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5103" w:rsidP="005B0888" w:rsidRDefault="00295103" w14:paraId="2545456A" w14:textId="77777777">
      <w:pPr>
        <w:tabs>
          <w:tab w:val="left" w:pos="720"/>
        </w:tabs>
        <w:jc w:val="center"/>
        <w:rPr>
          <w:rFonts w:ascii="Arial" w:hAnsi="Arial" w:cs="Arial"/>
          <w:b/>
          <w:bCs/>
          <w:caps/>
          <w:sz w:val="26"/>
          <w:szCs w:val="26"/>
        </w:rPr>
      </w:pPr>
      <w:r w:rsidRPr="002C325E">
        <w:rPr>
          <w:rFonts w:ascii="Arial" w:hAnsi="Arial" w:cs="Arial"/>
          <w:caps/>
          <w:color w:val="2B579A"/>
          <w:sz w:val="26"/>
          <w:szCs w:val="26"/>
          <w:shd w:val="clear" w:color="auto" w:fill="E6E6E6"/>
          <w:lang w:val="en-CA"/>
        </w:rPr>
        <w:fldChar w:fldCharType="begin"/>
      </w:r>
      <w:r w:rsidRPr="002C325E">
        <w:rPr>
          <w:rFonts w:ascii="Arial" w:hAnsi="Arial" w:cs="Arial"/>
          <w:caps/>
          <w:sz w:val="26"/>
          <w:szCs w:val="26"/>
          <w:lang w:val="en-CA"/>
        </w:rPr>
        <w:instrText xml:space="preserve"> SEQ CHAPTER \h \r 1</w:instrText>
      </w:r>
      <w:r w:rsidRPr="002C325E">
        <w:rPr>
          <w:rFonts w:ascii="Arial" w:hAnsi="Arial" w:cs="Arial"/>
          <w:caps/>
          <w:color w:val="2B579A"/>
          <w:sz w:val="26"/>
          <w:szCs w:val="26"/>
          <w:shd w:val="clear" w:color="auto" w:fill="E6E6E6"/>
          <w:lang w:val="en-CA"/>
        </w:rPr>
        <w:fldChar w:fldCharType="end"/>
      </w:r>
      <w:r w:rsidRPr="002C325E">
        <w:rPr>
          <w:rFonts w:ascii="Arial" w:hAnsi="Arial" w:cs="Arial"/>
          <w:b/>
          <w:bCs/>
          <w:caps/>
          <w:sz w:val="26"/>
          <w:szCs w:val="26"/>
        </w:rPr>
        <w:t xml:space="preserve">Supporting </w:t>
      </w:r>
      <w:proofErr w:type="gramStart"/>
      <w:r w:rsidRPr="002C325E">
        <w:rPr>
          <w:rFonts w:ascii="Arial" w:hAnsi="Arial" w:cs="Arial"/>
          <w:b/>
          <w:bCs/>
          <w:caps/>
          <w:sz w:val="26"/>
          <w:szCs w:val="26"/>
        </w:rPr>
        <w:t>Statement</w:t>
      </w:r>
      <w:proofErr w:type="gramEnd"/>
      <w:r w:rsidRPr="002C325E">
        <w:rPr>
          <w:rFonts w:ascii="Arial" w:hAnsi="Arial" w:cs="Arial"/>
          <w:b/>
          <w:bCs/>
          <w:caps/>
          <w:sz w:val="26"/>
          <w:szCs w:val="26"/>
        </w:rPr>
        <w:t xml:space="preserve"> </w:t>
      </w:r>
      <w:r w:rsidRPr="002C325E" w:rsidR="007851E9">
        <w:rPr>
          <w:rFonts w:ascii="Arial" w:hAnsi="Arial" w:cs="Arial"/>
          <w:b/>
          <w:bCs/>
          <w:caps/>
          <w:sz w:val="26"/>
          <w:szCs w:val="26"/>
        </w:rPr>
        <w:t>A</w:t>
      </w:r>
    </w:p>
    <w:p w:rsidRPr="002C325E" w:rsidR="002C325E" w:rsidP="005B0888" w:rsidRDefault="002C325E" w14:paraId="6D84AFBF" w14:textId="77777777">
      <w:pPr>
        <w:tabs>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002C325E" w:rsidP="005B0888" w:rsidRDefault="002C325E" w14:paraId="16573417" w14:textId="77777777">
      <w:pPr>
        <w:tabs>
          <w:tab w:val="left" w:pos="720"/>
        </w:tabs>
        <w:jc w:val="center"/>
        <w:rPr>
          <w:rFonts w:ascii="Arial" w:hAnsi="Arial" w:cs="Arial"/>
          <w:b/>
          <w:bCs/>
          <w:sz w:val="26"/>
          <w:szCs w:val="26"/>
          <w:highlight w:val="lightGray"/>
        </w:rPr>
      </w:pPr>
    </w:p>
    <w:p w:rsidRPr="00B50214" w:rsidR="009B359F" w:rsidP="005B0888" w:rsidRDefault="004D2CA5" w14:paraId="2A761A04" w14:textId="3144CBB2">
      <w:pPr>
        <w:tabs>
          <w:tab w:val="left" w:pos="720"/>
        </w:tabs>
        <w:jc w:val="center"/>
        <w:rPr>
          <w:rFonts w:ascii="Arial" w:hAnsi="Arial" w:cs="Arial"/>
          <w:b/>
          <w:bCs/>
          <w:sz w:val="26"/>
          <w:szCs w:val="26"/>
        </w:rPr>
      </w:pPr>
      <w:r>
        <w:rPr>
          <w:rFonts w:ascii="Arial" w:hAnsi="Arial" w:cs="Arial"/>
          <w:b/>
          <w:bCs/>
          <w:sz w:val="26"/>
          <w:szCs w:val="26"/>
        </w:rPr>
        <w:t xml:space="preserve">BIE </w:t>
      </w:r>
      <w:r w:rsidR="005C6313">
        <w:rPr>
          <w:rFonts w:ascii="Arial" w:hAnsi="Arial" w:cs="Arial"/>
          <w:b/>
          <w:bCs/>
          <w:sz w:val="26"/>
          <w:szCs w:val="26"/>
        </w:rPr>
        <w:t>Distance Learning Household</w:t>
      </w:r>
      <w:r>
        <w:rPr>
          <w:rFonts w:ascii="Arial" w:hAnsi="Arial" w:cs="Arial"/>
          <w:b/>
          <w:bCs/>
          <w:sz w:val="26"/>
          <w:szCs w:val="26"/>
        </w:rPr>
        <w:t xml:space="preserve"> Survey</w:t>
      </w:r>
    </w:p>
    <w:p w:rsidRPr="00B50214" w:rsidR="00295103" w:rsidP="005B0888" w:rsidRDefault="00295103" w14:paraId="0FD0E61F" w14:textId="586D3A03">
      <w:pPr>
        <w:tabs>
          <w:tab w:val="left" w:pos="720"/>
        </w:tabs>
        <w:jc w:val="center"/>
        <w:rPr>
          <w:rFonts w:ascii="Arial" w:hAnsi="Arial" w:cs="Arial"/>
          <w:sz w:val="22"/>
          <w:szCs w:val="22"/>
        </w:rPr>
      </w:pPr>
      <w:r w:rsidRPr="00B50214">
        <w:rPr>
          <w:rFonts w:ascii="Arial" w:hAnsi="Arial" w:cs="Arial"/>
          <w:b/>
          <w:bCs/>
          <w:sz w:val="26"/>
          <w:szCs w:val="26"/>
        </w:rPr>
        <w:t>OMB Control Number 10</w:t>
      </w:r>
      <w:r w:rsidR="00490719">
        <w:rPr>
          <w:rFonts w:ascii="Arial" w:hAnsi="Arial" w:cs="Arial"/>
          <w:b/>
          <w:bCs/>
          <w:sz w:val="26"/>
          <w:szCs w:val="26"/>
        </w:rPr>
        <w:t>76-NEW</w:t>
      </w:r>
    </w:p>
    <w:p w:rsidRPr="00B50214" w:rsidR="009B359F" w:rsidP="005B0888" w:rsidRDefault="009B359F" w14:paraId="5C18DE7E" w14:textId="77777777">
      <w:pPr>
        <w:tabs>
          <w:tab w:val="left" w:pos="720"/>
        </w:tabs>
        <w:jc w:val="center"/>
        <w:rPr>
          <w:rFonts w:ascii="Arial" w:hAnsi="Arial" w:cs="Arial"/>
          <w:sz w:val="22"/>
          <w:szCs w:val="22"/>
        </w:rPr>
      </w:pPr>
    </w:p>
    <w:p w:rsidRPr="00FA14F6" w:rsidR="00FA14F6" w:rsidP="42E7B796" w:rsidRDefault="00FA14F6" w14:paraId="1517EAD7" w14:textId="2C82C86D">
      <w:pPr>
        <w:tabs>
          <w:tab w:val="left" w:pos="720"/>
        </w:tabs>
        <w:rPr>
          <w:rFonts w:ascii="Arial" w:hAnsi="Arial" w:cs="Arial"/>
          <w:sz w:val="22"/>
          <w:szCs w:val="22"/>
        </w:rPr>
      </w:pPr>
      <w:r w:rsidRPr="42E7B796">
        <w:rPr>
          <w:rFonts w:ascii="Arial" w:hAnsi="Arial" w:cs="Arial"/>
          <w:b/>
          <w:bCs/>
          <w:sz w:val="22"/>
          <w:szCs w:val="22"/>
        </w:rPr>
        <w:t>Terms of Clearance:</w:t>
      </w:r>
      <w:r w:rsidRPr="42E7B796">
        <w:rPr>
          <w:rFonts w:ascii="Arial" w:hAnsi="Arial" w:cs="Arial"/>
          <w:sz w:val="22"/>
          <w:szCs w:val="22"/>
        </w:rPr>
        <w:t xml:space="preserve">  New Collection</w:t>
      </w:r>
      <w:r w:rsidRPr="42E7B796" w:rsidR="00490719">
        <w:rPr>
          <w:rFonts w:ascii="Arial" w:hAnsi="Arial" w:cs="Arial"/>
          <w:sz w:val="22"/>
          <w:szCs w:val="22"/>
        </w:rPr>
        <w:t>.</w:t>
      </w:r>
    </w:p>
    <w:p w:rsidRPr="00FA14F6" w:rsidR="00FA14F6" w:rsidP="00FA14F6" w:rsidRDefault="00FA14F6" w14:paraId="5198EC9B" w14:textId="77777777">
      <w:pPr>
        <w:tabs>
          <w:tab w:val="left" w:pos="-1080"/>
          <w:tab w:val="left" w:pos="-720"/>
          <w:tab w:val="left" w:pos="720"/>
        </w:tabs>
        <w:jc w:val="center"/>
        <w:rPr>
          <w:rFonts w:ascii="Arial" w:hAnsi="Arial" w:cs="Arial"/>
          <w:sz w:val="22"/>
          <w:szCs w:val="22"/>
        </w:rPr>
      </w:pPr>
    </w:p>
    <w:p w:rsidRPr="00FA14F6" w:rsidR="00FA14F6" w:rsidP="00FA14F6" w:rsidRDefault="00FA14F6" w14:paraId="72B9E07B" w14:textId="77777777">
      <w:pPr>
        <w:tabs>
          <w:tab w:val="left" w:pos="-1080"/>
          <w:tab w:val="left" w:pos="-720"/>
          <w:tab w:val="left" w:pos="720"/>
        </w:tabs>
        <w:ind w:left="360" w:hanging="360"/>
        <w:rPr>
          <w:rFonts w:ascii="Arial" w:hAnsi="Arial" w:cs="Arial"/>
          <w:sz w:val="22"/>
          <w:szCs w:val="22"/>
        </w:rPr>
      </w:pPr>
      <w:r w:rsidRPr="00FA14F6">
        <w:rPr>
          <w:rFonts w:ascii="Arial" w:hAnsi="Arial" w:cs="Arial"/>
          <w:b/>
          <w:bCs/>
          <w:sz w:val="22"/>
          <w:szCs w:val="22"/>
        </w:rPr>
        <w:t>Justification</w:t>
      </w:r>
    </w:p>
    <w:p w:rsidRPr="00FA14F6" w:rsidR="00FA14F6" w:rsidP="00FA14F6" w:rsidRDefault="00FA14F6" w14:paraId="5FE5B748" w14:textId="77777777">
      <w:pPr>
        <w:tabs>
          <w:tab w:val="left" w:pos="-1080"/>
          <w:tab w:val="left" w:pos="-720"/>
          <w:tab w:val="left" w:pos="720"/>
        </w:tabs>
        <w:rPr>
          <w:rFonts w:ascii="Arial" w:hAnsi="Arial" w:cs="Arial"/>
          <w:sz w:val="22"/>
          <w:szCs w:val="22"/>
        </w:rPr>
      </w:pPr>
    </w:p>
    <w:p w:rsidRPr="00FA14F6" w:rsidR="00FA14F6" w:rsidP="00FA14F6" w:rsidRDefault="00FA14F6" w14:paraId="0AB534E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1.</w:t>
      </w:r>
      <w:r w:rsidRPr="00FA14F6">
        <w:rPr>
          <w:rFonts w:ascii="Arial" w:hAnsi="Arial" w:cs="Arial"/>
          <w:b/>
          <w:sz w:val="22"/>
          <w:szCs w:val="22"/>
        </w:rPr>
        <w:tab/>
        <w:t>Explain the circumstances that make the collection of information necessary.  Identify any legal or administrative requirements that necessitate the collection.</w:t>
      </w:r>
    </w:p>
    <w:p w:rsidRPr="00490719" w:rsidR="00FA14F6" w:rsidP="00FA14F6" w:rsidRDefault="00FA14F6" w14:paraId="4F2689CA" w14:textId="77777777">
      <w:pPr>
        <w:tabs>
          <w:tab w:val="left" w:pos="-1080"/>
          <w:tab w:val="left" w:pos="-720"/>
          <w:tab w:val="left" w:pos="360"/>
          <w:tab w:val="left" w:pos="720"/>
        </w:tabs>
        <w:rPr>
          <w:rFonts w:ascii="Arial" w:hAnsi="Arial" w:cs="Arial"/>
          <w:sz w:val="22"/>
          <w:szCs w:val="22"/>
        </w:rPr>
      </w:pPr>
    </w:p>
    <w:p w:rsidR="007B396B" w:rsidP="5B498460" w:rsidRDefault="00490719" w14:paraId="086921AC" w14:textId="4EBFA2E7">
      <w:pPr>
        <w:tabs>
          <w:tab w:val="left" w:pos="360"/>
          <w:tab w:val="left" w:pos="720"/>
        </w:tabs>
        <w:rPr>
          <w:rFonts w:ascii="Arial" w:hAnsi="Arial" w:cs="Arial"/>
          <w:color w:val="282828"/>
          <w:sz w:val="22"/>
          <w:szCs w:val="22"/>
        </w:rPr>
      </w:pPr>
      <w:r w:rsidRPr="5B498460">
        <w:rPr>
          <w:rFonts w:ascii="Arial" w:hAnsi="Arial" w:cs="Arial"/>
          <w:color w:val="282828"/>
          <w:sz w:val="22"/>
          <w:szCs w:val="22"/>
        </w:rPr>
        <w:t>The</w:t>
      </w:r>
      <w:r w:rsidR="005F6841">
        <w:rPr>
          <w:rFonts w:ascii="Arial" w:hAnsi="Arial" w:cs="Arial"/>
          <w:color w:val="282828"/>
          <w:sz w:val="22"/>
          <w:szCs w:val="22"/>
        </w:rPr>
        <w:t>re are</w:t>
      </w:r>
      <w:r w:rsidR="00A77A3A">
        <w:rPr>
          <w:rFonts w:ascii="Arial" w:hAnsi="Arial" w:cs="Arial"/>
          <w:color w:val="282828"/>
          <w:sz w:val="22"/>
          <w:szCs w:val="22"/>
        </w:rPr>
        <w:t xml:space="preserve"> </w:t>
      </w:r>
      <w:r w:rsidR="005F6841">
        <w:rPr>
          <w:rFonts w:ascii="Arial" w:hAnsi="Arial" w:cs="Arial"/>
          <w:color w:val="282828"/>
          <w:sz w:val="22"/>
          <w:szCs w:val="22"/>
        </w:rPr>
        <w:t xml:space="preserve">183 </w:t>
      </w:r>
      <w:r w:rsidRPr="5B498460" w:rsidR="005F6841">
        <w:rPr>
          <w:rFonts w:ascii="Arial" w:hAnsi="Arial" w:cs="Arial"/>
          <w:color w:val="282828"/>
          <w:sz w:val="22"/>
          <w:szCs w:val="22"/>
        </w:rPr>
        <w:t xml:space="preserve">Bureau of Indian </w:t>
      </w:r>
      <w:r w:rsidR="005F6841">
        <w:rPr>
          <w:rFonts w:ascii="Arial" w:hAnsi="Arial" w:cs="Arial"/>
          <w:color w:val="282828"/>
          <w:sz w:val="22"/>
          <w:szCs w:val="22"/>
        </w:rPr>
        <w:t>Education (BIE) elementary and secondary</w:t>
      </w:r>
      <w:r w:rsidR="00A77A3A">
        <w:rPr>
          <w:rFonts w:ascii="Arial" w:hAnsi="Arial" w:cs="Arial"/>
          <w:color w:val="282828"/>
          <w:sz w:val="22"/>
          <w:szCs w:val="22"/>
        </w:rPr>
        <w:t xml:space="preserve"> schools on </w:t>
      </w:r>
      <w:r w:rsidR="005F6841">
        <w:rPr>
          <w:rFonts w:ascii="Arial" w:hAnsi="Arial" w:cs="Arial"/>
          <w:color w:val="282828"/>
          <w:sz w:val="22"/>
          <w:szCs w:val="22"/>
        </w:rPr>
        <w:t>64</w:t>
      </w:r>
      <w:r w:rsidR="00A77A3A">
        <w:rPr>
          <w:rFonts w:ascii="Arial" w:hAnsi="Arial" w:cs="Arial"/>
          <w:color w:val="282828"/>
          <w:sz w:val="22"/>
          <w:szCs w:val="22"/>
        </w:rPr>
        <w:t xml:space="preserve"> Indian reservations. </w:t>
      </w:r>
      <w:r w:rsidRPr="005F6841" w:rsidR="005F6841">
        <w:rPr>
          <w:rFonts w:ascii="Arial" w:hAnsi="Arial" w:cs="Arial"/>
          <w:color w:val="282828"/>
          <w:sz w:val="22"/>
          <w:szCs w:val="22"/>
        </w:rPr>
        <w:t xml:space="preserve">Of these, 58 are BIE-operated and 125 are tribally operated under BIE contracts or grants. </w:t>
      </w:r>
      <w:r w:rsidR="007B396B">
        <w:rPr>
          <w:rFonts w:ascii="Arial" w:hAnsi="Arial" w:cs="Arial"/>
          <w:color w:val="282828"/>
          <w:sz w:val="22"/>
          <w:szCs w:val="22"/>
        </w:rPr>
        <w:t xml:space="preserve">Due to the pandemic, </w:t>
      </w:r>
      <w:r w:rsidR="005F6841">
        <w:rPr>
          <w:rFonts w:ascii="Arial" w:hAnsi="Arial" w:cs="Arial"/>
          <w:color w:val="282828"/>
          <w:sz w:val="22"/>
          <w:szCs w:val="22"/>
        </w:rPr>
        <w:t>these</w:t>
      </w:r>
      <w:r w:rsidR="007B396B">
        <w:rPr>
          <w:rFonts w:ascii="Arial" w:hAnsi="Arial" w:cs="Arial"/>
          <w:color w:val="282828"/>
          <w:sz w:val="22"/>
          <w:szCs w:val="22"/>
        </w:rPr>
        <w:t xml:space="preserve"> schools have had to convert to distance learning or hybrid in-person/distance learning approaches. To obtain an understanding of how well these approaches have served the students and families, BIE</w:t>
      </w:r>
      <w:r w:rsidRPr="5B498460">
        <w:rPr>
          <w:rFonts w:ascii="Arial" w:hAnsi="Arial" w:cs="Arial"/>
          <w:color w:val="282828"/>
          <w:sz w:val="22"/>
          <w:szCs w:val="22"/>
        </w:rPr>
        <w:t xml:space="preserve"> is </w:t>
      </w:r>
      <w:r w:rsidRPr="5B498460" w:rsidR="62FB9B7D">
        <w:rPr>
          <w:rFonts w:ascii="Arial" w:hAnsi="Arial" w:cs="Arial"/>
          <w:color w:val="282828"/>
          <w:sz w:val="22"/>
          <w:szCs w:val="22"/>
        </w:rPr>
        <w:t xml:space="preserve">requesting an emergency, one-time collection </w:t>
      </w:r>
      <w:r w:rsidRPr="5B498460">
        <w:rPr>
          <w:rFonts w:ascii="Arial" w:hAnsi="Arial" w:cs="Arial"/>
          <w:color w:val="282828"/>
          <w:sz w:val="22"/>
          <w:szCs w:val="22"/>
        </w:rPr>
        <w:t xml:space="preserve">to collect from </w:t>
      </w:r>
      <w:r w:rsidR="007B396B">
        <w:rPr>
          <w:rFonts w:ascii="Arial" w:hAnsi="Arial" w:cs="Arial"/>
          <w:color w:val="282828"/>
          <w:sz w:val="22"/>
          <w:szCs w:val="22"/>
        </w:rPr>
        <w:t>families of students at BIE schools information on their experiences with these approaches over the past 2020-2021 school year. This survey is needed to help BIE shape whether and how to best provide distance learning and hybrid approaches in the future, in accordance with its mission</w:t>
      </w:r>
      <w:r w:rsidR="005F6841">
        <w:rPr>
          <w:rFonts w:ascii="Arial" w:hAnsi="Arial" w:cs="Arial"/>
          <w:color w:val="282828"/>
          <w:sz w:val="22"/>
          <w:szCs w:val="22"/>
        </w:rPr>
        <w:t>, a</w:t>
      </w:r>
      <w:r w:rsidRPr="005F6841" w:rsidR="005F6841">
        <w:rPr>
          <w:rFonts w:ascii="Arial" w:hAnsi="Arial" w:cs="Arial"/>
          <w:color w:val="282828"/>
          <w:sz w:val="22"/>
          <w:szCs w:val="22"/>
        </w:rPr>
        <w:t xml:space="preserve">s stated in 25 CFR 32.3, to provide quality education opportunities from early childhood through life in accordance with a </w:t>
      </w:r>
      <w:r w:rsidR="005F6841">
        <w:rPr>
          <w:rFonts w:ascii="Arial" w:hAnsi="Arial" w:cs="Arial"/>
          <w:color w:val="282828"/>
          <w:sz w:val="22"/>
          <w:szCs w:val="22"/>
        </w:rPr>
        <w:t>T</w:t>
      </w:r>
      <w:r w:rsidRPr="005F6841" w:rsidR="005F6841">
        <w:rPr>
          <w:rFonts w:ascii="Arial" w:hAnsi="Arial" w:cs="Arial"/>
          <w:color w:val="282828"/>
          <w:sz w:val="22"/>
          <w:szCs w:val="22"/>
        </w:rPr>
        <w:t xml:space="preserve">ribe’s needs for cultural and economic well-being, in keeping with the wide diversity of Indian </w:t>
      </w:r>
      <w:r w:rsidR="005F6841">
        <w:rPr>
          <w:rFonts w:ascii="Arial" w:hAnsi="Arial" w:cs="Arial"/>
          <w:color w:val="282828"/>
          <w:sz w:val="22"/>
          <w:szCs w:val="22"/>
        </w:rPr>
        <w:t>T</w:t>
      </w:r>
      <w:r w:rsidRPr="005F6841" w:rsidR="005F6841">
        <w:rPr>
          <w:rFonts w:ascii="Arial" w:hAnsi="Arial" w:cs="Arial"/>
          <w:color w:val="282828"/>
          <w:sz w:val="22"/>
          <w:szCs w:val="22"/>
        </w:rPr>
        <w:t>ribes and Alaska Native villages as distinct cultural and governmental entities.</w:t>
      </w:r>
      <w:r w:rsidR="00744656">
        <w:rPr>
          <w:rFonts w:ascii="Arial" w:hAnsi="Arial" w:cs="Arial"/>
          <w:color w:val="282828"/>
          <w:sz w:val="22"/>
          <w:szCs w:val="22"/>
        </w:rPr>
        <w:t xml:space="preserve"> </w:t>
      </w:r>
      <w:r w:rsidR="00AC111F">
        <w:rPr>
          <w:rFonts w:ascii="Arial" w:hAnsi="Arial" w:cs="Arial"/>
          <w:color w:val="282828"/>
          <w:sz w:val="22"/>
          <w:szCs w:val="22"/>
        </w:rPr>
        <w:t xml:space="preserve">The statutory authority under which this survey is being conducted is </w:t>
      </w:r>
      <w:r w:rsidRPr="00AC111F" w:rsidR="00AC111F">
        <w:rPr>
          <w:rFonts w:ascii="Arial" w:hAnsi="Arial" w:cs="Arial"/>
          <w:color w:val="282828"/>
          <w:sz w:val="22"/>
          <w:szCs w:val="22"/>
        </w:rPr>
        <w:t>25 US</w:t>
      </w:r>
      <w:r w:rsidR="006F6A86">
        <w:rPr>
          <w:rFonts w:ascii="Arial" w:hAnsi="Arial" w:cs="Arial"/>
          <w:color w:val="282828"/>
          <w:sz w:val="22"/>
          <w:szCs w:val="22"/>
        </w:rPr>
        <w:t>C</w:t>
      </w:r>
      <w:r w:rsidRPr="00AC111F" w:rsidR="00AC111F">
        <w:rPr>
          <w:rFonts w:ascii="Arial" w:hAnsi="Arial" w:cs="Arial"/>
          <w:color w:val="282828"/>
          <w:sz w:val="22"/>
          <w:szCs w:val="22"/>
        </w:rPr>
        <w:t xml:space="preserve"> 2000, which provides authority for BIE to operate and financially support BIE funded schools. </w:t>
      </w:r>
      <w:r w:rsidRPr="00744656" w:rsidR="00744656">
        <w:rPr>
          <w:rFonts w:ascii="Arial" w:hAnsi="Arial" w:cs="Arial"/>
          <w:color w:val="282828"/>
          <w:sz w:val="22"/>
          <w:szCs w:val="22"/>
        </w:rPr>
        <w:t>BI</w:t>
      </w:r>
      <w:r w:rsidR="00744656">
        <w:rPr>
          <w:rFonts w:ascii="Arial" w:hAnsi="Arial" w:cs="Arial"/>
          <w:color w:val="282828"/>
          <w:sz w:val="22"/>
          <w:szCs w:val="22"/>
        </w:rPr>
        <w:t>E</w:t>
      </w:r>
      <w:r w:rsidRPr="00744656" w:rsidR="00744656">
        <w:rPr>
          <w:rFonts w:ascii="Arial" w:hAnsi="Arial" w:cs="Arial"/>
          <w:color w:val="282828"/>
          <w:sz w:val="22"/>
          <w:szCs w:val="22"/>
        </w:rPr>
        <w:t xml:space="preserve"> is seeking approval for this collection by </w:t>
      </w:r>
      <w:r w:rsidR="00744656">
        <w:rPr>
          <w:rFonts w:ascii="Arial" w:hAnsi="Arial" w:cs="Arial"/>
          <w:color w:val="282828"/>
          <w:sz w:val="22"/>
          <w:szCs w:val="22"/>
        </w:rPr>
        <w:t xml:space="preserve">June </w:t>
      </w:r>
      <w:r w:rsidR="00826CAC">
        <w:rPr>
          <w:rFonts w:ascii="Arial" w:hAnsi="Arial" w:cs="Arial"/>
          <w:color w:val="282828"/>
          <w:sz w:val="22"/>
          <w:szCs w:val="22"/>
        </w:rPr>
        <w:t>18</w:t>
      </w:r>
      <w:r w:rsidRPr="00744656" w:rsidR="00744656">
        <w:rPr>
          <w:rFonts w:ascii="Arial" w:hAnsi="Arial" w:cs="Arial"/>
          <w:color w:val="282828"/>
          <w:sz w:val="22"/>
          <w:szCs w:val="22"/>
        </w:rPr>
        <w:t xml:space="preserve"> </w:t>
      </w:r>
      <w:proofErr w:type="gramStart"/>
      <w:r w:rsidRPr="00744656" w:rsidR="00744656">
        <w:rPr>
          <w:rFonts w:ascii="Arial" w:hAnsi="Arial" w:cs="Arial"/>
          <w:color w:val="282828"/>
          <w:sz w:val="22"/>
          <w:szCs w:val="22"/>
        </w:rPr>
        <w:t>in order to</w:t>
      </w:r>
      <w:proofErr w:type="gramEnd"/>
      <w:r w:rsidRPr="00744656" w:rsidR="00744656">
        <w:rPr>
          <w:rFonts w:ascii="Arial" w:hAnsi="Arial" w:cs="Arial"/>
          <w:color w:val="282828"/>
          <w:sz w:val="22"/>
          <w:szCs w:val="22"/>
        </w:rPr>
        <w:t xml:space="preserve"> active</w:t>
      </w:r>
      <w:r w:rsidR="00D85EA5">
        <w:rPr>
          <w:rFonts w:ascii="Arial" w:hAnsi="Arial" w:cs="Arial"/>
          <w:color w:val="282828"/>
          <w:sz w:val="22"/>
          <w:szCs w:val="22"/>
        </w:rPr>
        <w:t>ly</w:t>
      </w:r>
      <w:r w:rsidRPr="00744656" w:rsidR="00744656">
        <w:rPr>
          <w:rFonts w:ascii="Arial" w:hAnsi="Arial" w:cs="Arial"/>
          <w:color w:val="282828"/>
          <w:sz w:val="22"/>
          <w:szCs w:val="22"/>
        </w:rPr>
        <w:t xml:space="preserve"> plan for the next school year, which begins as early as July for some schools.</w:t>
      </w:r>
    </w:p>
    <w:p w:rsidRPr="00FA14F6" w:rsidR="00FA14F6" w:rsidP="00FA14F6" w:rsidRDefault="00FA14F6" w14:paraId="2EC33BC3"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12D86C4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2.</w:t>
      </w:r>
      <w:r w:rsidRPr="00FA14F6">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2989F360" w:rsidP="2989F360" w:rsidRDefault="2989F360" w14:paraId="0595EC97" w14:textId="12B3518D">
      <w:pPr>
        <w:tabs>
          <w:tab w:val="left" w:pos="360"/>
          <w:tab w:val="left" w:pos="720"/>
        </w:tabs>
        <w:rPr>
          <w:rFonts w:ascii="Arial" w:hAnsi="Arial" w:cs="Arial"/>
          <w:sz w:val="22"/>
          <w:szCs w:val="22"/>
        </w:rPr>
      </w:pPr>
    </w:p>
    <w:p w:rsidR="005F6841" w:rsidP="00FA14F6" w:rsidRDefault="007B396B" w14:paraId="26A20398" w14:textId="5DD29F1D">
      <w:pPr>
        <w:tabs>
          <w:tab w:val="left" w:pos="-1080"/>
          <w:tab w:val="left" w:pos="-720"/>
          <w:tab w:val="left" w:pos="360"/>
          <w:tab w:val="left" w:pos="720"/>
        </w:tabs>
        <w:rPr>
          <w:rFonts w:ascii="Arial" w:hAnsi="Arial" w:cs="Arial"/>
          <w:sz w:val="22"/>
          <w:szCs w:val="22"/>
        </w:rPr>
      </w:pPr>
      <w:r>
        <w:rPr>
          <w:rFonts w:ascii="Arial" w:hAnsi="Arial" w:cs="Arial"/>
          <w:sz w:val="22"/>
          <w:szCs w:val="22"/>
        </w:rPr>
        <w:t>BIE will use the data collected through this survey to</w:t>
      </w:r>
      <w:r w:rsidR="005F6841">
        <w:rPr>
          <w:rFonts w:ascii="Arial" w:hAnsi="Arial" w:cs="Arial"/>
          <w:sz w:val="22"/>
          <w:szCs w:val="22"/>
        </w:rPr>
        <w:t xml:space="preserve"> inform BIE </w:t>
      </w:r>
      <w:r w:rsidRPr="005F6841" w:rsidR="005F6841">
        <w:rPr>
          <w:rFonts w:ascii="Arial" w:hAnsi="Arial" w:cs="Arial"/>
          <w:sz w:val="22"/>
          <w:szCs w:val="22"/>
        </w:rPr>
        <w:t>efforts and school decisions to improve family satisfaction with any future remote or online learning.</w:t>
      </w:r>
      <w:r w:rsidR="005F6841">
        <w:rPr>
          <w:rFonts w:ascii="Arial" w:hAnsi="Arial" w:cs="Arial"/>
          <w:sz w:val="22"/>
          <w:szCs w:val="22"/>
        </w:rPr>
        <w:t xml:space="preserve">  The survey contains </w:t>
      </w:r>
      <w:r w:rsidR="003C1AC7">
        <w:rPr>
          <w:rFonts w:ascii="Arial" w:hAnsi="Arial" w:cs="Arial"/>
          <w:sz w:val="22"/>
          <w:szCs w:val="22"/>
        </w:rPr>
        <w:t xml:space="preserve">41 </w:t>
      </w:r>
      <w:r w:rsidR="005F6841">
        <w:rPr>
          <w:rFonts w:ascii="Arial" w:hAnsi="Arial" w:cs="Arial"/>
          <w:sz w:val="22"/>
          <w:szCs w:val="22"/>
        </w:rPr>
        <w:t>questions:</w:t>
      </w:r>
    </w:p>
    <w:p w:rsidR="00240736" w:rsidP="003C1AC7" w:rsidRDefault="005F6841" w14:paraId="5D66901D" w14:textId="34039012">
      <w:pPr>
        <w:pStyle w:val="ListParagraph"/>
      </w:pPr>
      <w:r w:rsidRPr="001847CC">
        <w:t xml:space="preserve">Questions 1 and 2 are to determine whether the respondent is eligible for the survey, having a child who attends a BIE school (BIE-operated or tribally controlled). Question 1 also assists in informing BIE whether the family has multiple </w:t>
      </w:r>
      <w:r w:rsidRPr="001847CC" w:rsidR="00524321">
        <w:t xml:space="preserve">school-aged children, which </w:t>
      </w:r>
      <w:r w:rsidR="001847CC">
        <w:t xml:space="preserve">we ask </w:t>
      </w:r>
      <w:r w:rsidR="00A7080F">
        <w:t>because parents’ attitudes or experiences may be different if they have more than one child in school. Subsequent survey questions (Q12 and after) request the respondent to focus on one of their children.</w:t>
      </w:r>
      <w:r w:rsidRPr="001847CC" w:rsidR="00524321">
        <w:t xml:space="preserve"> </w:t>
      </w:r>
      <w:r w:rsidR="00205312">
        <w:t>Q1 will be used to weight the survey data.</w:t>
      </w:r>
    </w:p>
    <w:p w:rsidR="001847CC" w:rsidRDefault="001847CC" w14:paraId="1CB8BD49" w14:textId="742EF825">
      <w:pPr>
        <w:pStyle w:val="ListParagraph"/>
      </w:pPr>
      <w:r>
        <w:t>Question 3 is a threshold</w:t>
      </w:r>
      <w:r w:rsidR="008131ED">
        <w:t xml:space="preserve"> question to allow respondents </w:t>
      </w:r>
      <w:r w:rsidR="003C1AC7">
        <w:t xml:space="preserve">without internet access </w:t>
      </w:r>
      <w:r w:rsidR="008131ED">
        <w:t>to skip questions 4 and 5.</w:t>
      </w:r>
      <w:r w:rsidR="00205312">
        <w:t xml:space="preserve"> This item will be used to weight the survey data.</w:t>
      </w:r>
    </w:p>
    <w:p w:rsidR="008131ED" w:rsidRDefault="008131ED" w14:paraId="6E50B98D" w14:textId="6C06C858">
      <w:pPr>
        <w:pStyle w:val="ListParagraph"/>
      </w:pPr>
      <w:r>
        <w:t>Questions 4 and 5 provide BIE with information on the reliability and speed of the family’s home internet.</w:t>
      </w:r>
    </w:p>
    <w:p w:rsidR="008131ED" w:rsidRDefault="008131ED" w14:paraId="3BA629E6" w14:textId="75B055C2">
      <w:pPr>
        <w:pStyle w:val="ListParagraph"/>
      </w:pPr>
      <w:r>
        <w:t>Question 6 is a threshold question to allow respondents to skip question 7 if not applicable.</w:t>
      </w:r>
    </w:p>
    <w:p w:rsidR="00A7080F" w:rsidRDefault="008131ED" w14:paraId="52AD5ED0" w14:textId="77777777">
      <w:pPr>
        <w:pStyle w:val="ListParagraph"/>
      </w:pPr>
      <w:r>
        <w:lastRenderedPageBreak/>
        <w:t>Question 7 provides BIE with information</w:t>
      </w:r>
      <w:r w:rsidR="00A7080F">
        <w:t>, for those who do not access the internet at home,</w:t>
      </w:r>
      <w:r>
        <w:t xml:space="preserve"> on</w:t>
      </w:r>
      <w:r w:rsidR="00A7080F">
        <w:t xml:space="preserve"> how far away the internet is from their home</w:t>
      </w:r>
    </w:p>
    <w:p w:rsidR="00A7080F" w:rsidRDefault="00A7080F" w14:paraId="0349B44D" w14:textId="3241CB18">
      <w:pPr>
        <w:pStyle w:val="ListParagraph"/>
      </w:pPr>
      <w:r>
        <w:t>Question 8 is an open-ended question that allows respondents to share other information about their internet access not captured in previous questions.</w:t>
      </w:r>
    </w:p>
    <w:p w:rsidR="00A7080F" w:rsidRDefault="00A7080F" w14:paraId="1FECF823" w14:textId="77777777">
      <w:pPr>
        <w:pStyle w:val="ListParagraph"/>
      </w:pPr>
      <w:r>
        <w:t>Question 9 provides BIE with information about what devices the family uses at home.</w:t>
      </w:r>
    </w:p>
    <w:p w:rsidR="00A7080F" w:rsidRDefault="00A7080F" w14:paraId="1EEB768C" w14:textId="77777777">
      <w:pPr>
        <w:pStyle w:val="ListParagraph"/>
      </w:pPr>
      <w:r>
        <w:t>Question 10 provides BIE with information about respondents’ comfort with their electronic devices.</w:t>
      </w:r>
    </w:p>
    <w:p w:rsidR="008131ED" w:rsidRDefault="00A7080F" w14:paraId="08D6E752" w14:textId="48F290C3">
      <w:pPr>
        <w:pStyle w:val="ListParagraph"/>
      </w:pPr>
      <w:r>
        <w:t>Question 11 is an open-ended question that allows respondents to provide additional information about home technology use.</w:t>
      </w:r>
      <w:r w:rsidR="008131ED">
        <w:t xml:space="preserve"> </w:t>
      </w:r>
    </w:p>
    <w:p w:rsidR="00A7080F" w:rsidRDefault="00A7080F" w14:paraId="31CE9076" w14:textId="36EAF3E4">
      <w:pPr>
        <w:pStyle w:val="ListParagraph"/>
      </w:pPr>
      <w:r>
        <w:t xml:space="preserve">The rest of the survey is oriented </w:t>
      </w:r>
      <w:r w:rsidR="00FD5573">
        <w:t>toward questions about respondents’ satisfaction with schooling for one of their children</w:t>
      </w:r>
      <w:r>
        <w:t xml:space="preserve"> (respondents’ choice if they have more than one school-aged child at home). Question 12 clarifies the grade of the referent child.</w:t>
      </w:r>
    </w:p>
    <w:p w:rsidR="00A7080F" w:rsidRDefault="00A7080F" w14:paraId="129ED0FD" w14:textId="6577511B">
      <w:pPr>
        <w:pStyle w:val="ListParagraph"/>
      </w:pPr>
      <w:r>
        <w:t>Question 13 clarifies the school of the referent child.</w:t>
      </w:r>
    </w:p>
    <w:p w:rsidR="00A7080F" w:rsidRDefault="00A7080F" w14:paraId="1010897E" w14:textId="50FBF3ED">
      <w:pPr>
        <w:pStyle w:val="ListParagraph"/>
      </w:pPr>
      <w:r>
        <w:t>Question 14 clarifies whether the referent child attends a boarding school.</w:t>
      </w:r>
    </w:p>
    <w:p w:rsidR="00A7080F" w:rsidRDefault="00FD5573" w14:paraId="1C1BEC0A" w14:textId="1CA86348">
      <w:pPr>
        <w:pStyle w:val="ListParagraph"/>
      </w:pPr>
      <w:r>
        <w:t>Question 15 is a filter question that provides BIE with information about whether the referent child had remote learning, in person learning, or hybrid learning.</w:t>
      </w:r>
      <w:r w:rsidR="006C673A">
        <w:t xml:space="preserve"> Respondents whose children experienced in-person learning can skip questions 16-3</w:t>
      </w:r>
      <w:r w:rsidR="003C1AC7">
        <w:t>4</w:t>
      </w:r>
      <w:r w:rsidR="006C673A">
        <w:t>.</w:t>
      </w:r>
    </w:p>
    <w:p w:rsidR="00FD5573" w:rsidRDefault="00FD5573" w14:paraId="5782BACE" w14:textId="2506E050">
      <w:pPr>
        <w:pStyle w:val="ListParagraph"/>
      </w:pPr>
      <w:r>
        <w:t xml:space="preserve">Question 16 provides BIE with information about respondent satisfaction in various aspects of the </w:t>
      </w:r>
      <w:r w:rsidR="006C673A">
        <w:t>remote</w:t>
      </w:r>
      <w:r>
        <w:t xml:space="preserve"> learning experience, such as the education provided, communication with the school, and getting the support they needed.</w:t>
      </w:r>
    </w:p>
    <w:p w:rsidR="00FD5573" w:rsidRDefault="00FD5573" w14:paraId="0E112FB4" w14:textId="6740D5CB">
      <w:pPr>
        <w:pStyle w:val="ListParagraph"/>
      </w:pPr>
      <w:r>
        <w:t xml:space="preserve">Question 17 provides BIE with information about respondent satisfaction about access to school-provided services, such as a counselor or nutritional services, during </w:t>
      </w:r>
      <w:r w:rsidR="006C673A">
        <w:t>remote</w:t>
      </w:r>
      <w:r>
        <w:t xml:space="preserve"> learning.</w:t>
      </w:r>
    </w:p>
    <w:p w:rsidR="00FD5573" w:rsidRDefault="00FD5573" w14:paraId="6C13C4A6" w14:textId="407B1794">
      <w:pPr>
        <w:pStyle w:val="ListParagraph"/>
      </w:pPr>
      <w:r>
        <w:t xml:space="preserve">Question 18 provides BIE with comparative information about the child’s experience with </w:t>
      </w:r>
      <w:r w:rsidR="006C673A">
        <w:t>remote</w:t>
      </w:r>
      <w:r>
        <w:t xml:space="preserve"> learning, compared with their pre-pandemic school experience.</w:t>
      </w:r>
    </w:p>
    <w:p w:rsidR="00FD5573" w:rsidRDefault="00FD5573" w14:paraId="72BF2E81" w14:textId="529BF096">
      <w:pPr>
        <w:pStyle w:val="ListParagraph"/>
      </w:pPr>
      <w:r>
        <w:t xml:space="preserve">Question 19 provides BIE with information about supplies provided by the school for </w:t>
      </w:r>
      <w:r w:rsidR="006C673A">
        <w:t>remote</w:t>
      </w:r>
      <w:r>
        <w:t xml:space="preserve"> learning,</w:t>
      </w:r>
    </w:p>
    <w:p w:rsidR="00FD5573" w:rsidRDefault="00FD5573" w14:paraId="45352A1B" w14:textId="7A049218">
      <w:pPr>
        <w:pStyle w:val="ListParagraph"/>
      </w:pPr>
      <w:r>
        <w:t>Question 20 provides BIE with information about the magnitude of challenges to learning associated with distance education.</w:t>
      </w:r>
    </w:p>
    <w:p w:rsidR="006C673A" w:rsidRDefault="00FD5573" w14:paraId="7A4D1619" w14:textId="40DB9000">
      <w:pPr>
        <w:pStyle w:val="ListParagraph"/>
      </w:pPr>
      <w:r>
        <w:t xml:space="preserve">Question 21 is an open-ended question that allows respondents to provide additional information about </w:t>
      </w:r>
      <w:r w:rsidR="006C673A">
        <w:t>remote</w:t>
      </w:r>
      <w:r>
        <w:t xml:space="preserve"> learning challenges they </w:t>
      </w:r>
      <w:r w:rsidR="006C673A">
        <w:t xml:space="preserve">may have </w:t>
      </w:r>
      <w:r>
        <w:t>faced</w:t>
      </w:r>
      <w:r w:rsidR="006C673A">
        <w:t>, not captured by other items</w:t>
      </w:r>
      <w:r>
        <w:t>.</w:t>
      </w:r>
    </w:p>
    <w:p w:rsidR="003C1AC7" w:rsidRDefault="006C673A" w14:paraId="55E85373" w14:textId="02F57DDA">
      <w:pPr>
        <w:pStyle w:val="ListParagraph"/>
      </w:pPr>
      <w:r>
        <w:t xml:space="preserve">Question 22 </w:t>
      </w:r>
      <w:r w:rsidR="003C1AC7">
        <w:t>clarifies</w:t>
      </w:r>
      <w:r>
        <w:t xml:space="preserve"> the types of remote learning the referent child experienced this school year. </w:t>
      </w:r>
    </w:p>
    <w:p w:rsidR="00FD5573" w:rsidRDefault="003C1AC7" w14:paraId="4FAA6563" w14:textId="0A5B9AA0">
      <w:pPr>
        <w:pStyle w:val="ListParagraph"/>
      </w:pPr>
      <w:r>
        <w:t xml:space="preserve">Question 23 is a filter question that clarifies the types of online schooling the referent child experienced this school year. </w:t>
      </w:r>
      <w:r w:rsidR="006C673A">
        <w:t>If not applicable, it allows respondents</w:t>
      </w:r>
      <w:r w:rsidR="00FD5573">
        <w:t xml:space="preserve"> </w:t>
      </w:r>
      <w:r w:rsidR="006C673A">
        <w:t>to skip questions 2</w:t>
      </w:r>
      <w:r>
        <w:t>4</w:t>
      </w:r>
      <w:r w:rsidR="006C673A">
        <w:t>-3</w:t>
      </w:r>
      <w:r>
        <w:t>4</w:t>
      </w:r>
      <w:r w:rsidR="006C673A">
        <w:t>.</w:t>
      </w:r>
    </w:p>
    <w:p w:rsidR="006C673A" w:rsidRDefault="006C673A" w14:paraId="79FD2FD7" w14:textId="7747B2B4">
      <w:pPr>
        <w:pStyle w:val="ListParagraph"/>
      </w:pPr>
      <w:r>
        <w:t>Question 2</w:t>
      </w:r>
      <w:r w:rsidR="003C1AC7">
        <w:t>4</w:t>
      </w:r>
      <w:r>
        <w:t xml:space="preserve"> provides BIE with information about respondent satisfaction with technical features of online schooling.</w:t>
      </w:r>
    </w:p>
    <w:p w:rsidR="006C673A" w:rsidRDefault="006C673A" w14:paraId="370C8058" w14:textId="149FA7A4">
      <w:pPr>
        <w:pStyle w:val="ListParagraph"/>
      </w:pPr>
      <w:proofErr w:type="gramStart"/>
      <w:r>
        <w:t>Question 2</w:t>
      </w:r>
      <w:r w:rsidR="003C1AC7">
        <w:t>5</w:t>
      </w:r>
      <w:r>
        <w:t>,</w:t>
      </w:r>
      <w:proofErr w:type="gramEnd"/>
      <w:r>
        <w:t xml:space="preserve"> provides BIE with information about respondent satisfaction with aspects related with online classroom instruction.</w:t>
      </w:r>
    </w:p>
    <w:p w:rsidR="006C673A" w:rsidRDefault="006C673A" w14:paraId="730AC009" w14:textId="4BEF08FB">
      <w:pPr>
        <w:pStyle w:val="ListParagraph"/>
      </w:pPr>
      <w:r>
        <w:t>Question 2</w:t>
      </w:r>
      <w:r w:rsidR="003C1AC7">
        <w:t>6</w:t>
      </w:r>
      <w:r>
        <w:t xml:space="preserve"> provides BIE with information about the magnitude of challenges to learning associated with technology and remote access. </w:t>
      </w:r>
    </w:p>
    <w:p w:rsidR="006C673A" w:rsidRDefault="006C673A" w14:paraId="6F27E909" w14:textId="2C386D30">
      <w:pPr>
        <w:pStyle w:val="ListParagraph"/>
      </w:pPr>
      <w:r>
        <w:t>Question 2</w:t>
      </w:r>
      <w:r w:rsidR="003C1AC7">
        <w:t>7</w:t>
      </w:r>
      <w:r>
        <w:t xml:space="preserve"> is an open-ended question that allows respondents to provide additional information about other challenges to online schooling, not captured by other items.</w:t>
      </w:r>
    </w:p>
    <w:p w:rsidR="006C673A" w:rsidRDefault="006C673A" w14:paraId="24ABB2CC" w14:textId="0BC1826A">
      <w:pPr>
        <w:pStyle w:val="ListParagraph"/>
      </w:pPr>
      <w:r>
        <w:t>Question 2</w:t>
      </w:r>
      <w:r w:rsidR="003C1AC7">
        <w:t>8</w:t>
      </w:r>
      <w:r>
        <w:t xml:space="preserve"> is an open-ended question that allows respondents to discuss perceived strengths of online schooling.</w:t>
      </w:r>
    </w:p>
    <w:p w:rsidR="006C673A" w:rsidRDefault="006C673A" w14:paraId="51A40305" w14:textId="19B4C3EC">
      <w:pPr>
        <w:pStyle w:val="ListParagraph"/>
      </w:pPr>
      <w:r>
        <w:t>Question 2</w:t>
      </w:r>
      <w:r w:rsidR="003C1AC7">
        <w:t>9</w:t>
      </w:r>
      <w:r>
        <w:t xml:space="preserve"> provides BIE with information about the ease of use of technology for remote learning.</w:t>
      </w:r>
    </w:p>
    <w:p w:rsidR="006C673A" w:rsidRDefault="006C673A" w14:paraId="42302FFC" w14:textId="46CCFD0A">
      <w:pPr>
        <w:pStyle w:val="ListParagraph"/>
      </w:pPr>
      <w:r>
        <w:lastRenderedPageBreak/>
        <w:t xml:space="preserve">Question </w:t>
      </w:r>
      <w:r w:rsidR="003C1AC7">
        <w:t>30</w:t>
      </w:r>
      <w:r>
        <w:t xml:space="preserve"> provides BIE with information about </w:t>
      </w:r>
      <w:r w:rsidR="00BE01A1">
        <w:t xml:space="preserve">parent’s awareness of </w:t>
      </w:r>
      <w:r>
        <w:t>content features of the referent child’s learning platform.</w:t>
      </w:r>
    </w:p>
    <w:p w:rsidR="006C673A" w:rsidRDefault="00BE01A1" w14:paraId="57F4FF1B" w14:textId="41144D56">
      <w:pPr>
        <w:pStyle w:val="ListParagraph"/>
      </w:pPr>
      <w:r>
        <w:t>Question 3</w:t>
      </w:r>
      <w:r w:rsidR="003C1AC7">
        <w:t>1</w:t>
      </w:r>
      <w:r>
        <w:t xml:space="preserve"> clarifies what type of device the referent child used most often for online schooling.</w:t>
      </w:r>
    </w:p>
    <w:p w:rsidR="00BE01A1" w:rsidRDefault="00BE01A1" w14:paraId="602B5999" w14:textId="42E7BAE0">
      <w:pPr>
        <w:pStyle w:val="ListParagraph"/>
      </w:pPr>
      <w:r>
        <w:t>Question 3</w:t>
      </w:r>
      <w:r w:rsidR="003C1AC7">
        <w:t>2</w:t>
      </w:r>
      <w:r>
        <w:t xml:space="preserve"> provides BIE with information about how often the referent child was able to access technology needed to complete online schoolwork.</w:t>
      </w:r>
    </w:p>
    <w:p w:rsidR="00BE01A1" w:rsidRDefault="00BE01A1" w14:paraId="357AE7CD" w14:textId="4EF90D06">
      <w:pPr>
        <w:pStyle w:val="ListParagraph"/>
      </w:pPr>
      <w:r>
        <w:t>Question 3</w:t>
      </w:r>
      <w:r w:rsidR="003C1AC7">
        <w:t>3</w:t>
      </w:r>
      <w:r>
        <w:t xml:space="preserve"> provides BIE with information about how quickly a child’s technological issues were resolved.</w:t>
      </w:r>
    </w:p>
    <w:p w:rsidR="00BE01A1" w:rsidRDefault="00BE01A1" w14:paraId="5043480D" w14:textId="43757D5D">
      <w:pPr>
        <w:pStyle w:val="ListParagraph"/>
      </w:pPr>
      <w:r>
        <w:t>Question 3</w:t>
      </w:r>
      <w:r w:rsidR="003C1AC7">
        <w:t>4</w:t>
      </w:r>
      <w:r>
        <w:t xml:space="preserve"> is an open-ended question that allows respondents to share other information about online schooling not captured in previous questions.</w:t>
      </w:r>
    </w:p>
    <w:p w:rsidR="00BE01A1" w:rsidRDefault="00BE01A1" w14:paraId="0D9E7B06" w14:textId="0D573EFE">
      <w:pPr>
        <w:pStyle w:val="ListParagraph"/>
      </w:pPr>
      <w:r>
        <w:t>The reminder of the survey are demographic questions used for classification purposes. Question 3</w:t>
      </w:r>
      <w:r w:rsidR="003C1AC7">
        <w:t>5</w:t>
      </w:r>
      <w:r>
        <w:t xml:space="preserve"> clarifies the gender of the referent child.</w:t>
      </w:r>
      <w:r w:rsidR="00205312">
        <w:t xml:space="preserve"> This item will be used to weight the survey data.</w:t>
      </w:r>
    </w:p>
    <w:p w:rsidR="00BE01A1" w:rsidRDefault="00BE01A1" w14:paraId="6A06F48A" w14:textId="67184075">
      <w:pPr>
        <w:pStyle w:val="ListParagraph"/>
      </w:pPr>
      <w:r>
        <w:t>Question 3</w:t>
      </w:r>
      <w:r w:rsidR="003C1AC7">
        <w:t>6</w:t>
      </w:r>
      <w:r>
        <w:t xml:space="preserve"> clarifies the primary language spoken at home.</w:t>
      </w:r>
      <w:r w:rsidR="00205312">
        <w:t xml:space="preserve"> This item will be used to weight the survey data.</w:t>
      </w:r>
    </w:p>
    <w:p w:rsidR="00BE01A1" w:rsidRDefault="00BE01A1" w14:paraId="738F2BBD" w14:textId="286DAC76">
      <w:pPr>
        <w:pStyle w:val="ListParagraph"/>
      </w:pPr>
      <w:r>
        <w:t>Question 3</w:t>
      </w:r>
      <w:r w:rsidR="003C1AC7">
        <w:t>7</w:t>
      </w:r>
      <w:r>
        <w:t xml:space="preserve"> clarifies whether the referent child participated in any extracurricular activities.</w:t>
      </w:r>
    </w:p>
    <w:p w:rsidR="00BE01A1" w:rsidRDefault="00BE01A1" w14:paraId="1E9177C9" w14:textId="72EC72B1">
      <w:pPr>
        <w:pStyle w:val="ListParagraph"/>
      </w:pPr>
      <w:r>
        <w:t>Question 3</w:t>
      </w:r>
      <w:r w:rsidR="003C1AC7">
        <w:t>8</w:t>
      </w:r>
      <w:r>
        <w:t xml:space="preserve"> clarifies whether the referent child received any </w:t>
      </w:r>
      <w:r w:rsidR="00205312">
        <w:t xml:space="preserve">Individualized Education Plan (IEP) </w:t>
      </w:r>
      <w:r>
        <w:t xml:space="preserve">services through school. This question is a filter question; respondents who </w:t>
      </w:r>
      <w:proofErr w:type="gramStart"/>
      <w:r>
        <w:t>do not have a child with an Individualized Education Plan (IEP)</w:t>
      </w:r>
      <w:proofErr w:type="gramEnd"/>
      <w:r>
        <w:t xml:space="preserve"> may skip to question </w:t>
      </w:r>
      <w:r w:rsidR="00205312">
        <w:t>41</w:t>
      </w:r>
      <w:r>
        <w:t>.</w:t>
      </w:r>
    </w:p>
    <w:p w:rsidR="00BE01A1" w:rsidRDefault="00BE01A1" w14:paraId="27893A75" w14:textId="73F8D35A">
      <w:pPr>
        <w:pStyle w:val="ListParagraph"/>
      </w:pPr>
      <w:r>
        <w:t>Question 3</w:t>
      </w:r>
      <w:r w:rsidR="00205312">
        <w:t>9</w:t>
      </w:r>
      <w:r>
        <w:t xml:space="preserve"> provides BIE with information about whether the lessons and activities helped the child reach their IEP goals.</w:t>
      </w:r>
    </w:p>
    <w:p w:rsidR="00BE01A1" w:rsidRDefault="00BE01A1" w14:paraId="5BDF0CCD" w14:textId="2BD128FF">
      <w:pPr>
        <w:pStyle w:val="ListParagraph"/>
      </w:pPr>
      <w:r>
        <w:t xml:space="preserve">Question </w:t>
      </w:r>
      <w:r w:rsidR="00205312">
        <w:t xml:space="preserve">40 </w:t>
      </w:r>
      <w:r>
        <w:t>is an open-ended question that allows respondents of children with IEPs to provide additional comments about online learning platforms and the delivery of special services.</w:t>
      </w:r>
    </w:p>
    <w:p w:rsidR="003C1AC7" w:rsidP="003C1AC7" w:rsidRDefault="003C1AC7" w14:paraId="73104524" w14:textId="27CC12F2">
      <w:pPr>
        <w:pStyle w:val="ListParagraph"/>
      </w:pPr>
      <w:r>
        <w:t xml:space="preserve">Question </w:t>
      </w:r>
      <w:r w:rsidR="00205312">
        <w:t>41</w:t>
      </w:r>
      <w:r>
        <w:t xml:space="preserve"> clarifies whether the referent child received any special services through school. </w:t>
      </w:r>
    </w:p>
    <w:p w:rsidR="007B396B" w:rsidP="00FA14F6" w:rsidRDefault="007B396B" w14:paraId="517F33D3" w14:textId="0B8765B5">
      <w:pPr>
        <w:tabs>
          <w:tab w:val="left" w:pos="-1080"/>
          <w:tab w:val="left" w:pos="-720"/>
          <w:tab w:val="left" w:pos="360"/>
          <w:tab w:val="left" w:pos="720"/>
        </w:tabs>
        <w:rPr>
          <w:rFonts w:ascii="Arial" w:hAnsi="Arial" w:cs="Arial"/>
          <w:sz w:val="22"/>
          <w:szCs w:val="22"/>
        </w:rPr>
      </w:pPr>
    </w:p>
    <w:p w:rsidRPr="00FA14F6" w:rsidR="007B396B" w:rsidP="00FA14F6" w:rsidRDefault="007B396B" w14:paraId="06415A96"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3E7DE517"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3.</w:t>
      </w:r>
      <w:r w:rsidRPr="00FA14F6">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FA14F6" w:rsidR="00FA14F6" w:rsidP="00FA14F6" w:rsidRDefault="00FA14F6" w14:paraId="7ECA77CC" w14:textId="77777777">
      <w:pPr>
        <w:tabs>
          <w:tab w:val="left" w:pos="-1080"/>
          <w:tab w:val="left" w:pos="-720"/>
          <w:tab w:val="left" w:pos="360"/>
          <w:tab w:val="left" w:pos="720"/>
        </w:tabs>
        <w:rPr>
          <w:rFonts w:ascii="Arial" w:hAnsi="Arial" w:cs="Arial"/>
          <w:sz w:val="22"/>
          <w:szCs w:val="22"/>
        </w:rPr>
      </w:pPr>
    </w:p>
    <w:p w:rsidR="00FA14F6" w:rsidP="00FA14F6" w:rsidRDefault="00400FC6" w14:paraId="54B61AC8" w14:textId="228DC711">
      <w:pPr>
        <w:tabs>
          <w:tab w:val="left" w:pos="-1080"/>
          <w:tab w:val="left" w:pos="-720"/>
          <w:tab w:val="left" w:pos="360"/>
          <w:tab w:val="left" w:pos="720"/>
        </w:tabs>
        <w:rPr>
          <w:rFonts w:ascii="Arial" w:hAnsi="Arial" w:cs="Arial"/>
          <w:sz w:val="22"/>
          <w:szCs w:val="22"/>
        </w:rPr>
      </w:pPr>
      <w:r w:rsidRPr="00400FC6">
        <w:rPr>
          <w:rFonts w:ascii="Arial" w:hAnsi="Arial" w:cs="Arial"/>
          <w:sz w:val="22"/>
          <w:szCs w:val="22"/>
        </w:rPr>
        <w:t xml:space="preserve">The survey will be sent to parents/guardians of students through the mail because not all respondents have stable access to electronic devices. </w:t>
      </w:r>
      <w:r w:rsidR="00F11D84">
        <w:rPr>
          <w:rFonts w:ascii="Arial" w:hAnsi="Arial" w:cs="Arial"/>
          <w:sz w:val="22"/>
          <w:szCs w:val="22"/>
        </w:rPr>
        <w:t xml:space="preserve">Participants will be offered a choice of completing the survey online or on paper. </w:t>
      </w:r>
      <w:r w:rsidR="00D85EA5">
        <w:rPr>
          <w:rFonts w:ascii="Arial" w:hAnsi="Arial" w:cs="Arial"/>
          <w:sz w:val="22"/>
          <w:szCs w:val="22"/>
        </w:rPr>
        <w:t xml:space="preserve">The </w:t>
      </w:r>
      <w:r w:rsidR="00F35EFD">
        <w:rPr>
          <w:rFonts w:ascii="Arial" w:hAnsi="Arial" w:cs="Arial"/>
          <w:sz w:val="22"/>
          <w:szCs w:val="22"/>
        </w:rPr>
        <w:t xml:space="preserve">first </w:t>
      </w:r>
      <w:r w:rsidR="00D85EA5">
        <w:rPr>
          <w:rFonts w:ascii="Arial" w:hAnsi="Arial" w:cs="Arial"/>
          <w:sz w:val="22"/>
          <w:szCs w:val="22"/>
        </w:rPr>
        <w:t xml:space="preserve">mail contact </w:t>
      </w:r>
      <w:r w:rsidR="00F35EFD">
        <w:rPr>
          <w:rFonts w:ascii="Arial" w:hAnsi="Arial" w:cs="Arial"/>
          <w:sz w:val="22"/>
          <w:szCs w:val="22"/>
        </w:rPr>
        <w:t>will include a cover letter, paper survey, and business reply envelope. The cover letter provide instructions on how to complete the</w:t>
      </w:r>
      <w:r w:rsidR="00F11D84">
        <w:rPr>
          <w:rFonts w:ascii="Arial" w:hAnsi="Arial" w:cs="Arial"/>
          <w:sz w:val="22"/>
          <w:szCs w:val="22"/>
        </w:rPr>
        <w:t xml:space="preserve"> online or paper</w:t>
      </w:r>
      <w:r w:rsidR="00F35EFD">
        <w:rPr>
          <w:rFonts w:ascii="Arial" w:hAnsi="Arial" w:cs="Arial"/>
          <w:sz w:val="22"/>
          <w:szCs w:val="22"/>
        </w:rPr>
        <w:t xml:space="preserve"> survey and </w:t>
      </w:r>
      <w:r w:rsidR="00D85EA5">
        <w:rPr>
          <w:rFonts w:ascii="Arial" w:hAnsi="Arial" w:cs="Arial"/>
          <w:sz w:val="22"/>
          <w:szCs w:val="22"/>
        </w:rPr>
        <w:t xml:space="preserve">will request that participants return the survey by a specific date, which will be set at two weeks after the mailout date. </w:t>
      </w:r>
      <w:r w:rsidRPr="00400FC6">
        <w:rPr>
          <w:rFonts w:ascii="Arial" w:hAnsi="Arial" w:cs="Arial"/>
          <w:sz w:val="22"/>
          <w:szCs w:val="22"/>
        </w:rPr>
        <w:t xml:space="preserve">After the initial </w:t>
      </w:r>
      <w:r w:rsidR="00F35EFD">
        <w:rPr>
          <w:rFonts w:ascii="Arial" w:hAnsi="Arial" w:cs="Arial"/>
          <w:sz w:val="22"/>
          <w:szCs w:val="22"/>
        </w:rPr>
        <w:t>mailout</w:t>
      </w:r>
      <w:r w:rsidRPr="00400FC6">
        <w:rPr>
          <w:rFonts w:ascii="Arial" w:hAnsi="Arial" w:cs="Arial"/>
          <w:sz w:val="22"/>
          <w:szCs w:val="22"/>
        </w:rPr>
        <w:t>, potential respondents will be sent a</w:t>
      </w:r>
      <w:r w:rsidR="001D1D06">
        <w:rPr>
          <w:rFonts w:ascii="Arial" w:hAnsi="Arial" w:cs="Arial"/>
          <w:sz w:val="22"/>
          <w:szCs w:val="22"/>
        </w:rPr>
        <w:t xml:space="preserve"> </w:t>
      </w:r>
      <w:r w:rsidR="00D85EA5">
        <w:rPr>
          <w:rFonts w:ascii="Arial" w:hAnsi="Arial" w:cs="Arial"/>
          <w:sz w:val="22"/>
          <w:szCs w:val="22"/>
        </w:rPr>
        <w:t>postcard</w:t>
      </w:r>
      <w:r w:rsidRPr="00400FC6" w:rsidR="00D85EA5">
        <w:rPr>
          <w:rFonts w:ascii="Arial" w:hAnsi="Arial" w:cs="Arial"/>
          <w:sz w:val="22"/>
          <w:szCs w:val="22"/>
        </w:rPr>
        <w:t xml:space="preserve"> </w:t>
      </w:r>
      <w:r w:rsidRPr="00400FC6">
        <w:rPr>
          <w:rFonts w:ascii="Arial" w:hAnsi="Arial" w:cs="Arial"/>
          <w:sz w:val="22"/>
          <w:szCs w:val="22"/>
        </w:rPr>
        <w:t>reminder</w:t>
      </w:r>
      <w:r w:rsidR="00F11D84">
        <w:rPr>
          <w:rFonts w:ascii="Arial" w:hAnsi="Arial" w:cs="Arial"/>
          <w:sz w:val="22"/>
          <w:szCs w:val="22"/>
        </w:rPr>
        <w:t xml:space="preserve"> with instructions on how to complete the online version</w:t>
      </w:r>
      <w:r w:rsidRPr="00400FC6">
        <w:rPr>
          <w:rFonts w:ascii="Arial" w:hAnsi="Arial" w:cs="Arial"/>
          <w:sz w:val="22"/>
          <w:szCs w:val="22"/>
        </w:rPr>
        <w:t>.</w:t>
      </w:r>
      <w:r w:rsidR="00D85EA5">
        <w:rPr>
          <w:rFonts w:ascii="Arial" w:hAnsi="Arial" w:cs="Arial"/>
          <w:sz w:val="22"/>
          <w:szCs w:val="22"/>
        </w:rPr>
        <w:t xml:space="preserve"> Sample language will also be provided to schools so they can promote the survey via text message or email</w:t>
      </w:r>
      <w:r w:rsidR="006C7DAA">
        <w:rPr>
          <w:rFonts w:ascii="Arial" w:hAnsi="Arial" w:cs="Arial"/>
          <w:sz w:val="22"/>
          <w:szCs w:val="22"/>
        </w:rPr>
        <w:t xml:space="preserve"> if they choose</w:t>
      </w:r>
      <w:r w:rsidR="00D85EA5">
        <w:rPr>
          <w:rFonts w:ascii="Arial" w:hAnsi="Arial" w:cs="Arial"/>
          <w:sz w:val="22"/>
          <w:szCs w:val="22"/>
        </w:rPr>
        <w:t>.</w:t>
      </w:r>
    </w:p>
    <w:p w:rsidRPr="00FA14F6" w:rsidR="00400FC6" w:rsidP="00FA14F6" w:rsidRDefault="00400FC6" w14:paraId="72DFADC3"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692E3FB3"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4.</w:t>
      </w:r>
      <w:r w:rsidRPr="00FA14F6">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FA14F6" w:rsidP="00FA14F6" w:rsidRDefault="00FA14F6" w14:paraId="2E4E9616" w14:textId="77777777">
      <w:pPr>
        <w:tabs>
          <w:tab w:val="left" w:pos="-1080"/>
          <w:tab w:val="left" w:pos="-720"/>
          <w:tab w:val="left" w:pos="360"/>
          <w:tab w:val="left" w:pos="720"/>
        </w:tabs>
        <w:rPr>
          <w:rFonts w:ascii="Arial" w:hAnsi="Arial" w:cs="Arial"/>
          <w:sz w:val="22"/>
          <w:szCs w:val="22"/>
        </w:rPr>
      </w:pPr>
    </w:p>
    <w:p w:rsidR="00D85EA5" w:rsidP="00133ACC" w:rsidRDefault="00D85EA5" w14:paraId="57B1D1D4" w14:textId="5BB7094B">
      <w:pPr>
        <w:tabs>
          <w:tab w:val="left" w:pos="360"/>
          <w:tab w:val="left" w:pos="720"/>
        </w:tabs>
        <w:rPr>
          <w:rFonts w:ascii="Arial" w:hAnsi="Arial" w:eastAsia="Arial" w:cs="Arial"/>
          <w:color w:val="282828"/>
          <w:sz w:val="22"/>
          <w:szCs w:val="22"/>
        </w:rPr>
      </w:pPr>
      <w:bookmarkStart w:name="_Hlk74220358" w:id="0"/>
      <w:r>
        <w:rPr>
          <w:rFonts w:ascii="Arial" w:hAnsi="Arial" w:eastAsia="Arial" w:cs="Arial"/>
          <w:color w:val="282828"/>
          <w:sz w:val="22"/>
          <w:szCs w:val="22"/>
        </w:rPr>
        <w:lastRenderedPageBreak/>
        <w:t>Information about distance learning is not collected through any other means for families of BIE-funded school students</w:t>
      </w:r>
      <w:bookmarkEnd w:id="0"/>
      <w:r>
        <w:rPr>
          <w:rFonts w:ascii="Arial" w:hAnsi="Arial" w:eastAsia="Arial" w:cs="Arial"/>
          <w:color w:val="282828"/>
          <w:sz w:val="22"/>
          <w:szCs w:val="22"/>
        </w:rPr>
        <w:t>.</w:t>
      </w:r>
      <w:r w:rsidR="008658F9">
        <w:rPr>
          <w:rFonts w:ascii="Arial" w:hAnsi="Arial" w:eastAsia="Arial" w:cs="Arial"/>
          <w:color w:val="282828"/>
          <w:sz w:val="22"/>
          <w:szCs w:val="22"/>
        </w:rPr>
        <w:t xml:space="preserve">  </w:t>
      </w:r>
      <w:bookmarkStart w:name="_Hlk74220333" w:id="1"/>
      <w:r w:rsidRPr="00D85EA5">
        <w:rPr>
          <w:rFonts w:ascii="Arial" w:hAnsi="Arial" w:eastAsia="Arial" w:cs="Arial"/>
          <w:color w:val="282828"/>
          <w:sz w:val="22"/>
          <w:szCs w:val="22"/>
        </w:rPr>
        <w:t>Infor</w:t>
      </w:r>
      <w:r w:rsidR="008658F9">
        <w:rPr>
          <w:rFonts w:ascii="Arial" w:hAnsi="Arial" w:eastAsia="Arial" w:cs="Arial"/>
          <w:color w:val="282828"/>
          <w:sz w:val="22"/>
          <w:szCs w:val="22"/>
        </w:rPr>
        <w:t>mation such as child’s gender, language</w:t>
      </w:r>
      <w:r w:rsidRPr="00D85EA5">
        <w:rPr>
          <w:rFonts w:ascii="Arial" w:hAnsi="Arial" w:eastAsia="Arial" w:cs="Arial"/>
          <w:color w:val="282828"/>
          <w:sz w:val="22"/>
          <w:szCs w:val="22"/>
        </w:rPr>
        <w:t xml:space="preserve"> </w:t>
      </w:r>
      <w:r w:rsidR="008658F9">
        <w:rPr>
          <w:rFonts w:ascii="Arial" w:hAnsi="Arial" w:eastAsia="Arial" w:cs="Arial"/>
          <w:color w:val="282828"/>
          <w:sz w:val="22"/>
          <w:szCs w:val="22"/>
        </w:rPr>
        <w:t xml:space="preserve">spoken at home, special services, and activities </w:t>
      </w:r>
      <w:r w:rsidRPr="00D85EA5">
        <w:rPr>
          <w:rFonts w:ascii="Arial" w:hAnsi="Arial" w:eastAsia="Arial" w:cs="Arial"/>
          <w:color w:val="282828"/>
          <w:sz w:val="22"/>
          <w:szCs w:val="22"/>
        </w:rPr>
        <w:t>are included on this survey</w:t>
      </w:r>
      <w:r>
        <w:rPr>
          <w:rFonts w:ascii="Arial" w:hAnsi="Arial" w:eastAsia="Arial" w:cs="Arial"/>
          <w:color w:val="282828"/>
          <w:sz w:val="22"/>
          <w:szCs w:val="22"/>
        </w:rPr>
        <w:t xml:space="preserve"> </w:t>
      </w:r>
      <w:r w:rsidR="008658F9">
        <w:rPr>
          <w:rFonts w:ascii="Arial" w:hAnsi="Arial" w:eastAsia="Arial" w:cs="Arial"/>
          <w:color w:val="282828"/>
          <w:sz w:val="22"/>
          <w:szCs w:val="22"/>
        </w:rPr>
        <w:t>for weighting purposes</w:t>
      </w:r>
      <w:r>
        <w:rPr>
          <w:rFonts w:ascii="Arial" w:hAnsi="Arial" w:eastAsia="Arial" w:cs="Arial"/>
          <w:color w:val="282828"/>
          <w:sz w:val="22"/>
          <w:szCs w:val="22"/>
        </w:rPr>
        <w:t xml:space="preserve"> and because they may be important covariates with families’ distance learning education experience.</w:t>
      </w:r>
    </w:p>
    <w:bookmarkEnd w:id="1"/>
    <w:p w:rsidRPr="00FA14F6" w:rsidR="00FA14F6" w:rsidP="00FA14F6" w:rsidRDefault="00FA14F6" w14:paraId="6B3FE890" w14:textId="690D9375">
      <w:pPr>
        <w:tabs>
          <w:tab w:val="left" w:pos="-1080"/>
          <w:tab w:val="left" w:pos="-720"/>
          <w:tab w:val="left" w:pos="360"/>
          <w:tab w:val="left" w:pos="720"/>
        </w:tabs>
        <w:rPr>
          <w:rFonts w:ascii="Arial" w:hAnsi="Arial" w:cs="Arial"/>
          <w:sz w:val="22"/>
          <w:szCs w:val="22"/>
        </w:rPr>
      </w:pPr>
    </w:p>
    <w:p w:rsidRPr="00FA14F6" w:rsidR="00FA14F6" w:rsidP="00FA14F6" w:rsidRDefault="00FA14F6" w14:paraId="0DC9DEC4"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5.</w:t>
      </w:r>
      <w:r w:rsidRPr="00FA14F6">
        <w:rPr>
          <w:rFonts w:ascii="Arial" w:hAnsi="Arial" w:cs="Arial"/>
          <w:b/>
          <w:sz w:val="22"/>
          <w:szCs w:val="22"/>
        </w:rPr>
        <w:tab/>
        <w:t>If the collection of information impacts small businesses or other small entities, describe any methods used to minimize burden.</w:t>
      </w:r>
    </w:p>
    <w:p w:rsidRPr="00FA14F6" w:rsidR="00FA14F6" w:rsidP="00FA14F6" w:rsidRDefault="00FA14F6" w14:paraId="1473C1D3"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167FFFBD" w14:textId="7ED63270">
      <w:pPr>
        <w:tabs>
          <w:tab w:val="left" w:pos="-1080"/>
          <w:tab w:val="left" w:pos="-720"/>
          <w:tab w:val="left" w:pos="360"/>
          <w:tab w:val="left" w:pos="720"/>
        </w:tabs>
        <w:rPr>
          <w:rFonts w:ascii="Arial" w:hAnsi="Arial" w:cs="Arial"/>
          <w:sz w:val="22"/>
          <w:szCs w:val="22"/>
        </w:rPr>
      </w:pPr>
      <w:r w:rsidRPr="00FA14F6">
        <w:rPr>
          <w:rFonts w:ascii="Arial" w:hAnsi="Arial" w:cs="Arial"/>
          <w:sz w:val="22"/>
          <w:szCs w:val="22"/>
        </w:rPr>
        <w:t>This information collection does not impact small businesses or other small entities.</w:t>
      </w:r>
    </w:p>
    <w:p w:rsidRPr="00FA14F6" w:rsidR="00FA14F6" w:rsidP="00FA14F6" w:rsidRDefault="00FA14F6" w14:paraId="4782B9C5"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37E46E60"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6.</w:t>
      </w:r>
      <w:r w:rsidRPr="00FA14F6">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FA14F6" w:rsidR="00FA14F6" w:rsidP="00FA14F6" w:rsidRDefault="00FA14F6" w14:paraId="516B1D22" w14:textId="77777777">
      <w:pPr>
        <w:tabs>
          <w:tab w:val="left" w:pos="-1080"/>
          <w:tab w:val="left" w:pos="-720"/>
          <w:tab w:val="left" w:pos="360"/>
          <w:tab w:val="left" w:pos="720"/>
        </w:tabs>
        <w:rPr>
          <w:rFonts w:ascii="Arial" w:hAnsi="Arial" w:cs="Arial"/>
          <w:sz w:val="22"/>
          <w:szCs w:val="22"/>
        </w:rPr>
      </w:pPr>
    </w:p>
    <w:p w:rsidR="00240736" w:rsidP="007B396B" w:rsidRDefault="00AB08C2" w14:paraId="4B071E30" w14:textId="14F21433">
      <w:pPr>
        <w:tabs>
          <w:tab w:val="left" w:pos="360"/>
          <w:tab w:val="left" w:pos="720"/>
        </w:tabs>
        <w:rPr>
          <w:rFonts w:ascii="Arial" w:hAnsi="Arial" w:cs="Arial"/>
          <w:color w:val="282828"/>
          <w:sz w:val="22"/>
          <w:szCs w:val="22"/>
          <w:highlight w:val="yellow"/>
        </w:rPr>
      </w:pPr>
      <w:r>
        <w:rPr>
          <w:rFonts w:ascii="Arial" w:hAnsi="Arial" w:cs="Arial"/>
          <w:sz w:val="22"/>
          <w:szCs w:val="22"/>
        </w:rPr>
        <w:t xml:space="preserve">Due to the diversity of tribes and regional experiences, it is important that BIE include multiple perspectives in their efforts to understand the impacts of distance learning in tribal communities. </w:t>
      </w:r>
      <w:r w:rsidRPr="2989F360" w:rsidR="00240736">
        <w:rPr>
          <w:rFonts w:ascii="Arial" w:hAnsi="Arial" w:cs="Arial"/>
          <w:sz w:val="22"/>
          <w:szCs w:val="22"/>
        </w:rPr>
        <w:t xml:space="preserve">If </w:t>
      </w:r>
      <w:r w:rsidRPr="2989F360" w:rsidR="211D0D28">
        <w:rPr>
          <w:rFonts w:ascii="Arial" w:hAnsi="Arial" w:cs="Arial"/>
          <w:sz w:val="22"/>
          <w:szCs w:val="22"/>
        </w:rPr>
        <w:t>B</w:t>
      </w:r>
      <w:r w:rsidRPr="2989F360" w:rsidR="00240736">
        <w:rPr>
          <w:rFonts w:ascii="Arial" w:hAnsi="Arial" w:cs="Arial"/>
          <w:sz w:val="22"/>
          <w:szCs w:val="22"/>
        </w:rPr>
        <w:t>I</w:t>
      </w:r>
      <w:r w:rsidR="007B396B">
        <w:rPr>
          <w:rFonts w:ascii="Arial" w:hAnsi="Arial" w:cs="Arial"/>
          <w:sz w:val="22"/>
          <w:szCs w:val="22"/>
        </w:rPr>
        <w:t xml:space="preserve">E does not collect this information, it will need to make decisions about upcoming school year without </w:t>
      </w:r>
      <w:r w:rsidR="00057EC2">
        <w:rPr>
          <w:rFonts w:ascii="Arial" w:hAnsi="Arial" w:cs="Arial"/>
          <w:sz w:val="22"/>
          <w:szCs w:val="22"/>
        </w:rPr>
        <w:t xml:space="preserve">knowing roughly how many families are without internet </w:t>
      </w:r>
      <w:r w:rsidR="00400FC6">
        <w:rPr>
          <w:rFonts w:ascii="Arial" w:hAnsi="Arial" w:cs="Arial"/>
          <w:sz w:val="22"/>
          <w:szCs w:val="22"/>
        </w:rPr>
        <w:t xml:space="preserve">that is stable enough </w:t>
      </w:r>
      <w:r w:rsidR="00057EC2">
        <w:rPr>
          <w:rFonts w:ascii="Arial" w:hAnsi="Arial" w:cs="Arial"/>
          <w:sz w:val="22"/>
          <w:szCs w:val="22"/>
        </w:rPr>
        <w:t>to allow for</w:t>
      </w:r>
      <w:r w:rsidR="00400FC6">
        <w:rPr>
          <w:rFonts w:ascii="Arial" w:hAnsi="Arial" w:cs="Arial"/>
          <w:sz w:val="22"/>
          <w:szCs w:val="22"/>
        </w:rPr>
        <w:t xml:space="preserve"> consistent</w:t>
      </w:r>
      <w:r w:rsidR="00057EC2">
        <w:rPr>
          <w:rFonts w:ascii="Arial" w:hAnsi="Arial" w:cs="Arial"/>
          <w:sz w:val="22"/>
          <w:szCs w:val="22"/>
        </w:rPr>
        <w:t xml:space="preserve"> distance learning</w:t>
      </w:r>
      <w:r w:rsidR="00400FC6">
        <w:rPr>
          <w:rFonts w:ascii="Arial" w:hAnsi="Arial" w:cs="Arial"/>
          <w:sz w:val="22"/>
          <w:szCs w:val="22"/>
        </w:rPr>
        <w:t xml:space="preserve">, and </w:t>
      </w:r>
      <w:r>
        <w:rPr>
          <w:rFonts w:ascii="Arial" w:hAnsi="Arial" w:cs="Arial"/>
          <w:sz w:val="22"/>
          <w:szCs w:val="22"/>
        </w:rPr>
        <w:t xml:space="preserve">BIE will need to rely on third-party sources to understand perceptions and experiences of the ultimate end-user: the families and their children. </w:t>
      </w:r>
    </w:p>
    <w:p w:rsidRPr="00FA14F6" w:rsidR="00FA14F6" w:rsidP="00FA14F6" w:rsidRDefault="00FA14F6" w14:paraId="1FAE0CD5"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732F075D"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7.</w:t>
      </w:r>
      <w:r w:rsidRPr="00FA14F6">
        <w:rPr>
          <w:rFonts w:ascii="Arial" w:hAnsi="Arial" w:cs="Arial"/>
          <w:b/>
          <w:sz w:val="22"/>
          <w:szCs w:val="22"/>
        </w:rPr>
        <w:tab/>
        <w:t>Explain any special circumstances that would cause an information collection to be conducted in a manner:</w:t>
      </w:r>
    </w:p>
    <w:p w:rsidRPr="00FA14F6" w:rsidR="00FA14F6" w:rsidP="00FA14F6" w:rsidRDefault="00FA14F6" w14:paraId="6E3A7FA1"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 xml:space="preserve">requiring respondents to report information to the agency more often than </w:t>
      </w:r>
      <w:proofErr w:type="gramStart"/>
      <w:r w:rsidRPr="00FA14F6">
        <w:rPr>
          <w:rFonts w:ascii="Arial" w:hAnsi="Arial" w:cs="Arial"/>
          <w:b/>
          <w:sz w:val="22"/>
          <w:szCs w:val="22"/>
        </w:rPr>
        <w:t>quarterly;</w:t>
      </w:r>
      <w:proofErr w:type="gramEnd"/>
    </w:p>
    <w:p w:rsidRPr="00FA14F6" w:rsidR="00FA14F6" w:rsidP="00FA14F6" w:rsidRDefault="00FA14F6" w14:paraId="553F45A3"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 xml:space="preserve">requiring respondents to prepare a written response to a collection of information in fewer than 30 days after receipt of </w:t>
      </w:r>
      <w:proofErr w:type="gramStart"/>
      <w:r w:rsidRPr="00FA14F6">
        <w:rPr>
          <w:rFonts w:ascii="Arial" w:hAnsi="Arial" w:cs="Arial"/>
          <w:b/>
          <w:sz w:val="22"/>
          <w:szCs w:val="22"/>
        </w:rPr>
        <w:t>it;</w:t>
      </w:r>
      <w:proofErr w:type="gramEnd"/>
    </w:p>
    <w:p w:rsidRPr="00FA14F6" w:rsidR="00FA14F6" w:rsidP="00FA14F6" w:rsidRDefault="00FA14F6" w14:paraId="775F6BAF"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respondents to submit more than an original and two copies of any document;</w:t>
      </w:r>
    </w:p>
    <w:p w:rsidRPr="00FA14F6" w:rsidR="00FA14F6" w:rsidP="00FA14F6" w:rsidRDefault="00FA14F6" w14:paraId="22B300E0"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respondents to retain records, other than health, medical, government contract, grant-in-aid, or tax records, for more than three years;</w:t>
      </w:r>
    </w:p>
    <w:p w:rsidRPr="00FA14F6" w:rsidR="00FA14F6" w:rsidP="00FA14F6" w:rsidRDefault="00FA14F6" w14:paraId="48356538"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 xml:space="preserve">in connection with a statistical survey that is not designed to produce valid and reliable results that can be generalized to the universe of </w:t>
      </w:r>
      <w:proofErr w:type="gramStart"/>
      <w:r w:rsidRPr="00FA14F6">
        <w:rPr>
          <w:rFonts w:ascii="Arial" w:hAnsi="Arial" w:cs="Arial"/>
          <w:b/>
          <w:sz w:val="22"/>
          <w:szCs w:val="22"/>
        </w:rPr>
        <w:t>study;</w:t>
      </w:r>
      <w:proofErr w:type="gramEnd"/>
    </w:p>
    <w:p w:rsidRPr="00FA14F6" w:rsidR="00FA14F6" w:rsidP="00FA14F6" w:rsidRDefault="00FA14F6" w14:paraId="4378F900"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the use of a statistical data classification that has not been reviewed and approved by OMB;</w:t>
      </w:r>
    </w:p>
    <w:p w:rsidRPr="00FA14F6" w:rsidR="00FA14F6" w:rsidP="00FA14F6" w:rsidRDefault="00FA14F6" w14:paraId="12F53ECF"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FA14F6" w:rsidR="00FA14F6" w:rsidP="00FA14F6" w:rsidRDefault="00FA14F6" w14:paraId="65773B73" w14:textId="77777777">
      <w:pPr>
        <w:tabs>
          <w:tab w:val="left" w:pos="-1080"/>
          <w:tab w:val="left" w:pos="-720"/>
          <w:tab w:val="left" w:pos="360"/>
          <w:tab w:val="left" w:pos="720"/>
        </w:tabs>
        <w:ind w:left="720" w:hanging="720"/>
        <w:rPr>
          <w:rFonts w:ascii="Arial" w:hAnsi="Arial" w:cs="Arial"/>
          <w:sz w:val="22"/>
          <w:szCs w:val="22"/>
        </w:rPr>
      </w:pPr>
      <w:r w:rsidRPr="00FA14F6">
        <w:rPr>
          <w:rFonts w:ascii="Arial" w:hAnsi="Arial" w:cs="Arial"/>
          <w:b/>
          <w:sz w:val="22"/>
          <w:szCs w:val="22"/>
        </w:rPr>
        <w:tab/>
        <w:t>*</w:t>
      </w:r>
      <w:r w:rsidRPr="00FA14F6">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FA14F6" w:rsidR="00FA14F6" w:rsidP="00FA14F6" w:rsidRDefault="00FA14F6" w14:paraId="2A30AA15" w14:textId="77777777">
      <w:pPr>
        <w:tabs>
          <w:tab w:val="left" w:pos="-1080"/>
          <w:tab w:val="left" w:pos="-720"/>
          <w:tab w:val="left" w:pos="360"/>
          <w:tab w:val="left" w:pos="720"/>
        </w:tabs>
        <w:rPr>
          <w:rFonts w:ascii="Arial" w:hAnsi="Arial" w:cs="Arial"/>
          <w:sz w:val="22"/>
          <w:szCs w:val="22"/>
        </w:rPr>
      </w:pPr>
    </w:p>
    <w:p w:rsidRPr="00FA14F6" w:rsidR="00FA14F6" w:rsidP="2989F360" w:rsidRDefault="004F2424" w14:paraId="3801E812" w14:textId="59FD73E3">
      <w:pPr>
        <w:tabs>
          <w:tab w:val="left" w:pos="360"/>
          <w:tab w:val="left" w:pos="720"/>
        </w:tabs>
        <w:rPr>
          <w:rFonts w:ascii="Arial" w:hAnsi="Arial" w:cs="Arial"/>
          <w:sz w:val="22"/>
          <w:szCs w:val="22"/>
        </w:rPr>
      </w:pPr>
      <w:r w:rsidRPr="00744656">
        <w:rPr>
          <w:rFonts w:ascii="Arial" w:hAnsi="Arial" w:cs="Arial"/>
          <w:color w:val="282828"/>
          <w:sz w:val="22"/>
          <w:szCs w:val="22"/>
        </w:rPr>
        <w:t>BI</w:t>
      </w:r>
      <w:r>
        <w:rPr>
          <w:rFonts w:ascii="Arial" w:hAnsi="Arial" w:cs="Arial"/>
          <w:color w:val="282828"/>
          <w:sz w:val="22"/>
          <w:szCs w:val="22"/>
        </w:rPr>
        <w:t>E</w:t>
      </w:r>
      <w:r w:rsidRPr="00744656">
        <w:rPr>
          <w:rFonts w:ascii="Arial" w:hAnsi="Arial" w:cs="Arial"/>
          <w:color w:val="282828"/>
          <w:sz w:val="22"/>
          <w:szCs w:val="22"/>
        </w:rPr>
        <w:t xml:space="preserve"> </w:t>
      </w:r>
      <w:r>
        <w:rPr>
          <w:rFonts w:ascii="Arial" w:hAnsi="Arial" w:cs="Arial"/>
          <w:color w:val="282828"/>
          <w:sz w:val="22"/>
          <w:szCs w:val="22"/>
        </w:rPr>
        <w:t xml:space="preserve">will request that families respond within two weeks of mailout date (a specific date will be provided in the mailout). Rapid response is necessary </w:t>
      </w:r>
      <w:proofErr w:type="gramStart"/>
      <w:r w:rsidRPr="00744656">
        <w:rPr>
          <w:rFonts w:ascii="Arial" w:hAnsi="Arial" w:cs="Arial"/>
          <w:color w:val="282828"/>
          <w:sz w:val="22"/>
          <w:szCs w:val="22"/>
        </w:rPr>
        <w:t>in order to</w:t>
      </w:r>
      <w:proofErr w:type="gramEnd"/>
      <w:r w:rsidRPr="00744656">
        <w:rPr>
          <w:rFonts w:ascii="Arial" w:hAnsi="Arial" w:cs="Arial"/>
          <w:color w:val="282828"/>
          <w:sz w:val="22"/>
          <w:szCs w:val="22"/>
        </w:rPr>
        <w:t xml:space="preserve"> active</w:t>
      </w:r>
      <w:r>
        <w:rPr>
          <w:rFonts w:ascii="Arial" w:hAnsi="Arial" w:cs="Arial"/>
          <w:color w:val="282828"/>
          <w:sz w:val="22"/>
          <w:szCs w:val="22"/>
        </w:rPr>
        <w:t>ly</w:t>
      </w:r>
      <w:r w:rsidRPr="00744656">
        <w:rPr>
          <w:rFonts w:ascii="Arial" w:hAnsi="Arial" w:cs="Arial"/>
          <w:color w:val="282828"/>
          <w:sz w:val="22"/>
          <w:szCs w:val="22"/>
        </w:rPr>
        <w:t xml:space="preserve"> plan for the next school year, which begins as early as July for some schools.</w:t>
      </w:r>
      <w:r w:rsidRPr="2989F360" w:rsidR="7BE00543">
        <w:rPr>
          <w:rFonts w:ascii="Arial" w:hAnsi="Arial" w:cs="Arial"/>
          <w:sz w:val="22"/>
          <w:szCs w:val="22"/>
        </w:rPr>
        <w:t xml:space="preserve"> </w:t>
      </w:r>
    </w:p>
    <w:p w:rsidRPr="00FA14F6" w:rsidR="00FA14F6" w:rsidP="00FA14F6" w:rsidRDefault="00FA14F6" w14:paraId="3C30CA30"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36C97080" w14:textId="77777777">
      <w:pPr>
        <w:tabs>
          <w:tab w:val="left" w:pos="-1080"/>
          <w:tab w:val="left" w:pos="-720"/>
          <w:tab w:val="left" w:pos="360"/>
          <w:tab w:val="left" w:pos="720"/>
        </w:tabs>
        <w:rPr>
          <w:rFonts w:ascii="Arial" w:hAnsi="Arial" w:cs="Arial"/>
          <w:sz w:val="22"/>
          <w:szCs w:val="22"/>
        </w:rPr>
      </w:pPr>
      <w:r w:rsidRPr="00FA14F6">
        <w:rPr>
          <w:rFonts w:ascii="Arial" w:hAnsi="Arial" w:cs="Arial"/>
          <w:b/>
          <w:sz w:val="22"/>
          <w:szCs w:val="22"/>
        </w:rPr>
        <w:t>8.</w:t>
      </w:r>
      <w:r w:rsidRPr="00FA14F6">
        <w:rPr>
          <w:rFonts w:ascii="Arial" w:hAnsi="Arial" w:cs="Arial"/>
          <w:sz w:val="22"/>
          <w:szCs w:val="22"/>
        </w:rPr>
        <w:tab/>
      </w:r>
      <w:r w:rsidRPr="00FA14F6">
        <w:rPr>
          <w:rFonts w:ascii="Arial" w:hAnsi="Arial" w:cs="Arial"/>
          <w:b/>
          <w:sz w:val="22"/>
          <w:szCs w:val="22"/>
        </w:rPr>
        <w:t xml:space="preserve">If applicable, provide a copy and identify the date and page number of publication in the </w:t>
      </w:r>
      <w:r w:rsidRPr="00FA14F6">
        <w:rPr>
          <w:rFonts w:ascii="Arial" w:hAnsi="Arial" w:cs="Arial"/>
          <w:b/>
          <w:i/>
          <w:sz w:val="22"/>
          <w:szCs w:val="22"/>
        </w:rPr>
        <w:t>Federal Register</w:t>
      </w:r>
      <w:r w:rsidRPr="00FA14F6">
        <w:rPr>
          <w:rFonts w:ascii="Arial" w:hAnsi="Arial" w:cs="Arial"/>
          <w:b/>
          <w:sz w:val="22"/>
          <w:szCs w:val="22"/>
        </w:rPr>
        <w:t xml:space="preserve"> of the agency's notice, required by 5 CFR 1320.8(d), soliciting comments on the information collection prior to submission to OMB.  Summarize public </w:t>
      </w:r>
      <w:r w:rsidRPr="00FA14F6">
        <w:rPr>
          <w:rFonts w:ascii="Arial" w:hAnsi="Arial" w:cs="Arial"/>
          <w:b/>
          <w:sz w:val="22"/>
          <w:szCs w:val="22"/>
        </w:rPr>
        <w:lastRenderedPageBreak/>
        <w:t>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FA14F6" w:rsidR="00FA14F6" w:rsidP="00FA14F6" w:rsidRDefault="00FA14F6" w14:paraId="68EDA8E7" w14:textId="77777777">
      <w:pPr>
        <w:tabs>
          <w:tab w:val="left" w:pos="-1080"/>
          <w:tab w:val="left" w:pos="-720"/>
          <w:tab w:val="left" w:pos="360"/>
          <w:tab w:val="left" w:pos="720"/>
        </w:tabs>
        <w:rPr>
          <w:rFonts w:ascii="Arial" w:hAnsi="Arial" w:cs="Arial"/>
          <w:b/>
          <w:sz w:val="22"/>
          <w:szCs w:val="22"/>
        </w:rPr>
      </w:pPr>
    </w:p>
    <w:p w:rsidRPr="00FA14F6" w:rsidR="00FA14F6" w:rsidP="00FA14F6" w:rsidRDefault="00FA14F6" w14:paraId="00758DEC"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FA14F6" w:rsidR="00FA14F6" w:rsidP="00FA14F6" w:rsidRDefault="00FA14F6" w14:paraId="38D24EB5" w14:textId="77777777">
      <w:pPr>
        <w:tabs>
          <w:tab w:val="left" w:pos="-1080"/>
          <w:tab w:val="left" w:pos="-720"/>
          <w:tab w:val="left" w:pos="360"/>
          <w:tab w:val="left" w:pos="720"/>
        </w:tabs>
        <w:rPr>
          <w:rFonts w:ascii="Arial" w:hAnsi="Arial" w:cs="Arial"/>
          <w:b/>
          <w:sz w:val="22"/>
          <w:szCs w:val="22"/>
        </w:rPr>
      </w:pPr>
    </w:p>
    <w:p w:rsidRPr="00FA14F6" w:rsidR="00FA14F6" w:rsidP="00FA14F6" w:rsidRDefault="00FA14F6" w14:paraId="77224387" w14:textId="77777777">
      <w:pPr>
        <w:tabs>
          <w:tab w:val="left" w:pos="-1080"/>
          <w:tab w:val="left" w:pos="-720"/>
          <w:tab w:val="left" w:pos="360"/>
          <w:tab w:val="left" w:pos="720"/>
        </w:tabs>
        <w:rPr>
          <w:rFonts w:ascii="Arial" w:hAnsi="Arial" w:cs="Arial"/>
          <w:sz w:val="22"/>
          <w:szCs w:val="22"/>
        </w:rPr>
      </w:pPr>
      <w:r w:rsidRPr="00FA14F6">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FA14F6" w:rsidP="00FA14F6" w:rsidRDefault="00FA14F6" w14:paraId="3D8C2B6E" w14:textId="6AB4F7C0">
      <w:pPr>
        <w:tabs>
          <w:tab w:val="left" w:pos="360"/>
          <w:tab w:val="left" w:pos="720"/>
          <w:tab w:val="left" w:pos="1440"/>
        </w:tabs>
        <w:rPr>
          <w:rFonts w:ascii="Arial" w:hAnsi="Arial" w:cs="Arial"/>
          <w:sz w:val="22"/>
          <w:szCs w:val="22"/>
        </w:rPr>
      </w:pPr>
    </w:p>
    <w:p w:rsidRPr="00BF408D" w:rsidR="00BF408D" w:rsidP="00FA14F6" w:rsidRDefault="00BF408D" w14:paraId="3B91690D" w14:textId="4876EEE6">
      <w:pPr>
        <w:tabs>
          <w:tab w:val="left" w:pos="360"/>
          <w:tab w:val="left" w:pos="720"/>
          <w:tab w:val="left" w:pos="1440"/>
        </w:tabs>
        <w:rPr>
          <w:rFonts w:ascii="Arial" w:hAnsi="Arial" w:cs="Arial"/>
          <w:sz w:val="22"/>
          <w:szCs w:val="22"/>
        </w:rPr>
      </w:pPr>
      <w:r w:rsidRPr="00BF408D">
        <w:rPr>
          <w:rFonts w:ascii="Arial" w:hAnsi="Arial" w:cs="Arial"/>
          <w:sz w:val="22"/>
          <w:szCs w:val="22"/>
        </w:rPr>
        <w:t>This is an emergency, one-time collection</w:t>
      </w:r>
      <w:r w:rsidR="007B5709">
        <w:rPr>
          <w:rFonts w:ascii="Arial" w:hAnsi="Arial" w:cs="Arial"/>
          <w:sz w:val="22"/>
          <w:szCs w:val="22"/>
        </w:rPr>
        <w:t xml:space="preserve">. </w:t>
      </w:r>
      <w:r>
        <w:rPr>
          <w:rFonts w:ascii="Arial" w:hAnsi="Arial" w:cs="Arial"/>
          <w:sz w:val="22"/>
          <w:szCs w:val="22"/>
        </w:rPr>
        <w:t xml:space="preserve"> </w:t>
      </w:r>
    </w:p>
    <w:p w:rsidRPr="00FA14F6" w:rsidR="00FA14F6" w:rsidP="2989F360" w:rsidRDefault="00FA14F6" w14:paraId="5484B9BC" w14:textId="65EBD7F5">
      <w:pPr>
        <w:tabs>
          <w:tab w:val="left" w:pos="360"/>
          <w:tab w:val="left" w:pos="720"/>
          <w:tab w:val="left" w:pos="1440"/>
        </w:tabs>
        <w:rPr>
          <w:rFonts w:ascii="Arial" w:hAnsi="Arial" w:cs="Arial"/>
          <w:sz w:val="22"/>
          <w:szCs w:val="22"/>
        </w:rPr>
      </w:pPr>
    </w:p>
    <w:p w:rsidRPr="00FA14F6" w:rsidR="00FA14F6" w:rsidP="00FA14F6" w:rsidRDefault="00FA14F6" w14:paraId="02D6466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9.</w:t>
      </w:r>
      <w:r w:rsidRPr="00FA14F6">
        <w:rPr>
          <w:rFonts w:ascii="Arial" w:hAnsi="Arial" w:cs="Arial"/>
          <w:b/>
          <w:sz w:val="22"/>
          <w:szCs w:val="22"/>
        </w:rPr>
        <w:tab/>
        <w:t>Explain any decision to provide any payment or gift to respondents, other than remuneration of contractors or grantees.</w:t>
      </w:r>
    </w:p>
    <w:p w:rsidRPr="00FA14F6" w:rsidR="00FA14F6" w:rsidP="00FA14F6" w:rsidRDefault="00FA14F6" w14:paraId="7156ABFC"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469654EB" w14:textId="5BFF3C77">
      <w:pPr>
        <w:tabs>
          <w:tab w:val="left" w:pos="-1080"/>
          <w:tab w:val="left" w:pos="-720"/>
          <w:tab w:val="left" w:pos="360"/>
          <w:tab w:val="left" w:pos="720"/>
        </w:tabs>
        <w:rPr>
          <w:rFonts w:ascii="Arial" w:hAnsi="Arial" w:cs="Arial"/>
          <w:sz w:val="22"/>
          <w:szCs w:val="22"/>
        </w:rPr>
      </w:pPr>
      <w:r w:rsidRPr="00FA14F6">
        <w:rPr>
          <w:rFonts w:ascii="Arial" w:hAnsi="Arial" w:cs="Arial"/>
          <w:sz w:val="22"/>
          <w:szCs w:val="22"/>
        </w:rPr>
        <w:t>We will not provide payments or gifts to respondents.</w:t>
      </w:r>
    </w:p>
    <w:p w:rsidRPr="00FA14F6" w:rsidR="00FA14F6" w:rsidP="00FA14F6" w:rsidRDefault="00FA14F6" w14:paraId="104498CF"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32A70415" w14:textId="77777777">
      <w:pPr>
        <w:tabs>
          <w:tab w:val="left" w:pos="-1080"/>
          <w:tab w:val="left" w:pos="-720"/>
          <w:tab w:val="left" w:pos="450"/>
          <w:tab w:val="left" w:pos="720"/>
        </w:tabs>
        <w:rPr>
          <w:rFonts w:ascii="Arial" w:hAnsi="Arial" w:cs="Arial"/>
          <w:b/>
          <w:sz w:val="22"/>
          <w:szCs w:val="22"/>
        </w:rPr>
      </w:pPr>
      <w:r w:rsidRPr="2989F360">
        <w:rPr>
          <w:rFonts w:ascii="Arial" w:hAnsi="Arial" w:cs="Arial"/>
          <w:b/>
          <w:bCs/>
          <w:sz w:val="22"/>
          <w:szCs w:val="22"/>
        </w:rPr>
        <w:t>10.</w:t>
      </w:r>
      <w:r>
        <w:tab/>
      </w:r>
      <w:r w:rsidRPr="2989F360">
        <w:rPr>
          <w:rFonts w:ascii="Arial" w:hAnsi="Arial" w:cs="Arial"/>
          <w:b/>
          <w:bCs/>
          <w:sz w:val="22"/>
          <w:szCs w:val="22"/>
        </w:rPr>
        <w:t>Describe any assurance of confidentiality provided to respondents and the basis for the assurance in statute, regulation, or agency policy.</w:t>
      </w:r>
    </w:p>
    <w:p w:rsidRPr="00FA14F6" w:rsidR="00FA14F6" w:rsidP="00FA14F6" w:rsidRDefault="00FA14F6" w14:paraId="4C546D06" w14:textId="77777777">
      <w:pPr>
        <w:tabs>
          <w:tab w:val="left" w:pos="-1080"/>
          <w:tab w:val="left" w:pos="-720"/>
          <w:tab w:val="left" w:pos="450"/>
          <w:tab w:val="left" w:pos="720"/>
        </w:tabs>
        <w:rPr>
          <w:rFonts w:ascii="Arial" w:hAnsi="Arial" w:cs="Arial"/>
          <w:sz w:val="22"/>
          <w:szCs w:val="22"/>
        </w:rPr>
      </w:pPr>
    </w:p>
    <w:p w:rsidRPr="00FA14F6" w:rsidR="00FA14F6" w:rsidP="749BD0CA" w:rsidRDefault="00085A24" w14:paraId="29AA9A02" w14:textId="3CF4D6CF">
      <w:pPr>
        <w:tabs>
          <w:tab w:val="left" w:pos="450"/>
          <w:tab w:val="left" w:pos="720"/>
        </w:tabs>
        <w:rPr>
          <w:rFonts w:ascii="Arial" w:hAnsi="Arial" w:cs="Arial"/>
          <w:sz w:val="22"/>
          <w:szCs w:val="22"/>
        </w:rPr>
      </w:pPr>
      <w:r>
        <w:rPr>
          <w:rFonts w:ascii="Arial" w:hAnsi="Arial" w:cs="Arial"/>
          <w:sz w:val="22"/>
          <w:szCs w:val="22"/>
        </w:rPr>
        <w:t xml:space="preserve">We </w:t>
      </w:r>
      <w:r w:rsidR="0016726C">
        <w:rPr>
          <w:rFonts w:ascii="Arial" w:hAnsi="Arial" w:cs="Arial"/>
          <w:sz w:val="22"/>
          <w:szCs w:val="22"/>
        </w:rPr>
        <w:t xml:space="preserve">do not </w:t>
      </w:r>
      <w:r>
        <w:rPr>
          <w:rFonts w:ascii="Arial" w:hAnsi="Arial" w:cs="Arial"/>
          <w:sz w:val="22"/>
          <w:szCs w:val="22"/>
        </w:rPr>
        <w:t xml:space="preserve">provide an assurance of </w:t>
      </w:r>
      <w:proofErr w:type="gramStart"/>
      <w:r>
        <w:rPr>
          <w:rFonts w:ascii="Arial" w:hAnsi="Arial" w:cs="Arial"/>
          <w:sz w:val="22"/>
          <w:szCs w:val="22"/>
        </w:rPr>
        <w:t>confidentiality</w:t>
      </w:r>
      <w:r w:rsidR="0016726C">
        <w:rPr>
          <w:rFonts w:ascii="Arial" w:hAnsi="Arial" w:cs="Arial"/>
          <w:sz w:val="22"/>
          <w:szCs w:val="22"/>
        </w:rPr>
        <w:t>,</w:t>
      </w:r>
      <w:proofErr w:type="gramEnd"/>
      <w:r w:rsidR="0016726C">
        <w:rPr>
          <w:rFonts w:ascii="Arial" w:hAnsi="Arial" w:cs="Arial"/>
          <w:sz w:val="22"/>
          <w:szCs w:val="22"/>
        </w:rPr>
        <w:t xml:space="preserve"> however,</w:t>
      </w:r>
      <w:r>
        <w:rPr>
          <w:rFonts w:ascii="Arial" w:hAnsi="Arial" w:cs="Arial"/>
          <w:sz w:val="22"/>
          <w:szCs w:val="22"/>
        </w:rPr>
        <w:t xml:space="preserve"> the survey does not request any personal identifying information and the responses to the survey will </w:t>
      </w:r>
      <w:r w:rsidRPr="00085A24">
        <w:rPr>
          <w:rFonts w:ascii="Arial" w:hAnsi="Arial" w:cs="Arial"/>
          <w:sz w:val="22"/>
          <w:szCs w:val="22"/>
        </w:rPr>
        <w:t>be grouped with all other responses and summarized</w:t>
      </w:r>
      <w:r>
        <w:rPr>
          <w:rFonts w:ascii="Arial" w:hAnsi="Arial" w:cs="Arial"/>
          <w:sz w:val="22"/>
          <w:szCs w:val="22"/>
        </w:rPr>
        <w:t xml:space="preserve"> for BIE use.</w:t>
      </w:r>
    </w:p>
    <w:p w:rsidRPr="00FA14F6" w:rsidR="00FA14F6" w:rsidP="00FA14F6" w:rsidRDefault="00FA14F6" w14:paraId="1B4ACC4A" w14:textId="77777777">
      <w:pPr>
        <w:tabs>
          <w:tab w:val="left" w:pos="-1080"/>
          <w:tab w:val="left" w:pos="-720"/>
          <w:tab w:val="left" w:pos="450"/>
          <w:tab w:val="left" w:pos="720"/>
        </w:tabs>
        <w:rPr>
          <w:rFonts w:ascii="Arial" w:hAnsi="Arial" w:cs="Arial"/>
          <w:sz w:val="22"/>
          <w:szCs w:val="22"/>
        </w:rPr>
      </w:pPr>
    </w:p>
    <w:p w:rsidRPr="00FA14F6" w:rsidR="00FA14F6" w:rsidP="00FA14F6" w:rsidRDefault="00FA14F6" w14:paraId="1F8C023C"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11.</w:t>
      </w:r>
      <w:r w:rsidRPr="00FA14F6">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7573A" w:rsidP="00FA14F6" w:rsidRDefault="00D7573A" w14:paraId="3E697312" w14:textId="77777777">
      <w:pPr>
        <w:tabs>
          <w:tab w:val="left" w:pos="-1080"/>
          <w:tab w:val="left" w:pos="-720"/>
          <w:tab w:val="left" w:pos="450"/>
          <w:tab w:val="left" w:pos="720"/>
        </w:tabs>
        <w:rPr>
          <w:rFonts w:ascii="Arial" w:hAnsi="Arial" w:cs="Arial"/>
          <w:sz w:val="22"/>
          <w:szCs w:val="22"/>
        </w:rPr>
      </w:pPr>
    </w:p>
    <w:p w:rsidRPr="00FA14F6" w:rsidR="00FA14F6" w:rsidP="2989F360" w:rsidRDefault="00FA14F6" w14:paraId="66735912" w14:textId="399A137E">
      <w:pPr>
        <w:tabs>
          <w:tab w:val="left" w:pos="450"/>
          <w:tab w:val="left" w:pos="720"/>
        </w:tabs>
        <w:rPr>
          <w:rFonts w:ascii="Arial" w:hAnsi="Arial" w:cs="Arial"/>
          <w:sz w:val="22"/>
          <w:szCs w:val="22"/>
        </w:rPr>
      </w:pPr>
      <w:r w:rsidRPr="2989F360">
        <w:rPr>
          <w:rFonts w:ascii="Arial" w:hAnsi="Arial" w:cs="Arial"/>
          <w:sz w:val="22"/>
          <w:szCs w:val="22"/>
        </w:rPr>
        <w:t xml:space="preserve">We do not ask questions of a sensitive nature. </w:t>
      </w:r>
      <w:r w:rsidRPr="2989F360" w:rsidR="1D0247E1">
        <w:rPr>
          <w:rFonts w:ascii="Arial" w:hAnsi="Arial" w:cs="Arial"/>
          <w:sz w:val="22"/>
          <w:szCs w:val="22"/>
        </w:rPr>
        <w:t xml:space="preserve">The </w:t>
      </w:r>
      <w:r w:rsidRPr="2989F360" w:rsidR="10C78655">
        <w:rPr>
          <w:rFonts w:ascii="Arial" w:hAnsi="Arial" w:cs="Arial"/>
          <w:sz w:val="22"/>
          <w:szCs w:val="22"/>
        </w:rPr>
        <w:t>methods</w:t>
      </w:r>
      <w:r w:rsidRPr="2989F360" w:rsidR="1D0247E1">
        <w:rPr>
          <w:rFonts w:ascii="Arial" w:hAnsi="Arial" w:cs="Arial"/>
          <w:sz w:val="22"/>
          <w:szCs w:val="22"/>
        </w:rPr>
        <w:t xml:space="preserve"> for collecting </w:t>
      </w:r>
      <w:r w:rsidRPr="2989F360" w:rsidR="16F54BE1">
        <w:rPr>
          <w:rFonts w:ascii="Arial" w:hAnsi="Arial" w:cs="Arial"/>
          <w:sz w:val="22"/>
          <w:szCs w:val="22"/>
        </w:rPr>
        <w:t xml:space="preserve">the </w:t>
      </w:r>
      <w:r w:rsidRPr="2989F360" w:rsidR="1D0247E1">
        <w:rPr>
          <w:rFonts w:ascii="Arial" w:hAnsi="Arial" w:cs="Arial"/>
          <w:sz w:val="22"/>
          <w:szCs w:val="22"/>
        </w:rPr>
        <w:t xml:space="preserve">data </w:t>
      </w:r>
      <w:r w:rsidRPr="2989F360" w:rsidR="4905D522">
        <w:rPr>
          <w:rFonts w:ascii="Arial" w:hAnsi="Arial" w:cs="Arial"/>
          <w:sz w:val="22"/>
          <w:szCs w:val="22"/>
        </w:rPr>
        <w:t xml:space="preserve">are designed to collect only </w:t>
      </w:r>
      <w:r w:rsidRPr="2989F360" w:rsidR="18E31E70">
        <w:rPr>
          <w:rFonts w:ascii="Arial" w:hAnsi="Arial" w:cs="Arial"/>
          <w:sz w:val="22"/>
          <w:szCs w:val="22"/>
        </w:rPr>
        <w:t xml:space="preserve">the information </w:t>
      </w:r>
      <w:r w:rsidR="00454BE5">
        <w:rPr>
          <w:rFonts w:ascii="Arial" w:hAnsi="Arial" w:cs="Arial"/>
          <w:sz w:val="22"/>
          <w:szCs w:val="22"/>
        </w:rPr>
        <w:t>requested</w:t>
      </w:r>
      <w:r w:rsidRPr="2989F360" w:rsidR="60209D80">
        <w:rPr>
          <w:rFonts w:ascii="Arial" w:hAnsi="Arial" w:cs="Arial"/>
          <w:sz w:val="22"/>
          <w:szCs w:val="22"/>
        </w:rPr>
        <w:t>,</w:t>
      </w:r>
      <w:r w:rsidRPr="2989F360" w:rsidR="2D47B131">
        <w:rPr>
          <w:rFonts w:ascii="Arial" w:hAnsi="Arial" w:cs="Arial"/>
          <w:sz w:val="22"/>
          <w:szCs w:val="22"/>
        </w:rPr>
        <w:t xml:space="preserve"> </w:t>
      </w:r>
      <w:r w:rsidR="005F6841">
        <w:rPr>
          <w:rFonts w:ascii="Arial" w:hAnsi="Arial" w:cs="Arial"/>
          <w:sz w:val="22"/>
          <w:szCs w:val="22"/>
        </w:rPr>
        <w:t>eliminating the need</w:t>
      </w:r>
      <w:r w:rsidRPr="2989F360" w:rsidR="18E31E70">
        <w:rPr>
          <w:rFonts w:ascii="Arial" w:hAnsi="Arial" w:cs="Arial"/>
          <w:sz w:val="22"/>
          <w:szCs w:val="22"/>
        </w:rPr>
        <w:t xml:space="preserve"> for receiving</w:t>
      </w:r>
      <w:r w:rsidRPr="2989F360" w:rsidR="72D02E8A">
        <w:rPr>
          <w:rFonts w:ascii="Arial" w:hAnsi="Arial" w:cs="Arial"/>
          <w:sz w:val="22"/>
          <w:szCs w:val="22"/>
        </w:rPr>
        <w:t>, storing, processing, or reporting</w:t>
      </w:r>
      <w:r w:rsidRPr="2989F360" w:rsidR="4905D522">
        <w:rPr>
          <w:rFonts w:ascii="Arial" w:hAnsi="Arial" w:cs="Arial"/>
          <w:sz w:val="22"/>
          <w:szCs w:val="22"/>
        </w:rPr>
        <w:t xml:space="preserve"> sensitive</w:t>
      </w:r>
      <w:r w:rsidRPr="2989F360" w:rsidR="29473B82">
        <w:rPr>
          <w:rFonts w:ascii="Arial" w:hAnsi="Arial" w:cs="Arial"/>
          <w:sz w:val="22"/>
          <w:szCs w:val="22"/>
        </w:rPr>
        <w:t xml:space="preserve"> data including</w:t>
      </w:r>
      <w:r w:rsidRPr="2989F360" w:rsidR="4905D522">
        <w:rPr>
          <w:rFonts w:ascii="Arial" w:hAnsi="Arial" w:cs="Arial"/>
          <w:sz w:val="22"/>
          <w:szCs w:val="22"/>
        </w:rPr>
        <w:t xml:space="preserve"> Personally Identifiable Information (PII).</w:t>
      </w:r>
    </w:p>
    <w:p w:rsidRPr="00FA14F6" w:rsidR="00FA14F6" w:rsidP="00FA14F6" w:rsidRDefault="00FA14F6" w14:paraId="722D015F" w14:textId="77777777">
      <w:pPr>
        <w:tabs>
          <w:tab w:val="left" w:pos="-1080"/>
          <w:tab w:val="left" w:pos="-720"/>
          <w:tab w:val="left" w:pos="450"/>
          <w:tab w:val="left" w:pos="720"/>
        </w:tabs>
        <w:rPr>
          <w:rFonts w:ascii="Arial" w:hAnsi="Arial" w:cs="Arial"/>
          <w:sz w:val="22"/>
          <w:szCs w:val="22"/>
        </w:rPr>
      </w:pPr>
    </w:p>
    <w:p w:rsidRPr="00FA14F6" w:rsidR="00FA14F6" w:rsidP="00FA14F6" w:rsidRDefault="00FA14F6" w14:paraId="439A80B0"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12.</w:t>
      </w:r>
      <w:r w:rsidRPr="00FA14F6">
        <w:rPr>
          <w:rFonts w:ascii="Arial" w:hAnsi="Arial" w:cs="Arial"/>
          <w:b/>
          <w:sz w:val="22"/>
          <w:szCs w:val="22"/>
        </w:rPr>
        <w:tab/>
        <w:t>Provide estimates of the hour burden of the collection of information.  The statement should:</w:t>
      </w:r>
    </w:p>
    <w:p w:rsidRPr="00FA14F6" w:rsidR="00FA14F6" w:rsidP="00FA14F6" w:rsidRDefault="00FA14F6" w14:paraId="1947BE6D"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w:t>
      </w:r>
      <w:r w:rsidRPr="00FA14F6">
        <w:rPr>
          <w:rFonts w:ascii="Arial" w:hAnsi="Arial" w:cs="Arial"/>
          <w:b/>
          <w:sz w:val="22"/>
          <w:szCs w:val="22"/>
        </w:rPr>
        <w:lastRenderedPageBreak/>
        <w:t>business practices.</w:t>
      </w:r>
    </w:p>
    <w:p w:rsidRPr="00FA14F6" w:rsidR="00FA14F6" w:rsidP="00FA14F6" w:rsidRDefault="00FA14F6" w14:paraId="706110F2"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If this request for approval covers more than one form, provide separate hour burden estimates for each form and aggregate the hour burdens.</w:t>
      </w:r>
    </w:p>
    <w:p w:rsidRPr="00FA14F6" w:rsidR="00FA14F6" w:rsidP="00FA14F6" w:rsidRDefault="00FA14F6" w14:paraId="56D3FA57" w14:textId="77777777">
      <w:pPr>
        <w:tabs>
          <w:tab w:val="left" w:pos="-1080"/>
          <w:tab w:val="left" w:pos="-720"/>
          <w:tab w:val="left" w:pos="360"/>
          <w:tab w:val="left" w:pos="720"/>
        </w:tabs>
        <w:ind w:left="720" w:hanging="720"/>
        <w:rPr>
          <w:rFonts w:ascii="Arial" w:hAnsi="Arial" w:cs="Arial"/>
          <w:sz w:val="22"/>
          <w:szCs w:val="22"/>
        </w:rPr>
      </w:pPr>
      <w:r w:rsidRPr="00FA14F6">
        <w:rPr>
          <w:rFonts w:ascii="Arial" w:hAnsi="Arial" w:cs="Arial"/>
          <w:b/>
          <w:sz w:val="22"/>
          <w:szCs w:val="22"/>
        </w:rPr>
        <w:tab/>
        <w:t>*</w:t>
      </w:r>
      <w:r w:rsidRPr="00FA14F6">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FA14F6" w:rsidR="00FA14F6" w:rsidP="00FA14F6" w:rsidRDefault="00FA14F6" w14:paraId="1D37C123" w14:textId="77777777">
      <w:pPr>
        <w:tabs>
          <w:tab w:val="left" w:pos="-1080"/>
          <w:tab w:val="left" w:pos="-720"/>
          <w:tab w:val="left" w:pos="450"/>
          <w:tab w:val="left" w:pos="720"/>
        </w:tabs>
        <w:rPr>
          <w:rFonts w:ascii="Arial" w:hAnsi="Arial" w:cs="Arial"/>
          <w:sz w:val="22"/>
          <w:szCs w:val="22"/>
        </w:rPr>
      </w:pPr>
    </w:p>
    <w:p w:rsidRPr="00FA14F6" w:rsidR="00FA14F6" w:rsidP="00FA14F6" w:rsidRDefault="00FA14F6" w14:paraId="1E78F7A9" w14:textId="02725917">
      <w:pPr>
        <w:widowControl/>
        <w:tabs>
          <w:tab w:val="left" w:pos="720"/>
        </w:tabs>
        <w:rPr>
          <w:rFonts w:ascii="Arial" w:hAnsi="Arial" w:cs="Arial"/>
          <w:sz w:val="22"/>
          <w:szCs w:val="22"/>
        </w:rPr>
      </w:pPr>
      <w:r w:rsidRPr="2989F360">
        <w:rPr>
          <w:rFonts w:ascii="Arial" w:hAnsi="Arial" w:cs="Arial"/>
          <w:sz w:val="22"/>
          <w:szCs w:val="22"/>
        </w:rPr>
        <w:t xml:space="preserve">We estimate that there will be approximately </w:t>
      </w:r>
      <w:r w:rsidRPr="00196D2E" w:rsidR="00400FC6">
        <w:rPr>
          <w:rFonts w:ascii="Arial" w:hAnsi="Arial" w:cs="Arial"/>
          <w:b/>
          <w:bCs/>
          <w:sz w:val="22"/>
          <w:szCs w:val="22"/>
        </w:rPr>
        <w:t>1,300</w:t>
      </w:r>
      <w:r w:rsidRPr="00196D2E">
        <w:rPr>
          <w:rFonts w:ascii="Arial" w:hAnsi="Arial" w:cs="Arial"/>
          <w:b/>
          <w:bCs/>
          <w:sz w:val="22"/>
          <w:szCs w:val="22"/>
        </w:rPr>
        <w:t xml:space="preserve"> respondents</w:t>
      </w:r>
      <w:r w:rsidRPr="00196D2E">
        <w:rPr>
          <w:rFonts w:ascii="Arial" w:hAnsi="Arial" w:cs="Arial"/>
          <w:sz w:val="22"/>
          <w:szCs w:val="22"/>
        </w:rPr>
        <w:t xml:space="preserve"> and approximately </w:t>
      </w:r>
      <w:r w:rsidRPr="00196D2E" w:rsidR="00400FC6">
        <w:rPr>
          <w:rFonts w:ascii="Arial" w:hAnsi="Arial" w:cs="Arial"/>
          <w:sz w:val="22"/>
          <w:szCs w:val="22"/>
        </w:rPr>
        <w:t>1,300</w:t>
      </w:r>
      <w:r w:rsidRPr="2989F360" w:rsidR="00D7573A">
        <w:rPr>
          <w:rFonts w:ascii="Arial" w:hAnsi="Arial" w:cs="Arial"/>
          <w:sz w:val="22"/>
          <w:szCs w:val="22"/>
        </w:rPr>
        <w:t xml:space="preserve"> </w:t>
      </w:r>
      <w:r w:rsidRPr="2989F360">
        <w:rPr>
          <w:rFonts w:ascii="Arial" w:hAnsi="Arial" w:cs="Arial"/>
          <w:sz w:val="22"/>
          <w:szCs w:val="22"/>
        </w:rPr>
        <w:t>responses</w:t>
      </w:r>
      <w:r w:rsidRPr="2989F360" w:rsidR="17EFEEC9">
        <w:rPr>
          <w:rFonts w:ascii="Arial" w:hAnsi="Arial" w:cs="Arial"/>
          <w:sz w:val="22"/>
          <w:szCs w:val="22"/>
        </w:rPr>
        <w:t xml:space="preserve">. </w:t>
      </w:r>
      <w:r w:rsidRPr="2989F360" w:rsidR="1860523F">
        <w:rPr>
          <w:rFonts w:ascii="Arial" w:hAnsi="Arial" w:cs="Arial"/>
          <w:sz w:val="22"/>
          <w:szCs w:val="22"/>
        </w:rPr>
        <w:t>We</w:t>
      </w:r>
      <w:r w:rsidRPr="2989F360" w:rsidR="17EFEEC9">
        <w:rPr>
          <w:rFonts w:ascii="Arial" w:hAnsi="Arial" w:cs="Arial"/>
          <w:sz w:val="22"/>
          <w:szCs w:val="22"/>
        </w:rPr>
        <w:t xml:space="preserve"> estimate that it will take each respondent </w:t>
      </w:r>
      <w:r w:rsidR="00B02045">
        <w:rPr>
          <w:rFonts w:ascii="Arial" w:hAnsi="Arial" w:cs="Arial"/>
          <w:sz w:val="22"/>
          <w:szCs w:val="22"/>
        </w:rPr>
        <w:t>0.</w:t>
      </w:r>
      <w:r w:rsidR="00AE6904">
        <w:rPr>
          <w:rFonts w:ascii="Arial" w:hAnsi="Arial" w:cs="Arial"/>
          <w:sz w:val="22"/>
          <w:szCs w:val="22"/>
        </w:rPr>
        <w:t>2</w:t>
      </w:r>
      <w:r w:rsidR="00B02045">
        <w:rPr>
          <w:rFonts w:ascii="Arial" w:hAnsi="Arial" w:cs="Arial"/>
          <w:sz w:val="22"/>
          <w:szCs w:val="22"/>
        </w:rPr>
        <w:t>5</w:t>
      </w:r>
      <w:r w:rsidRPr="2989F360" w:rsidR="17EFEEC9">
        <w:rPr>
          <w:rFonts w:ascii="Arial" w:hAnsi="Arial" w:cs="Arial"/>
          <w:sz w:val="22"/>
          <w:szCs w:val="22"/>
        </w:rPr>
        <w:t xml:space="preserve"> hour to complete the form, </w:t>
      </w:r>
      <w:r w:rsidR="00B02045">
        <w:rPr>
          <w:rFonts w:ascii="Arial" w:hAnsi="Arial" w:cs="Arial"/>
          <w:sz w:val="22"/>
          <w:szCs w:val="22"/>
        </w:rPr>
        <w:t>including time to read and respond to the form’s questions</w:t>
      </w:r>
      <w:r w:rsidRPr="2989F360" w:rsidR="74869632">
        <w:rPr>
          <w:rFonts w:ascii="Arial" w:hAnsi="Arial" w:cs="Arial"/>
          <w:sz w:val="22"/>
          <w:szCs w:val="22"/>
        </w:rPr>
        <w:t>, and transmit the form to BI</w:t>
      </w:r>
      <w:r w:rsidR="00B02045">
        <w:rPr>
          <w:rFonts w:ascii="Arial" w:hAnsi="Arial" w:cs="Arial"/>
          <w:sz w:val="22"/>
          <w:szCs w:val="22"/>
        </w:rPr>
        <w:t>E</w:t>
      </w:r>
      <w:r w:rsidRPr="2989F360" w:rsidR="17EFEEC9">
        <w:rPr>
          <w:rFonts w:ascii="Arial" w:hAnsi="Arial" w:cs="Arial"/>
          <w:sz w:val="22"/>
          <w:szCs w:val="22"/>
        </w:rPr>
        <w:t>,</w:t>
      </w:r>
      <w:r w:rsidRPr="2989F360">
        <w:rPr>
          <w:rFonts w:ascii="Arial" w:hAnsi="Arial" w:cs="Arial"/>
          <w:sz w:val="22"/>
          <w:szCs w:val="22"/>
        </w:rPr>
        <w:t xml:space="preserve"> totaling </w:t>
      </w:r>
      <w:r w:rsidR="00AE6904">
        <w:rPr>
          <w:rFonts w:ascii="Arial" w:hAnsi="Arial" w:cs="Arial"/>
          <w:b/>
          <w:bCs/>
          <w:sz w:val="22"/>
          <w:szCs w:val="22"/>
        </w:rPr>
        <w:t>325</w:t>
      </w:r>
      <w:r w:rsidRPr="00196D2E">
        <w:rPr>
          <w:rFonts w:ascii="Arial" w:hAnsi="Arial" w:cs="Arial"/>
          <w:b/>
          <w:bCs/>
          <w:sz w:val="22"/>
          <w:szCs w:val="22"/>
        </w:rPr>
        <w:t xml:space="preserve"> annual burden hours</w:t>
      </w:r>
      <w:r w:rsidRPr="2989F360">
        <w:rPr>
          <w:rFonts w:ascii="Arial" w:hAnsi="Arial" w:cs="Arial"/>
          <w:sz w:val="22"/>
          <w:szCs w:val="22"/>
        </w:rPr>
        <w:t xml:space="preserve">.  </w:t>
      </w:r>
    </w:p>
    <w:p w:rsidRPr="00FA14F6" w:rsidR="00FA14F6" w:rsidP="00FA14F6" w:rsidRDefault="00FA14F6" w14:paraId="21C1D67A" w14:textId="77777777">
      <w:pPr>
        <w:widowControl/>
        <w:tabs>
          <w:tab w:val="left" w:pos="720"/>
        </w:tabs>
        <w:rPr>
          <w:rFonts w:ascii="Arial" w:hAnsi="Arial" w:cs="Arial"/>
          <w:sz w:val="22"/>
          <w:szCs w:val="22"/>
        </w:rPr>
      </w:pPr>
    </w:p>
    <w:p w:rsidR="00FA14F6" w:rsidP="2989F360" w:rsidRDefault="00FA14F6" w14:paraId="7F2B75FB" w14:textId="1525D0C8">
      <w:pPr>
        <w:rPr>
          <w:rFonts w:ascii="Arial" w:hAnsi="Arial" w:cs="Arial"/>
          <w:sz w:val="22"/>
          <w:szCs w:val="22"/>
        </w:rPr>
      </w:pPr>
      <w:r w:rsidRPr="2989F360">
        <w:rPr>
          <w:rFonts w:ascii="Arial" w:hAnsi="Arial" w:cs="Arial"/>
          <w:sz w:val="22"/>
          <w:szCs w:val="22"/>
        </w:rPr>
        <w:t xml:space="preserve">We estimate the total dollar value of the annual burden hours for this collection to be </w:t>
      </w:r>
      <w:r w:rsidRPr="2989F360">
        <w:rPr>
          <w:rFonts w:ascii="Arial" w:hAnsi="Arial" w:cs="Arial"/>
          <w:b/>
          <w:bCs/>
          <w:sz w:val="22"/>
          <w:szCs w:val="22"/>
        </w:rPr>
        <w:t>$</w:t>
      </w:r>
      <w:r w:rsidR="00AE6904">
        <w:rPr>
          <w:rFonts w:ascii="Arial" w:hAnsi="Arial" w:cs="Arial"/>
          <w:b/>
          <w:bCs/>
          <w:sz w:val="22"/>
          <w:szCs w:val="22"/>
        </w:rPr>
        <w:t>18,818</w:t>
      </w:r>
      <w:r w:rsidR="00AB5DE6">
        <w:rPr>
          <w:rFonts w:ascii="Arial" w:hAnsi="Arial" w:cs="Arial"/>
          <w:b/>
          <w:bCs/>
          <w:sz w:val="22"/>
          <w:szCs w:val="22"/>
        </w:rPr>
        <w:t xml:space="preserve"> </w:t>
      </w:r>
      <w:r w:rsidRPr="2989F360">
        <w:rPr>
          <w:rFonts w:ascii="Arial" w:hAnsi="Arial" w:cs="Arial"/>
          <w:sz w:val="22"/>
          <w:szCs w:val="22"/>
        </w:rPr>
        <w:t>(</w:t>
      </w:r>
      <w:r w:rsidR="00AE6904">
        <w:rPr>
          <w:rFonts w:ascii="Arial" w:hAnsi="Arial" w:cs="Arial"/>
          <w:sz w:val="22"/>
          <w:szCs w:val="22"/>
        </w:rPr>
        <w:t>325</w:t>
      </w:r>
      <w:r w:rsidRPr="2989F360" w:rsidR="2E868505">
        <w:rPr>
          <w:rFonts w:ascii="Arial" w:hAnsi="Arial" w:cs="Arial"/>
          <w:sz w:val="22"/>
          <w:szCs w:val="22"/>
        </w:rPr>
        <w:t xml:space="preserve"> hours</w:t>
      </w:r>
      <w:r w:rsidRPr="2989F360" w:rsidR="7FDAFB40">
        <w:rPr>
          <w:rFonts w:ascii="Arial" w:hAnsi="Arial" w:cs="Arial"/>
          <w:sz w:val="22"/>
          <w:szCs w:val="22"/>
        </w:rPr>
        <w:t xml:space="preserve"> x $</w:t>
      </w:r>
      <w:r w:rsidR="00AB5DE6">
        <w:rPr>
          <w:rFonts w:ascii="Arial" w:hAnsi="Arial" w:cs="Arial"/>
          <w:sz w:val="22"/>
          <w:szCs w:val="22"/>
        </w:rPr>
        <w:t>57.90 rounded</w:t>
      </w:r>
      <w:r w:rsidRPr="2989F360">
        <w:rPr>
          <w:rFonts w:ascii="Arial" w:hAnsi="Arial" w:cs="Arial"/>
          <w:sz w:val="22"/>
          <w:szCs w:val="22"/>
        </w:rPr>
        <w:t xml:space="preserve">). </w:t>
      </w:r>
      <w:r w:rsidRPr="2989F360" w:rsidR="05BD5F83">
        <w:rPr>
          <w:rFonts w:ascii="Arial" w:hAnsi="Arial" w:eastAsia="Arial" w:cs="Arial"/>
          <w:sz w:val="22"/>
          <w:szCs w:val="22"/>
        </w:rPr>
        <w:t xml:space="preserve">To obtain the hourly rate, BIA used </w:t>
      </w:r>
      <w:r w:rsidR="00AB5DE6">
        <w:rPr>
          <w:rFonts w:ascii="Arial" w:hAnsi="Arial" w:eastAsia="Arial" w:cs="Arial"/>
          <w:sz w:val="22"/>
          <w:szCs w:val="22"/>
        </w:rPr>
        <w:t>$57.90 (</w:t>
      </w:r>
      <w:r w:rsidRPr="2989F360" w:rsidR="05BD5F83">
        <w:rPr>
          <w:rFonts w:ascii="Arial" w:hAnsi="Arial" w:eastAsia="Arial" w:cs="Arial"/>
          <w:sz w:val="22"/>
          <w:szCs w:val="22"/>
        </w:rPr>
        <w:t>$38.</w:t>
      </w:r>
      <w:r w:rsidR="00AB5DE6">
        <w:rPr>
          <w:rFonts w:ascii="Arial" w:hAnsi="Arial" w:eastAsia="Arial" w:cs="Arial"/>
          <w:sz w:val="22"/>
          <w:szCs w:val="22"/>
        </w:rPr>
        <w:t>60 and</w:t>
      </w:r>
      <w:r w:rsidRPr="2989F360" w:rsidR="05BD5F83">
        <w:rPr>
          <w:rFonts w:ascii="Arial" w:hAnsi="Arial" w:eastAsia="Arial" w:cs="Arial"/>
          <w:sz w:val="22"/>
          <w:szCs w:val="22"/>
        </w:rPr>
        <w:t xml:space="preserve"> a 1.5 benefits multiplier), the wages and salaries figure for civilian workers from BLS Release USDL-</w:t>
      </w:r>
      <w:r w:rsidR="00AB5DE6">
        <w:rPr>
          <w:rFonts w:ascii="Arial" w:hAnsi="Arial" w:eastAsia="Arial" w:cs="Arial"/>
          <w:sz w:val="22"/>
          <w:szCs w:val="22"/>
        </w:rPr>
        <w:t>21-0437</w:t>
      </w:r>
      <w:r w:rsidRPr="2989F360" w:rsidR="05BD5F83">
        <w:rPr>
          <w:rFonts w:ascii="Arial" w:hAnsi="Arial" w:eastAsia="Arial" w:cs="Arial"/>
          <w:sz w:val="22"/>
          <w:szCs w:val="22"/>
        </w:rPr>
        <w:t>, Employer Costs for Employee Compensation—</w:t>
      </w:r>
      <w:r w:rsidR="00AB5DE6">
        <w:rPr>
          <w:rFonts w:ascii="Arial" w:hAnsi="Arial" w:eastAsia="Arial" w:cs="Arial"/>
          <w:sz w:val="22"/>
          <w:szCs w:val="22"/>
        </w:rPr>
        <w:t>December</w:t>
      </w:r>
      <w:r w:rsidRPr="2989F360" w:rsidR="05BD5F83">
        <w:rPr>
          <w:rFonts w:ascii="Arial" w:hAnsi="Arial" w:eastAsia="Arial" w:cs="Arial"/>
          <w:sz w:val="22"/>
          <w:szCs w:val="22"/>
        </w:rPr>
        <w:t xml:space="preserve"> 2020, Table 2, Employer costs per hour worked for employee compensation and costs as a percent of total compensation: Civilian workers, by major occupational and industry group, at </w:t>
      </w:r>
      <w:hyperlink r:id="rId8">
        <w:r w:rsidRPr="2989F360" w:rsidR="05BD5F83">
          <w:rPr>
            <w:rStyle w:val="Hyperlink"/>
            <w:rFonts w:ascii="Arial" w:hAnsi="Arial" w:eastAsia="Arial" w:cs="Arial"/>
            <w:sz w:val="22"/>
            <w:szCs w:val="22"/>
          </w:rPr>
          <w:t>https://www.bls.gov/news.release/pdf/ecec.pdf</w:t>
        </w:r>
      </w:hyperlink>
      <w:r w:rsidRPr="2989F360" w:rsidR="05BD5F83">
        <w:rPr>
          <w:rFonts w:ascii="Arial" w:hAnsi="Arial" w:eastAsia="Arial" w:cs="Arial"/>
          <w:sz w:val="22"/>
          <w:szCs w:val="22"/>
        </w:rPr>
        <w:t xml:space="preserve">.   </w:t>
      </w:r>
    </w:p>
    <w:p w:rsidRPr="00FA14F6" w:rsidR="00FA14F6" w:rsidP="00FA14F6" w:rsidRDefault="00FA14F6" w14:paraId="066E2001" w14:textId="77777777">
      <w:pPr>
        <w:tabs>
          <w:tab w:val="left" w:pos="360"/>
          <w:tab w:val="left" w:pos="720"/>
        </w:tabs>
        <w:rPr>
          <w:rFonts w:ascii="Arial" w:hAnsi="Arial" w:cs="Arial"/>
          <w:sz w:val="22"/>
          <w:szCs w:val="22"/>
        </w:rPr>
      </w:pPr>
      <w:r w:rsidRPr="007E3D78">
        <w:rPr>
          <w:rFonts w:cs="Arial"/>
        </w:rPr>
        <w:t xml:space="preserve"> </w:t>
      </w:r>
      <w:r w:rsidRPr="00FA14F6">
        <w:rPr>
          <w:rFonts w:ascii="Arial" w:hAnsi="Arial" w:cs="Arial"/>
          <w:sz w:val="22"/>
          <w:szCs w:val="22"/>
        </w:rPr>
        <w:t xml:space="preserve"> </w:t>
      </w:r>
    </w:p>
    <w:p w:rsidRPr="00FA14F6" w:rsidR="00FA14F6" w:rsidP="00FA14F6" w:rsidRDefault="00FA14F6" w14:paraId="13752424"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13.</w:t>
      </w:r>
      <w:r w:rsidRPr="00FA14F6">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Pr="00FA14F6" w:rsidR="00FA14F6" w:rsidP="00FA14F6" w:rsidRDefault="00FA14F6" w14:paraId="0FF8272A"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The cost estimate should be split into two components: (a) a total capital and start-up cost component (annualized over its expected useful life) and (b) a total operation,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FA14F6" w:rsidR="00FA14F6" w:rsidP="00FA14F6" w:rsidRDefault="00FA14F6" w14:paraId="3E031E92"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FA14F6" w:rsidR="00FA14F6" w:rsidP="00FA14F6" w:rsidRDefault="00FA14F6" w14:paraId="18B8963E" w14:textId="77777777">
      <w:pPr>
        <w:tabs>
          <w:tab w:val="left" w:pos="-1080"/>
          <w:tab w:val="left" w:pos="-720"/>
          <w:tab w:val="left" w:pos="360"/>
          <w:tab w:val="left" w:pos="720"/>
        </w:tabs>
        <w:ind w:left="720" w:hanging="720"/>
        <w:rPr>
          <w:rFonts w:ascii="Arial" w:hAnsi="Arial" w:cs="Arial"/>
          <w:sz w:val="22"/>
          <w:szCs w:val="22"/>
        </w:rPr>
      </w:pPr>
      <w:r w:rsidRPr="00FA14F6">
        <w:rPr>
          <w:rFonts w:ascii="Arial" w:hAnsi="Arial" w:cs="Arial"/>
          <w:b/>
          <w:sz w:val="22"/>
          <w:szCs w:val="22"/>
        </w:rPr>
        <w:tab/>
        <w:t>*</w:t>
      </w:r>
      <w:r w:rsidRPr="00FA14F6">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FA14F6" w:rsidR="00FA14F6" w:rsidP="00FA14F6" w:rsidRDefault="00FA14F6" w14:paraId="7C687BC5" w14:textId="77777777">
      <w:pPr>
        <w:tabs>
          <w:tab w:val="left" w:pos="-1080"/>
          <w:tab w:val="left" w:pos="-720"/>
          <w:tab w:val="left" w:pos="450"/>
          <w:tab w:val="left" w:pos="720"/>
        </w:tabs>
        <w:rPr>
          <w:rFonts w:ascii="Arial" w:hAnsi="Arial" w:cs="Arial"/>
          <w:sz w:val="22"/>
          <w:szCs w:val="22"/>
        </w:rPr>
      </w:pPr>
    </w:p>
    <w:p w:rsidRPr="00FA14F6" w:rsidR="00FA14F6" w:rsidP="2989F360" w:rsidRDefault="00FA14F6" w14:paraId="5BE9C4DC" w14:textId="41C631B0">
      <w:pPr>
        <w:tabs>
          <w:tab w:val="left" w:pos="450"/>
          <w:tab w:val="left" w:pos="720"/>
        </w:tabs>
        <w:rPr>
          <w:rFonts w:ascii="Arial" w:hAnsi="Arial" w:cs="Arial"/>
          <w:sz w:val="22"/>
          <w:szCs w:val="22"/>
        </w:rPr>
      </w:pPr>
      <w:r w:rsidRPr="2989F360">
        <w:rPr>
          <w:rFonts w:ascii="Arial" w:hAnsi="Arial" w:cs="Arial"/>
          <w:sz w:val="22"/>
          <w:szCs w:val="22"/>
        </w:rPr>
        <w:t>We have not identified any non-hour cost burden associated with this collection</w:t>
      </w:r>
      <w:r w:rsidR="003B51EA">
        <w:rPr>
          <w:rFonts w:ascii="Arial" w:hAnsi="Arial" w:cs="Arial"/>
          <w:sz w:val="22"/>
          <w:szCs w:val="22"/>
        </w:rPr>
        <w:t xml:space="preserve">; BIE will provide return envelopes with postage included for families to return the surveys by mail. </w:t>
      </w:r>
    </w:p>
    <w:p w:rsidR="2989F360" w:rsidP="2989F360" w:rsidRDefault="2989F360" w14:paraId="57D7DDFD" w14:textId="4BA602EA">
      <w:pPr>
        <w:tabs>
          <w:tab w:val="left" w:pos="450"/>
          <w:tab w:val="left" w:pos="720"/>
        </w:tabs>
        <w:rPr>
          <w:rFonts w:ascii="Arial" w:hAnsi="Arial" w:cs="Arial"/>
          <w:sz w:val="22"/>
          <w:szCs w:val="22"/>
        </w:rPr>
      </w:pPr>
    </w:p>
    <w:p w:rsidRPr="00FA14F6" w:rsidR="00FA14F6" w:rsidP="00FA14F6" w:rsidRDefault="00FA14F6" w14:paraId="32320BAE"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14.</w:t>
      </w:r>
      <w:r w:rsidRPr="00FA14F6">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FA14F6" w:rsidR="00FA14F6" w:rsidP="00FA14F6" w:rsidRDefault="00FA14F6" w14:paraId="44F6F14C" w14:textId="77777777">
      <w:pPr>
        <w:tabs>
          <w:tab w:val="left" w:pos="-1080"/>
          <w:tab w:val="left" w:pos="-720"/>
          <w:tab w:val="left" w:pos="450"/>
          <w:tab w:val="left" w:pos="720"/>
        </w:tabs>
        <w:rPr>
          <w:rFonts w:ascii="Arial" w:hAnsi="Arial" w:cs="Arial"/>
          <w:sz w:val="22"/>
          <w:szCs w:val="22"/>
        </w:rPr>
      </w:pPr>
    </w:p>
    <w:p w:rsidRPr="00085A24" w:rsidR="2989F360" w:rsidRDefault="00085A24" w14:paraId="201F7487" w14:textId="501FBD1B">
      <w:pPr>
        <w:rPr>
          <w:rFonts w:ascii="Arial" w:hAnsi="Arial" w:cs="Arial"/>
          <w:b/>
          <w:sz w:val="22"/>
          <w:szCs w:val="22"/>
        </w:rPr>
      </w:pPr>
      <w:r w:rsidRPr="00085A24">
        <w:rPr>
          <w:rFonts w:ascii="Arial" w:hAnsi="Arial" w:cs="Arial"/>
          <w:sz w:val="22"/>
          <w:szCs w:val="22"/>
        </w:rPr>
        <w:t xml:space="preserve">The </w:t>
      </w:r>
      <w:bookmarkStart w:name="_Hlk74220564" w:id="2"/>
      <w:r w:rsidRPr="00085A24">
        <w:rPr>
          <w:rFonts w:ascii="Arial" w:hAnsi="Arial" w:cs="Arial"/>
          <w:sz w:val="22"/>
          <w:szCs w:val="22"/>
        </w:rPr>
        <w:t xml:space="preserve">BIE contractor is administering this survey as part of a broader effort to develop a learning management system. </w:t>
      </w:r>
      <w:r w:rsidR="00DB1214">
        <w:rPr>
          <w:rFonts w:ascii="Arial" w:hAnsi="Arial" w:cs="Arial"/>
          <w:sz w:val="22"/>
          <w:szCs w:val="22"/>
        </w:rPr>
        <w:t>Contractor costs are estimated to be $118,500 to field the survey and analyze the results.</w:t>
      </w:r>
      <w:r w:rsidRPr="00085A24">
        <w:rPr>
          <w:rFonts w:ascii="Arial" w:hAnsi="Arial" w:cs="Arial"/>
          <w:sz w:val="22"/>
          <w:szCs w:val="22"/>
        </w:rPr>
        <w:t xml:space="preserve"> There is no additional cost to the federal government</w:t>
      </w:r>
      <w:bookmarkEnd w:id="2"/>
      <w:r w:rsidRPr="00085A24">
        <w:rPr>
          <w:rFonts w:ascii="Arial" w:hAnsi="Arial" w:cs="Arial"/>
          <w:sz w:val="22"/>
          <w:szCs w:val="22"/>
        </w:rPr>
        <w:t>.</w:t>
      </w:r>
    </w:p>
    <w:p w:rsidRPr="00FA14F6" w:rsidR="00FA14F6" w:rsidP="00FA14F6" w:rsidRDefault="00FA14F6" w14:paraId="3FC870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rPr>
      </w:pPr>
    </w:p>
    <w:p w:rsidRPr="0068034C" w:rsidR="00FA14F6" w:rsidP="00FA14F6" w:rsidRDefault="00FA14F6" w14:paraId="7D8F71C8"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15.</w:t>
      </w:r>
      <w:r w:rsidRPr="0068034C">
        <w:rPr>
          <w:rFonts w:ascii="Arial" w:hAnsi="Arial" w:cs="Arial"/>
          <w:b/>
          <w:sz w:val="22"/>
          <w:szCs w:val="22"/>
        </w:rPr>
        <w:tab/>
        <w:t>Explain the reasons for any program changes or adjustments in hour or cost burden.</w:t>
      </w:r>
    </w:p>
    <w:p w:rsidR="00782FFF" w:rsidP="00FA14F6" w:rsidRDefault="00782FFF" w14:paraId="380EA083" w14:textId="77777777">
      <w:pPr>
        <w:tabs>
          <w:tab w:val="left" w:pos="-1080"/>
          <w:tab w:val="left" w:pos="-720"/>
          <w:tab w:val="left" w:pos="450"/>
          <w:tab w:val="left" w:pos="720"/>
        </w:tabs>
        <w:rPr>
          <w:rFonts w:ascii="Arial" w:hAnsi="Arial" w:cs="Arial"/>
          <w:sz w:val="22"/>
          <w:szCs w:val="22"/>
        </w:rPr>
      </w:pPr>
    </w:p>
    <w:p w:rsidRPr="0068034C" w:rsidR="00FA14F6" w:rsidP="2989F360" w:rsidRDefault="00B02045" w14:paraId="5961BD09" w14:textId="2D9C763A">
      <w:pPr>
        <w:tabs>
          <w:tab w:val="left" w:pos="450"/>
          <w:tab w:val="left" w:pos="720"/>
        </w:tabs>
        <w:rPr>
          <w:rFonts w:ascii="Arial" w:hAnsi="Arial" w:cs="Arial"/>
          <w:sz w:val="22"/>
          <w:szCs w:val="22"/>
        </w:rPr>
      </w:pPr>
      <w:r>
        <w:rPr>
          <w:rFonts w:ascii="Arial" w:hAnsi="Arial" w:cs="Arial"/>
          <w:sz w:val="22"/>
          <w:szCs w:val="22"/>
        </w:rPr>
        <w:t>This is a new collection</w:t>
      </w:r>
      <w:r w:rsidR="0016726C">
        <w:rPr>
          <w:rFonts w:ascii="Arial" w:hAnsi="Arial" w:cs="Arial"/>
          <w:sz w:val="22"/>
          <w:szCs w:val="22"/>
        </w:rPr>
        <w:t xml:space="preserve"> for emergency use</w:t>
      </w:r>
      <w:r w:rsidRPr="00DB53ED" w:rsidR="00DB53ED">
        <w:rPr>
          <w:rFonts w:ascii="Arial" w:hAnsi="Arial" w:cs="Arial"/>
          <w:sz w:val="22"/>
          <w:szCs w:val="22"/>
        </w:rPr>
        <w:t>.</w:t>
      </w:r>
    </w:p>
    <w:p w:rsidRPr="0068034C" w:rsidR="00FA14F6" w:rsidP="00FA14F6" w:rsidRDefault="00FA14F6" w14:paraId="159DD9B7" w14:textId="77777777">
      <w:pPr>
        <w:tabs>
          <w:tab w:val="left" w:pos="-1080"/>
          <w:tab w:val="left" w:pos="-720"/>
          <w:tab w:val="left" w:pos="450"/>
          <w:tab w:val="left" w:pos="720"/>
        </w:tabs>
        <w:rPr>
          <w:rFonts w:ascii="Arial" w:hAnsi="Arial" w:cs="Arial"/>
          <w:sz w:val="22"/>
          <w:szCs w:val="22"/>
        </w:rPr>
      </w:pPr>
    </w:p>
    <w:p w:rsidRPr="0068034C" w:rsidR="00FA14F6" w:rsidP="00FA14F6" w:rsidRDefault="00FA14F6" w14:paraId="3461E606"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16.</w:t>
      </w:r>
      <w:r w:rsidRPr="0068034C">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8034C" w:rsidR="00FA14F6" w:rsidP="00FA14F6" w:rsidRDefault="00FA14F6" w14:paraId="2AC2396A" w14:textId="77777777">
      <w:pPr>
        <w:tabs>
          <w:tab w:val="left" w:pos="-1080"/>
          <w:tab w:val="left" w:pos="-720"/>
          <w:tab w:val="left" w:pos="450"/>
          <w:tab w:val="left" w:pos="720"/>
        </w:tabs>
        <w:rPr>
          <w:rFonts w:ascii="Arial" w:hAnsi="Arial" w:cs="Arial"/>
          <w:sz w:val="22"/>
          <w:szCs w:val="22"/>
        </w:rPr>
      </w:pPr>
    </w:p>
    <w:p w:rsidRPr="0068034C" w:rsidR="00FA14F6" w:rsidP="00FA14F6" w:rsidRDefault="00085A24" w14:paraId="78118215" w14:textId="533CDC93">
      <w:pPr>
        <w:tabs>
          <w:tab w:val="left" w:pos="-1080"/>
          <w:tab w:val="left" w:pos="-720"/>
          <w:tab w:val="left" w:pos="450"/>
          <w:tab w:val="left" w:pos="720"/>
        </w:tabs>
        <w:rPr>
          <w:rFonts w:ascii="Arial" w:hAnsi="Arial" w:cs="Arial"/>
          <w:sz w:val="22"/>
          <w:szCs w:val="22"/>
        </w:rPr>
      </w:pPr>
      <w:r>
        <w:rPr>
          <w:rFonts w:ascii="Arial" w:hAnsi="Arial" w:cs="Arial"/>
          <w:sz w:val="22"/>
          <w:szCs w:val="22"/>
        </w:rPr>
        <w:t xml:space="preserve">We will not publish the results of this collection.  </w:t>
      </w:r>
      <w:r w:rsidR="00B02045">
        <w:rPr>
          <w:rFonts w:ascii="Arial" w:hAnsi="Arial" w:cs="Arial"/>
          <w:sz w:val="22"/>
          <w:szCs w:val="22"/>
        </w:rPr>
        <w:t xml:space="preserve"> </w:t>
      </w:r>
    </w:p>
    <w:p w:rsidRPr="0068034C" w:rsidR="00FA14F6" w:rsidP="00FA14F6" w:rsidRDefault="00FA14F6" w14:paraId="52B8690C" w14:textId="77777777">
      <w:pPr>
        <w:tabs>
          <w:tab w:val="left" w:pos="-1080"/>
          <w:tab w:val="left" w:pos="-720"/>
          <w:tab w:val="left" w:pos="450"/>
          <w:tab w:val="left" w:pos="720"/>
        </w:tabs>
        <w:rPr>
          <w:rFonts w:ascii="Arial" w:hAnsi="Arial" w:cs="Arial"/>
          <w:sz w:val="22"/>
          <w:szCs w:val="22"/>
        </w:rPr>
      </w:pPr>
    </w:p>
    <w:p w:rsidRPr="0068034C" w:rsidR="00FA14F6" w:rsidP="00FA14F6" w:rsidRDefault="00FA14F6" w14:paraId="07A2D04C"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17.</w:t>
      </w:r>
      <w:r w:rsidRPr="0068034C">
        <w:rPr>
          <w:rFonts w:ascii="Arial" w:hAnsi="Arial" w:cs="Arial"/>
          <w:b/>
          <w:sz w:val="22"/>
          <w:szCs w:val="22"/>
        </w:rPr>
        <w:tab/>
        <w:t>If seeking approval to not display the expiration date for OMB approval of the information collection, explain the reasons that display would be inappropriate.</w:t>
      </w:r>
    </w:p>
    <w:p w:rsidR="00782FFF" w:rsidP="00FA14F6" w:rsidRDefault="00782FFF" w14:paraId="14349F6E" w14:textId="77777777">
      <w:pPr>
        <w:tabs>
          <w:tab w:val="left" w:pos="-1080"/>
          <w:tab w:val="left" w:pos="-720"/>
          <w:tab w:val="left" w:pos="450"/>
          <w:tab w:val="left" w:pos="720"/>
        </w:tabs>
        <w:rPr>
          <w:rFonts w:ascii="Arial" w:hAnsi="Arial" w:cs="Arial"/>
          <w:sz w:val="22"/>
          <w:szCs w:val="22"/>
        </w:rPr>
      </w:pPr>
    </w:p>
    <w:p w:rsidRPr="0068034C" w:rsidR="00FA14F6" w:rsidP="00FA14F6" w:rsidRDefault="00FA14F6" w14:paraId="6696ED6D" w14:textId="1E67EE7B">
      <w:pPr>
        <w:tabs>
          <w:tab w:val="left" w:pos="-1080"/>
          <w:tab w:val="left" w:pos="-720"/>
          <w:tab w:val="left" w:pos="450"/>
          <w:tab w:val="left" w:pos="720"/>
        </w:tabs>
        <w:rPr>
          <w:rFonts w:ascii="Arial" w:hAnsi="Arial" w:cs="Arial"/>
          <w:sz w:val="22"/>
          <w:szCs w:val="22"/>
        </w:rPr>
      </w:pPr>
      <w:r w:rsidRPr="0068034C">
        <w:rPr>
          <w:rFonts w:ascii="Arial" w:hAnsi="Arial" w:cs="Arial"/>
          <w:sz w:val="22"/>
          <w:szCs w:val="22"/>
        </w:rPr>
        <w:t>We will display the OMB Control Number and expiration date on appropriate materials.</w:t>
      </w:r>
    </w:p>
    <w:p w:rsidRPr="0068034C" w:rsidR="00FA14F6" w:rsidP="00FA14F6" w:rsidRDefault="00FA14F6" w14:paraId="6BA9845C" w14:textId="77777777">
      <w:pPr>
        <w:tabs>
          <w:tab w:val="left" w:pos="-1080"/>
          <w:tab w:val="left" w:pos="-720"/>
          <w:tab w:val="left" w:pos="450"/>
          <w:tab w:val="left" w:pos="720"/>
        </w:tabs>
        <w:rPr>
          <w:rFonts w:ascii="Arial" w:hAnsi="Arial" w:cs="Arial"/>
          <w:sz w:val="22"/>
          <w:szCs w:val="22"/>
        </w:rPr>
      </w:pPr>
    </w:p>
    <w:p w:rsidRPr="0068034C" w:rsidR="00FA14F6" w:rsidP="00FA14F6" w:rsidRDefault="00FA14F6" w14:paraId="6147A1C0"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18.</w:t>
      </w:r>
      <w:r w:rsidRPr="0068034C">
        <w:rPr>
          <w:rFonts w:ascii="Arial" w:hAnsi="Arial" w:cs="Arial"/>
          <w:b/>
          <w:sz w:val="22"/>
          <w:szCs w:val="22"/>
        </w:rPr>
        <w:tab/>
        <w:t>Explain each exception to the topics of the certification statement identified in "Certification for Paperwork Reduction Act Submissions."</w:t>
      </w:r>
    </w:p>
    <w:p w:rsidRPr="0068034C" w:rsidR="00FA14F6" w:rsidP="00FA14F6" w:rsidRDefault="00FA14F6" w14:paraId="141524FC" w14:textId="77777777">
      <w:pPr>
        <w:tabs>
          <w:tab w:val="left" w:pos="-1080"/>
          <w:tab w:val="left" w:pos="-720"/>
          <w:tab w:val="left" w:pos="450"/>
          <w:tab w:val="left" w:pos="720"/>
        </w:tabs>
        <w:rPr>
          <w:rFonts w:ascii="Arial" w:hAnsi="Arial" w:cs="Arial"/>
          <w:sz w:val="22"/>
          <w:szCs w:val="22"/>
        </w:rPr>
      </w:pPr>
    </w:p>
    <w:p w:rsidRPr="00B50214" w:rsidR="00251281" w:rsidP="00B100EF" w:rsidRDefault="00FA14F6" w14:paraId="15A5F88A" w14:textId="41D50206">
      <w:pPr>
        <w:tabs>
          <w:tab w:val="left" w:pos="-1080"/>
          <w:tab w:val="left" w:pos="-720"/>
          <w:tab w:val="left" w:pos="450"/>
          <w:tab w:val="left" w:pos="720"/>
        </w:tabs>
        <w:rPr>
          <w:rFonts w:ascii="Arial" w:hAnsi="Arial" w:cs="Arial"/>
          <w:sz w:val="22"/>
          <w:szCs w:val="22"/>
        </w:rPr>
      </w:pPr>
      <w:r w:rsidRPr="0068034C">
        <w:rPr>
          <w:rFonts w:ascii="Arial" w:hAnsi="Arial" w:cs="Arial"/>
          <w:sz w:val="22"/>
          <w:szCs w:val="22"/>
        </w:rPr>
        <w:t>There are no exceptions to the certification statement.</w:t>
      </w:r>
    </w:p>
    <w:sectPr w:rsidRPr="00B50214" w:rsidR="00251281" w:rsidSect="00B100EF">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720" w:left="1440" w:header="144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D35D7" w14:textId="77777777" w:rsidR="00C60E14" w:rsidRDefault="00C60E14" w:rsidP="00B50214">
      <w:r>
        <w:separator/>
      </w:r>
    </w:p>
  </w:endnote>
  <w:endnote w:type="continuationSeparator" w:id="0">
    <w:p w14:paraId="05341FBC" w14:textId="77777777" w:rsidR="00C60E14" w:rsidRDefault="00C60E14" w:rsidP="00B5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lior">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47E42" w14:textId="77777777" w:rsidR="00AE4C69" w:rsidRDefault="00AE4C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E4718" w14:textId="1FD486BA" w:rsidR="00490719" w:rsidRPr="00B50214" w:rsidRDefault="00490719" w:rsidP="00B50214">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color w:val="2B579A"/>
        <w:sz w:val="22"/>
        <w:szCs w:val="22"/>
        <w:shd w:val="clear" w:color="auto" w:fill="E6E6E6"/>
      </w:rPr>
      <w:fldChar w:fldCharType="begin"/>
    </w:r>
    <w:r w:rsidRPr="00B50214">
      <w:rPr>
        <w:rFonts w:ascii="Arial" w:hAnsi="Arial" w:cs="Arial"/>
        <w:sz w:val="22"/>
        <w:szCs w:val="22"/>
      </w:rPr>
      <w:instrText xml:space="preserve"> PAGE    \* MERGEFORMAT </w:instrText>
    </w:r>
    <w:r w:rsidRPr="00B50214">
      <w:rPr>
        <w:rFonts w:ascii="Arial" w:hAnsi="Arial" w:cs="Arial"/>
        <w:color w:val="2B579A"/>
        <w:sz w:val="22"/>
        <w:szCs w:val="22"/>
        <w:shd w:val="clear" w:color="auto" w:fill="E6E6E6"/>
      </w:rPr>
      <w:fldChar w:fldCharType="separate"/>
    </w:r>
    <w:r w:rsidR="00F11D84">
      <w:rPr>
        <w:rFonts w:ascii="Arial" w:hAnsi="Arial" w:cs="Arial"/>
        <w:noProof/>
        <w:sz w:val="22"/>
        <w:szCs w:val="22"/>
      </w:rPr>
      <w:t>7</w:t>
    </w:r>
    <w:r w:rsidRPr="00B50214">
      <w:rPr>
        <w:rFonts w:ascii="Arial" w:hAnsi="Arial" w:cs="Arial"/>
        <w:noProof/>
        <w:color w:val="2B579A"/>
        <w:sz w:val="22"/>
        <w:szCs w:val="22"/>
        <w:shd w:val="clear" w:color="auto" w:fill="E6E6E6"/>
      </w:rPr>
      <w:fldChar w:fldCharType="end"/>
    </w:r>
    <w:r w:rsidRPr="00B50214">
      <w:rPr>
        <w:rFonts w:ascii="Arial" w:hAnsi="Arial" w:cs="Arial"/>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D1FD2" w14:textId="77777777" w:rsidR="00AE4C69" w:rsidRDefault="00AE4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49C6A" w14:textId="77777777" w:rsidR="00C60E14" w:rsidRDefault="00C60E14" w:rsidP="00B50214">
      <w:r>
        <w:separator/>
      </w:r>
    </w:p>
  </w:footnote>
  <w:footnote w:type="continuationSeparator" w:id="0">
    <w:p w14:paraId="68D294C9" w14:textId="77777777" w:rsidR="00C60E14" w:rsidRDefault="00C60E14" w:rsidP="00B50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F4F6C" w14:textId="77777777" w:rsidR="00AE4C69" w:rsidRDefault="00AE4C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38AB2" w14:textId="77777777" w:rsidR="00AE4C69" w:rsidRDefault="00AE4C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4B34D" w14:textId="77777777" w:rsidR="00AE4C69" w:rsidRDefault="00AE4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41B18"/>
    <w:multiLevelType w:val="hybridMultilevel"/>
    <w:tmpl w:val="B05C2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167AC9"/>
    <w:multiLevelType w:val="hybridMultilevel"/>
    <w:tmpl w:val="3AEA8480"/>
    <w:lvl w:ilvl="0" w:tplc="829E730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BE728C"/>
    <w:multiLevelType w:val="hybridMultilevel"/>
    <w:tmpl w:val="6D34C656"/>
    <w:lvl w:ilvl="0" w:tplc="27985840">
      <w:start w:val="38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A61514"/>
    <w:multiLevelType w:val="hybridMultilevel"/>
    <w:tmpl w:val="E6CE2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671299"/>
    <w:multiLevelType w:val="hybridMultilevel"/>
    <w:tmpl w:val="5F08129A"/>
    <w:lvl w:ilvl="0" w:tplc="27985840">
      <w:start w:val="38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E71FD"/>
    <w:multiLevelType w:val="hybridMultilevel"/>
    <w:tmpl w:val="8CAE5378"/>
    <w:lvl w:ilvl="0" w:tplc="27985840">
      <w:start w:val="38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2EA0905"/>
    <w:multiLevelType w:val="hybridMultilevel"/>
    <w:tmpl w:val="3FB8D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2"/>
  </w:num>
  <w:num w:numId="5">
    <w:abstractNumId w:val="5"/>
  </w:num>
  <w:num w:numId="6">
    <w:abstractNumId w:val="4"/>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20495"/>
    <w:rsid w:val="000257C8"/>
    <w:rsid w:val="00026233"/>
    <w:rsid w:val="00057EC2"/>
    <w:rsid w:val="00077AD3"/>
    <w:rsid w:val="00085A24"/>
    <w:rsid w:val="000A440A"/>
    <w:rsid w:val="000B3C22"/>
    <w:rsid w:val="000D3B13"/>
    <w:rsid w:val="000EC687"/>
    <w:rsid w:val="000F1C17"/>
    <w:rsid w:val="000F3AF1"/>
    <w:rsid w:val="00133ACC"/>
    <w:rsid w:val="0015130F"/>
    <w:rsid w:val="0015210E"/>
    <w:rsid w:val="00162B02"/>
    <w:rsid w:val="0016726C"/>
    <w:rsid w:val="001847CC"/>
    <w:rsid w:val="00185E4D"/>
    <w:rsid w:val="00196D2E"/>
    <w:rsid w:val="001B3618"/>
    <w:rsid w:val="001D1D06"/>
    <w:rsid w:val="001E307E"/>
    <w:rsid w:val="00205312"/>
    <w:rsid w:val="00240736"/>
    <w:rsid w:val="00244498"/>
    <w:rsid w:val="00246A07"/>
    <w:rsid w:val="00251281"/>
    <w:rsid w:val="002704F6"/>
    <w:rsid w:val="00295103"/>
    <w:rsid w:val="002C325E"/>
    <w:rsid w:val="002E77AA"/>
    <w:rsid w:val="00302AB3"/>
    <w:rsid w:val="00303463"/>
    <w:rsid w:val="00334519"/>
    <w:rsid w:val="00352210"/>
    <w:rsid w:val="00376362"/>
    <w:rsid w:val="003A47BE"/>
    <w:rsid w:val="003B51EA"/>
    <w:rsid w:val="003B6D63"/>
    <w:rsid w:val="003C1AC7"/>
    <w:rsid w:val="003C3292"/>
    <w:rsid w:val="003E1F5A"/>
    <w:rsid w:val="00400FC6"/>
    <w:rsid w:val="00411B0C"/>
    <w:rsid w:val="0041623B"/>
    <w:rsid w:val="004436DE"/>
    <w:rsid w:val="00454BE5"/>
    <w:rsid w:val="00472BC5"/>
    <w:rsid w:val="00490719"/>
    <w:rsid w:val="004976CB"/>
    <w:rsid w:val="004A6DFA"/>
    <w:rsid w:val="004D2CA5"/>
    <w:rsid w:val="004F2424"/>
    <w:rsid w:val="004F282F"/>
    <w:rsid w:val="00524321"/>
    <w:rsid w:val="00525467"/>
    <w:rsid w:val="0052AD50"/>
    <w:rsid w:val="005912A2"/>
    <w:rsid w:val="005B0888"/>
    <w:rsid w:val="005C6313"/>
    <w:rsid w:val="005D39A7"/>
    <w:rsid w:val="005E0031"/>
    <w:rsid w:val="005F3A68"/>
    <w:rsid w:val="005F6841"/>
    <w:rsid w:val="005F75AA"/>
    <w:rsid w:val="0060758B"/>
    <w:rsid w:val="00607F46"/>
    <w:rsid w:val="006477B2"/>
    <w:rsid w:val="0068034C"/>
    <w:rsid w:val="0068562A"/>
    <w:rsid w:val="006C673A"/>
    <w:rsid w:val="006C7DAA"/>
    <w:rsid w:val="006D4A97"/>
    <w:rsid w:val="006E339F"/>
    <w:rsid w:val="006F0204"/>
    <w:rsid w:val="006F6A86"/>
    <w:rsid w:val="00701C0C"/>
    <w:rsid w:val="00721858"/>
    <w:rsid w:val="00744656"/>
    <w:rsid w:val="00782FFF"/>
    <w:rsid w:val="007851E9"/>
    <w:rsid w:val="007B396B"/>
    <w:rsid w:val="007B5709"/>
    <w:rsid w:val="007D518E"/>
    <w:rsid w:val="007D5544"/>
    <w:rsid w:val="007E21B5"/>
    <w:rsid w:val="007F28CD"/>
    <w:rsid w:val="008032C3"/>
    <w:rsid w:val="00804CC2"/>
    <w:rsid w:val="0081259F"/>
    <w:rsid w:val="008131ED"/>
    <w:rsid w:val="00826CAC"/>
    <w:rsid w:val="008658F9"/>
    <w:rsid w:val="00894A15"/>
    <w:rsid w:val="00910DF1"/>
    <w:rsid w:val="009305AE"/>
    <w:rsid w:val="00944C21"/>
    <w:rsid w:val="00970F22"/>
    <w:rsid w:val="009A370C"/>
    <w:rsid w:val="009B359F"/>
    <w:rsid w:val="009D1065"/>
    <w:rsid w:val="009E22A2"/>
    <w:rsid w:val="009E38C6"/>
    <w:rsid w:val="00A13677"/>
    <w:rsid w:val="00A170BC"/>
    <w:rsid w:val="00A7080F"/>
    <w:rsid w:val="00A77A3A"/>
    <w:rsid w:val="00A84E4C"/>
    <w:rsid w:val="00A8FAB2"/>
    <w:rsid w:val="00A96DC3"/>
    <w:rsid w:val="00AA0975"/>
    <w:rsid w:val="00AA0E02"/>
    <w:rsid w:val="00AA737C"/>
    <w:rsid w:val="00AB08C2"/>
    <w:rsid w:val="00AB1122"/>
    <w:rsid w:val="00AB5DE6"/>
    <w:rsid w:val="00AC111F"/>
    <w:rsid w:val="00AE4C69"/>
    <w:rsid w:val="00AE6904"/>
    <w:rsid w:val="00AF08E3"/>
    <w:rsid w:val="00B02045"/>
    <w:rsid w:val="00B100EF"/>
    <w:rsid w:val="00B50214"/>
    <w:rsid w:val="00B646B4"/>
    <w:rsid w:val="00BE01A1"/>
    <w:rsid w:val="00BF408D"/>
    <w:rsid w:val="00C03AC8"/>
    <w:rsid w:val="00C60E14"/>
    <w:rsid w:val="00CA601B"/>
    <w:rsid w:val="00CD1F11"/>
    <w:rsid w:val="00D11D14"/>
    <w:rsid w:val="00D7573A"/>
    <w:rsid w:val="00D80143"/>
    <w:rsid w:val="00D82F37"/>
    <w:rsid w:val="00D852E1"/>
    <w:rsid w:val="00D85EA5"/>
    <w:rsid w:val="00D93CAC"/>
    <w:rsid w:val="00DB1214"/>
    <w:rsid w:val="00DB53ED"/>
    <w:rsid w:val="00DE1FFE"/>
    <w:rsid w:val="00DE7630"/>
    <w:rsid w:val="00E00A36"/>
    <w:rsid w:val="00E01B14"/>
    <w:rsid w:val="00E118CB"/>
    <w:rsid w:val="00E3354F"/>
    <w:rsid w:val="00E33A10"/>
    <w:rsid w:val="00E43F18"/>
    <w:rsid w:val="00E6013B"/>
    <w:rsid w:val="00E62AD2"/>
    <w:rsid w:val="00E71923"/>
    <w:rsid w:val="00EC4B47"/>
    <w:rsid w:val="00EF578E"/>
    <w:rsid w:val="00F018A8"/>
    <w:rsid w:val="00F11D84"/>
    <w:rsid w:val="00F35EFD"/>
    <w:rsid w:val="00F361E5"/>
    <w:rsid w:val="00F373CA"/>
    <w:rsid w:val="00F405C8"/>
    <w:rsid w:val="00F43DD4"/>
    <w:rsid w:val="00F73931"/>
    <w:rsid w:val="00F97F97"/>
    <w:rsid w:val="00FA14F6"/>
    <w:rsid w:val="00FD4EC1"/>
    <w:rsid w:val="00FD5573"/>
    <w:rsid w:val="00FF147C"/>
    <w:rsid w:val="00FF1D53"/>
    <w:rsid w:val="010D9A6C"/>
    <w:rsid w:val="019F6CAC"/>
    <w:rsid w:val="01C0FC01"/>
    <w:rsid w:val="02A303EB"/>
    <w:rsid w:val="02C1215E"/>
    <w:rsid w:val="0312B8D0"/>
    <w:rsid w:val="0350A3C9"/>
    <w:rsid w:val="0356A12E"/>
    <w:rsid w:val="03B596EF"/>
    <w:rsid w:val="041295CF"/>
    <w:rsid w:val="0439C911"/>
    <w:rsid w:val="04B6ACB2"/>
    <w:rsid w:val="04D1BD8D"/>
    <w:rsid w:val="051EB7FB"/>
    <w:rsid w:val="054CCEF9"/>
    <w:rsid w:val="05BD5F83"/>
    <w:rsid w:val="068B4200"/>
    <w:rsid w:val="06A7377C"/>
    <w:rsid w:val="06CFB1DD"/>
    <w:rsid w:val="06E2C6DD"/>
    <w:rsid w:val="07308BCA"/>
    <w:rsid w:val="074C7EA2"/>
    <w:rsid w:val="07541EF9"/>
    <w:rsid w:val="084DEE15"/>
    <w:rsid w:val="0897C894"/>
    <w:rsid w:val="089FD735"/>
    <w:rsid w:val="08E98E28"/>
    <w:rsid w:val="0903562C"/>
    <w:rsid w:val="0927A561"/>
    <w:rsid w:val="095B0284"/>
    <w:rsid w:val="0997CCBC"/>
    <w:rsid w:val="0A14CE80"/>
    <w:rsid w:val="0A58F1E7"/>
    <w:rsid w:val="0A5AF7D3"/>
    <w:rsid w:val="0A841F64"/>
    <w:rsid w:val="0B0F281F"/>
    <w:rsid w:val="0B5EB323"/>
    <w:rsid w:val="0B9D6F40"/>
    <w:rsid w:val="0BA19973"/>
    <w:rsid w:val="0BBE527F"/>
    <w:rsid w:val="0BF46730"/>
    <w:rsid w:val="0C03CC34"/>
    <w:rsid w:val="0C13AC21"/>
    <w:rsid w:val="0C1FD2C3"/>
    <w:rsid w:val="0C2CC9E2"/>
    <w:rsid w:val="0C524CF8"/>
    <w:rsid w:val="0C8E6C02"/>
    <w:rsid w:val="0C8FAD94"/>
    <w:rsid w:val="0CCEA0B5"/>
    <w:rsid w:val="0D053877"/>
    <w:rsid w:val="0D106CE0"/>
    <w:rsid w:val="0D201744"/>
    <w:rsid w:val="0D429E3A"/>
    <w:rsid w:val="0D42AF09"/>
    <w:rsid w:val="0D63DD5F"/>
    <w:rsid w:val="0D699CE0"/>
    <w:rsid w:val="0DC6E901"/>
    <w:rsid w:val="0DC86A79"/>
    <w:rsid w:val="0DDD7047"/>
    <w:rsid w:val="0E910776"/>
    <w:rsid w:val="0E9889AF"/>
    <w:rsid w:val="0EA7BCD1"/>
    <w:rsid w:val="0ECF2C02"/>
    <w:rsid w:val="0F2FD953"/>
    <w:rsid w:val="0F31863D"/>
    <w:rsid w:val="0F661F72"/>
    <w:rsid w:val="0F7B60BC"/>
    <w:rsid w:val="0F9B3B84"/>
    <w:rsid w:val="0FA49967"/>
    <w:rsid w:val="0FB00183"/>
    <w:rsid w:val="10322446"/>
    <w:rsid w:val="10394FE6"/>
    <w:rsid w:val="10C78655"/>
    <w:rsid w:val="10DA388B"/>
    <w:rsid w:val="10E687F4"/>
    <w:rsid w:val="10F7F5D6"/>
    <w:rsid w:val="10F8D09B"/>
    <w:rsid w:val="111CF093"/>
    <w:rsid w:val="111D43EF"/>
    <w:rsid w:val="11433D7C"/>
    <w:rsid w:val="117BF1C1"/>
    <w:rsid w:val="1216D851"/>
    <w:rsid w:val="121CEE00"/>
    <w:rsid w:val="12B91450"/>
    <w:rsid w:val="13173046"/>
    <w:rsid w:val="132603E0"/>
    <w:rsid w:val="13647899"/>
    <w:rsid w:val="13B8BFDD"/>
    <w:rsid w:val="144A82ED"/>
    <w:rsid w:val="146EACA7"/>
    <w:rsid w:val="1487EF70"/>
    <w:rsid w:val="1498ACB0"/>
    <w:rsid w:val="14BBFC3E"/>
    <w:rsid w:val="156D6D35"/>
    <w:rsid w:val="157B2E7E"/>
    <w:rsid w:val="15F9585C"/>
    <w:rsid w:val="1604639F"/>
    <w:rsid w:val="1616B4C9"/>
    <w:rsid w:val="1639858C"/>
    <w:rsid w:val="1672B543"/>
    <w:rsid w:val="16F54BE1"/>
    <w:rsid w:val="1723FD9A"/>
    <w:rsid w:val="17542DDD"/>
    <w:rsid w:val="1769055D"/>
    <w:rsid w:val="1769D001"/>
    <w:rsid w:val="177F0050"/>
    <w:rsid w:val="179677D1"/>
    <w:rsid w:val="1797F5DC"/>
    <w:rsid w:val="17C81A8C"/>
    <w:rsid w:val="17EFEEC9"/>
    <w:rsid w:val="1817772D"/>
    <w:rsid w:val="18337D77"/>
    <w:rsid w:val="183F12F5"/>
    <w:rsid w:val="1860523F"/>
    <w:rsid w:val="188AEE86"/>
    <w:rsid w:val="18E31E70"/>
    <w:rsid w:val="19A4DBF4"/>
    <w:rsid w:val="19C16F9F"/>
    <w:rsid w:val="1A0301B2"/>
    <w:rsid w:val="1A1F3AFA"/>
    <w:rsid w:val="1A31C62A"/>
    <w:rsid w:val="1A7DBF16"/>
    <w:rsid w:val="1B07EE34"/>
    <w:rsid w:val="1C475DC6"/>
    <w:rsid w:val="1CEB31B0"/>
    <w:rsid w:val="1D0247E1"/>
    <w:rsid w:val="1D70513B"/>
    <w:rsid w:val="1D734800"/>
    <w:rsid w:val="1DB8E2D1"/>
    <w:rsid w:val="1E0A9897"/>
    <w:rsid w:val="1E8705DD"/>
    <w:rsid w:val="1EBB662F"/>
    <w:rsid w:val="1F12C1AA"/>
    <w:rsid w:val="1F13383B"/>
    <w:rsid w:val="1F54B332"/>
    <w:rsid w:val="1FE86357"/>
    <w:rsid w:val="20062C34"/>
    <w:rsid w:val="200CC0E6"/>
    <w:rsid w:val="2022D272"/>
    <w:rsid w:val="20483899"/>
    <w:rsid w:val="20506985"/>
    <w:rsid w:val="20661EF2"/>
    <w:rsid w:val="211D0D28"/>
    <w:rsid w:val="213A63D4"/>
    <w:rsid w:val="2140DAA4"/>
    <w:rsid w:val="2180F16D"/>
    <w:rsid w:val="21EED316"/>
    <w:rsid w:val="21F2BED6"/>
    <w:rsid w:val="222CFD3A"/>
    <w:rsid w:val="228C53F4"/>
    <w:rsid w:val="22AFC161"/>
    <w:rsid w:val="22C1B2F7"/>
    <w:rsid w:val="231E5263"/>
    <w:rsid w:val="233D40C3"/>
    <w:rsid w:val="2387D658"/>
    <w:rsid w:val="23F45C9C"/>
    <w:rsid w:val="24282455"/>
    <w:rsid w:val="244C9DD4"/>
    <w:rsid w:val="2473BC2B"/>
    <w:rsid w:val="24765AC5"/>
    <w:rsid w:val="24A895D2"/>
    <w:rsid w:val="25B3BABA"/>
    <w:rsid w:val="26709FC6"/>
    <w:rsid w:val="268548F6"/>
    <w:rsid w:val="2696291A"/>
    <w:rsid w:val="269ACB09"/>
    <w:rsid w:val="26C9A9C2"/>
    <w:rsid w:val="26D6FE4A"/>
    <w:rsid w:val="2737807A"/>
    <w:rsid w:val="2738EC5B"/>
    <w:rsid w:val="27436C49"/>
    <w:rsid w:val="27481029"/>
    <w:rsid w:val="27691E9A"/>
    <w:rsid w:val="2773224C"/>
    <w:rsid w:val="27A0FA38"/>
    <w:rsid w:val="288E2321"/>
    <w:rsid w:val="28D91158"/>
    <w:rsid w:val="2928A81C"/>
    <w:rsid w:val="29365D1D"/>
    <w:rsid w:val="29473B82"/>
    <w:rsid w:val="2949CBE8"/>
    <w:rsid w:val="2989F360"/>
    <w:rsid w:val="29F3D8DB"/>
    <w:rsid w:val="2A383476"/>
    <w:rsid w:val="2A6C4B4F"/>
    <w:rsid w:val="2A7B478A"/>
    <w:rsid w:val="2AD093E8"/>
    <w:rsid w:val="2BC921CE"/>
    <w:rsid w:val="2C0BAF57"/>
    <w:rsid w:val="2C16DD6C"/>
    <w:rsid w:val="2C67AD38"/>
    <w:rsid w:val="2C6B8E9F"/>
    <w:rsid w:val="2CC13AE8"/>
    <w:rsid w:val="2D159041"/>
    <w:rsid w:val="2D245660"/>
    <w:rsid w:val="2D47B131"/>
    <w:rsid w:val="2D72AD93"/>
    <w:rsid w:val="2DAF15AF"/>
    <w:rsid w:val="2DBDA486"/>
    <w:rsid w:val="2DDEDA26"/>
    <w:rsid w:val="2DE7B8C1"/>
    <w:rsid w:val="2E18ADB7"/>
    <w:rsid w:val="2E3A3DCB"/>
    <w:rsid w:val="2E868505"/>
    <w:rsid w:val="2F6659A0"/>
    <w:rsid w:val="3050732F"/>
    <w:rsid w:val="305226CE"/>
    <w:rsid w:val="3074FFC5"/>
    <w:rsid w:val="3094946A"/>
    <w:rsid w:val="30ACEE7E"/>
    <w:rsid w:val="30C071E8"/>
    <w:rsid w:val="30D7F1E5"/>
    <w:rsid w:val="311D83C4"/>
    <w:rsid w:val="3156C4D0"/>
    <w:rsid w:val="315D7A46"/>
    <w:rsid w:val="31942D0C"/>
    <w:rsid w:val="31B35D74"/>
    <w:rsid w:val="3233985F"/>
    <w:rsid w:val="32B81172"/>
    <w:rsid w:val="32D554E5"/>
    <w:rsid w:val="334817FD"/>
    <w:rsid w:val="33BFB11A"/>
    <w:rsid w:val="346C011F"/>
    <w:rsid w:val="3499E9C3"/>
    <w:rsid w:val="34A6782E"/>
    <w:rsid w:val="34DA1F91"/>
    <w:rsid w:val="34FC89E7"/>
    <w:rsid w:val="34FD52DB"/>
    <w:rsid w:val="350E00BA"/>
    <w:rsid w:val="35673744"/>
    <w:rsid w:val="35D9825D"/>
    <w:rsid w:val="3615B42D"/>
    <w:rsid w:val="372785DC"/>
    <w:rsid w:val="37491E30"/>
    <w:rsid w:val="384035C7"/>
    <w:rsid w:val="38ECA05C"/>
    <w:rsid w:val="3935DD6E"/>
    <w:rsid w:val="39DDBB79"/>
    <w:rsid w:val="39EF4427"/>
    <w:rsid w:val="39FD7D41"/>
    <w:rsid w:val="39FE0A9F"/>
    <w:rsid w:val="3A29E445"/>
    <w:rsid w:val="3A3AA867"/>
    <w:rsid w:val="3A572661"/>
    <w:rsid w:val="3B1DB8A7"/>
    <w:rsid w:val="3B4DABDB"/>
    <w:rsid w:val="3B5382EB"/>
    <w:rsid w:val="3C01F061"/>
    <w:rsid w:val="3C088202"/>
    <w:rsid w:val="3C49D3A0"/>
    <w:rsid w:val="3C65725E"/>
    <w:rsid w:val="3CB54D0C"/>
    <w:rsid w:val="3DC848CF"/>
    <w:rsid w:val="3DC8F61D"/>
    <w:rsid w:val="3E17904F"/>
    <w:rsid w:val="3E4ABE7E"/>
    <w:rsid w:val="3ED62AD1"/>
    <w:rsid w:val="3F31BB9E"/>
    <w:rsid w:val="3F34444B"/>
    <w:rsid w:val="3FF8B0FD"/>
    <w:rsid w:val="404D0E14"/>
    <w:rsid w:val="40B88F66"/>
    <w:rsid w:val="40DC9BE0"/>
    <w:rsid w:val="40DD2215"/>
    <w:rsid w:val="40EFFB26"/>
    <w:rsid w:val="4220DC26"/>
    <w:rsid w:val="424C29C7"/>
    <w:rsid w:val="42994E5D"/>
    <w:rsid w:val="42E7B796"/>
    <w:rsid w:val="42F86318"/>
    <w:rsid w:val="430BFA53"/>
    <w:rsid w:val="43757FF1"/>
    <w:rsid w:val="43DFE840"/>
    <w:rsid w:val="44351EBE"/>
    <w:rsid w:val="446244B4"/>
    <w:rsid w:val="4497F51C"/>
    <w:rsid w:val="44C4897E"/>
    <w:rsid w:val="44DC70DD"/>
    <w:rsid w:val="44E4A655"/>
    <w:rsid w:val="450B1A7F"/>
    <w:rsid w:val="45258B19"/>
    <w:rsid w:val="45587CE8"/>
    <w:rsid w:val="45C2A8A5"/>
    <w:rsid w:val="45CAC837"/>
    <w:rsid w:val="45F3AC74"/>
    <w:rsid w:val="4638BA0C"/>
    <w:rsid w:val="466059DF"/>
    <w:rsid w:val="46A9B1A7"/>
    <w:rsid w:val="46DC4ACE"/>
    <w:rsid w:val="46F5D2E1"/>
    <w:rsid w:val="4825D129"/>
    <w:rsid w:val="484F35A6"/>
    <w:rsid w:val="48A69D70"/>
    <w:rsid w:val="48C21BB5"/>
    <w:rsid w:val="48D85EC4"/>
    <w:rsid w:val="48E8985C"/>
    <w:rsid w:val="4905D522"/>
    <w:rsid w:val="49AEAC1B"/>
    <w:rsid w:val="49C9F8A7"/>
    <w:rsid w:val="49F8FC3C"/>
    <w:rsid w:val="4A62AEE6"/>
    <w:rsid w:val="4AFA465D"/>
    <w:rsid w:val="4DA3E79D"/>
    <w:rsid w:val="4E44412D"/>
    <w:rsid w:val="4E4EACFA"/>
    <w:rsid w:val="4EF43C21"/>
    <w:rsid w:val="4EFA0CF1"/>
    <w:rsid w:val="4F776DE2"/>
    <w:rsid w:val="4F8D8CFF"/>
    <w:rsid w:val="4F970568"/>
    <w:rsid w:val="50287A1B"/>
    <w:rsid w:val="50FD25BD"/>
    <w:rsid w:val="515C00B3"/>
    <w:rsid w:val="519B82DC"/>
    <w:rsid w:val="51DFF5E2"/>
    <w:rsid w:val="51F354E8"/>
    <w:rsid w:val="520CE317"/>
    <w:rsid w:val="521270C9"/>
    <w:rsid w:val="526177AB"/>
    <w:rsid w:val="527DB88B"/>
    <w:rsid w:val="534AF396"/>
    <w:rsid w:val="537A9673"/>
    <w:rsid w:val="53A1C922"/>
    <w:rsid w:val="53A8B378"/>
    <w:rsid w:val="53C174B7"/>
    <w:rsid w:val="53D14D0E"/>
    <w:rsid w:val="542BCF36"/>
    <w:rsid w:val="54AC175D"/>
    <w:rsid w:val="54F8CE2E"/>
    <w:rsid w:val="5504D274"/>
    <w:rsid w:val="55173002"/>
    <w:rsid w:val="55909B8E"/>
    <w:rsid w:val="55EA3462"/>
    <w:rsid w:val="568DE619"/>
    <w:rsid w:val="56B36705"/>
    <w:rsid w:val="56BF7223"/>
    <w:rsid w:val="56D4A4B5"/>
    <w:rsid w:val="56E625A9"/>
    <w:rsid w:val="579DDF13"/>
    <w:rsid w:val="581D25E2"/>
    <w:rsid w:val="58342000"/>
    <w:rsid w:val="58B1CB35"/>
    <w:rsid w:val="58B717A4"/>
    <w:rsid w:val="59457405"/>
    <w:rsid w:val="59AB0370"/>
    <w:rsid w:val="59E0EC00"/>
    <w:rsid w:val="5A9DFE3C"/>
    <w:rsid w:val="5B498460"/>
    <w:rsid w:val="5C002152"/>
    <w:rsid w:val="5C14CC53"/>
    <w:rsid w:val="5C7AA91A"/>
    <w:rsid w:val="5C7DA44E"/>
    <w:rsid w:val="5C867326"/>
    <w:rsid w:val="5CBC1ADD"/>
    <w:rsid w:val="5D06EA55"/>
    <w:rsid w:val="5D0E960C"/>
    <w:rsid w:val="5D81A01D"/>
    <w:rsid w:val="5D8F6CBF"/>
    <w:rsid w:val="5DADA25B"/>
    <w:rsid w:val="5DD34CA9"/>
    <w:rsid w:val="5E0B32F1"/>
    <w:rsid w:val="5E6404D3"/>
    <w:rsid w:val="5E706626"/>
    <w:rsid w:val="5EB06C15"/>
    <w:rsid w:val="5F186225"/>
    <w:rsid w:val="5F2F08A5"/>
    <w:rsid w:val="5F3B7811"/>
    <w:rsid w:val="5F3F6B5A"/>
    <w:rsid w:val="5F6CD027"/>
    <w:rsid w:val="5FA70352"/>
    <w:rsid w:val="5FCC49BE"/>
    <w:rsid w:val="5FD818A7"/>
    <w:rsid w:val="60209D80"/>
    <w:rsid w:val="606E75C7"/>
    <w:rsid w:val="6086CF62"/>
    <w:rsid w:val="60C3E315"/>
    <w:rsid w:val="60CB6623"/>
    <w:rsid w:val="60EFDCA5"/>
    <w:rsid w:val="61511571"/>
    <w:rsid w:val="6197B83D"/>
    <w:rsid w:val="622B04B4"/>
    <w:rsid w:val="62C327E0"/>
    <w:rsid w:val="62F73365"/>
    <w:rsid w:val="62FB9B7D"/>
    <w:rsid w:val="6306356D"/>
    <w:rsid w:val="63279BEF"/>
    <w:rsid w:val="634A89F0"/>
    <w:rsid w:val="63776451"/>
    <w:rsid w:val="643CDC86"/>
    <w:rsid w:val="650F8996"/>
    <w:rsid w:val="65105E77"/>
    <w:rsid w:val="6512F922"/>
    <w:rsid w:val="652A2250"/>
    <w:rsid w:val="659D41DA"/>
    <w:rsid w:val="65C7094A"/>
    <w:rsid w:val="660A7EC2"/>
    <w:rsid w:val="663EAF0B"/>
    <w:rsid w:val="66528130"/>
    <w:rsid w:val="6678FACA"/>
    <w:rsid w:val="66C82D70"/>
    <w:rsid w:val="67644636"/>
    <w:rsid w:val="67BBF063"/>
    <w:rsid w:val="67F87446"/>
    <w:rsid w:val="6828702C"/>
    <w:rsid w:val="687B3888"/>
    <w:rsid w:val="689B2A6C"/>
    <w:rsid w:val="68A7C5D0"/>
    <w:rsid w:val="68BF0087"/>
    <w:rsid w:val="68E64DA0"/>
    <w:rsid w:val="69030C6A"/>
    <w:rsid w:val="696ADD01"/>
    <w:rsid w:val="696BB689"/>
    <w:rsid w:val="6AF3D129"/>
    <w:rsid w:val="6B467384"/>
    <w:rsid w:val="6B46A655"/>
    <w:rsid w:val="6B9963D4"/>
    <w:rsid w:val="6BDDBCD0"/>
    <w:rsid w:val="6C24A713"/>
    <w:rsid w:val="6C660AD7"/>
    <w:rsid w:val="6C785F7C"/>
    <w:rsid w:val="6C794FFA"/>
    <w:rsid w:val="6CAD17B3"/>
    <w:rsid w:val="6CE276B6"/>
    <w:rsid w:val="6DA0B368"/>
    <w:rsid w:val="6DB2C35F"/>
    <w:rsid w:val="6DBB2B42"/>
    <w:rsid w:val="6DE8CC6C"/>
    <w:rsid w:val="6E725E7D"/>
    <w:rsid w:val="6EA45E79"/>
    <w:rsid w:val="6EC361DD"/>
    <w:rsid w:val="6EF0699D"/>
    <w:rsid w:val="6F217441"/>
    <w:rsid w:val="6F2EBA3C"/>
    <w:rsid w:val="6F441BDF"/>
    <w:rsid w:val="6F8B74A3"/>
    <w:rsid w:val="6FA6FFDC"/>
    <w:rsid w:val="6FD35660"/>
    <w:rsid w:val="706D2210"/>
    <w:rsid w:val="71643008"/>
    <w:rsid w:val="718408F1"/>
    <w:rsid w:val="723219A5"/>
    <w:rsid w:val="72A77AE1"/>
    <w:rsid w:val="72D02E8A"/>
    <w:rsid w:val="7367CA7C"/>
    <w:rsid w:val="73952F49"/>
    <w:rsid w:val="73C3D082"/>
    <w:rsid w:val="73FE6CE6"/>
    <w:rsid w:val="74458EB7"/>
    <w:rsid w:val="74869632"/>
    <w:rsid w:val="749BD0CA"/>
    <w:rsid w:val="74AE8BC7"/>
    <w:rsid w:val="751860DC"/>
    <w:rsid w:val="759DC5CB"/>
    <w:rsid w:val="75C0175F"/>
    <w:rsid w:val="76094BAC"/>
    <w:rsid w:val="765AF57F"/>
    <w:rsid w:val="767B692A"/>
    <w:rsid w:val="76CC3977"/>
    <w:rsid w:val="77506B99"/>
    <w:rsid w:val="776790AC"/>
    <w:rsid w:val="77C88FA9"/>
    <w:rsid w:val="77D359F1"/>
    <w:rsid w:val="7809D63C"/>
    <w:rsid w:val="7824D86D"/>
    <w:rsid w:val="786E86D0"/>
    <w:rsid w:val="787FD462"/>
    <w:rsid w:val="78955606"/>
    <w:rsid w:val="78BBFBF4"/>
    <w:rsid w:val="78D12E1E"/>
    <w:rsid w:val="78F9F323"/>
    <w:rsid w:val="792FEC7F"/>
    <w:rsid w:val="798438C2"/>
    <w:rsid w:val="79C0A8CE"/>
    <w:rsid w:val="7A3A883F"/>
    <w:rsid w:val="7AA6CCDF"/>
    <w:rsid w:val="7AA70407"/>
    <w:rsid w:val="7B077A30"/>
    <w:rsid w:val="7B160907"/>
    <w:rsid w:val="7B61BFAD"/>
    <w:rsid w:val="7BE00543"/>
    <w:rsid w:val="7BF17AC8"/>
    <w:rsid w:val="7C63AB21"/>
    <w:rsid w:val="7C82637B"/>
    <w:rsid w:val="7CBD0C1B"/>
    <w:rsid w:val="7CFD41BE"/>
    <w:rsid w:val="7D06F449"/>
    <w:rsid w:val="7D281C81"/>
    <w:rsid w:val="7E0060AD"/>
    <w:rsid w:val="7E3F7B95"/>
    <w:rsid w:val="7E476158"/>
    <w:rsid w:val="7E5005FB"/>
    <w:rsid w:val="7E618DBE"/>
    <w:rsid w:val="7EFBF7AC"/>
    <w:rsid w:val="7F16B018"/>
    <w:rsid w:val="7F4AA27F"/>
    <w:rsid w:val="7F500C4A"/>
    <w:rsid w:val="7F5863EA"/>
    <w:rsid w:val="7F7C453A"/>
    <w:rsid w:val="7F9B4BE3"/>
    <w:rsid w:val="7FB431DB"/>
    <w:rsid w:val="7FDAF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7E0D1EB6"/>
  <w15:docId w15:val="{E369329A-635F-4DA2-88D3-10C78F4C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eastAsiaTheme="maj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eastAsiaTheme="majorEastAsia" w:hAnsi="Arial"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eastAsiaTheme="minorHAnsi" w:hAnsi="Arial" w:cstheme="minorBidi"/>
      <w:bCs/>
      <w:sz w:val="22"/>
      <w:szCs w:val="22"/>
    </w:rPr>
  </w:style>
  <w:style w:type="character" w:customStyle="1" w:styleId="BodyTextChar">
    <w:name w:val="Body Text Char"/>
    <w:basedOn w:val="DefaultParagraphFont"/>
    <w:link w:val="BodyText"/>
    <w:uiPriority w:val="1"/>
    <w:rsid w:val="00FA14F6"/>
    <w:rPr>
      <w:rFonts w:ascii="Arial" w:eastAsiaTheme="minorHAnsi" w:hAnsi="Arial" w:cstheme="minorBidi"/>
      <w:bCs/>
      <w:sz w:val="22"/>
      <w:szCs w:val="22"/>
    </w:rPr>
  </w:style>
  <w:style w:type="paragraph" w:styleId="ListParagraph">
    <w:name w:val="List Paragraph"/>
    <w:basedOn w:val="Normal"/>
    <w:autoRedefine/>
    <w:uiPriority w:val="34"/>
    <w:qFormat/>
    <w:rsid w:val="003C1AC7"/>
    <w:pPr>
      <w:numPr>
        <w:numId w:val="7"/>
      </w:numPr>
      <w:tabs>
        <w:tab w:val="left" w:pos="-1080"/>
        <w:tab w:val="left" w:pos="-720"/>
        <w:tab w:val="left" w:pos="360"/>
        <w:tab w:val="left" w:pos="720"/>
      </w:tabs>
      <w:autoSpaceDE/>
      <w:autoSpaceDN/>
      <w:adjustRightInd/>
    </w:pPr>
    <w:rPr>
      <w:rFonts w:ascii="Arial" w:eastAsiaTheme="minorHAnsi" w:hAnsi="Arial" w:cs="Arial"/>
      <w:sz w:val="22"/>
      <w:szCs w:val="22"/>
    </w:rPr>
  </w:style>
  <w:style w:type="paragraph" w:customStyle="1" w:styleId="TableParagraph">
    <w:name w:val="Table Paragraph"/>
    <w:basedOn w:val="Normal"/>
    <w:uiPriority w:val="1"/>
    <w:qFormat/>
    <w:rsid w:val="00FA14F6"/>
    <w:pPr>
      <w:autoSpaceDE/>
      <w:autoSpaceDN/>
      <w:adjustRightInd/>
    </w:pPr>
    <w:rPr>
      <w:rFonts w:ascii="Arial" w:eastAsiaTheme="minorHAnsi" w:hAnsi="Arial"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Lines="30" w:after="72"/>
    </w:pPr>
    <w:rPr>
      <w:rFonts w:ascii="Arial" w:eastAsiaTheme="minorHAnsi" w:hAnsi="Arial"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eastAsiaTheme="minorHAnsi" w:hAnsi="Arial"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eastAsiaTheme="minorHAnsi" w:hAnsi="Arial" w:cstheme="minorBidi"/>
      <w:sz w:val="22"/>
      <w:szCs w:val="22"/>
    </w:rPr>
  </w:style>
  <w:style w:type="paragraph" w:customStyle="1" w:styleId="Default">
    <w:name w:val="Default"/>
    <w:rsid w:val="00FA14F6"/>
    <w:pPr>
      <w:autoSpaceDE w:val="0"/>
      <w:autoSpaceDN w:val="0"/>
      <w:adjustRightInd w:val="0"/>
    </w:pPr>
    <w:rPr>
      <w:rFonts w:ascii="Melior" w:eastAsiaTheme="minorHAnsi" w:hAnsi="Melior"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FA14F6"/>
    <w:rPr>
      <w:rFonts w:ascii="Arial" w:eastAsiaTheme="minorHAnsi" w:hAnsi="Arial" w:cstheme="minorBidi"/>
      <w:b/>
      <w:bCs/>
    </w:rPr>
  </w:style>
  <w:style w:type="paragraph" w:styleId="Revision">
    <w:name w:val="Revision"/>
    <w:hidden/>
    <w:uiPriority w:val="99"/>
    <w:semiHidden/>
    <w:rsid w:val="00FA14F6"/>
    <w:rPr>
      <w:rFonts w:ascii="Arial" w:eastAsiaTheme="minorHAnsi" w:hAnsi="Arial"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semiHidden/>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semiHidden/>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3354F"/>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pdf/ecec.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D01BB-A7FE-4E1E-ADB8-D6469DAC8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3182</Words>
  <Characters>17939</Characters>
  <Application>Microsoft Office Word</Application>
  <DocSecurity>0</DocSecurity>
  <Lines>1993</Lines>
  <Paragraphs>1005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Appel, Elizabeth K</dc:creator>
  <cp:lastModifiedBy>Appel, Elizabeth K</cp:lastModifiedBy>
  <cp:revision>2</cp:revision>
  <dcterms:created xsi:type="dcterms:W3CDTF">2021-06-17T14:49:00Z</dcterms:created>
  <dcterms:modified xsi:type="dcterms:W3CDTF">2021-06-17T14:49:00Z</dcterms:modified>
</cp:coreProperties>
</file>