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7F631757">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023B7483" wp14:anchorId="5108BB87">
                <wp:simplePos x="0" y="0"/>
                <wp:positionH relativeFrom="margin">
                  <wp:align>right</wp:align>
                </wp:positionH>
                <wp:positionV relativeFrom="paragraph">
                  <wp:posOffset>287655</wp:posOffset>
                </wp:positionV>
                <wp:extent cx="5924550" cy="12065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0650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3DF1710C">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r w:rsidRPr="009A58F9" w:rsidR="009A58F9">
                              <w:rPr>
                                <w:rFonts w:ascii="Calibri" w:hAnsi="Calibri" w:cs="Calibri"/>
                                <w:color w:val="0066CC"/>
                                <w:u w:val="single"/>
                              </w:rPr>
                              <w:t>https://www.epa.gov/climate-hfcs-reduction/collection-data-support-establishment-hfc-allowance-allocation-and-trading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3DF1710C">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r w:rsidRPr="009A58F9" w:rsidR="009A58F9">
                        <w:rPr>
                          <w:rFonts w:ascii="Calibri" w:hAnsi="Calibri" w:cs="Calibri"/>
                          <w:color w:val="0066CC"/>
                          <w:u w:val="single"/>
                        </w:rPr>
                        <w:t>https://www.epa.gov/climate-hfcs-reduction/collection-data-support-establishment-hfc-allowance-allocation-and-trading</w:t>
                      </w:r>
                    </w:p>
                  </w:txbxContent>
                </v:textbox>
                <w10:wrap type="square" anchorx="margin"/>
              </v:shape>
            </w:pict>
          </mc:Fallback>
        </mc:AlternateContent>
      </w:r>
      <w:r w:rsidRPr="002200B7">
        <w:rPr>
          <w:b/>
          <w:bCs/>
          <w:sz w:val="28"/>
          <w:szCs w:val="28"/>
        </w:rPr>
        <w:t xml:space="preserve">HFC </w:t>
      </w:r>
      <w:r w:rsidR="00AF0486">
        <w:rPr>
          <w:b/>
          <w:bCs/>
          <w:sz w:val="28"/>
          <w:szCs w:val="28"/>
        </w:rPr>
        <w:t>Process Agent Use</w:t>
      </w:r>
      <w:r w:rsidRPr="002200B7">
        <w:rPr>
          <w:b/>
          <w:bCs/>
          <w:sz w:val="28"/>
          <w:szCs w:val="28"/>
        </w:rPr>
        <w:t xml:space="preserve"> One-Time Report (Sec. 84.31)</w:t>
      </w:r>
    </w:p>
    <w:p w:rsidR="003D0F15" w:rsidP="00A07C82" w:rsidRDefault="003D0F15" w14:paraId="08AE8C16" w14:textId="77777777">
      <w:pPr>
        <w:spacing w:after="0"/>
        <w:rPr>
          <w:b/>
          <w:bCs/>
        </w:rPr>
      </w:pPr>
    </w:p>
    <w:p w:rsidR="00EB0673" w:rsidP="00A07C82" w:rsidRDefault="00EB0673" w14:paraId="24F3F368" w14:textId="58D8D314">
      <w:pPr>
        <w:spacing w:after="0"/>
        <w:rPr>
          <w:b/>
          <w:bCs/>
        </w:rPr>
      </w:pPr>
      <w:r>
        <w:rPr>
          <w:b/>
          <w:bCs/>
        </w:rPr>
        <w:t>Submitter Information</w:t>
      </w:r>
      <w:r w:rsidR="00AF0486">
        <w:rPr>
          <w:b/>
          <w:bCs/>
        </w:rPr>
        <w:t xml:space="preserve"> </w:t>
      </w:r>
    </w:p>
    <w:tbl>
      <w:tblPr>
        <w:tblStyle w:val="TableGrid"/>
        <w:tblW w:w="0" w:type="auto"/>
        <w:tblLook w:val="04A0" w:firstRow="1" w:lastRow="0" w:firstColumn="1" w:lastColumn="0" w:noHBand="0" w:noVBand="1"/>
      </w:tblPr>
      <w:tblGrid>
        <w:gridCol w:w="1975"/>
        <w:gridCol w:w="7375"/>
      </w:tblGrid>
      <w:tr w:rsidR="001042B2" w:rsidTr="009A58F9" w14:paraId="3E6A7B81" w14:textId="77777777">
        <w:tc>
          <w:tcPr>
            <w:tcW w:w="197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37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9A58F9" w14:paraId="1262C21A" w14:textId="77777777">
        <w:tc>
          <w:tcPr>
            <w:tcW w:w="1975" w:type="dxa"/>
          </w:tcPr>
          <w:p w:rsidR="001042B2" w:rsidP="00A07C82" w:rsidRDefault="009A58F9" w14:paraId="1610CB46" w14:textId="1BC9C2A6">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375" w:type="dxa"/>
              </w:tcPr>
              <w:p w:rsidR="001042B2" w:rsidP="00A07C82" w:rsidRDefault="00F3443B" w14:paraId="1D52F3E1" w14:textId="61FCDF96">
                <w:pPr>
                  <w:rPr>
                    <w:b/>
                    <w:bCs/>
                  </w:rPr>
                </w:pPr>
                <w:r w:rsidRPr="00C17B55">
                  <w:rPr>
                    <w:rStyle w:val="PlaceholderText"/>
                  </w:rPr>
                  <w:t>Click or tap here to enter text.</w:t>
                </w:r>
              </w:p>
            </w:tc>
          </w:sdtContent>
        </w:sdt>
      </w:tr>
      <w:tr w:rsidR="009D656E" w:rsidTr="009A58F9" w14:paraId="456C26E5" w14:textId="77777777">
        <w:tc>
          <w:tcPr>
            <w:tcW w:w="1975" w:type="dxa"/>
          </w:tcPr>
          <w:p w:rsidR="009D656E" w:rsidP="009D656E" w:rsidRDefault="009D656E" w14:paraId="6A09D39B" w14:textId="03F16AAC">
            <w:pPr>
              <w:rPr>
                <w:b/>
                <w:bCs/>
              </w:rPr>
            </w:pPr>
            <w:r>
              <w:rPr>
                <w:b/>
                <w:bCs/>
              </w:rPr>
              <w:t>Facility Address</w:t>
            </w:r>
          </w:p>
        </w:tc>
        <w:sdt>
          <w:sdtPr>
            <w:rPr>
              <w:b/>
              <w:bCs/>
            </w:rPr>
            <w:id w:val="1052589401"/>
            <w:placeholder>
              <w:docPart w:val="1C3A67000E8D43AE9CBC939DEA3CFF19"/>
            </w:placeholder>
            <w:showingPlcHdr/>
          </w:sdtPr>
          <w:sdtEndPr/>
          <w:sdtContent>
            <w:tc>
              <w:tcPr>
                <w:tcW w:w="7375" w:type="dxa"/>
              </w:tcPr>
              <w:p w:rsidR="009D656E" w:rsidP="009D656E" w:rsidRDefault="009D656E" w14:paraId="1607D467" w14:textId="221DA545">
                <w:pPr>
                  <w:rPr>
                    <w:b/>
                    <w:bCs/>
                  </w:rPr>
                </w:pPr>
                <w:r w:rsidRPr="00C17B55">
                  <w:rPr>
                    <w:rStyle w:val="PlaceholderText"/>
                  </w:rPr>
                  <w:t>Click or tap here to enter text.</w:t>
                </w:r>
              </w:p>
            </w:tc>
          </w:sdtContent>
        </w:sdt>
      </w:tr>
      <w:tr w:rsidR="009D656E" w:rsidTr="009A58F9" w14:paraId="7FDD19BB" w14:textId="77777777">
        <w:tc>
          <w:tcPr>
            <w:tcW w:w="1975" w:type="dxa"/>
          </w:tcPr>
          <w:p w:rsidR="009D656E" w:rsidP="009D656E" w:rsidRDefault="009D656E" w14:paraId="71BD1E3C" w14:textId="42DB4376">
            <w:pPr>
              <w:rPr>
                <w:b/>
                <w:bCs/>
              </w:rPr>
            </w:pPr>
            <w:r>
              <w:rPr>
                <w:b/>
                <w:bCs/>
              </w:rPr>
              <w:t>Contact Name</w:t>
            </w:r>
          </w:p>
        </w:tc>
        <w:sdt>
          <w:sdtPr>
            <w:rPr>
              <w:b/>
              <w:bCs/>
            </w:rPr>
            <w:id w:val="-670169863"/>
            <w:placeholder>
              <w:docPart w:val="A602434A46424B15BF509FCBEBAA78CF"/>
            </w:placeholder>
            <w:showingPlcHdr/>
          </w:sdtPr>
          <w:sdtEndPr/>
          <w:sdtContent>
            <w:tc>
              <w:tcPr>
                <w:tcW w:w="7375" w:type="dxa"/>
              </w:tcPr>
              <w:p w:rsidR="009D656E" w:rsidP="009D656E" w:rsidRDefault="009D656E" w14:paraId="7F3DC5E0" w14:textId="07F49953">
                <w:pPr>
                  <w:rPr>
                    <w:b/>
                    <w:bCs/>
                  </w:rPr>
                </w:pPr>
                <w:r w:rsidRPr="00C17B55">
                  <w:rPr>
                    <w:rStyle w:val="PlaceholderText"/>
                  </w:rPr>
                  <w:t>Click or tap here to enter text.</w:t>
                </w:r>
              </w:p>
            </w:tc>
          </w:sdtContent>
        </w:sdt>
      </w:tr>
      <w:tr w:rsidR="009D656E" w:rsidTr="009A58F9" w14:paraId="719ADA53" w14:textId="77777777">
        <w:tc>
          <w:tcPr>
            <w:tcW w:w="1975" w:type="dxa"/>
          </w:tcPr>
          <w:p w:rsidR="009D656E" w:rsidP="009D656E" w:rsidRDefault="009D656E" w14:paraId="603128C5" w14:textId="3FC21F19">
            <w:pPr>
              <w:rPr>
                <w:b/>
                <w:bCs/>
              </w:rPr>
            </w:pPr>
            <w:r>
              <w:rPr>
                <w:b/>
                <w:bCs/>
              </w:rPr>
              <w:t>Email</w:t>
            </w:r>
          </w:p>
        </w:tc>
        <w:sdt>
          <w:sdtPr>
            <w:rPr>
              <w:b/>
              <w:bCs/>
            </w:rPr>
            <w:id w:val="-1443302242"/>
            <w:placeholder>
              <w:docPart w:val="A602434A46424B15BF509FCBEBAA78CF"/>
            </w:placeholder>
            <w:showingPlcHdr/>
          </w:sdtPr>
          <w:sdtEndPr/>
          <w:sdtContent>
            <w:tc>
              <w:tcPr>
                <w:tcW w:w="7375" w:type="dxa"/>
              </w:tcPr>
              <w:p w:rsidR="009D656E" w:rsidP="009D656E" w:rsidRDefault="009D656E" w14:paraId="58F607EC" w14:textId="6517F239">
                <w:pPr>
                  <w:rPr>
                    <w:b/>
                    <w:bCs/>
                  </w:rPr>
                </w:pPr>
                <w:r w:rsidRPr="00C17B55">
                  <w:rPr>
                    <w:rStyle w:val="PlaceholderText"/>
                  </w:rPr>
                  <w:t>Click or tap here to enter text.</w:t>
                </w:r>
              </w:p>
            </w:tc>
          </w:sdtContent>
        </w:sdt>
      </w:tr>
      <w:tr w:rsidR="009D656E" w:rsidTr="009A58F9" w14:paraId="4EE1109E" w14:textId="77777777">
        <w:tc>
          <w:tcPr>
            <w:tcW w:w="1975" w:type="dxa"/>
          </w:tcPr>
          <w:p w:rsidR="009D656E" w:rsidP="009D656E" w:rsidRDefault="009D656E" w14:paraId="5CB68A14" w14:textId="1139BD2F">
            <w:pPr>
              <w:rPr>
                <w:b/>
                <w:bCs/>
              </w:rPr>
            </w:pPr>
            <w:r>
              <w:rPr>
                <w:b/>
                <w:bCs/>
              </w:rPr>
              <w:t>Phone</w:t>
            </w:r>
          </w:p>
        </w:tc>
        <w:sdt>
          <w:sdtPr>
            <w:rPr>
              <w:b/>
              <w:bCs/>
            </w:rPr>
            <w:id w:val="1607306601"/>
            <w:placeholder>
              <w:docPart w:val="A602434A46424B15BF509FCBEBAA78CF"/>
            </w:placeholder>
            <w:showingPlcHdr/>
          </w:sdtPr>
          <w:sdtEndPr/>
          <w:sdtContent>
            <w:tc>
              <w:tcPr>
                <w:tcW w:w="7375" w:type="dxa"/>
              </w:tcPr>
              <w:p w:rsidR="009D656E" w:rsidP="009D656E" w:rsidRDefault="009D656E" w14:paraId="61DBF8B5" w14:textId="2EFBE027">
                <w:pPr>
                  <w:rPr>
                    <w:b/>
                    <w:bCs/>
                  </w:rPr>
                </w:pPr>
                <w:r w:rsidRPr="00C17B55">
                  <w:rPr>
                    <w:rStyle w:val="PlaceholderText"/>
                  </w:rPr>
                  <w:t>Click or tap here to enter text.</w:t>
                </w:r>
              </w:p>
            </w:tc>
          </w:sdtContent>
        </w:sdt>
      </w:tr>
      <w:tr w:rsidR="009D656E" w:rsidTr="009A58F9" w14:paraId="564827FB" w14:textId="77777777">
        <w:tc>
          <w:tcPr>
            <w:tcW w:w="1975" w:type="dxa"/>
          </w:tcPr>
          <w:p w:rsidR="009D656E" w:rsidP="009D656E" w:rsidRDefault="009D656E" w14:paraId="2C01978B" w14:textId="5B2C3BB5">
            <w:pPr>
              <w:rPr>
                <w:b/>
                <w:bCs/>
              </w:rPr>
            </w:pPr>
            <w:r>
              <w:rPr>
                <w:b/>
                <w:bCs/>
              </w:rPr>
              <w:t>Submission Date</w:t>
            </w:r>
          </w:p>
        </w:tc>
        <w:sdt>
          <w:sdtPr>
            <w:rPr>
              <w:b/>
              <w:bCs/>
            </w:rPr>
            <w:id w:val="-1526861732"/>
            <w:placeholder>
              <w:docPart w:val="870032ED24A347E9AE4F4A31DAEDF9CF"/>
            </w:placeholder>
            <w:showingPlcHdr/>
          </w:sdtPr>
          <w:sdtEndPr/>
          <w:sdtContent>
            <w:tc>
              <w:tcPr>
                <w:tcW w:w="7375" w:type="dxa"/>
              </w:tcPr>
              <w:p w:rsidR="009D656E" w:rsidP="009D656E" w:rsidRDefault="009D656E"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346D66" w:rsidP="00E80AE3" w:rsidRDefault="00346D66" w14:paraId="613FD594" w14:textId="383F9470">
      <w:pPr>
        <w:pStyle w:val="ListParagraph"/>
        <w:numPr>
          <w:ilvl w:val="0"/>
          <w:numId w:val="1"/>
        </w:numPr>
        <w:spacing w:after="0"/>
        <w:ind w:left="360"/>
        <w:rPr>
          <w:b/>
          <w:bCs/>
        </w:rPr>
      </w:pPr>
      <w:r>
        <w:rPr>
          <w:b/>
          <w:bCs/>
        </w:rPr>
        <w:t>Identify the regulated substance</w:t>
      </w:r>
      <w:r w:rsidR="00F3443B">
        <w:rPr>
          <w:b/>
          <w:bCs/>
        </w:rPr>
        <w:t>(</w:t>
      </w:r>
      <w:r>
        <w:rPr>
          <w:b/>
          <w:bCs/>
        </w:rPr>
        <w:t>s</w:t>
      </w:r>
      <w:r w:rsidR="00F3443B">
        <w:rPr>
          <w:b/>
          <w:bCs/>
        </w:rPr>
        <w:t>)</w:t>
      </w:r>
      <w:r w:rsidR="003F6792">
        <w:rPr>
          <w:b/>
          <w:bCs/>
        </w:rPr>
        <w:t xml:space="preserve"> </w:t>
      </w:r>
      <w:r w:rsidR="006C7162">
        <w:rPr>
          <w:b/>
          <w:bCs/>
        </w:rPr>
        <w:t xml:space="preserve">your company </w:t>
      </w:r>
      <w:r w:rsidR="00835BAD">
        <w:rPr>
          <w:b/>
          <w:bCs/>
        </w:rPr>
        <w:t>used as a process agent</w:t>
      </w:r>
      <w:r w:rsidR="003F6792">
        <w:rPr>
          <w:b/>
          <w:bCs/>
        </w:rPr>
        <w:t xml:space="preserve"> that this report pertains to: </w:t>
      </w:r>
      <w:sdt>
        <w:sdtPr>
          <w:rPr>
            <w:b/>
            <w:bCs/>
          </w:rPr>
          <w:id w:val="-117146036"/>
          <w:placeholder>
            <w:docPart w:val="DefaultPlaceholder_-1854013440"/>
          </w:placeholder>
          <w:showingPlcHdr/>
        </w:sdtPr>
        <w:sdtEndPr/>
        <w:sdtContent>
          <w:r w:rsidRPr="00C17B55" w:rsidR="003F6792">
            <w:rPr>
              <w:rStyle w:val="PlaceholderText"/>
            </w:rPr>
            <w:t>Click or tap here to enter text.</w:t>
          </w:r>
        </w:sdtContent>
      </w:sdt>
    </w:p>
    <w:p w:rsidR="00346D66" w:rsidP="00346D66" w:rsidRDefault="00346D66" w14:paraId="6B03ECE2" w14:textId="77777777">
      <w:pPr>
        <w:pStyle w:val="ListParagraph"/>
        <w:spacing w:after="0"/>
        <w:ind w:left="360"/>
        <w:rPr>
          <w:b/>
          <w:bCs/>
        </w:rPr>
      </w:pPr>
    </w:p>
    <w:p w:rsidR="00A85B10" w:rsidP="00A85B10" w:rsidRDefault="00D841D0" w14:paraId="197FF0C6" w14:textId="63B124EB">
      <w:pPr>
        <w:pStyle w:val="ListParagraph"/>
        <w:numPr>
          <w:ilvl w:val="0"/>
          <w:numId w:val="1"/>
        </w:numPr>
        <w:spacing w:after="0"/>
        <w:ind w:left="360"/>
        <w:rPr>
          <w:b/>
          <w:bCs/>
        </w:rPr>
      </w:pPr>
      <w:r>
        <w:rPr>
          <w:b/>
          <w:bCs/>
        </w:rPr>
        <w:t>For each substance listed in question 1, d</w:t>
      </w:r>
      <w:r w:rsidR="00A823BE">
        <w:rPr>
          <w:b/>
          <w:bCs/>
        </w:rPr>
        <w:t xml:space="preserve">escribe the </w:t>
      </w:r>
      <w:r w:rsidRPr="00390B3B" w:rsidR="00390B3B">
        <w:rPr>
          <w:b/>
          <w:bCs/>
        </w:rPr>
        <w:t>process agent use</w:t>
      </w:r>
      <w:r w:rsidR="00390B3B">
        <w:rPr>
          <w:b/>
          <w:bCs/>
        </w:rPr>
        <w:t xml:space="preserve">, including </w:t>
      </w:r>
      <w:r w:rsidRPr="00390B3B" w:rsidR="00390B3B">
        <w:rPr>
          <w:b/>
          <w:bCs/>
        </w:rPr>
        <w:t xml:space="preserve">details of the percentages of process agent retained within the process, recovered after the process, and emitted or entrained in the final product </w:t>
      </w:r>
      <w:r w:rsidR="00A85B10">
        <w:rPr>
          <w:b/>
          <w:bCs/>
        </w:rPr>
        <w:t>(</w:t>
      </w:r>
      <w:r w:rsidRPr="00EA2703" w:rsidR="00A85B10">
        <w:rPr>
          <w:b/>
          <w:bCs/>
        </w:rPr>
        <w:t>§84.31</w:t>
      </w:r>
      <w:r w:rsidR="00A85B10">
        <w:rPr>
          <w:b/>
          <w:bCs/>
        </w:rPr>
        <w:t>(</w:t>
      </w:r>
      <w:r w:rsidR="00863809">
        <w:rPr>
          <w:b/>
          <w:bCs/>
        </w:rPr>
        <w:t>g</w:t>
      </w:r>
      <w:r w:rsidR="00B425C8">
        <w:rPr>
          <w:b/>
          <w:bCs/>
        </w:rPr>
        <w:t>)(</w:t>
      </w:r>
      <w:r w:rsidR="00863809">
        <w:rPr>
          <w:b/>
          <w:bCs/>
        </w:rPr>
        <w:t>1</w:t>
      </w:r>
      <w:r w:rsidR="00A85B10">
        <w:rPr>
          <w:b/>
          <w:bCs/>
        </w:rPr>
        <w:t xml:space="preserve">)(i)): </w:t>
      </w:r>
      <w:sdt>
        <w:sdtPr>
          <w:rPr>
            <w:b/>
            <w:bCs/>
          </w:rPr>
          <w:id w:val="874113642"/>
          <w:placeholder>
            <w:docPart w:val="2D02940B12AA426FB199BECF6A4829C1"/>
          </w:placeholder>
          <w:showingPlcHdr/>
        </w:sdtPr>
        <w:sdtEndPr/>
        <w:sdtContent>
          <w:r w:rsidRPr="00C17B55" w:rsidR="00A85B10">
            <w:rPr>
              <w:rStyle w:val="PlaceholderText"/>
            </w:rPr>
            <w:t>Click or tap here to enter text.</w:t>
          </w:r>
        </w:sdtContent>
      </w:sdt>
    </w:p>
    <w:p w:rsidRPr="00A85B10" w:rsidR="00A85B10" w:rsidP="00A85B10" w:rsidRDefault="00A85B10" w14:paraId="0859E9D5" w14:textId="77777777">
      <w:pPr>
        <w:spacing w:after="0"/>
        <w:rPr>
          <w:b/>
          <w:bCs/>
        </w:rPr>
      </w:pPr>
    </w:p>
    <w:p w:rsidRPr="00282FC7" w:rsidR="001B5F32" w:rsidP="00E80AE3" w:rsidRDefault="001B5F32" w14:paraId="59E8CAB3" w14:textId="20654D59">
      <w:pPr>
        <w:pStyle w:val="ListParagraph"/>
        <w:numPr>
          <w:ilvl w:val="0"/>
          <w:numId w:val="1"/>
        </w:numPr>
        <w:spacing w:after="0"/>
        <w:ind w:left="360"/>
        <w:rPr>
          <w:b/>
          <w:bCs/>
        </w:rPr>
      </w:pPr>
      <w:r w:rsidRPr="00282FC7">
        <w:rPr>
          <w:b/>
          <w:bCs/>
        </w:rPr>
        <w:t xml:space="preserve">Describe </w:t>
      </w:r>
      <w:r w:rsidRPr="0001522D" w:rsidR="0001522D">
        <w:rPr>
          <w:b/>
          <w:bCs/>
        </w:rPr>
        <w:t xml:space="preserve">all technologies and actions taken to minimize emissions of regulated substances </w:t>
      </w:r>
      <w:r w:rsidRPr="00282FC7" w:rsidR="00EA2703">
        <w:rPr>
          <w:b/>
          <w:bCs/>
        </w:rPr>
        <w:t>(§84.31(</w:t>
      </w:r>
      <w:r w:rsidR="00066562">
        <w:rPr>
          <w:b/>
          <w:bCs/>
        </w:rPr>
        <w:t>g</w:t>
      </w:r>
      <w:r w:rsidRPr="00282FC7" w:rsidR="00EA2703">
        <w:rPr>
          <w:b/>
          <w:bCs/>
        </w:rPr>
        <w:t>)(</w:t>
      </w:r>
      <w:r w:rsidR="00066562">
        <w:rPr>
          <w:b/>
          <w:bCs/>
        </w:rPr>
        <w:t>1</w:t>
      </w:r>
      <w:r w:rsidRPr="00282FC7" w:rsidR="005E13DE">
        <w:rPr>
          <w:b/>
          <w:bCs/>
        </w:rPr>
        <w:t>)(i</w:t>
      </w:r>
      <w:r w:rsidR="00B33535">
        <w:rPr>
          <w:b/>
          <w:bCs/>
        </w:rPr>
        <w:t>i</w:t>
      </w:r>
      <w:r w:rsidRPr="00282FC7" w:rsidR="005E13DE">
        <w:rPr>
          <w:b/>
          <w:bCs/>
        </w:rPr>
        <w:t>))</w:t>
      </w:r>
      <w:r w:rsidRPr="00282FC7">
        <w:rPr>
          <w:b/>
          <w:bCs/>
        </w:rPr>
        <w:t>:</w:t>
      </w:r>
      <w:r w:rsidRPr="00282FC7" w:rsidR="00267B51">
        <w:rPr>
          <w:b/>
          <w:bCs/>
        </w:rPr>
        <w:t xml:space="preserve"> </w:t>
      </w:r>
      <w:sdt>
        <w:sdtPr>
          <w:rPr>
            <w:b/>
            <w:bCs/>
          </w:rPr>
          <w:id w:val="-38823814"/>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67A332" w14:textId="5DE9E3C2">
      <w:pPr>
        <w:spacing w:after="0"/>
        <w:ind w:left="-360"/>
        <w:rPr>
          <w:b/>
          <w:bCs/>
        </w:rPr>
      </w:pPr>
    </w:p>
    <w:p w:rsidRPr="00282FC7" w:rsidR="001B5F32" w:rsidP="00E80AE3" w:rsidRDefault="00D841D0" w14:paraId="6EF90C5C" w14:textId="1EA9DC92">
      <w:pPr>
        <w:pStyle w:val="ListParagraph"/>
        <w:numPr>
          <w:ilvl w:val="0"/>
          <w:numId w:val="1"/>
        </w:numPr>
        <w:spacing w:after="0"/>
        <w:ind w:left="360"/>
        <w:rPr>
          <w:b/>
          <w:bCs/>
        </w:rPr>
      </w:pPr>
      <w:r>
        <w:rPr>
          <w:b/>
          <w:bCs/>
        </w:rPr>
        <w:t>For each process using a regulated substance as a process agent, p</w:t>
      </w:r>
      <w:r w:rsidR="004D5F53">
        <w:rPr>
          <w:b/>
          <w:bCs/>
        </w:rPr>
        <w:t>rovide</w:t>
      </w:r>
      <w:r w:rsidRPr="00794ED9" w:rsidR="00794ED9">
        <w:t xml:space="preserve"> </w:t>
      </w:r>
      <w:r w:rsidRPr="00794ED9" w:rsidR="00794ED9">
        <w:rPr>
          <w:b/>
          <w:bCs/>
        </w:rPr>
        <w:t>the name of the product</w:t>
      </w:r>
      <w:r w:rsidR="00306567">
        <w:rPr>
          <w:b/>
          <w:bCs/>
        </w:rPr>
        <w:t xml:space="preserve"> and byproducts</w:t>
      </w:r>
      <w:r w:rsidRPr="00794ED9" w:rsidR="00794ED9">
        <w:rPr>
          <w:b/>
          <w:bCs/>
        </w:rPr>
        <w:t xml:space="preserve"> manufactured in the process</w:t>
      </w:r>
      <w:r w:rsidR="00852504">
        <w:rPr>
          <w:b/>
          <w:bCs/>
        </w:rPr>
        <w:t xml:space="preserve"> </w:t>
      </w:r>
      <w:r w:rsidRPr="00282FC7" w:rsidR="005E13DE">
        <w:rPr>
          <w:b/>
          <w:bCs/>
        </w:rPr>
        <w:t>(§84.31(</w:t>
      </w:r>
      <w:r w:rsidR="00306567">
        <w:rPr>
          <w:b/>
          <w:bCs/>
        </w:rPr>
        <w:t>g</w:t>
      </w:r>
      <w:r w:rsidRPr="00282FC7" w:rsidR="005E13DE">
        <w:rPr>
          <w:b/>
          <w:bCs/>
        </w:rPr>
        <w:t>)(</w:t>
      </w:r>
      <w:r w:rsidR="00306567">
        <w:rPr>
          <w:b/>
          <w:bCs/>
        </w:rPr>
        <w:t>1</w:t>
      </w:r>
      <w:r w:rsidRPr="00282FC7" w:rsidR="005E13DE">
        <w:rPr>
          <w:b/>
          <w:bCs/>
        </w:rPr>
        <w:t>)(</w:t>
      </w:r>
      <w:r w:rsidR="00475893">
        <w:rPr>
          <w:b/>
          <w:bCs/>
        </w:rPr>
        <w:t>i</w:t>
      </w:r>
      <w:r w:rsidRPr="00282FC7" w:rsidR="005E13DE">
        <w:rPr>
          <w:b/>
          <w:bCs/>
        </w:rPr>
        <w:t>ii)):</w:t>
      </w:r>
      <w:r w:rsidRPr="00282FC7" w:rsidR="009F6C66">
        <w:rPr>
          <w:b/>
          <w:bCs/>
        </w:rPr>
        <w:t xml:space="preserve"> </w:t>
      </w:r>
      <w:sdt>
        <w:sdtPr>
          <w:rPr>
            <w:b/>
            <w:bCs/>
          </w:rPr>
          <w:id w:val="-1895574356"/>
          <w:placeholder>
            <w:docPart w:val="DefaultPlaceholder_-1854013440"/>
          </w:placeholder>
          <w:showingPlcHdr/>
        </w:sdtPr>
        <w:sdtEndPr/>
        <w:sdtContent>
          <w:r w:rsidRPr="00282FC7" w:rsidR="009F6C66">
            <w:rPr>
              <w:rStyle w:val="PlaceholderText"/>
            </w:rPr>
            <w:t>Click or tap here to enter text.</w:t>
          </w:r>
        </w:sdtContent>
      </w:sdt>
    </w:p>
    <w:p w:rsidRPr="00453C65" w:rsidR="00453C65" w:rsidP="00453C65" w:rsidRDefault="00453C65" w14:paraId="66A2764D" w14:textId="77777777">
      <w:pPr>
        <w:spacing w:after="0"/>
        <w:rPr>
          <w:b/>
          <w:bCs/>
        </w:rPr>
      </w:pPr>
    </w:p>
    <w:p w:rsidRPr="00985847" w:rsidR="00A4462A" w:rsidP="00A4462A" w:rsidRDefault="00EC27A2" w14:paraId="16947809" w14:textId="4184AED2">
      <w:pPr>
        <w:pStyle w:val="ListParagraph"/>
        <w:numPr>
          <w:ilvl w:val="0"/>
          <w:numId w:val="1"/>
        </w:numPr>
        <w:spacing w:after="0"/>
        <w:ind w:left="360"/>
        <w:rPr>
          <w:b/>
          <w:bCs/>
        </w:rPr>
      </w:pPr>
      <w:r>
        <w:rPr>
          <w:b/>
          <w:bCs/>
        </w:rPr>
        <w:t>Provide</w:t>
      </w:r>
      <w:r w:rsidRPr="00794ED9" w:rsidR="00453C65">
        <w:t xml:space="preserve"> </w:t>
      </w:r>
      <w:r w:rsidRPr="00985847" w:rsidR="00985847">
        <w:rPr>
          <w:b/>
          <w:bCs/>
        </w:rPr>
        <w:t xml:space="preserve">the </w:t>
      </w:r>
      <w:r w:rsidRPr="00547371" w:rsidR="00547371">
        <w:rPr>
          <w:b/>
          <w:bCs/>
        </w:rPr>
        <w:t>anticipated ratio</w:t>
      </w:r>
      <w:r w:rsidR="00D841D0">
        <w:rPr>
          <w:b/>
          <w:bCs/>
        </w:rPr>
        <w:t xml:space="preserve"> (by mass)</w:t>
      </w:r>
      <w:r w:rsidRPr="00547371" w:rsidR="00547371">
        <w:rPr>
          <w:b/>
          <w:bCs/>
        </w:rPr>
        <w:t xml:space="preserve"> of process agent emissions to </w:t>
      </w:r>
      <w:proofErr w:type="gramStart"/>
      <w:r w:rsidRPr="00547371" w:rsidR="00547371">
        <w:rPr>
          <w:b/>
          <w:bCs/>
        </w:rPr>
        <w:t>end product</w:t>
      </w:r>
      <w:proofErr w:type="gramEnd"/>
      <w:r w:rsidRPr="00547371" w:rsidR="00547371">
        <w:rPr>
          <w:b/>
          <w:bCs/>
        </w:rPr>
        <w:t xml:space="preserve"> manufactured </w:t>
      </w:r>
      <w:r w:rsidRPr="00282FC7" w:rsidR="00453C65">
        <w:rPr>
          <w:b/>
          <w:bCs/>
        </w:rPr>
        <w:t>(§84.31(</w:t>
      </w:r>
      <w:r w:rsidR="00547371">
        <w:rPr>
          <w:b/>
          <w:bCs/>
        </w:rPr>
        <w:t>g</w:t>
      </w:r>
      <w:r w:rsidRPr="00282FC7" w:rsidR="00453C65">
        <w:rPr>
          <w:b/>
          <w:bCs/>
        </w:rPr>
        <w:t>)(</w:t>
      </w:r>
      <w:r w:rsidR="00547371">
        <w:rPr>
          <w:b/>
          <w:bCs/>
        </w:rPr>
        <w:t>1</w:t>
      </w:r>
      <w:r w:rsidRPr="00282FC7" w:rsidR="00453C65">
        <w:rPr>
          <w:b/>
          <w:bCs/>
        </w:rPr>
        <w:t>)(i</w:t>
      </w:r>
      <w:r w:rsidR="00547371">
        <w:rPr>
          <w:b/>
          <w:bCs/>
        </w:rPr>
        <w:t>v</w:t>
      </w:r>
      <w:r w:rsidRPr="00282FC7" w:rsidR="00453C65">
        <w:rPr>
          <w:b/>
          <w:bCs/>
        </w:rPr>
        <w:t xml:space="preserve">)): </w:t>
      </w:r>
      <w:sdt>
        <w:sdtPr>
          <w:rPr>
            <w:b/>
            <w:bCs/>
          </w:rPr>
          <w:id w:val="1300875434"/>
          <w:placeholder>
            <w:docPart w:val="4E79279EE3CD4CD38376E8914161BF88"/>
          </w:placeholder>
          <w:showingPlcHdr/>
        </w:sdtPr>
        <w:sdtEndPr/>
        <w:sdtContent>
          <w:r w:rsidRPr="00282FC7" w:rsidR="00453C65">
            <w:rPr>
              <w:rStyle w:val="PlaceholderText"/>
            </w:rPr>
            <w:t>Click or tap here to enter text.</w:t>
          </w:r>
        </w:sdtContent>
      </w:sdt>
    </w:p>
    <w:p w:rsidRPr="00282FC7" w:rsidR="00985847" w:rsidP="00985847" w:rsidRDefault="00985847" w14:paraId="5B5EF26A" w14:textId="77777777">
      <w:pPr>
        <w:spacing w:after="0"/>
        <w:ind w:left="-360"/>
        <w:rPr>
          <w:b/>
          <w:bCs/>
        </w:rPr>
      </w:pPr>
    </w:p>
    <w:p w:rsidRPr="00E80AE3" w:rsidR="00E80AE3" w:rsidP="00E80AE3" w:rsidRDefault="00E80AE3" w14:paraId="5759F179" w14:textId="64499709">
      <w:pPr>
        <w:spacing w:after="0"/>
        <w:rPr>
          <w:b/>
          <w:bCs/>
        </w:rPr>
      </w:pPr>
    </w:p>
    <w:sectPr w:rsidRPr="00E80AE3" w:rsidR="00E80AE3" w:rsidSect="00267B5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53134" w14:textId="77777777" w:rsidR="00C03C74" w:rsidRDefault="00C03C74" w:rsidP="00B036A0">
      <w:pPr>
        <w:spacing w:after="0" w:line="240" w:lineRule="auto"/>
      </w:pPr>
      <w:r>
        <w:separator/>
      </w:r>
    </w:p>
  </w:endnote>
  <w:endnote w:type="continuationSeparator" w:id="0">
    <w:p w14:paraId="64F699F1" w14:textId="77777777" w:rsidR="00C03C74" w:rsidRDefault="00C03C74"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54C709FF" w:rsidR="00267B51" w:rsidRPr="00267B51" w:rsidRDefault="00267B51">
    <w:pPr>
      <w:pStyle w:val="Footer"/>
      <w:rPr>
        <w:sz w:val="16"/>
        <w:szCs w:val="16"/>
      </w:rPr>
    </w:pPr>
    <w:r w:rsidRPr="00267B51">
      <w:rPr>
        <w:sz w:val="16"/>
        <w:szCs w:val="16"/>
      </w:rPr>
      <w:t>EPA Form #</w:t>
    </w:r>
    <w:r w:rsidR="002E5AE7">
      <w:rPr>
        <w:sz w:val="16"/>
        <w:szCs w:val="16"/>
      </w:rPr>
      <w:t xml:space="preserve"> 5900-511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95BED" w14:textId="77777777" w:rsidR="00C03C74" w:rsidRDefault="00C03C74" w:rsidP="00B036A0">
      <w:pPr>
        <w:spacing w:after="0" w:line="240" w:lineRule="auto"/>
      </w:pPr>
      <w:r>
        <w:separator/>
      </w:r>
    </w:p>
  </w:footnote>
  <w:footnote w:type="continuationSeparator" w:id="0">
    <w:p w14:paraId="38AF9516" w14:textId="77777777" w:rsidR="00C03C74" w:rsidRDefault="00C03C74"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267B51" w14:paraId="447D5D52" w14:textId="77777777" w:rsidTr="00BE6F00">
      <w:tc>
        <w:tcPr>
          <w:tcW w:w="522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3D42D48A" w:rsidR="00267B51" w:rsidRDefault="00BE6F00" w:rsidP="00BE6F00">
          <w:pPr>
            <w:pStyle w:val="Header"/>
            <w:rPr>
              <w:sz w:val="18"/>
              <w:szCs w:val="18"/>
              <w:highlight w:val="yellow"/>
            </w:rPr>
          </w:pPr>
          <w:r w:rsidRPr="00BE6F00">
            <w:rPr>
              <w:sz w:val="18"/>
              <w:szCs w:val="18"/>
            </w:rPr>
            <w:t>Allowance Allocation and Trading Program under the AIM Act</w:t>
          </w:r>
          <w:r w:rsidRPr="00BE6F00">
            <w:rPr>
              <w:sz w:val="18"/>
              <w:szCs w:val="18"/>
              <w:highlight w:val="yellow"/>
            </w:rPr>
            <w:t xml:space="preserve"> </w:t>
          </w:r>
        </w:p>
      </w:tc>
      <w:tc>
        <w:tcPr>
          <w:tcW w:w="413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1522D"/>
    <w:rsid w:val="00066562"/>
    <w:rsid w:val="000A0ADA"/>
    <w:rsid w:val="000B4B14"/>
    <w:rsid w:val="000C5979"/>
    <w:rsid w:val="001042B2"/>
    <w:rsid w:val="00111AFE"/>
    <w:rsid w:val="001B5F32"/>
    <w:rsid w:val="002200B7"/>
    <w:rsid w:val="0023513D"/>
    <w:rsid w:val="00267B51"/>
    <w:rsid w:val="00282FC7"/>
    <w:rsid w:val="002B2CA1"/>
    <w:rsid w:val="002E5AE7"/>
    <w:rsid w:val="00306567"/>
    <w:rsid w:val="00330AA7"/>
    <w:rsid w:val="00346D66"/>
    <w:rsid w:val="00380216"/>
    <w:rsid w:val="00390B3B"/>
    <w:rsid w:val="003D0F15"/>
    <w:rsid w:val="003F6792"/>
    <w:rsid w:val="00412C48"/>
    <w:rsid w:val="00453C65"/>
    <w:rsid w:val="00475893"/>
    <w:rsid w:val="004A2BCE"/>
    <w:rsid w:val="004D5F53"/>
    <w:rsid w:val="004D6818"/>
    <w:rsid w:val="005401B3"/>
    <w:rsid w:val="0054245D"/>
    <w:rsid w:val="00547371"/>
    <w:rsid w:val="005E13DE"/>
    <w:rsid w:val="005E63EC"/>
    <w:rsid w:val="006437AE"/>
    <w:rsid w:val="006C7162"/>
    <w:rsid w:val="006E4BBA"/>
    <w:rsid w:val="00794ED9"/>
    <w:rsid w:val="008307A5"/>
    <w:rsid w:val="00835BAD"/>
    <w:rsid w:val="00852504"/>
    <w:rsid w:val="00863809"/>
    <w:rsid w:val="0089324B"/>
    <w:rsid w:val="008B5D8A"/>
    <w:rsid w:val="008C3CDF"/>
    <w:rsid w:val="008E5F1D"/>
    <w:rsid w:val="00936EBD"/>
    <w:rsid w:val="00941CF7"/>
    <w:rsid w:val="00985847"/>
    <w:rsid w:val="009A58F9"/>
    <w:rsid w:val="009D656E"/>
    <w:rsid w:val="009E5688"/>
    <w:rsid w:val="009F6C66"/>
    <w:rsid w:val="00A07C82"/>
    <w:rsid w:val="00A4462A"/>
    <w:rsid w:val="00A823BE"/>
    <w:rsid w:val="00A85B10"/>
    <w:rsid w:val="00AF0486"/>
    <w:rsid w:val="00B036A0"/>
    <w:rsid w:val="00B33535"/>
    <w:rsid w:val="00B425C8"/>
    <w:rsid w:val="00B46C22"/>
    <w:rsid w:val="00BA4B88"/>
    <w:rsid w:val="00BB2C4F"/>
    <w:rsid w:val="00BE6F00"/>
    <w:rsid w:val="00C03C74"/>
    <w:rsid w:val="00C4195E"/>
    <w:rsid w:val="00C87B55"/>
    <w:rsid w:val="00CB2E3F"/>
    <w:rsid w:val="00CE05DD"/>
    <w:rsid w:val="00D47B71"/>
    <w:rsid w:val="00D841D0"/>
    <w:rsid w:val="00DB45F1"/>
    <w:rsid w:val="00DF4260"/>
    <w:rsid w:val="00E80AE3"/>
    <w:rsid w:val="00EA2703"/>
    <w:rsid w:val="00EB0673"/>
    <w:rsid w:val="00EC27A2"/>
    <w:rsid w:val="00EE68E6"/>
    <w:rsid w:val="00EF0BFE"/>
    <w:rsid w:val="00F23824"/>
    <w:rsid w:val="00F3443B"/>
    <w:rsid w:val="00FB05EE"/>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character" w:styleId="CommentReference">
    <w:name w:val="annotation reference"/>
    <w:basedOn w:val="DefaultParagraphFont"/>
    <w:uiPriority w:val="99"/>
    <w:semiHidden/>
    <w:unhideWhenUsed/>
    <w:rsid w:val="00D841D0"/>
    <w:rPr>
      <w:sz w:val="16"/>
      <w:szCs w:val="16"/>
    </w:rPr>
  </w:style>
  <w:style w:type="paragraph" w:styleId="CommentText">
    <w:name w:val="annotation text"/>
    <w:basedOn w:val="Normal"/>
    <w:link w:val="CommentTextChar"/>
    <w:uiPriority w:val="99"/>
    <w:semiHidden/>
    <w:unhideWhenUsed/>
    <w:rsid w:val="00D841D0"/>
    <w:pPr>
      <w:spacing w:line="240" w:lineRule="auto"/>
    </w:pPr>
    <w:rPr>
      <w:sz w:val="20"/>
      <w:szCs w:val="20"/>
    </w:rPr>
  </w:style>
  <w:style w:type="character" w:customStyle="1" w:styleId="CommentTextChar">
    <w:name w:val="Comment Text Char"/>
    <w:basedOn w:val="DefaultParagraphFont"/>
    <w:link w:val="CommentText"/>
    <w:uiPriority w:val="99"/>
    <w:semiHidden/>
    <w:rsid w:val="00D841D0"/>
    <w:rPr>
      <w:sz w:val="20"/>
      <w:szCs w:val="20"/>
    </w:rPr>
  </w:style>
  <w:style w:type="paragraph" w:styleId="CommentSubject">
    <w:name w:val="annotation subject"/>
    <w:basedOn w:val="CommentText"/>
    <w:next w:val="CommentText"/>
    <w:link w:val="CommentSubjectChar"/>
    <w:uiPriority w:val="99"/>
    <w:semiHidden/>
    <w:unhideWhenUsed/>
    <w:rsid w:val="00D841D0"/>
    <w:rPr>
      <w:b/>
      <w:bCs/>
    </w:rPr>
  </w:style>
  <w:style w:type="character" w:customStyle="1" w:styleId="CommentSubjectChar">
    <w:name w:val="Comment Subject Char"/>
    <w:basedOn w:val="CommentTextChar"/>
    <w:link w:val="CommentSubject"/>
    <w:uiPriority w:val="99"/>
    <w:semiHidden/>
    <w:rsid w:val="00D841D0"/>
    <w:rPr>
      <w:b/>
      <w:bCs/>
      <w:sz w:val="20"/>
      <w:szCs w:val="20"/>
    </w:rPr>
  </w:style>
  <w:style w:type="paragraph" w:styleId="BalloonText">
    <w:name w:val="Balloon Text"/>
    <w:basedOn w:val="Normal"/>
    <w:link w:val="BalloonTextChar"/>
    <w:uiPriority w:val="99"/>
    <w:semiHidden/>
    <w:unhideWhenUsed/>
    <w:rsid w:val="00D84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2D02940B12AA426FB199BECF6A4829C1"/>
        <w:category>
          <w:name w:val="General"/>
          <w:gallery w:val="placeholder"/>
        </w:category>
        <w:types>
          <w:type w:val="bbPlcHdr"/>
        </w:types>
        <w:behaviors>
          <w:behavior w:val="content"/>
        </w:behaviors>
        <w:guid w:val="{6F85DAE1-9090-424D-B716-A36DDC61423F}"/>
      </w:docPartPr>
      <w:docPartBody>
        <w:p w:rsidR="00673274" w:rsidRDefault="00324C3D" w:rsidP="00324C3D">
          <w:pPr>
            <w:pStyle w:val="2D02940B12AA426FB199BECF6A4829C1"/>
          </w:pPr>
          <w:r w:rsidRPr="00C17B55">
            <w:rPr>
              <w:rStyle w:val="PlaceholderText"/>
            </w:rPr>
            <w:t>Click or tap here to enter text.</w:t>
          </w:r>
        </w:p>
      </w:docPartBody>
    </w:docPart>
    <w:docPart>
      <w:docPartPr>
        <w:name w:val="4E79279EE3CD4CD38376E8914161BF88"/>
        <w:category>
          <w:name w:val="General"/>
          <w:gallery w:val="placeholder"/>
        </w:category>
        <w:types>
          <w:type w:val="bbPlcHdr"/>
        </w:types>
        <w:behaviors>
          <w:behavior w:val="content"/>
        </w:behaviors>
        <w:guid w:val="{F2E0B706-9C7D-41DB-B49E-07BC9CF152E8}"/>
      </w:docPartPr>
      <w:docPartBody>
        <w:p w:rsidR="00847F61" w:rsidRDefault="005F291E" w:rsidP="005F291E">
          <w:pPr>
            <w:pStyle w:val="4E79279EE3CD4CD38376E8914161BF88"/>
          </w:pPr>
          <w:r w:rsidRPr="00C17B55">
            <w:rPr>
              <w:rStyle w:val="PlaceholderText"/>
            </w:rPr>
            <w:t>Click or tap here to enter text.</w:t>
          </w:r>
        </w:p>
      </w:docPartBody>
    </w:docPart>
    <w:docPart>
      <w:docPartPr>
        <w:name w:val="1C3A67000E8D43AE9CBC939DEA3CFF19"/>
        <w:category>
          <w:name w:val="General"/>
          <w:gallery w:val="placeholder"/>
        </w:category>
        <w:types>
          <w:type w:val="bbPlcHdr"/>
        </w:types>
        <w:behaviors>
          <w:behavior w:val="content"/>
        </w:behaviors>
        <w:guid w:val="{0EA7E8BA-BC55-43F0-BCFF-93F836E87CA3}"/>
      </w:docPartPr>
      <w:docPartBody>
        <w:p w:rsidR="00497FB8" w:rsidRDefault="002655E8" w:rsidP="002655E8">
          <w:pPr>
            <w:pStyle w:val="1C3A67000E8D43AE9CBC939DEA3CFF19"/>
          </w:pPr>
          <w:r w:rsidRPr="00C17B55">
            <w:rPr>
              <w:rStyle w:val="PlaceholderText"/>
            </w:rPr>
            <w:t>Click or tap here to enter text.</w:t>
          </w:r>
        </w:p>
      </w:docPartBody>
    </w:docPart>
    <w:docPart>
      <w:docPartPr>
        <w:name w:val="A602434A46424B15BF509FCBEBAA78CF"/>
        <w:category>
          <w:name w:val="General"/>
          <w:gallery w:val="placeholder"/>
        </w:category>
        <w:types>
          <w:type w:val="bbPlcHdr"/>
        </w:types>
        <w:behaviors>
          <w:behavior w:val="content"/>
        </w:behaviors>
        <w:guid w:val="{83A72902-E31E-4003-9539-1E0CDEA755DC}"/>
      </w:docPartPr>
      <w:docPartBody>
        <w:p w:rsidR="00497FB8" w:rsidRDefault="002655E8" w:rsidP="002655E8">
          <w:pPr>
            <w:pStyle w:val="A602434A46424B15BF509FCBEBAA78CF"/>
          </w:pPr>
          <w:r w:rsidRPr="00C17B55">
            <w:rPr>
              <w:rStyle w:val="PlaceholderText"/>
            </w:rPr>
            <w:t>Click or tap here to enter text.</w:t>
          </w:r>
        </w:p>
      </w:docPartBody>
    </w:docPart>
    <w:docPart>
      <w:docPartPr>
        <w:name w:val="870032ED24A347E9AE4F4A31DAEDF9CF"/>
        <w:category>
          <w:name w:val="General"/>
          <w:gallery w:val="placeholder"/>
        </w:category>
        <w:types>
          <w:type w:val="bbPlcHdr"/>
        </w:types>
        <w:behaviors>
          <w:behavior w:val="content"/>
        </w:behaviors>
        <w:guid w:val="{01A2412B-4F41-43BB-8BF1-FC0312668464}"/>
      </w:docPartPr>
      <w:docPartBody>
        <w:p w:rsidR="00497FB8" w:rsidRDefault="002655E8" w:rsidP="002655E8">
          <w:pPr>
            <w:pStyle w:val="870032ED24A347E9AE4F4A31DAEDF9CF"/>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2655E8"/>
    <w:rsid w:val="00324C3D"/>
    <w:rsid w:val="003474A3"/>
    <w:rsid w:val="00421C88"/>
    <w:rsid w:val="00442F84"/>
    <w:rsid w:val="00497FB8"/>
    <w:rsid w:val="005F291E"/>
    <w:rsid w:val="00673274"/>
    <w:rsid w:val="00847F61"/>
    <w:rsid w:val="00AB4012"/>
    <w:rsid w:val="00AB65C2"/>
    <w:rsid w:val="00AE1AE0"/>
    <w:rsid w:val="00DB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5E8"/>
    <w:rPr>
      <w:color w:val="808080"/>
    </w:rPr>
  </w:style>
  <w:style w:type="paragraph" w:customStyle="1" w:styleId="6FACA3C278D1469EBDAF0B62E969750C">
    <w:name w:val="6FACA3C278D1469EBDAF0B62E969750C"/>
    <w:rsid w:val="00421C88"/>
  </w:style>
  <w:style w:type="paragraph" w:customStyle="1" w:styleId="2D02940B12AA426FB199BECF6A4829C1">
    <w:name w:val="2D02940B12AA426FB199BECF6A4829C1"/>
    <w:rsid w:val="00324C3D"/>
  </w:style>
  <w:style w:type="paragraph" w:customStyle="1" w:styleId="4E79279EE3CD4CD38376E8914161BF88">
    <w:name w:val="4E79279EE3CD4CD38376E8914161BF88"/>
    <w:rsid w:val="005F291E"/>
  </w:style>
  <w:style w:type="paragraph" w:customStyle="1" w:styleId="1C3A67000E8D43AE9CBC939DEA3CFF19">
    <w:name w:val="1C3A67000E8D43AE9CBC939DEA3CFF19"/>
    <w:rsid w:val="002655E8"/>
  </w:style>
  <w:style w:type="paragraph" w:customStyle="1" w:styleId="A602434A46424B15BF509FCBEBAA78CF">
    <w:name w:val="A602434A46424B15BF509FCBEBAA78CF"/>
    <w:rsid w:val="002655E8"/>
  </w:style>
  <w:style w:type="paragraph" w:customStyle="1" w:styleId="870032ED24A347E9AE4F4A31DAEDF9CF">
    <w:name w:val="870032ED24A347E9AE4F4A31DAEDF9CF"/>
    <w:rsid w:val="00265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2021-05-06T14:35:10+00:00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5974F24-D429-413A-A050-D6ADC711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800E0-F5A3-49DF-B847-F5D00B43A5D7}">
  <ds:schemaRefs>
    <ds:schemaRef ds:uri="Microsoft.SharePoint.Taxonomy.ContentTypeSync"/>
  </ds:schemaRefs>
</ds:datastoreItem>
</file>

<file path=customXml/itemProps3.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4.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5.xml><?xml version="1.0" encoding="utf-8"?>
<ds:datastoreItem xmlns:ds="http://schemas.openxmlformats.org/officeDocument/2006/customXml" ds:itemID="{F4001028-35D7-4F90-8232-E854DBCEA0A1}">
  <ds:schemaRefs>
    <ds:schemaRef ds:uri="http://purl.org/dc/elements/1.1/"/>
    <ds:schemaRef ds:uri="http://schemas.microsoft.com/office/2006/metadata/properties"/>
    <ds:schemaRef ds:uri="http://schemas.microsoft.com/sharepoint.v3"/>
    <ds:schemaRef ds:uri="http://schemas.microsoft.com/sharepoint/v3"/>
    <ds:schemaRef ds:uri="http://schemas.microsoft.com/office/infopath/2007/PartnerControls"/>
    <ds:schemaRef ds:uri="http://purl.org/dc/terms/"/>
    <ds:schemaRef ds:uri="http://schemas.microsoft.com/sharepoint/v3/fields"/>
    <ds:schemaRef ds:uri="http://schemas.openxmlformats.org/package/2006/metadata/core-properties"/>
    <ds:schemaRef ds:uri="http://schemas.microsoft.com/office/2006/documentManagement/types"/>
    <ds:schemaRef ds:uri="8c57eaaf-0617-4b5e-abd8-c9c87ce9c094"/>
    <ds:schemaRef ds:uri="20af4edb-1540-4aba-b7d0-294715a11a7a"/>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10</cp:revision>
  <dcterms:created xsi:type="dcterms:W3CDTF">2021-05-06T14:34:00Z</dcterms:created>
  <dcterms:modified xsi:type="dcterms:W3CDTF">2021-05-19T14:35:00Z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