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479A" w:rsidR="0062275B" w:rsidP="00E641C4" w:rsidRDefault="00F16394" w14:paraId="36637976" w14:textId="40BDFBAF">
      <w:pPr>
        <w:pStyle w:val="Heading1"/>
        <w:tabs>
          <w:tab w:val="right" w:pos="9450"/>
        </w:tabs>
        <w:spacing w:before="56"/>
        <w:ind w:left="0"/>
        <w:rPr>
          <w:rFonts w:cs="Times New Roman"/>
          <w:b w:val="0"/>
          <w:bCs w:val="0"/>
        </w:rPr>
      </w:pPr>
      <w:r w:rsidRPr="0038479A">
        <w:rPr>
          <w:rFonts w:cs="Times New Roman"/>
        </w:rPr>
        <w:tab/>
      </w:r>
      <w:r w:rsidR="002A67A6">
        <w:rPr>
          <w:rFonts w:cs="Times New Roman"/>
          <w:b w:val="0"/>
          <w:bCs w:val="0"/>
        </w:rPr>
        <w:t>January 2021</w:t>
      </w:r>
    </w:p>
    <w:p w:rsidRPr="0038479A" w:rsidR="0062275B" w:rsidP="00E641C4" w:rsidRDefault="0062275B" w14:paraId="33E9AC65" w14:textId="2E3738E0">
      <w:pPr>
        <w:spacing w:before="7"/>
        <w:rPr>
          <w:rFonts w:ascii="Times New Roman" w:hAnsi="Times New Roman" w:eastAsia="Times New Roman" w:cs="Times New Roman"/>
          <w:sz w:val="24"/>
          <w:szCs w:val="24"/>
        </w:rPr>
      </w:pPr>
    </w:p>
    <w:p w:rsidRPr="0038479A" w:rsidR="00F16394" w:rsidP="00E641C4" w:rsidRDefault="00720113" w14:paraId="76199E62" w14:textId="77777777">
      <w:pPr>
        <w:spacing w:before="7"/>
        <w:jc w:val="center"/>
        <w:rPr>
          <w:rFonts w:ascii="Times New Roman" w:hAnsi="Times New Roman" w:eastAsia="Times New Roman" w:cs="Times New Roman"/>
          <w:b/>
          <w:bCs/>
          <w:sz w:val="24"/>
          <w:szCs w:val="24"/>
        </w:rPr>
      </w:pPr>
      <w:r w:rsidRPr="0038479A">
        <w:rPr>
          <w:rFonts w:ascii="Times New Roman" w:hAnsi="Times New Roman" w:eastAsia="Times New Roman" w:cs="Times New Roman"/>
          <w:b/>
          <w:bCs/>
          <w:sz w:val="24"/>
          <w:szCs w:val="24"/>
        </w:rPr>
        <w:t>Supporting Statement</w:t>
      </w:r>
    </w:p>
    <w:p w:rsidRPr="0038479A" w:rsidR="00720113" w:rsidP="00E641C4" w:rsidRDefault="00720113" w14:paraId="274459D1" w14:textId="52A6098E">
      <w:pPr>
        <w:spacing w:before="7"/>
        <w:jc w:val="center"/>
        <w:rPr>
          <w:rFonts w:ascii="Times New Roman" w:hAnsi="Times New Roman" w:eastAsia="Times New Roman" w:cs="Times New Roman"/>
          <w:b/>
          <w:bCs/>
          <w:sz w:val="24"/>
          <w:szCs w:val="24"/>
        </w:rPr>
      </w:pPr>
      <w:r w:rsidRPr="0038479A">
        <w:rPr>
          <w:rFonts w:ascii="Times New Roman" w:hAnsi="Times New Roman" w:eastAsia="Times New Roman" w:cs="Times New Roman"/>
          <w:b/>
          <w:bCs/>
          <w:sz w:val="24"/>
          <w:szCs w:val="24"/>
        </w:rPr>
        <w:t>Importation of Animal</w:t>
      </w:r>
      <w:r w:rsidRPr="0038479A" w:rsidR="00F16394">
        <w:rPr>
          <w:rFonts w:ascii="Times New Roman" w:hAnsi="Times New Roman" w:eastAsia="Times New Roman" w:cs="Times New Roman"/>
          <w:b/>
          <w:bCs/>
          <w:sz w:val="24"/>
          <w:szCs w:val="24"/>
        </w:rPr>
        <w:t>s</w:t>
      </w:r>
      <w:r w:rsidRPr="0038479A">
        <w:rPr>
          <w:rFonts w:ascii="Times New Roman" w:hAnsi="Times New Roman" w:eastAsia="Times New Roman" w:cs="Times New Roman"/>
          <w:b/>
          <w:bCs/>
          <w:sz w:val="24"/>
          <w:szCs w:val="24"/>
        </w:rPr>
        <w:t xml:space="preserve"> and Poultry, Animal and Poultry Products,</w:t>
      </w:r>
    </w:p>
    <w:p w:rsidRPr="0038479A" w:rsidR="00720113" w:rsidP="00E641C4" w:rsidRDefault="00720113" w14:paraId="00C790CB" w14:textId="2C006C38">
      <w:pPr>
        <w:spacing w:before="7"/>
        <w:jc w:val="center"/>
        <w:rPr>
          <w:rFonts w:ascii="Times New Roman" w:hAnsi="Times New Roman" w:eastAsia="Times New Roman" w:cs="Times New Roman"/>
          <w:b/>
          <w:bCs/>
          <w:sz w:val="24"/>
          <w:szCs w:val="24"/>
        </w:rPr>
      </w:pPr>
      <w:r w:rsidRPr="0038479A">
        <w:rPr>
          <w:rFonts w:ascii="Times New Roman" w:hAnsi="Times New Roman" w:eastAsia="Times New Roman" w:cs="Times New Roman"/>
          <w:b/>
          <w:bCs/>
          <w:sz w:val="24"/>
          <w:szCs w:val="24"/>
        </w:rPr>
        <w:t>Certain Animal Embryos, Semen, and Zoological Animals</w:t>
      </w:r>
    </w:p>
    <w:p w:rsidRPr="0038479A" w:rsidR="0062275B" w:rsidP="00E641C4" w:rsidRDefault="00F16394" w14:paraId="3475BE9B" w14:textId="2020F1EB">
      <w:pPr>
        <w:spacing w:before="5"/>
        <w:jc w:val="center"/>
        <w:rPr>
          <w:rFonts w:ascii="Times New Roman" w:hAnsi="Times New Roman" w:eastAsia="Times New Roman" w:cs="Times New Roman"/>
          <w:b/>
          <w:bCs/>
          <w:sz w:val="24"/>
          <w:szCs w:val="24"/>
        </w:rPr>
      </w:pPr>
      <w:r w:rsidRPr="0038479A">
        <w:rPr>
          <w:rFonts w:ascii="Times New Roman" w:hAnsi="Times New Roman" w:eastAsia="Times New Roman" w:cs="Times New Roman"/>
          <w:b/>
          <w:bCs/>
          <w:sz w:val="24"/>
          <w:szCs w:val="24"/>
        </w:rPr>
        <w:t>OMB Control No. 0579-0040</w:t>
      </w:r>
    </w:p>
    <w:p w:rsidRPr="0038479A" w:rsidR="00F16394" w:rsidP="00E641C4" w:rsidRDefault="00F16394" w14:paraId="2F9A8311" w14:textId="55A2EE41">
      <w:pPr>
        <w:spacing w:before="5"/>
        <w:rPr>
          <w:rFonts w:ascii="Times New Roman" w:hAnsi="Times New Roman" w:eastAsia="Times New Roman" w:cs="Times New Roman"/>
          <w:sz w:val="24"/>
          <w:szCs w:val="24"/>
        </w:rPr>
      </w:pPr>
    </w:p>
    <w:p w:rsidRPr="0038479A" w:rsidR="00F16394" w:rsidP="00E641C4" w:rsidRDefault="00F16394" w14:paraId="27D0DD0F" w14:textId="7B51D8DF">
      <w:pPr>
        <w:widowControl/>
        <w:autoSpaceDE w:val="0"/>
        <w:autoSpaceDN w:val="0"/>
        <w:adjustRightInd w:val="0"/>
        <w:rPr>
          <w:rFonts w:ascii="Times New Roman" w:hAnsi="Times New Roman" w:cs="Times New Roman"/>
          <w:bCs/>
          <w:sz w:val="24"/>
          <w:szCs w:val="24"/>
        </w:rPr>
      </w:pPr>
      <w:r w:rsidRPr="0038479A">
        <w:rPr>
          <w:rFonts w:ascii="Times New Roman" w:hAnsi="Times New Roman" w:cs="Times New Roman"/>
          <w:b/>
          <w:sz w:val="24"/>
          <w:szCs w:val="24"/>
        </w:rPr>
        <w:t xml:space="preserve">TERMS OF CLEARANCE: “Before this ICR is renewed, USDA should consider converting VS forms 10-4, 10-4A, 16-3, 16-78, 17-8, 17-29, 17-129, and PPQ 523 to common forms.” </w:t>
      </w:r>
      <w:r w:rsidRPr="0038479A">
        <w:rPr>
          <w:rFonts w:ascii="Times New Roman" w:hAnsi="Times New Roman" w:cs="Times New Roman"/>
          <w:bCs/>
          <w:sz w:val="24"/>
          <w:szCs w:val="24"/>
        </w:rPr>
        <w:t>APHIS has made little progress in converting its multi-ICR agency forms to common forms. It has many forms eligible for conversion but has lacked the expertise and time to develop a process for converting and managing them efficiently. The Agency anticipates making material progress on this project in 2021.</w:t>
      </w:r>
    </w:p>
    <w:p w:rsidRPr="0038479A" w:rsidR="00F16394" w:rsidP="00E641C4" w:rsidRDefault="00F16394" w14:paraId="089994BD" w14:textId="77777777">
      <w:pPr>
        <w:spacing w:before="5"/>
        <w:rPr>
          <w:rFonts w:ascii="Times New Roman" w:hAnsi="Times New Roman" w:eastAsia="Times New Roman" w:cs="Times New Roman"/>
          <w:sz w:val="24"/>
          <w:szCs w:val="24"/>
        </w:rPr>
      </w:pPr>
    </w:p>
    <w:p w:rsidRPr="0038479A" w:rsidR="0062275B" w:rsidP="00E641C4" w:rsidRDefault="005F11A2" w14:paraId="241E222B" w14:textId="77777777">
      <w:pPr>
        <w:pStyle w:val="Heading1"/>
        <w:numPr>
          <w:ilvl w:val="0"/>
          <w:numId w:val="5"/>
        </w:numPr>
        <w:tabs>
          <w:tab w:val="left" w:pos="453"/>
        </w:tabs>
        <w:ind w:left="0" w:firstLine="0"/>
        <w:rPr>
          <w:rFonts w:cs="Times New Roman"/>
          <w:b w:val="0"/>
          <w:bCs w:val="0"/>
        </w:rPr>
      </w:pPr>
      <w:r w:rsidRPr="0038479A">
        <w:rPr>
          <w:rFonts w:cs="Times New Roman"/>
        </w:rPr>
        <w:t>Justification</w:t>
      </w:r>
    </w:p>
    <w:p w:rsidRPr="0038479A" w:rsidR="0062275B" w:rsidP="00E641C4" w:rsidRDefault="0062275B" w14:paraId="331187A4" w14:textId="77777777">
      <w:pPr>
        <w:rPr>
          <w:rFonts w:ascii="Times New Roman" w:hAnsi="Times New Roman" w:eastAsia="Times New Roman" w:cs="Times New Roman"/>
          <w:b/>
          <w:bCs/>
          <w:sz w:val="24"/>
          <w:szCs w:val="24"/>
        </w:rPr>
      </w:pPr>
    </w:p>
    <w:p w:rsidRPr="0038479A" w:rsidR="0062275B" w:rsidP="00E641C4" w:rsidRDefault="00E641C4" w14:paraId="428D6503" w14:textId="32E1DDF5">
      <w:pPr>
        <w:tabs>
          <w:tab w:val="left" w:pos="400"/>
        </w:tabs>
        <w:rPr>
          <w:rFonts w:ascii="Times New Roman" w:hAnsi="Times New Roman" w:eastAsia="Times New Roman" w:cs="Times New Roman"/>
          <w:sz w:val="24"/>
          <w:szCs w:val="24"/>
        </w:rPr>
      </w:pPr>
      <w:r w:rsidRPr="0038479A">
        <w:rPr>
          <w:rFonts w:ascii="Times New Roman" w:hAnsi="Times New Roman" w:cs="Times New Roman"/>
          <w:b/>
          <w:sz w:val="24"/>
          <w:szCs w:val="24"/>
        </w:rPr>
        <w:t>1.  E</w:t>
      </w:r>
      <w:r w:rsidRPr="0038479A" w:rsidR="005F11A2">
        <w:rPr>
          <w:rFonts w:ascii="Times New Roman" w:hAnsi="Times New Roman" w:cs="Times New Roman"/>
          <w:b/>
          <w:sz w:val="24"/>
          <w:szCs w:val="24"/>
        </w:rPr>
        <w:t>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8479A" w:rsidR="0062275B" w:rsidP="00E641C4" w:rsidRDefault="0062275B" w14:paraId="4568F40A" w14:textId="77777777">
      <w:pPr>
        <w:spacing w:before="7"/>
        <w:rPr>
          <w:rFonts w:ascii="Times New Roman" w:hAnsi="Times New Roman" w:eastAsia="Times New Roman" w:cs="Times New Roman"/>
          <w:b/>
          <w:bCs/>
          <w:sz w:val="24"/>
          <w:szCs w:val="24"/>
        </w:rPr>
      </w:pPr>
    </w:p>
    <w:p w:rsidRPr="0038479A" w:rsidR="0062275B" w:rsidP="00E641C4" w:rsidRDefault="005F11A2" w14:paraId="6666F634" w14:textId="609F6059">
      <w:pPr>
        <w:pStyle w:val="BodyText"/>
        <w:ind w:left="0"/>
        <w:rPr>
          <w:rFonts w:cs="Times New Roman"/>
        </w:rPr>
      </w:pPr>
      <w:r w:rsidRPr="0038479A">
        <w:rPr>
          <w:rFonts w:cs="Times New Roman"/>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healthy animal populations in the United States and for enhancing the ability to compete in the world market of animal and animal product trade.</w:t>
      </w:r>
    </w:p>
    <w:p w:rsidRPr="0038479A" w:rsidR="0062275B" w:rsidP="00E641C4" w:rsidRDefault="0062275B" w14:paraId="1700092D" w14:textId="77777777">
      <w:pPr>
        <w:rPr>
          <w:rFonts w:ascii="Times New Roman" w:hAnsi="Times New Roman" w:eastAsia="Times New Roman" w:cs="Times New Roman"/>
          <w:sz w:val="24"/>
          <w:szCs w:val="24"/>
        </w:rPr>
      </w:pPr>
    </w:p>
    <w:p w:rsidRPr="0038479A" w:rsidR="0062275B" w:rsidP="00E641C4" w:rsidRDefault="005F11A2" w14:paraId="776CC67B" w14:textId="1D9E3E5B">
      <w:pPr>
        <w:pStyle w:val="BodyText"/>
        <w:ind w:left="0"/>
        <w:rPr>
          <w:rFonts w:cs="Times New Roman"/>
        </w:rPr>
      </w:pPr>
      <w:r w:rsidRPr="0038479A">
        <w:rPr>
          <w:rFonts w:cs="Times New Roman"/>
        </w:rPr>
        <w:t>APHIS’ Veterinary Services (VS) unit is responsible for, among other things, preventing the introduction of foreign or certain other communicable animal diseases into the United States; and for rapidly identifying, containing, eradicating, or otherwise mitigating such diseases when feasible. In connection with this mission, APHIS collects information from individuals who import animals or poultry, animal or poultry products, or animal germplasm (semen, ooycyt</w:t>
      </w:r>
      <w:r w:rsidRPr="0038479A" w:rsidR="00B56B4C">
        <w:rPr>
          <w:rFonts w:cs="Times New Roman"/>
        </w:rPr>
        <w:t>es</w:t>
      </w:r>
      <w:r w:rsidRPr="0038479A">
        <w:rPr>
          <w:rFonts w:cs="Times New Roman"/>
        </w:rPr>
        <w:t xml:space="preserve">, embryos, </w:t>
      </w:r>
      <w:r w:rsidRPr="0038479A" w:rsidR="00B56B4C">
        <w:rPr>
          <w:rFonts w:cs="Times New Roman"/>
        </w:rPr>
        <w:t xml:space="preserve">and cloning tissues, as well as </w:t>
      </w:r>
      <w:r w:rsidRPr="0038479A">
        <w:rPr>
          <w:rFonts w:cs="Times New Roman"/>
        </w:rPr>
        <w:t>eggs for hatching) into the United States.</w:t>
      </w:r>
    </w:p>
    <w:p w:rsidRPr="0038479A" w:rsidR="0062275B" w:rsidP="00E641C4" w:rsidRDefault="0062275B" w14:paraId="2307534C" w14:textId="77777777">
      <w:pPr>
        <w:rPr>
          <w:rFonts w:ascii="Times New Roman" w:hAnsi="Times New Roman" w:eastAsia="Times New Roman" w:cs="Times New Roman"/>
          <w:sz w:val="24"/>
          <w:szCs w:val="24"/>
        </w:rPr>
      </w:pPr>
    </w:p>
    <w:p w:rsidRPr="0038479A" w:rsidR="0062275B" w:rsidP="00E641C4" w:rsidRDefault="005F11A2" w14:paraId="6B1352C3" w14:textId="0E505282">
      <w:pPr>
        <w:pStyle w:val="BodyText"/>
        <w:ind w:left="0"/>
        <w:rPr>
          <w:rFonts w:cs="Times New Roman"/>
        </w:rPr>
      </w:pPr>
      <w:r w:rsidRPr="0038479A">
        <w:rPr>
          <w:rFonts w:cs="Times New Roman"/>
        </w:rPr>
        <w:t>This information includes, but is not limited to, data such as the names of the exporter and importer of the animal commodities; the origins of the animals or animal products to be imported; the health status of the animals or the processing methods used to produce animal products to be imported; the destination of delivery in the United States; and whether the animals or animal products were temporarily offloaded in another country during transit to the United States. APHIS needs this information to help ensure that these imports do not introduce foreign animal diseases into the United States.</w:t>
      </w:r>
      <w:r w:rsidRPr="0038479A" w:rsidR="00B56B4C">
        <w:rPr>
          <w:rFonts w:cs="Times New Roman"/>
        </w:rPr>
        <w:t xml:space="preserve"> APHIS also needs this information to respond to audits from trading partners as well as for tracing animal disease capability.</w:t>
      </w:r>
    </w:p>
    <w:p w:rsidRPr="0038479A" w:rsidR="0062275B" w:rsidP="00E641C4" w:rsidRDefault="0062275B" w14:paraId="6E2BF132" w14:textId="77777777">
      <w:pPr>
        <w:rPr>
          <w:rFonts w:ascii="Times New Roman" w:hAnsi="Times New Roman" w:eastAsia="Times New Roman" w:cs="Times New Roman"/>
          <w:sz w:val="24"/>
          <w:szCs w:val="24"/>
        </w:rPr>
      </w:pPr>
    </w:p>
    <w:p w:rsidRPr="0038479A" w:rsidR="0062275B" w:rsidP="00E641C4" w:rsidRDefault="005F11A2" w14:paraId="28B9DE49" w14:textId="5A929E2A">
      <w:pPr>
        <w:pStyle w:val="BodyText"/>
        <w:ind w:left="0"/>
        <w:rPr>
          <w:rFonts w:cs="Times New Roman"/>
        </w:rPr>
      </w:pPr>
      <w:r w:rsidRPr="0038479A">
        <w:rPr>
          <w:rFonts w:cs="Times New Roman"/>
        </w:rPr>
        <w:t>In addition, APHIS is responsible for developing and administering regulations intended to protect the health of the United States’ farmed fish populations. APHIS has import restrictions at</w:t>
      </w:r>
      <w:r w:rsidRPr="0038479A" w:rsidR="00D0703D">
        <w:rPr>
          <w:rFonts w:cs="Times New Roman"/>
        </w:rPr>
        <w:t xml:space="preserve"> </w:t>
      </w:r>
      <w:r w:rsidR="002A67A6">
        <w:rPr>
          <w:rFonts w:cs="Times New Roman"/>
        </w:rPr>
        <w:lastRenderedPageBreak/>
        <w:t>T</w:t>
      </w:r>
      <w:r w:rsidRPr="0038479A">
        <w:rPr>
          <w:rFonts w:cs="Times New Roman"/>
        </w:rPr>
        <w:t xml:space="preserve">itle 9, </w:t>
      </w:r>
      <w:r w:rsidRPr="0038479A">
        <w:rPr>
          <w:rFonts w:cs="Times New Roman"/>
          <w:i/>
        </w:rPr>
        <w:t xml:space="preserve">Code of Federal Regulations </w:t>
      </w:r>
      <w:r w:rsidRPr="0038479A">
        <w:rPr>
          <w:rFonts w:cs="Times New Roman"/>
        </w:rPr>
        <w:t xml:space="preserve">(9 CFR) 93.900 for certain species of finfish susceptible to spring viremia of carp </w:t>
      </w:r>
      <w:r w:rsidRPr="0038479A" w:rsidR="00EF746E">
        <w:rPr>
          <w:rFonts w:cs="Times New Roman"/>
        </w:rPr>
        <w:t xml:space="preserve">virus </w:t>
      </w:r>
      <w:r w:rsidRPr="0038479A">
        <w:rPr>
          <w:rFonts w:cs="Times New Roman"/>
        </w:rPr>
        <w:t>(SVC). SVC is considered a foreign animal disease reportable to USDA and is also a World Organi</w:t>
      </w:r>
      <w:r w:rsidRPr="0038479A" w:rsidR="00EF746E">
        <w:rPr>
          <w:rFonts w:cs="Times New Roman"/>
        </w:rPr>
        <w:t>s</w:t>
      </w:r>
      <w:r w:rsidRPr="0038479A">
        <w:rPr>
          <w:rFonts w:cs="Times New Roman"/>
        </w:rPr>
        <w:t>ation for Animal Health (OIE)-reportable disease. Fish species currently considered susceptible to SVC include: Common carp (</w:t>
      </w:r>
      <w:r w:rsidRPr="0038479A">
        <w:rPr>
          <w:rFonts w:cs="Times New Roman"/>
          <w:i/>
        </w:rPr>
        <w:t>Cyprinus carpio</w:t>
      </w:r>
      <w:r w:rsidRPr="0038479A">
        <w:rPr>
          <w:rFonts w:cs="Times New Roman"/>
        </w:rPr>
        <w:t>), grass carp (</w:t>
      </w:r>
      <w:r w:rsidRPr="0038479A">
        <w:rPr>
          <w:rFonts w:cs="Times New Roman"/>
          <w:i/>
        </w:rPr>
        <w:t>Ctenopharyngodon idellus</w:t>
      </w:r>
      <w:r w:rsidRPr="0038479A">
        <w:rPr>
          <w:rFonts w:cs="Times New Roman"/>
        </w:rPr>
        <w:t>), silver carp (</w:t>
      </w:r>
      <w:r w:rsidRPr="0038479A">
        <w:rPr>
          <w:rFonts w:cs="Times New Roman"/>
          <w:i/>
        </w:rPr>
        <w:t>Hypophthalmichthys molitrix</w:t>
      </w:r>
      <w:r w:rsidRPr="0038479A">
        <w:rPr>
          <w:rFonts w:cs="Times New Roman"/>
        </w:rPr>
        <w:t>), bighead carp (</w:t>
      </w:r>
      <w:r w:rsidRPr="0038479A">
        <w:rPr>
          <w:rFonts w:cs="Times New Roman"/>
          <w:i/>
        </w:rPr>
        <w:t>Aristichthys nobilis</w:t>
      </w:r>
      <w:r w:rsidRPr="0038479A">
        <w:rPr>
          <w:rFonts w:cs="Times New Roman"/>
        </w:rPr>
        <w:t>), crucian carp (</w:t>
      </w:r>
      <w:r w:rsidRPr="0038479A">
        <w:rPr>
          <w:rFonts w:cs="Times New Roman"/>
          <w:i/>
        </w:rPr>
        <w:t>Carassius carassius</w:t>
      </w:r>
      <w:r w:rsidRPr="0038479A">
        <w:rPr>
          <w:rFonts w:cs="Times New Roman"/>
        </w:rPr>
        <w:t>), goldfish (</w:t>
      </w:r>
      <w:r w:rsidRPr="0038479A">
        <w:rPr>
          <w:rFonts w:cs="Times New Roman"/>
          <w:i/>
        </w:rPr>
        <w:t>Carassius auratus</w:t>
      </w:r>
      <w:r w:rsidRPr="0038479A">
        <w:rPr>
          <w:rFonts w:cs="Times New Roman"/>
        </w:rPr>
        <w:t>), tench (</w:t>
      </w:r>
      <w:r w:rsidRPr="0038479A">
        <w:rPr>
          <w:rFonts w:cs="Times New Roman"/>
          <w:i/>
        </w:rPr>
        <w:t>Tinca tinca</w:t>
      </w:r>
      <w:r w:rsidRPr="0038479A">
        <w:rPr>
          <w:rFonts w:cs="Times New Roman"/>
        </w:rPr>
        <w:t>), and sheatfish (</w:t>
      </w:r>
      <w:r w:rsidRPr="0038479A">
        <w:rPr>
          <w:rFonts w:cs="Times New Roman"/>
          <w:i/>
        </w:rPr>
        <w:t>Silurus glanis</w:t>
      </w:r>
      <w:r w:rsidRPr="0038479A">
        <w:rPr>
          <w:rFonts w:cs="Times New Roman"/>
        </w:rPr>
        <w:t xml:space="preserve">). These susceptible species include koi carp and goldfish, both of which are of economic importance to the U.S. aquaculture industry and to individual fish hobbyists. </w:t>
      </w:r>
    </w:p>
    <w:p w:rsidRPr="0038479A" w:rsidR="0062275B" w:rsidP="00E641C4" w:rsidRDefault="0062275B" w14:paraId="7D9159F4" w14:textId="77777777">
      <w:pPr>
        <w:rPr>
          <w:rFonts w:ascii="Times New Roman" w:hAnsi="Times New Roman" w:eastAsia="Times New Roman" w:cs="Times New Roman"/>
          <w:sz w:val="24"/>
          <w:szCs w:val="24"/>
        </w:rPr>
      </w:pPr>
    </w:p>
    <w:p w:rsidRPr="0038479A" w:rsidR="0062275B" w:rsidP="00E641C4" w:rsidRDefault="005F11A2" w14:paraId="7B8180A3" w14:textId="161DAC00">
      <w:pPr>
        <w:pStyle w:val="BodyText"/>
        <w:ind w:left="0"/>
        <w:rPr>
          <w:rFonts w:cs="Times New Roman"/>
        </w:rPr>
      </w:pPr>
      <w:r w:rsidRPr="002A67A6">
        <w:rPr>
          <w:rFonts w:cs="Times New Roman"/>
        </w:rPr>
        <w:t xml:space="preserve">SVC outbreaks in privately held fish facilities in the United States </w:t>
      </w:r>
      <w:r w:rsidRPr="002A67A6" w:rsidR="002A67A6">
        <w:rPr>
          <w:rFonts w:cs="Times New Roman"/>
        </w:rPr>
        <w:t>n</w:t>
      </w:r>
      <w:r w:rsidRPr="002A67A6">
        <w:rPr>
          <w:rFonts w:cs="Times New Roman"/>
        </w:rPr>
        <w:t>ecessitat</w:t>
      </w:r>
      <w:r w:rsidRPr="002A67A6" w:rsidR="002A67A6">
        <w:rPr>
          <w:rFonts w:cs="Times New Roman"/>
        </w:rPr>
        <w:t>ed</w:t>
      </w:r>
      <w:r w:rsidRPr="002A67A6">
        <w:rPr>
          <w:rFonts w:cs="Times New Roman"/>
        </w:rPr>
        <w:t xml:space="preserve"> eradication of affected populations at these locations. </w:t>
      </w:r>
      <w:r w:rsidRPr="002A67A6" w:rsidR="002A67A6">
        <w:rPr>
          <w:rFonts w:cs="Times New Roman"/>
        </w:rPr>
        <w:t xml:space="preserve">After </w:t>
      </w:r>
      <w:r w:rsidRPr="002A67A6">
        <w:rPr>
          <w:rFonts w:cs="Times New Roman"/>
        </w:rPr>
        <w:t>determin</w:t>
      </w:r>
      <w:r w:rsidRPr="002A67A6" w:rsidR="002A67A6">
        <w:rPr>
          <w:rFonts w:cs="Times New Roman"/>
        </w:rPr>
        <w:t>ing</w:t>
      </w:r>
      <w:r w:rsidRPr="002A67A6">
        <w:rPr>
          <w:rFonts w:cs="Times New Roman"/>
        </w:rPr>
        <w:t xml:space="preserve"> there was a substantial and causal link between these outbreaks and the unregulated importation of SVC-susceptible fish species to the United States</w:t>
      </w:r>
      <w:r w:rsidRPr="002A67A6" w:rsidR="002A67A6">
        <w:rPr>
          <w:rFonts w:cs="Times New Roman"/>
        </w:rPr>
        <w:t xml:space="preserve">, APHIS </w:t>
      </w:r>
      <w:r w:rsidRPr="002A67A6">
        <w:rPr>
          <w:rFonts w:cs="Times New Roman"/>
        </w:rPr>
        <w:t>developed import requirements for SVC-susceptible fish species.</w:t>
      </w:r>
      <w:r w:rsidR="00017D43">
        <w:rPr>
          <w:rFonts w:cs="Times New Roman"/>
        </w:rPr>
        <w:t xml:space="preserve"> The i</w:t>
      </w:r>
      <w:r w:rsidRPr="0038479A">
        <w:rPr>
          <w:rFonts w:cs="Times New Roman"/>
        </w:rPr>
        <w:t xml:space="preserve">mplementation of SVC regulations </w:t>
      </w:r>
      <w:r w:rsidR="00017D43">
        <w:rPr>
          <w:rFonts w:cs="Times New Roman"/>
        </w:rPr>
        <w:t xml:space="preserve">makes necessary </w:t>
      </w:r>
      <w:r w:rsidRPr="0038479A">
        <w:rPr>
          <w:rFonts w:cs="Times New Roman"/>
        </w:rPr>
        <w:t>the use of several information collection activities</w:t>
      </w:r>
      <w:r w:rsidR="00017D43">
        <w:rPr>
          <w:rFonts w:cs="Times New Roman"/>
        </w:rPr>
        <w:t xml:space="preserve"> </w:t>
      </w:r>
      <w:r w:rsidRPr="0038479A">
        <w:rPr>
          <w:rFonts w:cs="Times New Roman"/>
        </w:rPr>
        <w:t>as well as recordkeeping requirements.</w:t>
      </w:r>
    </w:p>
    <w:p w:rsidRPr="0038479A" w:rsidR="0062275B" w:rsidP="00E641C4" w:rsidRDefault="0062275B" w14:paraId="3230EC5F" w14:textId="77777777">
      <w:pPr>
        <w:rPr>
          <w:rFonts w:ascii="Times New Roman" w:hAnsi="Times New Roman" w:eastAsia="Times New Roman" w:cs="Times New Roman"/>
          <w:sz w:val="24"/>
          <w:szCs w:val="24"/>
        </w:rPr>
      </w:pPr>
    </w:p>
    <w:p w:rsidRPr="0038479A" w:rsidR="0062275B" w:rsidP="00E641C4" w:rsidRDefault="005F11A2" w14:paraId="19E8B56E" w14:textId="11A79902">
      <w:pPr>
        <w:pStyle w:val="BodyText"/>
        <w:ind w:left="0"/>
        <w:rPr>
          <w:rFonts w:cs="Times New Roman"/>
        </w:rPr>
      </w:pPr>
      <w:r w:rsidRPr="0038479A">
        <w:rPr>
          <w:rFonts w:cs="Times New Roman"/>
        </w:rPr>
        <w:t xml:space="preserve">For other animals, APHIS uses </w:t>
      </w:r>
      <w:r w:rsidRPr="0038479A" w:rsidR="00EF746E">
        <w:rPr>
          <w:rFonts w:cs="Times New Roman"/>
        </w:rPr>
        <w:t xml:space="preserve">the above forms as well as </w:t>
      </w:r>
      <w:r w:rsidRPr="0038479A">
        <w:rPr>
          <w:rFonts w:cs="Times New Roman"/>
        </w:rPr>
        <w:t>a variety of other collection procedures and forms including health certificates, import permits, specimen submission forms, inspection reports, cooperative and trust fund agreements, and certification statements.</w:t>
      </w:r>
    </w:p>
    <w:p w:rsidRPr="0038479A" w:rsidR="0062275B" w:rsidP="00E641C4" w:rsidRDefault="0062275B" w14:paraId="0F850A4A" w14:textId="77777777">
      <w:pPr>
        <w:rPr>
          <w:rFonts w:ascii="Times New Roman" w:hAnsi="Times New Roman" w:eastAsia="Times New Roman" w:cs="Times New Roman"/>
          <w:sz w:val="24"/>
          <w:szCs w:val="24"/>
        </w:rPr>
      </w:pPr>
    </w:p>
    <w:p w:rsidRPr="0038479A" w:rsidR="0062275B" w:rsidP="00E641C4" w:rsidRDefault="005F11A2" w14:paraId="7DE87DBD" w14:textId="17F9C0C4">
      <w:pPr>
        <w:pStyle w:val="BodyText"/>
        <w:ind w:left="0"/>
        <w:rPr>
          <w:rFonts w:cs="Times New Roman"/>
        </w:rPr>
      </w:pPr>
      <w:r w:rsidRPr="0038479A">
        <w:rPr>
          <w:rFonts w:cs="Times New Roman"/>
        </w:rPr>
        <w:t xml:space="preserve">APHIS is asking OMB to approve, for an additional 3 years, the </w:t>
      </w:r>
      <w:r w:rsidR="002A67A6">
        <w:rPr>
          <w:rFonts w:cs="Times New Roman"/>
        </w:rPr>
        <w:t xml:space="preserve">following </w:t>
      </w:r>
      <w:r w:rsidRPr="0038479A">
        <w:rPr>
          <w:rFonts w:cs="Times New Roman"/>
        </w:rPr>
        <w:t>information collection activities associated with its efforts to safeguard the health of the U.S. livestock and poultry populations.</w:t>
      </w:r>
    </w:p>
    <w:p w:rsidRPr="0038479A" w:rsidR="0062275B" w:rsidP="00E641C4" w:rsidRDefault="0062275B" w14:paraId="5B2CB917" w14:textId="77777777">
      <w:pPr>
        <w:rPr>
          <w:rFonts w:ascii="Times New Roman" w:hAnsi="Times New Roman" w:eastAsia="Times New Roman" w:cs="Times New Roman"/>
          <w:sz w:val="24"/>
          <w:szCs w:val="24"/>
        </w:rPr>
      </w:pPr>
    </w:p>
    <w:p w:rsidRPr="0038479A" w:rsidR="00E641C4" w:rsidP="00E641C4" w:rsidRDefault="00E641C4" w14:paraId="0CEC7CE0" w14:textId="77777777">
      <w:pPr>
        <w:pStyle w:val="Heading1"/>
        <w:tabs>
          <w:tab w:val="left" w:pos="360"/>
        </w:tabs>
        <w:ind w:left="0"/>
        <w:rPr>
          <w:rFonts w:cs="Times New Roman"/>
          <w:b w:val="0"/>
          <w:bCs w:val="0"/>
        </w:rPr>
      </w:pPr>
    </w:p>
    <w:p w:rsidRPr="0038479A" w:rsidR="0062275B" w:rsidP="00E641C4" w:rsidRDefault="00E641C4" w14:paraId="7D61A82D" w14:textId="677F4A41">
      <w:pPr>
        <w:pStyle w:val="Heading1"/>
        <w:tabs>
          <w:tab w:val="left" w:pos="360"/>
        </w:tabs>
        <w:ind w:left="0"/>
        <w:rPr>
          <w:rFonts w:cs="Times New Roman"/>
          <w:b w:val="0"/>
          <w:bCs w:val="0"/>
        </w:rPr>
      </w:pPr>
      <w:r w:rsidRPr="0038479A">
        <w:rPr>
          <w:rFonts w:cs="Times New Roman"/>
        </w:rPr>
        <w:t>2.  I</w:t>
      </w:r>
      <w:r w:rsidRPr="0038479A" w:rsidR="005F11A2">
        <w:rPr>
          <w:rFonts w:cs="Times New Roman"/>
        </w:rPr>
        <w:t>ndicate how, by whom, how frequently, and for what purpose the information is to be used. Except for a new collection, indicate the actual use the agency has made of the information received from the current collection.</w:t>
      </w:r>
    </w:p>
    <w:p w:rsidRPr="0038479A" w:rsidR="0062275B" w:rsidP="00E641C4" w:rsidRDefault="0062275B" w14:paraId="267DCB33" w14:textId="77777777">
      <w:pPr>
        <w:spacing w:before="7"/>
        <w:rPr>
          <w:rFonts w:ascii="Times New Roman" w:hAnsi="Times New Roman" w:eastAsia="Times New Roman" w:cs="Times New Roman"/>
          <w:b/>
          <w:bCs/>
          <w:sz w:val="24"/>
          <w:szCs w:val="24"/>
        </w:rPr>
      </w:pPr>
    </w:p>
    <w:p w:rsidRPr="0038479A" w:rsidR="0062275B" w:rsidP="00E641C4" w:rsidRDefault="005F11A2" w14:paraId="42E918F4" w14:textId="570E6B61">
      <w:pPr>
        <w:pStyle w:val="BodyText"/>
        <w:ind w:left="0"/>
        <w:rPr>
          <w:rFonts w:cs="Times New Roman"/>
        </w:rPr>
      </w:pPr>
      <w:r w:rsidRPr="0038479A">
        <w:rPr>
          <w:rFonts w:cs="Times New Roman"/>
        </w:rPr>
        <w:t>APHIS uses the following information collection</w:t>
      </w:r>
      <w:r w:rsidRPr="0038479A" w:rsidR="00956013">
        <w:rPr>
          <w:rFonts w:cs="Times New Roman"/>
        </w:rPr>
        <w:t xml:space="preserve"> activities</w:t>
      </w:r>
      <w:r w:rsidRPr="0038479A">
        <w:rPr>
          <w:rFonts w:cs="Times New Roman"/>
        </w:rPr>
        <w:t xml:space="preserve"> to support the importation of animals and poultry, animal and poultry products, certain animal embryos, semen, and zoological animals:</w:t>
      </w:r>
    </w:p>
    <w:p w:rsidRPr="0038479A" w:rsidR="002A67A6" w:rsidP="00E641C4" w:rsidRDefault="002A67A6" w14:paraId="3040745F" w14:textId="77777777">
      <w:pPr>
        <w:rPr>
          <w:rFonts w:ascii="Times New Roman" w:hAnsi="Times New Roman" w:eastAsia="Times New Roman" w:cs="Times New Roman"/>
          <w:sz w:val="24"/>
          <w:szCs w:val="24"/>
        </w:rPr>
      </w:pPr>
    </w:p>
    <w:p w:rsidRPr="0038479A" w:rsidR="00D0703D" w:rsidP="00E641C4" w:rsidRDefault="005F11A2" w14:paraId="127662E7" w14:textId="0F7DF3D2">
      <w:pPr>
        <w:pStyle w:val="Heading1"/>
        <w:ind w:left="0"/>
        <w:rPr>
          <w:rFonts w:cs="Times New Roman"/>
          <w:u w:val="thick" w:color="000000"/>
        </w:rPr>
      </w:pPr>
      <w:r w:rsidRPr="0038479A">
        <w:rPr>
          <w:rFonts w:cs="Times New Roman"/>
          <w:u w:val="thick" w:color="000000"/>
        </w:rPr>
        <w:t>90-day Written Bird Possession Statement – Canada</w:t>
      </w:r>
      <w:r w:rsidRPr="0038479A" w:rsidR="003E72DD">
        <w:rPr>
          <w:rFonts w:cs="Times New Roman"/>
          <w:u w:val="thick" w:color="000000"/>
        </w:rPr>
        <w:t xml:space="preserve">; 9 CFR 93.101(c)(1); </w:t>
      </w:r>
      <w:r w:rsidRPr="0038479A">
        <w:rPr>
          <w:rFonts w:cs="Times New Roman"/>
          <w:u w:val="thick" w:color="000000"/>
        </w:rPr>
        <w:t xml:space="preserve">Individual </w:t>
      </w:r>
    </w:p>
    <w:p w:rsidRPr="0038479A" w:rsidR="0062275B" w:rsidP="00E641C4" w:rsidRDefault="005F11A2" w14:paraId="2DD75D1C" w14:textId="62BCFAE7">
      <w:pPr>
        <w:pStyle w:val="Heading1"/>
        <w:ind w:left="0"/>
        <w:rPr>
          <w:rFonts w:cs="Times New Roman"/>
          <w:b w:val="0"/>
        </w:rPr>
      </w:pPr>
      <w:r w:rsidRPr="0038479A">
        <w:rPr>
          <w:rFonts w:cs="Times New Roman"/>
          <w:b w:val="0"/>
        </w:rPr>
        <w:t>The owner of a pet bird, before bringing the bird into the United States from Canada, must state in writing that the bird has been in his or her possession for a minimum of 90 days before the date of importation, and that during this time, the bird did not come into contact with any poultry or other birds. This helps ensure that pet birds brought in from Canada are healthy and do not pose a disease risk to the poultry population of the United States.</w:t>
      </w:r>
    </w:p>
    <w:p w:rsidRPr="0038479A" w:rsidR="00017D43" w:rsidP="00E641C4" w:rsidRDefault="00017D43" w14:paraId="1B816870" w14:textId="77777777">
      <w:pPr>
        <w:spacing w:before="5"/>
        <w:rPr>
          <w:rFonts w:ascii="Times New Roman" w:hAnsi="Times New Roman" w:eastAsia="Times New Roman" w:cs="Times New Roman"/>
          <w:sz w:val="24"/>
          <w:szCs w:val="24"/>
        </w:rPr>
      </w:pPr>
    </w:p>
    <w:p w:rsidRPr="0038479A" w:rsidR="0062275B" w:rsidP="00E641C4" w:rsidRDefault="005F11A2" w14:paraId="56E79B5C" w14:textId="768538E3">
      <w:pPr>
        <w:pStyle w:val="Heading1"/>
        <w:ind w:left="0"/>
        <w:rPr>
          <w:rFonts w:cs="Times New Roman"/>
          <w:b w:val="0"/>
          <w:bCs w:val="0"/>
        </w:rPr>
      </w:pPr>
      <w:r w:rsidRPr="0038479A">
        <w:rPr>
          <w:rFonts w:cs="Times New Roman"/>
          <w:u w:val="thick" w:color="000000"/>
        </w:rPr>
        <w:t>Recordkeeping – Identification Marks on Imported Animals</w:t>
      </w:r>
      <w:r w:rsidRPr="0038479A" w:rsidR="003E72DD">
        <w:rPr>
          <w:rFonts w:cs="Times New Roman"/>
          <w:u w:val="thick" w:color="000000"/>
        </w:rPr>
        <w:t xml:space="preserve">; 9 CFR 93.101 et seq; </w:t>
      </w:r>
      <w:r w:rsidRPr="0038479A">
        <w:rPr>
          <w:rFonts w:cs="Times New Roman"/>
          <w:u w:val="thick" w:color="000000"/>
        </w:rPr>
        <w:t>Individual/Business/Farms</w:t>
      </w:r>
      <w:r w:rsidRPr="0038479A">
        <w:rPr>
          <w:rFonts w:cs="Times New Roman"/>
        </w:rPr>
        <w:t xml:space="preserve"> </w:t>
      </w:r>
    </w:p>
    <w:p w:rsidRPr="0038479A" w:rsidR="0062275B" w:rsidP="00E641C4" w:rsidRDefault="005F11A2" w14:paraId="0E3FEF7E" w14:textId="77777777">
      <w:pPr>
        <w:pStyle w:val="BodyText"/>
        <w:ind w:left="0"/>
        <w:rPr>
          <w:rFonts w:cs="Times New Roman"/>
        </w:rPr>
      </w:pPr>
      <w:r w:rsidRPr="0038479A">
        <w:rPr>
          <w:rFonts w:cs="Times New Roman"/>
        </w:rPr>
        <w:t xml:space="preserve">The foreign producer (owner or operator of farms as well as individuals and households) is responsible for providing and keeping any required identification records. Officials in exporting countries who certify these records (when required under APHIS’ regulations to do so on an </w:t>
      </w:r>
      <w:r w:rsidRPr="0038479A">
        <w:rPr>
          <w:rFonts w:cs="Times New Roman"/>
        </w:rPr>
        <w:lastRenderedPageBreak/>
        <w:t>export certificate) may also be responsible for verifying or for otherwise keeping records of animal identifications provided to APHIS. The foreign government determines the length of time to maintain such records.</w:t>
      </w:r>
    </w:p>
    <w:p w:rsidRPr="0038479A" w:rsidR="0062275B" w:rsidP="00E641C4" w:rsidRDefault="0062275B" w14:paraId="45D36ACC" w14:textId="77777777">
      <w:pPr>
        <w:rPr>
          <w:rFonts w:ascii="Times New Roman" w:hAnsi="Times New Roman" w:eastAsia="Times New Roman" w:cs="Times New Roman"/>
          <w:sz w:val="24"/>
          <w:szCs w:val="24"/>
        </w:rPr>
      </w:pPr>
    </w:p>
    <w:p w:rsidRPr="0038479A" w:rsidR="0062275B" w:rsidP="00E641C4" w:rsidRDefault="005F11A2" w14:paraId="5AB4EC86" w14:textId="77777777">
      <w:pPr>
        <w:pStyle w:val="BodyText"/>
        <w:ind w:left="0"/>
        <w:rPr>
          <w:rFonts w:cs="Times New Roman"/>
        </w:rPr>
      </w:pPr>
      <w:r w:rsidRPr="0038479A">
        <w:rPr>
          <w:rFonts w:cs="Times New Roman"/>
        </w:rPr>
        <w:t>APHIS uses the types of identification it collects to identify country of origin, correlate testing and certification statements required for import, and to trace animals.</w:t>
      </w:r>
    </w:p>
    <w:p w:rsidRPr="0038479A" w:rsidR="0062275B" w:rsidP="00E641C4" w:rsidRDefault="0062275B" w14:paraId="69E2B767" w14:textId="77777777">
      <w:pPr>
        <w:spacing w:before="5"/>
        <w:rPr>
          <w:rFonts w:ascii="Times New Roman" w:hAnsi="Times New Roman" w:eastAsia="Times New Roman" w:cs="Times New Roman"/>
          <w:sz w:val="24"/>
          <w:szCs w:val="24"/>
        </w:rPr>
      </w:pPr>
    </w:p>
    <w:p w:rsidRPr="0038479A" w:rsidR="0062275B" w:rsidP="00E641C4" w:rsidRDefault="005F11A2" w14:paraId="39A2EBBF" w14:textId="3A37058B">
      <w:pPr>
        <w:pStyle w:val="Heading1"/>
        <w:ind w:left="0"/>
        <w:rPr>
          <w:rFonts w:cs="Times New Roman"/>
          <w:b w:val="0"/>
          <w:bCs w:val="0"/>
        </w:rPr>
      </w:pPr>
      <w:r w:rsidRPr="0038479A">
        <w:rPr>
          <w:rFonts w:cs="Times New Roman"/>
          <w:u w:val="thick" w:color="000000"/>
        </w:rPr>
        <w:t>Agreement of Confinement in Personal Possession Declaration and Affirmation Under</w:t>
      </w:r>
      <w:r w:rsidRPr="0038479A" w:rsidR="00151FDC">
        <w:rPr>
          <w:rFonts w:cs="Times New Roman"/>
          <w:u w:val="thick" w:color="000000"/>
        </w:rPr>
        <w:t xml:space="preserve"> </w:t>
      </w:r>
      <w:r w:rsidRPr="0038479A">
        <w:rPr>
          <w:rFonts w:cs="Times New Roman"/>
          <w:u w:val="thick" w:color="000000"/>
        </w:rPr>
        <w:t>Oath (VS 17-8)</w:t>
      </w:r>
      <w:r w:rsidRPr="0038479A" w:rsidR="003E72DD">
        <w:rPr>
          <w:rFonts w:cs="Times New Roman"/>
          <w:u w:val="thick" w:color="000000"/>
        </w:rPr>
        <w:t>; 9 CFR 93.101, 9 CFR 93.201; I</w:t>
      </w:r>
      <w:r w:rsidRPr="0038479A">
        <w:rPr>
          <w:rFonts w:cs="Times New Roman"/>
          <w:u w:val="thick" w:color="000000"/>
        </w:rPr>
        <w:t>ndividual</w:t>
      </w:r>
    </w:p>
    <w:p w:rsidRPr="0038479A" w:rsidR="0062275B" w:rsidP="00E641C4" w:rsidRDefault="005F11A2" w14:paraId="3A3AC57F" w14:textId="637D5833">
      <w:pPr>
        <w:pStyle w:val="BodyText"/>
        <w:ind w:left="0"/>
        <w:rPr>
          <w:rFonts w:cs="Times New Roman"/>
        </w:rPr>
      </w:pPr>
      <w:r w:rsidRPr="0038479A">
        <w:rPr>
          <w:rFonts w:cs="Times New Roman"/>
        </w:rPr>
        <w:t>When bird owners return to the United States from specified countries with a U.S.-origin bird with the original health certificate, APHIS requires them to agree, in writing, that they will keep the bird in their homes for 30 days (a home quarantine, which is supervised by APHIS personnel). The bird must be maintained separate and apart from all poultry and other birds at the address where they are to be held and made available for health inspection and testing by APHIS inspectors upon request until released at the end of the quarantine by an APHIS inspector. This helps ensure that the bird, if it is carrying a disease acquired in a foreign country, will</w:t>
      </w:r>
      <w:r w:rsidRPr="0038479A" w:rsidR="000511C1">
        <w:rPr>
          <w:rFonts w:cs="Times New Roman"/>
        </w:rPr>
        <w:t xml:space="preserve"> be identified and removed or treated, thereby eliminating any threat of disease to the U.S. poultry population</w:t>
      </w:r>
      <w:r w:rsidRPr="0038479A">
        <w:rPr>
          <w:rFonts w:cs="Times New Roman"/>
        </w:rPr>
        <w:t>.</w:t>
      </w:r>
    </w:p>
    <w:p w:rsidRPr="0038479A" w:rsidR="0062275B" w:rsidP="00552CFF" w:rsidRDefault="0062275B" w14:paraId="7BB75B12" w14:textId="2B683F75">
      <w:pPr>
        <w:spacing w:before="5"/>
        <w:rPr>
          <w:rFonts w:ascii="Times New Roman" w:hAnsi="Times New Roman" w:eastAsia="Times New Roman" w:cs="Times New Roman"/>
          <w:sz w:val="24"/>
          <w:szCs w:val="24"/>
        </w:rPr>
      </w:pPr>
    </w:p>
    <w:p w:rsidRPr="0038479A" w:rsidR="00552CFF" w:rsidP="00552CFF" w:rsidRDefault="00552CFF" w14:paraId="0D48762A" w14:textId="09DF835F">
      <w:pPr>
        <w:pStyle w:val="Heading1"/>
        <w:ind w:left="0" w:right="162"/>
        <w:rPr>
          <w:b w:val="0"/>
          <w:bCs w:val="0"/>
        </w:rPr>
      </w:pPr>
      <w:r w:rsidRPr="0038479A">
        <w:rPr>
          <w:spacing w:val="-1"/>
          <w:u w:val="thick" w:color="000000"/>
        </w:rPr>
        <w:t>Application</w:t>
      </w:r>
      <w:r w:rsidRPr="0038479A">
        <w:rPr>
          <w:u w:val="thick" w:color="000000"/>
        </w:rPr>
        <w:t xml:space="preserve"> </w:t>
      </w:r>
      <w:r w:rsidRPr="0038479A">
        <w:rPr>
          <w:spacing w:val="-1"/>
          <w:u w:val="thick" w:color="000000"/>
        </w:rPr>
        <w:t>and</w:t>
      </w:r>
      <w:r w:rsidRPr="0038479A">
        <w:rPr>
          <w:u w:val="thick" w:color="000000"/>
        </w:rPr>
        <w:t xml:space="preserve"> </w:t>
      </w:r>
      <w:r w:rsidRPr="0038479A">
        <w:rPr>
          <w:spacing w:val="-1"/>
          <w:u w:val="thick" w:color="000000"/>
        </w:rPr>
        <w:t>Space</w:t>
      </w:r>
      <w:r w:rsidRPr="0038479A">
        <w:rPr>
          <w:spacing w:val="-4"/>
          <w:u w:val="thick" w:color="000000"/>
        </w:rPr>
        <w:t xml:space="preserve"> </w:t>
      </w:r>
      <w:r w:rsidRPr="0038479A">
        <w:rPr>
          <w:spacing w:val="-1"/>
          <w:u w:val="thick" w:color="000000"/>
        </w:rPr>
        <w:t>Reservation</w:t>
      </w:r>
      <w:r w:rsidRPr="0038479A">
        <w:rPr>
          <w:u w:val="thick" w:color="000000"/>
        </w:rPr>
        <w:t xml:space="preserve"> </w:t>
      </w:r>
      <w:r w:rsidRPr="0038479A">
        <w:rPr>
          <w:spacing w:val="-1"/>
          <w:u w:val="thick" w:color="000000"/>
        </w:rPr>
        <w:t xml:space="preserve">Request </w:t>
      </w:r>
      <w:r w:rsidRPr="0038479A">
        <w:rPr>
          <w:u w:val="thick" w:color="000000"/>
        </w:rPr>
        <w:t>for</w:t>
      </w:r>
      <w:r w:rsidRPr="0038479A">
        <w:rPr>
          <w:spacing w:val="-1"/>
          <w:u w:val="thick" w:color="000000"/>
        </w:rPr>
        <w:t xml:space="preserve"> Ratites</w:t>
      </w:r>
      <w:r w:rsidRPr="0038479A">
        <w:rPr>
          <w:u w:val="thick" w:color="000000"/>
        </w:rPr>
        <w:t xml:space="preserve"> and </w:t>
      </w:r>
      <w:r w:rsidRPr="0038479A">
        <w:rPr>
          <w:spacing w:val="-1"/>
          <w:u w:val="thick" w:color="000000"/>
        </w:rPr>
        <w:t>Ratite Hatching</w:t>
      </w:r>
      <w:r w:rsidRPr="0038479A">
        <w:rPr>
          <w:u w:val="thick" w:color="000000"/>
        </w:rPr>
        <w:t xml:space="preserve"> Eggs and</w:t>
      </w:r>
      <w:r w:rsidRPr="0038479A">
        <w:rPr>
          <w:spacing w:val="-2"/>
          <w:u w:val="thick" w:color="000000"/>
        </w:rPr>
        <w:t xml:space="preserve"> </w:t>
      </w:r>
      <w:proofErr w:type="gramStart"/>
      <w:r w:rsidRPr="0038479A">
        <w:rPr>
          <w:spacing w:val="-1"/>
          <w:u w:val="thick" w:color="000000"/>
        </w:rPr>
        <w:t>Site</w:t>
      </w:r>
      <w:r w:rsidRPr="0038479A" w:rsidR="00DE4381">
        <w:rPr>
          <w:spacing w:val="-1"/>
          <w:u w:val="thick" w:color="000000"/>
        </w:rPr>
        <w:t xml:space="preserve"> </w:t>
      </w:r>
      <w:r w:rsidRPr="0038479A">
        <w:rPr>
          <w:spacing w:val="86"/>
        </w:rPr>
        <w:t xml:space="preserve"> </w:t>
      </w:r>
      <w:r w:rsidRPr="0038479A">
        <w:rPr>
          <w:spacing w:val="-1"/>
          <w:u w:val="thick" w:color="000000"/>
        </w:rPr>
        <w:t>Inspection</w:t>
      </w:r>
      <w:proofErr w:type="gramEnd"/>
      <w:r w:rsidRPr="0038479A" w:rsidR="00761EC2">
        <w:rPr>
          <w:spacing w:val="-1"/>
          <w:u w:val="thick" w:color="000000"/>
        </w:rPr>
        <w:t xml:space="preserve"> (VS 17-128)</w:t>
      </w:r>
      <w:r w:rsidRPr="0038479A">
        <w:rPr>
          <w:spacing w:val="-1"/>
          <w:u w:val="thick" w:color="000000"/>
        </w:rPr>
        <w:t>; 9</w:t>
      </w:r>
      <w:r w:rsidRPr="0038479A">
        <w:rPr>
          <w:u w:val="thick" w:color="000000"/>
        </w:rPr>
        <w:t xml:space="preserve"> </w:t>
      </w:r>
      <w:r w:rsidRPr="0038479A">
        <w:rPr>
          <w:spacing w:val="-2"/>
          <w:u w:val="thick" w:color="000000"/>
        </w:rPr>
        <w:t>CFR</w:t>
      </w:r>
      <w:r w:rsidRPr="0038479A">
        <w:rPr>
          <w:spacing w:val="-1"/>
          <w:u w:val="thick" w:color="000000"/>
        </w:rPr>
        <w:t xml:space="preserve"> 93.103(a)(1)(i)-(x); Business, Individual</w:t>
      </w:r>
    </w:p>
    <w:p w:rsidRPr="0038479A" w:rsidR="00552CFF" w:rsidP="00552CFF" w:rsidRDefault="00552CFF" w14:paraId="2FE9D970" w14:textId="30AAD020">
      <w:pPr>
        <w:pStyle w:val="BodyText"/>
        <w:ind w:left="0" w:right="342"/>
        <w:jc w:val="both"/>
        <w:rPr>
          <w:spacing w:val="-1"/>
        </w:rPr>
      </w:pPr>
      <w:r w:rsidRPr="0038479A">
        <w:rPr>
          <w:spacing w:val="-2"/>
        </w:rPr>
        <w:t>If</w:t>
      </w:r>
      <w:r w:rsidRPr="0038479A">
        <w:rPr>
          <w:spacing w:val="1"/>
        </w:rPr>
        <w:t xml:space="preserve"> </w:t>
      </w:r>
      <w:r w:rsidRPr="0038479A">
        <w:rPr>
          <w:spacing w:val="-1"/>
        </w:rPr>
        <w:t>an</w:t>
      </w:r>
      <w:r w:rsidRPr="0038479A">
        <w:t xml:space="preserve"> </w:t>
      </w:r>
      <w:r w:rsidRPr="0038479A">
        <w:rPr>
          <w:spacing w:val="-1"/>
        </w:rPr>
        <w:t>importer</w:t>
      </w:r>
      <w:r w:rsidRPr="0038479A">
        <w:rPr>
          <w:spacing w:val="1"/>
        </w:rPr>
        <w:t xml:space="preserve"> </w:t>
      </w:r>
      <w:r w:rsidRPr="0038479A">
        <w:rPr>
          <w:spacing w:val="-1"/>
        </w:rPr>
        <w:t>wishes</w:t>
      </w:r>
      <w:r w:rsidRPr="0038479A">
        <w:t xml:space="preserve"> to </w:t>
      </w:r>
      <w:r w:rsidRPr="0038479A">
        <w:rPr>
          <w:spacing w:val="-1"/>
        </w:rPr>
        <w:t xml:space="preserve">reserve quarantine </w:t>
      </w:r>
      <w:r w:rsidRPr="0038479A">
        <w:t>space</w:t>
      </w:r>
      <w:r w:rsidRPr="0038479A">
        <w:rPr>
          <w:spacing w:val="-1"/>
        </w:rPr>
        <w:t xml:space="preserve"> </w:t>
      </w:r>
      <w:r w:rsidRPr="0038479A">
        <w:t>to</w:t>
      </w:r>
      <w:r w:rsidRPr="0038479A">
        <w:rPr>
          <w:spacing w:val="-1"/>
        </w:rPr>
        <w:t xml:space="preserve"> import</w:t>
      </w:r>
      <w:r w:rsidRPr="0038479A">
        <w:t xml:space="preserve"> </w:t>
      </w:r>
      <w:r w:rsidRPr="0038479A">
        <w:rPr>
          <w:spacing w:val="-1"/>
        </w:rPr>
        <w:t>ratites</w:t>
      </w:r>
      <w:r w:rsidRPr="0038479A">
        <w:t xml:space="preserve"> or</w:t>
      </w:r>
      <w:r w:rsidRPr="0038479A">
        <w:rPr>
          <w:spacing w:val="-1"/>
        </w:rPr>
        <w:t xml:space="preserve"> ratite eggs</w:t>
      </w:r>
      <w:r w:rsidRPr="0038479A">
        <w:t xml:space="preserve"> into the</w:t>
      </w:r>
      <w:r w:rsidRPr="0038479A">
        <w:rPr>
          <w:spacing w:val="-1"/>
        </w:rPr>
        <w:t xml:space="preserve"> United</w:t>
      </w:r>
      <w:r w:rsidRPr="0038479A">
        <w:rPr>
          <w:spacing w:val="93"/>
        </w:rPr>
        <w:t xml:space="preserve"> </w:t>
      </w:r>
      <w:r w:rsidRPr="0038479A">
        <w:rPr>
          <w:spacing w:val="-1"/>
        </w:rPr>
        <w:t>States</w:t>
      </w:r>
      <w:r w:rsidRPr="0038479A">
        <w:t xml:space="preserve"> or</w:t>
      </w:r>
      <w:r w:rsidRPr="0038479A">
        <w:rPr>
          <w:spacing w:val="-1"/>
        </w:rPr>
        <w:t xml:space="preserve"> wishes</w:t>
      </w:r>
      <w:r w:rsidRPr="0038479A">
        <w:t xml:space="preserve"> to </w:t>
      </w:r>
      <w:r w:rsidRPr="0038479A">
        <w:rPr>
          <w:spacing w:val="-1"/>
        </w:rPr>
        <w:t>ask</w:t>
      </w:r>
      <w:r w:rsidRPr="0038479A">
        <w:t xml:space="preserve"> </w:t>
      </w:r>
      <w:r w:rsidRPr="0038479A">
        <w:rPr>
          <w:spacing w:val="-1"/>
        </w:rPr>
        <w:t>APHIS</w:t>
      </w:r>
      <w:r w:rsidRPr="0038479A">
        <w:t xml:space="preserve"> to </w:t>
      </w:r>
      <w:r w:rsidRPr="0038479A">
        <w:rPr>
          <w:spacing w:val="-1"/>
        </w:rPr>
        <w:t>inspect</w:t>
      </w:r>
      <w:r w:rsidRPr="0038479A">
        <w:t xml:space="preserve"> a</w:t>
      </w:r>
      <w:r w:rsidRPr="0038479A">
        <w:rPr>
          <w:spacing w:val="1"/>
        </w:rPr>
        <w:t xml:space="preserve"> </w:t>
      </w:r>
      <w:r w:rsidRPr="0038479A">
        <w:rPr>
          <w:spacing w:val="-1"/>
        </w:rPr>
        <w:t>ratite farm</w:t>
      </w:r>
      <w:r w:rsidRPr="0038479A">
        <w:t xml:space="preserve"> in a</w:t>
      </w:r>
      <w:r w:rsidRPr="0038479A">
        <w:rPr>
          <w:spacing w:val="-1"/>
        </w:rPr>
        <w:t xml:space="preserve"> foreign</w:t>
      </w:r>
      <w:r w:rsidRPr="0038479A">
        <w:rPr>
          <w:spacing w:val="2"/>
        </w:rPr>
        <w:t xml:space="preserve"> </w:t>
      </w:r>
      <w:r w:rsidRPr="0038479A">
        <w:rPr>
          <w:spacing w:val="-1"/>
        </w:rPr>
        <w:t>country,</w:t>
      </w:r>
      <w:r w:rsidRPr="0038479A">
        <w:rPr>
          <w:spacing w:val="2"/>
        </w:rPr>
        <w:t xml:space="preserve"> </w:t>
      </w:r>
      <w:r w:rsidRPr="0038479A">
        <w:rPr>
          <w:spacing w:val="-2"/>
        </w:rPr>
        <w:t>APHIS</w:t>
      </w:r>
      <w:r w:rsidRPr="0038479A">
        <w:t xml:space="preserve"> </w:t>
      </w:r>
      <w:r w:rsidRPr="0038479A">
        <w:rPr>
          <w:spacing w:val="-1"/>
        </w:rPr>
        <w:t>requires</w:t>
      </w:r>
      <w:r w:rsidRPr="0038479A">
        <w:t xml:space="preserve"> the</w:t>
      </w:r>
      <w:r w:rsidRPr="0038479A">
        <w:rPr>
          <w:spacing w:val="85"/>
        </w:rPr>
        <w:t xml:space="preserve"> </w:t>
      </w:r>
      <w:r w:rsidRPr="0038479A">
        <w:rPr>
          <w:spacing w:val="-1"/>
        </w:rPr>
        <w:t xml:space="preserve">importer </w:t>
      </w:r>
      <w:r w:rsidRPr="0038479A">
        <w:t xml:space="preserve">to submit this </w:t>
      </w:r>
      <w:r w:rsidRPr="0038479A">
        <w:rPr>
          <w:spacing w:val="-1"/>
        </w:rPr>
        <w:t>application.</w:t>
      </w:r>
      <w:r w:rsidRPr="0038479A">
        <w:t xml:space="preserve"> </w:t>
      </w:r>
      <w:r w:rsidRPr="0038479A">
        <w:rPr>
          <w:spacing w:val="-1"/>
        </w:rPr>
        <w:t>The application</w:t>
      </w:r>
      <w:r w:rsidRPr="0038479A">
        <w:t xml:space="preserve"> </w:t>
      </w:r>
      <w:r w:rsidRPr="0038479A">
        <w:rPr>
          <w:spacing w:val="-1"/>
        </w:rPr>
        <w:t>requires</w:t>
      </w:r>
      <w:r w:rsidRPr="0038479A">
        <w:t xml:space="preserve"> the</w:t>
      </w:r>
      <w:r w:rsidRPr="0038479A">
        <w:rPr>
          <w:spacing w:val="1"/>
        </w:rPr>
        <w:t xml:space="preserve"> </w:t>
      </w:r>
      <w:r w:rsidRPr="0038479A">
        <w:rPr>
          <w:spacing w:val="-1"/>
        </w:rPr>
        <w:t>following</w:t>
      </w:r>
      <w:r w:rsidRPr="0038479A">
        <w:t xml:space="preserve"> </w:t>
      </w:r>
      <w:r w:rsidRPr="0038479A">
        <w:rPr>
          <w:spacing w:val="-1"/>
        </w:rPr>
        <w:t>information:</w:t>
      </w:r>
    </w:p>
    <w:p w:rsidRPr="0038479A" w:rsidR="00552CFF" w:rsidP="00552CFF" w:rsidRDefault="00552CFF" w14:paraId="23FF24D5" w14:textId="77777777">
      <w:pPr>
        <w:pStyle w:val="BodyText"/>
        <w:ind w:left="0" w:right="342"/>
        <w:jc w:val="both"/>
      </w:pPr>
    </w:p>
    <w:p w:rsidRPr="00A72199" w:rsidR="00552CFF" w:rsidP="00DE4381" w:rsidRDefault="00552CFF" w14:paraId="39476FA9" w14:textId="043397F5">
      <w:pPr>
        <w:pStyle w:val="BodyText"/>
        <w:numPr>
          <w:ilvl w:val="0"/>
          <w:numId w:val="4"/>
        </w:numPr>
        <w:tabs>
          <w:tab w:val="left" w:pos="540"/>
        </w:tabs>
        <w:ind w:left="540" w:hanging="270"/>
      </w:pPr>
      <w:r w:rsidRPr="0038479A">
        <w:rPr>
          <w:spacing w:val="-1"/>
        </w:rPr>
        <w:t>The name,</w:t>
      </w:r>
      <w:r w:rsidRPr="0038479A">
        <w:t xml:space="preserve"> </w:t>
      </w:r>
      <w:r w:rsidRPr="0038479A">
        <w:rPr>
          <w:spacing w:val="-1"/>
        </w:rPr>
        <w:t>address,</w:t>
      </w:r>
      <w:r w:rsidRPr="0038479A">
        <w:t xml:space="preserve"> </w:t>
      </w:r>
      <w:r w:rsidRPr="0038479A">
        <w:rPr>
          <w:spacing w:val="-1"/>
        </w:rPr>
        <w:t>and</w:t>
      </w:r>
      <w:r w:rsidRPr="0038479A">
        <w:t xml:space="preserve"> telephone</w:t>
      </w:r>
      <w:r w:rsidRPr="0038479A">
        <w:rPr>
          <w:spacing w:val="-1"/>
        </w:rPr>
        <w:t xml:space="preserve"> number </w:t>
      </w:r>
      <w:r w:rsidRPr="0038479A">
        <w:rPr>
          <w:spacing w:val="1"/>
        </w:rPr>
        <w:t>of</w:t>
      </w:r>
      <w:r w:rsidRPr="0038479A">
        <w:rPr>
          <w:spacing w:val="-1"/>
        </w:rPr>
        <w:t xml:space="preserve"> </w:t>
      </w:r>
      <w:r w:rsidRPr="0038479A">
        <w:t>the</w:t>
      </w:r>
      <w:r w:rsidRPr="0038479A">
        <w:rPr>
          <w:spacing w:val="-1"/>
        </w:rPr>
        <w:t xml:space="preserve"> importer;</w:t>
      </w:r>
    </w:p>
    <w:p w:rsidRPr="0038479A" w:rsidR="00A72199" w:rsidP="00A72199" w:rsidRDefault="00A72199" w14:paraId="4A5936DE" w14:textId="77777777">
      <w:pPr>
        <w:pStyle w:val="BodyText"/>
        <w:tabs>
          <w:tab w:val="left" w:pos="540"/>
        </w:tabs>
        <w:ind w:left="540"/>
      </w:pPr>
    </w:p>
    <w:p w:rsidRPr="0038479A" w:rsidR="00552CFF" w:rsidP="00DE4381" w:rsidRDefault="00552CFF" w14:paraId="0493754C" w14:textId="0E34C49E">
      <w:pPr>
        <w:pStyle w:val="BodyText"/>
        <w:numPr>
          <w:ilvl w:val="0"/>
          <w:numId w:val="4"/>
        </w:numPr>
        <w:tabs>
          <w:tab w:val="left" w:pos="540"/>
        </w:tabs>
        <w:ind w:left="540" w:right="460" w:hanging="270"/>
      </w:pPr>
      <w:r w:rsidRPr="0038479A">
        <w:rPr>
          <w:spacing w:val="-1"/>
        </w:rPr>
        <w:t>The status</w:t>
      </w:r>
      <w:r w:rsidRPr="0038479A">
        <w:t xml:space="preserve"> of</w:t>
      </w:r>
      <w:r w:rsidRPr="0038479A">
        <w:rPr>
          <w:spacing w:val="-1"/>
        </w:rPr>
        <w:t xml:space="preserve"> </w:t>
      </w:r>
      <w:r w:rsidRPr="0038479A">
        <w:t>the</w:t>
      </w:r>
      <w:r w:rsidRPr="0038479A">
        <w:rPr>
          <w:spacing w:val="-1"/>
        </w:rPr>
        <w:t xml:space="preserve"> importer,</w:t>
      </w:r>
      <w:r w:rsidRPr="0038479A">
        <w:t xml:space="preserve"> </w:t>
      </w:r>
      <w:r w:rsidRPr="0038479A">
        <w:rPr>
          <w:spacing w:val="-1"/>
        </w:rPr>
        <w:t>such</w:t>
      </w:r>
      <w:r w:rsidRPr="0038479A">
        <w:t xml:space="preserve"> </w:t>
      </w:r>
      <w:r w:rsidRPr="0038479A">
        <w:rPr>
          <w:spacing w:val="-1"/>
        </w:rPr>
        <w:t>as</w:t>
      </w:r>
      <w:r w:rsidRPr="0038479A">
        <w:t xml:space="preserve"> </w:t>
      </w:r>
      <w:r w:rsidRPr="0038479A">
        <w:rPr>
          <w:spacing w:val="-1"/>
        </w:rPr>
        <w:t>individual,</w:t>
      </w:r>
      <w:r w:rsidRPr="0038479A">
        <w:t xml:space="preserve"> </w:t>
      </w:r>
      <w:r w:rsidRPr="0038479A">
        <w:rPr>
          <w:spacing w:val="-1"/>
        </w:rPr>
        <w:t>partnership,</w:t>
      </w:r>
      <w:r w:rsidRPr="0038479A">
        <w:t xml:space="preserve"> or</w:t>
      </w:r>
      <w:r w:rsidRPr="0038479A">
        <w:rPr>
          <w:spacing w:val="-1"/>
        </w:rPr>
        <w:t xml:space="preserve"> corporation</w:t>
      </w:r>
      <w:r w:rsidRPr="0038479A">
        <w:t xml:space="preserve"> (if</w:t>
      </w:r>
      <w:r w:rsidRPr="0038479A">
        <w:rPr>
          <w:spacing w:val="-1"/>
        </w:rPr>
        <w:t xml:space="preserve"> incorporated,</w:t>
      </w:r>
      <w:r w:rsidRPr="0038479A">
        <w:rPr>
          <w:spacing w:val="119"/>
        </w:rPr>
        <w:t xml:space="preserve"> </w:t>
      </w:r>
      <w:r w:rsidRPr="0038479A">
        <w:rPr>
          <w:spacing w:val="-1"/>
        </w:rPr>
        <w:t>include State where incorporated</w:t>
      </w:r>
      <w:r w:rsidRPr="0038479A">
        <w:t xml:space="preserve"> </w:t>
      </w:r>
      <w:r w:rsidRPr="0038479A">
        <w:rPr>
          <w:spacing w:val="-1"/>
        </w:rPr>
        <w:t>and</w:t>
      </w:r>
      <w:r w:rsidRPr="0038479A">
        <w:t xml:space="preserve"> date</w:t>
      </w:r>
      <w:r w:rsidRPr="0038479A">
        <w:rPr>
          <w:spacing w:val="-1"/>
        </w:rPr>
        <w:t xml:space="preserve"> </w:t>
      </w:r>
      <w:r w:rsidRPr="0038479A">
        <w:t>of</w:t>
      </w:r>
      <w:r w:rsidRPr="0038479A">
        <w:rPr>
          <w:spacing w:val="-1"/>
        </w:rPr>
        <w:t xml:space="preserve"> </w:t>
      </w:r>
      <w:r w:rsidRPr="0038479A">
        <w:t>incorporation;</w:t>
      </w:r>
    </w:p>
    <w:p w:rsidRPr="0038479A" w:rsidR="00552CFF" w:rsidP="00DE4381" w:rsidRDefault="00552CFF" w14:paraId="051711F0" w14:textId="77777777">
      <w:pPr>
        <w:pStyle w:val="BodyText"/>
        <w:tabs>
          <w:tab w:val="left" w:pos="540"/>
        </w:tabs>
        <w:ind w:left="540" w:right="460"/>
      </w:pPr>
    </w:p>
    <w:p w:rsidRPr="0038479A" w:rsidR="00552CFF" w:rsidP="00DE4381" w:rsidRDefault="00552CFF" w14:paraId="2807A25A" w14:textId="34D5B1E9">
      <w:pPr>
        <w:pStyle w:val="BodyText"/>
        <w:numPr>
          <w:ilvl w:val="0"/>
          <w:numId w:val="4"/>
        </w:numPr>
        <w:tabs>
          <w:tab w:val="left" w:pos="540"/>
        </w:tabs>
        <w:ind w:left="540" w:right="460" w:hanging="270"/>
      </w:pPr>
      <w:r w:rsidRPr="0038479A">
        <w:rPr>
          <w:spacing w:val="-1"/>
        </w:rPr>
        <w:t>Name and</w:t>
      </w:r>
      <w:r w:rsidRPr="0038479A">
        <w:rPr>
          <w:spacing w:val="2"/>
        </w:rPr>
        <w:t xml:space="preserve"> </w:t>
      </w:r>
      <w:r w:rsidRPr="0038479A">
        <w:rPr>
          <w:spacing w:val="-1"/>
        </w:rPr>
        <w:t>address</w:t>
      </w:r>
      <w:r w:rsidRPr="0038479A">
        <w:t xml:space="preserve"> of</w:t>
      </w:r>
      <w:r w:rsidRPr="0038479A">
        <w:rPr>
          <w:spacing w:val="-1"/>
        </w:rPr>
        <w:t xml:space="preserve"> </w:t>
      </w:r>
      <w:r w:rsidRPr="0038479A">
        <w:t>the</w:t>
      </w:r>
      <w:r w:rsidRPr="0038479A">
        <w:rPr>
          <w:spacing w:val="1"/>
        </w:rPr>
        <w:t xml:space="preserve"> </w:t>
      </w:r>
      <w:r w:rsidRPr="0038479A">
        <w:rPr>
          <w:spacing w:val="-1"/>
        </w:rPr>
        <w:t>quarantine facility;</w:t>
      </w:r>
    </w:p>
    <w:p w:rsidRPr="0038479A" w:rsidR="00552CFF" w:rsidP="00DE4381" w:rsidRDefault="00552CFF" w14:paraId="6A044E93" w14:textId="77777777">
      <w:pPr>
        <w:pStyle w:val="BodyText"/>
        <w:tabs>
          <w:tab w:val="left" w:pos="540"/>
        </w:tabs>
        <w:ind w:left="540"/>
      </w:pPr>
    </w:p>
    <w:p w:rsidRPr="0038479A" w:rsidR="00552CFF" w:rsidP="00DE4381" w:rsidRDefault="00552CFF" w14:paraId="47EC23F2" w14:textId="6117D2F1">
      <w:pPr>
        <w:pStyle w:val="BodyText"/>
        <w:numPr>
          <w:ilvl w:val="0"/>
          <w:numId w:val="4"/>
        </w:numPr>
        <w:tabs>
          <w:tab w:val="left" w:pos="540"/>
        </w:tabs>
        <w:ind w:left="540" w:hanging="270"/>
      </w:pPr>
      <w:r w:rsidRPr="0038479A">
        <w:rPr>
          <w:spacing w:val="-1"/>
        </w:rPr>
        <w:t xml:space="preserve">Date </w:t>
      </w:r>
      <w:r w:rsidRPr="0038479A">
        <w:t>of</w:t>
      </w:r>
      <w:r w:rsidRPr="0038479A">
        <w:rPr>
          <w:spacing w:val="-1"/>
        </w:rPr>
        <w:t xml:space="preserve"> intended</w:t>
      </w:r>
      <w:r w:rsidRPr="0038479A">
        <w:t xml:space="preserve"> quarantine;</w:t>
      </w:r>
    </w:p>
    <w:p w:rsidRPr="0038479A" w:rsidR="00552CFF" w:rsidP="00DE4381" w:rsidRDefault="00552CFF" w14:paraId="45778525" w14:textId="77777777">
      <w:pPr>
        <w:pStyle w:val="BodyText"/>
        <w:tabs>
          <w:tab w:val="left" w:pos="540"/>
        </w:tabs>
        <w:ind w:left="540"/>
      </w:pPr>
    </w:p>
    <w:p w:rsidRPr="00A72199" w:rsidR="00552CFF" w:rsidP="00DE4381" w:rsidRDefault="00552CFF" w14:paraId="492BDF2B" w14:textId="5B9ACA93">
      <w:pPr>
        <w:pStyle w:val="BodyText"/>
        <w:numPr>
          <w:ilvl w:val="0"/>
          <w:numId w:val="4"/>
        </w:numPr>
        <w:tabs>
          <w:tab w:val="left" w:pos="540"/>
        </w:tabs>
        <w:ind w:left="540" w:hanging="270"/>
      </w:pPr>
      <w:r w:rsidRPr="0038479A">
        <w:rPr>
          <w:spacing w:val="-1"/>
        </w:rPr>
        <w:t xml:space="preserve">The purpose </w:t>
      </w:r>
      <w:r w:rsidRPr="0038479A">
        <w:t>of</w:t>
      </w:r>
      <w:r w:rsidRPr="0038479A">
        <w:rPr>
          <w:spacing w:val="-1"/>
        </w:rPr>
        <w:t xml:space="preserve"> </w:t>
      </w:r>
      <w:r w:rsidRPr="0038479A">
        <w:t>the</w:t>
      </w:r>
      <w:r w:rsidRPr="0038479A">
        <w:rPr>
          <w:spacing w:val="-1"/>
        </w:rPr>
        <w:t xml:space="preserve"> importation;</w:t>
      </w:r>
    </w:p>
    <w:p w:rsidRPr="0038479A" w:rsidR="00A72199" w:rsidP="00A72199" w:rsidRDefault="00A72199" w14:paraId="5C5A40C4" w14:textId="77777777">
      <w:pPr>
        <w:pStyle w:val="BodyText"/>
        <w:tabs>
          <w:tab w:val="left" w:pos="540"/>
        </w:tabs>
        <w:ind w:left="0"/>
      </w:pPr>
    </w:p>
    <w:p w:rsidRPr="0038479A" w:rsidR="00552CFF" w:rsidP="00DE4381" w:rsidRDefault="00552CFF" w14:paraId="331D4FCF" w14:textId="153BC63E">
      <w:pPr>
        <w:pStyle w:val="BodyText"/>
        <w:numPr>
          <w:ilvl w:val="0"/>
          <w:numId w:val="4"/>
        </w:numPr>
        <w:tabs>
          <w:tab w:val="left" w:pos="540"/>
        </w:tabs>
        <w:ind w:left="540" w:hanging="270"/>
      </w:pPr>
      <w:r w:rsidRPr="0038479A">
        <w:rPr>
          <w:spacing w:val="-1"/>
        </w:rPr>
        <w:t>The region</w:t>
      </w:r>
      <w:r w:rsidRPr="0038479A">
        <w:t xml:space="preserve"> of</w:t>
      </w:r>
      <w:r w:rsidRPr="0038479A">
        <w:rPr>
          <w:spacing w:val="-1"/>
        </w:rPr>
        <w:t xml:space="preserve"> origin;</w:t>
      </w:r>
    </w:p>
    <w:p w:rsidRPr="0038479A" w:rsidR="00552CFF" w:rsidP="00DE4381" w:rsidRDefault="00552CFF" w14:paraId="4296C632" w14:textId="77777777">
      <w:pPr>
        <w:pStyle w:val="BodyText"/>
        <w:tabs>
          <w:tab w:val="left" w:pos="540"/>
        </w:tabs>
        <w:ind w:left="540"/>
      </w:pPr>
    </w:p>
    <w:p w:rsidRPr="0038479A" w:rsidR="00552CFF" w:rsidP="00DE4381" w:rsidRDefault="00552CFF" w14:paraId="068B9437" w14:textId="3F97EE1E">
      <w:pPr>
        <w:pStyle w:val="BodyText"/>
        <w:numPr>
          <w:ilvl w:val="0"/>
          <w:numId w:val="4"/>
        </w:numPr>
        <w:tabs>
          <w:tab w:val="left" w:pos="540"/>
        </w:tabs>
        <w:ind w:left="540" w:hanging="270"/>
      </w:pPr>
      <w:r w:rsidRPr="0038479A">
        <w:rPr>
          <w:spacing w:val="-1"/>
        </w:rPr>
        <w:t>The name and</w:t>
      </w:r>
      <w:r w:rsidRPr="0038479A">
        <w:rPr>
          <w:spacing w:val="2"/>
        </w:rPr>
        <w:t xml:space="preserve"> </w:t>
      </w:r>
      <w:r w:rsidRPr="0038479A">
        <w:rPr>
          <w:spacing w:val="-1"/>
        </w:rPr>
        <w:t>address</w:t>
      </w:r>
      <w:r w:rsidRPr="0038479A">
        <w:t xml:space="preserve"> of</w:t>
      </w:r>
      <w:r w:rsidRPr="0038479A">
        <w:rPr>
          <w:spacing w:val="1"/>
        </w:rPr>
        <w:t xml:space="preserve"> </w:t>
      </w:r>
      <w:r w:rsidRPr="0038479A">
        <w:t>the</w:t>
      </w:r>
      <w:r w:rsidRPr="0038479A">
        <w:rPr>
          <w:spacing w:val="-1"/>
        </w:rPr>
        <w:t xml:space="preserve"> exporter;</w:t>
      </w:r>
    </w:p>
    <w:p w:rsidRPr="0038479A" w:rsidR="00552CFF" w:rsidP="00DE4381" w:rsidRDefault="00552CFF" w14:paraId="498640BC" w14:textId="77777777">
      <w:pPr>
        <w:pStyle w:val="BodyText"/>
        <w:tabs>
          <w:tab w:val="left" w:pos="540"/>
        </w:tabs>
        <w:ind w:left="540"/>
      </w:pPr>
    </w:p>
    <w:p w:rsidRPr="0038479A" w:rsidR="00552CFF" w:rsidP="00DE4381" w:rsidRDefault="00552CFF" w14:paraId="33C1B78E" w14:textId="2D3E4914">
      <w:pPr>
        <w:pStyle w:val="BodyText"/>
        <w:numPr>
          <w:ilvl w:val="0"/>
          <w:numId w:val="4"/>
        </w:numPr>
        <w:tabs>
          <w:tab w:val="left" w:pos="540"/>
        </w:tabs>
        <w:ind w:left="540" w:hanging="270"/>
      </w:pPr>
      <w:r w:rsidRPr="0038479A">
        <w:rPr>
          <w:spacing w:val="-1"/>
        </w:rPr>
        <w:t>The port</w:t>
      </w:r>
      <w:r w:rsidRPr="0038479A">
        <w:t xml:space="preserve"> of</w:t>
      </w:r>
      <w:r w:rsidRPr="0038479A">
        <w:rPr>
          <w:spacing w:val="-1"/>
        </w:rPr>
        <w:t xml:space="preserve"> embarkation</w:t>
      </w:r>
      <w:r w:rsidRPr="0038479A">
        <w:rPr>
          <w:spacing w:val="2"/>
        </w:rPr>
        <w:t xml:space="preserve"> </w:t>
      </w:r>
      <w:r w:rsidRPr="0038479A">
        <w:t>in the</w:t>
      </w:r>
      <w:r w:rsidRPr="0038479A">
        <w:rPr>
          <w:spacing w:val="-1"/>
        </w:rPr>
        <w:t xml:space="preserve"> foreign</w:t>
      </w:r>
      <w:r w:rsidRPr="0038479A">
        <w:t xml:space="preserve"> </w:t>
      </w:r>
      <w:r w:rsidRPr="0038479A">
        <w:rPr>
          <w:spacing w:val="-1"/>
        </w:rPr>
        <w:t>region;</w:t>
      </w:r>
    </w:p>
    <w:p w:rsidRPr="0038479A" w:rsidR="00552CFF" w:rsidP="00DE4381" w:rsidRDefault="00552CFF" w14:paraId="252139EF" w14:textId="77777777">
      <w:pPr>
        <w:pStyle w:val="BodyText"/>
        <w:tabs>
          <w:tab w:val="left" w:pos="540"/>
        </w:tabs>
        <w:ind w:left="540"/>
      </w:pPr>
    </w:p>
    <w:p w:rsidRPr="0038479A" w:rsidR="00552CFF" w:rsidP="00DE4381" w:rsidRDefault="00552CFF" w14:paraId="29AB978E" w14:textId="3E6E362D">
      <w:pPr>
        <w:pStyle w:val="BodyText"/>
        <w:numPr>
          <w:ilvl w:val="0"/>
          <w:numId w:val="4"/>
        </w:numPr>
        <w:tabs>
          <w:tab w:val="left" w:pos="540"/>
        </w:tabs>
        <w:ind w:left="540" w:hanging="270"/>
      </w:pPr>
      <w:r w:rsidRPr="0038479A">
        <w:rPr>
          <w:spacing w:val="-1"/>
        </w:rPr>
        <w:t xml:space="preserve">The </w:t>
      </w:r>
      <w:r w:rsidRPr="0038479A">
        <w:t>mode</w:t>
      </w:r>
      <w:r w:rsidRPr="0038479A">
        <w:rPr>
          <w:spacing w:val="-1"/>
        </w:rPr>
        <w:t xml:space="preserve"> </w:t>
      </w:r>
      <w:r w:rsidRPr="0038479A">
        <w:t>of</w:t>
      </w:r>
      <w:r w:rsidRPr="0038479A">
        <w:rPr>
          <w:spacing w:val="-1"/>
        </w:rPr>
        <w:t xml:space="preserve"> transportation,</w:t>
      </w:r>
      <w:r w:rsidRPr="0038479A">
        <w:t xml:space="preserve"> </w:t>
      </w:r>
      <w:r w:rsidRPr="0038479A">
        <w:rPr>
          <w:spacing w:val="-1"/>
        </w:rPr>
        <w:t xml:space="preserve">route </w:t>
      </w:r>
      <w:r w:rsidRPr="0038479A">
        <w:t>of</w:t>
      </w:r>
      <w:r w:rsidRPr="0038479A">
        <w:rPr>
          <w:spacing w:val="-1"/>
        </w:rPr>
        <w:t xml:space="preserve"> travel,</w:t>
      </w:r>
      <w:r w:rsidRPr="0038479A">
        <w:t xml:space="preserve"> </w:t>
      </w:r>
      <w:r w:rsidRPr="0038479A">
        <w:rPr>
          <w:spacing w:val="-1"/>
        </w:rPr>
        <w:t>and</w:t>
      </w:r>
      <w:r w:rsidRPr="0038479A">
        <w:t xml:space="preserve"> port of</w:t>
      </w:r>
      <w:r w:rsidRPr="0038479A">
        <w:rPr>
          <w:spacing w:val="-1"/>
        </w:rPr>
        <w:t xml:space="preserve"> </w:t>
      </w:r>
      <w:r w:rsidRPr="0038479A">
        <w:t>entry</w:t>
      </w:r>
      <w:r w:rsidRPr="0038479A">
        <w:rPr>
          <w:spacing w:val="-5"/>
        </w:rPr>
        <w:t xml:space="preserve"> </w:t>
      </w:r>
      <w:r w:rsidRPr="0038479A">
        <w:t>in the</w:t>
      </w:r>
      <w:r w:rsidRPr="0038479A">
        <w:rPr>
          <w:spacing w:val="-1"/>
        </w:rPr>
        <w:t xml:space="preserve"> United</w:t>
      </w:r>
      <w:r w:rsidRPr="0038479A">
        <w:rPr>
          <w:spacing w:val="2"/>
        </w:rPr>
        <w:t xml:space="preserve"> </w:t>
      </w:r>
      <w:r w:rsidRPr="0038479A">
        <w:rPr>
          <w:spacing w:val="-1"/>
        </w:rPr>
        <w:t>States;</w:t>
      </w:r>
    </w:p>
    <w:p w:rsidRPr="0038479A" w:rsidR="00552CFF" w:rsidP="00DE4381" w:rsidRDefault="00552CFF" w14:paraId="697A3718" w14:textId="77777777">
      <w:pPr>
        <w:pStyle w:val="BodyText"/>
        <w:tabs>
          <w:tab w:val="left" w:pos="540"/>
        </w:tabs>
        <w:ind w:left="540" w:right="363"/>
      </w:pPr>
    </w:p>
    <w:p w:rsidRPr="0038479A" w:rsidR="00552CFF" w:rsidP="00DE4381" w:rsidRDefault="00552CFF" w14:paraId="36E1FBAD" w14:textId="26C31D4E">
      <w:pPr>
        <w:pStyle w:val="BodyText"/>
        <w:numPr>
          <w:ilvl w:val="0"/>
          <w:numId w:val="4"/>
        </w:numPr>
        <w:tabs>
          <w:tab w:val="left" w:pos="540"/>
        </w:tabs>
        <w:ind w:left="540" w:right="363" w:hanging="270"/>
      </w:pPr>
      <w:r w:rsidRPr="0038479A">
        <w:rPr>
          <w:spacing w:val="-1"/>
        </w:rPr>
        <w:t>The name and</w:t>
      </w:r>
      <w:r w:rsidRPr="0038479A">
        <w:t xml:space="preserve"> location of</w:t>
      </w:r>
      <w:r w:rsidRPr="0038479A">
        <w:rPr>
          <w:spacing w:val="1"/>
        </w:rPr>
        <w:t xml:space="preserve"> </w:t>
      </w:r>
      <w:r w:rsidRPr="0038479A">
        <w:t>the</w:t>
      </w:r>
      <w:r w:rsidRPr="0038479A">
        <w:rPr>
          <w:spacing w:val="-1"/>
        </w:rPr>
        <w:t xml:space="preserve"> quarantine</w:t>
      </w:r>
      <w:r w:rsidRPr="0038479A">
        <w:rPr>
          <w:spacing w:val="1"/>
        </w:rPr>
        <w:t xml:space="preserve"> </w:t>
      </w:r>
      <w:r w:rsidRPr="0038479A">
        <w:rPr>
          <w:spacing w:val="-1"/>
        </w:rPr>
        <w:t>facility</w:t>
      </w:r>
      <w:r w:rsidRPr="0038479A">
        <w:rPr>
          <w:spacing w:val="-5"/>
        </w:rPr>
        <w:t xml:space="preserve"> </w:t>
      </w:r>
      <w:r w:rsidRPr="0038479A">
        <w:t>in</w:t>
      </w:r>
      <w:r w:rsidRPr="0038479A">
        <w:rPr>
          <w:spacing w:val="2"/>
        </w:rPr>
        <w:t xml:space="preserve"> </w:t>
      </w:r>
      <w:r w:rsidRPr="0038479A">
        <w:rPr>
          <w:spacing w:val="-1"/>
        </w:rPr>
        <w:t>the United</w:t>
      </w:r>
      <w:r w:rsidRPr="0038479A">
        <w:t xml:space="preserve"> </w:t>
      </w:r>
      <w:r w:rsidRPr="0038479A">
        <w:rPr>
          <w:spacing w:val="-1"/>
        </w:rPr>
        <w:t>States</w:t>
      </w:r>
      <w:r w:rsidRPr="0038479A">
        <w:t xml:space="preserve"> to </w:t>
      </w:r>
      <w:r w:rsidRPr="0038479A">
        <w:rPr>
          <w:spacing w:val="-1"/>
        </w:rPr>
        <w:t>which</w:t>
      </w:r>
      <w:r w:rsidRPr="0038479A">
        <w:t xml:space="preserve"> delivery</w:t>
      </w:r>
      <w:r w:rsidRPr="0038479A">
        <w:rPr>
          <w:spacing w:val="-5"/>
        </w:rPr>
        <w:t xml:space="preserve"> </w:t>
      </w:r>
      <w:r w:rsidRPr="0038479A">
        <w:rPr>
          <w:spacing w:val="-1"/>
        </w:rPr>
        <w:t>will b</w:t>
      </w:r>
      <w:r w:rsidRPr="0038479A">
        <w:t>e</w:t>
      </w:r>
      <w:r w:rsidRPr="0038479A">
        <w:rPr>
          <w:spacing w:val="-1"/>
        </w:rPr>
        <w:t xml:space="preserve"> made </w:t>
      </w:r>
      <w:r w:rsidRPr="0038479A">
        <w:t>from the</w:t>
      </w:r>
      <w:r w:rsidRPr="0038479A">
        <w:rPr>
          <w:spacing w:val="-1"/>
        </w:rPr>
        <w:t xml:space="preserve"> port</w:t>
      </w:r>
      <w:r w:rsidRPr="0038479A">
        <w:t xml:space="preserve"> of</w:t>
      </w:r>
      <w:r w:rsidRPr="0038479A">
        <w:rPr>
          <w:spacing w:val="1"/>
        </w:rPr>
        <w:t xml:space="preserve"> </w:t>
      </w:r>
      <w:r w:rsidRPr="0038479A">
        <w:rPr>
          <w:spacing w:val="-1"/>
        </w:rPr>
        <w:t>entry.</w:t>
      </w:r>
    </w:p>
    <w:p w:rsidRPr="0038479A" w:rsidR="00552CFF" w:rsidP="00552CFF" w:rsidRDefault="00552CFF" w14:paraId="1680F491" w14:textId="3915DAA8">
      <w:pPr>
        <w:pStyle w:val="BodyText"/>
        <w:ind w:left="0" w:right="173"/>
      </w:pPr>
      <w:r w:rsidRPr="0038479A">
        <w:rPr>
          <w:spacing w:val="-1"/>
        </w:rPr>
        <w:lastRenderedPageBreak/>
        <w:t>The foreign</w:t>
      </w:r>
      <w:r w:rsidRPr="0038479A">
        <w:t xml:space="preserve"> </w:t>
      </w:r>
      <w:r w:rsidRPr="0038479A">
        <w:rPr>
          <w:spacing w:val="-1"/>
        </w:rPr>
        <w:t>health</w:t>
      </w:r>
      <w:r w:rsidRPr="0038479A">
        <w:t xml:space="preserve"> </w:t>
      </w:r>
      <w:r w:rsidRPr="0038479A">
        <w:rPr>
          <w:spacing w:val="-1"/>
        </w:rPr>
        <w:t xml:space="preserve">certificate </w:t>
      </w:r>
      <w:r w:rsidRPr="0038479A">
        <w:t xml:space="preserve">is </w:t>
      </w:r>
      <w:r w:rsidRPr="0038479A">
        <w:rPr>
          <w:spacing w:val="-1"/>
        </w:rPr>
        <w:t>printed</w:t>
      </w:r>
      <w:r w:rsidRPr="0038479A">
        <w:t xml:space="preserve"> on the</w:t>
      </w:r>
      <w:r w:rsidRPr="0038479A">
        <w:rPr>
          <w:spacing w:val="-1"/>
        </w:rPr>
        <w:t xml:space="preserve"> </w:t>
      </w:r>
      <w:r w:rsidRPr="0038479A">
        <w:t>reverse</w:t>
      </w:r>
      <w:r w:rsidRPr="0038479A">
        <w:rPr>
          <w:spacing w:val="-1"/>
        </w:rPr>
        <w:t xml:space="preserve"> </w:t>
      </w:r>
      <w:r w:rsidRPr="0038479A">
        <w:t>side</w:t>
      </w:r>
      <w:r w:rsidRPr="0038479A">
        <w:rPr>
          <w:spacing w:val="-1"/>
        </w:rPr>
        <w:t xml:space="preserve"> </w:t>
      </w:r>
      <w:r w:rsidRPr="0038479A">
        <w:t>of</w:t>
      </w:r>
      <w:r w:rsidRPr="0038479A">
        <w:rPr>
          <w:spacing w:val="-1"/>
        </w:rPr>
        <w:t xml:space="preserve"> </w:t>
      </w:r>
      <w:r w:rsidRPr="0038479A">
        <w:t>this form.</w:t>
      </w:r>
      <w:r w:rsidRPr="0038479A">
        <w:rPr>
          <w:spacing w:val="-1"/>
        </w:rPr>
        <w:t xml:space="preserve"> </w:t>
      </w:r>
      <w:r w:rsidRPr="0038479A">
        <w:t>Submission of</w:t>
      </w:r>
      <w:r w:rsidRPr="0038479A">
        <w:rPr>
          <w:spacing w:val="-1"/>
        </w:rPr>
        <w:t xml:space="preserve"> </w:t>
      </w:r>
      <w:r w:rsidRPr="0038479A">
        <w:t>this</w:t>
      </w:r>
      <w:r w:rsidRPr="0038479A">
        <w:rPr>
          <w:spacing w:val="51"/>
        </w:rPr>
        <w:t xml:space="preserve"> </w:t>
      </w:r>
      <w:r w:rsidRPr="0038479A">
        <w:rPr>
          <w:spacing w:val="-1"/>
        </w:rPr>
        <w:t>form</w:t>
      </w:r>
      <w:r w:rsidRPr="0038479A">
        <w:t xml:space="preserve"> </w:t>
      </w:r>
      <w:r w:rsidRPr="0038479A">
        <w:rPr>
          <w:spacing w:val="-1"/>
        </w:rPr>
        <w:t>enables</w:t>
      </w:r>
      <w:r w:rsidRPr="0038479A">
        <w:rPr>
          <w:spacing w:val="2"/>
        </w:rPr>
        <w:t xml:space="preserve"> </w:t>
      </w:r>
      <w:r w:rsidRPr="0038479A">
        <w:rPr>
          <w:spacing w:val="-2"/>
        </w:rPr>
        <w:t>APHIS</w:t>
      </w:r>
      <w:r w:rsidRPr="0038479A">
        <w:t xml:space="preserve"> to</w:t>
      </w:r>
      <w:r w:rsidRPr="0038479A">
        <w:rPr>
          <w:spacing w:val="2"/>
        </w:rPr>
        <w:t xml:space="preserve"> </w:t>
      </w:r>
      <w:proofErr w:type="gramStart"/>
      <w:r w:rsidRPr="0038479A">
        <w:rPr>
          <w:spacing w:val="-1"/>
        </w:rPr>
        <w:t>make arrangements</w:t>
      </w:r>
      <w:proofErr w:type="gramEnd"/>
      <w:r w:rsidRPr="0038479A">
        <w:t xml:space="preserve"> to </w:t>
      </w:r>
      <w:r w:rsidRPr="0038479A">
        <w:rPr>
          <w:spacing w:val="-1"/>
        </w:rPr>
        <w:t>conduct</w:t>
      </w:r>
      <w:r w:rsidRPr="0038479A">
        <w:t xml:space="preserve"> </w:t>
      </w:r>
      <w:r w:rsidRPr="0038479A">
        <w:rPr>
          <w:spacing w:val="-1"/>
        </w:rPr>
        <w:t>quarantines</w:t>
      </w:r>
      <w:r w:rsidRPr="0038479A">
        <w:rPr>
          <w:spacing w:val="2"/>
        </w:rPr>
        <w:t xml:space="preserve"> </w:t>
      </w:r>
      <w:r w:rsidRPr="0038479A">
        <w:rPr>
          <w:spacing w:val="-1"/>
        </w:rPr>
        <w:t>and</w:t>
      </w:r>
      <w:r w:rsidRPr="0038479A">
        <w:t xml:space="preserve"> farm </w:t>
      </w:r>
      <w:r w:rsidRPr="0038479A">
        <w:rPr>
          <w:spacing w:val="-1"/>
        </w:rPr>
        <w:t>inspections.</w:t>
      </w:r>
      <w:r w:rsidRPr="0038479A">
        <w:t xml:space="preserve"> </w:t>
      </w:r>
      <w:r w:rsidRPr="0038479A">
        <w:rPr>
          <w:spacing w:val="-1"/>
        </w:rPr>
        <w:t>Not</w:t>
      </w:r>
      <w:r w:rsidRPr="0038479A">
        <w:rPr>
          <w:spacing w:val="99"/>
        </w:rPr>
        <w:t xml:space="preserve"> </w:t>
      </w:r>
      <w:r w:rsidRPr="0038479A">
        <w:rPr>
          <w:spacing w:val="-1"/>
        </w:rPr>
        <w:t>conducting</w:t>
      </w:r>
      <w:r w:rsidRPr="0038479A">
        <w:rPr>
          <w:spacing w:val="-3"/>
        </w:rPr>
        <w:t xml:space="preserve"> </w:t>
      </w:r>
      <w:r w:rsidRPr="0038479A">
        <w:t>these</w:t>
      </w:r>
      <w:r w:rsidRPr="0038479A">
        <w:rPr>
          <w:spacing w:val="-1"/>
        </w:rPr>
        <w:t xml:space="preserve"> activities</w:t>
      </w:r>
      <w:r w:rsidRPr="0038479A">
        <w:t xml:space="preserve"> </w:t>
      </w:r>
      <w:r w:rsidRPr="0038479A">
        <w:rPr>
          <w:spacing w:val="-1"/>
        </w:rPr>
        <w:t>would</w:t>
      </w:r>
      <w:r w:rsidRPr="0038479A">
        <w:t xml:space="preserve"> </w:t>
      </w:r>
      <w:r w:rsidRPr="0038479A">
        <w:rPr>
          <w:spacing w:val="-1"/>
        </w:rPr>
        <w:t>compromise APHIS’</w:t>
      </w:r>
      <w:r w:rsidRPr="0038479A">
        <w:rPr>
          <w:spacing w:val="1"/>
        </w:rPr>
        <w:t xml:space="preserve"> </w:t>
      </w:r>
      <w:r w:rsidRPr="0038479A">
        <w:t>ability</w:t>
      </w:r>
      <w:r w:rsidRPr="0038479A">
        <w:rPr>
          <w:spacing w:val="-5"/>
        </w:rPr>
        <w:t xml:space="preserve"> </w:t>
      </w:r>
      <w:r w:rsidRPr="0038479A">
        <w:t xml:space="preserve">to </w:t>
      </w:r>
      <w:r w:rsidRPr="0038479A">
        <w:rPr>
          <w:spacing w:val="-1"/>
        </w:rPr>
        <w:t>prevent</w:t>
      </w:r>
      <w:r w:rsidRPr="0038479A">
        <w:t xml:space="preserve"> </w:t>
      </w:r>
      <w:r w:rsidRPr="0038479A">
        <w:rPr>
          <w:spacing w:val="-1"/>
        </w:rPr>
        <w:t>foreign</w:t>
      </w:r>
      <w:r w:rsidRPr="0038479A">
        <w:t xml:space="preserve"> poultry</w:t>
      </w:r>
      <w:r w:rsidRPr="0038479A">
        <w:rPr>
          <w:spacing w:val="-5"/>
        </w:rPr>
        <w:t xml:space="preserve"> </w:t>
      </w:r>
      <w:r w:rsidRPr="0038479A">
        <w:rPr>
          <w:spacing w:val="-1"/>
        </w:rPr>
        <w:t>diseases</w:t>
      </w:r>
      <w:r w:rsidRPr="0038479A">
        <w:rPr>
          <w:spacing w:val="103"/>
        </w:rPr>
        <w:t xml:space="preserve"> </w:t>
      </w:r>
      <w:r w:rsidRPr="0038479A">
        <w:rPr>
          <w:spacing w:val="-1"/>
        </w:rPr>
        <w:t>from</w:t>
      </w:r>
      <w:r w:rsidRPr="0038479A">
        <w:t xml:space="preserve"> </w:t>
      </w:r>
      <w:r w:rsidRPr="0038479A">
        <w:rPr>
          <w:spacing w:val="-1"/>
        </w:rPr>
        <w:t>entering</w:t>
      </w:r>
      <w:r w:rsidRPr="0038479A">
        <w:rPr>
          <w:spacing w:val="-3"/>
        </w:rPr>
        <w:t xml:space="preserve"> </w:t>
      </w:r>
      <w:r w:rsidRPr="0038479A">
        <w:t>the</w:t>
      </w:r>
      <w:r w:rsidRPr="0038479A">
        <w:rPr>
          <w:spacing w:val="-1"/>
        </w:rPr>
        <w:t xml:space="preserve"> United</w:t>
      </w:r>
      <w:r w:rsidRPr="0038479A">
        <w:rPr>
          <w:spacing w:val="2"/>
        </w:rPr>
        <w:t xml:space="preserve"> </w:t>
      </w:r>
      <w:r w:rsidRPr="0038479A">
        <w:rPr>
          <w:spacing w:val="-1"/>
        </w:rPr>
        <w:t>States.</w:t>
      </w:r>
    </w:p>
    <w:p w:rsidRPr="0038479A" w:rsidR="00552CFF" w:rsidP="00552CFF" w:rsidRDefault="00552CFF" w14:paraId="6C33148C" w14:textId="77777777">
      <w:pPr>
        <w:rPr>
          <w:rFonts w:ascii="Times New Roman" w:hAnsi="Times New Roman" w:eastAsia="Times New Roman" w:cs="Times New Roman"/>
          <w:sz w:val="24"/>
          <w:szCs w:val="24"/>
        </w:rPr>
      </w:pPr>
    </w:p>
    <w:p w:rsidRPr="0038479A" w:rsidR="00764D16" w:rsidP="00764D16" w:rsidRDefault="00764D16" w14:paraId="51582B0A" w14:textId="77777777">
      <w:pPr>
        <w:pStyle w:val="Heading1"/>
        <w:ind w:left="0"/>
        <w:rPr>
          <w:rFonts w:cs="Times New Roman"/>
          <w:b w:val="0"/>
          <w:bCs w:val="0"/>
        </w:rPr>
      </w:pPr>
      <w:r w:rsidRPr="0038479A">
        <w:rPr>
          <w:rFonts w:cs="Times New Roman"/>
          <w:u w:val="thick" w:color="000000"/>
        </w:rPr>
        <w:t xml:space="preserve">Declaration of Importation of Animals, Animal Semen, Embryos, Birds, Poultry, and </w:t>
      </w:r>
      <w:r w:rsidRPr="0038479A">
        <w:rPr>
          <w:rFonts w:cs="Times New Roman"/>
          <w:u w:val="thick"/>
        </w:rPr>
        <w:t>Eggs for</w:t>
      </w:r>
      <w:r w:rsidRPr="0038479A">
        <w:rPr>
          <w:rFonts w:cs="Times New Roman"/>
          <w:u w:val="thick" w:color="000000"/>
        </w:rPr>
        <w:t xml:space="preserve"> Hatching (VS 17-29); 9 CFR 93.301, 9 CFR 93.405, 9 CFR 93.407, 9 CFR 93.424, 9 CFR 93.505, 9 CFR 93.914, 9 CFR 98.34; Business, Farms, Individual</w:t>
      </w:r>
    </w:p>
    <w:p w:rsidRPr="0038479A" w:rsidR="00764D16" w:rsidP="00764D16" w:rsidRDefault="00764D16" w14:paraId="3E77F1CE" w14:textId="77777777">
      <w:pPr>
        <w:pStyle w:val="BodyText"/>
        <w:ind w:left="0"/>
        <w:rPr>
          <w:rFonts w:cs="Times New Roman"/>
        </w:rPr>
      </w:pPr>
      <w:r w:rsidRPr="0038479A">
        <w:rPr>
          <w:rFonts w:cs="Times New Roman"/>
        </w:rPr>
        <w:t>By filling out this form, which is collected by (or provided by APHIS to) U.S. Customs and Border Protection (CPB) officials, importers declare what they are importing into the United States; namely, animals or animal germplasm (including eggs for hatching). The information requested on the form includes:</w:t>
      </w:r>
    </w:p>
    <w:p w:rsidRPr="0038479A" w:rsidR="00764D16" w:rsidP="00764D16" w:rsidRDefault="00764D16" w14:paraId="1A843724" w14:textId="77777777">
      <w:pPr>
        <w:pStyle w:val="BodyText"/>
        <w:ind w:left="0"/>
        <w:rPr>
          <w:rFonts w:cs="Times New Roman"/>
        </w:rPr>
      </w:pPr>
    </w:p>
    <w:p w:rsidRPr="0038479A" w:rsidR="00764D16" w:rsidP="00764D16" w:rsidRDefault="00764D16" w14:paraId="5D44289B" w14:textId="77777777">
      <w:pPr>
        <w:pStyle w:val="BodyText"/>
        <w:numPr>
          <w:ilvl w:val="1"/>
          <w:numId w:val="4"/>
        </w:numPr>
        <w:tabs>
          <w:tab w:val="left" w:pos="540"/>
        </w:tabs>
        <w:spacing w:before="2" w:line="480" w:lineRule="auto"/>
        <w:ind w:left="540" w:hanging="270"/>
        <w:rPr>
          <w:rFonts w:cs="Times New Roman"/>
        </w:rPr>
      </w:pPr>
      <w:r w:rsidRPr="0038479A">
        <w:rPr>
          <w:rFonts w:cs="Times New Roman"/>
        </w:rPr>
        <w:t>The port of arrival;</w:t>
      </w:r>
    </w:p>
    <w:p w:rsidRPr="0038479A" w:rsidR="00764D16" w:rsidP="00764D16" w:rsidRDefault="00764D16" w14:paraId="1AD6BBEB" w14:textId="77777777">
      <w:pPr>
        <w:pStyle w:val="BodyText"/>
        <w:numPr>
          <w:ilvl w:val="1"/>
          <w:numId w:val="4"/>
        </w:numPr>
        <w:tabs>
          <w:tab w:val="left" w:pos="540"/>
        </w:tabs>
        <w:spacing w:line="480" w:lineRule="auto"/>
        <w:ind w:left="540" w:hanging="270"/>
        <w:rPr>
          <w:rFonts w:cs="Times New Roman"/>
        </w:rPr>
      </w:pPr>
      <w:r w:rsidRPr="0038479A">
        <w:rPr>
          <w:rFonts w:cs="Times New Roman"/>
        </w:rPr>
        <w:t>The date of arrival;</w:t>
      </w:r>
    </w:p>
    <w:p w:rsidRPr="0038479A" w:rsidR="00764D16" w:rsidP="00764D16" w:rsidRDefault="00764D16" w14:paraId="3AF3F8A5" w14:textId="77777777">
      <w:pPr>
        <w:pStyle w:val="BodyText"/>
        <w:numPr>
          <w:ilvl w:val="1"/>
          <w:numId w:val="4"/>
        </w:numPr>
        <w:tabs>
          <w:tab w:val="left" w:pos="540"/>
        </w:tabs>
        <w:spacing w:before="1" w:line="480" w:lineRule="auto"/>
        <w:ind w:left="540" w:hanging="270"/>
        <w:rPr>
          <w:rFonts w:cs="Times New Roman"/>
        </w:rPr>
      </w:pPr>
      <w:r w:rsidRPr="0038479A">
        <w:rPr>
          <w:rFonts w:cs="Times New Roman"/>
        </w:rPr>
        <w:t>Any import permit numbers;</w:t>
      </w:r>
    </w:p>
    <w:p w:rsidRPr="0038479A" w:rsidR="00764D16" w:rsidP="00764D16" w:rsidRDefault="00764D16" w14:paraId="3C96965A" w14:textId="77777777">
      <w:pPr>
        <w:pStyle w:val="BodyText"/>
        <w:numPr>
          <w:ilvl w:val="1"/>
          <w:numId w:val="4"/>
        </w:numPr>
        <w:tabs>
          <w:tab w:val="left" w:pos="540"/>
        </w:tabs>
        <w:spacing w:line="480" w:lineRule="auto"/>
        <w:ind w:left="540" w:hanging="270"/>
        <w:rPr>
          <w:rFonts w:cs="Times New Roman"/>
        </w:rPr>
      </w:pPr>
      <w:r w:rsidRPr="0038479A">
        <w:rPr>
          <w:rFonts w:cs="Times New Roman"/>
        </w:rPr>
        <w:t>A listing of the country of origin health certificate;</w:t>
      </w:r>
    </w:p>
    <w:p w:rsidRPr="0038479A" w:rsidR="00764D16" w:rsidP="00764D16" w:rsidRDefault="00764D16" w14:paraId="7812CE50" w14:textId="77777777">
      <w:pPr>
        <w:pStyle w:val="BodyText"/>
        <w:numPr>
          <w:ilvl w:val="1"/>
          <w:numId w:val="4"/>
        </w:numPr>
        <w:tabs>
          <w:tab w:val="left" w:pos="540"/>
        </w:tabs>
        <w:spacing w:line="480" w:lineRule="auto"/>
        <w:ind w:left="540" w:hanging="270"/>
        <w:rPr>
          <w:rFonts w:cs="Times New Roman"/>
        </w:rPr>
      </w:pPr>
      <w:r w:rsidRPr="0038479A">
        <w:rPr>
          <w:rFonts w:cs="Times New Roman"/>
        </w:rPr>
        <w:t>The port of embarkation;</w:t>
      </w:r>
    </w:p>
    <w:p w:rsidRPr="0038479A" w:rsidR="00764D16" w:rsidP="00764D16" w:rsidRDefault="00764D16" w14:paraId="0481C82E" w14:textId="77777777">
      <w:pPr>
        <w:pStyle w:val="BodyText"/>
        <w:numPr>
          <w:ilvl w:val="1"/>
          <w:numId w:val="4"/>
        </w:numPr>
        <w:tabs>
          <w:tab w:val="left" w:pos="540"/>
        </w:tabs>
        <w:spacing w:line="480" w:lineRule="auto"/>
        <w:ind w:left="540" w:hanging="270"/>
        <w:rPr>
          <w:rFonts w:cs="Times New Roman"/>
        </w:rPr>
      </w:pPr>
      <w:r w:rsidRPr="0038479A">
        <w:rPr>
          <w:rFonts w:cs="Times New Roman"/>
        </w:rPr>
        <w:t>Carrier and vessel or flight number;</w:t>
      </w:r>
    </w:p>
    <w:p w:rsidRPr="0038479A" w:rsidR="00764D16" w:rsidP="00764D16" w:rsidRDefault="00764D16" w14:paraId="01E93C98" w14:textId="77777777">
      <w:pPr>
        <w:pStyle w:val="BodyText"/>
        <w:numPr>
          <w:ilvl w:val="1"/>
          <w:numId w:val="4"/>
        </w:numPr>
        <w:tabs>
          <w:tab w:val="left" w:pos="540"/>
        </w:tabs>
        <w:spacing w:line="480" w:lineRule="auto"/>
        <w:ind w:left="540" w:hanging="270"/>
        <w:rPr>
          <w:rFonts w:cs="Times New Roman"/>
        </w:rPr>
      </w:pPr>
      <w:r w:rsidRPr="0038479A">
        <w:rPr>
          <w:rFonts w:cs="Times New Roman"/>
        </w:rPr>
        <w:t>The name and address of the importer;</w:t>
      </w:r>
    </w:p>
    <w:p w:rsidRPr="0038479A" w:rsidR="00764D16" w:rsidP="00764D16" w:rsidRDefault="00764D16" w14:paraId="6BC64951" w14:textId="77777777">
      <w:pPr>
        <w:pStyle w:val="BodyText"/>
        <w:numPr>
          <w:ilvl w:val="1"/>
          <w:numId w:val="4"/>
        </w:numPr>
        <w:tabs>
          <w:tab w:val="left" w:pos="540"/>
        </w:tabs>
        <w:spacing w:line="480" w:lineRule="auto"/>
        <w:ind w:left="540" w:hanging="270"/>
        <w:rPr>
          <w:rFonts w:cs="Times New Roman"/>
        </w:rPr>
      </w:pPr>
      <w:r w:rsidRPr="0038479A">
        <w:rPr>
          <w:rFonts w:cs="Times New Roman"/>
        </w:rPr>
        <w:t>The name and address of the export broker;</w:t>
      </w:r>
    </w:p>
    <w:p w:rsidRPr="0038479A" w:rsidR="00764D16" w:rsidP="00764D16" w:rsidRDefault="00764D16" w14:paraId="30F787D0" w14:textId="77777777">
      <w:pPr>
        <w:pStyle w:val="BodyText"/>
        <w:numPr>
          <w:ilvl w:val="1"/>
          <w:numId w:val="4"/>
        </w:numPr>
        <w:tabs>
          <w:tab w:val="left" w:pos="540"/>
        </w:tabs>
        <w:spacing w:before="23"/>
        <w:ind w:left="540" w:hanging="270"/>
        <w:rPr>
          <w:rFonts w:cs="Times New Roman"/>
        </w:rPr>
      </w:pPr>
      <w:r w:rsidRPr="0038479A">
        <w:rPr>
          <w:rFonts w:cs="Times New Roman"/>
        </w:rPr>
        <w:t>A description of the imported animal or item, including number, common name, sex, and the purpose for importation; and</w:t>
      </w:r>
    </w:p>
    <w:p w:rsidRPr="0038479A" w:rsidR="00764D16" w:rsidP="00764D16" w:rsidRDefault="00764D16" w14:paraId="232209CF" w14:textId="77777777">
      <w:pPr>
        <w:pStyle w:val="BodyText"/>
        <w:tabs>
          <w:tab w:val="left" w:pos="540"/>
        </w:tabs>
        <w:spacing w:before="23"/>
        <w:ind w:left="540"/>
        <w:rPr>
          <w:rFonts w:cs="Times New Roman"/>
        </w:rPr>
      </w:pPr>
    </w:p>
    <w:p w:rsidRPr="0038479A" w:rsidR="00764D16" w:rsidP="00764D16" w:rsidRDefault="00764D16" w14:paraId="6BDF1C78" w14:textId="77777777">
      <w:pPr>
        <w:pStyle w:val="BodyText"/>
        <w:numPr>
          <w:ilvl w:val="1"/>
          <w:numId w:val="4"/>
        </w:numPr>
        <w:tabs>
          <w:tab w:val="left" w:pos="540"/>
        </w:tabs>
        <w:spacing w:line="480" w:lineRule="auto"/>
        <w:ind w:left="540" w:hanging="270"/>
        <w:rPr>
          <w:rFonts w:cs="Times New Roman"/>
        </w:rPr>
      </w:pPr>
      <w:r w:rsidRPr="0038479A">
        <w:rPr>
          <w:rFonts w:cs="Times New Roman"/>
        </w:rPr>
        <w:t>The name and address of the destination after release.</w:t>
      </w:r>
    </w:p>
    <w:p w:rsidRPr="0038479A" w:rsidR="00764D16" w:rsidP="00764D16" w:rsidRDefault="00764D16" w14:paraId="6954125D" w14:textId="77777777">
      <w:pPr>
        <w:pStyle w:val="BodyText"/>
        <w:ind w:left="0"/>
        <w:rPr>
          <w:rFonts w:cs="Times New Roman"/>
        </w:rPr>
      </w:pPr>
      <w:r w:rsidRPr="0038479A">
        <w:rPr>
          <w:rFonts w:cs="Times New Roman"/>
        </w:rPr>
        <w:t>The use of this form alerts APHIS that certain animals or germplasm will be entering the United States and helps APHIS prevent or mitigate the entry of foreign animal diseases.</w:t>
      </w:r>
    </w:p>
    <w:p w:rsidRPr="0038479A" w:rsidR="00764D16" w:rsidP="00764D16" w:rsidRDefault="00764D16" w14:paraId="595173D8" w14:textId="77777777">
      <w:pPr>
        <w:rPr>
          <w:rFonts w:ascii="Times New Roman" w:hAnsi="Times New Roman" w:eastAsia="Times New Roman" w:cs="Times New Roman"/>
          <w:sz w:val="24"/>
          <w:szCs w:val="24"/>
        </w:rPr>
      </w:pPr>
    </w:p>
    <w:p w:rsidRPr="0038479A" w:rsidR="00764D16" w:rsidP="00764D16" w:rsidRDefault="00764D16" w14:paraId="24D5FB30" w14:textId="77777777">
      <w:pPr>
        <w:pStyle w:val="BodyText"/>
        <w:ind w:left="0"/>
        <w:rPr>
          <w:rFonts w:cs="Times New Roman"/>
        </w:rPr>
      </w:pPr>
      <w:r w:rsidRPr="0038479A">
        <w:rPr>
          <w:rFonts w:cs="Times New Roman"/>
        </w:rPr>
        <w:t>In addition, imported fish must be accompanied by a Customs declaration under APHIS import requirements. Those requirements can be found at 9 CFR 93.914. They include accompaniment by a health certificate from the exporting country’s competent authority demonstrating freedom from SVC according to specified testing and a visual inspection 72 hours before export. Animals are also expected to be transported in new containers or containers properly cleaned and disinfected to avoid transfer of SVC. These activities are documented on the VS 17-29, which is completed by importers and is submitted to the CBP officer.</w:t>
      </w:r>
    </w:p>
    <w:p w:rsidRPr="0038479A" w:rsidR="00764D16" w:rsidP="00764D16" w:rsidRDefault="00764D16" w14:paraId="4012327C" w14:textId="77777777">
      <w:pPr>
        <w:pStyle w:val="BodyText"/>
        <w:ind w:left="0"/>
        <w:rPr>
          <w:rFonts w:cs="Times New Roman"/>
        </w:rPr>
      </w:pPr>
    </w:p>
    <w:p w:rsidRPr="0038479A" w:rsidR="00764D16" w:rsidP="00764D16" w:rsidRDefault="00764D16" w14:paraId="152794EB" w14:textId="77777777">
      <w:pPr>
        <w:pStyle w:val="BodyText"/>
        <w:ind w:left="0"/>
        <w:rPr>
          <w:rFonts w:cs="Times New Roman"/>
        </w:rPr>
      </w:pPr>
      <w:r w:rsidRPr="0038479A">
        <w:rPr>
          <w:rFonts w:cs="Times New Roman"/>
        </w:rPr>
        <w:t xml:space="preserve">APHIS reviews the information included in the documents but does not process these documents. </w:t>
      </w:r>
      <w:r w:rsidRPr="0038479A">
        <w:rPr>
          <w:rFonts w:cs="Times New Roman"/>
        </w:rPr>
        <w:lastRenderedPageBreak/>
        <w:t xml:space="preserve">APHIS and CBP use this form to identify the quantity of fish, livestock, semen, or embryos. This form also lists the </w:t>
      </w:r>
      <w:proofErr w:type="gramStart"/>
      <w:r w:rsidRPr="0038479A">
        <w:rPr>
          <w:rFonts w:cs="Times New Roman"/>
        </w:rPr>
        <w:t>final destination</w:t>
      </w:r>
      <w:proofErr w:type="gramEnd"/>
      <w:r w:rsidRPr="0038479A">
        <w:rPr>
          <w:rFonts w:cs="Times New Roman"/>
        </w:rPr>
        <w:t xml:space="preserve"> of the commodity. This information is important for traceback purposes in the event of disease outbreak and for statistical analysis.</w:t>
      </w:r>
    </w:p>
    <w:p w:rsidRPr="0038479A" w:rsidR="00764D16" w:rsidP="00764D16" w:rsidRDefault="00764D16" w14:paraId="2A88B4FE" w14:textId="77777777">
      <w:pPr>
        <w:spacing w:before="5"/>
        <w:rPr>
          <w:rFonts w:ascii="Times New Roman" w:hAnsi="Times New Roman" w:eastAsia="Times New Roman" w:cs="Times New Roman"/>
          <w:sz w:val="24"/>
          <w:szCs w:val="24"/>
        </w:rPr>
      </w:pPr>
    </w:p>
    <w:p w:rsidRPr="0038479A" w:rsidR="00764D16" w:rsidP="00764D16" w:rsidRDefault="00764D16" w14:paraId="2EB2B023" w14:textId="77777777">
      <w:pPr>
        <w:pStyle w:val="Heading1"/>
        <w:ind w:left="0"/>
        <w:rPr>
          <w:rFonts w:cs="Times New Roman"/>
          <w:b w:val="0"/>
          <w:bCs w:val="0"/>
        </w:rPr>
      </w:pPr>
      <w:r w:rsidRPr="0038479A">
        <w:rPr>
          <w:rFonts w:cs="Times New Roman"/>
          <w:u w:val="thick" w:color="000000"/>
        </w:rPr>
        <w:t>Owner or Manager and Country of Export Quarterly Submission of Registers; 9 CFR 93.101(b)(3) (vi); Individual</w:t>
      </w:r>
    </w:p>
    <w:p w:rsidRPr="0038479A" w:rsidR="00764D16" w:rsidP="00764D16" w:rsidRDefault="00764D16" w14:paraId="181C0B8E" w14:textId="77777777">
      <w:pPr>
        <w:pStyle w:val="BodyText"/>
        <w:ind w:left="0"/>
        <w:rPr>
          <w:rFonts w:cs="Times New Roman"/>
        </w:rPr>
      </w:pPr>
      <w:r w:rsidRPr="0038479A">
        <w:rPr>
          <w:rFonts w:cs="Times New Roman"/>
        </w:rPr>
        <w:t xml:space="preserve">APHIS requires operators of a foreign ratite farm (individuals or households) to submit their daily registers to the appropriate government office in that country, which then submits the registers to APHIS (also referenced in the daily registry entry, below). This provides APHIS with information about the inventory of the farm. If these registers were not submitted to APHIS, APHIS would have no way of knowing if ratites or ratite eggs were </w:t>
      </w:r>
      <w:proofErr w:type="gramStart"/>
      <w:r w:rsidRPr="0038479A">
        <w:rPr>
          <w:rFonts w:cs="Times New Roman"/>
        </w:rPr>
        <w:t>actually raised</w:t>
      </w:r>
      <w:proofErr w:type="gramEnd"/>
      <w:r w:rsidRPr="0038479A">
        <w:rPr>
          <w:rFonts w:cs="Times New Roman"/>
        </w:rPr>
        <w:t xml:space="preserve"> on the farm or added to the flock from an unknown source.</w:t>
      </w:r>
    </w:p>
    <w:p w:rsidRPr="0038479A" w:rsidR="00764D16" w:rsidP="00764D16" w:rsidRDefault="00764D16" w14:paraId="06F3FC17" w14:textId="26EEA0DC">
      <w:pPr>
        <w:pStyle w:val="BodyText"/>
        <w:ind w:left="0"/>
        <w:rPr>
          <w:rFonts w:cs="Times New Roman"/>
        </w:rPr>
      </w:pPr>
    </w:p>
    <w:p w:rsidRPr="0038479A" w:rsidR="00C4534E" w:rsidP="00C4534E" w:rsidRDefault="00C4534E" w14:paraId="645C4281" w14:textId="77777777">
      <w:pPr>
        <w:pStyle w:val="Heading1"/>
        <w:ind w:left="0"/>
        <w:rPr>
          <w:rFonts w:cs="Times New Roman"/>
          <w:u w:val="thick" w:color="000000"/>
        </w:rPr>
      </w:pPr>
      <w:r w:rsidRPr="0038479A">
        <w:rPr>
          <w:rFonts w:cs="Times New Roman"/>
          <w:u w:val="thick" w:color="000000"/>
        </w:rPr>
        <w:t>Daily Register and Recordkeeping for Owner or Manager for Ratites and Hatching Eggs;</w:t>
      </w:r>
    </w:p>
    <w:p w:rsidRPr="0038479A" w:rsidR="00C4534E" w:rsidP="00C4534E" w:rsidRDefault="00C4534E" w14:paraId="42702D46" w14:textId="77777777">
      <w:pPr>
        <w:pStyle w:val="Heading1"/>
        <w:ind w:left="0"/>
        <w:rPr>
          <w:rFonts w:cs="Times New Roman"/>
          <w:b w:val="0"/>
          <w:bCs w:val="0"/>
        </w:rPr>
      </w:pPr>
      <w:r w:rsidRPr="0038479A">
        <w:rPr>
          <w:rFonts w:cs="Times New Roman"/>
          <w:u w:val="thick" w:color="000000"/>
        </w:rPr>
        <w:t>9 CFR 93.101(b)(3)(iv), (v), and (vi); Business, Individual</w:t>
      </w:r>
    </w:p>
    <w:p w:rsidR="00C4534E" w:rsidP="00C4534E" w:rsidRDefault="00C4534E" w14:paraId="6485AB2C" w14:textId="62CA42D4">
      <w:pPr>
        <w:pStyle w:val="BodyText"/>
        <w:ind w:left="0"/>
        <w:rPr>
          <w:rFonts w:cs="Times New Roman"/>
        </w:rPr>
      </w:pPr>
      <w:r w:rsidRPr="0038479A">
        <w:rPr>
          <w:rFonts w:cs="Times New Roman"/>
        </w:rPr>
        <w:t xml:space="preserve">APHIS requires the operator of a foreign ratite farm to record and maintain records of the inventory of ratite eggs and ratites and their identification on the </w:t>
      </w:r>
      <w:proofErr w:type="gramStart"/>
      <w:r w:rsidRPr="0038479A">
        <w:rPr>
          <w:rFonts w:cs="Times New Roman"/>
        </w:rPr>
        <w:t>farm</w:t>
      </w:r>
      <w:proofErr w:type="gramEnd"/>
      <w:r w:rsidRPr="0038479A">
        <w:rPr>
          <w:rFonts w:cs="Times New Roman"/>
        </w:rPr>
        <w:t xml:space="preserve"> so APHIS knows exactly how many ratites and eggs are on the farm. The owner or manager of the premises submits a copy of the registers to the national veterinary service of the region of export quarterly; the region of export uses this information to maintain a registry of premises that wish to export ratites or hatching eggs of ratites to the United States. The registry must list each ratite according to the microchip number required under 9 CFR 93.101(b)(3)(ii). The foreign government determines the length of time to maintain the records. This information helps ensure that ratites in the foreign country have not been exposed to ratites of a different health status before export to the United States.</w:t>
      </w:r>
    </w:p>
    <w:p w:rsidRPr="0038479A" w:rsidR="008B6C89" w:rsidP="00C4534E" w:rsidRDefault="008B6C89" w14:paraId="04729FE7" w14:textId="77777777">
      <w:pPr>
        <w:pStyle w:val="BodyText"/>
        <w:ind w:left="0"/>
        <w:rPr>
          <w:rFonts w:cs="Times New Roman"/>
        </w:rPr>
      </w:pPr>
    </w:p>
    <w:p w:rsidRPr="0038479A" w:rsidR="0062275B" w:rsidP="00E641C4" w:rsidRDefault="005F11A2" w14:paraId="669CB88A" w14:textId="7B9D8C51">
      <w:pPr>
        <w:pStyle w:val="Heading1"/>
        <w:ind w:left="0"/>
        <w:rPr>
          <w:rFonts w:cs="Times New Roman"/>
          <w:b w:val="0"/>
          <w:bCs w:val="0"/>
        </w:rPr>
      </w:pPr>
      <w:r w:rsidRPr="0038479A">
        <w:rPr>
          <w:rFonts w:cs="Times New Roman"/>
          <w:u w:val="thick" w:color="000000"/>
        </w:rPr>
        <w:t>Recordkeeping - National Exporting Country Registers and Maintenance of Current Production Records, Additions to Such Premises, and Ceiling Limitations</w:t>
      </w:r>
      <w:r w:rsidRPr="0038479A" w:rsidR="006655D6">
        <w:rPr>
          <w:rFonts w:cs="Times New Roman"/>
          <w:u w:val="thick" w:color="000000"/>
        </w:rPr>
        <w:t>; 9 CFR 93.101(b)(3)(vi) and (vii); F</w:t>
      </w:r>
      <w:r w:rsidRPr="0038479A">
        <w:rPr>
          <w:rFonts w:cs="Times New Roman"/>
          <w:u w:val="thick" w:color="000000"/>
        </w:rPr>
        <w:t>oreign Government</w:t>
      </w:r>
    </w:p>
    <w:p w:rsidRPr="0038479A" w:rsidR="008D4B3B" w:rsidP="00E641C4" w:rsidRDefault="005F11A2" w14:paraId="7E48B9E0" w14:textId="35FF43C6">
      <w:pPr>
        <w:pStyle w:val="BodyText"/>
        <w:ind w:left="0"/>
        <w:rPr>
          <w:rFonts w:cs="Times New Roman"/>
        </w:rPr>
      </w:pPr>
      <w:r w:rsidRPr="0038479A">
        <w:rPr>
          <w:rFonts w:cs="Times New Roman"/>
        </w:rPr>
        <w:t>APHIS requires foreign veterinary officials to receive and maintain the registers from the operators of ratite farms. This assures APHIS that each farm is keeping accurate records concerning its inventory and the identification of its ratites (by matching identification numbers). This also gives APHIS information concerning the facility’s adherence to export ceiling limitation requirements and whether any additions to the facility are planned. The foreign government determines the length of time to maintain the records. This information helps ensure ratites in the foreign country have not been exposed to ratites of a different health status before export to the United States.</w:t>
      </w:r>
    </w:p>
    <w:p w:rsidRPr="0038479A" w:rsidR="0062275B" w:rsidP="00E641C4" w:rsidRDefault="0062275B" w14:paraId="5B84CF34" w14:textId="77777777">
      <w:pPr>
        <w:spacing w:before="5"/>
        <w:rPr>
          <w:rFonts w:ascii="Times New Roman" w:hAnsi="Times New Roman" w:eastAsia="Times New Roman" w:cs="Times New Roman"/>
          <w:sz w:val="24"/>
          <w:szCs w:val="24"/>
        </w:rPr>
      </w:pPr>
    </w:p>
    <w:p w:rsidRPr="0038479A" w:rsidR="0062275B" w:rsidP="00E641C4" w:rsidRDefault="005F11A2" w14:paraId="470FB8DE" w14:textId="349B532D">
      <w:pPr>
        <w:pStyle w:val="Heading1"/>
        <w:ind w:left="0"/>
        <w:rPr>
          <w:rFonts w:cs="Times New Roman"/>
          <w:b w:val="0"/>
          <w:bCs w:val="0"/>
        </w:rPr>
      </w:pPr>
      <w:r w:rsidRPr="0038479A">
        <w:rPr>
          <w:rFonts w:cs="Times New Roman"/>
          <w:u w:val="thick" w:color="000000"/>
        </w:rPr>
        <w:t>Request for Hearing for Withdrawal of an Import Permit for Ratites or Ratite Hatching Eggs</w:t>
      </w:r>
      <w:r w:rsidRPr="0038479A" w:rsidR="006655D6">
        <w:rPr>
          <w:rFonts w:cs="Times New Roman"/>
          <w:u w:val="thick" w:color="000000"/>
        </w:rPr>
        <w:t>; 9 CFR 93.103(a)(2)(D)(vii)); B</w:t>
      </w:r>
      <w:r w:rsidRPr="0038479A">
        <w:rPr>
          <w:rFonts w:cs="Times New Roman"/>
          <w:u w:val="thick" w:color="000000"/>
        </w:rPr>
        <w:t>usiness</w:t>
      </w:r>
    </w:p>
    <w:p w:rsidRPr="0038479A" w:rsidR="0062275B" w:rsidP="00E641C4" w:rsidRDefault="005F11A2" w14:paraId="4133E51B" w14:textId="77777777">
      <w:pPr>
        <w:pStyle w:val="BodyText"/>
        <w:ind w:left="0"/>
        <w:rPr>
          <w:rFonts w:cs="Times New Roman"/>
        </w:rPr>
      </w:pPr>
      <w:r w:rsidRPr="0038479A">
        <w:rPr>
          <w:rFonts w:cs="Times New Roman"/>
        </w:rPr>
        <w:t>If APHIS withdraws a permit to import ratites or ratite hatching eggs because of disease concerns or for other reasons, the importer has the right to request a hearing in writing to determine just cause for the permit’s withdrawal. This procedure allows the importer to challenge the APHIS decision to withdraw the permit.</w:t>
      </w:r>
    </w:p>
    <w:p w:rsidR="003F302D" w:rsidP="00E641C4" w:rsidRDefault="003F302D" w14:paraId="461FF41E" w14:textId="65A5999F">
      <w:pPr>
        <w:pStyle w:val="Heading1"/>
        <w:spacing w:before="56"/>
        <w:ind w:left="0"/>
        <w:rPr>
          <w:rFonts w:cs="Times New Roman"/>
          <w:u w:val="thick" w:color="000000"/>
        </w:rPr>
      </w:pPr>
    </w:p>
    <w:p w:rsidRPr="0038479A" w:rsidR="00017D43" w:rsidP="00E641C4" w:rsidRDefault="00017D43" w14:paraId="1D0355EF" w14:textId="77777777">
      <w:pPr>
        <w:pStyle w:val="Heading1"/>
        <w:spacing w:before="56"/>
        <w:ind w:left="0"/>
        <w:rPr>
          <w:rFonts w:cs="Times New Roman"/>
          <w:u w:val="thick" w:color="000000"/>
        </w:rPr>
      </w:pPr>
    </w:p>
    <w:p w:rsidRPr="0038479A" w:rsidR="0062275B" w:rsidP="00E641C4" w:rsidRDefault="005F11A2" w14:paraId="4D0E6762" w14:textId="70CCB75A">
      <w:pPr>
        <w:pStyle w:val="Heading1"/>
        <w:spacing w:before="56"/>
        <w:ind w:left="0"/>
        <w:rPr>
          <w:rFonts w:cs="Times New Roman"/>
          <w:b w:val="0"/>
          <w:bCs w:val="0"/>
        </w:rPr>
      </w:pPr>
      <w:r w:rsidRPr="0038479A">
        <w:rPr>
          <w:rFonts w:cs="Times New Roman"/>
          <w:u w:val="thick" w:color="000000"/>
        </w:rPr>
        <w:lastRenderedPageBreak/>
        <w:t>Random Inspections of Ratite Farms per Breeding Season of Premises for Required Identification and Recording on Quarterly Report of Registers</w:t>
      </w:r>
      <w:r w:rsidRPr="0038479A" w:rsidR="00C577FD">
        <w:rPr>
          <w:rFonts w:cs="Times New Roman"/>
          <w:u w:val="thick" w:color="000000"/>
        </w:rPr>
        <w:t>; 9 CFR 93.101(b)(3)(ix)); Fo</w:t>
      </w:r>
      <w:r w:rsidRPr="0038479A">
        <w:rPr>
          <w:rFonts w:cs="Times New Roman"/>
          <w:u w:val="thick" w:color="000000"/>
        </w:rPr>
        <w:t>reign Government</w:t>
      </w:r>
    </w:p>
    <w:p w:rsidRPr="0038479A" w:rsidR="0062275B" w:rsidP="00E641C4" w:rsidRDefault="005F11A2" w14:paraId="3CA10513" w14:textId="77777777">
      <w:pPr>
        <w:pStyle w:val="BodyText"/>
        <w:ind w:left="0"/>
        <w:rPr>
          <w:rFonts w:cs="Times New Roman"/>
        </w:rPr>
      </w:pPr>
      <w:r w:rsidRPr="0038479A">
        <w:rPr>
          <w:rFonts w:cs="Times New Roman"/>
        </w:rPr>
        <w:t>APHIS requires full-time salaried veterinary officers of the national government to inspect ratite farms quarterly to see if the farms meet APHIS recordkeeping and identification guidelines.</w:t>
      </w:r>
    </w:p>
    <w:p w:rsidRPr="0038479A" w:rsidR="0062275B" w:rsidP="00E641C4" w:rsidRDefault="005F11A2" w14:paraId="084C8804" w14:textId="77777777">
      <w:pPr>
        <w:pStyle w:val="BodyText"/>
        <w:ind w:left="0"/>
        <w:rPr>
          <w:rFonts w:cs="Times New Roman"/>
        </w:rPr>
      </w:pPr>
      <w:r w:rsidRPr="0038479A">
        <w:rPr>
          <w:rFonts w:cs="Times New Roman"/>
        </w:rPr>
        <w:t>These veterinarians record whether all ratites and hatching eggs are properly identified. This process ensures APHIS that farms are keeping accurate inventory records and that only ratites or ratite eggs of known health status reside at the exporting facility.</w:t>
      </w:r>
    </w:p>
    <w:p w:rsidRPr="0038479A" w:rsidR="0062275B" w:rsidP="00E641C4" w:rsidRDefault="0062275B" w14:paraId="7B0ABA52" w14:textId="77777777">
      <w:pPr>
        <w:spacing w:before="5"/>
        <w:rPr>
          <w:rFonts w:ascii="Times New Roman" w:hAnsi="Times New Roman" w:eastAsia="Times New Roman" w:cs="Times New Roman"/>
          <w:sz w:val="24"/>
          <w:szCs w:val="24"/>
        </w:rPr>
      </w:pPr>
    </w:p>
    <w:p w:rsidRPr="0038479A" w:rsidR="0062275B" w:rsidP="00E641C4" w:rsidRDefault="00670D98" w14:paraId="659AD6D2" w14:textId="7851B310">
      <w:pPr>
        <w:pStyle w:val="Heading1"/>
        <w:ind w:left="0"/>
        <w:rPr>
          <w:rFonts w:cs="Times New Roman"/>
          <w:b w:val="0"/>
          <w:bCs w:val="0"/>
        </w:rPr>
      </w:pPr>
      <w:r w:rsidRPr="0038479A">
        <w:rPr>
          <w:rFonts w:cs="Times New Roman"/>
          <w:u w:val="thick" w:color="000000"/>
        </w:rPr>
        <w:t xml:space="preserve">Cooperative Agreement </w:t>
      </w:r>
      <w:r w:rsidRPr="0038479A" w:rsidR="005F11A2">
        <w:rPr>
          <w:rFonts w:cs="Times New Roman"/>
          <w:u w:val="thick" w:color="000000"/>
        </w:rPr>
        <w:t xml:space="preserve">for Privately Owned Bird or Poultry Quarantine Facilities (includes providing a list of current employees to port veterinarian, signed statement from each designated employee, written instructions to monitoring agency, telephone numbers of cooperators, written request for accounting of funds, and written </w:t>
      </w:r>
      <w:r w:rsidRPr="0038479A" w:rsidR="000511C1">
        <w:rPr>
          <w:rFonts w:cs="Times New Roman"/>
          <w:u w:val="thick" w:color="000000"/>
        </w:rPr>
        <w:t>termination)</w:t>
      </w:r>
      <w:r w:rsidRPr="0038479A" w:rsidR="00C577FD">
        <w:rPr>
          <w:rFonts w:cs="Times New Roman"/>
          <w:u w:val="thick" w:color="000000"/>
        </w:rPr>
        <w:t xml:space="preserve">; 9 CFR 93.106(a), (c), (c)(5)(i)-(iii)); </w:t>
      </w:r>
      <w:r w:rsidRPr="0038479A" w:rsidR="000511C1">
        <w:rPr>
          <w:rFonts w:cs="Times New Roman"/>
          <w:u w:val="thick" w:color="000000"/>
        </w:rPr>
        <w:t>Business</w:t>
      </w:r>
    </w:p>
    <w:p w:rsidR="00682D15" w:rsidP="00DE4381" w:rsidRDefault="005F11A2" w14:paraId="48D436AA" w14:textId="2126D20B">
      <w:pPr>
        <w:ind w:right="-90"/>
        <w:rPr>
          <w:rFonts w:ascii="Times New Roman" w:hAnsi="Times New Roman" w:eastAsia="Times New Roman" w:cs="Times New Roman"/>
          <w:sz w:val="24"/>
          <w:szCs w:val="24"/>
        </w:rPr>
      </w:pPr>
      <w:r w:rsidRPr="0038479A">
        <w:rPr>
          <w:rFonts w:ascii="Times New Roman" w:hAnsi="Times New Roman" w:cs="Times New Roman"/>
          <w:sz w:val="24"/>
          <w:szCs w:val="24"/>
        </w:rPr>
        <w:t xml:space="preserve">An operator seeking APHIS approval to establish or maintain a privately owned bird or poultry quarantine facility completes </w:t>
      </w:r>
      <w:r w:rsidRPr="0038479A" w:rsidR="0043619D">
        <w:rPr>
          <w:rFonts w:ascii="Times New Roman" w:hAnsi="Times New Roman" w:cs="Times New Roman"/>
          <w:sz w:val="24"/>
          <w:szCs w:val="24"/>
        </w:rPr>
        <w:t xml:space="preserve">the cooperative agreement </w:t>
      </w:r>
      <w:r w:rsidRPr="0038479A">
        <w:rPr>
          <w:rFonts w:ascii="Times New Roman" w:hAnsi="Times New Roman" w:cs="Times New Roman"/>
          <w:sz w:val="24"/>
          <w:szCs w:val="24"/>
        </w:rPr>
        <w:t xml:space="preserve">and sends it to APHIS. </w:t>
      </w:r>
      <w:r w:rsidRPr="0038479A" w:rsidR="0043619D">
        <w:rPr>
          <w:rFonts w:ascii="Times New Roman" w:hAnsi="Times New Roman" w:cs="Times New Roman"/>
          <w:sz w:val="24"/>
          <w:szCs w:val="24"/>
        </w:rPr>
        <w:t xml:space="preserve">APHIS does not have a form for the cooperative agreement but has a suggested template, a copy of which is provided. The agreement sets forth the agreed-on actions of the operator, designated as the cooperator, and APHIS. </w:t>
      </w:r>
      <w:r w:rsidRPr="0038479A">
        <w:rPr>
          <w:rFonts w:ascii="Times New Roman" w:hAnsi="Times New Roman" w:cs="Times New Roman"/>
          <w:sz w:val="24"/>
          <w:szCs w:val="24"/>
        </w:rPr>
        <w:t xml:space="preserve">Operators of </w:t>
      </w:r>
      <w:r w:rsidRPr="0038479A" w:rsidR="0043619D">
        <w:rPr>
          <w:rFonts w:ascii="Times New Roman" w:hAnsi="Times New Roman" w:cs="Times New Roman"/>
          <w:sz w:val="24"/>
          <w:szCs w:val="24"/>
        </w:rPr>
        <w:t xml:space="preserve">currently </w:t>
      </w:r>
      <w:r w:rsidRPr="0038479A">
        <w:rPr>
          <w:rFonts w:ascii="Times New Roman" w:hAnsi="Times New Roman" w:cs="Times New Roman"/>
          <w:sz w:val="24"/>
          <w:szCs w:val="24"/>
        </w:rPr>
        <w:t>approved facilities that undergo a change in location or ownership must also submit this information to APHIS. This allows APHIS to review the conditions under which the facility was approved, and to adjust its records or re-inspect the facility if necessary. This documentation helps APHIS monitor these facilities and prevent the introduction of poultry diseases into the United States.</w:t>
      </w:r>
      <w:r w:rsidRPr="0038479A" w:rsidR="00682D15">
        <w:rPr>
          <w:rFonts w:ascii="Times New Roman" w:hAnsi="Times New Roman" w:cs="Times New Roman"/>
          <w:sz w:val="24"/>
          <w:szCs w:val="24"/>
        </w:rPr>
        <w:t xml:space="preserve"> The cooperative agreement includes an equal opportunity statement, where the operator agrees to not discriminate, send statements to bargaining units advising of the equal opportunity commitments, and </w:t>
      </w:r>
      <w:r w:rsidRPr="0038479A" w:rsidR="00682D15">
        <w:rPr>
          <w:rFonts w:ascii="Times New Roman" w:hAnsi="Times New Roman" w:eastAsia="Times New Roman" w:cs="Times New Roman"/>
          <w:sz w:val="24"/>
          <w:szCs w:val="24"/>
        </w:rPr>
        <w:t>comply with all provisions of Executive Order No. 11246 of Sep 24, 1965, and of the rules, regulations, and relevant orders</w:t>
      </w:r>
      <w:r w:rsidRPr="0038479A" w:rsidR="003F535B">
        <w:rPr>
          <w:rFonts w:ascii="Times New Roman" w:hAnsi="Times New Roman" w:eastAsia="Times New Roman" w:cs="Times New Roman"/>
          <w:sz w:val="24"/>
          <w:szCs w:val="24"/>
        </w:rPr>
        <w:t xml:space="preserve"> </w:t>
      </w:r>
      <w:r w:rsidRPr="0038479A" w:rsidR="00682D15">
        <w:rPr>
          <w:rFonts w:ascii="Times New Roman" w:hAnsi="Times New Roman" w:eastAsia="Times New Roman" w:cs="Times New Roman"/>
          <w:sz w:val="24"/>
          <w:szCs w:val="24"/>
        </w:rPr>
        <w:t>of the Secretary of Labor. The operator must also certify that their facility is</w:t>
      </w:r>
      <w:r w:rsidRPr="0038479A" w:rsidR="00DE4381">
        <w:rPr>
          <w:rFonts w:ascii="Times New Roman" w:hAnsi="Times New Roman" w:eastAsia="Times New Roman" w:cs="Times New Roman"/>
          <w:sz w:val="24"/>
          <w:szCs w:val="24"/>
        </w:rPr>
        <w:t xml:space="preserve"> </w:t>
      </w:r>
      <w:r w:rsidRPr="0038479A" w:rsidR="00682D15">
        <w:rPr>
          <w:rFonts w:ascii="Times New Roman" w:hAnsi="Times New Roman" w:eastAsia="Times New Roman" w:cs="Times New Roman"/>
          <w:sz w:val="24"/>
          <w:szCs w:val="24"/>
        </w:rPr>
        <w:t>n</w:t>
      </w:r>
      <w:r w:rsidRPr="0038479A" w:rsidR="00DE4381">
        <w:rPr>
          <w:rFonts w:ascii="Times New Roman" w:hAnsi="Times New Roman" w:eastAsia="Times New Roman" w:cs="Times New Roman"/>
          <w:sz w:val="24"/>
          <w:szCs w:val="24"/>
        </w:rPr>
        <w:t>o</w:t>
      </w:r>
      <w:r w:rsidRPr="0038479A" w:rsidR="00682D15">
        <w:rPr>
          <w:rFonts w:ascii="Times New Roman" w:hAnsi="Times New Roman" w:eastAsia="Times New Roman" w:cs="Times New Roman"/>
          <w:sz w:val="24"/>
          <w:szCs w:val="24"/>
        </w:rPr>
        <w:t>t segregated.</w:t>
      </w:r>
    </w:p>
    <w:p w:rsidRPr="0038479A" w:rsidR="00663788" w:rsidP="00DE4381" w:rsidRDefault="00663788" w14:paraId="6954A618" w14:textId="77777777">
      <w:pPr>
        <w:ind w:right="-90"/>
        <w:rPr>
          <w:rFonts w:ascii="Times New Roman" w:hAnsi="Times New Roman" w:eastAsia="Times New Roman" w:cs="Times New Roman"/>
          <w:sz w:val="24"/>
          <w:szCs w:val="24"/>
        </w:rPr>
      </w:pPr>
    </w:p>
    <w:p w:rsidRPr="0038479A" w:rsidR="0062275B" w:rsidP="00E641C4" w:rsidRDefault="005F11A2" w14:paraId="01672D5B" w14:textId="688F5D1D">
      <w:pPr>
        <w:pStyle w:val="Heading1"/>
        <w:ind w:left="0"/>
        <w:rPr>
          <w:rFonts w:cs="Times New Roman"/>
          <w:b w:val="0"/>
          <w:bCs w:val="0"/>
        </w:rPr>
      </w:pPr>
      <w:r w:rsidRPr="0038479A">
        <w:rPr>
          <w:rFonts w:cs="Times New Roman"/>
          <w:u w:val="thick" w:color="000000"/>
        </w:rPr>
        <w:t xml:space="preserve">Daily Log for Bird Quarantine Facility and Recordkeeping for Identification Record for Birds or Poultry (VS </w:t>
      </w:r>
      <w:r w:rsidRPr="0038479A" w:rsidR="000511C1">
        <w:rPr>
          <w:rFonts w:cs="Times New Roman"/>
          <w:u w:val="thick" w:color="000000"/>
        </w:rPr>
        <w:t>17-12)</w:t>
      </w:r>
      <w:r w:rsidRPr="0038479A" w:rsidR="00C577FD">
        <w:rPr>
          <w:rFonts w:cs="Times New Roman"/>
          <w:u w:val="thick" w:color="000000"/>
        </w:rPr>
        <w:t>; 9 CFR 93.106(c)(2)(iii); B</w:t>
      </w:r>
      <w:r w:rsidRPr="0038479A" w:rsidR="000511C1">
        <w:rPr>
          <w:rFonts w:cs="Times New Roman"/>
          <w:u w:val="thick" w:color="000000"/>
        </w:rPr>
        <w:t>usiness</w:t>
      </w:r>
    </w:p>
    <w:p w:rsidRPr="0038479A" w:rsidR="0062275B" w:rsidP="00E641C4" w:rsidRDefault="005F11A2" w14:paraId="6E43BD65" w14:textId="3322BC5B">
      <w:pPr>
        <w:pStyle w:val="BodyText"/>
        <w:ind w:left="0"/>
        <w:rPr>
          <w:rFonts w:cs="Times New Roman"/>
        </w:rPr>
      </w:pPr>
      <w:r w:rsidRPr="0038479A">
        <w:rPr>
          <w:rFonts w:cs="Times New Roman"/>
        </w:rPr>
        <w:t xml:space="preserve">APHIS requires the operator of a privately owned bird or poultry quarantine facility </w:t>
      </w:r>
      <w:r w:rsidRPr="0038479A" w:rsidR="00646E64">
        <w:rPr>
          <w:rFonts w:cs="Times New Roman"/>
        </w:rPr>
        <w:t xml:space="preserve">to </w:t>
      </w:r>
      <w:r w:rsidRPr="0038479A">
        <w:rPr>
          <w:rFonts w:cs="Times New Roman"/>
        </w:rPr>
        <w:t>keep this daily log (or an alternative record, as approved by the APHIS personnel monitoring the facility) and identification record for 12 months. The log must be for each lot of birds, recording such information as the general condition of the birds each day, source of origin of the birds in the lot, total number of birds in the lot when imported, number of dead birds when the lot arrived, the date the lot was placed into the facility, the number of deaths each day in the lot during the quarantine period, necropsy results and laboratory findings on birds that died during the quarantine, date of prescribed tests and results, Department import permit numbers of each lot,</w:t>
      </w:r>
      <w:r w:rsidRPr="0038479A" w:rsidR="00646E64">
        <w:rPr>
          <w:rFonts w:cs="Times New Roman"/>
        </w:rPr>
        <w:t xml:space="preserve"> </w:t>
      </w:r>
      <w:r w:rsidRPr="0038479A">
        <w:rPr>
          <w:rFonts w:cs="Times New Roman"/>
        </w:rPr>
        <w:t xml:space="preserve">date </w:t>
      </w:r>
      <w:r w:rsidRPr="0038479A" w:rsidR="00646E64">
        <w:rPr>
          <w:rFonts w:cs="Times New Roman"/>
        </w:rPr>
        <w:t xml:space="preserve">the </w:t>
      </w:r>
      <w:r w:rsidRPr="0038479A">
        <w:rPr>
          <w:rFonts w:cs="Times New Roman"/>
        </w:rPr>
        <w:t>lot was removed from the facility, and any other observations pertinent to the general healt</w:t>
      </w:r>
      <w:r w:rsidRPr="0038479A" w:rsidR="003A79CE">
        <w:rPr>
          <w:rFonts w:cs="Times New Roman"/>
        </w:rPr>
        <w:t>h o</w:t>
      </w:r>
      <w:r w:rsidRPr="0038479A">
        <w:rPr>
          <w:rFonts w:cs="Times New Roman"/>
        </w:rPr>
        <w:t>f the birds in the lot. This keeps APHIS informed of which birds are entering the facility. Only birds listed on a specific import permit (or permits) issued by APHIS can enter these facilities</w:t>
      </w:r>
      <w:r w:rsidRPr="0038479A" w:rsidR="003A79CE">
        <w:rPr>
          <w:rFonts w:cs="Times New Roman"/>
        </w:rPr>
        <w:t xml:space="preserve"> d</w:t>
      </w:r>
      <w:r w:rsidRPr="0038479A">
        <w:rPr>
          <w:rFonts w:cs="Times New Roman"/>
        </w:rPr>
        <w:t xml:space="preserve">uring an applicable period of quarantine. The log and identification record </w:t>
      </w:r>
      <w:proofErr w:type="gramStart"/>
      <w:r w:rsidRPr="0038479A">
        <w:rPr>
          <w:rFonts w:cs="Times New Roman"/>
        </w:rPr>
        <w:t>helps</w:t>
      </w:r>
      <w:proofErr w:type="gramEnd"/>
      <w:r w:rsidRPr="0038479A">
        <w:rPr>
          <w:rFonts w:cs="Times New Roman"/>
        </w:rPr>
        <w:t xml:space="preserve"> APHIS protec</w:t>
      </w:r>
      <w:r w:rsidRPr="0038479A" w:rsidR="003A79CE">
        <w:rPr>
          <w:rFonts w:cs="Times New Roman"/>
        </w:rPr>
        <w:t>t t</w:t>
      </w:r>
      <w:r w:rsidRPr="0038479A">
        <w:rPr>
          <w:rFonts w:cs="Times New Roman"/>
        </w:rPr>
        <w:t>he U.S. poultry population from foreign disease.</w:t>
      </w:r>
    </w:p>
    <w:p w:rsidR="0062275B" w:rsidP="00E641C4" w:rsidRDefault="0062275B" w14:paraId="37C5B485" w14:textId="24047E41">
      <w:pPr>
        <w:spacing w:before="5"/>
        <w:rPr>
          <w:rFonts w:ascii="Times New Roman" w:hAnsi="Times New Roman" w:eastAsia="Times New Roman" w:cs="Times New Roman"/>
          <w:sz w:val="24"/>
          <w:szCs w:val="24"/>
        </w:rPr>
      </w:pPr>
    </w:p>
    <w:p w:rsidR="00017D43" w:rsidP="00E641C4" w:rsidRDefault="00017D43" w14:paraId="5B6C4194" w14:textId="631CACEB">
      <w:pPr>
        <w:spacing w:before="5"/>
        <w:rPr>
          <w:rFonts w:ascii="Times New Roman" w:hAnsi="Times New Roman" w:eastAsia="Times New Roman" w:cs="Times New Roman"/>
          <w:sz w:val="24"/>
          <w:szCs w:val="24"/>
        </w:rPr>
      </w:pPr>
    </w:p>
    <w:p w:rsidRPr="0038479A" w:rsidR="00017D43" w:rsidP="00E641C4" w:rsidRDefault="00017D43" w14:paraId="5E22B1A0" w14:textId="77777777">
      <w:pPr>
        <w:spacing w:before="5"/>
        <w:rPr>
          <w:rFonts w:ascii="Times New Roman" w:hAnsi="Times New Roman" w:eastAsia="Times New Roman" w:cs="Times New Roman"/>
          <w:sz w:val="24"/>
          <w:szCs w:val="24"/>
        </w:rPr>
      </w:pPr>
    </w:p>
    <w:p w:rsidRPr="0038479A" w:rsidR="0062275B" w:rsidP="00E641C4" w:rsidRDefault="005F11A2" w14:paraId="36AB15D4" w14:textId="1A638638">
      <w:pPr>
        <w:pStyle w:val="Heading1"/>
        <w:ind w:left="0"/>
        <w:rPr>
          <w:rFonts w:cs="Times New Roman"/>
          <w:b w:val="0"/>
          <w:bCs w:val="0"/>
        </w:rPr>
      </w:pPr>
      <w:r w:rsidRPr="0038479A">
        <w:rPr>
          <w:rFonts w:cs="Times New Roman"/>
          <w:u w:val="thick" w:color="000000"/>
        </w:rPr>
        <w:lastRenderedPageBreak/>
        <w:t>Additional Requirements for the Quarantine of Birds or Poultry (including some hatching</w:t>
      </w:r>
      <w:r w:rsidRPr="0038479A" w:rsidR="00646E64">
        <w:rPr>
          <w:rFonts w:cs="Times New Roman"/>
          <w:u w:val="thick" w:color="000000"/>
        </w:rPr>
        <w:t xml:space="preserve"> </w:t>
      </w:r>
      <w:r w:rsidRPr="0038479A" w:rsidR="000511C1">
        <w:rPr>
          <w:rFonts w:cs="Times New Roman"/>
          <w:u w:val="thick" w:color="000000"/>
        </w:rPr>
        <w:t>eggs)</w:t>
      </w:r>
      <w:r w:rsidRPr="0038479A" w:rsidR="00C577FD">
        <w:rPr>
          <w:rFonts w:cs="Times New Roman"/>
          <w:u w:val="thick" w:color="000000"/>
        </w:rPr>
        <w:t>; 9 CFR 93.106(c)(4); B</w:t>
      </w:r>
      <w:r w:rsidRPr="0038479A" w:rsidR="000511C1">
        <w:rPr>
          <w:rFonts w:cs="Times New Roman"/>
          <w:u w:val="thick" w:color="000000"/>
        </w:rPr>
        <w:t>usiness</w:t>
      </w:r>
    </w:p>
    <w:p w:rsidRPr="0038479A" w:rsidR="0062275B" w:rsidP="00E641C4" w:rsidRDefault="005F11A2" w14:paraId="1026FBF6" w14:textId="5546998C">
      <w:pPr>
        <w:pStyle w:val="BodyText"/>
        <w:ind w:left="0"/>
        <w:rPr>
          <w:rFonts w:cs="Times New Roman"/>
        </w:rPr>
      </w:pPr>
      <w:r w:rsidRPr="0038479A">
        <w:rPr>
          <w:rFonts w:cs="Times New Roman"/>
        </w:rPr>
        <w:t xml:space="preserve">APHIS reserves the right to impose additional requirements concerning the quarantining of birds or poultry (including hatching eggs from certain regions of the world) if APHIS determines it is necessary to prevent the escape of poultry disease agents from quarantine facilities. Imposing such requirements as additional length of quarantine, testing, </w:t>
      </w:r>
      <w:r w:rsidRPr="0038479A" w:rsidR="00770298">
        <w:rPr>
          <w:rFonts w:cs="Times New Roman"/>
        </w:rPr>
        <w:t xml:space="preserve">increased </w:t>
      </w:r>
      <w:r w:rsidRPr="0038479A">
        <w:rPr>
          <w:rFonts w:cs="Times New Roman"/>
        </w:rPr>
        <w:t>cleaning/disinfection or</w:t>
      </w:r>
      <w:r w:rsidRPr="0038479A" w:rsidR="0043619D">
        <w:rPr>
          <w:rFonts w:cs="Times New Roman"/>
        </w:rPr>
        <w:t xml:space="preserve"> </w:t>
      </w:r>
      <w:r w:rsidRPr="0038479A" w:rsidR="00770298">
        <w:rPr>
          <w:rFonts w:cs="Times New Roman"/>
        </w:rPr>
        <w:t xml:space="preserve">more stringent </w:t>
      </w:r>
      <w:r w:rsidRPr="0038479A">
        <w:rPr>
          <w:rFonts w:cs="Times New Roman"/>
        </w:rPr>
        <w:t>sanitation</w:t>
      </w:r>
      <w:r w:rsidRPr="0038479A" w:rsidR="00770298">
        <w:rPr>
          <w:rFonts w:cs="Times New Roman"/>
        </w:rPr>
        <w:t>,</w:t>
      </w:r>
      <w:r w:rsidRPr="0038479A">
        <w:rPr>
          <w:rFonts w:cs="Times New Roman"/>
        </w:rPr>
        <w:t xml:space="preserve"> may require the facility operator to sign or submit various kinds of documents in connection with the additional requirements.</w:t>
      </w:r>
    </w:p>
    <w:p w:rsidRPr="0038479A" w:rsidR="0062275B" w:rsidP="00E641C4" w:rsidRDefault="0062275B" w14:paraId="429CBF8B" w14:textId="77777777">
      <w:pPr>
        <w:spacing w:before="5"/>
        <w:rPr>
          <w:rFonts w:ascii="Times New Roman" w:hAnsi="Times New Roman" w:eastAsia="Times New Roman" w:cs="Times New Roman"/>
          <w:sz w:val="24"/>
          <w:szCs w:val="24"/>
        </w:rPr>
      </w:pPr>
    </w:p>
    <w:p w:rsidRPr="0038479A" w:rsidR="0062275B" w:rsidP="00E641C4" w:rsidRDefault="005F11A2" w14:paraId="126D13A9" w14:textId="6D69C330">
      <w:pPr>
        <w:pStyle w:val="Heading1"/>
        <w:ind w:left="0"/>
        <w:rPr>
          <w:rFonts w:cs="Times New Roman"/>
          <w:b w:val="0"/>
          <w:bCs w:val="0"/>
        </w:rPr>
      </w:pPr>
      <w:r w:rsidRPr="0038479A">
        <w:rPr>
          <w:rFonts w:cs="Times New Roman"/>
          <w:u w:val="thick" w:color="000000"/>
        </w:rPr>
        <w:t xml:space="preserve">Application for Import or In-Transit Permit (for Live Animals, Animal Semen, Animal Embryos, Birds, Poultry, or Hatching Eggs) (VS </w:t>
      </w:r>
      <w:r w:rsidRPr="0038479A" w:rsidR="00770298">
        <w:rPr>
          <w:rFonts w:cs="Times New Roman"/>
          <w:u w:val="thick" w:color="000000"/>
        </w:rPr>
        <w:t>17-129)</w:t>
      </w:r>
      <w:r w:rsidRPr="0038479A" w:rsidR="004C4003">
        <w:rPr>
          <w:rFonts w:cs="Times New Roman"/>
          <w:u w:val="thick" w:color="000000"/>
        </w:rPr>
        <w:t xml:space="preserve">; 9 CFR 93.103(a)(1) et seq; </w:t>
      </w:r>
      <w:r w:rsidRPr="0038479A" w:rsidR="00770298">
        <w:rPr>
          <w:rFonts w:cs="Times New Roman"/>
          <w:u w:val="thick" w:color="000000"/>
        </w:rPr>
        <w:t>Business</w:t>
      </w:r>
    </w:p>
    <w:p w:rsidRPr="0038479A" w:rsidR="00770298" w:rsidP="00E641C4" w:rsidRDefault="005F11A2" w14:paraId="453E62F8" w14:textId="77777777">
      <w:pPr>
        <w:pStyle w:val="BodyText"/>
        <w:ind w:left="0"/>
        <w:rPr>
          <w:rFonts w:cs="Times New Roman"/>
        </w:rPr>
      </w:pPr>
      <w:r w:rsidRPr="0038479A">
        <w:rPr>
          <w:rFonts w:cs="Times New Roman"/>
        </w:rPr>
        <w:t xml:space="preserve">Anyone required by APHIS to have an import or in-transit permit must submit a VS 17-129, “Application for Import or In-Transit Permit (Animals, Animal Semen, Animal Embryos, Birds, Poultry, and Hatching Eggs),” to APHIS. The form is also required for the importation of horses from regions affected with contagious equine metritis and for horses imported from Central America and the West Indies (9 CFR 93.304 and 9 CFR 93.319, respectively). </w:t>
      </w:r>
    </w:p>
    <w:p w:rsidRPr="0038479A" w:rsidR="00770298" w:rsidP="00E641C4" w:rsidRDefault="00770298" w14:paraId="73DD8316" w14:textId="77777777">
      <w:pPr>
        <w:pStyle w:val="BodyText"/>
        <w:ind w:left="0"/>
        <w:rPr>
          <w:rFonts w:cs="Times New Roman"/>
        </w:rPr>
      </w:pPr>
    </w:p>
    <w:p w:rsidRPr="0038479A" w:rsidR="0062275B" w:rsidP="00E641C4" w:rsidRDefault="005F11A2" w14:paraId="4AF47A02" w14:textId="12E06D47">
      <w:pPr>
        <w:pStyle w:val="BodyText"/>
        <w:ind w:left="0"/>
        <w:rPr>
          <w:rFonts w:cs="Times New Roman"/>
        </w:rPr>
      </w:pPr>
      <w:r w:rsidRPr="0038479A">
        <w:rPr>
          <w:rFonts w:cs="Times New Roman"/>
        </w:rPr>
        <w:t>The importer must describe the type, number, and identification of the animals or products to be exported.</w:t>
      </w:r>
      <w:r w:rsidRPr="0038479A" w:rsidR="00770298">
        <w:rPr>
          <w:rFonts w:cs="Times New Roman"/>
        </w:rPr>
        <w:t xml:space="preserve"> </w:t>
      </w:r>
      <w:r w:rsidRPr="0038479A">
        <w:rPr>
          <w:rFonts w:cs="Times New Roman"/>
        </w:rPr>
        <w:t>He/she must also list the country of origin, intended date and location of arrival, routes of travel, and destination of the animals or products. The permit can only be used for the animals listed on the application. APHIS uses this information to track, identify, and monitor animals and product</w:t>
      </w:r>
      <w:r w:rsidRPr="0038479A" w:rsidR="003A79CE">
        <w:rPr>
          <w:rFonts w:cs="Times New Roman"/>
        </w:rPr>
        <w:t>s e</w:t>
      </w:r>
      <w:r w:rsidRPr="0038479A">
        <w:rPr>
          <w:rFonts w:cs="Times New Roman"/>
        </w:rPr>
        <w:t>ntering the United States and to safeguard U.S. livestock. The form is not required for the importation of dogs.</w:t>
      </w:r>
    </w:p>
    <w:p w:rsidRPr="0038479A" w:rsidR="0062275B" w:rsidP="00E641C4" w:rsidRDefault="0062275B" w14:paraId="1FF97891" w14:textId="77777777">
      <w:pPr>
        <w:rPr>
          <w:rFonts w:ascii="Times New Roman" w:hAnsi="Times New Roman" w:eastAsia="Times New Roman" w:cs="Times New Roman"/>
          <w:sz w:val="24"/>
          <w:szCs w:val="24"/>
        </w:rPr>
      </w:pPr>
    </w:p>
    <w:p w:rsidR="0062275B" w:rsidP="00E641C4" w:rsidRDefault="005F11A2" w14:paraId="40932459" w14:textId="3C6D0F13">
      <w:pPr>
        <w:pStyle w:val="BodyText"/>
        <w:ind w:left="0"/>
        <w:rPr>
          <w:rFonts w:cs="Times New Roman"/>
        </w:rPr>
      </w:pPr>
      <w:r w:rsidRPr="0038479A">
        <w:rPr>
          <w:rFonts w:cs="Times New Roman"/>
        </w:rPr>
        <w:t xml:space="preserve">APHIS uses the information in the permit application to issue a VS Form 17-135, U.S. Permit to Import, to the importer, which includes statements of import requirements with which the importer must comply to import the animals specified. APHIS completes VS Form 17-135 to eliminate burden on the public. The issued permit is valid for 14 days for horses, ruminants, and </w:t>
      </w:r>
      <w:r w:rsidRPr="0038479A" w:rsidR="00EF746E">
        <w:rPr>
          <w:rFonts w:cs="Times New Roman"/>
        </w:rPr>
        <w:t>swine, and for 30 days for aquaculture imports.</w:t>
      </w:r>
    </w:p>
    <w:p w:rsidRPr="0038479A" w:rsidR="008B6C89" w:rsidP="00E641C4" w:rsidRDefault="008B6C89" w14:paraId="3EE8218C" w14:textId="77777777">
      <w:pPr>
        <w:pStyle w:val="BodyText"/>
        <w:ind w:left="0"/>
        <w:rPr>
          <w:rFonts w:cs="Times New Roman"/>
        </w:rPr>
      </w:pPr>
    </w:p>
    <w:p w:rsidRPr="0038479A" w:rsidR="0062275B" w:rsidP="00E641C4" w:rsidRDefault="005F11A2" w14:paraId="0D221415" w14:textId="45FBB85E">
      <w:pPr>
        <w:pStyle w:val="BodyText"/>
        <w:ind w:left="0"/>
        <w:rPr>
          <w:rFonts w:cs="Times New Roman"/>
        </w:rPr>
      </w:pPr>
      <w:r w:rsidRPr="0038479A">
        <w:rPr>
          <w:rFonts w:cs="Times New Roman"/>
        </w:rPr>
        <w:t>In addition, import permits are required of all private and commercial importers of live SVC- susceptible finfish species or their gametes. The information contained in these permit applications is provided by U.S. importers, collected by APHIS, and reviewed by APHIS</w:t>
      </w:r>
      <w:r w:rsidRPr="0038479A" w:rsidR="00EF746E">
        <w:rPr>
          <w:rFonts w:cs="Times New Roman"/>
        </w:rPr>
        <w:t xml:space="preserve"> port officials</w:t>
      </w:r>
      <w:r w:rsidRPr="0038479A">
        <w:rPr>
          <w:rFonts w:cs="Times New Roman"/>
        </w:rPr>
        <w:t xml:space="preserve">. </w:t>
      </w:r>
      <w:r w:rsidRPr="0038479A" w:rsidR="00EF746E">
        <w:rPr>
          <w:rFonts w:cs="Times New Roman"/>
        </w:rPr>
        <w:t xml:space="preserve">APHIS port officials </w:t>
      </w:r>
      <w:r w:rsidRPr="0038479A">
        <w:rPr>
          <w:rFonts w:cs="Times New Roman"/>
        </w:rPr>
        <w:t>determine that imported consignments of live SVC-susceptible finfish and their gametes meet acceptable criteria for importation. Among other criteria, the fish must originate from SVC-free territories.</w:t>
      </w:r>
      <w:r w:rsidRPr="0038479A" w:rsidR="00770298">
        <w:rPr>
          <w:rFonts w:cs="Times New Roman"/>
        </w:rPr>
        <w:t xml:space="preserve"> </w:t>
      </w:r>
      <w:r w:rsidRPr="0038479A">
        <w:rPr>
          <w:rFonts w:cs="Times New Roman"/>
        </w:rPr>
        <w:t>Supplemental information includes the names of the exporter and importer; names and addresses of the exporting and importing facilities, if different; the species being imported; the port of entry; the shipping and arrival dates; the means of conveyance to the United States; the route of travel, including all carrier stops; and the location where the finfish or their gametes will be kept. Copies of issued permits are also collected and reviewed by VS inspectors at the time of importation.</w:t>
      </w:r>
    </w:p>
    <w:p w:rsidR="00B01F63" w:rsidP="00E641C4" w:rsidRDefault="00B01F63" w14:paraId="6F690F3E" w14:textId="7405236F">
      <w:pPr>
        <w:rPr>
          <w:rFonts w:ascii="Times New Roman" w:hAnsi="Times New Roman" w:eastAsia="Times New Roman" w:cs="Times New Roman"/>
          <w:sz w:val="24"/>
          <w:szCs w:val="24"/>
        </w:rPr>
      </w:pPr>
    </w:p>
    <w:p w:rsidR="00017D43" w:rsidP="00E641C4" w:rsidRDefault="00017D43" w14:paraId="042D5123" w14:textId="598E7046">
      <w:pPr>
        <w:rPr>
          <w:rFonts w:ascii="Times New Roman" w:hAnsi="Times New Roman" w:eastAsia="Times New Roman" w:cs="Times New Roman"/>
          <w:sz w:val="24"/>
          <w:szCs w:val="24"/>
        </w:rPr>
      </w:pPr>
    </w:p>
    <w:p w:rsidR="00017D43" w:rsidP="00E641C4" w:rsidRDefault="00017D43" w14:paraId="48760EFC" w14:textId="7429C66A">
      <w:pPr>
        <w:rPr>
          <w:rFonts w:ascii="Times New Roman" w:hAnsi="Times New Roman" w:eastAsia="Times New Roman" w:cs="Times New Roman"/>
          <w:sz w:val="24"/>
          <w:szCs w:val="24"/>
        </w:rPr>
      </w:pPr>
    </w:p>
    <w:p w:rsidRPr="0038479A" w:rsidR="00017D43" w:rsidP="00E641C4" w:rsidRDefault="00017D43" w14:paraId="01ADCDCB" w14:textId="77777777">
      <w:pPr>
        <w:rPr>
          <w:rFonts w:ascii="Times New Roman" w:hAnsi="Times New Roman" w:eastAsia="Times New Roman" w:cs="Times New Roman"/>
          <w:sz w:val="24"/>
          <w:szCs w:val="24"/>
        </w:rPr>
      </w:pPr>
    </w:p>
    <w:p w:rsidRPr="0038479A" w:rsidR="004C4003" w:rsidP="004C4003" w:rsidRDefault="005F11A2" w14:paraId="1A15DB5A" w14:textId="77777777">
      <w:pPr>
        <w:pStyle w:val="Heading1"/>
        <w:ind w:left="0"/>
        <w:rPr>
          <w:rFonts w:cs="Times New Roman"/>
          <w:u w:val="thick" w:color="000000"/>
        </w:rPr>
      </w:pPr>
      <w:r w:rsidRPr="0038479A">
        <w:rPr>
          <w:rFonts w:cs="Times New Roman"/>
          <w:u w:val="thick" w:color="000000"/>
        </w:rPr>
        <w:lastRenderedPageBreak/>
        <w:t>Request Space at USDA-Operated Quarantine Facilit</w:t>
      </w:r>
      <w:r w:rsidRPr="0038479A" w:rsidR="004C4003">
        <w:rPr>
          <w:rFonts w:cs="Times New Roman"/>
          <w:u w:val="thick" w:color="000000"/>
        </w:rPr>
        <w:t>y; 9 CFR 93.301(a), 93.106(a) et. seq; Busin</w:t>
      </w:r>
      <w:r w:rsidRPr="0038479A">
        <w:rPr>
          <w:rFonts w:cs="Times New Roman"/>
          <w:u w:val="thick" w:color="000000"/>
        </w:rPr>
        <w:t>ess</w:t>
      </w:r>
    </w:p>
    <w:p w:rsidRPr="0038479A" w:rsidR="00632442" w:rsidP="004C4003" w:rsidRDefault="005F11A2" w14:paraId="1E47A1BA" w14:textId="538CCCF5">
      <w:pPr>
        <w:pStyle w:val="Heading1"/>
        <w:ind w:left="0"/>
        <w:rPr>
          <w:rFonts w:cs="Times New Roman"/>
          <w:b w:val="0"/>
          <w:bCs w:val="0"/>
        </w:rPr>
      </w:pPr>
      <w:r w:rsidRPr="0038479A">
        <w:rPr>
          <w:rFonts w:cs="Times New Roman"/>
          <w:b w:val="0"/>
          <w:bCs w:val="0"/>
        </w:rPr>
        <w:t>Before APHIS can quarantine animals at USDA-operated quarantine facilities, the importer reserves space at a specified location</w:t>
      </w:r>
      <w:r w:rsidRPr="0038479A" w:rsidR="00632442">
        <w:rPr>
          <w:rFonts w:cs="Times New Roman"/>
          <w:b w:val="0"/>
          <w:bCs w:val="0"/>
        </w:rPr>
        <w:t xml:space="preserve"> by</w:t>
      </w:r>
      <w:r w:rsidRPr="0038479A">
        <w:rPr>
          <w:rFonts w:cs="Times New Roman"/>
          <w:b w:val="0"/>
          <w:bCs w:val="0"/>
        </w:rPr>
        <w:t xml:space="preserve"> </w:t>
      </w:r>
      <w:r w:rsidRPr="0038479A" w:rsidR="00632442">
        <w:rPr>
          <w:rFonts w:cs="Times New Roman"/>
          <w:b w:val="0"/>
          <w:bCs w:val="0"/>
        </w:rPr>
        <w:t>calling the VS Animal Import Center</w:t>
      </w:r>
      <w:r w:rsidRPr="0038479A">
        <w:rPr>
          <w:rFonts w:cs="Times New Roman"/>
          <w:b w:val="0"/>
          <w:bCs w:val="0"/>
        </w:rPr>
        <w:t xml:space="preserve">. </w:t>
      </w:r>
      <w:r w:rsidRPr="0038479A" w:rsidR="00632442">
        <w:rPr>
          <w:rFonts w:cs="Times New Roman"/>
          <w:b w:val="0"/>
          <w:bCs w:val="0"/>
        </w:rPr>
        <w:t xml:space="preserve">The importer/broker can find the contact information online within our new equine website after choosing a country of origin for the horse. See </w:t>
      </w:r>
      <w:hyperlink w:history="1" r:id="rId8">
        <w:r w:rsidRPr="0038479A" w:rsidR="00632442">
          <w:rPr>
            <w:rStyle w:val="Hyperlink"/>
            <w:rFonts w:cs="Times New Roman"/>
            <w:b w:val="0"/>
            <w:bCs w:val="0"/>
            <w:color w:val="auto"/>
          </w:rPr>
          <w:t>https://www.aphis.usda.gov/importexport/equine</w:t>
        </w:r>
      </w:hyperlink>
      <w:r w:rsidRPr="0038479A" w:rsidR="00632442">
        <w:rPr>
          <w:rFonts w:cs="Times New Roman"/>
          <w:b w:val="0"/>
          <w:bCs w:val="0"/>
        </w:rPr>
        <w:t>.</w:t>
      </w:r>
      <w:r w:rsidRPr="0038479A" w:rsidR="00F46273">
        <w:rPr>
          <w:rFonts w:cs="Times New Roman"/>
          <w:b w:val="0"/>
          <w:bCs w:val="0"/>
        </w:rPr>
        <w:t xml:space="preserve"> For reservations for bird imports, see avian category of choice at: birds and poultry.</w:t>
      </w:r>
    </w:p>
    <w:p w:rsidRPr="0038479A" w:rsidR="00632442" w:rsidP="00E641C4" w:rsidRDefault="00632442" w14:paraId="47C6765D" w14:textId="77777777">
      <w:pPr>
        <w:pStyle w:val="BodyText"/>
        <w:ind w:left="0"/>
        <w:rPr>
          <w:rFonts w:cs="Times New Roman"/>
        </w:rPr>
      </w:pPr>
    </w:p>
    <w:p w:rsidRPr="0038479A" w:rsidR="0062275B" w:rsidP="00E641C4" w:rsidRDefault="00A13FDE" w14:paraId="3CC5B55E" w14:textId="393489D1">
      <w:pPr>
        <w:pStyle w:val="BodyText"/>
        <w:ind w:left="0"/>
        <w:rPr>
          <w:rFonts w:cs="Times New Roman"/>
        </w:rPr>
      </w:pPr>
      <w:r w:rsidRPr="0038479A">
        <w:rPr>
          <w:rFonts w:cs="Times New Roman"/>
        </w:rPr>
        <w:t xml:space="preserve">Importers </w:t>
      </w:r>
      <w:r w:rsidRPr="0038479A" w:rsidR="005F11A2">
        <w:rPr>
          <w:rFonts w:cs="Times New Roman"/>
        </w:rPr>
        <w:t xml:space="preserve">may also reserve space </w:t>
      </w:r>
      <w:r w:rsidRPr="0038479A">
        <w:rPr>
          <w:rFonts w:cs="Times New Roman"/>
        </w:rPr>
        <w:t xml:space="preserve">by using the Veterinary Services Processing System (VSPS). Importers can access the system once they obtain eAuthentication and reserve space required for quarantined animals </w:t>
      </w:r>
      <w:r w:rsidRPr="0038479A" w:rsidR="005F11A2">
        <w:rPr>
          <w:rFonts w:cs="Times New Roman"/>
        </w:rPr>
        <w:t xml:space="preserve">as part of an overall permit process (including submission of </w:t>
      </w:r>
      <w:r w:rsidRPr="0038479A" w:rsidR="005A0121">
        <w:rPr>
          <w:rFonts w:cs="Times New Roman"/>
        </w:rPr>
        <w:t>a</w:t>
      </w:r>
      <w:r w:rsidRPr="0038479A" w:rsidR="005F11A2">
        <w:rPr>
          <w:rFonts w:cs="Times New Roman"/>
        </w:rPr>
        <w:t xml:space="preserve"> VS 17-129</w:t>
      </w:r>
      <w:r w:rsidRPr="0038479A" w:rsidR="005A0121">
        <w:rPr>
          <w:rFonts w:cs="Times New Roman"/>
        </w:rPr>
        <w:t xml:space="preserve"> form)</w:t>
      </w:r>
      <w:r w:rsidRPr="0038479A" w:rsidR="005F11A2">
        <w:rPr>
          <w:rFonts w:cs="Times New Roman"/>
        </w:rPr>
        <w:t>. Animals requiring quarantine include horses, ruminants, swine, wild ruminants and wild swine intended for exhibition in a zoological park, birds, and poultry. Requests may be submitted in writing via</w:t>
      </w:r>
      <w:r w:rsidRPr="0038479A" w:rsidR="00632442">
        <w:rPr>
          <w:rFonts w:cs="Times New Roman"/>
        </w:rPr>
        <w:t xml:space="preserve"> </w:t>
      </w:r>
      <w:r w:rsidRPr="0038479A" w:rsidR="005F11A2">
        <w:rPr>
          <w:rFonts w:cs="Times New Roman"/>
        </w:rPr>
        <w:t>mail, email</w:t>
      </w:r>
      <w:r w:rsidRPr="0038479A" w:rsidR="00770298">
        <w:rPr>
          <w:rFonts w:cs="Times New Roman"/>
        </w:rPr>
        <w:t>,</w:t>
      </w:r>
      <w:r w:rsidRPr="0038479A" w:rsidR="005F11A2">
        <w:rPr>
          <w:rFonts w:cs="Times New Roman"/>
        </w:rPr>
        <w:t xml:space="preserve"> or fax to the APHIS-approved quarantine facility. Requests include dates, times of arrival, number and species of animals, and form of payment for quarantine services. This allows APHIS to ensure adequate space will be available to accommodate the import quarantine requests at APHIS-approved quarantine facilities.</w:t>
      </w:r>
    </w:p>
    <w:p w:rsidRPr="0038479A" w:rsidR="0062275B" w:rsidP="00E641C4" w:rsidRDefault="0062275B" w14:paraId="07CBB184" w14:textId="77777777">
      <w:pPr>
        <w:spacing w:before="5"/>
        <w:rPr>
          <w:rFonts w:ascii="Times New Roman" w:hAnsi="Times New Roman" w:eastAsia="Times New Roman" w:cs="Times New Roman"/>
          <w:sz w:val="24"/>
          <w:szCs w:val="24"/>
        </w:rPr>
      </w:pPr>
    </w:p>
    <w:p w:rsidRPr="0038479A" w:rsidR="0062275B" w:rsidP="00E641C4" w:rsidRDefault="005F11A2" w14:paraId="2C65D624" w14:textId="030ED7F5">
      <w:pPr>
        <w:pStyle w:val="Heading1"/>
        <w:spacing w:line="274" w:lineRule="exact"/>
        <w:ind w:left="0"/>
        <w:rPr>
          <w:rFonts w:cs="Times New Roman"/>
          <w:b w:val="0"/>
          <w:bCs w:val="0"/>
        </w:rPr>
      </w:pPr>
      <w:r w:rsidRPr="0038479A">
        <w:rPr>
          <w:rFonts w:cs="Times New Roman"/>
          <w:u w:val="thick" w:color="000000"/>
        </w:rPr>
        <w:t>Export Health Certificates</w:t>
      </w:r>
      <w:r w:rsidRPr="0038479A" w:rsidR="004C4003">
        <w:rPr>
          <w:rFonts w:cs="Times New Roman"/>
          <w:u w:val="thick" w:color="000000"/>
        </w:rPr>
        <w:t>; 9 CFR 93.101(c)(2) et. seq.; 9 CFR 93.439(e)(f)(g), 93.442(e)(f)); F</w:t>
      </w:r>
      <w:r w:rsidRPr="0038479A">
        <w:rPr>
          <w:rFonts w:cs="Times New Roman"/>
          <w:u w:val="thick" w:color="000000"/>
        </w:rPr>
        <w:t xml:space="preserve">oreign </w:t>
      </w:r>
      <w:r w:rsidRPr="0038479A" w:rsidR="00770298">
        <w:rPr>
          <w:rFonts w:cs="Times New Roman"/>
          <w:u w:val="thick" w:color="000000"/>
        </w:rPr>
        <w:t>Government</w:t>
      </w:r>
    </w:p>
    <w:p w:rsidRPr="0038479A" w:rsidR="0062275B" w:rsidP="00E641C4" w:rsidRDefault="005F11A2" w14:paraId="59D4FDF7" w14:textId="4485EF50">
      <w:pPr>
        <w:pStyle w:val="BodyText"/>
        <w:ind w:left="0"/>
        <w:rPr>
          <w:rFonts w:cs="Times New Roman"/>
        </w:rPr>
      </w:pPr>
      <w:r w:rsidRPr="0038479A">
        <w:rPr>
          <w:rFonts w:cs="Times New Roman"/>
        </w:rPr>
        <w:t xml:space="preserve">Foreign veterinary authorities complete any export health certificates required by APHIS as written proof that competent veterinary authorities have examined and tested, if required, the animals, eggs, or germplasm, and that the commodities meet APHIS’ import requirements. An affidavit or certificate from the owner or importer stating animals have been in the country for 60 days before shipment may be included as part of the foreign health certificate. </w:t>
      </w:r>
      <w:r w:rsidRPr="0038479A" w:rsidR="00935E4C">
        <w:rPr>
          <w:rFonts w:cs="Times New Roman"/>
        </w:rPr>
        <w:t xml:space="preserve">For exported bovines, the certificate must state that the bovines originate directly from a currently accredited herd for TB or brucellosis </w:t>
      </w:r>
      <w:r w:rsidRPr="0038479A">
        <w:rPr>
          <w:rFonts w:cs="Times New Roman"/>
        </w:rPr>
        <w:t>APHIS requires export health certificates to ensure that animals and animal products required by APHIS’ regulations to be accompanied by a health or other export certificate, as well as any animals or animal products imported under any special conditions (permit or protocol), are of an acceptable health status.</w:t>
      </w:r>
    </w:p>
    <w:p w:rsidRPr="0038479A" w:rsidR="004C150F" w:rsidP="00E641C4" w:rsidRDefault="004C150F" w14:paraId="5B1FD33B" w14:textId="79C49E32">
      <w:pPr>
        <w:rPr>
          <w:rFonts w:ascii="Times New Roman" w:hAnsi="Times New Roman" w:eastAsia="Times New Roman" w:cs="Times New Roman"/>
          <w:sz w:val="24"/>
          <w:szCs w:val="24"/>
        </w:rPr>
      </w:pPr>
    </w:p>
    <w:p w:rsidR="0062275B" w:rsidP="00E641C4" w:rsidRDefault="005F11A2" w14:paraId="20A51EDF" w14:textId="6F74C61A">
      <w:pPr>
        <w:pStyle w:val="BodyText"/>
        <w:ind w:left="0"/>
        <w:rPr>
          <w:rFonts w:cs="Times New Roman"/>
        </w:rPr>
      </w:pPr>
      <w:r w:rsidRPr="0038479A">
        <w:rPr>
          <w:rFonts w:cs="Times New Roman"/>
        </w:rPr>
        <w:t>In the case of cattle exported from Mexico, the Certificado Zoosanitario para la Exportación de Animales is filled out electronically by veterinarians approved by Mexico’s National Animal Health Service and used by APHIS to evaluate import requests. The certificate must indicate:</w:t>
      </w:r>
    </w:p>
    <w:p w:rsidRPr="0038479A" w:rsidR="00663788" w:rsidP="00E641C4" w:rsidRDefault="00663788" w14:paraId="6DE0B60C" w14:textId="77777777">
      <w:pPr>
        <w:pStyle w:val="BodyText"/>
        <w:ind w:left="0"/>
        <w:rPr>
          <w:rFonts w:cs="Times New Roman"/>
        </w:rPr>
      </w:pPr>
    </w:p>
    <w:p w:rsidR="002A67A6" w:rsidP="004C4003" w:rsidRDefault="005F11A2" w14:paraId="02FFBCF6" w14:textId="77777777">
      <w:pPr>
        <w:pStyle w:val="BodyText"/>
        <w:numPr>
          <w:ilvl w:val="1"/>
          <w:numId w:val="4"/>
        </w:numPr>
        <w:tabs>
          <w:tab w:val="left" w:pos="630"/>
        </w:tabs>
        <w:spacing w:before="3" w:line="239" w:lineRule="auto"/>
        <w:ind w:left="630"/>
        <w:rPr>
          <w:rFonts w:cs="Times New Roman"/>
        </w:rPr>
      </w:pPr>
      <w:r w:rsidRPr="0038479A">
        <w:rPr>
          <w:rFonts w:cs="Times New Roman"/>
        </w:rPr>
        <w:t>That the ruminants have been kept in that region during the last 60 days immediately preceding the date of shipment to the United States, and that during this time the region</w:t>
      </w:r>
    </w:p>
    <w:p w:rsidR="002A67A6" w:rsidP="002A67A6" w:rsidRDefault="002A67A6" w14:paraId="507764FF" w14:textId="77777777">
      <w:pPr>
        <w:pStyle w:val="BodyText"/>
        <w:tabs>
          <w:tab w:val="left" w:pos="630"/>
        </w:tabs>
        <w:spacing w:before="3" w:line="239" w:lineRule="auto"/>
        <w:ind w:left="630"/>
        <w:rPr>
          <w:rFonts w:cs="Times New Roman"/>
        </w:rPr>
      </w:pPr>
    </w:p>
    <w:p w:rsidRPr="002A67A6" w:rsidR="0062275B" w:rsidP="002A67A6" w:rsidRDefault="005F11A2" w14:paraId="799E16FE" w14:textId="5EFAA421">
      <w:pPr>
        <w:pStyle w:val="BodyText"/>
        <w:tabs>
          <w:tab w:val="left" w:pos="630"/>
        </w:tabs>
        <w:spacing w:before="3" w:line="239" w:lineRule="auto"/>
        <w:ind w:left="630"/>
        <w:rPr>
          <w:rFonts w:cs="Times New Roman"/>
        </w:rPr>
      </w:pPr>
      <w:r w:rsidRPr="002A67A6">
        <w:rPr>
          <w:rFonts w:cs="Times New Roman"/>
        </w:rPr>
        <w:t>has been entirely free from foot-and-mouth disease, rinderpest, contagious pleuropneumonia, and surra;</w:t>
      </w:r>
    </w:p>
    <w:p w:rsidRPr="0038479A" w:rsidR="004C4003" w:rsidP="004C4003" w:rsidRDefault="004C4003" w14:paraId="54F0B76F" w14:textId="77777777">
      <w:pPr>
        <w:pStyle w:val="BodyText"/>
        <w:tabs>
          <w:tab w:val="left" w:pos="630"/>
        </w:tabs>
        <w:spacing w:before="3" w:line="239" w:lineRule="auto"/>
        <w:ind w:left="630"/>
        <w:rPr>
          <w:rFonts w:cs="Times New Roman"/>
        </w:rPr>
      </w:pPr>
    </w:p>
    <w:p w:rsidRPr="0038479A" w:rsidR="0062275B" w:rsidP="004C4003" w:rsidRDefault="005F11A2" w14:paraId="40E50124" w14:textId="77777777">
      <w:pPr>
        <w:pStyle w:val="BodyText"/>
        <w:numPr>
          <w:ilvl w:val="1"/>
          <w:numId w:val="4"/>
        </w:numPr>
        <w:tabs>
          <w:tab w:val="left" w:pos="630"/>
        </w:tabs>
        <w:spacing w:before="2" w:line="293" w:lineRule="exact"/>
        <w:ind w:left="630"/>
        <w:rPr>
          <w:rFonts w:cs="Times New Roman"/>
        </w:rPr>
      </w:pPr>
      <w:r w:rsidRPr="0038479A">
        <w:rPr>
          <w:rFonts w:cs="Times New Roman"/>
        </w:rPr>
        <w:t>That the ruminants are not in quarantine in the region of origin; and</w:t>
      </w:r>
    </w:p>
    <w:p w:rsidRPr="0038479A" w:rsidR="004C4003" w:rsidP="004C4003" w:rsidRDefault="004C4003" w14:paraId="470F4F23" w14:textId="77777777">
      <w:pPr>
        <w:pStyle w:val="BodyText"/>
        <w:tabs>
          <w:tab w:val="left" w:pos="630"/>
        </w:tabs>
        <w:spacing w:before="21" w:line="274" w:lineRule="exact"/>
        <w:ind w:left="630"/>
        <w:rPr>
          <w:rFonts w:cs="Times New Roman"/>
        </w:rPr>
      </w:pPr>
    </w:p>
    <w:p w:rsidRPr="0038479A" w:rsidR="0062275B" w:rsidP="004C4003" w:rsidRDefault="005F11A2" w14:paraId="2C698717" w14:textId="31B9FC42">
      <w:pPr>
        <w:pStyle w:val="BodyText"/>
        <w:numPr>
          <w:ilvl w:val="1"/>
          <w:numId w:val="4"/>
        </w:numPr>
        <w:tabs>
          <w:tab w:val="left" w:pos="630"/>
        </w:tabs>
        <w:spacing w:before="21" w:line="274" w:lineRule="exact"/>
        <w:ind w:left="630"/>
        <w:rPr>
          <w:rFonts w:cs="Times New Roman"/>
        </w:rPr>
      </w:pPr>
      <w:r w:rsidRPr="0038479A">
        <w:rPr>
          <w:rFonts w:cs="Times New Roman"/>
        </w:rPr>
        <w:t>That the ruminants have been thoroughly examined and found free of ectoparasites</w:t>
      </w:r>
      <w:r w:rsidRPr="0038479A" w:rsidR="00121F29">
        <w:rPr>
          <w:rFonts w:cs="Times New Roman"/>
        </w:rPr>
        <w:t>,</w:t>
      </w:r>
      <w:r w:rsidRPr="0038479A">
        <w:rPr>
          <w:rFonts w:cs="Times New Roman"/>
        </w:rPr>
        <w:t xml:space="preserve"> including ticks.</w:t>
      </w:r>
    </w:p>
    <w:p w:rsidRPr="0038479A" w:rsidR="00B01F63" w:rsidP="00E641C4" w:rsidRDefault="00B01F63" w14:paraId="67703BFE" w14:textId="35FFED7D">
      <w:pPr>
        <w:rPr>
          <w:rFonts w:ascii="Times New Roman" w:hAnsi="Times New Roman" w:eastAsia="Times New Roman" w:cs="Times New Roman"/>
          <w:sz w:val="24"/>
          <w:szCs w:val="24"/>
        </w:rPr>
      </w:pPr>
    </w:p>
    <w:p w:rsidRPr="0038479A" w:rsidR="0062275B" w:rsidP="00E641C4" w:rsidRDefault="005F11A2" w14:paraId="57BA79C8" w14:textId="413DB86A">
      <w:pPr>
        <w:pStyle w:val="Heading1"/>
        <w:ind w:left="0"/>
        <w:rPr>
          <w:rFonts w:cs="Times New Roman"/>
          <w:b w:val="0"/>
          <w:bCs w:val="0"/>
        </w:rPr>
      </w:pPr>
      <w:r w:rsidRPr="0038479A">
        <w:rPr>
          <w:rFonts w:cs="Times New Roman"/>
          <w:u w:val="thick" w:color="000000"/>
        </w:rPr>
        <w:lastRenderedPageBreak/>
        <w:t>Letter of Credit, Cashier’s Check, Certified Check, or Money Order</w:t>
      </w:r>
      <w:r w:rsidRPr="0038479A" w:rsidR="003A79CE">
        <w:rPr>
          <w:rFonts w:cs="Times New Roman"/>
          <w:u w:val="thick" w:color="000000"/>
        </w:rPr>
        <w:t>; 9 CFR 93.103(a)(3)(ii) et. seq; B</w:t>
      </w:r>
      <w:r w:rsidRPr="0038479A">
        <w:rPr>
          <w:rFonts w:cs="Times New Roman"/>
          <w:u w:val="thick" w:color="000000"/>
        </w:rPr>
        <w:t>usiness</w:t>
      </w:r>
    </w:p>
    <w:p w:rsidRPr="0038479A" w:rsidR="0062275B" w:rsidP="00E641C4" w:rsidRDefault="005F11A2" w14:paraId="27DEC6D3" w14:textId="77777777">
      <w:pPr>
        <w:pStyle w:val="BodyText"/>
        <w:ind w:left="0"/>
        <w:rPr>
          <w:rFonts w:cs="Times New Roman"/>
        </w:rPr>
      </w:pPr>
      <w:r w:rsidRPr="0038479A">
        <w:rPr>
          <w:rFonts w:cs="Times New Roman"/>
        </w:rPr>
        <w:t>To reserve and use space at USDA-operated quarantine facilities, the importer or agent gives a financial instrument (letter of credit, cashier’s check, certified check, or money order) to APHIS in person, through the mail, or by courier.</w:t>
      </w:r>
    </w:p>
    <w:p w:rsidRPr="0038479A" w:rsidR="0062275B" w:rsidP="00E641C4" w:rsidRDefault="0062275B" w14:paraId="287E45F9" w14:textId="77777777">
      <w:pPr>
        <w:spacing w:before="6"/>
        <w:rPr>
          <w:rFonts w:ascii="Times New Roman" w:hAnsi="Times New Roman" w:eastAsia="Times New Roman" w:cs="Times New Roman"/>
          <w:sz w:val="24"/>
          <w:szCs w:val="24"/>
        </w:rPr>
      </w:pPr>
    </w:p>
    <w:p w:rsidRPr="0038479A" w:rsidR="00DB200A" w:rsidP="00E641C4" w:rsidRDefault="005F11A2" w14:paraId="1F2BFB3E" w14:textId="037549F8">
      <w:pPr>
        <w:pStyle w:val="BodyText"/>
        <w:spacing w:line="239" w:lineRule="auto"/>
        <w:ind w:left="0"/>
        <w:rPr>
          <w:rFonts w:cs="Times New Roman"/>
          <w:b/>
          <w:u w:val="thick" w:color="000000"/>
        </w:rPr>
      </w:pPr>
      <w:r w:rsidRPr="0038479A">
        <w:rPr>
          <w:rFonts w:cs="Times New Roman"/>
          <w:b/>
          <w:u w:val="thick" w:color="000000"/>
        </w:rPr>
        <w:t>Written Notice of Cancellation from Importer</w:t>
      </w:r>
      <w:r w:rsidRPr="0038479A" w:rsidR="003A79CE">
        <w:rPr>
          <w:rFonts w:cs="Times New Roman"/>
          <w:b/>
          <w:u w:val="thick" w:color="000000"/>
        </w:rPr>
        <w:t xml:space="preserve">; 9 CFR 93.103(a)(3)(iv)(A) et seq; </w:t>
      </w:r>
      <w:r w:rsidRPr="0038479A" w:rsidR="00DB200A">
        <w:rPr>
          <w:rFonts w:cs="Times New Roman"/>
          <w:b/>
          <w:u w:val="thick" w:color="000000"/>
        </w:rPr>
        <w:t>Business</w:t>
      </w:r>
    </w:p>
    <w:p w:rsidRPr="0038479A" w:rsidR="0062275B" w:rsidP="00E641C4" w:rsidRDefault="005F11A2" w14:paraId="2B31B410" w14:textId="75523B9C">
      <w:pPr>
        <w:pStyle w:val="BodyText"/>
        <w:spacing w:line="239" w:lineRule="auto"/>
        <w:ind w:left="0"/>
        <w:rPr>
          <w:rFonts w:cs="Times New Roman"/>
        </w:rPr>
      </w:pPr>
      <w:r w:rsidRPr="0038479A">
        <w:rPr>
          <w:rFonts w:cs="Times New Roman"/>
        </w:rPr>
        <w:t>If an importer reserves space at a quarantine facility and then decides to cancel the reservation, APHIS needs to know of the change to make the space available for someone else. Receiving this written notice, a copy of which may also be submitted by email, enables APHIS to effectively manage the use of space at the quarantine facilities. The importer sends the written</w:t>
      </w:r>
      <w:r w:rsidRPr="0038479A" w:rsidR="00632442">
        <w:rPr>
          <w:rFonts w:cs="Times New Roman"/>
        </w:rPr>
        <w:t xml:space="preserve"> </w:t>
      </w:r>
      <w:r w:rsidRPr="0038479A">
        <w:rPr>
          <w:rFonts w:cs="Times New Roman"/>
        </w:rPr>
        <w:t>notice to the veterinarian in charge of the quarantine facility no later than 15 days prior to the beginning of the time of importation.</w:t>
      </w:r>
    </w:p>
    <w:p w:rsidRPr="0038479A" w:rsidR="0062275B" w:rsidP="00E641C4" w:rsidRDefault="0062275B" w14:paraId="2CD58F92" w14:textId="77777777">
      <w:pPr>
        <w:spacing w:before="5"/>
        <w:rPr>
          <w:rFonts w:ascii="Times New Roman" w:hAnsi="Times New Roman" w:eastAsia="Times New Roman" w:cs="Times New Roman"/>
          <w:sz w:val="24"/>
          <w:szCs w:val="24"/>
        </w:rPr>
      </w:pPr>
    </w:p>
    <w:p w:rsidRPr="0038479A" w:rsidR="0062275B" w:rsidP="00E641C4" w:rsidRDefault="005F11A2" w14:paraId="17F1B200" w14:textId="3133C1B9">
      <w:pPr>
        <w:pStyle w:val="Heading1"/>
        <w:spacing w:line="274" w:lineRule="exact"/>
        <w:ind w:left="0"/>
        <w:rPr>
          <w:rFonts w:cs="Times New Roman"/>
          <w:b w:val="0"/>
          <w:bCs w:val="0"/>
        </w:rPr>
      </w:pPr>
      <w:r w:rsidRPr="0038479A">
        <w:rPr>
          <w:rFonts w:cs="Times New Roman"/>
          <w:u w:val="thick" w:color="000000"/>
        </w:rPr>
        <w:t>Daily Record of Horse’s Activities</w:t>
      </w:r>
      <w:r w:rsidRPr="0038479A" w:rsidR="003A79CE">
        <w:rPr>
          <w:rFonts w:cs="Times New Roman"/>
          <w:u w:val="thick" w:color="000000"/>
        </w:rPr>
        <w:t xml:space="preserve">; 9 CFR 301(d); </w:t>
      </w:r>
      <w:r w:rsidRPr="0038479A">
        <w:rPr>
          <w:rFonts w:cs="Times New Roman"/>
          <w:u w:val="thick" w:color="000000"/>
        </w:rPr>
        <w:t>Individual</w:t>
      </w:r>
    </w:p>
    <w:p w:rsidRPr="0038479A" w:rsidR="0062275B" w:rsidP="00E641C4" w:rsidRDefault="005F11A2" w14:paraId="2E467B4C" w14:textId="0EDBB3FB">
      <w:pPr>
        <w:pStyle w:val="BodyText"/>
        <w:ind w:left="0"/>
        <w:rPr>
          <w:rFonts w:cs="Times New Roman"/>
        </w:rPr>
      </w:pPr>
      <w:r w:rsidRPr="0038479A">
        <w:rPr>
          <w:rFonts w:cs="Times New Roman"/>
        </w:rPr>
        <w:t>The trainer or horse owner in an exporting country APHIS considers affected with contagious equine metritis (CEM) must keep a daily record of the horse’s activities and submit it to APHIS. This serves as confirmation that the horse has not been on breeding premises (i.e., used for breeding purposes) and has been involved only in training activities. If the animal is used for breeding purposes in a CEM-affected country before entering the United States, it may contract CEM and present a disease threat to the U.S. equine population. A salaried veterinary officer of the national government of the region of origin must verify this information on the import health certificate.</w:t>
      </w:r>
    </w:p>
    <w:p w:rsidRPr="0038479A" w:rsidR="003F535B" w:rsidP="00E641C4" w:rsidRDefault="003F535B" w14:paraId="1D9466DF" w14:textId="77777777">
      <w:pPr>
        <w:pStyle w:val="BodyText"/>
        <w:ind w:left="0"/>
        <w:rPr>
          <w:rFonts w:cs="Times New Roman"/>
        </w:rPr>
      </w:pPr>
    </w:p>
    <w:p w:rsidRPr="0038479A" w:rsidR="004B4F59" w:rsidP="00E641C4" w:rsidRDefault="005F11A2" w14:paraId="28E1E8F2" w14:textId="29827D3A">
      <w:pPr>
        <w:pStyle w:val="BodyText"/>
        <w:spacing w:line="239" w:lineRule="auto"/>
        <w:ind w:left="0"/>
        <w:rPr>
          <w:rFonts w:cs="Times New Roman"/>
          <w:b/>
          <w:bCs/>
          <w:u w:val="thick" w:color="000000"/>
        </w:rPr>
      </w:pPr>
      <w:r w:rsidRPr="0038479A">
        <w:rPr>
          <w:rFonts w:cs="Times New Roman"/>
          <w:b/>
          <w:bCs/>
          <w:u w:val="single"/>
        </w:rPr>
        <w:t>Recordkeeping - Horses for Association and Trainer</w:t>
      </w:r>
      <w:r w:rsidRPr="0038479A" w:rsidR="003A79CE">
        <w:rPr>
          <w:rFonts w:cs="Times New Roman"/>
          <w:b/>
          <w:bCs/>
          <w:u w:val="single"/>
        </w:rPr>
        <w:t>; 9 CFR 93.301(d)(</w:t>
      </w:r>
      <w:proofErr w:type="gramStart"/>
      <w:r w:rsidRPr="0038479A" w:rsidR="003A79CE">
        <w:rPr>
          <w:rFonts w:cs="Times New Roman"/>
          <w:b/>
          <w:bCs/>
          <w:u w:val="single"/>
        </w:rPr>
        <w:t>ii)(</w:t>
      </w:r>
      <w:proofErr w:type="gramEnd"/>
      <w:r w:rsidRPr="0038479A" w:rsidR="003A79CE">
        <w:rPr>
          <w:rFonts w:cs="Times New Roman"/>
          <w:b/>
          <w:bCs/>
          <w:u w:val="single"/>
        </w:rPr>
        <w:t>A-C)); B</w:t>
      </w:r>
      <w:r w:rsidRPr="0038479A">
        <w:rPr>
          <w:rFonts w:cs="Times New Roman"/>
          <w:b/>
          <w:bCs/>
          <w:u w:val="single"/>
        </w:rPr>
        <w:t>usin</w:t>
      </w:r>
      <w:r w:rsidRPr="0038479A">
        <w:rPr>
          <w:rFonts w:cs="Times New Roman"/>
          <w:b/>
          <w:bCs/>
          <w:u w:val="thick" w:color="000000"/>
        </w:rPr>
        <w:t>ess</w:t>
      </w:r>
    </w:p>
    <w:p w:rsidRPr="0038479A" w:rsidR="0062275B" w:rsidP="00E641C4" w:rsidRDefault="005F11A2" w14:paraId="2F95A426" w14:textId="7DB25D0F">
      <w:pPr>
        <w:pStyle w:val="BodyText"/>
        <w:spacing w:line="239" w:lineRule="auto"/>
        <w:ind w:left="0"/>
        <w:rPr>
          <w:rFonts w:cs="Times New Roman"/>
        </w:rPr>
      </w:pPr>
      <w:r w:rsidRPr="0038479A">
        <w:rPr>
          <w:rFonts w:cs="Times New Roman"/>
        </w:rPr>
        <w:t>A USDA-approved recordkeeping association in an exporting country maintains the daily record of a horse’s activities. This record provides that the animal was not used for breeding purposes in other countries. If the animal is used for breeding purposes before entering the United States, it may contract CEM and present a disease threat to the U.S. equine population. A salaried veterinary officer of the national government of the region of origin is required to verify this information on the import health certificate.</w:t>
      </w:r>
    </w:p>
    <w:p w:rsidRPr="0038479A" w:rsidR="00C4534E" w:rsidP="00E641C4" w:rsidRDefault="00C4534E" w14:paraId="6319473C" w14:textId="77777777">
      <w:pPr>
        <w:spacing w:before="5"/>
        <w:rPr>
          <w:rFonts w:ascii="Times New Roman" w:hAnsi="Times New Roman" w:eastAsia="Times New Roman" w:cs="Times New Roman"/>
          <w:sz w:val="24"/>
          <w:szCs w:val="24"/>
        </w:rPr>
      </w:pPr>
    </w:p>
    <w:p w:rsidRPr="0038479A" w:rsidR="0062275B" w:rsidP="00E641C4" w:rsidRDefault="005F11A2" w14:paraId="61B18A28" w14:textId="60EE990F">
      <w:pPr>
        <w:pStyle w:val="Heading1"/>
        <w:ind w:left="0"/>
        <w:rPr>
          <w:rFonts w:cs="Times New Roman"/>
          <w:b w:val="0"/>
          <w:bCs w:val="0"/>
        </w:rPr>
      </w:pPr>
      <w:r w:rsidRPr="0038479A">
        <w:rPr>
          <w:rFonts w:cs="Times New Roman"/>
          <w:u w:val="thick" w:color="000000"/>
        </w:rPr>
        <w:t>Written Request to Change Horse’s Itinerary or Method of Transport</w:t>
      </w:r>
      <w:r w:rsidRPr="0038479A" w:rsidR="003A79CE">
        <w:rPr>
          <w:rFonts w:cs="Times New Roman"/>
          <w:u w:val="thick" w:color="000000"/>
        </w:rPr>
        <w:t xml:space="preserve">; 9 CFR 93.301(f)(6); </w:t>
      </w:r>
      <w:r w:rsidRPr="0038479A" w:rsidR="004B4F59">
        <w:rPr>
          <w:rFonts w:cs="Times New Roman"/>
          <w:u w:val="thick" w:color="000000"/>
        </w:rPr>
        <w:t>Individual</w:t>
      </w:r>
    </w:p>
    <w:p w:rsidR="0062275B" w:rsidP="00E641C4" w:rsidRDefault="005F11A2" w14:paraId="730E1BB6" w14:textId="33BD3914">
      <w:pPr>
        <w:pStyle w:val="BodyText"/>
        <w:ind w:left="0"/>
        <w:rPr>
          <w:rFonts w:cs="Times New Roman"/>
        </w:rPr>
      </w:pPr>
      <w:r w:rsidRPr="0038479A">
        <w:rPr>
          <w:rFonts w:cs="Times New Roman"/>
        </w:rPr>
        <w:t>A horse of foreign origin entering the United States must have a definite itinerary and undergo close monitoring if APHIS-required testing for CEM has not been completed. If the horse’s itinerary or methods of transport need to be changed, the owner or manager of the horse submits a written request to change the itinerary. APHIS needs to know the precise itinerary under which a horse will travel before arriving in the United States to evaluate potential disease risk to U.S. horses. Requests for change must be submitted to APHIS no less than 15 days before the proposed date of the change.</w:t>
      </w:r>
    </w:p>
    <w:p w:rsidRPr="0038479A" w:rsidR="002A67A6" w:rsidP="00E641C4" w:rsidRDefault="002A67A6" w14:paraId="7D438290" w14:textId="77777777">
      <w:pPr>
        <w:pStyle w:val="BodyText"/>
        <w:ind w:left="0"/>
        <w:rPr>
          <w:rFonts w:cs="Times New Roman"/>
        </w:rPr>
      </w:pPr>
    </w:p>
    <w:p w:rsidRPr="0038479A" w:rsidR="0062275B" w:rsidP="00E641C4" w:rsidRDefault="005F11A2" w14:paraId="55ED55E2" w14:textId="138E3779">
      <w:pPr>
        <w:pStyle w:val="Heading1"/>
        <w:spacing w:line="274" w:lineRule="exact"/>
        <w:ind w:left="0"/>
        <w:rPr>
          <w:rFonts w:cs="Times New Roman"/>
          <w:b w:val="0"/>
          <w:bCs w:val="0"/>
        </w:rPr>
      </w:pPr>
      <w:r w:rsidRPr="0038479A">
        <w:rPr>
          <w:rFonts w:cs="Times New Roman"/>
          <w:u w:val="thick" w:color="000000"/>
        </w:rPr>
        <w:t>Appeal or Hearing of Import Permit Withdrawal</w:t>
      </w:r>
      <w:r w:rsidRPr="0038479A" w:rsidR="00E1691D">
        <w:rPr>
          <w:rFonts w:cs="Times New Roman"/>
          <w:u w:val="thick" w:color="000000"/>
        </w:rPr>
        <w:t>; 9 CFR 93.301(a) et seq.; I</w:t>
      </w:r>
      <w:r w:rsidRPr="0038479A" w:rsidR="004B4F59">
        <w:rPr>
          <w:rFonts w:cs="Times New Roman"/>
          <w:u w:val="thick" w:color="000000"/>
        </w:rPr>
        <w:t>ndividual</w:t>
      </w:r>
    </w:p>
    <w:p w:rsidRPr="0038479A" w:rsidR="0062275B" w:rsidP="00E641C4" w:rsidRDefault="005F11A2" w14:paraId="0D04A1A3" w14:textId="77777777">
      <w:pPr>
        <w:pStyle w:val="BodyText"/>
        <w:ind w:left="0"/>
        <w:rPr>
          <w:rFonts w:cs="Times New Roman"/>
        </w:rPr>
      </w:pPr>
      <w:r w:rsidRPr="0038479A">
        <w:rPr>
          <w:rFonts w:cs="Times New Roman"/>
        </w:rPr>
        <w:t>If APHIS cancels a permit to import a horse, the importer, owner, or agent can appeal the decision in writing. This appeal process gives such persons a way to challenge the decision to cancel the permit.</w:t>
      </w:r>
    </w:p>
    <w:p w:rsidRPr="0038479A" w:rsidR="0062275B" w:rsidP="00E641C4" w:rsidRDefault="005F11A2" w14:paraId="3C118A6A" w14:textId="73259101">
      <w:pPr>
        <w:pStyle w:val="Heading1"/>
        <w:spacing w:line="274" w:lineRule="exact"/>
        <w:ind w:left="0"/>
        <w:rPr>
          <w:rFonts w:cs="Times New Roman"/>
          <w:b w:val="0"/>
          <w:bCs w:val="0"/>
        </w:rPr>
      </w:pPr>
      <w:r w:rsidRPr="0038479A">
        <w:rPr>
          <w:rFonts w:cs="Times New Roman"/>
          <w:u w:val="thick" w:color="000000"/>
        </w:rPr>
        <w:lastRenderedPageBreak/>
        <w:t xml:space="preserve">Written Agreement with State for CEM </w:t>
      </w:r>
      <w:r w:rsidRPr="0038479A" w:rsidR="000666C9">
        <w:rPr>
          <w:rFonts w:cs="Times New Roman"/>
          <w:u w:val="thick" w:color="000000"/>
        </w:rPr>
        <w:t>(</w:t>
      </w:r>
      <w:r w:rsidRPr="0038479A">
        <w:rPr>
          <w:rFonts w:cs="Times New Roman"/>
          <w:u w:val="thick" w:color="000000"/>
        </w:rPr>
        <w:t>Monitoring by State</w:t>
      </w:r>
      <w:r w:rsidRPr="0038479A" w:rsidR="000666C9">
        <w:rPr>
          <w:rFonts w:cs="Times New Roman"/>
          <w:u w:val="thick" w:color="000000"/>
        </w:rPr>
        <w:t>)</w:t>
      </w:r>
      <w:r w:rsidRPr="0038479A" w:rsidR="00E1691D">
        <w:rPr>
          <w:rFonts w:cs="Times New Roman"/>
          <w:u w:val="thick" w:color="000000"/>
        </w:rPr>
        <w:t>; 9 CFR 93.301(h)(1); State</w:t>
      </w:r>
    </w:p>
    <w:p w:rsidRPr="0038479A" w:rsidR="0062275B" w:rsidP="00E641C4" w:rsidRDefault="005F11A2" w14:paraId="07F7D7D5" w14:textId="77777777">
      <w:pPr>
        <w:pStyle w:val="BodyText"/>
        <w:ind w:left="0"/>
        <w:rPr>
          <w:rFonts w:cs="Times New Roman"/>
        </w:rPr>
      </w:pPr>
      <w:r w:rsidRPr="0038479A">
        <w:rPr>
          <w:rFonts w:cs="Times New Roman"/>
        </w:rPr>
        <w:t>States perform CEM quarantines under APHIS guidance designed to prevent outbreaks and spread of CEM. State veterinary authorities must enter into a written agreement with APHIS, which serves as the State’s obligation to abide by APHIS guidelines and enforce its own laws and regulations to control CEM when quarantining horses for CEM.</w:t>
      </w:r>
    </w:p>
    <w:p w:rsidRPr="0038479A" w:rsidR="00632442" w:rsidP="00E641C4" w:rsidRDefault="00632442" w14:paraId="28C43F7F" w14:textId="77777777">
      <w:pPr>
        <w:pStyle w:val="Heading1"/>
        <w:spacing w:before="5" w:line="274" w:lineRule="exact"/>
        <w:ind w:left="0"/>
        <w:rPr>
          <w:rFonts w:cs="Times New Roman"/>
          <w:u w:val="thick" w:color="000000"/>
        </w:rPr>
      </w:pPr>
    </w:p>
    <w:p w:rsidRPr="0038479A" w:rsidR="0062275B" w:rsidP="00E641C4" w:rsidRDefault="005F11A2" w14:paraId="4A1FB941" w14:textId="408D034B">
      <w:pPr>
        <w:pStyle w:val="Heading1"/>
        <w:spacing w:before="5" w:line="274" w:lineRule="exact"/>
        <w:ind w:left="0"/>
        <w:rPr>
          <w:rFonts w:cs="Times New Roman"/>
          <w:b w:val="0"/>
          <w:bCs w:val="0"/>
        </w:rPr>
      </w:pPr>
      <w:r w:rsidRPr="0038479A">
        <w:rPr>
          <w:rFonts w:cs="Times New Roman"/>
          <w:u w:val="thick" w:color="000000"/>
        </w:rPr>
        <w:t>Opportunity to Present View on Suspension</w:t>
      </w:r>
      <w:r w:rsidRPr="0038479A" w:rsidR="00E1691D">
        <w:rPr>
          <w:rFonts w:cs="Times New Roman"/>
          <w:u w:val="thick" w:color="000000"/>
        </w:rPr>
        <w:t>; 9 CFR 93.301(h)(5); S</w:t>
      </w:r>
      <w:r w:rsidRPr="0038479A" w:rsidR="00AB5AE3">
        <w:rPr>
          <w:rFonts w:cs="Times New Roman"/>
          <w:u w:val="thick" w:color="000000"/>
        </w:rPr>
        <w:t>tate</w:t>
      </w:r>
    </w:p>
    <w:p w:rsidRPr="0038479A" w:rsidR="0062275B" w:rsidP="00E641C4" w:rsidRDefault="005F11A2" w14:paraId="6B1D7341" w14:textId="38612F77">
      <w:pPr>
        <w:pStyle w:val="BodyText"/>
        <w:ind w:left="0"/>
        <w:rPr>
          <w:rFonts w:cs="Times New Roman"/>
        </w:rPr>
      </w:pPr>
      <w:r w:rsidRPr="0038479A">
        <w:rPr>
          <w:rFonts w:cs="Times New Roman"/>
        </w:rPr>
        <w:t>If APHIS opts to suspend a State’s approval to receive horses for CEM quarantine, the State veterinary authorities can appeal the suspension in writing. A copy of the appeal may also be submitted by email. This appeal process gives States a way to challenge the APHIS decision.</w:t>
      </w:r>
    </w:p>
    <w:p w:rsidRPr="0038479A" w:rsidR="00B01F63" w:rsidP="00E641C4" w:rsidRDefault="00B01F63" w14:paraId="0366BD94" w14:textId="77777777">
      <w:pPr>
        <w:pStyle w:val="BodyText"/>
        <w:ind w:left="0"/>
        <w:rPr>
          <w:rFonts w:cs="Times New Roman"/>
        </w:rPr>
      </w:pPr>
    </w:p>
    <w:p w:rsidRPr="0038479A" w:rsidR="0062275B" w:rsidP="00E641C4" w:rsidRDefault="005F11A2" w14:paraId="63DB6C89" w14:textId="6FC378CD">
      <w:pPr>
        <w:pStyle w:val="Heading1"/>
        <w:spacing w:before="69"/>
        <w:ind w:left="0"/>
        <w:rPr>
          <w:rFonts w:cs="Times New Roman"/>
          <w:b w:val="0"/>
          <w:bCs w:val="0"/>
        </w:rPr>
      </w:pPr>
      <w:r w:rsidRPr="0038479A">
        <w:rPr>
          <w:rFonts w:cs="Times New Roman"/>
          <w:u w:val="thick" w:color="000000"/>
        </w:rPr>
        <w:t xml:space="preserve">Zoological Park Inspection Report </w:t>
      </w:r>
      <w:r w:rsidRPr="0038479A" w:rsidR="00882635">
        <w:rPr>
          <w:rFonts w:cs="Times New Roman"/>
          <w:u w:val="thick" w:color="000000"/>
        </w:rPr>
        <w:t>(for ruminants and swine imported from foot-and-mouth disease (FMD) countries or regions)</w:t>
      </w:r>
      <w:r w:rsidRPr="0038479A" w:rsidR="000666C9">
        <w:rPr>
          <w:rFonts w:cs="Times New Roman"/>
          <w:u w:val="thick" w:color="000000"/>
        </w:rPr>
        <w:t xml:space="preserve"> (VS 17-65A or equivalent)</w:t>
      </w:r>
      <w:r w:rsidRPr="0038479A" w:rsidR="00705046">
        <w:rPr>
          <w:rFonts w:cs="Times New Roman"/>
          <w:u w:val="thick" w:color="000000"/>
        </w:rPr>
        <w:t xml:space="preserve">; 9 </w:t>
      </w:r>
      <w:r w:rsidRPr="0038479A" w:rsidR="00705046">
        <w:rPr>
          <w:rFonts w:cs="Times New Roman"/>
          <w:u w:val="single"/>
        </w:rPr>
        <w:t>CFR 93</w:t>
      </w:r>
      <w:r w:rsidRPr="0038479A" w:rsidR="00705046">
        <w:rPr>
          <w:rFonts w:cs="Times New Roman"/>
          <w:u w:val="thick" w:color="000000"/>
        </w:rPr>
        <w:t>.404(c)(2), 9 CFR 93.504(c)(2); B</w:t>
      </w:r>
      <w:r w:rsidRPr="0038479A">
        <w:rPr>
          <w:rFonts w:cs="Times New Roman"/>
          <w:u w:val="thick" w:color="000000"/>
        </w:rPr>
        <w:t>usiness</w:t>
      </w:r>
    </w:p>
    <w:p w:rsidRPr="0038479A" w:rsidR="00DE4381" w:rsidP="00E641C4" w:rsidRDefault="005F11A2" w14:paraId="627530D2" w14:textId="77777777">
      <w:pPr>
        <w:pStyle w:val="BodyText"/>
        <w:ind w:left="0"/>
        <w:rPr>
          <w:rFonts w:cs="Times New Roman"/>
        </w:rPr>
      </w:pPr>
      <w:r w:rsidRPr="0038479A">
        <w:rPr>
          <w:rFonts w:cs="Times New Roman"/>
        </w:rPr>
        <w:t>APHIS inspects individual USDA-approved zoos semiannually to ensure they are maintaining specific standards relative to the housing and care of imported swine and ruminants that may be held at the facility as an entry or post-entry condition</w:t>
      </w:r>
      <w:r w:rsidRPr="0038479A" w:rsidR="00882635">
        <w:rPr>
          <w:rFonts w:cs="Times New Roman"/>
        </w:rPr>
        <w:t xml:space="preserve"> from countries or regions with FMD</w:t>
      </w:r>
      <w:r w:rsidRPr="0038479A">
        <w:rPr>
          <w:rFonts w:cs="Times New Roman"/>
        </w:rPr>
        <w:t xml:space="preserve">. APHIS requires the zoo operator to use an APHIS-accredited veterinarian to conduct this monitoring. This veterinarian must make periodic inspections of the swine or ruminants to ascertain their health status, and must alert APHIS, in writing (a copy of which may also be submitted by email), of any suspected illness in the animals, or of their death. APHIS personnel are at the zoo </w:t>
      </w:r>
      <w:r w:rsidRPr="0038479A" w:rsidR="00882635">
        <w:rPr>
          <w:rFonts w:cs="Times New Roman"/>
        </w:rPr>
        <w:t xml:space="preserve">once </w:t>
      </w:r>
      <w:r w:rsidRPr="0038479A">
        <w:rPr>
          <w:rFonts w:cs="Times New Roman"/>
        </w:rPr>
        <w:t>a year; an onsite veterinarian continuously monitors the animals and their health status.</w:t>
      </w:r>
    </w:p>
    <w:p w:rsidRPr="0038479A" w:rsidR="0062275B" w:rsidP="00E641C4" w:rsidRDefault="005F11A2" w14:paraId="73DFC192" w14:textId="63558250">
      <w:pPr>
        <w:pStyle w:val="BodyText"/>
        <w:ind w:left="0"/>
        <w:rPr>
          <w:rFonts w:cs="Times New Roman"/>
        </w:rPr>
      </w:pPr>
      <w:r w:rsidRPr="0038479A">
        <w:rPr>
          <w:rFonts w:cs="Times New Roman"/>
        </w:rPr>
        <w:t xml:space="preserve"> </w:t>
      </w:r>
    </w:p>
    <w:p w:rsidRPr="0038479A" w:rsidR="00B01F63" w:rsidP="00E641C4" w:rsidRDefault="00B01F63" w14:paraId="2BB76592" w14:textId="7C472947">
      <w:pPr>
        <w:pStyle w:val="BodyText"/>
        <w:ind w:left="0"/>
        <w:rPr>
          <w:rFonts w:cs="Times New Roman"/>
        </w:rPr>
      </w:pPr>
      <w:r w:rsidRPr="0038479A">
        <w:rPr>
          <w:rFonts w:cs="Times New Roman"/>
        </w:rPr>
        <w:t>The form requires the following information:</w:t>
      </w:r>
    </w:p>
    <w:p w:rsidRPr="0038479A" w:rsidR="00B01F63" w:rsidP="00E641C4" w:rsidRDefault="00B01F63" w14:paraId="510792BC" w14:textId="77777777">
      <w:pPr>
        <w:pStyle w:val="BodyText"/>
        <w:ind w:left="0"/>
        <w:rPr>
          <w:rFonts w:cs="Times New Roman"/>
        </w:rPr>
      </w:pPr>
    </w:p>
    <w:p w:rsidRPr="0038479A" w:rsidR="00B01F63" w:rsidP="00705046" w:rsidRDefault="00B01F63" w14:paraId="2A951F93" w14:textId="6B42736F">
      <w:pPr>
        <w:pStyle w:val="BodyText"/>
        <w:numPr>
          <w:ilvl w:val="0"/>
          <w:numId w:val="8"/>
        </w:numPr>
        <w:spacing w:line="480" w:lineRule="auto"/>
        <w:ind w:left="540" w:hanging="270"/>
        <w:rPr>
          <w:rFonts w:cs="Times New Roman"/>
        </w:rPr>
      </w:pPr>
      <w:r w:rsidRPr="0038479A">
        <w:rPr>
          <w:rFonts w:cs="Times New Roman"/>
        </w:rPr>
        <w:t>The name and mailing address of the zoo;</w:t>
      </w:r>
    </w:p>
    <w:p w:rsidRPr="0038479A" w:rsidR="00B01F63" w:rsidP="00705046" w:rsidRDefault="00B01F63" w14:paraId="35E905BF" w14:textId="29558C47">
      <w:pPr>
        <w:pStyle w:val="BodyText"/>
        <w:numPr>
          <w:ilvl w:val="0"/>
          <w:numId w:val="8"/>
        </w:numPr>
        <w:spacing w:line="480" w:lineRule="auto"/>
        <w:ind w:left="540" w:hanging="270"/>
        <w:rPr>
          <w:rFonts w:cs="Times New Roman"/>
        </w:rPr>
      </w:pPr>
      <w:r w:rsidRPr="0038479A">
        <w:rPr>
          <w:rFonts w:cs="Times New Roman"/>
        </w:rPr>
        <w:t>The name of the zoo director;</w:t>
      </w:r>
    </w:p>
    <w:p w:rsidRPr="0038479A" w:rsidR="00B01F63" w:rsidP="00705046" w:rsidRDefault="00B01F63" w14:paraId="3DFCE121" w14:textId="7A50C683">
      <w:pPr>
        <w:pStyle w:val="BodyText"/>
        <w:numPr>
          <w:ilvl w:val="0"/>
          <w:numId w:val="8"/>
        </w:numPr>
        <w:spacing w:line="480" w:lineRule="auto"/>
        <w:ind w:left="540" w:hanging="270"/>
        <w:rPr>
          <w:rFonts w:cs="Times New Roman"/>
        </w:rPr>
      </w:pPr>
      <w:r w:rsidRPr="0038479A">
        <w:rPr>
          <w:rFonts w:cs="Times New Roman"/>
        </w:rPr>
        <w:t>A check of the zoo’s administration status (Federal, State, county, municipal, or private);</w:t>
      </w:r>
    </w:p>
    <w:p w:rsidRPr="0038479A" w:rsidR="00B01F63" w:rsidP="00705046" w:rsidRDefault="00B01F63" w14:paraId="21274362" w14:textId="332C146E">
      <w:pPr>
        <w:pStyle w:val="BodyText"/>
        <w:numPr>
          <w:ilvl w:val="0"/>
          <w:numId w:val="8"/>
        </w:numPr>
        <w:spacing w:line="480" w:lineRule="auto"/>
        <w:ind w:left="540" w:hanging="270"/>
        <w:rPr>
          <w:rFonts w:cs="Times New Roman"/>
        </w:rPr>
      </w:pPr>
      <w:r w:rsidRPr="0038479A">
        <w:rPr>
          <w:rFonts w:cs="Times New Roman"/>
        </w:rPr>
        <w:t>The name and address of the zoo veterinarian;</w:t>
      </w:r>
    </w:p>
    <w:p w:rsidR="00B01F63" w:rsidP="00705046" w:rsidRDefault="00B01F63" w14:paraId="07DC8D79" w14:textId="44002D9F">
      <w:pPr>
        <w:pStyle w:val="BodyText"/>
        <w:numPr>
          <w:ilvl w:val="0"/>
          <w:numId w:val="8"/>
        </w:numPr>
        <w:ind w:left="540" w:hanging="270"/>
        <w:rPr>
          <w:rFonts w:cs="Times New Roman"/>
        </w:rPr>
      </w:pPr>
      <w:r w:rsidRPr="0038479A">
        <w:rPr>
          <w:rFonts w:cs="Times New Roman"/>
        </w:rPr>
        <w:t>The name and address of the responsible zoo</w:t>
      </w:r>
      <w:r w:rsidRPr="0038479A" w:rsidR="00512AB7">
        <w:rPr>
          <w:rFonts w:cs="Times New Roman"/>
        </w:rPr>
        <w:t xml:space="preserve"> official</w:t>
      </w:r>
      <w:r w:rsidRPr="0038479A">
        <w:rPr>
          <w:rFonts w:cs="Times New Roman"/>
        </w:rPr>
        <w:t xml:space="preserve"> (if different than the zoo director);</w:t>
      </w:r>
    </w:p>
    <w:p w:rsidRPr="0038479A" w:rsidR="00663788" w:rsidP="00663788" w:rsidRDefault="00663788" w14:paraId="55E2FE5C" w14:textId="77777777">
      <w:pPr>
        <w:pStyle w:val="BodyText"/>
        <w:ind w:left="540"/>
        <w:rPr>
          <w:rFonts w:cs="Times New Roman"/>
        </w:rPr>
      </w:pPr>
    </w:p>
    <w:p w:rsidRPr="0038479A" w:rsidR="00B01F63" w:rsidP="00705046" w:rsidRDefault="00B01F63" w14:paraId="5468CABC" w14:textId="36EA50DE">
      <w:pPr>
        <w:pStyle w:val="BodyText"/>
        <w:numPr>
          <w:ilvl w:val="0"/>
          <w:numId w:val="8"/>
        </w:numPr>
        <w:spacing w:line="480" w:lineRule="auto"/>
        <w:ind w:left="540" w:hanging="270"/>
        <w:rPr>
          <w:rFonts w:cs="Times New Roman"/>
        </w:rPr>
      </w:pPr>
      <w:r w:rsidRPr="0038479A">
        <w:rPr>
          <w:rFonts w:cs="Times New Roman"/>
        </w:rPr>
        <w:t>The status of veterinary service (full time, part time, or on call)</w:t>
      </w:r>
      <w:r w:rsidRPr="0038479A" w:rsidR="00AB5AE3">
        <w:rPr>
          <w:rFonts w:cs="Times New Roman"/>
        </w:rPr>
        <w:t>;</w:t>
      </w:r>
    </w:p>
    <w:p w:rsidRPr="0038479A" w:rsidR="00B01F63" w:rsidP="00705046" w:rsidRDefault="00B01F63" w14:paraId="267533A6" w14:textId="538F1CBD">
      <w:pPr>
        <w:pStyle w:val="BodyText"/>
        <w:numPr>
          <w:ilvl w:val="0"/>
          <w:numId w:val="8"/>
        </w:numPr>
        <w:spacing w:line="480" w:lineRule="auto"/>
        <w:ind w:left="540" w:hanging="270"/>
        <w:rPr>
          <w:rFonts w:cs="Times New Roman"/>
        </w:rPr>
      </w:pPr>
      <w:r w:rsidRPr="0038479A">
        <w:rPr>
          <w:rFonts w:cs="Times New Roman"/>
        </w:rPr>
        <w:t>The city, township, and county where the zoo is located;</w:t>
      </w:r>
    </w:p>
    <w:p w:rsidRPr="0038479A" w:rsidR="00B01F63" w:rsidP="00705046" w:rsidRDefault="00B01F63" w14:paraId="0945BDCD" w14:textId="408B6B4C">
      <w:pPr>
        <w:pStyle w:val="BodyText"/>
        <w:numPr>
          <w:ilvl w:val="0"/>
          <w:numId w:val="8"/>
        </w:numPr>
        <w:spacing w:line="480" w:lineRule="auto"/>
        <w:ind w:left="540" w:hanging="270"/>
        <w:rPr>
          <w:rFonts w:cs="Times New Roman"/>
        </w:rPr>
      </w:pPr>
      <w:r w:rsidRPr="0038479A">
        <w:rPr>
          <w:rFonts w:cs="Times New Roman"/>
        </w:rPr>
        <w:t>The total zoo acreage;</w:t>
      </w:r>
    </w:p>
    <w:p w:rsidRPr="0038479A" w:rsidR="00B01F63" w:rsidP="00705046" w:rsidRDefault="00B01F63" w14:paraId="344E7280" w14:textId="1C7E9431">
      <w:pPr>
        <w:pStyle w:val="BodyText"/>
        <w:numPr>
          <w:ilvl w:val="0"/>
          <w:numId w:val="8"/>
        </w:numPr>
        <w:spacing w:line="480" w:lineRule="auto"/>
        <w:ind w:left="540" w:hanging="270"/>
        <w:rPr>
          <w:rFonts w:cs="Times New Roman"/>
        </w:rPr>
      </w:pPr>
      <w:r w:rsidRPr="0038479A">
        <w:rPr>
          <w:rFonts w:cs="Times New Roman"/>
        </w:rPr>
        <w:t>The approximate zoo acreage used for restricted ruminants and swine;</w:t>
      </w:r>
    </w:p>
    <w:p w:rsidRPr="0038479A" w:rsidR="00B01F63" w:rsidP="00705046" w:rsidRDefault="00B01F63" w14:paraId="3F07E215" w14:textId="096C82CE">
      <w:pPr>
        <w:pStyle w:val="BodyText"/>
        <w:numPr>
          <w:ilvl w:val="0"/>
          <w:numId w:val="8"/>
        </w:numPr>
        <w:spacing w:line="480" w:lineRule="auto"/>
        <w:ind w:left="540" w:hanging="270"/>
        <w:rPr>
          <w:rFonts w:cs="Times New Roman"/>
        </w:rPr>
      </w:pPr>
      <w:r w:rsidRPr="0038479A">
        <w:rPr>
          <w:rFonts w:cs="Times New Roman"/>
        </w:rPr>
        <w:t>The number of restricted animals currently on zoo property;</w:t>
      </w:r>
    </w:p>
    <w:p w:rsidRPr="0038479A" w:rsidR="00B01F63" w:rsidP="00705046" w:rsidRDefault="00B01F63" w14:paraId="59549740" w14:textId="502AF550">
      <w:pPr>
        <w:pStyle w:val="BodyText"/>
        <w:numPr>
          <w:ilvl w:val="0"/>
          <w:numId w:val="8"/>
        </w:numPr>
        <w:spacing w:line="480" w:lineRule="auto"/>
        <w:ind w:left="540" w:hanging="270"/>
        <w:rPr>
          <w:rFonts w:cs="Times New Roman"/>
        </w:rPr>
      </w:pPr>
      <w:r w:rsidRPr="0038479A">
        <w:rPr>
          <w:rFonts w:cs="Times New Roman"/>
        </w:rPr>
        <w:lastRenderedPageBreak/>
        <w:t>The number of other ruminants or swine currently held with restricted animals;</w:t>
      </w:r>
    </w:p>
    <w:p w:rsidRPr="0038479A" w:rsidR="00B01F63" w:rsidP="00705046" w:rsidRDefault="00B01F63" w14:paraId="2597EB4F" w14:textId="7D161136">
      <w:pPr>
        <w:pStyle w:val="BodyText"/>
        <w:numPr>
          <w:ilvl w:val="0"/>
          <w:numId w:val="8"/>
        </w:numPr>
        <w:spacing w:line="480" w:lineRule="auto"/>
        <w:ind w:left="540" w:hanging="270"/>
        <w:rPr>
          <w:rFonts w:cs="Times New Roman"/>
        </w:rPr>
      </w:pPr>
      <w:r w:rsidRPr="0038479A">
        <w:rPr>
          <w:rFonts w:cs="Times New Roman"/>
        </w:rPr>
        <w:t>The approximate total number of animals on zoo property (ruminants/swine/equine);</w:t>
      </w:r>
    </w:p>
    <w:p w:rsidRPr="0038479A" w:rsidR="00B01F63" w:rsidP="00705046" w:rsidRDefault="00B01F63" w14:paraId="17CDDC7F" w14:textId="40FAF6AA">
      <w:pPr>
        <w:pStyle w:val="BodyText"/>
        <w:numPr>
          <w:ilvl w:val="0"/>
          <w:numId w:val="8"/>
        </w:numPr>
        <w:spacing w:line="480" w:lineRule="auto"/>
        <w:ind w:left="540" w:hanging="270"/>
        <w:rPr>
          <w:rFonts w:cs="Times New Roman"/>
        </w:rPr>
      </w:pPr>
      <w:r w:rsidRPr="0038479A">
        <w:rPr>
          <w:rFonts w:cs="Times New Roman"/>
        </w:rPr>
        <w:t>A checklist, listing the following:</w:t>
      </w:r>
    </w:p>
    <w:p w:rsidRPr="0038479A" w:rsidR="00B01F63" w:rsidP="000C4BEE" w:rsidRDefault="00B01F63" w14:paraId="529F3682" w14:textId="431E566A">
      <w:pPr>
        <w:pStyle w:val="BodyText"/>
        <w:numPr>
          <w:ilvl w:val="0"/>
          <w:numId w:val="9"/>
        </w:numPr>
        <w:tabs>
          <w:tab w:val="left" w:pos="2430"/>
        </w:tabs>
        <w:spacing w:line="480" w:lineRule="auto"/>
        <w:ind w:left="810" w:hanging="270"/>
        <w:rPr>
          <w:rFonts w:cs="Times New Roman"/>
        </w:rPr>
      </w:pPr>
      <w:r w:rsidRPr="0038479A">
        <w:rPr>
          <w:rFonts w:cs="Times New Roman"/>
        </w:rPr>
        <w:t>Whether the zoo is completely enclosed by a fence that is an adequate livestock barrier;</w:t>
      </w:r>
    </w:p>
    <w:p w:rsidRPr="0038479A" w:rsidR="00B01F63" w:rsidP="000C4BEE" w:rsidRDefault="00B01F63" w14:paraId="58334D03" w14:textId="57AC4398">
      <w:pPr>
        <w:pStyle w:val="BodyText"/>
        <w:numPr>
          <w:ilvl w:val="0"/>
          <w:numId w:val="9"/>
        </w:numPr>
        <w:tabs>
          <w:tab w:val="left" w:pos="2430"/>
        </w:tabs>
        <w:spacing w:line="480" w:lineRule="auto"/>
        <w:ind w:left="810" w:hanging="270"/>
        <w:rPr>
          <w:rFonts w:cs="Times New Roman"/>
        </w:rPr>
      </w:pPr>
      <w:r w:rsidRPr="0038479A">
        <w:rPr>
          <w:rFonts w:cs="Times New Roman"/>
        </w:rPr>
        <w:t>Whether restricted animal exhibits are isolated from public contact;</w:t>
      </w:r>
    </w:p>
    <w:p w:rsidRPr="0038479A" w:rsidR="00B01F63" w:rsidP="000C4BEE" w:rsidRDefault="00B01F63" w14:paraId="512A1D20" w14:textId="12FC751C">
      <w:pPr>
        <w:pStyle w:val="BodyText"/>
        <w:numPr>
          <w:ilvl w:val="0"/>
          <w:numId w:val="9"/>
        </w:numPr>
        <w:tabs>
          <w:tab w:val="left" w:pos="2430"/>
        </w:tabs>
        <w:spacing w:line="480" w:lineRule="auto"/>
        <w:ind w:left="810" w:hanging="270"/>
        <w:rPr>
          <w:rFonts w:cs="Times New Roman"/>
        </w:rPr>
      </w:pPr>
      <w:r w:rsidRPr="0038479A">
        <w:rPr>
          <w:rFonts w:cs="Times New Roman"/>
        </w:rPr>
        <w:t>Whether restricted animals are isolated from domestic livestock;</w:t>
      </w:r>
    </w:p>
    <w:p w:rsidRPr="0038479A" w:rsidR="00B01F63" w:rsidP="000C4BEE" w:rsidRDefault="00B01F63" w14:paraId="41AC887A" w14:textId="47BFD643">
      <w:pPr>
        <w:pStyle w:val="BodyText"/>
        <w:numPr>
          <w:ilvl w:val="0"/>
          <w:numId w:val="9"/>
        </w:numPr>
        <w:tabs>
          <w:tab w:val="left" w:pos="2430"/>
        </w:tabs>
        <w:ind w:left="810" w:hanging="270"/>
        <w:rPr>
          <w:rFonts w:cs="Times New Roman"/>
        </w:rPr>
      </w:pPr>
      <w:r w:rsidRPr="0038479A">
        <w:rPr>
          <w:rFonts w:cs="Times New Roman"/>
        </w:rPr>
        <w:t>Whether postmortem examinations are performed</w:t>
      </w:r>
      <w:r w:rsidRPr="0038479A" w:rsidR="00AB5AE3">
        <w:rPr>
          <w:rFonts w:cs="Times New Roman"/>
        </w:rPr>
        <w:t xml:space="preserve"> on all restricted animals, and, if so, </w:t>
      </w:r>
      <w:r w:rsidRPr="0038479A">
        <w:rPr>
          <w:rFonts w:cs="Times New Roman"/>
        </w:rPr>
        <w:t>whether on zoo grounds or elsewhere;</w:t>
      </w:r>
    </w:p>
    <w:p w:rsidRPr="0038479A" w:rsidR="000C4BEE" w:rsidP="000C4BEE" w:rsidRDefault="000C4BEE" w14:paraId="258BA9F9" w14:textId="77777777">
      <w:pPr>
        <w:pStyle w:val="BodyText"/>
        <w:tabs>
          <w:tab w:val="left" w:pos="2430"/>
        </w:tabs>
        <w:ind w:left="810"/>
        <w:rPr>
          <w:rFonts w:cs="Times New Roman"/>
        </w:rPr>
      </w:pPr>
    </w:p>
    <w:p w:rsidRPr="0038479A" w:rsidR="00B01F63" w:rsidP="000C4BEE" w:rsidRDefault="00B01F63" w14:paraId="18955A61" w14:textId="5385EBA9">
      <w:pPr>
        <w:pStyle w:val="BodyText"/>
        <w:numPr>
          <w:ilvl w:val="0"/>
          <w:numId w:val="9"/>
        </w:numPr>
        <w:tabs>
          <w:tab w:val="left" w:pos="2430"/>
        </w:tabs>
        <w:ind w:left="810" w:hanging="270"/>
        <w:rPr>
          <w:rFonts w:cs="Times New Roman"/>
        </w:rPr>
      </w:pPr>
      <w:r w:rsidRPr="0038479A">
        <w:rPr>
          <w:rFonts w:cs="Times New Roman"/>
        </w:rPr>
        <w:t>Whether postmortem examinations are performed on all other animals, and</w:t>
      </w:r>
      <w:r w:rsidRPr="0038479A" w:rsidR="00AB5AE3">
        <w:rPr>
          <w:rFonts w:cs="Times New Roman"/>
        </w:rPr>
        <w:t>, if so,</w:t>
      </w:r>
      <w:r w:rsidRPr="0038479A">
        <w:rPr>
          <w:rFonts w:cs="Times New Roman"/>
        </w:rPr>
        <w:t xml:space="preserve"> whether on zoo grounds or elsewhere;</w:t>
      </w:r>
    </w:p>
    <w:p w:rsidRPr="0038479A" w:rsidR="000C4BEE" w:rsidP="000C4BEE" w:rsidRDefault="000C4BEE" w14:paraId="53AE967F" w14:textId="77777777">
      <w:pPr>
        <w:pStyle w:val="BodyText"/>
        <w:tabs>
          <w:tab w:val="left" w:pos="2430"/>
        </w:tabs>
        <w:ind w:left="0"/>
        <w:rPr>
          <w:rFonts w:cs="Times New Roman"/>
        </w:rPr>
      </w:pPr>
    </w:p>
    <w:p w:rsidRPr="0038479A" w:rsidR="00B01F63" w:rsidP="000C4BEE" w:rsidRDefault="00B01F63" w14:paraId="7EFFFA9D" w14:textId="1C724F79">
      <w:pPr>
        <w:pStyle w:val="BodyText"/>
        <w:numPr>
          <w:ilvl w:val="0"/>
          <w:numId w:val="9"/>
        </w:numPr>
        <w:tabs>
          <w:tab w:val="left" w:pos="2430"/>
        </w:tabs>
        <w:spacing w:line="480" w:lineRule="auto"/>
        <w:ind w:left="810" w:hanging="270"/>
        <w:rPr>
          <w:rFonts w:cs="Times New Roman"/>
        </w:rPr>
      </w:pPr>
      <w:r w:rsidRPr="0038479A">
        <w:rPr>
          <w:rFonts w:cs="Times New Roman"/>
        </w:rPr>
        <w:t xml:space="preserve">Whether records are kept of all </w:t>
      </w:r>
      <w:proofErr w:type="gramStart"/>
      <w:r w:rsidRPr="0038479A">
        <w:rPr>
          <w:rFonts w:cs="Times New Roman"/>
        </w:rPr>
        <w:t>post mortem</w:t>
      </w:r>
      <w:proofErr w:type="gramEnd"/>
      <w:r w:rsidRPr="0038479A">
        <w:rPr>
          <w:rFonts w:cs="Times New Roman"/>
        </w:rPr>
        <w:t xml:space="preserve"> findings;</w:t>
      </w:r>
    </w:p>
    <w:p w:rsidRPr="0038479A" w:rsidR="00B01F63" w:rsidP="000C4BEE" w:rsidRDefault="00B01F63" w14:paraId="4538506D" w14:textId="3E7D6860">
      <w:pPr>
        <w:pStyle w:val="BodyText"/>
        <w:numPr>
          <w:ilvl w:val="0"/>
          <w:numId w:val="9"/>
        </w:numPr>
        <w:tabs>
          <w:tab w:val="left" w:pos="2430"/>
        </w:tabs>
        <w:spacing w:line="480" w:lineRule="auto"/>
        <w:ind w:left="810" w:hanging="270"/>
        <w:rPr>
          <w:rFonts w:cs="Times New Roman"/>
        </w:rPr>
      </w:pPr>
      <w:r w:rsidRPr="0038479A">
        <w:rPr>
          <w:rFonts w:cs="Times New Roman"/>
        </w:rPr>
        <w:t>Whether manure, unused feed, or other waste from restricted animals is disposed of within zoo grounds, and if so, how (composted at least 6 months, incinerated, or buried)</w:t>
      </w:r>
      <w:r w:rsidRPr="0038479A" w:rsidR="00AB5AE3">
        <w:rPr>
          <w:rFonts w:cs="Times New Roman"/>
        </w:rPr>
        <w:t>;</w:t>
      </w:r>
    </w:p>
    <w:p w:rsidRPr="0038479A" w:rsidR="00B01F63" w:rsidP="000C4BEE" w:rsidRDefault="00B01F63" w14:paraId="353823E2" w14:textId="50C3CF2A">
      <w:pPr>
        <w:pStyle w:val="BodyText"/>
        <w:numPr>
          <w:ilvl w:val="0"/>
          <w:numId w:val="9"/>
        </w:numPr>
        <w:tabs>
          <w:tab w:val="left" w:pos="2430"/>
        </w:tabs>
        <w:ind w:left="810" w:hanging="270"/>
        <w:rPr>
          <w:rFonts w:cs="Times New Roman"/>
        </w:rPr>
      </w:pPr>
      <w:r w:rsidRPr="0038479A">
        <w:rPr>
          <w:rFonts w:cs="Times New Roman"/>
        </w:rPr>
        <w:t>Whether restricted animals’ carcasses are disposed of within the zoo grounds and if so, incinerated or buried;</w:t>
      </w:r>
    </w:p>
    <w:p w:rsidRPr="0038479A" w:rsidR="000C4BEE" w:rsidP="000C4BEE" w:rsidRDefault="000C4BEE" w14:paraId="02EF5CE5" w14:textId="77777777">
      <w:pPr>
        <w:pStyle w:val="BodyText"/>
        <w:tabs>
          <w:tab w:val="left" w:pos="2430"/>
        </w:tabs>
        <w:ind w:left="810"/>
        <w:rPr>
          <w:rFonts w:cs="Times New Roman"/>
        </w:rPr>
      </w:pPr>
    </w:p>
    <w:p w:rsidRPr="0038479A" w:rsidR="00B01F63" w:rsidP="000C4BEE" w:rsidRDefault="00B01F63" w14:paraId="60B7DBBF" w14:textId="33CB807A">
      <w:pPr>
        <w:pStyle w:val="BodyText"/>
        <w:numPr>
          <w:ilvl w:val="0"/>
          <w:numId w:val="9"/>
        </w:numPr>
        <w:tabs>
          <w:tab w:val="left" w:pos="2430"/>
        </w:tabs>
        <w:ind w:left="810" w:hanging="270"/>
        <w:rPr>
          <w:rFonts w:cs="Times New Roman"/>
        </w:rPr>
      </w:pPr>
      <w:r w:rsidRPr="0038479A">
        <w:rPr>
          <w:rFonts w:cs="Times New Roman"/>
        </w:rPr>
        <w:t>If there is an adequate area of zoo property where restricted animals and manure could be buried;</w:t>
      </w:r>
    </w:p>
    <w:p w:rsidRPr="0038479A" w:rsidR="000C4BEE" w:rsidP="000C4BEE" w:rsidRDefault="000C4BEE" w14:paraId="7D5CA011" w14:textId="77777777">
      <w:pPr>
        <w:pStyle w:val="ListParagraph"/>
        <w:rPr>
          <w:rFonts w:cs="Times New Roman"/>
        </w:rPr>
      </w:pPr>
    </w:p>
    <w:p w:rsidRPr="0038479A" w:rsidR="00B01F63" w:rsidP="000C4BEE" w:rsidRDefault="00B01F63" w14:paraId="6D159266" w14:textId="65759A05">
      <w:pPr>
        <w:pStyle w:val="BodyText"/>
        <w:numPr>
          <w:ilvl w:val="0"/>
          <w:numId w:val="9"/>
        </w:numPr>
        <w:tabs>
          <w:tab w:val="left" w:pos="2430"/>
        </w:tabs>
        <w:ind w:left="810" w:hanging="270"/>
        <w:rPr>
          <w:rFonts w:cs="Times New Roman"/>
        </w:rPr>
      </w:pPr>
      <w:r w:rsidRPr="0038479A">
        <w:rPr>
          <w:rFonts w:cs="Times New Roman"/>
        </w:rPr>
        <w:t>If there is an adequate area of zoo property where restricted manure could be composted for 6 months;</w:t>
      </w:r>
    </w:p>
    <w:p w:rsidRPr="0038479A" w:rsidR="000C4BEE" w:rsidP="000C4BEE" w:rsidRDefault="000C4BEE" w14:paraId="6BA296BE" w14:textId="77777777">
      <w:pPr>
        <w:pStyle w:val="BodyText"/>
        <w:tabs>
          <w:tab w:val="left" w:pos="2430"/>
        </w:tabs>
        <w:ind w:left="0"/>
        <w:rPr>
          <w:rFonts w:cs="Times New Roman"/>
        </w:rPr>
      </w:pPr>
    </w:p>
    <w:p w:rsidRPr="0038479A" w:rsidR="00B01F63" w:rsidP="000C4BEE" w:rsidRDefault="00B01F63" w14:paraId="51B08297" w14:textId="3F0204FD">
      <w:pPr>
        <w:pStyle w:val="BodyText"/>
        <w:numPr>
          <w:ilvl w:val="0"/>
          <w:numId w:val="9"/>
        </w:numPr>
        <w:tabs>
          <w:tab w:val="left" w:pos="2430"/>
        </w:tabs>
        <w:ind w:left="810" w:hanging="270"/>
        <w:rPr>
          <w:rFonts w:cs="Times New Roman"/>
        </w:rPr>
      </w:pPr>
      <w:r w:rsidRPr="0038479A">
        <w:rPr>
          <w:rFonts w:cs="Times New Roman"/>
        </w:rPr>
        <w:t>Whether the zoo has an incinerator, and if so, whether it handles restricted animal wastes and carcasses;</w:t>
      </w:r>
    </w:p>
    <w:p w:rsidRPr="0038479A" w:rsidR="000C4BEE" w:rsidP="000C4BEE" w:rsidRDefault="000C4BEE" w14:paraId="511153A2" w14:textId="77777777">
      <w:pPr>
        <w:pStyle w:val="BodyText"/>
        <w:tabs>
          <w:tab w:val="left" w:pos="2430"/>
        </w:tabs>
        <w:ind w:left="810"/>
        <w:rPr>
          <w:rFonts w:cs="Times New Roman"/>
        </w:rPr>
      </w:pPr>
    </w:p>
    <w:p w:rsidRPr="0038479A" w:rsidR="00B01F63" w:rsidP="000C4BEE" w:rsidRDefault="00B01F63" w14:paraId="2F5DDD5D" w14:textId="149C73C0">
      <w:pPr>
        <w:pStyle w:val="BodyText"/>
        <w:numPr>
          <w:ilvl w:val="0"/>
          <w:numId w:val="9"/>
        </w:numPr>
        <w:tabs>
          <w:tab w:val="left" w:pos="2430"/>
        </w:tabs>
        <w:ind w:left="810" w:hanging="270"/>
        <w:rPr>
          <w:rFonts w:cs="Times New Roman"/>
        </w:rPr>
      </w:pPr>
      <w:r w:rsidRPr="0038479A">
        <w:rPr>
          <w:rFonts w:cs="Times New Roman"/>
        </w:rPr>
        <w:t>Whether the zoo operates without any domestic livestock being used or exhibited on zoo property;</w:t>
      </w:r>
    </w:p>
    <w:p w:rsidRPr="0038479A" w:rsidR="000C4BEE" w:rsidP="000C4BEE" w:rsidRDefault="00B01F63" w14:paraId="093AF89F" w14:textId="233AAEC7">
      <w:pPr>
        <w:pStyle w:val="BodyText"/>
        <w:numPr>
          <w:ilvl w:val="0"/>
          <w:numId w:val="9"/>
        </w:numPr>
        <w:tabs>
          <w:tab w:val="left" w:pos="2430"/>
        </w:tabs>
        <w:ind w:left="810" w:hanging="270"/>
        <w:rPr>
          <w:rFonts w:cs="Times New Roman"/>
        </w:rPr>
      </w:pPr>
      <w:r w:rsidRPr="0038479A">
        <w:rPr>
          <w:rFonts w:cs="Times New Roman"/>
        </w:rPr>
        <w:t>Whether surface runoff flows or does not flow onto areas outside zoo property that could hold domestic livestock;</w:t>
      </w:r>
      <w:r w:rsidRPr="0038479A" w:rsidR="007F5496">
        <w:rPr>
          <w:rFonts w:cs="Times New Roman"/>
        </w:rPr>
        <w:t xml:space="preserve"> and</w:t>
      </w:r>
    </w:p>
    <w:p w:rsidRPr="0038479A" w:rsidR="000C4BEE" w:rsidP="000C4BEE" w:rsidRDefault="000C4BEE" w14:paraId="1D4FDB8A" w14:textId="77777777">
      <w:pPr>
        <w:pStyle w:val="BodyText"/>
        <w:tabs>
          <w:tab w:val="left" w:pos="2430"/>
        </w:tabs>
        <w:ind w:left="0"/>
        <w:rPr>
          <w:rFonts w:cs="Times New Roman"/>
        </w:rPr>
      </w:pPr>
    </w:p>
    <w:p w:rsidRPr="0038479A" w:rsidR="007F5496" w:rsidP="000C4BEE" w:rsidRDefault="007F5496" w14:paraId="37DDA1C2" w14:textId="63B3F13F">
      <w:pPr>
        <w:pStyle w:val="BodyText"/>
        <w:numPr>
          <w:ilvl w:val="0"/>
          <w:numId w:val="9"/>
        </w:numPr>
        <w:tabs>
          <w:tab w:val="left" w:pos="2430"/>
        </w:tabs>
        <w:spacing w:line="480" w:lineRule="auto"/>
        <w:ind w:left="810" w:hanging="270"/>
        <w:rPr>
          <w:rFonts w:cs="Times New Roman"/>
        </w:rPr>
      </w:pPr>
      <w:r w:rsidRPr="0038479A">
        <w:rPr>
          <w:rFonts w:cs="Times New Roman"/>
        </w:rPr>
        <w:t>If all forms in the 17-65 series are in order and up to date.</w:t>
      </w:r>
    </w:p>
    <w:p w:rsidRPr="0038479A" w:rsidR="00B01F63" w:rsidP="00E641C4" w:rsidRDefault="007F5496" w14:paraId="6A4B4CBD" w14:textId="394F2ED2">
      <w:pPr>
        <w:pStyle w:val="BodyText"/>
        <w:ind w:left="0"/>
        <w:rPr>
          <w:rFonts w:cs="Times New Roman"/>
        </w:rPr>
      </w:pPr>
      <w:r w:rsidRPr="0038479A">
        <w:rPr>
          <w:rFonts w:cs="Times New Roman"/>
        </w:rPr>
        <w:t>The form includes a space for a sketch of the zoo grounds and a table where the inspector can record the restricted animals by tattoo, species, and status (present at zoo, transferred, or died).</w:t>
      </w:r>
    </w:p>
    <w:p w:rsidRPr="0038479A" w:rsidR="0062275B" w:rsidP="00E641C4" w:rsidRDefault="0062275B" w14:paraId="6A11FD44" w14:textId="77777777">
      <w:pPr>
        <w:spacing w:before="5"/>
        <w:rPr>
          <w:rFonts w:ascii="Times New Roman" w:hAnsi="Times New Roman" w:eastAsia="Times New Roman" w:cs="Times New Roman"/>
          <w:sz w:val="24"/>
          <w:szCs w:val="24"/>
        </w:rPr>
      </w:pPr>
    </w:p>
    <w:p w:rsidRPr="0038479A" w:rsidR="0062275B" w:rsidP="00E641C4" w:rsidRDefault="005F11A2" w14:paraId="4F2E0407" w14:textId="7ADC5D5E">
      <w:pPr>
        <w:pStyle w:val="Heading1"/>
        <w:ind w:left="0"/>
        <w:rPr>
          <w:rFonts w:cs="Times New Roman"/>
          <w:b w:val="0"/>
          <w:bCs w:val="0"/>
        </w:rPr>
      </w:pPr>
      <w:r w:rsidRPr="0038479A">
        <w:rPr>
          <w:rFonts w:cs="Times New Roman"/>
          <w:u w:val="thick" w:color="000000"/>
        </w:rPr>
        <w:lastRenderedPageBreak/>
        <w:t>Agreement for the Importation, Quarantine, and Exhibition of Certain Wild Ruminants</w:t>
      </w:r>
      <w:r w:rsidRPr="0038479A" w:rsidR="00AF34E9">
        <w:rPr>
          <w:rFonts w:cs="Times New Roman"/>
          <w:u w:val="thick" w:color="000000"/>
        </w:rPr>
        <w:t xml:space="preserve"> </w:t>
      </w:r>
      <w:r w:rsidRPr="0038479A">
        <w:rPr>
          <w:rFonts w:cs="Times New Roman"/>
          <w:u w:val="thick" w:color="000000"/>
        </w:rPr>
        <w:t xml:space="preserve">and Wild Swine </w:t>
      </w:r>
      <w:r w:rsidRPr="0038479A" w:rsidR="00882635">
        <w:rPr>
          <w:rFonts w:cs="Times New Roman"/>
          <w:u w:val="thick" w:color="000000"/>
        </w:rPr>
        <w:t>(imported from FMD countries or regions)</w:t>
      </w:r>
      <w:r w:rsidRPr="0038479A" w:rsidR="000666C9">
        <w:rPr>
          <w:rFonts w:cs="Times New Roman"/>
          <w:u w:val="thick" w:color="000000"/>
        </w:rPr>
        <w:t xml:space="preserve"> (VS 17-65B);</w:t>
      </w:r>
      <w:r w:rsidRPr="0038479A" w:rsidR="000C4BEE">
        <w:rPr>
          <w:rFonts w:cs="Times New Roman"/>
          <w:u w:val="thick" w:color="000000"/>
        </w:rPr>
        <w:t xml:space="preserve"> 9 CFR 93.404(c)(4), 9 CFR 93.504(c)(4); B</w:t>
      </w:r>
      <w:r w:rsidRPr="0038479A">
        <w:rPr>
          <w:rFonts w:cs="Times New Roman"/>
          <w:u w:val="thick" w:color="000000"/>
        </w:rPr>
        <w:t>usiness</w:t>
      </w:r>
    </w:p>
    <w:p w:rsidRPr="0038479A" w:rsidR="00711010" w:rsidP="00E641C4" w:rsidRDefault="00882635" w14:paraId="0C68657B" w14:textId="4F6F850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Zoo authorities importing wild ruminants and swine from FMD countries or regions complete this agreement, obligating them to abide by APHIS guidelines when maintaining these animals in the United States. </w:t>
      </w:r>
      <w:r w:rsidRPr="0038479A" w:rsidR="007F5496">
        <w:rPr>
          <w:rFonts w:ascii="Times New Roman" w:hAnsi="Times New Roman" w:eastAsia="Times New Roman" w:cs="Times New Roman"/>
          <w:sz w:val="24"/>
          <w:szCs w:val="24"/>
        </w:rPr>
        <w:t>The authorities agree to hold the animals in isolation for 60 days at a port of embarkation in the country of origin APHIS has approved as having sufficient isolation facilities and veterinary supervision, to see if the animals have any FMD symptoms; to ship the animals directly to the A</w:t>
      </w:r>
      <w:r w:rsidRPr="0038479A" w:rsidR="007B0400">
        <w:rPr>
          <w:rFonts w:ascii="Times New Roman" w:hAnsi="Times New Roman" w:eastAsia="Times New Roman" w:cs="Times New Roman"/>
          <w:sz w:val="24"/>
          <w:szCs w:val="24"/>
        </w:rPr>
        <w:t xml:space="preserve">nimal </w:t>
      </w:r>
      <w:r w:rsidRPr="0038479A" w:rsidR="007F5496">
        <w:rPr>
          <w:rFonts w:ascii="Times New Roman" w:hAnsi="Times New Roman" w:eastAsia="Times New Roman" w:cs="Times New Roman"/>
          <w:sz w:val="24"/>
          <w:szCs w:val="24"/>
        </w:rPr>
        <w:t>I</w:t>
      </w:r>
      <w:r w:rsidRPr="0038479A" w:rsidR="007B0400">
        <w:rPr>
          <w:rFonts w:ascii="Times New Roman" w:hAnsi="Times New Roman" w:eastAsia="Times New Roman" w:cs="Times New Roman"/>
          <w:sz w:val="24"/>
          <w:szCs w:val="24"/>
        </w:rPr>
        <w:t xml:space="preserve">mport </w:t>
      </w:r>
      <w:r w:rsidRPr="0038479A" w:rsidR="007F5496">
        <w:rPr>
          <w:rFonts w:ascii="Times New Roman" w:hAnsi="Times New Roman" w:eastAsia="Times New Roman" w:cs="Times New Roman"/>
          <w:sz w:val="24"/>
          <w:szCs w:val="24"/>
        </w:rPr>
        <w:t>C</w:t>
      </w:r>
      <w:r w:rsidRPr="0038479A" w:rsidR="007B0400">
        <w:rPr>
          <w:rFonts w:ascii="Times New Roman" w:hAnsi="Times New Roman" w:eastAsia="Times New Roman" w:cs="Times New Roman"/>
          <w:sz w:val="24"/>
          <w:szCs w:val="24"/>
        </w:rPr>
        <w:t>enter (AIC)</w:t>
      </w:r>
      <w:r w:rsidRPr="0038479A" w:rsidR="007F5496">
        <w:rPr>
          <w:rFonts w:ascii="Times New Roman" w:hAnsi="Times New Roman" w:eastAsia="Times New Roman" w:cs="Times New Roman"/>
          <w:sz w:val="24"/>
          <w:szCs w:val="24"/>
        </w:rPr>
        <w:t xml:space="preserve"> in New York; that all embarking animals be covered by permit; that the animals be quarantined a further 30 days at the New York AIC; and that on release from quarantine they travel directly to the zoo </w:t>
      </w:r>
      <w:r w:rsidRPr="0038479A" w:rsidR="005F46C5">
        <w:rPr>
          <w:rFonts w:ascii="Times New Roman" w:hAnsi="Times New Roman" w:eastAsia="Times New Roman" w:cs="Times New Roman"/>
          <w:sz w:val="24"/>
          <w:szCs w:val="24"/>
        </w:rPr>
        <w:t>and not be sold, exchanged, or removed from the zoo without APHIS permission</w:t>
      </w:r>
      <w:r w:rsidRPr="0038479A" w:rsidR="007F5496">
        <w:rPr>
          <w:rFonts w:ascii="Times New Roman" w:hAnsi="Times New Roman" w:eastAsia="Times New Roman" w:cs="Times New Roman"/>
          <w:sz w:val="24"/>
          <w:szCs w:val="24"/>
        </w:rPr>
        <w:t xml:space="preserve"> </w:t>
      </w:r>
      <w:r w:rsidRPr="0038479A">
        <w:rPr>
          <w:rFonts w:ascii="Times New Roman" w:hAnsi="Times New Roman" w:eastAsia="Times New Roman" w:cs="Times New Roman"/>
          <w:sz w:val="24"/>
          <w:szCs w:val="24"/>
        </w:rPr>
        <w:t>This aids in ensuring these animals do not pose a disease risk to the ruminant and swine populations of the United States. APHIS requires pre-approval and inspection of the proposed destination facility and continuing agreement for quarantine and APHIS inspections of the specified animals.</w:t>
      </w:r>
      <w:r w:rsidRPr="0038479A" w:rsidR="00711010">
        <w:rPr>
          <w:rFonts w:ascii="Times New Roman" w:hAnsi="Times New Roman" w:eastAsia="Times New Roman" w:cs="Times New Roman"/>
          <w:sz w:val="24"/>
          <w:szCs w:val="24"/>
        </w:rPr>
        <w:t xml:space="preserve"> </w:t>
      </w:r>
      <w:r w:rsidRPr="0038479A" w:rsidR="00711010">
        <w:rPr>
          <w:rFonts w:ascii="Times New Roman" w:hAnsi="Times New Roman" w:cs="Times New Roman"/>
          <w:sz w:val="24"/>
          <w:szCs w:val="24"/>
        </w:rPr>
        <w:t>The form requires the following information:</w:t>
      </w:r>
    </w:p>
    <w:p w:rsidRPr="0038479A" w:rsidR="00711010" w:rsidP="00E641C4" w:rsidRDefault="00711010" w14:paraId="1C09D70F" w14:textId="77777777">
      <w:pPr>
        <w:pStyle w:val="BodyText"/>
        <w:ind w:left="0"/>
        <w:rPr>
          <w:rFonts w:cs="Times New Roman"/>
        </w:rPr>
      </w:pPr>
    </w:p>
    <w:p w:rsidRPr="0038479A" w:rsidR="00711010" w:rsidP="00E24DFD" w:rsidRDefault="00711010" w14:paraId="408C16D7" w14:textId="77777777">
      <w:pPr>
        <w:pStyle w:val="BodyText"/>
        <w:numPr>
          <w:ilvl w:val="0"/>
          <w:numId w:val="8"/>
        </w:numPr>
        <w:ind w:left="540" w:hanging="270"/>
        <w:rPr>
          <w:rFonts w:cs="Times New Roman"/>
        </w:rPr>
      </w:pPr>
      <w:r w:rsidRPr="0038479A">
        <w:rPr>
          <w:rFonts w:cs="Times New Roman"/>
        </w:rPr>
        <w:t>The name and mailing address of the zoo;</w:t>
      </w:r>
    </w:p>
    <w:p w:rsidRPr="0038479A" w:rsidR="00DE4381" w:rsidP="00DE4381" w:rsidRDefault="00DE4381" w14:paraId="31BE92AB" w14:textId="77777777">
      <w:pPr>
        <w:pStyle w:val="BodyText"/>
        <w:ind w:left="540"/>
        <w:rPr>
          <w:rFonts w:cs="Times New Roman"/>
        </w:rPr>
      </w:pPr>
    </w:p>
    <w:p w:rsidRPr="0038479A" w:rsidR="00711010" w:rsidP="00E24DFD" w:rsidRDefault="00711010" w14:paraId="59551F61" w14:textId="44DEC87F">
      <w:pPr>
        <w:pStyle w:val="BodyText"/>
        <w:numPr>
          <w:ilvl w:val="0"/>
          <w:numId w:val="8"/>
        </w:numPr>
        <w:ind w:left="540" w:hanging="270"/>
        <w:rPr>
          <w:rFonts w:cs="Times New Roman"/>
        </w:rPr>
      </w:pPr>
      <w:r w:rsidRPr="0038479A">
        <w:rPr>
          <w:rFonts w:cs="Times New Roman"/>
        </w:rPr>
        <w:t>The name of the zoo director; and</w:t>
      </w:r>
    </w:p>
    <w:p w:rsidRPr="0038479A" w:rsidR="00DE4381" w:rsidP="00DE4381" w:rsidRDefault="00DE4381" w14:paraId="67FF8B0C" w14:textId="77777777">
      <w:pPr>
        <w:pStyle w:val="BodyText"/>
        <w:ind w:left="540" w:hanging="270"/>
        <w:rPr>
          <w:rFonts w:cs="Times New Roman"/>
        </w:rPr>
      </w:pPr>
    </w:p>
    <w:p w:rsidRPr="0038479A" w:rsidR="00882635" w:rsidP="00E24DFD" w:rsidRDefault="00711010" w14:paraId="5AF10C09" w14:textId="0BB2DE1C">
      <w:pPr>
        <w:pStyle w:val="BodyText"/>
        <w:numPr>
          <w:ilvl w:val="0"/>
          <w:numId w:val="8"/>
        </w:numPr>
        <w:ind w:left="540" w:hanging="270"/>
        <w:rPr>
          <w:rFonts w:cs="Times New Roman"/>
        </w:rPr>
      </w:pPr>
      <w:r w:rsidRPr="0038479A">
        <w:rPr>
          <w:rFonts w:cs="Times New Roman"/>
        </w:rPr>
        <w:t>Identification of the animal(s) to be imported</w:t>
      </w:r>
    </w:p>
    <w:p w:rsidRPr="0038479A" w:rsidR="00497DD5" w:rsidP="00E641C4" w:rsidRDefault="00497DD5" w14:paraId="369B32D6" w14:textId="77777777">
      <w:pPr>
        <w:pStyle w:val="BodyText"/>
        <w:ind w:left="0"/>
        <w:rPr>
          <w:rFonts w:cs="Times New Roman"/>
        </w:rPr>
      </w:pPr>
    </w:p>
    <w:p w:rsidRPr="0038479A" w:rsidR="0062275B" w:rsidP="00E641C4" w:rsidRDefault="005F11A2" w14:paraId="32EE255C" w14:textId="60F23EE3">
      <w:pPr>
        <w:pStyle w:val="Heading1"/>
        <w:ind w:left="0"/>
        <w:rPr>
          <w:rFonts w:cs="Times New Roman"/>
          <w:b w:val="0"/>
          <w:bCs w:val="0"/>
        </w:rPr>
      </w:pPr>
      <w:r w:rsidRPr="0038479A">
        <w:rPr>
          <w:rFonts w:cs="Times New Roman"/>
          <w:u w:val="thick" w:color="000000"/>
        </w:rPr>
        <w:t>Report</w:t>
      </w:r>
      <w:r w:rsidRPr="0038479A" w:rsidR="00E24DFD">
        <w:rPr>
          <w:rFonts w:cs="Times New Roman"/>
          <w:u w:val="thick" w:color="000000"/>
        </w:rPr>
        <w:t>ing</w:t>
      </w:r>
      <w:r w:rsidRPr="0038479A">
        <w:rPr>
          <w:rFonts w:cs="Times New Roman"/>
          <w:u w:val="thick" w:color="000000"/>
        </w:rPr>
        <w:t xml:space="preserve"> of Zoo Animals with Suspected Cases of Contagious or Communicable Diseases</w:t>
      </w:r>
      <w:r w:rsidRPr="0038479A" w:rsidR="000666C9">
        <w:rPr>
          <w:rFonts w:cs="Times New Roman"/>
          <w:u w:val="thick" w:color="000000"/>
        </w:rPr>
        <w:t xml:space="preserve"> (VS 17-65C);</w:t>
      </w:r>
      <w:r w:rsidRPr="0038479A" w:rsidR="000C4BEE">
        <w:rPr>
          <w:rFonts w:cs="Times New Roman"/>
          <w:u w:val="thick" w:color="000000"/>
        </w:rPr>
        <w:t xml:space="preserve"> 9 CFR 93.404(c)(4), 9 CFR 93.504(c)(4); B</w:t>
      </w:r>
      <w:r w:rsidRPr="0038479A">
        <w:rPr>
          <w:rFonts w:cs="Times New Roman"/>
          <w:u w:val="thick" w:color="000000"/>
        </w:rPr>
        <w:t>usiness</w:t>
      </w:r>
    </w:p>
    <w:p w:rsidRPr="0038479A" w:rsidR="005F46C5" w:rsidP="00E641C4" w:rsidRDefault="005F11A2" w14:paraId="2DA17D98" w14:textId="7B2A4420">
      <w:pPr>
        <w:pStyle w:val="BodyText"/>
        <w:ind w:left="0"/>
        <w:rPr>
          <w:rFonts w:cs="Times New Roman"/>
        </w:rPr>
      </w:pPr>
      <w:r w:rsidRPr="0038479A">
        <w:rPr>
          <w:rFonts w:cs="Times New Roman"/>
        </w:rPr>
        <w:t>If a zoo animal is suspected of disease or dies, zoo authorities notify APHIS using the VS 17-65C</w:t>
      </w:r>
      <w:r w:rsidRPr="0038479A" w:rsidR="003D7299">
        <w:rPr>
          <w:rFonts w:cs="Times New Roman"/>
        </w:rPr>
        <w:t xml:space="preserve"> or </w:t>
      </w:r>
      <w:r w:rsidRPr="0038479A">
        <w:rPr>
          <w:rFonts w:cs="Times New Roman"/>
        </w:rPr>
        <w:t xml:space="preserve">directly by phone or email so that APHIS can determine whether the animal has or had a condition that could threaten U.S. livestock, equids, or poultry, or human populations. </w:t>
      </w:r>
      <w:r w:rsidRPr="0038479A" w:rsidR="005F46C5">
        <w:rPr>
          <w:rFonts w:cs="Times New Roman"/>
        </w:rPr>
        <w:t>The form requires the following information:</w:t>
      </w:r>
    </w:p>
    <w:p w:rsidRPr="0038479A" w:rsidR="000C4BEE" w:rsidP="000C4BEE" w:rsidRDefault="000C4BEE" w14:paraId="7E5CBD92" w14:textId="77777777">
      <w:pPr>
        <w:pStyle w:val="BodyText"/>
        <w:ind w:left="540"/>
        <w:rPr>
          <w:rFonts w:cs="Times New Roman"/>
        </w:rPr>
      </w:pPr>
    </w:p>
    <w:p w:rsidRPr="0038479A" w:rsidR="005F46C5" w:rsidP="000C4BEE" w:rsidRDefault="005F46C5" w14:paraId="37B8CA51" w14:textId="6762462A">
      <w:pPr>
        <w:pStyle w:val="BodyText"/>
        <w:numPr>
          <w:ilvl w:val="0"/>
          <w:numId w:val="10"/>
        </w:numPr>
        <w:ind w:left="540" w:hanging="270"/>
        <w:rPr>
          <w:rFonts w:cs="Times New Roman"/>
        </w:rPr>
      </w:pPr>
      <w:r w:rsidRPr="0038479A">
        <w:rPr>
          <w:rFonts w:cs="Times New Roman"/>
        </w:rPr>
        <w:t>The permit number;</w:t>
      </w:r>
    </w:p>
    <w:p w:rsidRPr="0038479A" w:rsidR="00512AB7" w:rsidP="00512AB7" w:rsidRDefault="00512AB7" w14:paraId="402A9DD0" w14:textId="77777777">
      <w:pPr>
        <w:pStyle w:val="BodyText"/>
        <w:ind w:left="540"/>
        <w:rPr>
          <w:rFonts w:cs="Times New Roman"/>
        </w:rPr>
      </w:pPr>
    </w:p>
    <w:p w:rsidRPr="0038479A" w:rsidR="005F46C5" w:rsidP="000C4BEE" w:rsidRDefault="005F46C5" w14:paraId="627D5F9D" w14:textId="44F7CD8B">
      <w:pPr>
        <w:pStyle w:val="BodyText"/>
        <w:numPr>
          <w:ilvl w:val="0"/>
          <w:numId w:val="10"/>
        </w:numPr>
        <w:ind w:left="540" w:hanging="270"/>
        <w:rPr>
          <w:rFonts w:cs="Times New Roman"/>
        </w:rPr>
      </w:pPr>
      <w:r w:rsidRPr="0038479A">
        <w:rPr>
          <w:rFonts w:cs="Times New Roman"/>
        </w:rPr>
        <w:t>The animals’ country of origin;</w:t>
      </w:r>
    </w:p>
    <w:p w:rsidRPr="0038479A" w:rsidR="000C4BEE" w:rsidP="000C4BEE" w:rsidRDefault="000C4BEE" w14:paraId="19140137" w14:textId="77777777">
      <w:pPr>
        <w:pStyle w:val="BodyText"/>
        <w:ind w:left="540"/>
        <w:rPr>
          <w:rFonts w:cs="Times New Roman"/>
        </w:rPr>
      </w:pPr>
    </w:p>
    <w:p w:rsidR="005F46C5" w:rsidP="000C4BEE" w:rsidRDefault="005F46C5" w14:paraId="4CE7920E" w14:textId="0044E1D9">
      <w:pPr>
        <w:pStyle w:val="BodyText"/>
        <w:numPr>
          <w:ilvl w:val="0"/>
          <w:numId w:val="10"/>
        </w:numPr>
        <w:ind w:left="540" w:hanging="270"/>
        <w:rPr>
          <w:rFonts w:cs="Times New Roman"/>
        </w:rPr>
      </w:pPr>
      <w:r w:rsidRPr="0038479A">
        <w:rPr>
          <w:rFonts w:cs="Times New Roman"/>
        </w:rPr>
        <w:t>The port of embarkation;</w:t>
      </w:r>
    </w:p>
    <w:p w:rsidRPr="0038479A" w:rsidR="00663788" w:rsidP="00663788" w:rsidRDefault="00663788" w14:paraId="6D98EDD0" w14:textId="77777777">
      <w:pPr>
        <w:pStyle w:val="BodyText"/>
        <w:ind w:left="0"/>
        <w:rPr>
          <w:rFonts w:cs="Times New Roman"/>
        </w:rPr>
      </w:pPr>
    </w:p>
    <w:p w:rsidRPr="0038479A" w:rsidR="005F46C5" w:rsidP="000C4BEE" w:rsidRDefault="005F46C5" w14:paraId="645E2AA9" w14:textId="2F7F6204">
      <w:pPr>
        <w:pStyle w:val="BodyText"/>
        <w:numPr>
          <w:ilvl w:val="0"/>
          <w:numId w:val="10"/>
        </w:numPr>
        <w:ind w:left="540" w:hanging="270"/>
        <w:rPr>
          <w:rFonts w:cs="Times New Roman"/>
        </w:rPr>
      </w:pPr>
      <w:r w:rsidRPr="0038479A">
        <w:rPr>
          <w:rFonts w:cs="Times New Roman"/>
        </w:rPr>
        <w:t>Whether any of the animals has a tattoo, and a description if so;</w:t>
      </w:r>
    </w:p>
    <w:p w:rsidRPr="0038479A" w:rsidR="000C4BEE" w:rsidP="000C4BEE" w:rsidRDefault="000C4BEE" w14:paraId="3C31F0CF" w14:textId="77777777">
      <w:pPr>
        <w:pStyle w:val="BodyText"/>
        <w:ind w:left="540"/>
        <w:rPr>
          <w:rFonts w:cs="Times New Roman"/>
        </w:rPr>
      </w:pPr>
    </w:p>
    <w:p w:rsidRPr="0038479A" w:rsidR="005F46C5" w:rsidP="000C4BEE" w:rsidRDefault="005F46C5" w14:paraId="3ADB579D" w14:textId="5DCA7D33">
      <w:pPr>
        <w:pStyle w:val="BodyText"/>
        <w:numPr>
          <w:ilvl w:val="0"/>
          <w:numId w:val="10"/>
        </w:numPr>
        <w:ind w:left="540" w:hanging="270"/>
        <w:rPr>
          <w:rFonts w:cs="Times New Roman"/>
        </w:rPr>
      </w:pPr>
      <w:r w:rsidRPr="0038479A">
        <w:rPr>
          <w:rFonts w:cs="Times New Roman"/>
        </w:rPr>
        <w:t>The animals’ species, sex, and estimated year of birth;</w:t>
      </w:r>
    </w:p>
    <w:p w:rsidRPr="0038479A" w:rsidR="000C4BEE" w:rsidP="000C4BEE" w:rsidRDefault="000C4BEE" w14:paraId="2C9DB9E7" w14:textId="77777777">
      <w:pPr>
        <w:pStyle w:val="BodyText"/>
        <w:ind w:left="540"/>
        <w:rPr>
          <w:rFonts w:cs="Times New Roman"/>
        </w:rPr>
      </w:pPr>
    </w:p>
    <w:p w:rsidR="005F46C5" w:rsidP="000C4BEE" w:rsidRDefault="005F46C5" w14:paraId="6297E1D8" w14:textId="35C33BDF">
      <w:pPr>
        <w:pStyle w:val="BodyText"/>
        <w:numPr>
          <w:ilvl w:val="0"/>
          <w:numId w:val="10"/>
        </w:numPr>
        <w:ind w:left="540" w:hanging="270"/>
        <w:rPr>
          <w:rFonts w:cs="Times New Roman"/>
        </w:rPr>
      </w:pPr>
      <w:r w:rsidRPr="0038479A">
        <w:rPr>
          <w:rFonts w:cs="Times New Roman"/>
        </w:rPr>
        <w:t>The carrier shipping the animals;</w:t>
      </w:r>
    </w:p>
    <w:p w:rsidR="002A67A6" w:rsidP="002A67A6" w:rsidRDefault="002A67A6" w14:paraId="3839F4DE" w14:textId="77777777">
      <w:pPr>
        <w:pStyle w:val="ListParagraph"/>
        <w:rPr>
          <w:rFonts w:cs="Times New Roman"/>
        </w:rPr>
      </w:pPr>
    </w:p>
    <w:p w:rsidRPr="0038479A" w:rsidR="005F46C5" w:rsidP="000C4BEE" w:rsidRDefault="005F46C5" w14:paraId="1BA3A7EA" w14:textId="39F1A9FC">
      <w:pPr>
        <w:pStyle w:val="BodyText"/>
        <w:numPr>
          <w:ilvl w:val="0"/>
          <w:numId w:val="10"/>
        </w:numPr>
        <w:ind w:left="540" w:hanging="270"/>
        <w:rPr>
          <w:rFonts w:cs="Times New Roman"/>
        </w:rPr>
      </w:pPr>
      <w:r w:rsidRPr="0038479A">
        <w:rPr>
          <w:rFonts w:cs="Times New Roman"/>
        </w:rPr>
        <w:t>The importer’s name and mailing address;</w:t>
      </w:r>
    </w:p>
    <w:p w:rsidRPr="0038479A" w:rsidR="000C4BEE" w:rsidP="000C4BEE" w:rsidRDefault="000C4BEE" w14:paraId="48BB93E3" w14:textId="77777777">
      <w:pPr>
        <w:pStyle w:val="BodyText"/>
        <w:ind w:left="540"/>
        <w:rPr>
          <w:rFonts w:cs="Times New Roman"/>
        </w:rPr>
      </w:pPr>
    </w:p>
    <w:p w:rsidRPr="0038479A" w:rsidR="005F46C5" w:rsidP="000C4BEE" w:rsidRDefault="005F46C5" w14:paraId="471799C8" w14:textId="7FB11D3C">
      <w:pPr>
        <w:pStyle w:val="BodyText"/>
        <w:numPr>
          <w:ilvl w:val="0"/>
          <w:numId w:val="10"/>
        </w:numPr>
        <w:ind w:left="540" w:hanging="270"/>
        <w:rPr>
          <w:rFonts w:cs="Times New Roman"/>
        </w:rPr>
      </w:pPr>
      <w:r w:rsidRPr="0038479A">
        <w:rPr>
          <w:rFonts w:cs="Times New Roman"/>
        </w:rPr>
        <w:t>The port and date of entry;</w:t>
      </w:r>
    </w:p>
    <w:p w:rsidRPr="0038479A" w:rsidR="000C4BEE" w:rsidP="000C4BEE" w:rsidRDefault="000C4BEE" w14:paraId="340E90F1" w14:textId="77777777">
      <w:pPr>
        <w:pStyle w:val="BodyText"/>
        <w:ind w:left="540"/>
        <w:rPr>
          <w:rFonts w:cs="Times New Roman"/>
        </w:rPr>
      </w:pPr>
    </w:p>
    <w:p w:rsidRPr="0038479A" w:rsidR="005F46C5" w:rsidP="000C4BEE" w:rsidRDefault="005F46C5" w14:paraId="388D0DDD" w14:textId="5F254680">
      <w:pPr>
        <w:pStyle w:val="BodyText"/>
        <w:numPr>
          <w:ilvl w:val="0"/>
          <w:numId w:val="10"/>
        </w:numPr>
        <w:ind w:left="540" w:hanging="270"/>
        <w:rPr>
          <w:rFonts w:cs="Times New Roman"/>
        </w:rPr>
      </w:pPr>
      <w:r w:rsidRPr="0038479A">
        <w:rPr>
          <w:rFonts w:cs="Times New Roman"/>
        </w:rPr>
        <w:lastRenderedPageBreak/>
        <w:t>The termination date of quarantine and the date the animals were removed from the quarantine station;</w:t>
      </w:r>
    </w:p>
    <w:p w:rsidRPr="0038479A" w:rsidR="000C4BEE" w:rsidP="000C4BEE" w:rsidRDefault="000C4BEE" w14:paraId="4C1B895E" w14:textId="77777777">
      <w:pPr>
        <w:pStyle w:val="BodyText"/>
        <w:ind w:left="540"/>
        <w:rPr>
          <w:rFonts w:cs="Times New Roman"/>
        </w:rPr>
      </w:pPr>
    </w:p>
    <w:p w:rsidRPr="0038479A" w:rsidR="005F46C5" w:rsidP="000C4BEE" w:rsidRDefault="005F46C5" w14:paraId="2219F02C" w14:textId="2DDB2B5E">
      <w:pPr>
        <w:pStyle w:val="BodyText"/>
        <w:numPr>
          <w:ilvl w:val="0"/>
          <w:numId w:val="10"/>
        </w:numPr>
        <w:ind w:left="540" w:hanging="270"/>
        <w:rPr>
          <w:rFonts w:cs="Times New Roman"/>
        </w:rPr>
      </w:pPr>
      <w:r w:rsidRPr="0038479A">
        <w:rPr>
          <w:rFonts w:cs="Times New Roman"/>
        </w:rPr>
        <w:t>The name and address of the destination zoo; and</w:t>
      </w:r>
    </w:p>
    <w:p w:rsidRPr="0038479A" w:rsidR="000C4BEE" w:rsidP="000C4BEE" w:rsidRDefault="000C4BEE" w14:paraId="412A94B8" w14:textId="77777777">
      <w:pPr>
        <w:pStyle w:val="BodyText"/>
        <w:ind w:left="540"/>
        <w:rPr>
          <w:rFonts w:cs="Times New Roman"/>
        </w:rPr>
      </w:pPr>
    </w:p>
    <w:p w:rsidRPr="0038479A" w:rsidR="005F46C5" w:rsidP="000C4BEE" w:rsidRDefault="005F46C5" w14:paraId="65185357" w14:textId="5771BB48">
      <w:pPr>
        <w:pStyle w:val="BodyText"/>
        <w:numPr>
          <w:ilvl w:val="0"/>
          <w:numId w:val="10"/>
        </w:numPr>
        <w:ind w:left="540" w:hanging="270"/>
        <w:rPr>
          <w:rFonts w:cs="Times New Roman"/>
        </w:rPr>
      </w:pPr>
      <w:r w:rsidRPr="0038479A">
        <w:rPr>
          <w:rFonts w:cs="Times New Roman"/>
        </w:rPr>
        <w:t>The date of arrival and location in the park.</w:t>
      </w:r>
    </w:p>
    <w:p w:rsidRPr="0038479A" w:rsidR="005F46C5" w:rsidP="00E641C4" w:rsidRDefault="005F46C5" w14:paraId="0B3DE52C" w14:textId="77777777">
      <w:pPr>
        <w:pStyle w:val="BodyText"/>
        <w:ind w:left="0"/>
        <w:rPr>
          <w:rFonts w:cs="Times New Roman"/>
        </w:rPr>
      </w:pPr>
    </w:p>
    <w:p w:rsidRPr="0038479A" w:rsidR="0062275B" w:rsidP="00E641C4" w:rsidRDefault="003D7299" w14:paraId="751C001A" w14:textId="275BEC3D">
      <w:pPr>
        <w:pStyle w:val="BodyText"/>
        <w:ind w:left="0"/>
        <w:rPr>
          <w:rFonts w:cs="Times New Roman"/>
        </w:rPr>
      </w:pPr>
      <w:r w:rsidRPr="0038479A">
        <w:rPr>
          <w:rFonts w:cs="Times New Roman"/>
        </w:rPr>
        <w:t xml:space="preserve">APHIS requires the post-entry health status of the imported animal, any specific disease testing occurring after arrival and necropsy records to be reported. </w:t>
      </w:r>
      <w:r w:rsidRPr="0038479A" w:rsidR="005F11A2">
        <w:rPr>
          <w:rFonts w:cs="Times New Roman"/>
        </w:rPr>
        <w:t>If zoo authorities did not alert APHIS, APHIS’ ability to protect the United States from disease incursion could be compromised.</w:t>
      </w:r>
    </w:p>
    <w:p w:rsidRPr="0038479A" w:rsidR="0062275B" w:rsidP="00E641C4" w:rsidRDefault="0062275B" w14:paraId="4E3CE2CD" w14:textId="77777777">
      <w:pPr>
        <w:spacing w:before="5"/>
        <w:rPr>
          <w:rFonts w:ascii="Times New Roman" w:hAnsi="Times New Roman" w:eastAsia="Times New Roman" w:cs="Times New Roman"/>
          <w:sz w:val="24"/>
          <w:szCs w:val="24"/>
        </w:rPr>
      </w:pPr>
    </w:p>
    <w:p w:rsidRPr="0038479A" w:rsidR="0062275B" w:rsidP="00E641C4" w:rsidRDefault="005F11A2" w14:paraId="10D5A7F8" w14:textId="6CC8E47B">
      <w:pPr>
        <w:pStyle w:val="Heading1"/>
        <w:ind w:left="0"/>
        <w:rPr>
          <w:rFonts w:cs="Times New Roman"/>
          <w:b w:val="0"/>
          <w:bCs w:val="0"/>
        </w:rPr>
      </w:pPr>
      <w:r w:rsidRPr="0038479A">
        <w:rPr>
          <w:rFonts w:cs="Times New Roman"/>
          <w:u w:val="thick" w:color="000000"/>
        </w:rPr>
        <w:t xml:space="preserve">Agreement for Transfer of Certain Wild Animals </w:t>
      </w:r>
      <w:r w:rsidRPr="0038479A" w:rsidR="003D7299">
        <w:rPr>
          <w:rFonts w:cs="Times New Roman"/>
          <w:u w:val="thick" w:color="000000"/>
        </w:rPr>
        <w:t>Imported from FMD Countries or Regions</w:t>
      </w:r>
      <w:r w:rsidRPr="0038479A" w:rsidR="000666C9">
        <w:rPr>
          <w:rFonts w:cs="Times New Roman"/>
          <w:u w:val="thick" w:color="000000"/>
        </w:rPr>
        <w:t xml:space="preserve"> (VS 17-65D); </w:t>
      </w:r>
      <w:r w:rsidRPr="0038479A" w:rsidR="000C4BEE">
        <w:rPr>
          <w:rFonts w:cs="Times New Roman"/>
          <w:u w:val="thick" w:color="000000"/>
        </w:rPr>
        <w:t>9 CFR 93.404(c)(4), 9 CFR 93.504(c)(4); B</w:t>
      </w:r>
      <w:r w:rsidRPr="0038479A">
        <w:rPr>
          <w:rFonts w:cs="Times New Roman"/>
          <w:u w:val="thick" w:color="000000"/>
        </w:rPr>
        <w:t>usiness</w:t>
      </w:r>
    </w:p>
    <w:p w:rsidRPr="0038479A" w:rsidR="0062275B" w:rsidP="00E641C4" w:rsidRDefault="003D7299" w14:paraId="6F99923C" w14:textId="22EB81F0">
      <w:pPr>
        <w:pStyle w:val="BodyText"/>
        <w:ind w:left="0"/>
        <w:rPr>
          <w:rFonts w:cs="Times New Roman"/>
        </w:rPr>
      </w:pPr>
      <w:r w:rsidRPr="0038479A">
        <w:rPr>
          <w:rFonts w:cs="Times New Roman"/>
        </w:rPr>
        <w:t>T</w:t>
      </w:r>
      <w:r w:rsidRPr="0038479A" w:rsidR="005F11A2">
        <w:rPr>
          <w:rFonts w:cs="Times New Roman"/>
        </w:rPr>
        <w:t>he VS 17-65D</w:t>
      </w:r>
      <w:r w:rsidRPr="0038479A">
        <w:rPr>
          <w:rFonts w:cs="Times New Roman"/>
        </w:rPr>
        <w:t xml:space="preserve"> has</w:t>
      </w:r>
      <w:r w:rsidRPr="0038479A" w:rsidR="005F11A2">
        <w:rPr>
          <w:rFonts w:cs="Times New Roman"/>
        </w:rPr>
        <w:t xml:space="preserve"> zoo authorities </w:t>
      </w:r>
      <w:r w:rsidRPr="0038479A">
        <w:rPr>
          <w:rFonts w:cs="Times New Roman"/>
        </w:rPr>
        <w:t xml:space="preserve">provide the following information </w:t>
      </w:r>
      <w:r w:rsidRPr="0038479A" w:rsidR="005F11A2">
        <w:rPr>
          <w:rFonts w:cs="Times New Roman"/>
        </w:rPr>
        <w:t>when transferring an animal imported under any applicable entry or post-entry conditions required by APHIS to another location</w:t>
      </w:r>
      <w:r w:rsidRPr="0038479A">
        <w:rPr>
          <w:rFonts w:cs="Times New Roman"/>
        </w:rPr>
        <w:t>:</w:t>
      </w:r>
      <w:r w:rsidRPr="0038479A" w:rsidR="000E34A8">
        <w:rPr>
          <w:rFonts w:cs="Times New Roman"/>
        </w:rPr>
        <w:t xml:space="preserve"> Descriptions of the animals to be transferred; the name and location of the transferring zoo; and the name and location of the receiving zoo. A copy of the 17-65C travels with the animals. </w:t>
      </w:r>
      <w:r w:rsidRPr="0038479A" w:rsidR="005F11A2">
        <w:rPr>
          <w:rFonts w:cs="Times New Roman"/>
        </w:rPr>
        <w:t>APHIS needs to monitor such transfers, as some zoo animals may present a possible long-term disease threat to the U.S. animal population.</w:t>
      </w:r>
      <w:r w:rsidRPr="0038479A">
        <w:rPr>
          <w:rFonts w:cs="Times New Roman"/>
        </w:rPr>
        <w:t xml:space="preserve"> APHIS requires prior approval for the receiving facility to transfer the specific imported wild ruminant or swine, and inspection and approval of the receiving facility.</w:t>
      </w:r>
    </w:p>
    <w:p w:rsidRPr="0038479A" w:rsidR="003D7299" w:rsidP="00E641C4" w:rsidRDefault="003D7299" w14:paraId="059DC659" w14:textId="77777777">
      <w:pPr>
        <w:pStyle w:val="BodyText"/>
        <w:ind w:left="0"/>
        <w:rPr>
          <w:rFonts w:cs="Times New Roman"/>
        </w:rPr>
      </w:pPr>
    </w:p>
    <w:p w:rsidRPr="0038479A" w:rsidR="0062275B" w:rsidP="00E150E6" w:rsidRDefault="005F11A2" w14:paraId="718BEA06" w14:textId="4B72A6D2">
      <w:pPr>
        <w:pStyle w:val="Heading1"/>
        <w:spacing w:before="5"/>
        <w:ind w:left="0"/>
        <w:rPr>
          <w:rFonts w:cs="Times New Roman"/>
          <w:b w:val="0"/>
          <w:bCs w:val="0"/>
        </w:rPr>
      </w:pPr>
      <w:r w:rsidRPr="0038479A">
        <w:rPr>
          <w:rFonts w:cs="Times New Roman"/>
          <w:u w:val="thick" w:color="000000"/>
        </w:rPr>
        <w:t>Application for Approval of Quarantine or Holding Facility (Letter)</w:t>
      </w:r>
      <w:r w:rsidRPr="0038479A" w:rsidR="00E150E6">
        <w:rPr>
          <w:rFonts w:cs="Times New Roman"/>
          <w:u w:val="thick" w:color="000000"/>
        </w:rPr>
        <w:t>; 9 CFR 93.301(b)(1)(ii), (b)(2); .9 CFR 412(a), (d)(1)(i)(B); B</w:t>
      </w:r>
      <w:r w:rsidRPr="0038479A">
        <w:rPr>
          <w:rFonts w:cs="Times New Roman"/>
          <w:u w:val="thick" w:color="000000"/>
        </w:rPr>
        <w:t>usiness, Individual</w:t>
      </w:r>
    </w:p>
    <w:p w:rsidRPr="0038479A" w:rsidR="00E150E6" w:rsidP="00E150E6" w:rsidRDefault="005F11A2" w14:paraId="7B7FBB43" w14:textId="77777777">
      <w:pPr>
        <w:pStyle w:val="BodyText"/>
        <w:ind w:left="0"/>
        <w:rPr>
          <w:rFonts w:cs="Times New Roman"/>
        </w:rPr>
      </w:pPr>
      <w:r w:rsidRPr="0038479A">
        <w:rPr>
          <w:rFonts w:cs="Times New Roman"/>
        </w:rPr>
        <w:t>Occasionally foreign animals transiting the United States to a third country must be temporarily offloaded (from a plane or truck) into a holding facility before reach</w:t>
      </w:r>
      <w:r w:rsidRPr="0038479A" w:rsidR="003D7299">
        <w:rPr>
          <w:rFonts w:cs="Times New Roman"/>
        </w:rPr>
        <w:t>ing</w:t>
      </w:r>
      <w:r w:rsidRPr="0038479A">
        <w:rPr>
          <w:rFonts w:cs="Times New Roman"/>
        </w:rPr>
        <w:t xml:space="preserve"> their </w:t>
      </w:r>
      <w:proofErr w:type="gramStart"/>
      <w:r w:rsidRPr="0038479A">
        <w:rPr>
          <w:rFonts w:cs="Times New Roman"/>
        </w:rPr>
        <w:t>final destination</w:t>
      </w:r>
      <w:proofErr w:type="gramEnd"/>
      <w:r w:rsidRPr="0038479A">
        <w:rPr>
          <w:rFonts w:cs="Times New Roman"/>
        </w:rPr>
        <w:t>. Certain animals entering the United States may also be eligible to be quarantined at a privately- owned quarantine facility. In either case, the transporter must request, in writing, that APHIS approve the facility to be used to temporarily house or quarantine these animals. APHIS requires</w:t>
      </w:r>
      <w:r w:rsidRPr="0038479A" w:rsidR="003D7299">
        <w:rPr>
          <w:rFonts w:cs="Times New Roman"/>
        </w:rPr>
        <w:t xml:space="preserve"> an </w:t>
      </w:r>
      <w:r w:rsidRPr="0038479A">
        <w:rPr>
          <w:rFonts w:cs="Times New Roman"/>
        </w:rPr>
        <w:t>application for approval to know when, where, and for how long these animals are being housed and to evaluate the disease risk they present to the United States.</w:t>
      </w:r>
      <w:r w:rsidRPr="0038479A" w:rsidR="00873B7E">
        <w:rPr>
          <w:rFonts w:cs="Times New Roman"/>
        </w:rPr>
        <w:t xml:space="preserve"> </w:t>
      </w:r>
      <w:r w:rsidRPr="0038479A" w:rsidR="00632442">
        <w:rPr>
          <w:rFonts w:cs="Times New Roman"/>
        </w:rPr>
        <w:t>For avian importers t</w:t>
      </w:r>
      <w:r w:rsidRPr="0038479A" w:rsidR="00873B7E">
        <w:rPr>
          <w:rFonts w:cs="Times New Roman"/>
        </w:rPr>
        <w:t xml:space="preserve">here is no form, but importers must provide the following information to the VS </w:t>
      </w:r>
      <w:r w:rsidRPr="0038479A" w:rsidR="00B56B4C">
        <w:rPr>
          <w:rFonts w:cs="Times New Roman"/>
        </w:rPr>
        <w:t xml:space="preserve">Veterinarian in Charge, </w:t>
      </w:r>
      <w:r w:rsidRPr="0038479A" w:rsidR="00873B7E">
        <w:rPr>
          <w:rFonts w:cs="Times New Roman"/>
        </w:rPr>
        <w:t>Animal Import Centers (</w:t>
      </w:r>
      <w:r w:rsidRPr="0038479A" w:rsidR="00B56B4C">
        <w:rPr>
          <w:rFonts w:cs="Times New Roman"/>
        </w:rPr>
        <w:t>VIC</w:t>
      </w:r>
      <w:r w:rsidRPr="0038479A" w:rsidR="00873B7E">
        <w:rPr>
          <w:rFonts w:cs="Times New Roman"/>
        </w:rPr>
        <w:t>AIC):</w:t>
      </w:r>
    </w:p>
    <w:p w:rsidRPr="0038479A" w:rsidR="00511853" w:rsidP="00E150E6" w:rsidRDefault="00873B7E" w14:paraId="08DA00FB" w14:textId="608C7BA4">
      <w:pPr>
        <w:pStyle w:val="BodyText"/>
        <w:ind w:left="0"/>
        <w:rPr>
          <w:rFonts w:cs="Times New Roman"/>
        </w:rPr>
      </w:pPr>
      <w:r w:rsidRPr="0038479A">
        <w:rPr>
          <w:rFonts w:cs="Times New Roman"/>
        </w:rPr>
        <w:t xml:space="preserve"> </w:t>
      </w:r>
    </w:p>
    <w:p w:rsidR="00511853" w:rsidP="00E150E6" w:rsidRDefault="00873B7E" w14:paraId="5843A2E7" w14:textId="4D782C38">
      <w:pPr>
        <w:pStyle w:val="BodyText"/>
        <w:numPr>
          <w:ilvl w:val="0"/>
          <w:numId w:val="6"/>
        </w:numPr>
        <w:ind w:left="540" w:hanging="270"/>
        <w:rPr>
          <w:rFonts w:cs="Times New Roman"/>
        </w:rPr>
      </w:pPr>
      <w:r w:rsidRPr="0038479A">
        <w:rPr>
          <w:rFonts w:cs="Times New Roman"/>
        </w:rPr>
        <w:t>The applicant or facility’s</w:t>
      </w:r>
      <w:r w:rsidRPr="0038479A" w:rsidR="00E051A9">
        <w:rPr>
          <w:rFonts w:cs="Times New Roman"/>
        </w:rPr>
        <w:t xml:space="preserve"> full name and mailing address;</w:t>
      </w:r>
    </w:p>
    <w:p w:rsidRPr="0038479A" w:rsidR="00663788" w:rsidP="00663788" w:rsidRDefault="00663788" w14:paraId="1645510A" w14:textId="77777777">
      <w:pPr>
        <w:pStyle w:val="BodyText"/>
        <w:ind w:left="540"/>
        <w:rPr>
          <w:rFonts w:cs="Times New Roman"/>
        </w:rPr>
      </w:pPr>
    </w:p>
    <w:p w:rsidR="00511853" w:rsidP="00E150E6" w:rsidRDefault="00873B7E" w14:paraId="5748E839" w14:textId="03BC8CD6">
      <w:pPr>
        <w:pStyle w:val="BodyText"/>
        <w:numPr>
          <w:ilvl w:val="0"/>
          <w:numId w:val="6"/>
        </w:numPr>
        <w:ind w:left="540" w:hanging="270"/>
        <w:rPr>
          <w:rFonts w:cs="Times New Roman"/>
        </w:rPr>
      </w:pPr>
      <w:r w:rsidRPr="0038479A">
        <w:rPr>
          <w:rFonts w:cs="Times New Roman"/>
        </w:rPr>
        <w:t>The facility owner's</w:t>
      </w:r>
      <w:r w:rsidRPr="0038479A" w:rsidR="00E051A9">
        <w:rPr>
          <w:rFonts w:cs="Times New Roman"/>
        </w:rPr>
        <w:t xml:space="preserve"> name and address, if different;</w:t>
      </w:r>
    </w:p>
    <w:p w:rsidRPr="0038479A" w:rsidR="00017D43" w:rsidP="00017D43" w:rsidRDefault="00017D43" w14:paraId="7373A809" w14:textId="77777777">
      <w:pPr>
        <w:pStyle w:val="BodyText"/>
        <w:ind w:left="0"/>
        <w:rPr>
          <w:rFonts w:cs="Times New Roman"/>
        </w:rPr>
      </w:pPr>
    </w:p>
    <w:p w:rsidR="00164342" w:rsidP="00E150E6" w:rsidRDefault="00873B7E" w14:paraId="28128908" w14:textId="77777777">
      <w:pPr>
        <w:pStyle w:val="BodyText"/>
        <w:numPr>
          <w:ilvl w:val="0"/>
          <w:numId w:val="6"/>
        </w:numPr>
        <w:ind w:left="540" w:hanging="270"/>
        <w:rPr>
          <w:rFonts w:cs="Times New Roman"/>
        </w:rPr>
      </w:pPr>
      <w:r w:rsidRPr="0038479A">
        <w:rPr>
          <w:rFonts w:cs="Times New Roman"/>
        </w:rPr>
        <w:t>The facility operator's</w:t>
      </w:r>
      <w:r w:rsidRPr="0038479A" w:rsidR="00E051A9">
        <w:rPr>
          <w:rFonts w:cs="Times New Roman"/>
        </w:rPr>
        <w:t xml:space="preserve"> name and address, if different;</w:t>
      </w:r>
    </w:p>
    <w:p w:rsidRPr="0038479A" w:rsidR="00511853" w:rsidP="00164342" w:rsidRDefault="00873B7E" w14:paraId="6EFC5FCF" w14:textId="00CF3435">
      <w:pPr>
        <w:pStyle w:val="BodyText"/>
        <w:ind w:left="540"/>
        <w:rPr>
          <w:rFonts w:cs="Times New Roman"/>
        </w:rPr>
      </w:pPr>
      <w:r w:rsidRPr="0038479A">
        <w:rPr>
          <w:rFonts w:cs="Times New Roman"/>
        </w:rPr>
        <w:t xml:space="preserve"> </w:t>
      </w:r>
    </w:p>
    <w:p w:rsidRPr="0038479A" w:rsidR="00511853" w:rsidP="00E150E6" w:rsidRDefault="00873B7E" w14:paraId="030A06AD" w14:textId="00DE97D9">
      <w:pPr>
        <w:pStyle w:val="BodyText"/>
        <w:numPr>
          <w:ilvl w:val="0"/>
          <w:numId w:val="6"/>
        </w:numPr>
        <w:ind w:left="540" w:hanging="270"/>
        <w:rPr>
          <w:rFonts w:cs="Times New Roman"/>
        </w:rPr>
      </w:pPr>
      <w:r w:rsidRPr="0038479A">
        <w:rPr>
          <w:rFonts w:cs="Times New Roman"/>
        </w:rPr>
        <w:t>The facility's street address (or other information that identifies the phys</w:t>
      </w:r>
      <w:r w:rsidRPr="0038479A" w:rsidR="00E051A9">
        <w:rPr>
          <w:rFonts w:cs="Times New Roman"/>
        </w:rPr>
        <w:t>ical location of the facility);</w:t>
      </w:r>
    </w:p>
    <w:p w:rsidRPr="0038479A" w:rsidR="00E150E6" w:rsidP="00E150E6" w:rsidRDefault="00E150E6" w14:paraId="58B6E838" w14:textId="77777777">
      <w:pPr>
        <w:pStyle w:val="BodyText"/>
        <w:ind w:left="540"/>
        <w:rPr>
          <w:rFonts w:cs="Times New Roman"/>
        </w:rPr>
      </w:pPr>
    </w:p>
    <w:p w:rsidRPr="0038479A" w:rsidR="00873B7E" w:rsidP="00E150E6" w:rsidRDefault="00873B7E" w14:paraId="5D339215" w14:textId="5E1B4F1D">
      <w:pPr>
        <w:pStyle w:val="BodyText"/>
        <w:numPr>
          <w:ilvl w:val="0"/>
          <w:numId w:val="6"/>
        </w:numPr>
        <w:ind w:left="540" w:hanging="270"/>
        <w:rPr>
          <w:rFonts w:cs="Times New Roman"/>
        </w:rPr>
      </w:pPr>
      <w:r w:rsidRPr="0038479A">
        <w:rPr>
          <w:rFonts w:cs="Times New Roman"/>
        </w:rPr>
        <w:t>Blueprints or detailed drawings of the proposed facility</w:t>
      </w:r>
      <w:r w:rsidRPr="0038479A" w:rsidR="00E051A9">
        <w:rPr>
          <w:rFonts w:cs="Times New Roman"/>
        </w:rPr>
        <w:t>;</w:t>
      </w:r>
      <w:r w:rsidRPr="0038479A">
        <w:rPr>
          <w:rFonts w:cs="Times New Roman"/>
        </w:rPr>
        <w:t xml:space="preserve"> </w:t>
      </w:r>
    </w:p>
    <w:p w:rsidRPr="0038479A" w:rsidR="00E150E6" w:rsidP="00E150E6" w:rsidRDefault="00E150E6" w14:paraId="65DA3D18" w14:textId="77777777">
      <w:pPr>
        <w:pStyle w:val="BodyText"/>
        <w:ind w:left="540"/>
        <w:rPr>
          <w:rFonts w:cs="Times New Roman"/>
        </w:rPr>
      </w:pPr>
    </w:p>
    <w:p w:rsidRPr="0038479A" w:rsidR="00511853" w:rsidP="00E150E6" w:rsidRDefault="00873B7E" w14:paraId="6E20A0ED" w14:textId="7BF7A0A1">
      <w:pPr>
        <w:pStyle w:val="BodyText"/>
        <w:numPr>
          <w:ilvl w:val="0"/>
          <w:numId w:val="6"/>
        </w:numPr>
        <w:ind w:left="540" w:hanging="270"/>
        <w:rPr>
          <w:rFonts w:cs="Times New Roman"/>
        </w:rPr>
      </w:pPr>
      <w:r w:rsidRPr="0038479A">
        <w:rPr>
          <w:rFonts w:cs="Times New Roman"/>
        </w:rPr>
        <w:lastRenderedPageBreak/>
        <w:t>A description of the financial resources available for the construction, operation, and maintenance of the facility</w:t>
      </w:r>
      <w:r w:rsidRPr="0038479A" w:rsidR="00E051A9">
        <w:rPr>
          <w:rFonts w:cs="Times New Roman"/>
        </w:rPr>
        <w:t>;</w:t>
      </w:r>
    </w:p>
    <w:p w:rsidRPr="0038479A" w:rsidR="00E150E6" w:rsidP="00E150E6" w:rsidRDefault="00E150E6" w14:paraId="7BD209F6" w14:textId="77777777">
      <w:pPr>
        <w:pStyle w:val="BodyText"/>
        <w:ind w:left="540"/>
        <w:rPr>
          <w:rFonts w:cs="Times New Roman"/>
        </w:rPr>
      </w:pPr>
    </w:p>
    <w:p w:rsidRPr="0038479A" w:rsidR="00511853" w:rsidP="00E150E6" w:rsidRDefault="00873B7E" w14:paraId="1A02A9BE" w14:textId="00669E42">
      <w:pPr>
        <w:pStyle w:val="BodyText"/>
        <w:numPr>
          <w:ilvl w:val="0"/>
          <w:numId w:val="6"/>
        </w:numPr>
        <w:ind w:left="540" w:hanging="270"/>
        <w:rPr>
          <w:rFonts w:cs="Times New Roman"/>
        </w:rPr>
      </w:pPr>
      <w:r w:rsidRPr="0038479A">
        <w:rPr>
          <w:rFonts w:cs="Times New Roman"/>
        </w:rPr>
        <w:t xml:space="preserve">The average and maximum number of animals, </w:t>
      </w:r>
      <w:r w:rsidRPr="0038479A" w:rsidR="008D39C3">
        <w:rPr>
          <w:rFonts w:cs="Times New Roman"/>
        </w:rPr>
        <w:t xml:space="preserve">including avians, </w:t>
      </w:r>
      <w:r w:rsidRPr="0038479A">
        <w:rPr>
          <w:rFonts w:cs="Times New Roman"/>
        </w:rPr>
        <w:t xml:space="preserve">or eggs </w:t>
      </w:r>
      <w:r w:rsidRPr="0038479A" w:rsidR="00E051A9">
        <w:rPr>
          <w:rFonts w:cs="Times New Roman"/>
        </w:rPr>
        <w:t>for hatching, to be quarantined;</w:t>
      </w:r>
    </w:p>
    <w:p w:rsidRPr="0038479A" w:rsidR="00E150E6" w:rsidP="00E150E6" w:rsidRDefault="00E150E6" w14:paraId="634E5327" w14:textId="77777777">
      <w:pPr>
        <w:pStyle w:val="BodyText"/>
        <w:ind w:left="540"/>
        <w:rPr>
          <w:rFonts w:cs="Times New Roman"/>
        </w:rPr>
      </w:pPr>
    </w:p>
    <w:p w:rsidRPr="0038479A" w:rsidR="00511853" w:rsidP="00E150E6" w:rsidRDefault="00873B7E" w14:paraId="5A150543" w14:textId="43D52737">
      <w:pPr>
        <w:pStyle w:val="BodyText"/>
        <w:numPr>
          <w:ilvl w:val="0"/>
          <w:numId w:val="6"/>
        </w:numPr>
        <w:ind w:left="540" w:hanging="270"/>
        <w:rPr>
          <w:rFonts w:cs="Times New Roman"/>
        </w:rPr>
      </w:pPr>
      <w:r w:rsidRPr="0038479A">
        <w:rPr>
          <w:rFonts w:cs="Times New Roman"/>
        </w:rPr>
        <w:t>Expected frequency of shipm</w:t>
      </w:r>
      <w:r w:rsidRPr="0038479A" w:rsidR="00E051A9">
        <w:rPr>
          <w:rFonts w:cs="Times New Roman"/>
        </w:rPr>
        <w:t>ents to the quarantine facility;</w:t>
      </w:r>
    </w:p>
    <w:p w:rsidRPr="0038479A" w:rsidR="00E150E6" w:rsidP="00E150E6" w:rsidRDefault="00E150E6" w14:paraId="724039EB" w14:textId="77777777">
      <w:pPr>
        <w:pStyle w:val="BodyText"/>
        <w:ind w:left="540"/>
        <w:rPr>
          <w:rFonts w:cs="Times New Roman"/>
        </w:rPr>
      </w:pPr>
    </w:p>
    <w:p w:rsidRPr="0038479A" w:rsidR="00873B7E" w:rsidP="00E150E6" w:rsidRDefault="00873B7E" w14:paraId="4BB6BD2A" w14:textId="4ED8E7C4">
      <w:pPr>
        <w:pStyle w:val="BodyText"/>
        <w:numPr>
          <w:ilvl w:val="0"/>
          <w:numId w:val="6"/>
        </w:numPr>
        <w:ind w:left="540" w:hanging="270"/>
        <w:rPr>
          <w:rFonts w:cs="Times New Roman"/>
        </w:rPr>
      </w:pPr>
      <w:r w:rsidRPr="0038479A">
        <w:rPr>
          <w:rFonts w:cs="Times New Roman"/>
        </w:rPr>
        <w:t xml:space="preserve">Plans for handling, care, and feeding of the animals </w:t>
      </w:r>
      <w:r w:rsidRPr="0038479A" w:rsidR="008D39C3">
        <w:rPr>
          <w:rFonts w:cs="Times New Roman"/>
        </w:rPr>
        <w:t xml:space="preserve">(including avians) </w:t>
      </w:r>
      <w:r w:rsidRPr="0038479A">
        <w:rPr>
          <w:rFonts w:cs="Times New Roman"/>
        </w:rPr>
        <w:t>from the port of entry to the quarantine facility. Plans should also include the typical expected transportation routes and types</w:t>
      </w:r>
      <w:r w:rsidRPr="0038479A" w:rsidR="00E051A9">
        <w:rPr>
          <w:rFonts w:cs="Times New Roman"/>
        </w:rPr>
        <w:t>;</w:t>
      </w:r>
      <w:r w:rsidRPr="0038479A">
        <w:rPr>
          <w:rFonts w:cs="Times New Roman"/>
        </w:rPr>
        <w:t xml:space="preserve"> </w:t>
      </w:r>
      <w:r w:rsidRPr="0038479A" w:rsidR="00E051A9">
        <w:rPr>
          <w:rFonts w:cs="Times New Roman"/>
        </w:rPr>
        <w:t>and</w:t>
      </w:r>
    </w:p>
    <w:p w:rsidRPr="0038479A" w:rsidR="00E150E6" w:rsidP="00E150E6" w:rsidRDefault="00E150E6" w14:paraId="4852C0BC" w14:textId="77777777">
      <w:pPr>
        <w:pStyle w:val="BodyText"/>
        <w:ind w:left="540"/>
        <w:rPr>
          <w:rFonts w:cs="Times New Roman"/>
        </w:rPr>
      </w:pPr>
    </w:p>
    <w:p w:rsidRPr="0038479A" w:rsidR="00873B7E" w:rsidP="00E150E6" w:rsidRDefault="00873B7E" w14:paraId="3C83CDA6" w14:textId="24FAE5E8">
      <w:pPr>
        <w:pStyle w:val="BodyText"/>
        <w:numPr>
          <w:ilvl w:val="0"/>
          <w:numId w:val="6"/>
        </w:numPr>
        <w:ind w:left="540" w:hanging="270"/>
        <w:rPr>
          <w:rFonts w:cs="Times New Roman"/>
        </w:rPr>
      </w:pPr>
      <w:r w:rsidRPr="0038479A">
        <w:rPr>
          <w:rFonts w:cs="Times New Roman"/>
        </w:rPr>
        <w:t>A contingency plan for the necropsy and disposal of animals</w:t>
      </w:r>
      <w:r w:rsidRPr="0038479A" w:rsidR="008D39C3">
        <w:rPr>
          <w:rFonts w:cs="Times New Roman"/>
        </w:rPr>
        <w:t>, including avians,</w:t>
      </w:r>
      <w:r w:rsidRPr="0038479A">
        <w:rPr>
          <w:rFonts w:cs="Times New Roman"/>
        </w:rPr>
        <w:t xml:space="preserve"> or eggs for hatching held in the facility that may not hatch or die after hatching. </w:t>
      </w:r>
    </w:p>
    <w:p w:rsidRPr="0038479A" w:rsidR="0062275B" w:rsidP="00E641C4" w:rsidRDefault="0062275B" w14:paraId="2C03FA00" w14:textId="77777777">
      <w:pPr>
        <w:spacing w:before="5"/>
        <w:rPr>
          <w:rFonts w:ascii="Times New Roman" w:hAnsi="Times New Roman" w:eastAsia="Times New Roman" w:cs="Times New Roman"/>
          <w:sz w:val="24"/>
          <w:szCs w:val="24"/>
        </w:rPr>
      </w:pPr>
    </w:p>
    <w:p w:rsidRPr="0038479A" w:rsidR="00632442" w:rsidP="00E641C4" w:rsidRDefault="00632442" w14:paraId="2A03AB93" w14:textId="236DA7B0">
      <w:pPr>
        <w:spacing w:before="5"/>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Equine importers</w:t>
      </w:r>
      <w:r w:rsidRPr="0038479A" w:rsidR="00390F60">
        <w:rPr>
          <w:rFonts w:ascii="Times New Roman" w:hAnsi="Times New Roman" w:eastAsia="Times New Roman" w:cs="Times New Roman"/>
          <w:sz w:val="24"/>
          <w:szCs w:val="24"/>
        </w:rPr>
        <w:t xml:space="preserve"> enter into a cooperative</w:t>
      </w:r>
      <w:r w:rsidRPr="0038479A" w:rsidR="0069718F">
        <w:rPr>
          <w:rFonts w:ascii="Times New Roman" w:hAnsi="Times New Roman" w:eastAsia="Times New Roman" w:cs="Times New Roman"/>
          <w:sz w:val="24"/>
          <w:szCs w:val="24"/>
        </w:rPr>
        <w:t>/compliance</w:t>
      </w:r>
      <w:r w:rsidRPr="0038479A" w:rsidR="00390F60">
        <w:rPr>
          <w:rFonts w:ascii="Times New Roman" w:hAnsi="Times New Roman" w:eastAsia="Times New Roman" w:cs="Times New Roman"/>
          <w:sz w:val="24"/>
          <w:szCs w:val="24"/>
        </w:rPr>
        <w:t xml:space="preserve"> service agreement </w:t>
      </w:r>
      <w:r w:rsidRPr="0038479A" w:rsidR="0069718F">
        <w:rPr>
          <w:rFonts w:ascii="Times New Roman" w:hAnsi="Times New Roman" w:eastAsia="Times New Roman" w:cs="Times New Roman"/>
          <w:sz w:val="24"/>
          <w:szCs w:val="24"/>
        </w:rPr>
        <w:t xml:space="preserve">(copy provided; description below). </w:t>
      </w:r>
    </w:p>
    <w:p w:rsidRPr="0038479A" w:rsidR="003D7299" w:rsidP="00E641C4" w:rsidRDefault="003D7299" w14:paraId="48E14109" w14:textId="77777777">
      <w:pPr>
        <w:spacing w:before="5"/>
        <w:rPr>
          <w:rFonts w:ascii="Times New Roman" w:hAnsi="Times New Roman" w:eastAsia="Times New Roman" w:cs="Times New Roman"/>
          <w:sz w:val="24"/>
          <w:szCs w:val="24"/>
        </w:rPr>
      </w:pPr>
    </w:p>
    <w:p w:rsidRPr="0038479A" w:rsidR="0062275B" w:rsidP="00E641C4" w:rsidRDefault="005F11A2" w14:paraId="2F9AACBD" w14:textId="207A86F2">
      <w:pPr>
        <w:pStyle w:val="Heading1"/>
        <w:ind w:left="0"/>
        <w:rPr>
          <w:rFonts w:cs="Times New Roman"/>
          <w:b w:val="0"/>
          <w:bCs w:val="0"/>
        </w:rPr>
      </w:pPr>
      <w:r w:rsidRPr="0038479A">
        <w:rPr>
          <w:rFonts w:cs="Times New Roman"/>
          <w:u w:val="thick" w:color="000000"/>
        </w:rPr>
        <w:t>Opportunity for Hearing to Present Views on Facility Withdrawal and Written</w:t>
      </w:r>
      <w:r w:rsidRPr="0038479A">
        <w:rPr>
          <w:rFonts w:cs="Times New Roman"/>
          <w:u w:val="single"/>
        </w:rPr>
        <w:t xml:space="preserve"> </w:t>
      </w:r>
      <w:r w:rsidRPr="0038479A">
        <w:rPr>
          <w:rFonts w:cs="Times New Roman"/>
          <w:u w:val="thick" w:color="000000"/>
        </w:rPr>
        <w:t xml:space="preserve">Withdrawal by Facility </w:t>
      </w:r>
      <w:r w:rsidRPr="0038479A" w:rsidR="00B4554D">
        <w:rPr>
          <w:rFonts w:cs="Times New Roman"/>
          <w:u w:val="thick" w:color="000000"/>
        </w:rPr>
        <w:t>Operator</w:t>
      </w:r>
      <w:r w:rsidRPr="0038479A" w:rsidR="00EC6002">
        <w:rPr>
          <w:rFonts w:cs="Times New Roman"/>
          <w:u w:val="thick" w:color="000000"/>
        </w:rPr>
        <w:t>; 9 CFR 93.103(a)(2)(vii), 9 CFR 93.301(h)(5), 9</w:t>
      </w:r>
      <w:r w:rsidRPr="0038479A" w:rsidR="00EC6002">
        <w:rPr>
          <w:rFonts w:cs="Times New Roman"/>
        </w:rPr>
        <w:t xml:space="preserve"> </w:t>
      </w:r>
      <w:r w:rsidRPr="0038479A" w:rsidR="00EC6002">
        <w:rPr>
          <w:rFonts w:cs="Times New Roman"/>
          <w:u w:val="thick" w:color="000000"/>
        </w:rPr>
        <w:t>CFR.304(a)(2)); B</w:t>
      </w:r>
      <w:r w:rsidRPr="0038479A" w:rsidR="00B4554D">
        <w:rPr>
          <w:rFonts w:cs="Times New Roman"/>
          <w:u w:val="thick" w:color="000000"/>
        </w:rPr>
        <w:t>usiness</w:t>
      </w:r>
    </w:p>
    <w:p w:rsidRPr="0038479A" w:rsidR="0062275B" w:rsidP="00E641C4" w:rsidRDefault="005F11A2" w14:paraId="5BE1A739" w14:textId="77777777">
      <w:pPr>
        <w:pStyle w:val="BodyText"/>
        <w:ind w:left="0"/>
        <w:rPr>
          <w:rFonts w:cs="Times New Roman"/>
        </w:rPr>
      </w:pPr>
      <w:r w:rsidRPr="0038479A">
        <w:rPr>
          <w:rFonts w:cs="Times New Roman"/>
        </w:rPr>
        <w:t>If APHIS opts to withdraw approval of a facility (such as a privately owned quarantine facility), the facility operator has the right to appeal the APHIS decision. The appeal must be in writing. This process gives facility operators a way of challenging the APHIS decision. Facility operators must also alert APHIS, in writing, if they intend to cease operations and voluntarily relinquish operating approval. This allows APHIS to keep accurate records.</w:t>
      </w:r>
    </w:p>
    <w:p w:rsidRPr="0038479A" w:rsidR="00B4554D" w:rsidP="00E641C4" w:rsidRDefault="00B4554D" w14:paraId="255A5916" w14:textId="77777777">
      <w:pPr>
        <w:spacing w:before="5"/>
        <w:rPr>
          <w:rFonts w:ascii="Times New Roman" w:hAnsi="Times New Roman" w:eastAsia="Times New Roman" w:cs="Times New Roman"/>
          <w:sz w:val="24"/>
          <w:szCs w:val="24"/>
        </w:rPr>
      </w:pPr>
    </w:p>
    <w:p w:rsidRPr="0038479A" w:rsidR="0062275B" w:rsidP="00E641C4" w:rsidRDefault="005F11A2" w14:paraId="783B513B" w14:textId="5B8C1CBA">
      <w:pPr>
        <w:pStyle w:val="Heading1"/>
        <w:ind w:left="0"/>
        <w:rPr>
          <w:rFonts w:cs="Times New Roman"/>
          <w:b w:val="0"/>
          <w:bCs w:val="0"/>
        </w:rPr>
      </w:pPr>
      <w:r w:rsidRPr="0038479A">
        <w:rPr>
          <w:rFonts w:cs="Times New Roman"/>
          <w:u w:val="thick" w:color="000000"/>
        </w:rPr>
        <w:t>Trust Fund or Compliance Agreement for Privately Owned Equine Quarantine Facilities</w:t>
      </w:r>
      <w:r w:rsidRPr="0038479A" w:rsidR="00102FC0">
        <w:rPr>
          <w:rFonts w:cs="Times New Roman"/>
          <w:u w:val="thick" w:color="000000"/>
        </w:rPr>
        <w:t xml:space="preserve">; 9 CFR 93.301(f)(12), 9 CFR 93.304(a)(1)(iii)(J); </w:t>
      </w:r>
      <w:r w:rsidRPr="0038479A" w:rsidR="000B48DD">
        <w:rPr>
          <w:rFonts w:cs="Times New Roman"/>
          <w:u w:val="thick" w:color="000000"/>
        </w:rPr>
        <w:t>Business</w:t>
      </w:r>
    </w:p>
    <w:p w:rsidRPr="0038479A" w:rsidR="0062275B" w:rsidP="00E641C4" w:rsidRDefault="005F11A2" w14:paraId="16A832A8" w14:textId="77777777">
      <w:pPr>
        <w:pStyle w:val="BodyText"/>
        <w:ind w:left="0"/>
        <w:rPr>
          <w:rFonts w:cs="Times New Roman"/>
        </w:rPr>
      </w:pPr>
      <w:r w:rsidRPr="0038479A">
        <w:rPr>
          <w:rFonts w:cs="Times New Roman"/>
        </w:rPr>
        <w:t>Operators of privately owned equine quarantine facilities must sign this agreement to allow USDA personnel to inspect and monitor horses or other equines imported to the facility, and to pay USDA for these services. APHIS inspects and monitors the horses to ensure they are healthy and do not pose a disease risk to the U.S. equine population. Among other things, APHIS ensures the horses are not being bred during quarantine and possibly transmitting CEM to U.S. horses.</w:t>
      </w:r>
    </w:p>
    <w:p w:rsidRPr="0038479A" w:rsidR="00512AB7" w:rsidP="00E641C4" w:rsidRDefault="00512AB7" w14:paraId="1FBDC2F4" w14:textId="77777777">
      <w:pPr>
        <w:spacing w:before="5"/>
        <w:rPr>
          <w:rFonts w:ascii="Times New Roman" w:hAnsi="Times New Roman" w:eastAsia="Times New Roman" w:cs="Times New Roman"/>
          <w:sz w:val="24"/>
          <w:szCs w:val="24"/>
        </w:rPr>
      </w:pPr>
    </w:p>
    <w:p w:rsidRPr="0038479A" w:rsidR="00102FC0" w:rsidP="00E641C4" w:rsidRDefault="005F11A2" w14:paraId="3B0B7742" w14:textId="77777777">
      <w:pPr>
        <w:pStyle w:val="Heading1"/>
        <w:ind w:left="0"/>
        <w:rPr>
          <w:rFonts w:cs="Times New Roman"/>
          <w:u w:val="thick" w:color="000000"/>
        </w:rPr>
      </w:pPr>
      <w:r w:rsidRPr="0038479A">
        <w:rPr>
          <w:rFonts w:cs="Times New Roman"/>
          <w:u w:val="thick" w:color="000000"/>
        </w:rPr>
        <w:t xml:space="preserve">Daily Log of Privately Owned Quarantine Facility for Ruminants, Swine, and </w:t>
      </w:r>
      <w:r w:rsidRPr="0038479A" w:rsidR="007C2A28">
        <w:rPr>
          <w:rFonts w:cs="Times New Roman"/>
          <w:u w:val="thick" w:color="000000"/>
        </w:rPr>
        <w:t>Equids</w:t>
      </w:r>
      <w:r w:rsidRPr="0038479A" w:rsidR="00102FC0">
        <w:rPr>
          <w:rFonts w:cs="Times New Roman"/>
          <w:u w:val="thick" w:color="000000"/>
        </w:rPr>
        <w:t>;</w:t>
      </w:r>
    </w:p>
    <w:p w:rsidRPr="0038479A" w:rsidR="0062275B" w:rsidP="00E641C4" w:rsidRDefault="00102FC0" w14:paraId="5D3B61F7" w14:textId="799F7DD8">
      <w:pPr>
        <w:pStyle w:val="Heading1"/>
        <w:ind w:left="0"/>
        <w:rPr>
          <w:rFonts w:cs="Times New Roman"/>
          <w:b w:val="0"/>
          <w:bCs w:val="0"/>
        </w:rPr>
      </w:pPr>
      <w:r w:rsidRPr="0038479A">
        <w:rPr>
          <w:rFonts w:cs="Times New Roman"/>
          <w:u w:val="thick" w:color="000000"/>
        </w:rPr>
        <w:t>9 CFR 93.412(d)(4)(vi); B</w:t>
      </w:r>
      <w:r w:rsidRPr="0038479A" w:rsidR="000B48DD">
        <w:rPr>
          <w:rFonts w:cs="Times New Roman"/>
          <w:u w:val="thick" w:color="000000"/>
        </w:rPr>
        <w:t>usiness</w:t>
      </w:r>
    </w:p>
    <w:p w:rsidRPr="0038479A" w:rsidR="003D7299" w:rsidP="00E641C4" w:rsidRDefault="005F11A2" w14:paraId="6ADE5D71" w14:textId="77777777">
      <w:pPr>
        <w:pStyle w:val="BodyText"/>
        <w:ind w:left="0"/>
        <w:rPr>
          <w:rFonts w:cs="Times New Roman"/>
        </w:rPr>
      </w:pPr>
      <w:r w:rsidRPr="0038479A">
        <w:rPr>
          <w:rFonts w:cs="Times New Roman"/>
        </w:rPr>
        <w:t xml:space="preserve">When ruminants, swine, or equines are in any quarantine required by APHIS as an entry or post- entry condition, APHIS needs to ensure that only specified individuals are allowed entry into the quarantine facility. The daily log that visitors must sign allows APHIS to enforce this. </w:t>
      </w:r>
    </w:p>
    <w:p w:rsidRPr="0038479A" w:rsidR="003D7299" w:rsidP="00E641C4" w:rsidRDefault="003D7299" w14:paraId="594F2E5C" w14:textId="77777777">
      <w:pPr>
        <w:pStyle w:val="BodyText"/>
        <w:ind w:left="0"/>
        <w:rPr>
          <w:rFonts w:cs="Times New Roman"/>
        </w:rPr>
      </w:pPr>
    </w:p>
    <w:p w:rsidRPr="0038479A" w:rsidR="003D7299" w:rsidP="00102FC0" w:rsidRDefault="0069718F" w14:paraId="520B037D" w14:textId="3EA6F842">
      <w:pPr>
        <w:pStyle w:val="BodyText"/>
        <w:ind w:left="0"/>
        <w:rPr>
          <w:rFonts w:cs="Times New Roman"/>
        </w:rPr>
      </w:pPr>
      <w:r w:rsidRPr="0038479A">
        <w:rPr>
          <w:rFonts w:cs="Times New Roman"/>
        </w:rPr>
        <w:t>The log must include</w:t>
      </w:r>
      <w:r w:rsidRPr="0038479A" w:rsidR="003D7299">
        <w:rPr>
          <w:rFonts w:cs="Times New Roman"/>
        </w:rPr>
        <w:t>:</w:t>
      </w:r>
    </w:p>
    <w:p w:rsidRPr="0038479A" w:rsidR="00102FC0" w:rsidP="00102FC0" w:rsidRDefault="00102FC0" w14:paraId="268EC183" w14:textId="77777777">
      <w:pPr>
        <w:pStyle w:val="BodyText"/>
        <w:ind w:left="0"/>
        <w:rPr>
          <w:rFonts w:cs="Times New Roman"/>
        </w:rPr>
      </w:pPr>
    </w:p>
    <w:p w:rsidR="00017D43" w:rsidP="00102FC0" w:rsidRDefault="003D7299" w14:paraId="4B587F22" w14:textId="77777777">
      <w:pPr>
        <w:pStyle w:val="BodyText"/>
        <w:numPr>
          <w:ilvl w:val="0"/>
          <w:numId w:val="7"/>
        </w:numPr>
        <w:ind w:left="540" w:hanging="270"/>
        <w:rPr>
          <w:rFonts w:cs="Times New Roman"/>
        </w:rPr>
      </w:pPr>
      <w:r w:rsidRPr="0038479A">
        <w:rPr>
          <w:rFonts w:cs="Times New Roman"/>
        </w:rPr>
        <w:t xml:space="preserve">The entry and exit of all persons entering and leaving the facility. The operator must retain the daily log, along with any logs kept by APHIS and deposited with the operator, for at </w:t>
      </w:r>
    </w:p>
    <w:p w:rsidR="00017D43" w:rsidP="00017D43" w:rsidRDefault="00017D43" w14:paraId="59A14C06" w14:textId="77777777">
      <w:pPr>
        <w:pStyle w:val="BodyText"/>
        <w:ind w:left="540"/>
        <w:rPr>
          <w:rFonts w:cs="Times New Roman"/>
        </w:rPr>
      </w:pPr>
    </w:p>
    <w:p w:rsidRPr="0038479A" w:rsidR="003D7299" w:rsidP="00017D43" w:rsidRDefault="003D7299" w14:paraId="6750719B" w14:textId="1D12144B">
      <w:pPr>
        <w:pStyle w:val="BodyText"/>
        <w:ind w:left="540"/>
        <w:rPr>
          <w:rFonts w:cs="Times New Roman"/>
        </w:rPr>
      </w:pPr>
      <w:r w:rsidRPr="0038479A">
        <w:rPr>
          <w:rFonts w:cs="Times New Roman"/>
        </w:rPr>
        <w:lastRenderedPageBreak/>
        <w:t xml:space="preserve">least 2 years after the date the animals leave quarantine and must make such logs available to APHIS representatives on request. </w:t>
      </w:r>
    </w:p>
    <w:p w:rsidRPr="0038479A" w:rsidR="00102FC0" w:rsidP="00102FC0" w:rsidRDefault="00102FC0" w14:paraId="6F3AA299" w14:textId="77777777">
      <w:pPr>
        <w:pStyle w:val="BodyText"/>
        <w:ind w:left="540"/>
        <w:rPr>
          <w:rFonts w:cs="Times New Roman"/>
        </w:rPr>
      </w:pPr>
    </w:p>
    <w:p w:rsidRPr="0038479A" w:rsidR="003D7299" w:rsidP="00102FC0" w:rsidRDefault="003D7299" w14:paraId="14233A2D" w14:textId="4DA287A5">
      <w:pPr>
        <w:pStyle w:val="BodyText"/>
        <w:numPr>
          <w:ilvl w:val="0"/>
          <w:numId w:val="7"/>
        </w:numPr>
        <w:ind w:left="540" w:hanging="270"/>
        <w:rPr>
          <w:rFonts w:cs="Times New Roman"/>
        </w:rPr>
      </w:pPr>
      <w:r w:rsidRPr="0038479A">
        <w:rPr>
          <w:rFonts w:cs="Times New Roman"/>
        </w:rPr>
        <w:t xml:space="preserve">An updated list of all personnel who have access to the facility. The list must include the names, current residential addresses, and identification numbers of each person, and must be updated with any changes or additions in advance of such person having access to the quarantine facility. </w:t>
      </w:r>
    </w:p>
    <w:p w:rsidRPr="0038479A" w:rsidR="00102FC0" w:rsidP="00102FC0" w:rsidRDefault="00102FC0" w14:paraId="4953F867" w14:textId="77777777">
      <w:pPr>
        <w:pStyle w:val="BodyText"/>
        <w:ind w:left="540"/>
        <w:rPr>
          <w:rFonts w:cs="Times New Roman"/>
        </w:rPr>
      </w:pPr>
    </w:p>
    <w:p w:rsidRPr="0038479A" w:rsidR="003D7299" w:rsidP="00102FC0" w:rsidRDefault="003D7299" w14:paraId="267B9549" w14:textId="377CC9BC">
      <w:pPr>
        <w:pStyle w:val="BodyText"/>
        <w:numPr>
          <w:ilvl w:val="0"/>
          <w:numId w:val="7"/>
        </w:numPr>
        <w:ind w:left="540" w:hanging="270"/>
        <w:rPr>
          <w:rFonts w:cs="Times New Roman"/>
        </w:rPr>
      </w:pPr>
      <w:r w:rsidRPr="0038479A">
        <w:rPr>
          <w:rFonts w:cs="Times New Roman"/>
        </w:rPr>
        <w:t xml:space="preserve">Signed statements from all personnel having access to the facility in which the person agrees to comply with all applicable APHIS regulations, all terms of any compliance agreements, and any related instructions from APHIS representatives pertaining to quarantine operations, including contact with animals both inside and outside the facility. </w:t>
      </w:r>
    </w:p>
    <w:p w:rsidRPr="0038479A" w:rsidR="00102FC0" w:rsidP="00102FC0" w:rsidRDefault="00102FC0" w14:paraId="4263B9B0" w14:textId="77777777">
      <w:pPr>
        <w:pStyle w:val="BodyText"/>
        <w:ind w:left="540"/>
        <w:rPr>
          <w:rFonts w:cs="Times New Roman"/>
        </w:rPr>
      </w:pPr>
    </w:p>
    <w:p w:rsidRPr="0038479A" w:rsidR="003D7299" w:rsidP="00102FC0" w:rsidRDefault="003D7299" w14:paraId="6E1AC930" w14:textId="356D6FB8">
      <w:pPr>
        <w:pStyle w:val="BodyText"/>
        <w:numPr>
          <w:ilvl w:val="0"/>
          <w:numId w:val="7"/>
        </w:numPr>
        <w:ind w:left="540" w:hanging="270"/>
        <w:rPr>
          <w:rFonts w:cs="Times New Roman"/>
        </w:rPr>
      </w:pPr>
      <w:r w:rsidRPr="0038479A">
        <w:rPr>
          <w:rFonts w:cs="Times New Roman"/>
        </w:rPr>
        <w:t xml:space="preserve">Specified access to the facility premises, as well as inside the quarantine area, is granted only to APHIS representatives and other persons directly authorized to work at the facility. All other persons are prohibited from the premises unless specifically granted access by an APHIS representative. Any visitors granted access </w:t>
      </w:r>
      <w:proofErr w:type="gramStart"/>
      <w:r w:rsidRPr="0038479A">
        <w:rPr>
          <w:rFonts w:cs="Times New Roman"/>
        </w:rPr>
        <w:t>must be accompanied at all times</w:t>
      </w:r>
      <w:proofErr w:type="gramEnd"/>
      <w:r w:rsidRPr="0038479A">
        <w:rPr>
          <w:rFonts w:cs="Times New Roman"/>
        </w:rPr>
        <w:t xml:space="preserve"> by an APHIS representative while on the premises. </w:t>
      </w:r>
    </w:p>
    <w:p w:rsidRPr="0038479A" w:rsidR="00102FC0" w:rsidP="00102FC0" w:rsidRDefault="00102FC0" w14:paraId="133A2907" w14:textId="77777777">
      <w:pPr>
        <w:pStyle w:val="BodyText"/>
        <w:ind w:left="540"/>
        <w:rPr>
          <w:rFonts w:cs="Times New Roman"/>
        </w:rPr>
      </w:pPr>
    </w:p>
    <w:p w:rsidRPr="0038479A" w:rsidR="003D7299" w:rsidP="00102FC0" w:rsidRDefault="003D7299" w14:paraId="2B1E461B" w14:textId="06D77899">
      <w:pPr>
        <w:pStyle w:val="BodyText"/>
        <w:numPr>
          <w:ilvl w:val="0"/>
          <w:numId w:val="7"/>
        </w:numPr>
        <w:ind w:left="540" w:hanging="270"/>
        <w:rPr>
          <w:rFonts w:cs="Times New Roman"/>
        </w:rPr>
      </w:pPr>
      <w:r w:rsidRPr="0038479A">
        <w:rPr>
          <w:rFonts w:cs="Times New Roman"/>
        </w:rPr>
        <w:t>All visitors, except veterinary practitioners who enter the facility to provide emergency care, must sign an affidavit before entering the quarantine area, if determined necessary by the overseeing APHIS representative, declaring that they will not have contact with any susceptible animals outside the facility for at least 5 days after contact with the ruminants in quarantine, or for a period of time determined by the overseeing APHIS representative as necessary to prevent the transmission of communicable livestock diseases.</w:t>
      </w:r>
    </w:p>
    <w:p w:rsidRPr="0038479A" w:rsidR="003D7299" w:rsidP="00E641C4" w:rsidRDefault="003D7299" w14:paraId="7FE14548" w14:textId="77777777">
      <w:pPr>
        <w:pStyle w:val="BodyText"/>
        <w:ind w:left="0"/>
        <w:rPr>
          <w:rFonts w:cs="Times New Roman"/>
        </w:rPr>
      </w:pPr>
    </w:p>
    <w:p w:rsidRPr="0038479A" w:rsidR="0062275B" w:rsidP="00E641C4" w:rsidRDefault="005F11A2" w14:paraId="4A2A2403" w14:textId="0B91B2FF">
      <w:pPr>
        <w:pStyle w:val="BodyText"/>
        <w:ind w:left="0"/>
        <w:rPr>
          <w:rFonts w:cs="Times New Roman"/>
        </w:rPr>
      </w:pPr>
      <w:r w:rsidRPr="0038479A">
        <w:rPr>
          <w:rFonts w:cs="Times New Roman"/>
        </w:rPr>
        <w:t>This documentation helps APHIS maintain the integrity of the quarantine. Unauthorized visitors entering and leaving the quarantine facility could pose a disease risk to the U.S. livestock population.</w:t>
      </w:r>
    </w:p>
    <w:p w:rsidRPr="0038479A" w:rsidR="0062275B" w:rsidP="00E641C4" w:rsidRDefault="0062275B" w14:paraId="4DB4546A" w14:textId="77777777">
      <w:pPr>
        <w:spacing w:before="5"/>
        <w:rPr>
          <w:rFonts w:ascii="Times New Roman" w:hAnsi="Times New Roman" w:eastAsia="Times New Roman" w:cs="Times New Roman"/>
          <w:sz w:val="24"/>
          <w:szCs w:val="24"/>
        </w:rPr>
      </w:pPr>
    </w:p>
    <w:p w:rsidRPr="0038479A" w:rsidR="0062275B" w:rsidP="00E641C4" w:rsidRDefault="005F11A2" w14:paraId="1A1751BC" w14:textId="2059B1C4">
      <w:pPr>
        <w:pStyle w:val="Heading1"/>
        <w:ind w:left="0"/>
        <w:rPr>
          <w:rFonts w:cs="Times New Roman"/>
          <w:b w:val="0"/>
          <w:bCs w:val="0"/>
        </w:rPr>
      </w:pPr>
      <w:r w:rsidRPr="0038479A">
        <w:rPr>
          <w:rFonts w:cs="Times New Roman"/>
          <w:u w:val="thick" w:color="000000"/>
        </w:rPr>
        <w:t>Recordkeeping – Daily Log of Privately Owned Quarantine Facility for Ruminants, Swine,</w:t>
      </w:r>
      <w:r w:rsidRPr="0038479A">
        <w:rPr>
          <w:rFonts w:cs="Times New Roman"/>
          <w:u w:val="thick"/>
        </w:rPr>
        <w:t xml:space="preserve"> </w:t>
      </w:r>
      <w:r w:rsidRPr="0038479A">
        <w:rPr>
          <w:rFonts w:cs="Times New Roman"/>
          <w:u w:val="thick" w:color="000000"/>
        </w:rPr>
        <w:t>and Equids</w:t>
      </w:r>
      <w:r w:rsidRPr="0038479A" w:rsidR="00102FC0">
        <w:rPr>
          <w:rFonts w:cs="Times New Roman"/>
          <w:u w:val="thick" w:color="000000"/>
        </w:rPr>
        <w:t xml:space="preserve">; 9 CFR 93.412(d)(4)(vi); </w:t>
      </w:r>
      <w:r w:rsidRPr="0038479A">
        <w:rPr>
          <w:rFonts w:cs="Times New Roman"/>
          <w:u w:val="thick" w:color="000000"/>
        </w:rPr>
        <w:t>Business</w:t>
      </w:r>
    </w:p>
    <w:p w:rsidRPr="0038479A" w:rsidR="0062275B" w:rsidP="00E641C4" w:rsidRDefault="005F11A2" w14:paraId="0BA74A01" w14:textId="26805D31">
      <w:pPr>
        <w:pStyle w:val="BodyText"/>
        <w:ind w:left="0"/>
        <w:rPr>
          <w:rFonts w:cs="Times New Roman"/>
        </w:rPr>
      </w:pPr>
      <w:r w:rsidRPr="0038479A">
        <w:rPr>
          <w:rFonts w:cs="Times New Roman"/>
        </w:rPr>
        <w:t xml:space="preserve">When ruminants, swine, or equines are in any quarantine required by APHIS as an entry or post- entry condition, APHIS needs to ensure that only specified individuals are allowed into the quarantine facility. The daily log these individuals must sign allows APHIS to enforce this. This requirement helps APHIS maintain the integrity of the quarantine. Unauthorized visitors entering and leaving the quarantine could pose a disease risk to the U.S. livestock population. APHIS requires the facility operator to keep the log for </w:t>
      </w:r>
      <w:r w:rsidRPr="0038479A" w:rsidR="009D48BF">
        <w:rPr>
          <w:rFonts w:cs="Times New Roman"/>
        </w:rPr>
        <w:t xml:space="preserve">2 years </w:t>
      </w:r>
      <w:r w:rsidRPr="0038479A">
        <w:rPr>
          <w:rFonts w:cs="Times New Roman"/>
        </w:rPr>
        <w:t>after the animals leave the quarantine</w:t>
      </w:r>
      <w:r w:rsidRPr="0038479A" w:rsidR="0069718F">
        <w:rPr>
          <w:rFonts w:cs="Times New Roman"/>
        </w:rPr>
        <w:t>.</w:t>
      </w:r>
      <w:r w:rsidRPr="0038479A" w:rsidR="004A61F9">
        <w:rPr>
          <w:rFonts w:cs="Times New Roman"/>
        </w:rPr>
        <w:t xml:space="preserve"> </w:t>
      </w:r>
      <w:r w:rsidRPr="0038479A">
        <w:rPr>
          <w:rFonts w:cs="Times New Roman"/>
        </w:rPr>
        <w:t>If imported animals become ill or die after leaving quarantine, the log would help APHIS investigate the incident.</w:t>
      </w:r>
    </w:p>
    <w:p w:rsidRPr="0038479A" w:rsidR="0062275B" w:rsidP="00E641C4" w:rsidRDefault="005F11A2" w14:paraId="356AB462" w14:textId="3F262A0F">
      <w:pPr>
        <w:pStyle w:val="Heading1"/>
        <w:ind w:left="0"/>
        <w:rPr>
          <w:rFonts w:cs="Times New Roman"/>
          <w:b w:val="0"/>
          <w:bCs w:val="0"/>
        </w:rPr>
      </w:pPr>
      <w:r w:rsidRPr="0038479A">
        <w:rPr>
          <w:rFonts w:cs="Times New Roman"/>
          <w:u w:val="thick" w:color="000000"/>
        </w:rPr>
        <w:t>Application for Approval of Quarantine Facilities and Request for Transfer of Operations</w:t>
      </w:r>
      <w:r w:rsidRPr="0038479A" w:rsidR="007C2A28">
        <w:rPr>
          <w:rFonts w:cs="Times New Roman"/>
          <w:u w:val="thick" w:color="000000"/>
        </w:rPr>
        <w:t xml:space="preserve"> </w:t>
      </w:r>
      <w:r w:rsidRPr="0038479A">
        <w:rPr>
          <w:rFonts w:cs="Times New Roman"/>
          <w:u w:val="thick" w:color="000000"/>
        </w:rPr>
        <w:t>to Another Facility for Birds or Poultry (VS 17-11)</w:t>
      </w:r>
      <w:r w:rsidRPr="0038479A" w:rsidR="00102FC0">
        <w:rPr>
          <w:rFonts w:cs="Times New Roman"/>
          <w:u w:val="thick" w:color="000000"/>
        </w:rPr>
        <w:t>; 9 CFR 93.103(a)(1), 9 CFR 93.210(a); Bu</w:t>
      </w:r>
      <w:r w:rsidRPr="0038479A">
        <w:rPr>
          <w:rFonts w:cs="Times New Roman"/>
          <w:u w:val="thick" w:color="000000"/>
        </w:rPr>
        <w:t>siness, Individual</w:t>
      </w:r>
    </w:p>
    <w:p w:rsidRPr="0038479A" w:rsidR="0062275B" w:rsidP="00E641C4" w:rsidRDefault="005F11A2" w14:paraId="016BC4C6" w14:textId="2EE9321E">
      <w:pPr>
        <w:pStyle w:val="BodyText"/>
        <w:ind w:left="0"/>
        <w:rPr>
          <w:rFonts w:cs="Times New Roman"/>
        </w:rPr>
      </w:pPr>
      <w:r w:rsidRPr="0038479A">
        <w:rPr>
          <w:rFonts w:cs="Times New Roman"/>
        </w:rPr>
        <w:t>If an individual wants to operate a bird or poultry quarantine facility or move an approved bird or poultry quarantine facility to another location, the individual must submit this application to</w:t>
      </w:r>
      <w:r w:rsidRPr="0038479A" w:rsidR="003F302D">
        <w:rPr>
          <w:rFonts w:cs="Times New Roman"/>
        </w:rPr>
        <w:t xml:space="preserve"> </w:t>
      </w:r>
      <w:r w:rsidRPr="0038479A">
        <w:rPr>
          <w:rFonts w:cs="Times New Roman"/>
        </w:rPr>
        <w:t xml:space="preserve">APHIS to have the facility approved or re-approved. These facilities must meet strict biosecurity </w:t>
      </w:r>
      <w:r w:rsidRPr="0038479A">
        <w:rPr>
          <w:rFonts w:cs="Times New Roman"/>
        </w:rPr>
        <w:lastRenderedPageBreak/>
        <w:t>standards. This application helps APHIS ensure bird or poultry quarantine facilities meet APHIS standards and do not pose a disease risk to the poultry population of the United States.</w:t>
      </w:r>
    </w:p>
    <w:p w:rsidRPr="0038479A" w:rsidR="0062275B" w:rsidP="00E641C4" w:rsidRDefault="0062275B" w14:paraId="1E68A1DE" w14:textId="77777777">
      <w:pPr>
        <w:spacing w:before="5"/>
        <w:rPr>
          <w:rFonts w:ascii="Times New Roman" w:hAnsi="Times New Roman" w:eastAsia="Times New Roman" w:cs="Times New Roman"/>
          <w:sz w:val="24"/>
          <w:szCs w:val="24"/>
        </w:rPr>
      </w:pPr>
    </w:p>
    <w:p w:rsidRPr="0038479A" w:rsidR="0062275B" w:rsidP="00E641C4" w:rsidRDefault="005F11A2" w14:paraId="2F16957F" w14:textId="444C0A51">
      <w:pPr>
        <w:pStyle w:val="Heading1"/>
        <w:ind w:left="0"/>
        <w:rPr>
          <w:rFonts w:cs="Times New Roman"/>
          <w:b w:val="0"/>
          <w:bCs w:val="0"/>
        </w:rPr>
      </w:pPr>
      <w:r w:rsidRPr="0038479A">
        <w:rPr>
          <w:rFonts w:cs="Times New Roman"/>
          <w:u w:val="thick" w:color="000000"/>
        </w:rPr>
        <w:t>Written Request for Inspection, Other Services, and Dipping (VS 17-32, Application for</w:t>
      </w:r>
      <w:r w:rsidRPr="0038479A" w:rsidR="00D52F91">
        <w:rPr>
          <w:rFonts w:cs="Times New Roman"/>
          <w:u w:val="thick" w:color="000000"/>
        </w:rPr>
        <w:t xml:space="preserve"> </w:t>
      </w:r>
      <w:r w:rsidRPr="0038479A">
        <w:rPr>
          <w:rFonts w:cs="Times New Roman"/>
          <w:u w:val="thick" w:color="000000"/>
        </w:rPr>
        <w:t xml:space="preserve">Inspection and </w:t>
      </w:r>
      <w:r w:rsidRPr="0038479A" w:rsidR="000B48DD">
        <w:rPr>
          <w:rFonts w:cs="Times New Roman"/>
          <w:u w:val="thick" w:color="000000"/>
        </w:rPr>
        <w:t>Dipping)</w:t>
      </w:r>
      <w:r w:rsidRPr="0038479A" w:rsidR="00102FC0">
        <w:rPr>
          <w:rFonts w:cs="Times New Roman"/>
          <w:u w:val="thick" w:color="000000"/>
        </w:rPr>
        <w:t>; 9 CFR 93.306, 9 CFR 93.408, 9 CFR 93.427(b)(1)(vi); B</w:t>
      </w:r>
      <w:r w:rsidRPr="0038479A" w:rsidR="000B48DD">
        <w:rPr>
          <w:rFonts w:cs="Times New Roman"/>
          <w:u w:val="thick" w:color="000000"/>
        </w:rPr>
        <w:t>usiness</w:t>
      </w:r>
    </w:p>
    <w:p w:rsidRPr="0038479A" w:rsidR="0062275B" w:rsidP="00E641C4" w:rsidRDefault="005F11A2" w14:paraId="1071F1EF" w14:textId="77777777">
      <w:pPr>
        <w:pStyle w:val="BodyText"/>
        <w:ind w:left="0"/>
        <w:rPr>
          <w:rFonts w:cs="Times New Roman"/>
        </w:rPr>
      </w:pPr>
      <w:r w:rsidRPr="0038479A">
        <w:rPr>
          <w:rFonts w:cs="Times New Roman"/>
        </w:rPr>
        <w:t xml:space="preserve">When importers wish to import ruminants, horses, or other animals into the United States, they must submit this application asking USDA personnel to inspect the animals at the border. APHIS evaluates the animals to ensure they are healthy and do not pose a disease risk to U.S. animals. In addition, certain types of animals from Mexico are also required to undergo a treatment for ectoparasites at border port facilities. This application and procedure </w:t>
      </w:r>
      <w:proofErr w:type="gramStart"/>
      <w:r w:rsidRPr="0038479A">
        <w:rPr>
          <w:rFonts w:cs="Times New Roman"/>
        </w:rPr>
        <w:t>lets</w:t>
      </w:r>
      <w:proofErr w:type="gramEnd"/>
      <w:r w:rsidRPr="0038479A">
        <w:rPr>
          <w:rFonts w:cs="Times New Roman"/>
        </w:rPr>
        <w:t xml:space="preserve"> APHIS know when the animals are expected so personnel will be available to inspect the animals (and treat them for ectoparasites, if applicable). This avoids delays for the importers and helps APHIS conduct inspections or treatments in a timely and efficient manner. This document also gives consent for the dipping of cattle, which removes liability on the USDA if the animals are injured or die during dipping.</w:t>
      </w:r>
    </w:p>
    <w:p w:rsidRPr="0038479A" w:rsidR="0062275B" w:rsidP="00E641C4" w:rsidRDefault="0062275B" w14:paraId="7E5B0FE9" w14:textId="77777777">
      <w:pPr>
        <w:spacing w:before="5"/>
        <w:rPr>
          <w:rFonts w:ascii="Times New Roman" w:hAnsi="Times New Roman" w:eastAsia="Times New Roman" w:cs="Times New Roman"/>
          <w:sz w:val="24"/>
          <w:szCs w:val="24"/>
        </w:rPr>
      </w:pPr>
    </w:p>
    <w:p w:rsidRPr="0038479A" w:rsidR="0062275B" w:rsidP="00E641C4" w:rsidRDefault="005F11A2" w14:paraId="067E5B0A" w14:textId="2BDAFAFF">
      <w:pPr>
        <w:pStyle w:val="Heading1"/>
        <w:ind w:left="0"/>
        <w:rPr>
          <w:rFonts w:cs="Times New Roman"/>
          <w:b w:val="0"/>
          <w:bCs w:val="0"/>
        </w:rPr>
      </w:pPr>
      <w:r w:rsidRPr="0038479A">
        <w:rPr>
          <w:rFonts w:cs="Times New Roman"/>
          <w:u w:val="thick" w:color="000000"/>
        </w:rPr>
        <w:t>Importer or Agent Certification Free of Fever Tick (Letter)</w:t>
      </w:r>
      <w:r w:rsidRPr="0038479A" w:rsidR="00102FC0">
        <w:rPr>
          <w:rFonts w:cs="Times New Roman"/>
          <w:u w:val="thick" w:color="000000"/>
        </w:rPr>
        <w:t>; 9 CFR 93.427(b); F</w:t>
      </w:r>
      <w:r w:rsidRPr="0038479A">
        <w:rPr>
          <w:rFonts w:cs="Times New Roman"/>
          <w:u w:val="thick" w:color="000000"/>
        </w:rPr>
        <w:t xml:space="preserve">oreign </w:t>
      </w:r>
      <w:r w:rsidRPr="0038479A" w:rsidR="00B7309B">
        <w:rPr>
          <w:rFonts w:cs="Times New Roman"/>
          <w:u w:val="thick" w:color="000000"/>
        </w:rPr>
        <w:t>Government</w:t>
      </w:r>
    </w:p>
    <w:p w:rsidRPr="0038479A" w:rsidR="0062275B" w:rsidP="00E641C4" w:rsidRDefault="005F11A2" w14:paraId="38775464" w14:textId="68481F4B">
      <w:pPr>
        <w:pStyle w:val="BodyText"/>
        <w:ind w:left="0"/>
        <w:rPr>
          <w:rFonts w:cs="Times New Roman"/>
        </w:rPr>
      </w:pPr>
      <w:r w:rsidRPr="0038479A">
        <w:rPr>
          <w:rFonts w:cs="Times New Roman"/>
        </w:rPr>
        <w:t>Mexican veterinary officials submit letters to APHIS certifying cattle from Mexico (or other animals covered under applicable parts of the APHIS regulations) destined for import into the United States have been inspected, found free of fever and other ticks, and dipped. This helps APHIS ensure these regulated animals from Mexico are free of the different life stages of ticks and the diseases ticks may carry before they enter the United States.</w:t>
      </w:r>
    </w:p>
    <w:p w:rsidRPr="0038479A" w:rsidR="00DE4381" w:rsidP="00E641C4" w:rsidRDefault="00DE4381" w14:paraId="31E562EE" w14:textId="77777777">
      <w:pPr>
        <w:pStyle w:val="BodyText"/>
        <w:ind w:left="0"/>
        <w:rPr>
          <w:rFonts w:cs="Times New Roman"/>
        </w:rPr>
      </w:pPr>
    </w:p>
    <w:p w:rsidRPr="0038479A" w:rsidR="0062275B" w:rsidP="00E641C4" w:rsidRDefault="00102FC0" w14:paraId="31470E2E" w14:textId="13E4D88B">
      <w:pPr>
        <w:pStyle w:val="Heading1"/>
        <w:tabs>
          <w:tab w:val="left" w:pos="420"/>
        </w:tabs>
        <w:ind w:left="0"/>
        <w:rPr>
          <w:rFonts w:cs="Times New Roman"/>
          <w:b w:val="0"/>
          <w:bCs w:val="0"/>
        </w:rPr>
      </w:pPr>
      <w:r w:rsidRPr="0038479A">
        <w:rPr>
          <w:rFonts w:cs="Times New Roman"/>
          <w:u w:val="thick" w:color="000000"/>
        </w:rPr>
        <w:t>72-hour Prior Notice of Arrival for Aquaculture, Hedgehogs, Tenrecs, Elephants, Hippos, Rhinos, and Tapirs; 9 CFR 93.704(a), 9 CFR 93.802(a), 9 CFR 93.906(a); B</w:t>
      </w:r>
      <w:r w:rsidRPr="0038479A" w:rsidR="000B48DD">
        <w:rPr>
          <w:rFonts w:cs="Times New Roman"/>
          <w:u w:val="thick" w:color="000000"/>
        </w:rPr>
        <w:t>usiness</w:t>
      </w:r>
    </w:p>
    <w:p w:rsidRPr="0038479A" w:rsidR="0062275B" w:rsidP="00E641C4" w:rsidRDefault="005F11A2" w14:paraId="0DF7D7A0" w14:textId="5C47AC44">
      <w:pPr>
        <w:pStyle w:val="BodyText"/>
        <w:ind w:left="0"/>
        <w:rPr>
          <w:rFonts w:cs="Times New Roman"/>
        </w:rPr>
      </w:pPr>
      <w:r w:rsidRPr="0038479A">
        <w:rPr>
          <w:rFonts w:cs="Times New Roman"/>
        </w:rPr>
        <w:t xml:space="preserve">Importers must alert an APHIS inspector at the port of entry stipulated in an APHIS permit for their importation at least 72 hours before </w:t>
      </w:r>
      <w:r w:rsidRPr="0038479A" w:rsidR="00B7309B">
        <w:rPr>
          <w:rFonts w:cs="Times New Roman"/>
        </w:rPr>
        <w:t xml:space="preserve">fish, </w:t>
      </w:r>
      <w:r w:rsidRPr="0038479A">
        <w:rPr>
          <w:rFonts w:cs="Times New Roman"/>
        </w:rPr>
        <w:t xml:space="preserve">hedgehogs, tenrecs, elephants, hippos, rhinos, or tapirs arrive in the United States. The importer can give 72-hour notice in writing, by telephone, or by fax </w:t>
      </w:r>
      <w:r w:rsidRPr="0038479A" w:rsidR="00B7309B">
        <w:rPr>
          <w:rFonts w:cs="Times New Roman"/>
        </w:rPr>
        <w:t xml:space="preserve">or email </w:t>
      </w:r>
      <w:r w:rsidRPr="0038479A">
        <w:rPr>
          <w:rFonts w:cs="Times New Roman"/>
        </w:rPr>
        <w:t>for each shipment of animals intended for import. The 72-hour notice allows APHIS time to plan for the animals’ arrival and to arrange for inspection. On arrival in the United States, the shipment is inspected by an APHIS veterinary medical officer to ensure the necessary documentation is presented and the animals are healthy.</w:t>
      </w:r>
    </w:p>
    <w:p w:rsidRPr="0038479A" w:rsidR="00DE4381" w:rsidP="00E641C4" w:rsidRDefault="00DE4381" w14:paraId="152F0D06" w14:textId="4DECBEA4">
      <w:pPr>
        <w:spacing w:before="6"/>
        <w:rPr>
          <w:rFonts w:ascii="Times New Roman" w:hAnsi="Times New Roman" w:eastAsia="Times New Roman" w:cs="Times New Roman"/>
          <w:sz w:val="24"/>
          <w:szCs w:val="24"/>
        </w:rPr>
      </w:pPr>
    </w:p>
    <w:p w:rsidRPr="0038479A" w:rsidR="0062275B" w:rsidP="00E641C4" w:rsidRDefault="005F11A2" w14:paraId="0D8262D2" w14:textId="2F4B99D4">
      <w:pPr>
        <w:pStyle w:val="Heading1"/>
        <w:spacing w:before="69" w:line="274" w:lineRule="exact"/>
        <w:ind w:left="0"/>
        <w:rPr>
          <w:rFonts w:cs="Times New Roman"/>
          <w:b w:val="0"/>
          <w:bCs w:val="0"/>
        </w:rPr>
      </w:pPr>
      <w:r w:rsidRPr="0038479A">
        <w:rPr>
          <w:rFonts w:cs="Times New Roman"/>
          <w:u w:val="thick" w:color="000000"/>
        </w:rPr>
        <w:t>Owner Affidavit for Sheep and Goats from Scrapie Regions</w:t>
      </w:r>
      <w:r w:rsidRPr="0038479A" w:rsidR="00102FC0">
        <w:rPr>
          <w:rFonts w:cs="Times New Roman"/>
          <w:u w:val="thick" w:color="000000"/>
        </w:rPr>
        <w:t xml:space="preserve">; 9 CFR 93.435(d); </w:t>
      </w:r>
      <w:r w:rsidRPr="0038479A">
        <w:rPr>
          <w:rFonts w:cs="Times New Roman"/>
          <w:u w:val="thick" w:color="000000"/>
        </w:rPr>
        <w:t>Business</w:t>
      </w:r>
    </w:p>
    <w:p w:rsidR="00663788" w:rsidP="00E641C4" w:rsidRDefault="005F11A2" w14:paraId="54480F5A" w14:textId="77777777">
      <w:pPr>
        <w:pStyle w:val="BodyText"/>
        <w:ind w:left="0"/>
        <w:rPr>
          <w:rFonts w:cs="Times New Roman"/>
        </w:rPr>
      </w:pPr>
      <w:r w:rsidRPr="0038479A">
        <w:rPr>
          <w:rFonts w:cs="Times New Roman"/>
        </w:rPr>
        <w:t>When sheep or goats are imported from countries or regions known to be affected with scrapie, the importer must supply APHIS with an affidavit when an import application is submitted, stating that these animals originated from a flock or herd in the region of origin that participates in a program determined by APHIS to be equivalent to the Voluntary Scrapie Flock Certification</w:t>
      </w:r>
    </w:p>
    <w:p w:rsidR="00663788" w:rsidP="00E641C4" w:rsidRDefault="00663788" w14:paraId="709E3617" w14:textId="77777777">
      <w:pPr>
        <w:pStyle w:val="BodyText"/>
        <w:ind w:left="0"/>
        <w:rPr>
          <w:rFonts w:cs="Times New Roman"/>
        </w:rPr>
      </w:pPr>
    </w:p>
    <w:p w:rsidRPr="0038479A" w:rsidR="0062275B" w:rsidP="00E641C4" w:rsidRDefault="005F11A2" w14:paraId="5E15CEAE" w14:textId="008DFC7B">
      <w:pPr>
        <w:pStyle w:val="BodyText"/>
        <w:ind w:left="0"/>
        <w:rPr>
          <w:rFonts w:cs="Times New Roman"/>
        </w:rPr>
      </w:pPr>
      <w:r w:rsidRPr="0038479A">
        <w:rPr>
          <w:rFonts w:cs="Times New Roman"/>
        </w:rPr>
        <w:t>Program; and that the flock or herd has been determined by APHIS to be at a level equivalent to “Certified” in the Voluntary Scrapie Flock Certification Program.</w:t>
      </w:r>
    </w:p>
    <w:p w:rsidR="0062275B" w:rsidP="00E641C4" w:rsidRDefault="0062275B" w14:paraId="05A6D27D" w14:textId="1BEE66A9">
      <w:pPr>
        <w:spacing w:before="5"/>
        <w:rPr>
          <w:rFonts w:ascii="Times New Roman" w:hAnsi="Times New Roman" w:eastAsia="Times New Roman" w:cs="Times New Roman"/>
          <w:sz w:val="24"/>
          <w:szCs w:val="24"/>
        </w:rPr>
      </w:pPr>
    </w:p>
    <w:p w:rsidR="00017D43" w:rsidP="00E641C4" w:rsidRDefault="00017D43" w14:paraId="23E52B20" w14:textId="29B43A47">
      <w:pPr>
        <w:spacing w:before="5"/>
        <w:rPr>
          <w:rFonts w:ascii="Times New Roman" w:hAnsi="Times New Roman" w:eastAsia="Times New Roman" w:cs="Times New Roman"/>
          <w:sz w:val="24"/>
          <w:szCs w:val="24"/>
        </w:rPr>
      </w:pPr>
    </w:p>
    <w:p w:rsidR="00017D43" w:rsidP="00E641C4" w:rsidRDefault="00017D43" w14:paraId="022C6C7F" w14:textId="7D4AE82C">
      <w:pPr>
        <w:spacing w:before="5"/>
        <w:rPr>
          <w:rFonts w:ascii="Times New Roman" w:hAnsi="Times New Roman" w:eastAsia="Times New Roman" w:cs="Times New Roman"/>
          <w:sz w:val="24"/>
          <w:szCs w:val="24"/>
        </w:rPr>
      </w:pPr>
    </w:p>
    <w:p w:rsidRPr="0038479A" w:rsidR="00017D43" w:rsidP="00E641C4" w:rsidRDefault="00017D43" w14:paraId="3DB9EE5A" w14:textId="77777777">
      <w:pPr>
        <w:spacing w:before="5"/>
        <w:rPr>
          <w:rFonts w:ascii="Times New Roman" w:hAnsi="Times New Roman" w:eastAsia="Times New Roman" w:cs="Times New Roman"/>
          <w:sz w:val="24"/>
          <w:szCs w:val="24"/>
        </w:rPr>
      </w:pPr>
    </w:p>
    <w:p w:rsidRPr="0038479A" w:rsidR="0062275B" w:rsidP="00E641C4" w:rsidRDefault="005F11A2" w14:paraId="6BE5C0C0" w14:textId="50901008">
      <w:pPr>
        <w:pStyle w:val="Heading1"/>
        <w:ind w:left="0"/>
        <w:rPr>
          <w:rFonts w:cs="Times New Roman"/>
          <w:b w:val="0"/>
          <w:bCs w:val="0"/>
        </w:rPr>
      </w:pPr>
      <w:r w:rsidRPr="0038479A">
        <w:rPr>
          <w:rFonts w:cs="Times New Roman"/>
          <w:u w:val="thick" w:color="000000"/>
        </w:rPr>
        <w:lastRenderedPageBreak/>
        <w:t>Request for Recognition of the Animal Health Status of a Region</w:t>
      </w:r>
      <w:r w:rsidRPr="0038479A" w:rsidR="00102FC0">
        <w:rPr>
          <w:rFonts w:cs="Times New Roman"/>
          <w:u w:val="thick" w:color="000000"/>
        </w:rPr>
        <w:t>; 9 CFR 92.2(a); F</w:t>
      </w:r>
      <w:r w:rsidRPr="0038479A">
        <w:rPr>
          <w:rFonts w:cs="Times New Roman"/>
          <w:u w:val="thick" w:color="000000"/>
        </w:rPr>
        <w:t>oreign Government</w:t>
      </w:r>
    </w:p>
    <w:p w:rsidRPr="0038479A" w:rsidR="0062275B" w:rsidP="00E641C4" w:rsidRDefault="005F11A2" w14:paraId="6820808E" w14:textId="77777777">
      <w:pPr>
        <w:pStyle w:val="BodyText"/>
        <w:ind w:left="0"/>
        <w:rPr>
          <w:rFonts w:cs="Times New Roman"/>
        </w:rPr>
      </w:pPr>
      <w:r w:rsidRPr="0038479A">
        <w:rPr>
          <w:rFonts w:cs="Times New Roman"/>
        </w:rPr>
        <w:t xml:space="preserve">When the veterinary authorities of a foreign region wish to apply for recognition of the animal health status of their region </w:t>
      </w:r>
      <w:proofErr w:type="gramStart"/>
      <w:r w:rsidRPr="0038479A">
        <w:rPr>
          <w:rFonts w:cs="Times New Roman"/>
        </w:rPr>
        <w:t>with regard to</w:t>
      </w:r>
      <w:proofErr w:type="gramEnd"/>
      <w:r w:rsidRPr="0038479A">
        <w:rPr>
          <w:rFonts w:cs="Times New Roman"/>
        </w:rPr>
        <w:t xml:space="preserve"> a disease or diseases, they must communicate this desire to APHIS via a letter, a copy of which may be emailed. This request letter follows no </w:t>
      </w:r>
      <w:proofErr w:type="gramStart"/>
      <w:r w:rsidRPr="0038479A">
        <w:rPr>
          <w:rFonts w:cs="Times New Roman"/>
        </w:rPr>
        <w:t>particular format</w:t>
      </w:r>
      <w:proofErr w:type="gramEnd"/>
      <w:r w:rsidRPr="0038479A">
        <w:rPr>
          <w:rFonts w:cs="Times New Roman"/>
        </w:rPr>
        <w:t xml:space="preserve"> and may contain as much information as the sender feels necessary.</w:t>
      </w:r>
    </w:p>
    <w:p w:rsidRPr="0038479A" w:rsidR="0062275B" w:rsidP="00E641C4" w:rsidRDefault="0062275B" w14:paraId="41F0BCB3" w14:textId="77777777">
      <w:pPr>
        <w:spacing w:before="5"/>
        <w:rPr>
          <w:rFonts w:ascii="Times New Roman" w:hAnsi="Times New Roman" w:eastAsia="Times New Roman" w:cs="Times New Roman"/>
          <w:sz w:val="24"/>
          <w:szCs w:val="24"/>
        </w:rPr>
      </w:pPr>
    </w:p>
    <w:p w:rsidRPr="0038479A" w:rsidR="0062275B" w:rsidP="00E641C4" w:rsidRDefault="005F11A2" w14:paraId="4B83F532" w14:textId="79A5E08F">
      <w:pPr>
        <w:pStyle w:val="Heading1"/>
        <w:ind w:left="0"/>
        <w:rPr>
          <w:rFonts w:cs="Times New Roman"/>
          <w:b w:val="0"/>
          <w:bCs w:val="0"/>
        </w:rPr>
      </w:pPr>
      <w:r w:rsidRPr="0038479A">
        <w:rPr>
          <w:rFonts w:cs="Times New Roman"/>
          <w:u w:val="thick" w:color="000000"/>
        </w:rPr>
        <w:t>Application for Recognition of the Animal Health Status of a Region</w:t>
      </w:r>
      <w:r w:rsidRPr="0038479A" w:rsidR="00102FC0">
        <w:rPr>
          <w:rFonts w:cs="Times New Roman"/>
          <w:u w:val="thick" w:color="000000"/>
        </w:rPr>
        <w:t xml:space="preserve">; 9 CFR 92.2.(b); </w:t>
      </w:r>
      <w:r w:rsidRPr="0038479A">
        <w:rPr>
          <w:rFonts w:cs="Times New Roman"/>
          <w:u w:val="thick" w:color="000000"/>
        </w:rPr>
        <w:t>Foreign Government</w:t>
      </w:r>
    </w:p>
    <w:p w:rsidRPr="0038479A" w:rsidR="0062275B" w:rsidP="00E641C4" w:rsidRDefault="005F11A2" w14:paraId="206254A9" w14:textId="6CC9CF25">
      <w:pPr>
        <w:pStyle w:val="BodyText"/>
        <w:ind w:left="0"/>
        <w:rPr>
          <w:rFonts w:cs="Times New Roman"/>
        </w:rPr>
      </w:pPr>
      <w:r w:rsidRPr="0038479A">
        <w:rPr>
          <w:rFonts w:cs="Times New Roman"/>
        </w:rPr>
        <w:t>In addition to the request letter, the region’s veterinary authorities must submit certain information about the region as outlined in 9 CFR 92.2(b), preferably in the form of a questionnaire available on the APHIS Web site</w:t>
      </w:r>
      <w:r w:rsidRPr="0038479A" w:rsidR="00A3068B">
        <w:rPr>
          <w:rFonts w:cs="Times New Roman"/>
        </w:rPr>
        <w:t xml:space="preserve"> (</w:t>
      </w:r>
      <w:r w:rsidRPr="0038479A" w:rsidR="00C039F3">
        <w:rPr>
          <w:rFonts w:cs="Times New Roman"/>
        </w:rPr>
        <w:t>https://www.aphis.usda.gov/import_export/animals/downloads/info_request_recognition_region.pdf)</w:t>
      </w:r>
      <w:r w:rsidRPr="0038479A">
        <w:rPr>
          <w:rFonts w:cs="Times New Roman"/>
        </w:rPr>
        <w:t>. If APHIS receives a request letter without this</w:t>
      </w:r>
      <w:r w:rsidRPr="0038479A" w:rsidR="0081013A">
        <w:rPr>
          <w:rFonts w:cs="Times New Roman"/>
        </w:rPr>
        <w:t xml:space="preserve"> </w:t>
      </w:r>
      <w:r w:rsidRPr="0038479A">
        <w:rPr>
          <w:rFonts w:cs="Times New Roman"/>
        </w:rPr>
        <w:t>information, the Agency will provide the questionnaire to the requesting entity and indicate that the information is necessary to initiate an evaluation. The region’s veterinary authorities must complete and return the questionnaire to APHIS.</w:t>
      </w:r>
    </w:p>
    <w:p w:rsidRPr="0038479A" w:rsidR="0062275B" w:rsidP="00E641C4" w:rsidRDefault="0062275B" w14:paraId="77569488" w14:textId="77777777">
      <w:pPr>
        <w:rPr>
          <w:rFonts w:ascii="Times New Roman" w:hAnsi="Times New Roman" w:eastAsia="Times New Roman" w:cs="Times New Roman"/>
          <w:sz w:val="24"/>
          <w:szCs w:val="24"/>
        </w:rPr>
      </w:pPr>
    </w:p>
    <w:p w:rsidRPr="0038479A" w:rsidR="0062275B" w:rsidP="00E641C4" w:rsidRDefault="005F11A2" w14:paraId="4F8D2E00" w14:textId="77777777">
      <w:pPr>
        <w:pStyle w:val="BodyText"/>
        <w:ind w:left="0"/>
        <w:rPr>
          <w:rFonts w:cs="Times New Roman"/>
        </w:rPr>
      </w:pPr>
      <w:r w:rsidRPr="0038479A">
        <w:rPr>
          <w:rFonts w:cs="Times New Roman"/>
        </w:rPr>
        <w:t>The questionnaire is designed to give APHIS specific information necessary to accurately evaluate the animal health status of a region and the associated risk of opening U.S. markets to animal commodities from that region. The questionnaire solicits information regarding the occurrence of and surveillance for the disease or diseases under evaluation, veterinary controls and oversight, disease history and vaccination practices, livestock demographics and traceability, epidemiological separation from potential sources of infection, diagnostic laboratory capabilities, and emergency preparedness and response capacity.</w:t>
      </w:r>
    </w:p>
    <w:p w:rsidRPr="0038479A" w:rsidR="0062275B" w:rsidP="00E641C4" w:rsidRDefault="0062275B" w14:paraId="762A94EE" w14:textId="77777777">
      <w:pPr>
        <w:rPr>
          <w:rFonts w:ascii="Times New Roman" w:hAnsi="Times New Roman" w:eastAsia="Times New Roman" w:cs="Times New Roman"/>
          <w:sz w:val="24"/>
          <w:szCs w:val="24"/>
        </w:rPr>
      </w:pPr>
    </w:p>
    <w:p w:rsidRPr="0038479A" w:rsidR="0062275B" w:rsidP="00E641C4" w:rsidRDefault="005F11A2" w14:paraId="5AA073FB" w14:textId="77777777">
      <w:pPr>
        <w:pStyle w:val="BodyText"/>
        <w:ind w:left="0"/>
        <w:rPr>
          <w:rFonts w:cs="Times New Roman"/>
        </w:rPr>
      </w:pPr>
      <w:r w:rsidRPr="0038479A">
        <w:rPr>
          <w:rFonts w:cs="Times New Roman"/>
        </w:rPr>
        <w:t>In many instances, the information requested already exists and must simply be entered into the questionnaire format. However, an additional burden is incurred when the respondents must translate information, such as official acts or regulations, into English.</w:t>
      </w:r>
    </w:p>
    <w:p w:rsidRPr="0038479A" w:rsidR="0062275B" w:rsidP="00E641C4" w:rsidRDefault="0062275B" w14:paraId="588E5865" w14:textId="77777777">
      <w:pPr>
        <w:spacing w:before="5"/>
        <w:rPr>
          <w:rFonts w:ascii="Times New Roman" w:hAnsi="Times New Roman" w:eastAsia="Times New Roman" w:cs="Times New Roman"/>
          <w:sz w:val="24"/>
          <w:szCs w:val="24"/>
        </w:rPr>
      </w:pPr>
    </w:p>
    <w:p w:rsidRPr="0038479A" w:rsidR="0062275B" w:rsidP="00E641C4" w:rsidRDefault="005F11A2" w14:paraId="67E21054" w14:textId="50638F1F">
      <w:pPr>
        <w:pStyle w:val="Heading1"/>
        <w:ind w:left="0"/>
        <w:rPr>
          <w:rFonts w:cs="Times New Roman"/>
          <w:b w:val="0"/>
          <w:bCs w:val="0"/>
        </w:rPr>
      </w:pPr>
      <w:r w:rsidRPr="0038479A">
        <w:rPr>
          <w:rFonts w:cs="Times New Roman"/>
          <w:u w:val="thick" w:color="000000"/>
        </w:rPr>
        <w:t>Application for Recognition of a Region as Historically Free of a Disease</w:t>
      </w:r>
      <w:r w:rsidRPr="0038479A" w:rsidR="00102FC0">
        <w:rPr>
          <w:rFonts w:cs="Times New Roman"/>
          <w:u w:val="thick" w:color="000000"/>
        </w:rPr>
        <w:t xml:space="preserve">; 9 CFR 92.2 (c); </w:t>
      </w:r>
      <w:r w:rsidRPr="0038479A">
        <w:rPr>
          <w:rFonts w:cs="Times New Roman"/>
          <w:u w:val="thick" w:color="000000"/>
        </w:rPr>
        <w:t>Foreign</w:t>
      </w:r>
      <w:r w:rsidRPr="0038479A" w:rsidR="002E1292">
        <w:rPr>
          <w:rFonts w:cs="Times New Roman"/>
          <w:u w:val="thick" w:color="000000"/>
        </w:rPr>
        <w:t xml:space="preserve"> </w:t>
      </w:r>
      <w:r w:rsidRPr="0038479A">
        <w:rPr>
          <w:rFonts w:cs="Times New Roman"/>
          <w:u w:val="thick" w:color="000000"/>
        </w:rPr>
        <w:t>Government</w:t>
      </w:r>
    </w:p>
    <w:p w:rsidR="00017D43" w:rsidP="00E641C4" w:rsidRDefault="005F11A2" w14:paraId="7DA57D5A" w14:textId="14684752">
      <w:pPr>
        <w:pStyle w:val="BodyText"/>
        <w:ind w:left="0"/>
        <w:rPr>
          <w:rFonts w:cs="Times New Roman"/>
        </w:rPr>
      </w:pPr>
      <w:r w:rsidRPr="0038479A">
        <w:rPr>
          <w:rFonts w:cs="Times New Roman"/>
        </w:rPr>
        <w:t xml:space="preserve">The veterinary authorities of a region may elect to apply for historically-free status, if the region meets certain criteria specified in 9 CFR 92.2(c). The veterinary authorities submit a request letter as described above </w:t>
      </w:r>
      <w:proofErr w:type="gramStart"/>
      <w:r w:rsidRPr="0038479A">
        <w:rPr>
          <w:rFonts w:cs="Times New Roman"/>
        </w:rPr>
        <w:t>and also</w:t>
      </w:r>
      <w:proofErr w:type="gramEnd"/>
      <w:r w:rsidRPr="0038479A">
        <w:rPr>
          <w:rFonts w:cs="Times New Roman"/>
        </w:rPr>
        <w:t xml:space="preserve"> information about the region, preferably in the form of a questionnaire available on the APHIS Web site</w:t>
      </w:r>
      <w:r w:rsidR="00017D43">
        <w:rPr>
          <w:rFonts w:cs="Times New Roman"/>
        </w:rPr>
        <w:t xml:space="preserve"> </w:t>
      </w:r>
      <w:r w:rsidRPr="00017D43" w:rsidR="00017D43">
        <w:rPr>
          <w:rFonts w:cs="Times New Roman"/>
        </w:rPr>
        <w:t>https://www.aphis.usda.gov/import_export/</w:t>
      </w:r>
    </w:p>
    <w:p w:rsidRPr="0038479A" w:rsidR="0062275B" w:rsidP="00E641C4" w:rsidRDefault="00017D43" w14:paraId="18517D7C" w14:textId="6C6F66EE">
      <w:pPr>
        <w:pStyle w:val="BodyText"/>
        <w:ind w:left="0"/>
        <w:rPr>
          <w:rFonts w:cs="Times New Roman"/>
        </w:rPr>
      </w:pPr>
      <w:r w:rsidRPr="00017D43">
        <w:rPr>
          <w:rFonts w:cs="Times New Roman"/>
        </w:rPr>
        <w:t>animals/</w:t>
      </w:r>
      <w:r w:rsidRPr="00017D43">
        <w:rPr>
          <w:rFonts w:cs="Times New Roman"/>
        </w:rPr>
        <w:t>downloads/info_req_recognition_</w:t>
      </w:r>
      <w:r>
        <w:rPr>
          <w:rFonts w:cs="Times New Roman"/>
        </w:rPr>
        <w:t>h</w:t>
      </w:r>
      <w:r w:rsidRPr="0038479A" w:rsidR="00C039F3">
        <w:rPr>
          <w:rFonts w:cs="Times New Roman"/>
        </w:rPr>
        <w:t>istoricall</w:t>
      </w:r>
      <w:r>
        <w:rPr>
          <w:rFonts w:cs="Times New Roman"/>
        </w:rPr>
        <w:t>y</w:t>
      </w:r>
      <w:r w:rsidRPr="0038479A" w:rsidR="00C039F3">
        <w:rPr>
          <w:rFonts w:cs="Times New Roman"/>
        </w:rPr>
        <w:t>-free_region.pdf)</w:t>
      </w:r>
      <w:r w:rsidRPr="0038479A" w:rsidR="005F11A2">
        <w:rPr>
          <w:rFonts w:cs="Times New Roman"/>
        </w:rPr>
        <w:t>. If APHIS receives a request letter without this information, the Agency will provide the questionnaire to the requesting entity and indicate the</w:t>
      </w:r>
      <w:r w:rsidRPr="0038479A" w:rsidR="00A053A2">
        <w:rPr>
          <w:rFonts w:cs="Times New Roman"/>
        </w:rPr>
        <w:t xml:space="preserve"> </w:t>
      </w:r>
      <w:r w:rsidRPr="0038479A" w:rsidR="005F11A2">
        <w:rPr>
          <w:rFonts w:cs="Times New Roman"/>
        </w:rPr>
        <w:t>information is necessary to initiate an evaluation. The region’s veterinary authorities must complete and return the questionnaire to APHIS.</w:t>
      </w:r>
    </w:p>
    <w:p w:rsidR="0062275B" w:rsidP="00E641C4" w:rsidRDefault="0062275B" w14:paraId="0947C7A1" w14:textId="621BB25B">
      <w:pPr>
        <w:rPr>
          <w:rFonts w:ascii="Times New Roman" w:hAnsi="Times New Roman" w:eastAsia="Times New Roman" w:cs="Times New Roman"/>
          <w:sz w:val="24"/>
          <w:szCs w:val="24"/>
        </w:rPr>
      </w:pPr>
    </w:p>
    <w:p w:rsidR="00017D43" w:rsidP="00E641C4" w:rsidRDefault="005F11A2" w14:paraId="2BE17C9D" w14:textId="77777777">
      <w:pPr>
        <w:pStyle w:val="BodyText"/>
        <w:ind w:left="0"/>
        <w:rPr>
          <w:rFonts w:cs="Times New Roman"/>
        </w:rPr>
      </w:pPr>
      <w:r w:rsidRPr="0038479A">
        <w:rPr>
          <w:rFonts w:cs="Times New Roman"/>
        </w:rPr>
        <w:t>The questionnaire is designed to provide APHIS with specific information necessary to accurately evaluate the region for historically-free status and assess the risk of opening U.S. markets to animal commodities from that region. The questionnaire solicits information regarding the occurrence of and surveillance for the disease or diseases under evaluation,</w:t>
      </w:r>
    </w:p>
    <w:p w:rsidR="00017D43" w:rsidP="00E641C4" w:rsidRDefault="00017D43" w14:paraId="4CA65148" w14:textId="77777777">
      <w:pPr>
        <w:pStyle w:val="BodyText"/>
        <w:ind w:left="0"/>
        <w:rPr>
          <w:rFonts w:cs="Times New Roman"/>
        </w:rPr>
      </w:pPr>
    </w:p>
    <w:p w:rsidRPr="0038479A" w:rsidR="0062275B" w:rsidP="00E641C4" w:rsidRDefault="005F11A2" w14:paraId="21C22D34" w14:textId="2389162B">
      <w:pPr>
        <w:pStyle w:val="BodyText"/>
        <w:ind w:left="0"/>
        <w:rPr>
          <w:rFonts w:cs="Times New Roman"/>
        </w:rPr>
      </w:pPr>
      <w:r w:rsidRPr="0038479A">
        <w:rPr>
          <w:rFonts w:cs="Times New Roman"/>
        </w:rPr>
        <w:lastRenderedPageBreak/>
        <w:t>veterinary controls and oversight, disease history and vaccination practices, the measures in place for detection and notification of disease occurrence, and barriers to disease introduction.</w:t>
      </w:r>
    </w:p>
    <w:p w:rsidRPr="0038479A" w:rsidR="0062275B" w:rsidP="00E641C4" w:rsidRDefault="0062275B" w14:paraId="314CE2D5" w14:textId="77777777">
      <w:pPr>
        <w:rPr>
          <w:rFonts w:ascii="Times New Roman" w:hAnsi="Times New Roman" w:eastAsia="Times New Roman" w:cs="Times New Roman"/>
          <w:sz w:val="24"/>
          <w:szCs w:val="24"/>
        </w:rPr>
      </w:pPr>
    </w:p>
    <w:p w:rsidRPr="0038479A" w:rsidR="0062275B" w:rsidP="00E641C4" w:rsidRDefault="005F11A2" w14:paraId="6DA6CF08" w14:textId="77777777">
      <w:pPr>
        <w:pStyle w:val="BodyText"/>
        <w:ind w:left="0"/>
        <w:rPr>
          <w:rFonts w:cs="Times New Roman"/>
        </w:rPr>
      </w:pPr>
      <w:r w:rsidRPr="0038479A">
        <w:rPr>
          <w:rFonts w:cs="Times New Roman"/>
        </w:rPr>
        <w:t>In many instances, the information requested already exists and must simply be entered into the questionnaire format. However, an additional burden is incurred when the respondents must translate information, such as official acts or regulations, into English.</w:t>
      </w:r>
    </w:p>
    <w:p w:rsidRPr="0038479A" w:rsidR="0062275B" w:rsidP="00E641C4" w:rsidRDefault="0062275B" w14:paraId="336154F3" w14:textId="77777777">
      <w:pPr>
        <w:spacing w:before="5"/>
        <w:rPr>
          <w:rFonts w:ascii="Times New Roman" w:hAnsi="Times New Roman" w:eastAsia="Times New Roman" w:cs="Times New Roman"/>
          <w:sz w:val="24"/>
          <w:szCs w:val="24"/>
        </w:rPr>
      </w:pPr>
    </w:p>
    <w:p w:rsidRPr="0038479A" w:rsidR="0062275B" w:rsidP="00E641C4" w:rsidRDefault="005F11A2" w14:paraId="3804CF9C" w14:textId="2A220AE9">
      <w:pPr>
        <w:pStyle w:val="Heading1"/>
        <w:ind w:left="0"/>
        <w:rPr>
          <w:rFonts w:cs="Times New Roman"/>
          <w:b w:val="0"/>
          <w:bCs w:val="0"/>
        </w:rPr>
      </w:pPr>
      <w:r w:rsidRPr="0038479A">
        <w:rPr>
          <w:rFonts w:cs="Times New Roman"/>
          <w:u w:val="thick" w:color="000000"/>
        </w:rPr>
        <w:t>Request for Additional Information about a Region</w:t>
      </w:r>
      <w:r w:rsidRPr="0038479A" w:rsidR="00102FC0">
        <w:rPr>
          <w:rFonts w:cs="Times New Roman"/>
          <w:u w:val="thick" w:color="000000"/>
        </w:rPr>
        <w:t xml:space="preserve">; 9 CFR 92.2(b) and (g); </w:t>
      </w:r>
      <w:r w:rsidRPr="0038479A">
        <w:rPr>
          <w:rFonts w:cs="Times New Roman"/>
          <w:u w:val="thick" w:color="000000"/>
        </w:rPr>
        <w:t xml:space="preserve">Foreign </w:t>
      </w:r>
      <w:r w:rsidRPr="0038479A" w:rsidR="002E1292">
        <w:rPr>
          <w:rFonts w:cs="Times New Roman"/>
          <w:u w:val="thick" w:color="000000"/>
        </w:rPr>
        <w:t>Government</w:t>
      </w:r>
    </w:p>
    <w:p w:rsidRPr="0038479A" w:rsidR="0062275B" w:rsidP="00E641C4" w:rsidRDefault="005F11A2" w14:paraId="2B9D6BA4" w14:textId="77777777">
      <w:pPr>
        <w:pStyle w:val="BodyText"/>
        <w:ind w:left="0"/>
        <w:rPr>
          <w:rFonts w:cs="Times New Roman"/>
        </w:rPr>
      </w:pPr>
      <w:r w:rsidRPr="0038479A">
        <w:rPr>
          <w:rFonts w:cs="Times New Roman"/>
        </w:rPr>
        <w:t>In some instances, APHIS may determine that the initial information package is incomplete or that the Agency needs more information than was originally requested. If this is the case, APHIS will ask the region to provide additional information. No official form is involved in this collection process; in many cases, the information already exists and will simply need to be sent to APHIS.</w:t>
      </w:r>
    </w:p>
    <w:p w:rsidRPr="0038479A" w:rsidR="0062275B" w:rsidP="00E641C4" w:rsidRDefault="0062275B" w14:paraId="51372F7E" w14:textId="77777777">
      <w:pPr>
        <w:spacing w:before="5"/>
        <w:rPr>
          <w:rFonts w:ascii="Times New Roman" w:hAnsi="Times New Roman" w:eastAsia="Times New Roman" w:cs="Times New Roman"/>
          <w:sz w:val="24"/>
          <w:szCs w:val="24"/>
        </w:rPr>
      </w:pPr>
    </w:p>
    <w:p w:rsidRPr="0038479A" w:rsidR="0062275B" w:rsidP="00E641C4" w:rsidRDefault="005F11A2" w14:paraId="4D25E876" w14:textId="412B6B99">
      <w:pPr>
        <w:pStyle w:val="Heading1"/>
        <w:spacing w:line="274" w:lineRule="exact"/>
        <w:ind w:left="0"/>
        <w:rPr>
          <w:rFonts w:cs="Times New Roman"/>
          <w:b w:val="0"/>
          <w:bCs w:val="0"/>
        </w:rPr>
      </w:pPr>
      <w:r w:rsidRPr="0038479A">
        <w:rPr>
          <w:rFonts w:cs="Times New Roman"/>
          <w:u w:val="thick" w:color="000000"/>
        </w:rPr>
        <w:t>Appeal Classification of Animal Health Status</w:t>
      </w:r>
      <w:r w:rsidRPr="0038479A" w:rsidR="00102FC0">
        <w:rPr>
          <w:rFonts w:cs="Times New Roman"/>
          <w:u w:val="thick" w:color="000000"/>
        </w:rPr>
        <w:t>; 9 CFR 92.2; F</w:t>
      </w:r>
      <w:r w:rsidRPr="0038479A">
        <w:rPr>
          <w:rFonts w:cs="Times New Roman"/>
          <w:u w:val="thick" w:color="000000"/>
        </w:rPr>
        <w:t>oreign Government</w:t>
      </w:r>
    </w:p>
    <w:p w:rsidRPr="0038479A" w:rsidR="0062275B" w:rsidP="00E641C4" w:rsidRDefault="005F11A2" w14:paraId="4253E217" w14:textId="77777777">
      <w:pPr>
        <w:pStyle w:val="BodyText"/>
        <w:ind w:left="0"/>
        <w:rPr>
          <w:rFonts w:cs="Times New Roman"/>
        </w:rPr>
      </w:pPr>
      <w:r w:rsidRPr="0038479A">
        <w:rPr>
          <w:rFonts w:cs="Times New Roman"/>
        </w:rPr>
        <w:t>If APHIS denies a region’s request to be classified as a certain animal health status, the region can appeal that decision via letter and include additional information that might cause the Agency to reevaluate its decision. No official form is involved in this collection process.</w:t>
      </w:r>
    </w:p>
    <w:p w:rsidRPr="0038479A" w:rsidR="0062275B" w:rsidP="00E641C4" w:rsidRDefault="0062275B" w14:paraId="2715636D" w14:textId="77777777">
      <w:pPr>
        <w:spacing w:before="6"/>
        <w:rPr>
          <w:rFonts w:ascii="Times New Roman" w:hAnsi="Times New Roman" w:eastAsia="Times New Roman" w:cs="Times New Roman"/>
          <w:sz w:val="24"/>
          <w:szCs w:val="24"/>
        </w:rPr>
      </w:pPr>
    </w:p>
    <w:p w:rsidRPr="0038479A" w:rsidR="005B7781" w:rsidP="00E641C4" w:rsidRDefault="005F11A2" w14:paraId="7C2AE5CF" w14:textId="6D4BB3CE">
      <w:pPr>
        <w:pStyle w:val="BodyText"/>
        <w:spacing w:line="239" w:lineRule="auto"/>
        <w:ind w:left="0"/>
        <w:rPr>
          <w:rFonts w:cs="Times New Roman"/>
          <w:b/>
          <w:u w:val="thick" w:color="000000"/>
        </w:rPr>
      </w:pPr>
      <w:r w:rsidRPr="0038479A">
        <w:rPr>
          <w:rFonts w:cs="Times New Roman"/>
          <w:b/>
          <w:u w:val="thick" w:color="000000"/>
        </w:rPr>
        <w:t>Written Recommendations Have Been Implemented by the Region</w:t>
      </w:r>
      <w:r w:rsidRPr="0038479A" w:rsidR="00102FC0">
        <w:rPr>
          <w:rFonts w:cs="Times New Roman"/>
          <w:b/>
          <w:u w:val="thick" w:color="000000"/>
        </w:rPr>
        <w:t>; 9 CFR 92.2; F</w:t>
      </w:r>
      <w:r w:rsidRPr="0038479A">
        <w:rPr>
          <w:rFonts w:cs="Times New Roman"/>
          <w:b/>
          <w:u w:val="thick" w:color="000000"/>
        </w:rPr>
        <w:t>oreign Government</w:t>
      </w:r>
    </w:p>
    <w:p w:rsidRPr="0038479A" w:rsidR="0062275B" w:rsidP="00E641C4" w:rsidRDefault="005F11A2" w14:paraId="7A94029E" w14:textId="0C3DDBED">
      <w:pPr>
        <w:pStyle w:val="BodyText"/>
        <w:spacing w:line="239" w:lineRule="auto"/>
        <w:ind w:left="0"/>
        <w:rPr>
          <w:rFonts w:cs="Times New Roman"/>
        </w:rPr>
      </w:pPr>
      <w:r w:rsidRPr="0038479A">
        <w:rPr>
          <w:rFonts w:cs="Times New Roman"/>
        </w:rPr>
        <w:t>In some cases, APHIS gives a region written recommendations to help the region attain APHIS recognition of the animal health status it desires. Before proceeding with the evaluation, APHIS will need documentation from the region that the recommendations have been implemented. No official form is involved in this collection process.</w:t>
      </w:r>
    </w:p>
    <w:p w:rsidRPr="0038479A" w:rsidR="00102FC0" w:rsidP="00E641C4" w:rsidRDefault="00102FC0" w14:paraId="441A3E6C" w14:textId="77777777">
      <w:pPr>
        <w:pStyle w:val="BodyText"/>
        <w:spacing w:line="239" w:lineRule="auto"/>
        <w:ind w:left="0"/>
        <w:rPr>
          <w:rFonts w:cs="Times New Roman"/>
        </w:rPr>
      </w:pPr>
    </w:p>
    <w:p w:rsidRPr="0038479A" w:rsidR="0062275B" w:rsidP="00E641C4" w:rsidRDefault="005F11A2" w14:paraId="6A9DB312" w14:textId="6C62AFCD">
      <w:pPr>
        <w:pStyle w:val="Heading1"/>
        <w:ind w:left="0"/>
        <w:rPr>
          <w:rFonts w:cs="Times New Roman"/>
          <w:b w:val="0"/>
          <w:bCs w:val="0"/>
        </w:rPr>
      </w:pPr>
      <w:r w:rsidRPr="0038479A">
        <w:rPr>
          <w:rFonts w:cs="Times New Roman"/>
          <w:u w:val="thick" w:color="000000"/>
        </w:rPr>
        <w:t>Certification for Equids that Spend Less than 60 Days in a Region</w:t>
      </w:r>
      <w:r w:rsidRPr="0038479A" w:rsidR="00102FC0">
        <w:rPr>
          <w:rFonts w:cs="Times New Roman"/>
          <w:u w:val="thick" w:color="000000"/>
        </w:rPr>
        <w:t xml:space="preserve">; 9 CFR 93.314(b); </w:t>
      </w:r>
      <w:r w:rsidRPr="0038479A">
        <w:rPr>
          <w:rFonts w:cs="Times New Roman"/>
          <w:u w:val="thick" w:color="000000"/>
        </w:rPr>
        <w:t>Business</w:t>
      </w:r>
    </w:p>
    <w:p w:rsidRPr="0038479A" w:rsidR="008D4B3B" w:rsidP="00E641C4" w:rsidRDefault="005F11A2" w14:paraId="05ECDD6B" w14:textId="7F3C44CF">
      <w:pPr>
        <w:pStyle w:val="BodyText"/>
        <w:ind w:left="0"/>
        <w:rPr>
          <w:rFonts w:cs="Times New Roman"/>
        </w:rPr>
      </w:pPr>
      <w:r w:rsidRPr="0038479A">
        <w:rPr>
          <w:rFonts w:cs="Times New Roman"/>
        </w:rPr>
        <w:t>If a horse or other equid is presented for import from a region where it has been for less than 60 days, the importer must ensure that the equid is accompanied by a certification from each region in which it has been during the 60 days immediately before its shipment to the United</w:t>
      </w:r>
      <w:r w:rsidRPr="0038479A" w:rsidR="005B7781">
        <w:rPr>
          <w:rFonts w:cs="Times New Roman"/>
        </w:rPr>
        <w:t xml:space="preserve"> </w:t>
      </w:r>
      <w:r w:rsidRPr="0038479A">
        <w:rPr>
          <w:rFonts w:cs="Times New Roman"/>
        </w:rPr>
        <w:t>States. This helps ensure that the equid has not been exposed to a communicable disease such as African horse sickness.</w:t>
      </w:r>
    </w:p>
    <w:p w:rsidRPr="0038479A" w:rsidR="000666C9" w:rsidP="00E641C4" w:rsidRDefault="000666C9" w14:paraId="4628A552" w14:textId="77777777">
      <w:pPr>
        <w:pStyle w:val="BodyText"/>
        <w:ind w:left="0"/>
        <w:rPr>
          <w:rFonts w:cs="Times New Roman"/>
        </w:rPr>
      </w:pPr>
    </w:p>
    <w:p w:rsidRPr="0038479A" w:rsidR="0062275B" w:rsidP="00E641C4" w:rsidRDefault="005F11A2" w14:paraId="6AF6FF5A" w14:textId="456D47E5">
      <w:pPr>
        <w:pStyle w:val="Heading1"/>
        <w:ind w:left="0"/>
        <w:rPr>
          <w:rFonts w:cs="Times New Roman"/>
          <w:b w:val="0"/>
          <w:bCs w:val="0"/>
        </w:rPr>
      </w:pPr>
      <w:r w:rsidRPr="0038479A">
        <w:rPr>
          <w:rFonts w:cs="Times New Roman"/>
          <w:u w:val="thick" w:color="000000"/>
        </w:rPr>
        <w:t>Permanent Electronic Identification Compatible Reader for Horses</w:t>
      </w:r>
      <w:r w:rsidRPr="0038479A" w:rsidR="00337FA0">
        <w:rPr>
          <w:rFonts w:cs="Times New Roman"/>
          <w:u w:val="thick" w:color="000000"/>
        </w:rPr>
        <w:t xml:space="preserve">; 9 CFR 93.304(a)(1)(iii)(B)); </w:t>
      </w:r>
      <w:r w:rsidRPr="0038479A">
        <w:rPr>
          <w:rFonts w:cs="Times New Roman"/>
          <w:u w:val="thick" w:color="000000"/>
        </w:rPr>
        <w:t>Business, Individual,</w:t>
      </w:r>
      <w:r w:rsidRPr="0038479A" w:rsidR="005B7781">
        <w:rPr>
          <w:rFonts w:cs="Times New Roman"/>
          <w:u w:val="thick" w:color="000000"/>
        </w:rPr>
        <w:t xml:space="preserve"> </w:t>
      </w:r>
      <w:r w:rsidRPr="0038479A">
        <w:rPr>
          <w:rFonts w:cs="Times New Roman"/>
          <w:u w:val="thick" w:color="000000"/>
        </w:rPr>
        <w:t>Foreign Government, State, Not-For-Profit</w:t>
      </w:r>
    </w:p>
    <w:p w:rsidR="00017D43" w:rsidP="00E641C4" w:rsidRDefault="005F11A2" w14:paraId="503AB28B" w14:textId="77777777">
      <w:pPr>
        <w:pStyle w:val="BodyText"/>
        <w:ind w:left="0"/>
        <w:rPr>
          <w:rFonts w:cs="Times New Roman"/>
        </w:rPr>
      </w:pPr>
      <w:r w:rsidRPr="0038479A">
        <w:rPr>
          <w:rFonts w:cs="Times New Roman"/>
        </w:rPr>
        <w:t>If a horse has permanent electronic identification, the horse must be accompanied by a compatible reader to confirm the animal’s identification. As a practical matter, most of APHIS’</w:t>
      </w:r>
      <w:r w:rsidRPr="0038479A" w:rsidR="0002156A">
        <w:rPr>
          <w:rFonts w:cs="Times New Roman"/>
        </w:rPr>
        <w:t xml:space="preserve"> </w:t>
      </w:r>
      <w:r w:rsidRPr="0038479A">
        <w:rPr>
          <w:rFonts w:cs="Times New Roman"/>
        </w:rPr>
        <w:t xml:space="preserve">Animal Import Centers and land border ports have microchip scanners as most horses arriving by air transport have microchips (although not many arriving by other methods have chips). The ability to scan helps APHIS track these horses throughout their stay in the United States and make sure they do not join the domestic U.S. horse population without first undergoing CEM quarantine and testing for permanent entry. In addition, horses without white markings or other identifying physical features are easier to identify via a unique electronic identification. Where </w:t>
      </w:r>
    </w:p>
    <w:p w:rsidR="00017D43" w:rsidP="00E641C4" w:rsidRDefault="00017D43" w14:paraId="19CBD458" w14:textId="77777777">
      <w:pPr>
        <w:pStyle w:val="BodyText"/>
        <w:ind w:left="0"/>
        <w:rPr>
          <w:rFonts w:cs="Times New Roman"/>
        </w:rPr>
      </w:pPr>
    </w:p>
    <w:p w:rsidRPr="0038479A" w:rsidR="0062275B" w:rsidP="00E641C4" w:rsidRDefault="005F11A2" w14:paraId="75B58DDB" w14:textId="76E06692">
      <w:pPr>
        <w:pStyle w:val="BodyText"/>
        <w:ind w:left="0"/>
        <w:rPr>
          <w:rFonts w:cs="Times New Roman"/>
        </w:rPr>
      </w:pPr>
      <w:r w:rsidRPr="0038479A">
        <w:rPr>
          <w:rFonts w:cs="Times New Roman"/>
        </w:rPr>
        <w:lastRenderedPageBreak/>
        <w:t>needed, the reader is supplied by businesses, hobby farmers, and non-profits. States and foreign governments use this to verify animal identification.</w:t>
      </w:r>
    </w:p>
    <w:p w:rsidRPr="0038479A" w:rsidR="0062275B" w:rsidP="00E641C4" w:rsidRDefault="0062275B" w14:paraId="286DCB27" w14:textId="77777777">
      <w:pPr>
        <w:spacing w:before="5"/>
        <w:rPr>
          <w:rFonts w:ascii="Times New Roman" w:hAnsi="Times New Roman" w:eastAsia="Times New Roman" w:cs="Times New Roman"/>
          <w:sz w:val="24"/>
          <w:szCs w:val="24"/>
        </w:rPr>
      </w:pPr>
    </w:p>
    <w:p w:rsidRPr="0038479A" w:rsidR="0062275B" w:rsidP="00E641C4" w:rsidRDefault="005F11A2" w14:paraId="6E20BC1A" w14:textId="1E48A0B9">
      <w:pPr>
        <w:pStyle w:val="Heading1"/>
        <w:ind w:left="0"/>
        <w:rPr>
          <w:rFonts w:cs="Times New Roman"/>
          <w:b w:val="0"/>
          <w:bCs w:val="0"/>
        </w:rPr>
      </w:pPr>
      <w:r w:rsidRPr="0038479A">
        <w:rPr>
          <w:rFonts w:cs="Times New Roman"/>
          <w:u w:val="thick" w:color="000000"/>
        </w:rPr>
        <w:t>Photographs for Identification of Horses</w:t>
      </w:r>
      <w:r w:rsidRPr="0038479A" w:rsidR="00337FA0">
        <w:rPr>
          <w:rFonts w:cs="Times New Roman"/>
          <w:u w:val="thick" w:color="000000"/>
        </w:rPr>
        <w:t>; 9 CFR 93.304(a)(iii)(C)); B</w:t>
      </w:r>
      <w:r w:rsidRPr="0038479A">
        <w:rPr>
          <w:rFonts w:cs="Times New Roman"/>
          <w:u w:val="thick" w:color="000000"/>
        </w:rPr>
        <w:t>usiness, Individual, Foreign Government, State,</w:t>
      </w:r>
      <w:r w:rsidRPr="0038479A" w:rsidR="005B7781">
        <w:rPr>
          <w:rFonts w:cs="Times New Roman"/>
          <w:u w:val="thick" w:color="000000"/>
        </w:rPr>
        <w:t xml:space="preserve"> Not-For-Profit</w:t>
      </w:r>
    </w:p>
    <w:p w:rsidRPr="0038479A" w:rsidR="0062275B" w:rsidP="00E641C4" w:rsidRDefault="005F11A2" w14:paraId="78DD33F8" w14:textId="63D930B0">
      <w:pPr>
        <w:pStyle w:val="BodyText"/>
        <w:ind w:left="0"/>
        <w:rPr>
          <w:rFonts w:cs="Times New Roman"/>
        </w:rPr>
      </w:pPr>
      <w:r w:rsidRPr="0038479A">
        <w:rPr>
          <w:rFonts w:cs="Times New Roman"/>
        </w:rPr>
        <w:t xml:space="preserve">APHIS requires that importers and brokers requesting import permits use photographs (head and lateral views) </w:t>
      </w:r>
      <w:proofErr w:type="gramStart"/>
      <w:r w:rsidRPr="0038479A">
        <w:rPr>
          <w:rFonts w:cs="Times New Roman"/>
        </w:rPr>
        <w:t>sufficient</w:t>
      </w:r>
      <w:proofErr w:type="gramEnd"/>
      <w:r w:rsidRPr="0038479A">
        <w:rPr>
          <w:rFonts w:cs="Times New Roman"/>
        </w:rPr>
        <w:t xml:space="preserve"> to identify each horse on an electronic medium approved by APHIS. Horses that do not have permanent electronic identification will need an additional form of identification such as photographs. Photographs are especially helpful because it can still be difficult to identify horses based on only written descriptions and their markings. The photographs are supplied by businesses, hobby farmers</w:t>
      </w:r>
      <w:r w:rsidRPr="0038479A" w:rsidR="005B7781">
        <w:rPr>
          <w:rFonts w:cs="Times New Roman"/>
        </w:rPr>
        <w:t>,</w:t>
      </w:r>
      <w:r w:rsidRPr="0038479A">
        <w:rPr>
          <w:rFonts w:cs="Times New Roman"/>
        </w:rPr>
        <w:t xml:space="preserve"> and non-profits. States and foreign governments use this to verify animal identification.</w:t>
      </w:r>
    </w:p>
    <w:p w:rsidRPr="0038479A" w:rsidR="0062275B" w:rsidP="00E641C4" w:rsidRDefault="0062275B" w14:paraId="591F9B1E" w14:textId="77777777">
      <w:pPr>
        <w:spacing w:before="5"/>
        <w:rPr>
          <w:rFonts w:ascii="Times New Roman" w:hAnsi="Times New Roman" w:eastAsia="Times New Roman" w:cs="Times New Roman"/>
          <w:sz w:val="24"/>
          <w:szCs w:val="24"/>
        </w:rPr>
      </w:pPr>
    </w:p>
    <w:p w:rsidRPr="0038479A" w:rsidR="0062275B" w:rsidP="00E641C4" w:rsidRDefault="005F11A2" w14:paraId="2C8EA8A3" w14:textId="017FDE38">
      <w:pPr>
        <w:pStyle w:val="Heading1"/>
        <w:spacing w:line="274" w:lineRule="exact"/>
        <w:ind w:left="0"/>
        <w:rPr>
          <w:rFonts w:cs="Times New Roman"/>
          <w:b w:val="0"/>
          <w:bCs w:val="0"/>
        </w:rPr>
      </w:pPr>
      <w:r w:rsidRPr="0038479A">
        <w:rPr>
          <w:rFonts w:cs="Times New Roman"/>
          <w:u w:val="thick" w:color="000000"/>
        </w:rPr>
        <w:t>Written Plan for Medical Treatment of Horses</w:t>
      </w:r>
      <w:r w:rsidRPr="0038479A" w:rsidR="00337FA0">
        <w:rPr>
          <w:rFonts w:cs="Times New Roman"/>
          <w:u w:val="thick" w:color="000000"/>
        </w:rPr>
        <w:t xml:space="preserve">; 9 CFR 93.301(f)(5)(xi); </w:t>
      </w:r>
      <w:r w:rsidRPr="0038479A" w:rsidR="005B7781">
        <w:rPr>
          <w:rFonts w:cs="Times New Roman"/>
          <w:u w:val="thick" w:color="000000"/>
        </w:rPr>
        <w:t>Business</w:t>
      </w:r>
    </w:p>
    <w:p w:rsidRPr="0038479A" w:rsidR="0062275B" w:rsidP="00E641C4" w:rsidRDefault="005F11A2" w14:paraId="77E84DC7" w14:textId="77777777">
      <w:pPr>
        <w:pStyle w:val="BodyText"/>
        <w:ind w:left="0"/>
        <w:rPr>
          <w:rFonts w:cs="Times New Roman"/>
        </w:rPr>
      </w:pPr>
      <w:r w:rsidRPr="0038479A">
        <w:rPr>
          <w:rFonts w:cs="Times New Roman"/>
        </w:rPr>
        <w:t>APHIS requires a written plan, completed by the importer, for managing sick or injured horses that includes:</w:t>
      </w:r>
    </w:p>
    <w:p w:rsidRPr="0038479A" w:rsidR="0062275B" w:rsidP="00E641C4" w:rsidRDefault="0062275B" w14:paraId="25FCBFF5" w14:textId="77777777">
      <w:pPr>
        <w:spacing w:before="1"/>
        <w:rPr>
          <w:rFonts w:ascii="Times New Roman" w:hAnsi="Times New Roman" w:eastAsia="Times New Roman" w:cs="Times New Roman"/>
          <w:sz w:val="24"/>
          <w:szCs w:val="24"/>
        </w:rPr>
      </w:pPr>
    </w:p>
    <w:p w:rsidRPr="0038479A" w:rsidR="0062275B" w:rsidP="00337FA0" w:rsidRDefault="005F11A2" w14:paraId="6C5CECCC" w14:textId="69CC3858">
      <w:pPr>
        <w:pStyle w:val="BodyText"/>
        <w:numPr>
          <w:ilvl w:val="1"/>
          <w:numId w:val="3"/>
        </w:numPr>
        <w:tabs>
          <w:tab w:val="left" w:pos="820"/>
        </w:tabs>
        <w:ind w:left="540" w:hanging="270"/>
        <w:rPr>
          <w:rFonts w:cs="Times New Roman"/>
        </w:rPr>
      </w:pPr>
      <w:r w:rsidRPr="0038479A">
        <w:rPr>
          <w:rFonts w:cs="Times New Roman"/>
        </w:rPr>
        <w:t>The name, address, and phone number of each accredited veterinarian who will provide contingency veterinary services in the United States;</w:t>
      </w:r>
    </w:p>
    <w:p w:rsidRPr="0038479A" w:rsidR="00337FA0" w:rsidP="00337FA0" w:rsidRDefault="00337FA0" w14:paraId="5A9A6926" w14:textId="77777777">
      <w:pPr>
        <w:pStyle w:val="BodyText"/>
        <w:tabs>
          <w:tab w:val="left" w:pos="820"/>
        </w:tabs>
        <w:ind w:left="540"/>
        <w:rPr>
          <w:rFonts w:cs="Times New Roman"/>
        </w:rPr>
      </w:pPr>
    </w:p>
    <w:p w:rsidRPr="0038479A" w:rsidR="0062275B" w:rsidP="00337FA0" w:rsidRDefault="005F11A2" w14:paraId="43F5434C" w14:textId="77777777">
      <w:pPr>
        <w:pStyle w:val="BodyText"/>
        <w:numPr>
          <w:ilvl w:val="1"/>
          <w:numId w:val="3"/>
        </w:numPr>
        <w:tabs>
          <w:tab w:val="left" w:pos="820"/>
        </w:tabs>
        <w:spacing w:before="21"/>
        <w:ind w:left="540" w:hanging="270"/>
        <w:rPr>
          <w:rFonts w:cs="Times New Roman"/>
        </w:rPr>
      </w:pPr>
      <w:r w:rsidRPr="0038479A">
        <w:rPr>
          <w:rFonts w:cs="Times New Roman"/>
        </w:rPr>
        <w:t>The name, address, and phone number of medical facilities to be used to diagnose or treat sick or injured horses while in the Unites States; and</w:t>
      </w:r>
    </w:p>
    <w:p w:rsidRPr="0038479A" w:rsidR="00337FA0" w:rsidP="00337FA0" w:rsidRDefault="00337FA0" w14:paraId="2EA6B4B0" w14:textId="77777777">
      <w:pPr>
        <w:pStyle w:val="BodyText"/>
        <w:tabs>
          <w:tab w:val="left" w:pos="820"/>
        </w:tabs>
        <w:ind w:left="540"/>
        <w:rPr>
          <w:rFonts w:cs="Times New Roman"/>
        </w:rPr>
      </w:pPr>
    </w:p>
    <w:p w:rsidRPr="0038479A" w:rsidR="0062275B" w:rsidP="00337FA0" w:rsidRDefault="005F11A2" w14:paraId="332397BF" w14:textId="70C0C732">
      <w:pPr>
        <w:pStyle w:val="BodyText"/>
        <w:numPr>
          <w:ilvl w:val="1"/>
          <w:numId w:val="3"/>
        </w:numPr>
        <w:tabs>
          <w:tab w:val="left" w:pos="820"/>
        </w:tabs>
        <w:ind w:left="540" w:hanging="270"/>
        <w:rPr>
          <w:rFonts w:cs="Times New Roman"/>
        </w:rPr>
      </w:pPr>
      <w:r w:rsidRPr="0038479A">
        <w:rPr>
          <w:rFonts w:cs="Times New Roman"/>
        </w:rPr>
        <w:t>A plan to return sick or injured horses to performance condition.</w:t>
      </w:r>
    </w:p>
    <w:p w:rsidRPr="0038479A" w:rsidR="0062275B" w:rsidP="00E641C4" w:rsidRDefault="0062275B" w14:paraId="77814BC1" w14:textId="77777777">
      <w:pPr>
        <w:spacing w:before="8"/>
        <w:rPr>
          <w:rFonts w:ascii="Times New Roman" w:hAnsi="Times New Roman" w:eastAsia="Times New Roman" w:cs="Times New Roman"/>
          <w:sz w:val="24"/>
          <w:szCs w:val="24"/>
        </w:rPr>
      </w:pPr>
    </w:p>
    <w:p w:rsidRPr="0038479A" w:rsidR="0062275B" w:rsidP="00E641C4" w:rsidRDefault="005F11A2" w14:paraId="3644355B" w14:textId="77777777">
      <w:pPr>
        <w:pStyle w:val="BodyText"/>
        <w:ind w:left="0"/>
        <w:rPr>
          <w:rFonts w:cs="Times New Roman"/>
        </w:rPr>
      </w:pPr>
      <w:r w:rsidRPr="0038479A">
        <w:rPr>
          <w:rFonts w:cs="Times New Roman"/>
        </w:rPr>
        <w:t>This information is needed to adequately monitor the movement of horses imported under 9 CFR</w:t>
      </w:r>
    </w:p>
    <w:p w:rsidRPr="0038479A" w:rsidR="0062275B" w:rsidP="00E641C4" w:rsidRDefault="005F11A2" w14:paraId="71BFC2D7" w14:textId="77777777">
      <w:pPr>
        <w:pStyle w:val="BodyText"/>
        <w:ind w:left="0"/>
        <w:rPr>
          <w:rFonts w:cs="Times New Roman"/>
        </w:rPr>
      </w:pPr>
      <w:r w:rsidRPr="0038479A">
        <w:rPr>
          <w:rFonts w:cs="Times New Roman"/>
        </w:rPr>
        <w:t xml:space="preserve">93.301 </w:t>
      </w:r>
      <w:r w:rsidRPr="0038479A">
        <w:rPr>
          <w:rFonts w:cs="Times New Roman"/>
          <w:i/>
        </w:rPr>
        <w:t>et seq.</w:t>
      </w:r>
      <w:r w:rsidRPr="0038479A">
        <w:rPr>
          <w:rFonts w:cs="Times New Roman"/>
        </w:rPr>
        <w:t xml:space="preserve"> and ensure that emergency health care is available to them. APHIS will need to inspect the facilities where horses will be hospitalized to ensure that adequate quarantine is available. Written plans for treatment are supplied by businesses.</w:t>
      </w:r>
    </w:p>
    <w:p w:rsidRPr="0038479A" w:rsidR="0062275B" w:rsidP="00E641C4" w:rsidRDefault="0062275B" w14:paraId="64A2A9B0" w14:textId="77777777">
      <w:pPr>
        <w:spacing w:before="5"/>
        <w:rPr>
          <w:rFonts w:ascii="Times New Roman" w:hAnsi="Times New Roman" w:eastAsia="Times New Roman" w:cs="Times New Roman"/>
          <w:sz w:val="24"/>
          <w:szCs w:val="24"/>
        </w:rPr>
      </w:pPr>
    </w:p>
    <w:p w:rsidRPr="0038479A" w:rsidR="0062275B" w:rsidP="00E641C4" w:rsidRDefault="005F11A2" w14:paraId="4F54C13E" w14:textId="147BD510">
      <w:pPr>
        <w:pStyle w:val="Heading1"/>
        <w:ind w:left="0"/>
        <w:rPr>
          <w:rFonts w:cs="Times New Roman"/>
          <w:b w:val="0"/>
          <w:bCs w:val="0"/>
        </w:rPr>
      </w:pPr>
      <w:r w:rsidRPr="0038479A">
        <w:rPr>
          <w:rFonts w:cs="Times New Roman"/>
          <w:u w:val="thick" w:color="000000"/>
        </w:rPr>
        <w:t>Statement/Certificate for Animals Entering the United States from Countries Affected with</w:t>
      </w:r>
      <w:r w:rsidRPr="0038479A">
        <w:rPr>
          <w:rFonts w:cs="Times New Roman"/>
        </w:rPr>
        <w:t xml:space="preserve"> </w:t>
      </w:r>
      <w:r w:rsidRPr="0038479A">
        <w:rPr>
          <w:rFonts w:cs="Times New Roman"/>
          <w:u w:val="thick" w:color="000000"/>
        </w:rPr>
        <w:t>Screwworm</w:t>
      </w:r>
      <w:r w:rsidRPr="0038479A" w:rsidR="00337FA0">
        <w:rPr>
          <w:rFonts w:cs="Times New Roman"/>
          <w:u w:val="thick" w:color="000000"/>
        </w:rPr>
        <w:t>; 9 CFR 93.301(j)), 9 CFR 93.405(a)(3), 9 CFR 93.505(b), 9 CFR 93.600(a)(1)); F</w:t>
      </w:r>
      <w:r w:rsidRPr="0038479A">
        <w:rPr>
          <w:rFonts w:cs="Times New Roman"/>
          <w:u w:val="thick" w:color="000000"/>
        </w:rPr>
        <w:t>oreign Government</w:t>
      </w:r>
    </w:p>
    <w:p w:rsidRPr="0038479A" w:rsidR="0062275B" w:rsidP="00E641C4" w:rsidRDefault="005F11A2" w14:paraId="1E04EAC3" w14:textId="15871BFA">
      <w:pPr>
        <w:pStyle w:val="BodyText"/>
        <w:ind w:left="0"/>
        <w:rPr>
          <w:rFonts w:cs="Times New Roman"/>
        </w:rPr>
      </w:pPr>
      <w:r w:rsidRPr="0038479A">
        <w:rPr>
          <w:rFonts w:cs="Times New Roman"/>
        </w:rPr>
        <w:t>Horses, ruminants, swine, and dogs entering the United States from regions where screwworm is known to exist must be accompanied by a certificate, issued, completed, and signed by a full- time salaried veterinary official of the exporting country. The certificate states that the animals have been thoroughly examined within 24 hours before shipment to the United States and that horses have been treated with ivermectin 3 to 5 days prior to the date of export to the United States, that any visible wounds have been treated with a solution of coumaphos dust, and that the horses or other animals appear to be free of screwworm. APHIS does not require the importer to</w:t>
      </w:r>
      <w:r w:rsidRPr="0038479A" w:rsidR="0002156A">
        <w:rPr>
          <w:rFonts w:cs="Times New Roman"/>
        </w:rPr>
        <w:t xml:space="preserve"> </w:t>
      </w:r>
      <w:r w:rsidRPr="0038479A">
        <w:rPr>
          <w:rFonts w:cs="Times New Roman"/>
        </w:rPr>
        <w:t>maintain records of this form. The information helps APHIS safeguard U.S. livestock against screwworm infestation.</w:t>
      </w:r>
    </w:p>
    <w:p w:rsidRPr="0038479A" w:rsidR="0062275B" w:rsidP="00E641C4" w:rsidRDefault="0062275B" w14:paraId="3DAF0967" w14:textId="77777777">
      <w:pPr>
        <w:rPr>
          <w:rFonts w:ascii="Times New Roman" w:hAnsi="Times New Roman" w:eastAsia="Times New Roman" w:cs="Times New Roman"/>
          <w:sz w:val="24"/>
          <w:szCs w:val="24"/>
        </w:rPr>
      </w:pPr>
    </w:p>
    <w:p w:rsidRPr="0038479A" w:rsidR="0062275B" w:rsidP="00E641C4" w:rsidRDefault="005F11A2" w14:paraId="7F088C58" w14:textId="287B3B7D">
      <w:pPr>
        <w:pStyle w:val="BodyText"/>
        <w:ind w:left="0"/>
        <w:rPr>
          <w:rFonts w:cs="Times New Roman"/>
        </w:rPr>
      </w:pPr>
      <w:r w:rsidRPr="0038479A">
        <w:rPr>
          <w:rFonts w:cs="Times New Roman"/>
        </w:rPr>
        <w:t xml:space="preserve">In the case of dogs that will be used for handling livestock, the certificate must also state that the dogs were </w:t>
      </w:r>
      <w:r w:rsidRPr="0038479A" w:rsidR="002C6CC0">
        <w:rPr>
          <w:rFonts w:cs="Times New Roman"/>
        </w:rPr>
        <w:t xml:space="preserve">inspected </w:t>
      </w:r>
      <w:r w:rsidRPr="0038479A">
        <w:rPr>
          <w:rFonts w:cs="Times New Roman"/>
        </w:rPr>
        <w:t>and, if necessary, treated for cestodes (commonly found in dogs) within 5 days preceding shipment to the United States</w:t>
      </w:r>
      <w:r w:rsidRPr="0038479A" w:rsidR="002C6CC0">
        <w:rPr>
          <w:rFonts w:cs="Times New Roman"/>
        </w:rPr>
        <w:t xml:space="preserve"> if they showed signs of cestode infection</w:t>
      </w:r>
      <w:r w:rsidRPr="0038479A">
        <w:rPr>
          <w:rFonts w:cs="Times New Roman"/>
        </w:rPr>
        <w:t>.</w:t>
      </w:r>
    </w:p>
    <w:p w:rsidRPr="0038479A" w:rsidR="00D51FE9" w:rsidP="00E641C4" w:rsidRDefault="005F11A2" w14:paraId="01E8863B" w14:textId="77777777">
      <w:pPr>
        <w:pStyle w:val="Heading1"/>
        <w:ind w:left="0"/>
        <w:rPr>
          <w:rFonts w:cs="Times New Roman"/>
          <w:u w:val="thick" w:color="000000"/>
        </w:rPr>
      </w:pPr>
      <w:r w:rsidRPr="0038479A">
        <w:rPr>
          <w:rFonts w:cs="Times New Roman"/>
          <w:u w:val="thick" w:color="000000"/>
        </w:rPr>
        <w:lastRenderedPageBreak/>
        <w:t>Checklist for the Approval of Permanent, Privately Owned Equine Quarantine Facilities</w:t>
      </w:r>
      <w:r w:rsidRPr="0038479A" w:rsidR="00337FA0">
        <w:rPr>
          <w:rFonts w:cs="Times New Roman"/>
          <w:u w:val="thick" w:color="000000"/>
        </w:rPr>
        <w:t>;</w:t>
      </w:r>
    </w:p>
    <w:p w:rsidRPr="0038479A" w:rsidR="0062275B" w:rsidP="00E641C4" w:rsidRDefault="00337FA0" w14:paraId="55CBFCB2" w14:textId="507242F3">
      <w:pPr>
        <w:pStyle w:val="Heading1"/>
        <w:ind w:left="0"/>
        <w:rPr>
          <w:rFonts w:cs="Times New Roman"/>
          <w:b w:val="0"/>
          <w:bCs w:val="0"/>
        </w:rPr>
      </w:pPr>
      <w:r w:rsidRPr="0038479A">
        <w:rPr>
          <w:rFonts w:cs="Times New Roman"/>
          <w:u w:val="thick" w:color="000000"/>
        </w:rPr>
        <w:t xml:space="preserve">9 CFR 93.301(b)(1)(ii), 93.301(c)(1); </w:t>
      </w:r>
      <w:r w:rsidRPr="0038479A" w:rsidR="005F11A2">
        <w:rPr>
          <w:rFonts w:cs="Times New Roman"/>
          <w:u w:val="thick" w:color="000000"/>
        </w:rPr>
        <w:t xml:space="preserve">Business, Individuals, </w:t>
      </w:r>
      <w:r w:rsidRPr="0038479A" w:rsidR="00742C4E">
        <w:rPr>
          <w:rFonts w:cs="Times New Roman"/>
          <w:u w:val="thick" w:color="000000"/>
        </w:rPr>
        <w:t>Not-for-Profit</w:t>
      </w:r>
    </w:p>
    <w:p w:rsidRPr="0038479A" w:rsidR="0062275B" w:rsidP="00E641C4" w:rsidRDefault="005F11A2" w14:paraId="0DAA2085" w14:textId="38152465">
      <w:pPr>
        <w:pStyle w:val="BodyText"/>
        <w:ind w:left="0"/>
        <w:rPr>
          <w:rFonts w:cs="Times New Roman"/>
        </w:rPr>
      </w:pPr>
      <w:r w:rsidRPr="0038479A">
        <w:rPr>
          <w:rFonts w:cs="Times New Roman"/>
        </w:rPr>
        <w:t xml:space="preserve">APHIS has developed a checklist to assist APHIS personnel when inspecting permanent, privately owned equine quarantine facilities. </w:t>
      </w:r>
      <w:r w:rsidRPr="0038479A" w:rsidR="00C039F3">
        <w:rPr>
          <w:rFonts w:cs="Times New Roman"/>
        </w:rPr>
        <w:t xml:space="preserve">This is part of the cooperative services agreement. </w:t>
      </w:r>
      <w:r w:rsidRPr="0038479A">
        <w:rPr>
          <w:rFonts w:cs="Times New Roman"/>
        </w:rPr>
        <w:t>The checklist outlines standards for construction, operations, and recordkeeping that must be identified for approval. The operator of the facility must provide information verbally about the facility to an APHIS employee for APHIS to complete the checklist and must also provide blueprints and a business plan for the anticipated volume of horses. Businesses, hobby farmers and non-profits submit this form.</w:t>
      </w:r>
    </w:p>
    <w:p w:rsidRPr="0038479A" w:rsidR="0062275B" w:rsidP="00E641C4" w:rsidRDefault="0062275B" w14:paraId="52AE385A" w14:textId="77777777">
      <w:pPr>
        <w:spacing w:before="5"/>
        <w:rPr>
          <w:rFonts w:ascii="Times New Roman" w:hAnsi="Times New Roman" w:eastAsia="Times New Roman" w:cs="Times New Roman"/>
          <w:sz w:val="24"/>
          <w:szCs w:val="24"/>
        </w:rPr>
      </w:pPr>
    </w:p>
    <w:p w:rsidRPr="0038479A" w:rsidR="0062275B" w:rsidP="00E641C4" w:rsidRDefault="005F11A2" w14:paraId="00B4AAB8" w14:textId="130C7237">
      <w:pPr>
        <w:pStyle w:val="Heading1"/>
        <w:ind w:left="0"/>
        <w:rPr>
          <w:rFonts w:cs="Times New Roman"/>
          <w:b w:val="0"/>
          <w:bCs w:val="0"/>
        </w:rPr>
      </w:pPr>
      <w:r w:rsidRPr="0038479A">
        <w:rPr>
          <w:rFonts w:cs="Times New Roman"/>
          <w:u w:val="thick" w:color="000000"/>
        </w:rPr>
        <w:t>Specimen Submission</w:t>
      </w:r>
      <w:r w:rsidRPr="0038479A" w:rsidR="00337FA0">
        <w:rPr>
          <w:rFonts w:cs="Times New Roman"/>
          <w:u w:val="thick" w:color="000000"/>
        </w:rPr>
        <w:t xml:space="preserve"> (VS 10-4</w:t>
      </w:r>
      <w:r w:rsidRPr="0038479A" w:rsidR="000666C9">
        <w:rPr>
          <w:rFonts w:cs="Times New Roman"/>
          <w:u w:val="thick" w:color="000000"/>
        </w:rPr>
        <w:t xml:space="preserve">, </w:t>
      </w:r>
      <w:r w:rsidRPr="0038479A" w:rsidR="00337FA0">
        <w:rPr>
          <w:rFonts w:cs="Times New Roman"/>
          <w:u w:val="thick" w:color="000000"/>
        </w:rPr>
        <w:t>10-4A); 9 CFR 93.204,</w:t>
      </w:r>
      <w:r w:rsidRPr="0038479A" w:rsidR="000666C9">
        <w:rPr>
          <w:rFonts w:cs="Times New Roman"/>
          <w:u w:val="thick" w:color="000000"/>
        </w:rPr>
        <w:t xml:space="preserve"> </w:t>
      </w:r>
      <w:r w:rsidRPr="0038479A" w:rsidR="00337FA0">
        <w:rPr>
          <w:rFonts w:cs="Times New Roman"/>
          <w:u w:val="thick" w:color="000000"/>
        </w:rPr>
        <w:t>9 CFR 93.304, 9 CFR 93.404, 9 CFR 93.504, 9 CFR 93.106; B</w:t>
      </w:r>
      <w:r w:rsidRPr="0038479A" w:rsidR="00AC064D">
        <w:rPr>
          <w:rFonts w:cs="Times New Roman"/>
          <w:u w:val="thick" w:color="000000"/>
        </w:rPr>
        <w:t>usiness</w:t>
      </w:r>
    </w:p>
    <w:p w:rsidRPr="0038479A" w:rsidR="0062275B" w:rsidP="00E641C4" w:rsidRDefault="005F11A2" w14:paraId="2E05F60A" w14:textId="77777777">
      <w:pPr>
        <w:spacing w:line="239" w:lineRule="auto"/>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VS Forms 10-4 and 10-4A are completed by State veterinarians or other State representatives, accredited veterinarians, private laboratories, and research institutions. Authorized individuals complete the form using information obtained through discussions with the animal owners. This information identifies the individual animal from which specimens were taken, the animal’s herd or flock, the type of specimen submitted, and the purpose for submitting the specimen. Without the information contained on this form, APHIS’ National Veterinary Service Laboratories staff would not be able to identify or process the specimens sent for analysis. Additionally, if the information is not collected (or collected less frequently), APHIS would not have the critical information necessary to prevent foreign animal diseases from entering the United States.</w:t>
      </w:r>
    </w:p>
    <w:p w:rsidRPr="0038479A" w:rsidR="004C150F" w:rsidP="00E641C4" w:rsidRDefault="004C150F" w14:paraId="35BCA305" w14:textId="7724D0B6">
      <w:pPr>
        <w:rPr>
          <w:rFonts w:ascii="Times New Roman" w:hAnsi="Times New Roman" w:eastAsia="Times New Roman" w:cs="Times New Roman"/>
          <w:sz w:val="24"/>
          <w:szCs w:val="24"/>
        </w:rPr>
      </w:pPr>
    </w:p>
    <w:p w:rsidRPr="0038479A" w:rsidR="0062275B" w:rsidP="00E641C4" w:rsidRDefault="005F11A2" w14:paraId="20C6BD70" w14:textId="72C1D15B">
      <w:pPr>
        <w:pStyle w:val="Heading1"/>
        <w:spacing w:line="274" w:lineRule="exact"/>
        <w:ind w:left="0"/>
        <w:rPr>
          <w:rFonts w:cs="Times New Roman"/>
          <w:b w:val="0"/>
          <w:bCs w:val="0"/>
        </w:rPr>
      </w:pPr>
      <w:r w:rsidRPr="0038479A">
        <w:rPr>
          <w:rFonts w:cs="Times New Roman"/>
          <w:u w:val="thick" w:color="000000"/>
        </w:rPr>
        <w:t>Notice of Arrival</w:t>
      </w:r>
      <w:r w:rsidRPr="0038479A" w:rsidR="00337FA0">
        <w:rPr>
          <w:rFonts w:cs="Times New Roman"/>
          <w:u w:val="thick" w:color="000000"/>
        </w:rPr>
        <w:t xml:space="preserve">; 9 CFR 94; </w:t>
      </w:r>
      <w:r w:rsidRPr="0038479A">
        <w:rPr>
          <w:rFonts w:cs="Times New Roman"/>
          <w:u w:val="thick" w:color="000000"/>
        </w:rPr>
        <w:t>Business</w:t>
      </w:r>
      <w:r w:rsidRPr="0038479A" w:rsidR="00337FA0">
        <w:rPr>
          <w:rFonts w:cs="Times New Roman"/>
          <w:u w:val="thick" w:color="000000"/>
        </w:rPr>
        <w:t xml:space="preserve">, </w:t>
      </w:r>
      <w:r w:rsidRPr="0038479A">
        <w:rPr>
          <w:rFonts w:cs="Times New Roman"/>
          <w:u w:val="thick" w:color="000000"/>
        </w:rPr>
        <w:t>Individual</w:t>
      </w:r>
    </w:p>
    <w:p w:rsidRPr="0038479A" w:rsidR="0062275B" w:rsidP="00E641C4" w:rsidRDefault="005F11A2" w14:paraId="51C6BFC2" w14:textId="3F60DDAA">
      <w:pPr>
        <w:pStyle w:val="BodyText"/>
        <w:ind w:left="0"/>
        <w:rPr>
          <w:rFonts w:cs="Times New Roman"/>
        </w:rPr>
      </w:pPr>
      <w:r w:rsidRPr="0038479A">
        <w:rPr>
          <w:rFonts w:cs="Times New Roman"/>
        </w:rPr>
        <w:t xml:space="preserve">APHIS expects importers of regulated animals and products to notify CPB officials prior to or at the time of arrival of the shipment into the United States. To facilitate this, APHIS provides copies of import permits to officials at all border points, ports, and other points of entry. The officials can then check the permits against the information provided by the importer; the information provided should be the same as that on the permit application (see VS 17-129). The importer may provide the information via phone call, letter, or email. The information allows APHIS inspectors and CBP officers to identify and track shipments that are en route to the United States, </w:t>
      </w:r>
      <w:proofErr w:type="gramStart"/>
      <w:r w:rsidRPr="0038479A">
        <w:rPr>
          <w:rFonts w:cs="Times New Roman"/>
        </w:rPr>
        <w:t>and also</w:t>
      </w:r>
      <w:proofErr w:type="gramEnd"/>
      <w:r w:rsidRPr="0038479A">
        <w:rPr>
          <w:rFonts w:cs="Times New Roman"/>
        </w:rPr>
        <w:t xml:space="preserve"> to schedule inspections and treatments at the appropriate port of entry.</w:t>
      </w:r>
      <w:r w:rsidRPr="0038479A" w:rsidR="00A60B74">
        <w:rPr>
          <w:rFonts w:cs="Times New Roman"/>
        </w:rPr>
        <w:t xml:space="preserve"> </w:t>
      </w:r>
      <w:r w:rsidRPr="0038479A">
        <w:rPr>
          <w:rFonts w:cs="Times New Roman"/>
        </w:rPr>
        <w:t xml:space="preserve">Obtaining this information in a timely manner helps to avoid unexpected arrivals and significant delays to the clearance process. Inspecting and clearing agricultural cargo was previously performed by APHIS but is now performed by CBP </w:t>
      </w:r>
      <w:r w:rsidRPr="0038479A" w:rsidR="00A60B74">
        <w:rPr>
          <w:rFonts w:cs="Times New Roman"/>
        </w:rPr>
        <w:t>o</w:t>
      </w:r>
      <w:r w:rsidRPr="0038479A">
        <w:rPr>
          <w:rFonts w:cs="Times New Roman"/>
        </w:rPr>
        <w:t>fficers within the Department of Homeland Security (DHS), with the required APHIS information being transferred to APHIS electronically.</w:t>
      </w:r>
    </w:p>
    <w:p w:rsidRPr="0038479A" w:rsidR="00512AB7" w:rsidP="00E641C4" w:rsidRDefault="00512AB7" w14:paraId="3AE73AA0" w14:textId="77777777">
      <w:pPr>
        <w:pStyle w:val="BodyText"/>
        <w:ind w:left="0"/>
        <w:rPr>
          <w:rFonts w:cs="Times New Roman"/>
        </w:rPr>
      </w:pPr>
    </w:p>
    <w:p w:rsidRPr="0038479A" w:rsidR="00337FA0" w:rsidP="00337FA0" w:rsidRDefault="005F11A2" w14:paraId="0E2EB448" w14:textId="62BCC57B">
      <w:pPr>
        <w:rPr>
          <w:rFonts w:ascii="Times New Roman" w:hAnsi="Times New Roman" w:cs="Times New Roman"/>
          <w:b/>
          <w:sz w:val="24"/>
          <w:szCs w:val="24"/>
          <w:u w:val="thick" w:color="000000"/>
        </w:rPr>
      </w:pPr>
      <w:r w:rsidRPr="0038479A">
        <w:rPr>
          <w:rFonts w:ascii="Times New Roman" w:hAnsi="Times New Roman" w:cs="Times New Roman"/>
          <w:b/>
          <w:sz w:val="24"/>
          <w:szCs w:val="24"/>
          <w:u w:val="thick" w:color="000000"/>
        </w:rPr>
        <w:t xml:space="preserve">Emergency Action Notification (EAN) </w:t>
      </w:r>
      <w:r w:rsidRPr="0038479A" w:rsidR="00337FA0">
        <w:rPr>
          <w:rFonts w:ascii="Times New Roman" w:hAnsi="Times New Roman" w:cs="Times New Roman"/>
          <w:b/>
          <w:sz w:val="24"/>
          <w:szCs w:val="24"/>
          <w:u w:val="thick" w:color="000000"/>
        </w:rPr>
        <w:t>(</w:t>
      </w:r>
      <w:r w:rsidRPr="0038479A">
        <w:rPr>
          <w:rFonts w:ascii="Times New Roman" w:hAnsi="Times New Roman" w:cs="Times New Roman"/>
          <w:b/>
          <w:sz w:val="24"/>
          <w:szCs w:val="24"/>
          <w:u w:val="thick" w:color="000000"/>
        </w:rPr>
        <w:t>PPQ Form 523</w:t>
      </w:r>
      <w:r w:rsidRPr="0038479A" w:rsidR="00337FA0">
        <w:rPr>
          <w:rFonts w:ascii="Times New Roman" w:hAnsi="Times New Roman" w:cs="Times New Roman"/>
          <w:b/>
          <w:sz w:val="24"/>
          <w:szCs w:val="24"/>
          <w:u w:val="thick" w:color="000000"/>
        </w:rPr>
        <w:t xml:space="preserve">); 9 CFR Part 94; </w:t>
      </w:r>
      <w:r w:rsidRPr="0038479A">
        <w:rPr>
          <w:rFonts w:ascii="Times New Roman" w:hAnsi="Times New Roman" w:cs="Times New Roman"/>
          <w:b/>
          <w:sz w:val="24"/>
          <w:szCs w:val="24"/>
          <w:u w:val="thick" w:color="000000"/>
        </w:rPr>
        <w:t>Business</w:t>
      </w:r>
    </w:p>
    <w:p w:rsidRPr="0038479A" w:rsidR="0062275B" w:rsidP="00337FA0" w:rsidRDefault="005F11A2" w14:paraId="01F6827E" w14:textId="577D6486">
      <w:pPr>
        <w:rPr>
          <w:rFonts w:ascii="Times New Roman" w:hAnsi="Times New Roman" w:cs="Times New Roman"/>
          <w:sz w:val="24"/>
          <w:szCs w:val="24"/>
        </w:rPr>
      </w:pPr>
      <w:r w:rsidRPr="0038479A">
        <w:rPr>
          <w:rFonts w:ascii="Times New Roman" w:hAnsi="Times New Roman" w:cs="Times New Roman"/>
          <w:sz w:val="24"/>
          <w:szCs w:val="24"/>
        </w:rPr>
        <w:t>APHIS requires that for certain consignments that fail to meet specific import requirements CBP and/or APHIS must communicate a specific action</w:t>
      </w:r>
      <w:r w:rsidRPr="0038479A" w:rsidR="00A60B74">
        <w:rPr>
          <w:rFonts w:ascii="Times New Roman" w:hAnsi="Times New Roman" w:cs="Times New Roman"/>
          <w:sz w:val="24"/>
          <w:szCs w:val="24"/>
        </w:rPr>
        <w:t xml:space="preserve"> </w:t>
      </w:r>
      <w:r w:rsidRPr="0038479A">
        <w:rPr>
          <w:rFonts w:ascii="Times New Roman" w:hAnsi="Times New Roman" w:cs="Times New Roman"/>
          <w:sz w:val="24"/>
          <w:szCs w:val="24"/>
        </w:rPr>
        <w:t xml:space="preserve">concerning the consignment to the interested parties. The EAN specifies to the broker, shipper, market owner, or other stakeholder the reason or reasons why the consignment is being refused entry and provides basic explanations as to what action is necessary. The broker, shipper, market owner, and other stakeholder select and/or agree to the actions and signs. </w:t>
      </w:r>
      <w:r w:rsidRPr="0038479A" w:rsidR="006E50DF">
        <w:rPr>
          <w:rFonts w:ascii="Times New Roman" w:hAnsi="Times New Roman" w:cs="Times New Roman"/>
          <w:sz w:val="24"/>
          <w:szCs w:val="24"/>
        </w:rPr>
        <w:t xml:space="preserve">The EAN form helps APHIS staff determine risks and identify trends. APHIS uses this information to update regulations, inform trading partners of areas of concern in their countries, and help with domestic emergencies. The form also helps CBP target consignments for closer inspection. </w:t>
      </w:r>
      <w:r w:rsidRPr="0038479A">
        <w:rPr>
          <w:rFonts w:ascii="Times New Roman" w:hAnsi="Times New Roman" w:cs="Times New Roman"/>
          <w:sz w:val="24"/>
          <w:szCs w:val="24"/>
        </w:rPr>
        <w:t xml:space="preserve">The paper version of this form, an equivalent CBP form (e.g. </w:t>
      </w:r>
      <w:r w:rsidRPr="0038479A">
        <w:rPr>
          <w:rFonts w:ascii="Times New Roman" w:hAnsi="Times New Roman" w:cs="Times New Roman"/>
          <w:sz w:val="24"/>
          <w:szCs w:val="24"/>
        </w:rPr>
        <w:lastRenderedPageBreak/>
        <w:t>CBP Form 7512), or the electronically filed APHIS Core message set provides information that APHIS inspectors and CBP officers need to identify the consignment and the issues it may present.</w:t>
      </w:r>
    </w:p>
    <w:p w:rsidRPr="0038479A" w:rsidR="0062275B" w:rsidP="00E641C4" w:rsidRDefault="0062275B" w14:paraId="68F8C07C" w14:textId="77777777">
      <w:pPr>
        <w:spacing w:before="5"/>
        <w:rPr>
          <w:rFonts w:ascii="Times New Roman" w:hAnsi="Times New Roman" w:eastAsia="Times New Roman" w:cs="Times New Roman"/>
          <w:sz w:val="24"/>
          <w:szCs w:val="24"/>
        </w:rPr>
      </w:pPr>
    </w:p>
    <w:p w:rsidRPr="0038479A" w:rsidR="0062275B" w:rsidP="00E641C4" w:rsidRDefault="005F11A2" w14:paraId="29FD5567" w14:textId="05786128">
      <w:pPr>
        <w:pStyle w:val="Heading1"/>
        <w:ind w:left="0"/>
        <w:rPr>
          <w:rFonts w:cs="Times New Roman"/>
          <w:b w:val="0"/>
          <w:bCs w:val="0"/>
        </w:rPr>
      </w:pPr>
      <w:r w:rsidRPr="0038479A">
        <w:rPr>
          <w:rFonts w:cs="Times New Roman"/>
          <w:u w:val="thick" w:color="000000"/>
        </w:rPr>
        <w:t xml:space="preserve">Application for Permit </w:t>
      </w:r>
      <w:proofErr w:type="gramStart"/>
      <w:r w:rsidRPr="0038479A">
        <w:rPr>
          <w:rFonts w:cs="Times New Roman"/>
          <w:u w:val="thick" w:color="000000"/>
        </w:rPr>
        <w:t>To</w:t>
      </w:r>
      <w:proofErr w:type="gramEnd"/>
      <w:r w:rsidRPr="0038479A">
        <w:rPr>
          <w:rFonts w:cs="Times New Roman"/>
          <w:u w:val="thick" w:color="000000"/>
        </w:rPr>
        <w:t xml:space="preserve"> Import or Transport Controlled Material or Organisms or Vectors (VS 16-3)</w:t>
      </w:r>
      <w:r w:rsidRPr="0038479A" w:rsidR="00337FA0">
        <w:rPr>
          <w:rFonts w:cs="Times New Roman"/>
          <w:u w:val="thick" w:color="000000"/>
        </w:rPr>
        <w:t xml:space="preserve">; 9 CFR Part 94; </w:t>
      </w:r>
      <w:r w:rsidRPr="0038479A">
        <w:rPr>
          <w:rFonts w:cs="Times New Roman"/>
          <w:u w:val="thick" w:color="000000"/>
        </w:rPr>
        <w:t>Business</w:t>
      </w:r>
    </w:p>
    <w:p w:rsidRPr="0038479A" w:rsidR="006E50DF" w:rsidP="00E641C4" w:rsidRDefault="006E50DF" w14:paraId="41ED6D9C" w14:textId="6746E511">
      <w:pPr>
        <w:pStyle w:val="BodyText"/>
        <w:ind w:left="0"/>
        <w:rPr>
          <w:rFonts w:cs="Times New Roman"/>
        </w:rPr>
      </w:pPr>
      <w:r w:rsidRPr="0038479A">
        <w:rPr>
          <w:rFonts w:cs="Times New Roman"/>
        </w:rPr>
        <w:t>A veterinary import permit (VS Form 16-6A) may be required to import animal-derived diagnostic specimens, including specimens containing spring viremia of carp (SVC) virus. The importer must submit Form 16-3 to apply for the veterinary import permit. APHIS reviews information contained in the application to determine if it can mitigate any risk associated with importing the specimens. This information includes the names of the shipper and importer; the means of transportation; the U.S. ports of entry; description of material; quantity and frequency of import; proposed use of the material in the United States; treatment of the material prior to import into the United States; and method of final disposition of the material.</w:t>
      </w:r>
    </w:p>
    <w:p w:rsidRPr="0038479A" w:rsidR="0062275B" w:rsidP="00E641C4" w:rsidRDefault="0062275B" w14:paraId="1F3F44AE" w14:textId="77777777">
      <w:pPr>
        <w:spacing w:before="5"/>
        <w:rPr>
          <w:rFonts w:ascii="Times New Roman" w:hAnsi="Times New Roman" w:eastAsia="Times New Roman" w:cs="Times New Roman"/>
          <w:sz w:val="24"/>
          <w:szCs w:val="24"/>
        </w:rPr>
      </w:pPr>
    </w:p>
    <w:p w:rsidRPr="0038479A" w:rsidR="00294BEF" w:rsidP="00E641C4" w:rsidRDefault="005F11A2" w14:paraId="5952B5F8" w14:textId="3CC46324">
      <w:pPr>
        <w:pStyle w:val="BodyText"/>
        <w:spacing w:line="239" w:lineRule="auto"/>
        <w:ind w:left="0"/>
        <w:rPr>
          <w:rFonts w:cs="Times New Roman"/>
          <w:b/>
          <w:u w:val="thick" w:color="000000"/>
        </w:rPr>
      </w:pPr>
      <w:r w:rsidRPr="0038479A">
        <w:rPr>
          <w:rFonts w:cs="Times New Roman"/>
          <w:b/>
          <w:u w:val="thick" w:color="000000"/>
        </w:rPr>
        <w:t>Refusal of Entry and Order to Dispose of Fish (VS 17-136)</w:t>
      </w:r>
      <w:r w:rsidRPr="0038479A" w:rsidR="00337FA0">
        <w:rPr>
          <w:rFonts w:cs="Times New Roman"/>
          <w:b/>
          <w:u w:val="thick" w:color="000000"/>
        </w:rPr>
        <w:t>; 9 CFR 93.906(b), B</w:t>
      </w:r>
      <w:r w:rsidRPr="0038479A">
        <w:rPr>
          <w:rFonts w:cs="Times New Roman"/>
          <w:b/>
          <w:u w:val="thick" w:color="000000"/>
        </w:rPr>
        <w:t>usiness</w:t>
      </w:r>
    </w:p>
    <w:p w:rsidRPr="0038479A" w:rsidR="0062275B" w:rsidP="00E641C4" w:rsidRDefault="005F11A2" w14:paraId="593A8121" w14:textId="5F5262FC">
      <w:pPr>
        <w:pStyle w:val="BodyText"/>
        <w:spacing w:line="239" w:lineRule="auto"/>
        <w:ind w:left="0"/>
        <w:rPr>
          <w:rFonts w:cs="Times New Roman"/>
        </w:rPr>
      </w:pPr>
      <w:r w:rsidRPr="0038479A">
        <w:rPr>
          <w:rFonts w:cs="Times New Roman"/>
        </w:rPr>
        <w:t xml:space="preserve">Information for Form VS 17-136 is collected from shipping invoices, manifests, or from the public, if applicable (for example, fish imported as personal baggage). The form allows port veterinarians to notify shippers or intended recipients of </w:t>
      </w:r>
      <w:r w:rsidRPr="0038479A" w:rsidR="007C2603">
        <w:rPr>
          <w:rFonts w:cs="Times New Roman"/>
        </w:rPr>
        <w:t xml:space="preserve">aquaculture animals </w:t>
      </w:r>
      <w:r w:rsidRPr="0038479A">
        <w:rPr>
          <w:rFonts w:cs="Times New Roman"/>
        </w:rPr>
        <w:t xml:space="preserve">that consignments have been refused entry to the United States under </w:t>
      </w:r>
      <w:proofErr w:type="gramStart"/>
      <w:r w:rsidRPr="0038479A">
        <w:rPr>
          <w:rFonts w:cs="Times New Roman"/>
        </w:rPr>
        <w:t>a number of</w:t>
      </w:r>
      <w:proofErr w:type="gramEnd"/>
      <w:r w:rsidRPr="0038479A">
        <w:rPr>
          <w:rFonts w:cs="Times New Roman"/>
        </w:rPr>
        <w:t xml:space="preserve"> possible criteria. These criteria include incomplete, incorrect, or misleading import documentation, such as USDA-issued import permits or health certificates from exporting countries. The form also details and provides documentation for options for disposing of refused consignments, including re-export or destruction at the owner's expense. Copies of issued permits are retained by port veterinarians as proof of notification and follow-through.</w:t>
      </w:r>
    </w:p>
    <w:p w:rsidRPr="0038479A" w:rsidR="0062275B" w:rsidP="00E641C4" w:rsidRDefault="0062275B" w14:paraId="1E292E48" w14:textId="551C2FC6">
      <w:pPr>
        <w:spacing w:before="5"/>
        <w:rPr>
          <w:rFonts w:ascii="Times New Roman" w:hAnsi="Times New Roman" w:eastAsia="Times New Roman" w:cs="Times New Roman"/>
          <w:sz w:val="24"/>
          <w:szCs w:val="24"/>
        </w:rPr>
      </w:pPr>
    </w:p>
    <w:p w:rsidRPr="0038479A" w:rsidR="0062275B" w:rsidP="00E641C4" w:rsidRDefault="005F11A2" w14:paraId="3EDE127A" w14:textId="3FA3A939">
      <w:pPr>
        <w:pStyle w:val="Heading1"/>
        <w:spacing w:line="274" w:lineRule="exact"/>
        <w:ind w:left="0"/>
        <w:rPr>
          <w:rFonts w:cs="Times New Roman"/>
          <w:b w:val="0"/>
          <w:bCs w:val="0"/>
        </w:rPr>
      </w:pPr>
      <w:r w:rsidRPr="0038479A">
        <w:rPr>
          <w:rFonts w:cs="Times New Roman"/>
          <w:u w:val="thick" w:color="000000"/>
        </w:rPr>
        <w:t>Recordkeeping</w:t>
      </w:r>
      <w:r w:rsidRPr="0038479A" w:rsidR="00337FA0">
        <w:rPr>
          <w:rFonts w:cs="Times New Roman"/>
          <w:u w:val="thick" w:color="000000"/>
        </w:rPr>
        <w:t>; 9 CFR 93.906(b); B</w:t>
      </w:r>
      <w:r w:rsidRPr="0038479A">
        <w:rPr>
          <w:rFonts w:cs="Times New Roman"/>
          <w:u w:val="thick" w:color="000000"/>
        </w:rPr>
        <w:t>usiness</w:t>
      </w:r>
    </w:p>
    <w:p w:rsidRPr="0038479A" w:rsidR="0062275B" w:rsidP="00E641C4" w:rsidRDefault="005F11A2" w14:paraId="6877A21E" w14:textId="77777777">
      <w:pPr>
        <w:pStyle w:val="BodyText"/>
        <w:ind w:left="0"/>
        <w:rPr>
          <w:rFonts w:cs="Times New Roman"/>
        </w:rPr>
      </w:pPr>
      <w:r w:rsidRPr="0038479A">
        <w:rPr>
          <w:rFonts w:cs="Times New Roman"/>
        </w:rPr>
        <w:t>Importers must maintain records of purchases, sales, or transfers, and the identity and disposition of all handled SVC-susceptible finfish or gamete lots for 3 years. Records are kept so that if a disease outbreak occurs in imported fish, APHIS can trace the origin of the fish. The records also help APHIS meet trading partners’ audit expectations.</w:t>
      </w:r>
    </w:p>
    <w:p w:rsidRPr="0038479A" w:rsidR="0062275B" w:rsidP="00E641C4" w:rsidRDefault="0062275B" w14:paraId="3CA090B8" w14:textId="77777777">
      <w:pPr>
        <w:spacing w:before="5"/>
        <w:rPr>
          <w:rFonts w:ascii="Times New Roman" w:hAnsi="Times New Roman" w:eastAsia="Times New Roman" w:cs="Times New Roman"/>
          <w:sz w:val="24"/>
          <w:szCs w:val="24"/>
        </w:rPr>
      </w:pPr>
    </w:p>
    <w:p w:rsidRPr="0038479A" w:rsidR="0062275B" w:rsidP="00E641C4" w:rsidRDefault="005F11A2" w14:paraId="76DCA53A" w14:textId="6B8FDFE1">
      <w:pPr>
        <w:pStyle w:val="Heading1"/>
        <w:spacing w:line="274" w:lineRule="exact"/>
        <w:ind w:left="0"/>
        <w:rPr>
          <w:rFonts w:cs="Times New Roman"/>
          <w:b w:val="0"/>
          <w:bCs w:val="0"/>
        </w:rPr>
      </w:pPr>
      <w:r w:rsidRPr="0038479A">
        <w:rPr>
          <w:rFonts w:cs="Times New Roman"/>
          <w:u w:val="thick" w:color="000000"/>
        </w:rPr>
        <w:t>Cleaning and Disinfection Certificate</w:t>
      </w:r>
      <w:r w:rsidRPr="0038479A" w:rsidR="00337FA0">
        <w:rPr>
          <w:rFonts w:cs="Times New Roman"/>
          <w:u w:val="thick" w:color="000000"/>
        </w:rPr>
        <w:t>; 9 CFR 93.904 (c)(3); F</w:t>
      </w:r>
      <w:r w:rsidRPr="0038479A">
        <w:rPr>
          <w:rFonts w:cs="Times New Roman"/>
          <w:u w:val="thick" w:color="000000"/>
        </w:rPr>
        <w:t xml:space="preserve">oreign </w:t>
      </w:r>
      <w:r w:rsidRPr="0038479A" w:rsidR="00C823E8">
        <w:rPr>
          <w:rFonts w:cs="Times New Roman"/>
          <w:u w:val="thick" w:color="000000"/>
        </w:rPr>
        <w:t>Government</w:t>
      </w:r>
    </w:p>
    <w:p w:rsidRPr="0038479A" w:rsidR="0062275B" w:rsidP="00E641C4" w:rsidRDefault="005F11A2" w14:paraId="4BD7736C" w14:textId="1EB85872">
      <w:pPr>
        <w:pStyle w:val="BodyText"/>
        <w:ind w:left="0"/>
        <w:rPr>
          <w:rFonts w:cs="Times New Roman"/>
        </w:rPr>
      </w:pPr>
      <w:r w:rsidRPr="0038479A">
        <w:rPr>
          <w:rFonts w:cs="Times New Roman"/>
        </w:rPr>
        <w:t xml:space="preserve">The exporting country’s competent authority must document that cleaning and disinfection of shipment containers are </w:t>
      </w:r>
      <w:proofErr w:type="gramStart"/>
      <w:r w:rsidRPr="0038479A">
        <w:rPr>
          <w:rFonts w:cs="Times New Roman"/>
        </w:rPr>
        <w:t>sufficient</w:t>
      </w:r>
      <w:proofErr w:type="gramEnd"/>
      <w:r w:rsidRPr="0038479A">
        <w:rPr>
          <w:rFonts w:cs="Times New Roman"/>
        </w:rPr>
        <w:t xml:space="preserve"> to neutralize any SVC virus to which shipping containers may have been exposed. This documentation can be captured on the health certificate or in a separate</w:t>
      </w:r>
      <w:r w:rsidRPr="0038479A" w:rsidR="008D4B3B">
        <w:rPr>
          <w:rFonts w:cs="Times New Roman"/>
        </w:rPr>
        <w:t xml:space="preserve"> </w:t>
      </w:r>
      <w:r w:rsidRPr="0038479A">
        <w:rPr>
          <w:rFonts w:cs="Times New Roman"/>
        </w:rPr>
        <w:t xml:space="preserve">cleaning and disinfection certificate. The cleaning and disinfection certificate </w:t>
      </w:r>
      <w:proofErr w:type="gramStart"/>
      <w:r w:rsidRPr="0038479A">
        <w:rPr>
          <w:rFonts w:cs="Times New Roman"/>
        </w:rPr>
        <w:t>accompanies</w:t>
      </w:r>
      <w:proofErr w:type="gramEnd"/>
      <w:r w:rsidRPr="0038479A">
        <w:rPr>
          <w:rFonts w:cs="Times New Roman"/>
        </w:rPr>
        <w:t xml:space="preserve"> the shipment to the U.S. port of entry.</w:t>
      </w:r>
    </w:p>
    <w:p w:rsidRPr="0038479A" w:rsidR="0062275B" w:rsidP="00E641C4" w:rsidRDefault="0062275B" w14:paraId="2E7DA981" w14:textId="77777777">
      <w:pPr>
        <w:spacing w:before="6"/>
        <w:rPr>
          <w:rFonts w:ascii="Times New Roman" w:hAnsi="Times New Roman" w:eastAsia="Times New Roman" w:cs="Times New Roman"/>
          <w:sz w:val="24"/>
          <w:szCs w:val="24"/>
        </w:rPr>
      </w:pPr>
    </w:p>
    <w:p w:rsidRPr="0038479A" w:rsidR="00C823E8" w:rsidP="00E641C4" w:rsidRDefault="005F11A2" w14:paraId="40BE5379" w14:textId="6CB928E0">
      <w:pPr>
        <w:pStyle w:val="BodyText"/>
        <w:spacing w:line="239" w:lineRule="auto"/>
        <w:ind w:left="0"/>
        <w:rPr>
          <w:rFonts w:cs="Times New Roman"/>
          <w:b/>
          <w:u w:val="thick" w:color="000000"/>
        </w:rPr>
      </w:pPr>
      <w:r w:rsidRPr="0038479A">
        <w:rPr>
          <w:rFonts w:cs="Times New Roman"/>
          <w:b/>
          <w:u w:val="thick" w:color="000000"/>
        </w:rPr>
        <w:t>Premises Information (Herd of Origin Certificate and Annex)</w:t>
      </w:r>
      <w:r w:rsidRPr="0038479A" w:rsidR="00337FA0">
        <w:rPr>
          <w:rFonts w:cs="Times New Roman"/>
          <w:b/>
          <w:u w:val="thick" w:color="000000"/>
        </w:rPr>
        <w:t>; 9 CFR 93.404; Bu</w:t>
      </w:r>
      <w:r w:rsidRPr="0038479A">
        <w:rPr>
          <w:rFonts w:cs="Times New Roman"/>
          <w:b/>
          <w:u w:val="thick" w:color="000000"/>
        </w:rPr>
        <w:t>siness</w:t>
      </w:r>
    </w:p>
    <w:p w:rsidRPr="0038479A" w:rsidR="0062275B" w:rsidP="00E641C4" w:rsidRDefault="005F11A2" w14:paraId="25DC8C5C" w14:textId="567885DB">
      <w:pPr>
        <w:pStyle w:val="BodyText"/>
        <w:spacing w:line="239" w:lineRule="auto"/>
        <w:ind w:left="0"/>
        <w:rPr>
          <w:rFonts w:cs="Times New Roman"/>
        </w:rPr>
      </w:pPr>
      <w:r w:rsidRPr="0038479A">
        <w:rPr>
          <w:rFonts w:cs="Times New Roman"/>
        </w:rPr>
        <w:t>Import inspection applications must certify and include the address of the premises in Mexico of the herd of origin, including the Mexican State or its equivalent. The application must also list the nearest Mexican city or municipality. This form is completed by a national veterinary officer of Mexico and is submitted at the time of shipment. APHIS will also use this information to evaluate import requests.</w:t>
      </w:r>
    </w:p>
    <w:p w:rsidRPr="0038479A" w:rsidR="0062275B" w:rsidP="00E641C4" w:rsidRDefault="0062275B" w14:paraId="6967DFEA" w14:textId="77777777">
      <w:pPr>
        <w:spacing w:before="5"/>
        <w:rPr>
          <w:rFonts w:ascii="Times New Roman" w:hAnsi="Times New Roman" w:eastAsia="Times New Roman" w:cs="Times New Roman"/>
          <w:sz w:val="24"/>
          <w:szCs w:val="24"/>
        </w:rPr>
      </w:pPr>
    </w:p>
    <w:p w:rsidRPr="0038479A" w:rsidR="0062275B" w:rsidP="00E641C4" w:rsidRDefault="005F11A2" w14:paraId="51060A3E" w14:textId="26C697DD">
      <w:pPr>
        <w:pStyle w:val="Heading1"/>
        <w:spacing w:line="274" w:lineRule="exact"/>
        <w:ind w:left="0"/>
        <w:rPr>
          <w:rFonts w:cs="Times New Roman"/>
          <w:b w:val="0"/>
          <w:bCs w:val="0"/>
        </w:rPr>
      </w:pPr>
      <w:r w:rsidRPr="0038479A">
        <w:rPr>
          <w:rFonts w:cs="Times New Roman"/>
          <w:u w:val="thick" w:color="000000"/>
        </w:rPr>
        <w:lastRenderedPageBreak/>
        <w:t>TB History Certification</w:t>
      </w:r>
      <w:r w:rsidRPr="0038479A" w:rsidR="00337FA0">
        <w:rPr>
          <w:rFonts w:cs="Times New Roman"/>
          <w:u w:val="thick" w:color="000000"/>
        </w:rPr>
        <w:t>; 9 CFR 406; F</w:t>
      </w:r>
      <w:r w:rsidRPr="0038479A">
        <w:rPr>
          <w:rFonts w:cs="Times New Roman"/>
          <w:u w:val="thick" w:color="000000"/>
        </w:rPr>
        <w:t>oreign Government</w:t>
      </w:r>
    </w:p>
    <w:p w:rsidRPr="0038479A" w:rsidR="0062275B" w:rsidP="00E641C4" w:rsidRDefault="005F11A2" w14:paraId="6FC3DE7D" w14:textId="77777777">
      <w:pPr>
        <w:pStyle w:val="BodyText"/>
        <w:ind w:left="0"/>
        <w:rPr>
          <w:rFonts w:cs="Times New Roman"/>
        </w:rPr>
      </w:pPr>
      <w:r w:rsidRPr="0038479A">
        <w:rPr>
          <w:rFonts w:cs="Times New Roman"/>
        </w:rPr>
        <w:t>Mexican cattle destined for the United States must be accompanied by a certificate that states that the cattle’s herd of origin responded negatively to a whole-herd TB test. This certificate must be issued by a national veterinary officer from the Mexican region of origin. This information gives APHIS more information on the cattle’s TB history.</w:t>
      </w:r>
    </w:p>
    <w:p w:rsidRPr="0038479A" w:rsidR="0062275B" w:rsidP="00E641C4" w:rsidRDefault="0062275B" w14:paraId="24F225B0" w14:textId="77777777">
      <w:pPr>
        <w:spacing w:before="5"/>
        <w:rPr>
          <w:rFonts w:ascii="Times New Roman" w:hAnsi="Times New Roman" w:eastAsia="Times New Roman" w:cs="Times New Roman"/>
          <w:sz w:val="24"/>
          <w:szCs w:val="24"/>
        </w:rPr>
      </w:pPr>
    </w:p>
    <w:p w:rsidRPr="0038479A" w:rsidR="00D51FE9" w:rsidP="00E641C4" w:rsidRDefault="005F11A2" w14:paraId="7BEEBD06" w14:textId="77777777">
      <w:pPr>
        <w:pStyle w:val="Heading1"/>
        <w:ind w:left="0"/>
        <w:rPr>
          <w:rFonts w:cs="Times New Roman"/>
          <w:u w:val="thick" w:color="000000"/>
        </w:rPr>
      </w:pPr>
      <w:r w:rsidRPr="0038479A">
        <w:rPr>
          <w:rFonts w:cs="Times New Roman"/>
          <w:u w:val="thick" w:color="000000"/>
        </w:rPr>
        <w:t>Dip Certificate (Constancia de Tratamiento Garrapaticida y Libre de</w:t>
      </w:r>
      <w:r w:rsidRPr="0038479A" w:rsidR="00C823E8">
        <w:rPr>
          <w:rFonts w:cs="Times New Roman"/>
          <w:u w:val="thick" w:color="000000"/>
        </w:rPr>
        <w:t xml:space="preserve"> Ectoparásitos)</w:t>
      </w:r>
      <w:r w:rsidRPr="0038479A" w:rsidR="00D51FE9">
        <w:rPr>
          <w:rFonts w:cs="Times New Roman"/>
          <w:u w:val="thick" w:color="000000"/>
        </w:rPr>
        <w:t>;</w:t>
      </w:r>
    </w:p>
    <w:p w:rsidRPr="0038479A" w:rsidR="0062275B" w:rsidP="00E641C4" w:rsidRDefault="00D51FE9" w14:paraId="789CA4B4" w14:textId="10D68605">
      <w:pPr>
        <w:pStyle w:val="Heading1"/>
        <w:ind w:left="0"/>
        <w:rPr>
          <w:rFonts w:cs="Times New Roman"/>
          <w:b w:val="0"/>
          <w:bCs w:val="0"/>
        </w:rPr>
      </w:pPr>
      <w:r w:rsidRPr="0038479A">
        <w:rPr>
          <w:rFonts w:cs="Times New Roman"/>
          <w:u w:val="thick" w:color="000000"/>
        </w:rPr>
        <w:t>9 CFR 93.427(b)(2)(iii); F</w:t>
      </w:r>
      <w:r w:rsidRPr="0038479A" w:rsidR="00C05045">
        <w:rPr>
          <w:rFonts w:cs="Times New Roman"/>
          <w:u w:val="thick" w:color="000000"/>
        </w:rPr>
        <w:t>oreign Government</w:t>
      </w:r>
    </w:p>
    <w:p w:rsidRPr="0038479A" w:rsidR="0062275B" w:rsidP="00E641C4" w:rsidRDefault="005F11A2" w14:paraId="2C679071" w14:textId="77777777">
      <w:pPr>
        <w:pStyle w:val="BodyText"/>
        <w:ind w:left="0"/>
        <w:rPr>
          <w:rFonts w:cs="Times New Roman"/>
        </w:rPr>
      </w:pPr>
      <w:r w:rsidRPr="0038479A">
        <w:rPr>
          <w:rFonts w:cs="Times New Roman"/>
        </w:rPr>
        <w:t>This form is completed by veterinarians approved by Mexico’s National Animal Health Service. The form certifies that animals have been treated and inspected for ticks. It is also used by APHIS to evaluate import requests.</w:t>
      </w:r>
    </w:p>
    <w:p w:rsidRPr="0038479A" w:rsidR="0062275B" w:rsidP="00E641C4" w:rsidRDefault="0062275B" w14:paraId="218A88F0" w14:textId="77777777">
      <w:pPr>
        <w:spacing w:before="5"/>
        <w:rPr>
          <w:rFonts w:ascii="Times New Roman" w:hAnsi="Times New Roman" w:eastAsia="Times New Roman" w:cs="Times New Roman"/>
          <w:sz w:val="24"/>
          <w:szCs w:val="24"/>
        </w:rPr>
      </w:pPr>
    </w:p>
    <w:p w:rsidRPr="0038479A" w:rsidR="0062275B" w:rsidP="00E641C4" w:rsidRDefault="005F11A2" w14:paraId="5AB4112A" w14:textId="1013A95B">
      <w:pPr>
        <w:pStyle w:val="Heading1"/>
        <w:spacing w:line="274" w:lineRule="exact"/>
        <w:ind w:left="0"/>
        <w:rPr>
          <w:rFonts w:cs="Times New Roman"/>
          <w:b w:val="0"/>
          <w:bCs w:val="0"/>
        </w:rPr>
      </w:pPr>
      <w:r w:rsidRPr="0038479A">
        <w:rPr>
          <w:rFonts w:cs="Times New Roman"/>
          <w:u w:val="thick" w:color="000000"/>
        </w:rPr>
        <w:t>Brand</w:t>
      </w:r>
      <w:r w:rsidRPr="0038479A" w:rsidR="00D51FE9">
        <w:rPr>
          <w:rFonts w:cs="Times New Roman"/>
          <w:u w:val="thick" w:color="000000"/>
        </w:rPr>
        <w:t xml:space="preserve">; 9 CFR 93.427 (c)(1); </w:t>
      </w:r>
      <w:r w:rsidRPr="0038479A" w:rsidR="00C823E8">
        <w:rPr>
          <w:rFonts w:cs="Times New Roman"/>
          <w:u w:val="thick" w:color="000000"/>
        </w:rPr>
        <w:t>Business</w:t>
      </w:r>
    </w:p>
    <w:p w:rsidRPr="0038479A" w:rsidR="0062275B" w:rsidP="00E641C4" w:rsidRDefault="005F11A2" w14:paraId="49035804" w14:textId="77777777">
      <w:pPr>
        <w:pStyle w:val="BodyText"/>
        <w:ind w:left="0"/>
        <w:rPr>
          <w:rFonts w:cs="Times New Roman"/>
        </w:rPr>
      </w:pPr>
      <w:r w:rsidRPr="0038479A">
        <w:rPr>
          <w:rFonts w:cs="Times New Roman"/>
        </w:rPr>
        <w:t>Feeder cattle (steers and spayed heifers) and breeding cattle (intact cattle – males and females) from Mexico must be identified with a distinct, permanent, and legible “M” mark applied with a freeze brand, hot iron, or other method prior to arrival at a port of entry, unless the steer is imported for slaughter in accordance with 9 CFR 93.429.</w:t>
      </w:r>
    </w:p>
    <w:p w:rsidRPr="0038479A" w:rsidR="0062275B" w:rsidP="00E641C4" w:rsidRDefault="0062275B" w14:paraId="2054708A" w14:textId="77777777">
      <w:pPr>
        <w:spacing w:before="5"/>
        <w:rPr>
          <w:rFonts w:ascii="Times New Roman" w:hAnsi="Times New Roman" w:eastAsia="Times New Roman" w:cs="Times New Roman"/>
          <w:sz w:val="24"/>
          <w:szCs w:val="24"/>
        </w:rPr>
      </w:pPr>
    </w:p>
    <w:p w:rsidRPr="0038479A" w:rsidR="009E5E9A" w:rsidP="00E641C4" w:rsidRDefault="009E5E9A" w14:paraId="0C16CF0A" w14:textId="13DF46B8">
      <w:pPr>
        <w:spacing w:before="5"/>
        <w:rPr>
          <w:rFonts w:ascii="Times New Roman" w:hAnsi="Times New Roman" w:eastAsia="Times New Roman" w:cs="Times New Roman"/>
          <w:sz w:val="24"/>
          <w:szCs w:val="24"/>
        </w:rPr>
      </w:pPr>
      <w:r w:rsidRPr="0038479A">
        <w:rPr>
          <w:rFonts w:ascii="Times New Roman" w:hAnsi="Times New Roman" w:eastAsia="Times New Roman" w:cs="Times New Roman"/>
          <w:b/>
          <w:bCs/>
          <w:sz w:val="24"/>
          <w:szCs w:val="24"/>
          <w:u w:val="thick"/>
        </w:rPr>
        <w:t>On-</w:t>
      </w:r>
      <w:r w:rsidRPr="0038479A" w:rsidR="00E03867">
        <w:rPr>
          <w:rFonts w:ascii="Times New Roman" w:hAnsi="Times New Roman" w:eastAsia="Times New Roman" w:cs="Times New Roman"/>
          <w:b/>
          <w:bCs/>
          <w:sz w:val="24"/>
          <w:szCs w:val="24"/>
          <w:u w:val="thick"/>
        </w:rPr>
        <w:t>H</w:t>
      </w:r>
      <w:r w:rsidRPr="0038479A">
        <w:rPr>
          <w:rFonts w:ascii="Times New Roman" w:hAnsi="Times New Roman" w:eastAsia="Times New Roman" w:cs="Times New Roman"/>
          <w:b/>
          <w:bCs/>
          <w:sz w:val="24"/>
          <w:szCs w:val="24"/>
          <w:u w:val="thick"/>
        </w:rPr>
        <w:t>old Shipment Notification Application (VS 16-79)</w:t>
      </w:r>
      <w:r w:rsidRPr="0038479A" w:rsidR="00D51FE9">
        <w:rPr>
          <w:rFonts w:ascii="Times New Roman" w:hAnsi="Times New Roman" w:eastAsia="Times New Roman" w:cs="Times New Roman"/>
          <w:b/>
          <w:bCs/>
          <w:sz w:val="24"/>
          <w:szCs w:val="24"/>
          <w:u w:val="thick"/>
        </w:rPr>
        <w:t>; 9 CFR Part 94; (Business)</w:t>
      </w:r>
    </w:p>
    <w:p w:rsidRPr="0038479A" w:rsidR="009E5E9A" w:rsidP="00E641C4" w:rsidRDefault="00E03867" w14:paraId="62115C5E" w14:textId="285093A2">
      <w:pPr>
        <w:spacing w:before="5"/>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If CPB puts a shipment of diagnostic specimens on an agriculture hold at the U.S. port of entry, the importer may submit Form 16-79 to request a one-time release. APHIS reviews all supplied information to determine if the shipment can be released or refused. The applicant must submit supporting documentation, including a valid veterinary import permit (if applicable), air waybill or bill of lading, invoice, foreign certification or manufacturer statement, documents describing processing of the animal derived materials, and copies of correspondence with the U.S. port. VS 16-79 also collects information about whether an Emergency Action Notification has been issued; contact information for the CBP specialist or APHIS inspector; contact information for the U.S. importer; and a description of the material being detained at the U.S. port of entry, including name of the product, identity of animal-derived material and its source, country of origin and export, date of arrival, customs entry number, courier name, tracking number, container number, flight information, and air waybill or bill of lading number. </w:t>
      </w:r>
      <w:r w:rsidRPr="0038479A" w:rsidR="009E5E9A">
        <w:rPr>
          <w:rFonts w:ascii="Times New Roman" w:hAnsi="Times New Roman" w:eastAsia="Times New Roman" w:cs="Times New Roman"/>
          <w:sz w:val="24"/>
          <w:szCs w:val="24"/>
        </w:rPr>
        <w:t>Supplemental documents required when submitting the application include a valid import permit application (VS 16-3), airway bill, invoice/manifest, foreign government certification, and other documents containing details for processing the materials.</w:t>
      </w:r>
    </w:p>
    <w:p w:rsidRPr="0038479A" w:rsidR="00DE4381" w:rsidP="00E641C4" w:rsidRDefault="00DE4381" w14:paraId="1F70D495" w14:textId="77777777">
      <w:pPr>
        <w:spacing w:before="5"/>
        <w:rPr>
          <w:rFonts w:ascii="Times New Roman" w:hAnsi="Times New Roman" w:eastAsia="Times New Roman" w:cs="Times New Roman"/>
          <w:sz w:val="24"/>
          <w:szCs w:val="24"/>
        </w:rPr>
      </w:pPr>
    </w:p>
    <w:p w:rsidRPr="0038479A" w:rsidR="0062275B" w:rsidP="00E641C4" w:rsidRDefault="00D51FE9" w14:paraId="6345F7C2" w14:textId="2C3765AD">
      <w:pPr>
        <w:pStyle w:val="Heading1"/>
        <w:ind w:left="0"/>
        <w:rPr>
          <w:rFonts w:cs="Times New Roman"/>
          <w:b w:val="0"/>
          <w:bCs w:val="0"/>
        </w:rPr>
      </w:pPr>
      <w:r w:rsidRPr="0038479A">
        <w:rPr>
          <w:rFonts w:cs="Times New Roman"/>
          <w:u w:val="thick" w:color="000000"/>
        </w:rPr>
        <w:t>Report of Entry, Shipment of Restricted Imported Animal Products and Animal Byproducts, and Other Material</w:t>
      </w:r>
      <w:r w:rsidRPr="0038479A" w:rsidR="005F11A2">
        <w:rPr>
          <w:rFonts w:cs="Times New Roman"/>
          <w:u w:val="thick" w:color="000000"/>
        </w:rPr>
        <w:t xml:space="preserve"> (VS</w:t>
      </w:r>
      <w:r w:rsidRPr="0038479A" w:rsidR="00B83DAE">
        <w:rPr>
          <w:rFonts w:cs="Times New Roman"/>
          <w:u w:val="thick" w:color="000000"/>
        </w:rPr>
        <w:t xml:space="preserve"> </w:t>
      </w:r>
      <w:r w:rsidRPr="0038479A" w:rsidR="005F11A2">
        <w:rPr>
          <w:rFonts w:cs="Times New Roman"/>
          <w:u w:val="thick" w:color="000000"/>
        </w:rPr>
        <w:t>Form 16-78)</w:t>
      </w:r>
      <w:r w:rsidRPr="0038479A">
        <w:rPr>
          <w:rFonts w:cs="Times New Roman"/>
          <w:u w:val="thick" w:color="000000"/>
        </w:rPr>
        <w:t xml:space="preserve">; 9 CFR 94.6(b); Business, </w:t>
      </w:r>
      <w:r w:rsidRPr="0038479A" w:rsidR="005F11A2">
        <w:rPr>
          <w:rFonts w:cs="Times New Roman"/>
          <w:u w:val="thick" w:color="000000"/>
        </w:rPr>
        <w:t xml:space="preserve">Individual, </w:t>
      </w:r>
      <w:r w:rsidRPr="0038479A" w:rsidR="00B83DAE">
        <w:rPr>
          <w:rFonts w:cs="Times New Roman"/>
          <w:u w:val="thick" w:color="000000"/>
        </w:rPr>
        <w:t>Not for Profit</w:t>
      </w:r>
    </w:p>
    <w:p w:rsidRPr="0038479A" w:rsidR="00E03867" w:rsidP="00E641C4" w:rsidRDefault="005F11A2" w14:paraId="6760221C" w14:textId="7C7BCF3C">
      <w:pPr>
        <w:pStyle w:val="BodyText"/>
        <w:spacing w:before="52"/>
        <w:ind w:left="0"/>
        <w:rPr>
          <w:rFonts w:cs="Times New Roman"/>
        </w:rPr>
      </w:pPr>
      <w:r w:rsidRPr="0038479A">
        <w:rPr>
          <w:rFonts w:cs="Times New Roman"/>
        </w:rPr>
        <w:t>This form accompanies all restricted animal products moving from the port of entry to APHIS- approved establishments</w:t>
      </w:r>
      <w:r w:rsidRPr="0038479A" w:rsidR="00F30E8E">
        <w:rPr>
          <w:rFonts w:cs="Times New Roman"/>
        </w:rPr>
        <w:t>,</w:t>
      </w:r>
      <w:r w:rsidRPr="0038479A">
        <w:rPr>
          <w:rFonts w:cs="Times New Roman"/>
        </w:rPr>
        <w:t xml:space="preserve"> APHIS-approved storage facilities</w:t>
      </w:r>
      <w:r w:rsidRPr="0038479A" w:rsidR="00E03867">
        <w:rPr>
          <w:rFonts w:cs="Times New Roman"/>
        </w:rPr>
        <w:t>, or Ruminant Serum Quarantine Facilities</w:t>
      </w:r>
      <w:r w:rsidRPr="0038479A">
        <w:rPr>
          <w:rFonts w:cs="Times New Roman"/>
        </w:rPr>
        <w:t xml:space="preserve">. </w:t>
      </w:r>
      <w:r w:rsidRPr="0038479A" w:rsidR="00E03867">
        <w:rPr>
          <w:rFonts w:cs="Times New Roman"/>
        </w:rPr>
        <w:t xml:space="preserve">Parts A, B, and C of this form are completed by </w:t>
      </w:r>
      <w:r w:rsidRPr="0038479A" w:rsidR="00F30E8E">
        <w:rPr>
          <w:rFonts w:cs="Times New Roman"/>
        </w:rPr>
        <w:t xml:space="preserve">Federal </w:t>
      </w:r>
      <w:r w:rsidRPr="0038479A" w:rsidR="00E03867">
        <w:rPr>
          <w:rFonts w:cs="Times New Roman"/>
        </w:rPr>
        <w:t>inspectors at the port of entry. Part D of this form is completed by approved warehouses</w:t>
      </w:r>
      <w:r w:rsidRPr="0038479A" w:rsidR="00F30E8E">
        <w:rPr>
          <w:rFonts w:cs="Times New Roman"/>
        </w:rPr>
        <w:t>;</w:t>
      </w:r>
      <w:r w:rsidRPr="0038479A" w:rsidR="00E03867">
        <w:rPr>
          <w:rFonts w:cs="Times New Roman"/>
        </w:rPr>
        <w:t xml:space="preserve"> the form is forwarded to the approved establishment and VS office listed on page 1. Part</w:t>
      </w:r>
      <w:r w:rsidRPr="0038479A" w:rsidR="00F30E8E">
        <w:rPr>
          <w:rFonts w:cs="Times New Roman"/>
        </w:rPr>
        <w:t>s</w:t>
      </w:r>
      <w:r w:rsidRPr="0038479A" w:rsidR="00E03867">
        <w:rPr>
          <w:rFonts w:cs="Times New Roman"/>
        </w:rPr>
        <w:t xml:space="preserve"> E and F of this form </w:t>
      </w:r>
      <w:r w:rsidRPr="0038479A" w:rsidR="00F30E8E">
        <w:rPr>
          <w:rFonts w:cs="Times New Roman"/>
        </w:rPr>
        <w:t>are</w:t>
      </w:r>
      <w:r w:rsidRPr="0038479A" w:rsidR="00E03867">
        <w:rPr>
          <w:rFonts w:cs="Times New Roman"/>
        </w:rPr>
        <w:t xml:space="preserve"> completed by approved establishments; that is, taxidermists, museums, educational institutions, or commercial establishments approved to receive imported restricted animal products or byproducts. The establishments forward a completed copy of this form to their local VS Office. </w:t>
      </w:r>
      <w:r w:rsidRPr="0038479A" w:rsidR="00F30E8E">
        <w:rPr>
          <w:rFonts w:cs="Times New Roman"/>
        </w:rPr>
        <w:t xml:space="preserve">VS completes </w:t>
      </w:r>
      <w:r w:rsidRPr="0038479A" w:rsidR="00E03867">
        <w:rPr>
          <w:rFonts w:cs="Times New Roman"/>
        </w:rPr>
        <w:lastRenderedPageBreak/>
        <w:t>Part G of this form. The completed form helps APHIS ensure that the imported restricted materials are stored, processed, and sampled for safety testing in accordance with the requirements of 9 CFR 94.6, eliminating risk of entry of foreign animal diseases into the U</w:t>
      </w:r>
      <w:r w:rsidRPr="0038479A" w:rsidR="00F30E8E">
        <w:rPr>
          <w:rFonts w:cs="Times New Roman"/>
        </w:rPr>
        <w:t xml:space="preserve">nited </w:t>
      </w:r>
      <w:r w:rsidRPr="0038479A" w:rsidR="00E03867">
        <w:rPr>
          <w:rFonts w:cs="Times New Roman"/>
        </w:rPr>
        <w:t>S</w:t>
      </w:r>
      <w:r w:rsidRPr="0038479A" w:rsidR="00F30E8E">
        <w:rPr>
          <w:rFonts w:cs="Times New Roman"/>
        </w:rPr>
        <w:t>tates</w:t>
      </w:r>
      <w:r w:rsidRPr="0038479A" w:rsidR="00E03867">
        <w:rPr>
          <w:rFonts w:cs="Times New Roman"/>
        </w:rPr>
        <w:t xml:space="preserve"> </w:t>
      </w:r>
      <w:r w:rsidRPr="0038479A" w:rsidR="00F30E8E">
        <w:rPr>
          <w:rFonts w:cs="Times New Roman"/>
        </w:rPr>
        <w:t xml:space="preserve">from </w:t>
      </w:r>
      <w:r w:rsidRPr="0038479A" w:rsidR="00E03867">
        <w:rPr>
          <w:rFonts w:cs="Times New Roman"/>
        </w:rPr>
        <w:t xml:space="preserve">imported animal products. </w:t>
      </w:r>
    </w:p>
    <w:p w:rsidRPr="0038479A" w:rsidR="0062275B" w:rsidP="00E641C4" w:rsidRDefault="0062275B" w14:paraId="3CC2682D" w14:textId="77777777">
      <w:pPr>
        <w:rPr>
          <w:rFonts w:ascii="Times New Roman" w:hAnsi="Times New Roman" w:eastAsia="Times New Roman" w:cs="Times New Roman"/>
          <w:sz w:val="24"/>
          <w:szCs w:val="24"/>
        </w:rPr>
      </w:pPr>
    </w:p>
    <w:p w:rsidRPr="0038479A" w:rsidR="0062275B" w:rsidP="00E641C4" w:rsidRDefault="005F11A2" w14:paraId="09235C72" w14:textId="125B8D5D">
      <w:pPr>
        <w:pStyle w:val="BodyText"/>
        <w:ind w:left="0"/>
        <w:rPr>
          <w:rFonts w:cs="Times New Roman"/>
        </w:rPr>
      </w:pPr>
      <w:r w:rsidRPr="0038479A">
        <w:rPr>
          <w:rFonts w:cs="Times New Roman"/>
        </w:rPr>
        <w:t xml:space="preserve">Establishments must provide the following information on VS Form 16-78: Date products or materials are received; the name of the approved establishment; whether the shipment is intact (if not an explanation must be given); </w:t>
      </w:r>
      <w:r w:rsidRPr="0038479A" w:rsidR="00E03867">
        <w:rPr>
          <w:rFonts w:cs="Times New Roman"/>
        </w:rPr>
        <w:t xml:space="preserve">quantity received and forwarded to </w:t>
      </w:r>
      <w:r w:rsidRPr="0038479A" w:rsidR="00F30E8E">
        <w:rPr>
          <w:rFonts w:cs="Times New Roman"/>
        </w:rPr>
        <w:t>the approved establishment</w:t>
      </w:r>
      <w:r w:rsidRPr="0038479A" w:rsidR="00E03867">
        <w:rPr>
          <w:rFonts w:cs="Times New Roman"/>
        </w:rPr>
        <w:t xml:space="preserve"> (for approved warehouses); method and date of treatment completion; disinfectant used on packaging; disposition of refuse; date of notification to VS; and the name and signature of the establishment owner.</w:t>
      </w:r>
    </w:p>
    <w:p w:rsidRPr="0038479A" w:rsidR="0062275B" w:rsidP="00E641C4" w:rsidRDefault="0062275B" w14:paraId="2C9E2994" w14:textId="77777777">
      <w:pPr>
        <w:spacing w:before="5"/>
        <w:rPr>
          <w:rFonts w:ascii="Times New Roman" w:hAnsi="Times New Roman" w:eastAsia="Times New Roman" w:cs="Times New Roman"/>
          <w:sz w:val="24"/>
          <w:szCs w:val="24"/>
        </w:rPr>
      </w:pPr>
    </w:p>
    <w:p w:rsidRPr="0038479A" w:rsidR="00D51FE9" w:rsidP="00E641C4" w:rsidRDefault="00B83DAE" w14:paraId="76B5D3D2" w14:textId="77777777">
      <w:pPr>
        <w:pStyle w:val="Heading1"/>
        <w:ind w:left="0"/>
        <w:rPr>
          <w:rFonts w:cs="Times New Roman"/>
          <w:u w:val="thick" w:color="000000"/>
        </w:rPr>
      </w:pPr>
      <w:r w:rsidRPr="0038479A">
        <w:rPr>
          <w:rFonts w:cs="Times New Roman"/>
          <w:u w:val="thick" w:color="000000"/>
        </w:rPr>
        <w:t>C</w:t>
      </w:r>
      <w:r w:rsidRPr="0038479A" w:rsidR="005F11A2">
        <w:rPr>
          <w:rFonts w:cs="Times New Roman"/>
          <w:u w:val="thick" w:color="000000"/>
        </w:rPr>
        <w:t>ertificate for Importing Sheep and Goat Semen from Canada (VS 17-139)</w:t>
      </w:r>
      <w:r w:rsidRPr="0038479A" w:rsidR="00D51FE9">
        <w:rPr>
          <w:rFonts w:cs="Times New Roman"/>
          <w:u w:val="thick" w:color="000000"/>
        </w:rPr>
        <w:t>; 9 CFR 98.36,</w:t>
      </w:r>
    </w:p>
    <w:p w:rsidRPr="0038479A" w:rsidR="0062275B" w:rsidP="00E641C4" w:rsidRDefault="00D51FE9" w14:paraId="4AADD407" w14:textId="7111686B">
      <w:pPr>
        <w:pStyle w:val="Heading1"/>
        <w:ind w:left="0"/>
        <w:rPr>
          <w:rFonts w:cs="Times New Roman"/>
          <w:b w:val="0"/>
          <w:bCs w:val="0"/>
        </w:rPr>
      </w:pPr>
      <w:r w:rsidRPr="0038479A">
        <w:rPr>
          <w:rFonts w:cs="Times New Roman"/>
          <w:u w:val="thick" w:color="000000"/>
        </w:rPr>
        <w:t xml:space="preserve">9 CFR 98.34 and 9 CFR 98.35); </w:t>
      </w:r>
      <w:r w:rsidRPr="0038479A" w:rsidR="00C05045">
        <w:rPr>
          <w:rFonts w:cs="Times New Roman"/>
          <w:u w:val="thick" w:color="000000"/>
        </w:rPr>
        <w:t>Business</w:t>
      </w:r>
    </w:p>
    <w:p w:rsidRPr="0038479A" w:rsidR="0062275B" w:rsidP="00E641C4" w:rsidRDefault="005F11A2" w14:paraId="09ABF267" w14:textId="4F182249">
      <w:pPr>
        <w:pStyle w:val="BodyText"/>
        <w:ind w:left="0"/>
        <w:rPr>
          <w:rFonts w:cs="Times New Roman"/>
        </w:rPr>
      </w:pPr>
      <w:r w:rsidRPr="0038479A">
        <w:rPr>
          <w:rFonts w:cs="Times New Roman"/>
        </w:rPr>
        <w:t xml:space="preserve">APHIS </w:t>
      </w:r>
      <w:r w:rsidRPr="0038479A" w:rsidR="000B48DD">
        <w:rPr>
          <w:rFonts w:cs="Times New Roman"/>
        </w:rPr>
        <w:t xml:space="preserve">requires </w:t>
      </w:r>
      <w:r w:rsidRPr="0038479A">
        <w:rPr>
          <w:rFonts w:cs="Times New Roman"/>
        </w:rPr>
        <w:t xml:space="preserve">importers bringing in sheep and goat semen from Canada sign a certificate verifying the source and status of the donor animals. The certificate must state the name and address of the importer; the identity of the owner; whether the donor animals have ever been outside Canada and if so, why; the date of import; the destination; and a certification that no animals, semen, or germplasm imported from a country other than the United States into any herd where donor sheep or goats resided. If the importer is unable to so certify, he or she must provide the reason, including the dates of importation, the exporting countries, the quantity and types of germplasm, and the common name of the </w:t>
      </w:r>
      <w:r w:rsidRPr="0038479A" w:rsidR="00B83DAE">
        <w:rPr>
          <w:rFonts w:cs="Times New Roman"/>
        </w:rPr>
        <w:t>animal</w:t>
      </w:r>
      <w:r w:rsidRPr="0038479A">
        <w:rPr>
          <w:rFonts w:cs="Times New Roman"/>
        </w:rPr>
        <w:t xml:space="preserve">. The importer’s signature further signifies that the information is true to the best of the importer’s knowledge and belief and that Agriculture </w:t>
      </w:r>
      <w:r w:rsidRPr="0038479A" w:rsidR="00B83DAE">
        <w:rPr>
          <w:rFonts w:cs="Times New Roman"/>
        </w:rPr>
        <w:t xml:space="preserve">Canada </w:t>
      </w:r>
      <w:r w:rsidRPr="0038479A">
        <w:rPr>
          <w:rFonts w:cs="Times New Roman"/>
        </w:rPr>
        <w:t>and Agri-Food Canada can verify the information provided on the form</w:t>
      </w:r>
      <w:r w:rsidRPr="0038479A" w:rsidR="00B83DAE">
        <w:rPr>
          <w:rFonts w:cs="Times New Roman"/>
        </w:rPr>
        <w:t>.</w:t>
      </w:r>
    </w:p>
    <w:p w:rsidRPr="0038479A" w:rsidR="00D51FE9" w:rsidP="00E641C4" w:rsidRDefault="00D51FE9" w14:paraId="528622BA" w14:textId="77777777">
      <w:pPr>
        <w:spacing w:before="5"/>
        <w:rPr>
          <w:rFonts w:ascii="Times New Roman" w:hAnsi="Times New Roman" w:eastAsia="Times New Roman" w:cs="Times New Roman"/>
          <w:sz w:val="24"/>
          <w:szCs w:val="24"/>
        </w:rPr>
      </w:pPr>
    </w:p>
    <w:p w:rsidRPr="0038479A" w:rsidR="0062275B" w:rsidP="00E641C4" w:rsidRDefault="005F11A2" w14:paraId="3A66301F" w14:textId="708785B6">
      <w:pPr>
        <w:pStyle w:val="Heading1"/>
        <w:spacing w:line="275" w:lineRule="exact"/>
        <w:ind w:left="0"/>
        <w:rPr>
          <w:rFonts w:cs="Times New Roman"/>
          <w:b w:val="0"/>
          <w:bCs w:val="0"/>
        </w:rPr>
      </w:pPr>
      <w:r w:rsidRPr="0038479A">
        <w:rPr>
          <w:rFonts w:cs="Times New Roman"/>
          <w:u w:val="thick" w:color="000000"/>
        </w:rPr>
        <w:t>Seals</w:t>
      </w:r>
      <w:r w:rsidRPr="0038479A" w:rsidR="00D51FE9">
        <w:rPr>
          <w:rFonts w:cs="Times New Roman"/>
          <w:u w:val="thick" w:color="000000"/>
        </w:rPr>
        <w:t>; 9 CFR 93.427 (b)(1)(ii); F</w:t>
      </w:r>
      <w:r w:rsidRPr="0038479A">
        <w:rPr>
          <w:rFonts w:cs="Times New Roman"/>
          <w:u w:val="thick" w:color="000000"/>
        </w:rPr>
        <w:t xml:space="preserve">oreign </w:t>
      </w:r>
      <w:r w:rsidRPr="0038479A" w:rsidR="00B83DAE">
        <w:rPr>
          <w:rFonts w:cs="Times New Roman"/>
          <w:u w:val="thick" w:color="000000"/>
        </w:rPr>
        <w:t>Government</w:t>
      </w:r>
    </w:p>
    <w:p w:rsidRPr="0038479A" w:rsidR="0062275B" w:rsidP="00E641C4" w:rsidRDefault="005F11A2" w14:paraId="7D50E535" w14:textId="4E9EECFC">
      <w:pPr>
        <w:rPr>
          <w:rFonts w:ascii="Times New Roman" w:hAnsi="Times New Roman" w:eastAsia="Times New Roman" w:cs="Times New Roman"/>
          <w:sz w:val="24"/>
          <w:szCs w:val="24"/>
        </w:rPr>
      </w:pPr>
      <w:r w:rsidRPr="0038479A">
        <w:rPr>
          <w:rFonts w:ascii="Times New Roman" w:hAnsi="Times New Roman" w:cs="Times New Roman"/>
          <w:sz w:val="24"/>
          <w:szCs w:val="24"/>
        </w:rPr>
        <w:t xml:space="preserve">If cattle </w:t>
      </w:r>
      <w:r w:rsidRPr="0038479A" w:rsidR="00B83DAE">
        <w:rPr>
          <w:rFonts w:ascii="Times New Roman" w:hAnsi="Times New Roman" w:cs="Times New Roman"/>
          <w:sz w:val="24"/>
          <w:szCs w:val="24"/>
        </w:rPr>
        <w:t xml:space="preserve">entering the United States </w:t>
      </w:r>
      <w:r w:rsidRPr="0038479A">
        <w:rPr>
          <w:rFonts w:ascii="Times New Roman" w:hAnsi="Times New Roman" w:cs="Times New Roman"/>
          <w:sz w:val="24"/>
          <w:szCs w:val="24"/>
        </w:rPr>
        <w:t xml:space="preserve">will transit through an area of Mexico APHIS has not determined to be free from fever ticks, they </w:t>
      </w:r>
      <w:proofErr w:type="gramStart"/>
      <w:r w:rsidRPr="0038479A">
        <w:rPr>
          <w:rFonts w:ascii="Times New Roman" w:hAnsi="Times New Roman" w:cs="Times New Roman"/>
          <w:sz w:val="24"/>
          <w:szCs w:val="24"/>
        </w:rPr>
        <w:t>have to</w:t>
      </w:r>
      <w:proofErr w:type="gramEnd"/>
      <w:r w:rsidRPr="0038479A">
        <w:rPr>
          <w:rFonts w:ascii="Times New Roman" w:hAnsi="Times New Roman" w:cs="Times New Roman"/>
          <w:sz w:val="24"/>
          <w:szCs w:val="24"/>
        </w:rPr>
        <w:t xml:space="preserve"> be moved in a sealed means of conveyance. The seals w</w:t>
      </w:r>
      <w:r w:rsidRPr="0038479A" w:rsidR="00787BC6">
        <w:rPr>
          <w:rFonts w:ascii="Times New Roman" w:hAnsi="Times New Roman" w:cs="Times New Roman"/>
          <w:sz w:val="24"/>
          <w:szCs w:val="24"/>
        </w:rPr>
        <w:t>ill</w:t>
      </w:r>
      <w:r w:rsidRPr="0038479A">
        <w:rPr>
          <w:rFonts w:ascii="Times New Roman" w:hAnsi="Times New Roman" w:cs="Times New Roman"/>
          <w:sz w:val="24"/>
          <w:szCs w:val="24"/>
        </w:rPr>
        <w:t xml:space="preserve"> be applied by Mexican government officials and must remain intact throughout transit.</w:t>
      </w:r>
    </w:p>
    <w:p w:rsidRPr="0038479A" w:rsidR="0062275B" w:rsidP="00E641C4" w:rsidRDefault="0062275B" w14:paraId="04FDE0E0" w14:textId="77777777">
      <w:pPr>
        <w:rPr>
          <w:rFonts w:ascii="Times New Roman" w:hAnsi="Times New Roman" w:eastAsia="Times New Roman" w:cs="Times New Roman"/>
          <w:sz w:val="24"/>
          <w:szCs w:val="24"/>
        </w:rPr>
      </w:pPr>
    </w:p>
    <w:p w:rsidRPr="0038479A" w:rsidR="00D51FE9" w:rsidP="00E641C4" w:rsidRDefault="00294D73" w14:paraId="557D27AC" w14:textId="77777777">
      <w:pPr>
        <w:rPr>
          <w:rFonts w:ascii="Times New Roman" w:hAnsi="Times New Roman" w:eastAsia="Times New Roman" w:cs="Times New Roman"/>
          <w:b/>
          <w:sz w:val="24"/>
          <w:szCs w:val="24"/>
          <w:u w:val="thick"/>
        </w:rPr>
      </w:pPr>
      <w:r w:rsidRPr="0038479A">
        <w:rPr>
          <w:rFonts w:ascii="Times New Roman" w:hAnsi="Times New Roman" w:eastAsia="Times New Roman" w:cs="Times New Roman"/>
          <w:b/>
          <w:sz w:val="24"/>
          <w:szCs w:val="24"/>
          <w:u w:val="thick"/>
        </w:rPr>
        <w:t>Inspection Report of Establishment for Immediate Slaughter of Import Animals</w:t>
      </w:r>
    </w:p>
    <w:p w:rsidRPr="0038479A" w:rsidR="00294D73" w:rsidP="00E641C4" w:rsidRDefault="00D51FE9" w14:paraId="7EC65026" w14:textId="28A03B73">
      <w:pPr>
        <w:rPr>
          <w:rFonts w:ascii="Times New Roman" w:hAnsi="Times New Roman" w:eastAsia="Times New Roman" w:cs="Times New Roman"/>
          <w:b/>
          <w:sz w:val="24"/>
          <w:szCs w:val="24"/>
          <w:u w:val="thick"/>
        </w:rPr>
      </w:pPr>
      <w:r w:rsidRPr="0038479A">
        <w:rPr>
          <w:rFonts w:ascii="Times New Roman" w:hAnsi="Times New Roman" w:eastAsia="Times New Roman" w:cs="Times New Roman"/>
          <w:b/>
          <w:sz w:val="24"/>
          <w:szCs w:val="24"/>
          <w:u w:val="thick"/>
        </w:rPr>
        <w:t>(VS 17-36); 9 CFR 93.429; B</w:t>
      </w:r>
      <w:r w:rsidRPr="0038479A" w:rsidR="00AC064D">
        <w:rPr>
          <w:rFonts w:ascii="Times New Roman" w:hAnsi="Times New Roman" w:eastAsia="Times New Roman" w:cs="Times New Roman"/>
          <w:b/>
          <w:sz w:val="24"/>
          <w:szCs w:val="24"/>
          <w:u w:val="thick"/>
        </w:rPr>
        <w:t>usiness</w:t>
      </w:r>
      <w:r w:rsidR="00445471">
        <w:rPr>
          <w:rFonts w:ascii="Times New Roman" w:hAnsi="Times New Roman" w:eastAsia="Times New Roman" w:cs="Times New Roman"/>
          <w:b/>
          <w:sz w:val="24"/>
          <w:szCs w:val="24"/>
          <w:u w:val="thick"/>
        </w:rPr>
        <w:t xml:space="preserve"> (NEW)</w:t>
      </w:r>
    </w:p>
    <w:p w:rsidR="00294D73" w:rsidP="00E641C4" w:rsidRDefault="00AC064D" w14:paraId="0E9438A8" w14:textId="3B9DFDA0">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This form is c</w:t>
      </w:r>
      <w:r w:rsidRPr="0038479A" w:rsidR="00460A87">
        <w:rPr>
          <w:rFonts w:ascii="Times New Roman" w:hAnsi="Times New Roman" w:eastAsia="Times New Roman" w:cs="Times New Roman"/>
          <w:sz w:val="24"/>
          <w:szCs w:val="24"/>
        </w:rPr>
        <w:t>ompleted and signed by APHIS inspector</w:t>
      </w:r>
      <w:r w:rsidRPr="0038479A">
        <w:rPr>
          <w:rFonts w:ascii="Times New Roman" w:hAnsi="Times New Roman" w:eastAsia="Times New Roman" w:cs="Times New Roman"/>
          <w:sz w:val="24"/>
          <w:szCs w:val="24"/>
        </w:rPr>
        <w:t>s</w:t>
      </w:r>
      <w:r w:rsidRPr="0038479A" w:rsidR="00460A87">
        <w:rPr>
          <w:rFonts w:ascii="Times New Roman" w:hAnsi="Times New Roman" w:eastAsia="Times New Roman" w:cs="Times New Roman"/>
          <w:sz w:val="24"/>
          <w:szCs w:val="24"/>
        </w:rPr>
        <w:t xml:space="preserve"> inspecting establishments receiving restricted animals for slaughter</w:t>
      </w:r>
      <w:r w:rsidRPr="0038479A">
        <w:rPr>
          <w:rFonts w:ascii="Times New Roman" w:hAnsi="Times New Roman" w:eastAsia="Times New Roman" w:cs="Times New Roman"/>
          <w:sz w:val="24"/>
          <w:szCs w:val="24"/>
        </w:rPr>
        <w:t xml:space="preserve">. The form contains the full name, Federal and State establishment numbers, and mailing address of the establishment being inspected; the date of the inspection; the type of inspection; the type of carrier arriving at the establishment; the species of animal being imported; the names of employees designated to break seals; number and markings of designated pens; the date of previous inspections; and other information regarding compliance with recordkeeping and reporting requirements. The form is signed by the State veterinarian as well as the inspecting Federal veterinarian, and the official responsible for running the slaughter establishment. </w:t>
      </w:r>
    </w:p>
    <w:p w:rsidR="00017D43" w:rsidP="00E641C4" w:rsidRDefault="00017D43" w14:paraId="3717ABCE" w14:textId="2226DF05">
      <w:pPr>
        <w:rPr>
          <w:rFonts w:ascii="Times New Roman" w:hAnsi="Times New Roman" w:eastAsia="Times New Roman" w:cs="Times New Roman"/>
          <w:sz w:val="24"/>
          <w:szCs w:val="24"/>
        </w:rPr>
      </w:pPr>
    </w:p>
    <w:p w:rsidR="00017D43" w:rsidP="00E641C4" w:rsidRDefault="00017D43" w14:paraId="48468CD8" w14:textId="559625FD">
      <w:pPr>
        <w:rPr>
          <w:rFonts w:ascii="Times New Roman" w:hAnsi="Times New Roman" w:eastAsia="Times New Roman" w:cs="Times New Roman"/>
          <w:sz w:val="24"/>
          <w:szCs w:val="24"/>
        </w:rPr>
      </w:pPr>
    </w:p>
    <w:p w:rsidR="00017D43" w:rsidP="00E641C4" w:rsidRDefault="00017D43" w14:paraId="7C3C4DD9" w14:textId="30837019">
      <w:pPr>
        <w:rPr>
          <w:rFonts w:ascii="Times New Roman" w:hAnsi="Times New Roman" w:eastAsia="Times New Roman" w:cs="Times New Roman"/>
          <w:sz w:val="24"/>
          <w:szCs w:val="24"/>
        </w:rPr>
      </w:pPr>
    </w:p>
    <w:p w:rsidRPr="0038479A" w:rsidR="00017D43" w:rsidP="00E641C4" w:rsidRDefault="00017D43" w14:paraId="3D704912" w14:textId="77777777">
      <w:pPr>
        <w:rPr>
          <w:rFonts w:ascii="Times New Roman" w:hAnsi="Times New Roman" w:eastAsia="Times New Roman" w:cs="Times New Roman"/>
          <w:sz w:val="24"/>
          <w:szCs w:val="24"/>
        </w:rPr>
      </w:pPr>
    </w:p>
    <w:p w:rsidRPr="0038479A" w:rsidR="00D51FE9" w:rsidP="00E641C4" w:rsidRDefault="00294D73" w14:paraId="5EFAD4FA" w14:textId="77777777">
      <w:pPr>
        <w:rPr>
          <w:rFonts w:ascii="Times New Roman" w:hAnsi="Times New Roman" w:eastAsia="Times New Roman" w:cs="Times New Roman"/>
          <w:b/>
          <w:sz w:val="24"/>
          <w:szCs w:val="24"/>
          <w:u w:val="thick"/>
        </w:rPr>
      </w:pPr>
      <w:r w:rsidRPr="0038479A">
        <w:rPr>
          <w:rFonts w:ascii="Times New Roman" w:hAnsi="Times New Roman" w:eastAsia="Times New Roman" w:cs="Times New Roman"/>
          <w:b/>
          <w:sz w:val="24"/>
          <w:szCs w:val="24"/>
          <w:u w:val="thick"/>
        </w:rPr>
        <w:lastRenderedPageBreak/>
        <w:t>Report of Animals, Poultry, or Eggs Offered for Importation</w:t>
      </w:r>
      <w:r w:rsidRPr="0038479A" w:rsidR="00D51FE9">
        <w:rPr>
          <w:rFonts w:ascii="Times New Roman" w:hAnsi="Times New Roman" w:eastAsia="Times New Roman" w:cs="Times New Roman"/>
          <w:b/>
          <w:sz w:val="24"/>
          <w:szCs w:val="24"/>
          <w:u w:val="thick"/>
        </w:rPr>
        <w:t xml:space="preserve"> (VS 17-30); 9 CFR 93.305,</w:t>
      </w:r>
    </w:p>
    <w:p w:rsidRPr="0038479A" w:rsidR="00294D73" w:rsidP="00E641C4" w:rsidRDefault="00D51FE9" w14:paraId="32F27666" w14:textId="63EFB89E">
      <w:pPr>
        <w:rPr>
          <w:rFonts w:ascii="Times New Roman" w:hAnsi="Times New Roman" w:eastAsia="Times New Roman" w:cs="Times New Roman"/>
          <w:b/>
          <w:sz w:val="24"/>
          <w:szCs w:val="24"/>
          <w:u w:val="thick"/>
        </w:rPr>
      </w:pPr>
      <w:r w:rsidRPr="0038479A">
        <w:rPr>
          <w:rFonts w:ascii="Times New Roman" w:hAnsi="Times New Roman" w:eastAsia="Times New Roman" w:cs="Times New Roman"/>
          <w:b/>
          <w:sz w:val="24"/>
          <w:szCs w:val="24"/>
          <w:u w:val="thick"/>
        </w:rPr>
        <w:t xml:space="preserve">9 CFR 93.322, 9 CFR 93.407, 9 CFR 93.425, 9 CFR 93.506; </w:t>
      </w:r>
      <w:r w:rsidRPr="0038479A" w:rsidR="00EC0515">
        <w:rPr>
          <w:rFonts w:ascii="Times New Roman" w:hAnsi="Times New Roman" w:eastAsia="Times New Roman" w:cs="Times New Roman"/>
          <w:b/>
          <w:sz w:val="24"/>
          <w:szCs w:val="24"/>
          <w:u w:val="thick"/>
        </w:rPr>
        <w:t>Business</w:t>
      </w:r>
      <w:r w:rsidR="00445471">
        <w:rPr>
          <w:rFonts w:ascii="Times New Roman" w:hAnsi="Times New Roman" w:eastAsia="Times New Roman" w:cs="Times New Roman"/>
          <w:b/>
          <w:sz w:val="24"/>
          <w:szCs w:val="24"/>
          <w:u w:val="thick"/>
        </w:rPr>
        <w:t xml:space="preserve"> (NEW)</w:t>
      </w:r>
    </w:p>
    <w:p w:rsidRPr="0038479A" w:rsidR="00294D73" w:rsidP="00E641C4" w:rsidRDefault="00EC0515" w14:paraId="1AB4F8A7" w14:textId="34860AF9">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For live animals, this form is currently used only to release or refuse shipments arriving at ports of entry that APHIS does not want to enter the country. The form lists the port of entry, the country of origin, the name and address of the broker and of the importer, and the anticipated delivery site (name of person to whom the animals were to be delivered and the location of delivery). Use of this form for hatching eggs is tracked in 0579-0228.</w:t>
      </w:r>
    </w:p>
    <w:p w:rsidRPr="0038479A" w:rsidR="00EC0515" w:rsidP="00E641C4" w:rsidRDefault="00EC0515" w14:paraId="2525979A" w14:textId="77777777">
      <w:pPr>
        <w:rPr>
          <w:rFonts w:ascii="Times New Roman" w:hAnsi="Times New Roman" w:eastAsia="Times New Roman" w:cs="Times New Roman"/>
          <w:sz w:val="24"/>
          <w:szCs w:val="24"/>
        </w:rPr>
      </w:pPr>
    </w:p>
    <w:p w:rsidRPr="0038479A" w:rsidR="00294D73" w:rsidP="00E641C4" w:rsidRDefault="00AB3B30" w14:paraId="674E4A56" w14:textId="6A11DAB8">
      <w:pPr>
        <w:rPr>
          <w:rFonts w:ascii="Times New Roman" w:hAnsi="Times New Roman" w:eastAsia="Times New Roman" w:cs="Times New Roman"/>
          <w:b/>
          <w:sz w:val="24"/>
          <w:szCs w:val="24"/>
          <w:u w:val="thick"/>
        </w:rPr>
      </w:pPr>
      <w:r w:rsidRPr="0038479A">
        <w:rPr>
          <w:rFonts w:ascii="Times New Roman" w:hAnsi="Times New Roman" w:eastAsia="Times New Roman" w:cs="Times New Roman"/>
          <w:b/>
          <w:sz w:val="24"/>
          <w:szCs w:val="24"/>
          <w:u w:val="thick"/>
        </w:rPr>
        <w:t>Equine Import Testing Submission Form</w:t>
      </w:r>
      <w:r w:rsidRPr="0038479A" w:rsidR="00D51FE9">
        <w:rPr>
          <w:rFonts w:ascii="Times New Roman" w:hAnsi="Times New Roman" w:eastAsia="Times New Roman" w:cs="Times New Roman"/>
          <w:b/>
          <w:sz w:val="24"/>
          <w:szCs w:val="24"/>
          <w:u w:val="thick"/>
        </w:rPr>
        <w:t xml:space="preserve"> (VS 17-31</w:t>
      </w:r>
      <w:r w:rsidRPr="0038479A" w:rsidR="00E8357A">
        <w:rPr>
          <w:rFonts w:ascii="Times New Roman" w:hAnsi="Times New Roman" w:eastAsia="Times New Roman" w:cs="Times New Roman"/>
          <w:b/>
          <w:sz w:val="24"/>
          <w:szCs w:val="24"/>
          <w:u w:val="thick"/>
        </w:rPr>
        <w:t>, VS 17-31A</w:t>
      </w:r>
      <w:r w:rsidRPr="0038479A" w:rsidR="00D51FE9">
        <w:rPr>
          <w:rFonts w:ascii="Times New Roman" w:hAnsi="Times New Roman" w:eastAsia="Times New Roman" w:cs="Times New Roman"/>
          <w:b/>
          <w:sz w:val="24"/>
          <w:szCs w:val="24"/>
          <w:u w:val="thick"/>
        </w:rPr>
        <w:t xml:space="preserve">); 9 CFR 93.305; </w:t>
      </w:r>
      <w:r w:rsidRPr="0038479A" w:rsidR="00B0181C">
        <w:rPr>
          <w:rFonts w:ascii="Times New Roman" w:hAnsi="Times New Roman" w:eastAsia="Times New Roman" w:cs="Times New Roman"/>
          <w:b/>
          <w:sz w:val="24"/>
          <w:szCs w:val="24"/>
          <w:u w:val="thick"/>
        </w:rPr>
        <w:t>Business</w:t>
      </w:r>
      <w:r w:rsidR="00445471">
        <w:rPr>
          <w:rFonts w:ascii="Times New Roman" w:hAnsi="Times New Roman" w:eastAsia="Times New Roman" w:cs="Times New Roman"/>
          <w:b/>
          <w:sz w:val="24"/>
          <w:szCs w:val="24"/>
          <w:u w:val="thick"/>
        </w:rPr>
        <w:t xml:space="preserve"> (NEW)</w:t>
      </w:r>
    </w:p>
    <w:p w:rsidRPr="0038479A" w:rsidR="00294D73" w:rsidP="00E641C4" w:rsidRDefault="00AB3B30" w14:paraId="18FDCF92" w14:textId="476BC448">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This form is used by brokers and importers to submit samples for blood testing of all equine imports (including stray horses) from land border ports, Animal Import Centers, or other approved locations that accept equines for import. The document may be prepared by </w:t>
      </w:r>
      <w:proofErr w:type="gramStart"/>
      <w:r w:rsidRPr="0038479A">
        <w:rPr>
          <w:rFonts w:ascii="Times New Roman" w:hAnsi="Times New Roman" w:eastAsia="Times New Roman" w:cs="Times New Roman"/>
          <w:sz w:val="24"/>
          <w:szCs w:val="24"/>
        </w:rPr>
        <w:t>hand, or</w:t>
      </w:r>
      <w:proofErr w:type="gramEnd"/>
      <w:r w:rsidRPr="0038479A">
        <w:rPr>
          <w:rFonts w:ascii="Times New Roman" w:hAnsi="Times New Roman" w:eastAsia="Times New Roman" w:cs="Times New Roman"/>
          <w:sz w:val="24"/>
          <w:szCs w:val="24"/>
        </w:rPr>
        <w:t xml:space="preserve"> submitted electronically. If the number of equines in the consignment exceeds the available space on the VS Form 17-31, continue listing samples on the VS Form 17-31A (continuation sheet). The form requires the submitter to enter the port of arrival, the date of arrival, the country of origin and/or the country of embarkation, the port or Animal Import Center contact information (complete physical address or mailing address, fax number, and shared email address); importer contact information (business name, business mailing address, and telephone and fax numbers); broker contact information (business name, address, email, fax, and phone number); the N</w:t>
      </w:r>
      <w:r w:rsidRPr="0038479A" w:rsidR="00787BC6">
        <w:rPr>
          <w:rFonts w:ascii="Times New Roman" w:hAnsi="Times New Roman" w:eastAsia="Times New Roman" w:cs="Times New Roman"/>
          <w:sz w:val="24"/>
          <w:szCs w:val="24"/>
        </w:rPr>
        <w:t xml:space="preserve">ational </w:t>
      </w:r>
      <w:r w:rsidRPr="0038479A">
        <w:rPr>
          <w:rFonts w:ascii="Times New Roman" w:hAnsi="Times New Roman" w:eastAsia="Times New Roman" w:cs="Times New Roman"/>
          <w:sz w:val="24"/>
          <w:szCs w:val="24"/>
        </w:rPr>
        <w:t>V</w:t>
      </w:r>
      <w:r w:rsidRPr="0038479A" w:rsidR="00787BC6">
        <w:rPr>
          <w:rFonts w:ascii="Times New Roman" w:hAnsi="Times New Roman" w:eastAsia="Times New Roman" w:cs="Times New Roman"/>
          <w:sz w:val="24"/>
          <w:szCs w:val="24"/>
        </w:rPr>
        <w:t xml:space="preserve">eterinary </w:t>
      </w:r>
      <w:r w:rsidRPr="0038479A">
        <w:rPr>
          <w:rFonts w:ascii="Times New Roman" w:hAnsi="Times New Roman" w:eastAsia="Times New Roman" w:cs="Times New Roman"/>
          <w:sz w:val="24"/>
          <w:szCs w:val="24"/>
        </w:rPr>
        <w:t>S</w:t>
      </w:r>
      <w:r w:rsidRPr="0038479A" w:rsidR="00787BC6">
        <w:rPr>
          <w:rFonts w:ascii="Times New Roman" w:hAnsi="Times New Roman" w:eastAsia="Times New Roman" w:cs="Times New Roman"/>
          <w:sz w:val="24"/>
          <w:szCs w:val="24"/>
        </w:rPr>
        <w:t xml:space="preserve">ervices </w:t>
      </w:r>
      <w:r w:rsidRPr="0038479A">
        <w:rPr>
          <w:rFonts w:ascii="Times New Roman" w:hAnsi="Times New Roman" w:eastAsia="Times New Roman" w:cs="Times New Roman"/>
          <w:sz w:val="24"/>
          <w:szCs w:val="24"/>
        </w:rPr>
        <w:t>L</w:t>
      </w:r>
      <w:r w:rsidRPr="0038479A" w:rsidR="00787BC6">
        <w:rPr>
          <w:rFonts w:ascii="Times New Roman" w:hAnsi="Times New Roman" w:eastAsia="Times New Roman" w:cs="Times New Roman"/>
          <w:sz w:val="24"/>
          <w:szCs w:val="24"/>
        </w:rPr>
        <w:t>aboratories</w:t>
      </w:r>
      <w:r w:rsidRPr="0038479A">
        <w:rPr>
          <w:rFonts w:ascii="Times New Roman" w:hAnsi="Times New Roman" w:eastAsia="Times New Roman" w:cs="Times New Roman"/>
          <w:sz w:val="24"/>
          <w:szCs w:val="24"/>
        </w:rPr>
        <w:t xml:space="preserve"> submitter ID number, the purpose of the test (initial or retest), the test(s) requested, the name of the accredited veterinarian or veterinary medical office collecting the sample; the date of collection; the shipping date, sample identification numbers; and the number, age, sex, breed, and color of the equines being tested. The authorizing port veterinarian must sign the form.</w:t>
      </w:r>
    </w:p>
    <w:p w:rsidRPr="0038479A" w:rsidR="00991B1C" w:rsidP="00E641C4" w:rsidRDefault="00991B1C" w14:paraId="318E91FA" w14:textId="77777777">
      <w:pPr>
        <w:rPr>
          <w:rFonts w:ascii="Times New Roman" w:hAnsi="Times New Roman" w:eastAsia="Times New Roman" w:cs="Times New Roman"/>
          <w:sz w:val="24"/>
          <w:szCs w:val="24"/>
        </w:rPr>
      </w:pPr>
    </w:p>
    <w:p w:rsidRPr="0038479A" w:rsidR="00C32D46" w:rsidP="00E641C4" w:rsidRDefault="00C32D46" w14:paraId="1E17FC8E" w14:textId="7C32B70E">
      <w:pPr>
        <w:rPr>
          <w:rFonts w:ascii="Times New Roman" w:hAnsi="Times New Roman" w:eastAsia="Times New Roman" w:cs="Times New Roman"/>
          <w:b/>
          <w:sz w:val="24"/>
          <w:szCs w:val="24"/>
        </w:rPr>
      </w:pPr>
      <w:r w:rsidRPr="0038479A">
        <w:rPr>
          <w:rFonts w:ascii="Times New Roman" w:hAnsi="Times New Roman" w:eastAsia="Times New Roman" w:cs="Times New Roman"/>
          <w:b/>
          <w:sz w:val="24"/>
          <w:szCs w:val="24"/>
          <w:u w:val="thick"/>
        </w:rPr>
        <w:t>Summary of Quarantine Birds</w:t>
      </w:r>
      <w:r w:rsidRPr="0038479A" w:rsidR="00D51FE9">
        <w:rPr>
          <w:rFonts w:ascii="Times New Roman" w:hAnsi="Times New Roman" w:eastAsia="Times New Roman" w:cs="Times New Roman"/>
          <w:b/>
          <w:sz w:val="24"/>
          <w:szCs w:val="24"/>
          <w:u w:val="thick"/>
        </w:rPr>
        <w:t xml:space="preserve"> (VS 17-</w:t>
      </w:r>
      <w:r w:rsidRPr="0038479A" w:rsidR="00764D16">
        <w:rPr>
          <w:rFonts w:ascii="Times New Roman" w:hAnsi="Times New Roman" w:eastAsia="Times New Roman" w:cs="Times New Roman"/>
          <w:b/>
          <w:sz w:val="24"/>
          <w:szCs w:val="24"/>
          <w:u w:val="thick"/>
        </w:rPr>
        <w:t>1</w:t>
      </w:r>
      <w:r w:rsidRPr="0038479A" w:rsidR="00D51FE9">
        <w:rPr>
          <w:rFonts w:ascii="Times New Roman" w:hAnsi="Times New Roman" w:eastAsia="Times New Roman" w:cs="Times New Roman"/>
          <w:b/>
          <w:sz w:val="24"/>
          <w:szCs w:val="24"/>
          <w:u w:val="thick"/>
        </w:rPr>
        <w:t xml:space="preserve">3); 9 CFR 93.101(b)(3); </w:t>
      </w:r>
      <w:r w:rsidRPr="0038479A">
        <w:rPr>
          <w:rFonts w:ascii="Times New Roman" w:hAnsi="Times New Roman" w:eastAsia="Times New Roman" w:cs="Times New Roman"/>
          <w:b/>
          <w:sz w:val="24"/>
          <w:szCs w:val="24"/>
          <w:u w:val="thick"/>
        </w:rPr>
        <w:t>Business</w:t>
      </w:r>
      <w:r w:rsidR="00445471">
        <w:rPr>
          <w:rFonts w:ascii="Times New Roman" w:hAnsi="Times New Roman" w:eastAsia="Times New Roman" w:cs="Times New Roman"/>
          <w:b/>
          <w:sz w:val="24"/>
          <w:szCs w:val="24"/>
          <w:u w:val="thick"/>
        </w:rPr>
        <w:t xml:space="preserve"> (NEW)</w:t>
      </w:r>
    </w:p>
    <w:p w:rsidRPr="0038479A" w:rsidR="00C32D46" w:rsidP="00E641C4" w:rsidRDefault="00C32D46" w14:paraId="1940A2A3" w14:textId="68E4631B">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This form summarizes information for each lot of imported birds, including hatching eggs of ratites. The form requires the name of the quarantine facility, the facility code, the facility’s address and owner’s name, whether the report is an interim or a final report, and shipment information</w:t>
      </w:r>
      <w:r w:rsidRPr="0038479A" w:rsidR="000F3B81">
        <w:rPr>
          <w:rFonts w:ascii="Times New Roman" w:hAnsi="Times New Roman" w:eastAsia="Times New Roman" w:cs="Times New Roman"/>
          <w:sz w:val="24"/>
          <w:szCs w:val="24"/>
        </w:rPr>
        <w:t>.</w:t>
      </w:r>
      <w:r w:rsidRPr="0038479A">
        <w:rPr>
          <w:rFonts w:ascii="Times New Roman" w:hAnsi="Times New Roman" w:eastAsia="Times New Roman" w:cs="Times New Roman"/>
          <w:sz w:val="24"/>
          <w:szCs w:val="24"/>
        </w:rPr>
        <w:t xml:space="preserve"> The </w:t>
      </w:r>
      <w:r w:rsidRPr="0038479A" w:rsidR="000F3B81">
        <w:rPr>
          <w:rFonts w:ascii="Times New Roman" w:hAnsi="Times New Roman" w:eastAsia="Times New Roman" w:cs="Times New Roman"/>
          <w:sz w:val="24"/>
          <w:szCs w:val="24"/>
        </w:rPr>
        <w:t xml:space="preserve">shipment information includes the </w:t>
      </w:r>
      <w:r w:rsidRPr="0038479A">
        <w:rPr>
          <w:rFonts w:ascii="Times New Roman" w:hAnsi="Times New Roman" w:eastAsia="Times New Roman" w:cs="Times New Roman"/>
          <w:sz w:val="24"/>
          <w:szCs w:val="24"/>
        </w:rPr>
        <w:t>permit number, arrival date, airline name, flight number, arrival time, the number of crates in the shipment, the shipment’s identification number, the broker’s name and address</w:t>
      </w:r>
      <w:r w:rsidRPr="0038479A" w:rsidR="00172DEE">
        <w:rPr>
          <w:rFonts w:ascii="Times New Roman" w:hAnsi="Times New Roman" w:eastAsia="Times New Roman" w:cs="Times New Roman"/>
          <w:sz w:val="24"/>
          <w:szCs w:val="24"/>
        </w:rPr>
        <w:t>, and the shipper’s name and address</w:t>
      </w:r>
      <w:r w:rsidRPr="0038479A">
        <w:rPr>
          <w:rFonts w:ascii="Times New Roman" w:hAnsi="Times New Roman" w:eastAsia="Times New Roman" w:cs="Times New Roman"/>
          <w:sz w:val="24"/>
          <w:szCs w:val="24"/>
        </w:rPr>
        <w:t xml:space="preserve">. </w:t>
      </w:r>
      <w:r w:rsidRPr="0038479A" w:rsidR="00172DEE">
        <w:rPr>
          <w:rFonts w:ascii="Times New Roman" w:hAnsi="Times New Roman" w:eastAsia="Times New Roman" w:cs="Times New Roman"/>
          <w:sz w:val="24"/>
          <w:szCs w:val="24"/>
        </w:rPr>
        <w:t xml:space="preserve">The form </w:t>
      </w:r>
      <w:r w:rsidRPr="0038479A" w:rsidR="000F3B81">
        <w:rPr>
          <w:rFonts w:ascii="Times New Roman" w:hAnsi="Times New Roman" w:eastAsia="Times New Roman" w:cs="Times New Roman"/>
          <w:sz w:val="24"/>
          <w:szCs w:val="24"/>
        </w:rPr>
        <w:t xml:space="preserve">further has space to describe </w:t>
      </w:r>
      <w:r w:rsidRPr="0038479A" w:rsidR="00172DEE">
        <w:rPr>
          <w:rFonts w:ascii="Times New Roman" w:hAnsi="Times New Roman" w:eastAsia="Times New Roman" w:cs="Times New Roman"/>
          <w:sz w:val="24"/>
          <w:szCs w:val="24"/>
        </w:rPr>
        <w:t xml:space="preserve">any cleaning and disinfecting </w:t>
      </w:r>
      <w:r w:rsidRPr="0038479A" w:rsidR="000F3B81">
        <w:rPr>
          <w:rFonts w:ascii="Times New Roman" w:hAnsi="Times New Roman" w:eastAsia="Times New Roman" w:cs="Times New Roman"/>
          <w:sz w:val="24"/>
          <w:szCs w:val="24"/>
        </w:rPr>
        <w:t xml:space="preserve">of </w:t>
      </w:r>
      <w:r w:rsidRPr="0038479A" w:rsidR="00172DEE">
        <w:rPr>
          <w:rFonts w:ascii="Times New Roman" w:hAnsi="Times New Roman" w:eastAsia="Times New Roman" w:cs="Times New Roman"/>
          <w:sz w:val="24"/>
          <w:szCs w:val="24"/>
        </w:rPr>
        <w:t xml:space="preserve">trucks and planes for transit as well as descriptions of the species shipped. </w:t>
      </w:r>
      <w:r w:rsidRPr="0038479A">
        <w:rPr>
          <w:rFonts w:ascii="Times New Roman" w:hAnsi="Times New Roman" w:eastAsia="Times New Roman" w:cs="Times New Roman"/>
          <w:sz w:val="24"/>
          <w:szCs w:val="24"/>
        </w:rPr>
        <w:t xml:space="preserve">The form also has a place to mark if U.S. Customs and Border Patrol </w:t>
      </w:r>
      <w:r w:rsidRPr="0038479A" w:rsidR="000F3B81">
        <w:rPr>
          <w:rFonts w:ascii="Times New Roman" w:hAnsi="Times New Roman" w:eastAsia="Times New Roman" w:cs="Times New Roman"/>
          <w:sz w:val="24"/>
          <w:szCs w:val="24"/>
        </w:rPr>
        <w:t xml:space="preserve">and/or U.S. Fish and Wildlife Service </w:t>
      </w:r>
      <w:r w:rsidRPr="0038479A">
        <w:rPr>
          <w:rFonts w:ascii="Times New Roman" w:hAnsi="Times New Roman" w:eastAsia="Times New Roman" w:cs="Times New Roman"/>
          <w:sz w:val="24"/>
          <w:szCs w:val="24"/>
        </w:rPr>
        <w:t>ha</w:t>
      </w:r>
      <w:r w:rsidRPr="0038479A" w:rsidR="000F3B81">
        <w:rPr>
          <w:rFonts w:ascii="Times New Roman" w:hAnsi="Times New Roman" w:eastAsia="Times New Roman" w:cs="Times New Roman"/>
          <w:sz w:val="24"/>
          <w:szCs w:val="24"/>
        </w:rPr>
        <w:t>ve</w:t>
      </w:r>
      <w:r w:rsidRPr="0038479A">
        <w:rPr>
          <w:rFonts w:ascii="Times New Roman" w:hAnsi="Times New Roman" w:eastAsia="Times New Roman" w:cs="Times New Roman"/>
          <w:sz w:val="24"/>
          <w:szCs w:val="24"/>
        </w:rPr>
        <w:t xml:space="preserve"> cleared the shipment. Shippers and quarantine managers can also mark the number of birds that died during quarantine. Field stations can mark laboratory referral numbers. The form must be completed within 7 days of</w:t>
      </w:r>
      <w:r w:rsidR="00663788">
        <w:rPr>
          <w:rFonts w:ascii="Times New Roman" w:hAnsi="Times New Roman" w:eastAsia="Times New Roman" w:cs="Times New Roman"/>
          <w:sz w:val="24"/>
          <w:szCs w:val="24"/>
        </w:rPr>
        <w:t xml:space="preserve"> </w:t>
      </w:r>
      <w:r w:rsidRPr="0038479A">
        <w:rPr>
          <w:rFonts w:ascii="Times New Roman" w:hAnsi="Times New Roman" w:eastAsia="Times New Roman" w:cs="Times New Roman"/>
          <w:sz w:val="24"/>
          <w:szCs w:val="24"/>
        </w:rPr>
        <w:t xml:space="preserve">receipt of a laboratory report. </w:t>
      </w:r>
      <w:r w:rsidRPr="0038479A" w:rsidR="006C52D7">
        <w:rPr>
          <w:rFonts w:ascii="Times New Roman" w:hAnsi="Times New Roman" w:eastAsia="Times New Roman" w:cs="Times New Roman"/>
          <w:sz w:val="24"/>
          <w:szCs w:val="24"/>
        </w:rPr>
        <w:t>Two copies of the form must be submitted to the respective Area Office; the Area Office will in turn forward a copy to APHIS’ headquarters in Riverdale, MD.</w:t>
      </w:r>
    </w:p>
    <w:p w:rsidRPr="0038479A" w:rsidR="00C32D46" w:rsidP="00E641C4" w:rsidRDefault="00C32D46" w14:paraId="2AB118DF" w14:textId="77777777">
      <w:pPr>
        <w:rPr>
          <w:rFonts w:ascii="Times New Roman" w:hAnsi="Times New Roman" w:eastAsia="Times New Roman" w:cs="Times New Roman"/>
          <w:sz w:val="24"/>
          <w:szCs w:val="24"/>
        </w:rPr>
      </w:pPr>
    </w:p>
    <w:p w:rsidRPr="0038479A" w:rsidR="00935E4C" w:rsidP="00E641C4" w:rsidRDefault="00935E4C" w14:paraId="6D42BEC7" w14:textId="1FFAE69B">
      <w:pPr>
        <w:widowControl/>
        <w:autoSpaceDE w:val="0"/>
        <w:autoSpaceDN w:val="0"/>
        <w:adjustRightInd w:val="0"/>
        <w:rPr>
          <w:rFonts w:ascii="Times New Roman" w:hAnsi="Times New Roman" w:eastAsia="Times New Roman" w:cs="Times New Roman"/>
          <w:b/>
          <w:bCs/>
          <w:sz w:val="24"/>
          <w:szCs w:val="24"/>
          <w:u w:val="single"/>
        </w:rPr>
      </w:pPr>
      <w:r w:rsidRPr="0038479A">
        <w:rPr>
          <w:rFonts w:ascii="Times New Roman" w:hAnsi="Times New Roman" w:eastAsia="Times New Roman" w:cs="Times New Roman"/>
          <w:b/>
          <w:bCs/>
          <w:sz w:val="24"/>
          <w:szCs w:val="24"/>
          <w:u w:val="single"/>
        </w:rPr>
        <w:t>Official Identification and Certification; 9 CFR 93.439(b), 9 CFR 93.442(b));</w:t>
      </w:r>
      <w:r w:rsidRPr="0038479A" w:rsidR="00D51FE9">
        <w:rPr>
          <w:rFonts w:ascii="Times New Roman" w:hAnsi="Times New Roman" w:eastAsia="Times New Roman" w:cs="Times New Roman"/>
          <w:b/>
          <w:bCs/>
          <w:sz w:val="24"/>
          <w:szCs w:val="24"/>
          <w:u w:val="single"/>
        </w:rPr>
        <w:t xml:space="preserve"> </w:t>
      </w:r>
      <w:r w:rsidRPr="0038479A">
        <w:rPr>
          <w:rFonts w:ascii="Times New Roman" w:hAnsi="Times New Roman" w:eastAsia="Times New Roman" w:cs="Times New Roman"/>
          <w:b/>
          <w:bCs/>
          <w:sz w:val="24"/>
          <w:szCs w:val="24"/>
          <w:u w:val="single"/>
        </w:rPr>
        <w:t>Foreign Government, Business</w:t>
      </w:r>
      <w:r w:rsidR="00445471">
        <w:rPr>
          <w:rFonts w:ascii="Times New Roman" w:hAnsi="Times New Roman" w:eastAsia="Times New Roman" w:cs="Times New Roman"/>
          <w:b/>
          <w:bCs/>
          <w:sz w:val="24"/>
          <w:szCs w:val="24"/>
          <w:u w:val="single"/>
        </w:rPr>
        <w:t xml:space="preserve"> (NEW)</w:t>
      </w:r>
    </w:p>
    <w:p w:rsidRPr="0038479A" w:rsidR="00935E4C" w:rsidP="00E641C4" w:rsidRDefault="00935E4C" w14:paraId="349DD799" w14:textId="77777777">
      <w:pPr>
        <w:widowControl/>
        <w:autoSpaceDE w:val="0"/>
        <w:autoSpaceDN w:val="0"/>
        <w:adjustRightInd w:val="0"/>
        <w:rPr>
          <w:rFonts w:ascii="Times New Roman" w:hAnsi="Times New Roman" w:eastAsia="Times New Roman" w:cs="Times New Roman"/>
          <w:bCs/>
          <w:sz w:val="24"/>
          <w:szCs w:val="24"/>
        </w:rPr>
      </w:pPr>
      <w:r w:rsidRPr="0038479A">
        <w:rPr>
          <w:rFonts w:ascii="Times New Roman" w:hAnsi="Times New Roman" w:eastAsia="Times New Roman" w:cs="Times New Roman"/>
          <w:bCs/>
          <w:sz w:val="24"/>
          <w:szCs w:val="24"/>
        </w:rPr>
        <w:t xml:space="preserve">Unless otherwise specified by the APHIS Administrator, bovines imported into the United States for any purpose must be officially identified and accompanied by a certificate, issued in </w:t>
      </w:r>
      <w:r w:rsidRPr="0038479A">
        <w:rPr>
          <w:rFonts w:ascii="Times New Roman" w:hAnsi="Times New Roman" w:eastAsia="Times New Roman" w:cs="Times New Roman"/>
          <w:bCs/>
          <w:sz w:val="24"/>
          <w:szCs w:val="24"/>
        </w:rPr>
        <w:lastRenderedPageBreak/>
        <w:t>accordance with 9 CFR 93.405(a), that lists the official identification of the animals presented for import.</w:t>
      </w:r>
    </w:p>
    <w:p w:rsidRPr="0038479A" w:rsidR="00935E4C" w:rsidP="00E641C4" w:rsidRDefault="00935E4C" w14:paraId="6330B7F3" w14:textId="77777777">
      <w:pPr>
        <w:rPr>
          <w:rFonts w:ascii="Times New Roman" w:hAnsi="Times New Roman" w:eastAsia="Times New Roman" w:cs="Times New Roman"/>
          <w:sz w:val="24"/>
          <w:szCs w:val="24"/>
        </w:rPr>
      </w:pPr>
    </w:p>
    <w:p w:rsidRPr="0038479A" w:rsidR="006627E0" w:rsidP="00E641C4" w:rsidRDefault="006627E0" w14:paraId="5A67DA97" w14:textId="48BC14AE">
      <w:pPr>
        <w:rPr>
          <w:rFonts w:ascii="Times New Roman" w:hAnsi="Times New Roman" w:eastAsia="Times New Roman" w:cs="Times New Roman"/>
          <w:b/>
          <w:sz w:val="24"/>
          <w:szCs w:val="24"/>
          <w:u w:val="single"/>
        </w:rPr>
      </w:pPr>
      <w:r w:rsidRPr="0038479A">
        <w:rPr>
          <w:rFonts w:ascii="Times New Roman" w:hAnsi="Times New Roman" w:eastAsia="Times New Roman" w:cs="Times New Roman"/>
          <w:b/>
          <w:sz w:val="24"/>
          <w:szCs w:val="24"/>
          <w:u w:val="single"/>
        </w:rPr>
        <w:t xml:space="preserve">Certification of Inspection of Export Animals </w:t>
      </w:r>
      <w:r w:rsidRPr="0038479A" w:rsidR="00C67F48">
        <w:rPr>
          <w:rFonts w:ascii="Times New Roman" w:hAnsi="Times New Roman" w:eastAsia="Times New Roman" w:cs="Times New Roman"/>
          <w:b/>
          <w:sz w:val="24"/>
          <w:szCs w:val="24"/>
          <w:u w:val="single"/>
        </w:rPr>
        <w:t xml:space="preserve">(VS 17-37); </w:t>
      </w:r>
      <w:r w:rsidRPr="0038479A">
        <w:rPr>
          <w:rFonts w:ascii="Times New Roman" w:hAnsi="Times New Roman" w:eastAsia="Times New Roman" w:cs="Times New Roman"/>
          <w:b/>
          <w:sz w:val="24"/>
          <w:szCs w:val="24"/>
          <w:u w:val="single"/>
        </w:rPr>
        <w:t xml:space="preserve">(VS </w:t>
      </w:r>
      <w:r w:rsidRPr="0038479A" w:rsidR="000107BD">
        <w:rPr>
          <w:rFonts w:ascii="Times New Roman" w:hAnsi="Times New Roman" w:eastAsia="Times New Roman" w:cs="Times New Roman"/>
          <w:b/>
          <w:sz w:val="24"/>
          <w:szCs w:val="24"/>
          <w:u w:val="single"/>
        </w:rPr>
        <w:t xml:space="preserve">Program </w:t>
      </w:r>
      <w:r w:rsidRPr="0038479A">
        <w:rPr>
          <w:rFonts w:ascii="Times New Roman" w:hAnsi="Times New Roman" w:eastAsia="Times New Roman" w:cs="Times New Roman"/>
          <w:b/>
          <w:sz w:val="24"/>
          <w:szCs w:val="24"/>
          <w:u w:val="single"/>
        </w:rPr>
        <w:t>Handbook</w:t>
      </w:r>
      <w:r w:rsidRPr="0038479A" w:rsidR="000107BD">
        <w:rPr>
          <w:rFonts w:ascii="Times New Roman" w:hAnsi="Times New Roman" w:eastAsia="Times New Roman" w:cs="Times New Roman"/>
          <w:b/>
          <w:sz w:val="24"/>
          <w:szCs w:val="24"/>
          <w:u w:val="single"/>
        </w:rPr>
        <w:t>: Exportation of Live Animals, Hatching Eggs, and Animal Germplasm from the United States</w:t>
      </w:r>
      <w:r w:rsidRPr="0038479A" w:rsidR="00C67F48">
        <w:rPr>
          <w:rFonts w:ascii="Times New Roman" w:hAnsi="Times New Roman" w:eastAsia="Times New Roman" w:cs="Times New Roman"/>
          <w:b/>
          <w:sz w:val="24"/>
          <w:szCs w:val="24"/>
          <w:u w:val="single"/>
        </w:rPr>
        <w:t xml:space="preserve">, and </w:t>
      </w:r>
      <w:r w:rsidRPr="0038479A">
        <w:rPr>
          <w:rFonts w:ascii="Times New Roman" w:hAnsi="Times New Roman" w:eastAsia="Times New Roman" w:cs="Times New Roman"/>
          <w:b/>
          <w:sz w:val="24"/>
          <w:szCs w:val="24"/>
          <w:u w:val="single"/>
        </w:rPr>
        <w:t xml:space="preserve">VS Guidance </w:t>
      </w:r>
      <w:r w:rsidRPr="0038479A" w:rsidR="00071BCA">
        <w:rPr>
          <w:rFonts w:ascii="Times New Roman" w:hAnsi="Times New Roman" w:eastAsia="Times New Roman" w:cs="Times New Roman"/>
          <w:b/>
          <w:sz w:val="24"/>
          <w:szCs w:val="24"/>
          <w:u w:val="single"/>
        </w:rPr>
        <w:t>13602.1</w:t>
      </w:r>
      <w:r w:rsidRPr="0038479A" w:rsidR="00D51FE9">
        <w:rPr>
          <w:rFonts w:ascii="Times New Roman" w:hAnsi="Times New Roman" w:eastAsia="Times New Roman" w:cs="Times New Roman"/>
          <w:b/>
          <w:sz w:val="24"/>
          <w:szCs w:val="24"/>
          <w:u w:val="single"/>
        </w:rPr>
        <w:t xml:space="preserve">; </w:t>
      </w:r>
      <w:r w:rsidRPr="0038479A">
        <w:rPr>
          <w:rFonts w:ascii="Times New Roman" w:hAnsi="Times New Roman" w:eastAsia="Times New Roman" w:cs="Times New Roman"/>
          <w:b/>
          <w:sz w:val="24"/>
          <w:szCs w:val="24"/>
          <w:u w:val="single"/>
        </w:rPr>
        <w:t>Business</w:t>
      </w:r>
      <w:r w:rsidR="00445471">
        <w:rPr>
          <w:rFonts w:ascii="Times New Roman" w:hAnsi="Times New Roman" w:eastAsia="Times New Roman" w:cs="Times New Roman"/>
          <w:b/>
          <w:sz w:val="24"/>
          <w:szCs w:val="24"/>
          <w:u w:val="single"/>
        </w:rPr>
        <w:t xml:space="preserve"> (NEW)</w:t>
      </w:r>
      <w:r w:rsidRPr="0038479A" w:rsidR="0027627F">
        <w:rPr>
          <w:rFonts w:ascii="Times New Roman" w:hAnsi="Times New Roman" w:eastAsia="Times New Roman" w:cs="Times New Roman"/>
          <w:b/>
          <w:sz w:val="24"/>
          <w:szCs w:val="24"/>
          <w:u w:val="single"/>
        </w:rPr>
        <w:t xml:space="preserve"> </w:t>
      </w:r>
    </w:p>
    <w:p w:rsidRPr="0038479A" w:rsidR="00D51FE9" w:rsidP="00E641C4" w:rsidRDefault="006627E0" w14:paraId="163935CE"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This form </w:t>
      </w:r>
      <w:r w:rsidRPr="0038479A" w:rsidR="0027627F">
        <w:rPr>
          <w:rFonts w:ascii="Times New Roman" w:hAnsi="Times New Roman" w:eastAsia="Times New Roman" w:cs="Times New Roman"/>
          <w:sz w:val="24"/>
          <w:szCs w:val="24"/>
        </w:rPr>
        <w:t>is issued by the V</w:t>
      </w:r>
      <w:r w:rsidRPr="0038479A">
        <w:rPr>
          <w:rFonts w:ascii="Times New Roman" w:hAnsi="Times New Roman" w:eastAsia="Times New Roman" w:cs="Times New Roman"/>
          <w:sz w:val="24"/>
          <w:szCs w:val="24"/>
        </w:rPr>
        <w:t xml:space="preserve">S who </w:t>
      </w:r>
      <w:r w:rsidRPr="0038479A" w:rsidR="0027627F">
        <w:rPr>
          <w:rFonts w:ascii="Times New Roman" w:hAnsi="Times New Roman" w:eastAsia="Times New Roman" w:cs="Times New Roman"/>
          <w:sz w:val="24"/>
          <w:szCs w:val="24"/>
        </w:rPr>
        <w:t>completes inspection</w:t>
      </w:r>
      <w:r w:rsidRPr="0038479A">
        <w:rPr>
          <w:rFonts w:ascii="Times New Roman" w:hAnsi="Times New Roman" w:eastAsia="Times New Roman" w:cs="Times New Roman"/>
          <w:sz w:val="24"/>
          <w:szCs w:val="24"/>
        </w:rPr>
        <w:t>s of animals</w:t>
      </w:r>
      <w:r w:rsidRPr="0038479A" w:rsidR="0027627F">
        <w:rPr>
          <w:rFonts w:ascii="Times New Roman" w:hAnsi="Times New Roman" w:eastAsia="Times New Roman" w:cs="Times New Roman"/>
          <w:sz w:val="24"/>
          <w:szCs w:val="24"/>
        </w:rPr>
        <w:t xml:space="preserve"> for export.  The form serves as the record of inspection to declare the animals are healthy, accurately identified, meet export requirements for the destination country, and suitable for shipment.  </w:t>
      </w:r>
      <w:r w:rsidRPr="0038479A">
        <w:rPr>
          <w:rFonts w:ascii="Times New Roman" w:hAnsi="Times New Roman" w:eastAsia="Times New Roman" w:cs="Times New Roman"/>
          <w:sz w:val="24"/>
          <w:szCs w:val="24"/>
        </w:rPr>
        <w:t>The form requires the following information:</w:t>
      </w:r>
    </w:p>
    <w:p w:rsidRPr="0038479A" w:rsidR="006627E0" w:rsidP="00E641C4" w:rsidRDefault="006627E0" w14:paraId="499F1316" w14:textId="510DB72E">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 </w:t>
      </w:r>
    </w:p>
    <w:p w:rsidRPr="0038479A" w:rsidR="006627E0" w:rsidP="00D51FE9" w:rsidRDefault="006627E0" w14:paraId="61D63C07" w14:textId="0829B772">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consignor’s name and address;</w:t>
      </w:r>
    </w:p>
    <w:p w:rsidRPr="0038479A" w:rsidR="00D51FE9" w:rsidP="00D51FE9" w:rsidRDefault="00D51FE9" w14:paraId="2FB2270D" w14:textId="77777777">
      <w:pPr>
        <w:pStyle w:val="ListParagraph"/>
        <w:ind w:left="540"/>
        <w:rPr>
          <w:rFonts w:ascii="Times New Roman" w:hAnsi="Times New Roman" w:eastAsia="Times New Roman" w:cs="Times New Roman"/>
          <w:sz w:val="24"/>
          <w:szCs w:val="24"/>
        </w:rPr>
      </w:pPr>
    </w:p>
    <w:p w:rsidRPr="0038479A" w:rsidR="006627E0" w:rsidP="00D51FE9" w:rsidRDefault="006627E0" w14:paraId="0E9F165D" w14:textId="2BD1EE5D">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The consignee’s name and address; </w:t>
      </w:r>
    </w:p>
    <w:p w:rsidRPr="0038479A" w:rsidR="00D51FE9" w:rsidP="00D51FE9" w:rsidRDefault="00D51FE9" w14:paraId="2FE9F55D" w14:textId="77777777">
      <w:pPr>
        <w:pStyle w:val="ListParagraph"/>
        <w:ind w:left="540"/>
        <w:rPr>
          <w:rFonts w:ascii="Times New Roman" w:hAnsi="Times New Roman" w:eastAsia="Times New Roman" w:cs="Times New Roman"/>
          <w:sz w:val="24"/>
          <w:szCs w:val="24"/>
        </w:rPr>
      </w:pPr>
    </w:p>
    <w:p w:rsidRPr="0038479A" w:rsidR="006627E0" w:rsidP="00D51FE9" w:rsidRDefault="006627E0" w14:paraId="08FE6BB9" w14:textId="6090D937">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port and State of embarkation;</w:t>
      </w:r>
    </w:p>
    <w:p w:rsidRPr="0038479A" w:rsidR="00D51FE9" w:rsidP="00D51FE9" w:rsidRDefault="00D51FE9" w14:paraId="0E5FAF4C" w14:textId="77777777">
      <w:pPr>
        <w:pStyle w:val="ListParagraph"/>
        <w:ind w:left="540"/>
        <w:rPr>
          <w:rFonts w:ascii="Times New Roman" w:hAnsi="Times New Roman" w:eastAsia="Times New Roman" w:cs="Times New Roman"/>
          <w:sz w:val="24"/>
          <w:szCs w:val="24"/>
        </w:rPr>
      </w:pPr>
    </w:p>
    <w:p w:rsidRPr="0038479A" w:rsidR="006627E0" w:rsidP="00D51FE9" w:rsidRDefault="006627E0" w14:paraId="2377471D" w14:textId="3D76B738">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carrier class and name;</w:t>
      </w:r>
    </w:p>
    <w:p w:rsidRPr="0038479A" w:rsidR="00D51FE9" w:rsidP="00D51FE9" w:rsidRDefault="00D51FE9" w14:paraId="03770C36" w14:textId="77777777">
      <w:pPr>
        <w:pStyle w:val="ListParagraph"/>
        <w:ind w:left="540"/>
        <w:rPr>
          <w:rFonts w:ascii="Times New Roman" w:hAnsi="Times New Roman" w:eastAsia="Times New Roman" w:cs="Times New Roman"/>
          <w:sz w:val="24"/>
          <w:szCs w:val="24"/>
        </w:rPr>
      </w:pPr>
    </w:p>
    <w:p w:rsidRPr="0038479A" w:rsidR="006627E0" w:rsidP="00D51FE9" w:rsidRDefault="006627E0" w14:paraId="6DF598B9" w14:textId="07D4A2D2">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Date of export;</w:t>
      </w:r>
    </w:p>
    <w:p w:rsidRPr="0038479A" w:rsidR="00D51FE9" w:rsidP="00D51FE9" w:rsidRDefault="00D51FE9" w14:paraId="1A6D5A5D" w14:textId="77777777">
      <w:pPr>
        <w:pStyle w:val="ListParagraph"/>
        <w:ind w:left="540"/>
        <w:rPr>
          <w:rFonts w:ascii="Times New Roman" w:hAnsi="Times New Roman" w:eastAsia="Times New Roman" w:cs="Times New Roman"/>
          <w:sz w:val="24"/>
          <w:szCs w:val="24"/>
        </w:rPr>
      </w:pPr>
    </w:p>
    <w:p w:rsidRPr="0038479A" w:rsidR="006627E0" w:rsidP="00D51FE9" w:rsidRDefault="006627E0" w14:paraId="01F0D2EB" w14:textId="091C36C2">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name of the inspecting VMO; and</w:t>
      </w:r>
    </w:p>
    <w:p w:rsidRPr="0038479A" w:rsidR="00D51FE9" w:rsidP="00D51FE9" w:rsidRDefault="00D51FE9" w14:paraId="0C5A3973" w14:textId="77777777">
      <w:pPr>
        <w:pStyle w:val="ListParagraph"/>
        <w:ind w:left="540"/>
        <w:rPr>
          <w:rFonts w:ascii="Times New Roman" w:hAnsi="Times New Roman" w:eastAsia="Times New Roman" w:cs="Times New Roman"/>
          <w:sz w:val="24"/>
          <w:szCs w:val="24"/>
        </w:rPr>
      </w:pPr>
    </w:p>
    <w:p w:rsidRPr="0038479A" w:rsidR="006627E0" w:rsidP="00D51FE9" w:rsidRDefault="006627E0" w14:paraId="5A86B589" w14:textId="703069DD">
      <w:pPr>
        <w:pStyle w:val="ListParagraph"/>
        <w:numPr>
          <w:ilvl w:val="0"/>
          <w:numId w:val="11"/>
        </w:numPr>
        <w:ind w:left="540" w:hanging="27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VMO’s signature.</w:t>
      </w:r>
    </w:p>
    <w:p w:rsidRPr="0038479A" w:rsidR="006627E0" w:rsidP="00E641C4" w:rsidRDefault="006627E0" w14:paraId="3FAEED7C" w14:textId="77777777">
      <w:pPr>
        <w:rPr>
          <w:rFonts w:ascii="Times New Roman" w:hAnsi="Times New Roman" w:eastAsia="Times New Roman" w:cs="Times New Roman"/>
          <w:sz w:val="24"/>
          <w:szCs w:val="24"/>
        </w:rPr>
      </w:pPr>
    </w:p>
    <w:p w:rsidRPr="0038479A" w:rsidR="0027627F" w:rsidP="00E641C4" w:rsidRDefault="0027627F" w14:paraId="3049D48B" w14:textId="76AC00FD">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It is issued for each export shipment.  The average time to complete the form is 15 minutes.</w:t>
      </w:r>
    </w:p>
    <w:p w:rsidRPr="0038479A" w:rsidR="00C67F48" w:rsidP="00E641C4" w:rsidRDefault="00C67F48" w14:paraId="54293FE7" w14:textId="77777777">
      <w:pPr>
        <w:rPr>
          <w:rFonts w:ascii="Times New Roman" w:hAnsi="Times New Roman" w:eastAsia="Times New Roman" w:cs="Times New Roman"/>
          <w:sz w:val="24"/>
          <w:szCs w:val="24"/>
        </w:rPr>
      </w:pPr>
    </w:p>
    <w:p w:rsidRPr="0038479A" w:rsidR="006627E0" w:rsidP="00E641C4" w:rsidRDefault="006627E0" w14:paraId="31F1DD79" w14:textId="4F7123D5">
      <w:pPr>
        <w:rPr>
          <w:rFonts w:ascii="Times New Roman" w:hAnsi="Times New Roman" w:eastAsia="Times New Roman" w:cs="Times New Roman"/>
          <w:b/>
          <w:sz w:val="24"/>
          <w:szCs w:val="24"/>
          <w:u w:val="single"/>
        </w:rPr>
      </w:pPr>
      <w:r w:rsidRPr="0038479A">
        <w:rPr>
          <w:rFonts w:ascii="Times New Roman" w:hAnsi="Times New Roman" w:eastAsia="Times New Roman" w:cs="Times New Roman"/>
          <w:b/>
          <w:sz w:val="24"/>
          <w:szCs w:val="24"/>
          <w:u w:val="single"/>
        </w:rPr>
        <w:t>Notice of Animals Not Shipped</w:t>
      </w:r>
      <w:r w:rsidRPr="0038479A" w:rsidR="00E8357A">
        <w:rPr>
          <w:rFonts w:ascii="Times New Roman" w:hAnsi="Times New Roman" w:eastAsia="Times New Roman" w:cs="Times New Roman"/>
          <w:b/>
          <w:sz w:val="24"/>
          <w:szCs w:val="24"/>
          <w:u w:val="single"/>
        </w:rPr>
        <w:t xml:space="preserve"> (VS 17-41)</w:t>
      </w:r>
      <w:r w:rsidRPr="0038479A" w:rsidR="00D51FE9">
        <w:rPr>
          <w:rFonts w:ascii="Times New Roman" w:hAnsi="Times New Roman" w:eastAsia="Times New Roman" w:cs="Times New Roman"/>
          <w:b/>
          <w:sz w:val="24"/>
          <w:szCs w:val="24"/>
          <w:u w:val="single"/>
        </w:rPr>
        <w:t xml:space="preserve">; </w:t>
      </w:r>
      <w:r w:rsidRPr="0038479A" w:rsidR="000107BD">
        <w:rPr>
          <w:rFonts w:ascii="Times New Roman" w:hAnsi="Times New Roman" w:eastAsia="Times New Roman" w:cs="Times New Roman"/>
          <w:b/>
          <w:sz w:val="24"/>
          <w:szCs w:val="24"/>
          <w:u w:val="single"/>
        </w:rPr>
        <w:t>VS Program Handbook: Exportation of Live Animals, Hatching Eggs, and Animal Germplasm from the United States</w:t>
      </w:r>
      <w:r w:rsidRPr="0038479A" w:rsidR="00C67F48">
        <w:rPr>
          <w:rFonts w:ascii="Times New Roman" w:hAnsi="Times New Roman" w:eastAsia="Times New Roman" w:cs="Times New Roman"/>
          <w:b/>
          <w:sz w:val="24"/>
          <w:szCs w:val="24"/>
          <w:u w:val="single"/>
        </w:rPr>
        <w:t>,</w:t>
      </w:r>
      <w:r w:rsidRPr="0038479A">
        <w:rPr>
          <w:rFonts w:ascii="Times New Roman" w:hAnsi="Times New Roman" w:eastAsia="Times New Roman" w:cs="Times New Roman"/>
          <w:b/>
          <w:sz w:val="24"/>
          <w:szCs w:val="24"/>
          <w:u w:val="single"/>
        </w:rPr>
        <w:t xml:space="preserve"> VS Guidance </w:t>
      </w:r>
      <w:r w:rsidRPr="0038479A" w:rsidR="00071BCA">
        <w:rPr>
          <w:rFonts w:ascii="Times New Roman" w:hAnsi="Times New Roman" w:eastAsia="Times New Roman" w:cs="Times New Roman"/>
          <w:b/>
          <w:sz w:val="24"/>
          <w:szCs w:val="24"/>
          <w:u w:val="single"/>
        </w:rPr>
        <w:t>13602.1</w:t>
      </w:r>
      <w:r w:rsidRPr="0038479A">
        <w:rPr>
          <w:rFonts w:ascii="Times New Roman" w:hAnsi="Times New Roman" w:eastAsia="Times New Roman" w:cs="Times New Roman"/>
          <w:b/>
          <w:sz w:val="24"/>
          <w:szCs w:val="24"/>
          <w:u w:val="single"/>
        </w:rPr>
        <w:t>)</w:t>
      </w:r>
      <w:r w:rsidRPr="0038479A" w:rsidR="00C67F48">
        <w:rPr>
          <w:rFonts w:ascii="Times New Roman" w:hAnsi="Times New Roman" w:eastAsia="Times New Roman" w:cs="Times New Roman"/>
          <w:b/>
          <w:sz w:val="24"/>
          <w:szCs w:val="24"/>
          <w:u w:val="single"/>
        </w:rPr>
        <w:t>; B</w:t>
      </w:r>
      <w:r w:rsidRPr="0038479A">
        <w:rPr>
          <w:rFonts w:ascii="Times New Roman" w:hAnsi="Times New Roman" w:eastAsia="Times New Roman" w:cs="Times New Roman"/>
          <w:b/>
          <w:sz w:val="24"/>
          <w:szCs w:val="24"/>
          <w:u w:val="single"/>
        </w:rPr>
        <w:t>usiness</w:t>
      </w:r>
      <w:r w:rsidR="00445471">
        <w:rPr>
          <w:rFonts w:ascii="Times New Roman" w:hAnsi="Times New Roman" w:eastAsia="Times New Roman" w:cs="Times New Roman"/>
          <w:b/>
          <w:sz w:val="24"/>
          <w:szCs w:val="24"/>
          <w:u w:val="single"/>
        </w:rPr>
        <w:t xml:space="preserve"> (NEW)</w:t>
      </w:r>
    </w:p>
    <w:p w:rsidRPr="0038479A" w:rsidR="006627E0" w:rsidP="00E641C4" w:rsidRDefault="0027627F" w14:paraId="73987F92" w14:textId="5194A015">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The 17-41 is issued by the VMO that completes the inspection for export.  The form is only issued for animals that are inspected but are not eligible for export.  The form details the reason for ineligibility, such as, illness, lameness, incorrect identification, etc.  </w:t>
      </w:r>
      <w:r w:rsidRPr="0038479A" w:rsidR="006627E0">
        <w:rPr>
          <w:rFonts w:ascii="Times New Roman" w:hAnsi="Times New Roman" w:eastAsia="Times New Roman" w:cs="Times New Roman"/>
          <w:sz w:val="24"/>
          <w:szCs w:val="24"/>
        </w:rPr>
        <w:t>The form requires the following information:</w:t>
      </w:r>
      <w:r w:rsidRPr="0038479A" w:rsidR="00300924">
        <w:rPr>
          <w:rFonts w:ascii="Times New Roman" w:hAnsi="Times New Roman" w:eastAsia="Times New Roman" w:cs="Times New Roman"/>
          <w:sz w:val="24"/>
          <w:szCs w:val="24"/>
        </w:rPr>
        <w:t xml:space="preserve">  t</w:t>
      </w:r>
      <w:r w:rsidRPr="0038479A" w:rsidR="006627E0">
        <w:rPr>
          <w:rFonts w:ascii="Times New Roman" w:hAnsi="Times New Roman" w:eastAsia="Times New Roman" w:cs="Times New Roman"/>
          <w:sz w:val="24"/>
          <w:szCs w:val="24"/>
        </w:rPr>
        <w:t>he consignor’s name and address;</w:t>
      </w:r>
      <w:r w:rsidRPr="0038479A" w:rsidR="00300924">
        <w:rPr>
          <w:rFonts w:ascii="Times New Roman" w:hAnsi="Times New Roman" w:eastAsia="Times New Roman" w:cs="Times New Roman"/>
          <w:sz w:val="24"/>
          <w:szCs w:val="24"/>
        </w:rPr>
        <w:t xml:space="preserve"> t</w:t>
      </w:r>
      <w:r w:rsidRPr="0038479A" w:rsidR="006627E0">
        <w:rPr>
          <w:rFonts w:ascii="Times New Roman" w:hAnsi="Times New Roman" w:eastAsia="Times New Roman" w:cs="Times New Roman"/>
          <w:sz w:val="24"/>
          <w:szCs w:val="24"/>
        </w:rPr>
        <w:t>he U.S. Origin Certification number;</w:t>
      </w:r>
    </w:p>
    <w:p w:rsidRPr="0038479A" w:rsidR="006627E0" w:rsidP="00E641C4" w:rsidRDefault="00300924" w14:paraId="514C0876" w14:textId="0395E93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p</w:t>
      </w:r>
      <w:r w:rsidRPr="0038479A" w:rsidR="006627E0">
        <w:rPr>
          <w:rFonts w:ascii="Times New Roman" w:hAnsi="Times New Roman" w:eastAsia="Times New Roman" w:cs="Times New Roman"/>
          <w:sz w:val="24"/>
          <w:szCs w:val="24"/>
        </w:rPr>
        <w:t>ort of embarkation</w:t>
      </w:r>
      <w:r w:rsidRPr="0038479A">
        <w:rPr>
          <w:rFonts w:ascii="Times New Roman" w:hAnsi="Times New Roman" w:eastAsia="Times New Roman" w:cs="Times New Roman"/>
          <w:sz w:val="24"/>
          <w:szCs w:val="24"/>
        </w:rPr>
        <w:t>; t</w:t>
      </w:r>
      <w:r w:rsidRPr="0038479A" w:rsidR="006627E0">
        <w:rPr>
          <w:rFonts w:ascii="Times New Roman" w:hAnsi="Times New Roman" w:eastAsia="Times New Roman" w:cs="Times New Roman"/>
          <w:sz w:val="24"/>
          <w:szCs w:val="24"/>
        </w:rPr>
        <w:t>he name of the issuing veterinarian;</w:t>
      </w:r>
      <w:r w:rsidRPr="0038479A">
        <w:rPr>
          <w:rFonts w:ascii="Times New Roman" w:hAnsi="Times New Roman" w:eastAsia="Times New Roman" w:cs="Times New Roman"/>
          <w:sz w:val="24"/>
          <w:szCs w:val="24"/>
        </w:rPr>
        <w:t xml:space="preserve"> t</w:t>
      </w:r>
      <w:r w:rsidRPr="0038479A" w:rsidR="006627E0">
        <w:rPr>
          <w:rFonts w:ascii="Times New Roman" w:hAnsi="Times New Roman" w:eastAsia="Times New Roman" w:cs="Times New Roman"/>
          <w:sz w:val="24"/>
          <w:szCs w:val="24"/>
        </w:rPr>
        <w:t>he carrier at the port of embarkation;</w:t>
      </w:r>
    </w:p>
    <w:p w:rsidRPr="0038479A" w:rsidR="006627E0" w:rsidP="00E641C4" w:rsidRDefault="00300924" w14:paraId="5B44316A" w14:textId="28E85CCF">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w:t>
      </w:r>
      <w:r w:rsidRPr="0038479A" w:rsidR="006627E0">
        <w:rPr>
          <w:rFonts w:ascii="Times New Roman" w:hAnsi="Times New Roman" w:eastAsia="Times New Roman" w:cs="Times New Roman"/>
          <w:sz w:val="24"/>
          <w:szCs w:val="24"/>
        </w:rPr>
        <w:t>e name of the animals’ owner(s), as well as the owners’ address;</w:t>
      </w:r>
      <w:r w:rsidRPr="0038479A">
        <w:rPr>
          <w:rFonts w:ascii="Times New Roman" w:hAnsi="Times New Roman" w:eastAsia="Times New Roman" w:cs="Times New Roman"/>
          <w:sz w:val="24"/>
          <w:szCs w:val="24"/>
        </w:rPr>
        <w:t xml:space="preserve"> </w:t>
      </w:r>
      <w:r w:rsidRPr="0038479A" w:rsidR="006627E0">
        <w:rPr>
          <w:rFonts w:ascii="Times New Roman" w:hAnsi="Times New Roman" w:eastAsia="Times New Roman" w:cs="Times New Roman"/>
          <w:sz w:val="24"/>
          <w:szCs w:val="24"/>
        </w:rPr>
        <w:t>ID number, age, sex, and breed for each animal not shipped; and</w:t>
      </w:r>
      <w:r w:rsidRPr="0038479A">
        <w:rPr>
          <w:rFonts w:ascii="Times New Roman" w:hAnsi="Times New Roman" w:eastAsia="Times New Roman" w:cs="Times New Roman"/>
          <w:sz w:val="24"/>
          <w:szCs w:val="24"/>
        </w:rPr>
        <w:t xml:space="preserve"> t</w:t>
      </w:r>
      <w:r w:rsidRPr="0038479A" w:rsidR="006627E0">
        <w:rPr>
          <w:rFonts w:ascii="Times New Roman" w:hAnsi="Times New Roman" w:eastAsia="Times New Roman" w:cs="Times New Roman"/>
          <w:sz w:val="24"/>
          <w:szCs w:val="24"/>
        </w:rPr>
        <w:t>he reason for rejection.</w:t>
      </w:r>
    </w:p>
    <w:p w:rsidRPr="0038479A" w:rsidR="00300924" w:rsidP="00E641C4" w:rsidRDefault="00300924" w14:paraId="491EAB34" w14:textId="77777777">
      <w:pPr>
        <w:rPr>
          <w:rFonts w:ascii="Times New Roman" w:hAnsi="Times New Roman" w:eastAsia="Times New Roman" w:cs="Times New Roman"/>
          <w:sz w:val="24"/>
          <w:szCs w:val="24"/>
        </w:rPr>
      </w:pPr>
    </w:p>
    <w:p w:rsidRPr="0038479A" w:rsidR="0027627F" w:rsidP="00E641C4" w:rsidRDefault="006627E0" w14:paraId="12588120" w14:textId="60B530D0">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inspecting veterinarian signs the form and prints his or her name as well.</w:t>
      </w:r>
      <w:r w:rsidRPr="0038479A" w:rsidR="00C67F48">
        <w:rPr>
          <w:rFonts w:ascii="Times New Roman" w:hAnsi="Times New Roman" w:eastAsia="Times New Roman" w:cs="Times New Roman"/>
          <w:sz w:val="24"/>
          <w:szCs w:val="24"/>
        </w:rPr>
        <w:t xml:space="preserve"> </w:t>
      </w:r>
      <w:r w:rsidRPr="0038479A" w:rsidR="0027627F">
        <w:rPr>
          <w:rFonts w:ascii="Times New Roman" w:hAnsi="Times New Roman" w:eastAsia="Times New Roman" w:cs="Times New Roman"/>
          <w:sz w:val="24"/>
          <w:szCs w:val="24"/>
        </w:rPr>
        <w:t>The average time to complete the form is 15 minutes.</w:t>
      </w:r>
      <w:r w:rsidRPr="0038479A" w:rsidR="00C67F48">
        <w:rPr>
          <w:rFonts w:ascii="Times New Roman" w:hAnsi="Times New Roman" w:eastAsia="Times New Roman" w:cs="Times New Roman"/>
          <w:sz w:val="24"/>
          <w:szCs w:val="24"/>
        </w:rPr>
        <w:t xml:space="preserve"> </w:t>
      </w:r>
      <w:r w:rsidRPr="0038479A" w:rsidR="0027627F">
        <w:rPr>
          <w:rFonts w:ascii="Times New Roman" w:hAnsi="Times New Roman" w:eastAsia="Times New Roman" w:cs="Times New Roman"/>
          <w:sz w:val="24"/>
          <w:szCs w:val="24"/>
        </w:rPr>
        <w:t>The forms are completed in duplicate with one copy to stay with the shipment, one for Customs and Border Protection (CBP), one for the carrier, and one for the issuing port office.  If the 17-41 is used, it is attached to the 17-37.</w:t>
      </w:r>
    </w:p>
    <w:p w:rsidRPr="0038479A" w:rsidR="0027627F" w:rsidP="00E641C4" w:rsidRDefault="0027627F" w14:paraId="685E6B3C" w14:textId="77777777">
      <w:pPr>
        <w:rPr>
          <w:rFonts w:ascii="Times New Roman" w:hAnsi="Times New Roman" w:eastAsia="Times New Roman" w:cs="Times New Roman"/>
          <w:sz w:val="24"/>
          <w:szCs w:val="24"/>
        </w:rPr>
      </w:pPr>
    </w:p>
    <w:p w:rsidR="009E5E9A" w:rsidP="00E641C4" w:rsidRDefault="009E5E9A" w14:paraId="629677DC" w14:textId="1CBADEC0">
      <w:pPr>
        <w:rPr>
          <w:rFonts w:ascii="Times New Roman" w:hAnsi="Times New Roman" w:eastAsia="Times New Roman" w:cs="Times New Roman"/>
          <w:sz w:val="24"/>
          <w:szCs w:val="24"/>
        </w:rPr>
      </w:pPr>
    </w:p>
    <w:p w:rsidR="00663788" w:rsidP="00E641C4" w:rsidRDefault="00663788" w14:paraId="48001A5B" w14:textId="46FFEE26">
      <w:pPr>
        <w:rPr>
          <w:rFonts w:ascii="Times New Roman" w:hAnsi="Times New Roman" w:eastAsia="Times New Roman" w:cs="Times New Roman"/>
          <w:sz w:val="24"/>
          <w:szCs w:val="24"/>
        </w:rPr>
      </w:pPr>
    </w:p>
    <w:p w:rsidRPr="0038479A" w:rsidR="00663788" w:rsidP="00E641C4" w:rsidRDefault="00663788" w14:paraId="63600085" w14:textId="77777777">
      <w:pPr>
        <w:rPr>
          <w:rFonts w:ascii="Times New Roman" w:hAnsi="Times New Roman" w:eastAsia="Times New Roman" w:cs="Times New Roman"/>
          <w:sz w:val="24"/>
          <w:szCs w:val="24"/>
        </w:rPr>
      </w:pPr>
    </w:p>
    <w:p w:rsidRPr="0038479A" w:rsidR="00991B1C" w:rsidP="00D45CCF" w:rsidRDefault="00D45CCF" w14:paraId="206A88D5" w14:textId="42D06170">
      <w:pPr>
        <w:pStyle w:val="Heading1"/>
        <w:tabs>
          <w:tab w:val="left" w:pos="360"/>
        </w:tabs>
        <w:ind w:left="0"/>
        <w:rPr>
          <w:rFonts w:cs="Times New Roman"/>
          <w:b w:val="0"/>
          <w:bCs w:val="0"/>
        </w:rPr>
      </w:pPr>
      <w:r w:rsidRPr="0038479A">
        <w:rPr>
          <w:rFonts w:cs="Times New Roman"/>
        </w:rPr>
        <w:lastRenderedPageBreak/>
        <w:t xml:space="preserve">3.  </w:t>
      </w:r>
      <w:r w:rsidRPr="0038479A" w:rsidR="005F11A2">
        <w:rPr>
          <w:rFonts w:cs="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8479A" w:rsidR="0062275B" w:rsidP="00E641C4" w:rsidRDefault="0062275B" w14:paraId="4E25F42C" w14:textId="53AEB071">
      <w:pPr>
        <w:rPr>
          <w:rFonts w:ascii="Times New Roman" w:hAnsi="Times New Roman" w:eastAsia="Times New Roman" w:cs="Times New Roman"/>
          <w:sz w:val="24"/>
          <w:szCs w:val="24"/>
        </w:rPr>
      </w:pPr>
    </w:p>
    <w:p w:rsidRPr="0038479A" w:rsidR="00C65128" w:rsidP="00C65128" w:rsidRDefault="00C65128" w14:paraId="71949123" w14:textId="08056814">
      <w:pPr>
        <w:pStyle w:val="Heading1"/>
        <w:spacing w:line="274" w:lineRule="exact"/>
        <w:ind w:left="0"/>
        <w:rPr>
          <w:rFonts w:cs="Times New Roman"/>
          <w:b w:val="0"/>
          <w:bCs w:val="0"/>
        </w:rPr>
      </w:pPr>
      <w:r w:rsidRPr="0038479A">
        <w:rPr>
          <w:rFonts w:cs="Times New Roman"/>
          <w:b w:val="0"/>
          <w:bCs w:val="0"/>
        </w:rPr>
        <w:t>Application for On-Hold Shipment Notification (VS 16-79), Report of Entry and Shipment of Restricted Imported Animal Products or Byproducts (VS 16-78), and Certificate for Importing Sheep and Goat Semen from Canada (VS 17-139) are available electronically as fillable PDF on the APHIS form website.</w:t>
      </w:r>
    </w:p>
    <w:p w:rsidRPr="0038479A" w:rsidR="00C65128" w:rsidP="00C65128" w:rsidRDefault="00C65128" w14:paraId="6B90D630" w14:textId="77777777">
      <w:pPr>
        <w:pStyle w:val="BodyText"/>
        <w:ind w:left="0"/>
        <w:rPr>
          <w:rFonts w:cs="Times New Roman"/>
        </w:rPr>
      </w:pPr>
    </w:p>
    <w:p w:rsidRPr="0038479A" w:rsidR="00E05421" w:rsidP="00C65128" w:rsidRDefault="00E05421" w14:paraId="1EF116F0" w14:textId="18510080">
      <w:pPr>
        <w:pStyle w:val="Heading1"/>
        <w:ind w:left="0"/>
        <w:rPr>
          <w:rFonts w:cs="Times New Roman"/>
          <w:b w:val="0"/>
          <w:bCs w:val="0"/>
        </w:rPr>
      </w:pPr>
      <w:r w:rsidRPr="0038479A">
        <w:rPr>
          <w:rFonts w:cs="Times New Roman"/>
          <w:b w:val="0"/>
          <w:bCs w:val="0"/>
        </w:rPr>
        <w:t>Application for Import or In-Transit Permit (for Live Animals, Animal Semen, Animal Embryos, Birds, Poultry, or Hatching Eggs), (VS 17-129)</w:t>
      </w:r>
      <w:r w:rsidRPr="0038479A" w:rsidR="00C65128">
        <w:rPr>
          <w:rFonts w:cs="Times New Roman"/>
          <w:b w:val="0"/>
          <w:bCs w:val="0"/>
        </w:rPr>
        <w:t xml:space="preserve"> is </w:t>
      </w:r>
      <w:r w:rsidRPr="0038479A">
        <w:rPr>
          <w:rFonts w:cs="Times New Roman"/>
          <w:b w:val="0"/>
          <w:bCs w:val="0"/>
        </w:rPr>
        <w:t>available on the internet as a fillable form that can be electronically submitted to APHIS via the ePermits system; or may be mailed or emailed to an applicant, through a telephone or email request to APHIS. VS Form 17-129 is available to the public electronically at</w:t>
      </w:r>
      <w:r w:rsidRPr="0038479A" w:rsidR="00C65128">
        <w:rPr>
          <w:rFonts w:cs="Times New Roman"/>
          <w:b w:val="0"/>
          <w:bCs w:val="0"/>
        </w:rPr>
        <w:t xml:space="preserve"> the APHIS forms website and c</w:t>
      </w:r>
      <w:r w:rsidRPr="0038479A">
        <w:rPr>
          <w:rFonts w:cs="Times New Roman"/>
          <w:b w:val="0"/>
          <w:bCs w:val="0"/>
        </w:rPr>
        <w:t xml:space="preserve">an be submitted by fax, mail, or email. The application can also be submitted through the e-Permits system found at: </w:t>
      </w:r>
      <w:r w:rsidRPr="0038479A" w:rsidR="00C65128">
        <w:rPr>
          <w:rFonts w:cs="Times New Roman"/>
          <w:b w:val="0"/>
          <w:bCs w:val="0"/>
        </w:rPr>
        <w:t>http://www.aphis.usdu.gov/permits/login_epermits.shtml.</w:t>
      </w:r>
    </w:p>
    <w:p w:rsidRPr="0038479A" w:rsidR="00E05421" w:rsidP="00E05421" w:rsidRDefault="00E05421" w14:paraId="2209C1C4" w14:textId="76FC36C9">
      <w:pPr>
        <w:spacing w:before="5"/>
        <w:rPr>
          <w:rFonts w:ascii="Times New Roman" w:hAnsi="Times New Roman" w:eastAsia="Times New Roman" w:cs="Times New Roman"/>
          <w:sz w:val="24"/>
          <w:szCs w:val="24"/>
        </w:rPr>
      </w:pPr>
    </w:p>
    <w:p w:rsidRPr="0038479A" w:rsidR="00E05421" w:rsidP="00C65128" w:rsidRDefault="00E05421" w14:paraId="66C66110" w14:textId="2454B1AC">
      <w:pPr>
        <w:pStyle w:val="Heading1"/>
        <w:spacing w:line="274" w:lineRule="exact"/>
        <w:ind w:left="0"/>
        <w:rPr>
          <w:rFonts w:cs="Times New Roman"/>
          <w:b w:val="0"/>
          <w:bCs w:val="0"/>
        </w:rPr>
      </w:pPr>
      <w:r w:rsidRPr="0038479A">
        <w:rPr>
          <w:rFonts w:cs="Times New Roman"/>
          <w:b w:val="0"/>
          <w:bCs w:val="0"/>
        </w:rPr>
        <w:t>Written Notice of Cancellation from Importer</w:t>
      </w:r>
      <w:r w:rsidRPr="0038479A" w:rsidR="00C65128">
        <w:rPr>
          <w:rFonts w:cs="Times New Roman"/>
          <w:b w:val="0"/>
          <w:bCs w:val="0"/>
        </w:rPr>
        <w:t xml:space="preserve"> c</w:t>
      </w:r>
      <w:r w:rsidRPr="0038479A">
        <w:rPr>
          <w:rFonts w:cs="Times New Roman"/>
          <w:b w:val="0"/>
          <w:bCs w:val="0"/>
        </w:rPr>
        <w:t>an be sent to APHIS via fax or e-mail. APHIS has not received any requests from importers for an electronic submission system and does not specify a form of submission.</w:t>
      </w:r>
    </w:p>
    <w:p w:rsidRPr="0038479A" w:rsidR="00E05421" w:rsidP="00E05421" w:rsidRDefault="00E05421" w14:paraId="63868185" w14:textId="77777777">
      <w:pPr>
        <w:spacing w:before="5"/>
        <w:rPr>
          <w:rFonts w:ascii="Times New Roman" w:hAnsi="Times New Roman" w:eastAsia="Times New Roman" w:cs="Times New Roman"/>
          <w:sz w:val="24"/>
          <w:szCs w:val="24"/>
        </w:rPr>
      </w:pPr>
    </w:p>
    <w:p w:rsidRPr="0038479A" w:rsidR="00E05421" w:rsidP="00C65128" w:rsidRDefault="00E05421" w14:paraId="07ED99E4" w14:textId="170522A8">
      <w:pPr>
        <w:pStyle w:val="Heading1"/>
        <w:spacing w:line="274" w:lineRule="exact"/>
        <w:ind w:left="0"/>
        <w:rPr>
          <w:rFonts w:cs="Times New Roman"/>
          <w:b w:val="0"/>
          <w:bCs w:val="0"/>
        </w:rPr>
      </w:pPr>
      <w:r w:rsidRPr="0038479A">
        <w:rPr>
          <w:rFonts w:cs="Times New Roman"/>
          <w:b w:val="0"/>
          <w:bCs w:val="0"/>
        </w:rPr>
        <w:t>Written Request to Change Horse’s Itinerary or Method of Transport</w:t>
      </w:r>
      <w:r w:rsidRPr="0038479A" w:rsidR="00C65128">
        <w:rPr>
          <w:rFonts w:cs="Times New Roman"/>
          <w:b w:val="0"/>
          <w:bCs w:val="0"/>
        </w:rPr>
        <w:t xml:space="preserve">; Appeal or Hearing of Import Permit Withdrawal; Opportunity to Present View on Suspension/ Opportunity for Hearing to Present Views on Facility Withdrawal; and Application for Approval of Quarantine Facilities and Request for Transfer of Operations to Another Facility for Birds or Poultry (VS 17-11) </w:t>
      </w:r>
      <w:r w:rsidRPr="0038479A">
        <w:rPr>
          <w:rFonts w:cs="Times New Roman"/>
          <w:b w:val="0"/>
          <w:bCs w:val="0"/>
        </w:rPr>
        <w:t xml:space="preserve">can be sent to APHIS via email. </w:t>
      </w:r>
      <w:r w:rsidRPr="0038479A" w:rsidR="00C65128">
        <w:rPr>
          <w:rFonts w:cs="Times New Roman"/>
          <w:b w:val="0"/>
          <w:bCs w:val="0"/>
        </w:rPr>
        <w:t xml:space="preserve">They are </w:t>
      </w:r>
      <w:r w:rsidRPr="0038479A">
        <w:rPr>
          <w:rFonts w:cs="Times New Roman"/>
          <w:b w:val="0"/>
          <w:bCs w:val="0"/>
        </w:rPr>
        <w:t>not available for electronic submission; APHIS has not developed a database to do so because the number of yearly submissions is low.</w:t>
      </w:r>
    </w:p>
    <w:p w:rsidRPr="0038479A" w:rsidR="00C65128" w:rsidP="00E05421" w:rsidRDefault="00C65128" w14:paraId="48762F04" w14:textId="77777777">
      <w:pPr>
        <w:pStyle w:val="Heading1"/>
        <w:ind w:left="0"/>
        <w:rPr>
          <w:rFonts w:cs="Times New Roman"/>
          <w:b w:val="0"/>
          <w:bCs w:val="0"/>
        </w:rPr>
      </w:pPr>
    </w:p>
    <w:p w:rsidRPr="0038479A" w:rsidR="00E05421" w:rsidP="00C65128" w:rsidRDefault="00E05421" w14:paraId="3D716A50" w14:textId="7BF8236C">
      <w:pPr>
        <w:pStyle w:val="Heading1"/>
        <w:ind w:left="0"/>
        <w:rPr>
          <w:rFonts w:cs="Times New Roman"/>
          <w:b w:val="0"/>
          <w:bCs w:val="0"/>
        </w:rPr>
      </w:pPr>
      <w:r w:rsidRPr="0038479A">
        <w:rPr>
          <w:rFonts w:cs="Times New Roman"/>
          <w:b w:val="0"/>
          <w:bCs w:val="0"/>
        </w:rPr>
        <w:t>Written Agreement with State for CEM (Monitoring by State)</w:t>
      </w:r>
      <w:r w:rsidRPr="0038479A" w:rsidR="00C65128">
        <w:rPr>
          <w:rFonts w:cs="Times New Roman"/>
          <w:b w:val="0"/>
          <w:bCs w:val="0"/>
        </w:rPr>
        <w:t xml:space="preserve"> </w:t>
      </w:r>
      <w:r w:rsidRPr="0038479A">
        <w:rPr>
          <w:rFonts w:cs="Times New Roman"/>
          <w:b w:val="0"/>
          <w:bCs w:val="0"/>
        </w:rPr>
        <w:t>may be submitted electronically by State animal health officials with digital signature capability.</w:t>
      </w:r>
    </w:p>
    <w:p w:rsidRPr="0038479A" w:rsidR="00E05421" w:rsidP="00E05421" w:rsidRDefault="00E05421" w14:paraId="77646DBA" w14:textId="77777777">
      <w:pPr>
        <w:rPr>
          <w:rFonts w:ascii="Times New Roman" w:hAnsi="Times New Roman" w:eastAsia="Times New Roman" w:cs="Times New Roman"/>
          <w:sz w:val="24"/>
          <w:szCs w:val="24"/>
        </w:rPr>
      </w:pPr>
    </w:p>
    <w:p w:rsidRPr="0038479A" w:rsidR="00E05421" w:rsidP="00C65128" w:rsidRDefault="00E05421" w14:paraId="3FC371DA" w14:textId="0C592013">
      <w:pPr>
        <w:pStyle w:val="Heading1"/>
        <w:spacing w:line="274" w:lineRule="exact"/>
        <w:ind w:left="0"/>
        <w:rPr>
          <w:rFonts w:cs="Times New Roman"/>
          <w:b w:val="0"/>
          <w:bCs w:val="0"/>
        </w:rPr>
      </w:pPr>
      <w:r w:rsidRPr="0038479A">
        <w:rPr>
          <w:rFonts w:cs="Times New Roman"/>
          <w:b w:val="0"/>
          <w:bCs w:val="0"/>
        </w:rPr>
        <w:t>72-Hour Prior Arrival Notice (Fish, Hedgehogs, Tenrecs, Elephants, Hippos, Rhinos, and Tapirs)</w:t>
      </w:r>
      <w:r w:rsidRPr="0038479A" w:rsidR="00C65128">
        <w:rPr>
          <w:rFonts w:cs="Times New Roman"/>
          <w:b w:val="0"/>
          <w:bCs w:val="0"/>
        </w:rPr>
        <w:t xml:space="preserve">; and Request for Recognition of the Animal Health Status of a Region </w:t>
      </w:r>
      <w:r w:rsidRPr="0038479A">
        <w:rPr>
          <w:rFonts w:cs="Times New Roman"/>
          <w:b w:val="0"/>
          <w:bCs w:val="0"/>
        </w:rPr>
        <w:t>can be given in writing, by telephone, or by fax for each shipment of animals intended for import. The numbers of actual imports are too low to justify establishing an electronic database for this information.</w:t>
      </w:r>
    </w:p>
    <w:p w:rsidRPr="0038479A" w:rsidR="00E05421" w:rsidP="00E05421" w:rsidRDefault="00E05421" w14:paraId="47F38D2A" w14:textId="77777777">
      <w:pPr>
        <w:spacing w:before="5"/>
        <w:rPr>
          <w:rFonts w:ascii="Times New Roman" w:hAnsi="Times New Roman" w:eastAsia="Times New Roman" w:cs="Times New Roman"/>
          <w:sz w:val="24"/>
          <w:szCs w:val="24"/>
        </w:rPr>
      </w:pPr>
    </w:p>
    <w:p w:rsidRPr="0038479A" w:rsidR="00C65128" w:rsidP="00C65128" w:rsidRDefault="00E05421" w14:paraId="0D11CA51" w14:textId="4F78C2A3">
      <w:pPr>
        <w:pStyle w:val="Heading1"/>
        <w:spacing w:line="274" w:lineRule="exact"/>
        <w:ind w:left="0"/>
        <w:rPr>
          <w:rFonts w:cs="Times New Roman"/>
          <w:b w:val="0"/>
          <w:bCs w:val="0"/>
        </w:rPr>
      </w:pPr>
      <w:r w:rsidRPr="0038479A">
        <w:rPr>
          <w:rFonts w:cs="Times New Roman"/>
          <w:b w:val="0"/>
          <w:bCs w:val="0"/>
        </w:rPr>
        <w:t>Application for Recognition of the Animal Health Status of a Region</w:t>
      </w:r>
      <w:r w:rsidRPr="0038479A" w:rsidR="00C65128">
        <w:rPr>
          <w:rFonts w:cs="Times New Roman"/>
          <w:b w:val="0"/>
          <w:bCs w:val="0"/>
        </w:rPr>
        <w:t xml:space="preserve"> </w:t>
      </w:r>
      <w:r w:rsidRPr="0038479A">
        <w:rPr>
          <w:rFonts w:cs="Times New Roman"/>
          <w:b w:val="0"/>
          <w:bCs w:val="0"/>
        </w:rPr>
        <w:t>is available on the APHIS Web site</w:t>
      </w:r>
      <w:r w:rsidRPr="0038479A" w:rsidR="00C65128">
        <w:rPr>
          <w:rFonts w:cs="Times New Roman"/>
          <w:b w:val="0"/>
          <w:bCs w:val="0"/>
        </w:rPr>
        <w:t xml:space="preserve"> at www.aphis.usda.gov/import_export/animals/downloads/info_request_recognition_</w:t>
      </w:r>
    </w:p>
    <w:p w:rsidRPr="0038479A" w:rsidR="00E05421" w:rsidP="00C65128" w:rsidRDefault="00E05421" w14:paraId="2E0DDAED" w14:textId="41B179C0">
      <w:pPr>
        <w:pStyle w:val="Heading1"/>
        <w:spacing w:line="274" w:lineRule="exact"/>
        <w:ind w:left="0"/>
        <w:rPr>
          <w:rFonts w:cs="Times New Roman"/>
          <w:b w:val="0"/>
          <w:bCs w:val="0"/>
        </w:rPr>
      </w:pPr>
      <w:r w:rsidRPr="0038479A">
        <w:rPr>
          <w:rFonts w:cs="Times New Roman"/>
          <w:b w:val="0"/>
          <w:bCs w:val="0"/>
        </w:rPr>
        <w:t>_region.pdf.</w:t>
      </w:r>
      <w:r w:rsidRPr="0038479A" w:rsidR="00C65128">
        <w:rPr>
          <w:rFonts w:cs="Times New Roman"/>
          <w:b w:val="0"/>
          <w:bCs w:val="0"/>
        </w:rPr>
        <w:t xml:space="preserve"> </w:t>
      </w:r>
      <w:r w:rsidRPr="0038479A">
        <w:rPr>
          <w:rFonts w:cs="Times New Roman"/>
          <w:b w:val="0"/>
          <w:bCs w:val="0"/>
        </w:rPr>
        <w:t xml:space="preserve">The data associated with APHIS regionalization program, including the </w:t>
      </w:r>
      <w:r w:rsidRPr="0038479A" w:rsidR="00C65128">
        <w:rPr>
          <w:rFonts w:cs="Times New Roman"/>
          <w:b w:val="0"/>
          <w:bCs w:val="0"/>
        </w:rPr>
        <w:t>question-</w:t>
      </w:r>
      <w:r w:rsidRPr="0038479A">
        <w:rPr>
          <w:rFonts w:cs="Times New Roman"/>
          <w:b w:val="0"/>
          <w:bCs w:val="0"/>
        </w:rPr>
        <w:t>naire, can be sent to APHIS by letter, fax, or email. This document is not a candidate for electronic submission. APHIS has not developed a database to do so because the number of yearly submissions is low.</w:t>
      </w:r>
    </w:p>
    <w:p w:rsidRPr="0038479A" w:rsidR="00E05421" w:rsidP="00E05421" w:rsidRDefault="00E05421" w14:paraId="32CA3734" w14:textId="77777777">
      <w:pPr>
        <w:spacing w:before="5"/>
        <w:rPr>
          <w:rFonts w:ascii="Times New Roman" w:hAnsi="Times New Roman" w:eastAsia="Times New Roman" w:cs="Times New Roman"/>
          <w:sz w:val="24"/>
          <w:szCs w:val="24"/>
        </w:rPr>
      </w:pPr>
    </w:p>
    <w:p w:rsidRPr="0038479A" w:rsidR="00C65128" w:rsidP="00C65128" w:rsidRDefault="00E05421" w14:paraId="04D89AE1" w14:textId="50989663">
      <w:pPr>
        <w:pStyle w:val="Heading1"/>
        <w:spacing w:line="274" w:lineRule="exact"/>
        <w:ind w:left="0"/>
        <w:rPr>
          <w:rFonts w:cs="Times New Roman"/>
          <w:b w:val="0"/>
          <w:bCs w:val="0"/>
        </w:rPr>
      </w:pPr>
      <w:r w:rsidRPr="0038479A">
        <w:rPr>
          <w:rFonts w:cs="Times New Roman"/>
          <w:b w:val="0"/>
          <w:bCs w:val="0"/>
        </w:rPr>
        <w:t>Application for Recognition of a Region as Historically Free of a Disease</w:t>
      </w:r>
      <w:r w:rsidRPr="0038479A" w:rsidR="00C65128">
        <w:rPr>
          <w:rFonts w:cs="Times New Roman"/>
          <w:b w:val="0"/>
          <w:bCs w:val="0"/>
        </w:rPr>
        <w:t xml:space="preserve"> </w:t>
      </w:r>
      <w:r w:rsidRPr="0038479A">
        <w:rPr>
          <w:rFonts w:cs="Times New Roman"/>
          <w:b w:val="0"/>
          <w:bCs w:val="0"/>
        </w:rPr>
        <w:t>is available on the APHIS Web site</w:t>
      </w:r>
      <w:r w:rsidRPr="0038479A" w:rsidR="00C65128">
        <w:rPr>
          <w:rFonts w:cs="Times New Roman"/>
          <w:b w:val="0"/>
          <w:bCs w:val="0"/>
        </w:rPr>
        <w:t xml:space="preserve"> at www.aphis.usda.gov/import_export/animals/downloads/info_req_</w:t>
      </w:r>
    </w:p>
    <w:p w:rsidRPr="0038479A" w:rsidR="00E05421" w:rsidP="00C65128" w:rsidRDefault="00E05421" w14:paraId="081ADED4" w14:textId="1539FF02">
      <w:pPr>
        <w:pStyle w:val="Heading1"/>
        <w:spacing w:line="274" w:lineRule="exact"/>
        <w:ind w:left="0"/>
        <w:rPr>
          <w:rFonts w:cs="Times New Roman"/>
          <w:b w:val="0"/>
          <w:bCs w:val="0"/>
        </w:rPr>
      </w:pPr>
      <w:r w:rsidRPr="0038479A">
        <w:rPr>
          <w:rFonts w:cs="Times New Roman"/>
          <w:b w:val="0"/>
          <w:bCs w:val="0"/>
        </w:rPr>
        <w:lastRenderedPageBreak/>
        <w:t>recognition_historically- free_region.pdf.</w:t>
      </w:r>
      <w:r w:rsidRPr="0038479A" w:rsidR="00C65128">
        <w:rPr>
          <w:rFonts w:cs="Times New Roman"/>
          <w:b w:val="0"/>
          <w:bCs w:val="0"/>
        </w:rPr>
        <w:t xml:space="preserve"> </w:t>
      </w:r>
      <w:r w:rsidRPr="0038479A">
        <w:rPr>
          <w:rFonts w:cs="Times New Roman"/>
          <w:b w:val="0"/>
          <w:bCs w:val="0"/>
        </w:rPr>
        <w:t>The data associated with APHIS regionalization program, including the questionnaire, can be sent to APHIS by letter, fax, or email. This document is not a candidate for electronic submission. APHIS has not developed a database to do so because the number of yearly submissions is low.</w:t>
      </w:r>
    </w:p>
    <w:p w:rsidRPr="0038479A" w:rsidR="00E05421" w:rsidP="00E05421" w:rsidRDefault="00E05421" w14:paraId="09E31C3F" w14:textId="77777777">
      <w:pPr>
        <w:spacing w:before="5"/>
        <w:rPr>
          <w:rFonts w:ascii="Times New Roman" w:hAnsi="Times New Roman" w:eastAsia="Times New Roman" w:cs="Times New Roman"/>
          <w:sz w:val="24"/>
          <w:szCs w:val="24"/>
        </w:rPr>
      </w:pPr>
    </w:p>
    <w:p w:rsidRPr="0038479A" w:rsidR="00E05421" w:rsidP="00C65128" w:rsidRDefault="00E05421" w14:paraId="106C1B16" w14:textId="5974DDF3">
      <w:pPr>
        <w:spacing w:before="5"/>
        <w:rPr>
          <w:rFonts w:ascii="Times New Roman" w:hAnsi="Times New Roman" w:cs="Times New Roman"/>
          <w:sz w:val="24"/>
          <w:szCs w:val="24"/>
        </w:rPr>
      </w:pPr>
      <w:r w:rsidRPr="0038479A">
        <w:rPr>
          <w:rFonts w:ascii="Times New Roman" w:hAnsi="Times New Roman" w:cs="Times New Roman"/>
          <w:sz w:val="24"/>
          <w:szCs w:val="24"/>
        </w:rPr>
        <w:t>Request for Additional Information about a Region</w:t>
      </w:r>
      <w:r w:rsidRPr="0038479A" w:rsidR="00C65128">
        <w:rPr>
          <w:rFonts w:ascii="Times New Roman" w:hAnsi="Times New Roman" w:cs="Times New Roman"/>
          <w:sz w:val="24"/>
          <w:szCs w:val="24"/>
        </w:rPr>
        <w:t>; Appeal Classification of Animal Health Status; Written Recommendations Have Been Implemented by the Region</w:t>
      </w:r>
      <w:r w:rsidRPr="0038479A" w:rsidR="00C65128">
        <w:rPr>
          <w:rFonts w:ascii="Times New Roman" w:hAnsi="Times New Roman" w:cs="Times New Roman"/>
          <w:b/>
          <w:bCs/>
          <w:sz w:val="24"/>
          <w:szCs w:val="24"/>
        </w:rPr>
        <w:t xml:space="preserve">; </w:t>
      </w:r>
      <w:r w:rsidRPr="0038479A" w:rsidR="00C65128">
        <w:rPr>
          <w:rFonts w:ascii="Times New Roman" w:hAnsi="Times New Roman" w:cs="Times New Roman"/>
          <w:sz w:val="24"/>
          <w:szCs w:val="24"/>
        </w:rPr>
        <w:t>and Written Plan for Medical Treatment of Horses c</w:t>
      </w:r>
      <w:r w:rsidRPr="0038479A">
        <w:rPr>
          <w:rFonts w:ascii="Times New Roman" w:hAnsi="Times New Roman" w:cs="Times New Roman"/>
          <w:sz w:val="24"/>
          <w:szCs w:val="24"/>
        </w:rPr>
        <w:t>an be sent to APHIS by letter, fax, or email. Th</w:t>
      </w:r>
      <w:r w:rsidRPr="0038479A" w:rsidR="00C65128">
        <w:rPr>
          <w:rFonts w:ascii="Times New Roman" w:hAnsi="Times New Roman" w:cs="Times New Roman"/>
          <w:sz w:val="24"/>
          <w:szCs w:val="24"/>
        </w:rPr>
        <w:t xml:space="preserve">ese </w:t>
      </w:r>
      <w:r w:rsidRPr="0038479A">
        <w:rPr>
          <w:rFonts w:ascii="Times New Roman" w:hAnsi="Times New Roman" w:cs="Times New Roman"/>
          <w:sz w:val="24"/>
          <w:szCs w:val="24"/>
        </w:rPr>
        <w:t>document</w:t>
      </w:r>
      <w:r w:rsidRPr="0038479A" w:rsidR="00C65128">
        <w:rPr>
          <w:rFonts w:ascii="Times New Roman" w:hAnsi="Times New Roman" w:cs="Times New Roman"/>
          <w:sz w:val="24"/>
          <w:szCs w:val="24"/>
        </w:rPr>
        <w:t xml:space="preserve">s are </w:t>
      </w:r>
      <w:r w:rsidRPr="0038479A">
        <w:rPr>
          <w:rFonts w:ascii="Times New Roman" w:hAnsi="Times New Roman" w:cs="Times New Roman"/>
          <w:sz w:val="24"/>
          <w:szCs w:val="24"/>
        </w:rPr>
        <w:t>not candidate</w:t>
      </w:r>
      <w:r w:rsidRPr="0038479A" w:rsidR="00C65128">
        <w:rPr>
          <w:rFonts w:ascii="Times New Roman" w:hAnsi="Times New Roman" w:cs="Times New Roman"/>
          <w:sz w:val="24"/>
          <w:szCs w:val="24"/>
        </w:rPr>
        <w:t>s</w:t>
      </w:r>
      <w:r w:rsidRPr="0038479A">
        <w:rPr>
          <w:rFonts w:ascii="Times New Roman" w:hAnsi="Times New Roman" w:cs="Times New Roman"/>
          <w:sz w:val="24"/>
          <w:szCs w:val="24"/>
        </w:rPr>
        <w:t xml:space="preserve"> for electronic submission. APHIS has not developed a database to do so because the number of yearly submissions is low and the information requested is not standardized</w:t>
      </w:r>
      <w:r w:rsidRPr="0038479A" w:rsidR="00C65128">
        <w:rPr>
          <w:rFonts w:ascii="Times New Roman" w:hAnsi="Times New Roman" w:cs="Times New Roman"/>
          <w:sz w:val="24"/>
          <w:szCs w:val="24"/>
        </w:rPr>
        <w:t xml:space="preserve"> or </w:t>
      </w:r>
      <w:proofErr w:type="gramStart"/>
      <w:r w:rsidRPr="0038479A" w:rsidR="00C65128">
        <w:rPr>
          <w:rFonts w:ascii="Times New Roman" w:hAnsi="Times New Roman" w:cs="Times New Roman"/>
          <w:sz w:val="24"/>
          <w:szCs w:val="24"/>
        </w:rPr>
        <w:t>is</w:t>
      </w:r>
      <w:r w:rsidR="00017D43">
        <w:rPr>
          <w:rFonts w:ascii="Times New Roman" w:hAnsi="Times New Roman" w:cs="Times New Roman"/>
          <w:sz w:val="24"/>
          <w:szCs w:val="24"/>
        </w:rPr>
        <w:t xml:space="preserve"> </w:t>
      </w:r>
      <w:r w:rsidRPr="0038479A" w:rsidR="00C65128">
        <w:rPr>
          <w:rFonts w:ascii="Times New Roman" w:hAnsi="Times New Roman" w:cs="Times New Roman"/>
          <w:sz w:val="24"/>
          <w:szCs w:val="24"/>
        </w:rPr>
        <w:t xml:space="preserve"> highly</w:t>
      </w:r>
      <w:proofErr w:type="gramEnd"/>
      <w:r w:rsidRPr="0038479A" w:rsidR="00C65128">
        <w:rPr>
          <w:rFonts w:ascii="Times New Roman" w:hAnsi="Times New Roman" w:cs="Times New Roman"/>
          <w:sz w:val="24"/>
          <w:szCs w:val="24"/>
        </w:rPr>
        <w:t xml:space="preserve"> variable</w:t>
      </w:r>
      <w:r w:rsidRPr="0038479A">
        <w:rPr>
          <w:rFonts w:ascii="Times New Roman" w:hAnsi="Times New Roman" w:cs="Times New Roman"/>
          <w:sz w:val="24"/>
          <w:szCs w:val="24"/>
        </w:rPr>
        <w:t>.</w:t>
      </w:r>
    </w:p>
    <w:p w:rsidRPr="0038479A" w:rsidR="00E05421" w:rsidP="00E05421" w:rsidRDefault="00E05421" w14:paraId="1E57DDFB" w14:textId="77777777">
      <w:pPr>
        <w:spacing w:before="5"/>
        <w:rPr>
          <w:rFonts w:ascii="Times New Roman" w:hAnsi="Times New Roman" w:eastAsia="Times New Roman" w:cs="Times New Roman"/>
          <w:sz w:val="24"/>
          <w:szCs w:val="24"/>
        </w:rPr>
      </w:pPr>
    </w:p>
    <w:p w:rsidRPr="0038479A" w:rsidR="00E05421" w:rsidP="00C65128" w:rsidRDefault="00E05421" w14:paraId="565913AD" w14:textId="4BE45C82">
      <w:pPr>
        <w:pStyle w:val="Heading1"/>
        <w:spacing w:line="274" w:lineRule="exact"/>
        <w:ind w:left="0"/>
        <w:rPr>
          <w:rFonts w:cs="Times New Roman"/>
          <w:b w:val="0"/>
          <w:bCs w:val="0"/>
        </w:rPr>
      </w:pPr>
      <w:r w:rsidRPr="0038479A">
        <w:rPr>
          <w:rFonts w:cs="Times New Roman"/>
          <w:b w:val="0"/>
          <w:bCs w:val="0"/>
        </w:rPr>
        <w:t>Notice of Arrival</w:t>
      </w:r>
      <w:r w:rsidRPr="0038479A" w:rsidR="00C65128">
        <w:rPr>
          <w:rFonts w:cs="Times New Roman"/>
          <w:b w:val="0"/>
          <w:bCs w:val="0"/>
        </w:rPr>
        <w:t>, and Emergency Action Notification may be s</w:t>
      </w:r>
      <w:r w:rsidRPr="0038479A">
        <w:rPr>
          <w:rFonts w:cs="Times New Roman"/>
          <w:b w:val="0"/>
          <w:bCs w:val="0"/>
        </w:rPr>
        <w:t>ubmitted via phone, letter, email; VS may consider making it available through ACE.</w:t>
      </w:r>
    </w:p>
    <w:p w:rsidRPr="0038479A" w:rsidR="00C65128" w:rsidP="00E641C4" w:rsidRDefault="00C65128" w14:paraId="15FA8B76" w14:textId="77777777">
      <w:pPr>
        <w:pStyle w:val="Heading1"/>
        <w:spacing w:before="56"/>
        <w:ind w:left="0"/>
        <w:rPr>
          <w:rFonts w:cs="Times New Roman"/>
          <w:b w:val="0"/>
          <w:bCs w:val="0"/>
        </w:rPr>
      </w:pPr>
    </w:p>
    <w:p w:rsidRPr="0038479A" w:rsidR="0062275B" w:rsidP="00512AB7" w:rsidRDefault="005F11A2" w14:paraId="1D7AF14A" w14:textId="36413FAB">
      <w:pPr>
        <w:pStyle w:val="Heading1"/>
        <w:spacing w:before="56"/>
        <w:ind w:left="0"/>
        <w:rPr>
          <w:rFonts w:cs="Times New Roman"/>
          <w:b w:val="0"/>
          <w:bCs w:val="0"/>
        </w:rPr>
      </w:pPr>
      <w:r w:rsidRPr="0038479A">
        <w:rPr>
          <w:rFonts w:cs="Times New Roman"/>
          <w:b w:val="0"/>
          <w:bCs w:val="0"/>
        </w:rPr>
        <w:t>Agreement of Pet Bird Owner for Confinement in Personal Possession (Declaration and Affirmation Under Oath) (VS 17-8)</w:t>
      </w:r>
      <w:r w:rsidRPr="0038479A" w:rsidR="00512AB7">
        <w:rPr>
          <w:rFonts w:cs="Times New Roman"/>
          <w:b w:val="0"/>
          <w:bCs w:val="0"/>
        </w:rPr>
        <w:t xml:space="preserve"> </w:t>
      </w:r>
      <w:r w:rsidRPr="0038479A" w:rsidR="008D4B3B">
        <w:rPr>
          <w:rFonts w:cs="Times New Roman"/>
          <w:b w:val="0"/>
          <w:bCs w:val="0"/>
        </w:rPr>
        <w:t xml:space="preserve">may be uploaded by </w:t>
      </w:r>
      <w:r w:rsidRPr="0038479A">
        <w:rPr>
          <w:rFonts w:cs="Times New Roman"/>
          <w:b w:val="0"/>
          <w:bCs w:val="0"/>
        </w:rPr>
        <w:t>a</w:t>
      </w:r>
      <w:r w:rsidRPr="0038479A" w:rsidR="008D4B3B">
        <w:rPr>
          <w:rFonts w:cs="Times New Roman"/>
          <w:b w:val="0"/>
          <w:bCs w:val="0"/>
        </w:rPr>
        <w:t xml:space="preserve">pplicants through the Automated Commercial Environment (ACE) system or accessed through a VS electronic system such as </w:t>
      </w:r>
      <w:r w:rsidRPr="0038479A">
        <w:rPr>
          <w:rFonts w:cs="Times New Roman"/>
          <w:b w:val="0"/>
          <w:bCs w:val="0"/>
        </w:rPr>
        <w:t>Veterinary Services Process Streamlining</w:t>
      </w:r>
      <w:r w:rsidRPr="0038479A" w:rsidR="008D4B3B">
        <w:rPr>
          <w:rFonts w:cs="Times New Roman"/>
          <w:b w:val="0"/>
          <w:bCs w:val="0"/>
        </w:rPr>
        <w:t xml:space="preserve"> </w:t>
      </w:r>
      <w:r w:rsidRPr="0038479A" w:rsidR="00787BC6">
        <w:rPr>
          <w:rFonts w:cs="Times New Roman"/>
          <w:b w:val="0"/>
          <w:bCs w:val="0"/>
        </w:rPr>
        <w:t xml:space="preserve">(VSPS) </w:t>
      </w:r>
      <w:r w:rsidRPr="0038479A" w:rsidR="008D4B3B">
        <w:rPr>
          <w:rFonts w:cs="Times New Roman"/>
          <w:b w:val="0"/>
          <w:bCs w:val="0"/>
        </w:rPr>
        <w:t xml:space="preserve">if applicants have Level 2 eAuthentication. </w:t>
      </w:r>
      <w:proofErr w:type="gramStart"/>
      <w:r w:rsidRPr="0038479A" w:rsidR="008D4B3B">
        <w:rPr>
          <w:rFonts w:cs="Times New Roman"/>
          <w:b w:val="0"/>
          <w:bCs w:val="0"/>
        </w:rPr>
        <w:t>At this time</w:t>
      </w:r>
      <w:proofErr w:type="gramEnd"/>
      <w:r w:rsidRPr="0038479A" w:rsidR="008D4B3B">
        <w:rPr>
          <w:rFonts w:cs="Times New Roman"/>
          <w:b w:val="0"/>
          <w:bCs w:val="0"/>
        </w:rPr>
        <w:t xml:space="preserve"> only CB</w:t>
      </w:r>
      <w:r w:rsidRPr="0038479A" w:rsidR="00787BC6">
        <w:rPr>
          <w:rFonts w:cs="Times New Roman"/>
          <w:b w:val="0"/>
          <w:bCs w:val="0"/>
        </w:rPr>
        <w:t>P</w:t>
      </w:r>
      <w:r w:rsidRPr="0038479A" w:rsidR="008D4B3B">
        <w:rPr>
          <w:rFonts w:cs="Times New Roman"/>
          <w:b w:val="0"/>
          <w:bCs w:val="0"/>
        </w:rPr>
        <w:t xml:space="preserve"> has direct access to view ACE scans;</w:t>
      </w:r>
      <w:r w:rsidRPr="0038479A">
        <w:rPr>
          <w:rFonts w:cs="Times New Roman"/>
          <w:b w:val="0"/>
          <w:bCs w:val="0"/>
        </w:rPr>
        <w:t xml:space="preserve"> VS IT specialists continue to work to make the system accessible to State partners and members of the public.</w:t>
      </w:r>
    </w:p>
    <w:p w:rsidRPr="0038479A" w:rsidR="0062275B" w:rsidP="00E641C4" w:rsidRDefault="0062275B" w14:paraId="10875B2F" w14:textId="77777777">
      <w:pPr>
        <w:spacing w:before="5"/>
        <w:rPr>
          <w:rFonts w:ascii="Times New Roman" w:hAnsi="Times New Roman" w:eastAsia="Times New Roman" w:cs="Times New Roman"/>
          <w:sz w:val="24"/>
          <w:szCs w:val="24"/>
        </w:rPr>
      </w:pPr>
    </w:p>
    <w:p w:rsidRPr="0038479A" w:rsidR="00512AB7" w:rsidP="00512AB7" w:rsidRDefault="005F11A2" w14:paraId="2EC8F2F7" w14:textId="1D9BB1D6">
      <w:pPr>
        <w:pStyle w:val="Heading1"/>
        <w:ind w:left="0"/>
        <w:rPr>
          <w:rFonts w:cs="Times New Roman"/>
          <w:b w:val="0"/>
          <w:bCs w:val="0"/>
          <w:u w:val="single" w:color="0000FF"/>
        </w:rPr>
      </w:pPr>
      <w:r w:rsidRPr="0038479A">
        <w:rPr>
          <w:rFonts w:cs="Times New Roman"/>
          <w:b w:val="0"/>
          <w:bCs w:val="0"/>
        </w:rPr>
        <w:t>Declaration of Importation of Animals, Animal Semen, Embryos, Birds, Poultry, and Eggs for Hatching (VS 17-29)</w:t>
      </w:r>
      <w:r w:rsidRPr="0038479A" w:rsidR="00512AB7">
        <w:rPr>
          <w:rFonts w:cs="Times New Roman"/>
          <w:b w:val="0"/>
          <w:bCs w:val="0"/>
        </w:rPr>
        <w:t xml:space="preserve"> </w:t>
      </w:r>
      <w:r w:rsidRPr="0038479A">
        <w:rPr>
          <w:rFonts w:cs="Times New Roman"/>
          <w:b w:val="0"/>
          <w:bCs w:val="0"/>
        </w:rPr>
        <w:t>is available for use electronically via the ACE system, where a signed scanned document can be posted; if a paper copy is preferred, it can also be found on the APHIS website</w:t>
      </w:r>
      <w:r w:rsidRPr="0038479A" w:rsidR="00512AB7">
        <w:rPr>
          <w:rFonts w:cs="Times New Roman"/>
          <w:b w:val="0"/>
          <w:bCs w:val="0"/>
        </w:rPr>
        <w:t xml:space="preserve"> </w:t>
      </w:r>
      <w:r w:rsidRPr="0038479A" w:rsidR="00FB42D2">
        <w:rPr>
          <w:rFonts w:cs="Times New Roman"/>
          <w:b w:val="0"/>
          <w:bCs w:val="0"/>
        </w:rPr>
        <w:t>(</w:t>
      </w:r>
      <w:r w:rsidRPr="0038479A" w:rsidR="00512AB7">
        <w:rPr>
          <w:rFonts w:cs="Times New Roman"/>
          <w:b w:val="0"/>
          <w:bCs w:val="0"/>
          <w:u w:val="single"/>
        </w:rPr>
        <w:t>http://www.aphis.usda.gov/wps/portal/footer/resources/</w:t>
      </w:r>
    </w:p>
    <w:p w:rsidRPr="0038479A" w:rsidR="0062275B" w:rsidP="00E641C4" w:rsidRDefault="00FB42D2" w14:paraId="30A4B2AA" w14:textId="14237194">
      <w:pPr>
        <w:pStyle w:val="BodyText"/>
        <w:ind w:left="0"/>
        <w:rPr>
          <w:rFonts w:cs="Times New Roman"/>
        </w:rPr>
      </w:pPr>
      <w:r w:rsidRPr="0038479A">
        <w:rPr>
          <w:rFonts w:cs="Times New Roman"/>
          <w:u w:val="single" w:color="0000FF"/>
        </w:rPr>
        <w:t>manualsandguidelines)</w:t>
      </w:r>
      <w:r w:rsidRPr="0038479A">
        <w:rPr>
          <w:rFonts w:cs="Times New Roman"/>
          <w:u w:val="single"/>
        </w:rPr>
        <w:t>.</w:t>
      </w:r>
      <w:r w:rsidRPr="0038479A" w:rsidR="005F11A2">
        <w:rPr>
          <w:rFonts w:cs="Times New Roman"/>
        </w:rPr>
        <w:t xml:space="preserve"> Respondents </w:t>
      </w:r>
      <w:r w:rsidRPr="0038479A" w:rsidR="0002156A">
        <w:rPr>
          <w:rFonts w:cs="Times New Roman"/>
        </w:rPr>
        <w:t>may</w:t>
      </w:r>
      <w:r w:rsidRPr="0038479A" w:rsidR="005F11A2">
        <w:rPr>
          <w:rFonts w:cs="Times New Roman"/>
        </w:rPr>
        <w:t xml:space="preserve"> complete one page of the form electronically and print it to make additional copies.</w:t>
      </w:r>
      <w:r w:rsidRPr="0038479A" w:rsidR="00C65128">
        <w:rPr>
          <w:rFonts w:cs="Times New Roman"/>
        </w:rPr>
        <w:t xml:space="preserve"> </w:t>
      </w:r>
      <w:r w:rsidRPr="0038479A" w:rsidR="005F11A2">
        <w:rPr>
          <w:rFonts w:cs="Times New Roman"/>
        </w:rPr>
        <w:t>VS 17-29 may be uploaded into ACE through the Digital Imaging System (DIS). It also may be submitted in VSPS.</w:t>
      </w:r>
    </w:p>
    <w:p w:rsidRPr="0038479A" w:rsidR="0062275B" w:rsidP="00E641C4" w:rsidRDefault="0062275B" w14:paraId="3966E65F" w14:textId="77777777">
      <w:pPr>
        <w:spacing w:before="5"/>
        <w:rPr>
          <w:rFonts w:ascii="Times New Roman" w:hAnsi="Times New Roman" w:eastAsia="Times New Roman" w:cs="Times New Roman"/>
          <w:sz w:val="24"/>
          <w:szCs w:val="24"/>
        </w:rPr>
      </w:pPr>
    </w:p>
    <w:p w:rsidRPr="0038479A" w:rsidR="0062275B" w:rsidP="00512AB7" w:rsidRDefault="005F11A2" w14:paraId="0362B191" w14:textId="529B186A">
      <w:pPr>
        <w:pStyle w:val="Heading1"/>
        <w:spacing w:line="274" w:lineRule="exact"/>
        <w:ind w:left="0"/>
        <w:rPr>
          <w:rFonts w:cs="Times New Roman"/>
          <w:b w:val="0"/>
          <w:bCs w:val="0"/>
        </w:rPr>
      </w:pPr>
      <w:r w:rsidRPr="0038479A">
        <w:rPr>
          <w:rFonts w:cs="Times New Roman"/>
          <w:b w:val="0"/>
          <w:bCs w:val="0"/>
        </w:rPr>
        <w:t>Request Space at USDA Operated Quarantine Facilities</w:t>
      </w:r>
      <w:r w:rsidRPr="0038479A" w:rsidR="00512AB7">
        <w:rPr>
          <w:rFonts w:cs="Times New Roman"/>
          <w:b w:val="0"/>
          <w:bCs w:val="0"/>
        </w:rPr>
        <w:t xml:space="preserve"> </w:t>
      </w:r>
      <w:r w:rsidRPr="0038479A">
        <w:rPr>
          <w:rFonts w:cs="Times New Roman"/>
          <w:b w:val="0"/>
          <w:bCs w:val="0"/>
        </w:rPr>
        <w:t>is made via phone</w:t>
      </w:r>
      <w:r w:rsidRPr="0038479A" w:rsidR="00242E02">
        <w:rPr>
          <w:rFonts w:cs="Times New Roman"/>
          <w:b w:val="0"/>
          <w:bCs w:val="0"/>
        </w:rPr>
        <w:t xml:space="preserve"> or electronically using VSPS</w:t>
      </w:r>
      <w:r w:rsidRPr="0038479A">
        <w:rPr>
          <w:rFonts w:cs="Times New Roman"/>
          <w:b w:val="0"/>
          <w:bCs w:val="0"/>
        </w:rPr>
        <w:t>.</w:t>
      </w:r>
    </w:p>
    <w:p w:rsidRPr="0038479A" w:rsidR="00512AB7" w:rsidP="00512AB7" w:rsidRDefault="00512AB7" w14:paraId="23047C84" w14:textId="77777777">
      <w:pPr>
        <w:pStyle w:val="Heading1"/>
        <w:spacing w:line="274" w:lineRule="exact"/>
        <w:ind w:left="0"/>
        <w:rPr>
          <w:rFonts w:cs="Times New Roman"/>
          <w:b w:val="0"/>
          <w:bCs w:val="0"/>
        </w:rPr>
      </w:pPr>
    </w:p>
    <w:p w:rsidRPr="0038479A" w:rsidR="0062275B" w:rsidP="00512AB7" w:rsidRDefault="005F11A2" w14:paraId="35C7D1E9" w14:textId="17859CE5">
      <w:pPr>
        <w:pStyle w:val="Heading1"/>
        <w:ind w:left="0"/>
        <w:rPr>
          <w:rFonts w:cs="Times New Roman"/>
          <w:b w:val="0"/>
          <w:bCs w:val="0"/>
        </w:rPr>
      </w:pPr>
      <w:r w:rsidRPr="0038479A">
        <w:rPr>
          <w:rFonts w:cs="Times New Roman"/>
          <w:b w:val="0"/>
          <w:bCs w:val="0"/>
        </w:rPr>
        <w:t>Written Request for Inspection, Other Services, and Dipping, (VS 17-32) (Application for Inspection and Dipping)</w:t>
      </w:r>
      <w:r w:rsidRPr="0038479A" w:rsidR="00512AB7">
        <w:rPr>
          <w:rFonts w:cs="Times New Roman"/>
          <w:b w:val="0"/>
          <w:bCs w:val="0"/>
        </w:rPr>
        <w:t xml:space="preserve"> c</w:t>
      </w:r>
      <w:r w:rsidRPr="0038479A">
        <w:rPr>
          <w:rFonts w:cs="Times New Roman"/>
          <w:b w:val="0"/>
          <w:bCs w:val="0"/>
        </w:rPr>
        <w:t>an now be submitted through the ACE DIS system as a scanned signed document. The form is also available in the Animal Import Module in VSPS and can be filled out by anyone (such as brokers) with access to VSPS.</w:t>
      </w:r>
    </w:p>
    <w:p w:rsidRPr="0038479A" w:rsidR="0062275B" w:rsidP="00E641C4" w:rsidRDefault="0062275B" w14:paraId="56A68D50" w14:textId="77777777">
      <w:pPr>
        <w:spacing w:before="5"/>
        <w:rPr>
          <w:rFonts w:ascii="Times New Roman" w:hAnsi="Times New Roman" w:eastAsia="Times New Roman" w:cs="Times New Roman"/>
          <w:sz w:val="24"/>
          <w:szCs w:val="24"/>
        </w:rPr>
      </w:pPr>
    </w:p>
    <w:p w:rsidRPr="0038479A" w:rsidR="00512AB7" w:rsidP="00512AB7" w:rsidRDefault="00CB075E" w14:paraId="720408BD" w14:textId="77777777">
      <w:pPr>
        <w:pStyle w:val="Heading1"/>
        <w:spacing w:line="274" w:lineRule="exact"/>
        <w:ind w:left="0"/>
        <w:rPr>
          <w:rFonts w:cs="Times New Roman"/>
          <w:b w:val="0"/>
          <w:bCs w:val="0"/>
        </w:rPr>
      </w:pPr>
      <w:r w:rsidRPr="0038479A">
        <w:rPr>
          <w:rFonts w:cs="Times New Roman"/>
          <w:b w:val="0"/>
          <w:bCs w:val="0"/>
        </w:rPr>
        <w:t>Application for Permit to Import or Transport Controlled Material or Organisms or Vectors</w:t>
      </w:r>
    </w:p>
    <w:p w:rsidRPr="0038479A" w:rsidR="0062275B" w:rsidP="00512AB7" w:rsidRDefault="00CB075E" w14:paraId="53AECFE9" w14:textId="1FD01DF1">
      <w:pPr>
        <w:pStyle w:val="Heading1"/>
        <w:spacing w:line="274" w:lineRule="exact"/>
        <w:ind w:left="0"/>
        <w:rPr>
          <w:rFonts w:cs="Times New Roman"/>
          <w:b w:val="0"/>
          <w:bCs w:val="0"/>
        </w:rPr>
      </w:pPr>
      <w:r w:rsidRPr="0038479A">
        <w:rPr>
          <w:rFonts w:cs="Times New Roman"/>
          <w:b w:val="0"/>
          <w:bCs w:val="0"/>
        </w:rPr>
        <w:t>(VS 16-3)</w:t>
      </w:r>
      <w:r w:rsidRPr="0038479A" w:rsidR="00512AB7">
        <w:rPr>
          <w:rFonts w:cs="Times New Roman"/>
          <w:b w:val="0"/>
          <w:bCs w:val="0"/>
        </w:rPr>
        <w:t xml:space="preserve"> is </w:t>
      </w:r>
      <w:r w:rsidRPr="0038479A" w:rsidR="005F11A2">
        <w:rPr>
          <w:rFonts w:cs="Times New Roman"/>
          <w:b w:val="0"/>
          <w:bCs w:val="0"/>
        </w:rPr>
        <w:t xml:space="preserve">available </w:t>
      </w:r>
      <w:r w:rsidRPr="0038479A" w:rsidR="00C65128">
        <w:rPr>
          <w:rFonts w:cs="Times New Roman"/>
          <w:b w:val="0"/>
          <w:bCs w:val="0"/>
        </w:rPr>
        <w:t xml:space="preserve">at </w:t>
      </w:r>
      <w:r w:rsidRPr="0038479A" w:rsidR="00512AB7">
        <w:rPr>
          <w:rFonts w:cs="Times New Roman"/>
          <w:b w:val="0"/>
          <w:bCs w:val="0"/>
        </w:rPr>
        <w:t>https://www.aphis.usda.gov/aphis/ourfocus/animalhealth/animal-and-animal-</w:t>
      </w:r>
      <w:r w:rsidRPr="0038479A" w:rsidR="00D0703D">
        <w:rPr>
          <w:rFonts w:cs="Times New Roman"/>
          <w:b w:val="0"/>
          <w:bCs w:val="0"/>
        </w:rPr>
        <w:t>product-import-information/animal-health-permits</w:t>
      </w:r>
      <w:r w:rsidRPr="0038479A" w:rsidR="005F11A2">
        <w:rPr>
          <w:rFonts w:cs="Times New Roman"/>
          <w:b w:val="0"/>
          <w:bCs w:val="0"/>
        </w:rPr>
        <w:t xml:space="preserve">. This form may be submitted to the VS </w:t>
      </w:r>
      <w:r w:rsidRPr="0038479A" w:rsidR="00D0703D">
        <w:rPr>
          <w:rFonts w:cs="Times New Roman"/>
          <w:b w:val="0"/>
          <w:bCs w:val="0"/>
        </w:rPr>
        <w:t xml:space="preserve">Products </w:t>
      </w:r>
      <w:r w:rsidRPr="0038479A" w:rsidR="005F11A2">
        <w:rPr>
          <w:rFonts w:cs="Times New Roman"/>
          <w:b w:val="0"/>
          <w:bCs w:val="0"/>
        </w:rPr>
        <w:t>Permits staff electronically (via ePermits), emailed, or downloaded and mailed to APHIS by interested parties.</w:t>
      </w:r>
    </w:p>
    <w:p w:rsidR="0062275B" w:rsidP="00E641C4" w:rsidRDefault="0062275B" w14:paraId="746AF981" w14:textId="7500CA8D">
      <w:pPr>
        <w:spacing w:before="5"/>
        <w:rPr>
          <w:rFonts w:ascii="Times New Roman" w:hAnsi="Times New Roman" w:eastAsia="Times New Roman" w:cs="Times New Roman"/>
          <w:sz w:val="24"/>
          <w:szCs w:val="24"/>
        </w:rPr>
      </w:pPr>
    </w:p>
    <w:p w:rsidRPr="0038479A" w:rsidR="00663788" w:rsidP="00E641C4" w:rsidRDefault="00663788" w14:paraId="3A677411" w14:textId="77777777">
      <w:pPr>
        <w:spacing w:before="5"/>
        <w:rPr>
          <w:rFonts w:ascii="Times New Roman" w:hAnsi="Times New Roman" w:eastAsia="Times New Roman" w:cs="Times New Roman"/>
          <w:sz w:val="24"/>
          <w:szCs w:val="24"/>
        </w:rPr>
      </w:pPr>
    </w:p>
    <w:p w:rsidRPr="0038479A" w:rsidR="00426D13" w:rsidP="00E641C4" w:rsidRDefault="00426D13" w14:paraId="6476B50D" w14:textId="77777777">
      <w:pPr>
        <w:pStyle w:val="Heading1"/>
        <w:ind w:left="0"/>
        <w:rPr>
          <w:rFonts w:cs="Times New Roman"/>
          <w:b w:val="0"/>
          <w:bCs w:val="0"/>
        </w:rPr>
      </w:pPr>
    </w:p>
    <w:p w:rsidRPr="0038479A" w:rsidR="0062275B" w:rsidP="00D45CCF" w:rsidRDefault="00D45CCF" w14:paraId="2794298C" w14:textId="6B13939D">
      <w:pPr>
        <w:pStyle w:val="Heading1"/>
        <w:tabs>
          <w:tab w:val="left" w:pos="340"/>
        </w:tabs>
        <w:ind w:left="0"/>
        <w:rPr>
          <w:rFonts w:cs="Times New Roman"/>
          <w:b w:val="0"/>
          <w:bCs w:val="0"/>
        </w:rPr>
      </w:pPr>
      <w:r w:rsidRPr="0038479A">
        <w:rPr>
          <w:rFonts w:cs="Times New Roman"/>
        </w:rPr>
        <w:lastRenderedPageBreak/>
        <w:t xml:space="preserve">4.  </w:t>
      </w:r>
      <w:r w:rsidRPr="0038479A" w:rsidR="005F11A2">
        <w:rPr>
          <w:rFonts w:cs="Times New Roman"/>
        </w:rPr>
        <w:t>Describe efforts to identify duplication. Show specifically why any similar information already available cannot be used or modified for use for the purpose described in item 2 above.</w:t>
      </w:r>
    </w:p>
    <w:p w:rsidRPr="0038479A" w:rsidR="0062275B" w:rsidP="00E641C4" w:rsidRDefault="0062275B" w14:paraId="7A0AA1DE" w14:textId="77777777">
      <w:pPr>
        <w:spacing w:before="7"/>
        <w:rPr>
          <w:rFonts w:ascii="Times New Roman" w:hAnsi="Times New Roman" w:eastAsia="Times New Roman" w:cs="Times New Roman"/>
          <w:b/>
          <w:bCs/>
          <w:sz w:val="24"/>
          <w:szCs w:val="24"/>
        </w:rPr>
      </w:pPr>
    </w:p>
    <w:p w:rsidRPr="0038479A" w:rsidR="0062275B" w:rsidP="00E641C4" w:rsidRDefault="005F11A2" w14:paraId="04F0C2D4" w14:textId="77777777">
      <w:pPr>
        <w:pStyle w:val="BodyText"/>
        <w:ind w:left="0"/>
        <w:rPr>
          <w:rFonts w:cs="Times New Roman"/>
        </w:rPr>
      </w:pPr>
      <w:r w:rsidRPr="0038479A">
        <w:rPr>
          <w:rFonts w:cs="Times New Roman"/>
        </w:rPr>
        <w:t>The information APHIS collects in connection with the importation of animals, poultry, animal and poultry products, zoological animals, and animal germplasm is not available from any other source. APHIS is the only Agency responsible for preventing the introduction of foreign animal diseases into the United States.</w:t>
      </w:r>
    </w:p>
    <w:p w:rsidRPr="0038479A" w:rsidR="0062275B" w:rsidP="00E641C4" w:rsidRDefault="0062275B" w14:paraId="236EF830" w14:textId="7AF9FDD3">
      <w:pPr>
        <w:rPr>
          <w:rFonts w:ascii="Times New Roman" w:hAnsi="Times New Roman" w:eastAsia="Times New Roman" w:cs="Times New Roman"/>
          <w:sz w:val="24"/>
          <w:szCs w:val="24"/>
        </w:rPr>
      </w:pPr>
    </w:p>
    <w:p w:rsidRPr="0038479A" w:rsidR="00497DD5" w:rsidP="00E641C4" w:rsidRDefault="00497DD5" w14:paraId="638B8FCC" w14:textId="7C186098">
      <w:pPr>
        <w:rPr>
          <w:rFonts w:ascii="Times New Roman" w:hAnsi="Times New Roman" w:eastAsia="Times New Roman" w:cs="Times New Roman"/>
          <w:sz w:val="24"/>
          <w:szCs w:val="24"/>
        </w:rPr>
      </w:pPr>
    </w:p>
    <w:p w:rsidRPr="0038479A" w:rsidR="0062275B" w:rsidP="00D45CCF" w:rsidRDefault="00D45CCF" w14:paraId="2FE1677F" w14:textId="3A235258">
      <w:pPr>
        <w:pStyle w:val="Heading1"/>
        <w:tabs>
          <w:tab w:val="left" w:pos="340"/>
        </w:tabs>
        <w:ind w:left="0"/>
        <w:rPr>
          <w:rFonts w:cs="Times New Roman"/>
          <w:b w:val="0"/>
          <w:bCs w:val="0"/>
        </w:rPr>
      </w:pPr>
      <w:r w:rsidRPr="0038479A">
        <w:rPr>
          <w:rFonts w:cs="Times New Roman"/>
        </w:rPr>
        <w:t>5.  I</w:t>
      </w:r>
      <w:r w:rsidRPr="0038479A" w:rsidR="005F11A2">
        <w:rPr>
          <w:rFonts w:cs="Times New Roman"/>
        </w:rPr>
        <w:t>f the collection of information impacts small businesses or other small entities, describe any methods used to minimize burden.</w:t>
      </w:r>
    </w:p>
    <w:p w:rsidRPr="0038479A" w:rsidR="0062275B" w:rsidP="00E641C4" w:rsidRDefault="005F11A2" w14:paraId="07FBC97C" w14:textId="77777777">
      <w:pPr>
        <w:pStyle w:val="BodyText"/>
        <w:ind w:left="0"/>
        <w:rPr>
          <w:rFonts w:cs="Times New Roman"/>
        </w:rPr>
      </w:pPr>
      <w:r w:rsidRPr="0038479A">
        <w:rPr>
          <w:rFonts w:cs="Times New Roman"/>
        </w:rPr>
        <w:t>APHIS estimates that 25 percent of the total respondents are small entities. Information can be collected in either paper or electronic format, both of which are made available to importers at no cost. The information APHIS collects in connection with its import programs is the minimum needed to ensure that animals, poultry, animal and poultry products, zoological animals, and animal germplasm imported into the United States pose a negligible risk of introducing foreign animal diseases into the U.S. livestock and poultry populations.</w:t>
      </w:r>
    </w:p>
    <w:p w:rsidRPr="0038479A" w:rsidR="0062275B" w:rsidP="00E641C4" w:rsidRDefault="0062275B" w14:paraId="616D426E" w14:textId="77777777">
      <w:pPr>
        <w:rPr>
          <w:rFonts w:ascii="Times New Roman" w:hAnsi="Times New Roman" w:eastAsia="Times New Roman" w:cs="Times New Roman"/>
          <w:sz w:val="24"/>
          <w:szCs w:val="24"/>
        </w:rPr>
      </w:pPr>
    </w:p>
    <w:p w:rsidRPr="0038479A" w:rsidR="0062275B" w:rsidP="00E641C4" w:rsidRDefault="0062275B" w14:paraId="379A727E" w14:textId="77777777">
      <w:pPr>
        <w:spacing w:before="5"/>
        <w:rPr>
          <w:rFonts w:ascii="Times New Roman" w:hAnsi="Times New Roman" w:eastAsia="Times New Roman" w:cs="Times New Roman"/>
          <w:sz w:val="24"/>
          <w:szCs w:val="24"/>
        </w:rPr>
      </w:pPr>
    </w:p>
    <w:p w:rsidRPr="0038479A" w:rsidR="0062275B" w:rsidP="00D45CCF" w:rsidRDefault="00D45CCF" w14:paraId="3B272144" w14:textId="536A9A43">
      <w:pPr>
        <w:pStyle w:val="Heading1"/>
        <w:tabs>
          <w:tab w:val="left" w:pos="340"/>
        </w:tabs>
        <w:ind w:left="0"/>
        <w:rPr>
          <w:rFonts w:cs="Times New Roman"/>
          <w:b w:val="0"/>
          <w:bCs w:val="0"/>
        </w:rPr>
      </w:pPr>
      <w:r w:rsidRPr="0038479A">
        <w:rPr>
          <w:rFonts w:cs="Times New Roman"/>
        </w:rPr>
        <w:t xml:space="preserve">6.  </w:t>
      </w:r>
      <w:r w:rsidRPr="0038479A" w:rsidR="00497DD5">
        <w:rPr>
          <w:rFonts w:cs="Times New Roman"/>
        </w:rPr>
        <w:t>D</w:t>
      </w:r>
      <w:r w:rsidRPr="0038479A" w:rsidR="005F11A2">
        <w:rPr>
          <w:rFonts w:cs="Times New Roman"/>
        </w:rPr>
        <w:t>escribe the consequence to Federal program or policy activities if the collection is not conducted or is conducted less frequently, as well as any technical or legal obstacles to reducing burden.</w:t>
      </w:r>
    </w:p>
    <w:p w:rsidRPr="0038479A" w:rsidR="0062275B" w:rsidP="00E641C4" w:rsidRDefault="0062275B" w14:paraId="67341135" w14:textId="77777777">
      <w:pPr>
        <w:spacing w:before="7"/>
        <w:rPr>
          <w:rFonts w:ascii="Times New Roman" w:hAnsi="Times New Roman" w:eastAsia="Times New Roman" w:cs="Times New Roman"/>
          <w:sz w:val="24"/>
          <w:szCs w:val="24"/>
        </w:rPr>
      </w:pPr>
    </w:p>
    <w:p w:rsidRPr="0038479A" w:rsidR="0062275B" w:rsidP="00E641C4" w:rsidRDefault="005F11A2" w14:paraId="5385007C" w14:textId="77777777">
      <w:pPr>
        <w:pStyle w:val="BodyText"/>
        <w:ind w:left="0"/>
        <w:rPr>
          <w:rFonts w:cs="Times New Roman"/>
        </w:rPr>
      </w:pPr>
      <w:r w:rsidRPr="0038479A">
        <w:rPr>
          <w:rFonts w:cs="Times New Roman"/>
        </w:rPr>
        <w:t>If the information were collected less frequently or not collected at all, it would diminish APHIS’ ability to protect the United States from foreign (and other communicable) animal disease incursions. The U.S. livestock and poultry populations would suffer repeated disease outbreaks, and many billions of dollars would need to be spent on containment and eradication efforts. In addition, the U.S. livestock and poultry industries would suffer additional billions of dollars in losses, as the value of their products would be diminished both domestically and internationally.</w:t>
      </w:r>
    </w:p>
    <w:p w:rsidRPr="0038479A" w:rsidR="00512AB7" w:rsidP="00E641C4" w:rsidRDefault="00512AB7" w14:paraId="15170E2E" w14:textId="3087C09F">
      <w:pPr>
        <w:rPr>
          <w:rFonts w:ascii="Times New Roman" w:hAnsi="Times New Roman" w:eastAsia="Times New Roman" w:cs="Times New Roman"/>
          <w:sz w:val="24"/>
          <w:szCs w:val="24"/>
        </w:rPr>
      </w:pPr>
    </w:p>
    <w:p w:rsidRPr="0038479A" w:rsidR="00512AB7" w:rsidP="00E641C4" w:rsidRDefault="00512AB7" w14:paraId="62F5594B" w14:textId="796F81A9">
      <w:pPr>
        <w:rPr>
          <w:rFonts w:ascii="Times New Roman" w:hAnsi="Times New Roman" w:eastAsia="Times New Roman" w:cs="Times New Roman"/>
          <w:sz w:val="24"/>
          <w:szCs w:val="24"/>
        </w:rPr>
      </w:pPr>
    </w:p>
    <w:p w:rsidRPr="0038479A" w:rsidR="0062275B" w:rsidP="00300924" w:rsidRDefault="00D45CCF" w14:paraId="66C3EAC7" w14:textId="7CB7D0F1">
      <w:pPr>
        <w:pStyle w:val="Heading1"/>
        <w:ind w:left="0"/>
        <w:rPr>
          <w:rFonts w:cs="Times New Roman"/>
          <w:b w:val="0"/>
          <w:bCs w:val="0"/>
        </w:rPr>
      </w:pPr>
      <w:r w:rsidRPr="0038479A">
        <w:rPr>
          <w:rFonts w:cs="Times New Roman"/>
        </w:rPr>
        <w:t>7.  E</w:t>
      </w:r>
      <w:r w:rsidRPr="0038479A" w:rsidR="005F11A2">
        <w:rPr>
          <w:rFonts w:cs="Times New Roman"/>
        </w:rPr>
        <w:t>xplain any special circumstances that require the collection to be conducted in a manner inconsistent with the general information collection guidelines in 5 CFR 1320.5.</w:t>
      </w:r>
    </w:p>
    <w:p w:rsidRPr="0038479A" w:rsidR="0062275B" w:rsidP="00300924" w:rsidRDefault="0062275B" w14:paraId="0512BB9F" w14:textId="77777777">
      <w:pPr>
        <w:tabs>
          <w:tab w:val="left" w:pos="540"/>
        </w:tabs>
        <w:ind w:left="540" w:hanging="270"/>
        <w:rPr>
          <w:rFonts w:ascii="Times New Roman" w:hAnsi="Times New Roman" w:eastAsia="Times New Roman" w:cs="Times New Roman"/>
          <w:b/>
          <w:bCs/>
          <w:sz w:val="24"/>
          <w:szCs w:val="24"/>
        </w:rPr>
      </w:pPr>
    </w:p>
    <w:p w:rsidRPr="0038479A" w:rsidR="0062275B" w:rsidP="00300924" w:rsidRDefault="005F11A2" w14:paraId="3AB488BF" w14:textId="12BDC8D0">
      <w:pPr>
        <w:numPr>
          <w:ilvl w:val="2"/>
          <w:numId w:val="5"/>
        </w:numPr>
        <w:tabs>
          <w:tab w:val="left" w:pos="540"/>
        </w:tabs>
        <w:ind w:left="540" w:hanging="270"/>
        <w:rPr>
          <w:rFonts w:ascii="Times New Roman" w:hAnsi="Times New Roman" w:eastAsia="Times New Roman" w:cs="Times New Roman"/>
          <w:sz w:val="24"/>
          <w:szCs w:val="24"/>
        </w:rPr>
      </w:pPr>
      <w:r w:rsidRPr="0038479A">
        <w:rPr>
          <w:rFonts w:ascii="Times New Roman" w:hAnsi="Times New Roman" w:cs="Times New Roman"/>
          <w:b/>
          <w:sz w:val="24"/>
          <w:szCs w:val="24"/>
        </w:rPr>
        <w:t>requiring respondents to report information to the agency more often than quarterly;</w:t>
      </w:r>
    </w:p>
    <w:p w:rsidRPr="0038479A" w:rsidR="00512AB7" w:rsidP="00512AB7" w:rsidRDefault="00512AB7" w14:paraId="15CD822C" w14:textId="77777777">
      <w:pPr>
        <w:tabs>
          <w:tab w:val="left" w:pos="540"/>
        </w:tabs>
        <w:ind w:left="540"/>
        <w:rPr>
          <w:rFonts w:ascii="Times New Roman" w:hAnsi="Times New Roman" w:eastAsia="Times New Roman" w:cs="Times New Roman"/>
          <w:sz w:val="24"/>
          <w:szCs w:val="24"/>
        </w:rPr>
      </w:pPr>
    </w:p>
    <w:p w:rsidRPr="0038479A" w:rsidR="0062275B" w:rsidP="00300924" w:rsidRDefault="005F11A2" w14:paraId="3AEED3E4" w14:textId="5E3F8190">
      <w:pPr>
        <w:pStyle w:val="BodyText"/>
        <w:tabs>
          <w:tab w:val="left" w:pos="540"/>
        </w:tabs>
        <w:spacing w:line="242" w:lineRule="auto"/>
        <w:ind w:left="540"/>
        <w:rPr>
          <w:rFonts w:cs="Times New Roman"/>
        </w:rPr>
      </w:pPr>
      <w:r w:rsidRPr="0038479A">
        <w:rPr>
          <w:rFonts w:cs="Times New Roman"/>
        </w:rPr>
        <w:t xml:space="preserve">APHIS requires individuals to record information more than quarterly on their Daily Registers and Daily Logs; however, the individuals are not required to submit the registers </w:t>
      </w:r>
      <w:proofErr w:type="gramStart"/>
      <w:r w:rsidRPr="0038479A">
        <w:rPr>
          <w:rFonts w:cs="Times New Roman"/>
        </w:rPr>
        <w:t>on a daily basis</w:t>
      </w:r>
      <w:proofErr w:type="gramEnd"/>
      <w:r w:rsidRPr="0038479A">
        <w:rPr>
          <w:rFonts w:cs="Times New Roman"/>
        </w:rPr>
        <w:t>.</w:t>
      </w:r>
    </w:p>
    <w:p w:rsidRPr="0038479A" w:rsidR="0062275B" w:rsidP="00300924" w:rsidRDefault="0062275B" w14:paraId="7265A550" w14:textId="77777777">
      <w:pPr>
        <w:tabs>
          <w:tab w:val="left" w:pos="540"/>
        </w:tabs>
        <w:ind w:left="540"/>
        <w:rPr>
          <w:rFonts w:ascii="Times New Roman" w:hAnsi="Times New Roman" w:eastAsia="Times New Roman" w:cs="Times New Roman"/>
          <w:sz w:val="24"/>
          <w:szCs w:val="24"/>
        </w:rPr>
      </w:pPr>
    </w:p>
    <w:p w:rsidRPr="0038479A" w:rsidR="0062275B" w:rsidP="00300924" w:rsidRDefault="005F11A2" w14:paraId="4083D41D" w14:textId="77777777">
      <w:pPr>
        <w:pStyle w:val="Heading1"/>
        <w:numPr>
          <w:ilvl w:val="3"/>
          <w:numId w:val="5"/>
        </w:numPr>
        <w:tabs>
          <w:tab w:val="left" w:pos="540"/>
        </w:tabs>
        <w:ind w:left="540" w:hanging="270"/>
        <w:rPr>
          <w:rFonts w:cs="Times New Roman"/>
          <w:b w:val="0"/>
          <w:bCs w:val="0"/>
        </w:rPr>
      </w:pPr>
      <w:r w:rsidRPr="0038479A">
        <w:rPr>
          <w:rFonts w:cs="Times New Roman"/>
        </w:rPr>
        <w:t>requiring respondents to prepare a written response to a collection of information less than 30 days after receipt of it;</w:t>
      </w:r>
    </w:p>
    <w:p w:rsidRPr="0038479A" w:rsidR="0062275B" w:rsidP="00300924" w:rsidRDefault="0062275B" w14:paraId="1C6D45A9" w14:textId="2C0102B1">
      <w:pPr>
        <w:tabs>
          <w:tab w:val="left" w:pos="540"/>
        </w:tabs>
        <w:ind w:left="540"/>
        <w:rPr>
          <w:rFonts w:ascii="Times New Roman" w:hAnsi="Times New Roman" w:eastAsia="Times New Roman" w:cs="Times New Roman"/>
          <w:b/>
          <w:bCs/>
          <w:sz w:val="24"/>
          <w:szCs w:val="24"/>
        </w:rPr>
      </w:pPr>
    </w:p>
    <w:p w:rsidRPr="0038479A" w:rsidR="0062275B" w:rsidP="00300924" w:rsidRDefault="005F11A2" w14:paraId="2716382B" w14:textId="3DD0F966">
      <w:pPr>
        <w:pStyle w:val="BodyText"/>
        <w:tabs>
          <w:tab w:val="left" w:pos="540"/>
        </w:tabs>
        <w:ind w:left="540"/>
        <w:rPr>
          <w:rFonts w:cs="Times New Roman"/>
        </w:rPr>
      </w:pPr>
      <w:r w:rsidRPr="0038479A">
        <w:rPr>
          <w:rFonts w:cs="Times New Roman"/>
        </w:rPr>
        <w:t>Written Notice of Cancellation from Importer – must be submitted no later than 15 days prior to the beginning of the time of importation.</w:t>
      </w:r>
    </w:p>
    <w:p w:rsidRPr="0038479A" w:rsidR="0062275B" w:rsidP="00300924" w:rsidRDefault="005F11A2" w14:paraId="28BA34D7" w14:textId="35F7E4EC">
      <w:pPr>
        <w:pStyle w:val="BodyText"/>
        <w:tabs>
          <w:tab w:val="left" w:pos="540"/>
        </w:tabs>
        <w:ind w:left="540"/>
        <w:rPr>
          <w:rFonts w:cs="Times New Roman"/>
        </w:rPr>
      </w:pPr>
      <w:r w:rsidRPr="0038479A">
        <w:rPr>
          <w:rFonts w:cs="Times New Roman"/>
        </w:rPr>
        <w:lastRenderedPageBreak/>
        <w:t>Written Request to Change Horse’s Itinerary or Method of Transport – must be submitted to APHIS no less than 15 days before the proposed date of the change. APHIS uses 15 days as a standard timeframe for many activities as it is neither too short to place an undue compliance burden on the public, nor too long to allow necessary information (e.g., for tracing animals in the event of a disease outbreak) to be lost.</w:t>
      </w:r>
    </w:p>
    <w:p w:rsidRPr="0038479A" w:rsidR="0062275B" w:rsidP="00300924" w:rsidRDefault="0062275B" w14:paraId="0A89F25A" w14:textId="0215F5B3">
      <w:pPr>
        <w:tabs>
          <w:tab w:val="left" w:pos="540"/>
        </w:tabs>
        <w:ind w:left="540"/>
        <w:rPr>
          <w:rFonts w:ascii="Times New Roman" w:hAnsi="Times New Roman" w:eastAsia="Times New Roman" w:cs="Times New Roman"/>
          <w:sz w:val="24"/>
          <w:szCs w:val="24"/>
        </w:rPr>
      </w:pPr>
    </w:p>
    <w:p w:rsidRPr="0038479A" w:rsidR="0062275B" w:rsidP="00300924" w:rsidRDefault="005F11A2" w14:paraId="69231CCB" w14:textId="1F7F7DD7">
      <w:pPr>
        <w:pStyle w:val="BodyText"/>
        <w:tabs>
          <w:tab w:val="left" w:pos="540"/>
        </w:tabs>
        <w:ind w:left="540"/>
        <w:rPr>
          <w:rFonts w:cs="Times New Roman"/>
        </w:rPr>
      </w:pPr>
      <w:r w:rsidRPr="0038479A">
        <w:rPr>
          <w:rFonts w:cs="Times New Roman"/>
        </w:rPr>
        <w:t xml:space="preserve">APHIS requires importers to alert APHIS at least 72 hours before certain animals arrive at a port. While drafting the underlying regulation, APHIS staff determined that this was the least amount of time needed to give port inspection staff notice of the impending arrival so they could arrange necessary coverage for the arrival, and for the port veterinarians to finalize the schedules for inspections and evaluate all </w:t>
      </w:r>
      <w:r w:rsidRPr="0038479A" w:rsidR="00912BF5">
        <w:rPr>
          <w:rFonts w:cs="Times New Roman"/>
        </w:rPr>
        <w:t>paperwork.</w:t>
      </w:r>
    </w:p>
    <w:p w:rsidRPr="0038479A" w:rsidR="0062275B" w:rsidP="00300924" w:rsidRDefault="0062275B" w14:paraId="03147722" w14:textId="790B6238">
      <w:pPr>
        <w:tabs>
          <w:tab w:val="left" w:pos="540"/>
        </w:tabs>
        <w:ind w:left="540"/>
        <w:rPr>
          <w:rFonts w:ascii="Times New Roman" w:hAnsi="Times New Roman" w:eastAsia="Times New Roman" w:cs="Times New Roman"/>
          <w:sz w:val="24"/>
          <w:szCs w:val="24"/>
        </w:rPr>
      </w:pPr>
    </w:p>
    <w:p w:rsidRPr="0038479A" w:rsidR="0062275B" w:rsidP="00300924" w:rsidRDefault="005F11A2" w14:paraId="432B0F98" w14:textId="44C3E944">
      <w:pPr>
        <w:pStyle w:val="BodyText"/>
        <w:tabs>
          <w:tab w:val="left" w:pos="540"/>
        </w:tabs>
        <w:ind w:left="540"/>
        <w:rPr>
          <w:rFonts w:cs="Times New Roman"/>
        </w:rPr>
      </w:pPr>
      <w:r w:rsidRPr="0038479A">
        <w:rPr>
          <w:rFonts w:cs="Times New Roman"/>
        </w:rPr>
        <w:t xml:space="preserve">Statement for Animals Imported from Countries Affected with Screwworm – </w:t>
      </w:r>
      <w:r w:rsidRPr="0038479A" w:rsidR="00310DEA">
        <w:rPr>
          <w:rFonts w:cs="Times New Roman"/>
        </w:rPr>
        <w:t xml:space="preserve">most </w:t>
      </w:r>
      <w:r w:rsidRPr="0038479A">
        <w:rPr>
          <w:rFonts w:cs="Times New Roman"/>
        </w:rPr>
        <w:t xml:space="preserve">animals must be </w:t>
      </w:r>
      <w:r w:rsidRPr="0038479A" w:rsidR="00310DEA">
        <w:rPr>
          <w:rFonts w:cs="Times New Roman"/>
        </w:rPr>
        <w:t xml:space="preserve">treated </w:t>
      </w:r>
      <w:r w:rsidRPr="0038479A">
        <w:rPr>
          <w:rFonts w:cs="Times New Roman"/>
        </w:rPr>
        <w:t>within 24 hours before shipment to the United States</w:t>
      </w:r>
      <w:r w:rsidRPr="0038479A" w:rsidR="00310DEA">
        <w:rPr>
          <w:rFonts w:cs="Times New Roman"/>
        </w:rPr>
        <w:t>;</w:t>
      </w:r>
      <w:r w:rsidRPr="0038479A">
        <w:rPr>
          <w:rFonts w:cs="Times New Roman"/>
        </w:rPr>
        <w:t xml:space="preserve"> horses must be treated with ivermectin 3 to 5 days prior to the date of export to the United States.</w:t>
      </w:r>
    </w:p>
    <w:p w:rsidRPr="0038479A" w:rsidR="0062275B" w:rsidP="00300924" w:rsidRDefault="0062275B" w14:paraId="6602158F" w14:textId="2AD8B756">
      <w:pPr>
        <w:tabs>
          <w:tab w:val="left" w:pos="540"/>
        </w:tabs>
        <w:ind w:left="540"/>
        <w:rPr>
          <w:rFonts w:ascii="Times New Roman" w:hAnsi="Times New Roman" w:eastAsia="Times New Roman" w:cs="Times New Roman"/>
          <w:sz w:val="24"/>
          <w:szCs w:val="24"/>
        </w:rPr>
      </w:pPr>
    </w:p>
    <w:p w:rsidRPr="0038479A" w:rsidR="000F3B81" w:rsidP="00300924" w:rsidRDefault="000F3B81" w14:paraId="06F72B2A" w14:textId="56FE2BB8">
      <w:pPr>
        <w:tabs>
          <w:tab w:val="left" w:pos="540"/>
        </w:tabs>
        <w:ind w:left="54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Summary of Birds in Quarantine – the report must be submitted within 7 days of receiving any laboratory tests so APHIS can track any diseased birds and thereby prevent incursion of any foreign animal disease into the United States.</w:t>
      </w:r>
    </w:p>
    <w:p w:rsidRPr="0038479A" w:rsidR="000F3B81" w:rsidP="00300924" w:rsidRDefault="000F3B81" w14:paraId="533F8C93" w14:textId="6FE004A3">
      <w:pPr>
        <w:tabs>
          <w:tab w:val="left" w:pos="540"/>
        </w:tabs>
        <w:ind w:left="540"/>
        <w:rPr>
          <w:rFonts w:ascii="Times New Roman" w:hAnsi="Times New Roman" w:eastAsia="Times New Roman" w:cs="Times New Roman"/>
          <w:sz w:val="24"/>
          <w:szCs w:val="24"/>
        </w:rPr>
      </w:pPr>
    </w:p>
    <w:p w:rsidRPr="0038479A" w:rsidR="0062275B" w:rsidP="00512AB7" w:rsidRDefault="005F11A2" w14:paraId="7901E989" w14:textId="6DCF12D3">
      <w:pPr>
        <w:pStyle w:val="Heading1"/>
        <w:numPr>
          <w:ilvl w:val="2"/>
          <w:numId w:val="5"/>
        </w:numPr>
        <w:tabs>
          <w:tab w:val="left" w:pos="540"/>
        </w:tabs>
        <w:spacing w:after="120"/>
        <w:ind w:left="548" w:hanging="274"/>
        <w:rPr>
          <w:rFonts w:cs="Times New Roman"/>
          <w:b w:val="0"/>
          <w:bCs w:val="0"/>
        </w:rPr>
      </w:pPr>
      <w:r w:rsidRPr="0038479A">
        <w:rPr>
          <w:rFonts w:cs="Times New Roman"/>
        </w:rPr>
        <w:t>requiring respondents to submit more than an original and two copies of any document;</w:t>
      </w:r>
    </w:p>
    <w:p w:rsidRPr="0038479A" w:rsidR="0062275B" w:rsidP="00512AB7" w:rsidRDefault="005F11A2" w14:paraId="59691DC3" w14:textId="77777777">
      <w:pPr>
        <w:numPr>
          <w:ilvl w:val="2"/>
          <w:numId w:val="5"/>
        </w:numPr>
        <w:tabs>
          <w:tab w:val="left" w:pos="540"/>
        </w:tabs>
        <w:spacing w:after="120"/>
        <w:ind w:left="548" w:hanging="274"/>
        <w:rPr>
          <w:rFonts w:ascii="Times New Roman" w:hAnsi="Times New Roman" w:eastAsia="Times New Roman" w:cs="Times New Roman"/>
          <w:sz w:val="24"/>
          <w:szCs w:val="24"/>
        </w:rPr>
      </w:pPr>
      <w:r w:rsidRPr="0038479A">
        <w:rPr>
          <w:rFonts w:ascii="Times New Roman" w:hAnsi="Times New Roman" w:cs="Times New Roman"/>
          <w:b/>
          <w:sz w:val="24"/>
          <w:szCs w:val="24"/>
        </w:rPr>
        <w:t>requiring respondents to retain records, other than health, medical, government contract, grant-in-aid, or tax records for more than 3 years;</w:t>
      </w:r>
    </w:p>
    <w:p w:rsidRPr="0038479A" w:rsidR="0062275B" w:rsidP="00512AB7" w:rsidRDefault="005F11A2" w14:paraId="30A79862" w14:textId="77777777">
      <w:pPr>
        <w:numPr>
          <w:ilvl w:val="2"/>
          <w:numId w:val="5"/>
        </w:numPr>
        <w:tabs>
          <w:tab w:val="left" w:pos="540"/>
        </w:tabs>
        <w:spacing w:after="120"/>
        <w:ind w:left="548" w:hanging="274"/>
        <w:rPr>
          <w:rFonts w:ascii="Times New Roman" w:hAnsi="Times New Roman" w:eastAsia="Times New Roman" w:cs="Times New Roman"/>
          <w:sz w:val="24"/>
          <w:szCs w:val="24"/>
        </w:rPr>
      </w:pPr>
      <w:r w:rsidRPr="0038479A">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38479A" w:rsidR="0062275B" w:rsidP="00512AB7" w:rsidRDefault="005F11A2" w14:paraId="288DB993" w14:textId="77777777">
      <w:pPr>
        <w:numPr>
          <w:ilvl w:val="2"/>
          <w:numId w:val="5"/>
        </w:numPr>
        <w:tabs>
          <w:tab w:val="left" w:pos="540"/>
        </w:tabs>
        <w:spacing w:after="120"/>
        <w:ind w:left="548" w:hanging="274"/>
        <w:rPr>
          <w:rFonts w:ascii="Times New Roman" w:hAnsi="Times New Roman" w:eastAsia="Times New Roman" w:cs="Times New Roman"/>
          <w:sz w:val="24"/>
          <w:szCs w:val="24"/>
        </w:rPr>
      </w:pPr>
      <w:r w:rsidRPr="0038479A">
        <w:rPr>
          <w:rFonts w:ascii="Times New Roman" w:hAnsi="Times New Roman" w:cs="Times New Roman"/>
          <w:b/>
          <w:sz w:val="24"/>
          <w:szCs w:val="24"/>
        </w:rPr>
        <w:t>requiring the use of a statistical data classification that has not been reviewed and approved by OMB;</w:t>
      </w:r>
    </w:p>
    <w:p w:rsidRPr="0038479A" w:rsidR="0062275B" w:rsidP="00512AB7" w:rsidRDefault="005F11A2" w14:paraId="60150B4D" w14:textId="77777777">
      <w:pPr>
        <w:numPr>
          <w:ilvl w:val="2"/>
          <w:numId w:val="5"/>
        </w:numPr>
        <w:tabs>
          <w:tab w:val="left" w:pos="540"/>
        </w:tabs>
        <w:spacing w:after="120"/>
        <w:ind w:left="548" w:hanging="274"/>
        <w:rPr>
          <w:rFonts w:ascii="Times New Roman" w:hAnsi="Times New Roman" w:eastAsia="Times New Roman" w:cs="Times New Roman"/>
          <w:sz w:val="24"/>
          <w:szCs w:val="24"/>
        </w:rPr>
      </w:pPr>
      <w:r w:rsidRPr="0038479A">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8479A" w:rsidR="0062275B" w:rsidP="00512AB7" w:rsidRDefault="005F11A2" w14:paraId="225F6D14" w14:textId="77777777">
      <w:pPr>
        <w:numPr>
          <w:ilvl w:val="0"/>
          <w:numId w:val="2"/>
        </w:numPr>
        <w:tabs>
          <w:tab w:val="left" w:pos="540"/>
        </w:tabs>
        <w:spacing w:after="120"/>
        <w:ind w:left="548" w:hanging="274"/>
        <w:rPr>
          <w:rFonts w:ascii="Times New Roman" w:hAnsi="Times New Roman" w:eastAsia="Times New Roman" w:cs="Times New Roman"/>
          <w:sz w:val="24"/>
          <w:szCs w:val="24"/>
        </w:rPr>
      </w:pPr>
      <w:r w:rsidRPr="0038479A">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38479A" w:rsidR="0062275B" w:rsidP="00300924" w:rsidRDefault="0062275B" w14:paraId="41E86584" w14:textId="77777777">
      <w:pPr>
        <w:rPr>
          <w:rFonts w:ascii="Times New Roman" w:hAnsi="Times New Roman" w:eastAsia="Times New Roman" w:cs="Times New Roman"/>
          <w:sz w:val="24"/>
          <w:szCs w:val="24"/>
        </w:rPr>
      </w:pPr>
    </w:p>
    <w:p w:rsidRPr="0038479A" w:rsidR="0062275B" w:rsidP="00300924" w:rsidRDefault="005F11A2" w14:paraId="0B8B5D36" w14:textId="77777777">
      <w:pPr>
        <w:pStyle w:val="BodyText"/>
        <w:ind w:left="0"/>
        <w:rPr>
          <w:rFonts w:cs="Times New Roman"/>
        </w:rPr>
      </w:pPr>
      <w:r w:rsidRPr="0038479A">
        <w:rPr>
          <w:rFonts w:cs="Times New Roman"/>
        </w:rPr>
        <w:t>There are no other special circumstances; this information collection is otherwise conducted in a manner consistent with the guidelines established in 5 CFR 1320.5.</w:t>
      </w:r>
    </w:p>
    <w:p w:rsidR="0062275B" w:rsidP="00300924" w:rsidRDefault="0062275B" w14:paraId="7C839570" w14:textId="2DDC78EF">
      <w:pPr>
        <w:rPr>
          <w:rFonts w:ascii="Times New Roman" w:hAnsi="Times New Roman" w:eastAsia="Times New Roman" w:cs="Times New Roman"/>
          <w:sz w:val="24"/>
          <w:szCs w:val="24"/>
        </w:rPr>
      </w:pPr>
    </w:p>
    <w:p w:rsidR="00663788" w:rsidP="00300924" w:rsidRDefault="00663788" w14:paraId="7E182A9C" w14:textId="295CDC1A">
      <w:pPr>
        <w:rPr>
          <w:rFonts w:ascii="Times New Roman" w:hAnsi="Times New Roman" w:eastAsia="Times New Roman" w:cs="Times New Roman"/>
          <w:sz w:val="24"/>
          <w:szCs w:val="24"/>
        </w:rPr>
      </w:pPr>
    </w:p>
    <w:p w:rsidR="009474FC" w:rsidP="00300924" w:rsidRDefault="009474FC" w14:paraId="6A7493E8" w14:textId="77777777">
      <w:pPr>
        <w:rPr>
          <w:rFonts w:ascii="Times New Roman" w:hAnsi="Times New Roman" w:eastAsia="Times New Roman" w:cs="Times New Roman"/>
          <w:sz w:val="24"/>
          <w:szCs w:val="24"/>
        </w:rPr>
      </w:pPr>
    </w:p>
    <w:p w:rsidRPr="0038479A" w:rsidR="00663788" w:rsidP="00300924" w:rsidRDefault="00663788" w14:paraId="08A39F87" w14:textId="77777777">
      <w:pPr>
        <w:rPr>
          <w:rFonts w:ascii="Times New Roman" w:hAnsi="Times New Roman" w:eastAsia="Times New Roman" w:cs="Times New Roman"/>
          <w:sz w:val="24"/>
          <w:szCs w:val="24"/>
        </w:rPr>
      </w:pPr>
    </w:p>
    <w:p w:rsidRPr="0038479A" w:rsidR="00D45CCF" w:rsidP="00300924" w:rsidRDefault="00D45CCF" w14:paraId="52AB9FAE" w14:textId="77777777">
      <w:pPr>
        <w:rPr>
          <w:rFonts w:ascii="Times New Roman" w:hAnsi="Times New Roman" w:eastAsia="Times New Roman" w:cs="Times New Roman"/>
          <w:sz w:val="24"/>
          <w:szCs w:val="24"/>
        </w:rPr>
      </w:pPr>
    </w:p>
    <w:p w:rsidRPr="0038479A" w:rsidR="0062275B" w:rsidP="00300924" w:rsidRDefault="00D45CCF" w14:paraId="7EA50314" w14:textId="1D19AE1B">
      <w:pPr>
        <w:pStyle w:val="Heading1"/>
        <w:tabs>
          <w:tab w:val="left" w:pos="340"/>
        </w:tabs>
        <w:ind w:left="0"/>
        <w:rPr>
          <w:rFonts w:cs="Times New Roman"/>
          <w:b w:val="0"/>
          <w:bCs w:val="0"/>
        </w:rPr>
      </w:pPr>
      <w:r w:rsidRPr="0038479A">
        <w:rPr>
          <w:rFonts w:cs="Times New Roman"/>
        </w:rPr>
        <w:lastRenderedPageBreak/>
        <w:t>8.  D</w:t>
      </w:r>
      <w:r w:rsidRPr="0038479A" w:rsidR="005F11A2">
        <w:rPr>
          <w:rFonts w:cs="Times New Roman"/>
        </w:rPr>
        <w:t xml:space="preserve">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38479A" w:rsidR="005F11A2">
        <w:rPr>
          <w:rFonts w:cs="Times New Roman"/>
        </w:rPr>
        <w:t>publication</w:t>
      </w:r>
      <w:proofErr w:type="gramEnd"/>
      <w:r w:rsidRPr="0038479A" w:rsidR="005F11A2">
        <w:rPr>
          <w:rFonts w:cs="Times New Roman"/>
        </w:rPr>
        <w:t xml:space="preserve"> in the Federal Register of the agency's notice, soliciting comments on the information collection prior to submission to OMB.</w:t>
      </w:r>
    </w:p>
    <w:p w:rsidRPr="0038479A" w:rsidR="0062275B" w:rsidP="00300924" w:rsidRDefault="0062275B" w14:paraId="1B74235C" w14:textId="77777777">
      <w:pPr>
        <w:rPr>
          <w:rFonts w:ascii="Times New Roman" w:hAnsi="Times New Roman" w:eastAsia="Times New Roman" w:cs="Times New Roman"/>
          <w:b/>
          <w:bCs/>
          <w:sz w:val="24"/>
          <w:szCs w:val="24"/>
        </w:rPr>
      </w:pPr>
    </w:p>
    <w:p w:rsidRPr="0038479A" w:rsidR="00D45CCF" w:rsidP="00300924" w:rsidRDefault="00D45CCF" w14:paraId="38D09EB9" w14:textId="6067B5AD">
      <w:pPr>
        <w:rPr>
          <w:rFonts w:ascii="Times New Roman" w:hAnsi="Times New Roman" w:eastAsia="Times New Roman" w:cs="Times New Roman"/>
          <w:sz w:val="24"/>
          <w:szCs w:val="24"/>
        </w:rPr>
      </w:pPr>
      <w:r w:rsidRPr="0038479A">
        <w:rPr>
          <w:rFonts w:ascii="Times New Roman" w:hAnsi="Times New Roman" w:cs="Times New Roman"/>
          <w:sz w:val="24"/>
          <w:szCs w:val="24"/>
        </w:rPr>
        <w:t xml:space="preserve">APHIS consulted with the following individuals concerning this information collection. It </w:t>
      </w:r>
      <w:r w:rsidRPr="0038479A">
        <w:rPr>
          <w:rFonts w:ascii="Times New Roman" w:hAnsi="Times New Roman" w:eastAsia="Times New Roman" w:cs="Times New Roman"/>
          <w:sz w:val="24"/>
          <w:szCs w:val="24"/>
        </w:rPr>
        <w:t>contacted these respondents by email and phone to discuss the information APHIS collects to administer its animal and animal product import regulations.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38479A" w:rsidR="00300924" w:rsidP="00300924" w:rsidRDefault="00300924" w14:paraId="05B19A46" w14:textId="77777777">
      <w:pPr>
        <w:rPr>
          <w:rFonts w:ascii="Times New Roman" w:hAnsi="Times New Roman" w:eastAsia="Times New Roman" w:cs="Times New Roman"/>
          <w:sz w:val="24"/>
          <w:szCs w:val="24"/>
        </w:rPr>
      </w:pPr>
    </w:p>
    <w:p w:rsidRPr="0038479A" w:rsidR="00B970B2" w:rsidP="00300924" w:rsidRDefault="00B970B2" w14:paraId="76EBDFAE"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Bobby Wang</w:t>
      </w:r>
    </w:p>
    <w:p w:rsidRPr="0038479A" w:rsidR="00B970B2" w:rsidP="00300924" w:rsidRDefault="00B970B2" w14:paraId="51F11331"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East Coast Koi Imports</w:t>
      </w:r>
    </w:p>
    <w:p w:rsidRPr="0038479A" w:rsidR="00B970B2" w:rsidP="00300924" w:rsidRDefault="00B970B2" w14:paraId="287A17BE"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3705 Mason Road</w:t>
      </w:r>
    </w:p>
    <w:p w:rsidRPr="0038479A" w:rsidR="00B970B2" w:rsidP="00300924" w:rsidRDefault="00B970B2" w14:paraId="6EED9ECD"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New Hill, NC 27562</w:t>
      </w:r>
    </w:p>
    <w:p w:rsidRPr="0038479A" w:rsidR="00B970B2" w:rsidP="00300924" w:rsidRDefault="00D45CCF" w14:paraId="2CF202F4" w14:textId="601B2EDF">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Tel. </w:t>
      </w:r>
      <w:r w:rsidRPr="0038479A" w:rsidR="00B970B2">
        <w:rPr>
          <w:rFonts w:ascii="Times New Roman" w:hAnsi="Times New Roman" w:eastAsia="Times New Roman" w:cs="Times New Roman"/>
          <w:sz w:val="24"/>
          <w:szCs w:val="24"/>
        </w:rPr>
        <w:t>(919) 810-9669</w:t>
      </w:r>
    </w:p>
    <w:p w:rsidRPr="0038479A" w:rsidR="00B970B2" w:rsidP="00300924" w:rsidRDefault="00D45CCF" w14:paraId="5B681472" w14:textId="55712FE1">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Email bobby@eckoiimports.com</w:t>
      </w:r>
    </w:p>
    <w:p w:rsidRPr="0038479A" w:rsidR="0062275B" w:rsidP="00300924" w:rsidRDefault="0062275B" w14:paraId="27EEE434" w14:textId="77777777">
      <w:pPr>
        <w:rPr>
          <w:rFonts w:ascii="Times New Roman" w:hAnsi="Times New Roman" w:eastAsia="Times New Roman" w:cs="Times New Roman"/>
          <w:sz w:val="24"/>
          <w:szCs w:val="24"/>
        </w:rPr>
      </w:pPr>
    </w:p>
    <w:p w:rsidRPr="0038479A" w:rsidR="00B970B2" w:rsidP="00300924" w:rsidRDefault="00B970B2" w14:paraId="721827EB"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Jean Murphy</w:t>
      </w:r>
    </w:p>
    <w:p w:rsidRPr="0038479A" w:rsidR="00B970B2" w:rsidP="00300924" w:rsidRDefault="00B970B2" w14:paraId="23C05BAF"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Vice President, Trade Policy and Technical Services</w:t>
      </w:r>
    </w:p>
    <w:p w:rsidRPr="0038479A" w:rsidR="00B970B2" w:rsidP="00300924" w:rsidRDefault="00B970B2" w14:paraId="2589FF0D"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USA Poultry &amp; Egg Export Council</w:t>
      </w:r>
    </w:p>
    <w:p w:rsidRPr="0038479A" w:rsidR="00B970B2" w:rsidP="00300924" w:rsidRDefault="00B970B2" w14:paraId="3A0A4B39"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2300 West Park Place Blvd., Suite 100</w:t>
      </w:r>
    </w:p>
    <w:p w:rsidRPr="0038479A" w:rsidR="00B970B2" w:rsidP="00300924" w:rsidRDefault="00B970B2" w14:paraId="37F497B5"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Stone Mountain, GA 30087</w:t>
      </w:r>
    </w:p>
    <w:p w:rsidRPr="0038479A" w:rsidR="00B970B2" w:rsidP="00300924" w:rsidRDefault="00D45CCF" w14:paraId="3D6CD7F7" w14:textId="36F647F6">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Tel. (770) </w:t>
      </w:r>
      <w:r w:rsidRPr="0038479A" w:rsidR="00B970B2">
        <w:rPr>
          <w:rFonts w:ascii="Times New Roman" w:hAnsi="Times New Roman" w:eastAsia="Times New Roman" w:cs="Times New Roman"/>
          <w:sz w:val="24"/>
          <w:szCs w:val="24"/>
        </w:rPr>
        <w:t>413-0006</w:t>
      </w:r>
    </w:p>
    <w:p w:rsidRPr="0038479A" w:rsidR="00B970B2" w:rsidP="00E641C4" w:rsidRDefault="00B970B2" w14:paraId="13A5F713" w14:textId="21337BEA">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Email jmurphy@usapeec.org</w:t>
      </w:r>
    </w:p>
    <w:p w:rsidRPr="0038479A" w:rsidR="0062275B" w:rsidP="00E641C4" w:rsidRDefault="0062275B" w14:paraId="5C3F402D" w14:textId="77777777">
      <w:pPr>
        <w:rPr>
          <w:rFonts w:ascii="Times New Roman" w:hAnsi="Times New Roman" w:eastAsia="Times New Roman" w:cs="Times New Roman"/>
          <w:sz w:val="24"/>
          <w:szCs w:val="24"/>
        </w:rPr>
      </w:pPr>
    </w:p>
    <w:p w:rsidRPr="0038479A" w:rsidR="00912BF5" w:rsidP="00E641C4" w:rsidRDefault="00912BF5" w14:paraId="3A876473"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Jeff Holland</w:t>
      </w:r>
    </w:p>
    <w:p w:rsidRPr="0038479A" w:rsidR="00912BF5" w:rsidP="00E641C4" w:rsidRDefault="00912BF5" w14:paraId="77256D6F"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Director of Conservation</w:t>
      </w:r>
    </w:p>
    <w:p w:rsidRPr="0038479A" w:rsidR="00912BF5" w:rsidP="00E641C4" w:rsidRDefault="00912BF5" w14:paraId="71E43D79"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Center for the Conservation of Tropical Ungulates</w:t>
      </w:r>
    </w:p>
    <w:p w:rsidRPr="0038479A" w:rsidR="00912BF5" w:rsidP="00E641C4" w:rsidRDefault="00912BF5" w14:paraId="5C17386D"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46470 Farabee Rd.,</w:t>
      </w:r>
    </w:p>
    <w:p w:rsidRPr="0038479A" w:rsidR="00912BF5" w:rsidP="00E641C4" w:rsidRDefault="00912BF5" w14:paraId="01DC95FA"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Punta Gorda, FL 33982 </w:t>
      </w:r>
    </w:p>
    <w:p w:rsidRPr="0038479A" w:rsidR="00D45CCF" w:rsidP="00E641C4" w:rsidRDefault="00D45CCF" w14:paraId="3CB7C0CD" w14:textId="77777777">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Tel. (661) 433-7102</w:t>
      </w:r>
    </w:p>
    <w:p w:rsidRPr="0038479A" w:rsidR="00912BF5" w:rsidP="00E641C4" w:rsidRDefault="00912BF5" w14:paraId="69E4D29A" w14:textId="6D017294">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Email jeffhollandcctu@gmail.com</w:t>
      </w:r>
    </w:p>
    <w:p w:rsidRPr="0038479A" w:rsidR="0062275B" w:rsidP="00E641C4" w:rsidRDefault="0062275B" w14:paraId="6B83A47B" w14:textId="77777777">
      <w:pPr>
        <w:rPr>
          <w:rFonts w:ascii="Times New Roman" w:hAnsi="Times New Roman" w:eastAsia="Times New Roman" w:cs="Times New Roman"/>
          <w:sz w:val="24"/>
          <w:szCs w:val="24"/>
        </w:rPr>
      </w:pPr>
    </w:p>
    <w:p w:rsidRPr="0038479A" w:rsidR="00720113" w:rsidP="00E641C4" w:rsidRDefault="00720113" w14:paraId="11957501" w14:textId="4D4B2A6D">
      <w:pPr>
        <w:widowControl/>
        <w:rPr>
          <w:rFonts w:ascii="Times New Roman" w:hAnsi="Times New Roman" w:eastAsia="Calibri" w:cs="Times New Roman"/>
          <w:sz w:val="24"/>
          <w:szCs w:val="24"/>
        </w:rPr>
      </w:pPr>
      <w:r w:rsidRPr="0038479A">
        <w:rPr>
          <w:rFonts w:ascii="Times New Roman" w:hAnsi="Times New Roman" w:eastAsia="Calibri" w:cs="Times New Roman"/>
          <w:sz w:val="24"/>
          <w:szCs w:val="24"/>
        </w:rPr>
        <w:t xml:space="preserve">On Tuesday, September 8, 2020, APHIS published </w:t>
      </w:r>
      <w:r w:rsidRPr="0038479A" w:rsidR="00D45CCF">
        <w:rPr>
          <w:rFonts w:ascii="Times New Roman" w:hAnsi="Times New Roman" w:eastAsia="Calibri" w:cs="Times New Roman"/>
          <w:sz w:val="24"/>
          <w:szCs w:val="24"/>
        </w:rPr>
        <w:t>in the Federal Register (85 FR 55408) a 60-day notice</w:t>
      </w:r>
      <w:r w:rsidRPr="0038479A">
        <w:rPr>
          <w:rFonts w:ascii="Times New Roman" w:hAnsi="Times New Roman" w:eastAsia="Calibri" w:cs="Times New Roman"/>
          <w:sz w:val="24"/>
          <w:szCs w:val="24"/>
        </w:rPr>
        <w:t xml:space="preserve"> seeking public comment on its plans to request renewal of this collection of information. </w:t>
      </w:r>
      <w:r w:rsidRPr="0038479A" w:rsidR="00BB1812">
        <w:rPr>
          <w:rFonts w:ascii="Times New Roman" w:hAnsi="Times New Roman" w:eastAsia="Calibri" w:cs="Times New Roman"/>
          <w:sz w:val="24"/>
          <w:szCs w:val="24"/>
        </w:rPr>
        <w:t xml:space="preserve">The Agency received one </w:t>
      </w:r>
      <w:proofErr w:type="gramStart"/>
      <w:r w:rsidRPr="0038479A" w:rsidR="00BB1812">
        <w:rPr>
          <w:rFonts w:ascii="Times New Roman" w:hAnsi="Times New Roman" w:eastAsia="Calibri" w:cs="Times New Roman"/>
          <w:sz w:val="24"/>
          <w:szCs w:val="24"/>
        </w:rPr>
        <w:t>comment</w:t>
      </w:r>
      <w:proofErr w:type="gramEnd"/>
      <w:r w:rsidRPr="0038479A" w:rsidR="00BB1812">
        <w:rPr>
          <w:rFonts w:ascii="Times New Roman" w:hAnsi="Times New Roman" w:eastAsia="Calibri" w:cs="Times New Roman"/>
          <w:sz w:val="24"/>
          <w:szCs w:val="24"/>
        </w:rPr>
        <w:t xml:space="preserve"> but its content was outside of the scope of this information collection request.</w:t>
      </w:r>
    </w:p>
    <w:p w:rsidR="00720113" w:rsidP="00E641C4" w:rsidRDefault="00720113" w14:paraId="6032C3FB" w14:textId="082BA7B5">
      <w:pPr>
        <w:rPr>
          <w:rFonts w:ascii="Times New Roman" w:hAnsi="Times New Roman" w:eastAsia="Times New Roman" w:cs="Times New Roman"/>
          <w:sz w:val="24"/>
          <w:szCs w:val="24"/>
        </w:rPr>
      </w:pPr>
    </w:p>
    <w:p w:rsidR="00663788" w:rsidP="00E641C4" w:rsidRDefault="00663788" w14:paraId="0DCD8C4F" w14:textId="218C7ACF">
      <w:pPr>
        <w:rPr>
          <w:rFonts w:ascii="Times New Roman" w:hAnsi="Times New Roman" w:eastAsia="Times New Roman" w:cs="Times New Roman"/>
          <w:sz w:val="24"/>
          <w:szCs w:val="24"/>
        </w:rPr>
      </w:pPr>
    </w:p>
    <w:p w:rsidRPr="0038479A" w:rsidR="00663788" w:rsidP="00E641C4" w:rsidRDefault="00663788" w14:paraId="25502E6B" w14:textId="77777777">
      <w:pPr>
        <w:rPr>
          <w:rFonts w:ascii="Times New Roman" w:hAnsi="Times New Roman" w:eastAsia="Times New Roman" w:cs="Times New Roman"/>
          <w:sz w:val="24"/>
          <w:szCs w:val="24"/>
        </w:rPr>
      </w:pPr>
    </w:p>
    <w:p w:rsidRPr="0038479A" w:rsidR="003F302D" w:rsidP="00E641C4" w:rsidRDefault="003F302D" w14:paraId="67901837" w14:textId="77777777">
      <w:pPr>
        <w:spacing w:before="5"/>
        <w:rPr>
          <w:rFonts w:ascii="Times New Roman" w:hAnsi="Times New Roman" w:eastAsia="Times New Roman" w:cs="Times New Roman"/>
          <w:sz w:val="24"/>
          <w:szCs w:val="24"/>
        </w:rPr>
      </w:pPr>
    </w:p>
    <w:p w:rsidRPr="0038479A" w:rsidR="0062275B" w:rsidP="002252E5" w:rsidRDefault="002252E5" w14:paraId="6C8D405C" w14:textId="390468D1">
      <w:pPr>
        <w:pStyle w:val="Heading1"/>
        <w:tabs>
          <w:tab w:val="left" w:pos="340"/>
        </w:tabs>
        <w:ind w:left="0"/>
        <w:rPr>
          <w:rFonts w:cs="Times New Roman"/>
          <w:b w:val="0"/>
          <w:bCs w:val="0"/>
        </w:rPr>
      </w:pPr>
      <w:r w:rsidRPr="0038479A">
        <w:rPr>
          <w:rFonts w:cs="Times New Roman"/>
        </w:rPr>
        <w:lastRenderedPageBreak/>
        <w:t xml:space="preserve">9.  </w:t>
      </w:r>
      <w:r w:rsidRPr="0038479A" w:rsidR="005F11A2">
        <w:rPr>
          <w:rFonts w:cs="Times New Roman"/>
        </w:rPr>
        <w:t>Explain any decision to provide any payment or gift to respondents, other</w:t>
      </w:r>
      <w:r w:rsidRPr="0038479A" w:rsidR="00E641C4">
        <w:rPr>
          <w:rFonts w:cs="Times New Roman"/>
        </w:rPr>
        <w:t xml:space="preserve"> than remuneration of </w:t>
      </w:r>
      <w:r w:rsidRPr="0038479A" w:rsidR="005F11A2">
        <w:rPr>
          <w:rFonts w:cs="Times New Roman"/>
        </w:rPr>
        <w:t>contractors or grantees.</w:t>
      </w:r>
    </w:p>
    <w:p w:rsidRPr="0038479A" w:rsidR="0062275B" w:rsidP="00E641C4" w:rsidRDefault="005F11A2" w14:paraId="2CC9B6D2" w14:textId="77777777">
      <w:pPr>
        <w:pStyle w:val="BodyText"/>
        <w:spacing w:before="52"/>
        <w:ind w:left="0"/>
        <w:rPr>
          <w:rFonts w:cs="Times New Roman"/>
        </w:rPr>
      </w:pPr>
      <w:r w:rsidRPr="0038479A">
        <w:rPr>
          <w:rFonts w:cs="Times New Roman"/>
        </w:rPr>
        <w:t>This information collection activity involves no payments or gifts to respondents.</w:t>
      </w:r>
    </w:p>
    <w:p w:rsidRPr="0038479A" w:rsidR="0062275B" w:rsidP="00E641C4" w:rsidRDefault="0062275B" w14:paraId="51776D5B" w14:textId="77777777">
      <w:pPr>
        <w:rPr>
          <w:rFonts w:ascii="Times New Roman" w:hAnsi="Times New Roman" w:eastAsia="Times New Roman" w:cs="Times New Roman"/>
          <w:sz w:val="24"/>
          <w:szCs w:val="24"/>
        </w:rPr>
      </w:pPr>
    </w:p>
    <w:p w:rsidRPr="0038479A" w:rsidR="0062275B" w:rsidP="00E641C4" w:rsidRDefault="0062275B" w14:paraId="6DAB2F72" w14:textId="77777777">
      <w:pPr>
        <w:spacing w:before="5"/>
        <w:rPr>
          <w:rFonts w:ascii="Times New Roman" w:hAnsi="Times New Roman" w:eastAsia="Times New Roman" w:cs="Times New Roman"/>
          <w:sz w:val="24"/>
          <w:szCs w:val="24"/>
        </w:rPr>
      </w:pPr>
    </w:p>
    <w:p w:rsidRPr="0038479A" w:rsidR="0062275B" w:rsidP="002252E5" w:rsidRDefault="002252E5" w14:paraId="5B481E20" w14:textId="621526F0">
      <w:pPr>
        <w:pStyle w:val="Heading1"/>
        <w:tabs>
          <w:tab w:val="left" w:pos="480"/>
        </w:tabs>
        <w:ind w:left="0"/>
        <w:rPr>
          <w:rFonts w:cs="Times New Roman"/>
          <w:b w:val="0"/>
          <w:bCs w:val="0"/>
        </w:rPr>
      </w:pPr>
      <w:r w:rsidRPr="0038479A">
        <w:rPr>
          <w:rFonts w:cs="Times New Roman"/>
        </w:rPr>
        <w:t xml:space="preserve">10.  </w:t>
      </w:r>
      <w:r w:rsidRPr="0038479A" w:rsidR="005F11A2">
        <w:rPr>
          <w:rFonts w:cs="Times New Roman"/>
        </w:rPr>
        <w:t>Describe any assurance of confidentiality provided to respondents and the basis for the assurance in statute, regulation, or agency policy.</w:t>
      </w:r>
    </w:p>
    <w:p w:rsidRPr="0038479A" w:rsidR="0062275B" w:rsidP="00E641C4" w:rsidRDefault="0062275B" w14:paraId="78B8993F" w14:textId="77777777">
      <w:pPr>
        <w:spacing w:before="7"/>
        <w:rPr>
          <w:rFonts w:ascii="Times New Roman" w:hAnsi="Times New Roman" w:eastAsia="Times New Roman" w:cs="Times New Roman"/>
          <w:b/>
          <w:bCs/>
          <w:sz w:val="24"/>
          <w:szCs w:val="24"/>
        </w:rPr>
      </w:pPr>
    </w:p>
    <w:p w:rsidRPr="0038479A" w:rsidR="0062275B" w:rsidP="00E641C4" w:rsidRDefault="005F11A2" w14:paraId="5CDC0E1B" w14:textId="77777777">
      <w:pPr>
        <w:pStyle w:val="BodyText"/>
        <w:ind w:left="0"/>
        <w:rPr>
          <w:rFonts w:cs="Times New Roman"/>
        </w:rPr>
      </w:pPr>
      <w:r w:rsidRPr="0038479A">
        <w:rPr>
          <w:rFonts w:cs="Times New Roman"/>
        </w:rPr>
        <w:t>No additional assurance of confidentiality is provided with this information collection. However, the confidentiality of information is protected under 5 U.S.C. 552a.</w:t>
      </w:r>
    </w:p>
    <w:p w:rsidRPr="0038479A" w:rsidR="0062275B" w:rsidP="00E641C4" w:rsidRDefault="0062275B" w14:paraId="01160458" w14:textId="3BACD2CF">
      <w:pPr>
        <w:rPr>
          <w:rFonts w:ascii="Times New Roman" w:hAnsi="Times New Roman" w:eastAsia="Times New Roman" w:cs="Times New Roman"/>
          <w:sz w:val="24"/>
          <w:szCs w:val="24"/>
        </w:rPr>
      </w:pPr>
    </w:p>
    <w:p w:rsidRPr="0038479A" w:rsidR="00497DD5" w:rsidP="00E641C4" w:rsidRDefault="00497DD5" w14:paraId="70201A33" w14:textId="1A9A0FEA">
      <w:pPr>
        <w:rPr>
          <w:rFonts w:ascii="Times New Roman" w:hAnsi="Times New Roman" w:eastAsia="Times New Roman" w:cs="Times New Roman"/>
          <w:sz w:val="24"/>
          <w:szCs w:val="24"/>
        </w:rPr>
      </w:pPr>
    </w:p>
    <w:p w:rsidRPr="0038479A" w:rsidR="0062275B" w:rsidP="002252E5" w:rsidRDefault="002252E5" w14:paraId="61A2AB87" w14:textId="4CA44FED">
      <w:pPr>
        <w:pStyle w:val="Heading1"/>
        <w:tabs>
          <w:tab w:val="left" w:pos="480"/>
        </w:tabs>
        <w:ind w:left="0"/>
        <w:rPr>
          <w:rFonts w:cs="Times New Roman"/>
          <w:b w:val="0"/>
          <w:bCs w:val="0"/>
        </w:rPr>
      </w:pPr>
      <w:r w:rsidRPr="0038479A">
        <w:rPr>
          <w:rFonts w:cs="Times New Roman"/>
        </w:rPr>
        <w:t xml:space="preserve">11.  </w:t>
      </w:r>
      <w:r w:rsidRPr="0038479A" w:rsidR="005F11A2">
        <w:rPr>
          <w:rFonts w:cs="Times New Roman"/>
        </w:rPr>
        <w:t xml:space="preserve">Provide additional justification for any questions of a sensitive nature, such as sexual behavior or attitudes, religious beliefs, and other matters that are commonly considered private. This justification should include the reasons why the agency considers </w:t>
      </w:r>
      <w:r w:rsidRPr="0038479A" w:rsidR="00E641C4">
        <w:rPr>
          <w:rFonts w:cs="Times New Roman"/>
        </w:rPr>
        <w:t>the que</w:t>
      </w:r>
      <w:r w:rsidRPr="0038479A" w:rsidR="005F11A2">
        <w:rPr>
          <w:rFonts w:cs="Times New Roman"/>
        </w:rPr>
        <w:t>stions necessary, the specific uses to be made of the information, the explanation to be given to persons from whom the information is requested, and any steps to be taken to obtain their consent.</w:t>
      </w:r>
    </w:p>
    <w:p w:rsidRPr="0038479A" w:rsidR="0062275B" w:rsidP="00E641C4" w:rsidRDefault="0062275B" w14:paraId="389B38D4" w14:textId="77777777">
      <w:pPr>
        <w:spacing w:before="7"/>
        <w:rPr>
          <w:rFonts w:ascii="Times New Roman" w:hAnsi="Times New Roman" w:eastAsia="Times New Roman" w:cs="Times New Roman"/>
          <w:sz w:val="24"/>
          <w:szCs w:val="24"/>
        </w:rPr>
      </w:pPr>
    </w:p>
    <w:p w:rsidRPr="0038479A" w:rsidR="0062275B" w:rsidP="00E641C4" w:rsidRDefault="005F11A2" w14:paraId="35DFEE3D" w14:textId="77777777">
      <w:pPr>
        <w:pStyle w:val="BodyText"/>
        <w:ind w:left="0"/>
        <w:rPr>
          <w:rFonts w:cs="Times New Roman"/>
        </w:rPr>
      </w:pPr>
      <w:r w:rsidRPr="0038479A">
        <w:rPr>
          <w:rFonts w:cs="Times New Roman"/>
        </w:rPr>
        <w:t>This information collection activity will ask no questions of a personal or sensitive nature.</w:t>
      </w:r>
    </w:p>
    <w:p w:rsidRPr="0038479A" w:rsidR="0062275B" w:rsidP="00E641C4" w:rsidRDefault="0062275B" w14:paraId="6AC3701A" w14:textId="77777777">
      <w:pPr>
        <w:rPr>
          <w:rFonts w:ascii="Times New Roman" w:hAnsi="Times New Roman" w:eastAsia="Times New Roman" w:cs="Times New Roman"/>
          <w:sz w:val="24"/>
          <w:szCs w:val="24"/>
        </w:rPr>
      </w:pPr>
    </w:p>
    <w:p w:rsidRPr="0038479A" w:rsidR="0062275B" w:rsidP="00E641C4" w:rsidRDefault="0062275B" w14:paraId="66B07C65" w14:textId="77777777">
      <w:pPr>
        <w:spacing w:before="5"/>
        <w:rPr>
          <w:rFonts w:ascii="Times New Roman" w:hAnsi="Times New Roman" w:eastAsia="Times New Roman" w:cs="Times New Roman"/>
          <w:sz w:val="24"/>
          <w:szCs w:val="24"/>
        </w:rPr>
      </w:pPr>
    </w:p>
    <w:p w:rsidRPr="0038479A" w:rsidR="002252E5" w:rsidP="002252E5" w:rsidRDefault="002252E5" w14:paraId="218D1D79" w14:textId="25131F0E">
      <w:pPr>
        <w:widowControl/>
        <w:autoSpaceDE w:val="0"/>
        <w:autoSpaceDN w:val="0"/>
        <w:adjustRightInd w:val="0"/>
        <w:rPr>
          <w:rFonts w:ascii="Times New Roman" w:hAnsi="Times New Roman" w:eastAsia="Times New Roman" w:cs="Courier New"/>
          <w:b/>
          <w:bCs/>
          <w:sz w:val="24"/>
          <w:szCs w:val="24"/>
        </w:rPr>
      </w:pPr>
      <w:r w:rsidRPr="0038479A">
        <w:rPr>
          <w:rFonts w:ascii="Times New Roman" w:hAnsi="Times New Roman" w:eastAsia="Times New Roman" w:cs="Courier New"/>
          <w:b/>
          <w:bCs/>
          <w:sz w:val="24"/>
          <w:szCs w:val="24"/>
        </w:rPr>
        <w:t xml:space="preserve">12. </w:t>
      </w:r>
      <w:r w:rsidRPr="0038479A" w:rsidR="00300924">
        <w:rPr>
          <w:rFonts w:ascii="Times New Roman" w:hAnsi="Times New Roman" w:eastAsia="Times New Roman" w:cs="Courier New"/>
          <w:b/>
          <w:bCs/>
          <w:sz w:val="24"/>
          <w:szCs w:val="24"/>
        </w:rPr>
        <w:t xml:space="preserve"> </w:t>
      </w:r>
      <w:r w:rsidRPr="0038479A">
        <w:rPr>
          <w:rFonts w:ascii="Times New Roman" w:hAnsi="Times New Roman" w:eastAsia="Times New Roman" w:cs="Courier New"/>
          <w:b/>
          <w:bCs/>
          <w:sz w:val="24"/>
          <w:szCs w:val="24"/>
        </w:rPr>
        <w:t>Provide estimates of the hour burden of the collection of information. Indicate the number of respondents, frequency of response, annual hour burden, and an explanation of how the burden was estimated.</w:t>
      </w:r>
    </w:p>
    <w:p w:rsidRPr="0038479A" w:rsidR="002252E5" w:rsidP="002252E5" w:rsidRDefault="002252E5" w14:paraId="3DB06DCB" w14:textId="77777777">
      <w:pPr>
        <w:widowControl/>
        <w:autoSpaceDE w:val="0"/>
        <w:autoSpaceDN w:val="0"/>
        <w:adjustRightInd w:val="0"/>
        <w:rPr>
          <w:rFonts w:ascii="Times New Roman" w:hAnsi="Times New Roman" w:eastAsia="Times New Roman" w:cs="Courier New"/>
          <w:b/>
          <w:bCs/>
          <w:sz w:val="24"/>
          <w:szCs w:val="24"/>
        </w:rPr>
      </w:pPr>
    </w:p>
    <w:p w:rsidRPr="0038479A" w:rsidR="002252E5" w:rsidP="00300924" w:rsidRDefault="002252E5" w14:paraId="3470DF7C" w14:textId="0003336A">
      <w:pPr>
        <w:pStyle w:val="ListParagraph"/>
        <w:widowControl/>
        <w:numPr>
          <w:ilvl w:val="0"/>
          <w:numId w:val="17"/>
        </w:numPr>
        <w:tabs>
          <w:tab w:val="left" w:pos="540"/>
        </w:tabs>
        <w:autoSpaceDE w:val="0"/>
        <w:autoSpaceDN w:val="0"/>
        <w:adjustRightInd w:val="0"/>
        <w:ind w:left="540" w:hanging="270"/>
        <w:rPr>
          <w:rFonts w:ascii="Times New Roman" w:hAnsi="Times New Roman" w:eastAsia="Times New Roman" w:cs="Courier New"/>
          <w:b/>
          <w:bCs/>
          <w:sz w:val="24"/>
          <w:szCs w:val="24"/>
        </w:rPr>
      </w:pPr>
      <w:r w:rsidRPr="0038479A">
        <w:rPr>
          <w:rFonts w:ascii="Times New Roman" w:hAnsi="Times New Roman" w:eastAsia="Times New Roman" w:cs="Courier New"/>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38479A" w:rsidR="002252E5" w:rsidP="00300924" w:rsidRDefault="002252E5" w14:paraId="693A709C" w14:textId="77777777">
      <w:pPr>
        <w:widowControl/>
        <w:tabs>
          <w:tab w:val="left" w:pos="540"/>
        </w:tabs>
        <w:autoSpaceDE w:val="0"/>
        <w:autoSpaceDN w:val="0"/>
        <w:adjustRightInd w:val="0"/>
        <w:ind w:left="540" w:hanging="270"/>
        <w:rPr>
          <w:rFonts w:ascii="Times New Roman" w:hAnsi="Times New Roman" w:eastAsia="Times New Roman" w:cs="Courier New"/>
          <w:sz w:val="24"/>
          <w:szCs w:val="24"/>
        </w:rPr>
      </w:pPr>
    </w:p>
    <w:p w:rsidRPr="0038479A" w:rsidR="002252E5" w:rsidP="00512AB7" w:rsidRDefault="002252E5" w14:paraId="2D99C007" w14:textId="6184360F">
      <w:pPr>
        <w:pStyle w:val="BodyText"/>
        <w:tabs>
          <w:tab w:val="left" w:pos="540"/>
        </w:tabs>
        <w:ind w:left="540"/>
        <w:rPr>
          <w:rFonts w:cs="Times New Roman"/>
        </w:rPr>
      </w:pPr>
      <w:r w:rsidRPr="0038479A">
        <w:rPr>
          <w:rFonts w:cs="Courier New"/>
        </w:rPr>
        <w:t xml:space="preserve">See APHIS Form 71. </w:t>
      </w:r>
      <w:r w:rsidRPr="0038479A">
        <w:rPr>
          <w:rFonts w:cs="Times New Roman"/>
        </w:rPr>
        <w:t>Burden estimates were developed from discussions with importers of animals and poultry, animal and poultry products, zoological animals, and animal germplasm into the United States; foreign exporters of these items; foreign animal health authorities; and State animal health authorities.</w:t>
      </w:r>
    </w:p>
    <w:p w:rsidRPr="0038479A" w:rsidR="002252E5" w:rsidP="00300924" w:rsidRDefault="002252E5" w14:paraId="01FF0557" w14:textId="7E68A627">
      <w:pPr>
        <w:widowControl/>
        <w:tabs>
          <w:tab w:val="left" w:pos="540"/>
        </w:tabs>
        <w:autoSpaceDE w:val="0"/>
        <w:autoSpaceDN w:val="0"/>
        <w:adjustRightInd w:val="0"/>
        <w:ind w:left="540" w:hanging="270"/>
        <w:rPr>
          <w:rFonts w:ascii="Times New Roman" w:hAnsi="Times New Roman" w:eastAsia="Times New Roman" w:cs="Courier New"/>
          <w:sz w:val="24"/>
          <w:szCs w:val="24"/>
        </w:rPr>
      </w:pPr>
    </w:p>
    <w:p w:rsidRPr="0038479A" w:rsidR="002252E5" w:rsidP="00300924" w:rsidRDefault="002252E5" w14:paraId="57527997" w14:textId="28BAB50C">
      <w:pPr>
        <w:pStyle w:val="ListParagraph"/>
        <w:widowControl/>
        <w:numPr>
          <w:ilvl w:val="0"/>
          <w:numId w:val="17"/>
        </w:numPr>
        <w:tabs>
          <w:tab w:val="left" w:pos="540"/>
        </w:tabs>
        <w:autoSpaceDE w:val="0"/>
        <w:autoSpaceDN w:val="0"/>
        <w:adjustRightInd w:val="0"/>
        <w:ind w:left="540" w:hanging="270"/>
        <w:rPr>
          <w:rFonts w:ascii="Times New Roman" w:hAnsi="Times New Roman" w:eastAsia="Times New Roman" w:cs="Courier New"/>
          <w:b/>
          <w:bCs/>
          <w:sz w:val="24"/>
          <w:szCs w:val="24"/>
        </w:rPr>
      </w:pPr>
      <w:r w:rsidRPr="0038479A">
        <w:rPr>
          <w:rFonts w:ascii="Times New Roman" w:hAnsi="Times New Roman" w:eastAsia="Times New Roman" w:cs="Courier New"/>
          <w:b/>
          <w:bCs/>
          <w:sz w:val="24"/>
          <w:szCs w:val="24"/>
        </w:rPr>
        <w:t>Provide estimates of annualized cost to respondents for the hour burdens for collections of information, identifying and using appropriate wage rate categories.</w:t>
      </w:r>
    </w:p>
    <w:p w:rsidRPr="0038479A" w:rsidR="002252E5" w:rsidP="002252E5" w:rsidRDefault="002252E5" w14:paraId="120F67C1" w14:textId="77777777">
      <w:pPr>
        <w:widowControl/>
        <w:autoSpaceDE w:val="0"/>
        <w:autoSpaceDN w:val="0"/>
        <w:adjustRightInd w:val="0"/>
        <w:rPr>
          <w:rFonts w:ascii="Times New Roman" w:hAnsi="Times New Roman" w:eastAsia="Times New Roman" w:cs="Courier New"/>
          <w:bCs/>
          <w:sz w:val="24"/>
          <w:szCs w:val="24"/>
        </w:rPr>
      </w:pPr>
    </w:p>
    <w:p w:rsidRPr="0038479A" w:rsidR="002252E5" w:rsidP="00300924" w:rsidRDefault="002252E5" w14:paraId="740C1F0B" w14:textId="31EA0578">
      <w:pPr>
        <w:widowControl/>
        <w:ind w:left="540"/>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The total annualized cost to respondents is $32,0</w:t>
      </w:r>
      <w:r w:rsidR="00663788">
        <w:rPr>
          <w:rFonts w:ascii="Times New Roman" w:hAnsi="Times New Roman" w:eastAsia="Times New Roman" w:cs="Times New Roman"/>
          <w:sz w:val="24"/>
          <w:szCs w:val="24"/>
        </w:rPr>
        <w:t>28</w:t>
      </w:r>
      <w:r w:rsidRPr="0038479A">
        <w:rPr>
          <w:rFonts w:ascii="Times New Roman" w:hAnsi="Times New Roman" w:eastAsia="Times New Roman" w:cs="Times New Roman"/>
          <w:sz w:val="24"/>
          <w:szCs w:val="24"/>
        </w:rPr>
        <w:t>,</w:t>
      </w:r>
      <w:r w:rsidR="00663788">
        <w:rPr>
          <w:rFonts w:ascii="Times New Roman" w:hAnsi="Times New Roman" w:eastAsia="Times New Roman" w:cs="Times New Roman"/>
          <w:sz w:val="24"/>
          <w:szCs w:val="24"/>
        </w:rPr>
        <w:t>027</w:t>
      </w:r>
      <w:r w:rsidRPr="0038479A">
        <w:rPr>
          <w:rFonts w:ascii="Times New Roman" w:hAnsi="Times New Roman" w:eastAsia="Times New Roman" w:cs="Times New Roman"/>
          <w:sz w:val="24"/>
          <w:szCs w:val="24"/>
        </w:rPr>
        <w:t>. This was computed by multiplying the estimated average hourly wage ($48.46) by the total number of burden hours (462,</w:t>
      </w:r>
      <w:r w:rsidR="00663788">
        <w:rPr>
          <w:rFonts w:ascii="Times New Roman" w:hAnsi="Times New Roman" w:eastAsia="Times New Roman" w:cs="Times New Roman"/>
          <w:sz w:val="24"/>
          <w:szCs w:val="24"/>
        </w:rPr>
        <w:t>503</w:t>
      </w:r>
      <w:r w:rsidRPr="0038479A">
        <w:rPr>
          <w:rFonts w:ascii="Times New Roman" w:hAnsi="Times New Roman" w:eastAsia="Times New Roman" w:cs="Times New Roman"/>
          <w:sz w:val="24"/>
          <w:szCs w:val="24"/>
        </w:rPr>
        <w:t>) needed to complete the work, and then multiplying the result by 1.429 to capture benefit costs.</w:t>
      </w:r>
    </w:p>
    <w:p w:rsidRPr="0038479A" w:rsidR="002252E5" w:rsidP="00300924" w:rsidRDefault="002252E5" w14:paraId="100FD139" w14:textId="77777777">
      <w:pPr>
        <w:widowControl/>
        <w:ind w:left="540"/>
        <w:rPr>
          <w:rFonts w:ascii="Times New Roman" w:hAnsi="Times New Roman" w:eastAsia="Times New Roman" w:cs="Times New Roman"/>
          <w:sz w:val="24"/>
          <w:szCs w:val="24"/>
        </w:rPr>
      </w:pPr>
    </w:p>
    <w:p w:rsidRPr="0038479A" w:rsidR="00C036CC" w:rsidP="00300924" w:rsidRDefault="00C036CC" w14:paraId="294A2D93" w14:textId="77777777">
      <w:pPr>
        <w:pStyle w:val="BodyText"/>
        <w:ind w:left="540"/>
        <w:rPr>
          <w:rFonts w:cs="Times New Roman"/>
        </w:rPr>
      </w:pPr>
      <w:r w:rsidRPr="0038479A">
        <w:rPr>
          <w:rFonts w:cs="Times New Roman"/>
        </w:rPr>
        <w:t xml:space="preserve">Respondents include foreign animal health authorities seeking to engage in the regionalization process; U.S. importers; foreign exporters; veterinarians and animal health </w:t>
      </w:r>
      <w:r w:rsidRPr="0038479A">
        <w:rPr>
          <w:rFonts w:cs="Times New Roman"/>
        </w:rPr>
        <w:lastRenderedPageBreak/>
        <w:t>technicians in other countries; State animal health authorities; shippers, owners, and operators of foreign processing plants and farms; USDA-approved zoos; laboratories; feedlots; private quarantine facilities; and other individuals involved (directly or indirectly) in importing animals and poultry, animal and poultry products, zoological animals, and animal germplasm into the United States. For average wages, APHIS used the following Department of Labor Bureau of Labor Statistic occupations and occupation codes:</w:t>
      </w:r>
    </w:p>
    <w:p w:rsidRPr="0038479A" w:rsidR="00C036CC" w:rsidP="00300924" w:rsidRDefault="00C036CC" w14:paraId="1DC33A05" w14:textId="77777777">
      <w:pPr>
        <w:pStyle w:val="BodyText"/>
        <w:ind w:left="540"/>
        <w:rPr>
          <w:rFonts w:cs="Times New Roman"/>
        </w:rPr>
      </w:pPr>
    </w:p>
    <w:p w:rsidRPr="0038479A" w:rsidR="00C036CC" w:rsidP="00300924" w:rsidRDefault="00C036CC" w14:paraId="65958E95" w14:textId="77777777">
      <w:pPr>
        <w:pStyle w:val="BodyText"/>
        <w:tabs>
          <w:tab w:val="left" w:pos="4770"/>
          <w:tab w:val="left" w:pos="5040"/>
        </w:tabs>
        <w:spacing w:after="120"/>
        <w:ind w:left="540"/>
        <w:rPr>
          <w:rFonts w:cs="Times New Roman"/>
          <w:u w:val="words"/>
        </w:rPr>
      </w:pPr>
      <w:r w:rsidRPr="0038479A">
        <w:rPr>
          <w:rFonts w:cs="Times New Roman"/>
          <w:u w:val="words"/>
        </w:rPr>
        <w:t>SOCC/Occupation</w:t>
      </w:r>
      <w:r w:rsidRPr="0038479A">
        <w:rPr>
          <w:rFonts w:cs="Times New Roman"/>
          <w:u w:val="words"/>
        </w:rPr>
        <w:tab/>
        <w:t>Wage</w:t>
      </w:r>
      <w:r w:rsidRPr="0038479A">
        <w:rPr>
          <w:rFonts w:cs="Times New Roman"/>
          <w:u w:val="words"/>
        </w:rPr>
        <w:tab/>
        <w:t>Respondent</w:t>
      </w:r>
    </w:p>
    <w:p w:rsidRPr="0038479A" w:rsidR="00C036CC" w:rsidP="00300924" w:rsidRDefault="00C036CC" w14:paraId="358BCFE2" w14:textId="77777777">
      <w:pPr>
        <w:pStyle w:val="BodyText"/>
        <w:tabs>
          <w:tab w:val="left" w:pos="4770"/>
          <w:tab w:val="left" w:pos="5040"/>
        </w:tabs>
        <w:ind w:left="540"/>
        <w:rPr>
          <w:rFonts w:cs="Times New Roman"/>
        </w:rPr>
      </w:pPr>
      <w:r w:rsidRPr="0038479A">
        <w:rPr>
          <w:rFonts w:cs="Times New Roman"/>
        </w:rPr>
        <w:t>11-0000 [Management Occupation]</w:t>
      </w:r>
      <w:r w:rsidRPr="0038479A">
        <w:rPr>
          <w:rFonts w:cs="Times New Roman"/>
        </w:rPr>
        <w:tab/>
        <w:t>$58.88</w:t>
      </w:r>
      <w:r w:rsidRPr="0038479A">
        <w:rPr>
          <w:rFonts w:cs="Times New Roman"/>
        </w:rPr>
        <w:tab/>
        <w:t>Foreign animal health authorities</w:t>
      </w:r>
    </w:p>
    <w:p w:rsidRPr="0038479A" w:rsidR="00C036CC" w:rsidP="00300924" w:rsidRDefault="00C036CC" w14:paraId="4FB2DE34" w14:textId="77777777">
      <w:pPr>
        <w:pStyle w:val="BodyText"/>
        <w:tabs>
          <w:tab w:val="left" w:pos="4770"/>
          <w:tab w:val="left" w:pos="5040"/>
        </w:tabs>
        <w:ind w:left="540"/>
        <w:rPr>
          <w:rFonts w:cs="Times New Roman"/>
        </w:rPr>
      </w:pPr>
      <w:r w:rsidRPr="0038479A">
        <w:rPr>
          <w:rFonts w:cs="Times New Roman"/>
        </w:rPr>
        <w:t>11-0000 [Management Occupation]</w:t>
      </w:r>
      <w:r w:rsidRPr="0038479A">
        <w:rPr>
          <w:rFonts w:cs="Times New Roman"/>
        </w:rPr>
        <w:tab/>
        <w:t>$58.88</w:t>
      </w:r>
      <w:r w:rsidRPr="0038479A">
        <w:rPr>
          <w:rFonts w:cs="Times New Roman"/>
        </w:rPr>
        <w:tab/>
        <w:t>State animal health authorities</w:t>
      </w:r>
    </w:p>
    <w:p w:rsidRPr="0038479A" w:rsidR="00C036CC" w:rsidP="00300924" w:rsidRDefault="00C036CC" w14:paraId="1C034736" w14:textId="77777777">
      <w:pPr>
        <w:pStyle w:val="BodyText"/>
        <w:tabs>
          <w:tab w:val="left" w:pos="4770"/>
          <w:tab w:val="left" w:pos="5040"/>
        </w:tabs>
        <w:ind w:left="540"/>
        <w:rPr>
          <w:rFonts w:cs="Times New Roman"/>
        </w:rPr>
      </w:pPr>
      <w:r w:rsidRPr="0038479A">
        <w:rPr>
          <w:rFonts w:cs="Times New Roman"/>
        </w:rPr>
        <w:t>41-4012 [Sales Representatives]</w:t>
      </w:r>
      <w:r w:rsidRPr="0038479A">
        <w:rPr>
          <w:rFonts w:cs="Times New Roman"/>
        </w:rPr>
        <w:tab/>
        <w:t>$34.19</w:t>
      </w:r>
      <w:r w:rsidRPr="0038479A">
        <w:rPr>
          <w:rFonts w:cs="Times New Roman"/>
        </w:rPr>
        <w:tab/>
        <w:t>Impoters and exporters</w:t>
      </w:r>
    </w:p>
    <w:p w:rsidRPr="0038479A" w:rsidR="00C036CC" w:rsidP="00300924" w:rsidRDefault="00C036CC" w14:paraId="44CF9FAF" w14:textId="378547BE">
      <w:pPr>
        <w:pStyle w:val="BodyText"/>
        <w:tabs>
          <w:tab w:val="left" w:pos="4770"/>
          <w:tab w:val="left" w:pos="5040"/>
        </w:tabs>
        <w:ind w:left="540"/>
        <w:rPr>
          <w:rFonts w:cs="Times New Roman"/>
        </w:rPr>
      </w:pPr>
      <w:r w:rsidRPr="0038479A">
        <w:rPr>
          <w:rFonts w:cs="Times New Roman"/>
        </w:rPr>
        <w:t>29-1131 [Veterinarian]</w:t>
      </w:r>
      <w:r w:rsidRPr="0038479A">
        <w:rPr>
          <w:rFonts w:cs="Times New Roman"/>
        </w:rPr>
        <w:tab/>
        <w:t>$50.39</w:t>
      </w:r>
      <w:r w:rsidRPr="0038479A">
        <w:rPr>
          <w:rFonts w:cs="Times New Roman"/>
        </w:rPr>
        <w:tab/>
        <w:t>Veterinarians</w:t>
      </w:r>
    </w:p>
    <w:p w:rsidRPr="0038479A" w:rsidR="00C036CC" w:rsidP="00300924" w:rsidRDefault="00C036CC" w14:paraId="35BE0FB9" w14:textId="77777777">
      <w:pPr>
        <w:pStyle w:val="BodyText"/>
        <w:tabs>
          <w:tab w:val="left" w:pos="4770"/>
          <w:tab w:val="left" w:pos="5040"/>
        </w:tabs>
        <w:ind w:left="540"/>
        <w:rPr>
          <w:rFonts w:cs="Times New Roman"/>
        </w:rPr>
      </w:pPr>
      <w:r w:rsidRPr="0038479A">
        <w:rPr>
          <w:rFonts w:cs="Times New Roman"/>
        </w:rPr>
        <w:t>29-2056 [Veterinary Technicians]</w:t>
      </w:r>
      <w:r w:rsidRPr="0038479A">
        <w:rPr>
          <w:rFonts w:cs="Times New Roman"/>
        </w:rPr>
        <w:tab/>
        <w:t>$17.63</w:t>
      </w:r>
      <w:r w:rsidRPr="0038479A">
        <w:rPr>
          <w:rFonts w:cs="Times New Roman"/>
        </w:rPr>
        <w:tab/>
        <w:t>Animal health technicians</w:t>
      </w:r>
    </w:p>
    <w:p w:rsidRPr="0038479A" w:rsidR="00C036CC" w:rsidP="00300924" w:rsidRDefault="00C036CC" w14:paraId="576E0419" w14:textId="77777777">
      <w:pPr>
        <w:pStyle w:val="BodyText"/>
        <w:tabs>
          <w:tab w:val="left" w:pos="4770"/>
          <w:tab w:val="left" w:pos="5040"/>
        </w:tabs>
        <w:ind w:left="540"/>
        <w:rPr>
          <w:rFonts w:cs="Times New Roman"/>
        </w:rPr>
      </w:pPr>
      <w:r w:rsidRPr="0038479A">
        <w:rPr>
          <w:rFonts w:cs="Times New Roman"/>
        </w:rPr>
        <w:t>43-5071 [Shipping, Receiving, Clerks]</w:t>
      </w:r>
      <w:r w:rsidRPr="0038479A">
        <w:rPr>
          <w:rFonts w:cs="Times New Roman"/>
        </w:rPr>
        <w:tab/>
        <w:t>$17.32</w:t>
      </w:r>
      <w:r w:rsidRPr="0038479A">
        <w:rPr>
          <w:rFonts w:cs="Times New Roman"/>
        </w:rPr>
        <w:tab/>
        <w:t>Shippers</w:t>
      </w:r>
    </w:p>
    <w:p w:rsidRPr="0038479A" w:rsidR="00C036CC" w:rsidP="00300924" w:rsidRDefault="00C036CC" w14:paraId="32A00F65" w14:textId="32F83203">
      <w:pPr>
        <w:pStyle w:val="BodyText"/>
        <w:tabs>
          <w:tab w:val="left" w:pos="4770"/>
          <w:tab w:val="left" w:pos="5040"/>
        </w:tabs>
        <w:ind w:left="540"/>
        <w:rPr>
          <w:rFonts w:cs="Times New Roman"/>
        </w:rPr>
      </w:pPr>
      <w:r w:rsidRPr="0038479A">
        <w:rPr>
          <w:rFonts w:cs="Times New Roman"/>
        </w:rPr>
        <w:t>11-1021 [General Operations Manager]</w:t>
      </w:r>
      <w:r w:rsidRPr="0038479A">
        <w:rPr>
          <w:rFonts w:cs="Times New Roman"/>
        </w:rPr>
        <w:tab/>
        <w:t>$59.15</w:t>
      </w:r>
      <w:r w:rsidRPr="0038479A">
        <w:rPr>
          <w:rFonts w:cs="Times New Roman"/>
        </w:rPr>
        <w:tab/>
        <w:t>Operators of plants and farms</w:t>
      </w:r>
    </w:p>
    <w:p w:rsidRPr="0038479A" w:rsidR="00C036CC" w:rsidP="00300924" w:rsidRDefault="00C036CC" w14:paraId="417B6724" w14:textId="77777777">
      <w:pPr>
        <w:pStyle w:val="BodyText"/>
        <w:tabs>
          <w:tab w:val="left" w:pos="4770"/>
          <w:tab w:val="left" w:pos="5040"/>
        </w:tabs>
        <w:ind w:left="540"/>
        <w:rPr>
          <w:rFonts w:cs="Times New Roman"/>
        </w:rPr>
      </w:pPr>
      <w:r w:rsidRPr="0038479A">
        <w:rPr>
          <w:rFonts w:cs="Times New Roman"/>
        </w:rPr>
        <w:t>11-1021 [General Operations Manager]</w:t>
      </w:r>
      <w:r w:rsidRPr="0038479A">
        <w:rPr>
          <w:rFonts w:cs="Times New Roman"/>
        </w:rPr>
        <w:tab/>
        <w:t>$59.15</w:t>
      </w:r>
      <w:r w:rsidRPr="0038479A">
        <w:rPr>
          <w:rFonts w:cs="Times New Roman"/>
        </w:rPr>
        <w:tab/>
        <w:t>Operators of zoos</w:t>
      </w:r>
    </w:p>
    <w:p w:rsidRPr="0038479A" w:rsidR="00C036CC" w:rsidP="00300924" w:rsidRDefault="00C036CC" w14:paraId="36309490" w14:textId="77777777">
      <w:pPr>
        <w:pStyle w:val="BodyText"/>
        <w:tabs>
          <w:tab w:val="left" w:pos="4770"/>
          <w:tab w:val="left" w:pos="5040"/>
        </w:tabs>
        <w:ind w:left="540"/>
        <w:rPr>
          <w:rFonts w:cs="Times New Roman"/>
        </w:rPr>
      </w:pPr>
      <w:r w:rsidRPr="0038479A">
        <w:rPr>
          <w:rFonts w:cs="Times New Roman"/>
        </w:rPr>
        <w:t>11-1021 [General Operations Manager]</w:t>
      </w:r>
      <w:r w:rsidRPr="0038479A">
        <w:rPr>
          <w:rFonts w:cs="Times New Roman"/>
        </w:rPr>
        <w:tab/>
        <w:t>$59.15</w:t>
      </w:r>
      <w:r w:rsidRPr="0038479A">
        <w:rPr>
          <w:rFonts w:cs="Times New Roman"/>
        </w:rPr>
        <w:tab/>
        <w:t>Operators of labs</w:t>
      </w:r>
    </w:p>
    <w:p w:rsidRPr="0038479A" w:rsidR="00C036CC" w:rsidP="00300924" w:rsidRDefault="00C036CC" w14:paraId="00C032E8" w14:textId="77777777">
      <w:pPr>
        <w:pStyle w:val="BodyText"/>
        <w:tabs>
          <w:tab w:val="left" w:pos="4770"/>
          <w:tab w:val="left" w:pos="5040"/>
        </w:tabs>
        <w:ind w:left="540"/>
        <w:rPr>
          <w:rFonts w:cs="Times New Roman"/>
        </w:rPr>
      </w:pPr>
      <w:r w:rsidRPr="0038479A">
        <w:rPr>
          <w:rFonts w:cs="Times New Roman"/>
        </w:rPr>
        <w:t>11-1021 [General Operations Manager]</w:t>
      </w:r>
      <w:r w:rsidRPr="0038479A">
        <w:rPr>
          <w:rFonts w:cs="Times New Roman"/>
        </w:rPr>
        <w:tab/>
        <w:t>$59.15</w:t>
      </w:r>
      <w:r w:rsidRPr="0038479A">
        <w:rPr>
          <w:rFonts w:cs="Times New Roman"/>
        </w:rPr>
        <w:tab/>
        <w:t>Operators of feedlots</w:t>
      </w:r>
    </w:p>
    <w:p w:rsidRPr="0038479A" w:rsidR="00C036CC" w:rsidP="00300924" w:rsidRDefault="00C036CC" w14:paraId="686D928B" w14:textId="38CF7204">
      <w:pPr>
        <w:pStyle w:val="BodyText"/>
        <w:tabs>
          <w:tab w:val="left" w:pos="4770"/>
          <w:tab w:val="left" w:pos="5040"/>
        </w:tabs>
        <w:ind w:left="540"/>
        <w:rPr>
          <w:rFonts w:cs="Times New Roman"/>
        </w:rPr>
      </w:pPr>
      <w:r w:rsidRPr="0038479A">
        <w:rPr>
          <w:rFonts w:cs="Times New Roman"/>
        </w:rPr>
        <w:t>11-1021 [General Operations Manager]</w:t>
      </w:r>
      <w:r w:rsidRPr="0038479A">
        <w:rPr>
          <w:rFonts w:cs="Times New Roman"/>
        </w:rPr>
        <w:tab/>
        <w:t>$59.15</w:t>
      </w:r>
      <w:r w:rsidRPr="0038479A">
        <w:rPr>
          <w:rFonts w:cs="Times New Roman"/>
        </w:rPr>
        <w:tab/>
        <w:t>Operators of quarantine facilities</w:t>
      </w:r>
    </w:p>
    <w:p w:rsidRPr="0038479A" w:rsidR="00C036CC" w:rsidP="00300924" w:rsidRDefault="00C036CC" w14:paraId="4E9BDB67" w14:textId="77777777">
      <w:pPr>
        <w:spacing w:before="5"/>
        <w:ind w:left="540"/>
        <w:rPr>
          <w:rFonts w:ascii="Times New Roman" w:hAnsi="Times New Roman" w:eastAsia="Times New Roman" w:cs="Times New Roman"/>
          <w:sz w:val="24"/>
          <w:szCs w:val="24"/>
        </w:rPr>
      </w:pPr>
    </w:p>
    <w:p w:rsidRPr="0038479A" w:rsidR="002252E5" w:rsidP="00300924" w:rsidRDefault="002252E5" w14:paraId="7C97CA99" w14:textId="1DB91AAF">
      <w:pPr>
        <w:widowControl/>
        <w:ind w:left="540"/>
        <w:contextualSpacing/>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38479A" w:rsidR="00DE4381" w:rsidP="00300924" w:rsidRDefault="00DE4381" w14:paraId="784A6D04" w14:textId="5D2C29BD">
      <w:pPr>
        <w:widowControl/>
        <w:ind w:left="540"/>
        <w:contextualSpacing/>
        <w:rPr>
          <w:rFonts w:ascii="Times New Roman" w:hAnsi="Times New Roman" w:eastAsia="Times New Roman" w:cs="Times New Roman"/>
          <w:sz w:val="24"/>
          <w:szCs w:val="24"/>
        </w:rPr>
      </w:pPr>
    </w:p>
    <w:p w:rsidRPr="0038479A" w:rsidR="00300924" w:rsidP="00300924" w:rsidRDefault="00300924" w14:paraId="024A328C" w14:textId="7381D423">
      <w:pPr>
        <w:widowControl/>
        <w:ind w:left="540"/>
        <w:contextualSpacing/>
        <w:rPr>
          <w:rFonts w:ascii="Times New Roman" w:hAnsi="Times New Roman" w:eastAsia="Times New Roman" w:cs="Times New Roman"/>
          <w:sz w:val="24"/>
          <w:szCs w:val="24"/>
        </w:rPr>
      </w:pPr>
    </w:p>
    <w:p w:rsidRPr="0038479A" w:rsidR="003353C5" w:rsidP="003B25D8" w:rsidRDefault="003B25D8" w14:paraId="07B62BE4" w14:textId="77777777">
      <w:pPr>
        <w:pStyle w:val="Heading1"/>
        <w:tabs>
          <w:tab w:val="left" w:pos="480"/>
        </w:tabs>
        <w:ind w:left="0"/>
        <w:rPr>
          <w:rFonts w:cs="Times New Roman"/>
        </w:rPr>
      </w:pPr>
      <w:r w:rsidRPr="0038479A">
        <w:rPr>
          <w:rFonts w:cs="Times New Roman"/>
        </w:rPr>
        <w:t>13.  P</w:t>
      </w:r>
      <w:r w:rsidRPr="0038479A" w:rsidR="005F11A2">
        <w:rPr>
          <w:rFonts w:cs="Times New Roman"/>
        </w:rPr>
        <w:t>rovide estimates of the total annual cost burden to respondents or recordkeepers resulting from the collection of information (do not include the cost of any hour burden shown in items 12 and 14.) The cost estimates should be split into two components:</w:t>
      </w:r>
    </w:p>
    <w:p w:rsidRPr="0038479A" w:rsidR="003353C5" w:rsidP="003B25D8" w:rsidRDefault="005F11A2" w14:paraId="17258776" w14:textId="77777777">
      <w:pPr>
        <w:pStyle w:val="Heading1"/>
        <w:tabs>
          <w:tab w:val="left" w:pos="480"/>
        </w:tabs>
        <w:ind w:left="0"/>
        <w:rPr>
          <w:rFonts w:cs="Times New Roman"/>
        </w:rPr>
      </w:pPr>
      <w:r w:rsidRPr="0038479A">
        <w:rPr>
          <w:rFonts w:cs="Times New Roman"/>
        </w:rPr>
        <w:t>(a) a total capital and start-up cost component annualized over its expected useful life;</w:t>
      </w:r>
    </w:p>
    <w:p w:rsidRPr="0038479A" w:rsidR="0062275B" w:rsidP="003B25D8" w:rsidRDefault="003353C5" w14:paraId="571A2D23" w14:textId="6A958030">
      <w:pPr>
        <w:pStyle w:val="Heading1"/>
        <w:tabs>
          <w:tab w:val="left" w:pos="480"/>
        </w:tabs>
        <w:ind w:left="0"/>
        <w:rPr>
          <w:rFonts w:cs="Times New Roman"/>
          <w:b w:val="0"/>
          <w:bCs w:val="0"/>
        </w:rPr>
      </w:pPr>
      <w:r w:rsidRPr="0038479A">
        <w:rPr>
          <w:rFonts w:cs="Times New Roman"/>
        </w:rPr>
        <w:t>a</w:t>
      </w:r>
      <w:r w:rsidRPr="0038479A" w:rsidR="005F11A2">
        <w:rPr>
          <w:rFonts w:cs="Times New Roman"/>
        </w:rPr>
        <w:t>nd</w:t>
      </w:r>
      <w:r w:rsidRPr="0038479A">
        <w:rPr>
          <w:rFonts w:cs="Times New Roman"/>
        </w:rPr>
        <w:t xml:space="preserve"> </w:t>
      </w:r>
      <w:r w:rsidRPr="0038479A" w:rsidR="005F11A2">
        <w:rPr>
          <w:rFonts w:cs="Times New Roman"/>
        </w:rPr>
        <w:t>(b)</w:t>
      </w:r>
      <w:r w:rsidRPr="0038479A">
        <w:rPr>
          <w:rFonts w:cs="Times New Roman"/>
        </w:rPr>
        <w:t xml:space="preserve"> </w:t>
      </w:r>
      <w:r w:rsidRPr="0038479A" w:rsidR="005F11A2">
        <w:rPr>
          <w:rFonts w:cs="Times New Roman"/>
        </w:rPr>
        <w:t>a total operation and maintenance and purchase of services component.</w:t>
      </w:r>
    </w:p>
    <w:p w:rsidRPr="0038479A" w:rsidR="0062275B" w:rsidP="00556027" w:rsidRDefault="0062275B" w14:paraId="22426C9C" w14:textId="77777777">
      <w:pPr>
        <w:rPr>
          <w:rFonts w:ascii="Times New Roman" w:hAnsi="Times New Roman" w:eastAsia="Times New Roman" w:cs="Times New Roman"/>
          <w:b/>
          <w:bCs/>
          <w:sz w:val="24"/>
          <w:szCs w:val="24"/>
        </w:rPr>
      </w:pPr>
    </w:p>
    <w:p w:rsidRPr="00443BC4" w:rsidR="00017D43" w:rsidP="00017D43" w:rsidRDefault="00072F48" w14:paraId="4A3C1ED3" w14:textId="2FF3AEE9">
      <w:pPr>
        <w:rPr>
          <w:rStyle w:val="InitialStyle"/>
          <w:rFonts w:ascii="Times New Roman" w:hAnsi="Times New Roman" w:cs="Times New Roman"/>
        </w:rPr>
      </w:pPr>
      <w:r>
        <w:rPr>
          <w:rStyle w:val="InitialStyle"/>
          <w:rFonts w:ascii="Times New Roman" w:hAnsi="Times New Roman" w:cs="Times New Roman"/>
        </w:rPr>
        <w:t>During the past three years, there have been n</w:t>
      </w:r>
      <w:r w:rsidRPr="00443BC4" w:rsidR="00017D43">
        <w:rPr>
          <w:rStyle w:val="InitialStyle"/>
          <w:rFonts w:ascii="Times New Roman" w:hAnsi="Times New Roman" w:cs="Times New Roman"/>
        </w:rPr>
        <w:t>o annual cost burden</w:t>
      </w:r>
      <w:r>
        <w:rPr>
          <w:rStyle w:val="InitialStyle"/>
          <w:rFonts w:ascii="Times New Roman" w:hAnsi="Times New Roman" w:cs="Times New Roman"/>
        </w:rPr>
        <w:t>s</w:t>
      </w:r>
      <w:r w:rsidRPr="00443BC4" w:rsidR="00017D43">
        <w:rPr>
          <w:rStyle w:val="InitialStyle"/>
          <w:rFonts w:ascii="Times New Roman" w:hAnsi="Times New Roman" w:cs="Times New Roman"/>
        </w:rPr>
        <w:t xml:space="preserve"> associated with capital and startup costs, operation and maintenance expenditures, and purchase of services.</w:t>
      </w:r>
    </w:p>
    <w:p w:rsidRPr="0038479A" w:rsidR="00512AB7" w:rsidP="00556027" w:rsidRDefault="00512AB7" w14:paraId="2A8A8E2F" w14:textId="207D6F3A">
      <w:pPr>
        <w:pStyle w:val="BodyText"/>
        <w:ind w:left="0"/>
        <w:rPr>
          <w:rFonts w:cs="Times New Roman"/>
        </w:rPr>
      </w:pPr>
    </w:p>
    <w:p w:rsidR="00512AB7" w:rsidP="00556027" w:rsidRDefault="00512AB7" w14:paraId="0720C8DC" w14:textId="24C3CB25">
      <w:pPr>
        <w:pStyle w:val="BodyText"/>
        <w:ind w:left="0"/>
        <w:rPr>
          <w:rFonts w:cs="Times New Roman"/>
        </w:rPr>
      </w:pPr>
    </w:p>
    <w:p w:rsidRPr="0038479A" w:rsidR="0062275B" w:rsidP="00556027" w:rsidRDefault="003B25D8" w14:paraId="678B9F46" w14:textId="2B6B20A8">
      <w:pPr>
        <w:pStyle w:val="Heading1"/>
        <w:tabs>
          <w:tab w:val="left" w:pos="480"/>
        </w:tabs>
        <w:ind w:left="0"/>
        <w:rPr>
          <w:rFonts w:cs="Times New Roman"/>
          <w:b w:val="0"/>
          <w:bCs w:val="0"/>
        </w:rPr>
      </w:pPr>
      <w:r w:rsidRPr="0038479A">
        <w:rPr>
          <w:rFonts w:cs="Times New Roman"/>
        </w:rPr>
        <w:t>14.  P</w:t>
      </w:r>
      <w:r w:rsidRPr="0038479A" w:rsidR="005F11A2">
        <w:rPr>
          <w:rFonts w:cs="Times New Roman"/>
        </w:rPr>
        <w:t>rovide estimates of annualized cost to the Federal government</w:t>
      </w:r>
      <w:r w:rsidRPr="0038479A" w:rsidR="005F11A2">
        <w:rPr>
          <w:rFonts w:cs="Times New Roman"/>
          <w:b w:val="0"/>
        </w:rPr>
        <w:t xml:space="preserve">. </w:t>
      </w:r>
      <w:r w:rsidRPr="0038479A" w:rsidR="005F11A2">
        <w:rPr>
          <w:rFonts w:cs="Times New Roman"/>
        </w:rPr>
        <w:t>Provide a description of the method used to estimate cost and any other expense that would not have been incurred without this collection of information.</w:t>
      </w:r>
    </w:p>
    <w:p w:rsidRPr="0038479A" w:rsidR="0062275B" w:rsidP="00556027" w:rsidRDefault="0062275B" w14:paraId="726A1DA3" w14:textId="77777777">
      <w:pPr>
        <w:rPr>
          <w:rFonts w:ascii="Times New Roman" w:hAnsi="Times New Roman" w:eastAsia="Times New Roman" w:cs="Times New Roman"/>
          <w:sz w:val="24"/>
          <w:szCs w:val="24"/>
        </w:rPr>
      </w:pPr>
    </w:p>
    <w:p w:rsidR="006C7DBA" w:rsidP="00556027" w:rsidRDefault="003B25D8" w14:paraId="28EE540E" w14:textId="6A5BC2EF">
      <w:pPr>
        <w:pStyle w:val="BodyText"/>
        <w:ind w:left="0"/>
        <w:rPr>
          <w:rFonts w:cs="Times New Roman"/>
        </w:rPr>
      </w:pPr>
      <w:r w:rsidRPr="0038479A">
        <w:rPr>
          <w:rFonts w:cs="Times New Roman"/>
        </w:rPr>
        <w:t xml:space="preserve">See APHIS 79.  APHIS estimates the </w:t>
      </w:r>
      <w:r w:rsidRPr="0038479A" w:rsidR="005F11A2">
        <w:rPr>
          <w:rFonts w:cs="Times New Roman"/>
        </w:rPr>
        <w:t xml:space="preserve">annualized cost to the Federal government is </w:t>
      </w:r>
      <w:r w:rsidRPr="0038479A">
        <w:rPr>
          <w:rFonts w:cs="Times New Roman"/>
        </w:rPr>
        <w:t>$21,9</w:t>
      </w:r>
      <w:r w:rsidR="00663788">
        <w:rPr>
          <w:rFonts w:cs="Times New Roman"/>
        </w:rPr>
        <w:t>66</w:t>
      </w:r>
      <w:r w:rsidRPr="0038479A">
        <w:rPr>
          <w:rFonts w:cs="Times New Roman"/>
        </w:rPr>
        <w:t>,</w:t>
      </w:r>
      <w:r w:rsidR="00663788">
        <w:rPr>
          <w:rFonts w:cs="Times New Roman"/>
        </w:rPr>
        <w:t>00</w:t>
      </w:r>
      <w:r w:rsidRPr="0038479A">
        <w:rPr>
          <w:rFonts w:cs="Times New Roman"/>
        </w:rPr>
        <w:t>0.</w:t>
      </w:r>
    </w:p>
    <w:p w:rsidR="008B6C89" w:rsidP="00556027" w:rsidRDefault="008B6C89" w14:paraId="5D524B2D" w14:textId="0266FCB4">
      <w:pPr>
        <w:pStyle w:val="BodyText"/>
        <w:ind w:left="0"/>
        <w:rPr>
          <w:rFonts w:cs="Times New Roman"/>
        </w:rPr>
      </w:pPr>
    </w:p>
    <w:p w:rsidR="00072F48" w:rsidP="00556027" w:rsidRDefault="00072F48" w14:paraId="43F93C63" w14:textId="4B8E883E">
      <w:pPr>
        <w:pStyle w:val="BodyText"/>
        <w:ind w:left="0"/>
        <w:rPr>
          <w:rFonts w:cs="Times New Roman"/>
        </w:rPr>
      </w:pPr>
    </w:p>
    <w:p w:rsidR="00072F48" w:rsidP="00556027" w:rsidRDefault="00072F48" w14:paraId="360DA10B" w14:textId="43E7F9C3">
      <w:pPr>
        <w:pStyle w:val="BodyText"/>
        <w:ind w:left="0"/>
        <w:rPr>
          <w:rFonts w:cs="Times New Roman"/>
        </w:rPr>
      </w:pPr>
    </w:p>
    <w:p w:rsidR="00072F48" w:rsidP="00556027" w:rsidRDefault="00072F48" w14:paraId="356594B8" w14:textId="77777777">
      <w:pPr>
        <w:pStyle w:val="BodyText"/>
        <w:ind w:left="0"/>
        <w:rPr>
          <w:rFonts w:cs="Times New Roman"/>
        </w:rPr>
      </w:pPr>
    </w:p>
    <w:p w:rsidRPr="0038479A" w:rsidR="008B6C89" w:rsidP="00556027" w:rsidRDefault="008B6C89" w14:paraId="569B7426" w14:textId="77777777">
      <w:pPr>
        <w:pStyle w:val="BodyText"/>
        <w:ind w:left="0"/>
        <w:rPr>
          <w:rFonts w:cs="Times New Roman"/>
        </w:rPr>
      </w:pPr>
    </w:p>
    <w:p w:rsidRPr="0038479A" w:rsidR="00300924" w:rsidP="00556027" w:rsidRDefault="003B25D8" w14:paraId="55F1585C" w14:textId="26D7A980">
      <w:pPr>
        <w:pStyle w:val="Heading1"/>
        <w:tabs>
          <w:tab w:val="left" w:pos="460"/>
        </w:tabs>
        <w:ind w:left="0"/>
        <w:rPr>
          <w:rFonts w:cs="Times New Roman"/>
          <w:b w:val="0"/>
          <w:bCs w:val="0"/>
        </w:rPr>
      </w:pPr>
      <w:r w:rsidRPr="0038479A">
        <w:rPr>
          <w:rFonts w:cs="Times New Roman"/>
        </w:rPr>
        <w:lastRenderedPageBreak/>
        <w:t>15.  E</w:t>
      </w:r>
      <w:r w:rsidRPr="0038479A" w:rsidR="005F11A2">
        <w:rPr>
          <w:rFonts w:cs="Times New Roman"/>
        </w:rPr>
        <w:t>xplain the reasons for any program changes or adjustments reported in Items 13 or 14 of the OMB Form 83-1.</w:t>
      </w:r>
    </w:p>
    <w:tbl>
      <w:tblPr>
        <w:tblW w:w="0" w:type="auto"/>
        <w:tblInd w:w="197" w:type="dxa"/>
        <w:tblLayout w:type="fixed"/>
        <w:tblCellMar>
          <w:left w:w="0" w:type="dxa"/>
          <w:right w:w="0" w:type="dxa"/>
        </w:tblCellMar>
        <w:tblLook w:val="01E0" w:firstRow="1" w:lastRow="1" w:firstColumn="1" w:lastColumn="1" w:noHBand="0" w:noVBand="0"/>
      </w:tblPr>
      <w:tblGrid>
        <w:gridCol w:w="1404"/>
        <w:gridCol w:w="1234"/>
        <w:gridCol w:w="1234"/>
        <w:gridCol w:w="1234"/>
        <w:gridCol w:w="1234"/>
        <w:gridCol w:w="1234"/>
        <w:gridCol w:w="1234"/>
      </w:tblGrid>
      <w:tr w:rsidRPr="0038479A" w:rsidR="0038479A" w:rsidTr="00300924" w14:paraId="0794F3AB" w14:textId="77777777">
        <w:trPr>
          <w:trHeight w:val="477"/>
        </w:trPr>
        <w:tc>
          <w:tcPr>
            <w:tcW w:w="8808" w:type="dxa"/>
            <w:gridSpan w:val="7"/>
            <w:tcBorders>
              <w:top w:val="nil"/>
              <w:left w:val="nil"/>
              <w:bottom w:val="single" w:color="000000" w:sz="8" w:space="0"/>
              <w:right w:val="nil"/>
            </w:tcBorders>
            <w:vAlign w:val="center"/>
          </w:tcPr>
          <w:p w:rsidRPr="0038479A" w:rsidR="0062275B" w:rsidP="00556027" w:rsidRDefault="005F11A2" w14:paraId="5BF9573F" w14:textId="77777777">
            <w:pPr>
              <w:pStyle w:val="TableParagraph"/>
              <w:jc w:val="center"/>
              <w:rPr>
                <w:rFonts w:ascii="Times New Roman" w:hAnsi="Times New Roman" w:eastAsia="Times New Roman" w:cs="Times New Roman"/>
                <w:sz w:val="24"/>
                <w:szCs w:val="24"/>
              </w:rPr>
            </w:pPr>
            <w:r w:rsidRPr="0038479A">
              <w:rPr>
                <w:rFonts w:ascii="Times New Roman" w:hAnsi="Times New Roman" w:cs="Times New Roman"/>
                <w:sz w:val="24"/>
                <w:szCs w:val="24"/>
              </w:rPr>
              <w:t>ICR Summary of Burden:</w:t>
            </w:r>
          </w:p>
        </w:tc>
      </w:tr>
      <w:tr w:rsidRPr="0038479A" w:rsidR="0038479A" w:rsidTr="00556027" w14:paraId="3F5DB00B" w14:textId="77777777">
        <w:trPr>
          <w:trHeight w:val="1010" w:hRule="exact"/>
        </w:trPr>
        <w:tc>
          <w:tcPr>
            <w:tcW w:w="1404" w:type="dxa"/>
            <w:tcBorders>
              <w:top w:val="single" w:color="000000" w:sz="8" w:space="0"/>
              <w:left w:val="single" w:color="000000" w:sz="7" w:space="0"/>
              <w:bottom w:val="single" w:color="000000" w:sz="7" w:space="0"/>
              <w:right w:val="single" w:color="000000" w:sz="7" w:space="0"/>
            </w:tcBorders>
            <w:vAlign w:val="center"/>
          </w:tcPr>
          <w:p w:rsidRPr="0038479A" w:rsidR="0062275B" w:rsidP="00556027" w:rsidRDefault="0062275B" w14:paraId="78548A2F" w14:textId="77777777">
            <w:pPr>
              <w:jc w:val="center"/>
              <w:rPr>
                <w:rFonts w:ascii="Times New Roman" w:hAnsi="Times New Roman" w:cs="Times New Roman"/>
                <w:sz w:val="18"/>
                <w:szCs w:val="18"/>
              </w:rPr>
            </w:pPr>
          </w:p>
        </w:tc>
        <w:tc>
          <w:tcPr>
            <w:tcW w:w="1234" w:type="dxa"/>
            <w:tcBorders>
              <w:top w:val="single" w:color="000000" w:sz="8" w:space="0"/>
              <w:left w:val="single" w:color="000000" w:sz="7" w:space="0"/>
              <w:bottom w:val="single" w:color="000000" w:sz="7" w:space="0"/>
              <w:right w:val="single" w:color="000000" w:sz="7" w:space="0"/>
            </w:tcBorders>
            <w:vAlign w:val="center"/>
          </w:tcPr>
          <w:p w:rsidRPr="0038479A" w:rsidR="0062275B" w:rsidP="00556027" w:rsidRDefault="005F11A2" w14:paraId="0E710C0E" w14:textId="77777777">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b/>
                <w:sz w:val="18"/>
                <w:szCs w:val="18"/>
              </w:rPr>
              <w:t>Requested</w:t>
            </w:r>
          </w:p>
        </w:tc>
        <w:tc>
          <w:tcPr>
            <w:tcW w:w="1234" w:type="dxa"/>
            <w:tcBorders>
              <w:top w:val="single" w:color="000000" w:sz="8" w:space="0"/>
              <w:left w:val="single" w:color="000000" w:sz="7" w:space="0"/>
              <w:bottom w:val="single" w:color="000000" w:sz="7" w:space="0"/>
              <w:right w:val="single" w:color="000000" w:sz="7" w:space="0"/>
            </w:tcBorders>
            <w:vAlign w:val="center"/>
          </w:tcPr>
          <w:p w:rsidRPr="0038479A" w:rsidR="0062275B" w:rsidP="00556027" w:rsidRDefault="005F11A2" w14:paraId="21E840B1" w14:textId="77777777">
            <w:pPr>
              <w:pStyle w:val="TableParagraph"/>
              <w:ind w:firstLine="6"/>
              <w:jc w:val="center"/>
              <w:rPr>
                <w:rFonts w:ascii="Times New Roman" w:hAnsi="Times New Roman" w:eastAsia="Times New Roman" w:cs="Times New Roman"/>
                <w:sz w:val="18"/>
                <w:szCs w:val="18"/>
              </w:rPr>
            </w:pPr>
            <w:r w:rsidRPr="0038479A">
              <w:rPr>
                <w:rFonts w:ascii="Times New Roman" w:hAnsi="Times New Roman" w:cs="Times New Roman"/>
                <w:b/>
                <w:sz w:val="18"/>
                <w:szCs w:val="18"/>
              </w:rPr>
              <w:t>Program Change Due to New Statute</w:t>
            </w:r>
          </w:p>
        </w:tc>
        <w:tc>
          <w:tcPr>
            <w:tcW w:w="1234" w:type="dxa"/>
            <w:tcBorders>
              <w:top w:val="single" w:color="000000" w:sz="8" w:space="0"/>
              <w:left w:val="single" w:color="000000" w:sz="7" w:space="0"/>
              <w:bottom w:val="single" w:color="000000" w:sz="7" w:space="0"/>
              <w:right w:val="single" w:color="000000" w:sz="7" w:space="0"/>
            </w:tcBorders>
            <w:vAlign w:val="center"/>
          </w:tcPr>
          <w:p w:rsidRPr="0038479A" w:rsidR="009D4034" w:rsidP="00556027" w:rsidRDefault="005F11A2" w14:paraId="2B46E17F" w14:textId="77777777">
            <w:pPr>
              <w:pStyle w:val="TableParagraph"/>
              <w:ind w:firstLine="8"/>
              <w:jc w:val="center"/>
              <w:rPr>
                <w:rFonts w:ascii="Times New Roman" w:hAnsi="Times New Roman" w:cs="Times New Roman"/>
                <w:b/>
                <w:sz w:val="18"/>
                <w:szCs w:val="18"/>
              </w:rPr>
            </w:pPr>
            <w:r w:rsidRPr="0038479A">
              <w:rPr>
                <w:rFonts w:ascii="Times New Roman" w:hAnsi="Times New Roman" w:cs="Times New Roman"/>
                <w:b/>
                <w:sz w:val="18"/>
                <w:szCs w:val="18"/>
              </w:rPr>
              <w:t>Program Change Due</w:t>
            </w:r>
          </w:p>
          <w:p w:rsidRPr="0038479A" w:rsidR="0062275B" w:rsidP="00556027" w:rsidRDefault="005F11A2" w14:paraId="66068457" w14:textId="5945801B">
            <w:pPr>
              <w:pStyle w:val="TableParagraph"/>
              <w:ind w:firstLine="8"/>
              <w:jc w:val="center"/>
              <w:rPr>
                <w:rFonts w:ascii="Times New Roman" w:hAnsi="Times New Roman" w:eastAsia="Times New Roman" w:cs="Times New Roman"/>
                <w:sz w:val="18"/>
                <w:szCs w:val="18"/>
              </w:rPr>
            </w:pPr>
            <w:r w:rsidRPr="0038479A">
              <w:rPr>
                <w:rFonts w:ascii="Times New Roman" w:hAnsi="Times New Roman" w:cs="Times New Roman"/>
                <w:b/>
                <w:sz w:val="18"/>
                <w:szCs w:val="18"/>
              </w:rPr>
              <w:t>to Agency Discretion</w:t>
            </w:r>
          </w:p>
        </w:tc>
        <w:tc>
          <w:tcPr>
            <w:tcW w:w="1234" w:type="dxa"/>
            <w:tcBorders>
              <w:top w:val="single" w:color="000000" w:sz="8" w:space="0"/>
              <w:left w:val="single" w:color="000000" w:sz="7" w:space="0"/>
              <w:bottom w:val="single" w:color="000000" w:sz="7" w:space="0"/>
              <w:right w:val="single" w:color="000000" w:sz="7" w:space="0"/>
            </w:tcBorders>
            <w:vAlign w:val="center"/>
          </w:tcPr>
          <w:p w:rsidRPr="0038479A" w:rsidR="009D4034" w:rsidP="00556027" w:rsidRDefault="005F11A2" w14:paraId="7ACD371D" w14:textId="77777777">
            <w:pPr>
              <w:pStyle w:val="TableParagraph"/>
              <w:ind w:firstLine="2"/>
              <w:jc w:val="center"/>
              <w:rPr>
                <w:rFonts w:ascii="Times New Roman" w:hAnsi="Times New Roman" w:cs="Times New Roman"/>
                <w:b/>
                <w:sz w:val="18"/>
                <w:szCs w:val="18"/>
              </w:rPr>
            </w:pPr>
            <w:r w:rsidRPr="0038479A">
              <w:rPr>
                <w:rFonts w:ascii="Times New Roman" w:hAnsi="Times New Roman" w:cs="Times New Roman"/>
                <w:b/>
                <w:sz w:val="18"/>
                <w:szCs w:val="18"/>
              </w:rPr>
              <w:t>Change Due</w:t>
            </w:r>
          </w:p>
          <w:p w:rsidRPr="0038479A" w:rsidR="009D4034" w:rsidP="00556027" w:rsidRDefault="005F11A2" w14:paraId="5934EF5A" w14:textId="77777777">
            <w:pPr>
              <w:pStyle w:val="TableParagraph"/>
              <w:ind w:firstLine="2"/>
              <w:jc w:val="center"/>
              <w:rPr>
                <w:rFonts w:ascii="Times New Roman" w:hAnsi="Times New Roman" w:cs="Times New Roman"/>
                <w:b/>
                <w:sz w:val="18"/>
                <w:szCs w:val="18"/>
              </w:rPr>
            </w:pPr>
            <w:r w:rsidRPr="0038479A">
              <w:rPr>
                <w:rFonts w:ascii="Times New Roman" w:hAnsi="Times New Roman" w:cs="Times New Roman"/>
                <w:b/>
                <w:sz w:val="18"/>
                <w:szCs w:val="18"/>
              </w:rPr>
              <w:t>to Adjustment</w:t>
            </w:r>
          </w:p>
          <w:p w:rsidRPr="0038479A" w:rsidR="009D4034" w:rsidP="00556027" w:rsidRDefault="005F11A2" w14:paraId="07792483" w14:textId="77777777">
            <w:pPr>
              <w:pStyle w:val="TableParagraph"/>
              <w:ind w:firstLine="2"/>
              <w:jc w:val="center"/>
              <w:rPr>
                <w:rFonts w:ascii="Times New Roman" w:hAnsi="Times New Roman" w:cs="Times New Roman"/>
                <w:b/>
                <w:sz w:val="18"/>
                <w:szCs w:val="18"/>
              </w:rPr>
            </w:pPr>
            <w:r w:rsidRPr="0038479A">
              <w:rPr>
                <w:rFonts w:ascii="Times New Roman" w:hAnsi="Times New Roman" w:cs="Times New Roman"/>
                <w:b/>
                <w:sz w:val="18"/>
                <w:szCs w:val="18"/>
              </w:rPr>
              <w:t>in Agency</w:t>
            </w:r>
          </w:p>
          <w:p w:rsidRPr="0038479A" w:rsidR="0062275B" w:rsidP="00556027" w:rsidRDefault="005F11A2" w14:paraId="230FE6BB" w14:textId="4D7A7487">
            <w:pPr>
              <w:pStyle w:val="TableParagraph"/>
              <w:ind w:firstLine="2"/>
              <w:jc w:val="center"/>
              <w:rPr>
                <w:rFonts w:ascii="Times New Roman" w:hAnsi="Times New Roman" w:eastAsia="Times New Roman" w:cs="Times New Roman"/>
                <w:sz w:val="18"/>
                <w:szCs w:val="18"/>
              </w:rPr>
            </w:pPr>
            <w:r w:rsidRPr="0038479A">
              <w:rPr>
                <w:rFonts w:ascii="Times New Roman" w:hAnsi="Times New Roman" w:cs="Times New Roman"/>
                <w:b/>
                <w:sz w:val="18"/>
                <w:szCs w:val="18"/>
              </w:rPr>
              <w:t>Estimate</w:t>
            </w:r>
          </w:p>
        </w:tc>
        <w:tc>
          <w:tcPr>
            <w:tcW w:w="1234" w:type="dxa"/>
            <w:tcBorders>
              <w:top w:val="single" w:color="000000" w:sz="8" w:space="0"/>
              <w:left w:val="single" w:color="000000" w:sz="7" w:space="0"/>
              <w:bottom w:val="single" w:color="000000" w:sz="7" w:space="0"/>
              <w:right w:val="single" w:color="000000" w:sz="7" w:space="0"/>
            </w:tcBorders>
            <w:vAlign w:val="center"/>
          </w:tcPr>
          <w:p w:rsidRPr="0038479A" w:rsidR="009D4034" w:rsidP="00556027" w:rsidRDefault="005F11A2" w14:paraId="4D2DD21A" w14:textId="77777777">
            <w:pPr>
              <w:pStyle w:val="TableParagraph"/>
              <w:jc w:val="center"/>
              <w:rPr>
                <w:rFonts w:ascii="Times New Roman" w:hAnsi="Times New Roman" w:cs="Times New Roman"/>
                <w:b/>
                <w:sz w:val="18"/>
                <w:szCs w:val="18"/>
              </w:rPr>
            </w:pPr>
            <w:r w:rsidRPr="0038479A">
              <w:rPr>
                <w:rFonts w:ascii="Times New Roman" w:hAnsi="Times New Roman" w:cs="Times New Roman"/>
                <w:b/>
                <w:sz w:val="18"/>
                <w:szCs w:val="18"/>
              </w:rPr>
              <w:t>Change Due</w:t>
            </w:r>
          </w:p>
          <w:p w:rsidRPr="0038479A" w:rsidR="009D4034" w:rsidP="00556027" w:rsidRDefault="005F11A2" w14:paraId="2524EC00" w14:textId="77777777">
            <w:pPr>
              <w:pStyle w:val="TableParagraph"/>
              <w:jc w:val="center"/>
              <w:rPr>
                <w:rFonts w:ascii="Times New Roman" w:hAnsi="Times New Roman" w:cs="Times New Roman"/>
                <w:b/>
                <w:sz w:val="18"/>
                <w:szCs w:val="18"/>
              </w:rPr>
            </w:pPr>
            <w:r w:rsidRPr="0038479A">
              <w:rPr>
                <w:rFonts w:ascii="Times New Roman" w:hAnsi="Times New Roman" w:cs="Times New Roman"/>
                <w:b/>
                <w:sz w:val="18"/>
                <w:szCs w:val="18"/>
              </w:rPr>
              <w:t>to Potential Violation of</w:t>
            </w:r>
          </w:p>
          <w:p w:rsidRPr="0038479A" w:rsidR="0062275B" w:rsidP="00556027" w:rsidRDefault="005F11A2" w14:paraId="341367B4" w14:textId="147E6FDA">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b/>
                <w:sz w:val="18"/>
                <w:szCs w:val="18"/>
              </w:rPr>
              <w:t>the PRA</w:t>
            </w:r>
          </w:p>
        </w:tc>
        <w:tc>
          <w:tcPr>
            <w:tcW w:w="1234" w:type="dxa"/>
            <w:tcBorders>
              <w:top w:val="single" w:color="000000" w:sz="8" w:space="0"/>
              <w:left w:val="single" w:color="000000" w:sz="7" w:space="0"/>
              <w:bottom w:val="single" w:color="000000" w:sz="7" w:space="0"/>
              <w:right w:val="single" w:color="000000" w:sz="7" w:space="0"/>
            </w:tcBorders>
            <w:vAlign w:val="center"/>
          </w:tcPr>
          <w:p w:rsidRPr="0038479A" w:rsidR="0062275B" w:rsidP="00556027" w:rsidRDefault="005F11A2" w14:paraId="71936A30" w14:textId="77777777">
            <w:pPr>
              <w:pStyle w:val="TableParagraph"/>
              <w:ind w:hanging="27"/>
              <w:jc w:val="center"/>
              <w:rPr>
                <w:rFonts w:ascii="Times New Roman" w:hAnsi="Times New Roman" w:eastAsia="Times New Roman" w:cs="Times New Roman"/>
                <w:sz w:val="18"/>
                <w:szCs w:val="18"/>
              </w:rPr>
            </w:pPr>
            <w:r w:rsidRPr="0038479A">
              <w:rPr>
                <w:rFonts w:ascii="Times New Roman" w:hAnsi="Times New Roman" w:cs="Times New Roman"/>
                <w:b/>
                <w:sz w:val="18"/>
                <w:szCs w:val="18"/>
              </w:rPr>
              <w:t>Previously Approved</w:t>
            </w:r>
          </w:p>
        </w:tc>
      </w:tr>
      <w:tr w:rsidRPr="0038479A" w:rsidR="0038479A" w:rsidTr="00556027" w14:paraId="4F7A1F15" w14:textId="77777777">
        <w:trPr>
          <w:trHeight w:val="719"/>
        </w:trPr>
        <w:tc>
          <w:tcPr>
            <w:tcW w:w="1404" w:type="dxa"/>
            <w:tcBorders>
              <w:top w:val="single" w:color="000000" w:sz="7" w:space="0"/>
              <w:left w:val="single" w:color="000000" w:sz="7" w:space="0"/>
              <w:bottom w:val="single" w:color="000000" w:sz="7" w:space="0"/>
              <w:right w:val="single" w:color="000000" w:sz="7" w:space="0"/>
            </w:tcBorders>
            <w:vAlign w:val="center"/>
          </w:tcPr>
          <w:p w:rsidRPr="0038479A" w:rsidR="003B25D8" w:rsidP="00556027" w:rsidRDefault="005F11A2" w14:paraId="6AFEEB63" w14:textId="77777777">
            <w:pPr>
              <w:pStyle w:val="TableParagraph"/>
              <w:jc w:val="center"/>
              <w:rPr>
                <w:rFonts w:ascii="Times New Roman" w:hAnsi="Times New Roman" w:cs="Times New Roman"/>
                <w:sz w:val="18"/>
                <w:szCs w:val="18"/>
              </w:rPr>
            </w:pPr>
            <w:r w:rsidRPr="0038479A">
              <w:rPr>
                <w:rFonts w:ascii="Times New Roman" w:hAnsi="Times New Roman" w:cs="Times New Roman"/>
                <w:sz w:val="18"/>
                <w:szCs w:val="18"/>
              </w:rPr>
              <w:t>Annual Number</w:t>
            </w:r>
          </w:p>
          <w:p w:rsidRPr="0038479A" w:rsidR="0062275B" w:rsidP="00556027" w:rsidRDefault="005F11A2" w14:paraId="08377289" w14:textId="50991266">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sz w:val="18"/>
                <w:szCs w:val="18"/>
              </w:rPr>
              <w:t>of Responses</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663788" w14:paraId="5231B1C2" w14:textId="74137960">
            <w:pPr>
              <w:pStyle w:val="TableParagraph"/>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733,997</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5F11A2" w14:paraId="577D3DF6" w14:textId="77777777">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sz w:val="18"/>
                <w:szCs w:val="18"/>
              </w:rPr>
              <w:t>0</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3B25D8" w14:paraId="7ABEE213" w14:textId="53338574">
            <w:pPr>
              <w:pStyle w:val="TableParagraph"/>
              <w:jc w:val="center"/>
              <w:rPr>
                <w:rFonts w:ascii="Times New Roman" w:hAnsi="Times New Roman" w:eastAsia="Times New Roman" w:cs="Times New Roman"/>
                <w:sz w:val="18"/>
                <w:szCs w:val="18"/>
              </w:rPr>
            </w:pPr>
            <w:r w:rsidRPr="0038479A">
              <w:rPr>
                <w:rFonts w:ascii="Times New Roman" w:hAnsi="Times New Roman" w:eastAsia="Times New Roman" w:cs="Times New Roman"/>
                <w:sz w:val="18"/>
                <w:szCs w:val="18"/>
              </w:rPr>
              <w:t>174,769</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3B25D8" w14:paraId="07F3FFB2" w14:textId="53FF9AD9">
            <w:pPr>
              <w:pStyle w:val="TableParagraph"/>
              <w:jc w:val="center"/>
              <w:rPr>
                <w:rFonts w:ascii="Times New Roman" w:hAnsi="Times New Roman" w:eastAsia="Times New Roman" w:cs="Times New Roman"/>
                <w:sz w:val="18"/>
                <w:szCs w:val="18"/>
              </w:rPr>
            </w:pPr>
            <w:r w:rsidRPr="0038479A">
              <w:rPr>
                <w:rFonts w:ascii="Times New Roman" w:hAnsi="Times New Roman" w:eastAsia="Times New Roman" w:cs="Times New Roman"/>
                <w:sz w:val="18"/>
                <w:szCs w:val="18"/>
              </w:rPr>
              <w:t>14,</w:t>
            </w:r>
            <w:r w:rsidR="00663788">
              <w:rPr>
                <w:rFonts w:ascii="Times New Roman" w:hAnsi="Times New Roman" w:eastAsia="Times New Roman" w:cs="Times New Roman"/>
                <w:sz w:val="18"/>
                <w:szCs w:val="18"/>
              </w:rPr>
              <w:t>178</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3B25D8" w14:paraId="36A50ED4" w14:textId="4AB4FE5E">
            <w:pPr>
              <w:pStyle w:val="TableParagraph"/>
              <w:jc w:val="center"/>
              <w:rPr>
                <w:rFonts w:ascii="Times New Roman" w:hAnsi="Times New Roman" w:eastAsia="Times New Roman" w:cs="Times New Roman"/>
                <w:sz w:val="18"/>
                <w:szCs w:val="18"/>
              </w:rPr>
            </w:pPr>
            <w:r w:rsidRPr="0038479A">
              <w:rPr>
                <w:rFonts w:ascii="Times New Roman" w:hAnsi="Times New Roman" w:eastAsia="Times New Roman" w:cs="Times New Roman"/>
                <w:sz w:val="18"/>
                <w:szCs w:val="18"/>
              </w:rPr>
              <w:t>0</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8C2EEB" w14:paraId="7536B992" w14:textId="5AA06D4F">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sz w:val="18"/>
                <w:szCs w:val="18"/>
              </w:rPr>
              <w:t>545,050</w:t>
            </w:r>
          </w:p>
        </w:tc>
      </w:tr>
      <w:tr w:rsidRPr="0038479A" w:rsidR="00EF64FA" w:rsidTr="00556027" w14:paraId="27D728F0" w14:textId="77777777">
        <w:trPr>
          <w:trHeight w:val="719"/>
        </w:trPr>
        <w:tc>
          <w:tcPr>
            <w:tcW w:w="140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5F11A2" w14:paraId="1B074B03" w14:textId="77777777">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sz w:val="18"/>
                <w:szCs w:val="18"/>
              </w:rPr>
              <w:t>Annual Time Burden (Hr)</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663788" w14:paraId="01D57887" w14:textId="5A147A6B">
            <w:pPr>
              <w:pStyle w:val="TableParagraph"/>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462,503</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5F11A2" w14:paraId="757D7CA0" w14:textId="77777777">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sz w:val="18"/>
                <w:szCs w:val="18"/>
              </w:rPr>
              <w:t>0</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3B25D8" w14:paraId="6A22FF0F" w14:textId="45C28849">
            <w:pPr>
              <w:pStyle w:val="TableParagraph"/>
              <w:jc w:val="center"/>
              <w:rPr>
                <w:rFonts w:ascii="Times New Roman" w:hAnsi="Times New Roman" w:eastAsia="Times New Roman" w:cs="Times New Roman"/>
                <w:sz w:val="18"/>
                <w:szCs w:val="18"/>
              </w:rPr>
            </w:pPr>
            <w:r w:rsidRPr="0038479A">
              <w:rPr>
                <w:rFonts w:ascii="Times New Roman" w:hAnsi="Times New Roman" w:eastAsia="Times New Roman" w:cs="Times New Roman"/>
                <w:sz w:val="18"/>
                <w:szCs w:val="18"/>
              </w:rPr>
              <w:t>145,347</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3B25D8" w14:paraId="5B9FD9CF" w14:textId="10528B04">
            <w:pPr>
              <w:pStyle w:val="TableParagraph"/>
              <w:jc w:val="center"/>
              <w:rPr>
                <w:rFonts w:ascii="Times New Roman" w:hAnsi="Times New Roman" w:eastAsia="Times New Roman" w:cs="Times New Roman"/>
                <w:sz w:val="18"/>
                <w:szCs w:val="18"/>
              </w:rPr>
            </w:pPr>
            <w:r w:rsidRPr="0038479A">
              <w:rPr>
                <w:rFonts w:ascii="Times New Roman" w:hAnsi="Times New Roman" w:eastAsia="Times New Roman" w:cs="Times New Roman"/>
                <w:sz w:val="18"/>
                <w:szCs w:val="18"/>
              </w:rPr>
              <w:t>3,</w:t>
            </w:r>
            <w:r w:rsidR="00120EEC">
              <w:rPr>
                <w:rFonts w:ascii="Times New Roman" w:hAnsi="Times New Roman" w:eastAsia="Times New Roman" w:cs="Times New Roman"/>
                <w:sz w:val="18"/>
                <w:szCs w:val="18"/>
              </w:rPr>
              <w:t>305</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3B25D8" w14:paraId="1E73C19A" w14:textId="1C8F42E1">
            <w:pPr>
              <w:pStyle w:val="TableParagraph"/>
              <w:jc w:val="center"/>
              <w:rPr>
                <w:rFonts w:ascii="Times New Roman" w:hAnsi="Times New Roman" w:eastAsia="Times New Roman" w:cs="Times New Roman"/>
                <w:sz w:val="18"/>
                <w:szCs w:val="18"/>
              </w:rPr>
            </w:pPr>
            <w:r w:rsidRPr="0038479A">
              <w:rPr>
                <w:rFonts w:ascii="Times New Roman" w:hAnsi="Times New Roman" w:eastAsia="Times New Roman" w:cs="Times New Roman"/>
                <w:sz w:val="18"/>
                <w:szCs w:val="18"/>
              </w:rPr>
              <w:t>0</w:t>
            </w:r>
          </w:p>
        </w:tc>
        <w:tc>
          <w:tcPr>
            <w:tcW w:w="1234" w:type="dxa"/>
            <w:tcBorders>
              <w:top w:val="single" w:color="000000" w:sz="7" w:space="0"/>
              <w:left w:val="single" w:color="000000" w:sz="7" w:space="0"/>
              <w:bottom w:val="single" w:color="000000" w:sz="7" w:space="0"/>
              <w:right w:val="single" w:color="000000" w:sz="7" w:space="0"/>
            </w:tcBorders>
            <w:vAlign w:val="center"/>
          </w:tcPr>
          <w:p w:rsidRPr="0038479A" w:rsidR="0062275B" w:rsidP="00556027" w:rsidRDefault="008C2EEB" w14:paraId="59D6FDE5" w14:textId="51FF8B84">
            <w:pPr>
              <w:pStyle w:val="TableParagraph"/>
              <w:jc w:val="center"/>
              <w:rPr>
                <w:rFonts w:ascii="Times New Roman" w:hAnsi="Times New Roman" w:eastAsia="Times New Roman" w:cs="Times New Roman"/>
                <w:sz w:val="18"/>
                <w:szCs w:val="18"/>
              </w:rPr>
            </w:pPr>
            <w:r w:rsidRPr="0038479A">
              <w:rPr>
                <w:rFonts w:ascii="Times New Roman" w:hAnsi="Times New Roman" w:cs="Times New Roman"/>
                <w:sz w:val="18"/>
                <w:szCs w:val="18"/>
              </w:rPr>
              <w:t>313,851</w:t>
            </w:r>
          </w:p>
        </w:tc>
      </w:tr>
    </w:tbl>
    <w:p w:rsidRPr="0038479A" w:rsidR="0062275B" w:rsidP="00556027" w:rsidRDefault="0062275B" w14:paraId="044A4480" w14:textId="4684526B">
      <w:pPr>
        <w:rPr>
          <w:rFonts w:ascii="Times New Roman" w:hAnsi="Times New Roman" w:eastAsia="Times New Roman" w:cs="Times New Roman"/>
          <w:sz w:val="24"/>
          <w:szCs w:val="24"/>
        </w:rPr>
      </w:pPr>
    </w:p>
    <w:p w:rsidR="005C00C9" w:rsidP="00556027" w:rsidRDefault="006771F3" w14:paraId="4274CD3B" w14:textId="77777777">
      <w:pPr>
        <w:rPr>
          <w:rFonts w:ascii="Times New Roman" w:hAnsi="Times New Roman" w:eastAsia="Times New Roman" w:cs="Times New Roman"/>
          <w:sz w:val="24"/>
          <w:szCs w:val="24"/>
        </w:rPr>
      </w:pPr>
      <w:r w:rsidRPr="00120EEC">
        <w:rPr>
          <w:rFonts w:ascii="Times New Roman" w:hAnsi="Times New Roman" w:eastAsia="Times New Roman" w:cs="Times New Roman"/>
          <w:sz w:val="24"/>
          <w:szCs w:val="24"/>
        </w:rPr>
        <w:t xml:space="preserve">This request shows an increase of </w:t>
      </w:r>
      <w:r w:rsidR="00161006">
        <w:rPr>
          <w:rFonts w:ascii="Times New Roman" w:hAnsi="Times New Roman" w:eastAsia="Times New Roman" w:cs="Times New Roman"/>
          <w:sz w:val="24"/>
          <w:szCs w:val="24"/>
        </w:rPr>
        <w:t>4,452</w:t>
      </w:r>
      <w:r w:rsidRPr="00120EEC">
        <w:rPr>
          <w:rFonts w:ascii="Times New Roman" w:hAnsi="Times New Roman" w:eastAsia="Times New Roman" w:cs="Times New Roman"/>
          <w:sz w:val="24"/>
          <w:szCs w:val="24"/>
        </w:rPr>
        <w:t xml:space="preserve"> respondents, 1</w:t>
      </w:r>
      <w:r w:rsidR="00161006">
        <w:rPr>
          <w:rFonts w:ascii="Times New Roman" w:hAnsi="Times New Roman" w:eastAsia="Times New Roman" w:cs="Times New Roman"/>
          <w:sz w:val="24"/>
          <w:szCs w:val="24"/>
        </w:rPr>
        <w:t>88,947</w:t>
      </w:r>
      <w:r w:rsidRPr="00120EEC">
        <w:rPr>
          <w:rFonts w:ascii="Times New Roman" w:hAnsi="Times New Roman" w:eastAsia="Times New Roman" w:cs="Times New Roman"/>
          <w:sz w:val="24"/>
          <w:szCs w:val="24"/>
        </w:rPr>
        <w:t xml:space="preserve"> responses, and 148,</w:t>
      </w:r>
      <w:r w:rsidR="00161006">
        <w:rPr>
          <w:rFonts w:ascii="Times New Roman" w:hAnsi="Times New Roman" w:eastAsia="Times New Roman" w:cs="Times New Roman"/>
          <w:sz w:val="24"/>
          <w:szCs w:val="24"/>
        </w:rPr>
        <w:t>652</w:t>
      </w:r>
      <w:r w:rsidRPr="00120EEC">
        <w:rPr>
          <w:rFonts w:ascii="Times New Roman" w:hAnsi="Times New Roman" w:eastAsia="Times New Roman" w:cs="Times New Roman"/>
          <w:sz w:val="24"/>
          <w:szCs w:val="24"/>
        </w:rPr>
        <w:t xml:space="preserve"> hours of burden over the previous submission.</w:t>
      </w:r>
    </w:p>
    <w:p w:rsidRPr="00120EEC" w:rsidR="00120EEC" w:rsidP="00556027" w:rsidRDefault="006771F3" w14:paraId="5F4814CB" w14:textId="15F239B6">
      <w:pPr>
        <w:rPr>
          <w:rFonts w:ascii="Times New Roman" w:hAnsi="Times New Roman" w:eastAsia="Times New Roman" w:cs="Times New Roman"/>
          <w:sz w:val="24"/>
          <w:szCs w:val="24"/>
        </w:rPr>
      </w:pPr>
      <w:r w:rsidRPr="00120EEC">
        <w:rPr>
          <w:rFonts w:ascii="Times New Roman" w:hAnsi="Times New Roman" w:eastAsia="Times New Roman" w:cs="Times New Roman"/>
          <w:sz w:val="24"/>
          <w:szCs w:val="24"/>
        </w:rPr>
        <w:t xml:space="preserve">  </w:t>
      </w:r>
    </w:p>
    <w:p w:rsidRPr="00120EEC" w:rsidR="00C977F2" w:rsidP="00556027" w:rsidRDefault="00120EEC" w14:paraId="3F04306B" w14:textId="59A29C2D">
      <w:pPr>
        <w:pStyle w:val="BodyText"/>
        <w:ind w:left="0"/>
        <w:rPr>
          <w:rFonts w:cs="Times New Roman"/>
        </w:rPr>
      </w:pPr>
      <w:r w:rsidRPr="00120EEC">
        <w:rPr>
          <w:rFonts w:cs="Times New Roman"/>
        </w:rPr>
        <w:t>19</w:t>
      </w:r>
      <w:r w:rsidRPr="00120EEC" w:rsidR="006771F3">
        <w:rPr>
          <w:rFonts w:cs="Times New Roman"/>
        </w:rPr>
        <w:t xml:space="preserve"> activities reflect </w:t>
      </w:r>
      <w:r w:rsidRPr="00120EEC" w:rsidR="00556027">
        <w:rPr>
          <w:rFonts w:cs="Times New Roman"/>
        </w:rPr>
        <w:t xml:space="preserve">adjustments to </w:t>
      </w:r>
      <w:r w:rsidRPr="00120EEC" w:rsidR="006771F3">
        <w:rPr>
          <w:rFonts w:cs="Times New Roman"/>
        </w:rPr>
        <w:t>estimate</w:t>
      </w:r>
      <w:r w:rsidRPr="00120EEC" w:rsidR="00556027">
        <w:rPr>
          <w:rFonts w:cs="Times New Roman"/>
        </w:rPr>
        <w:t>s</w:t>
      </w:r>
      <w:r w:rsidRPr="00120EEC" w:rsidR="00C977F2">
        <w:rPr>
          <w:rFonts w:cs="Times New Roman"/>
        </w:rPr>
        <w:t xml:space="preserve"> </w:t>
      </w:r>
      <w:r w:rsidR="005C00C9">
        <w:rPr>
          <w:rFonts w:cs="Times New Roman"/>
        </w:rPr>
        <w:t xml:space="preserve">resulting in a net increase of </w:t>
      </w:r>
      <w:r w:rsidRPr="00120EEC" w:rsidR="00C977F2">
        <w:rPr>
          <w:rFonts w:cs="Times New Roman"/>
        </w:rPr>
        <w:t>14,</w:t>
      </w:r>
      <w:r w:rsidRPr="00120EEC">
        <w:rPr>
          <w:rFonts w:cs="Times New Roman"/>
        </w:rPr>
        <w:t>178</w:t>
      </w:r>
      <w:r w:rsidRPr="00120EEC" w:rsidR="00C977F2">
        <w:rPr>
          <w:rFonts w:cs="Times New Roman"/>
        </w:rPr>
        <w:t xml:space="preserve"> responses and 3,</w:t>
      </w:r>
      <w:r w:rsidRPr="00120EEC">
        <w:rPr>
          <w:rFonts w:cs="Times New Roman"/>
        </w:rPr>
        <w:t>305</w:t>
      </w:r>
      <w:r w:rsidRPr="00120EEC" w:rsidR="00C977F2">
        <w:rPr>
          <w:rFonts w:cs="Times New Roman"/>
        </w:rPr>
        <w:t xml:space="preserve"> hours of burden. The changes for </w:t>
      </w:r>
      <w:r w:rsidRPr="00120EEC" w:rsidR="006771F3">
        <w:rPr>
          <w:rFonts w:cs="Times New Roman"/>
        </w:rPr>
        <w:t>1</w:t>
      </w:r>
      <w:r w:rsidR="00161006">
        <w:rPr>
          <w:rFonts w:cs="Times New Roman"/>
        </w:rPr>
        <w:t>7</w:t>
      </w:r>
      <w:r w:rsidRPr="00120EEC" w:rsidR="006771F3">
        <w:rPr>
          <w:rFonts w:cs="Times New Roman"/>
        </w:rPr>
        <w:t xml:space="preserve"> </w:t>
      </w:r>
      <w:r w:rsidRPr="00120EEC" w:rsidR="00C977F2">
        <w:rPr>
          <w:rFonts w:cs="Times New Roman"/>
        </w:rPr>
        <w:t xml:space="preserve">activities are attributed </w:t>
      </w:r>
      <w:r w:rsidRPr="00120EEC" w:rsidR="006771F3">
        <w:rPr>
          <w:rFonts w:cs="Times New Roman"/>
        </w:rPr>
        <w:t>to adjusted respondent estimates</w:t>
      </w:r>
      <w:r w:rsidRPr="00120EEC" w:rsidR="00C977F2">
        <w:rPr>
          <w:rFonts w:cs="Times New Roman"/>
        </w:rPr>
        <w:t xml:space="preserve">, and for the other two, adjusted </w:t>
      </w:r>
      <w:r w:rsidRPr="00120EEC" w:rsidR="006771F3">
        <w:rPr>
          <w:rFonts w:cs="Times New Roman"/>
        </w:rPr>
        <w:t>response</w:t>
      </w:r>
      <w:r w:rsidRPr="00120EEC" w:rsidR="00C977F2">
        <w:rPr>
          <w:rFonts w:cs="Times New Roman"/>
        </w:rPr>
        <w:t xml:space="preserve"> estimates</w:t>
      </w:r>
      <w:r w:rsidRPr="00120EEC" w:rsidR="006771F3">
        <w:rPr>
          <w:rFonts w:cs="Times New Roman"/>
        </w:rPr>
        <w:t xml:space="preserve">. </w:t>
      </w:r>
      <w:r w:rsidRPr="00120EEC" w:rsidR="00C977F2">
        <w:rPr>
          <w:rFonts w:cs="Times New Roman"/>
        </w:rPr>
        <w:t xml:space="preserve">The changes </w:t>
      </w:r>
      <w:r w:rsidR="005C00C9">
        <w:rPr>
          <w:rFonts w:cs="Times New Roman"/>
        </w:rPr>
        <w:t xml:space="preserve">are the </w:t>
      </w:r>
      <w:r w:rsidRPr="00120EEC" w:rsidR="00C977F2">
        <w:rPr>
          <w:rFonts w:cs="Times New Roman"/>
        </w:rPr>
        <w:t xml:space="preserve">result </w:t>
      </w:r>
      <w:r w:rsidR="005C00C9">
        <w:rPr>
          <w:rFonts w:cs="Times New Roman"/>
        </w:rPr>
        <w:t>of f</w:t>
      </w:r>
      <w:r w:rsidRPr="00120EEC" w:rsidR="00C977F2">
        <w:rPr>
          <w:rFonts w:cs="Times New Roman"/>
        </w:rPr>
        <w:t>luctuations in trade for live animal commodities.</w:t>
      </w:r>
    </w:p>
    <w:p w:rsidRPr="00120EEC" w:rsidR="005C00C9" w:rsidP="00556027" w:rsidRDefault="005C00C9" w14:paraId="280F05B7" w14:textId="77777777">
      <w:pPr>
        <w:pStyle w:val="BodyText"/>
        <w:ind w:left="0"/>
        <w:rPr>
          <w:rFonts w:cs="Times New Roman"/>
        </w:rPr>
      </w:pPr>
    </w:p>
    <w:p w:rsidRPr="00120EEC" w:rsidR="009D4034" w:rsidP="00556027" w:rsidRDefault="005C00C9" w14:paraId="00DDE945" w14:textId="5D297C6D">
      <w:pPr>
        <w:pStyle w:val="BodyText"/>
        <w:ind w:left="0"/>
        <w:rPr>
          <w:rFonts w:cs="Times New Roman"/>
        </w:rPr>
      </w:pPr>
      <w:bookmarkStart w:name="_GoBack" w:id="0"/>
      <w:bookmarkEnd w:id="0"/>
      <w:r w:rsidRPr="005C00C9">
        <w:rPr>
          <w:rFonts w:cs="Times New Roman"/>
        </w:rPr>
        <w:t xml:space="preserve">Of these adjustments, a </w:t>
      </w:r>
      <w:proofErr w:type="gramStart"/>
      <w:r w:rsidRPr="005C00C9">
        <w:rPr>
          <w:rFonts w:cs="Times New Roman"/>
        </w:rPr>
        <w:t>1</w:t>
      </w:r>
      <w:r w:rsidRPr="005C00C9" w:rsidR="00C977F2">
        <w:rPr>
          <w:rFonts w:cs="Times New Roman"/>
        </w:rPr>
        <w:t>2,000 hour</w:t>
      </w:r>
      <w:proofErr w:type="gramEnd"/>
      <w:r w:rsidRPr="005C00C9">
        <w:rPr>
          <w:rFonts w:cs="Times New Roman"/>
        </w:rPr>
        <w:t xml:space="preserve"> increase is attributed </w:t>
      </w:r>
      <w:r w:rsidRPr="005C00C9" w:rsidR="00C977F2">
        <w:rPr>
          <w:rFonts w:cs="Times New Roman"/>
        </w:rPr>
        <w:t>Declaration of Importation of Animals, et al (VS 17-29)</w:t>
      </w:r>
      <w:r w:rsidRPr="005C00C9" w:rsidR="009D4034">
        <w:rPr>
          <w:rFonts w:cs="Times New Roman"/>
        </w:rPr>
        <w:t xml:space="preserve">; </w:t>
      </w:r>
      <w:r w:rsidRPr="005C00C9" w:rsidR="00C977F2">
        <w:rPr>
          <w:rFonts w:cs="Times New Roman"/>
        </w:rPr>
        <w:t xml:space="preserve">3,676 hours </w:t>
      </w:r>
      <w:r w:rsidRPr="005C00C9">
        <w:rPr>
          <w:rFonts w:cs="Times New Roman"/>
        </w:rPr>
        <w:t xml:space="preserve">to </w:t>
      </w:r>
      <w:r w:rsidRPr="005C00C9" w:rsidR="00C977F2">
        <w:rPr>
          <w:rFonts w:cs="Times New Roman"/>
        </w:rPr>
        <w:t>Export Health Certificates</w:t>
      </w:r>
      <w:r w:rsidRPr="005C00C9" w:rsidR="009D4034">
        <w:rPr>
          <w:rFonts w:cs="Times New Roman"/>
        </w:rPr>
        <w:t xml:space="preserve">; and 18,559 hours </w:t>
      </w:r>
      <w:r w:rsidRPr="005C00C9">
        <w:rPr>
          <w:rFonts w:cs="Times New Roman"/>
        </w:rPr>
        <w:t xml:space="preserve">to </w:t>
      </w:r>
      <w:r w:rsidRPr="005C00C9" w:rsidR="009D4034">
        <w:rPr>
          <w:rFonts w:cs="Times New Roman"/>
        </w:rPr>
        <w:t xml:space="preserve">Premises Information. </w:t>
      </w:r>
      <w:r w:rsidRPr="005C00C9">
        <w:rPr>
          <w:rFonts w:cs="Times New Roman"/>
        </w:rPr>
        <w:t xml:space="preserve">Offsetting these increases were a </w:t>
      </w:r>
      <w:r w:rsidRPr="005C00C9" w:rsidR="00C977F2">
        <w:rPr>
          <w:rFonts w:cs="Times New Roman"/>
        </w:rPr>
        <w:t>24,952 hour</w:t>
      </w:r>
      <w:r w:rsidRPr="005C00C9">
        <w:rPr>
          <w:rFonts w:cs="Times New Roman"/>
        </w:rPr>
        <w:t xml:space="preserve"> decrease for </w:t>
      </w:r>
      <w:r w:rsidRPr="005C00C9" w:rsidR="00C977F2">
        <w:rPr>
          <w:rFonts w:cs="Times New Roman"/>
        </w:rPr>
        <w:t>Written Request for Inspection, Other Services (VS 17-32)</w:t>
      </w:r>
      <w:r w:rsidRPr="005C00C9" w:rsidR="009D4034">
        <w:rPr>
          <w:rFonts w:cs="Times New Roman"/>
        </w:rPr>
        <w:t xml:space="preserve">; and </w:t>
      </w:r>
      <w:r w:rsidRPr="005C00C9">
        <w:rPr>
          <w:rFonts w:cs="Times New Roman"/>
        </w:rPr>
        <w:t xml:space="preserve">a </w:t>
      </w:r>
      <w:r w:rsidRPr="005C00C9" w:rsidR="009D4034">
        <w:rPr>
          <w:rFonts w:cs="Times New Roman"/>
        </w:rPr>
        <w:t>5,336 hour</w:t>
      </w:r>
      <w:r w:rsidRPr="005C00C9">
        <w:rPr>
          <w:rFonts w:cs="Times New Roman"/>
        </w:rPr>
        <w:t xml:space="preserve"> decrease </w:t>
      </w:r>
      <w:r w:rsidRPr="005C00C9" w:rsidR="009D4034">
        <w:rPr>
          <w:rFonts w:cs="Times New Roman"/>
        </w:rPr>
        <w:t>for TB History Certificate.</w:t>
      </w:r>
    </w:p>
    <w:p w:rsidRPr="00120EEC" w:rsidR="00C977F2" w:rsidP="00556027" w:rsidRDefault="00C977F2" w14:paraId="31F66165" w14:textId="7C1F3DA1">
      <w:pPr>
        <w:pStyle w:val="BodyText"/>
        <w:ind w:left="0"/>
        <w:rPr>
          <w:rFonts w:cs="Times New Roman"/>
        </w:rPr>
      </w:pPr>
    </w:p>
    <w:p w:rsidRPr="00120EEC" w:rsidR="0062275B" w:rsidP="00556027" w:rsidRDefault="00556027" w14:paraId="09D21B17" w14:textId="564D884B">
      <w:pPr>
        <w:pStyle w:val="BodyText"/>
        <w:ind w:left="0"/>
        <w:rPr>
          <w:rFonts w:cs="Times New Roman"/>
        </w:rPr>
      </w:pPr>
      <w:r w:rsidRPr="00120EEC">
        <w:rPr>
          <w:rFonts w:cs="Times New Roman"/>
        </w:rPr>
        <w:t>Th</w:t>
      </w:r>
      <w:r w:rsidR="005C00C9">
        <w:rPr>
          <w:rFonts w:cs="Times New Roman"/>
        </w:rPr>
        <w:t xml:space="preserve">is request also includes program changes, 8 new activities </w:t>
      </w:r>
      <w:r w:rsidRPr="00120EEC">
        <w:rPr>
          <w:rFonts w:cs="Times New Roman"/>
        </w:rPr>
        <w:t>that we</w:t>
      </w:r>
      <w:r w:rsidRPr="00120EEC" w:rsidR="00C977F2">
        <w:rPr>
          <w:rFonts w:cs="Times New Roman"/>
        </w:rPr>
        <w:t>re erroneously not reported previously.</w:t>
      </w:r>
      <w:r w:rsidRPr="00120EEC" w:rsidR="009D4034">
        <w:rPr>
          <w:rFonts w:cs="Times New Roman"/>
        </w:rPr>
        <w:t xml:space="preserve"> Collectively, they account for 174,</w:t>
      </w:r>
      <w:r w:rsidR="00161006">
        <w:rPr>
          <w:rFonts w:cs="Times New Roman"/>
        </w:rPr>
        <w:t>7</w:t>
      </w:r>
      <w:r w:rsidRPr="00120EEC" w:rsidR="009D4034">
        <w:rPr>
          <w:rFonts w:cs="Times New Roman"/>
        </w:rPr>
        <w:t xml:space="preserve">69 responses and 145,347 hours of burden.  These activities are Inspection Report of Establishment for Immediate Slaughter of Import Animals; Report of Animals, Poultry, or Eggs Offered for Importation; Equine Import Testing Submission Form; Summary of Quarantine Birds; Official Identificaion and Certification; Official Identificaion and Certification; Certification of Inspection of Export Animals; and Notice of Animals Not Shipped. Specific estimates for these activities can be found on the APHIS 71. The activities are </w:t>
      </w:r>
      <w:r w:rsidRPr="00120EEC">
        <w:rPr>
          <w:rFonts w:cs="Times New Roman"/>
        </w:rPr>
        <w:t xml:space="preserve">at </w:t>
      </w:r>
      <w:r w:rsidRPr="00120EEC" w:rsidR="009D4034">
        <w:rPr>
          <w:rFonts w:cs="Times New Roman"/>
        </w:rPr>
        <w:t xml:space="preserve">the </w:t>
      </w:r>
      <w:r w:rsidRPr="00120EEC">
        <w:rPr>
          <w:rFonts w:cs="Times New Roman"/>
        </w:rPr>
        <w:t>end of the list</w:t>
      </w:r>
      <w:r w:rsidRPr="00120EEC" w:rsidR="009D4034">
        <w:rPr>
          <w:rFonts w:cs="Times New Roman"/>
        </w:rPr>
        <w:t>.</w:t>
      </w:r>
    </w:p>
    <w:p w:rsidR="009D4034" w:rsidP="00556027" w:rsidRDefault="009D4034" w14:paraId="0BAD3C0E" w14:textId="7F10A14F">
      <w:pPr>
        <w:pStyle w:val="BodyText"/>
        <w:ind w:left="0"/>
        <w:rPr>
          <w:rFonts w:cs="Times New Roman"/>
        </w:rPr>
      </w:pPr>
    </w:p>
    <w:p w:rsidRPr="00120EEC" w:rsidR="005C00C9" w:rsidP="005C00C9" w:rsidRDefault="005C00C9" w14:paraId="6663D993" w14:textId="77777777">
      <w:pPr>
        <w:rPr>
          <w:rFonts w:ascii="Times New Roman" w:hAnsi="Times New Roman" w:eastAsia="Times New Roman" w:cs="Times New Roman"/>
          <w:sz w:val="24"/>
          <w:szCs w:val="24"/>
        </w:rPr>
      </w:pPr>
      <w:r w:rsidRPr="00120EEC">
        <w:rPr>
          <w:rFonts w:ascii="Times New Roman" w:hAnsi="Times New Roman" w:eastAsia="Times New Roman" w:cs="Times New Roman"/>
          <w:sz w:val="24"/>
          <w:szCs w:val="24"/>
        </w:rPr>
        <w:t>The activity Import Permit to Transit Poultry, Hatching Eggs, or Birds (VS 17-135) was removed as the burden is covered by Application for Import or In-Transit Permit (VS 17-129).  This resulted in 432 fewer responses and 82 fewer hours of burden.</w:t>
      </w:r>
    </w:p>
    <w:p w:rsidRPr="00120EEC" w:rsidR="00512AB7" w:rsidP="00556027" w:rsidRDefault="00512AB7" w14:paraId="1EDF1101" w14:textId="079841FB">
      <w:pPr>
        <w:rPr>
          <w:rFonts w:ascii="Times New Roman" w:hAnsi="Times New Roman" w:eastAsia="Times New Roman" w:cs="Times New Roman"/>
          <w:sz w:val="24"/>
          <w:szCs w:val="24"/>
        </w:rPr>
      </w:pPr>
    </w:p>
    <w:p w:rsidRPr="00120EEC" w:rsidR="00120EEC" w:rsidP="00556027" w:rsidRDefault="00120EEC" w14:paraId="7727EBDC" w14:textId="77777777">
      <w:pPr>
        <w:rPr>
          <w:rFonts w:ascii="Times New Roman" w:hAnsi="Times New Roman" w:eastAsia="Times New Roman" w:cs="Times New Roman"/>
          <w:sz w:val="24"/>
          <w:szCs w:val="24"/>
        </w:rPr>
      </w:pPr>
    </w:p>
    <w:p w:rsidR="0062275B" w:rsidP="00556027" w:rsidRDefault="00EF64FA" w14:paraId="50B0270E" w14:textId="711DB80B">
      <w:pPr>
        <w:pStyle w:val="Heading1"/>
        <w:tabs>
          <w:tab w:val="left" w:pos="480"/>
        </w:tabs>
        <w:ind w:left="0"/>
        <w:rPr>
          <w:rFonts w:cs="Times New Roman"/>
        </w:rPr>
      </w:pPr>
      <w:r w:rsidRPr="0038479A">
        <w:rPr>
          <w:rFonts w:cs="Times New Roman"/>
        </w:rPr>
        <w:t>16.  F</w:t>
      </w:r>
      <w:r w:rsidRPr="0038479A" w:rsidR="005F11A2">
        <w:rPr>
          <w:rFonts w:cs="Times New Roman"/>
        </w:rPr>
        <w:t>or collections of information whose results are planned to be published, outline plans for tabulation and publication.</w:t>
      </w:r>
    </w:p>
    <w:p w:rsidRPr="0038479A" w:rsidR="008B6C89" w:rsidP="00556027" w:rsidRDefault="008B6C89" w14:paraId="1C2A67B9" w14:textId="77777777">
      <w:pPr>
        <w:pStyle w:val="Heading1"/>
        <w:tabs>
          <w:tab w:val="left" w:pos="480"/>
        </w:tabs>
        <w:ind w:left="0"/>
        <w:rPr>
          <w:rFonts w:cs="Times New Roman"/>
          <w:b w:val="0"/>
          <w:bCs w:val="0"/>
        </w:rPr>
      </w:pPr>
    </w:p>
    <w:p w:rsidRPr="0038479A" w:rsidR="0062275B" w:rsidP="00556027" w:rsidRDefault="005F11A2" w14:paraId="29EB6485" w14:textId="77777777">
      <w:pPr>
        <w:pStyle w:val="BodyText"/>
        <w:ind w:left="0"/>
        <w:rPr>
          <w:rFonts w:cs="Times New Roman"/>
        </w:rPr>
      </w:pPr>
      <w:r w:rsidRPr="0038479A">
        <w:rPr>
          <w:rFonts w:cs="Times New Roman"/>
        </w:rPr>
        <w:t>APHIS has no plans to publish information it collects in connection with this program.</w:t>
      </w:r>
    </w:p>
    <w:p w:rsidRPr="0038479A" w:rsidR="004C150F" w:rsidP="00556027" w:rsidRDefault="004C150F" w14:paraId="1D9C9265" w14:textId="0629DC60">
      <w:pPr>
        <w:rPr>
          <w:rFonts w:ascii="Times New Roman" w:hAnsi="Times New Roman" w:eastAsia="Times New Roman" w:cs="Times New Roman"/>
          <w:sz w:val="24"/>
          <w:szCs w:val="24"/>
        </w:rPr>
      </w:pPr>
    </w:p>
    <w:p w:rsidRPr="0038479A" w:rsidR="00A87324" w:rsidP="00556027" w:rsidRDefault="00A87324" w14:paraId="0EF7F04C" w14:textId="77777777">
      <w:pPr>
        <w:rPr>
          <w:rFonts w:ascii="Times New Roman" w:hAnsi="Times New Roman" w:eastAsia="Times New Roman" w:cs="Times New Roman"/>
          <w:sz w:val="24"/>
          <w:szCs w:val="24"/>
        </w:rPr>
      </w:pPr>
    </w:p>
    <w:p w:rsidRPr="0038479A" w:rsidR="0062275B" w:rsidP="00556027" w:rsidRDefault="00EF64FA" w14:paraId="1AA8E018" w14:textId="0A797D6C">
      <w:pPr>
        <w:pStyle w:val="Heading1"/>
        <w:tabs>
          <w:tab w:val="left" w:pos="480"/>
        </w:tabs>
        <w:ind w:left="0"/>
        <w:rPr>
          <w:rFonts w:cs="Times New Roman"/>
          <w:b w:val="0"/>
          <w:bCs w:val="0"/>
        </w:rPr>
      </w:pPr>
      <w:r w:rsidRPr="0038479A">
        <w:rPr>
          <w:rFonts w:cs="Times New Roman"/>
        </w:rPr>
        <w:lastRenderedPageBreak/>
        <w:t>17.  I</w:t>
      </w:r>
      <w:r w:rsidRPr="0038479A" w:rsidR="005F11A2">
        <w:rPr>
          <w:rFonts w:cs="Times New Roman"/>
        </w:rPr>
        <w:t>f seeking approval to not display the expiration date for OMB approval of the information collection, explain the reasons that display would be inappropriate.</w:t>
      </w:r>
    </w:p>
    <w:p w:rsidRPr="0038479A" w:rsidR="0062275B" w:rsidP="00556027" w:rsidRDefault="0062275B" w14:paraId="5BA9C36C" w14:textId="77777777">
      <w:pPr>
        <w:rPr>
          <w:rFonts w:ascii="Times New Roman" w:hAnsi="Times New Roman" w:eastAsia="Times New Roman" w:cs="Times New Roman"/>
          <w:sz w:val="24"/>
          <w:szCs w:val="24"/>
        </w:rPr>
      </w:pPr>
    </w:p>
    <w:p w:rsidRPr="0038479A" w:rsidR="0062275B" w:rsidP="00556027" w:rsidRDefault="005F11A2" w14:paraId="1ABAE3BF" w14:textId="10DE0351">
      <w:pPr>
        <w:pStyle w:val="BodyText"/>
        <w:ind w:left="0"/>
        <w:rPr>
          <w:rFonts w:cs="Times New Roman"/>
        </w:rPr>
      </w:pPr>
      <w:r w:rsidRPr="0038479A">
        <w:rPr>
          <w:rFonts w:cs="Times New Roman"/>
        </w:rPr>
        <w:t xml:space="preserve">VS </w:t>
      </w:r>
      <w:r w:rsidRPr="0038479A" w:rsidR="00497DD5">
        <w:rPr>
          <w:rFonts w:cs="Times New Roman"/>
        </w:rPr>
        <w:t>F</w:t>
      </w:r>
      <w:r w:rsidRPr="0038479A">
        <w:rPr>
          <w:rFonts w:cs="Times New Roman"/>
        </w:rPr>
        <w:t>orm</w:t>
      </w:r>
      <w:r w:rsidRPr="0038479A" w:rsidR="00497DD5">
        <w:rPr>
          <w:rFonts w:cs="Times New Roman"/>
        </w:rPr>
        <w:t>s</w:t>
      </w:r>
      <w:r w:rsidRPr="0038479A">
        <w:rPr>
          <w:rFonts w:cs="Times New Roman"/>
        </w:rPr>
        <w:t xml:space="preserve"> 10-4, 10-4A, </w:t>
      </w:r>
      <w:bookmarkStart w:name="OLE_LINK1" w:id="1"/>
      <w:r w:rsidRPr="0038479A">
        <w:rPr>
          <w:rFonts w:cs="Times New Roman"/>
        </w:rPr>
        <w:t>16-3</w:t>
      </w:r>
      <w:bookmarkEnd w:id="1"/>
      <w:r w:rsidRPr="0038479A">
        <w:rPr>
          <w:rFonts w:cs="Times New Roman"/>
        </w:rPr>
        <w:t xml:space="preserve">, 16-78, 17-8, 17-29, </w:t>
      </w:r>
      <w:r w:rsidRPr="0038479A" w:rsidR="00970BBF">
        <w:rPr>
          <w:rFonts w:cs="Times New Roman"/>
        </w:rPr>
        <w:t xml:space="preserve">17-30, </w:t>
      </w:r>
      <w:r w:rsidRPr="0038479A">
        <w:rPr>
          <w:rFonts w:cs="Times New Roman"/>
        </w:rPr>
        <w:t>17-129, and PPQ 523 are used in multiple collections; therefore, it is not practical to include an OMB expiration date because of the various expiration dates for each collection. APHIS is seeking approval to not display the OMB expiration date on these forms.</w:t>
      </w:r>
    </w:p>
    <w:p w:rsidRPr="0038479A" w:rsidR="0062275B" w:rsidP="00556027" w:rsidRDefault="0062275B" w14:paraId="0EBFE43E" w14:textId="6D9E258F">
      <w:pPr>
        <w:rPr>
          <w:rFonts w:ascii="Times New Roman" w:hAnsi="Times New Roman" w:eastAsia="Times New Roman" w:cs="Times New Roman"/>
          <w:sz w:val="24"/>
          <w:szCs w:val="24"/>
        </w:rPr>
      </w:pPr>
    </w:p>
    <w:p w:rsidRPr="0038479A" w:rsidR="00EF64FA" w:rsidP="00556027" w:rsidRDefault="00EF64FA" w14:paraId="6713DE8D" w14:textId="2B85D576">
      <w:pPr>
        <w:rPr>
          <w:rFonts w:ascii="Times New Roman" w:hAnsi="Times New Roman" w:eastAsia="Times New Roman" w:cs="Times New Roman"/>
          <w:sz w:val="24"/>
          <w:szCs w:val="24"/>
        </w:rPr>
      </w:pPr>
      <w:r w:rsidRPr="0038479A">
        <w:rPr>
          <w:rFonts w:ascii="Times New Roman" w:hAnsi="Times New Roman" w:eastAsia="Times New Roman" w:cs="Times New Roman"/>
          <w:sz w:val="24"/>
          <w:szCs w:val="24"/>
        </w:rPr>
        <w:t xml:space="preserve">These and other forms may be available as paper forms, fillable PDF, or data entry screens in information systems. Due to the widespread use of the forms, various versions may be in circulation at any one time. To </w:t>
      </w:r>
      <w:r w:rsidRPr="0038479A" w:rsidR="00827CBC">
        <w:rPr>
          <w:rFonts w:ascii="Times New Roman" w:hAnsi="Times New Roman" w:eastAsia="Times New Roman" w:cs="Times New Roman"/>
          <w:sz w:val="24"/>
          <w:szCs w:val="24"/>
        </w:rPr>
        <w:t xml:space="preserve">maintain consistency </w:t>
      </w:r>
      <w:r w:rsidRPr="0038479A" w:rsidR="00497DD5">
        <w:rPr>
          <w:rFonts w:ascii="Times New Roman" w:hAnsi="Times New Roman" w:eastAsia="Times New Roman" w:cs="Times New Roman"/>
          <w:sz w:val="24"/>
          <w:szCs w:val="24"/>
        </w:rPr>
        <w:t xml:space="preserve">across all forms </w:t>
      </w:r>
      <w:r w:rsidRPr="0038479A" w:rsidR="00827CBC">
        <w:rPr>
          <w:rFonts w:ascii="Times New Roman" w:hAnsi="Times New Roman" w:eastAsia="Times New Roman" w:cs="Times New Roman"/>
          <w:sz w:val="24"/>
          <w:szCs w:val="24"/>
        </w:rPr>
        <w:t xml:space="preserve">and </w:t>
      </w:r>
      <w:r w:rsidRPr="0038479A">
        <w:rPr>
          <w:rFonts w:ascii="Times New Roman" w:hAnsi="Times New Roman" w:eastAsia="Times New Roman" w:cs="Times New Roman"/>
          <w:sz w:val="24"/>
          <w:szCs w:val="24"/>
        </w:rPr>
        <w:t>minimize or prevent conflicting information across the different mediums, APHIS requests that the approval expiration date not be displayed on the forms.</w:t>
      </w:r>
    </w:p>
    <w:p w:rsidRPr="0038479A" w:rsidR="00827CBC" w:rsidP="00556027" w:rsidRDefault="00827CBC" w14:paraId="11F1A642" w14:textId="7E83F93B">
      <w:pPr>
        <w:rPr>
          <w:rFonts w:ascii="Times New Roman" w:hAnsi="Times New Roman" w:eastAsia="Times New Roman" w:cs="Times New Roman"/>
          <w:sz w:val="24"/>
          <w:szCs w:val="24"/>
        </w:rPr>
      </w:pPr>
    </w:p>
    <w:p w:rsidRPr="0038479A" w:rsidR="00827CBC" w:rsidP="00556027" w:rsidRDefault="00827CBC" w14:paraId="27FD42AC" w14:textId="77777777">
      <w:pPr>
        <w:rPr>
          <w:rFonts w:ascii="Times New Roman" w:hAnsi="Times New Roman" w:eastAsia="Times New Roman" w:cs="Times New Roman"/>
          <w:sz w:val="24"/>
          <w:szCs w:val="24"/>
        </w:rPr>
      </w:pPr>
    </w:p>
    <w:p w:rsidRPr="0038479A" w:rsidR="0062275B" w:rsidP="00556027" w:rsidRDefault="00EF64FA" w14:paraId="3BB61C5E" w14:textId="740874B8">
      <w:pPr>
        <w:pStyle w:val="Heading1"/>
        <w:tabs>
          <w:tab w:val="left" w:pos="460"/>
        </w:tabs>
        <w:ind w:left="0"/>
        <w:rPr>
          <w:rFonts w:cs="Times New Roman"/>
          <w:b w:val="0"/>
          <w:bCs w:val="0"/>
        </w:rPr>
      </w:pPr>
      <w:r w:rsidRPr="0038479A">
        <w:rPr>
          <w:rFonts w:cs="Times New Roman"/>
        </w:rPr>
        <w:t>18.  E</w:t>
      </w:r>
      <w:r w:rsidRPr="0038479A" w:rsidR="005F11A2">
        <w:rPr>
          <w:rFonts w:cs="Times New Roman"/>
        </w:rPr>
        <w:t>xplain each exception to the certification statement identified under "Certification for Paperwork Reduction Act."</w:t>
      </w:r>
    </w:p>
    <w:p w:rsidRPr="0038479A" w:rsidR="0062275B" w:rsidP="00556027" w:rsidRDefault="0062275B" w14:paraId="546B08E1" w14:textId="77777777">
      <w:pPr>
        <w:rPr>
          <w:rFonts w:ascii="Times New Roman" w:hAnsi="Times New Roman" w:eastAsia="Times New Roman" w:cs="Times New Roman"/>
          <w:sz w:val="24"/>
          <w:szCs w:val="24"/>
        </w:rPr>
      </w:pPr>
    </w:p>
    <w:p w:rsidRPr="0038479A" w:rsidR="0062275B" w:rsidP="00556027" w:rsidRDefault="005F11A2" w14:paraId="29408B90" w14:textId="77777777">
      <w:pPr>
        <w:pStyle w:val="BodyText"/>
        <w:ind w:left="0"/>
        <w:rPr>
          <w:rFonts w:cs="Times New Roman"/>
        </w:rPr>
      </w:pPr>
      <w:r w:rsidRPr="0038479A">
        <w:rPr>
          <w:rFonts w:cs="Times New Roman"/>
        </w:rPr>
        <w:t>APHIS can certify compliance with all provisions in the Act.</w:t>
      </w:r>
    </w:p>
    <w:p w:rsidRPr="0038479A" w:rsidR="0062275B" w:rsidP="00556027" w:rsidRDefault="0062275B" w14:paraId="4EA58BD6" w14:textId="663E4CD1">
      <w:pPr>
        <w:rPr>
          <w:rFonts w:ascii="Times New Roman" w:hAnsi="Times New Roman" w:eastAsia="Times New Roman" w:cs="Times New Roman"/>
          <w:sz w:val="24"/>
          <w:szCs w:val="24"/>
        </w:rPr>
      </w:pPr>
    </w:p>
    <w:p w:rsidRPr="0038479A" w:rsidR="00556027" w:rsidP="00556027" w:rsidRDefault="00556027" w14:paraId="7F15C95F" w14:textId="77777777">
      <w:pPr>
        <w:rPr>
          <w:rFonts w:ascii="Times New Roman" w:hAnsi="Times New Roman" w:eastAsia="Times New Roman" w:cs="Times New Roman"/>
          <w:sz w:val="24"/>
          <w:szCs w:val="24"/>
        </w:rPr>
      </w:pPr>
    </w:p>
    <w:p w:rsidRPr="0038479A" w:rsidR="0062275B" w:rsidP="00556027" w:rsidRDefault="00EF64FA" w14:paraId="3FF26C28" w14:textId="223C07EB">
      <w:pPr>
        <w:pStyle w:val="Heading1"/>
        <w:tabs>
          <w:tab w:val="left" w:pos="381"/>
        </w:tabs>
        <w:ind w:left="0"/>
        <w:rPr>
          <w:rFonts w:cs="Times New Roman"/>
          <w:b w:val="0"/>
          <w:bCs w:val="0"/>
        </w:rPr>
      </w:pPr>
      <w:r w:rsidRPr="0038479A">
        <w:rPr>
          <w:rFonts w:cs="Times New Roman"/>
        </w:rPr>
        <w:t>B.  C</w:t>
      </w:r>
      <w:r w:rsidRPr="0038479A" w:rsidR="005F11A2">
        <w:rPr>
          <w:rFonts w:cs="Times New Roman"/>
        </w:rPr>
        <w:t>ollections of Information Employing Statistical Methods</w:t>
      </w:r>
    </w:p>
    <w:p w:rsidRPr="0038479A" w:rsidR="0062275B" w:rsidP="00556027" w:rsidRDefault="0062275B" w14:paraId="522C0516" w14:textId="77777777">
      <w:pPr>
        <w:rPr>
          <w:rFonts w:ascii="Times New Roman" w:hAnsi="Times New Roman" w:eastAsia="Times New Roman" w:cs="Times New Roman"/>
          <w:sz w:val="24"/>
          <w:szCs w:val="24"/>
        </w:rPr>
      </w:pPr>
    </w:p>
    <w:p w:rsidRPr="0038479A" w:rsidR="0062275B" w:rsidP="00556027" w:rsidRDefault="005F11A2" w14:paraId="7DCBEC90" w14:textId="0E68BA02">
      <w:pPr>
        <w:pStyle w:val="BodyText"/>
        <w:ind w:left="0"/>
        <w:rPr>
          <w:rFonts w:cs="Times New Roman"/>
        </w:rPr>
      </w:pPr>
      <w:r w:rsidRPr="0038479A">
        <w:rPr>
          <w:rFonts w:cs="Times New Roman"/>
        </w:rPr>
        <w:t>No statistical methods are associated with the information collection activities used in this program.</w:t>
      </w:r>
    </w:p>
    <w:p w:rsidRPr="0038479A" w:rsidR="00512AB7" w:rsidP="00556027" w:rsidRDefault="00512AB7" w14:paraId="62B49DF7" w14:textId="66FD6792">
      <w:pPr>
        <w:pStyle w:val="BodyText"/>
        <w:ind w:left="0"/>
        <w:rPr>
          <w:rFonts w:cs="Times New Roman"/>
        </w:rPr>
      </w:pPr>
    </w:p>
    <w:p w:rsidRPr="0038479A" w:rsidR="00512AB7" w:rsidP="00556027" w:rsidRDefault="00512AB7" w14:paraId="227B449A" w14:textId="77777777">
      <w:pPr>
        <w:pStyle w:val="BodyText"/>
        <w:ind w:left="0"/>
        <w:rPr>
          <w:rFonts w:cs="Times New Roman"/>
        </w:rPr>
      </w:pPr>
    </w:p>
    <w:sectPr w:rsidRPr="0038479A" w:rsidR="00512AB7" w:rsidSect="00F16394">
      <w:footerReference w:type="default" r:id="rId9"/>
      <w:pgSz w:w="12240" w:h="15840"/>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34763" w14:textId="77777777" w:rsidR="002A67A6" w:rsidRDefault="002A67A6">
      <w:r>
        <w:separator/>
      </w:r>
    </w:p>
  </w:endnote>
  <w:endnote w:type="continuationSeparator" w:id="0">
    <w:p w14:paraId="13BF1C90" w14:textId="77777777" w:rsidR="002A67A6" w:rsidRDefault="002A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704077"/>
      <w:docPartObj>
        <w:docPartGallery w:val="Page Numbers (Bottom of Page)"/>
        <w:docPartUnique/>
      </w:docPartObj>
    </w:sdtPr>
    <w:sdtEndPr>
      <w:rPr>
        <w:rFonts w:ascii="Times New Roman" w:hAnsi="Times New Roman" w:cs="Times New Roman"/>
        <w:noProof/>
        <w:sz w:val="24"/>
        <w:szCs w:val="24"/>
      </w:rPr>
    </w:sdtEndPr>
    <w:sdtContent>
      <w:p w14:paraId="29553BD3" w14:textId="76FC7C30" w:rsidR="002A67A6" w:rsidRPr="00F16394" w:rsidRDefault="002A67A6">
        <w:pPr>
          <w:pStyle w:val="Footer"/>
          <w:jc w:val="center"/>
          <w:rPr>
            <w:rFonts w:ascii="Times New Roman" w:hAnsi="Times New Roman" w:cs="Times New Roman"/>
            <w:sz w:val="24"/>
            <w:szCs w:val="24"/>
          </w:rPr>
        </w:pPr>
        <w:r w:rsidRPr="00F16394">
          <w:rPr>
            <w:rFonts w:ascii="Times New Roman" w:hAnsi="Times New Roman" w:cs="Times New Roman"/>
            <w:sz w:val="24"/>
            <w:szCs w:val="24"/>
          </w:rPr>
          <w:fldChar w:fldCharType="begin"/>
        </w:r>
        <w:r w:rsidRPr="00F16394">
          <w:rPr>
            <w:rFonts w:ascii="Times New Roman" w:hAnsi="Times New Roman" w:cs="Times New Roman"/>
            <w:sz w:val="24"/>
            <w:szCs w:val="24"/>
          </w:rPr>
          <w:instrText xml:space="preserve"> PAGE   \* MERGEFORMAT </w:instrText>
        </w:r>
        <w:r w:rsidRPr="00F16394">
          <w:rPr>
            <w:rFonts w:ascii="Times New Roman" w:hAnsi="Times New Roman" w:cs="Times New Roman"/>
            <w:sz w:val="24"/>
            <w:szCs w:val="24"/>
          </w:rPr>
          <w:fldChar w:fldCharType="separate"/>
        </w:r>
        <w:r w:rsidRPr="00F16394">
          <w:rPr>
            <w:rFonts w:ascii="Times New Roman" w:hAnsi="Times New Roman" w:cs="Times New Roman"/>
            <w:noProof/>
            <w:sz w:val="24"/>
            <w:szCs w:val="24"/>
          </w:rPr>
          <w:t>2</w:t>
        </w:r>
        <w:r w:rsidRPr="00F16394">
          <w:rPr>
            <w:rFonts w:ascii="Times New Roman" w:hAnsi="Times New Roman" w:cs="Times New Roman"/>
            <w:noProof/>
            <w:sz w:val="24"/>
            <w:szCs w:val="24"/>
          </w:rPr>
          <w:fldChar w:fldCharType="end"/>
        </w:r>
      </w:p>
    </w:sdtContent>
  </w:sdt>
  <w:p w14:paraId="785DC14C" w14:textId="5B857137" w:rsidR="002A67A6" w:rsidRDefault="002A67A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FE425" w14:textId="77777777" w:rsidR="002A67A6" w:rsidRDefault="002A67A6">
      <w:r>
        <w:separator/>
      </w:r>
    </w:p>
  </w:footnote>
  <w:footnote w:type="continuationSeparator" w:id="0">
    <w:p w14:paraId="2630084B" w14:textId="77777777" w:rsidR="002A67A6" w:rsidRDefault="002A6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272E"/>
    <w:multiLevelType w:val="hybridMultilevel"/>
    <w:tmpl w:val="796A3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67090"/>
    <w:multiLevelType w:val="hybridMultilevel"/>
    <w:tmpl w:val="33548B06"/>
    <w:lvl w:ilvl="0" w:tplc="D5AE207A">
      <w:start w:val="1"/>
      <w:numFmt w:val="bullet"/>
      <w:lvlText w:val=""/>
      <w:lvlJc w:val="left"/>
      <w:pPr>
        <w:ind w:left="0" w:hanging="360"/>
      </w:pPr>
      <w:rPr>
        <w:rFonts w:ascii="Symbol" w:eastAsia="Symbol" w:hAnsi="Symbol" w:hint="default"/>
        <w:sz w:val="24"/>
        <w:szCs w:val="24"/>
      </w:rPr>
    </w:lvl>
    <w:lvl w:ilvl="1" w:tplc="5916F308">
      <w:start w:val="1"/>
      <w:numFmt w:val="bullet"/>
      <w:lvlText w:val=""/>
      <w:lvlJc w:val="left"/>
      <w:pPr>
        <w:ind w:left="380" w:hanging="360"/>
      </w:pPr>
      <w:rPr>
        <w:rFonts w:ascii="Symbol" w:eastAsia="Symbol" w:hAnsi="Symbol" w:hint="default"/>
        <w:sz w:val="24"/>
        <w:szCs w:val="24"/>
      </w:rPr>
    </w:lvl>
    <w:lvl w:ilvl="2" w:tplc="3526427E">
      <w:start w:val="1"/>
      <w:numFmt w:val="bullet"/>
      <w:lvlText w:val="•"/>
      <w:lvlJc w:val="left"/>
      <w:pPr>
        <w:ind w:left="1348" w:hanging="360"/>
      </w:pPr>
      <w:rPr>
        <w:rFonts w:hint="default"/>
      </w:rPr>
    </w:lvl>
    <w:lvl w:ilvl="3" w:tplc="41DA9CE6">
      <w:start w:val="1"/>
      <w:numFmt w:val="bullet"/>
      <w:lvlText w:val="•"/>
      <w:lvlJc w:val="left"/>
      <w:pPr>
        <w:ind w:left="2317" w:hanging="360"/>
      </w:pPr>
      <w:rPr>
        <w:rFonts w:hint="default"/>
      </w:rPr>
    </w:lvl>
    <w:lvl w:ilvl="4" w:tplc="904AE2CE">
      <w:start w:val="1"/>
      <w:numFmt w:val="bullet"/>
      <w:lvlText w:val="•"/>
      <w:lvlJc w:val="left"/>
      <w:pPr>
        <w:ind w:left="3286" w:hanging="360"/>
      </w:pPr>
      <w:rPr>
        <w:rFonts w:hint="default"/>
      </w:rPr>
    </w:lvl>
    <w:lvl w:ilvl="5" w:tplc="7E1A107C">
      <w:start w:val="1"/>
      <w:numFmt w:val="bullet"/>
      <w:lvlText w:val="•"/>
      <w:lvlJc w:val="left"/>
      <w:pPr>
        <w:ind w:left="4255" w:hanging="360"/>
      </w:pPr>
      <w:rPr>
        <w:rFonts w:hint="default"/>
      </w:rPr>
    </w:lvl>
    <w:lvl w:ilvl="6" w:tplc="CEB212C8">
      <w:start w:val="1"/>
      <w:numFmt w:val="bullet"/>
      <w:lvlText w:val="•"/>
      <w:lvlJc w:val="left"/>
      <w:pPr>
        <w:ind w:left="5224" w:hanging="360"/>
      </w:pPr>
      <w:rPr>
        <w:rFonts w:hint="default"/>
      </w:rPr>
    </w:lvl>
    <w:lvl w:ilvl="7" w:tplc="E676B94A">
      <w:start w:val="1"/>
      <w:numFmt w:val="bullet"/>
      <w:lvlText w:val="•"/>
      <w:lvlJc w:val="left"/>
      <w:pPr>
        <w:ind w:left="6193" w:hanging="360"/>
      </w:pPr>
      <w:rPr>
        <w:rFonts w:hint="default"/>
      </w:rPr>
    </w:lvl>
    <w:lvl w:ilvl="8" w:tplc="C1E889C8">
      <w:start w:val="1"/>
      <w:numFmt w:val="bullet"/>
      <w:lvlText w:val="•"/>
      <w:lvlJc w:val="left"/>
      <w:pPr>
        <w:ind w:left="7162" w:hanging="360"/>
      </w:pPr>
      <w:rPr>
        <w:rFonts w:hint="default"/>
      </w:rPr>
    </w:lvl>
  </w:abstractNum>
  <w:abstractNum w:abstractNumId="2" w15:restartNumberingAfterBreak="0">
    <w:nsid w:val="16A0296C"/>
    <w:multiLevelType w:val="hybridMultilevel"/>
    <w:tmpl w:val="459CBD78"/>
    <w:lvl w:ilvl="0" w:tplc="1930A73C">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00389"/>
    <w:multiLevelType w:val="hybridMultilevel"/>
    <w:tmpl w:val="9B84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55DE0"/>
    <w:multiLevelType w:val="hybridMultilevel"/>
    <w:tmpl w:val="283A834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BF51B9D"/>
    <w:multiLevelType w:val="hybridMultilevel"/>
    <w:tmpl w:val="01D4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537DC"/>
    <w:multiLevelType w:val="hybridMultilevel"/>
    <w:tmpl w:val="57E8DF76"/>
    <w:lvl w:ilvl="0" w:tplc="2F7E63BE">
      <w:start w:val="1"/>
      <w:numFmt w:val="upperLetter"/>
      <w:lvlText w:val="%1."/>
      <w:lvlJc w:val="left"/>
      <w:pPr>
        <w:ind w:left="452" w:hanging="353"/>
      </w:pPr>
      <w:rPr>
        <w:rFonts w:ascii="Times New Roman" w:eastAsia="Times New Roman" w:hAnsi="Times New Roman" w:hint="default"/>
        <w:b/>
        <w:bCs/>
        <w:spacing w:val="-1"/>
        <w:sz w:val="24"/>
        <w:szCs w:val="24"/>
      </w:rPr>
    </w:lvl>
    <w:lvl w:ilvl="1" w:tplc="D3E6B964">
      <w:start w:val="1"/>
      <w:numFmt w:val="decimal"/>
      <w:lvlText w:val="%2."/>
      <w:lvlJc w:val="left"/>
      <w:pPr>
        <w:ind w:left="100" w:hanging="300"/>
      </w:pPr>
      <w:rPr>
        <w:rFonts w:ascii="Times New Roman" w:eastAsia="Times New Roman" w:hAnsi="Times New Roman" w:hint="default"/>
        <w:b/>
        <w:bCs/>
        <w:sz w:val="24"/>
        <w:szCs w:val="24"/>
      </w:rPr>
    </w:lvl>
    <w:lvl w:ilvl="2" w:tplc="E354D0EC">
      <w:start w:val="1"/>
      <w:numFmt w:val="bullet"/>
      <w:lvlText w:val=""/>
      <w:lvlJc w:val="left"/>
      <w:pPr>
        <w:ind w:left="1271" w:hanging="452"/>
      </w:pPr>
      <w:rPr>
        <w:rFonts w:ascii="Symbol" w:eastAsia="Symbol" w:hAnsi="Symbol" w:hint="default"/>
        <w:sz w:val="24"/>
        <w:szCs w:val="24"/>
      </w:rPr>
    </w:lvl>
    <w:lvl w:ilvl="3" w:tplc="96DCE196">
      <w:start w:val="1"/>
      <w:numFmt w:val="bullet"/>
      <w:lvlText w:val=""/>
      <w:lvlJc w:val="left"/>
      <w:pPr>
        <w:ind w:left="1271" w:hanging="360"/>
      </w:pPr>
      <w:rPr>
        <w:rFonts w:ascii="Symbol" w:eastAsia="Symbol" w:hAnsi="Symbol" w:hint="default"/>
        <w:sz w:val="24"/>
        <w:szCs w:val="24"/>
      </w:rPr>
    </w:lvl>
    <w:lvl w:ilvl="4" w:tplc="F9E21B94">
      <w:start w:val="1"/>
      <w:numFmt w:val="bullet"/>
      <w:lvlText w:val="•"/>
      <w:lvlJc w:val="left"/>
      <w:pPr>
        <w:ind w:left="2452" w:hanging="360"/>
      </w:pPr>
      <w:rPr>
        <w:rFonts w:hint="default"/>
      </w:rPr>
    </w:lvl>
    <w:lvl w:ilvl="5" w:tplc="629EBA28">
      <w:start w:val="1"/>
      <w:numFmt w:val="bullet"/>
      <w:lvlText w:val="•"/>
      <w:lvlJc w:val="left"/>
      <w:pPr>
        <w:ind w:left="3633" w:hanging="360"/>
      </w:pPr>
      <w:rPr>
        <w:rFonts w:hint="default"/>
      </w:rPr>
    </w:lvl>
    <w:lvl w:ilvl="6" w:tplc="10A87BA0">
      <w:start w:val="1"/>
      <w:numFmt w:val="bullet"/>
      <w:lvlText w:val="•"/>
      <w:lvlJc w:val="left"/>
      <w:pPr>
        <w:ind w:left="4814" w:hanging="360"/>
      </w:pPr>
      <w:rPr>
        <w:rFonts w:hint="default"/>
      </w:rPr>
    </w:lvl>
    <w:lvl w:ilvl="7" w:tplc="264CAB1A">
      <w:start w:val="1"/>
      <w:numFmt w:val="bullet"/>
      <w:lvlText w:val="•"/>
      <w:lvlJc w:val="left"/>
      <w:pPr>
        <w:ind w:left="5996" w:hanging="360"/>
      </w:pPr>
      <w:rPr>
        <w:rFonts w:hint="default"/>
      </w:rPr>
    </w:lvl>
    <w:lvl w:ilvl="8" w:tplc="97F06472">
      <w:start w:val="1"/>
      <w:numFmt w:val="bullet"/>
      <w:lvlText w:val="•"/>
      <w:lvlJc w:val="left"/>
      <w:pPr>
        <w:ind w:left="7177" w:hanging="360"/>
      </w:pPr>
      <w:rPr>
        <w:rFonts w:hint="default"/>
      </w:rPr>
    </w:lvl>
  </w:abstractNum>
  <w:abstractNum w:abstractNumId="7" w15:restartNumberingAfterBreak="0">
    <w:nsid w:val="36477BD0"/>
    <w:multiLevelType w:val="hybridMultilevel"/>
    <w:tmpl w:val="58307A12"/>
    <w:lvl w:ilvl="0" w:tplc="1206CD10">
      <w:start w:val="1"/>
      <w:numFmt w:val="bullet"/>
      <w:lvlText w:val=""/>
      <w:lvlJc w:val="left"/>
      <w:pPr>
        <w:ind w:left="820" w:hanging="360"/>
      </w:pPr>
      <w:rPr>
        <w:rFonts w:ascii="Symbol" w:eastAsia="Symbol" w:hAnsi="Symbol" w:hint="default"/>
        <w:sz w:val="24"/>
        <w:szCs w:val="24"/>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66206DF"/>
    <w:multiLevelType w:val="hybridMultilevel"/>
    <w:tmpl w:val="312829EE"/>
    <w:lvl w:ilvl="0" w:tplc="EB0E27D2">
      <w:start w:val="72"/>
      <w:numFmt w:val="decimal"/>
      <w:lvlText w:val="%1-"/>
      <w:lvlJc w:val="left"/>
      <w:pPr>
        <w:ind w:left="100" w:hanging="320"/>
      </w:pPr>
      <w:rPr>
        <w:rFonts w:hint="default"/>
        <w:b/>
        <w:u w:val="thick" w:color="000000"/>
      </w:rPr>
    </w:lvl>
    <w:lvl w:ilvl="1" w:tplc="1206CD10">
      <w:start w:val="1"/>
      <w:numFmt w:val="bullet"/>
      <w:lvlText w:val=""/>
      <w:lvlJc w:val="left"/>
      <w:pPr>
        <w:ind w:left="820" w:hanging="360"/>
      </w:pPr>
      <w:rPr>
        <w:rFonts w:ascii="Symbol" w:eastAsia="Symbol" w:hAnsi="Symbol" w:hint="default"/>
        <w:sz w:val="24"/>
        <w:szCs w:val="24"/>
      </w:rPr>
    </w:lvl>
    <w:lvl w:ilvl="2" w:tplc="5AE68200">
      <w:start w:val="1"/>
      <w:numFmt w:val="bullet"/>
      <w:lvlText w:val="•"/>
      <w:lvlJc w:val="left"/>
      <w:pPr>
        <w:ind w:left="1791" w:hanging="360"/>
      </w:pPr>
      <w:rPr>
        <w:rFonts w:hint="default"/>
      </w:rPr>
    </w:lvl>
    <w:lvl w:ilvl="3" w:tplc="CFEE5EE0">
      <w:start w:val="1"/>
      <w:numFmt w:val="bullet"/>
      <w:lvlText w:val="•"/>
      <w:lvlJc w:val="left"/>
      <w:pPr>
        <w:ind w:left="2762" w:hanging="360"/>
      </w:pPr>
      <w:rPr>
        <w:rFonts w:hint="default"/>
      </w:rPr>
    </w:lvl>
    <w:lvl w:ilvl="4" w:tplc="12B06774">
      <w:start w:val="1"/>
      <w:numFmt w:val="bullet"/>
      <w:lvlText w:val="•"/>
      <w:lvlJc w:val="left"/>
      <w:pPr>
        <w:ind w:left="3733" w:hanging="360"/>
      </w:pPr>
      <w:rPr>
        <w:rFonts w:hint="default"/>
      </w:rPr>
    </w:lvl>
    <w:lvl w:ilvl="5" w:tplc="26F62D1E">
      <w:start w:val="1"/>
      <w:numFmt w:val="bullet"/>
      <w:lvlText w:val="•"/>
      <w:lvlJc w:val="left"/>
      <w:pPr>
        <w:ind w:left="4704" w:hanging="360"/>
      </w:pPr>
      <w:rPr>
        <w:rFonts w:hint="default"/>
      </w:rPr>
    </w:lvl>
    <w:lvl w:ilvl="6" w:tplc="4A42315E">
      <w:start w:val="1"/>
      <w:numFmt w:val="bullet"/>
      <w:lvlText w:val="•"/>
      <w:lvlJc w:val="left"/>
      <w:pPr>
        <w:ind w:left="5675" w:hanging="360"/>
      </w:pPr>
      <w:rPr>
        <w:rFonts w:hint="default"/>
      </w:rPr>
    </w:lvl>
    <w:lvl w:ilvl="7" w:tplc="4DF878DE">
      <w:start w:val="1"/>
      <w:numFmt w:val="bullet"/>
      <w:lvlText w:val="•"/>
      <w:lvlJc w:val="left"/>
      <w:pPr>
        <w:ind w:left="6646" w:hanging="360"/>
      </w:pPr>
      <w:rPr>
        <w:rFonts w:hint="default"/>
      </w:rPr>
    </w:lvl>
    <w:lvl w:ilvl="8" w:tplc="39CC942E">
      <w:start w:val="1"/>
      <w:numFmt w:val="bullet"/>
      <w:lvlText w:val="•"/>
      <w:lvlJc w:val="left"/>
      <w:pPr>
        <w:ind w:left="7617" w:hanging="360"/>
      </w:pPr>
      <w:rPr>
        <w:rFonts w:hint="default"/>
      </w:rPr>
    </w:lvl>
  </w:abstractNum>
  <w:abstractNum w:abstractNumId="9" w15:restartNumberingAfterBreak="0">
    <w:nsid w:val="380848C1"/>
    <w:multiLevelType w:val="hybridMultilevel"/>
    <w:tmpl w:val="C08685D2"/>
    <w:lvl w:ilvl="0" w:tplc="17AC930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3625D2"/>
    <w:multiLevelType w:val="hybridMultilevel"/>
    <w:tmpl w:val="51E2DBE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15:restartNumberingAfterBreak="0">
    <w:nsid w:val="40651D0E"/>
    <w:multiLevelType w:val="hybridMultilevel"/>
    <w:tmpl w:val="ACE421A4"/>
    <w:lvl w:ilvl="0" w:tplc="1206CD10">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D2E50"/>
    <w:multiLevelType w:val="hybridMultilevel"/>
    <w:tmpl w:val="FEE64A0C"/>
    <w:lvl w:ilvl="0" w:tplc="04090003">
      <w:start w:val="1"/>
      <w:numFmt w:val="bullet"/>
      <w:lvlText w:val="o"/>
      <w:lvlJc w:val="left"/>
      <w:pPr>
        <w:ind w:left="839" w:hanging="360"/>
      </w:pPr>
      <w:rPr>
        <w:rFonts w:ascii="Courier New" w:hAnsi="Courier New" w:cs="Courier New"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4E1B2511"/>
    <w:multiLevelType w:val="hybridMultilevel"/>
    <w:tmpl w:val="54408B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675D319A"/>
    <w:multiLevelType w:val="hybridMultilevel"/>
    <w:tmpl w:val="1D800D7E"/>
    <w:lvl w:ilvl="0" w:tplc="154C6F50">
      <w:start w:val="1"/>
      <w:numFmt w:val="bullet"/>
      <w:lvlText w:val="o"/>
      <w:lvlJc w:val="left"/>
      <w:pPr>
        <w:ind w:left="1585" w:hanging="360"/>
      </w:pPr>
      <w:rPr>
        <w:rFonts w:ascii="Courier New" w:eastAsia="Courier New" w:hAnsi="Courier New" w:hint="default"/>
        <w:sz w:val="24"/>
        <w:szCs w:val="24"/>
      </w:rPr>
    </w:lvl>
    <w:lvl w:ilvl="1" w:tplc="F2847BA4">
      <w:start w:val="1"/>
      <w:numFmt w:val="bullet"/>
      <w:lvlText w:val="•"/>
      <w:lvlJc w:val="left"/>
      <w:pPr>
        <w:ind w:left="2383" w:hanging="360"/>
      </w:pPr>
      <w:rPr>
        <w:rFonts w:hint="default"/>
      </w:rPr>
    </w:lvl>
    <w:lvl w:ilvl="2" w:tplc="E8F8EFE8">
      <w:start w:val="1"/>
      <w:numFmt w:val="bullet"/>
      <w:lvlText w:val="•"/>
      <w:lvlJc w:val="left"/>
      <w:pPr>
        <w:ind w:left="3180" w:hanging="360"/>
      </w:pPr>
      <w:rPr>
        <w:rFonts w:hint="default"/>
      </w:rPr>
    </w:lvl>
    <w:lvl w:ilvl="3" w:tplc="55169E86">
      <w:start w:val="1"/>
      <w:numFmt w:val="bullet"/>
      <w:lvlText w:val="•"/>
      <w:lvlJc w:val="left"/>
      <w:pPr>
        <w:ind w:left="3977" w:hanging="360"/>
      </w:pPr>
      <w:rPr>
        <w:rFonts w:hint="default"/>
      </w:rPr>
    </w:lvl>
    <w:lvl w:ilvl="4" w:tplc="E95C001A">
      <w:start w:val="1"/>
      <w:numFmt w:val="bullet"/>
      <w:lvlText w:val="•"/>
      <w:lvlJc w:val="left"/>
      <w:pPr>
        <w:ind w:left="4775" w:hanging="360"/>
      </w:pPr>
      <w:rPr>
        <w:rFonts w:hint="default"/>
      </w:rPr>
    </w:lvl>
    <w:lvl w:ilvl="5" w:tplc="1D0E0ED0">
      <w:start w:val="1"/>
      <w:numFmt w:val="bullet"/>
      <w:lvlText w:val="•"/>
      <w:lvlJc w:val="left"/>
      <w:pPr>
        <w:ind w:left="5572" w:hanging="360"/>
      </w:pPr>
      <w:rPr>
        <w:rFonts w:hint="default"/>
      </w:rPr>
    </w:lvl>
    <w:lvl w:ilvl="6" w:tplc="C5ACE40C">
      <w:start w:val="1"/>
      <w:numFmt w:val="bullet"/>
      <w:lvlText w:val="•"/>
      <w:lvlJc w:val="left"/>
      <w:pPr>
        <w:ind w:left="6370" w:hanging="360"/>
      </w:pPr>
      <w:rPr>
        <w:rFonts w:hint="default"/>
      </w:rPr>
    </w:lvl>
    <w:lvl w:ilvl="7" w:tplc="28CEBAC6">
      <w:start w:val="1"/>
      <w:numFmt w:val="bullet"/>
      <w:lvlText w:val="•"/>
      <w:lvlJc w:val="left"/>
      <w:pPr>
        <w:ind w:left="7167" w:hanging="360"/>
      </w:pPr>
      <w:rPr>
        <w:rFonts w:hint="default"/>
      </w:rPr>
    </w:lvl>
    <w:lvl w:ilvl="8" w:tplc="D02E2E48">
      <w:start w:val="1"/>
      <w:numFmt w:val="bullet"/>
      <w:lvlText w:val="•"/>
      <w:lvlJc w:val="left"/>
      <w:pPr>
        <w:ind w:left="7965" w:hanging="360"/>
      </w:pPr>
      <w:rPr>
        <w:rFonts w:hint="default"/>
      </w:rPr>
    </w:lvl>
  </w:abstractNum>
  <w:abstractNum w:abstractNumId="15" w15:restartNumberingAfterBreak="0">
    <w:nsid w:val="7DF56CBB"/>
    <w:multiLevelType w:val="hybridMultilevel"/>
    <w:tmpl w:val="2674A4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7E3F0AD9"/>
    <w:multiLevelType w:val="hybridMultilevel"/>
    <w:tmpl w:val="32263C42"/>
    <w:lvl w:ilvl="0" w:tplc="04090001">
      <w:start w:val="1"/>
      <w:numFmt w:val="bullet"/>
      <w:lvlText w:val=""/>
      <w:lvlJc w:val="left"/>
      <w:pPr>
        <w:ind w:left="1271" w:hanging="452"/>
      </w:pPr>
      <w:rPr>
        <w:rFonts w:ascii="Symbol" w:hAnsi="Symbol" w:hint="default"/>
        <w:w w:val="99"/>
        <w:sz w:val="24"/>
        <w:szCs w:val="24"/>
      </w:rPr>
    </w:lvl>
    <w:lvl w:ilvl="1" w:tplc="F3A0E4C4">
      <w:start w:val="1"/>
      <w:numFmt w:val="bullet"/>
      <w:lvlText w:val="•"/>
      <w:lvlJc w:val="left"/>
      <w:pPr>
        <w:ind w:left="2098" w:hanging="452"/>
      </w:pPr>
      <w:rPr>
        <w:rFonts w:hint="default"/>
      </w:rPr>
    </w:lvl>
    <w:lvl w:ilvl="2" w:tplc="CEB6DA86">
      <w:start w:val="1"/>
      <w:numFmt w:val="bullet"/>
      <w:lvlText w:val="•"/>
      <w:lvlJc w:val="left"/>
      <w:pPr>
        <w:ind w:left="2924" w:hanging="452"/>
      </w:pPr>
      <w:rPr>
        <w:rFonts w:hint="default"/>
      </w:rPr>
    </w:lvl>
    <w:lvl w:ilvl="3" w:tplc="F9A4A74C">
      <w:start w:val="1"/>
      <w:numFmt w:val="bullet"/>
      <w:lvlText w:val="•"/>
      <w:lvlJc w:val="left"/>
      <w:pPr>
        <w:ind w:left="3751" w:hanging="452"/>
      </w:pPr>
      <w:rPr>
        <w:rFonts w:hint="default"/>
      </w:rPr>
    </w:lvl>
    <w:lvl w:ilvl="4" w:tplc="938E5A88">
      <w:start w:val="1"/>
      <w:numFmt w:val="bullet"/>
      <w:lvlText w:val="•"/>
      <w:lvlJc w:val="left"/>
      <w:pPr>
        <w:ind w:left="4578" w:hanging="452"/>
      </w:pPr>
      <w:rPr>
        <w:rFonts w:hint="default"/>
      </w:rPr>
    </w:lvl>
    <w:lvl w:ilvl="5" w:tplc="A6E07362">
      <w:start w:val="1"/>
      <w:numFmt w:val="bullet"/>
      <w:lvlText w:val="•"/>
      <w:lvlJc w:val="left"/>
      <w:pPr>
        <w:ind w:left="5405" w:hanging="452"/>
      </w:pPr>
      <w:rPr>
        <w:rFonts w:hint="default"/>
      </w:rPr>
    </w:lvl>
    <w:lvl w:ilvl="6" w:tplc="F03CB0FE">
      <w:start w:val="1"/>
      <w:numFmt w:val="bullet"/>
      <w:lvlText w:val="•"/>
      <w:lvlJc w:val="left"/>
      <w:pPr>
        <w:ind w:left="6232" w:hanging="452"/>
      </w:pPr>
      <w:rPr>
        <w:rFonts w:hint="default"/>
      </w:rPr>
    </w:lvl>
    <w:lvl w:ilvl="7" w:tplc="7980AE7E">
      <w:start w:val="1"/>
      <w:numFmt w:val="bullet"/>
      <w:lvlText w:val="•"/>
      <w:lvlJc w:val="left"/>
      <w:pPr>
        <w:ind w:left="7059" w:hanging="452"/>
      </w:pPr>
      <w:rPr>
        <w:rFonts w:hint="default"/>
      </w:rPr>
    </w:lvl>
    <w:lvl w:ilvl="8" w:tplc="96DCF36E">
      <w:start w:val="1"/>
      <w:numFmt w:val="bullet"/>
      <w:lvlText w:val="•"/>
      <w:lvlJc w:val="left"/>
      <w:pPr>
        <w:ind w:left="7886" w:hanging="452"/>
      </w:pPr>
      <w:rPr>
        <w:rFonts w:hint="default"/>
      </w:rPr>
    </w:lvl>
  </w:abstractNum>
  <w:num w:numId="1">
    <w:abstractNumId w:val="14"/>
  </w:num>
  <w:num w:numId="2">
    <w:abstractNumId w:val="16"/>
  </w:num>
  <w:num w:numId="3">
    <w:abstractNumId w:val="8"/>
  </w:num>
  <w:num w:numId="4">
    <w:abstractNumId w:val="1"/>
  </w:num>
  <w:num w:numId="5">
    <w:abstractNumId w:val="6"/>
  </w:num>
  <w:num w:numId="6">
    <w:abstractNumId w:val="4"/>
  </w:num>
  <w:num w:numId="7">
    <w:abstractNumId w:val="15"/>
  </w:num>
  <w:num w:numId="8">
    <w:abstractNumId w:val="10"/>
  </w:num>
  <w:num w:numId="9">
    <w:abstractNumId w:val="12"/>
  </w:num>
  <w:num w:numId="10">
    <w:abstractNumId w:val="13"/>
  </w:num>
  <w:num w:numId="11">
    <w:abstractNumId w:val="5"/>
  </w:num>
  <w:num w:numId="12">
    <w:abstractNumId w:val="3"/>
  </w:num>
  <w:num w:numId="13">
    <w:abstractNumId w:val="9"/>
  </w:num>
  <w:num w:numId="14">
    <w:abstractNumId w:val="2"/>
  </w:num>
  <w:num w:numId="15">
    <w:abstractNumId w:val="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5B"/>
    <w:rsid w:val="000107BD"/>
    <w:rsid w:val="00011581"/>
    <w:rsid w:val="000146F1"/>
    <w:rsid w:val="00017D43"/>
    <w:rsid w:val="0002156A"/>
    <w:rsid w:val="00023AEE"/>
    <w:rsid w:val="00031448"/>
    <w:rsid w:val="000511C1"/>
    <w:rsid w:val="000666C9"/>
    <w:rsid w:val="00071BCA"/>
    <w:rsid w:val="00072F48"/>
    <w:rsid w:val="000A704C"/>
    <w:rsid w:val="000B48DD"/>
    <w:rsid w:val="000C4BEE"/>
    <w:rsid w:val="000E34A8"/>
    <w:rsid w:val="000F3B81"/>
    <w:rsid w:val="00102FC0"/>
    <w:rsid w:val="00120EEC"/>
    <w:rsid w:val="00121F29"/>
    <w:rsid w:val="001240AC"/>
    <w:rsid w:val="0014025B"/>
    <w:rsid w:val="00151FDC"/>
    <w:rsid w:val="00157F15"/>
    <w:rsid w:val="00161006"/>
    <w:rsid w:val="00164342"/>
    <w:rsid w:val="00172DEE"/>
    <w:rsid w:val="00184460"/>
    <w:rsid w:val="001A57BE"/>
    <w:rsid w:val="001B75F4"/>
    <w:rsid w:val="001E066B"/>
    <w:rsid w:val="001F5400"/>
    <w:rsid w:val="002252E5"/>
    <w:rsid w:val="00242E02"/>
    <w:rsid w:val="0025759E"/>
    <w:rsid w:val="00271305"/>
    <w:rsid w:val="002731AE"/>
    <w:rsid w:val="0027627F"/>
    <w:rsid w:val="00294BEF"/>
    <w:rsid w:val="00294D73"/>
    <w:rsid w:val="0029676F"/>
    <w:rsid w:val="002A4047"/>
    <w:rsid w:val="002A67A6"/>
    <w:rsid w:val="002C5981"/>
    <w:rsid w:val="002C5C74"/>
    <w:rsid w:val="002C6CC0"/>
    <w:rsid w:val="002E1292"/>
    <w:rsid w:val="002F7769"/>
    <w:rsid w:val="00300924"/>
    <w:rsid w:val="0030239F"/>
    <w:rsid w:val="00310DEA"/>
    <w:rsid w:val="00315E72"/>
    <w:rsid w:val="003169BF"/>
    <w:rsid w:val="00320FAA"/>
    <w:rsid w:val="003314AD"/>
    <w:rsid w:val="003353C5"/>
    <w:rsid w:val="00337FA0"/>
    <w:rsid w:val="00354EBD"/>
    <w:rsid w:val="0036229B"/>
    <w:rsid w:val="0038479A"/>
    <w:rsid w:val="00390F60"/>
    <w:rsid w:val="003A79CE"/>
    <w:rsid w:val="003B25D8"/>
    <w:rsid w:val="003D142C"/>
    <w:rsid w:val="003D1972"/>
    <w:rsid w:val="003D2548"/>
    <w:rsid w:val="003D5F9A"/>
    <w:rsid w:val="003D7299"/>
    <w:rsid w:val="003E72DD"/>
    <w:rsid w:val="003F302D"/>
    <w:rsid w:val="003F535B"/>
    <w:rsid w:val="00426D13"/>
    <w:rsid w:val="0043619D"/>
    <w:rsid w:val="00445471"/>
    <w:rsid w:val="00447B4A"/>
    <w:rsid w:val="00456D38"/>
    <w:rsid w:val="004609E4"/>
    <w:rsid w:val="00460A87"/>
    <w:rsid w:val="004922AD"/>
    <w:rsid w:val="004971A3"/>
    <w:rsid w:val="00497DD5"/>
    <w:rsid w:val="004A61F9"/>
    <w:rsid w:val="004B1079"/>
    <w:rsid w:val="004B4F59"/>
    <w:rsid w:val="004C150F"/>
    <w:rsid w:val="004C4003"/>
    <w:rsid w:val="00511853"/>
    <w:rsid w:val="00512AB7"/>
    <w:rsid w:val="00522FB6"/>
    <w:rsid w:val="00523267"/>
    <w:rsid w:val="00525BC7"/>
    <w:rsid w:val="00536D39"/>
    <w:rsid w:val="00552CFF"/>
    <w:rsid w:val="00553D71"/>
    <w:rsid w:val="00554F7D"/>
    <w:rsid w:val="00556027"/>
    <w:rsid w:val="00585A3F"/>
    <w:rsid w:val="005963C1"/>
    <w:rsid w:val="005A0121"/>
    <w:rsid w:val="005B2C4D"/>
    <w:rsid w:val="005B7781"/>
    <w:rsid w:val="005C00C9"/>
    <w:rsid w:val="005F11A2"/>
    <w:rsid w:val="005F46C5"/>
    <w:rsid w:val="006064BC"/>
    <w:rsid w:val="00606933"/>
    <w:rsid w:val="0062275B"/>
    <w:rsid w:val="00632442"/>
    <w:rsid w:val="00644AA4"/>
    <w:rsid w:val="00646E64"/>
    <w:rsid w:val="00657BA6"/>
    <w:rsid w:val="006627E0"/>
    <w:rsid w:val="00663788"/>
    <w:rsid w:val="006655D6"/>
    <w:rsid w:val="00670D98"/>
    <w:rsid w:val="00674828"/>
    <w:rsid w:val="006771F3"/>
    <w:rsid w:val="00682D15"/>
    <w:rsid w:val="0069718F"/>
    <w:rsid w:val="006A6AF7"/>
    <w:rsid w:val="006C52D7"/>
    <w:rsid w:val="006C7DBA"/>
    <w:rsid w:val="006E50DF"/>
    <w:rsid w:val="00705046"/>
    <w:rsid w:val="00711010"/>
    <w:rsid w:val="00720113"/>
    <w:rsid w:val="00735619"/>
    <w:rsid w:val="00742C4E"/>
    <w:rsid w:val="00761EC2"/>
    <w:rsid w:val="00764D16"/>
    <w:rsid w:val="00770298"/>
    <w:rsid w:val="00787BC6"/>
    <w:rsid w:val="00796846"/>
    <w:rsid w:val="007A13C6"/>
    <w:rsid w:val="007B0400"/>
    <w:rsid w:val="007C2603"/>
    <w:rsid w:val="007C2A28"/>
    <w:rsid w:val="007C4CE3"/>
    <w:rsid w:val="007C7C1C"/>
    <w:rsid w:val="007D1505"/>
    <w:rsid w:val="007E2555"/>
    <w:rsid w:val="007F3CA4"/>
    <w:rsid w:val="007F5496"/>
    <w:rsid w:val="0081013A"/>
    <w:rsid w:val="00810DDD"/>
    <w:rsid w:val="00813DB3"/>
    <w:rsid w:val="008259A4"/>
    <w:rsid w:val="00827CBC"/>
    <w:rsid w:val="0084592C"/>
    <w:rsid w:val="008564DD"/>
    <w:rsid w:val="00863DB1"/>
    <w:rsid w:val="0086575A"/>
    <w:rsid w:val="00870ED3"/>
    <w:rsid w:val="00873B7E"/>
    <w:rsid w:val="00882635"/>
    <w:rsid w:val="0088367C"/>
    <w:rsid w:val="00883D25"/>
    <w:rsid w:val="008B6C89"/>
    <w:rsid w:val="008C2EEB"/>
    <w:rsid w:val="008D191D"/>
    <w:rsid w:val="008D39C3"/>
    <w:rsid w:val="008D4B3B"/>
    <w:rsid w:val="008E57A9"/>
    <w:rsid w:val="008F0571"/>
    <w:rsid w:val="008F560F"/>
    <w:rsid w:val="00902B4C"/>
    <w:rsid w:val="00911FE5"/>
    <w:rsid w:val="00912BF5"/>
    <w:rsid w:val="00927FDD"/>
    <w:rsid w:val="00934F24"/>
    <w:rsid w:val="00935E4C"/>
    <w:rsid w:val="009474FC"/>
    <w:rsid w:val="00956013"/>
    <w:rsid w:val="00970BBF"/>
    <w:rsid w:val="00973C9C"/>
    <w:rsid w:val="00991B1C"/>
    <w:rsid w:val="0099562A"/>
    <w:rsid w:val="009C2835"/>
    <w:rsid w:val="009D4034"/>
    <w:rsid w:val="009D48BF"/>
    <w:rsid w:val="009E5E9A"/>
    <w:rsid w:val="009F2E59"/>
    <w:rsid w:val="00A053A2"/>
    <w:rsid w:val="00A05BC7"/>
    <w:rsid w:val="00A13FDE"/>
    <w:rsid w:val="00A3068B"/>
    <w:rsid w:val="00A44D1E"/>
    <w:rsid w:val="00A60B74"/>
    <w:rsid w:val="00A72199"/>
    <w:rsid w:val="00A723DC"/>
    <w:rsid w:val="00A77B46"/>
    <w:rsid w:val="00A87324"/>
    <w:rsid w:val="00AB3B30"/>
    <w:rsid w:val="00AB5AE3"/>
    <w:rsid w:val="00AC064D"/>
    <w:rsid w:val="00AC3AE1"/>
    <w:rsid w:val="00AF34E9"/>
    <w:rsid w:val="00B0181C"/>
    <w:rsid w:val="00B01F63"/>
    <w:rsid w:val="00B06116"/>
    <w:rsid w:val="00B270C3"/>
    <w:rsid w:val="00B41B94"/>
    <w:rsid w:val="00B4554D"/>
    <w:rsid w:val="00B56B4C"/>
    <w:rsid w:val="00B6136F"/>
    <w:rsid w:val="00B66EAC"/>
    <w:rsid w:val="00B70395"/>
    <w:rsid w:val="00B7309B"/>
    <w:rsid w:val="00B83DAE"/>
    <w:rsid w:val="00B970B2"/>
    <w:rsid w:val="00BA68A2"/>
    <w:rsid w:val="00BB1812"/>
    <w:rsid w:val="00BB6B1D"/>
    <w:rsid w:val="00BC5839"/>
    <w:rsid w:val="00BF2564"/>
    <w:rsid w:val="00C036CC"/>
    <w:rsid w:val="00C039F3"/>
    <w:rsid w:val="00C05045"/>
    <w:rsid w:val="00C14ED3"/>
    <w:rsid w:val="00C15D88"/>
    <w:rsid w:val="00C32D46"/>
    <w:rsid w:val="00C43208"/>
    <w:rsid w:val="00C4534E"/>
    <w:rsid w:val="00C577FD"/>
    <w:rsid w:val="00C65128"/>
    <w:rsid w:val="00C67F48"/>
    <w:rsid w:val="00C823E8"/>
    <w:rsid w:val="00C977F2"/>
    <w:rsid w:val="00CB075E"/>
    <w:rsid w:val="00CC6B57"/>
    <w:rsid w:val="00CD04E0"/>
    <w:rsid w:val="00CF41B1"/>
    <w:rsid w:val="00D0703D"/>
    <w:rsid w:val="00D45CCF"/>
    <w:rsid w:val="00D51FE9"/>
    <w:rsid w:val="00D52F91"/>
    <w:rsid w:val="00D7319F"/>
    <w:rsid w:val="00D73557"/>
    <w:rsid w:val="00D822BE"/>
    <w:rsid w:val="00D82ADB"/>
    <w:rsid w:val="00DB200A"/>
    <w:rsid w:val="00DD3131"/>
    <w:rsid w:val="00DD5026"/>
    <w:rsid w:val="00DD7226"/>
    <w:rsid w:val="00DE4381"/>
    <w:rsid w:val="00E03867"/>
    <w:rsid w:val="00E051A9"/>
    <w:rsid w:val="00E05421"/>
    <w:rsid w:val="00E0650F"/>
    <w:rsid w:val="00E074A2"/>
    <w:rsid w:val="00E150E6"/>
    <w:rsid w:val="00E1691D"/>
    <w:rsid w:val="00E24DFD"/>
    <w:rsid w:val="00E641C4"/>
    <w:rsid w:val="00E74005"/>
    <w:rsid w:val="00E8357A"/>
    <w:rsid w:val="00EB0E79"/>
    <w:rsid w:val="00EB25CD"/>
    <w:rsid w:val="00EC0515"/>
    <w:rsid w:val="00EC6002"/>
    <w:rsid w:val="00EF64FA"/>
    <w:rsid w:val="00EF746E"/>
    <w:rsid w:val="00F0076D"/>
    <w:rsid w:val="00F16394"/>
    <w:rsid w:val="00F30E8E"/>
    <w:rsid w:val="00F46273"/>
    <w:rsid w:val="00F53494"/>
    <w:rsid w:val="00F6495A"/>
    <w:rsid w:val="00F82732"/>
    <w:rsid w:val="00F9293C"/>
    <w:rsid w:val="00FB42D2"/>
    <w:rsid w:val="00FE1021"/>
    <w:rsid w:val="00FE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0182536"/>
  <w15:docId w15:val="{629A9E88-6BDA-4F21-8E26-4DD1D500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11A2"/>
    <w:rPr>
      <w:sz w:val="16"/>
      <w:szCs w:val="16"/>
    </w:rPr>
  </w:style>
  <w:style w:type="paragraph" w:styleId="CommentText">
    <w:name w:val="annotation text"/>
    <w:basedOn w:val="Normal"/>
    <w:link w:val="CommentTextChar"/>
    <w:uiPriority w:val="99"/>
    <w:semiHidden/>
    <w:unhideWhenUsed/>
    <w:rsid w:val="005F11A2"/>
    <w:rPr>
      <w:sz w:val="20"/>
      <w:szCs w:val="20"/>
    </w:rPr>
  </w:style>
  <w:style w:type="character" w:customStyle="1" w:styleId="CommentTextChar">
    <w:name w:val="Comment Text Char"/>
    <w:basedOn w:val="DefaultParagraphFont"/>
    <w:link w:val="CommentText"/>
    <w:uiPriority w:val="99"/>
    <w:semiHidden/>
    <w:rsid w:val="005F11A2"/>
    <w:rPr>
      <w:sz w:val="20"/>
      <w:szCs w:val="20"/>
    </w:rPr>
  </w:style>
  <w:style w:type="paragraph" w:styleId="CommentSubject">
    <w:name w:val="annotation subject"/>
    <w:basedOn w:val="CommentText"/>
    <w:next w:val="CommentText"/>
    <w:link w:val="CommentSubjectChar"/>
    <w:uiPriority w:val="99"/>
    <w:semiHidden/>
    <w:unhideWhenUsed/>
    <w:rsid w:val="005F11A2"/>
    <w:rPr>
      <w:b/>
      <w:bCs/>
    </w:rPr>
  </w:style>
  <w:style w:type="character" w:customStyle="1" w:styleId="CommentSubjectChar">
    <w:name w:val="Comment Subject Char"/>
    <w:basedOn w:val="CommentTextChar"/>
    <w:link w:val="CommentSubject"/>
    <w:uiPriority w:val="99"/>
    <w:semiHidden/>
    <w:rsid w:val="005F11A2"/>
    <w:rPr>
      <w:b/>
      <w:bCs/>
      <w:sz w:val="20"/>
      <w:szCs w:val="20"/>
    </w:rPr>
  </w:style>
  <w:style w:type="paragraph" w:styleId="BalloonText">
    <w:name w:val="Balloon Text"/>
    <w:basedOn w:val="Normal"/>
    <w:link w:val="BalloonTextChar"/>
    <w:uiPriority w:val="99"/>
    <w:semiHidden/>
    <w:unhideWhenUsed/>
    <w:rsid w:val="005F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A2"/>
    <w:rPr>
      <w:rFonts w:ascii="Segoe UI" w:hAnsi="Segoe UI" w:cs="Segoe UI"/>
      <w:sz w:val="18"/>
      <w:szCs w:val="18"/>
    </w:rPr>
  </w:style>
  <w:style w:type="character" w:styleId="Hyperlink">
    <w:name w:val="Hyperlink"/>
    <w:basedOn w:val="DefaultParagraphFont"/>
    <w:uiPriority w:val="99"/>
    <w:unhideWhenUsed/>
    <w:rsid w:val="005F11A2"/>
    <w:rPr>
      <w:color w:val="0000FF" w:themeColor="hyperlink"/>
      <w:u w:val="single"/>
    </w:rPr>
  </w:style>
  <w:style w:type="paragraph" w:styleId="Revision">
    <w:name w:val="Revision"/>
    <w:hidden/>
    <w:uiPriority w:val="99"/>
    <w:semiHidden/>
    <w:rsid w:val="00A77B46"/>
    <w:pPr>
      <w:widowControl/>
    </w:pPr>
  </w:style>
  <w:style w:type="character" w:styleId="FollowedHyperlink">
    <w:name w:val="FollowedHyperlink"/>
    <w:basedOn w:val="DefaultParagraphFont"/>
    <w:uiPriority w:val="99"/>
    <w:semiHidden/>
    <w:unhideWhenUsed/>
    <w:rsid w:val="00A3068B"/>
    <w:rPr>
      <w:color w:val="800080" w:themeColor="followedHyperlink"/>
      <w:u w:val="single"/>
    </w:rPr>
  </w:style>
  <w:style w:type="paragraph" w:styleId="FootnoteText">
    <w:name w:val="footnote text"/>
    <w:basedOn w:val="Normal"/>
    <w:link w:val="FootnoteTextChar"/>
    <w:uiPriority w:val="99"/>
    <w:semiHidden/>
    <w:unhideWhenUsed/>
    <w:rsid w:val="00EF746E"/>
    <w:rPr>
      <w:sz w:val="20"/>
      <w:szCs w:val="20"/>
    </w:rPr>
  </w:style>
  <w:style w:type="character" w:customStyle="1" w:styleId="FootnoteTextChar">
    <w:name w:val="Footnote Text Char"/>
    <w:basedOn w:val="DefaultParagraphFont"/>
    <w:link w:val="FootnoteText"/>
    <w:uiPriority w:val="99"/>
    <w:semiHidden/>
    <w:rsid w:val="00EF746E"/>
    <w:rPr>
      <w:sz w:val="20"/>
      <w:szCs w:val="20"/>
    </w:rPr>
  </w:style>
  <w:style w:type="character" w:styleId="FootnoteReference">
    <w:name w:val="footnote reference"/>
    <w:basedOn w:val="DefaultParagraphFont"/>
    <w:uiPriority w:val="99"/>
    <w:semiHidden/>
    <w:unhideWhenUsed/>
    <w:rsid w:val="00EF746E"/>
    <w:rPr>
      <w:vertAlign w:val="superscript"/>
    </w:rPr>
  </w:style>
  <w:style w:type="paragraph" w:styleId="Header">
    <w:name w:val="header"/>
    <w:basedOn w:val="Normal"/>
    <w:link w:val="HeaderChar"/>
    <w:uiPriority w:val="99"/>
    <w:unhideWhenUsed/>
    <w:rsid w:val="00720113"/>
    <w:pPr>
      <w:tabs>
        <w:tab w:val="center" w:pos="4680"/>
        <w:tab w:val="right" w:pos="9360"/>
      </w:tabs>
    </w:pPr>
  </w:style>
  <w:style w:type="character" w:customStyle="1" w:styleId="HeaderChar">
    <w:name w:val="Header Char"/>
    <w:basedOn w:val="DefaultParagraphFont"/>
    <w:link w:val="Header"/>
    <w:uiPriority w:val="99"/>
    <w:rsid w:val="00720113"/>
  </w:style>
  <w:style w:type="paragraph" w:styleId="Footer">
    <w:name w:val="footer"/>
    <w:basedOn w:val="Normal"/>
    <w:link w:val="FooterChar"/>
    <w:uiPriority w:val="99"/>
    <w:unhideWhenUsed/>
    <w:rsid w:val="00720113"/>
    <w:pPr>
      <w:tabs>
        <w:tab w:val="center" w:pos="4680"/>
        <w:tab w:val="right" w:pos="9360"/>
      </w:tabs>
    </w:pPr>
  </w:style>
  <w:style w:type="character" w:customStyle="1" w:styleId="FooterChar">
    <w:name w:val="Footer Char"/>
    <w:basedOn w:val="DefaultParagraphFont"/>
    <w:link w:val="Footer"/>
    <w:uiPriority w:val="99"/>
    <w:rsid w:val="00720113"/>
  </w:style>
  <w:style w:type="character" w:styleId="UnresolvedMention">
    <w:name w:val="Unresolved Mention"/>
    <w:basedOn w:val="DefaultParagraphFont"/>
    <w:uiPriority w:val="99"/>
    <w:semiHidden/>
    <w:unhideWhenUsed/>
    <w:rsid w:val="00C65128"/>
    <w:rPr>
      <w:color w:val="605E5C"/>
      <w:shd w:val="clear" w:color="auto" w:fill="E1DFDD"/>
    </w:rPr>
  </w:style>
  <w:style w:type="character" w:customStyle="1" w:styleId="InitialStyle">
    <w:name w:val="InitialStyle"/>
    <w:rsid w:val="00017D43"/>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118571">
      <w:bodyDiv w:val="1"/>
      <w:marLeft w:val="0"/>
      <w:marRight w:val="0"/>
      <w:marTop w:val="0"/>
      <w:marBottom w:val="0"/>
      <w:divBdr>
        <w:top w:val="none" w:sz="0" w:space="0" w:color="auto"/>
        <w:left w:val="none" w:sz="0" w:space="0" w:color="auto"/>
        <w:bottom w:val="none" w:sz="0" w:space="0" w:color="auto"/>
        <w:right w:val="none" w:sz="0" w:space="0" w:color="auto"/>
      </w:divBdr>
    </w:div>
    <w:div w:id="184944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importexport/equ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F607-C78A-4491-86ED-DD507097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34</Pages>
  <Words>14378</Words>
  <Characters>81959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
  <LinksUpToDate>false</LinksUpToDate>
  <CharactersWithSpaces>96145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Moxey, Joseph  - APHIS</cp:lastModifiedBy>
  <cp:revision>18</cp:revision>
  <dcterms:created xsi:type="dcterms:W3CDTF">2020-12-21T16:26:00Z</dcterms:created>
  <dcterms:modified xsi:type="dcterms:W3CDTF">2021-01-05T21:34:00Z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2017-12-12T00:00:00Z</vt:filetime>
  </property>
</Properties>
</file>