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004D" w:rsidR="00DA004D" w:rsidP="00DA004D" w:rsidRDefault="00DA004D" w14:paraId="0E1ED62B" w14:textId="77777777">
      <w:pPr>
        <w:spacing w:line="240" w:lineRule="auto"/>
        <w:ind w:left="720" w:right="900"/>
        <w:jc w:val="center"/>
        <w:rPr>
          <w:b/>
          <w:szCs w:val="24"/>
        </w:rPr>
      </w:pPr>
    </w:p>
    <w:p w:rsidRPr="00DA004D" w:rsidR="00DA004D" w:rsidP="00DA004D" w:rsidRDefault="00DA004D" w14:paraId="500AF262" w14:textId="77777777">
      <w:pPr>
        <w:spacing w:line="240" w:lineRule="auto"/>
        <w:ind w:left="720" w:right="900"/>
        <w:jc w:val="center"/>
        <w:rPr>
          <w:rFonts w:eastAsiaTheme="minorHAnsi"/>
          <w:b/>
          <w:szCs w:val="24"/>
        </w:rPr>
      </w:pPr>
      <w:bookmarkStart w:name="_GoBack" w:id="0"/>
      <w:bookmarkEnd w:id="0"/>
    </w:p>
    <w:p w:rsidRPr="00DA004D" w:rsidR="00DA004D" w:rsidP="00DA004D" w:rsidRDefault="00DA004D" w14:paraId="4F016D5F" w14:textId="77777777">
      <w:pPr>
        <w:spacing w:line="240" w:lineRule="auto"/>
        <w:ind w:left="720" w:right="900"/>
        <w:jc w:val="center"/>
        <w:rPr>
          <w:rFonts w:eastAsiaTheme="minorHAnsi"/>
          <w:b/>
          <w:szCs w:val="24"/>
        </w:rPr>
      </w:pPr>
    </w:p>
    <w:p w:rsidRPr="00DA004D" w:rsidR="00DA004D" w:rsidP="00DA004D" w:rsidRDefault="00DA004D" w14:paraId="04CDB234" w14:textId="77777777">
      <w:pPr>
        <w:spacing w:line="240" w:lineRule="auto"/>
        <w:ind w:left="720" w:right="900"/>
        <w:jc w:val="center"/>
        <w:rPr>
          <w:rFonts w:eastAsiaTheme="minorHAnsi"/>
          <w:b/>
          <w:szCs w:val="24"/>
        </w:rPr>
      </w:pPr>
    </w:p>
    <w:p w:rsidRPr="00DA004D" w:rsidR="00DA004D" w:rsidP="00DA004D" w:rsidRDefault="00DA004D" w14:paraId="623A1C73" w14:textId="77777777">
      <w:pPr>
        <w:spacing w:line="240" w:lineRule="auto"/>
        <w:ind w:left="720" w:right="900"/>
        <w:jc w:val="center"/>
        <w:rPr>
          <w:rFonts w:eastAsiaTheme="minorHAnsi"/>
          <w:b/>
          <w:szCs w:val="24"/>
        </w:rPr>
      </w:pPr>
    </w:p>
    <w:p w:rsidRPr="00EE1202" w:rsidR="00DA004D" w:rsidP="00DA004D" w:rsidRDefault="00D40A80" w14:paraId="5BB1E010" w14:textId="201ECB3E">
      <w:pPr>
        <w:spacing w:line="240" w:lineRule="auto"/>
        <w:jc w:val="center"/>
        <w:rPr>
          <w:rFonts w:eastAsiaTheme="minorHAnsi"/>
          <w:b/>
          <w:szCs w:val="24"/>
        </w:rPr>
      </w:pPr>
      <w:r w:rsidRPr="00EE1202">
        <w:rPr>
          <w:rFonts w:eastAsiaTheme="minorHAnsi"/>
          <w:b/>
          <w:szCs w:val="24"/>
        </w:rPr>
        <w:t xml:space="preserve"> </w:t>
      </w:r>
      <w:r w:rsidRPr="00D21085" w:rsidR="00EE1202">
        <w:rPr>
          <w:b/>
        </w:rPr>
        <w:t>Formative Research to Develop HIV Social Marketing Campaigns for Healthcare Providers</w:t>
      </w:r>
    </w:p>
    <w:p w:rsidRPr="00EE1202" w:rsidR="00DA004D" w:rsidP="00DA004D" w:rsidRDefault="00DA004D" w14:paraId="51EDA532" w14:textId="77777777">
      <w:pPr>
        <w:spacing w:line="240" w:lineRule="auto"/>
        <w:jc w:val="center"/>
        <w:rPr>
          <w:rFonts w:eastAsiaTheme="minorHAnsi"/>
          <w:b/>
          <w:bCs/>
          <w:szCs w:val="24"/>
        </w:rPr>
      </w:pPr>
    </w:p>
    <w:p w:rsidRPr="00DA004D" w:rsidR="00DA004D" w:rsidP="00DA004D" w:rsidRDefault="00DA004D" w14:paraId="734000DD" w14:textId="77777777">
      <w:pPr>
        <w:spacing w:line="240" w:lineRule="auto"/>
        <w:ind w:left="720" w:right="900"/>
        <w:jc w:val="center"/>
        <w:rPr>
          <w:rFonts w:eastAsiaTheme="minorHAnsi"/>
          <w:b/>
          <w:szCs w:val="24"/>
        </w:rPr>
      </w:pPr>
    </w:p>
    <w:p w:rsidRPr="00DA004D" w:rsidR="00DA004D" w:rsidP="00DA004D" w:rsidRDefault="00DA004D" w14:paraId="5784BAEE" w14:textId="6C1B69D1">
      <w:pPr>
        <w:spacing w:line="240" w:lineRule="auto"/>
        <w:ind w:left="720" w:right="900"/>
        <w:jc w:val="center"/>
        <w:rPr>
          <w:rFonts w:eastAsiaTheme="minorHAnsi"/>
          <w:b/>
          <w:szCs w:val="24"/>
        </w:rPr>
      </w:pPr>
      <w:r w:rsidRPr="00DA004D">
        <w:rPr>
          <w:rFonts w:eastAsiaTheme="minorHAnsi"/>
          <w:b/>
          <w:szCs w:val="24"/>
        </w:rPr>
        <w:t xml:space="preserve">Attachment </w:t>
      </w:r>
      <w:r w:rsidR="00C57090">
        <w:rPr>
          <w:rFonts w:eastAsiaTheme="minorHAnsi"/>
          <w:b/>
          <w:szCs w:val="24"/>
        </w:rPr>
        <w:t>4</w:t>
      </w:r>
      <w:r w:rsidRPr="00DA004D">
        <w:rPr>
          <w:rFonts w:eastAsiaTheme="minorHAnsi"/>
          <w:b/>
          <w:szCs w:val="24"/>
        </w:rPr>
        <w:t>c</w:t>
      </w:r>
      <w:r w:rsidR="00864C66">
        <w:rPr>
          <w:rFonts w:eastAsiaTheme="minorHAnsi"/>
          <w:b/>
          <w:szCs w:val="24"/>
        </w:rPr>
        <w:t xml:space="preserve">:  </w:t>
      </w:r>
      <w:r w:rsidRPr="00DA004D">
        <w:rPr>
          <w:rFonts w:eastAsiaTheme="minorHAnsi"/>
          <w:b/>
          <w:szCs w:val="24"/>
        </w:rPr>
        <w:t>Exploratory Testing Guide</w:t>
      </w:r>
    </w:p>
    <w:p w:rsidRPr="00DA004D" w:rsidR="00DA004D" w:rsidP="00DA004D" w:rsidRDefault="00DA004D" w14:paraId="1A04152E" w14:textId="5808F327">
      <w:pPr>
        <w:spacing w:line="240" w:lineRule="auto"/>
        <w:ind w:left="720" w:right="900"/>
        <w:jc w:val="center"/>
        <w:rPr>
          <w:rFonts w:eastAsiaTheme="minorHAnsi"/>
          <w:b/>
          <w:szCs w:val="24"/>
        </w:rPr>
      </w:pPr>
      <w:r w:rsidRPr="00DA004D">
        <w:rPr>
          <w:rFonts w:eastAsiaTheme="minorHAnsi"/>
          <w:b/>
          <w:szCs w:val="24"/>
        </w:rPr>
        <w:t>HIV Prevention: HIV Testing &amp; PrEP</w:t>
      </w:r>
    </w:p>
    <w:p w:rsidRPr="00DA004D" w:rsidR="00DA004D" w:rsidP="00DA004D" w:rsidRDefault="00DA004D" w14:paraId="29AD3B96" w14:textId="77777777">
      <w:pPr>
        <w:spacing w:line="240" w:lineRule="auto"/>
        <w:jc w:val="center"/>
        <w:rPr>
          <w:szCs w:val="24"/>
        </w:rPr>
      </w:pPr>
    </w:p>
    <w:p w:rsidRPr="00DA004D" w:rsidR="00DA004D" w:rsidP="00DA004D" w:rsidRDefault="00DA004D" w14:paraId="7C044593" w14:textId="77777777">
      <w:pPr>
        <w:autoSpaceDE w:val="0"/>
        <w:autoSpaceDN w:val="0"/>
        <w:adjustRightInd w:val="0"/>
        <w:spacing w:line="240" w:lineRule="auto"/>
        <w:jc w:val="left"/>
        <w:rPr>
          <w:szCs w:val="24"/>
        </w:rPr>
      </w:pPr>
    </w:p>
    <w:p w:rsidRPr="00DA004D" w:rsidR="00DA004D" w:rsidP="00DA004D" w:rsidRDefault="00DA004D" w14:paraId="4AEE08A5" w14:textId="77777777">
      <w:pPr>
        <w:autoSpaceDE w:val="0"/>
        <w:autoSpaceDN w:val="0"/>
        <w:adjustRightInd w:val="0"/>
        <w:spacing w:line="240" w:lineRule="auto"/>
        <w:jc w:val="left"/>
        <w:rPr>
          <w:szCs w:val="24"/>
        </w:rPr>
      </w:pPr>
    </w:p>
    <w:p w:rsidRPr="00DA004D" w:rsidR="00DA004D" w:rsidP="00DA004D" w:rsidRDefault="00DA004D" w14:paraId="28CE7FAE" w14:textId="77777777">
      <w:pPr>
        <w:autoSpaceDE w:val="0"/>
        <w:autoSpaceDN w:val="0"/>
        <w:adjustRightInd w:val="0"/>
        <w:spacing w:line="240" w:lineRule="auto"/>
        <w:jc w:val="left"/>
        <w:rPr>
          <w:szCs w:val="24"/>
          <w:u w:val="single"/>
        </w:rPr>
      </w:pPr>
    </w:p>
    <w:p w:rsidRPr="00DA004D" w:rsidR="00DA004D" w:rsidP="00DA004D" w:rsidRDefault="00DA004D" w14:paraId="1504F29B" w14:textId="77777777">
      <w:pPr>
        <w:autoSpaceDE w:val="0"/>
        <w:autoSpaceDN w:val="0"/>
        <w:adjustRightInd w:val="0"/>
        <w:spacing w:line="240" w:lineRule="auto"/>
        <w:jc w:val="left"/>
        <w:rPr>
          <w:szCs w:val="24"/>
          <w:u w:val="single"/>
        </w:rPr>
      </w:pPr>
    </w:p>
    <w:p w:rsidRPr="00DA004D" w:rsidR="00DA004D" w:rsidP="00DA004D" w:rsidRDefault="00DA004D" w14:paraId="79DBE737" w14:textId="77777777">
      <w:pPr>
        <w:autoSpaceDE w:val="0"/>
        <w:autoSpaceDN w:val="0"/>
        <w:adjustRightInd w:val="0"/>
        <w:spacing w:line="240" w:lineRule="auto"/>
        <w:jc w:val="left"/>
        <w:rPr>
          <w:szCs w:val="24"/>
          <w:u w:val="single"/>
        </w:rPr>
      </w:pPr>
    </w:p>
    <w:p w:rsidR="00DA004D" w:rsidP="00DA004D" w:rsidRDefault="00DA004D" w14:paraId="0442310E" w14:textId="77777777">
      <w:pPr>
        <w:autoSpaceDE w:val="0"/>
        <w:autoSpaceDN w:val="0"/>
        <w:adjustRightInd w:val="0"/>
        <w:spacing w:line="240" w:lineRule="auto"/>
        <w:jc w:val="left"/>
        <w:rPr>
          <w:szCs w:val="24"/>
          <w:u w:val="single"/>
        </w:rPr>
      </w:pPr>
    </w:p>
    <w:p w:rsidR="00E678A4" w:rsidP="00DA004D" w:rsidRDefault="00E678A4" w14:paraId="6DB79D9B" w14:textId="77777777">
      <w:pPr>
        <w:autoSpaceDE w:val="0"/>
        <w:autoSpaceDN w:val="0"/>
        <w:adjustRightInd w:val="0"/>
        <w:spacing w:line="240" w:lineRule="auto"/>
        <w:jc w:val="left"/>
        <w:rPr>
          <w:szCs w:val="24"/>
          <w:u w:val="single"/>
        </w:rPr>
      </w:pPr>
    </w:p>
    <w:p w:rsidR="00E678A4" w:rsidP="00DA004D" w:rsidRDefault="00E678A4" w14:paraId="382625EA" w14:textId="77777777">
      <w:pPr>
        <w:autoSpaceDE w:val="0"/>
        <w:autoSpaceDN w:val="0"/>
        <w:adjustRightInd w:val="0"/>
        <w:spacing w:line="240" w:lineRule="auto"/>
        <w:jc w:val="left"/>
        <w:rPr>
          <w:szCs w:val="24"/>
          <w:u w:val="single"/>
        </w:rPr>
      </w:pPr>
    </w:p>
    <w:p w:rsidRPr="00DA004D" w:rsidR="00E678A4" w:rsidP="00DA004D" w:rsidRDefault="00E678A4" w14:paraId="2A895D59" w14:textId="77777777">
      <w:pPr>
        <w:autoSpaceDE w:val="0"/>
        <w:autoSpaceDN w:val="0"/>
        <w:adjustRightInd w:val="0"/>
        <w:spacing w:line="240" w:lineRule="auto"/>
        <w:jc w:val="left"/>
        <w:rPr>
          <w:szCs w:val="24"/>
          <w:u w:val="single"/>
        </w:rPr>
      </w:pPr>
    </w:p>
    <w:p w:rsidR="00DA004D" w:rsidP="00DA004D" w:rsidRDefault="00DA004D" w14:paraId="7A60942A" w14:textId="77777777">
      <w:pPr>
        <w:autoSpaceDE w:val="0"/>
        <w:autoSpaceDN w:val="0"/>
        <w:adjustRightInd w:val="0"/>
        <w:spacing w:line="240" w:lineRule="auto"/>
        <w:jc w:val="left"/>
        <w:rPr>
          <w:szCs w:val="24"/>
          <w:u w:val="single"/>
        </w:rPr>
      </w:pPr>
    </w:p>
    <w:p w:rsidR="00F35465" w:rsidP="00DA004D" w:rsidRDefault="00F35465" w14:paraId="74AA8E92" w14:textId="77777777">
      <w:pPr>
        <w:autoSpaceDE w:val="0"/>
        <w:autoSpaceDN w:val="0"/>
        <w:adjustRightInd w:val="0"/>
        <w:spacing w:line="240" w:lineRule="auto"/>
        <w:jc w:val="left"/>
        <w:rPr>
          <w:szCs w:val="24"/>
          <w:u w:val="single"/>
        </w:rPr>
      </w:pPr>
    </w:p>
    <w:p w:rsidR="00F35465" w:rsidP="00DA004D" w:rsidRDefault="00F35465" w14:paraId="4E2C6093" w14:textId="77777777">
      <w:pPr>
        <w:autoSpaceDE w:val="0"/>
        <w:autoSpaceDN w:val="0"/>
        <w:adjustRightInd w:val="0"/>
        <w:spacing w:line="240" w:lineRule="auto"/>
        <w:jc w:val="left"/>
        <w:rPr>
          <w:szCs w:val="24"/>
          <w:u w:val="single"/>
        </w:rPr>
      </w:pPr>
    </w:p>
    <w:p w:rsidR="00F35465" w:rsidP="00DA004D" w:rsidRDefault="00F35465" w14:paraId="1781CE6E" w14:textId="77777777">
      <w:pPr>
        <w:autoSpaceDE w:val="0"/>
        <w:autoSpaceDN w:val="0"/>
        <w:adjustRightInd w:val="0"/>
        <w:spacing w:line="240" w:lineRule="auto"/>
        <w:jc w:val="left"/>
        <w:rPr>
          <w:szCs w:val="24"/>
          <w:u w:val="single"/>
        </w:rPr>
      </w:pPr>
    </w:p>
    <w:p w:rsidR="00F35465" w:rsidP="00DA004D" w:rsidRDefault="00F35465" w14:paraId="69D9226F" w14:textId="77777777">
      <w:pPr>
        <w:autoSpaceDE w:val="0"/>
        <w:autoSpaceDN w:val="0"/>
        <w:adjustRightInd w:val="0"/>
        <w:spacing w:line="240" w:lineRule="auto"/>
        <w:jc w:val="left"/>
        <w:rPr>
          <w:szCs w:val="24"/>
          <w:u w:val="single"/>
        </w:rPr>
      </w:pPr>
    </w:p>
    <w:p w:rsidR="00F35465" w:rsidP="00DA004D" w:rsidRDefault="00F35465" w14:paraId="4A0AD94F" w14:textId="77777777">
      <w:pPr>
        <w:autoSpaceDE w:val="0"/>
        <w:autoSpaceDN w:val="0"/>
        <w:adjustRightInd w:val="0"/>
        <w:spacing w:line="240" w:lineRule="auto"/>
        <w:jc w:val="left"/>
        <w:rPr>
          <w:szCs w:val="24"/>
          <w:u w:val="single"/>
        </w:rPr>
      </w:pPr>
    </w:p>
    <w:p w:rsidR="00F35465" w:rsidP="00DA004D" w:rsidRDefault="00F35465" w14:paraId="1D3F9580" w14:textId="77777777">
      <w:pPr>
        <w:autoSpaceDE w:val="0"/>
        <w:autoSpaceDN w:val="0"/>
        <w:adjustRightInd w:val="0"/>
        <w:spacing w:line="240" w:lineRule="auto"/>
        <w:jc w:val="left"/>
        <w:rPr>
          <w:szCs w:val="24"/>
          <w:u w:val="single"/>
        </w:rPr>
      </w:pPr>
    </w:p>
    <w:p w:rsidR="00F35465" w:rsidP="00DA004D" w:rsidRDefault="00F35465" w14:paraId="2B571543" w14:textId="77777777">
      <w:pPr>
        <w:autoSpaceDE w:val="0"/>
        <w:autoSpaceDN w:val="0"/>
        <w:adjustRightInd w:val="0"/>
        <w:spacing w:line="240" w:lineRule="auto"/>
        <w:jc w:val="left"/>
        <w:rPr>
          <w:szCs w:val="24"/>
          <w:u w:val="single"/>
        </w:rPr>
      </w:pPr>
    </w:p>
    <w:p w:rsidR="00F35465" w:rsidP="00DA004D" w:rsidRDefault="00F35465" w14:paraId="46D762F0" w14:textId="77777777">
      <w:pPr>
        <w:autoSpaceDE w:val="0"/>
        <w:autoSpaceDN w:val="0"/>
        <w:adjustRightInd w:val="0"/>
        <w:spacing w:line="240" w:lineRule="auto"/>
        <w:jc w:val="left"/>
        <w:rPr>
          <w:szCs w:val="24"/>
          <w:u w:val="single"/>
        </w:rPr>
      </w:pPr>
    </w:p>
    <w:p w:rsidR="00F35465" w:rsidP="00DA004D" w:rsidRDefault="00F35465" w14:paraId="4FFB627C" w14:textId="77777777">
      <w:pPr>
        <w:autoSpaceDE w:val="0"/>
        <w:autoSpaceDN w:val="0"/>
        <w:adjustRightInd w:val="0"/>
        <w:spacing w:line="240" w:lineRule="auto"/>
        <w:jc w:val="left"/>
        <w:rPr>
          <w:szCs w:val="24"/>
          <w:u w:val="single"/>
        </w:rPr>
      </w:pPr>
    </w:p>
    <w:p w:rsidR="00F35465" w:rsidP="00DA004D" w:rsidRDefault="00F35465" w14:paraId="79FE0BF4" w14:textId="77777777">
      <w:pPr>
        <w:autoSpaceDE w:val="0"/>
        <w:autoSpaceDN w:val="0"/>
        <w:adjustRightInd w:val="0"/>
        <w:spacing w:line="240" w:lineRule="auto"/>
        <w:jc w:val="left"/>
        <w:rPr>
          <w:szCs w:val="24"/>
          <w:u w:val="single"/>
        </w:rPr>
      </w:pPr>
    </w:p>
    <w:p w:rsidR="00F35465" w:rsidP="00DA004D" w:rsidRDefault="00F35465" w14:paraId="221D98D6" w14:textId="77777777">
      <w:pPr>
        <w:autoSpaceDE w:val="0"/>
        <w:autoSpaceDN w:val="0"/>
        <w:adjustRightInd w:val="0"/>
        <w:spacing w:line="240" w:lineRule="auto"/>
        <w:jc w:val="left"/>
        <w:rPr>
          <w:szCs w:val="24"/>
          <w:u w:val="single"/>
        </w:rPr>
      </w:pPr>
    </w:p>
    <w:p w:rsidR="00F35465" w:rsidP="00DA004D" w:rsidRDefault="00F35465" w14:paraId="647D13B2" w14:textId="77777777">
      <w:pPr>
        <w:autoSpaceDE w:val="0"/>
        <w:autoSpaceDN w:val="0"/>
        <w:adjustRightInd w:val="0"/>
        <w:spacing w:line="240" w:lineRule="auto"/>
        <w:jc w:val="left"/>
        <w:rPr>
          <w:szCs w:val="24"/>
          <w:u w:val="single"/>
        </w:rPr>
      </w:pPr>
    </w:p>
    <w:p w:rsidR="00F35465" w:rsidP="00472561" w:rsidRDefault="00F35465" w14:paraId="2D697838" w14:textId="77777777">
      <w:pPr>
        <w:autoSpaceDE w:val="0"/>
        <w:autoSpaceDN w:val="0"/>
        <w:adjustRightInd w:val="0"/>
        <w:spacing w:line="240" w:lineRule="auto"/>
        <w:jc w:val="center"/>
        <w:rPr>
          <w:szCs w:val="24"/>
          <w:u w:val="single"/>
        </w:rPr>
      </w:pPr>
    </w:p>
    <w:p w:rsidR="00F35465" w:rsidP="00DA004D" w:rsidRDefault="00F35465" w14:paraId="4235CD0B" w14:textId="77777777">
      <w:pPr>
        <w:autoSpaceDE w:val="0"/>
        <w:autoSpaceDN w:val="0"/>
        <w:adjustRightInd w:val="0"/>
        <w:spacing w:line="240" w:lineRule="auto"/>
        <w:jc w:val="left"/>
        <w:rPr>
          <w:szCs w:val="24"/>
          <w:u w:val="single"/>
        </w:rPr>
      </w:pPr>
    </w:p>
    <w:p w:rsidR="00F35465" w:rsidP="00DA004D" w:rsidRDefault="00F35465" w14:paraId="2507EA87" w14:textId="77777777">
      <w:pPr>
        <w:autoSpaceDE w:val="0"/>
        <w:autoSpaceDN w:val="0"/>
        <w:adjustRightInd w:val="0"/>
        <w:spacing w:line="240" w:lineRule="auto"/>
        <w:jc w:val="left"/>
        <w:rPr>
          <w:szCs w:val="24"/>
          <w:u w:val="single"/>
        </w:rPr>
      </w:pPr>
    </w:p>
    <w:p w:rsidR="00F35465" w:rsidP="00DA004D" w:rsidRDefault="00F35465" w14:paraId="3BBCF41E" w14:textId="77777777">
      <w:pPr>
        <w:autoSpaceDE w:val="0"/>
        <w:autoSpaceDN w:val="0"/>
        <w:adjustRightInd w:val="0"/>
        <w:spacing w:line="240" w:lineRule="auto"/>
        <w:jc w:val="left"/>
        <w:rPr>
          <w:szCs w:val="24"/>
          <w:u w:val="single"/>
        </w:rPr>
      </w:pPr>
    </w:p>
    <w:p w:rsidRPr="00DA004D" w:rsidR="00F35465" w:rsidP="00DA004D" w:rsidRDefault="00F35465" w14:paraId="5AEDE9C7" w14:textId="77777777">
      <w:pPr>
        <w:autoSpaceDE w:val="0"/>
        <w:autoSpaceDN w:val="0"/>
        <w:adjustRightInd w:val="0"/>
        <w:spacing w:line="240" w:lineRule="auto"/>
        <w:jc w:val="left"/>
        <w:rPr>
          <w:szCs w:val="24"/>
          <w:u w:val="single"/>
        </w:rPr>
      </w:pPr>
    </w:p>
    <w:p w:rsidRPr="00DA004D" w:rsidR="00DA004D" w:rsidP="00DA004D" w:rsidRDefault="00DA004D" w14:paraId="6621044B" w14:textId="77777777">
      <w:pPr>
        <w:autoSpaceDE w:val="0"/>
        <w:autoSpaceDN w:val="0"/>
        <w:adjustRightInd w:val="0"/>
        <w:spacing w:line="240" w:lineRule="auto"/>
        <w:jc w:val="left"/>
        <w:rPr>
          <w:szCs w:val="24"/>
          <w:u w:val="single"/>
        </w:rPr>
      </w:pPr>
    </w:p>
    <w:p w:rsidRPr="00864C66" w:rsidR="00DA004D" w:rsidP="00DA004D" w:rsidRDefault="00DA004D" w14:paraId="604ADE79" w14:textId="3C7A1EB0">
      <w:pPr>
        <w:autoSpaceDE w:val="0"/>
        <w:autoSpaceDN w:val="0"/>
        <w:adjustRightInd w:val="0"/>
        <w:spacing w:line="240" w:lineRule="auto"/>
        <w:jc w:val="left"/>
        <w:rPr>
          <w:sz w:val="20"/>
        </w:rPr>
      </w:pPr>
      <w:r w:rsidRPr="00864C66">
        <w:rPr>
          <w:sz w:val="20"/>
        </w:rPr>
        <w:t>Public reporting burden of this collection of information is estimated to average 1 hour</w:t>
      </w:r>
      <w:r w:rsidR="00631622">
        <w:rPr>
          <w:sz w:val="20"/>
        </w:rPr>
        <w:t xml:space="preserve"> p</w:t>
      </w:r>
      <w:r w:rsidRPr="00864C66">
        <w:rPr>
          <w:sz w:val="20"/>
        </w:rPr>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472561">
        <w:rPr>
          <w:sz w:val="20"/>
        </w:rPr>
        <w:t>1182</w:t>
      </w:r>
      <w:r w:rsidRPr="00864C66">
        <w:rPr>
          <w:sz w:val="20"/>
        </w:rPr>
        <w:t>)</w:t>
      </w:r>
    </w:p>
    <w:p w:rsidR="00F35465" w:rsidP="00DA004D" w:rsidRDefault="00DA004D" w14:paraId="68BAB1D7" w14:textId="77777777">
      <w:pPr>
        <w:spacing w:line="240" w:lineRule="auto"/>
        <w:jc w:val="left"/>
        <w:rPr>
          <w:b/>
          <w:szCs w:val="24"/>
        </w:rPr>
        <w:sectPr w:rsidR="00F354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DA004D">
        <w:rPr>
          <w:b/>
          <w:szCs w:val="24"/>
        </w:rPr>
        <w:br w:type="page"/>
      </w:r>
    </w:p>
    <w:p w:rsidRPr="00DA004D" w:rsidR="00DA004D" w:rsidP="00DA004D" w:rsidRDefault="00DA004D" w14:paraId="3345AE76" w14:textId="548E0DF7">
      <w:pPr>
        <w:spacing w:line="240" w:lineRule="auto"/>
        <w:jc w:val="left"/>
        <w:rPr>
          <w:b/>
          <w:szCs w:val="24"/>
        </w:rPr>
      </w:pPr>
    </w:p>
    <w:p w:rsidRPr="00DA004D" w:rsidR="006C74D2" w:rsidP="00DA004D" w:rsidRDefault="006C74D2" w14:paraId="16814655" w14:textId="67C4274F">
      <w:pPr>
        <w:spacing w:line="240" w:lineRule="auto"/>
        <w:jc w:val="left"/>
        <w:rPr>
          <w:rFonts w:eastAsiaTheme="minorHAnsi"/>
          <w:b/>
          <w:szCs w:val="24"/>
        </w:rPr>
      </w:pPr>
      <w:r w:rsidRPr="00DA004D">
        <w:rPr>
          <w:rFonts w:eastAsiaTheme="minorHAnsi"/>
          <w:b/>
          <w:szCs w:val="24"/>
        </w:rPr>
        <w:t>I.  Welcome</w:t>
      </w:r>
    </w:p>
    <w:p w:rsidR="00DA004D" w:rsidP="00DA004D" w:rsidRDefault="00DA004D" w14:paraId="41387F39" w14:textId="77777777">
      <w:pPr>
        <w:spacing w:line="240" w:lineRule="auto"/>
        <w:ind w:left="360"/>
        <w:jc w:val="left"/>
        <w:rPr>
          <w:rFonts w:eastAsiaTheme="minorHAnsi"/>
          <w:szCs w:val="24"/>
        </w:rPr>
      </w:pPr>
    </w:p>
    <w:p w:rsidRPr="00DA004D" w:rsidR="006C74D2" w:rsidP="00DA004D" w:rsidRDefault="006C74D2" w14:paraId="7873DD9A" w14:textId="6848FB87">
      <w:pPr>
        <w:spacing w:line="240" w:lineRule="auto"/>
        <w:ind w:left="360"/>
        <w:jc w:val="left"/>
        <w:rPr>
          <w:rFonts w:eastAsiaTheme="minorHAnsi"/>
          <w:szCs w:val="24"/>
        </w:rPr>
      </w:pPr>
      <w:r w:rsidRPr="00DA004D">
        <w:rPr>
          <w:rFonts w:eastAsiaTheme="minorHAnsi"/>
          <w:szCs w:val="24"/>
        </w:rPr>
        <w:t xml:space="preserve">Thank you for coming here today.  </w:t>
      </w:r>
      <w:r w:rsidRPr="00DA004D" w:rsidR="00F74E4F">
        <w:rPr>
          <w:szCs w:val="24"/>
        </w:rPr>
        <w:t xml:space="preserve">Your participation is very important.  I’m _______ and I’m from ______________________ (insert contractor name).  </w:t>
      </w:r>
      <w:r w:rsidRPr="00DA004D">
        <w:rPr>
          <w:rFonts w:eastAsiaTheme="minorHAnsi"/>
          <w:szCs w:val="24"/>
        </w:rPr>
        <w:t xml:space="preserve">The Centers for Disease Control and Prevention (CDC) is sponsoring this research.  The purpose of this interview is hear </w:t>
      </w:r>
      <w:r w:rsidRPr="00DA004D">
        <w:rPr>
          <w:szCs w:val="24"/>
        </w:rPr>
        <w:t>about your experiences delivering care to people at risk for HIV</w:t>
      </w:r>
      <w:r w:rsidRPr="00DA004D">
        <w:rPr>
          <w:rFonts w:eastAsiaTheme="minorHAnsi"/>
          <w:szCs w:val="24"/>
        </w:rPr>
        <w:t xml:space="preserve">. Your insights are very important to us and your time today is appreciated. We will have about 1 hour for our discussion. </w:t>
      </w:r>
    </w:p>
    <w:p w:rsidRPr="00DA004D" w:rsidR="006C74D2" w:rsidP="00DA004D" w:rsidRDefault="006C74D2" w14:paraId="10095C07" w14:textId="77777777">
      <w:pPr>
        <w:spacing w:line="240" w:lineRule="auto"/>
        <w:ind w:left="360"/>
        <w:jc w:val="left"/>
        <w:rPr>
          <w:rFonts w:eastAsiaTheme="minorHAnsi"/>
          <w:szCs w:val="24"/>
        </w:rPr>
      </w:pPr>
    </w:p>
    <w:p w:rsidRPr="00DA004D" w:rsidR="006C74D2" w:rsidP="00DA004D" w:rsidRDefault="006C74D2" w14:paraId="60C7062F" w14:textId="77777777">
      <w:pPr>
        <w:spacing w:line="240" w:lineRule="auto"/>
        <w:jc w:val="left"/>
        <w:rPr>
          <w:rFonts w:eastAsiaTheme="minorHAnsi"/>
          <w:szCs w:val="24"/>
        </w:rPr>
      </w:pPr>
    </w:p>
    <w:p w:rsidR="009D402F" w:rsidP="009D402F" w:rsidRDefault="009D402F" w14:paraId="7653E921" w14:textId="53F4A47C">
      <w:pPr>
        <w:spacing w:line="240" w:lineRule="auto"/>
        <w:ind w:left="360"/>
        <w:rPr>
          <w:szCs w:val="24"/>
        </w:rPr>
      </w:pPr>
      <w:r>
        <w:rPr>
          <w:szCs w:val="24"/>
        </w:rPr>
        <w:t>[</w:t>
      </w:r>
      <w:r>
        <w:rPr>
          <w:caps/>
          <w:szCs w:val="24"/>
          <w:shd w:val="clear" w:color="auto" w:fill="CCCCCC"/>
        </w:rPr>
        <w:t>Interviewer</w:t>
      </w:r>
      <w:r w:rsidR="00E76681">
        <w:rPr>
          <w:caps/>
          <w:szCs w:val="24"/>
          <w:shd w:val="clear" w:color="auto" w:fill="CCCCCC"/>
        </w:rPr>
        <w:t xml:space="preserve"> </w:t>
      </w:r>
      <w:r>
        <w:rPr>
          <w:szCs w:val="24"/>
          <w:highlight w:val="lightGray"/>
        </w:rPr>
        <w:t>REVIEWS INFORMED CONSENT]</w:t>
      </w:r>
    </w:p>
    <w:p w:rsidR="009D402F" w:rsidP="009D402F" w:rsidRDefault="009D402F" w14:paraId="0C239C5D" w14:textId="77777777">
      <w:pPr>
        <w:numPr>
          <w:ilvl w:val="0"/>
          <w:numId w:val="19"/>
        </w:numPr>
        <w:spacing w:line="240" w:lineRule="auto"/>
        <w:jc w:val="left"/>
        <w:rPr>
          <w:szCs w:val="24"/>
        </w:rPr>
      </w:pPr>
      <w:r>
        <w:rPr>
          <w:szCs w:val="24"/>
        </w:rPr>
        <w:t xml:space="preserve"> I know that you’ve had a chance to review the consent form and indicate your consent. Do you have any questions about the study or your participation before we begin? </w:t>
      </w:r>
    </w:p>
    <w:p w:rsidR="009D402F" w:rsidP="009D402F" w:rsidRDefault="009D402F" w14:paraId="4D325B8C" w14:textId="77777777">
      <w:pPr>
        <w:spacing w:line="240" w:lineRule="auto"/>
        <w:rPr>
          <w:szCs w:val="24"/>
        </w:rPr>
      </w:pPr>
    </w:p>
    <w:p w:rsidR="009D402F" w:rsidP="009D402F" w:rsidRDefault="009D402F" w14:paraId="1FEEF9CE" w14:textId="77777777">
      <w:pPr>
        <w:spacing w:line="240" w:lineRule="auto"/>
        <w:ind w:left="360"/>
        <w:rPr>
          <w:szCs w:val="24"/>
        </w:rPr>
      </w:pPr>
      <w:r>
        <w:rPr>
          <w:szCs w:val="24"/>
        </w:rPr>
        <w:t xml:space="preserve">Before we begin, I want to review a few ground rules for our discussion.  </w:t>
      </w:r>
    </w:p>
    <w:p w:rsidR="009D402F" w:rsidP="009D402F" w:rsidRDefault="009D402F" w14:paraId="2DF2158D" w14:textId="77777777">
      <w:pPr>
        <w:spacing w:line="240" w:lineRule="auto"/>
        <w:ind w:left="360"/>
        <w:rPr>
          <w:szCs w:val="24"/>
        </w:rPr>
      </w:pPr>
    </w:p>
    <w:p w:rsidR="009D402F" w:rsidP="009D402F" w:rsidRDefault="009D402F" w14:paraId="3B31812A" w14:textId="00A67997">
      <w:pPr>
        <w:numPr>
          <w:ilvl w:val="0"/>
          <w:numId w:val="20"/>
        </w:numPr>
        <w:spacing w:line="240" w:lineRule="auto"/>
        <w:jc w:val="left"/>
        <w:rPr>
          <w:szCs w:val="24"/>
        </w:rPr>
      </w:pPr>
      <w:r>
        <w:rPr>
          <w:szCs w:val="24"/>
        </w:rPr>
        <w:t xml:space="preserve">Your participation is </w:t>
      </w:r>
      <w:r w:rsidR="00E76681">
        <w:rPr>
          <w:szCs w:val="24"/>
        </w:rPr>
        <w:t>voluntary,</w:t>
      </w:r>
      <w:r>
        <w:rPr>
          <w:szCs w:val="24"/>
        </w:rPr>
        <w:t xml:space="preserve"> and you have the right to withdraw from the study at any time.</w:t>
      </w:r>
    </w:p>
    <w:p w:rsidR="009D402F" w:rsidP="009D402F" w:rsidRDefault="009D402F" w14:paraId="7534F1E9" w14:textId="77777777">
      <w:pPr>
        <w:spacing w:line="240" w:lineRule="auto"/>
        <w:ind w:left="1080"/>
        <w:rPr>
          <w:szCs w:val="24"/>
        </w:rPr>
      </w:pPr>
    </w:p>
    <w:p w:rsidR="009D402F" w:rsidP="009D402F" w:rsidRDefault="009D402F" w14:paraId="0B3166B1" w14:textId="77777777">
      <w:pPr>
        <w:numPr>
          <w:ilvl w:val="0"/>
          <w:numId w:val="20"/>
        </w:numPr>
        <w:spacing w:line="240" w:lineRule="auto"/>
        <w:jc w:val="left"/>
        <w:rPr>
          <w:szCs w:val="24"/>
        </w:rPr>
      </w:pPr>
      <w:r>
        <w:rPr>
          <w:szCs w:val="24"/>
        </w:rPr>
        <w:t xml:space="preserve">We are audio recording the interview [If applicable: and we have a live video stream].  I want to give you my full attention and not have to take a lot of notes.  At the end of our discussion, I have to write a report and will refer to the recording when writing the report. </w:t>
      </w:r>
    </w:p>
    <w:p w:rsidR="009D402F" w:rsidP="009D402F" w:rsidRDefault="009D402F" w14:paraId="013D4F46" w14:textId="77777777">
      <w:pPr>
        <w:spacing w:line="240" w:lineRule="auto"/>
        <w:ind w:left="720"/>
        <w:rPr>
          <w:rFonts w:cstheme="minorBidi"/>
          <w:szCs w:val="24"/>
        </w:rPr>
      </w:pPr>
    </w:p>
    <w:p w:rsidR="009D402F" w:rsidP="009D402F" w:rsidRDefault="009D402F" w14:paraId="2816E209" w14:textId="77777777">
      <w:pPr>
        <w:numPr>
          <w:ilvl w:val="0"/>
          <w:numId w:val="20"/>
        </w:numPr>
        <w:spacing w:line="240" w:lineRule="auto"/>
        <w:jc w:val="left"/>
        <w:rPr>
          <w:szCs w:val="24"/>
        </w:rPr>
      </w:pPr>
      <w:r>
        <w:rPr>
          <w:szCs w:val="24"/>
        </w:rPr>
        <w:t>[If in-person] Behind me is a one-way mirror.  Some of the people working on this project are observing this discussion so that they can hear your opinions directly from you and take notes so that your opinions are accurately captured.  [If video-conference or telephone: Members of CDC staff are observing via a live video stream/ listening via telephone.]</w:t>
      </w:r>
    </w:p>
    <w:p w:rsidR="009D402F" w:rsidP="009D402F" w:rsidRDefault="009D402F" w14:paraId="10EA3031" w14:textId="77777777">
      <w:pPr>
        <w:spacing w:line="240" w:lineRule="auto"/>
        <w:ind w:left="720"/>
        <w:rPr>
          <w:rFonts w:cstheme="minorBidi"/>
          <w:szCs w:val="24"/>
        </w:rPr>
      </w:pPr>
    </w:p>
    <w:p w:rsidR="009D402F" w:rsidP="009D402F" w:rsidRDefault="009D402F" w14:paraId="03477A45" w14:textId="77777777">
      <w:pPr>
        <w:numPr>
          <w:ilvl w:val="0"/>
          <w:numId w:val="20"/>
        </w:numPr>
        <w:spacing w:line="240" w:lineRule="auto"/>
        <w:jc w:val="left"/>
        <w:rPr>
          <w:szCs w:val="24"/>
        </w:rPr>
      </w:pPr>
      <w:r>
        <w:rPr>
          <w:szCs w:val="24"/>
        </w:rPr>
        <w:t>Your identity and anything you personally say here will remain private.  Your name, address, and phone number will not be given to anyone and no one will contact you after this interview is over.  Interview notes will be kept secure and separate from identifiable information.</w:t>
      </w:r>
    </w:p>
    <w:p w:rsidR="009D402F" w:rsidP="009D402F" w:rsidRDefault="009D402F" w14:paraId="682A5635" w14:textId="77777777">
      <w:pPr>
        <w:spacing w:line="240" w:lineRule="auto"/>
        <w:rPr>
          <w:szCs w:val="24"/>
        </w:rPr>
      </w:pPr>
    </w:p>
    <w:p w:rsidR="009D402F" w:rsidP="009D402F" w:rsidRDefault="009D402F" w14:paraId="3B3A2D19" w14:textId="77777777">
      <w:pPr>
        <w:pStyle w:val="ListParagraph"/>
        <w:numPr>
          <w:ilvl w:val="0"/>
          <w:numId w:val="20"/>
        </w:numPr>
        <w:spacing w:line="240" w:lineRule="auto"/>
        <w:jc w:val="left"/>
        <w:rPr>
          <w:rFonts w:eastAsiaTheme="minorHAnsi"/>
          <w:szCs w:val="24"/>
        </w:rPr>
      </w:pPr>
      <w:r>
        <w:rPr>
          <w:rFonts w:eastAsiaTheme="minorHAnsi"/>
          <w:szCs w:val="24"/>
        </w:rPr>
        <w:t>The informed consent has contact information for the project director, in case you have questions about the study, and contact information for RTI’s Office of Human Subjects Projection in case you have questions about your rights as a participant.</w:t>
      </w:r>
    </w:p>
    <w:p w:rsidRPr="00A55FB2" w:rsidR="00DA004D" w:rsidP="00DA004D" w:rsidRDefault="00DA004D" w14:paraId="34CBBBE7" w14:textId="77777777">
      <w:pPr>
        <w:pStyle w:val="ListParagraph"/>
        <w:spacing w:line="240" w:lineRule="auto"/>
        <w:ind w:left="1080"/>
        <w:rPr>
          <w:rFonts w:eastAsiaTheme="minorHAnsi"/>
          <w:szCs w:val="24"/>
        </w:rPr>
      </w:pPr>
    </w:p>
    <w:p w:rsidRPr="00DA004D" w:rsidR="00DA004D" w:rsidP="00DA004D" w:rsidRDefault="00DA004D" w14:paraId="477ED848" w14:textId="77777777">
      <w:pPr>
        <w:numPr>
          <w:ilvl w:val="0"/>
          <w:numId w:val="12"/>
        </w:numPr>
        <w:spacing w:line="240" w:lineRule="auto"/>
        <w:jc w:val="left"/>
        <w:rPr>
          <w:rFonts w:eastAsiaTheme="minorHAnsi"/>
          <w:szCs w:val="24"/>
        </w:rPr>
      </w:pPr>
      <w:r w:rsidRPr="00DA004D">
        <w:rPr>
          <w:rFonts w:eastAsiaTheme="minorHAnsi"/>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DA004D" w:rsidP="00DA004D" w:rsidRDefault="00DA004D" w14:paraId="683C21B0" w14:textId="77777777">
      <w:pPr>
        <w:spacing w:line="240" w:lineRule="auto"/>
        <w:ind w:left="1080"/>
        <w:jc w:val="left"/>
        <w:rPr>
          <w:rFonts w:eastAsiaTheme="minorHAnsi"/>
          <w:szCs w:val="24"/>
        </w:rPr>
      </w:pPr>
    </w:p>
    <w:p w:rsidRPr="00DA004D" w:rsidR="006C74D2" w:rsidP="00DA004D" w:rsidRDefault="006C74D2" w14:paraId="00735A69" w14:textId="6C3C79FC">
      <w:pPr>
        <w:numPr>
          <w:ilvl w:val="0"/>
          <w:numId w:val="12"/>
        </w:numPr>
        <w:spacing w:line="240" w:lineRule="auto"/>
        <w:jc w:val="left"/>
        <w:rPr>
          <w:rFonts w:eastAsiaTheme="minorHAnsi"/>
          <w:szCs w:val="24"/>
        </w:rPr>
      </w:pPr>
      <w:r w:rsidRPr="00DA004D">
        <w:rPr>
          <w:rFonts w:eastAsiaTheme="minorHAnsi"/>
          <w:szCs w:val="24"/>
        </w:rPr>
        <w:lastRenderedPageBreak/>
        <w:t>Please turn your cell phone to vibrate or silent mode. The interview will last no more than 1 hour.</w:t>
      </w:r>
    </w:p>
    <w:p w:rsidR="00DA004D" w:rsidP="00DA004D" w:rsidRDefault="00DA004D" w14:paraId="06F45CF2" w14:textId="77777777">
      <w:pPr>
        <w:spacing w:line="240" w:lineRule="auto"/>
        <w:ind w:left="1080"/>
        <w:jc w:val="left"/>
        <w:rPr>
          <w:rFonts w:eastAsiaTheme="minorHAnsi"/>
          <w:szCs w:val="24"/>
        </w:rPr>
      </w:pPr>
    </w:p>
    <w:p w:rsidRPr="00DA004D" w:rsidR="006C74D2" w:rsidP="00DA004D" w:rsidRDefault="006C74D2" w14:paraId="646017F4" w14:textId="77777777">
      <w:pPr>
        <w:numPr>
          <w:ilvl w:val="0"/>
          <w:numId w:val="12"/>
        </w:numPr>
        <w:spacing w:line="240" w:lineRule="auto"/>
        <w:jc w:val="left"/>
        <w:rPr>
          <w:rFonts w:eastAsiaTheme="minorHAnsi"/>
          <w:szCs w:val="24"/>
        </w:rPr>
      </w:pPr>
      <w:r w:rsidRPr="00DA004D">
        <w:rPr>
          <w:rFonts w:eastAsiaTheme="minorHAnsi"/>
          <w:szCs w:val="24"/>
        </w:rPr>
        <w:t>If you need to go to the restroom during the discussion, please let me know.</w:t>
      </w:r>
    </w:p>
    <w:p w:rsidR="00DA004D" w:rsidP="00DA004D" w:rsidRDefault="00DA004D" w14:paraId="679E6317" w14:textId="77777777">
      <w:pPr>
        <w:spacing w:line="240" w:lineRule="auto"/>
        <w:ind w:left="1080"/>
        <w:jc w:val="left"/>
        <w:rPr>
          <w:rFonts w:eastAsiaTheme="minorHAnsi"/>
          <w:szCs w:val="24"/>
        </w:rPr>
      </w:pPr>
    </w:p>
    <w:p w:rsidRPr="00DA004D" w:rsidR="006C74D2" w:rsidP="00DA004D" w:rsidRDefault="006C74D2" w14:paraId="5583D31E" w14:textId="77777777">
      <w:pPr>
        <w:numPr>
          <w:ilvl w:val="0"/>
          <w:numId w:val="12"/>
        </w:numPr>
        <w:spacing w:line="240" w:lineRule="auto"/>
        <w:jc w:val="left"/>
        <w:rPr>
          <w:rFonts w:eastAsiaTheme="minorHAnsi"/>
          <w:szCs w:val="24"/>
        </w:rPr>
      </w:pPr>
      <w:r w:rsidRPr="00DA004D">
        <w:rPr>
          <w:rFonts w:eastAsiaTheme="minorHAnsi"/>
          <w:szCs w:val="24"/>
        </w:rPr>
        <w:t>Do you have any questions before we begin?</w:t>
      </w:r>
    </w:p>
    <w:p w:rsidRPr="00DA004D" w:rsidR="006C74D2" w:rsidP="00DA004D" w:rsidRDefault="006C74D2" w14:paraId="3D470548" w14:textId="77777777">
      <w:pPr>
        <w:spacing w:line="240" w:lineRule="auto"/>
        <w:jc w:val="left"/>
        <w:rPr>
          <w:rFonts w:eastAsiaTheme="minorHAnsi"/>
          <w:szCs w:val="24"/>
        </w:rPr>
      </w:pPr>
    </w:p>
    <w:p w:rsidRPr="00E76681" w:rsidR="006C74D2" w:rsidP="00E76681" w:rsidRDefault="006C74D2" w14:paraId="68A27DC2" w14:textId="77777777">
      <w:pPr>
        <w:spacing w:line="240" w:lineRule="auto"/>
        <w:ind w:left="450" w:hanging="450"/>
        <w:jc w:val="left"/>
        <w:rPr>
          <w:b/>
          <w:szCs w:val="24"/>
        </w:rPr>
      </w:pPr>
      <w:r w:rsidRPr="00E76681">
        <w:rPr>
          <w:b/>
          <w:szCs w:val="24"/>
        </w:rPr>
        <w:t>II.</w:t>
      </w:r>
      <w:r w:rsidRPr="00E76681">
        <w:rPr>
          <w:b/>
          <w:szCs w:val="24"/>
        </w:rPr>
        <w:tab/>
        <w:t xml:space="preserve">Warm up </w:t>
      </w:r>
    </w:p>
    <w:p w:rsidR="00DA004D" w:rsidP="00DA004D" w:rsidRDefault="00DA004D" w14:paraId="71EFFF3F" w14:textId="77777777">
      <w:pPr>
        <w:spacing w:line="240" w:lineRule="auto"/>
        <w:ind w:left="360"/>
        <w:jc w:val="left"/>
        <w:rPr>
          <w:rFonts w:eastAsiaTheme="minorHAnsi"/>
          <w:szCs w:val="24"/>
        </w:rPr>
      </w:pPr>
    </w:p>
    <w:p w:rsidRPr="00DA004D" w:rsidR="006C74D2" w:rsidP="00DA004D" w:rsidRDefault="006C74D2" w14:paraId="3CBF7D2E" w14:textId="77777777">
      <w:pPr>
        <w:pStyle w:val="ListParagraph"/>
        <w:numPr>
          <w:ilvl w:val="0"/>
          <w:numId w:val="18"/>
        </w:numPr>
        <w:spacing w:line="240" w:lineRule="auto"/>
        <w:jc w:val="left"/>
        <w:rPr>
          <w:rFonts w:eastAsiaTheme="minorHAnsi"/>
          <w:szCs w:val="24"/>
        </w:rPr>
      </w:pPr>
      <w:r w:rsidRPr="00DA004D">
        <w:rPr>
          <w:rFonts w:eastAsiaTheme="minorHAnsi"/>
          <w:szCs w:val="24"/>
        </w:rPr>
        <w:t>I would like to begin our discussion by asking you to introduce yourself and tell me:</w:t>
      </w:r>
    </w:p>
    <w:p w:rsidRPr="00DA004D" w:rsidR="006C74D2" w:rsidP="00E76681" w:rsidRDefault="006C74D2" w14:paraId="1932114D" w14:textId="77777777">
      <w:pPr>
        <w:numPr>
          <w:ilvl w:val="0"/>
          <w:numId w:val="33"/>
        </w:numPr>
        <w:autoSpaceDE w:val="0"/>
        <w:autoSpaceDN w:val="0"/>
        <w:adjustRightInd w:val="0"/>
        <w:spacing w:line="240" w:lineRule="auto"/>
        <w:jc w:val="left"/>
        <w:rPr>
          <w:rFonts w:eastAsiaTheme="minorHAnsi"/>
          <w:szCs w:val="24"/>
        </w:rPr>
      </w:pPr>
      <w:r w:rsidRPr="00DA004D">
        <w:rPr>
          <w:rFonts w:eastAsiaTheme="minorHAnsi"/>
          <w:szCs w:val="24"/>
        </w:rPr>
        <w:t>your first name</w:t>
      </w:r>
    </w:p>
    <w:p w:rsidRPr="00DA004D" w:rsidR="006C74D2" w:rsidP="00E76681" w:rsidRDefault="006C74D2" w14:paraId="30CE644E" w14:textId="77777777">
      <w:pPr>
        <w:numPr>
          <w:ilvl w:val="0"/>
          <w:numId w:val="33"/>
        </w:numPr>
        <w:autoSpaceDE w:val="0"/>
        <w:autoSpaceDN w:val="0"/>
        <w:adjustRightInd w:val="0"/>
        <w:spacing w:line="240" w:lineRule="auto"/>
        <w:jc w:val="left"/>
        <w:rPr>
          <w:rFonts w:eastAsiaTheme="minorHAnsi"/>
          <w:szCs w:val="24"/>
        </w:rPr>
      </w:pPr>
      <w:r w:rsidRPr="00DA004D">
        <w:rPr>
          <w:rFonts w:eastAsiaTheme="minorHAnsi"/>
          <w:szCs w:val="24"/>
        </w:rPr>
        <w:t xml:space="preserve">number of years in practice </w:t>
      </w:r>
    </w:p>
    <w:p w:rsidRPr="00DA004D" w:rsidR="006C74D2" w:rsidP="00E76681" w:rsidRDefault="006C74D2" w14:paraId="78EADA0D" w14:textId="0908A529">
      <w:pPr>
        <w:numPr>
          <w:ilvl w:val="0"/>
          <w:numId w:val="33"/>
        </w:numPr>
        <w:autoSpaceDE w:val="0"/>
        <w:autoSpaceDN w:val="0"/>
        <w:adjustRightInd w:val="0"/>
        <w:spacing w:line="240" w:lineRule="auto"/>
        <w:jc w:val="left"/>
        <w:rPr>
          <w:rFonts w:eastAsiaTheme="minorHAnsi"/>
          <w:szCs w:val="24"/>
        </w:rPr>
      </w:pPr>
      <w:r w:rsidRPr="00DA004D">
        <w:rPr>
          <w:rFonts w:eastAsiaTheme="minorHAnsi"/>
          <w:szCs w:val="24"/>
        </w:rPr>
        <w:t>professional affiliations (</w:t>
      </w:r>
      <w:r w:rsidRPr="00A55FB2" w:rsidR="00DA004D">
        <w:rPr>
          <w:szCs w:val="24"/>
        </w:rPr>
        <w:t>HIV Medicine Association (HIVMA); American Academy of HIV Medicine (AAHIVM); American College of Physicians (ACP) American Academy of Family Physici</w:t>
      </w:r>
      <w:r w:rsidR="00E00AD2">
        <w:rPr>
          <w:szCs w:val="24"/>
        </w:rPr>
        <w:t>ans (AAFP)</w:t>
      </w:r>
      <w:r w:rsidRPr="00A55FB2" w:rsidR="00DA004D">
        <w:rPr>
          <w:szCs w:val="24"/>
        </w:rPr>
        <w:t>; Society for G</w:t>
      </w:r>
      <w:r w:rsidR="00E00AD2">
        <w:rPr>
          <w:szCs w:val="24"/>
        </w:rPr>
        <w:t>eneral Internal Medicine (SGIM)</w:t>
      </w:r>
      <w:r w:rsidRPr="00A55FB2" w:rsidR="00DA004D">
        <w:rPr>
          <w:szCs w:val="24"/>
        </w:rPr>
        <w:t>; Nat</w:t>
      </w:r>
      <w:r w:rsidR="00E00AD2">
        <w:rPr>
          <w:szCs w:val="24"/>
        </w:rPr>
        <w:t>ional Medical Association (NMA)</w:t>
      </w:r>
      <w:r w:rsidRPr="00A55FB2" w:rsidR="00DA004D">
        <w:rPr>
          <w:szCs w:val="24"/>
        </w:rPr>
        <w:t>; and National Hisp</w:t>
      </w:r>
      <w:r w:rsidR="00E00AD2">
        <w:rPr>
          <w:szCs w:val="24"/>
        </w:rPr>
        <w:t>anic Medical Association (NHMA)</w:t>
      </w:r>
      <w:r w:rsidRPr="00A55FB2" w:rsidR="00DA004D">
        <w:rPr>
          <w:szCs w:val="24"/>
        </w:rPr>
        <w:t>; state and local organizations</w:t>
      </w:r>
      <w:r w:rsidRPr="00DA004D">
        <w:rPr>
          <w:rFonts w:eastAsiaTheme="minorHAnsi"/>
          <w:szCs w:val="24"/>
        </w:rPr>
        <w:t>)</w:t>
      </w:r>
    </w:p>
    <w:p w:rsidRPr="00DA004D" w:rsidR="006C74D2" w:rsidP="00E76681" w:rsidRDefault="006C74D2" w14:paraId="64BC1D21" w14:textId="77777777">
      <w:pPr>
        <w:numPr>
          <w:ilvl w:val="0"/>
          <w:numId w:val="33"/>
        </w:numPr>
        <w:autoSpaceDE w:val="0"/>
        <w:autoSpaceDN w:val="0"/>
        <w:adjustRightInd w:val="0"/>
        <w:spacing w:line="240" w:lineRule="auto"/>
        <w:jc w:val="left"/>
        <w:rPr>
          <w:rFonts w:eastAsiaTheme="minorHAnsi"/>
          <w:szCs w:val="24"/>
        </w:rPr>
      </w:pPr>
      <w:r w:rsidRPr="00DA004D">
        <w:rPr>
          <w:rFonts w:eastAsiaTheme="minorHAnsi"/>
          <w:szCs w:val="24"/>
        </w:rPr>
        <w:t>a description of your practice (size, number of patients with HIV seen per month)</w:t>
      </w:r>
    </w:p>
    <w:p w:rsidRPr="00DA004D" w:rsidR="006C74D2" w:rsidP="00E76681" w:rsidRDefault="006C74D2" w14:paraId="1FB6774C" w14:textId="77777777">
      <w:pPr>
        <w:numPr>
          <w:ilvl w:val="0"/>
          <w:numId w:val="33"/>
        </w:numPr>
        <w:autoSpaceDE w:val="0"/>
        <w:autoSpaceDN w:val="0"/>
        <w:adjustRightInd w:val="0"/>
        <w:spacing w:line="240" w:lineRule="auto"/>
        <w:jc w:val="left"/>
        <w:rPr>
          <w:rFonts w:eastAsiaTheme="minorHAnsi"/>
          <w:szCs w:val="24"/>
        </w:rPr>
      </w:pPr>
      <w:r w:rsidRPr="00DA004D">
        <w:rPr>
          <w:rFonts w:eastAsiaTheme="minorHAnsi"/>
          <w:szCs w:val="24"/>
        </w:rPr>
        <w:t>your patients’ insurance coverage (Medicare, Medicaid, HMO, private insurance, self-pay)</w:t>
      </w:r>
    </w:p>
    <w:p w:rsidRPr="00DA004D" w:rsidR="006C74D2" w:rsidP="00E76681" w:rsidRDefault="006C74D2" w14:paraId="360B5F33" w14:textId="7F0AAD02">
      <w:pPr>
        <w:numPr>
          <w:ilvl w:val="0"/>
          <w:numId w:val="33"/>
        </w:numPr>
        <w:autoSpaceDE w:val="0"/>
        <w:autoSpaceDN w:val="0"/>
        <w:adjustRightInd w:val="0"/>
        <w:spacing w:line="240" w:lineRule="auto"/>
        <w:jc w:val="left"/>
        <w:rPr>
          <w:rFonts w:eastAsiaTheme="minorHAnsi"/>
          <w:szCs w:val="24"/>
        </w:rPr>
      </w:pPr>
      <w:r w:rsidRPr="00DA004D">
        <w:rPr>
          <w:rFonts w:eastAsiaTheme="minorHAnsi"/>
          <w:szCs w:val="24"/>
        </w:rPr>
        <w:t xml:space="preserve">about the patients you see in your practice (men, women, </w:t>
      </w:r>
      <w:r w:rsidR="00DA004D">
        <w:rPr>
          <w:rFonts w:eastAsiaTheme="minorHAnsi"/>
          <w:szCs w:val="24"/>
        </w:rPr>
        <w:t xml:space="preserve">transgender, </w:t>
      </w:r>
      <w:r w:rsidRPr="00DA004D">
        <w:rPr>
          <w:rFonts w:eastAsiaTheme="minorHAnsi"/>
          <w:szCs w:val="24"/>
        </w:rPr>
        <w:t>diverse populations, age range)</w:t>
      </w:r>
    </w:p>
    <w:p w:rsidRPr="00DA004D" w:rsidR="006C74D2" w:rsidP="00DA004D" w:rsidRDefault="006C74D2" w14:paraId="6D4FF108" w14:textId="77777777">
      <w:pPr>
        <w:autoSpaceDE w:val="0"/>
        <w:autoSpaceDN w:val="0"/>
        <w:adjustRightInd w:val="0"/>
        <w:spacing w:line="240" w:lineRule="auto"/>
        <w:ind w:left="1800"/>
        <w:jc w:val="left"/>
        <w:rPr>
          <w:rFonts w:eastAsiaTheme="minorHAnsi"/>
          <w:szCs w:val="24"/>
        </w:rPr>
      </w:pPr>
    </w:p>
    <w:p w:rsidRPr="00DA004D" w:rsidR="006C74D2" w:rsidP="00DA004D" w:rsidRDefault="006C74D2" w14:paraId="2EDEA104" w14:textId="77777777">
      <w:pPr>
        <w:spacing w:line="240" w:lineRule="auto"/>
        <w:ind w:left="450" w:hanging="450"/>
        <w:jc w:val="left"/>
        <w:rPr>
          <w:b/>
          <w:szCs w:val="24"/>
        </w:rPr>
      </w:pPr>
      <w:r w:rsidRPr="00DA004D">
        <w:rPr>
          <w:b/>
          <w:szCs w:val="24"/>
        </w:rPr>
        <w:t>III.</w:t>
      </w:r>
      <w:r w:rsidRPr="00DA004D">
        <w:rPr>
          <w:b/>
          <w:szCs w:val="24"/>
        </w:rPr>
        <w:tab/>
        <w:t>Questions</w:t>
      </w:r>
    </w:p>
    <w:p w:rsidRPr="00DA004D" w:rsidR="00173486" w:rsidP="00DA004D" w:rsidRDefault="00173486" w14:paraId="684929AF" w14:textId="77777777">
      <w:pPr>
        <w:spacing w:line="240" w:lineRule="auto"/>
        <w:jc w:val="left"/>
        <w:rPr>
          <w:szCs w:val="24"/>
        </w:rPr>
      </w:pPr>
    </w:p>
    <w:p w:rsidRPr="00DA004D" w:rsidR="00173486" w:rsidP="00DA004D" w:rsidRDefault="00173486" w14:paraId="59D1072C" w14:textId="77777777">
      <w:pPr>
        <w:spacing w:line="240" w:lineRule="auto"/>
        <w:jc w:val="left"/>
        <w:rPr>
          <w:rFonts w:eastAsia="Calibri"/>
          <w:b/>
          <w:i/>
          <w:szCs w:val="24"/>
        </w:rPr>
      </w:pPr>
      <w:r w:rsidRPr="00DA004D">
        <w:rPr>
          <w:rFonts w:eastAsia="Calibri"/>
          <w:b/>
          <w:i/>
          <w:szCs w:val="24"/>
        </w:rPr>
        <w:t>Screening</w:t>
      </w:r>
    </w:p>
    <w:p w:rsidRPr="00DA004D" w:rsidR="008516E4" w:rsidP="00DA004D" w:rsidRDefault="00C505FE" w14:paraId="6793568F" w14:textId="701EA87E">
      <w:pPr>
        <w:spacing w:line="240" w:lineRule="auto"/>
        <w:jc w:val="left"/>
        <w:rPr>
          <w:rFonts w:eastAsia="Calibri"/>
          <w:szCs w:val="24"/>
        </w:rPr>
      </w:pPr>
      <w:r w:rsidRPr="00DA004D">
        <w:rPr>
          <w:szCs w:val="24"/>
        </w:rPr>
        <w:t xml:space="preserve">I’d like to start off by asking you some questions </w:t>
      </w:r>
      <w:r w:rsidRPr="00DA004D" w:rsidR="008516E4">
        <w:rPr>
          <w:rFonts w:eastAsia="Calibri"/>
          <w:szCs w:val="24"/>
        </w:rPr>
        <w:t>to get a sense of how HIV screening and testing are handled in your practice.</w:t>
      </w:r>
    </w:p>
    <w:p w:rsidRPr="00DA004D" w:rsidR="008516E4" w:rsidP="00DA004D" w:rsidRDefault="008516E4" w14:paraId="1A6C9D9E" w14:textId="77777777">
      <w:pPr>
        <w:spacing w:line="240" w:lineRule="auto"/>
        <w:jc w:val="left"/>
        <w:rPr>
          <w:rFonts w:eastAsia="Calibri"/>
          <w:szCs w:val="24"/>
        </w:rPr>
      </w:pPr>
    </w:p>
    <w:p w:rsidRPr="00DA004D" w:rsidR="00366BAA" w:rsidP="00DA004D" w:rsidRDefault="00366BAA" w14:paraId="53E77EEE" w14:textId="77777777">
      <w:pPr>
        <w:pStyle w:val="ListParagraph"/>
        <w:numPr>
          <w:ilvl w:val="0"/>
          <w:numId w:val="18"/>
        </w:numPr>
        <w:spacing w:line="240" w:lineRule="auto"/>
        <w:jc w:val="left"/>
        <w:rPr>
          <w:rFonts w:eastAsiaTheme="minorHAnsi"/>
          <w:szCs w:val="24"/>
        </w:rPr>
      </w:pPr>
      <w:r w:rsidRPr="00DA004D">
        <w:rPr>
          <w:szCs w:val="24"/>
        </w:rPr>
        <w:t xml:space="preserve">In your practice, how do you screen patients about their behavioral risk factors for HIV? </w:t>
      </w:r>
    </w:p>
    <w:p w:rsidRPr="00DA004D" w:rsidR="00366BAA" w:rsidP="00DA004D" w:rsidRDefault="00366BAA" w14:paraId="72FD43B4" w14:textId="77777777">
      <w:pPr>
        <w:pStyle w:val="ListParagraph"/>
        <w:numPr>
          <w:ilvl w:val="1"/>
          <w:numId w:val="14"/>
        </w:numPr>
        <w:spacing w:line="240" w:lineRule="auto"/>
        <w:jc w:val="left"/>
        <w:rPr>
          <w:rFonts w:eastAsiaTheme="minorHAnsi"/>
          <w:szCs w:val="24"/>
        </w:rPr>
      </w:pPr>
      <w:r w:rsidRPr="00DA004D">
        <w:rPr>
          <w:szCs w:val="24"/>
        </w:rPr>
        <w:t>If questionnaire, describe the origin of your behavioral risk assessment questionnaire: Did you create it? Did you order it? From where?</w:t>
      </w:r>
    </w:p>
    <w:p w:rsidRPr="00DA004D" w:rsidR="00366BAA" w:rsidP="00DA004D" w:rsidRDefault="00366BAA" w14:paraId="791B4906" w14:textId="77777777">
      <w:pPr>
        <w:pStyle w:val="ListParagraph"/>
        <w:numPr>
          <w:ilvl w:val="1"/>
          <w:numId w:val="14"/>
        </w:numPr>
        <w:spacing w:line="240" w:lineRule="auto"/>
        <w:jc w:val="left"/>
        <w:rPr>
          <w:rFonts w:eastAsiaTheme="minorHAnsi"/>
          <w:szCs w:val="24"/>
        </w:rPr>
      </w:pPr>
      <w:r w:rsidRPr="00DA004D">
        <w:rPr>
          <w:szCs w:val="24"/>
        </w:rPr>
        <w:t xml:space="preserve">What are the </w:t>
      </w:r>
      <w:r w:rsidRPr="00DA004D">
        <w:rPr>
          <w:b/>
          <w:i/>
          <w:szCs w:val="24"/>
        </w:rPr>
        <w:t>behavioral</w:t>
      </w:r>
      <w:r w:rsidRPr="00DA004D">
        <w:rPr>
          <w:szCs w:val="24"/>
        </w:rPr>
        <w:t xml:space="preserve"> risk factors you screen for? (If the term “high risk behaviors” is used, probe: How do you define “high risk” behaviors when screening patients? Do you think your patients understand this term?)</w:t>
      </w:r>
    </w:p>
    <w:p w:rsidRPr="00DA004D" w:rsidR="00366BAA" w:rsidP="00DA004D" w:rsidRDefault="00366BAA" w14:paraId="26CD561B" w14:textId="77777777">
      <w:pPr>
        <w:pStyle w:val="ListParagraph"/>
        <w:numPr>
          <w:ilvl w:val="1"/>
          <w:numId w:val="14"/>
        </w:numPr>
        <w:spacing w:line="240" w:lineRule="auto"/>
        <w:jc w:val="left"/>
        <w:rPr>
          <w:rFonts w:eastAsiaTheme="minorHAnsi"/>
          <w:szCs w:val="24"/>
        </w:rPr>
      </w:pPr>
      <w:r w:rsidRPr="00DA004D">
        <w:rPr>
          <w:szCs w:val="24"/>
        </w:rPr>
        <w:t xml:space="preserve">How well do you think your screening method works (e.g. does it do a good job at identifying patients at risk, do patients feel comfortable with the screening)? </w:t>
      </w:r>
    </w:p>
    <w:p w:rsidRPr="00DA004D" w:rsidR="00366BAA" w:rsidP="00DA004D" w:rsidRDefault="00366BAA" w14:paraId="2E6D0514" w14:textId="77777777">
      <w:pPr>
        <w:pStyle w:val="ListParagraph"/>
        <w:numPr>
          <w:ilvl w:val="1"/>
          <w:numId w:val="14"/>
        </w:numPr>
        <w:spacing w:line="240" w:lineRule="auto"/>
        <w:jc w:val="left"/>
        <w:rPr>
          <w:rFonts w:eastAsiaTheme="minorHAnsi"/>
          <w:szCs w:val="24"/>
        </w:rPr>
      </w:pPr>
      <w:r w:rsidRPr="00DA004D">
        <w:rPr>
          <w:szCs w:val="24"/>
        </w:rPr>
        <w:t>How often do you screen your patients (i.e., first visit only, annually, every visit)?</w:t>
      </w:r>
    </w:p>
    <w:p w:rsidRPr="00DA004D" w:rsidR="00366BAA" w:rsidP="00DA004D" w:rsidRDefault="00366BAA" w14:paraId="27689DBE" w14:textId="77777777">
      <w:pPr>
        <w:pStyle w:val="ListParagraph"/>
        <w:numPr>
          <w:ilvl w:val="1"/>
          <w:numId w:val="14"/>
        </w:numPr>
        <w:spacing w:line="240" w:lineRule="auto"/>
        <w:jc w:val="left"/>
        <w:rPr>
          <w:rFonts w:eastAsiaTheme="minorHAnsi"/>
          <w:szCs w:val="24"/>
        </w:rPr>
      </w:pPr>
      <w:r w:rsidRPr="00DA004D">
        <w:rPr>
          <w:szCs w:val="24"/>
        </w:rPr>
        <w:t>What tools would help you to screen patients during every visit to identify candidates for HIV testing? (If necessary, probe using the alternative wording “patient educational materials” or “educational aids” in place of “tools.”)</w:t>
      </w:r>
    </w:p>
    <w:p w:rsidRPr="00DA004D" w:rsidR="00366BAA" w:rsidP="00DA004D" w:rsidRDefault="00366BAA" w14:paraId="737854D1" w14:textId="77777777">
      <w:pPr>
        <w:pStyle w:val="ListParagraph"/>
        <w:spacing w:line="240" w:lineRule="auto"/>
        <w:ind w:left="1080"/>
        <w:jc w:val="left"/>
        <w:rPr>
          <w:rFonts w:eastAsiaTheme="minorHAnsi"/>
          <w:szCs w:val="24"/>
        </w:rPr>
      </w:pPr>
    </w:p>
    <w:p w:rsidRPr="00DA004D" w:rsidR="00F25CD8" w:rsidP="00DA004D" w:rsidRDefault="00F25CD8" w14:paraId="2DD7F207" w14:textId="731FA717">
      <w:pPr>
        <w:pStyle w:val="ListParagraph"/>
        <w:numPr>
          <w:ilvl w:val="0"/>
          <w:numId w:val="18"/>
        </w:numPr>
        <w:spacing w:line="240" w:lineRule="auto"/>
        <w:jc w:val="left"/>
        <w:rPr>
          <w:szCs w:val="24"/>
        </w:rPr>
      </w:pPr>
      <w:r w:rsidRPr="00DA004D">
        <w:rPr>
          <w:szCs w:val="24"/>
        </w:rPr>
        <w:t>Are there things that prevent you from screening patients for behavioral risk factors at your practice? What are they?</w:t>
      </w:r>
    </w:p>
    <w:p w:rsidRPr="00DA004D" w:rsidR="00F25CD8" w:rsidP="00DA004D" w:rsidRDefault="00F25CD8" w14:paraId="4ED9060D" w14:textId="77777777">
      <w:pPr>
        <w:pStyle w:val="ListParagraph"/>
        <w:spacing w:line="240" w:lineRule="auto"/>
        <w:ind w:left="360"/>
        <w:jc w:val="left"/>
        <w:rPr>
          <w:rFonts w:eastAsiaTheme="minorHAnsi"/>
          <w:szCs w:val="24"/>
        </w:rPr>
      </w:pPr>
    </w:p>
    <w:p w:rsidRPr="00DA004D" w:rsidR="00366BAA" w:rsidP="00DA004D" w:rsidRDefault="00366BAA" w14:paraId="6A5ACB1D" w14:textId="0D933747">
      <w:pPr>
        <w:pStyle w:val="ListParagraph"/>
        <w:numPr>
          <w:ilvl w:val="0"/>
          <w:numId w:val="18"/>
        </w:numPr>
        <w:spacing w:line="240" w:lineRule="auto"/>
        <w:jc w:val="left"/>
        <w:rPr>
          <w:rFonts w:eastAsiaTheme="minorHAnsi"/>
          <w:szCs w:val="24"/>
        </w:rPr>
      </w:pPr>
      <w:r w:rsidRPr="00DA004D">
        <w:rPr>
          <w:rFonts w:eastAsiaTheme="minorHAnsi"/>
          <w:szCs w:val="24"/>
        </w:rPr>
        <w:t xml:space="preserve">How do you decide which patients to screen?  </w:t>
      </w:r>
    </w:p>
    <w:p w:rsidRPr="00DA004D" w:rsidR="007F18D2" w:rsidP="00DA004D" w:rsidRDefault="00366BAA" w14:paraId="3A4CBE38" w14:textId="7ECB4592">
      <w:pPr>
        <w:numPr>
          <w:ilvl w:val="1"/>
          <w:numId w:val="14"/>
        </w:numPr>
        <w:tabs>
          <w:tab w:val="num" w:pos="1440"/>
        </w:tabs>
        <w:spacing w:line="240" w:lineRule="auto"/>
        <w:jc w:val="left"/>
        <w:rPr>
          <w:szCs w:val="24"/>
        </w:rPr>
      </w:pPr>
      <w:r w:rsidRPr="00DA004D">
        <w:rPr>
          <w:rFonts w:eastAsiaTheme="minorHAnsi"/>
          <w:szCs w:val="24"/>
        </w:rPr>
        <w:lastRenderedPageBreak/>
        <w:t>Are there any groups you exclude from screening?</w:t>
      </w:r>
      <w:r w:rsidRPr="00DA004D" w:rsidR="008516E4">
        <w:rPr>
          <w:szCs w:val="24"/>
        </w:rPr>
        <w:t xml:space="preserve"> </w:t>
      </w:r>
    </w:p>
    <w:p w:rsidRPr="00DA004D" w:rsidR="008516E4" w:rsidP="00DA004D" w:rsidRDefault="008516E4" w14:paraId="059E2471" w14:textId="77777777">
      <w:pPr>
        <w:spacing w:line="240" w:lineRule="auto"/>
        <w:ind w:left="1080"/>
        <w:jc w:val="left"/>
        <w:rPr>
          <w:szCs w:val="24"/>
        </w:rPr>
      </w:pPr>
    </w:p>
    <w:p w:rsidRPr="00DA004D" w:rsidR="007F18D2" w:rsidP="00DA004D" w:rsidRDefault="007F18D2" w14:paraId="76582127" w14:textId="77777777">
      <w:pPr>
        <w:pStyle w:val="ListParagraph"/>
        <w:numPr>
          <w:ilvl w:val="0"/>
          <w:numId w:val="18"/>
        </w:numPr>
        <w:spacing w:line="240" w:lineRule="auto"/>
        <w:jc w:val="left"/>
        <w:rPr>
          <w:szCs w:val="24"/>
        </w:rPr>
      </w:pPr>
      <w:r w:rsidRPr="00DA004D">
        <w:rPr>
          <w:szCs w:val="24"/>
        </w:rPr>
        <w:t>What are the benefits you associate with screening patients for behavioral risk factors?</w:t>
      </w:r>
    </w:p>
    <w:p w:rsidRPr="00DA004D" w:rsidR="007F18D2" w:rsidP="00DA004D" w:rsidRDefault="007F18D2" w14:paraId="53651F5E" w14:textId="77777777">
      <w:pPr>
        <w:pStyle w:val="ListParagraph"/>
        <w:spacing w:line="240" w:lineRule="auto"/>
        <w:ind w:left="360"/>
        <w:jc w:val="left"/>
        <w:rPr>
          <w:szCs w:val="24"/>
        </w:rPr>
      </w:pPr>
    </w:p>
    <w:p w:rsidRPr="00DA004D" w:rsidR="007F18D2" w:rsidP="00DA004D" w:rsidRDefault="00F25CD8" w14:paraId="4788F0E7" w14:textId="4D91C333">
      <w:pPr>
        <w:pStyle w:val="ListParagraph"/>
        <w:numPr>
          <w:ilvl w:val="0"/>
          <w:numId w:val="18"/>
        </w:numPr>
        <w:spacing w:line="240" w:lineRule="auto"/>
        <w:jc w:val="left"/>
        <w:rPr>
          <w:szCs w:val="24"/>
        </w:rPr>
      </w:pPr>
      <w:r w:rsidRPr="00DA004D">
        <w:rPr>
          <w:szCs w:val="24"/>
        </w:rPr>
        <w:t xml:space="preserve">What are some of the challenges in screening patients for behavioral risk factors for HIV? </w:t>
      </w:r>
    </w:p>
    <w:p w:rsidRPr="00DA004D" w:rsidR="007F18D2" w:rsidP="00DA004D" w:rsidRDefault="007F18D2" w14:paraId="00689781" w14:textId="3ACAA5E3">
      <w:pPr>
        <w:pStyle w:val="ListParagraph"/>
        <w:numPr>
          <w:ilvl w:val="1"/>
          <w:numId w:val="14"/>
        </w:numPr>
        <w:spacing w:line="240" w:lineRule="auto"/>
        <w:jc w:val="left"/>
        <w:rPr>
          <w:szCs w:val="24"/>
        </w:rPr>
      </w:pPr>
      <w:r w:rsidRPr="00DA004D">
        <w:rPr>
          <w:szCs w:val="24"/>
        </w:rPr>
        <w:t>How have you or could you overcome these challenges?</w:t>
      </w:r>
    </w:p>
    <w:p w:rsidRPr="00DA004D" w:rsidR="006A5AEF" w:rsidP="00DA004D" w:rsidRDefault="006A5AEF" w14:paraId="76650B28" w14:textId="77777777">
      <w:pPr>
        <w:spacing w:line="240" w:lineRule="auto"/>
        <w:jc w:val="left"/>
        <w:rPr>
          <w:szCs w:val="24"/>
        </w:rPr>
      </w:pPr>
    </w:p>
    <w:p w:rsidRPr="00DA004D" w:rsidR="00C505FE" w:rsidP="00DA004D" w:rsidRDefault="00C505FE" w14:paraId="11A2E768" w14:textId="77777777">
      <w:pPr>
        <w:spacing w:line="240" w:lineRule="auto"/>
        <w:ind w:left="450" w:hanging="450"/>
        <w:jc w:val="left"/>
        <w:rPr>
          <w:b/>
          <w:i/>
          <w:szCs w:val="24"/>
        </w:rPr>
      </w:pPr>
      <w:r w:rsidRPr="00DA004D">
        <w:rPr>
          <w:b/>
          <w:bCs/>
          <w:i/>
          <w:szCs w:val="24"/>
        </w:rPr>
        <w:t>Knowledge</w:t>
      </w:r>
      <w:r w:rsidRPr="00DA004D">
        <w:rPr>
          <w:b/>
          <w:i/>
          <w:szCs w:val="24"/>
        </w:rPr>
        <w:t xml:space="preserve"> of HIV Testing Recommendations </w:t>
      </w:r>
    </w:p>
    <w:p w:rsidRPr="00DA004D" w:rsidR="00C505FE" w:rsidP="00DA004D" w:rsidRDefault="00C505FE" w14:paraId="1E970ECA" w14:textId="17D6AF35">
      <w:pPr>
        <w:spacing w:line="240" w:lineRule="auto"/>
        <w:jc w:val="left"/>
        <w:rPr>
          <w:szCs w:val="24"/>
        </w:rPr>
      </w:pPr>
      <w:r w:rsidRPr="00DA004D">
        <w:rPr>
          <w:szCs w:val="24"/>
        </w:rPr>
        <w:t>Now I’d like to talk about testing for HIV in your practice.</w:t>
      </w:r>
    </w:p>
    <w:p w:rsidRPr="00DA004D" w:rsidR="00C505FE" w:rsidP="00DA004D" w:rsidRDefault="00C505FE" w14:paraId="241F0D83" w14:textId="77777777">
      <w:pPr>
        <w:spacing w:line="240" w:lineRule="auto"/>
        <w:jc w:val="left"/>
        <w:rPr>
          <w:szCs w:val="24"/>
        </w:rPr>
      </w:pPr>
    </w:p>
    <w:p w:rsidRPr="00DA004D" w:rsidR="00C505FE" w:rsidP="00DA004D" w:rsidRDefault="00C505FE" w14:paraId="565621EC" w14:textId="77777777">
      <w:pPr>
        <w:pStyle w:val="ListParagraph"/>
        <w:numPr>
          <w:ilvl w:val="0"/>
          <w:numId w:val="18"/>
        </w:numPr>
        <w:spacing w:line="240" w:lineRule="auto"/>
        <w:jc w:val="left"/>
        <w:rPr>
          <w:szCs w:val="24"/>
        </w:rPr>
      </w:pPr>
      <w:r w:rsidRPr="00DA004D">
        <w:rPr>
          <w:szCs w:val="24"/>
        </w:rPr>
        <w:t>What are the current recommendations for HIV testing that you follow?</w:t>
      </w:r>
    </w:p>
    <w:p w:rsidRPr="00DA004D" w:rsidR="00C505FE" w:rsidP="00DA004D" w:rsidRDefault="00C505FE" w14:paraId="41603194" w14:textId="77777777">
      <w:pPr>
        <w:pStyle w:val="ListParagraph"/>
        <w:spacing w:line="240" w:lineRule="auto"/>
        <w:ind w:left="360"/>
        <w:jc w:val="left"/>
        <w:rPr>
          <w:szCs w:val="24"/>
        </w:rPr>
      </w:pPr>
    </w:p>
    <w:p w:rsidRPr="00DA004D" w:rsidR="00C505FE" w:rsidP="00DA004D" w:rsidRDefault="00C505FE" w14:paraId="225AC240" w14:textId="77777777">
      <w:pPr>
        <w:pStyle w:val="ListParagraph"/>
        <w:numPr>
          <w:ilvl w:val="0"/>
          <w:numId w:val="18"/>
        </w:numPr>
        <w:spacing w:line="240" w:lineRule="auto"/>
        <w:jc w:val="left"/>
        <w:rPr>
          <w:szCs w:val="24"/>
        </w:rPr>
      </w:pPr>
      <w:r w:rsidRPr="00DA004D">
        <w:rPr>
          <w:szCs w:val="24"/>
        </w:rPr>
        <w:t xml:space="preserve">Where do you currently get your information on HIV testing? </w:t>
      </w:r>
    </w:p>
    <w:p w:rsidRPr="00DA004D" w:rsidR="00C505FE" w:rsidP="00DA004D" w:rsidRDefault="00C505FE" w14:paraId="0EDACFAB" w14:textId="77777777">
      <w:pPr>
        <w:pStyle w:val="ListParagraph"/>
        <w:numPr>
          <w:ilvl w:val="1"/>
          <w:numId w:val="14"/>
        </w:numPr>
        <w:spacing w:line="240" w:lineRule="auto"/>
        <w:jc w:val="left"/>
        <w:rPr>
          <w:szCs w:val="24"/>
        </w:rPr>
      </w:pPr>
      <w:r w:rsidRPr="00DA004D">
        <w:rPr>
          <w:szCs w:val="24"/>
        </w:rPr>
        <w:t>What is the format and frequency of the information?</w:t>
      </w:r>
    </w:p>
    <w:p w:rsidRPr="00DA004D" w:rsidR="00C505FE" w:rsidP="00DA004D" w:rsidRDefault="00C505FE" w14:paraId="7B5D925B" w14:textId="77777777">
      <w:pPr>
        <w:pStyle w:val="ListParagraph"/>
        <w:numPr>
          <w:ilvl w:val="1"/>
          <w:numId w:val="14"/>
        </w:numPr>
        <w:spacing w:line="240" w:lineRule="auto"/>
        <w:jc w:val="left"/>
        <w:rPr>
          <w:szCs w:val="24"/>
        </w:rPr>
      </w:pPr>
      <w:r w:rsidRPr="00DA004D">
        <w:rPr>
          <w:szCs w:val="24"/>
        </w:rPr>
        <w:t>How do you prefer to receive information about HIV testing recommendations? (Probe: Internet, mail, continuing education, professional associations, CDC communications, health department training, journals, other?)</w:t>
      </w:r>
    </w:p>
    <w:p w:rsidRPr="00DA004D" w:rsidR="00C505FE" w:rsidP="00DA004D" w:rsidRDefault="00C505FE" w14:paraId="4FC4B8F3" w14:textId="77777777">
      <w:pPr>
        <w:pStyle w:val="ListParagraph"/>
        <w:spacing w:line="240" w:lineRule="auto"/>
        <w:ind w:left="1080"/>
        <w:jc w:val="left"/>
        <w:rPr>
          <w:szCs w:val="24"/>
        </w:rPr>
      </w:pPr>
    </w:p>
    <w:p w:rsidRPr="00DA004D" w:rsidR="00C505FE" w:rsidP="00DA004D" w:rsidRDefault="00C505FE" w14:paraId="48F820E9" w14:textId="77777777">
      <w:pPr>
        <w:pStyle w:val="ListParagraph"/>
        <w:numPr>
          <w:ilvl w:val="0"/>
          <w:numId w:val="18"/>
        </w:numPr>
        <w:spacing w:line="240" w:lineRule="auto"/>
        <w:jc w:val="left"/>
        <w:rPr>
          <w:szCs w:val="24"/>
        </w:rPr>
      </w:pPr>
      <w:r w:rsidRPr="00DA004D">
        <w:rPr>
          <w:szCs w:val="24"/>
        </w:rPr>
        <w:t>What do you think of the information that is available on HIV testing recommendations? Are they helpful or useful to you as a provider?</w:t>
      </w:r>
    </w:p>
    <w:p w:rsidRPr="00DA004D" w:rsidR="00C505FE" w:rsidP="00DA004D" w:rsidRDefault="00C505FE" w14:paraId="7213744A" w14:textId="77777777">
      <w:pPr>
        <w:pStyle w:val="ListParagraph"/>
        <w:numPr>
          <w:ilvl w:val="1"/>
          <w:numId w:val="14"/>
        </w:numPr>
        <w:spacing w:line="240" w:lineRule="auto"/>
        <w:jc w:val="left"/>
        <w:rPr>
          <w:szCs w:val="24"/>
        </w:rPr>
      </w:pPr>
      <w:r w:rsidRPr="00DA004D">
        <w:rPr>
          <w:szCs w:val="24"/>
        </w:rPr>
        <w:t xml:space="preserve">Is the information sufficient to meet your information needs?  </w:t>
      </w:r>
    </w:p>
    <w:p w:rsidRPr="00DA004D" w:rsidR="00C505FE" w:rsidP="00DA004D" w:rsidRDefault="00C505FE" w14:paraId="6F613F6E" w14:textId="77777777">
      <w:pPr>
        <w:pStyle w:val="ListParagraph"/>
        <w:numPr>
          <w:ilvl w:val="1"/>
          <w:numId w:val="14"/>
        </w:numPr>
        <w:spacing w:line="240" w:lineRule="auto"/>
        <w:jc w:val="left"/>
        <w:rPr>
          <w:szCs w:val="24"/>
        </w:rPr>
      </w:pPr>
      <w:r w:rsidRPr="00DA004D">
        <w:rPr>
          <w:szCs w:val="24"/>
        </w:rPr>
        <w:t>Why or why not?</w:t>
      </w:r>
    </w:p>
    <w:p w:rsidRPr="00DA004D" w:rsidR="00C505FE" w:rsidP="00DA004D" w:rsidRDefault="00C505FE" w14:paraId="00CB453E" w14:textId="77777777">
      <w:pPr>
        <w:pStyle w:val="ListParagraph"/>
        <w:numPr>
          <w:ilvl w:val="1"/>
          <w:numId w:val="14"/>
        </w:numPr>
        <w:spacing w:line="240" w:lineRule="auto"/>
        <w:jc w:val="left"/>
        <w:rPr>
          <w:szCs w:val="24"/>
        </w:rPr>
      </w:pPr>
      <w:r w:rsidRPr="00DA004D">
        <w:rPr>
          <w:szCs w:val="24"/>
        </w:rPr>
        <w:t>What would make them more useful?</w:t>
      </w:r>
    </w:p>
    <w:p w:rsidRPr="00DA004D" w:rsidR="00C505FE" w:rsidP="00DA004D" w:rsidRDefault="00C505FE" w14:paraId="7D61C84F" w14:textId="77777777">
      <w:pPr>
        <w:spacing w:line="240" w:lineRule="auto"/>
        <w:jc w:val="left"/>
        <w:rPr>
          <w:szCs w:val="24"/>
        </w:rPr>
      </w:pPr>
    </w:p>
    <w:p w:rsidRPr="00DA004D" w:rsidR="00C505FE" w:rsidP="00DA004D" w:rsidRDefault="006A5AEF" w14:paraId="39B3B910" w14:textId="3ECF6764">
      <w:pPr>
        <w:spacing w:line="240" w:lineRule="auto"/>
        <w:jc w:val="left"/>
        <w:rPr>
          <w:b/>
          <w:i/>
          <w:szCs w:val="24"/>
        </w:rPr>
      </w:pPr>
      <w:r w:rsidRPr="00DA004D">
        <w:rPr>
          <w:b/>
          <w:i/>
          <w:szCs w:val="24"/>
        </w:rPr>
        <w:t>HIV Testing</w:t>
      </w:r>
    </w:p>
    <w:p w:rsidRPr="00DA004D" w:rsidR="006A5AEF" w:rsidP="00DA004D" w:rsidRDefault="006A5AEF" w14:paraId="30DB62DB" w14:textId="77777777">
      <w:pPr>
        <w:spacing w:line="240" w:lineRule="auto"/>
        <w:jc w:val="left"/>
        <w:rPr>
          <w:szCs w:val="24"/>
        </w:rPr>
      </w:pPr>
    </w:p>
    <w:p w:rsidRPr="00DA004D" w:rsidR="00366BAA" w:rsidP="00DA004D" w:rsidRDefault="00366BAA" w14:paraId="1EE8BB79" w14:textId="4ABE3D77">
      <w:pPr>
        <w:pStyle w:val="ListParagraph"/>
        <w:numPr>
          <w:ilvl w:val="0"/>
          <w:numId w:val="18"/>
        </w:numPr>
        <w:spacing w:line="240" w:lineRule="auto"/>
        <w:jc w:val="left"/>
        <w:rPr>
          <w:szCs w:val="24"/>
        </w:rPr>
      </w:pPr>
      <w:r w:rsidRPr="00DA004D">
        <w:rPr>
          <w:szCs w:val="24"/>
        </w:rPr>
        <w:t xml:space="preserve">Please walk me through how </w:t>
      </w:r>
      <w:r w:rsidRPr="00DA004D" w:rsidR="008516E4">
        <w:rPr>
          <w:szCs w:val="24"/>
        </w:rPr>
        <w:t xml:space="preserve">HIV </w:t>
      </w:r>
      <w:r w:rsidRPr="00DA004D">
        <w:rPr>
          <w:szCs w:val="24"/>
        </w:rPr>
        <w:t xml:space="preserve">testing </w:t>
      </w:r>
      <w:r w:rsidRPr="00DA004D" w:rsidR="008516E4">
        <w:rPr>
          <w:szCs w:val="24"/>
        </w:rPr>
        <w:t xml:space="preserve">is handled in your </w:t>
      </w:r>
      <w:r w:rsidRPr="00DA004D" w:rsidR="00E76681">
        <w:rPr>
          <w:szCs w:val="24"/>
        </w:rPr>
        <w:t>practice.</w:t>
      </w:r>
    </w:p>
    <w:p w:rsidRPr="00DA004D" w:rsidR="00366BAA" w:rsidP="00DA004D" w:rsidRDefault="00366BAA" w14:paraId="616CE22D" w14:textId="77777777">
      <w:pPr>
        <w:pStyle w:val="ListParagraph"/>
        <w:numPr>
          <w:ilvl w:val="1"/>
          <w:numId w:val="14"/>
        </w:numPr>
        <w:spacing w:line="240" w:lineRule="auto"/>
        <w:jc w:val="left"/>
        <w:rPr>
          <w:szCs w:val="24"/>
        </w:rPr>
      </w:pPr>
      <w:r w:rsidRPr="00DA004D">
        <w:rPr>
          <w:szCs w:val="24"/>
        </w:rPr>
        <w:t>What kind of tests are offered?  (e.g., RNA test; blood, oral fluid, or urine immunoassay; rapid testing)</w:t>
      </w:r>
    </w:p>
    <w:p w:rsidRPr="00DA004D" w:rsidR="00366BAA" w:rsidP="00DA004D" w:rsidRDefault="00366BAA" w14:paraId="292DD4A8" w14:textId="77777777">
      <w:pPr>
        <w:pStyle w:val="ListParagraph"/>
        <w:numPr>
          <w:ilvl w:val="1"/>
          <w:numId w:val="14"/>
        </w:numPr>
        <w:spacing w:line="240" w:lineRule="auto"/>
        <w:jc w:val="left"/>
        <w:rPr>
          <w:szCs w:val="24"/>
        </w:rPr>
      </w:pPr>
      <w:r w:rsidRPr="00DA004D">
        <w:rPr>
          <w:szCs w:val="24"/>
        </w:rPr>
        <w:t>[If they offer RNA testing] How do you decide whether to conduct RNA testing or not?</w:t>
      </w:r>
    </w:p>
    <w:p w:rsidRPr="00DA004D" w:rsidR="00366BAA" w:rsidP="00DA004D" w:rsidRDefault="00366BAA" w14:paraId="5E43F19E" w14:textId="77777777">
      <w:pPr>
        <w:pStyle w:val="ListParagraph"/>
        <w:numPr>
          <w:ilvl w:val="1"/>
          <w:numId w:val="14"/>
        </w:numPr>
        <w:spacing w:line="240" w:lineRule="auto"/>
        <w:jc w:val="left"/>
        <w:rPr>
          <w:szCs w:val="24"/>
        </w:rPr>
      </w:pPr>
      <w:r w:rsidRPr="00DA004D">
        <w:rPr>
          <w:szCs w:val="24"/>
        </w:rPr>
        <w:t xml:space="preserve">How do you handle communicating test results, both positive and negative?  </w:t>
      </w:r>
    </w:p>
    <w:p w:rsidRPr="00DA004D" w:rsidR="00366BAA" w:rsidP="00DA004D" w:rsidRDefault="00366BAA" w14:paraId="6F992A44" w14:textId="77777777">
      <w:pPr>
        <w:pStyle w:val="ListParagraph"/>
        <w:numPr>
          <w:ilvl w:val="1"/>
          <w:numId w:val="14"/>
        </w:numPr>
        <w:spacing w:line="240" w:lineRule="auto"/>
        <w:jc w:val="left"/>
        <w:rPr>
          <w:szCs w:val="24"/>
        </w:rPr>
      </w:pPr>
      <w:r w:rsidRPr="00DA004D">
        <w:rPr>
          <w:szCs w:val="24"/>
        </w:rPr>
        <w:t>What are the next steps for each? (Do you refer HIV-positive patients to a community HIV/AIDS organization?)</w:t>
      </w:r>
    </w:p>
    <w:p w:rsidRPr="007F0D23" w:rsidR="008516E4" w:rsidP="00DA004D" w:rsidRDefault="008516E4" w14:paraId="61F753CF" w14:textId="77777777">
      <w:pPr>
        <w:tabs>
          <w:tab w:val="num" w:pos="1440"/>
        </w:tabs>
        <w:spacing w:line="240" w:lineRule="auto"/>
        <w:jc w:val="left"/>
        <w:rPr>
          <w:szCs w:val="24"/>
        </w:rPr>
      </w:pPr>
    </w:p>
    <w:p w:rsidRPr="007F0D23" w:rsidR="008516E4" w:rsidP="00DA004D" w:rsidRDefault="008516E4" w14:paraId="6857159F" w14:textId="77777777">
      <w:pPr>
        <w:pStyle w:val="ListParagraph"/>
        <w:numPr>
          <w:ilvl w:val="0"/>
          <w:numId w:val="18"/>
        </w:numPr>
        <w:spacing w:line="240" w:lineRule="auto"/>
        <w:jc w:val="left"/>
        <w:rPr>
          <w:szCs w:val="24"/>
        </w:rPr>
      </w:pPr>
      <w:r w:rsidRPr="007F0D23">
        <w:rPr>
          <w:szCs w:val="24"/>
        </w:rPr>
        <w:t>What percentage of patients who are tested do not return for the results?</w:t>
      </w:r>
    </w:p>
    <w:p w:rsidRPr="007F0D23" w:rsidR="00F25CD8" w:rsidP="00DA004D" w:rsidRDefault="008516E4" w14:paraId="544EA26C" w14:textId="6859F6F3">
      <w:pPr>
        <w:numPr>
          <w:ilvl w:val="1"/>
          <w:numId w:val="14"/>
        </w:numPr>
        <w:tabs>
          <w:tab w:val="num" w:pos="1440"/>
        </w:tabs>
        <w:spacing w:line="240" w:lineRule="auto"/>
        <w:jc w:val="left"/>
        <w:rPr>
          <w:szCs w:val="24"/>
        </w:rPr>
      </w:pPr>
      <w:r w:rsidRPr="007F0D23">
        <w:rPr>
          <w:szCs w:val="24"/>
        </w:rPr>
        <w:t>If a patient does not return for a scheduled appointment to get their results, how do you follow up?</w:t>
      </w:r>
    </w:p>
    <w:p w:rsidRPr="007F0D23" w:rsidR="00207CC1" w:rsidP="00207CC1" w:rsidRDefault="00207CC1" w14:paraId="5E63B12D" w14:textId="23DAAC29">
      <w:pPr>
        <w:spacing w:line="240" w:lineRule="auto"/>
        <w:ind w:left="1170"/>
        <w:jc w:val="left"/>
        <w:rPr>
          <w:szCs w:val="24"/>
        </w:rPr>
      </w:pPr>
    </w:p>
    <w:p w:rsidRPr="00B155B0" w:rsidR="00F1009D" w:rsidP="00F1009D" w:rsidRDefault="007F0D23" w14:paraId="3FF154B3" w14:textId="74A163C2">
      <w:pPr>
        <w:pStyle w:val="Default"/>
        <w:spacing w:after="240"/>
        <w:rPr>
          <w:b/>
          <w:bCs/>
        </w:rPr>
      </w:pPr>
      <w:r w:rsidRPr="007F0D23">
        <w:rPr>
          <w:b/>
          <w:bCs/>
          <w:i/>
          <w:iCs/>
        </w:rPr>
        <w:t>HIV Self-Testing</w:t>
      </w:r>
      <w:r w:rsidRPr="00B155B0">
        <w:rPr>
          <w:b/>
          <w:bCs/>
        </w:rPr>
        <w:t xml:space="preserve"> </w:t>
      </w:r>
    </w:p>
    <w:p w:rsidR="007F0D23" w:rsidP="007F0D23" w:rsidRDefault="007F0D23" w14:paraId="389EB206" w14:textId="77777777">
      <w:pPr>
        <w:pStyle w:val="Default"/>
        <w:spacing w:after="240"/>
        <w:rPr>
          <w:b/>
          <w:bCs/>
        </w:rPr>
      </w:pPr>
      <w:r w:rsidRPr="007F0D23">
        <w:t xml:space="preserve">I’d now like to talk to you specifically about a specific type of HIV testing, namely self-testing. </w:t>
      </w:r>
    </w:p>
    <w:p w:rsidR="00B155B0" w:rsidP="00B155B0" w:rsidRDefault="00F1009D" w14:paraId="4CE1F5FB" w14:textId="5E4DBD93">
      <w:pPr>
        <w:pStyle w:val="Default"/>
        <w:numPr>
          <w:ilvl w:val="0"/>
          <w:numId w:val="18"/>
        </w:numPr>
        <w:spacing w:after="240"/>
        <w:rPr>
          <w:rFonts w:eastAsia="Times New Roman"/>
        </w:rPr>
      </w:pPr>
      <w:r w:rsidRPr="00B155B0">
        <w:rPr>
          <w:rFonts w:eastAsia="Times New Roman"/>
        </w:rPr>
        <w:t xml:space="preserve">Do you prefer the term “HIV self-testing” or “HIV home testing”? </w:t>
      </w:r>
    </w:p>
    <w:p w:rsidR="00F1009D" w:rsidP="00B155B0" w:rsidRDefault="00F1009D" w14:paraId="284B2135" w14:textId="7E458A92">
      <w:pPr>
        <w:pStyle w:val="Default"/>
        <w:numPr>
          <w:ilvl w:val="1"/>
          <w:numId w:val="14"/>
        </w:numPr>
        <w:spacing w:after="240"/>
        <w:rPr>
          <w:rFonts w:eastAsia="Times New Roman"/>
        </w:rPr>
      </w:pPr>
      <w:r w:rsidRPr="00B155B0">
        <w:rPr>
          <w:rFonts w:eastAsia="Times New Roman"/>
        </w:rPr>
        <w:t xml:space="preserve">Are those two terms the same thing? Which do you use when referring to the test? </w:t>
      </w:r>
    </w:p>
    <w:p w:rsidR="00B155B0" w:rsidP="00B155B0" w:rsidRDefault="00F1009D" w14:paraId="6528CD7B" w14:textId="77777777">
      <w:pPr>
        <w:pStyle w:val="Default"/>
        <w:numPr>
          <w:ilvl w:val="0"/>
          <w:numId w:val="18"/>
        </w:numPr>
        <w:adjustRightInd/>
        <w:spacing w:after="240"/>
        <w:rPr>
          <w:rFonts w:eastAsia="Times New Roman"/>
        </w:rPr>
      </w:pPr>
      <w:r w:rsidRPr="00B155B0">
        <w:rPr>
          <w:rFonts w:eastAsia="Times New Roman"/>
        </w:rPr>
        <w:lastRenderedPageBreak/>
        <w:t xml:space="preserve">Have you ever prescribed or referred a patient to use an HIV self-test kit? </w:t>
      </w:r>
    </w:p>
    <w:p w:rsidR="00F1009D" w:rsidP="00E76681" w:rsidRDefault="00F1009D" w14:paraId="5B7F258E" w14:textId="23FBBD66">
      <w:pPr>
        <w:numPr>
          <w:ilvl w:val="1"/>
          <w:numId w:val="14"/>
        </w:numPr>
        <w:tabs>
          <w:tab w:val="num" w:pos="1440"/>
        </w:tabs>
        <w:spacing w:line="240" w:lineRule="auto"/>
        <w:jc w:val="left"/>
        <w:rPr>
          <w:szCs w:val="24"/>
        </w:rPr>
      </w:pPr>
      <w:r w:rsidRPr="00E76681">
        <w:rPr>
          <w:szCs w:val="24"/>
        </w:rPr>
        <w:t xml:space="preserve">Why/why not? </w:t>
      </w:r>
    </w:p>
    <w:p w:rsidRPr="00E76681" w:rsidR="00E76681" w:rsidP="00E76681" w:rsidRDefault="00E76681" w14:paraId="0B9DC83A" w14:textId="77777777">
      <w:pPr>
        <w:spacing w:line="240" w:lineRule="auto"/>
        <w:jc w:val="left"/>
        <w:rPr>
          <w:szCs w:val="24"/>
        </w:rPr>
      </w:pPr>
    </w:p>
    <w:p w:rsidRPr="00B155B0" w:rsidR="00F1009D" w:rsidP="00B155B0" w:rsidRDefault="00F1009D" w14:paraId="37D0B1D2" w14:textId="2143AFB8">
      <w:pPr>
        <w:pStyle w:val="Default"/>
        <w:numPr>
          <w:ilvl w:val="0"/>
          <w:numId w:val="18"/>
        </w:numPr>
        <w:adjustRightInd/>
        <w:spacing w:after="240"/>
        <w:rPr>
          <w:rFonts w:eastAsia="Times New Roman"/>
        </w:rPr>
      </w:pPr>
      <w:r w:rsidRPr="00B155B0">
        <w:rPr>
          <w:rFonts w:eastAsia="Times New Roman"/>
        </w:rPr>
        <w:t xml:space="preserve">What do you think about the role of HIV self-testing for routine testing? </w:t>
      </w:r>
    </w:p>
    <w:p w:rsidR="00F1009D" w:rsidP="00E76681" w:rsidRDefault="00F1009D" w14:paraId="5C429B15" w14:textId="0862AC55">
      <w:pPr>
        <w:numPr>
          <w:ilvl w:val="1"/>
          <w:numId w:val="14"/>
        </w:numPr>
        <w:tabs>
          <w:tab w:val="num" w:pos="1440"/>
        </w:tabs>
        <w:spacing w:line="240" w:lineRule="auto"/>
        <w:jc w:val="left"/>
        <w:rPr>
          <w:szCs w:val="24"/>
        </w:rPr>
      </w:pPr>
      <w:r w:rsidRPr="00E76681">
        <w:rPr>
          <w:szCs w:val="24"/>
        </w:rPr>
        <w:t xml:space="preserve">What do you think about HIV self-testing for patients who are on </w:t>
      </w:r>
      <w:proofErr w:type="spellStart"/>
      <w:r w:rsidRPr="00E76681">
        <w:rPr>
          <w:szCs w:val="24"/>
        </w:rPr>
        <w:t>PrEP</w:t>
      </w:r>
      <w:proofErr w:type="spellEnd"/>
      <w:r w:rsidRPr="00E76681">
        <w:rPr>
          <w:szCs w:val="24"/>
        </w:rPr>
        <w:t>?</w:t>
      </w:r>
    </w:p>
    <w:p w:rsidRPr="00E76681" w:rsidR="00E76681" w:rsidP="00E76681" w:rsidRDefault="00E76681" w14:paraId="4C79E7E5" w14:textId="77777777">
      <w:pPr>
        <w:spacing w:line="240" w:lineRule="auto"/>
        <w:jc w:val="left"/>
        <w:rPr>
          <w:szCs w:val="24"/>
        </w:rPr>
      </w:pPr>
    </w:p>
    <w:p w:rsidR="00F1009D" w:rsidP="00B155B0" w:rsidRDefault="00F1009D" w14:paraId="116384B1" w14:textId="65D38D17">
      <w:pPr>
        <w:pStyle w:val="Default"/>
        <w:numPr>
          <w:ilvl w:val="0"/>
          <w:numId w:val="18"/>
        </w:numPr>
        <w:adjustRightInd/>
        <w:rPr>
          <w:rFonts w:eastAsia="Times New Roman"/>
        </w:rPr>
      </w:pPr>
      <w:r w:rsidRPr="00B155B0">
        <w:rPr>
          <w:rFonts w:eastAsia="Times New Roman"/>
        </w:rPr>
        <w:t xml:space="preserve">What do you think is the main reason people decide to use an HIV self-test? </w:t>
      </w:r>
    </w:p>
    <w:p w:rsidRPr="00B155B0" w:rsidR="00B155B0" w:rsidP="00BB3D2F" w:rsidRDefault="00B155B0" w14:paraId="7FD89573" w14:textId="77777777">
      <w:pPr>
        <w:pStyle w:val="Default"/>
        <w:adjustRightInd/>
        <w:ind w:left="720"/>
        <w:rPr>
          <w:rFonts w:eastAsia="Times New Roman"/>
        </w:rPr>
      </w:pPr>
    </w:p>
    <w:p w:rsidR="00F1009D" w:rsidP="00B155B0" w:rsidRDefault="00F1009D" w14:paraId="31E6344C" w14:textId="4F8B7023">
      <w:pPr>
        <w:pStyle w:val="Default"/>
        <w:numPr>
          <w:ilvl w:val="0"/>
          <w:numId w:val="18"/>
        </w:numPr>
        <w:adjustRightInd/>
        <w:rPr>
          <w:rFonts w:eastAsia="Times New Roman"/>
        </w:rPr>
      </w:pPr>
      <w:r w:rsidRPr="00B155B0">
        <w:rPr>
          <w:rFonts w:eastAsia="Times New Roman"/>
        </w:rPr>
        <w:t xml:space="preserve">When you first heard about HIV self-testing, what issues or questions came into your mind? </w:t>
      </w:r>
    </w:p>
    <w:p w:rsidRPr="00B155B0" w:rsidR="00B155B0" w:rsidP="00BB3D2F" w:rsidRDefault="00B155B0" w14:paraId="3359D8F7" w14:textId="77777777">
      <w:pPr>
        <w:pStyle w:val="Default"/>
        <w:adjustRightInd/>
        <w:rPr>
          <w:rFonts w:eastAsia="Times New Roman"/>
        </w:rPr>
      </w:pPr>
    </w:p>
    <w:p w:rsidRPr="00B155B0" w:rsidR="00F1009D" w:rsidP="00BB3D2F" w:rsidRDefault="00F1009D" w14:paraId="677128B7" w14:textId="77777777">
      <w:pPr>
        <w:pStyle w:val="ListParagraph"/>
        <w:numPr>
          <w:ilvl w:val="0"/>
          <w:numId w:val="18"/>
        </w:numPr>
        <w:autoSpaceDE w:val="0"/>
        <w:autoSpaceDN w:val="0"/>
        <w:spacing w:after="160" w:line="252" w:lineRule="auto"/>
        <w:jc w:val="left"/>
        <w:rPr>
          <w:szCs w:val="24"/>
        </w:rPr>
      </w:pPr>
      <w:r w:rsidRPr="00B155B0">
        <w:rPr>
          <w:szCs w:val="24"/>
        </w:rPr>
        <w:t>Do you have any concerns about HIV self-testing?</w:t>
      </w:r>
    </w:p>
    <w:p w:rsidRPr="007F0D23" w:rsidR="00F1009D" w:rsidP="00E76681" w:rsidRDefault="00F1009D" w14:paraId="7B33DDE7" w14:textId="29E2BDDD">
      <w:pPr>
        <w:numPr>
          <w:ilvl w:val="1"/>
          <w:numId w:val="14"/>
        </w:numPr>
        <w:tabs>
          <w:tab w:val="num" w:pos="1440"/>
        </w:tabs>
        <w:spacing w:line="240" w:lineRule="auto"/>
        <w:jc w:val="left"/>
        <w:rPr>
          <w:szCs w:val="24"/>
        </w:rPr>
      </w:pPr>
      <w:r w:rsidRPr="007F0D23">
        <w:rPr>
          <w:szCs w:val="24"/>
        </w:rPr>
        <w:t xml:space="preserve">What do you think about the accuracy and reliability of the tests? </w:t>
      </w:r>
    </w:p>
    <w:p w:rsidR="00B155B0" w:rsidP="00E76681" w:rsidRDefault="00F1009D" w14:paraId="47287145" w14:textId="77777777">
      <w:pPr>
        <w:numPr>
          <w:ilvl w:val="1"/>
          <w:numId w:val="14"/>
        </w:numPr>
        <w:tabs>
          <w:tab w:val="num" w:pos="1440"/>
        </w:tabs>
        <w:spacing w:line="240" w:lineRule="auto"/>
        <w:jc w:val="left"/>
        <w:rPr>
          <w:szCs w:val="24"/>
        </w:rPr>
      </w:pPr>
      <w:r w:rsidRPr="007F0D23">
        <w:rPr>
          <w:szCs w:val="24"/>
        </w:rPr>
        <w:t xml:space="preserve">Misuse by certain groups </w:t>
      </w:r>
      <w:r w:rsidR="00B155B0">
        <w:rPr>
          <w:szCs w:val="24"/>
        </w:rPr>
        <w:t xml:space="preserve">such as </w:t>
      </w:r>
      <w:r w:rsidRPr="007F0D23">
        <w:rPr>
          <w:szCs w:val="24"/>
        </w:rPr>
        <w:t xml:space="preserve">young people, sex workers, husbands? </w:t>
      </w:r>
    </w:p>
    <w:p w:rsidR="00B155B0" w:rsidP="00E76681" w:rsidRDefault="00F1009D" w14:paraId="6DEC7350" w14:textId="77777777">
      <w:pPr>
        <w:numPr>
          <w:ilvl w:val="1"/>
          <w:numId w:val="14"/>
        </w:numPr>
        <w:tabs>
          <w:tab w:val="num" w:pos="1440"/>
        </w:tabs>
        <w:spacing w:line="240" w:lineRule="auto"/>
        <w:jc w:val="left"/>
        <w:rPr>
          <w:szCs w:val="24"/>
        </w:rPr>
      </w:pPr>
      <w:r w:rsidRPr="007F0D23">
        <w:rPr>
          <w:szCs w:val="24"/>
        </w:rPr>
        <w:t xml:space="preserve">Careless disposal of kits? </w:t>
      </w:r>
    </w:p>
    <w:p w:rsidR="00B155B0" w:rsidP="00E76681" w:rsidRDefault="00F1009D" w14:paraId="515DE374" w14:textId="77777777">
      <w:pPr>
        <w:numPr>
          <w:ilvl w:val="1"/>
          <w:numId w:val="14"/>
        </w:numPr>
        <w:tabs>
          <w:tab w:val="num" w:pos="1440"/>
        </w:tabs>
        <w:spacing w:line="240" w:lineRule="auto"/>
        <w:jc w:val="left"/>
        <w:rPr>
          <w:szCs w:val="24"/>
        </w:rPr>
      </w:pPr>
      <w:r w:rsidRPr="007F0D23">
        <w:rPr>
          <w:szCs w:val="24"/>
        </w:rPr>
        <w:t xml:space="preserve">Selling of kits? </w:t>
      </w:r>
    </w:p>
    <w:p w:rsidR="00F1009D" w:rsidP="00E76681" w:rsidRDefault="00F1009D" w14:paraId="0FD4D690" w14:textId="37BFFBA3">
      <w:pPr>
        <w:numPr>
          <w:ilvl w:val="1"/>
          <w:numId w:val="14"/>
        </w:numPr>
        <w:tabs>
          <w:tab w:val="num" w:pos="1440"/>
        </w:tabs>
        <w:spacing w:line="240" w:lineRule="auto"/>
        <w:jc w:val="left"/>
        <w:rPr>
          <w:szCs w:val="24"/>
        </w:rPr>
      </w:pPr>
      <w:r w:rsidRPr="007F0D23">
        <w:rPr>
          <w:szCs w:val="24"/>
        </w:rPr>
        <w:t>Inability to link to services after testing HIV-positive?</w:t>
      </w:r>
    </w:p>
    <w:p w:rsidRPr="007F0D23" w:rsidR="00B155B0" w:rsidP="00BB3D2F" w:rsidRDefault="00B155B0" w14:paraId="5B2564F8" w14:textId="77777777">
      <w:pPr>
        <w:pStyle w:val="ListParagraph"/>
        <w:autoSpaceDE w:val="0"/>
        <w:autoSpaceDN w:val="0"/>
        <w:spacing w:line="252" w:lineRule="auto"/>
        <w:ind w:left="1440"/>
        <w:jc w:val="left"/>
        <w:rPr>
          <w:szCs w:val="24"/>
        </w:rPr>
      </w:pPr>
    </w:p>
    <w:p w:rsidR="00F1009D" w:rsidP="00BB3D2F" w:rsidRDefault="00F1009D" w14:paraId="73381EA9" w14:textId="1D606270">
      <w:pPr>
        <w:pStyle w:val="Default"/>
        <w:numPr>
          <w:ilvl w:val="0"/>
          <w:numId w:val="18"/>
        </w:numPr>
        <w:adjustRightInd/>
        <w:rPr>
          <w:rFonts w:eastAsia="Times New Roman"/>
        </w:rPr>
      </w:pPr>
      <w:r w:rsidRPr="007F0D23">
        <w:rPr>
          <w:rFonts w:eastAsia="Times New Roman"/>
        </w:rPr>
        <w:t xml:space="preserve">What advantages might HIV self-testing have over other HIV testing approaches? </w:t>
      </w:r>
    </w:p>
    <w:p w:rsidRPr="007F0D23" w:rsidR="00B155B0" w:rsidP="00B155B0" w:rsidRDefault="00B155B0" w14:paraId="15AD344A" w14:textId="77777777">
      <w:pPr>
        <w:pStyle w:val="Default"/>
        <w:adjustRightInd/>
        <w:ind w:left="720"/>
        <w:rPr>
          <w:rFonts w:eastAsia="Times New Roman"/>
        </w:rPr>
      </w:pPr>
    </w:p>
    <w:p w:rsidRPr="007F0D23" w:rsidR="00F1009D" w:rsidP="00BB3D2F" w:rsidRDefault="00F1009D" w14:paraId="4AFD3D1E" w14:textId="77777777">
      <w:pPr>
        <w:pStyle w:val="Default"/>
        <w:numPr>
          <w:ilvl w:val="0"/>
          <w:numId w:val="18"/>
        </w:numPr>
        <w:adjustRightInd/>
        <w:rPr>
          <w:rFonts w:eastAsia="Times New Roman"/>
        </w:rPr>
      </w:pPr>
      <w:r w:rsidRPr="007F0D23">
        <w:rPr>
          <w:rFonts w:eastAsia="Times New Roman"/>
        </w:rPr>
        <w:t xml:space="preserve">What disadvantages might HIV self-testing have over other testing approaches? </w:t>
      </w:r>
    </w:p>
    <w:p w:rsidR="00F1009D" w:rsidP="00E76681" w:rsidRDefault="00F1009D" w14:paraId="701E8E53" w14:textId="7E1375F9">
      <w:pPr>
        <w:numPr>
          <w:ilvl w:val="1"/>
          <w:numId w:val="14"/>
        </w:numPr>
        <w:tabs>
          <w:tab w:val="num" w:pos="1440"/>
        </w:tabs>
        <w:spacing w:line="240" w:lineRule="auto"/>
        <w:jc w:val="left"/>
        <w:rPr>
          <w:szCs w:val="24"/>
        </w:rPr>
      </w:pPr>
      <w:r w:rsidRPr="00B155B0">
        <w:rPr>
          <w:szCs w:val="24"/>
        </w:rPr>
        <w:t xml:space="preserve">Do you think toll-free hotlines are sufficient for post-test counseling?  </w:t>
      </w:r>
    </w:p>
    <w:p w:rsidRPr="00B155B0" w:rsidR="00B155B0" w:rsidP="00BB3D2F" w:rsidRDefault="00B155B0" w14:paraId="4BA1BCD4" w14:textId="77777777">
      <w:pPr>
        <w:pStyle w:val="ListParagraph"/>
        <w:autoSpaceDE w:val="0"/>
        <w:autoSpaceDN w:val="0"/>
        <w:spacing w:after="160" w:line="252" w:lineRule="auto"/>
        <w:ind w:left="1800"/>
        <w:jc w:val="left"/>
        <w:rPr>
          <w:szCs w:val="24"/>
        </w:rPr>
      </w:pPr>
    </w:p>
    <w:p w:rsidR="00F1009D" w:rsidP="00B155B0" w:rsidRDefault="00F1009D" w14:paraId="5F46EB9B" w14:textId="2F6F2D7B">
      <w:pPr>
        <w:pStyle w:val="ListParagraph"/>
        <w:numPr>
          <w:ilvl w:val="0"/>
          <w:numId w:val="18"/>
        </w:numPr>
        <w:autoSpaceDE w:val="0"/>
        <w:autoSpaceDN w:val="0"/>
        <w:spacing w:after="160" w:line="252" w:lineRule="auto"/>
        <w:jc w:val="left"/>
        <w:rPr>
          <w:szCs w:val="24"/>
        </w:rPr>
      </w:pPr>
      <w:r w:rsidRPr="00B155B0">
        <w:rPr>
          <w:szCs w:val="24"/>
        </w:rPr>
        <w:t xml:space="preserve">In your opinion, would you say HIV self-testing will help to improve: a) HIV testing in general? b) Couples’ HIV self-testing? </w:t>
      </w:r>
    </w:p>
    <w:p w:rsidRPr="00B155B0" w:rsidR="00B155B0" w:rsidP="00BB3D2F" w:rsidRDefault="00B155B0" w14:paraId="573096BB" w14:textId="77777777">
      <w:pPr>
        <w:pStyle w:val="ListParagraph"/>
        <w:autoSpaceDE w:val="0"/>
        <w:autoSpaceDN w:val="0"/>
        <w:spacing w:after="160" w:line="252" w:lineRule="auto"/>
        <w:jc w:val="left"/>
        <w:rPr>
          <w:szCs w:val="24"/>
        </w:rPr>
      </w:pPr>
    </w:p>
    <w:p w:rsidRPr="00B155B0" w:rsidR="00F1009D" w:rsidP="00BB3D2F" w:rsidRDefault="00F1009D" w14:paraId="5102CE19" w14:textId="77777777">
      <w:pPr>
        <w:pStyle w:val="ListParagraph"/>
        <w:numPr>
          <w:ilvl w:val="0"/>
          <w:numId w:val="18"/>
        </w:numPr>
        <w:spacing w:after="160" w:line="252" w:lineRule="auto"/>
        <w:jc w:val="left"/>
        <w:rPr>
          <w:szCs w:val="24"/>
        </w:rPr>
      </w:pPr>
      <w:r w:rsidRPr="00B155B0">
        <w:rPr>
          <w:szCs w:val="24"/>
        </w:rPr>
        <w:t xml:space="preserve">Have you seen any changes in attitudes toward HIV self-testing in the last year? </w:t>
      </w:r>
    </w:p>
    <w:p w:rsidR="00F1009D" w:rsidP="00E76681" w:rsidRDefault="00F1009D" w14:paraId="73A96EC5" w14:textId="67AB1C53">
      <w:pPr>
        <w:numPr>
          <w:ilvl w:val="1"/>
          <w:numId w:val="14"/>
        </w:numPr>
        <w:tabs>
          <w:tab w:val="num" w:pos="1440"/>
        </w:tabs>
        <w:spacing w:line="240" w:lineRule="auto"/>
        <w:jc w:val="left"/>
        <w:rPr>
          <w:szCs w:val="24"/>
        </w:rPr>
      </w:pPr>
      <w:r w:rsidRPr="00BB3D2F">
        <w:rPr>
          <w:szCs w:val="24"/>
        </w:rPr>
        <w:t>If so, why do you think attitudes have changed?</w:t>
      </w:r>
    </w:p>
    <w:p w:rsidRPr="00BB3D2F" w:rsidR="00BB3D2F" w:rsidP="00BB3D2F" w:rsidRDefault="00BB3D2F" w14:paraId="2A6A78D7" w14:textId="77777777">
      <w:pPr>
        <w:pStyle w:val="ListParagraph"/>
        <w:spacing w:after="160" w:line="252" w:lineRule="auto"/>
        <w:ind w:left="1800"/>
        <w:jc w:val="left"/>
        <w:rPr>
          <w:szCs w:val="24"/>
        </w:rPr>
      </w:pPr>
    </w:p>
    <w:p w:rsidRPr="00BB3D2F" w:rsidR="00F1009D" w:rsidP="00BB3D2F" w:rsidRDefault="00F1009D" w14:paraId="460B65AA" w14:textId="77777777">
      <w:pPr>
        <w:pStyle w:val="ListParagraph"/>
        <w:numPr>
          <w:ilvl w:val="0"/>
          <w:numId w:val="18"/>
        </w:numPr>
        <w:spacing w:after="160" w:line="252" w:lineRule="auto"/>
        <w:jc w:val="left"/>
        <w:rPr>
          <w:szCs w:val="24"/>
        </w:rPr>
      </w:pPr>
      <w:r w:rsidRPr="00BB3D2F">
        <w:rPr>
          <w:szCs w:val="24"/>
        </w:rPr>
        <w:t xml:space="preserve">What next steps are needed to scale-up of HIV self-testing? </w:t>
      </w:r>
    </w:p>
    <w:p w:rsidR="00BB3D2F" w:rsidP="00E76681" w:rsidRDefault="00F1009D" w14:paraId="197D6F27" w14:textId="77777777">
      <w:pPr>
        <w:numPr>
          <w:ilvl w:val="1"/>
          <w:numId w:val="14"/>
        </w:numPr>
        <w:tabs>
          <w:tab w:val="num" w:pos="1440"/>
        </w:tabs>
        <w:spacing w:line="240" w:lineRule="auto"/>
        <w:jc w:val="left"/>
        <w:rPr>
          <w:szCs w:val="24"/>
        </w:rPr>
      </w:pPr>
      <w:r w:rsidRPr="007F0D23">
        <w:rPr>
          <w:szCs w:val="24"/>
        </w:rPr>
        <w:t xml:space="preserve">What are the mechanisms for changing policy in relation to HIV testing and counseling? </w:t>
      </w:r>
    </w:p>
    <w:p w:rsidR="00F1009D" w:rsidP="00E76681" w:rsidRDefault="00F1009D" w14:paraId="3E480C64" w14:textId="28C6D279">
      <w:pPr>
        <w:numPr>
          <w:ilvl w:val="1"/>
          <w:numId w:val="14"/>
        </w:numPr>
        <w:tabs>
          <w:tab w:val="num" w:pos="1440"/>
        </w:tabs>
        <w:spacing w:line="240" w:lineRule="auto"/>
        <w:jc w:val="left"/>
        <w:rPr>
          <w:szCs w:val="24"/>
        </w:rPr>
      </w:pPr>
      <w:r w:rsidRPr="007F0D23">
        <w:rPr>
          <w:szCs w:val="24"/>
        </w:rPr>
        <w:t>What else is required in terms of regulation? Logistics? Capacity strengthening to scale up HIV self-</w:t>
      </w:r>
      <w:proofErr w:type="gramStart"/>
      <w:r w:rsidRPr="007F0D23">
        <w:rPr>
          <w:szCs w:val="24"/>
        </w:rPr>
        <w:t>testing?</w:t>
      </w:r>
      <w:proofErr w:type="gramEnd"/>
    </w:p>
    <w:p w:rsidRPr="007F0D23" w:rsidR="00E76681" w:rsidP="00E76681" w:rsidRDefault="00E76681" w14:paraId="6E854485" w14:textId="77777777">
      <w:pPr>
        <w:spacing w:line="240" w:lineRule="auto"/>
        <w:ind w:left="810"/>
        <w:jc w:val="left"/>
        <w:rPr>
          <w:szCs w:val="24"/>
        </w:rPr>
      </w:pPr>
    </w:p>
    <w:p w:rsidR="00F1009D" w:rsidP="00BB3D2F" w:rsidRDefault="00F1009D" w14:paraId="1F8722A2" w14:textId="374F7ADD">
      <w:pPr>
        <w:pStyle w:val="Default"/>
        <w:numPr>
          <w:ilvl w:val="0"/>
          <w:numId w:val="18"/>
        </w:numPr>
        <w:adjustRightInd/>
        <w:rPr>
          <w:rFonts w:eastAsia="Times New Roman"/>
        </w:rPr>
      </w:pPr>
      <w:r w:rsidRPr="007F0D23">
        <w:rPr>
          <w:rFonts w:eastAsia="Times New Roman"/>
        </w:rPr>
        <w:t xml:space="preserve">How can people who test positive using an HIV self-test be most effectively linked to care? </w:t>
      </w:r>
    </w:p>
    <w:p w:rsidRPr="007F0D23" w:rsidR="00E76681" w:rsidP="00E76681" w:rsidRDefault="00E76681" w14:paraId="7F2941BB" w14:textId="77777777">
      <w:pPr>
        <w:pStyle w:val="Default"/>
        <w:adjustRightInd/>
        <w:rPr>
          <w:rFonts w:eastAsia="Times New Roman"/>
        </w:rPr>
      </w:pPr>
    </w:p>
    <w:p w:rsidRPr="00DA004D" w:rsidR="008516E4" w:rsidP="00DA004D" w:rsidRDefault="008516E4" w14:paraId="7CD7540B" w14:textId="77777777">
      <w:pPr>
        <w:spacing w:line="240" w:lineRule="auto"/>
        <w:jc w:val="left"/>
        <w:rPr>
          <w:rFonts w:eastAsiaTheme="minorHAnsi"/>
          <w:b/>
          <w:i/>
          <w:szCs w:val="24"/>
        </w:rPr>
      </w:pPr>
      <w:r w:rsidRPr="00DA004D">
        <w:rPr>
          <w:rFonts w:eastAsiaTheme="minorHAnsi"/>
          <w:b/>
          <w:i/>
          <w:szCs w:val="24"/>
        </w:rPr>
        <w:t>Communicating with Patients about Risk Reduction</w:t>
      </w:r>
    </w:p>
    <w:p w:rsidRPr="00DA004D" w:rsidR="008516E4" w:rsidP="00DA004D" w:rsidRDefault="008516E4" w14:paraId="6BC01F7B" w14:textId="0B5F24EE">
      <w:pPr>
        <w:spacing w:line="240" w:lineRule="auto"/>
        <w:jc w:val="left"/>
        <w:rPr>
          <w:rFonts w:eastAsiaTheme="minorHAnsi"/>
          <w:szCs w:val="24"/>
        </w:rPr>
      </w:pPr>
      <w:r w:rsidRPr="00DA004D">
        <w:rPr>
          <w:rFonts w:eastAsiaTheme="minorHAnsi"/>
          <w:szCs w:val="24"/>
        </w:rPr>
        <w:t xml:space="preserve">I’d now like to talk to you specifically about how you communicate with your </w:t>
      </w:r>
      <w:r w:rsidRPr="00DA004D" w:rsidR="00872D0E">
        <w:rPr>
          <w:rFonts w:eastAsiaTheme="minorHAnsi"/>
          <w:szCs w:val="24"/>
        </w:rPr>
        <w:t xml:space="preserve">HIV-negative </w:t>
      </w:r>
      <w:r w:rsidRPr="00DA004D">
        <w:rPr>
          <w:rFonts w:eastAsiaTheme="minorHAnsi"/>
          <w:szCs w:val="24"/>
        </w:rPr>
        <w:t xml:space="preserve">patients about HIV and ways they can protect themselves. </w:t>
      </w:r>
    </w:p>
    <w:p w:rsidRPr="00DA004D" w:rsidR="00DA004D" w:rsidP="00DA004D" w:rsidRDefault="00DA004D" w14:paraId="2A22E3C4" w14:textId="77777777">
      <w:pPr>
        <w:spacing w:line="240" w:lineRule="auto"/>
        <w:jc w:val="left"/>
        <w:rPr>
          <w:rFonts w:eastAsiaTheme="minorHAnsi"/>
          <w:szCs w:val="24"/>
        </w:rPr>
      </w:pPr>
    </w:p>
    <w:p w:rsidRPr="00DA004D" w:rsidR="00173486" w:rsidP="00DA004D" w:rsidRDefault="00173486" w14:paraId="4484AAB1" w14:textId="77777777">
      <w:pPr>
        <w:pStyle w:val="ListParagraph"/>
        <w:numPr>
          <w:ilvl w:val="0"/>
          <w:numId w:val="18"/>
        </w:numPr>
        <w:spacing w:line="240" w:lineRule="auto"/>
        <w:jc w:val="left"/>
        <w:rPr>
          <w:rFonts w:eastAsia="Calibri"/>
          <w:szCs w:val="24"/>
        </w:rPr>
      </w:pPr>
      <w:r w:rsidRPr="00DA004D">
        <w:rPr>
          <w:rFonts w:eastAsia="Calibri"/>
          <w:szCs w:val="24"/>
        </w:rPr>
        <w:t xml:space="preserve">How confident/comfortable do you feel talking to patients about [insert topic such as sexual and substance-use related risk behaviors and ways to decrease </w:t>
      </w:r>
      <w:r w:rsidRPr="00DA004D" w:rsidR="00AF300E">
        <w:rPr>
          <w:rFonts w:eastAsia="Calibri"/>
          <w:szCs w:val="24"/>
        </w:rPr>
        <w:t>acquisition</w:t>
      </w:r>
      <w:r w:rsidRPr="00DA004D">
        <w:rPr>
          <w:rFonts w:eastAsia="Calibri"/>
          <w:szCs w:val="24"/>
        </w:rPr>
        <w:t xml:space="preserve"> risk]?</w:t>
      </w:r>
    </w:p>
    <w:p w:rsidRPr="00DA004D" w:rsidR="00173486" w:rsidP="00DA004D" w:rsidRDefault="00173486" w14:paraId="30952FA1" w14:textId="77777777">
      <w:pPr>
        <w:spacing w:line="240" w:lineRule="auto"/>
        <w:jc w:val="left"/>
        <w:rPr>
          <w:rFonts w:eastAsiaTheme="minorHAnsi"/>
          <w:szCs w:val="24"/>
        </w:rPr>
      </w:pPr>
    </w:p>
    <w:p w:rsidRPr="00DA004D" w:rsidR="00173486" w:rsidP="00DA004D" w:rsidRDefault="00173486" w14:paraId="6650F978" w14:textId="77777777">
      <w:pPr>
        <w:numPr>
          <w:ilvl w:val="0"/>
          <w:numId w:val="18"/>
        </w:numPr>
        <w:spacing w:line="240" w:lineRule="auto"/>
        <w:contextualSpacing/>
        <w:jc w:val="left"/>
        <w:rPr>
          <w:rFonts w:eastAsia="Calibri"/>
          <w:szCs w:val="24"/>
        </w:rPr>
      </w:pPr>
      <w:r w:rsidRPr="00DA004D">
        <w:rPr>
          <w:rFonts w:eastAsia="Calibri"/>
          <w:szCs w:val="24"/>
        </w:rPr>
        <w:t xml:space="preserve">What do you say to encourage your patients to [insert topic such as </w:t>
      </w:r>
      <w:r w:rsidRPr="00DA004D" w:rsidR="00AF300E">
        <w:rPr>
          <w:rFonts w:eastAsia="Calibri"/>
          <w:szCs w:val="24"/>
        </w:rPr>
        <w:t>reduce sexual and/or sub</w:t>
      </w:r>
      <w:r w:rsidRPr="00DA004D">
        <w:rPr>
          <w:rFonts w:eastAsia="Calibri"/>
          <w:szCs w:val="24"/>
        </w:rPr>
        <w:t>stance-use related risk factors]?</w:t>
      </w:r>
    </w:p>
    <w:p w:rsidRPr="00E76681" w:rsidR="00173486" w:rsidP="00E76681" w:rsidRDefault="00173486" w14:paraId="4B7F6375" w14:textId="77777777">
      <w:pPr>
        <w:numPr>
          <w:ilvl w:val="1"/>
          <w:numId w:val="14"/>
        </w:numPr>
        <w:tabs>
          <w:tab w:val="num" w:pos="1440"/>
        </w:tabs>
        <w:spacing w:line="240" w:lineRule="auto"/>
        <w:jc w:val="left"/>
        <w:rPr>
          <w:szCs w:val="24"/>
        </w:rPr>
      </w:pPr>
      <w:r w:rsidRPr="00E76681">
        <w:rPr>
          <w:szCs w:val="24"/>
        </w:rPr>
        <w:t>(If “I don’t talk to patients about this”) Why don’t you talk to patients about this?</w:t>
      </w:r>
    </w:p>
    <w:p w:rsidRPr="00E76681" w:rsidR="00173486" w:rsidP="00E76681" w:rsidRDefault="00173486" w14:paraId="71176ACC" w14:textId="77777777">
      <w:pPr>
        <w:numPr>
          <w:ilvl w:val="1"/>
          <w:numId w:val="14"/>
        </w:numPr>
        <w:tabs>
          <w:tab w:val="num" w:pos="1440"/>
        </w:tabs>
        <w:spacing w:line="240" w:lineRule="auto"/>
        <w:jc w:val="left"/>
        <w:rPr>
          <w:szCs w:val="24"/>
        </w:rPr>
      </w:pPr>
      <w:r w:rsidRPr="00E76681">
        <w:rPr>
          <w:szCs w:val="24"/>
        </w:rPr>
        <w:t xml:space="preserve">How does your conversation differ for a patient who </w:t>
      </w:r>
      <w:r w:rsidRPr="00E76681" w:rsidR="00AF300E">
        <w:rPr>
          <w:szCs w:val="24"/>
        </w:rPr>
        <w:t>continues to engage in high-risk behaviors vs. someone new to your practice or who recently initiated high-risk behaviors</w:t>
      </w:r>
      <w:r w:rsidRPr="00E76681">
        <w:rPr>
          <w:szCs w:val="24"/>
        </w:rPr>
        <w:t>?</w:t>
      </w:r>
    </w:p>
    <w:p w:rsidRPr="00DA004D" w:rsidR="00173486" w:rsidP="00DA004D" w:rsidRDefault="00173486" w14:paraId="2A691882" w14:textId="77777777">
      <w:pPr>
        <w:spacing w:line="240" w:lineRule="auto"/>
        <w:ind w:left="1170"/>
        <w:contextualSpacing/>
        <w:jc w:val="left"/>
        <w:rPr>
          <w:rFonts w:eastAsia="Calibri"/>
          <w:szCs w:val="24"/>
        </w:rPr>
      </w:pPr>
    </w:p>
    <w:p w:rsidRPr="00DA004D" w:rsidR="00173486" w:rsidP="00DA004D" w:rsidRDefault="00173486" w14:paraId="1CDE0B92" w14:textId="65B0E485">
      <w:pPr>
        <w:numPr>
          <w:ilvl w:val="0"/>
          <w:numId w:val="18"/>
        </w:numPr>
        <w:spacing w:line="240" w:lineRule="auto"/>
        <w:contextualSpacing/>
        <w:jc w:val="left"/>
        <w:rPr>
          <w:rFonts w:eastAsia="Calibri"/>
          <w:szCs w:val="24"/>
        </w:rPr>
      </w:pPr>
      <w:r w:rsidRPr="00DA004D">
        <w:rPr>
          <w:rFonts w:eastAsia="Calibri"/>
          <w:szCs w:val="24"/>
        </w:rPr>
        <w:t xml:space="preserve">What kinds of resources or tools do use to talk to patients about </w:t>
      </w:r>
      <w:r w:rsidRPr="00DA004D" w:rsidR="003469A3">
        <w:rPr>
          <w:rFonts w:eastAsia="Calibri"/>
          <w:szCs w:val="24"/>
        </w:rPr>
        <w:t>[</w:t>
      </w:r>
      <w:r w:rsidRPr="00DA004D">
        <w:rPr>
          <w:rFonts w:eastAsia="Calibri"/>
          <w:szCs w:val="24"/>
        </w:rPr>
        <w:t>risk reduction</w:t>
      </w:r>
      <w:r w:rsidRPr="00DA004D" w:rsidR="003469A3">
        <w:rPr>
          <w:rFonts w:eastAsia="Calibri"/>
          <w:szCs w:val="24"/>
        </w:rPr>
        <w:t>]</w:t>
      </w:r>
      <w:r w:rsidRPr="00DA004D">
        <w:rPr>
          <w:rFonts w:eastAsia="Calibri"/>
          <w:szCs w:val="24"/>
        </w:rPr>
        <w:t>? (E.g., brochures, videos, etc.)</w:t>
      </w:r>
    </w:p>
    <w:p w:rsidRPr="00E76681" w:rsidR="00173486" w:rsidP="00E76681" w:rsidRDefault="00173486" w14:paraId="0D6E9970" w14:textId="77777777">
      <w:pPr>
        <w:numPr>
          <w:ilvl w:val="1"/>
          <w:numId w:val="14"/>
        </w:numPr>
        <w:tabs>
          <w:tab w:val="num" w:pos="1440"/>
        </w:tabs>
        <w:spacing w:line="240" w:lineRule="auto"/>
        <w:jc w:val="left"/>
        <w:rPr>
          <w:szCs w:val="24"/>
        </w:rPr>
      </w:pPr>
      <w:r w:rsidRPr="00E76681">
        <w:rPr>
          <w:szCs w:val="24"/>
        </w:rPr>
        <w:t>What do you like about these resources/tools?</w:t>
      </w:r>
    </w:p>
    <w:p w:rsidRPr="00E76681" w:rsidR="00173486" w:rsidP="00E76681" w:rsidRDefault="00173486" w14:paraId="67011668" w14:textId="77777777">
      <w:pPr>
        <w:numPr>
          <w:ilvl w:val="1"/>
          <w:numId w:val="14"/>
        </w:numPr>
        <w:tabs>
          <w:tab w:val="num" w:pos="1440"/>
        </w:tabs>
        <w:spacing w:line="240" w:lineRule="auto"/>
        <w:jc w:val="left"/>
        <w:rPr>
          <w:szCs w:val="24"/>
        </w:rPr>
      </w:pPr>
      <w:r w:rsidRPr="00E76681">
        <w:rPr>
          <w:szCs w:val="24"/>
        </w:rPr>
        <w:t>What would you change?</w:t>
      </w:r>
    </w:p>
    <w:p w:rsidRPr="00E76681" w:rsidR="00173486" w:rsidP="00E76681" w:rsidRDefault="00173486" w14:paraId="2FC580E1" w14:textId="77777777">
      <w:pPr>
        <w:numPr>
          <w:ilvl w:val="1"/>
          <w:numId w:val="14"/>
        </w:numPr>
        <w:tabs>
          <w:tab w:val="num" w:pos="1440"/>
        </w:tabs>
        <w:spacing w:line="240" w:lineRule="auto"/>
        <w:jc w:val="left"/>
        <w:rPr>
          <w:szCs w:val="24"/>
        </w:rPr>
      </w:pPr>
      <w:r w:rsidRPr="00E76681">
        <w:rPr>
          <w:szCs w:val="24"/>
        </w:rPr>
        <w:t>Or is there a health educator on staff in your practice?</w:t>
      </w:r>
    </w:p>
    <w:p w:rsidRPr="00DA004D" w:rsidR="00173486" w:rsidP="00DA004D" w:rsidRDefault="00173486" w14:paraId="46EDFD32" w14:textId="77777777">
      <w:pPr>
        <w:spacing w:line="240" w:lineRule="auto"/>
        <w:ind w:left="1440"/>
        <w:contextualSpacing/>
        <w:jc w:val="left"/>
        <w:rPr>
          <w:rFonts w:eastAsia="Calibri"/>
          <w:szCs w:val="24"/>
        </w:rPr>
      </w:pPr>
    </w:p>
    <w:p w:rsidRPr="00DA004D" w:rsidR="00173486" w:rsidP="00DA004D" w:rsidRDefault="00173486" w14:paraId="33174F9D" w14:textId="77777777">
      <w:pPr>
        <w:numPr>
          <w:ilvl w:val="0"/>
          <w:numId w:val="18"/>
        </w:numPr>
        <w:spacing w:line="240" w:lineRule="auto"/>
        <w:contextualSpacing/>
        <w:jc w:val="left"/>
        <w:rPr>
          <w:rFonts w:eastAsia="Calibri"/>
          <w:szCs w:val="24"/>
        </w:rPr>
      </w:pPr>
      <w:r w:rsidRPr="00DA004D">
        <w:rPr>
          <w:rFonts w:eastAsia="Calibri"/>
          <w:szCs w:val="24"/>
        </w:rPr>
        <w:t>What would make you feel more equipped to talk to patients about risk reduction? (Probe for trainings, tools to use with patients, online information, continuing education, brochures, videos, etc.)</w:t>
      </w:r>
    </w:p>
    <w:p w:rsidRPr="00E76681" w:rsidR="00173486" w:rsidP="00E76681" w:rsidRDefault="00173486" w14:paraId="20561BD2" w14:textId="77777777">
      <w:pPr>
        <w:numPr>
          <w:ilvl w:val="1"/>
          <w:numId w:val="14"/>
        </w:numPr>
        <w:tabs>
          <w:tab w:val="num" w:pos="1440"/>
        </w:tabs>
        <w:spacing w:line="240" w:lineRule="auto"/>
        <w:jc w:val="left"/>
        <w:rPr>
          <w:szCs w:val="24"/>
        </w:rPr>
      </w:pPr>
      <w:r w:rsidRPr="00E76681">
        <w:rPr>
          <w:szCs w:val="24"/>
        </w:rPr>
        <w:t>What resources would you want for your patients who are newly diagnosed?</w:t>
      </w:r>
    </w:p>
    <w:p w:rsidRPr="00E76681" w:rsidR="00173486" w:rsidP="00E76681" w:rsidRDefault="00173486" w14:paraId="2275FC57" w14:textId="77777777">
      <w:pPr>
        <w:numPr>
          <w:ilvl w:val="1"/>
          <w:numId w:val="14"/>
        </w:numPr>
        <w:tabs>
          <w:tab w:val="num" w:pos="1440"/>
        </w:tabs>
        <w:spacing w:line="240" w:lineRule="auto"/>
        <w:jc w:val="left"/>
        <w:rPr>
          <w:szCs w:val="24"/>
        </w:rPr>
      </w:pPr>
      <w:r w:rsidRPr="00E76681">
        <w:rPr>
          <w:szCs w:val="24"/>
        </w:rPr>
        <w:t xml:space="preserve">What types of professional development would help you? </w:t>
      </w:r>
    </w:p>
    <w:p w:rsidRPr="00E76681" w:rsidR="00173486" w:rsidP="00E76681" w:rsidRDefault="00173486" w14:paraId="235E6029" w14:textId="77777777">
      <w:pPr>
        <w:numPr>
          <w:ilvl w:val="1"/>
          <w:numId w:val="14"/>
        </w:numPr>
        <w:tabs>
          <w:tab w:val="num" w:pos="1440"/>
        </w:tabs>
        <w:spacing w:line="240" w:lineRule="auto"/>
        <w:jc w:val="left"/>
        <w:rPr>
          <w:szCs w:val="24"/>
        </w:rPr>
      </w:pPr>
      <w:r w:rsidRPr="00E76681">
        <w:rPr>
          <w:szCs w:val="24"/>
        </w:rPr>
        <w:t>What types of materials or resources could you use to support [insert topic such as risk reduction</w:t>
      </w:r>
      <w:r w:rsidRPr="00E76681" w:rsidR="00AF300E">
        <w:rPr>
          <w:szCs w:val="24"/>
        </w:rPr>
        <w:t>, importance of linkage to and retention in clinical care</w:t>
      </w:r>
      <w:r w:rsidRPr="00E76681">
        <w:rPr>
          <w:szCs w:val="24"/>
        </w:rPr>
        <w:t>]?</w:t>
      </w:r>
    </w:p>
    <w:p w:rsidRPr="00DA004D" w:rsidR="00173486" w:rsidP="00DA004D" w:rsidRDefault="00173486" w14:paraId="769BD477" w14:textId="77777777">
      <w:pPr>
        <w:spacing w:line="240" w:lineRule="auto"/>
        <w:ind w:left="1440"/>
        <w:contextualSpacing/>
        <w:jc w:val="left"/>
        <w:rPr>
          <w:rFonts w:eastAsia="Calibri"/>
          <w:szCs w:val="24"/>
        </w:rPr>
      </w:pPr>
    </w:p>
    <w:p w:rsidRPr="00DA004D" w:rsidR="00173486" w:rsidP="00DA004D" w:rsidRDefault="00173486" w14:paraId="5332D5AF" w14:textId="77777777">
      <w:pPr>
        <w:numPr>
          <w:ilvl w:val="0"/>
          <w:numId w:val="18"/>
        </w:numPr>
        <w:spacing w:line="240" w:lineRule="auto"/>
        <w:contextualSpacing/>
        <w:jc w:val="left"/>
        <w:rPr>
          <w:rFonts w:eastAsia="Calibri"/>
          <w:szCs w:val="24"/>
        </w:rPr>
      </w:pPr>
      <w:r w:rsidRPr="00DA004D">
        <w:rPr>
          <w:rFonts w:eastAsia="Calibri"/>
          <w:szCs w:val="24"/>
        </w:rPr>
        <w:t>In your experience, which population subgroups face the greatest challenges in [insert topic such as reducing risk and sustaining risk-reduction behaviors]?</w:t>
      </w:r>
      <w:r w:rsidRPr="00DA004D" w:rsidR="00AF300E">
        <w:rPr>
          <w:rFonts w:eastAsia="Calibri"/>
          <w:szCs w:val="24"/>
        </w:rPr>
        <w:t xml:space="preserve"> (</w:t>
      </w:r>
      <w:r w:rsidRPr="00DA004D">
        <w:rPr>
          <w:rFonts w:eastAsia="Calibri"/>
          <w:szCs w:val="24"/>
        </w:rPr>
        <w:t xml:space="preserve">Probe for differences in race/ethnicity, sexual orientation, gender, age, </w:t>
      </w:r>
      <w:r w:rsidRPr="00DA004D" w:rsidR="00AF300E">
        <w:rPr>
          <w:rFonts w:eastAsia="Calibri"/>
          <w:szCs w:val="24"/>
        </w:rPr>
        <w:t>etc.)</w:t>
      </w:r>
      <w:r w:rsidRPr="00DA004D">
        <w:rPr>
          <w:rFonts w:eastAsia="Calibri"/>
          <w:szCs w:val="24"/>
        </w:rPr>
        <w:t xml:space="preserve"> </w:t>
      </w:r>
    </w:p>
    <w:p w:rsidRPr="00DA004D" w:rsidR="00173486" w:rsidP="00DA004D" w:rsidRDefault="00173486" w14:paraId="603C8F89" w14:textId="77777777">
      <w:pPr>
        <w:spacing w:line="240" w:lineRule="auto"/>
        <w:jc w:val="left"/>
        <w:rPr>
          <w:rFonts w:eastAsiaTheme="minorHAnsi"/>
          <w:szCs w:val="24"/>
        </w:rPr>
      </w:pPr>
    </w:p>
    <w:p w:rsidRPr="00DA004D" w:rsidR="00173486" w:rsidP="00DA004D" w:rsidRDefault="00173486" w14:paraId="0E5B695E" w14:textId="77777777">
      <w:pPr>
        <w:numPr>
          <w:ilvl w:val="0"/>
          <w:numId w:val="18"/>
        </w:numPr>
        <w:spacing w:line="240" w:lineRule="auto"/>
        <w:jc w:val="left"/>
        <w:rPr>
          <w:rFonts w:eastAsiaTheme="minorHAnsi"/>
          <w:szCs w:val="24"/>
        </w:rPr>
      </w:pPr>
      <w:r w:rsidRPr="00DA004D">
        <w:rPr>
          <w:rFonts w:eastAsiaTheme="minorHAnsi"/>
          <w:szCs w:val="24"/>
        </w:rPr>
        <w:t>In your opinion, what factors prevent patients from [insert topic such as reducing risk and sustaining risk-reduction behaviors]?</w:t>
      </w:r>
    </w:p>
    <w:p w:rsidRPr="00DA004D" w:rsidR="00173486" w:rsidP="00DA004D" w:rsidRDefault="00173486" w14:paraId="63E5F285" w14:textId="77777777">
      <w:pPr>
        <w:spacing w:line="240" w:lineRule="auto"/>
        <w:ind w:left="720"/>
        <w:jc w:val="left"/>
        <w:rPr>
          <w:rFonts w:eastAsiaTheme="minorHAnsi"/>
          <w:szCs w:val="24"/>
        </w:rPr>
      </w:pPr>
    </w:p>
    <w:p w:rsidRPr="00DA004D" w:rsidR="00173486" w:rsidP="00DA004D" w:rsidRDefault="00173486" w14:paraId="0795BB13" w14:textId="77777777">
      <w:pPr>
        <w:numPr>
          <w:ilvl w:val="0"/>
          <w:numId w:val="18"/>
        </w:numPr>
        <w:spacing w:line="240" w:lineRule="auto"/>
        <w:jc w:val="left"/>
        <w:rPr>
          <w:rFonts w:eastAsiaTheme="minorHAnsi"/>
          <w:szCs w:val="24"/>
        </w:rPr>
      </w:pPr>
      <w:r w:rsidRPr="00DA004D">
        <w:rPr>
          <w:rFonts w:eastAsiaTheme="minorHAnsi"/>
          <w:szCs w:val="24"/>
        </w:rPr>
        <w:t>Have you ever heard of CDC’s [Prevention is Care, Treatment Works or other] campaign for [health care providers or patients]?</w:t>
      </w:r>
    </w:p>
    <w:p w:rsidRPr="00E76681" w:rsidR="00173486" w:rsidP="00E76681" w:rsidRDefault="00173486" w14:paraId="16368AD1" w14:textId="77777777">
      <w:pPr>
        <w:numPr>
          <w:ilvl w:val="1"/>
          <w:numId w:val="14"/>
        </w:numPr>
        <w:tabs>
          <w:tab w:val="num" w:pos="1440"/>
        </w:tabs>
        <w:spacing w:line="240" w:lineRule="auto"/>
        <w:jc w:val="left"/>
        <w:rPr>
          <w:szCs w:val="24"/>
        </w:rPr>
      </w:pPr>
      <w:r w:rsidRPr="00E76681">
        <w:rPr>
          <w:szCs w:val="24"/>
        </w:rPr>
        <w:t>If yes, have you used any of the materials from the campaign Website?  If no, why not?</w:t>
      </w:r>
    </w:p>
    <w:p w:rsidRPr="00E76681" w:rsidR="00173486" w:rsidP="00E76681" w:rsidRDefault="00173486" w14:paraId="45782F45" w14:textId="77777777">
      <w:pPr>
        <w:numPr>
          <w:ilvl w:val="1"/>
          <w:numId w:val="14"/>
        </w:numPr>
        <w:tabs>
          <w:tab w:val="num" w:pos="1440"/>
        </w:tabs>
        <w:spacing w:line="240" w:lineRule="auto"/>
        <w:jc w:val="left"/>
        <w:rPr>
          <w:szCs w:val="24"/>
        </w:rPr>
      </w:pPr>
      <w:r w:rsidRPr="00E76681">
        <w:rPr>
          <w:szCs w:val="24"/>
        </w:rPr>
        <w:t xml:space="preserve">What do you think about the campaign materials?  </w:t>
      </w:r>
    </w:p>
    <w:p w:rsidRPr="00DA004D" w:rsidR="00173486" w:rsidP="00DA004D" w:rsidRDefault="00173486" w14:paraId="2EBA3E83" w14:textId="77777777">
      <w:pPr>
        <w:spacing w:line="240" w:lineRule="auto"/>
        <w:jc w:val="left"/>
        <w:rPr>
          <w:rFonts w:eastAsiaTheme="minorHAnsi"/>
          <w:szCs w:val="24"/>
        </w:rPr>
      </w:pPr>
    </w:p>
    <w:p w:rsidRPr="00DA004D" w:rsidR="00173486" w:rsidP="00DA004D" w:rsidRDefault="00173486" w14:paraId="39FCF644" w14:textId="77777777">
      <w:pPr>
        <w:numPr>
          <w:ilvl w:val="0"/>
          <w:numId w:val="18"/>
        </w:numPr>
        <w:tabs>
          <w:tab w:val="left" w:pos="360"/>
        </w:tabs>
        <w:spacing w:line="240" w:lineRule="auto"/>
        <w:contextualSpacing/>
        <w:jc w:val="left"/>
        <w:rPr>
          <w:rFonts w:eastAsia="Calibri"/>
          <w:szCs w:val="24"/>
        </w:rPr>
      </w:pPr>
      <w:r w:rsidRPr="00DA004D">
        <w:rPr>
          <w:rFonts w:eastAsia="Calibri"/>
          <w:szCs w:val="24"/>
        </w:rPr>
        <w:t xml:space="preserve">Generally, what messages do you think would encourage people living with HIV to reduce sexual and substance-use related risk behaviors?  </w:t>
      </w:r>
    </w:p>
    <w:p w:rsidRPr="00DA004D" w:rsidR="00872D0E" w:rsidP="00DA004D" w:rsidRDefault="00872D0E" w14:paraId="45032A72" w14:textId="77777777">
      <w:pPr>
        <w:tabs>
          <w:tab w:val="left" w:pos="360"/>
        </w:tabs>
        <w:spacing w:line="240" w:lineRule="auto"/>
        <w:contextualSpacing/>
        <w:jc w:val="left"/>
        <w:rPr>
          <w:rFonts w:eastAsia="Calibri"/>
          <w:szCs w:val="24"/>
        </w:rPr>
      </w:pPr>
    </w:p>
    <w:p w:rsidRPr="00DA004D" w:rsidR="00872D0E" w:rsidP="00DA004D" w:rsidRDefault="00872D0E" w14:paraId="25802A5D" w14:textId="5CC03859">
      <w:pPr>
        <w:tabs>
          <w:tab w:val="left" w:pos="360"/>
        </w:tabs>
        <w:spacing w:line="240" w:lineRule="auto"/>
        <w:contextualSpacing/>
        <w:jc w:val="left"/>
        <w:rPr>
          <w:rFonts w:eastAsia="Calibri"/>
          <w:b/>
          <w:i/>
          <w:szCs w:val="24"/>
        </w:rPr>
      </w:pPr>
      <w:r w:rsidRPr="00DA004D">
        <w:rPr>
          <w:rFonts w:eastAsia="Calibri"/>
          <w:b/>
          <w:i/>
          <w:szCs w:val="24"/>
        </w:rPr>
        <w:t>PrEP</w:t>
      </w:r>
    </w:p>
    <w:p w:rsidRPr="00DA004D" w:rsidR="00872D0E" w:rsidP="00DA004D" w:rsidRDefault="00872D0E" w14:paraId="1A67F960" w14:textId="1A2F28B6">
      <w:pPr>
        <w:tabs>
          <w:tab w:val="left" w:pos="360"/>
        </w:tabs>
        <w:spacing w:line="240" w:lineRule="auto"/>
        <w:contextualSpacing/>
        <w:jc w:val="left"/>
        <w:rPr>
          <w:szCs w:val="24"/>
        </w:rPr>
      </w:pPr>
      <w:r w:rsidRPr="00DA004D">
        <w:rPr>
          <w:rFonts w:eastAsia="Calibri"/>
          <w:szCs w:val="24"/>
        </w:rPr>
        <w:t xml:space="preserve">Now we’re going to switch gears and talk about the new guidelines for </w:t>
      </w:r>
      <w:r w:rsidRPr="00DA004D">
        <w:rPr>
          <w:szCs w:val="24"/>
        </w:rPr>
        <w:t>pre-exposure prophylaxis, or PrEP, and you</w:t>
      </w:r>
      <w:r w:rsidR="00362F65">
        <w:rPr>
          <w:szCs w:val="24"/>
        </w:rPr>
        <w:t>r</w:t>
      </w:r>
      <w:r w:rsidRPr="00DA004D">
        <w:rPr>
          <w:szCs w:val="24"/>
        </w:rPr>
        <w:t xml:space="preserve"> experiences prescribing PrEP.</w:t>
      </w:r>
    </w:p>
    <w:p w:rsidRPr="00DA004D" w:rsidR="00872D0E" w:rsidP="00DA004D" w:rsidRDefault="00872D0E" w14:paraId="34934EFD" w14:textId="77777777">
      <w:pPr>
        <w:spacing w:line="240" w:lineRule="auto"/>
        <w:jc w:val="left"/>
        <w:rPr>
          <w:szCs w:val="24"/>
        </w:rPr>
      </w:pPr>
    </w:p>
    <w:p w:rsidRPr="00DA004D" w:rsidR="00872D0E" w:rsidP="00DA004D" w:rsidRDefault="00872D0E" w14:paraId="25A07D23" w14:textId="05076FA0">
      <w:pPr>
        <w:pStyle w:val="ListParagraph"/>
        <w:numPr>
          <w:ilvl w:val="0"/>
          <w:numId w:val="18"/>
        </w:numPr>
        <w:spacing w:line="240" w:lineRule="auto"/>
        <w:jc w:val="left"/>
        <w:rPr>
          <w:szCs w:val="24"/>
        </w:rPr>
      </w:pPr>
      <w:r w:rsidRPr="00DA004D">
        <w:rPr>
          <w:szCs w:val="24"/>
        </w:rPr>
        <w:lastRenderedPageBreak/>
        <w:t>Are you aware of the new clinical practice guidelines for pre-exposure prophylaxis, or PrEP?</w:t>
      </w:r>
    </w:p>
    <w:p w:rsidRPr="00DA004D" w:rsidR="00872D0E" w:rsidP="00DA004D" w:rsidRDefault="00872D0E" w14:paraId="5F24E636" w14:textId="0951F1EB">
      <w:pPr>
        <w:pStyle w:val="ListParagraph"/>
        <w:numPr>
          <w:ilvl w:val="1"/>
          <w:numId w:val="14"/>
        </w:numPr>
        <w:spacing w:line="240" w:lineRule="auto"/>
        <w:jc w:val="left"/>
        <w:rPr>
          <w:szCs w:val="24"/>
        </w:rPr>
      </w:pPr>
      <w:r w:rsidRPr="00DA004D">
        <w:rPr>
          <w:szCs w:val="24"/>
        </w:rPr>
        <w:t>[If yes] Where did you learn about the new clinical practice guidelines for PrEP</w:t>
      </w:r>
    </w:p>
    <w:p w:rsidRPr="00DA004D" w:rsidR="00872D0E" w:rsidP="00DA004D" w:rsidRDefault="00872D0E" w14:paraId="3FFB8A39" w14:textId="77777777">
      <w:pPr>
        <w:pStyle w:val="ListParagraph"/>
        <w:spacing w:line="240" w:lineRule="auto"/>
        <w:ind w:left="360"/>
        <w:jc w:val="left"/>
        <w:rPr>
          <w:szCs w:val="24"/>
        </w:rPr>
      </w:pPr>
    </w:p>
    <w:p w:rsidRPr="00DA004D" w:rsidR="00872D0E" w:rsidP="00DA004D" w:rsidRDefault="00872D0E" w14:paraId="27BA7EF8" w14:textId="77777777">
      <w:pPr>
        <w:pStyle w:val="ListParagraph"/>
        <w:numPr>
          <w:ilvl w:val="0"/>
          <w:numId w:val="18"/>
        </w:numPr>
        <w:spacing w:line="240" w:lineRule="auto"/>
        <w:jc w:val="left"/>
        <w:rPr>
          <w:szCs w:val="24"/>
        </w:rPr>
      </w:pPr>
      <w:r w:rsidRPr="00DA004D">
        <w:rPr>
          <w:szCs w:val="24"/>
        </w:rPr>
        <w:t>[If yes] What do you think about the new PrEP guidelines?</w:t>
      </w:r>
    </w:p>
    <w:p w:rsidRPr="00DA004D" w:rsidR="00872D0E" w:rsidP="00E76681" w:rsidRDefault="00872D0E" w14:paraId="45C026DE" w14:textId="0C15F8B0">
      <w:pPr>
        <w:numPr>
          <w:ilvl w:val="1"/>
          <w:numId w:val="14"/>
        </w:numPr>
        <w:tabs>
          <w:tab w:val="num" w:pos="1440"/>
        </w:tabs>
        <w:spacing w:line="240" w:lineRule="auto"/>
        <w:jc w:val="left"/>
        <w:rPr>
          <w:szCs w:val="24"/>
        </w:rPr>
      </w:pPr>
      <w:r w:rsidRPr="00DA004D">
        <w:rPr>
          <w:szCs w:val="24"/>
        </w:rPr>
        <w:t>Do you agree with the guidelines?  Why or why not?</w:t>
      </w:r>
    </w:p>
    <w:p w:rsidRPr="00DA004D" w:rsidR="00872D0E" w:rsidP="00E76681" w:rsidRDefault="00872D0E" w14:paraId="6ADF1AD9" w14:textId="6D9E0DD7">
      <w:pPr>
        <w:numPr>
          <w:ilvl w:val="1"/>
          <w:numId w:val="14"/>
        </w:numPr>
        <w:tabs>
          <w:tab w:val="num" w:pos="1440"/>
        </w:tabs>
        <w:spacing w:line="240" w:lineRule="auto"/>
        <w:jc w:val="left"/>
        <w:rPr>
          <w:szCs w:val="24"/>
        </w:rPr>
      </w:pPr>
      <w:r w:rsidRPr="00DA004D">
        <w:rPr>
          <w:szCs w:val="24"/>
        </w:rPr>
        <w:t>Do the guidelines include enough information to help you figure out whether PrEP is appropriate for your patients?  If no, what’s missing?</w:t>
      </w:r>
    </w:p>
    <w:p w:rsidRPr="00DA004D" w:rsidR="00872D0E" w:rsidP="00E76681" w:rsidRDefault="00872D0E" w14:paraId="234EAD99" w14:textId="0FD8B6CD">
      <w:pPr>
        <w:numPr>
          <w:ilvl w:val="1"/>
          <w:numId w:val="14"/>
        </w:numPr>
        <w:tabs>
          <w:tab w:val="num" w:pos="1440"/>
        </w:tabs>
        <w:spacing w:line="240" w:lineRule="auto"/>
        <w:jc w:val="left"/>
        <w:rPr>
          <w:szCs w:val="24"/>
        </w:rPr>
      </w:pPr>
      <w:r w:rsidRPr="00DA004D">
        <w:rPr>
          <w:szCs w:val="24"/>
        </w:rPr>
        <w:t>What would make the PrEP guidelines easier to understand?</w:t>
      </w:r>
    </w:p>
    <w:p w:rsidRPr="00DA004D" w:rsidR="00872D0E" w:rsidP="00DA004D" w:rsidRDefault="00872D0E" w14:paraId="2381F652" w14:textId="77777777">
      <w:pPr>
        <w:pStyle w:val="ListParagraph"/>
        <w:spacing w:line="240" w:lineRule="auto"/>
        <w:ind w:left="1080"/>
        <w:jc w:val="left"/>
        <w:rPr>
          <w:szCs w:val="24"/>
        </w:rPr>
      </w:pPr>
    </w:p>
    <w:p w:rsidRPr="00DA004D" w:rsidR="00872D0E" w:rsidP="00DA004D" w:rsidRDefault="00620ED5" w14:paraId="2FF28CC4" w14:textId="65156749">
      <w:pPr>
        <w:pStyle w:val="ListParagraph"/>
        <w:numPr>
          <w:ilvl w:val="0"/>
          <w:numId w:val="18"/>
        </w:numPr>
        <w:spacing w:line="240" w:lineRule="auto"/>
        <w:jc w:val="left"/>
        <w:rPr>
          <w:szCs w:val="24"/>
        </w:rPr>
      </w:pPr>
      <w:r>
        <w:rPr>
          <w:szCs w:val="24"/>
        </w:rPr>
        <w:t>Do</w:t>
      </w:r>
      <w:r w:rsidRPr="00DA004D" w:rsidR="00872D0E">
        <w:rPr>
          <w:szCs w:val="24"/>
        </w:rPr>
        <w:t xml:space="preserve"> your clinicians in your practice prescribe PrEP?  </w:t>
      </w:r>
    </w:p>
    <w:p w:rsidRPr="00DA004D" w:rsidR="00872D0E" w:rsidP="00DA004D" w:rsidRDefault="00872D0E" w14:paraId="517E1E58" w14:textId="0CE9983C">
      <w:pPr>
        <w:pStyle w:val="ListParagraph"/>
        <w:numPr>
          <w:ilvl w:val="1"/>
          <w:numId w:val="14"/>
        </w:numPr>
        <w:spacing w:line="240" w:lineRule="auto"/>
        <w:jc w:val="left"/>
        <w:rPr>
          <w:szCs w:val="24"/>
        </w:rPr>
      </w:pPr>
      <w:r w:rsidRPr="00DA004D">
        <w:rPr>
          <w:szCs w:val="24"/>
        </w:rPr>
        <w:t>[If no] Why not?</w:t>
      </w:r>
    </w:p>
    <w:p w:rsidRPr="00DA004D" w:rsidR="00872D0E" w:rsidP="00DA004D" w:rsidRDefault="00872D0E" w14:paraId="7881F136" w14:textId="77777777">
      <w:pPr>
        <w:pStyle w:val="ListParagraph"/>
        <w:spacing w:line="240" w:lineRule="auto"/>
        <w:ind w:left="1080"/>
        <w:jc w:val="left"/>
        <w:rPr>
          <w:szCs w:val="24"/>
        </w:rPr>
      </w:pPr>
    </w:p>
    <w:p w:rsidRPr="00DA004D" w:rsidR="00872D0E" w:rsidP="00DA004D" w:rsidRDefault="00872D0E" w14:paraId="1E9E7579" w14:textId="59548465">
      <w:pPr>
        <w:pStyle w:val="ListParagraph"/>
        <w:numPr>
          <w:ilvl w:val="0"/>
          <w:numId w:val="18"/>
        </w:numPr>
        <w:spacing w:line="240" w:lineRule="auto"/>
        <w:jc w:val="left"/>
        <w:rPr>
          <w:rFonts w:eastAsia="Calibri"/>
          <w:szCs w:val="24"/>
        </w:rPr>
      </w:pPr>
      <w:r w:rsidRPr="00DA004D">
        <w:rPr>
          <w:szCs w:val="24"/>
        </w:rPr>
        <w:t xml:space="preserve">[If yes] </w:t>
      </w:r>
      <w:r w:rsidRPr="00DA004D">
        <w:rPr>
          <w:rFonts w:eastAsia="Calibri"/>
          <w:szCs w:val="24"/>
        </w:rPr>
        <w:t>How confident/comfortable do you feel talking to patients about PrEP?</w:t>
      </w:r>
    </w:p>
    <w:p w:rsidRPr="00DA004D" w:rsidR="00872D0E" w:rsidP="00DA004D" w:rsidRDefault="00872D0E" w14:paraId="400D5B61" w14:textId="77777777">
      <w:pPr>
        <w:spacing w:line="240" w:lineRule="auto"/>
        <w:jc w:val="left"/>
        <w:rPr>
          <w:rFonts w:eastAsiaTheme="minorHAnsi"/>
          <w:szCs w:val="24"/>
        </w:rPr>
      </w:pPr>
    </w:p>
    <w:p w:rsidRPr="00DA004D" w:rsidR="00872D0E" w:rsidP="00DA004D" w:rsidRDefault="00872D0E" w14:paraId="5B776976" w14:textId="1940AF77">
      <w:pPr>
        <w:numPr>
          <w:ilvl w:val="0"/>
          <w:numId w:val="18"/>
        </w:numPr>
        <w:spacing w:line="240" w:lineRule="auto"/>
        <w:contextualSpacing/>
        <w:jc w:val="left"/>
        <w:rPr>
          <w:rFonts w:eastAsia="Calibri"/>
          <w:szCs w:val="24"/>
        </w:rPr>
      </w:pPr>
      <w:r w:rsidRPr="00DA004D">
        <w:rPr>
          <w:rFonts w:eastAsia="Calibri"/>
          <w:szCs w:val="24"/>
        </w:rPr>
        <w:t>What do you say to encourage your patients to consider PrEP?</w:t>
      </w:r>
    </w:p>
    <w:p w:rsidRPr="00E76681" w:rsidR="00872D0E" w:rsidP="00E76681" w:rsidRDefault="00F25CD8" w14:paraId="0F15A9D0" w14:textId="758DD965">
      <w:pPr>
        <w:numPr>
          <w:ilvl w:val="1"/>
          <w:numId w:val="14"/>
        </w:numPr>
        <w:tabs>
          <w:tab w:val="num" w:pos="1440"/>
        </w:tabs>
        <w:spacing w:line="240" w:lineRule="auto"/>
        <w:jc w:val="left"/>
        <w:rPr>
          <w:szCs w:val="24"/>
        </w:rPr>
      </w:pPr>
      <w:r w:rsidRPr="00E76681">
        <w:rPr>
          <w:szCs w:val="24"/>
        </w:rPr>
        <w:t>[</w:t>
      </w:r>
      <w:r w:rsidRPr="00E76681" w:rsidR="00872D0E">
        <w:rPr>
          <w:szCs w:val="24"/>
        </w:rPr>
        <w:t>If “I don</w:t>
      </w:r>
      <w:r w:rsidRPr="00E76681">
        <w:rPr>
          <w:szCs w:val="24"/>
        </w:rPr>
        <w:t>’t talk to patients about this”]</w:t>
      </w:r>
      <w:r w:rsidRPr="00E76681" w:rsidR="00872D0E">
        <w:rPr>
          <w:szCs w:val="24"/>
        </w:rPr>
        <w:t xml:space="preserve"> Why don’t you talk to patients about this?</w:t>
      </w:r>
    </w:p>
    <w:p w:rsidRPr="00DA004D" w:rsidR="00872D0E" w:rsidP="00DA004D" w:rsidRDefault="00872D0E" w14:paraId="6BD60EAC" w14:textId="77777777">
      <w:pPr>
        <w:spacing w:line="240" w:lineRule="auto"/>
        <w:ind w:left="1170"/>
        <w:contextualSpacing/>
        <w:jc w:val="left"/>
        <w:rPr>
          <w:rFonts w:eastAsia="Calibri"/>
          <w:szCs w:val="24"/>
        </w:rPr>
      </w:pPr>
    </w:p>
    <w:p w:rsidRPr="00DA004D" w:rsidR="00872D0E" w:rsidP="00DA004D" w:rsidRDefault="00872D0E" w14:paraId="0DFDBD98" w14:textId="6CA6D16B">
      <w:pPr>
        <w:numPr>
          <w:ilvl w:val="0"/>
          <w:numId w:val="18"/>
        </w:numPr>
        <w:spacing w:line="240" w:lineRule="auto"/>
        <w:contextualSpacing/>
        <w:jc w:val="left"/>
        <w:rPr>
          <w:rFonts w:eastAsia="Calibri"/>
          <w:szCs w:val="24"/>
        </w:rPr>
      </w:pPr>
      <w:r w:rsidRPr="00DA004D">
        <w:rPr>
          <w:rFonts w:eastAsia="Calibri"/>
          <w:szCs w:val="24"/>
        </w:rPr>
        <w:t xml:space="preserve">What kinds of resources or tools do use to talk to patients about </w:t>
      </w:r>
      <w:r w:rsidRPr="00DA004D" w:rsidR="00F25CD8">
        <w:rPr>
          <w:rFonts w:eastAsia="Calibri"/>
          <w:szCs w:val="24"/>
        </w:rPr>
        <w:t>PrEP</w:t>
      </w:r>
      <w:r w:rsidRPr="00DA004D">
        <w:rPr>
          <w:rFonts w:eastAsia="Calibri"/>
          <w:szCs w:val="24"/>
        </w:rPr>
        <w:t>? (E.g., brochures, videos, etc.)</w:t>
      </w:r>
    </w:p>
    <w:p w:rsidRPr="00DA004D" w:rsidR="00872D0E" w:rsidP="00DA004D" w:rsidRDefault="00872D0E" w14:paraId="5A5F3347" w14:textId="77777777">
      <w:pPr>
        <w:numPr>
          <w:ilvl w:val="1"/>
          <w:numId w:val="14"/>
        </w:numPr>
        <w:spacing w:line="240" w:lineRule="auto"/>
        <w:contextualSpacing/>
        <w:jc w:val="left"/>
        <w:rPr>
          <w:rFonts w:eastAsia="Calibri"/>
          <w:szCs w:val="24"/>
        </w:rPr>
      </w:pPr>
      <w:r w:rsidRPr="00DA004D">
        <w:rPr>
          <w:rFonts w:eastAsia="Calibri"/>
          <w:szCs w:val="24"/>
        </w:rPr>
        <w:t>What do you like about these resources/tools?</w:t>
      </w:r>
    </w:p>
    <w:p w:rsidRPr="00DA004D" w:rsidR="00872D0E" w:rsidP="00DA004D" w:rsidRDefault="00872D0E" w14:paraId="113F1A70" w14:textId="77777777">
      <w:pPr>
        <w:numPr>
          <w:ilvl w:val="1"/>
          <w:numId w:val="14"/>
        </w:numPr>
        <w:spacing w:line="240" w:lineRule="auto"/>
        <w:contextualSpacing/>
        <w:jc w:val="left"/>
        <w:rPr>
          <w:rFonts w:eastAsia="Calibri"/>
          <w:szCs w:val="24"/>
        </w:rPr>
      </w:pPr>
      <w:r w:rsidRPr="00DA004D">
        <w:rPr>
          <w:rFonts w:eastAsia="Calibri"/>
          <w:szCs w:val="24"/>
        </w:rPr>
        <w:t>What would you change?</w:t>
      </w:r>
    </w:p>
    <w:p w:rsidRPr="00DA004D" w:rsidR="00872D0E" w:rsidP="00DA004D" w:rsidRDefault="00872D0E" w14:paraId="5FA32840" w14:textId="77777777">
      <w:pPr>
        <w:spacing w:line="240" w:lineRule="auto"/>
        <w:ind w:left="1440"/>
        <w:contextualSpacing/>
        <w:jc w:val="left"/>
        <w:rPr>
          <w:rFonts w:eastAsia="Calibri"/>
          <w:szCs w:val="24"/>
        </w:rPr>
      </w:pPr>
    </w:p>
    <w:p w:rsidRPr="00DA004D" w:rsidR="00872D0E" w:rsidP="00DA004D" w:rsidRDefault="00872D0E" w14:paraId="114C0DC6" w14:textId="384A3FFF">
      <w:pPr>
        <w:numPr>
          <w:ilvl w:val="0"/>
          <w:numId w:val="18"/>
        </w:numPr>
        <w:spacing w:line="240" w:lineRule="auto"/>
        <w:contextualSpacing/>
        <w:jc w:val="left"/>
        <w:rPr>
          <w:rFonts w:eastAsia="Calibri"/>
          <w:szCs w:val="24"/>
        </w:rPr>
      </w:pPr>
      <w:r w:rsidRPr="00DA004D">
        <w:rPr>
          <w:rFonts w:eastAsia="Calibri"/>
          <w:szCs w:val="24"/>
        </w:rPr>
        <w:t xml:space="preserve">What would make you feel more equipped to talk to patients about </w:t>
      </w:r>
      <w:r w:rsidRPr="00DA004D" w:rsidR="00F25CD8">
        <w:rPr>
          <w:rFonts w:eastAsia="Calibri"/>
          <w:szCs w:val="24"/>
        </w:rPr>
        <w:t>PrEP</w:t>
      </w:r>
      <w:r w:rsidRPr="00DA004D">
        <w:rPr>
          <w:rFonts w:eastAsia="Calibri"/>
          <w:szCs w:val="24"/>
        </w:rPr>
        <w:t>? (Probe for trainings, tools to use with patients, online information, continuing education, brochures, videos, etc.)</w:t>
      </w:r>
    </w:p>
    <w:p w:rsidRPr="00DA004D" w:rsidR="00872D0E" w:rsidP="00DA004D" w:rsidRDefault="00872D0E" w14:paraId="307444C2" w14:textId="77777777">
      <w:pPr>
        <w:numPr>
          <w:ilvl w:val="1"/>
          <w:numId w:val="14"/>
        </w:numPr>
        <w:spacing w:line="240" w:lineRule="auto"/>
        <w:contextualSpacing/>
        <w:jc w:val="left"/>
        <w:rPr>
          <w:rFonts w:eastAsia="Calibri"/>
          <w:szCs w:val="24"/>
        </w:rPr>
      </w:pPr>
      <w:r w:rsidRPr="00DA004D">
        <w:rPr>
          <w:rFonts w:eastAsia="Calibri"/>
          <w:szCs w:val="24"/>
        </w:rPr>
        <w:t xml:space="preserve">What types of professional development would help you? </w:t>
      </w:r>
    </w:p>
    <w:p w:rsidRPr="00DA004D" w:rsidR="00F25CD8" w:rsidP="00DA004D" w:rsidRDefault="00872D0E" w14:paraId="510C4B69" w14:textId="07B9ECFB">
      <w:pPr>
        <w:numPr>
          <w:ilvl w:val="1"/>
          <w:numId w:val="14"/>
        </w:numPr>
        <w:spacing w:line="240" w:lineRule="auto"/>
        <w:contextualSpacing/>
        <w:jc w:val="left"/>
        <w:rPr>
          <w:rFonts w:eastAsia="Calibri"/>
          <w:szCs w:val="24"/>
        </w:rPr>
      </w:pPr>
      <w:r w:rsidRPr="00DA004D">
        <w:rPr>
          <w:rFonts w:eastAsia="Calibri"/>
          <w:szCs w:val="24"/>
        </w:rPr>
        <w:t xml:space="preserve">What types of materials or resources could you use to </w:t>
      </w:r>
      <w:r w:rsidRPr="00DA004D" w:rsidR="00F25CD8">
        <w:rPr>
          <w:rFonts w:eastAsia="Calibri"/>
          <w:szCs w:val="24"/>
        </w:rPr>
        <w:t xml:space="preserve">help you figure out if PrEP is right for one of your patients?  </w:t>
      </w:r>
    </w:p>
    <w:p w:rsidRPr="00DA004D" w:rsidR="00872D0E" w:rsidP="00DA004D" w:rsidRDefault="00872D0E" w14:paraId="05F615FF" w14:textId="77777777">
      <w:pPr>
        <w:spacing w:line="240" w:lineRule="auto"/>
        <w:jc w:val="left"/>
        <w:rPr>
          <w:rFonts w:eastAsiaTheme="minorHAnsi"/>
          <w:szCs w:val="24"/>
        </w:rPr>
      </w:pPr>
    </w:p>
    <w:p w:rsidRPr="00DA004D" w:rsidR="00872D0E" w:rsidP="00DA004D" w:rsidRDefault="007F18D2" w14:paraId="5C188484" w14:textId="29222ADF">
      <w:pPr>
        <w:numPr>
          <w:ilvl w:val="0"/>
          <w:numId w:val="18"/>
        </w:numPr>
        <w:spacing w:line="240" w:lineRule="auto"/>
        <w:jc w:val="left"/>
        <w:rPr>
          <w:rFonts w:eastAsiaTheme="minorHAnsi"/>
          <w:szCs w:val="24"/>
        </w:rPr>
      </w:pPr>
      <w:r w:rsidRPr="00DA004D">
        <w:rPr>
          <w:rFonts w:eastAsiaTheme="minorHAnsi"/>
          <w:szCs w:val="24"/>
        </w:rPr>
        <w:t>Based on your experience, what are some of the barriers to patients taking PrEP?  (Probes: Cost, having to take it daily, don’t think they’re at risk, etc.)</w:t>
      </w:r>
    </w:p>
    <w:p w:rsidRPr="00DA004D" w:rsidR="007F18D2" w:rsidP="00DA004D" w:rsidRDefault="007F18D2" w14:paraId="10AE30D0" w14:textId="77777777">
      <w:pPr>
        <w:spacing w:line="240" w:lineRule="auto"/>
        <w:ind w:left="360"/>
        <w:jc w:val="left"/>
        <w:rPr>
          <w:rFonts w:eastAsiaTheme="minorHAnsi"/>
          <w:szCs w:val="24"/>
        </w:rPr>
      </w:pPr>
    </w:p>
    <w:p w:rsidRPr="00DA004D" w:rsidR="007F18D2" w:rsidP="00DA004D" w:rsidRDefault="007F18D2" w14:paraId="45881584" w14:textId="05935676">
      <w:pPr>
        <w:numPr>
          <w:ilvl w:val="0"/>
          <w:numId w:val="18"/>
        </w:numPr>
        <w:spacing w:line="240" w:lineRule="auto"/>
        <w:jc w:val="left"/>
        <w:rPr>
          <w:rFonts w:eastAsiaTheme="minorHAnsi"/>
          <w:szCs w:val="24"/>
        </w:rPr>
      </w:pPr>
      <w:r w:rsidRPr="00DA004D">
        <w:rPr>
          <w:rFonts w:eastAsiaTheme="minorHAnsi"/>
          <w:szCs w:val="24"/>
        </w:rPr>
        <w:t>How do you think these challenges could be overcome?</w:t>
      </w:r>
    </w:p>
    <w:p w:rsidRPr="00DA004D" w:rsidR="00173486" w:rsidP="00DA004D" w:rsidRDefault="00173486" w14:paraId="38805DE7" w14:textId="77777777">
      <w:pPr>
        <w:spacing w:line="240" w:lineRule="auto"/>
        <w:ind w:left="450" w:hanging="450"/>
        <w:jc w:val="left"/>
        <w:rPr>
          <w:b/>
          <w:bCs/>
          <w:szCs w:val="24"/>
        </w:rPr>
      </w:pPr>
    </w:p>
    <w:p w:rsidRPr="00DA004D" w:rsidR="006C74D2" w:rsidP="00DA004D" w:rsidRDefault="006C74D2" w14:paraId="2F9F4089" w14:textId="77777777">
      <w:pPr>
        <w:spacing w:line="240" w:lineRule="auto"/>
        <w:ind w:left="450" w:hanging="450"/>
        <w:jc w:val="left"/>
        <w:rPr>
          <w:b/>
          <w:bCs/>
          <w:i/>
          <w:szCs w:val="24"/>
        </w:rPr>
      </w:pPr>
      <w:r w:rsidRPr="00DA004D">
        <w:rPr>
          <w:b/>
          <w:bCs/>
          <w:i/>
          <w:szCs w:val="24"/>
        </w:rPr>
        <w:t>Influencers and Decision-Making Practices</w:t>
      </w:r>
    </w:p>
    <w:p w:rsidRPr="00DA004D" w:rsidR="006C74D2" w:rsidP="00DA004D" w:rsidRDefault="006C74D2" w14:paraId="1C986186" w14:textId="77777777">
      <w:pPr>
        <w:pStyle w:val="NormalWeb"/>
        <w:spacing w:before="0" w:after="0"/>
        <w:rPr>
          <w:rFonts w:ascii="Times New Roman" w:hAnsi="Times New Roman"/>
          <w:szCs w:val="24"/>
        </w:rPr>
      </w:pPr>
      <w:r w:rsidRPr="00DA004D">
        <w:rPr>
          <w:rFonts w:ascii="Times New Roman" w:hAnsi="Times New Roman"/>
          <w:szCs w:val="24"/>
        </w:rPr>
        <w:t>The next few questions are about the decision to implement a new recommendation.</w:t>
      </w:r>
    </w:p>
    <w:p w:rsidRPr="00DA004D" w:rsidR="006C74D2" w:rsidP="00DA004D" w:rsidRDefault="006C74D2" w14:paraId="1CE21EC9" w14:textId="77777777">
      <w:pPr>
        <w:pStyle w:val="NormalWeb"/>
        <w:spacing w:before="0" w:after="0"/>
        <w:ind w:left="432"/>
        <w:rPr>
          <w:rFonts w:ascii="Times New Roman" w:hAnsi="Times New Roman"/>
          <w:szCs w:val="24"/>
        </w:rPr>
      </w:pPr>
    </w:p>
    <w:p w:rsidRPr="00DA004D" w:rsidR="006C74D2" w:rsidP="00DA004D" w:rsidRDefault="006C74D2" w14:paraId="29C3B4FA" w14:textId="77777777">
      <w:pPr>
        <w:pStyle w:val="ListParagraph"/>
        <w:numPr>
          <w:ilvl w:val="0"/>
          <w:numId w:val="18"/>
        </w:numPr>
        <w:spacing w:line="240" w:lineRule="auto"/>
        <w:jc w:val="left"/>
        <w:rPr>
          <w:szCs w:val="24"/>
        </w:rPr>
      </w:pPr>
      <w:r w:rsidRPr="00DA004D">
        <w:rPr>
          <w:szCs w:val="24"/>
        </w:rPr>
        <w:t xml:space="preserve">What organizations or individuals influence you when it comes to adopting new clinical recommendations (if several, probe for most influential)? </w:t>
      </w:r>
    </w:p>
    <w:p w:rsidRPr="00DA004D" w:rsidR="00AF300E" w:rsidP="00DA004D" w:rsidRDefault="00AF300E" w14:paraId="540297E3" w14:textId="77777777">
      <w:pPr>
        <w:spacing w:line="240" w:lineRule="auto"/>
        <w:jc w:val="left"/>
        <w:rPr>
          <w:szCs w:val="24"/>
        </w:rPr>
      </w:pPr>
    </w:p>
    <w:p w:rsidRPr="00DA004D" w:rsidR="00AF300E" w:rsidP="00DA004D" w:rsidRDefault="006C74D2" w14:paraId="0289BABB" w14:textId="77777777">
      <w:pPr>
        <w:pStyle w:val="ListParagraph"/>
        <w:numPr>
          <w:ilvl w:val="0"/>
          <w:numId w:val="18"/>
        </w:numPr>
        <w:spacing w:line="240" w:lineRule="auto"/>
        <w:jc w:val="left"/>
        <w:rPr>
          <w:szCs w:val="24"/>
        </w:rPr>
      </w:pPr>
      <w:r w:rsidRPr="00DA004D">
        <w:rPr>
          <w:szCs w:val="24"/>
        </w:rPr>
        <w:t xml:space="preserve">What are the steps involved in implementing a new recommendation in your practice? </w:t>
      </w:r>
    </w:p>
    <w:p w:rsidRPr="00DA004D" w:rsidR="006C74D2" w:rsidP="00DA004D" w:rsidRDefault="006C74D2" w14:paraId="2691BCFF" w14:textId="44C4F6C2">
      <w:pPr>
        <w:pStyle w:val="ListParagraph"/>
        <w:numPr>
          <w:ilvl w:val="1"/>
          <w:numId w:val="14"/>
        </w:numPr>
        <w:spacing w:line="240" w:lineRule="auto"/>
        <w:jc w:val="left"/>
        <w:rPr>
          <w:szCs w:val="24"/>
        </w:rPr>
      </w:pPr>
      <w:r w:rsidRPr="00DA004D">
        <w:rPr>
          <w:szCs w:val="24"/>
        </w:rPr>
        <w:t>How do you decide to adopt a new recommendation?</w:t>
      </w:r>
    </w:p>
    <w:p w:rsidRPr="00DA004D" w:rsidR="006C74D2" w:rsidP="00DA004D" w:rsidRDefault="006C74D2" w14:paraId="2825B922" w14:textId="77777777">
      <w:pPr>
        <w:autoSpaceDE w:val="0"/>
        <w:autoSpaceDN w:val="0"/>
        <w:adjustRightInd w:val="0"/>
        <w:spacing w:line="240" w:lineRule="auto"/>
        <w:ind w:left="360"/>
        <w:jc w:val="left"/>
        <w:rPr>
          <w:szCs w:val="24"/>
        </w:rPr>
      </w:pPr>
    </w:p>
    <w:p w:rsidRPr="00DA004D" w:rsidR="007F18D2" w:rsidP="00DA004D" w:rsidRDefault="007F18D2" w14:paraId="5F653D7D" w14:textId="77777777">
      <w:pPr>
        <w:autoSpaceDE w:val="0"/>
        <w:autoSpaceDN w:val="0"/>
        <w:adjustRightInd w:val="0"/>
        <w:spacing w:line="240" w:lineRule="auto"/>
        <w:jc w:val="left"/>
        <w:rPr>
          <w:b/>
          <w:szCs w:val="24"/>
        </w:rPr>
      </w:pPr>
      <w:r w:rsidRPr="00DA004D">
        <w:rPr>
          <w:b/>
          <w:szCs w:val="24"/>
        </w:rPr>
        <w:t>IV. Closing</w:t>
      </w:r>
    </w:p>
    <w:p w:rsidRPr="00DA004D" w:rsidR="007F18D2" w:rsidRDefault="007F18D2" w14:paraId="49F4C6A4" w14:textId="77777777">
      <w:pPr>
        <w:autoSpaceDE w:val="0"/>
        <w:autoSpaceDN w:val="0"/>
        <w:adjustRightInd w:val="0"/>
        <w:spacing w:line="240" w:lineRule="auto"/>
        <w:jc w:val="left"/>
        <w:rPr>
          <w:szCs w:val="24"/>
        </w:rPr>
      </w:pPr>
    </w:p>
    <w:p w:rsidRPr="00DA004D" w:rsidR="007F18D2" w:rsidRDefault="007F18D2" w14:paraId="4E756070" w14:textId="77777777">
      <w:pPr>
        <w:autoSpaceDE w:val="0"/>
        <w:autoSpaceDN w:val="0"/>
        <w:adjustRightInd w:val="0"/>
        <w:spacing w:line="240" w:lineRule="auto"/>
        <w:jc w:val="left"/>
        <w:rPr>
          <w:szCs w:val="24"/>
        </w:rPr>
      </w:pPr>
      <w:r w:rsidRPr="00DA004D">
        <w:rPr>
          <w:szCs w:val="24"/>
        </w:rPr>
        <w:lastRenderedPageBreak/>
        <w:t xml:space="preserve">Okay, we are pretty much out of time. </w:t>
      </w:r>
    </w:p>
    <w:p w:rsidRPr="00DA004D" w:rsidR="007F18D2" w:rsidRDefault="007F18D2" w14:paraId="080180E2" w14:textId="77777777">
      <w:pPr>
        <w:autoSpaceDE w:val="0"/>
        <w:autoSpaceDN w:val="0"/>
        <w:adjustRightInd w:val="0"/>
        <w:spacing w:line="240" w:lineRule="auto"/>
        <w:jc w:val="left"/>
        <w:rPr>
          <w:szCs w:val="24"/>
        </w:rPr>
      </w:pPr>
    </w:p>
    <w:p w:rsidRPr="00DA004D" w:rsidR="007F18D2" w:rsidP="00DA004D" w:rsidRDefault="007F18D2" w14:paraId="3CBA098F" w14:textId="5F1303EC">
      <w:pPr>
        <w:pStyle w:val="ListParagraph"/>
        <w:numPr>
          <w:ilvl w:val="0"/>
          <w:numId w:val="18"/>
        </w:numPr>
        <w:autoSpaceDE w:val="0"/>
        <w:autoSpaceDN w:val="0"/>
        <w:adjustRightInd w:val="0"/>
        <w:spacing w:line="240" w:lineRule="auto"/>
        <w:jc w:val="left"/>
        <w:rPr>
          <w:szCs w:val="24"/>
        </w:rPr>
      </w:pPr>
      <w:r w:rsidRPr="00DA004D">
        <w:rPr>
          <w:szCs w:val="24"/>
        </w:rPr>
        <w:t xml:space="preserve">Do you have any last thoughts? </w:t>
      </w:r>
    </w:p>
    <w:p w:rsidRPr="00DA004D" w:rsidR="007F18D2" w:rsidP="00DA004D" w:rsidRDefault="007F18D2" w14:paraId="480D9A46" w14:textId="77777777">
      <w:pPr>
        <w:autoSpaceDE w:val="0"/>
        <w:autoSpaceDN w:val="0"/>
        <w:adjustRightInd w:val="0"/>
        <w:spacing w:line="240" w:lineRule="auto"/>
        <w:ind w:left="360" w:hanging="360"/>
        <w:jc w:val="left"/>
        <w:rPr>
          <w:szCs w:val="24"/>
        </w:rPr>
      </w:pPr>
    </w:p>
    <w:p w:rsidRPr="00DA004D" w:rsidR="007F18D2" w:rsidP="00E76681" w:rsidRDefault="007F18D2" w14:paraId="4CE45BC7" w14:textId="77777777">
      <w:pPr>
        <w:autoSpaceDE w:val="0"/>
        <w:autoSpaceDN w:val="0"/>
        <w:adjustRightInd w:val="0"/>
        <w:spacing w:line="240" w:lineRule="auto"/>
        <w:jc w:val="left"/>
        <w:rPr>
          <w:caps/>
          <w:szCs w:val="24"/>
        </w:rPr>
      </w:pPr>
      <w:r w:rsidRPr="00DA004D">
        <w:rPr>
          <w:caps/>
          <w:szCs w:val="24"/>
        </w:rPr>
        <w:t>[</w:t>
      </w:r>
      <w:r w:rsidRPr="00DA004D">
        <w:rPr>
          <w:caps/>
          <w:szCs w:val="24"/>
          <w:shd w:val="clear" w:color="auto" w:fill="E0E0E0"/>
        </w:rPr>
        <w:t>Moderator will check with observers for additional questions or comments.]</w:t>
      </w:r>
    </w:p>
    <w:p w:rsidRPr="00DA004D" w:rsidR="007F18D2" w:rsidRDefault="007F18D2" w14:paraId="6FA1ADCB" w14:textId="77777777">
      <w:pPr>
        <w:autoSpaceDE w:val="0"/>
        <w:autoSpaceDN w:val="0"/>
        <w:adjustRightInd w:val="0"/>
        <w:spacing w:line="240" w:lineRule="auto"/>
        <w:ind w:left="360"/>
        <w:jc w:val="left"/>
        <w:rPr>
          <w:szCs w:val="24"/>
        </w:rPr>
      </w:pPr>
    </w:p>
    <w:p w:rsidRPr="00DA004D" w:rsidR="007F18D2" w:rsidP="00E76681" w:rsidRDefault="007F18D2" w14:paraId="2895300C" w14:textId="22285E53">
      <w:pPr>
        <w:autoSpaceDE w:val="0"/>
        <w:autoSpaceDN w:val="0"/>
        <w:adjustRightInd w:val="0"/>
        <w:spacing w:line="240" w:lineRule="auto"/>
        <w:jc w:val="left"/>
        <w:rPr>
          <w:szCs w:val="24"/>
        </w:rPr>
      </w:pPr>
      <w:r w:rsidRPr="00DA004D">
        <w:rPr>
          <w:szCs w:val="24"/>
        </w:rPr>
        <w:t xml:space="preserve">I would like to thank you for coming here today and working hard on this. This has been very useful in helping us to </w:t>
      </w:r>
      <w:r w:rsidR="006101B0">
        <w:rPr>
          <w:szCs w:val="24"/>
        </w:rPr>
        <w:t>inform future HIV information, education, and communication efforts</w:t>
      </w:r>
      <w:r w:rsidRPr="00DA004D">
        <w:rPr>
          <w:szCs w:val="24"/>
        </w:rPr>
        <w:t xml:space="preserve">. </w:t>
      </w:r>
    </w:p>
    <w:p w:rsidRPr="00DA004D" w:rsidR="00E708C5" w:rsidRDefault="00E76681" w14:paraId="22C2DCBA" w14:textId="77777777">
      <w:pPr>
        <w:spacing w:line="240" w:lineRule="auto"/>
        <w:jc w:val="left"/>
        <w:rPr>
          <w:szCs w:val="24"/>
        </w:rPr>
      </w:pPr>
    </w:p>
    <w:sectPr w:rsidRPr="00DA004D" w:rsidR="00E708C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8A6FE" w14:textId="77777777" w:rsidR="006C74D2" w:rsidRDefault="006C74D2" w:rsidP="006C74D2">
      <w:pPr>
        <w:spacing w:line="240" w:lineRule="auto"/>
      </w:pPr>
      <w:r>
        <w:separator/>
      </w:r>
    </w:p>
  </w:endnote>
  <w:endnote w:type="continuationSeparator" w:id="0">
    <w:p w14:paraId="11258FC6" w14:textId="77777777" w:rsidR="006C74D2" w:rsidRDefault="006C74D2" w:rsidP="006C7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8A0B" w14:textId="77777777" w:rsidR="00E76681" w:rsidRDefault="00E76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044921"/>
      <w:docPartObj>
        <w:docPartGallery w:val="Page Numbers (Bottom of Page)"/>
        <w:docPartUnique/>
      </w:docPartObj>
    </w:sdtPr>
    <w:sdtEndPr>
      <w:rPr>
        <w:noProof/>
      </w:rPr>
    </w:sdtEndPr>
    <w:sdtContent>
      <w:p w14:paraId="189E7734" w14:textId="19786673" w:rsidR="00207CC1" w:rsidRDefault="00207C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945D" w14:textId="77777777" w:rsidR="00207CC1" w:rsidRDefault="00207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F934" w14:textId="77777777" w:rsidR="00E76681" w:rsidRDefault="00E76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8DB09" w14:textId="77777777" w:rsidR="006C74D2" w:rsidRDefault="006C74D2" w:rsidP="006C74D2">
      <w:pPr>
        <w:spacing w:line="240" w:lineRule="auto"/>
      </w:pPr>
      <w:r>
        <w:separator/>
      </w:r>
    </w:p>
  </w:footnote>
  <w:footnote w:type="continuationSeparator" w:id="0">
    <w:p w14:paraId="63D028E4" w14:textId="77777777" w:rsidR="006C74D2" w:rsidRDefault="006C74D2" w:rsidP="006C7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ACD1A" w14:textId="77777777" w:rsidR="00E76681" w:rsidRDefault="00E76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2B3F" w14:textId="77777777" w:rsidR="006C74D2" w:rsidRPr="00DA004D" w:rsidRDefault="006C74D2" w:rsidP="006C74D2">
    <w:pPr>
      <w:spacing w:line="240" w:lineRule="auto"/>
      <w:ind w:left="5760"/>
      <w:jc w:val="right"/>
      <w:rPr>
        <w:rFonts w:eastAsiaTheme="minorHAnsi"/>
        <w:sz w:val="20"/>
      </w:rPr>
    </w:pPr>
    <w:r w:rsidRPr="00DA004D">
      <w:rPr>
        <w:rFonts w:eastAsiaTheme="minorHAnsi"/>
        <w:sz w:val="20"/>
      </w:rPr>
      <w:t>Form Approved</w:t>
    </w:r>
  </w:p>
  <w:p w14:paraId="60C8E348" w14:textId="45FE6E21" w:rsidR="006C74D2" w:rsidRPr="00DA004D" w:rsidRDefault="006C74D2" w:rsidP="00684DAD">
    <w:pPr>
      <w:spacing w:line="240" w:lineRule="auto"/>
      <w:ind w:left="5040" w:firstLine="720"/>
      <w:jc w:val="right"/>
      <w:rPr>
        <w:rFonts w:eastAsiaTheme="minorHAnsi"/>
        <w:sz w:val="20"/>
      </w:rPr>
    </w:pPr>
    <w:r w:rsidRPr="00DA004D">
      <w:rPr>
        <w:rFonts w:eastAsiaTheme="minorHAnsi"/>
        <w:sz w:val="20"/>
      </w:rPr>
      <w:t xml:space="preserve"> OMB No. 0920-</w:t>
    </w:r>
    <w:r w:rsidR="00472561">
      <w:rPr>
        <w:rFonts w:eastAsiaTheme="minorHAnsi"/>
        <w:sz w:val="20"/>
      </w:rPr>
      <w:t>1182</w:t>
    </w:r>
  </w:p>
  <w:p w14:paraId="15C4215E" w14:textId="3E682388" w:rsidR="006C74D2" w:rsidRPr="00DA004D" w:rsidRDefault="006C74D2" w:rsidP="006C74D2">
    <w:pPr>
      <w:spacing w:line="240" w:lineRule="auto"/>
      <w:ind w:left="5760"/>
      <w:jc w:val="right"/>
      <w:rPr>
        <w:rFonts w:eastAsiaTheme="minorHAnsi"/>
        <w:sz w:val="20"/>
      </w:rPr>
    </w:pPr>
    <w:r w:rsidRPr="00DA004D">
      <w:rPr>
        <w:rFonts w:eastAsiaTheme="minorHAnsi"/>
        <w:sz w:val="20"/>
      </w:rPr>
      <w:t xml:space="preserve"> Expiration Date </w:t>
    </w:r>
    <w:r w:rsidR="00472561">
      <w:rPr>
        <w:rFonts w:eastAsiaTheme="minorHAnsi"/>
        <w:sz w:val="20"/>
      </w:rPr>
      <w:t>5/3</w:t>
    </w:r>
    <w:r w:rsidR="00BC22D3">
      <w:rPr>
        <w:rFonts w:eastAsiaTheme="minorHAnsi"/>
        <w:sz w:val="20"/>
      </w:rPr>
      <w:t>1</w:t>
    </w:r>
    <w:r w:rsidR="00472561">
      <w:rPr>
        <w:rFonts w:eastAsiaTheme="minorHAnsi"/>
        <w:sz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7202" w14:textId="77777777" w:rsidR="00E76681" w:rsidRDefault="00E76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7D97" w14:textId="0C56AFFF" w:rsidR="00F35465" w:rsidRPr="00DA004D" w:rsidRDefault="00F35465" w:rsidP="006C74D2">
    <w:pPr>
      <w:spacing w:line="240" w:lineRule="auto"/>
      <w:ind w:left="5760"/>
      <w:jc w:val="right"/>
      <w:rPr>
        <w:rFonts w:eastAsia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1F4"/>
    <w:multiLevelType w:val="hybridMultilevel"/>
    <w:tmpl w:val="579A0E08"/>
    <w:lvl w:ilvl="0" w:tplc="A994453A">
      <w:start w:val="1"/>
      <w:numFmt w:val="decimal"/>
      <w:lvlText w:val="%1."/>
      <w:lvlJc w:val="righ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816E62"/>
    <w:multiLevelType w:val="hybridMultilevel"/>
    <w:tmpl w:val="EA6CF3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914BB"/>
    <w:multiLevelType w:val="hybridMultilevel"/>
    <w:tmpl w:val="E1A046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0FD043B9"/>
    <w:multiLevelType w:val="hybridMultilevel"/>
    <w:tmpl w:val="AC445A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75DF7"/>
    <w:multiLevelType w:val="hybridMultilevel"/>
    <w:tmpl w:val="43C425B4"/>
    <w:lvl w:ilvl="0" w:tplc="C7AC982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6F4FF5"/>
    <w:multiLevelType w:val="hybridMultilevel"/>
    <w:tmpl w:val="7EEE0D68"/>
    <w:lvl w:ilvl="0" w:tplc="C7AC982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8515F"/>
    <w:multiLevelType w:val="hybridMultilevel"/>
    <w:tmpl w:val="01EC1B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9EB056B"/>
    <w:multiLevelType w:val="hybridMultilevel"/>
    <w:tmpl w:val="1646D3B0"/>
    <w:lvl w:ilvl="0" w:tplc="C7AC982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45371B"/>
    <w:multiLevelType w:val="hybridMultilevel"/>
    <w:tmpl w:val="8E86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4774B"/>
    <w:multiLevelType w:val="hybridMultilevel"/>
    <w:tmpl w:val="76448BE6"/>
    <w:lvl w:ilvl="0" w:tplc="8D90469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22A3B"/>
    <w:multiLevelType w:val="hybridMultilevel"/>
    <w:tmpl w:val="B22A8ADC"/>
    <w:lvl w:ilvl="0" w:tplc="9DA67DA4">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01">
      <w:start w:val="1"/>
      <w:numFmt w:val="bullet"/>
      <w:lvlText w:val=""/>
      <w:lvlJc w:val="left"/>
      <w:pPr>
        <w:ind w:left="117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026E27"/>
    <w:multiLevelType w:val="hybridMultilevel"/>
    <w:tmpl w:val="C836718C"/>
    <w:lvl w:ilvl="0" w:tplc="0409000F">
      <w:start w:val="1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CA634B"/>
    <w:multiLevelType w:val="hybridMultilevel"/>
    <w:tmpl w:val="0656538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1F629B"/>
    <w:multiLevelType w:val="hybridMultilevel"/>
    <w:tmpl w:val="CCA09758"/>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46C07E1A"/>
    <w:multiLevelType w:val="hybridMultilevel"/>
    <w:tmpl w:val="DD50C8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7715407"/>
    <w:multiLevelType w:val="hybridMultilevel"/>
    <w:tmpl w:val="BE960F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D7DE5"/>
    <w:multiLevelType w:val="hybridMultilevel"/>
    <w:tmpl w:val="805A74E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C0018B"/>
    <w:multiLevelType w:val="hybridMultilevel"/>
    <w:tmpl w:val="71564F0C"/>
    <w:lvl w:ilvl="0" w:tplc="04090005">
      <w:start w:val="1"/>
      <w:numFmt w:val="bullet"/>
      <w:lvlText w:val=""/>
      <w:lvlJc w:val="left"/>
      <w:pPr>
        <w:tabs>
          <w:tab w:val="num" w:pos="4320"/>
        </w:tabs>
        <w:ind w:left="432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24544F5"/>
    <w:multiLevelType w:val="hybridMultilevel"/>
    <w:tmpl w:val="8480BA08"/>
    <w:lvl w:ilvl="0" w:tplc="C7AC982A">
      <w:start w:val="1"/>
      <w:numFmt w:val="decimal"/>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EB1AA2"/>
    <w:multiLevelType w:val="hybridMultilevel"/>
    <w:tmpl w:val="8D9290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077744"/>
    <w:multiLevelType w:val="hybridMultilevel"/>
    <w:tmpl w:val="E22EA7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5292A06"/>
    <w:multiLevelType w:val="hybridMultilevel"/>
    <w:tmpl w:val="C9ECED58"/>
    <w:lvl w:ilvl="0" w:tplc="C7AC982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3A703C"/>
    <w:multiLevelType w:val="hybridMultilevel"/>
    <w:tmpl w:val="D95E88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B876CF8"/>
    <w:multiLevelType w:val="hybridMultilevel"/>
    <w:tmpl w:val="6E1A755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A4E46C6"/>
    <w:multiLevelType w:val="hybridMultilevel"/>
    <w:tmpl w:val="ADE82CB2"/>
    <w:lvl w:ilvl="0" w:tplc="04090005">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cs="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8" w15:restartNumberingAfterBreak="0">
    <w:nsid w:val="7C7869A4"/>
    <w:multiLevelType w:val="hybridMultilevel"/>
    <w:tmpl w:val="504A8332"/>
    <w:lvl w:ilvl="0" w:tplc="9DA67DA4">
      <w:start w:val="1"/>
      <w:numFmt w:val="decimal"/>
      <w:lvlText w:val="%1."/>
      <w:lvlJc w:val="left"/>
      <w:pPr>
        <w:ind w:left="720" w:hanging="360"/>
      </w:pPr>
      <w:rPr>
        <w:rFonts w:hint="default"/>
        <w:b w:val="0"/>
        <w:strike w:val="0"/>
      </w:rPr>
    </w:lvl>
    <w:lvl w:ilvl="1" w:tplc="BA282876">
      <w:start w:val="1"/>
      <w:numFmt w:val="bullet"/>
      <w:lvlText w:val=""/>
      <w:lvlJc w:val="left"/>
      <w:pPr>
        <w:ind w:left="1440" w:hanging="360"/>
      </w:pPr>
      <w:rPr>
        <w:rFonts w:ascii="Symbol" w:hAnsi="Symbol" w:hint="default"/>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11A34"/>
    <w:multiLevelType w:val="hybridMultilevel"/>
    <w:tmpl w:val="FDECD8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E64BD"/>
    <w:multiLevelType w:val="hybridMultilevel"/>
    <w:tmpl w:val="F8EAC60E"/>
    <w:lvl w:ilvl="0" w:tplc="385A5D22">
      <w:start w:val="1"/>
      <w:numFmt w:val="decimal"/>
      <w:pStyle w:val="1Question"/>
      <w:lvlText w:val="%1."/>
      <w:lvlJc w:val="left"/>
      <w:pPr>
        <w:ind w:left="990" w:hanging="720"/>
      </w:pPr>
      <w:rPr>
        <w:rFonts w:ascii="Times New Roman" w:hAnsi="Times New Roman" w:cs="Times New Roman" w:hint="default"/>
        <w:b w:val="0"/>
        <w:i w:val="0"/>
        <w:sz w:val="22"/>
        <w:szCs w:val="22"/>
      </w:rPr>
    </w:lvl>
    <w:lvl w:ilvl="1" w:tplc="04090019">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3"/>
  </w:num>
  <w:num w:numId="4">
    <w:abstractNumId w:val="29"/>
  </w:num>
  <w:num w:numId="5">
    <w:abstractNumId w:val="27"/>
  </w:num>
  <w:num w:numId="6">
    <w:abstractNumId w:val="2"/>
  </w:num>
  <w:num w:numId="7">
    <w:abstractNumId w:val="13"/>
  </w:num>
  <w:num w:numId="8">
    <w:abstractNumId w:val="26"/>
  </w:num>
  <w:num w:numId="9">
    <w:abstractNumId w:val="19"/>
  </w:num>
  <w:num w:numId="10">
    <w:abstractNumId w:val="12"/>
  </w:num>
  <w:num w:numId="11">
    <w:abstractNumId w:val="14"/>
  </w:num>
  <w:num w:numId="12">
    <w:abstractNumId w:val="11"/>
  </w:num>
  <w:num w:numId="13">
    <w:abstractNumId w:val="16"/>
  </w:num>
  <w:num w:numId="14">
    <w:abstractNumId w:val="0"/>
  </w:num>
  <w:num w:numId="15">
    <w:abstractNumId w:val="28"/>
  </w:num>
  <w:num w:numId="16">
    <w:abstractNumId w:val="10"/>
  </w:num>
  <w:num w:numId="17">
    <w:abstractNumId w:val="8"/>
  </w:num>
  <w:num w:numId="18">
    <w:abstractNumId w:val="21"/>
  </w:num>
  <w:num w:numId="19">
    <w:abstractNumId w:val="14"/>
  </w:num>
  <w:num w:numId="20">
    <w:abstractNumId w:val="11"/>
  </w:num>
  <w:num w:numId="21">
    <w:abstractNumId w:val="30"/>
  </w:num>
  <w:num w:numId="22">
    <w:abstractNumId w:val="9"/>
  </w:num>
  <w:num w:numId="23">
    <w:abstractNumId w:val="6"/>
  </w:num>
  <w:num w:numId="24">
    <w:abstractNumId w:val="17"/>
  </w:num>
  <w:num w:numId="25">
    <w:abstractNumId w:val="15"/>
  </w:num>
  <w:num w:numId="26">
    <w:abstractNumId w:val="1"/>
  </w:num>
  <w:num w:numId="27">
    <w:abstractNumId w:val="18"/>
  </w:num>
  <w:num w:numId="28">
    <w:abstractNumId w:val="24"/>
  </w:num>
  <w:num w:numId="29">
    <w:abstractNumId w:val="7"/>
  </w:num>
  <w:num w:numId="30">
    <w:abstractNumId w:val="23"/>
  </w:num>
  <w:num w:numId="31">
    <w:abstractNumId w:val="4"/>
  </w:num>
  <w:num w:numId="32">
    <w:abstractNumId w:val="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D2"/>
    <w:rsid w:val="00173486"/>
    <w:rsid w:val="00207CC1"/>
    <w:rsid w:val="003469A3"/>
    <w:rsid w:val="00362F65"/>
    <w:rsid w:val="00366BAA"/>
    <w:rsid w:val="00472561"/>
    <w:rsid w:val="00540839"/>
    <w:rsid w:val="00545F80"/>
    <w:rsid w:val="005E2C05"/>
    <w:rsid w:val="006101B0"/>
    <w:rsid w:val="006179B1"/>
    <w:rsid w:val="00620ED5"/>
    <w:rsid w:val="00631622"/>
    <w:rsid w:val="00684DAD"/>
    <w:rsid w:val="006A5AEF"/>
    <w:rsid w:val="006C74D2"/>
    <w:rsid w:val="0079005D"/>
    <w:rsid w:val="007F0D23"/>
    <w:rsid w:val="007F18D2"/>
    <w:rsid w:val="007F4584"/>
    <w:rsid w:val="008516E4"/>
    <w:rsid w:val="00864C66"/>
    <w:rsid w:val="00872D0E"/>
    <w:rsid w:val="009D402F"/>
    <w:rsid w:val="00A020E7"/>
    <w:rsid w:val="00AF300E"/>
    <w:rsid w:val="00B155B0"/>
    <w:rsid w:val="00BB3D2F"/>
    <w:rsid w:val="00BC22D3"/>
    <w:rsid w:val="00C35823"/>
    <w:rsid w:val="00C505FE"/>
    <w:rsid w:val="00C57090"/>
    <w:rsid w:val="00D21085"/>
    <w:rsid w:val="00D40A80"/>
    <w:rsid w:val="00D74C5D"/>
    <w:rsid w:val="00D85EB2"/>
    <w:rsid w:val="00DA004D"/>
    <w:rsid w:val="00E00AD2"/>
    <w:rsid w:val="00E336B8"/>
    <w:rsid w:val="00E678A4"/>
    <w:rsid w:val="00E76681"/>
    <w:rsid w:val="00E77356"/>
    <w:rsid w:val="00EE1202"/>
    <w:rsid w:val="00EE2461"/>
    <w:rsid w:val="00F1009D"/>
    <w:rsid w:val="00F25CD8"/>
    <w:rsid w:val="00F35465"/>
    <w:rsid w:val="00F70805"/>
    <w:rsid w:val="00F74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27452"/>
  <w15:docId w15:val="{1AB0E19A-9245-4980-B011-1B2B28ED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5CD8"/>
    <w:pPr>
      <w:spacing w:after="0" w:line="36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74D2"/>
    <w:pPr>
      <w:spacing w:before="100" w:after="100" w:line="240" w:lineRule="auto"/>
      <w:jc w:val="left"/>
    </w:pPr>
    <w:rPr>
      <w:rFonts w:ascii="Arial Unicode MS" w:eastAsia="Arial Unicode MS" w:hAnsi="Arial Unicode MS"/>
    </w:rPr>
  </w:style>
  <w:style w:type="paragraph" w:styleId="Header">
    <w:name w:val="header"/>
    <w:basedOn w:val="Normal"/>
    <w:link w:val="HeaderChar"/>
    <w:uiPriority w:val="99"/>
    <w:unhideWhenUsed/>
    <w:rsid w:val="006C74D2"/>
    <w:pPr>
      <w:tabs>
        <w:tab w:val="center" w:pos="4680"/>
        <w:tab w:val="right" w:pos="9360"/>
      </w:tabs>
      <w:spacing w:line="240" w:lineRule="auto"/>
    </w:pPr>
  </w:style>
  <w:style w:type="character" w:customStyle="1" w:styleId="HeaderChar">
    <w:name w:val="Header Char"/>
    <w:basedOn w:val="DefaultParagraphFont"/>
    <w:link w:val="Header"/>
    <w:uiPriority w:val="99"/>
    <w:rsid w:val="006C74D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C74D2"/>
    <w:pPr>
      <w:tabs>
        <w:tab w:val="center" w:pos="4680"/>
        <w:tab w:val="right" w:pos="9360"/>
      </w:tabs>
      <w:spacing w:line="240" w:lineRule="auto"/>
    </w:pPr>
  </w:style>
  <w:style w:type="character" w:customStyle="1" w:styleId="FooterChar">
    <w:name w:val="Footer Char"/>
    <w:basedOn w:val="DefaultParagraphFont"/>
    <w:link w:val="Footer"/>
    <w:uiPriority w:val="99"/>
    <w:rsid w:val="006C74D2"/>
    <w:rPr>
      <w:rFonts w:ascii="Times New Roman" w:eastAsia="Times New Roman" w:hAnsi="Times New Roman" w:cs="Times New Roman"/>
      <w:sz w:val="24"/>
      <w:szCs w:val="20"/>
    </w:rPr>
  </w:style>
  <w:style w:type="paragraph" w:styleId="ListParagraph">
    <w:name w:val="List Paragraph"/>
    <w:basedOn w:val="Normal"/>
    <w:uiPriority w:val="34"/>
    <w:qFormat/>
    <w:rsid w:val="006C74D2"/>
    <w:pPr>
      <w:ind w:left="720"/>
      <w:contextualSpacing/>
    </w:pPr>
  </w:style>
  <w:style w:type="character" w:styleId="CommentReference">
    <w:name w:val="annotation reference"/>
    <w:basedOn w:val="DefaultParagraphFont"/>
    <w:uiPriority w:val="99"/>
    <w:semiHidden/>
    <w:unhideWhenUsed/>
    <w:rsid w:val="00AF300E"/>
    <w:rPr>
      <w:sz w:val="16"/>
      <w:szCs w:val="16"/>
    </w:rPr>
  </w:style>
  <w:style w:type="paragraph" w:styleId="CommentText">
    <w:name w:val="annotation text"/>
    <w:basedOn w:val="Normal"/>
    <w:link w:val="CommentTextChar"/>
    <w:uiPriority w:val="99"/>
    <w:semiHidden/>
    <w:unhideWhenUsed/>
    <w:rsid w:val="00AF300E"/>
    <w:pPr>
      <w:spacing w:line="240" w:lineRule="auto"/>
    </w:pPr>
    <w:rPr>
      <w:sz w:val="20"/>
    </w:rPr>
  </w:style>
  <w:style w:type="character" w:customStyle="1" w:styleId="CommentTextChar">
    <w:name w:val="Comment Text Char"/>
    <w:basedOn w:val="DefaultParagraphFont"/>
    <w:link w:val="CommentText"/>
    <w:uiPriority w:val="99"/>
    <w:semiHidden/>
    <w:rsid w:val="00AF30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00E"/>
    <w:rPr>
      <w:b/>
      <w:bCs/>
    </w:rPr>
  </w:style>
  <w:style w:type="character" w:customStyle="1" w:styleId="CommentSubjectChar">
    <w:name w:val="Comment Subject Char"/>
    <w:basedOn w:val="CommentTextChar"/>
    <w:link w:val="CommentSubject"/>
    <w:uiPriority w:val="99"/>
    <w:semiHidden/>
    <w:rsid w:val="00AF30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30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00E"/>
    <w:rPr>
      <w:rFonts w:ascii="Segoe UI" w:eastAsia="Times New Roman" w:hAnsi="Segoe UI" w:cs="Segoe UI"/>
      <w:sz w:val="18"/>
      <w:szCs w:val="18"/>
    </w:rPr>
  </w:style>
  <w:style w:type="paragraph" w:customStyle="1" w:styleId="1Question">
    <w:name w:val="1_Question"/>
    <w:basedOn w:val="Normal"/>
    <w:rsid w:val="00207CC1"/>
    <w:pPr>
      <w:keepNext/>
      <w:keepLines/>
      <w:numPr>
        <w:numId w:val="21"/>
      </w:numPr>
      <w:spacing w:before="240" w:after="60" w:line="240" w:lineRule="auto"/>
      <w:jc w:val="left"/>
    </w:pPr>
    <w:rPr>
      <w:rFonts w:ascii="Verdana" w:hAnsi="Verdana"/>
      <w:sz w:val="20"/>
      <w:szCs w:val="22"/>
    </w:rPr>
  </w:style>
  <w:style w:type="paragraph" w:customStyle="1" w:styleId="Default">
    <w:name w:val="Default"/>
    <w:rsid w:val="00207C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93599">
      <w:bodyDiv w:val="1"/>
      <w:marLeft w:val="0"/>
      <w:marRight w:val="0"/>
      <w:marTop w:val="0"/>
      <w:marBottom w:val="0"/>
      <w:divBdr>
        <w:top w:val="none" w:sz="0" w:space="0" w:color="auto"/>
        <w:left w:val="none" w:sz="0" w:space="0" w:color="auto"/>
        <w:bottom w:val="none" w:sz="0" w:space="0" w:color="auto"/>
        <w:right w:val="none" w:sz="0" w:space="0" w:color="auto"/>
      </w:divBdr>
    </w:div>
    <w:div w:id="1647975885">
      <w:bodyDiv w:val="1"/>
      <w:marLeft w:val="0"/>
      <w:marRight w:val="0"/>
      <w:marTop w:val="0"/>
      <w:marBottom w:val="0"/>
      <w:divBdr>
        <w:top w:val="none" w:sz="0" w:space="0" w:color="auto"/>
        <w:left w:val="none" w:sz="0" w:space="0" w:color="auto"/>
        <w:bottom w:val="none" w:sz="0" w:space="0" w:color="auto"/>
        <w:right w:val="none" w:sz="0" w:space="0" w:color="auto"/>
      </w:divBdr>
    </w:div>
    <w:div w:id="20419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Jennie L.</dc:creator>
  <cp:keywords/>
  <dc:description/>
  <cp:lastModifiedBy>August, Euna M. (CDC/DDID/NCHHSTP/DHPIRS)</cp:lastModifiedBy>
  <cp:revision>6</cp:revision>
  <dcterms:created xsi:type="dcterms:W3CDTF">2020-06-03T20:03:00Z</dcterms:created>
  <dcterms:modified xsi:type="dcterms:W3CDTF">2020-06-09T00:28:00Z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2020-06-09T00:28:51.6435670Z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9548160b-badf-41f4-951c-bd49e98a6a45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