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BE7" w:rsidP="002B2BE7" w:rsidRDefault="001039EB" w14:paraId="1E8B59E9" w14:textId="4D677F38">
      <w:pPr>
        <w:jc w:val="center"/>
        <w:rPr>
          <w:b/>
        </w:rPr>
      </w:pPr>
      <w:r>
        <w:rPr>
          <w:b/>
        </w:rPr>
        <w:t xml:space="preserve">Non-Substantive </w:t>
      </w:r>
      <w:r w:rsidR="002B2BE7">
        <w:rPr>
          <w:b/>
        </w:rPr>
        <w:t xml:space="preserve">Change </w:t>
      </w:r>
      <w:r>
        <w:rPr>
          <w:b/>
        </w:rPr>
        <w:t xml:space="preserve">Request </w:t>
      </w:r>
      <w:r w:rsidR="002B2BE7">
        <w:rPr>
          <w:b/>
        </w:rPr>
        <w:t>Memo</w:t>
      </w:r>
    </w:p>
    <w:p w:rsidRPr="00C61FA5" w:rsidR="002B2BE7" w:rsidP="00F569EF" w:rsidRDefault="001039EB" w14:paraId="51570DC4" w14:textId="2C84C464">
      <w:pPr>
        <w:autoSpaceDE w:val="0"/>
        <w:autoSpaceDN w:val="0"/>
        <w:adjustRightInd w:val="0"/>
        <w:jc w:val="center"/>
        <w:rPr>
          <w:b/>
        </w:rPr>
      </w:pPr>
      <w:bookmarkStart w:name="_Hlk51829065" w:id="0"/>
      <w:r w:rsidRPr="001039EB">
        <w:rPr>
          <w:bCs/>
        </w:rPr>
        <w:t>TEMPORARY HALT IN RESIDENTIAL EVICTIONS TO PREVENT THE FURTHER SPREAD OF COVID-19</w:t>
      </w:r>
      <w:r>
        <w:rPr>
          <w:bCs/>
        </w:rPr>
        <w:t xml:space="preserve"> (</w:t>
      </w:r>
      <w:r>
        <w:rPr>
          <w:rFonts w:eastAsiaTheme="minorHAnsi"/>
          <w:bCs/>
        </w:rPr>
        <w:t>Evictions EO)</w:t>
      </w:r>
    </w:p>
    <w:bookmarkEnd w:id="0"/>
    <w:p w:rsidRPr="00C61FA5" w:rsidR="002B2BE7" w:rsidP="002B2BE7" w:rsidRDefault="002B2BE7" w14:paraId="13B8078D" w14:textId="04EB78B4">
      <w:pPr>
        <w:jc w:val="center"/>
        <w:rPr>
          <w:b/>
        </w:rPr>
      </w:pPr>
      <w:r w:rsidRPr="00C61FA5">
        <w:rPr>
          <w:b/>
        </w:rPr>
        <w:t>(OMB Control No. 0920-</w:t>
      </w:r>
      <w:r w:rsidR="001039EB">
        <w:rPr>
          <w:b/>
        </w:rPr>
        <w:t>1303</w:t>
      </w:r>
      <w:r w:rsidRPr="00C61FA5">
        <w:rPr>
          <w:b/>
        </w:rPr>
        <w:t>)</w:t>
      </w:r>
    </w:p>
    <w:p w:rsidR="002B2BE7" w:rsidP="001039EB" w:rsidRDefault="002B2BE7" w14:paraId="16065C8E" w14:textId="0CBA6D1B">
      <w:pPr>
        <w:rPr>
          <w:b/>
        </w:rPr>
      </w:pPr>
    </w:p>
    <w:p w:rsidR="002B2BE7" w:rsidP="002B2BE7" w:rsidRDefault="002B2BE7" w14:paraId="0D196D22" w14:textId="77777777">
      <w:pPr>
        <w:jc w:val="center"/>
        <w:rPr>
          <w:b/>
        </w:rPr>
      </w:pPr>
    </w:p>
    <w:p w:rsidR="002B2BE7" w:rsidP="002B2BE7" w:rsidRDefault="002B2BE7" w14:paraId="237C7803" w14:textId="77777777">
      <w:pPr>
        <w:jc w:val="center"/>
        <w:rPr>
          <w:b/>
        </w:rPr>
      </w:pPr>
    </w:p>
    <w:p w:rsidR="002B2BE7" w:rsidP="002B2BE7" w:rsidRDefault="002B2BE7" w14:paraId="7914C994" w14:textId="77777777">
      <w:pPr>
        <w:jc w:val="center"/>
        <w:rPr>
          <w:b/>
        </w:rPr>
      </w:pPr>
    </w:p>
    <w:p w:rsidR="002B2BE7" w:rsidP="002B2BE7" w:rsidRDefault="002B2BE7" w14:paraId="2D861F57" w14:textId="77777777">
      <w:pPr>
        <w:jc w:val="center"/>
        <w:rPr>
          <w:b/>
        </w:rPr>
      </w:pPr>
    </w:p>
    <w:p w:rsidR="002B2BE7" w:rsidP="002B2BE7" w:rsidRDefault="002B2BE7" w14:paraId="0D6D07BA" w14:textId="77777777">
      <w:pPr>
        <w:jc w:val="center"/>
        <w:rPr>
          <w:b/>
        </w:rPr>
      </w:pPr>
    </w:p>
    <w:p w:rsidR="002B2BE7" w:rsidP="002B2BE7" w:rsidRDefault="002B2BE7" w14:paraId="2ACE2A1C" w14:textId="77777777">
      <w:pPr>
        <w:jc w:val="center"/>
        <w:rPr>
          <w:b/>
        </w:rPr>
      </w:pPr>
    </w:p>
    <w:p w:rsidR="002B2BE7" w:rsidP="002B2BE7" w:rsidRDefault="002B2BE7" w14:paraId="42324F36" w14:textId="77777777">
      <w:pPr>
        <w:jc w:val="center"/>
        <w:rPr>
          <w:b/>
        </w:rPr>
      </w:pPr>
    </w:p>
    <w:p w:rsidR="002B2BE7" w:rsidP="002B2BE7" w:rsidRDefault="002B2BE7" w14:paraId="1F1598B2" w14:textId="77777777">
      <w:pPr>
        <w:jc w:val="center"/>
        <w:rPr>
          <w:b/>
        </w:rPr>
      </w:pPr>
    </w:p>
    <w:p w:rsidR="002B2BE7" w:rsidP="002B2BE7" w:rsidRDefault="002B2BE7" w14:paraId="1A8FA27C" w14:textId="77777777">
      <w:pPr>
        <w:jc w:val="center"/>
        <w:rPr>
          <w:b/>
        </w:rPr>
      </w:pPr>
    </w:p>
    <w:p w:rsidR="002B2BE7" w:rsidP="002B2BE7" w:rsidRDefault="002B2BE7" w14:paraId="13591CE8" w14:textId="77777777">
      <w:pPr>
        <w:jc w:val="center"/>
        <w:rPr>
          <w:b/>
        </w:rPr>
      </w:pPr>
    </w:p>
    <w:p w:rsidR="002B2BE7" w:rsidP="002B2BE7" w:rsidRDefault="002B2BE7" w14:paraId="5CB6AA0D" w14:textId="77777777">
      <w:pPr>
        <w:jc w:val="center"/>
        <w:rPr>
          <w:b/>
        </w:rPr>
      </w:pPr>
    </w:p>
    <w:p w:rsidR="002B2BE7" w:rsidP="002B2BE7" w:rsidRDefault="002B2BE7" w14:paraId="66A69048" w14:textId="77777777">
      <w:pPr>
        <w:jc w:val="center"/>
        <w:rPr>
          <w:b/>
        </w:rPr>
      </w:pPr>
    </w:p>
    <w:p w:rsidR="002B2BE7" w:rsidP="002B2BE7" w:rsidRDefault="002B2BE7" w14:paraId="1EFA1903" w14:textId="77777777">
      <w:pPr>
        <w:jc w:val="center"/>
        <w:rPr>
          <w:b/>
        </w:rPr>
      </w:pPr>
    </w:p>
    <w:p w:rsidR="002B2BE7" w:rsidP="002B2BE7" w:rsidRDefault="002B2BE7" w14:paraId="7B9E4F6B" w14:textId="77777777">
      <w:pPr>
        <w:jc w:val="center"/>
        <w:rPr>
          <w:b/>
        </w:rPr>
      </w:pPr>
    </w:p>
    <w:p w:rsidR="002B2BE7" w:rsidP="002B2BE7" w:rsidRDefault="002B2BE7" w14:paraId="0359B915" w14:textId="77777777">
      <w:pPr>
        <w:jc w:val="center"/>
        <w:rPr>
          <w:b/>
        </w:rPr>
      </w:pPr>
    </w:p>
    <w:p w:rsidR="002B2BE7" w:rsidP="002B2BE7" w:rsidRDefault="002B2BE7" w14:paraId="241DFBD3" w14:textId="77777777">
      <w:pPr>
        <w:jc w:val="center"/>
        <w:rPr>
          <w:b/>
        </w:rPr>
      </w:pPr>
    </w:p>
    <w:p w:rsidR="002B2BE7" w:rsidP="002B2BE7" w:rsidRDefault="002B2BE7" w14:paraId="2D52930A" w14:textId="77777777">
      <w:pPr>
        <w:jc w:val="center"/>
        <w:rPr>
          <w:b/>
        </w:rPr>
      </w:pPr>
    </w:p>
    <w:p w:rsidR="002B2BE7" w:rsidP="002B2BE7" w:rsidRDefault="002B2BE7" w14:paraId="53DFA1C0" w14:textId="77777777">
      <w:pPr>
        <w:jc w:val="center"/>
        <w:rPr>
          <w:b/>
        </w:rPr>
      </w:pPr>
    </w:p>
    <w:p w:rsidR="002B2BE7" w:rsidP="002B2BE7" w:rsidRDefault="002B2BE7" w14:paraId="454D28A7" w14:textId="77777777">
      <w:pPr>
        <w:jc w:val="center"/>
        <w:rPr>
          <w:b/>
        </w:rPr>
      </w:pPr>
    </w:p>
    <w:p w:rsidR="002B2BE7" w:rsidP="002B2BE7" w:rsidRDefault="002B2BE7" w14:paraId="3C1D69B5" w14:textId="77777777">
      <w:pPr>
        <w:jc w:val="center"/>
        <w:rPr>
          <w:b/>
        </w:rPr>
      </w:pPr>
    </w:p>
    <w:p w:rsidR="002B2BE7" w:rsidP="002B2BE7" w:rsidRDefault="002B2BE7" w14:paraId="4F6D12D4" w14:textId="77777777">
      <w:pPr>
        <w:jc w:val="center"/>
        <w:rPr>
          <w:b/>
        </w:rPr>
      </w:pPr>
    </w:p>
    <w:p w:rsidR="002B2BE7" w:rsidP="002B2BE7" w:rsidRDefault="002B2BE7" w14:paraId="26783332" w14:textId="77777777">
      <w:pPr>
        <w:jc w:val="center"/>
        <w:rPr>
          <w:b/>
        </w:rPr>
      </w:pPr>
    </w:p>
    <w:p w:rsidR="002B2BE7" w:rsidP="002B2BE7" w:rsidRDefault="002B2BE7" w14:paraId="6C50D962" w14:textId="77777777">
      <w:pPr>
        <w:jc w:val="center"/>
        <w:rPr>
          <w:b/>
        </w:rPr>
      </w:pPr>
    </w:p>
    <w:p w:rsidR="002B2BE7" w:rsidP="002B2BE7" w:rsidRDefault="002B2BE7" w14:paraId="74B064BB" w14:textId="77777777">
      <w:pPr>
        <w:jc w:val="center"/>
        <w:rPr>
          <w:b/>
        </w:rPr>
      </w:pPr>
    </w:p>
    <w:p w:rsidR="002B2BE7" w:rsidP="002B2BE7" w:rsidRDefault="002B2BE7" w14:paraId="2E155BF0" w14:textId="77777777">
      <w:pPr>
        <w:jc w:val="center"/>
        <w:rPr>
          <w:b/>
        </w:rPr>
      </w:pPr>
    </w:p>
    <w:p w:rsidR="002B2BE7" w:rsidP="002B2BE7" w:rsidRDefault="002B2BE7" w14:paraId="0474BF5D" w14:textId="77777777">
      <w:pPr>
        <w:jc w:val="center"/>
        <w:rPr>
          <w:b/>
        </w:rPr>
      </w:pPr>
    </w:p>
    <w:p w:rsidR="002B2BE7" w:rsidP="002B2BE7" w:rsidRDefault="002B2BE7" w14:paraId="0DDDF69B" w14:textId="77777777">
      <w:pPr>
        <w:jc w:val="center"/>
        <w:rPr>
          <w:b/>
        </w:rPr>
      </w:pPr>
    </w:p>
    <w:p w:rsidR="002B2BE7" w:rsidP="002B2BE7" w:rsidRDefault="002B2BE7" w14:paraId="174A450B" w14:textId="77777777">
      <w:pPr>
        <w:jc w:val="center"/>
        <w:rPr>
          <w:b/>
        </w:rPr>
      </w:pPr>
    </w:p>
    <w:p w:rsidR="002B2BE7" w:rsidP="002B2BE7" w:rsidRDefault="002B2BE7" w14:paraId="17477B55" w14:textId="77777777">
      <w:pPr>
        <w:jc w:val="center"/>
        <w:rPr>
          <w:b/>
        </w:rPr>
      </w:pPr>
    </w:p>
    <w:p w:rsidR="002B2BE7" w:rsidP="002B2BE7" w:rsidRDefault="002B2BE7" w14:paraId="2C533888" w14:textId="77777777">
      <w:pPr>
        <w:jc w:val="center"/>
        <w:rPr>
          <w:b/>
        </w:rPr>
      </w:pPr>
    </w:p>
    <w:p w:rsidRPr="000C5EF1" w:rsidR="002B2BE7" w:rsidP="002B2BE7" w:rsidRDefault="002B2BE7" w14:paraId="0FAC8C48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b/>
          <w:u w:val="single"/>
        </w:rPr>
      </w:pPr>
      <w:r w:rsidRPr="000C5EF1">
        <w:rPr>
          <w:b/>
          <w:u w:val="single"/>
        </w:rPr>
        <w:t>Program Contact</w:t>
      </w:r>
    </w:p>
    <w:p w:rsidRPr="000C5EF1" w:rsidR="002B2BE7" w:rsidP="002B2BE7" w:rsidRDefault="002B2BE7" w14:paraId="698E5595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</w:p>
    <w:p w:rsidR="00FE0C54" w:rsidP="00FE0C54" w:rsidRDefault="001039EB" w14:paraId="57502075" w14:textId="1D9CBBEF">
      <w:pPr>
        <w:rPr>
          <w:rFonts w:eastAsia="Calibri"/>
        </w:rPr>
      </w:pPr>
      <w:r>
        <w:rPr>
          <w:rFonts w:eastAsia="Calibri"/>
        </w:rPr>
        <w:t>Jeffrey M. Zirger</w:t>
      </w:r>
    </w:p>
    <w:p w:rsidRPr="001039EB" w:rsidR="001039EB" w:rsidP="001039EB" w:rsidRDefault="001039EB" w14:paraId="634CEA1E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HEALTH SCIENTIST</w:t>
      </w:r>
    </w:p>
    <w:p w:rsidRPr="001039EB" w:rsidR="001039EB" w:rsidP="001039EB" w:rsidRDefault="001039EB" w14:paraId="18BE659B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 xml:space="preserve">Information Collection Review Office </w:t>
      </w:r>
    </w:p>
    <w:p w:rsidRPr="001039EB" w:rsidR="001039EB" w:rsidP="001039EB" w:rsidRDefault="001039EB" w14:paraId="5B4CA394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Office of Scientific Integrity</w:t>
      </w:r>
    </w:p>
    <w:p w:rsidRPr="001039EB" w:rsidR="001039EB" w:rsidP="001039EB" w:rsidRDefault="001039EB" w14:paraId="262C4E6B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Office of Science</w:t>
      </w:r>
    </w:p>
    <w:p w:rsidRPr="001039EB" w:rsidR="001039EB" w:rsidP="001039EB" w:rsidRDefault="001039EB" w14:paraId="0CC916B2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Centers for Disease Control and Prevention</w:t>
      </w:r>
    </w:p>
    <w:p w:rsidRPr="001039EB" w:rsidR="001039EB" w:rsidP="001039EB" w:rsidRDefault="001039EB" w14:paraId="19786A81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 xml:space="preserve">1600 Clifton Road, </w:t>
      </w:r>
      <w:proofErr w:type="gramStart"/>
      <w:r w:rsidRPr="001039EB">
        <w:rPr>
          <w:rFonts w:eastAsia="Calibri"/>
        </w:rPr>
        <w:t>NE  MS</w:t>
      </w:r>
      <w:proofErr w:type="gramEnd"/>
      <w:r w:rsidRPr="001039EB">
        <w:rPr>
          <w:rFonts w:eastAsia="Calibri"/>
        </w:rPr>
        <w:t xml:space="preserve"> D-74</w:t>
      </w:r>
    </w:p>
    <w:p w:rsidRPr="001039EB" w:rsidR="001039EB" w:rsidP="001039EB" w:rsidRDefault="001039EB" w14:paraId="3B9AA769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Atlanta, GA  30333</w:t>
      </w:r>
    </w:p>
    <w:p w:rsidRPr="001039EB" w:rsidR="001039EB" w:rsidP="001039EB" w:rsidRDefault="001039EB" w14:paraId="37154B1A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Telephone: (404) 639-7118</w:t>
      </w:r>
    </w:p>
    <w:p w:rsidRPr="001039EB" w:rsidR="001039EB" w:rsidP="001039EB" w:rsidRDefault="001039EB" w14:paraId="46EEE3C2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Mobile: (470) 217-8909</w:t>
      </w:r>
    </w:p>
    <w:p w:rsidR="001039EB" w:rsidP="001039EB" w:rsidRDefault="001039EB" w14:paraId="6225533F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Fax: (404) 639-3249</w:t>
      </w:r>
    </w:p>
    <w:p w:rsidRPr="000C5EF1" w:rsidR="002B2BE7" w:rsidP="001039EB" w:rsidRDefault="001039EB" w14:paraId="08760DF4" w14:textId="7485B15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  <w:r>
        <w:rPr>
          <w:rFonts w:eastAsia="Calibri"/>
        </w:rPr>
        <w:t>Email: wtj5@cdc.gov</w:t>
      </w:r>
      <w:r w:rsidRPr="000C5EF1" w:rsidR="002B2BE7">
        <w:rPr>
          <w:u w:val="single"/>
        </w:rPr>
        <w:t xml:space="preserve"> </w:t>
      </w:r>
    </w:p>
    <w:p w:rsidRPr="000C5EF1" w:rsidR="002B2BE7" w:rsidP="002B2BE7" w:rsidRDefault="002B2BE7" w14:paraId="340206A2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u w:val="single"/>
        </w:rPr>
      </w:pPr>
    </w:p>
    <w:p w:rsidRPr="000C5EF1" w:rsidR="002B2BE7" w:rsidP="002B2BE7" w:rsidRDefault="002B2BE7" w14:paraId="4CC54925" w14:textId="0D04F91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  <w:r w:rsidRPr="000C5EF1">
        <w:rPr>
          <w:b/>
        </w:rPr>
        <w:t>Submission Date:</w:t>
      </w:r>
      <w:r w:rsidRPr="000C5EF1">
        <w:t xml:space="preserve"> </w:t>
      </w:r>
      <w:r w:rsidR="001039EB">
        <w:t>September</w:t>
      </w:r>
      <w:r w:rsidR="001D4D72">
        <w:t xml:space="preserve"> </w:t>
      </w:r>
      <w:r w:rsidR="00FE0C54">
        <w:t>2</w:t>
      </w:r>
      <w:r w:rsidR="001039EB">
        <w:t>5</w:t>
      </w:r>
      <w:r>
        <w:t>, 2020</w:t>
      </w:r>
    </w:p>
    <w:p w:rsidRPr="00281300" w:rsidR="00281300" w:rsidP="00281300" w:rsidRDefault="00281300" w14:paraId="4793F78B" w14:textId="4E28E11B">
      <w:pPr>
        <w:rPr>
          <w:rFonts w:eastAsiaTheme="minorHAnsi" w:cstheme="minorBidi"/>
          <w:szCs w:val="22"/>
        </w:rPr>
      </w:pPr>
      <w:r w:rsidRPr="00281300">
        <w:rPr>
          <w:rFonts w:eastAsiaTheme="minorHAnsi" w:cstheme="minorBidi"/>
          <w:szCs w:val="22"/>
        </w:rPr>
        <w:t>The Centers for Disease Control and Prevention (CDC</w:t>
      </w:r>
      <w:r w:rsidR="00FE0C54">
        <w:rPr>
          <w:rFonts w:eastAsiaTheme="minorHAnsi" w:cstheme="minorBidi"/>
          <w:szCs w:val="22"/>
        </w:rPr>
        <w:t xml:space="preserve">) </w:t>
      </w:r>
      <w:r w:rsidRPr="00281300">
        <w:rPr>
          <w:rFonts w:eastAsiaTheme="minorHAnsi" w:cstheme="minorBidi"/>
          <w:szCs w:val="22"/>
        </w:rPr>
        <w:t xml:space="preserve">requests a nonmaterial/non-substantive </w:t>
      </w:r>
      <w:r w:rsidR="00FE0C54">
        <w:rPr>
          <w:rFonts w:eastAsiaTheme="minorHAnsi" w:cstheme="minorBidi"/>
          <w:szCs w:val="22"/>
        </w:rPr>
        <w:t xml:space="preserve">change </w:t>
      </w:r>
      <w:r w:rsidRPr="00281300">
        <w:rPr>
          <w:rFonts w:eastAsiaTheme="minorHAnsi" w:cstheme="minorBidi"/>
          <w:szCs w:val="22"/>
        </w:rPr>
        <w:t>of the currently approved Information Collection Request: “</w:t>
      </w:r>
      <w:r w:rsidRPr="001039EB" w:rsidR="001039EB">
        <w:rPr>
          <w:rFonts w:eastAsiaTheme="minorHAnsi" w:cstheme="minorBidi"/>
          <w:szCs w:val="22"/>
        </w:rPr>
        <w:t>TEMPORARY HALT IN RESIDENTIAL EVICTIONS TO PREVENT THE FURTHER SPREAD OF COVID-19 (Evictions EO)</w:t>
      </w:r>
      <w:r w:rsidRPr="00281300">
        <w:rPr>
          <w:rFonts w:eastAsiaTheme="minorHAnsi" w:cstheme="minorBidi"/>
          <w:szCs w:val="22"/>
        </w:rPr>
        <w:t xml:space="preserve">”  </w:t>
      </w:r>
    </w:p>
    <w:p w:rsidRPr="00281300" w:rsidR="00281300" w:rsidP="00281300" w:rsidRDefault="00281300" w14:paraId="128C66F1" w14:textId="77777777">
      <w:pPr>
        <w:rPr>
          <w:rFonts w:eastAsiaTheme="minorHAnsi" w:cstheme="minorBidi"/>
          <w:szCs w:val="22"/>
        </w:rPr>
      </w:pPr>
    </w:p>
    <w:p w:rsidR="00FA32FE" w:rsidP="00FA32FE" w:rsidRDefault="00885647" w14:paraId="10C331D3" w14:textId="5A136B88">
      <w:r>
        <w:t>The r</w:t>
      </w:r>
      <w:r w:rsidR="00FA32FE">
        <w:t xml:space="preserve">equested change </w:t>
      </w:r>
      <w:r w:rsidR="001039EB">
        <w:t>include</w:t>
      </w:r>
      <w:r>
        <w:t>s</w:t>
      </w:r>
      <w:r w:rsidR="001039EB">
        <w:t xml:space="preserve"> the addition of a version of the Evictions Declarations translated into Spanish</w:t>
      </w:r>
      <w:r>
        <w:t>.  This version of the Declaration in Spanish will be displayed on the</w:t>
      </w:r>
      <w:r w:rsidR="001039EB">
        <w:t xml:space="preserve"> CDC website</w:t>
      </w:r>
      <w:r w:rsidR="00FA32FE">
        <w:t xml:space="preserve">. </w:t>
      </w:r>
    </w:p>
    <w:p w:rsidR="0078707D" w:rsidP="0078707D" w:rsidRDefault="0078707D" w14:paraId="0EE8B2D6" w14:textId="77777777"/>
    <w:p w:rsidRPr="00A12855" w:rsidR="00FE0C54" w:rsidP="001039EB" w:rsidRDefault="00FA32FE" w14:paraId="513F6883" w14:textId="73DE7ED8">
      <w:r w:rsidRPr="0078707D">
        <w:t xml:space="preserve">This </w:t>
      </w:r>
      <w:r w:rsidR="001039EB">
        <w:t>N</w:t>
      </w:r>
      <w:r w:rsidRPr="0078707D">
        <w:t>on-</w:t>
      </w:r>
      <w:r w:rsidR="001039EB">
        <w:t>S</w:t>
      </w:r>
      <w:r w:rsidRPr="0078707D">
        <w:t xml:space="preserve">ubstantive </w:t>
      </w:r>
      <w:r w:rsidR="001039EB">
        <w:t>C</w:t>
      </w:r>
      <w:r w:rsidRPr="0078707D">
        <w:t xml:space="preserve">hange </w:t>
      </w:r>
      <w:r w:rsidR="001039EB">
        <w:t>R</w:t>
      </w:r>
      <w:r w:rsidRPr="0078707D">
        <w:t xml:space="preserve">equest </w:t>
      </w:r>
      <w:r w:rsidR="001039EB">
        <w:t>results in no changes to currently approved information collection instruments and no change in burden hours.</w:t>
      </w:r>
      <w:r w:rsidRPr="0078707D">
        <w:t xml:space="preserve"> </w:t>
      </w:r>
    </w:p>
    <w:p w:rsidRPr="00281300" w:rsidR="00FE0C54" w:rsidP="00F569EF" w:rsidRDefault="00FE0C54" w14:paraId="5CC6D40C" w14:textId="77777777">
      <w:bookmarkStart w:name="_GoBack" w:id="1"/>
      <w:bookmarkEnd w:id="1"/>
    </w:p>
    <w:sectPr w:rsidRPr="00281300" w:rsidR="00FE0C54" w:rsidSect="0054783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3815F" w14:textId="77777777" w:rsidR="00DB6136" w:rsidRDefault="00DB6136" w:rsidP="00DB6136">
      <w:r>
        <w:separator/>
      </w:r>
    </w:p>
  </w:endnote>
  <w:endnote w:type="continuationSeparator" w:id="0">
    <w:p w14:paraId="6B210C8E" w14:textId="77777777" w:rsidR="00DB6136" w:rsidRDefault="00DB6136" w:rsidP="00DB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DD418" w14:textId="77777777" w:rsidR="00DB6136" w:rsidRDefault="00DB6136" w:rsidP="00DB6136">
      <w:r>
        <w:separator/>
      </w:r>
    </w:p>
  </w:footnote>
  <w:footnote w:type="continuationSeparator" w:id="0">
    <w:p w14:paraId="585E7DF6" w14:textId="77777777" w:rsidR="00DB6136" w:rsidRDefault="00DB6136" w:rsidP="00DB6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C23CC"/>
    <w:multiLevelType w:val="hybridMultilevel"/>
    <w:tmpl w:val="AE2A2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41BB5"/>
    <w:multiLevelType w:val="hybridMultilevel"/>
    <w:tmpl w:val="69F42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952D3"/>
    <w:multiLevelType w:val="hybridMultilevel"/>
    <w:tmpl w:val="816EC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97C6D"/>
    <w:multiLevelType w:val="hybridMultilevel"/>
    <w:tmpl w:val="B4F0E5EC"/>
    <w:lvl w:ilvl="0" w:tplc="A0A097D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B241D5"/>
    <w:multiLevelType w:val="multilevel"/>
    <w:tmpl w:val="7C5AF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BB1A43"/>
    <w:multiLevelType w:val="hybridMultilevel"/>
    <w:tmpl w:val="7FB6E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00"/>
    <w:rsid w:val="000B04E1"/>
    <w:rsid w:val="0010088B"/>
    <w:rsid w:val="001039EB"/>
    <w:rsid w:val="00161522"/>
    <w:rsid w:val="001D4D72"/>
    <w:rsid w:val="00263B2F"/>
    <w:rsid w:val="00281300"/>
    <w:rsid w:val="00286AC1"/>
    <w:rsid w:val="002B2BE7"/>
    <w:rsid w:val="00364B6A"/>
    <w:rsid w:val="003852F9"/>
    <w:rsid w:val="00494074"/>
    <w:rsid w:val="004E4C4F"/>
    <w:rsid w:val="00502DA9"/>
    <w:rsid w:val="00504C3D"/>
    <w:rsid w:val="0054783C"/>
    <w:rsid w:val="005B7B68"/>
    <w:rsid w:val="005F1062"/>
    <w:rsid w:val="00655BA1"/>
    <w:rsid w:val="0066582D"/>
    <w:rsid w:val="0078707D"/>
    <w:rsid w:val="00885647"/>
    <w:rsid w:val="00A35C1D"/>
    <w:rsid w:val="00A62E65"/>
    <w:rsid w:val="00BA22DA"/>
    <w:rsid w:val="00BB6A0C"/>
    <w:rsid w:val="00C94D1A"/>
    <w:rsid w:val="00D24C7E"/>
    <w:rsid w:val="00D26908"/>
    <w:rsid w:val="00DB6136"/>
    <w:rsid w:val="00E04339"/>
    <w:rsid w:val="00E436DA"/>
    <w:rsid w:val="00EC04B5"/>
    <w:rsid w:val="00EC61C1"/>
    <w:rsid w:val="00F01D93"/>
    <w:rsid w:val="00F569EF"/>
    <w:rsid w:val="00F96507"/>
    <w:rsid w:val="00FA32FE"/>
    <w:rsid w:val="00FC70C6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2612198"/>
  <w15:chartTrackingRefBased/>
  <w15:docId w15:val="{F07ABB6D-4A1C-4234-99DA-03D42C38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300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3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81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AC1"/>
    <w:pPr>
      <w:ind w:left="720"/>
      <w:contextualSpacing/>
    </w:pPr>
  </w:style>
  <w:style w:type="paragraph" w:styleId="NoSpacing">
    <w:name w:val="No Spacing"/>
    <w:uiPriority w:val="1"/>
    <w:qFormat/>
    <w:rsid w:val="00E0433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rsid w:val="00FE0C54"/>
    <w:rPr>
      <w:color w:val="0000FF"/>
      <w:u w:val="single"/>
    </w:rPr>
  </w:style>
  <w:style w:type="paragraph" w:customStyle="1" w:styleId="Default">
    <w:name w:val="Default"/>
    <w:rsid w:val="00FA32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llowedHyperlink">
    <w:name w:val="FollowedHyperlink"/>
    <w:rsid w:val="0078707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9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Wattenmaker, Lauren (CDC/DDID/NCEZID/DHQP)</dc:creator>
  <cp:keywords/>
  <dc:description/>
  <cp:lastModifiedBy>Zirger, Jeffrey (CDC/DDPHSS/OS/OSI)</cp:lastModifiedBy>
  <cp:revision>9</cp:revision>
  <dcterms:created xsi:type="dcterms:W3CDTF">2020-06-24T13:04:00Z</dcterms:created>
  <dcterms:modified xsi:type="dcterms:W3CDTF">2020-09-25T18:11:00Z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llj3@cdc.gov</vt:lpwstr>
  </property>
  <property fmtid="{D5CDD505-2E9C-101B-9397-08002B2CF9AE}" pid="5" name="MSIP_Label_7b94a7b8-f06c-4dfe-bdcc-9b548fd58c31_SetDate">
    <vt:lpwstr>2020-05-29T15:36:32.5975162Z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ActionId">
    <vt:lpwstr>53ac0b63-5052-4801-bad9-378090f043a6</vt:lpwstr>
  </property>
  <property fmtid="{D5CDD505-2E9C-101B-9397-08002B2CF9AE}" pid="9" name="MSIP_Label_7b94a7b8-f06c-4dfe-bdcc-9b548fd58c31_Extended_MSFT_Method">
    <vt:lpwstr>Manual</vt:lpwstr>
  </property>
  <property fmtid="{D5CDD505-2E9C-101B-9397-08002B2CF9AE}" pid="10" name="Sensitivity">
    <vt:lpwstr>General</vt:lpwstr>
  </property>
</Properties>
</file>