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471812" w:rsidR="00471812" w:rsidP="00471812" w:rsidRDefault="00471812" w14:paraId="3104E4CB" w14:textId="77777777">
      <w:pPr>
        <w:pStyle w:val="Heading1"/>
        <w:rPr>
          <w:rFonts w:cs="Lato" w:asciiTheme="minorHAnsi" w:hAnsiTheme="minorHAnsi"/>
          <w:color w:val="auto"/>
          <w:sz w:val="22"/>
          <w:szCs w:val="22"/>
        </w:rPr>
      </w:pPr>
      <w:bookmarkStart w:name="_Toc66348141" w:id="0"/>
      <w:r w:rsidRPr="00471812">
        <w:rPr>
          <w:rFonts w:asciiTheme="minorHAnsi" w:hAnsiTheme="minorHAnsi"/>
          <w:color w:val="auto"/>
          <w:sz w:val="22"/>
          <w:szCs w:val="22"/>
        </w:rPr>
        <w:t>Appendix E. Outreach Phone Call for Parents/Program Participants</w:t>
      </w:r>
      <w:bookmarkEnd w:id="0"/>
    </w:p>
    <w:p w:rsidRPr="00116357" w:rsidR="00471812" w:rsidP="00471812" w:rsidRDefault="00471812" w14:paraId="23C9FB2B" w14:textId="77777777">
      <w:pPr>
        <w:rPr>
          <w:rFonts w:asciiTheme="minorHAnsi" w:hAnsiTheme="minorHAnsi" w:cstheme="minorHAnsi"/>
          <w:sz w:val="22"/>
          <w:szCs w:val="22"/>
        </w:rPr>
      </w:pPr>
      <w:r w:rsidRPr="00C57545">
        <w:rPr>
          <w:rFonts w:ascii="Calibri" w:hAnsi="Calibri" w:cs="Calibri"/>
          <w:sz w:val="22"/>
          <w:szCs w:val="22"/>
        </w:rPr>
        <w:t>RECRUITMENT PHONE CALL SCRIPT FOR PARENTS/PROGRAM PARTICIPANTS</w:t>
      </w:r>
    </w:p>
    <w:p w:rsidRPr="00116357" w:rsidR="00471812" w:rsidP="00471812" w:rsidRDefault="00471812" w14:paraId="16B555AC" w14:textId="77777777">
      <w:pPr>
        <w:rPr>
          <w:rFonts w:asciiTheme="minorHAnsi" w:hAnsiTheme="minorHAnsi" w:cstheme="minorHAnsi"/>
          <w:sz w:val="22"/>
          <w:szCs w:val="22"/>
        </w:rPr>
      </w:pPr>
    </w:p>
    <w:p w:rsidRPr="00116357" w:rsidR="00471812" w:rsidP="00471812" w:rsidRDefault="00471812" w14:paraId="45A4720A" w14:textId="77777777">
      <w:pPr>
        <w:rPr>
          <w:rFonts w:asciiTheme="minorHAnsi" w:hAnsiTheme="minorHAnsi" w:cstheme="minorHAnsi"/>
          <w:sz w:val="22"/>
          <w:szCs w:val="22"/>
        </w:rPr>
      </w:pPr>
      <w:r w:rsidRPr="00116357">
        <w:rPr>
          <w:rFonts w:asciiTheme="minorHAnsi" w:hAnsiTheme="minorHAnsi" w:cstheme="minorHAnsi"/>
          <w:sz w:val="22"/>
          <w:szCs w:val="22"/>
        </w:rPr>
        <w:t>Initial Call</w:t>
      </w:r>
    </w:p>
    <w:p w:rsidRPr="00116357" w:rsidR="00471812" w:rsidP="00471812" w:rsidRDefault="00471812" w14:paraId="50B7B935" w14:textId="77777777">
      <w:pPr>
        <w:rPr>
          <w:rFonts w:asciiTheme="minorHAnsi" w:hAnsiTheme="minorHAnsi" w:cstheme="minorHAnsi"/>
          <w:sz w:val="22"/>
          <w:szCs w:val="22"/>
        </w:rPr>
      </w:pPr>
    </w:p>
    <w:p w:rsidRPr="00116357" w:rsidR="00471812" w:rsidP="00471812" w:rsidRDefault="00471812" w14:paraId="3348FC59" w14:textId="77777777">
      <w:pPr>
        <w:rPr>
          <w:rFonts w:asciiTheme="minorHAnsi" w:hAnsiTheme="minorHAnsi" w:cstheme="minorHAnsi"/>
          <w:sz w:val="22"/>
          <w:szCs w:val="22"/>
        </w:rPr>
      </w:pPr>
      <w:r w:rsidRPr="00116357">
        <w:rPr>
          <w:rFonts w:asciiTheme="minorHAnsi" w:hAnsiTheme="minorHAnsi" w:cstheme="minorHAnsi"/>
          <w:sz w:val="22"/>
          <w:szCs w:val="22"/>
        </w:rPr>
        <w:t xml:space="preserve">Hello, may I speak with [INSERT RESPONDENT NAME]?  </w:t>
      </w:r>
    </w:p>
    <w:p w:rsidR="00471812" w:rsidP="00471812" w:rsidRDefault="00471812" w14:paraId="1205B0DC" w14:textId="53523E4E">
      <w:pPr>
        <w:rPr>
          <w:rFonts w:asciiTheme="minorHAnsi" w:hAnsiTheme="minorHAnsi" w:cstheme="minorHAnsi"/>
          <w:sz w:val="22"/>
          <w:szCs w:val="22"/>
        </w:rPr>
      </w:pPr>
      <w:r w:rsidRPr="00116357">
        <w:rPr>
          <w:rFonts w:asciiTheme="minorHAnsi" w:hAnsiTheme="minorHAnsi" w:cstheme="minorHAnsi"/>
          <w:sz w:val="22"/>
          <w:szCs w:val="22"/>
        </w:rPr>
        <w:t xml:space="preserve">Hello, my name is _________________. I am a researcher at the Urban Institute, a nonprofit policy research organization based in Washington, DC.  I am calling about the </w:t>
      </w:r>
      <w:r w:rsidR="007615D3">
        <w:rPr>
          <w:rFonts w:asciiTheme="minorHAnsi" w:hAnsiTheme="minorHAnsi" w:cstheme="minorHAnsi"/>
          <w:sz w:val="22"/>
          <w:szCs w:val="22"/>
        </w:rPr>
        <w:t>Project Connect</w:t>
      </w:r>
      <w:r w:rsidRPr="00116357">
        <w:rPr>
          <w:rFonts w:asciiTheme="minorHAnsi" w:hAnsiTheme="minorHAnsi" w:cstheme="minorHAnsi"/>
          <w:sz w:val="22"/>
          <w:szCs w:val="22"/>
        </w:rPr>
        <w:t xml:space="preserve"> study, which we are working </w:t>
      </w:r>
      <w:r w:rsidR="00D777A8">
        <w:rPr>
          <w:rFonts w:asciiTheme="minorHAnsi" w:hAnsiTheme="minorHAnsi" w:cstheme="minorHAnsi"/>
          <w:sz w:val="22"/>
          <w:szCs w:val="22"/>
        </w:rPr>
        <w:t>on</w:t>
      </w:r>
      <w:r w:rsidRPr="00116357" w:rsidR="00D777A8">
        <w:rPr>
          <w:rFonts w:asciiTheme="minorHAnsi" w:hAnsiTheme="minorHAnsi" w:cstheme="minorHAnsi"/>
          <w:sz w:val="22"/>
          <w:szCs w:val="22"/>
        </w:rPr>
        <w:t xml:space="preserve"> </w:t>
      </w:r>
      <w:r w:rsidRPr="00116357">
        <w:rPr>
          <w:rFonts w:asciiTheme="minorHAnsi" w:hAnsiTheme="minorHAnsi" w:cstheme="minorHAnsi"/>
          <w:sz w:val="22"/>
          <w:szCs w:val="22"/>
        </w:rPr>
        <w:t>with our partners the University of Chicago, Child Trends, and Chapin Hall at the University of Chicago</w:t>
      </w:r>
      <w:r w:rsidR="00D777A8">
        <w:rPr>
          <w:rFonts w:asciiTheme="minorHAnsi" w:hAnsiTheme="minorHAnsi" w:cstheme="minorHAnsi"/>
          <w:sz w:val="22"/>
          <w:szCs w:val="22"/>
        </w:rPr>
        <w:t>,</w:t>
      </w:r>
      <w:r w:rsidRPr="00116357">
        <w:rPr>
          <w:rFonts w:asciiTheme="minorHAnsi" w:hAnsiTheme="minorHAnsi" w:cstheme="minorHAnsi"/>
          <w:sz w:val="22"/>
          <w:szCs w:val="22"/>
        </w:rPr>
        <w:t xml:space="preserve"> for the Department of Health and Human Services. You may remember signing a consent form to be contacted for an interview or a small group discussion in [INSERT DATE] when you had your initial meeting for </w:t>
      </w:r>
      <w:r w:rsidR="007615D3">
        <w:rPr>
          <w:rFonts w:asciiTheme="minorHAnsi" w:hAnsiTheme="minorHAnsi" w:cstheme="minorHAnsi"/>
          <w:sz w:val="22"/>
          <w:szCs w:val="22"/>
        </w:rPr>
        <w:t>Project Connect</w:t>
      </w:r>
      <w:r w:rsidR="00DA1036">
        <w:rPr>
          <w:rFonts w:asciiTheme="minorHAnsi" w:hAnsiTheme="minorHAnsi" w:cstheme="minorHAnsi"/>
          <w:sz w:val="22"/>
          <w:szCs w:val="22"/>
        </w:rPr>
        <w:t>.</w:t>
      </w:r>
      <w:r w:rsidRPr="00116357">
        <w:rPr>
          <w:rFonts w:asciiTheme="minorHAnsi" w:hAnsiTheme="minorHAnsi" w:cstheme="minorHAnsi"/>
          <w:sz w:val="22"/>
          <w:szCs w:val="22"/>
        </w:rPr>
        <w:t xml:space="preserve"> The consent form asked for your permission to contact you in the future to participate in an in-depth interview or group discussion with an Urban Institute researcher.  This interview will be a conversation where you can share your experiences in Project Connect and what you think researchers and policymakers need to know about the program.  As a token of our gratitude, you will receive a $50 gift card.  </w:t>
      </w:r>
    </w:p>
    <w:p w:rsidRPr="00116357" w:rsidR="007615D3" w:rsidP="00471812" w:rsidRDefault="007615D3" w14:paraId="7F5EA92E" w14:textId="77777777">
      <w:pPr>
        <w:rPr>
          <w:rFonts w:asciiTheme="minorHAnsi" w:hAnsiTheme="minorHAnsi" w:cstheme="minorHAnsi"/>
          <w:sz w:val="22"/>
          <w:szCs w:val="22"/>
        </w:rPr>
      </w:pPr>
    </w:p>
    <w:p w:rsidR="00471812" w:rsidP="7A1CB1F8" w:rsidRDefault="00471812" w14:paraId="6D8D51EE" w14:textId="1172ED53">
      <w:pPr>
        <w:rPr>
          <w:rFonts w:ascii="Calibri" w:hAnsi="Calibri" w:cs="Calibri" w:asciiTheme="minorAscii" w:hAnsiTheme="minorAscii" w:cstheme="minorAscii"/>
          <w:sz w:val="22"/>
          <w:szCs w:val="22"/>
        </w:rPr>
      </w:pPr>
      <w:r w:rsidRPr="7A1CB1F8" w:rsidR="7A1CB1F8">
        <w:rPr>
          <w:rFonts w:ascii="Calibri" w:hAnsi="Calibri" w:cs="Calibri" w:asciiTheme="minorAscii" w:hAnsiTheme="minorAscii" w:cstheme="minorAscii"/>
          <w:sz w:val="22"/>
          <w:szCs w:val="22"/>
        </w:rPr>
        <w:t xml:space="preserve">[If being conducted virtually] These interviews and group discussions will be conducted via Zoom, over the phone, or in person. Are you free any of the following times within the next week? If not, what times might work best for you? </w:t>
      </w:r>
    </w:p>
    <w:p w:rsidR="007615D3" w:rsidP="00471812" w:rsidRDefault="007615D3" w14:paraId="618CF9FD" w14:textId="772D6A44">
      <w:pPr>
        <w:rPr>
          <w:rFonts w:asciiTheme="minorHAnsi" w:hAnsiTheme="minorHAnsi" w:cstheme="minorHAnsi"/>
          <w:sz w:val="22"/>
          <w:szCs w:val="22"/>
        </w:rPr>
      </w:pPr>
    </w:p>
    <w:p w:rsidRPr="00BE0199" w:rsidR="000C1E25" w:rsidP="000C1E25" w:rsidRDefault="000C1E25" w14:paraId="44F16463" w14:textId="4DD36394">
      <w:pPr>
        <w:spacing w:after="180"/>
        <w:rPr>
          <w:rFonts w:eastAsia="Gill Sans MT" w:asciiTheme="minorHAnsi" w:hAnsiTheme="minorHAnsi" w:cstheme="minorHAnsi"/>
          <w:spacing w:val="-7"/>
          <w:sz w:val="22"/>
          <w:szCs w:val="22"/>
        </w:rPr>
      </w:pPr>
      <w:r>
        <w:rPr>
          <w:rFonts w:asciiTheme="minorHAnsi" w:hAnsiTheme="minorHAnsi" w:cstheme="minorHAnsi"/>
          <w:sz w:val="22"/>
          <w:szCs w:val="22"/>
        </w:rPr>
        <w:t xml:space="preserve">[if being conducted in person, depending on the situation of COVID-19] </w:t>
      </w:r>
      <w:r w:rsidRPr="00BE0199">
        <w:rPr>
          <w:rFonts w:eastAsia="Gill Sans MT" w:asciiTheme="minorHAnsi" w:hAnsiTheme="minorHAnsi" w:cstheme="minorHAnsi"/>
          <w:spacing w:val="-7"/>
          <w:sz w:val="22"/>
          <w:szCs w:val="22"/>
        </w:rPr>
        <w:t xml:space="preserve">The Urban Institute will be in your area for these interviews from [INSERT DATES]. We have several timeslots available in the mornings, afternoons and weekends for that week.  </w:t>
      </w:r>
    </w:p>
    <w:tbl>
      <w:tblPr>
        <w:tblW w:w="8860" w:type="dxa"/>
        <w:tblLook w:val="04A0" w:firstRow="1" w:lastRow="0" w:firstColumn="1" w:lastColumn="0" w:noHBand="0" w:noVBand="1"/>
      </w:tblPr>
      <w:tblGrid>
        <w:gridCol w:w="3547"/>
        <w:gridCol w:w="853"/>
        <w:gridCol w:w="1560"/>
        <w:gridCol w:w="2900"/>
      </w:tblGrid>
      <w:tr w:rsidRPr="000C1E25" w:rsidR="000C1E25" w:rsidTr="0001095F" w14:paraId="511C1B90" w14:textId="77777777">
        <w:trPr>
          <w:trHeight w:val="368"/>
        </w:trPr>
        <w:tc>
          <w:tcPr>
            <w:tcW w:w="4400" w:type="dxa"/>
            <w:gridSpan w:val="2"/>
            <w:tcBorders>
              <w:top w:val="single" w:color="auto" w:sz="4" w:space="0"/>
              <w:left w:val="single" w:color="auto" w:sz="4" w:space="0"/>
              <w:bottom w:val="single" w:color="auto" w:sz="4" w:space="0"/>
              <w:right w:val="nil"/>
            </w:tcBorders>
            <w:shd w:val="clear" w:color="000000" w:fill="A6A6A6"/>
            <w:noWrap/>
            <w:vAlign w:val="bottom"/>
            <w:hideMark/>
          </w:tcPr>
          <w:p w:rsidRPr="00BE0199" w:rsidR="000C1E25" w:rsidP="0001095F" w:rsidRDefault="000C1E25" w14:paraId="7BA50E97"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Schedule</w:t>
            </w:r>
          </w:p>
        </w:tc>
        <w:tc>
          <w:tcPr>
            <w:tcW w:w="1560" w:type="dxa"/>
            <w:tcBorders>
              <w:top w:val="single" w:color="auto" w:sz="4" w:space="0"/>
              <w:left w:val="nil"/>
              <w:bottom w:val="single" w:color="auto" w:sz="4" w:space="0"/>
              <w:right w:val="nil"/>
            </w:tcBorders>
            <w:shd w:val="clear" w:color="000000" w:fill="A6A6A6"/>
            <w:noWrap/>
            <w:vAlign w:val="bottom"/>
            <w:hideMark/>
          </w:tcPr>
          <w:p w:rsidRPr="00BE0199" w:rsidR="000C1E25" w:rsidP="0001095F" w:rsidRDefault="000C1E25" w14:paraId="062DB4E4"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c>
          <w:tcPr>
            <w:tcW w:w="2900" w:type="dxa"/>
            <w:tcBorders>
              <w:top w:val="single" w:color="auto" w:sz="4" w:space="0"/>
              <w:left w:val="nil"/>
              <w:bottom w:val="single" w:color="auto" w:sz="4" w:space="0"/>
              <w:right w:val="single" w:color="auto" w:sz="4" w:space="0"/>
            </w:tcBorders>
            <w:shd w:val="clear" w:color="000000" w:fill="A6A6A6"/>
            <w:vAlign w:val="bottom"/>
            <w:hideMark/>
          </w:tcPr>
          <w:p w:rsidRPr="00BE0199" w:rsidR="000C1E25" w:rsidP="0001095F" w:rsidRDefault="000C1E25" w14:paraId="22813006"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r>
      <w:tr w:rsidRPr="000C1E25" w:rsidR="000C1E25" w:rsidTr="0001095F" w14:paraId="5B10BC2D" w14:textId="77777777">
        <w:trPr>
          <w:trHeight w:val="300"/>
        </w:trPr>
        <w:tc>
          <w:tcPr>
            <w:tcW w:w="3547" w:type="dxa"/>
            <w:tcBorders>
              <w:top w:val="nil"/>
              <w:left w:val="single" w:color="auto" w:sz="4" w:space="0"/>
              <w:bottom w:val="single" w:color="auto" w:sz="4" w:space="0"/>
              <w:right w:val="single" w:color="auto" w:sz="4" w:space="0"/>
            </w:tcBorders>
            <w:shd w:val="clear" w:color="000000" w:fill="D9D9D9"/>
            <w:noWrap/>
            <w:vAlign w:val="bottom"/>
            <w:hideMark/>
          </w:tcPr>
          <w:p w:rsidRPr="00BE0199" w:rsidR="000C1E25" w:rsidP="0001095F" w:rsidRDefault="000C1E25" w14:paraId="3E5A44CB"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Month Day, Year</w:t>
            </w:r>
          </w:p>
        </w:tc>
        <w:tc>
          <w:tcPr>
            <w:tcW w:w="853" w:type="dxa"/>
            <w:tcBorders>
              <w:top w:val="nil"/>
              <w:left w:val="nil"/>
              <w:bottom w:val="single" w:color="auto" w:sz="4" w:space="0"/>
              <w:right w:val="single" w:color="auto" w:sz="4" w:space="0"/>
            </w:tcBorders>
            <w:shd w:val="clear" w:color="000000" w:fill="D9D9D9"/>
            <w:noWrap/>
            <w:vAlign w:val="bottom"/>
            <w:hideMark/>
          </w:tcPr>
          <w:p w:rsidRPr="00BE0199" w:rsidR="000C1E25" w:rsidP="0001095F" w:rsidRDefault="000C1E25" w14:paraId="280E05A6"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 </w:t>
            </w:r>
          </w:p>
        </w:tc>
        <w:tc>
          <w:tcPr>
            <w:tcW w:w="1560" w:type="dxa"/>
            <w:tcBorders>
              <w:top w:val="nil"/>
              <w:left w:val="nil"/>
              <w:bottom w:val="single" w:color="auto" w:sz="4" w:space="0"/>
              <w:right w:val="single" w:color="auto" w:sz="4" w:space="0"/>
            </w:tcBorders>
            <w:shd w:val="clear" w:color="000000" w:fill="D9D9D9"/>
            <w:noWrap/>
            <w:vAlign w:val="bottom"/>
            <w:hideMark/>
          </w:tcPr>
          <w:p w:rsidRPr="00BE0199" w:rsidR="000C1E25" w:rsidP="0001095F" w:rsidRDefault="000C1E25" w14:paraId="3CFB8C58"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 </w:t>
            </w:r>
          </w:p>
        </w:tc>
        <w:tc>
          <w:tcPr>
            <w:tcW w:w="2900" w:type="dxa"/>
            <w:tcBorders>
              <w:top w:val="nil"/>
              <w:left w:val="nil"/>
              <w:bottom w:val="single" w:color="auto" w:sz="4" w:space="0"/>
              <w:right w:val="single" w:color="auto" w:sz="4" w:space="0"/>
            </w:tcBorders>
            <w:shd w:val="clear" w:color="000000" w:fill="D9D9D9"/>
            <w:vAlign w:val="bottom"/>
            <w:hideMark/>
          </w:tcPr>
          <w:p w:rsidRPr="00BE0199" w:rsidR="000C1E25" w:rsidP="0001095F" w:rsidRDefault="000C1E25" w14:paraId="1943DA0C"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 </w:t>
            </w:r>
          </w:p>
        </w:tc>
      </w:tr>
      <w:tr w:rsidRPr="000C1E25" w:rsidR="000C1E25" w:rsidTr="0001095F" w14:paraId="2B0390F4"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BE0199" w:rsidR="000C1E25" w:rsidP="0001095F" w:rsidRDefault="000C1E25" w14:paraId="2C0FDE92"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Available Timeslots</w:t>
            </w:r>
          </w:p>
        </w:tc>
        <w:tc>
          <w:tcPr>
            <w:tcW w:w="853" w:type="dxa"/>
            <w:tcBorders>
              <w:top w:val="nil"/>
              <w:left w:val="nil"/>
              <w:bottom w:val="single" w:color="auto" w:sz="4" w:space="0"/>
              <w:right w:val="single" w:color="auto" w:sz="4" w:space="0"/>
            </w:tcBorders>
            <w:noWrap/>
            <w:vAlign w:val="bottom"/>
            <w:hideMark/>
          </w:tcPr>
          <w:p w:rsidRPr="00BE0199" w:rsidR="000C1E25" w:rsidP="0001095F" w:rsidRDefault="000C1E25" w14:paraId="77DA40CE"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 xml:space="preserve">Name </w:t>
            </w:r>
          </w:p>
        </w:tc>
        <w:tc>
          <w:tcPr>
            <w:tcW w:w="1560" w:type="dxa"/>
            <w:tcBorders>
              <w:top w:val="nil"/>
              <w:left w:val="nil"/>
              <w:bottom w:val="single" w:color="auto" w:sz="4" w:space="0"/>
              <w:right w:val="single" w:color="auto" w:sz="4" w:space="0"/>
            </w:tcBorders>
            <w:noWrap/>
            <w:vAlign w:val="bottom"/>
            <w:hideMark/>
          </w:tcPr>
          <w:p w:rsidRPr="00BE0199" w:rsidR="000C1E25" w:rsidP="0001095F" w:rsidRDefault="000C1E25" w14:paraId="0AF520C4"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Phone</w:t>
            </w:r>
          </w:p>
        </w:tc>
        <w:tc>
          <w:tcPr>
            <w:tcW w:w="2900" w:type="dxa"/>
            <w:tcBorders>
              <w:top w:val="nil"/>
              <w:left w:val="nil"/>
              <w:bottom w:val="single" w:color="auto" w:sz="4" w:space="0"/>
              <w:right w:val="single" w:color="auto" w:sz="4" w:space="0"/>
            </w:tcBorders>
            <w:vAlign w:val="bottom"/>
            <w:hideMark/>
          </w:tcPr>
          <w:p w:rsidRPr="00BE0199" w:rsidR="000C1E25" w:rsidP="0001095F" w:rsidRDefault="000C1E25" w14:paraId="78F6B17A" w14:textId="77777777">
            <w:pPr>
              <w:contextualSpacing/>
              <w:rPr>
                <w:rFonts w:eastAsia="HGGothicE" w:asciiTheme="minorHAnsi" w:hAnsiTheme="minorHAnsi" w:cstheme="minorHAnsi"/>
                <w:b/>
                <w:bCs/>
                <w:color w:val="000000"/>
                <w:sz w:val="18"/>
                <w:szCs w:val="18"/>
              </w:rPr>
            </w:pPr>
            <w:r w:rsidRPr="00BE0199">
              <w:rPr>
                <w:rFonts w:eastAsia="HGGothicE" w:asciiTheme="minorHAnsi" w:hAnsiTheme="minorHAnsi" w:cstheme="minorHAnsi"/>
                <w:b/>
                <w:bCs/>
                <w:color w:val="000000"/>
                <w:sz w:val="18"/>
                <w:szCs w:val="18"/>
              </w:rPr>
              <w:t>Location</w:t>
            </w:r>
          </w:p>
        </w:tc>
      </w:tr>
      <w:tr w:rsidRPr="000C1E25" w:rsidR="000C1E25" w:rsidTr="0001095F" w14:paraId="45738781"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BE0199" w:rsidR="000C1E25" w:rsidP="0001095F" w:rsidRDefault="000C1E25" w14:paraId="42DCAF64"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XX:XX.am/pm</w:t>
            </w:r>
          </w:p>
        </w:tc>
        <w:tc>
          <w:tcPr>
            <w:tcW w:w="853" w:type="dxa"/>
            <w:tcBorders>
              <w:top w:val="nil"/>
              <w:left w:val="nil"/>
              <w:bottom w:val="single" w:color="auto" w:sz="4" w:space="0"/>
              <w:right w:val="single" w:color="auto" w:sz="4" w:space="0"/>
            </w:tcBorders>
            <w:noWrap/>
            <w:vAlign w:val="bottom"/>
            <w:hideMark/>
          </w:tcPr>
          <w:p w:rsidRPr="00BE0199" w:rsidR="000C1E25" w:rsidP="0001095F" w:rsidRDefault="000C1E25" w14:paraId="2741657F"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c>
          <w:tcPr>
            <w:tcW w:w="1560" w:type="dxa"/>
            <w:tcBorders>
              <w:top w:val="nil"/>
              <w:left w:val="nil"/>
              <w:bottom w:val="single" w:color="auto" w:sz="4" w:space="0"/>
              <w:right w:val="single" w:color="auto" w:sz="4" w:space="0"/>
            </w:tcBorders>
            <w:noWrap/>
            <w:vAlign w:val="bottom"/>
            <w:hideMark/>
          </w:tcPr>
          <w:p w:rsidRPr="00BE0199" w:rsidR="000C1E25" w:rsidP="0001095F" w:rsidRDefault="000C1E25" w14:paraId="12DF8EA2"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c>
          <w:tcPr>
            <w:tcW w:w="2900" w:type="dxa"/>
            <w:tcBorders>
              <w:top w:val="nil"/>
              <w:left w:val="nil"/>
              <w:bottom w:val="single" w:color="auto" w:sz="4" w:space="0"/>
              <w:right w:val="single" w:color="auto" w:sz="4" w:space="0"/>
            </w:tcBorders>
            <w:vAlign w:val="bottom"/>
            <w:hideMark/>
          </w:tcPr>
          <w:p w:rsidRPr="00BE0199" w:rsidR="000C1E25" w:rsidP="0001095F" w:rsidRDefault="000C1E25" w14:paraId="256F99FF"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r>
      <w:tr w:rsidRPr="000C1E25" w:rsidR="000C1E25" w:rsidTr="0001095F" w14:paraId="585B9E43"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BE0199" w:rsidR="000C1E25" w:rsidP="0001095F" w:rsidRDefault="000C1E25" w14:paraId="7C223EB8"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XX:XX.am/pm</w:t>
            </w:r>
          </w:p>
        </w:tc>
        <w:tc>
          <w:tcPr>
            <w:tcW w:w="853" w:type="dxa"/>
            <w:tcBorders>
              <w:top w:val="nil"/>
              <w:left w:val="nil"/>
              <w:bottom w:val="single" w:color="auto" w:sz="4" w:space="0"/>
              <w:right w:val="single" w:color="auto" w:sz="4" w:space="0"/>
            </w:tcBorders>
            <w:noWrap/>
            <w:vAlign w:val="bottom"/>
            <w:hideMark/>
          </w:tcPr>
          <w:p w:rsidRPr="00BE0199" w:rsidR="000C1E25" w:rsidP="0001095F" w:rsidRDefault="000C1E25" w14:paraId="48CD1766"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c>
          <w:tcPr>
            <w:tcW w:w="1560" w:type="dxa"/>
            <w:tcBorders>
              <w:top w:val="nil"/>
              <w:left w:val="nil"/>
              <w:bottom w:val="single" w:color="auto" w:sz="4" w:space="0"/>
              <w:right w:val="single" w:color="auto" w:sz="4" w:space="0"/>
            </w:tcBorders>
            <w:noWrap/>
            <w:vAlign w:val="bottom"/>
            <w:hideMark/>
          </w:tcPr>
          <w:p w:rsidRPr="00BE0199" w:rsidR="000C1E25" w:rsidP="0001095F" w:rsidRDefault="000C1E25" w14:paraId="7F0775F3"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c>
          <w:tcPr>
            <w:tcW w:w="2900" w:type="dxa"/>
            <w:tcBorders>
              <w:top w:val="nil"/>
              <w:left w:val="nil"/>
              <w:bottom w:val="single" w:color="auto" w:sz="4" w:space="0"/>
              <w:right w:val="single" w:color="auto" w:sz="4" w:space="0"/>
            </w:tcBorders>
            <w:vAlign w:val="bottom"/>
            <w:hideMark/>
          </w:tcPr>
          <w:p w:rsidRPr="00BE0199" w:rsidR="000C1E25" w:rsidP="0001095F" w:rsidRDefault="000C1E25" w14:paraId="5C44D992" w14:textId="77777777">
            <w:pPr>
              <w:contextualSpacing/>
              <w:rPr>
                <w:rFonts w:eastAsia="HGGothicE" w:asciiTheme="minorHAnsi" w:hAnsiTheme="minorHAnsi" w:cstheme="minorHAnsi"/>
                <w:color w:val="000000"/>
                <w:sz w:val="18"/>
                <w:szCs w:val="18"/>
              </w:rPr>
            </w:pPr>
            <w:r w:rsidRPr="00BE0199">
              <w:rPr>
                <w:rFonts w:eastAsia="HGGothicE" w:asciiTheme="minorHAnsi" w:hAnsiTheme="minorHAnsi" w:cstheme="minorHAnsi"/>
                <w:color w:val="000000"/>
                <w:sz w:val="18"/>
                <w:szCs w:val="18"/>
              </w:rPr>
              <w:t> </w:t>
            </w:r>
          </w:p>
        </w:tc>
      </w:tr>
    </w:tbl>
    <w:p w:rsidR="000C1E25" w:rsidRDefault="000C1E25" w14:paraId="2452AD10" w14:textId="7D715049">
      <w:pPr>
        <w:rPr>
          <w:rFonts w:asciiTheme="minorHAnsi" w:hAnsiTheme="minorHAnsi" w:cstheme="minorHAnsi"/>
          <w:sz w:val="22"/>
          <w:szCs w:val="22"/>
        </w:rPr>
      </w:pPr>
    </w:p>
    <w:p w:rsidRPr="00116357" w:rsidR="000C1E25" w:rsidRDefault="000C1E25" w14:paraId="1C9DC5CD" w14:textId="77777777">
      <w:pPr>
        <w:rPr>
          <w:rFonts w:asciiTheme="minorHAnsi" w:hAnsiTheme="minorHAnsi" w:cstheme="minorHAnsi"/>
          <w:sz w:val="22"/>
          <w:szCs w:val="22"/>
        </w:rPr>
      </w:pPr>
    </w:p>
    <w:p w:rsidRPr="00116357" w:rsidR="00471812" w:rsidRDefault="00471812" w14:paraId="785F59B7" w14:textId="77777777">
      <w:pPr>
        <w:rPr>
          <w:rFonts w:asciiTheme="minorHAnsi" w:hAnsiTheme="minorHAnsi" w:cstheme="minorHAnsi"/>
          <w:sz w:val="22"/>
          <w:szCs w:val="22"/>
        </w:rPr>
      </w:pPr>
      <w:r w:rsidRPr="00116357">
        <w:rPr>
          <w:rFonts w:asciiTheme="minorHAnsi" w:hAnsiTheme="minorHAnsi" w:cstheme="minorHAnsi"/>
          <w:sz w:val="22"/>
          <w:szCs w:val="22"/>
        </w:rPr>
        <w:t xml:space="preserve">Telephone Confirmation: </w:t>
      </w:r>
    </w:p>
    <w:p w:rsidRPr="003F57AE" w:rsidR="00471812" w:rsidRDefault="00471812" w14:paraId="7D01B684" w14:textId="77777777">
      <w:pPr>
        <w:pStyle w:val="BodyA"/>
        <w:spacing w:after="200" w:line="240" w:lineRule="auto"/>
        <w:rPr>
          <w:rFonts w:asciiTheme="minorHAnsi" w:hAnsiTheme="minorHAnsi"/>
          <w:sz w:val="22"/>
          <w:szCs w:val="22"/>
        </w:rPr>
      </w:pPr>
      <w:r w:rsidRPr="003F57AE">
        <w:rPr>
          <w:rFonts w:asciiTheme="minorHAnsi" w:hAnsiTheme="minorHAnsi"/>
          <w:sz w:val="22"/>
          <w:szCs w:val="22"/>
        </w:rPr>
        <w:t xml:space="preserve">I’ll also follow up with you about a couple of days before your scheduled appointment to confirm all the details of your appointment.  Is this the best telephone number to reach you?  </w:t>
      </w:r>
    </w:p>
    <w:tbl>
      <w:tblPr>
        <w:tblW w:w="760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CEE"/>
        <w:tblLayout w:type="fixed"/>
        <w:tblLook w:val="04A0" w:firstRow="1" w:lastRow="0" w:firstColumn="1" w:lastColumn="0" w:noHBand="0" w:noVBand="1"/>
      </w:tblPr>
      <w:tblGrid>
        <w:gridCol w:w="1780"/>
        <w:gridCol w:w="5820"/>
      </w:tblGrid>
      <w:tr w:rsidRPr="003F57AE" w:rsidR="00471812" w:rsidTr="00640F3D" w14:paraId="6EE8C175" w14:textId="77777777">
        <w:trPr>
          <w:trHeight w:val="28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45C3DBAA" w14:textId="77777777">
            <w:pPr>
              <w:pStyle w:val="BodyA"/>
              <w:spacing w:after="0" w:line="240" w:lineRule="auto"/>
              <w:rPr>
                <w:rFonts w:asciiTheme="minorHAnsi" w:hAnsiTheme="minorHAnsi"/>
                <w:sz w:val="22"/>
                <w:szCs w:val="22"/>
              </w:rPr>
            </w:pPr>
            <w:r w:rsidRPr="003F57AE">
              <w:rPr>
                <w:rFonts w:asciiTheme="minorHAnsi" w:hAnsiTheme="minorHAnsi"/>
                <w:b/>
                <w:bCs/>
                <w:sz w:val="22"/>
                <w:szCs w:val="22"/>
              </w:rPr>
              <w:t>PHONE</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05CEF063" w14:textId="77777777">
            <w:pPr>
              <w:pStyle w:val="BodyA"/>
              <w:spacing w:after="0" w:line="240" w:lineRule="auto"/>
              <w:rPr>
                <w:rFonts w:asciiTheme="minorHAnsi" w:hAnsiTheme="minorHAnsi"/>
                <w:sz w:val="22"/>
                <w:szCs w:val="22"/>
              </w:rPr>
            </w:pPr>
            <w:r w:rsidRPr="003F57AE">
              <w:rPr>
                <w:rFonts w:asciiTheme="minorHAnsi" w:hAnsiTheme="minorHAnsi"/>
                <w:sz w:val="22"/>
                <w:szCs w:val="22"/>
              </w:rPr>
              <w:t> XXX-XXX-XXXX</w:t>
            </w:r>
          </w:p>
        </w:tc>
      </w:tr>
    </w:tbl>
    <w:p w:rsidRPr="003F57AE" w:rsidR="00471812" w:rsidP="00471812" w:rsidRDefault="00471812" w14:paraId="725287E2" w14:textId="77777777">
      <w:pPr>
        <w:pStyle w:val="BodyA"/>
        <w:spacing w:after="200" w:line="240" w:lineRule="auto"/>
        <w:rPr>
          <w:rFonts w:asciiTheme="minorHAnsi" w:hAnsiTheme="minorHAnsi"/>
          <w:sz w:val="22"/>
          <w:szCs w:val="22"/>
        </w:rPr>
      </w:pPr>
    </w:p>
    <w:p w:rsidRPr="003F57AE" w:rsidR="00471812" w:rsidP="00471812" w:rsidRDefault="00471812" w14:paraId="6333D5F8" w14:textId="77777777">
      <w:pPr>
        <w:pStyle w:val="BodyA"/>
        <w:spacing w:after="200" w:line="240" w:lineRule="auto"/>
        <w:rPr>
          <w:rFonts w:asciiTheme="minorHAnsi" w:hAnsiTheme="minorHAnsi"/>
          <w:i/>
          <w:iCs/>
          <w:sz w:val="22"/>
          <w:szCs w:val="22"/>
          <w:u w:val="single"/>
        </w:rPr>
      </w:pPr>
      <w:r w:rsidRPr="003F57AE">
        <w:rPr>
          <w:rFonts w:asciiTheme="minorHAnsi" w:hAnsiTheme="minorHAnsi"/>
          <w:i/>
          <w:iCs/>
          <w:sz w:val="22"/>
          <w:szCs w:val="22"/>
          <w:u w:val="single"/>
          <w:lang w:val="de-DE"/>
        </w:rPr>
        <w:t xml:space="preserve">Alternate Telephone Number: </w:t>
      </w:r>
    </w:p>
    <w:p w:rsidRPr="003F57AE" w:rsidR="00471812" w:rsidP="00471812" w:rsidRDefault="00471812" w14:paraId="56A48873" w14:textId="77777777">
      <w:pPr>
        <w:pStyle w:val="BodyA"/>
        <w:spacing w:after="200" w:line="240" w:lineRule="auto"/>
        <w:rPr>
          <w:rFonts w:asciiTheme="minorHAnsi" w:hAnsiTheme="minorHAnsi"/>
          <w:sz w:val="22"/>
          <w:szCs w:val="22"/>
        </w:rPr>
      </w:pPr>
      <w:r w:rsidRPr="003F57AE">
        <w:rPr>
          <w:rFonts w:asciiTheme="minorHAnsi" w:hAnsiTheme="minorHAnsi"/>
          <w:sz w:val="22"/>
          <w:szCs w:val="22"/>
        </w:rPr>
        <w:t xml:space="preserve">Is there another telephone number that we can reach you at?   </w:t>
      </w:r>
    </w:p>
    <w:tbl>
      <w:tblPr>
        <w:tblW w:w="822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CEE"/>
        <w:tblLayout w:type="fixed"/>
        <w:tblLook w:val="04A0" w:firstRow="1" w:lastRow="0" w:firstColumn="1" w:lastColumn="0" w:noHBand="0" w:noVBand="1"/>
      </w:tblPr>
      <w:tblGrid>
        <w:gridCol w:w="2400"/>
        <w:gridCol w:w="5820"/>
      </w:tblGrid>
      <w:tr w:rsidRPr="003F57AE" w:rsidR="00471812" w:rsidTr="00640F3D" w14:paraId="76876C61" w14:textId="77777777">
        <w:trPr>
          <w:trHeight w:val="280"/>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01137933" w14:textId="77777777">
            <w:pPr>
              <w:pStyle w:val="BodyA"/>
              <w:spacing w:after="0" w:line="240" w:lineRule="auto"/>
              <w:rPr>
                <w:rFonts w:asciiTheme="minorHAnsi" w:hAnsiTheme="minorHAnsi"/>
                <w:sz w:val="22"/>
                <w:szCs w:val="22"/>
              </w:rPr>
            </w:pPr>
            <w:r w:rsidRPr="003F57AE">
              <w:rPr>
                <w:rFonts w:asciiTheme="minorHAnsi" w:hAnsiTheme="minorHAnsi"/>
                <w:b/>
                <w:bCs/>
                <w:sz w:val="22"/>
                <w:szCs w:val="22"/>
              </w:rPr>
              <w:t>ALTERNATE PHONE</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631D4FB3" w14:textId="77777777">
            <w:pPr>
              <w:pStyle w:val="BodyA"/>
              <w:spacing w:after="0" w:line="240" w:lineRule="auto"/>
              <w:rPr>
                <w:rFonts w:asciiTheme="minorHAnsi" w:hAnsiTheme="minorHAnsi"/>
                <w:sz w:val="22"/>
                <w:szCs w:val="22"/>
              </w:rPr>
            </w:pPr>
            <w:r w:rsidRPr="003F57AE">
              <w:rPr>
                <w:rFonts w:asciiTheme="minorHAnsi" w:hAnsiTheme="minorHAnsi"/>
                <w:b/>
                <w:bCs/>
                <w:sz w:val="22"/>
                <w:szCs w:val="22"/>
              </w:rPr>
              <w:t> </w:t>
            </w:r>
          </w:p>
        </w:tc>
      </w:tr>
    </w:tbl>
    <w:p w:rsidRPr="003F57AE" w:rsidR="00471812" w:rsidP="00471812" w:rsidRDefault="00471812" w14:paraId="4455AF30" w14:textId="77777777">
      <w:pPr>
        <w:pStyle w:val="BodyA"/>
        <w:spacing w:after="200" w:line="240" w:lineRule="auto"/>
        <w:rPr>
          <w:rFonts w:asciiTheme="minorHAnsi" w:hAnsiTheme="minorHAnsi"/>
          <w:sz w:val="22"/>
          <w:szCs w:val="22"/>
        </w:rPr>
      </w:pPr>
    </w:p>
    <w:p w:rsidRPr="003F57AE" w:rsidR="00471812" w:rsidP="00471812" w:rsidRDefault="00471812" w14:paraId="262E9849" w14:textId="77777777">
      <w:pPr>
        <w:pStyle w:val="BodyA"/>
        <w:spacing w:after="200" w:line="240" w:lineRule="auto"/>
        <w:rPr>
          <w:rFonts w:asciiTheme="minorHAnsi" w:hAnsiTheme="minorHAnsi"/>
          <w:i/>
          <w:iCs/>
          <w:sz w:val="22"/>
          <w:szCs w:val="22"/>
        </w:rPr>
      </w:pPr>
      <w:r w:rsidRPr="003F57AE">
        <w:rPr>
          <w:rFonts w:asciiTheme="minorHAnsi" w:hAnsiTheme="minorHAnsi"/>
          <w:i/>
          <w:iCs/>
          <w:sz w:val="22"/>
          <w:szCs w:val="22"/>
          <w:lang w:val="fr-FR"/>
        </w:rPr>
        <w:lastRenderedPageBreak/>
        <w:t>Incentive Confirmation</w:t>
      </w:r>
    </w:p>
    <w:p w:rsidRPr="003F57AE" w:rsidR="00471812" w:rsidP="00471812" w:rsidRDefault="00471812" w14:paraId="6494E5CF" w14:textId="77777777">
      <w:pPr>
        <w:pStyle w:val="BodyA"/>
        <w:spacing w:after="200" w:line="240" w:lineRule="auto"/>
        <w:rPr>
          <w:rFonts w:asciiTheme="minorHAnsi" w:hAnsiTheme="minorHAnsi"/>
          <w:sz w:val="22"/>
          <w:szCs w:val="22"/>
        </w:rPr>
      </w:pPr>
      <w:r w:rsidRPr="003F57AE">
        <w:rPr>
          <w:rFonts w:asciiTheme="minorHAnsi" w:hAnsiTheme="minorHAnsi"/>
          <w:sz w:val="22"/>
          <w:szCs w:val="22"/>
        </w:rPr>
        <w:t xml:space="preserve">We plan to send you a $50 gift card as a thank you for participating. We have this email down on file for you. Is that the best email to send this gift card to? </w:t>
      </w:r>
    </w:p>
    <w:p w:rsidRPr="003F57AE" w:rsidR="00471812" w:rsidP="00471812" w:rsidRDefault="00471812" w14:paraId="3F41265E" w14:textId="77777777">
      <w:pPr>
        <w:pStyle w:val="BodyA"/>
        <w:spacing w:after="200" w:line="240" w:lineRule="auto"/>
        <w:rPr>
          <w:rFonts w:asciiTheme="minorHAnsi" w:hAnsiTheme="minorHAnsi"/>
          <w:b/>
          <w:bCs/>
          <w:sz w:val="22"/>
          <w:szCs w:val="22"/>
        </w:rPr>
      </w:pPr>
      <w:r w:rsidRPr="003F57AE">
        <w:rPr>
          <w:rFonts w:asciiTheme="minorHAnsi" w:hAnsiTheme="minorHAnsi"/>
          <w:b/>
          <w:bCs/>
          <w:sz w:val="22"/>
          <w:szCs w:val="22"/>
        </w:rPr>
        <w:t xml:space="preserve">If the participant does not have an email – </w:t>
      </w:r>
    </w:p>
    <w:p w:rsidRPr="003F57AE" w:rsidR="00471812" w:rsidP="00471812" w:rsidRDefault="00471812" w14:paraId="4169BAC4" w14:textId="77777777">
      <w:pPr>
        <w:pStyle w:val="BodyA"/>
        <w:spacing w:after="200" w:line="240" w:lineRule="auto"/>
        <w:rPr>
          <w:rFonts w:asciiTheme="minorHAnsi" w:hAnsiTheme="minorHAnsi"/>
          <w:sz w:val="22"/>
          <w:szCs w:val="22"/>
        </w:rPr>
      </w:pPr>
      <w:r w:rsidRPr="003F57AE">
        <w:rPr>
          <w:rFonts w:asciiTheme="minorHAnsi" w:hAnsiTheme="minorHAnsi"/>
          <w:sz w:val="22"/>
          <w:szCs w:val="22"/>
        </w:rPr>
        <w:t xml:space="preserve">We can mail you the gift card. Could you provide us the best address to mail that to? </w:t>
      </w:r>
    </w:p>
    <w:tbl>
      <w:tblPr>
        <w:tblW w:w="760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CEE"/>
        <w:tblLayout w:type="fixed"/>
        <w:tblLook w:val="04A0" w:firstRow="1" w:lastRow="0" w:firstColumn="1" w:lastColumn="0" w:noHBand="0" w:noVBand="1"/>
      </w:tblPr>
      <w:tblGrid>
        <w:gridCol w:w="1780"/>
        <w:gridCol w:w="5820"/>
      </w:tblGrid>
      <w:tr w:rsidRPr="003F57AE" w:rsidR="00471812" w:rsidTr="00640F3D" w14:paraId="1F6120D3" w14:textId="77777777">
        <w:trPr>
          <w:trHeight w:val="58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102ECA25" w14:textId="77777777">
            <w:pPr>
              <w:pStyle w:val="BodyA"/>
              <w:spacing w:after="0" w:line="240" w:lineRule="auto"/>
              <w:rPr>
                <w:rFonts w:asciiTheme="minorHAnsi" w:hAnsiTheme="minorHAnsi"/>
                <w:sz w:val="22"/>
                <w:szCs w:val="22"/>
              </w:rPr>
            </w:pPr>
            <w:r w:rsidRPr="003F57AE">
              <w:rPr>
                <w:rFonts w:eastAsia="Calibri" w:cs="Calibri" w:asciiTheme="minorHAnsi" w:hAnsiTheme="minorHAnsi"/>
                <w:b/>
                <w:bCs/>
                <w:sz w:val="22"/>
                <w:szCs w:val="22"/>
              </w:rPr>
              <w:t>STREET ADDRESS</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6E0DB838" w14:textId="77777777">
            <w:pPr>
              <w:pStyle w:val="BodyA"/>
              <w:spacing w:after="0" w:line="240" w:lineRule="auto"/>
              <w:rPr>
                <w:rFonts w:asciiTheme="minorHAnsi" w:hAnsiTheme="minorHAnsi"/>
                <w:sz w:val="22"/>
                <w:szCs w:val="22"/>
              </w:rPr>
            </w:pPr>
            <w:r w:rsidRPr="003F57AE">
              <w:rPr>
                <w:rFonts w:eastAsia="Calibri" w:cs="Calibri" w:asciiTheme="minorHAnsi" w:hAnsiTheme="minorHAnsi"/>
                <w:sz w:val="22"/>
                <w:szCs w:val="22"/>
              </w:rPr>
              <w:t> </w:t>
            </w:r>
          </w:p>
        </w:tc>
      </w:tr>
      <w:tr w:rsidRPr="003F57AE" w:rsidR="00471812" w:rsidTr="00640F3D" w14:paraId="0BBF4935" w14:textId="77777777">
        <w:trPr>
          <w:trHeight w:val="30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6C350874" w14:textId="77777777">
            <w:pPr>
              <w:pStyle w:val="BodyA"/>
              <w:spacing w:after="0" w:line="240" w:lineRule="auto"/>
              <w:rPr>
                <w:rFonts w:asciiTheme="minorHAnsi" w:hAnsiTheme="minorHAnsi"/>
                <w:sz w:val="22"/>
                <w:szCs w:val="22"/>
              </w:rPr>
            </w:pPr>
            <w:r w:rsidRPr="003F57AE">
              <w:rPr>
                <w:rFonts w:eastAsia="Calibri" w:cs="Calibri" w:asciiTheme="minorHAnsi" w:hAnsiTheme="minorHAnsi"/>
                <w:b/>
                <w:bCs/>
                <w:sz w:val="22"/>
                <w:szCs w:val="22"/>
              </w:rPr>
              <w:t>APT</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4992471F" w14:textId="77777777">
            <w:pPr>
              <w:pStyle w:val="BodyA"/>
              <w:spacing w:after="0" w:line="240" w:lineRule="auto"/>
              <w:rPr>
                <w:rFonts w:asciiTheme="minorHAnsi" w:hAnsiTheme="minorHAnsi"/>
                <w:sz w:val="22"/>
                <w:szCs w:val="22"/>
              </w:rPr>
            </w:pPr>
            <w:r w:rsidRPr="003F57AE">
              <w:rPr>
                <w:rFonts w:eastAsia="Calibri" w:cs="Calibri" w:asciiTheme="minorHAnsi" w:hAnsiTheme="minorHAnsi"/>
                <w:sz w:val="22"/>
                <w:szCs w:val="22"/>
              </w:rPr>
              <w:t> </w:t>
            </w:r>
          </w:p>
        </w:tc>
      </w:tr>
      <w:tr w:rsidRPr="003F57AE" w:rsidR="00471812" w:rsidTr="00640F3D" w14:paraId="26A83BAD" w14:textId="77777777">
        <w:trPr>
          <w:trHeight w:val="30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44681AAB" w14:textId="77777777">
            <w:pPr>
              <w:pStyle w:val="BodyA"/>
              <w:spacing w:after="0" w:line="240" w:lineRule="auto"/>
              <w:rPr>
                <w:rFonts w:asciiTheme="minorHAnsi" w:hAnsiTheme="minorHAnsi"/>
                <w:sz w:val="22"/>
                <w:szCs w:val="22"/>
              </w:rPr>
            </w:pPr>
            <w:r w:rsidRPr="003F57AE">
              <w:rPr>
                <w:rFonts w:eastAsia="Calibri" w:cs="Calibri" w:asciiTheme="minorHAnsi" w:hAnsiTheme="minorHAnsi"/>
                <w:b/>
                <w:bCs/>
                <w:sz w:val="22"/>
                <w:szCs w:val="22"/>
              </w:rPr>
              <w:t>CITY</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68D3F699" w14:textId="77777777">
            <w:pPr>
              <w:pStyle w:val="BodyA"/>
              <w:spacing w:after="0" w:line="240" w:lineRule="auto"/>
              <w:rPr>
                <w:rFonts w:asciiTheme="minorHAnsi" w:hAnsiTheme="minorHAnsi"/>
                <w:sz w:val="22"/>
                <w:szCs w:val="22"/>
              </w:rPr>
            </w:pPr>
            <w:r w:rsidRPr="003F57AE">
              <w:rPr>
                <w:rFonts w:eastAsia="Calibri" w:cs="Calibri" w:asciiTheme="minorHAnsi" w:hAnsiTheme="minorHAnsi"/>
                <w:sz w:val="22"/>
                <w:szCs w:val="22"/>
              </w:rPr>
              <w:t> </w:t>
            </w:r>
          </w:p>
        </w:tc>
      </w:tr>
      <w:tr w:rsidRPr="003F57AE" w:rsidR="00471812" w:rsidTr="00640F3D" w14:paraId="303F62EF" w14:textId="77777777">
        <w:trPr>
          <w:trHeight w:val="30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1F062B80" w14:textId="77777777">
            <w:pPr>
              <w:pStyle w:val="BodyA"/>
              <w:spacing w:after="0" w:line="240" w:lineRule="auto"/>
              <w:rPr>
                <w:rFonts w:asciiTheme="minorHAnsi" w:hAnsiTheme="minorHAnsi"/>
                <w:sz w:val="22"/>
                <w:szCs w:val="22"/>
              </w:rPr>
            </w:pPr>
            <w:r w:rsidRPr="003F57AE">
              <w:rPr>
                <w:rFonts w:eastAsia="Calibri" w:cs="Calibri" w:asciiTheme="minorHAnsi" w:hAnsiTheme="minorHAnsi"/>
                <w:b/>
                <w:bCs/>
                <w:sz w:val="22"/>
                <w:szCs w:val="22"/>
              </w:rPr>
              <w:t>STATE</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4ABF8433" w14:textId="77777777">
            <w:pPr>
              <w:pStyle w:val="BodyA"/>
              <w:spacing w:after="0" w:line="240" w:lineRule="auto"/>
              <w:rPr>
                <w:rFonts w:asciiTheme="minorHAnsi" w:hAnsiTheme="minorHAnsi"/>
                <w:sz w:val="22"/>
                <w:szCs w:val="22"/>
              </w:rPr>
            </w:pPr>
            <w:r w:rsidRPr="003F57AE">
              <w:rPr>
                <w:rFonts w:eastAsia="Calibri" w:cs="Calibri" w:asciiTheme="minorHAnsi" w:hAnsiTheme="minorHAnsi"/>
                <w:sz w:val="22"/>
                <w:szCs w:val="22"/>
              </w:rPr>
              <w:t> </w:t>
            </w:r>
          </w:p>
        </w:tc>
      </w:tr>
      <w:tr w:rsidRPr="003F57AE" w:rsidR="00471812" w:rsidTr="00640F3D" w14:paraId="5CD55DAA" w14:textId="77777777">
        <w:trPr>
          <w:trHeight w:val="300"/>
        </w:trPr>
        <w:tc>
          <w:tcPr>
            <w:tcW w:w="17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0AC32C77" w14:textId="77777777">
            <w:pPr>
              <w:pStyle w:val="BodyA"/>
              <w:spacing w:after="0" w:line="240" w:lineRule="auto"/>
              <w:rPr>
                <w:rFonts w:asciiTheme="minorHAnsi" w:hAnsiTheme="minorHAnsi"/>
                <w:sz w:val="22"/>
                <w:szCs w:val="22"/>
              </w:rPr>
            </w:pPr>
            <w:r w:rsidRPr="003F57AE">
              <w:rPr>
                <w:rFonts w:eastAsia="Calibri" w:cs="Calibri" w:asciiTheme="minorHAnsi" w:hAnsiTheme="minorHAnsi"/>
                <w:b/>
                <w:bCs/>
                <w:sz w:val="22"/>
                <w:szCs w:val="22"/>
              </w:rPr>
              <w:t xml:space="preserve">ZIP </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3F57AE" w:rsidR="00471812" w:rsidP="00640F3D" w:rsidRDefault="00471812" w14:paraId="7C8D8933" w14:textId="77777777">
            <w:pPr>
              <w:pStyle w:val="BodyA"/>
              <w:spacing w:after="0" w:line="240" w:lineRule="auto"/>
              <w:rPr>
                <w:rFonts w:asciiTheme="minorHAnsi" w:hAnsiTheme="minorHAnsi"/>
                <w:sz w:val="22"/>
                <w:szCs w:val="22"/>
              </w:rPr>
            </w:pPr>
            <w:r w:rsidRPr="003F57AE">
              <w:rPr>
                <w:rFonts w:eastAsia="Calibri" w:cs="Calibri" w:asciiTheme="minorHAnsi" w:hAnsiTheme="minorHAnsi"/>
                <w:sz w:val="22"/>
                <w:szCs w:val="22"/>
              </w:rPr>
              <w:t> </w:t>
            </w:r>
          </w:p>
        </w:tc>
      </w:tr>
    </w:tbl>
    <w:p w:rsidRPr="003F57AE" w:rsidR="00471812" w:rsidP="00471812" w:rsidRDefault="00471812" w14:paraId="00773195" w14:textId="77777777">
      <w:pPr>
        <w:pStyle w:val="BodyA"/>
        <w:spacing w:after="200" w:line="240" w:lineRule="auto"/>
        <w:rPr>
          <w:rFonts w:asciiTheme="minorHAnsi" w:hAnsiTheme="minorHAnsi"/>
          <w:strike/>
          <w:sz w:val="22"/>
          <w:szCs w:val="22"/>
        </w:rPr>
      </w:pPr>
    </w:p>
    <w:p w:rsidRPr="00C57545" w:rsidR="00471812" w:rsidP="00471812" w:rsidRDefault="00471812" w14:paraId="77B5C70A" w14:textId="77777777">
      <w:pPr>
        <w:pStyle w:val="BodyA"/>
        <w:spacing w:after="200" w:line="240" w:lineRule="auto"/>
        <w:ind w:left="720" w:hanging="720"/>
        <w:rPr>
          <w:rFonts w:asciiTheme="minorHAnsi" w:hAnsiTheme="minorHAnsi" w:cstheme="minorHAnsi"/>
          <w:sz w:val="22"/>
          <w:szCs w:val="22"/>
        </w:rPr>
      </w:pPr>
      <w:r w:rsidRPr="00C57545">
        <w:rPr>
          <w:rFonts w:asciiTheme="minorHAnsi" w:hAnsiTheme="minorHAnsi" w:cstheme="minorHAnsi"/>
          <w:sz w:val="22"/>
          <w:szCs w:val="22"/>
        </w:rPr>
        <w:t xml:space="preserve">Did you have any other questions for me?  </w:t>
      </w:r>
    </w:p>
    <w:p w:rsidRPr="00C57545" w:rsidR="00471812" w:rsidP="00471812" w:rsidRDefault="00471812" w14:paraId="13A1C765" w14:textId="77777777">
      <w:pPr>
        <w:pStyle w:val="BodyA"/>
        <w:spacing w:after="200" w:line="240" w:lineRule="auto"/>
        <w:ind w:left="720" w:hanging="720"/>
        <w:rPr>
          <w:rFonts w:asciiTheme="minorHAnsi" w:hAnsiTheme="minorHAnsi" w:cstheme="minorHAnsi"/>
          <w:sz w:val="22"/>
          <w:szCs w:val="22"/>
        </w:rPr>
      </w:pPr>
      <w:r w:rsidRPr="00C57545">
        <w:rPr>
          <w:rFonts w:asciiTheme="minorHAnsi" w:hAnsiTheme="minorHAnsi" w:cstheme="minorHAnsi"/>
          <w:sz w:val="22"/>
          <w:szCs w:val="22"/>
        </w:rPr>
        <w:t xml:space="preserve">Thank you again for your time.  In the meantime, if you have any questions you can contact an Urban researcher at: </w:t>
      </w:r>
    </w:p>
    <w:tbl>
      <w:tblPr>
        <w:tblW w:w="756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CEE"/>
        <w:tblLayout w:type="fixed"/>
        <w:tblLook w:val="04A0" w:firstRow="1" w:lastRow="0" w:firstColumn="1" w:lastColumn="0" w:noHBand="0" w:noVBand="1"/>
      </w:tblPr>
      <w:tblGrid>
        <w:gridCol w:w="4889"/>
        <w:gridCol w:w="2676"/>
      </w:tblGrid>
      <w:tr w:rsidRPr="00C57545" w:rsidR="00471812" w:rsidTr="00640F3D" w14:paraId="021B1582" w14:textId="77777777">
        <w:trPr>
          <w:trHeight w:val="280"/>
          <w:jc w:val="center"/>
        </w:trPr>
        <w:tc>
          <w:tcPr>
            <w:tcW w:w="4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C57545" w:rsidR="00471812" w:rsidP="00640F3D" w:rsidRDefault="00471812" w14:paraId="406B16FA"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b/>
                <w:bCs/>
                <w:sz w:val="22"/>
                <w:szCs w:val="22"/>
              </w:rPr>
              <w:t>Site</w:t>
            </w:r>
          </w:p>
        </w:tc>
        <w:tc>
          <w:tcPr>
            <w:tcW w:w="26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C57545" w:rsidR="00471812" w:rsidP="00640F3D" w:rsidRDefault="00471812" w14:paraId="675D51E1"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b/>
                <w:bCs/>
                <w:sz w:val="22"/>
                <w:szCs w:val="22"/>
              </w:rPr>
              <w:t>Phone</w:t>
            </w:r>
          </w:p>
        </w:tc>
      </w:tr>
      <w:tr w:rsidRPr="00C57545" w:rsidR="00471812" w:rsidTr="00640F3D" w14:paraId="2CCBC98B" w14:textId="77777777">
        <w:trPr>
          <w:trHeight w:val="280"/>
          <w:jc w:val="center"/>
        </w:trPr>
        <w:tc>
          <w:tcPr>
            <w:tcW w:w="4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rsidRPr="00C57545" w:rsidR="00471812" w:rsidP="00640F3D" w:rsidRDefault="00471812" w14:paraId="6414DDDD" w14:textId="77777777">
            <w:pPr>
              <w:pStyle w:val="BodyA"/>
              <w:spacing w:after="0" w:line="240" w:lineRule="auto"/>
              <w:ind w:firstLine="440"/>
              <w:rPr>
                <w:rFonts w:asciiTheme="minorHAnsi" w:hAnsiTheme="minorHAnsi" w:cstheme="minorHAnsi"/>
                <w:sz w:val="22"/>
                <w:szCs w:val="22"/>
              </w:rPr>
            </w:pPr>
            <w:r w:rsidRPr="00C57545">
              <w:rPr>
                <w:rFonts w:asciiTheme="minorHAnsi" w:hAnsiTheme="minorHAnsi" w:cstheme="minorHAnsi"/>
                <w:sz w:val="22"/>
                <w:szCs w:val="22"/>
              </w:rPr>
              <w:t>Researcher Name</w:t>
            </w:r>
          </w:p>
        </w:tc>
        <w:tc>
          <w:tcPr>
            <w:tcW w:w="26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C57545" w:rsidR="00471812" w:rsidP="00640F3D" w:rsidRDefault="00471812" w14:paraId="0F9045A0" w14:textId="77777777">
            <w:pPr>
              <w:pStyle w:val="BodyA"/>
              <w:spacing w:after="0" w:line="240" w:lineRule="auto"/>
              <w:rPr>
                <w:rFonts w:asciiTheme="minorHAnsi" w:hAnsiTheme="minorHAnsi" w:cstheme="minorHAnsi"/>
                <w:sz w:val="22"/>
                <w:szCs w:val="22"/>
              </w:rPr>
            </w:pPr>
            <w:r w:rsidRPr="00C57545">
              <w:rPr>
                <w:rFonts w:asciiTheme="minorHAnsi" w:hAnsiTheme="minorHAnsi" w:cstheme="minorHAnsi"/>
                <w:sz w:val="22"/>
                <w:szCs w:val="22"/>
              </w:rPr>
              <w:t>XXX-XXX-XXXX</w:t>
            </w:r>
          </w:p>
        </w:tc>
      </w:tr>
    </w:tbl>
    <w:p w:rsidRPr="00C57545" w:rsidR="00471812" w:rsidP="00471812" w:rsidRDefault="00471812" w14:paraId="20FF98BD" w14:textId="77777777">
      <w:pPr>
        <w:pStyle w:val="BodyA"/>
        <w:widowControl w:val="0"/>
        <w:spacing w:after="200" w:line="240" w:lineRule="auto"/>
        <w:rPr>
          <w:rFonts w:asciiTheme="minorHAnsi" w:hAnsiTheme="minorHAnsi" w:cstheme="minorHAnsi"/>
          <w:sz w:val="22"/>
          <w:szCs w:val="22"/>
        </w:rPr>
      </w:pPr>
    </w:p>
    <w:p w:rsidR="00471812" w:rsidP="00471812" w:rsidRDefault="00471812" w14:paraId="089349D4" w14:textId="77777777">
      <w:pPr>
        <w:rPr>
          <w:rFonts w:asciiTheme="minorHAnsi" w:hAnsiTheme="minorHAnsi" w:cstheme="minorHAnsi"/>
          <w:sz w:val="22"/>
          <w:szCs w:val="22"/>
          <w:lang w:val="de-DE"/>
        </w:rPr>
      </w:pPr>
      <w:r w:rsidRPr="00C57545">
        <w:rPr>
          <w:rFonts w:asciiTheme="minorHAnsi" w:hAnsiTheme="minorHAnsi" w:cstheme="minorHAnsi"/>
          <w:sz w:val="22"/>
          <w:szCs w:val="22"/>
          <w:lang w:val="de-DE"/>
        </w:rPr>
        <w:t>CONFIRMATION CALL</w:t>
      </w:r>
    </w:p>
    <w:p w:rsidRPr="00C57545" w:rsidR="007615D3" w:rsidP="00471812" w:rsidRDefault="007615D3" w14:paraId="15840237" w14:textId="77777777">
      <w:pPr>
        <w:rPr>
          <w:rFonts w:asciiTheme="minorHAnsi" w:hAnsiTheme="minorHAnsi" w:cstheme="minorHAnsi"/>
          <w:sz w:val="22"/>
          <w:szCs w:val="22"/>
        </w:rPr>
      </w:pPr>
    </w:p>
    <w:p w:rsidRPr="00C57545" w:rsidR="00471812" w:rsidP="00471812" w:rsidRDefault="00471812" w14:paraId="0455B44D" w14:textId="77777777">
      <w:pPr>
        <w:rPr>
          <w:rFonts w:asciiTheme="minorHAnsi" w:hAnsiTheme="minorHAnsi" w:cstheme="minorHAnsi"/>
          <w:sz w:val="22"/>
          <w:szCs w:val="22"/>
        </w:rPr>
      </w:pPr>
      <w:r w:rsidRPr="00C57545">
        <w:rPr>
          <w:rFonts w:asciiTheme="minorHAnsi" w:hAnsiTheme="minorHAnsi" w:cstheme="minorHAnsi"/>
          <w:sz w:val="22"/>
          <w:szCs w:val="22"/>
        </w:rPr>
        <w:t xml:space="preserve">Hello, may I speak with [INSERT RESPONDENT NAME]?  </w:t>
      </w:r>
    </w:p>
    <w:p w:rsidRPr="00C57545" w:rsidR="00471812" w:rsidP="7A1CB1F8" w:rsidRDefault="7D914600" w14:paraId="66F2A9EA" w14:textId="0BBCDEB9">
      <w:pPr>
        <w:rPr>
          <w:rFonts w:ascii="Calibri" w:hAnsi="Calibri" w:cs="" w:asciiTheme="minorAscii" w:hAnsiTheme="minorAscii" w:cstheme="minorBidi"/>
          <w:sz w:val="22"/>
          <w:szCs w:val="22"/>
        </w:rPr>
      </w:pPr>
      <w:r w:rsidRPr="7A1CB1F8" w:rsidR="7A1CB1F8">
        <w:rPr>
          <w:rFonts w:ascii="Calibri" w:hAnsi="Calibri" w:cs="" w:asciiTheme="minorAscii" w:hAnsiTheme="minorAscii" w:cstheme="minorBidi"/>
          <w:sz w:val="22"/>
          <w:szCs w:val="22"/>
        </w:rPr>
        <w:t xml:space="preserve">My name is [INTERVIEWER NAME] and I’m calling to remind you of an upcoming appointment on [INSERT DATE AND TIME].  You are scheduled to meet with me and my colleague from the Urban Institute at [TIME/DATE OF INTERVIEW/FOCUS GROUP] to complete an [INTERVIEW/FOCUS GROUP] that will last no longer than [60/90] minutes.  You will receive a $50 gift card as a thank you for your participation in this [INTERVIEW/FOCUS GROUP]. </w:t>
      </w:r>
      <w:bookmarkStart w:name="_GoBack" w:id="4"/>
      <w:bookmarkEnd w:id="4"/>
    </w:p>
    <w:p w:rsidRPr="00C57545" w:rsidR="00471812" w:rsidP="00471812" w:rsidRDefault="00471812" w14:paraId="066D5BD7" w14:textId="77777777">
      <w:pPr>
        <w:rPr>
          <w:rFonts w:asciiTheme="minorHAnsi" w:hAnsiTheme="minorHAnsi" w:cstheme="minorHAnsi"/>
          <w:sz w:val="22"/>
          <w:szCs w:val="22"/>
        </w:rPr>
      </w:pPr>
    </w:p>
    <w:p w:rsidRPr="00C57545" w:rsidR="00471812" w:rsidP="00471812" w:rsidRDefault="00471812" w14:paraId="2C68F4D0" w14:textId="77777777">
      <w:pPr>
        <w:pStyle w:val="BodyA"/>
        <w:spacing w:after="180" w:line="240" w:lineRule="auto"/>
        <w:rPr>
          <w:rFonts w:asciiTheme="minorHAnsi" w:hAnsiTheme="minorHAnsi" w:cstheme="minorHAnsi"/>
          <w:strike/>
          <w:sz w:val="22"/>
          <w:szCs w:val="22"/>
        </w:rPr>
      </w:pPr>
      <w:r w:rsidRPr="00C57545">
        <w:rPr>
          <w:rFonts w:asciiTheme="minorHAnsi" w:hAnsiTheme="minorHAnsi" w:cstheme="minorHAnsi"/>
          <w:strike/>
          <w:sz w:val="22"/>
          <w:szCs w:val="22"/>
        </w:rPr>
        <w:tab/>
      </w:r>
      <w:r w:rsidRPr="00C57545">
        <w:rPr>
          <w:rFonts w:asciiTheme="minorHAnsi" w:hAnsiTheme="minorHAnsi" w:cstheme="minorHAnsi"/>
          <w:strike/>
          <w:sz w:val="22"/>
          <w:szCs w:val="22"/>
        </w:rPr>
        <w:t xml:space="preserve"> </w:t>
      </w:r>
      <w:r w:rsidRPr="00C57545">
        <w:rPr>
          <w:rFonts w:asciiTheme="minorHAnsi" w:hAnsiTheme="minorHAnsi" w:cstheme="minorHAnsi"/>
          <w:strike/>
          <w:sz w:val="22"/>
          <w:szCs w:val="22"/>
        </w:rPr>
        <w:tab/>
      </w:r>
    </w:p>
    <w:p w:rsidR="003A38CF" w:rsidP="00471812" w:rsidRDefault="00471812" w14:paraId="5184A1C2" w14:textId="6D0B1B64">
      <w:pPr>
        <w:rPr>
          <w:rFonts w:asciiTheme="minorHAnsi" w:hAnsiTheme="minorHAnsi"/>
          <w:i/>
          <w:iCs/>
          <w:spacing w:val="-7"/>
          <w:sz w:val="22"/>
          <w:szCs w:val="22"/>
        </w:rPr>
      </w:pPr>
      <w:r w:rsidRPr="00C57545">
        <w:rPr>
          <w:rFonts w:asciiTheme="minorHAnsi" w:hAnsiTheme="minorHAnsi" w:cstheme="minorHAnsi"/>
          <w:i/>
          <w:iCs/>
          <w:spacing w:val="-7"/>
          <w:sz w:val="22"/>
          <w:szCs w:val="22"/>
        </w:rPr>
        <w:t>[If being conducted virtually] INTERVIEWER:  If respondent has a conflict and needs to reschedule, you should offer them any times that the interviewers are free and</w:t>
      </w:r>
      <w:r w:rsidRPr="003F57AE">
        <w:rPr>
          <w:rFonts w:asciiTheme="minorHAnsi" w:hAnsiTheme="minorHAnsi"/>
          <w:i/>
          <w:iCs/>
          <w:spacing w:val="-7"/>
          <w:sz w:val="22"/>
          <w:szCs w:val="22"/>
        </w:rPr>
        <w:t xml:space="preserve"> send them an updated calendar invitation.</w:t>
      </w:r>
    </w:p>
    <w:p w:rsidR="00800C94" w:rsidP="00471812" w:rsidRDefault="00800C94" w14:paraId="5E26C768" w14:textId="10BCD932">
      <w:pPr>
        <w:rPr>
          <w:rFonts w:asciiTheme="minorHAnsi" w:hAnsiTheme="minorHAnsi"/>
          <w:i/>
          <w:iCs/>
          <w:spacing w:val="-7"/>
          <w:sz w:val="22"/>
          <w:szCs w:val="22"/>
        </w:rPr>
      </w:pPr>
    </w:p>
    <w:p w:rsidR="00800C94" w:rsidP="00471812" w:rsidRDefault="00800C94" w14:paraId="37E502AB" w14:textId="778FB0CA">
      <w:r w:rsidRPr="00977271">
        <w:rPr>
          <w:b/>
          <w:noProof/>
        </w:rPr>
        <mc:AlternateContent>
          <mc:Choice Requires="wps">
            <w:drawing>
              <wp:anchor distT="45720" distB="45720" distL="114300" distR="114300" simplePos="0" relativeHeight="251659264" behindDoc="0" locked="0" layoutInCell="1" allowOverlap="1" wp14:editId="288787F0" wp14:anchorId="5E7E2613">
                <wp:simplePos x="0" y="0"/>
                <wp:positionH relativeFrom="column">
                  <wp:posOffset>0</wp:posOffset>
                </wp:positionH>
                <wp:positionV relativeFrom="paragraph">
                  <wp:posOffset>226060</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w:rsidR="00800C94" w:rsidP="00800C94" w:rsidRDefault="00800C94" w14:paraId="5535E20E" w14:textId="0A65C746">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FAD6A32">
              <v:shapetype id="_x0000_t202" coordsize="21600,21600" o:spt="202" path="m,l,21600r21600,l21600,xe" w14:anchorId="5E7E2613">
                <v:stroke joinstyle="miter"/>
                <v:path gradientshapeok="t" o:connecttype="rect"/>
              </v:shapetype>
              <v:shape id="Text Box 2" style="position:absolute;margin-left:0;margin-top:17.8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">
                <v:textbox>
                  <w:txbxContent>
                    <w:p w:rsidR="00800C94" w:rsidP="00800C94" w:rsidRDefault="00800C94" w14:paraId="6EDB8A85" w14:textId="0A65C746">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type="square"/>
              </v:shape>
            </w:pict>
          </mc:Fallback>
        </mc:AlternateContent>
      </w:r>
    </w:p>
    <w:sectPr w:rsidR="00800C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GGothicE">
    <w:charset w:val="80"/>
    <w:family w:val="modern"/>
    <w:pitch w:val="fixed"/>
    <w:sig w:usb0="E00002FF" w:usb1="2AC7EDFE" w:usb2="00000012" w:usb3="00000000" w:csb0="00020001"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12"/>
    <w:rsid w:val="00042AE1"/>
    <w:rsid w:val="000C1E25"/>
    <w:rsid w:val="001E11DF"/>
    <w:rsid w:val="00352ACF"/>
    <w:rsid w:val="003A38CF"/>
    <w:rsid w:val="00471812"/>
    <w:rsid w:val="00492D50"/>
    <w:rsid w:val="00554AB5"/>
    <w:rsid w:val="007615D3"/>
    <w:rsid w:val="00800C94"/>
    <w:rsid w:val="00A130E4"/>
    <w:rsid w:val="00BE0199"/>
    <w:rsid w:val="00BF30CF"/>
    <w:rsid w:val="00D777A8"/>
    <w:rsid w:val="00DA1036"/>
    <w:rsid w:val="00FB45D1"/>
    <w:rsid w:val="00FD75BB"/>
    <w:rsid w:val="7A1CB1F8"/>
    <w:rsid w:val="7D91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68E6"/>
  <w15:chartTrackingRefBased/>
  <w15:docId w15:val="{9BE1C373-E56A-4D9E-9492-236342D4A7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1812"/>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paragraph" w:styleId="Heading1">
    <w:name w:val="heading 1"/>
    <w:basedOn w:val="Normal"/>
    <w:next w:val="Normal"/>
    <w:link w:val="Heading1Char"/>
    <w:uiPriority w:val="9"/>
    <w:qFormat/>
    <w:rsid w:val="0047181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next w:val="BodyA"/>
    <w:link w:val="Heading2Char"/>
    <w:uiPriority w:val="9"/>
    <w:unhideWhenUsed/>
    <w:qFormat/>
    <w:rsid w:val="00471812"/>
    <w:pPr>
      <w:keepNext/>
      <w:keepLines/>
      <w:pBdr>
        <w:top w:val="nil"/>
        <w:left w:val="nil"/>
        <w:bottom w:val="nil"/>
        <w:right w:val="nil"/>
        <w:between w:val="nil"/>
        <w:bar w:val="nil"/>
      </w:pBdr>
      <w:spacing w:before="720" w:after="180" w:line="480" w:lineRule="exact"/>
      <w:outlineLvl w:val="1"/>
    </w:pPr>
    <w:rPr>
      <w:rFonts w:ascii="Lato" w:hAnsi="Lato" w:eastAsia="Lato" w:cs="Lato"/>
      <w:color w:val="000000"/>
      <w:sz w:val="36"/>
      <w:szCs w:val="36"/>
      <w:u w:color="000000"/>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71812"/>
    <w:rPr>
      <w:rFonts w:ascii="Lato" w:hAnsi="Lato" w:eastAsia="Lato" w:cs="Lato"/>
      <w:color w:val="000000"/>
      <w:sz w:val="36"/>
      <w:szCs w:val="36"/>
      <w:u w:color="000000"/>
      <w:bdr w:val="nil"/>
    </w:rPr>
  </w:style>
  <w:style w:type="paragraph" w:styleId="BodyA" w:customStyle="1">
    <w:name w:val="Body A"/>
    <w:rsid w:val="00471812"/>
    <w:pPr>
      <w:pBdr>
        <w:top w:val="nil"/>
        <w:left w:val="nil"/>
        <w:bottom w:val="nil"/>
        <w:right w:val="nil"/>
        <w:between w:val="nil"/>
        <w:bar w:val="nil"/>
      </w:pBdr>
      <w:spacing w:after="120" w:line="360" w:lineRule="exact"/>
    </w:pPr>
    <w:rPr>
      <w:rFonts w:ascii="Lato" w:hAnsi="Lato" w:eastAsia="Lato" w:cs="Lato"/>
      <w:color w:val="000000"/>
      <w:sz w:val="20"/>
      <w:szCs w:val="20"/>
      <w:u w:color="000000"/>
      <w:bdr w:val="nil"/>
    </w:rPr>
  </w:style>
  <w:style w:type="paragraph" w:styleId="BalloonText">
    <w:name w:val="Balloon Text"/>
    <w:basedOn w:val="Normal"/>
    <w:link w:val="BalloonTextChar"/>
    <w:uiPriority w:val="99"/>
    <w:semiHidden/>
    <w:unhideWhenUsed/>
    <w:rsid w:val="0047181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1812"/>
    <w:rPr>
      <w:rFonts w:ascii="Segoe UI" w:hAnsi="Segoe UI" w:eastAsia="Arial Unicode MS" w:cs="Segoe UI"/>
      <w:sz w:val="18"/>
      <w:szCs w:val="18"/>
      <w:bdr w:val="nil"/>
    </w:rPr>
  </w:style>
  <w:style w:type="character" w:styleId="Heading1Char" w:customStyle="1">
    <w:name w:val="Heading 1 Char"/>
    <w:basedOn w:val="DefaultParagraphFont"/>
    <w:link w:val="Heading1"/>
    <w:uiPriority w:val="9"/>
    <w:rsid w:val="00471812"/>
    <w:rPr>
      <w:rFonts w:asciiTheme="majorHAnsi" w:hAnsiTheme="majorHAnsi" w:eastAsiaTheme="majorEastAsia" w:cstheme="majorBidi"/>
      <w:color w:val="2E74B5" w:themeColor="accent1" w:themeShade="BF"/>
      <w:sz w:val="32"/>
      <w:szCs w:val="32"/>
      <w:bdr w:val="nil"/>
    </w:rPr>
  </w:style>
  <w:style w:type="character" w:styleId="CommentReference">
    <w:name w:val="annotation reference"/>
    <w:basedOn w:val="DefaultParagraphFont"/>
    <w:uiPriority w:val="99"/>
    <w:semiHidden/>
    <w:unhideWhenUsed/>
    <w:rsid w:val="00D777A8"/>
    <w:rPr>
      <w:sz w:val="16"/>
      <w:szCs w:val="16"/>
    </w:rPr>
  </w:style>
  <w:style w:type="paragraph" w:styleId="CommentText">
    <w:name w:val="annotation text"/>
    <w:basedOn w:val="Normal"/>
    <w:link w:val="CommentTextChar"/>
    <w:uiPriority w:val="99"/>
    <w:semiHidden/>
    <w:unhideWhenUsed/>
    <w:rsid w:val="00D777A8"/>
    <w:rPr>
      <w:sz w:val="20"/>
      <w:szCs w:val="20"/>
    </w:rPr>
  </w:style>
  <w:style w:type="character" w:styleId="CommentTextChar" w:customStyle="1">
    <w:name w:val="Comment Text Char"/>
    <w:basedOn w:val="DefaultParagraphFont"/>
    <w:link w:val="CommentText"/>
    <w:uiPriority w:val="99"/>
    <w:semiHidden/>
    <w:rsid w:val="00D777A8"/>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D777A8"/>
    <w:rPr>
      <w:b/>
      <w:bCs/>
    </w:rPr>
  </w:style>
  <w:style w:type="character" w:styleId="CommentSubjectChar" w:customStyle="1">
    <w:name w:val="Comment Subject Char"/>
    <w:basedOn w:val="CommentTextChar"/>
    <w:link w:val="CommentSubject"/>
    <w:uiPriority w:val="99"/>
    <w:semiHidden/>
    <w:rsid w:val="00D777A8"/>
    <w:rPr>
      <w:rFonts w:ascii="Times New Roman" w:hAnsi="Times New Roman" w:eastAsia="Arial Unicode MS"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4</revision>
  <dcterms:created xsi:type="dcterms:W3CDTF">2021-05-27T16:00:00.0000000Z</dcterms:created>
  <dcterms:modified xsi:type="dcterms:W3CDTF">2021-05-27T20:19:25.1632508Z</dcterms:modified>
</coreProperties>
</file>