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1B24" w:rsidR="0029650D" w:rsidP="000E06F5" w:rsidRDefault="0029650D" w14:paraId="1AAF53BE" w14:textId="36D64726">
      <w:pPr>
        <w:pageBreakBefore/>
        <w:spacing w:before="2280" w:line="240" w:lineRule="auto"/>
        <w:jc w:val="center"/>
        <w:rPr>
          <w:rFonts w:ascii="Arial Black" w:hAnsi="Arial Black"/>
          <w:caps/>
        </w:rPr>
      </w:pPr>
      <w:r>
        <w:rPr>
          <w:rFonts w:ascii="Arial Black" w:hAnsi="Arial Black"/>
          <w:caps/>
        </w:rPr>
        <w:t>instrument 7</w:t>
      </w:r>
      <w:r w:rsidRPr="007B1B24">
        <w:rPr>
          <w:rFonts w:ascii="Arial Black" w:hAnsi="Arial Black"/>
          <w:caps/>
        </w:rPr>
        <w:br/>
      </w:r>
      <w:r w:rsidRPr="007B1B24">
        <w:rPr>
          <w:rFonts w:ascii="Arial Black" w:hAnsi="Arial Black"/>
          <w:caps/>
        </w:rPr>
        <w:br/>
      </w:r>
      <w:r>
        <w:rPr>
          <w:rFonts w:ascii="Arial Black" w:hAnsi="Arial Black"/>
          <w:caps/>
        </w:rPr>
        <w:t>center re-engagement call script</w:t>
      </w:r>
    </w:p>
    <w:p w:rsidRPr="000E06F5" w:rsidR="0018270E" w:rsidP="0018270E" w:rsidRDefault="0018270E" w14:paraId="75F7DE8F" w14:textId="450DC108">
      <w:pPr>
        <w:spacing w:line="240" w:lineRule="auto"/>
        <w:jc w:val="center"/>
        <w:outlineLvl w:val="1"/>
        <w:rPr>
          <w:rFonts w:ascii="Arial Black" w:hAnsi="Arial Black"/>
          <w:caps/>
        </w:rPr>
      </w:pPr>
      <w:r w:rsidRPr="000E06F5">
        <w:rPr>
          <w:rFonts w:ascii="Arial Black" w:hAnsi="Arial Black"/>
          <w:caps/>
        </w:rPr>
        <w:t>and</w:t>
      </w:r>
    </w:p>
    <w:p w:rsidRPr="007B1B24" w:rsidR="0018270E" w:rsidP="0018270E" w:rsidRDefault="0018270E" w14:paraId="46F1DFFF" w14:textId="5D8E01D8">
      <w:pPr>
        <w:spacing w:line="240" w:lineRule="auto"/>
        <w:jc w:val="center"/>
        <w:outlineLvl w:val="1"/>
        <w:rPr>
          <w:rFonts w:ascii="Arial Black" w:hAnsi="Arial Black"/>
          <w:caps/>
        </w:rPr>
      </w:pPr>
      <w:r>
        <w:rPr>
          <w:rFonts w:ascii="Arial Black" w:hAnsi="Arial Black"/>
          <w:caps/>
        </w:rPr>
        <w:t xml:space="preserve">roster </w:t>
      </w:r>
      <w:r w:rsidR="005E2915">
        <w:rPr>
          <w:rFonts w:ascii="Arial Black" w:hAnsi="Arial Black"/>
          <w:caps/>
        </w:rPr>
        <w:t xml:space="preserve">update </w:t>
      </w:r>
      <w:r>
        <w:rPr>
          <w:rFonts w:ascii="Arial Black" w:hAnsi="Arial Black"/>
          <w:caps/>
        </w:rPr>
        <w:t>for sequal teaching staff survey</w:t>
      </w:r>
    </w:p>
    <w:p w:rsidRPr="007B1B24" w:rsidR="0018270E" w:rsidP="0029650D" w:rsidRDefault="0018270E" w14:paraId="532C731E" w14:textId="07075F3F">
      <w:pPr>
        <w:spacing w:line="240" w:lineRule="auto"/>
        <w:jc w:val="center"/>
        <w:outlineLvl w:val="1"/>
        <w:rPr>
          <w:rFonts w:ascii="Arial Black" w:hAnsi="Arial Black"/>
          <w:caps/>
          <w:color w:val="223767"/>
        </w:rPr>
        <w:sectPr w:rsidRPr="007B1B24" w:rsidR="0018270E" w:rsidSect="00EC3B86">
          <w:headerReference w:type="default" r:id="rId8"/>
          <w:pgSz w:w="12240" w:h="15840"/>
          <w:pgMar w:top="1440" w:right="1440" w:bottom="1440" w:left="1440" w:header="720" w:footer="720" w:gutter="0"/>
          <w:pgNumType w:start="1"/>
          <w:cols w:space="720"/>
          <w:docGrid w:linePitch="360"/>
        </w:sectPr>
      </w:pPr>
    </w:p>
    <w:p w:rsidR="0029650D" w:rsidP="0029650D" w:rsidRDefault="0029650D" w14:paraId="2E8682EE" w14:textId="77777777">
      <w:pPr>
        <w:widowControl w:val="0"/>
        <w:spacing w:before="2640" w:line="240" w:lineRule="auto"/>
        <w:ind w:left="1582"/>
        <w:rPr>
          <w:b/>
          <w:bCs/>
          <w:szCs w:val="24"/>
        </w:rPr>
      </w:pPr>
      <w:r w:rsidRPr="007B1B24">
        <w:rPr>
          <w:b/>
          <w:bCs/>
          <w:szCs w:val="24"/>
        </w:rPr>
        <w:lastRenderedPageBreak/>
        <w:t>This page</w:t>
      </w:r>
      <w:r w:rsidRPr="007B1B24">
        <w:rPr>
          <w:b/>
          <w:bCs/>
          <w:spacing w:val="-1"/>
          <w:szCs w:val="24"/>
        </w:rPr>
        <w:t xml:space="preserve"> </w:t>
      </w:r>
      <w:r w:rsidRPr="007B1B24">
        <w:rPr>
          <w:b/>
          <w:bCs/>
          <w:szCs w:val="24"/>
        </w:rPr>
        <w:t>has</w:t>
      </w:r>
      <w:r w:rsidRPr="007B1B24">
        <w:rPr>
          <w:b/>
          <w:bCs/>
          <w:spacing w:val="-3"/>
          <w:szCs w:val="24"/>
        </w:rPr>
        <w:t xml:space="preserve"> </w:t>
      </w:r>
      <w:r w:rsidRPr="007B1B24">
        <w:rPr>
          <w:b/>
          <w:bCs/>
          <w:spacing w:val="-1"/>
          <w:szCs w:val="24"/>
        </w:rPr>
        <w:t>been</w:t>
      </w:r>
      <w:r w:rsidRPr="007B1B24">
        <w:rPr>
          <w:b/>
          <w:bCs/>
          <w:szCs w:val="24"/>
        </w:rPr>
        <w:t xml:space="preserve"> left</w:t>
      </w:r>
      <w:r w:rsidRPr="007B1B24">
        <w:rPr>
          <w:b/>
          <w:bCs/>
          <w:spacing w:val="-4"/>
          <w:szCs w:val="24"/>
        </w:rPr>
        <w:t xml:space="preserve"> </w:t>
      </w:r>
      <w:r w:rsidRPr="007B1B24">
        <w:rPr>
          <w:b/>
          <w:bCs/>
          <w:szCs w:val="24"/>
        </w:rPr>
        <w:t>blank</w:t>
      </w:r>
      <w:r w:rsidRPr="007B1B24">
        <w:rPr>
          <w:b/>
          <w:bCs/>
          <w:spacing w:val="-2"/>
          <w:szCs w:val="24"/>
        </w:rPr>
        <w:t xml:space="preserve"> </w:t>
      </w:r>
      <w:r w:rsidRPr="007B1B24">
        <w:rPr>
          <w:b/>
          <w:bCs/>
          <w:szCs w:val="24"/>
        </w:rPr>
        <w:t>for</w:t>
      </w:r>
      <w:r w:rsidRPr="007B1B24">
        <w:rPr>
          <w:b/>
          <w:bCs/>
          <w:spacing w:val="2"/>
          <w:szCs w:val="24"/>
        </w:rPr>
        <w:t xml:space="preserve"> </w:t>
      </w:r>
      <w:r w:rsidRPr="007B1B24">
        <w:rPr>
          <w:b/>
          <w:bCs/>
          <w:spacing w:val="-1"/>
          <w:szCs w:val="24"/>
        </w:rPr>
        <w:t>double-sided</w:t>
      </w:r>
      <w:r w:rsidRPr="007B1B24">
        <w:rPr>
          <w:b/>
          <w:bCs/>
          <w:spacing w:val="-2"/>
          <w:szCs w:val="24"/>
        </w:rPr>
        <w:t xml:space="preserve"> </w:t>
      </w:r>
      <w:r w:rsidRPr="007B1B24">
        <w:rPr>
          <w:b/>
          <w:bCs/>
          <w:szCs w:val="24"/>
        </w:rPr>
        <w:t>copying</w:t>
      </w:r>
      <w:r>
        <w:rPr>
          <w:b/>
          <w:bCs/>
          <w:szCs w:val="24"/>
        </w:rPr>
        <w:t>.</w:t>
      </w:r>
    </w:p>
    <w:p w:rsidR="0029650D" w:rsidP="0029650D" w:rsidRDefault="0029650D" w14:paraId="44F470FC" w14:textId="77777777">
      <w:pPr>
        <w:widowControl w:val="0"/>
        <w:spacing w:before="2640" w:line="240" w:lineRule="auto"/>
        <w:rPr>
          <w:b/>
          <w:bCs/>
          <w:szCs w:val="24"/>
        </w:rPr>
        <w:sectPr w:rsidR="0029650D" w:rsidSect="00157C97">
          <w:headerReference w:type="default" r:id="rId9"/>
          <w:footerReference w:type="default" r:id="rId10"/>
          <w:pgSz w:w="12240" w:h="15840"/>
          <w:pgMar w:top="1500" w:right="1720" w:bottom="280" w:left="1720" w:header="720" w:footer="720" w:gutter="0"/>
          <w:cols w:space="720"/>
        </w:sectPr>
      </w:pPr>
    </w:p>
    <w:p w:rsidRPr="004F1ED9" w:rsidR="005203F4" w:rsidP="005203F4" w:rsidRDefault="005203F4" w14:paraId="0F1C9928" w14:textId="453B295C">
      <w:pPr>
        <w:pStyle w:val="ESH1"/>
        <w:spacing w:after="120"/>
        <w:rPr>
          <w:rFonts w:eastAsia="Times New Roman"/>
        </w:rPr>
      </w:pPr>
      <w:r>
        <w:rPr>
          <w:rFonts w:eastAsia="Times New Roman"/>
        </w:rPr>
        <w:lastRenderedPageBreak/>
        <w:t>Center</w:t>
      </w:r>
      <w:r w:rsidRPr="004F1ED9">
        <w:rPr>
          <w:rFonts w:eastAsia="Times New Roman"/>
        </w:rPr>
        <w:t xml:space="preserve"> Re-</w:t>
      </w:r>
      <w:r>
        <w:rPr>
          <w:rFonts w:eastAsia="Times New Roman"/>
        </w:rPr>
        <w:t>e</w:t>
      </w:r>
      <w:r w:rsidRPr="004F1ED9">
        <w:rPr>
          <w:rFonts w:eastAsia="Times New Roman"/>
        </w:rPr>
        <w:t xml:space="preserve">ngagement </w:t>
      </w:r>
      <w:r w:rsidR="008A1D3A">
        <w:rPr>
          <w:rFonts w:eastAsia="Times New Roman"/>
        </w:rPr>
        <w:t xml:space="preserve">Call </w:t>
      </w:r>
      <w:r w:rsidRPr="004F1ED9">
        <w:rPr>
          <w:rFonts w:eastAsia="Times New Roman"/>
        </w:rPr>
        <w:t>Script</w:t>
      </w:r>
    </w:p>
    <w:p w:rsidR="004C540B" w:rsidP="005203F4" w:rsidRDefault="004C540B" w14:paraId="34AB2A8B" w14:textId="77777777">
      <w:pPr>
        <w:pStyle w:val="NormalSScontinued"/>
        <w:spacing w:after="120"/>
        <w:rPr>
          <w:rFonts w:asciiTheme="minorHAnsi" w:hAnsiTheme="minorHAnsi" w:cstheme="minorHAnsi"/>
          <w:b/>
          <w:bCs/>
        </w:rPr>
      </w:pPr>
    </w:p>
    <w:p w:rsidRPr="004F1ED9" w:rsidR="005203F4" w:rsidP="005203F4" w:rsidRDefault="005203F4" w14:paraId="572C4F66" w14:textId="760B9049">
      <w:pPr>
        <w:pStyle w:val="NormalSScontinued"/>
        <w:spacing w:after="120"/>
        <w:rPr>
          <w:rFonts w:asciiTheme="minorHAnsi" w:hAnsiTheme="minorHAnsi" w:cstheme="minorHAnsi"/>
          <w:b/>
          <w:bCs/>
        </w:rPr>
      </w:pPr>
      <w:r w:rsidRPr="004F1ED9">
        <w:rPr>
          <w:rFonts w:asciiTheme="minorHAnsi" w:hAnsiTheme="minorHAnsi" w:cstheme="minorHAnsi"/>
          <w:b/>
          <w:bCs/>
        </w:rPr>
        <w:t xml:space="preserve">Goals of the call: </w:t>
      </w:r>
    </w:p>
    <w:p w:rsidRPr="004F1ED9" w:rsidR="005203F4" w:rsidP="005203F4" w:rsidRDefault="005203F4" w14:paraId="59EEDAEA" w14:textId="437BC797">
      <w:pPr>
        <w:pStyle w:val="NormalSScontinued"/>
        <w:numPr>
          <w:ilvl w:val="0"/>
          <w:numId w:val="44"/>
        </w:numPr>
        <w:spacing w:after="120"/>
        <w:ind w:left="360" w:hanging="360"/>
        <w:rPr>
          <w:rFonts w:asciiTheme="minorHAnsi" w:hAnsiTheme="minorHAnsi" w:cstheme="minorHAnsi"/>
        </w:rPr>
      </w:pPr>
      <w:r w:rsidRPr="004F1ED9">
        <w:rPr>
          <w:rFonts w:asciiTheme="minorHAnsi" w:hAnsiTheme="minorHAnsi" w:cstheme="minorHAnsi"/>
        </w:rPr>
        <w:t xml:space="preserve">Re-engage with the </w:t>
      </w:r>
      <w:r>
        <w:rPr>
          <w:rFonts w:asciiTheme="minorHAnsi" w:hAnsiTheme="minorHAnsi" w:cstheme="minorHAnsi"/>
        </w:rPr>
        <w:t>c</w:t>
      </w:r>
      <w:r w:rsidRPr="004F1ED9">
        <w:rPr>
          <w:rFonts w:asciiTheme="minorHAnsi" w:hAnsiTheme="minorHAnsi" w:cstheme="minorHAnsi"/>
        </w:rPr>
        <w:t xml:space="preserve">enter </w:t>
      </w:r>
      <w:r>
        <w:rPr>
          <w:rFonts w:asciiTheme="minorHAnsi" w:hAnsiTheme="minorHAnsi" w:cstheme="minorHAnsi"/>
        </w:rPr>
        <w:t>d</w:t>
      </w:r>
      <w:r w:rsidRPr="004F1ED9">
        <w:rPr>
          <w:rFonts w:asciiTheme="minorHAnsi" w:hAnsiTheme="minorHAnsi" w:cstheme="minorHAnsi"/>
        </w:rPr>
        <w:t>irector</w:t>
      </w:r>
      <w:r>
        <w:rPr>
          <w:rFonts w:asciiTheme="minorHAnsi" w:hAnsiTheme="minorHAnsi" w:cstheme="minorHAnsi"/>
        </w:rPr>
        <w:t xml:space="preserve"> </w:t>
      </w:r>
    </w:p>
    <w:p w:rsidRPr="004F1ED9" w:rsidR="005203F4" w:rsidP="005203F4" w:rsidRDefault="005203F4" w14:paraId="3B511B33" w14:textId="684C50B0">
      <w:pPr>
        <w:pStyle w:val="NormalSScontinued"/>
        <w:numPr>
          <w:ilvl w:val="0"/>
          <w:numId w:val="44"/>
        </w:numPr>
        <w:spacing w:after="120"/>
        <w:ind w:left="360" w:hanging="360"/>
        <w:rPr>
          <w:rFonts w:asciiTheme="minorHAnsi" w:hAnsiTheme="minorHAnsi" w:cstheme="minorHAnsi"/>
        </w:rPr>
      </w:pPr>
      <w:r>
        <w:rPr>
          <w:rFonts w:asciiTheme="minorHAnsi" w:hAnsiTheme="minorHAnsi" w:cstheme="minorHAnsi"/>
        </w:rPr>
        <w:t>Introduce the teaching staff survey</w:t>
      </w:r>
    </w:p>
    <w:p w:rsidRPr="004F1ED9" w:rsidR="005203F4" w:rsidP="005203F4" w:rsidRDefault="005203F4" w14:paraId="318D455A" w14:textId="52C068B9">
      <w:pPr>
        <w:pStyle w:val="NormalSScontinued"/>
        <w:numPr>
          <w:ilvl w:val="0"/>
          <w:numId w:val="44"/>
        </w:numPr>
        <w:spacing w:after="120"/>
        <w:ind w:left="360" w:hanging="360"/>
        <w:rPr>
          <w:rFonts w:asciiTheme="minorHAnsi" w:hAnsiTheme="minorHAnsi" w:cstheme="minorHAnsi"/>
        </w:rPr>
      </w:pPr>
      <w:r w:rsidRPr="004F1ED9">
        <w:rPr>
          <w:rFonts w:asciiTheme="minorHAnsi" w:hAnsiTheme="minorHAnsi" w:cstheme="minorHAnsi"/>
        </w:rPr>
        <w:t xml:space="preserve">Invite </w:t>
      </w:r>
      <w:r>
        <w:rPr>
          <w:rFonts w:asciiTheme="minorHAnsi" w:hAnsiTheme="minorHAnsi" w:cstheme="minorHAnsi"/>
        </w:rPr>
        <w:t>the center to participate</w:t>
      </w:r>
    </w:p>
    <w:p w:rsidRPr="004F1ED9" w:rsidR="005203F4" w:rsidP="005203F4" w:rsidRDefault="005203F4" w14:paraId="13AA4EA9" w14:textId="3A7E538E">
      <w:pPr>
        <w:pStyle w:val="NormalSScontinued"/>
        <w:numPr>
          <w:ilvl w:val="0"/>
          <w:numId w:val="44"/>
        </w:numPr>
        <w:spacing w:after="120"/>
        <w:ind w:left="360" w:hanging="360"/>
        <w:rPr>
          <w:rFonts w:asciiTheme="minorHAnsi" w:hAnsiTheme="minorHAnsi" w:cstheme="minorHAnsi"/>
        </w:rPr>
      </w:pPr>
      <w:r w:rsidRPr="004F1ED9">
        <w:rPr>
          <w:rFonts w:asciiTheme="minorHAnsi" w:hAnsiTheme="minorHAnsi" w:cstheme="minorHAnsi"/>
        </w:rPr>
        <w:t xml:space="preserve">If director agrees to participate, </w:t>
      </w:r>
      <w:r>
        <w:rPr>
          <w:rFonts w:asciiTheme="minorHAnsi" w:hAnsiTheme="minorHAnsi" w:cstheme="minorHAnsi"/>
        </w:rPr>
        <w:t>update teaching staff information the study has on file</w:t>
      </w:r>
    </w:p>
    <w:p w:rsidRPr="004F1ED9" w:rsidR="005203F4" w:rsidP="005203F4" w:rsidRDefault="005203F4" w14:paraId="07986F62" w14:textId="1B5839F7">
      <w:pPr>
        <w:pStyle w:val="NormalSScontinued"/>
        <w:numPr>
          <w:ilvl w:val="0"/>
          <w:numId w:val="44"/>
        </w:numPr>
        <w:ind w:left="360" w:hanging="360"/>
        <w:rPr>
          <w:rFonts w:asciiTheme="minorHAnsi" w:hAnsiTheme="minorHAnsi" w:cstheme="minorHAnsi"/>
        </w:rPr>
      </w:pPr>
      <w:r w:rsidRPr="004F1ED9">
        <w:rPr>
          <w:rFonts w:asciiTheme="minorHAnsi" w:hAnsiTheme="minorHAnsi" w:cstheme="minorHAnsi"/>
        </w:rPr>
        <w:t>Summarize next steps</w:t>
      </w:r>
    </w:p>
    <w:p w:rsidRPr="004F1ED9" w:rsidR="005203F4" w:rsidP="005203F4" w:rsidRDefault="005203F4" w14:paraId="7DF5A8BD" w14:textId="5BEC5D9A">
      <w:pPr>
        <w:pStyle w:val="NormalSScontinued"/>
        <w:spacing w:after="120"/>
        <w:rPr>
          <w:rFonts w:asciiTheme="minorHAnsi" w:hAnsiTheme="minorHAnsi" w:cstheme="minorHAnsi"/>
          <w:b/>
          <w:bCs/>
        </w:rPr>
      </w:pPr>
      <w:r w:rsidRPr="004F1ED9">
        <w:rPr>
          <w:rFonts w:asciiTheme="minorHAnsi" w:hAnsiTheme="minorHAnsi" w:cstheme="minorHAnsi"/>
          <w:b/>
          <w:bCs/>
        </w:rPr>
        <w:t xml:space="preserve">Voicemail: </w:t>
      </w:r>
    </w:p>
    <w:p w:rsidRPr="005203F4" w:rsidR="005203F4" w:rsidP="00AA19C1" w:rsidRDefault="005203F4" w14:paraId="372A3854" w14:textId="239294C6">
      <w:pPr>
        <w:pStyle w:val="Paragraph"/>
        <w:rPr>
          <w:rFonts w:eastAsiaTheme="minorEastAsia" w:cstheme="minorHAnsi"/>
        </w:rPr>
      </w:pPr>
      <w:r w:rsidRPr="005203F4">
        <w:rPr>
          <w:rFonts w:eastAsiaTheme="minorEastAsia" w:cstheme="minorHAnsi"/>
        </w:rPr>
        <w:t xml:space="preserve">Hello, this is </w:t>
      </w:r>
      <w:r w:rsidRPr="005203F4">
        <w:rPr>
          <w:rFonts w:cstheme="minorHAnsi"/>
        </w:rPr>
        <w:t xml:space="preserve">[NAME] </w:t>
      </w:r>
      <w:r w:rsidRPr="005203F4">
        <w:rPr>
          <w:rFonts w:eastAsiaTheme="minorEastAsia" w:cstheme="minorHAnsi"/>
        </w:rPr>
        <w:t xml:space="preserve">from the ECE-ICHQ study. I am excited to share we just gained approval for an additional web-based survey for teaching staff. We’d love for your teaching staff to participate. They would receive a </w:t>
      </w:r>
      <w:r w:rsidR="001C1C9C">
        <w:rPr>
          <w:rFonts w:eastAsiaTheme="minorEastAsia" w:cstheme="minorHAnsi"/>
        </w:rPr>
        <w:t>[</w:t>
      </w:r>
      <w:r w:rsidR="00FA0D9C">
        <w:rPr>
          <w:rFonts w:eastAsiaTheme="minorEastAsia" w:cstheme="minorHAnsi"/>
        </w:rPr>
        <w:t>$AMOUNT</w:t>
      </w:r>
      <w:r w:rsidR="001C1C9C">
        <w:rPr>
          <w:rFonts w:eastAsiaTheme="minorEastAsia" w:cstheme="minorHAnsi"/>
        </w:rPr>
        <w:t>]</w:t>
      </w:r>
      <w:r w:rsidRPr="005203F4">
        <w:rPr>
          <w:rFonts w:eastAsiaTheme="minorEastAsia" w:cstheme="minorHAnsi"/>
        </w:rPr>
        <w:t xml:space="preserve"> gift card with their survey invitations and a </w:t>
      </w:r>
      <w:r w:rsidR="001C1C9C">
        <w:rPr>
          <w:rFonts w:eastAsiaTheme="minorEastAsia" w:cstheme="minorHAnsi"/>
        </w:rPr>
        <w:t>[</w:t>
      </w:r>
      <w:r w:rsidR="00FA0D9C">
        <w:rPr>
          <w:rFonts w:eastAsiaTheme="minorEastAsia" w:cstheme="minorHAnsi"/>
        </w:rPr>
        <w:t>$AMOUNT</w:t>
      </w:r>
      <w:r w:rsidR="001C1C9C">
        <w:rPr>
          <w:rFonts w:eastAsiaTheme="minorEastAsia" w:cstheme="minorHAnsi"/>
        </w:rPr>
        <w:t>]</w:t>
      </w:r>
      <w:r w:rsidRPr="005203F4">
        <w:rPr>
          <w:rFonts w:eastAsiaTheme="minorEastAsia" w:cstheme="minorHAnsi"/>
        </w:rPr>
        <w:t xml:space="preserve"> Amazon gift code after completing the survey</w:t>
      </w:r>
      <w:r w:rsidR="00A71686">
        <w:rPr>
          <w:rFonts w:eastAsiaTheme="minorEastAsia" w:cstheme="minorHAnsi"/>
        </w:rPr>
        <w:t xml:space="preserve"> for a total of $30</w:t>
      </w:r>
      <w:r w:rsidRPr="005203F4">
        <w:rPr>
          <w:rFonts w:eastAsiaTheme="minorEastAsia" w:cstheme="minorHAnsi"/>
        </w:rPr>
        <w:t>. Please call me at [PHONE], otherwise I will try you again on [DATE].</w:t>
      </w:r>
    </w:p>
    <w:p w:rsidRPr="005203F4" w:rsidR="005203F4" w:rsidP="005203F4" w:rsidRDefault="005203F4" w14:paraId="62DA4158" w14:textId="4B546504">
      <w:pPr>
        <w:pStyle w:val="H2"/>
        <w:spacing w:after="120"/>
      </w:pPr>
      <w:r w:rsidRPr="005203F4">
        <w:t>A.</w:t>
      </w:r>
      <w:r w:rsidRPr="005203F4">
        <w:tab/>
      </w:r>
      <w:r w:rsidRPr="005203F4">
        <w:rPr>
          <w:rStyle w:val="CommentReference"/>
          <w:sz w:val="24"/>
          <w:szCs w:val="32"/>
        </w:rPr>
        <w:t>Re-engage with the center director</w:t>
      </w:r>
    </w:p>
    <w:p w:rsidR="00A3608E" w:rsidP="005203F4" w:rsidRDefault="00A3608E" w14:paraId="47659CCB" w14:textId="2221D743">
      <w:pPr>
        <w:pStyle w:val="NormalSScontinued"/>
        <w:rPr>
          <w:rFonts w:asciiTheme="minorHAnsi" w:hAnsiTheme="minorHAnsi" w:cstheme="minorHAnsi"/>
        </w:rPr>
      </w:pPr>
      <w:r>
        <w:rPr>
          <w:rFonts w:asciiTheme="minorHAnsi" w:hAnsiTheme="minorHAnsi" w:cstheme="minorHAnsi"/>
        </w:rPr>
        <w:t>[HAVE THE RECRUITMENT SCRIPT OPEN IN CASE THERE IS A NEW CENTER DIRECTOR OR CONTACT AT THE CENTER THAT NEEDS MORE INFORMATION ABOUT THE STUDY. USE THE STUDY PURPOSE AND OVERVIEW OF STUDY ACTIVITIES SECTIONS TO PROVIDE THE NEW CENTER DIRECTOR/CONTACT WITH INFORMATION ABOUT THE STUDY. IF THERE IS A NEW CENTER DIRECTOR/CONTACT, NOTIFY PROJECT LEADERSHIP AT THE END OF THE CALL.]</w:t>
      </w:r>
    </w:p>
    <w:p w:rsidRPr="005E2915" w:rsidR="005203F4" w:rsidP="000E06F5" w:rsidRDefault="005203F4" w14:paraId="6A09B03F" w14:textId="001BEF16">
      <w:pPr>
        <w:spacing w:before="120" w:after="120" w:line="240" w:lineRule="auto"/>
        <w:rPr>
          <w:rFonts w:ascii="Arial" w:hAnsi="Arial" w:eastAsia="Times New Roman" w:cs="Arial"/>
          <w:b/>
          <w:bCs/>
          <w:sz w:val="20"/>
          <w:szCs w:val="20"/>
        </w:rPr>
      </w:pPr>
      <w:r w:rsidRPr="00F108C1">
        <w:rPr>
          <w:rFonts w:cstheme="minorHAnsi"/>
        </w:rPr>
        <w:t xml:space="preserve">Hello [CENTER DIRECTOR], this is [NAME] and I am calling to thank you for your </w:t>
      </w:r>
      <w:r w:rsidRPr="004F1ED9">
        <w:rPr>
          <w:rFonts w:cstheme="minorHAnsi"/>
        </w:rPr>
        <w:t xml:space="preserve">participation in the ECE-ICHQ </w:t>
      </w:r>
      <w:r>
        <w:rPr>
          <w:rFonts w:cstheme="minorHAnsi"/>
        </w:rPr>
        <w:t>study and let you know about an additional teaching staff survey that’s now part of the study</w:t>
      </w:r>
      <w:r w:rsidRPr="004F1ED9">
        <w:rPr>
          <w:rFonts w:cstheme="minorHAnsi"/>
        </w:rPr>
        <w:t xml:space="preserve">. I was hoping to discuss your teaching staff’s participation in </w:t>
      </w:r>
      <w:r>
        <w:rPr>
          <w:rFonts w:cstheme="minorHAnsi"/>
        </w:rPr>
        <w:t>this new</w:t>
      </w:r>
      <w:r w:rsidRPr="004F1ED9">
        <w:rPr>
          <w:rFonts w:cstheme="minorHAnsi"/>
        </w:rPr>
        <w:t xml:space="preserve"> survey. </w:t>
      </w:r>
      <w:r w:rsidRPr="000E06F5" w:rsidR="000E06F5">
        <w:rPr>
          <w:rFonts w:cstheme="minorHAnsi"/>
        </w:rPr>
        <w:t xml:space="preserve">This </w:t>
      </w:r>
      <w:r w:rsidR="000E06F5">
        <w:rPr>
          <w:rFonts w:cstheme="minorHAnsi"/>
        </w:rPr>
        <w:t xml:space="preserve">call </w:t>
      </w:r>
      <w:r w:rsidRPr="000E06F5" w:rsidR="000E06F5">
        <w:rPr>
          <w:rFonts w:cstheme="minorHAnsi"/>
        </w:rPr>
        <w:t>should take about 20 minutes.</w:t>
      </w:r>
      <w:r w:rsidR="000E06F5">
        <w:rPr>
          <w:rFonts w:cstheme="minorHAnsi"/>
        </w:rPr>
        <w:t xml:space="preserve"> </w:t>
      </w:r>
      <w:r w:rsidRPr="004F1ED9">
        <w:rPr>
          <w:rFonts w:cstheme="minorHAnsi"/>
        </w:rPr>
        <w:t>Is now a good time to chat?</w:t>
      </w:r>
    </w:p>
    <w:p w:rsidRPr="005203F4" w:rsidR="005203F4" w:rsidP="005203F4" w:rsidRDefault="005203F4" w14:paraId="10BB5494" w14:textId="77777777">
      <w:pPr>
        <w:pStyle w:val="ListParagraph"/>
        <w:numPr>
          <w:ilvl w:val="0"/>
          <w:numId w:val="45"/>
        </w:numPr>
        <w:contextualSpacing w:val="0"/>
        <w:rPr>
          <w:rFonts w:eastAsia="Times New Roman" w:cstheme="minorHAnsi"/>
        </w:rPr>
      </w:pPr>
      <w:r w:rsidRPr="005203F4">
        <w:rPr>
          <w:rFonts w:eastAsia="Times New Roman" w:cstheme="minorHAnsi"/>
        </w:rPr>
        <w:t xml:space="preserve">[IF </w:t>
      </w:r>
      <w:r w:rsidRPr="005203F4">
        <w:rPr>
          <w:rFonts w:eastAsia="Times New Roman" w:cstheme="minorHAnsi"/>
          <w:b/>
          <w:bCs/>
        </w:rPr>
        <w:t>YES</w:t>
      </w:r>
      <w:r w:rsidRPr="005203F4">
        <w:rPr>
          <w:rFonts w:eastAsia="Times New Roman" w:cstheme="minorHAnsi"/>
        </w:rPr>
        <w:t xml:space="preserve">: CONTINUE THROUGH SCRIPT BELOW.] </w:t>
      </w:r>
    </w:p>
    <w:p w:rsidRPr="005203F4" w:rsidR="005203F4" w:rsidP="005203F4" w:rsidRDefault="005203F4" w14:paraId="7DA8769F" w14:textId="77777777">
      <w:pPr>
        <w:pStyle w:val="ListParagraph"/>
        <w:numPr>
          <w:ilvl w:val="0"/>
          <w:numId w:val="45"/>
        </w:numPr>
        <w:contextualSpacing w:val="0"/>
        <w:rPr>
          <w:rFonts w:eastAsia="Times New Roman" w:cstheme="minorHAnsi"/>
          <w:i/>
          <w:iCs/>
        </w:rPr>
      </w:pPr>
      <w:r w:rsidRPr="005203F4">
        <w:rPr>
          <w:rFonts w:eastAsia="Times New Roman" w:cstheme="minorHAnsi"/>
          <w:i/>
          <w:iCs/>
        </w:rPr>
        <w:t xml:space="preserve">[IF </w:t>
      </w:r>
      <w:r w:rsidRPr="005203F4">
        <w:rPr>
          <w:rFonts w:eastAsia="Times New Roman" w:cstheme="minorHAnsi"/>
          <w:b/>
          <w:bCs/>
          <w:i/>
          <w:iCs/>
        </w:rPr>
        <w:t>NO</w:t>
      </w:r>
      <w:r w:rsidRPr="005203F4">
        <w:rPr>
          <w:rFonts w:eastAsia="Times New Roman" w:cstheme="minorHAnsi"/>
          <w:i/>
          <w:iCs/>
        </w:rPr>
        <w:t>:] Not a problem! I am happy to give you a call back at a time that works best for you. Are you available later today or tomorrow? [SCHEDULE A TIME WITH THE CENTER DIRECTOR.] Great – thank you! I will give you a call back at [DATE/TIME]. Have a great rest of your day! [END CALL.]</w:t>
      </w:r>
    </w:p>
    <w:p w:rsidRPr="005203F4" w:rsidR="005203F4" w:rsidP="005203F4" w:rsidRDefault="005203F4" w14:paraId="00DCC757" w14:textId="6B7FF625">
      <w:pPr>
        <w:pStyle w:val="H2"/>
        <w:spacing w:after="120"/>
      </w:pPr>
      <w:r w:rsidRPr="005203F4">
        <w:t>B.</w:t>
      </w:r>
      <w:r w:rsidRPr="005203F4">
        <w:tab/>
        <w:t>Introduce the teaching staff survey</w:t>
      </w:r>
    </w:p>
    <w:p w:rsidR="00A3608E" w:rsidP="005203F4" w:rsidRDefault="00A3608E" w14:paraId="4F6FF800" w14:textId="54ECBAA2">
      <w:pPr>
        <w:pStyle w:val="NormalSScontinued"/>
        <w:rPr>
          <w:rFonts w:asciiTheme="minorHAnsi" w:hAnsiTheme="minorHAnsi" w:cstheme="minorHAnsi"/>
        </w:rPr>
      </w:pPr>
      <w:r>
        <w:rPr>
          <w:rFonts w:asciiTheme="minorHAnsi" w:hAnsiTheme="minorHAnsi" w:cstheme="minorHAnsi"/>
        </w:rPr>
        <w:t xml:space="preserve">First, I’d like to thank you </w:t>
      </w:r>
      <w:r w:rsidR="001A6DA8">
        <w:rPr>
          <w:rFonts w:asciiTheme="minorHAnsi" w:hAnsiTheme="minorHAnsi" w:cstheme="minorHAnsi"/>
        </w:rPr>
        <w:t xml:space="preserve">again </w:t>
      </w:r>
      <w:r>
        <w:rPr>
          <w:rFonts w:asciiTheme="minorHAnsi" w:hAnsiTheme="minorHAnsi" w:cstheme="minorHAnsi"/>
        </w:rPr>
        <w:t xml:space="preserve">for participating in the ECE-ICHQ study. </w:t>
      </w:r>
      <w:r w:rsidR="001A6DA8">
        <w:rPr>
          <w:rFonts w:asciiTheme="minorHAnsi" w:hAnsiTheme="minorHAnsi" w:cstheme="minorHAnsi"/>
        </w:rPr>
        <w:t xml:space="preserve">Your center helped us gather important information about how centers use their resources to maximize the quality of early care and education. </w:t>
      </w:r>
      <w:r>
        <w:rPr>
          <w:rFonts w:asciiTheme="minorHAnsi" w:hAnsiTheme="minorHAnsi" w:cstheme="minorHAnsi"/>
        </w:rPr>
        <w:t xml:space="preserve"> </w:t>
      </w:r>
    </w:p>
    <w:p w:rsidRPr="004F1ED9" w:rsidR="005203F4" w:rsidP="005203F4" w:rsidRDefault="005203F4" w14:paraId="30D81498" w14:textId="371D793C">
      <w:pPr>
        <w:pStyle w:val="NormalSScontinued"/>
        <w:rPr>
          <w:rFonts w:asciiTheme="minorHAnsi" w:hAnsiTheme="minorHAnsi" w:cstheme="minorHAnsi"/>
        </w:rPr>
      </w:pPr>
      <w:r>
        <w:rPr>
          <w:rFonts w:asciiTheme="minorHAnsi" w:hAnsiTheme="minorHAnsi" w:cstheme="minorHAnsi"/>
        </w:rPr>
        <w:lastRenderedPageBreak/>
        <w:t>I</w:t>
      </w:r>
      <w:r w:rsidRPr="004F1ED9">
        <w:rPr>
          <w:rFonts w:asciiTheme="minorHAnsi" w:hAnsiTheme="minorHAnsi" w:cstheme="minorHAnsi"/>
        </w:rPr>
        <w:t xml:space="preserve"> recently sent you an email</w:t>
      </w:r>
      <w:r>
        <w:rPr>
          <w:rFonts w:asciiTheme="minorHAnsi" w:hAnsiTheme="minorHAnsi" w:cstheme="minorHAnsi"/>
        </w:rPr>
        <w:t xml:space="preserve"> and letter</w:t>
      </w:r>
      <w:r w:rsidRPr="004F1ED9">
        <w:rPr>
          <w:rFonts w:asciiTheme="minorHAnsi" w:hAnsiTheme="minorHAnsi" w:cstheme="minorHAnsi"/>
        </w:rPr>
        <w:t xml:space="preserve"> about </w:t>
      </w:r>
      <w:r w:rsidR="001A6DA8">
        <w:rPr>
          <w:rFonts w:asciiTheme="minorHAnsi" w:hAnsiTheme="minorHAnsi" w:cstheme="minorHAnsi"/>
        </w:rPr>
        <w:t>an</w:t>
      </w:r>
      <w:r w:rsidRPr="004F1ED9" w:rsidR="001A6DA8">
        <w:rPr>
          <w:rFonts w:asciiTheme="minorHAnsi" w:hAnsiTheme="minorHAnsi" w:cstheme="minorHAnsi"/>
        </w:rPr>
        <w:t xml:space="preserve"> </w:t>
      </w:r>
      <w:r w:rsidRPr="004F1ED9">
        <w:rPr>
          <w:rFonts w:asciiTheme="minorHAnsi" w:hAnsiTheme="minorHAnsi" w:cstheme="minorHAnsi"/>
        </w:rPr>
        <w:t xml:space="preserve">additional survey opportunity for your teaching staff. Did you receive these materials? And have you had a chance to </w:t>
      </w:r>
      <w:r w:rsidR="00F0770D">
        <w:rPr>
          <w:rFonts w:asciiTheme="minorHAnsi" w:hAnsiTheme="minorHAnsi" w:cstheme="minorHAnsi"/>
        </w:rPr>
        <w:t>read</w:t>
      </w:r>
      <w:r w:rsidRPr="004F1ED9" w:rsidR="00F0770D">
        <w:rPr>
          <w:rFonts w:asciiTheme="minorHAnsi" w:hAnsiTheme="minorHAnsi" w:cstheme="minorHAnsi"/>
        </w:rPr>
        <w:t xml:space="preserve"> </w:t>
      </w:r>
      <w:r w:rsidRPr="004F1ED9">
        <w:rPr>
          <w:rFonts w:asciiTheme="minorHAnsi" w:hAnsiTheme="minorHAnsi" w:cstheme="minorHAnsi"/>
        </w:rPr>
        <w:t xml:space="preserve">over them? </w:t>
      </w:r>
    </w:p>
    <w:p w:rsidRPr="004F1ED9" w:rsidR="005203F4" w:rsidP="005203F4" w:rsidRDefault="005203F4" w14:paraId="6C9AE9B4" w14:textId="6BF5D606">
      <w:pPr>
        <w:rPr>
          <w:rFonts w:cstheme="minorHAnsi"/>
        </w:rPr>
      </w:pPr>
      <w:r w:rsidRPr="004F1ED9">
        <w:rPr>
          <w:rFonts w:cstheme="minorHAnsi"/>
        </w:rPr>
        <w:t xml:space="preserve">The </w:t>
      </w:r>
      <w:r>
        <w:rPr>
          <w:rFonts w:cstheme="minorHAnsi"/>
        </w:rPr>
        <w:t>teaching staff</w:t>
      </w:r>
      <w:r w:rsidRPr="004F1ED9">
        <w:rPr>
          <w:rFonts w:cstheme="minorHAnsi"/>
        </w:rPr>
        <w:t xml:space="preserve"> survey is a </w:t>
      </w:r>
      <w:r>
        <w:rPr>
          <w:rFonts w:cstheme="minorHAnsi"/>
        </w:rPr>
        <w:t>30</w:t>
      </w:r>
      <w:r w:rsidRPr="004F1ED9">
        <w:rPr>
          <w:rFonts w:cstheme="minorHAnsi"/>
        </w:rPr>
        <w:t xml:space="preserve">-minute, web-based survey that asks </w:t>
      </w:r>
      <w:r w:rsidRPr="009E0077">
        <w:rPr>
          <w:rFonts w:cstheme="minorHAnsi"/>
        </w:rPr>
        <w:t xml:space="preserve">about </w:t>
      </w:r>
      <w:r>
        <w:rPr>
          <w:rFonts w:cstheme="minorHAnsi"/>
        </w:rPr>
        <w:t>teaching</w:t>
      </w:r>
      <w:r w:rsidRPr="00AC5E95">
        <w:rPr>
          <w:rFonts w:cstheme="minorHAnsi"/>
        </w:rPr>
        <w:t xml:space="preserve"> and professional growth supports </w:t>
      </w:r>
      <w:r>
        <w:rPr>
          <w:rFonts w:cstheme="minorHAnsi"/>
        </w:rPr>
        <w:t xml:space="preserve">for teaching staff at your center. </w:t>
      </w:r>
      <w:r w:rsidR="001A6DA8">
        <w:rPr>
          <w:rFonts w:cstheme="minorHAnsi"/>
        </w:rPr>
        <w:t xml:space="preserve">We are hoping that the teaching staff we invited to participate in the time-use survey, will also complete this additional survey. </w:t>
      </w:r>
      <w:bookmarkStart w:name="_Hlk73609943" w:id="0"/>
      <w:r w:rsidR="003E6A52">
        <w:rPr>
          <w:rFonts w:cstheme="minorHAnsi"/>
        </w:rPr>
        <w:t>This survey will provide important information to help us connect the information your center already provided about center practices and costs to the types of supports that teaching staff receive.</w:t>
      </w:r>
      <w:bookmarkEnd w:id="0"/>
    </w:p>
    <w:p w:rsidR="005203F4" w:rsidP="005203F4" w:rsidRDefault="005203F4" w14:paraId="0E04859C" w14:textId="53980E73">
      <w:pPr>
        <w:rPr>
          <w:rFonts w:cstheme="minorHAnsi"/>
        </w:rPr>
      </w:pPr>
      <w:r>
        <w:rPr>
          <w:rFonts w:eastAsia="Times New Roman" w:cstheme="minorHAnsi"/>
        </w:rPr>
        <w:t xml:space="preserve">Teaching staff would receive a </w:t>
      </w:r>
      <w:r w:rsidR="001C1C9C">
        <w:rPr>
          <w:rFonts w:eastAsia="Times New Roman" w:cstheme="minorHAnsi"/>
        </w:rPr>
        <w:t>[</w:t>
      </w:r>
      <w:r w:rsidR="00FA0D9C">
        <w:rPr>
          <w:rFonts w:eastAsiaTheme="minorEastAsia" w:cstheme="minorHAnsi"/>
        </w:rPr>
        <w:t>$AMOUNT</w:t>
      </w:r>
      <w:r w:rsidR="001C1C9C">
        <w:rPr>
          <w:rFonts w:eastAsia="Times New Roman" w:cstheme="minorHAnsi"/>
        </w:rPr>
        <w:t>]</w:t>
      </w:r>
      <w:r>
        <w:rPr>
          <w:rFonts w:eastAsia="Times New Roman" w:cstheme="minorHAnsi"/>
        </w:rPr>
        <w:t xml:space="preserve"> gift card with their survey invitations, and a </w:t>
      </w:r>
      <w:r w:rsidR="001C1C9C">
        <w:rPr>
          <w:rFonts w:eastAsia="Times New Roman" w:cstheme="minorHAnsi"/>
        </w:rPr>
        <w:t>[</w:t>
      </w:r>
      <w:r w:rsidR="00FA0D9C">
        <w:rPr>
          <w:rFonts w:eastAsiaTheme="minorEastAsia" w:cstheme="minorHAnsi"/>
        </w:rPr>
        <w:t>$AMOUNT</w:t>
      </w:r>
      <w:r w:rsidR="001C1C9C">
        <w:rPr>
          <w:rFonts w:eastAsia="Times New Roman" w:cstheme="minorHAnsi"/>
        </w:rPr>
        <w:t>]</w:t>
      </w:r>
      <w:r>
        <w:rPr>
          <w:rFonts w:eastAsia="Times New Roman" w:cstheme="minorHAnsi"/>
        </w:rPr>
        <w:t xml:space="preserve"> Amazon gift code after completing the survey. </w:t>
      </w:r>
    </w:p>
    <w:p w:rsidR="005203F4" w:rsidP="005203F4" w:rsidRDefault="005203F4" w14:paraId="6339C79D" w14:textId="77777777">
      <w:pPr>
        <w:pStyle w:val="CommentText"/>
        <w:rPr>
          <w:rFonts w:cstheme="minorHAnsi"/>
          <w:szCs w:val="22"/>
        </w:rPr>
      </w:pPr>
      <w:r w:rsidRPr="00AC5E95">
        <w:rPr>
          <w:rFonts w:cstheme="minorHAnsi"/>
          <w:szCs w:val="22"/>
        </w:rPr>
        <w:t>If you agree to have your teaching staff participate</w:t>
      </w:r>
      <w:r>
        <w:rPr>
          <w:rFonts w:cstheme="minorHAnsi"/>
          <w:szCs w:val="22"/>
        </w:rPr>
        <w:t>…</w:t>
      </w:r>
      <w:r w:rsidRPr="00AC5E95">
        <w:rPr>
          <w:rFonts w:cstheme="minorHAnsi"/>
          <w:szCs w:val="22"/>
        </w:rPr>
        <w:t xml:space="preserve"> </w:t>
      </w:r>
    </w:p>
    <w:p w:rsidR="005203F4" w:rsidP="005203F4" w:rsidRDefault="005203F4" w14:paraId="3AABCDE4" w14:textId="77777777">
      <w:pPr>
        <w:pStyle w:val="CommentText"/>
        <w:numPr>
          <w:ilvl w:val="0"/>
          <w:numId w:val="37"/>
        </w:numPr>
        <w:rPr>
          <w:rFonts w:cstheme="minorHAnsi"/>
          <w:szCs w:val="22"/>
        </w:rPr>
      </w:pPr>
      <w:r>
        <w:rPr>
          <w:rFonts w:cstheme="minorHAnsi"/>
          <w:szCs w:val="22"/>
        </w:rPr>
        <w:t>W</w:t>
      </w:r>
      <w:r w:rsidRPr="00AC5E95">
        <w:rPr>
          <w:rFonts w:cstheme="minorHAnsi"/>
          <w:szCs w:val="22"/>
        </w:rPr>
        <w:t xml:space="preserve">e will ask you to confirm the list of teaching staff that should complete the survey. </w:t>
      </w:r>
    </w:p>
    <w:p w:rsidRPr="00AC5E95" w:rsidR="005203F4" w:rsidP="005203F4" w:rsidRDefault="005203F4" w14:paraId="6C068755" w14:textId="77777777">
      <w:pPr>
        <w:pStyle w:val="CommentText"/>
        <w:numPr>
          <w:ilvl w:val="0"/>
          <w:numId w:val="37"/>
        </w:numPr>
        <w:rPr>
          <w:rFonts w:cstheme="minorHAnsi"/>
          <w:szCs w:val="22"/>
        </w:rPr>
      </w:pPr>
      <w:r>
        <w:rPr>
          <w:rFonts w:cstheme="minorHAnsi"/>
          <w:szCs w:val="22"/>
        </w:rPr>
        <w:t>Then</w:t>
      </w:r>
      <w:r w:rsidRPr="00AC5E95">
        <w:rPr>
          <w:rFonts w:cstheme="minorHAnsi"/>
          <w:szCs w:val="22"/>
        </w:rPr>
        <w:t xml:space="preserve">, we would ask you to speak to your staff about participating </w:t>
      </w:r>
      <w:r>
        <w:rPr>
          <w:rFonts w:cstheme="minorHAnsi"/>
          <w:szCs w:val="22"/>
        </w:rPr>
        <w:t>and distribute our</w:t>
      </w:r>
      <w:r w:rsidRPr="00AC5E95">
        <w:rPr>
          <w:rFonts w:cstheme="minorHAnsi"/>
          <w:szCs w:val="22"/>
        </w:rPr>
        <w:t xml:space="preserve"> survey flyer</w:t>
      </w:r>
      <w:r>
        <w:rPr>
          <w:rFonts w:cstheme="minorHAnsi"/>
          <w:szCs w:val="22"/>
        </w:rPr>
        <w:t xml:space="preserve"> to them</w:t>
      </w:r>
      <w:r w:rsidRPr="00AC5E95">
        <w:rPr>
          <w:rFonts w:cstheme="minorHAnsi"/>
          <w:szCs w:val="22"/>
        </w:rPr>
        <w:t xml:space="preserve">. </w:t>
      </w:r>
    </w:p>
    <w:p w:rsidRPr="00AC5E95" w:rsidR="005203F4" w:rsidP="005203F4" w:rsidRDefault="005203F4" w14:paraId="5182AA1C" w14:textId="3EBA717A">
      <w:pPr>
        <w:pStyle w:val="CommentText"/>
        <w:numPr>
          <w:ilvl w:val="0"/>
          <w:numId w:val="37"/>
        </w:numPr>
        <w:rPr>
          <w:rFonts w:cstheme="minorHAnsi"/>
          <w:szCs w:val="22"/>
        </w:rPr>
      </w:pPr>
      <w:r w:rsidRPr="00AC5E95">
        <w:rPr>
          <w:rFonts w:eastAsia="Times New Roman" w:cstheme="minorHAnsi"/>
          <w:szCs w:val="22"/>
        </w:rPr>
        <w:t xml:space="preserve">Lastly, we would send you a </w:t>
      </w:r>
      <w:r>
        <w:rPr>
          <w:rFonts w:eastAsia="Times New Roman" w:cstheme="minorHAnsi"/>
          <w:szCs w:val="22"/>
        </w:rPr>
        <w:t xml:space="preserve">FedEx </w:t>
      </w:r>
      <w:r w:rsidRPr="00AC5E95">
        <w:rPr>
          <w:rFonts w:eastAsia="Times New Roman" w:cstheme="minorHAnsi"/>
          <w:szCs w:val="22"/>
        </w:rPr>
        <w:t xml:space="preserve">packet with </w:t>
      </w:r>
      <w:r>
        <w:rPr>
          <w:rFonts w:eastAsia="Times New Roman" w:cstheme="minorHAnsi"/>
          <w:szCs w:val="22"/>
        </w:rPr>
        <w:t xml:space="preserve">individual survey invitation packets for you to distribute to your staff. The survey invitation packets include an invitation letter with instructions on how to complete the survey on the web. </w:t>
      </w:r>
      <w:r w:rsidR="00EC6A50">
        <w:rPr>
          <w:rFonts w:eastAsia="Times New Roman" w:cstheme="minorHAnsi"/>
          <w:szCs w:val="22"/>
        </w:rPr>
        <w:t xml:space="preserve">Your teaching staff will also receive an email invitation. </w:t>
      </w:r>
    </w:p>
    <w:p w:rsidR="001A6DA8" w:rsidP="005203F4" w:rsidRDefault="001A6DA8" w14:paraId="4E736E7E" w14:textId="23985B4A">
      <w:pPr>
        <w:rPr>
          <w:rFonts w:cstheme="minorHAnsi"/>
        </w:rPr>
      </w:pPr>
      <w:r>
        <w:rPr>
          <w:rFonts w:cstheme="minorHAnsi"/>
        </w:rPr>
        <w:t xml:space="preserve">That’s it this time around! We would just need your help distributing the teaching staff survey and getting the word out about the survey. There aren’t additional interviews, or another workbook to complete. </w:t>
      </w:r>
    </w:p>
    <w:p w:rsidR="005203F4" w:rsidP="005203F4" w:rsidRDefault="005203F4" w14:paraId="45E391F8" w14:textId="0DB75CE5">
      <w:pPr>
        <w:rPr>
          <w:rFonts w:cstheme="minorHAnsi"/>
        </w:rPr>
      </w:pPr>
      <w:r w:rsidRPr="004F1ED9">
        <w:rPr>
          <w:rFonts w:cstheme="minorHAnsi"/>
        </w:rPr>
        <w:t xml:space="preserve">As with the previous data collection efforts, we appreciate your help in this effort. </w:t>
      </w:r>
      <w:r w:rsidRPr="00AC5E95">
        <w:rPr>
          <w:rFonts w:cstheme="minorHAnsi"/>
        </w:rPr>
        <w:t xml:space="preserve"> </w:t>
      </w:r>
    </w:p>
    <w:p w:rsidRPr="005203F4" w:rsidR="005203F4" w:rsidP="005203F4" w:rsidRDefault="005203F4" w14:paraId="77B5E772" w14:textId="166FEC2E">
      <w:pPr>
        <w:pStyle w:val="H2"/>
        <w:spacing w:after="120"/>
      </w:pPr>
      <w:r w:rsidRPr="005203F4">
        <w:t>C.</w:t>
      </w:r>
      <w:r w:rsidRPr="005203F4">
        <w:tab/>
        <w:t>Invite the center to participate</w:t>
      </w:r>
    </w:p>
    <w:p w:rsidRPr="00AC5E95" w:rsidR="005203F4" w:rsidP="005203F4" w:rsidRDefault="005203F4" w14:paraId="187CE93E" w14:textId="77777777">
      <w:pPr>
        <w:rPr>
          <w:rFonts w:cstheme="minorHAnsi"/>
        </w:rPr>
      </w:pPr>
      <w:r w:rsidRPr="009074B7">
        <w:rPr>
          <w:rFonts w:cstheme="minorHAnsi"/>
        </w:rPr>
        <w:t>Would you be willing to help us with this effort and have your teaching staff complete the survey?</w:t>
      </w:r>
    </w:p>
    <w:p w:rsidRPr="00AC5E95" w:rsidR="005203F4" w:rsidP="00F108C1" w:rsidRDefault="005203F4" w14:paraId="0B0CA780" w14:textId="2F333DAB">
      <w:pPr>
        <w:pStyle w:val="NormalSScontinued"/>
        <w:numPr>
          <w:ilvl w:val="0"/>
          <w:numId w:val="46"/>
        </w:numPr>
        <w:spacing w:after="160" w:line="264" w:lineRule="auto"/>
        <w:rPr>
          <w:rFonts w:asciiTheme="minorHAnsi" w:hAnsiTheme="minorHAnsi"/>
        </w:rPr>
      </w:pPr>
      <w:r w:rsidRPr="00AC5E95">
        <w:rPr>
          <w:rFonts w:asciiTheme="minorHAnsi" w:hAnsiTheme="minorHAnsi"/>
        </w:rPr>
        <w:t xml:space="preserve">[IF </w:t>
      </w:r>
      <w:r w:rsidRPr="00AC5E95">
        <w:rPr>
          <w:rFonts w:asciiTheme="minorHAnsi" w:hAnsiTheme="minorHAnsi"/>
          <w:b/>
          <w:bCs/>
        </w:rPr>
        <w:t>YES</w:t>
      </w:r>
      <w:r w:rsidRPr="00AC5E95">
        <w:rPr>
          <w:rFonts w:asciiTheme="minorHAnsi" w:hAnsiTheme="minorHAnsi"/>
        </w:rPr>
        <w:t xml:space="preserve">, CONTINUE TO </w:t>
      </w:r>
      <w:r>
        <w:rPr>
          <w:rFonts w:asciiTheme="minorHAnsi" w:hAnsiTheme="minorHAnsi"/>
        </w:rPr>
        <w:t>SECTION D</w:t>
      </w:r>
      <w:r w:rsidR="00F108C1">
        <w:rPr>
          <w:rFonts w:asciiTheme="minorHAnsi" w:hAnsiTheme="minorHAnsi"/>
        </w:rPr>
        <w:t>.</w:t>
      </w:r>
      <w:r w:rsidRPr="00AC5E95">
        <w:rPr>
          <w:rFonts w:asciiTheme="minorHAnsi" w:hAnsiTheme="minorHAnsi"/>
        </w:rPr>
        <w:t>]</w:t>
      </w:r>
    </w:p>
    <w:p w:rsidRPr="00F108C1" w:rsidR="005203F4" w:rsidP="00F108C1" w:rsidRDefault="005203F4" w14:paraId="7F8280E9" w14:textId="627C48B3">
      <w:pPr>
        <w:pStyle w:val="NormalSScontinued"/>
        <w:numPr>
          <w:ilvl w:val="0"/>
          <w:numId w:val="46"/>
        </w:numPr>
        <w:spacing w:after="160" w:line="264" w:lineRule="auto"/>
        <w:rPr>
          <w:rFonts w:asciiTheme="minorHAnsi" w:hAnsiTheme="minorHAnsi" w:eastAsiaTheme="minorEastAsia"/>
          <w:i/>
          <w:iCs/>
        </w:rPr>
      </w:pPr>
      <w:r w:rsidRPr="00F108C1">
        <w:rPr>
          <w:rFonts w:asciiTheme="minorHAnsi" w:hAnsiTheme="minorHAnsi"/>
          <w:i/>
          <w:iCs/>
          <w:spacing w:val="-2"/>
        </w:rPr>
        <w:t>[IF NEED ADDITIONAL TIME TO CONFIRM PARTICIPATION</w:t>
      </w:r>
      <w:r w:rsidRPr="00F108C1" w:rsidR="00F108C1">
        <w:rPr>
          <w:rFonts w:asciiTheme="minorHAnsi" w:hAnsiTheme="minorHAnsi"/>
          <w:i/>
          <w:iCs/>
          <w:spacing w:val="-2"/>
        </w:rPr>
        <w:t>:</w:t>
      </w:r>
      <w:r w:rsidRPr="00F108C1">
        <w:rPr>
          <w:rFonts w:asciiTheme="minorHAnsi" w:hAnsiTheme="minorHAnsi" w:eastAsiaTheme="minorEastAsia"/>
          <w:i/>
          <w:iCs/>
        </w:rPr>
        <w:t>] Thank you for taking the time to speak with me today. When would be a good time for us to check in about your center’s participation in the additional survey?</w:t>
      </w:r>
    </w:p>
    <w:p w:rsidRPr="00F108C1" w:rsidR="005203F4" w:rsidP="00F108C1" w:rsidRDefault="005203F4" w14:paraId="4C985950" w14:textId="1E795302">
      <w:pPr>
        <w:pStyle w:val="NormalSScontinued"/>
        <w:numPr>
          <w:ilvl w:val="1"/>
          <w:numId w:val="46"/>
        </w:numPr>
        <w:spacing w:after="160" w:line="264" w:lineRule="auto"/>
        <w:rPr>
          <w:rFonts w:asciiTheme="minorHAnsi" w:hAnsiTheme="minorHAnsi"/>
          <w:i/>
          <w:iCs/>
          <w:spacing w:val="-2"/>
        </w:rPr>
      </w:pPr>
      <w:r w:rsidRPr="00F108C1">
        <w:rPr>
          <w:rFonts w:asciiTheme="minorHAnsi" w:hAnsiTheme="minorHAnsi"/>
          <w:i/>
          <w:iCs/>
          <w:spacing w:val="-2"/>
        </w:rPr>
        <w:t>If you have any questions, please feel free to contact me at [PHONE] or by email at [EMAIL].</w:t>
      </w:r>
    </w:p>
    <w:p w:rsidRPr="00F108C1" w:rsidR="005203F4" w:rsidP="005203F4" w:rsidRDefault="005203F4" w14:paraId="28EFBBB6" w14:textId="5B6969FF">
      <w:pPr>
        <w:pStyle w:val="NormalSScontinued"/>
        <w:numPr>
          <w:ilvl w:val="1"/>
          <w:numId w:val="46"/>
        </w:numPr>
        <w:spacing w:after="160" w:line="264" w:lineRule="auto"/>
        <w:rPr>
          <w:rFonts w:asciiTheme="minorHAnsi" w:hAnsiTheme="minorHAnsi"/>
          <w:i/>
          <w:iCs/>
          <w:spacing w:val="-2"/>
        </w:rPr>
      </w:pPr>
      <w:r w:rsidRPr="00F108C1">
        <w:rPr>
          <w:rFonts w:asciiTheme="minorHAnsi" w:hAnsiTheme="minorHAnsi"/>
          <w:i/>
          <w:iCs/>
          <w:spacing w:val="-2"/>
        </w:rPr>
        <w:t>[THANK THE DIRECTOR, END CALL, AND DOCUMENT DISCUSSION]</w:t>
      </w:r>
    </w:p>
    <w:p w:rsidRPr="00F108C1" w:rsidR="005203F4" w:rsidP="00F108C1" w:rsidRDefault="005203F4" w14:paraId="1000F449" w14:textId="77777777">
      <w:pPr>
        <w:pStyle w:val="NormalSScontinued"/>
        <w:numPr>
          <w:ilvl w:val="0"/>
          <w:numId w:val="46"/>
        </w:numPr>
        <w:spacing w:after="160" w:line="264" w:lineRule="auto"/>
        <w:rPr>
          <w:rFonts w:asciiTheme="minorHAnsi" w:hAnsiTheme="minorHAnsi"/>
          <w:i/>
          <w:iCs/>
          <w:spacing w:val="-2"/>
        </w:rPr>
      </w:pPr>
      <w:r w:rsidRPr="00F108C1">
        <w:rPr>
          <w:rFonts w:asciiTheme="minorHAnsi" w:hAnsiTheme="minorHAnsi"/>
          <w:i/>
          <w:iCs/>
          <w:spacing w:val="-2"/>
        </w:rPr>
        <w:t>[IF CENTER DIRECTOR IS HESITANT, USE THE FOLLOWING PROBES]</w:t>
      </w:r>
    </w:p>
    <w:p w:rsidRPr="00F108C1" w:rsidR="005203F4" w:rsidP="00F108C1" w:rsidRDefault="005203F4" w14:paraId="4693EB29" w14:textId="7932F318">
      <w:pPr>
        <w:pStyle w:val="NormalSScontinued"/>
        <w:numPr>
          <w:ilvl w:val="1"/>
          <w:numId w:val="46"/>
        </w:numPr>
        <w:spacing w:after="160" w:line="264" w:lineRule="auto"/>
        <w:rPr>
          <w:rFonts w:asciiTheme="minorHAnsi" w:hAnsiTheme="minorHAnsi"/>
          <w:i/>
          <w:iCs/>
          <w:spacing w:val="-2"/>
        </w:rPr>
      </w:pPr>
      <w:r w:rsidRPr="00F108C1">
        <w:rPr>
          <w:rFonts w:asciiTheme="minorHAnsi" w:hAnsiTheme="minorHAnsi"/>
          <w:i/>
          <w:iCs/>
          <w:spacing w:val="-2"/>
        </w:rPr>
        <w:t>Is the time involved one of your concerns?</w:t>
      </w:r>
      <w:r w:rsidRPr="00F108C1" w:rsidR="00F108C1">
        <w:rPr>
          <w:rFonts w:asciiTheme="minorHAnsi" w:hAnsiTheme="minorHAnsi"/>
          <w:i/>
          <w:iCs/>
          <w:spacing w:val="-2"/>
        </w:rPr>
        <w:t xml:space="preserve"> </w:t>
      </w:r>
      <w:r w:rsidRPr="00F108C1">
        <w:rPr>
          <w:rFonts w:asciiTheme="minorHAnsi" w:hAnsiTheme="minorHAnsi"/>
          <w:i/>
          <w:iCs/>
          <w:spacing w:val="-2"/>
        </w:rPr>
        <w:t>[IF YES</w:t>
      </w:r>
      <w:r w:rsidRPr="00F108C1" w:rsidR="00F108C1">
        <w:rPr>
          <w:rFonts w:asciiTheme="minorHAnsi" w:hAnsiTheme="minorHAnsi"/>
          <w:i/>
          <w:iCs/>
          <w:spacing w:val="-2"/>
        </w:rPr>
        <w:t>,</w:t>
      </w:r>
      <w:r w:rsidRPr="00F108C1">
        <w:rPr>
          <w:rFonts w:asciiTheme="minorHAnsi" w:hAnsiTheme="minorHAnsi"/>
          <w:i/>
          <w:iCs/>
          <w:spacing w:val="-2"/>
        </w:rPr>
        <w:t xml:space="preserve"> REITERATE THE SURVEY CAN BE COMPLETED ON THE WEB AND RESPONDENTS WILL HAVE PLENTY OF TIME TO COMPLETE IT</w:t>
      </w:r>
      <w:r w:rsidRPr="00F108C1" w:rsidR="00F108C1">
        <w:rPr>
          <w:rFonts w:asciiTheme="minorHAnsi" w:hAnsiTheme="minorHAnsi"/>
          <w:i/>
          <w:iCs/>
          <w:spacing w:val="-2"/>
        </w:rPr>
        <w:t>]</w:t>
      </w:r>
    </w:p>
    <w:p w:rsidRPr="00F108C1" w:rsidR="005203F4" w:rsidP="00F108C1" w:rsidRDefault="005203F4" w14:paraId="37AA985B" w14:textId="040E1F1C">
      <w:pPr>
        <w:pStyle w:val="NormalSScontinued"/>
        <w:numPr>
          <w:ilvl w:val="1"/>
          <w:numId w:val="46"/>
        </w:numPr>
        <w:spacing w:after="160" w:line="264" w:lineRule="auto"/>
        <w:rPr>
          <w:rFonts w:asciiTheme="minorHAnsi" w:hAnsiTheme="minorHAnsi"/>
          <w:i/>
          <w:iCs/>
          <w:spacing w:val="-2"/>
        </w:rPr>
      </w:pPr>
      <w:r w:rsidRPr="00F108C1">
        <w:rPr>
          <w:rFonts w:asciiTheme="minorHAnsi" w:hAnsiTheme="minorHAnsi"/>
          <w:i/>
          <w:iCs/>
          <w:spacing w:val="-2"/>
        </w:rPr>
        <w:t>Do you have any other concerns that I haven’t yet addressed?</w:t>
      </w:r>
    </w:p>
    <w:p w:rsidRPr="004C540B" w:rsidR="005203F4" w:rsidP="005203F4" w:rsidRDefault="005203F4" w14:paraId="6051547A" w14:textId="5155391B">
      <w:pPr>
        <w:pStyle w:val="NormalSScontinued"/>
        <w:numPr>
          <w:ilvl w:val="1"/>
          <w:numId w:val="46"/>
        </w:numPr>
        <w:spacing w:after="160" w:line="264" w:lineRule="auto"/>
        <w:rPr>
          <w:rFonts w:asciiTheme="minorHAnsi" w:hAnsiTheme="minorHAnsi"/>
          <w:i/>
          <w:iCs/>
          <w:spacing w:val="-2"/>
        </w:rPr>
      </w:pPr>
      <w:r w:rsidRPr="00F108C1">
        <w:rPr>
          <w:rFonts w:asciiTheme="minorHAnsi" w:hAnsiTheme="minorHAnsi"/>
          <w:i/>
          <w:iCs/>
          <w:spacing w:val="-2"/>
        </w:rPr>
        <w:t xml:space="preserve">[THANK THE DIRECTOR, END CALL, AND DOCUMENT DISCUSSION] </w:t>
      </w:r>
      <w:r w:rsidRPr="00F108C1">
        <w:rPr>
          <w:rFonts w:asciiTheme="minorHAnsi" w:hAnsiTheme="minorHAnsi"/>
          <w:i/>
          <w:iCs/>
          <w:spacing w:val="-2"/>
        </w:rPr>
        <w:tab/>
      </w:r>
    </w:p>
    <w:p w:rsidR="005203F4" w:rsidP="005203F4" w:rsidRDefault="005203F4" w14:paraId="2B22C10F" w14:textId="77777777">
      <w:pPr>
        <w:rPr>
          <w:rFonts w:cstheme="minorHAnsi"/>
        </w:rPr>
      </w:pPr>
    </w:p>
    <w:p w:rsidRPr="005203F4" w:rsidR="005203F4" w:rsidP="005203F4" w:rsidRDefault="005203F4" w14:paraId="6F553623" w14:textId="4F91C038">
      <w:pPr>
        <w:pStyle w:val="H2"/>
        <w:spacing w:after="120"/>
      </w:pPr>
      <w:r w:rsidRPr="005203F4">
        <w:t>D.</w:t>
      </w:r>
      <w:r w:rsidRPr="005203F4">
        <w:tab/>
        <w:t>If the director agrees to participate, update teaching staff information the study has on file</w:t>
      </w:r>
    </w:p>
    <w:p w:rsidR="005203F4" w:rsidP="005203F4" w:rsidRDefault="005203F4" w14:paraId="330AC6D0" w14:textId="27885683">
      <w:pPr>
        <w:rPr>
          <w:rFonts w:cstheme="minorHAnsi"/>
        </w:rPr>
      </w:pPr>
      <w:r>
        <w:rPr>
          <w:rFonts w:cstheme="minorHAnsi"/>
        </w:rPr>
        <w:t>That’s great news! To get started, I’d like</w:t>
      </w:r>
      <w:r w:rsidRPr="004F1ED9">
        <w:rPr>
          <w:rFonts w:cstheme="minorHAnsi"/>
        </w:rPr>
        <w:t xml:space="preserve"> to verify the </w:t>
      </w:r>
      <w:r w:rsidR="005E4C72">
        <w:rPr>
          <w:rFonts w:cstheme="minorHAnsi"/>
        </w:rPr>
        <w:t>names and positions</w:t>
      </w:r>
      <w:r w:rsidRPr="004F1ED9">
        <w:rPr>
          <w:rFonts w:cstheme="minorHAnsi"/>
        </w:rPr>
        <w:t xml:space="preserve"> we have for your teaching staff, and </w:t>
      </w:r>
      <w:r>
        <w:rPr>
          <w:rFonts w:cstheme="minorHAnsi"/>
        </w:rPr>
        <w:t xml:space="preserve">learn </w:t>
      </w:r>
      <w:r w:rsidRPr="004F1ED9">
        <w:rPr>
          <w:rFonts w:cstheme="minorHAnsi"/>
        </w:rPr>
        <w:t xml:space="preserve">if </w:t>
      </w:r>
      <w:r w:rsidR="005E4C72">
        <w:rPr>
          <w:rFonts w:cstheme="minorHAnsi"/>
        </w:rPr>
        <w:t>any staff we invited to complete the time-use survey before are no longer employed by your center</w:t>
      </w:r>
      <w:r w:rsidRPr="004F1ED9">
        <w:rPr>
          <w:rFonts w:cstheme="minorHAnsi"/>
        </w:rPr>
        <w:t xml:space="preserve">. </w:t>
      </w:r>
    </w:p>
    <w:p w:rsidRPr="004F1ED9" w:rsidR="005203F4" w:rsidP="005203F4" w:rsidRDefault="005203F4" w14:paraId="3F79FB32" w14:textId="461DBDE5">
      <w:pPr>
        <w:spacing w:before="160"/>
        <w:rPr>
          <w:rFonts w:eastAsia="Times New Roman" w:cstheme="minorHAnsi"/>
        </w:rPr>
      </w:pPr>
      <w:r w:rsidRPr="004F1ED9">
        <w:rPr>
          <w:rFonts w:eastAsia="Times New Roman" w:cstheme="minorHAnsi"/>
        </w:rPr>
        <w:t xml:space="preserve">Do you have access to </w:t>
      </w:r>
      <w:r w:rsidR="005E4C72">
        <w:rPr>
          <w:rFonts w:eastAsia="Times New Roman" w:cstheme="minorHAnsi"/>
        </w:rPr>
        <w:t>your teaching staff’s positions</w:t>
      </w:r>
      <w:r w:rsidRPr="004F1ED9">
        <w:rPr>
          <w:rFonts w:eastAsia="Times New Roman" w:cstheme="minorHAnsi"/>
        </w:rPr>
        <w:t xml:space="preserve"> now?</w:t>
      </w:r>
    </w:p>
    <w:p w:rsidRPr="00F108C1" w:rsidR="005203F4" w:rsidP="00F108C1" w:rsidRDefault="005203F4" w14:paraId="45A67AA4" w14:textId="26331960">
      <w:pPr>
        <w:pStyle w:val="NormalSScontinued"/>
        <w:numPr>
          <w:ilvl w:val="0"/>
          <w:numId w:val="46"/>
        </w:numPr>
        <w:spacing w:after="160" w:line="264" w:lineRule="auto"/>
        <w:rPr>
          <w:rFonts w:asciiTheme="minorHAnsi" w:hAnsiTheme="minorHAnsi"/>
        </w:rPr>
      </w:pPr>
      <w:r w:rsidRPr="00F108C1">
        <w:rPr>
          <w:rFonts w:asciiTheme="minorHAnsi" w:hAnsiTheme="minorHAnsi"/>
        </w:rPr>
        <w:t xml:space="preserve">[IF </w:t>
      </w:r>
      <w:r w:rsidRPr="00F108C1">
        <w:rPr>
          <w:rFonts w:asciiTheme="minorHAnsi" w:hAnsiTheme="minorHAnsi"/>
          <w:b/>
          <w:bCs/>
        </w:rPr>
        <w:t>YES</w:t>
      </w:r>
      <w:r w:rsidRPr="00F108C1">
        <w:rPr>
          <w:rFonts w:asciiTheme="minorHAnsi" w:hAnsiTheme="minorHAnsi"/>
        </w:rPr>
        <w:t xml:space="preserve">: CONTINUE THROUGH SCRIPT </w:t>
      </w:r>
      <w:r w:rsidR="0018270E">
        <w:rPr>
          <w:rFonts w:asciiTheme="minorHAnsi" w:hAnsiTheme="minorHAnsi"/>
        </w:rPr>
        <w:t xml:space="preserve">AND ROSTER UPDATE </w:t>
      </w:r>
      <w:r w:rsidRPr="00F108C1">
        <w:rPr>
          <w:rFonts w:asciiTheme="minorHAnsi" w:hAnsiTheme="minorHAnsi"/>
        </w:rPr>
        <w:t xml:space="preserve">BELOW.] </w:t>
      </w:r>
    </w:p>
    <w:p w:rsidRPr="00F108C1" w:rsidR="005203F4" w:rsidP="00F108C1" w:rsidRDefault="005203F4" w14:paraId="1EBBB860" w14:textId="77777777">
      <w:pPr>
        <w:pStyle w:val="NormalSScontinued"/>
        <w:numPr>
          <w:ilvl w:val="0"/>
          <w:numId w:val="46"/>
        </w:numPr>
        <w:spacing w:after="160" w:line="264" w:lineRule="auto"/>
        <w:rPr>
          <w:rFonts w:asciiTheme="minorHAnsi" w:hAnsiTheme="minorHAnsi"/>
          <w:i/>
          <w:iCs/>
        </w:rPr>
      </w:pPr>
      <w:r w:rsidRPr="00F108C1">
        <w:rPr>
          <w:rFonts w:asciiTheme="minorHAnsi" w:hAnsiTheme="minorHAnsi"/>
          <w:i/>
          <w:iCs/>
        </w:rPr>
        <w:t xml:space="preserve">[IF </w:t>
      </w:r>
      <w:r w:rsidRPr="00F108C1">
        <w:rPr>
          <w:rFonts w:asciiTheme="minorHAnsi" w:hAnsiTheme="minorHAnsi"/>
          <w:b/>
          <w:bCs/>
          <w:i/>
          <w:iCs/>
        </w:rPr>
        <w:t>NO</w:t>
      </w:r>
      <w:r w:rsidRPr="00F108C1">
        <w:rPr>
          <w:rFonts w:asciiTheme="minorHAnsi" w:hAnsiTheme="minorHAnsi"/>
          <w:i/>
          <w:iCs/>
        </w:rPr>
        <w:t xml:space="preserve">:] Not a problem! If there’s someone else at the center that can go through this information, such as an office administrator, I don’t mind speaking with them instead. Or I can schedule another call with you to take this information. Perhaps there is a time later today or tomorrow. Which works best for you? </w:t>
      </w:r>
    </w:p>
    <w:p w:rsidRPr="00F108C1" w:rsidR="005203F4" w:rsidP="00F108C1" w:rsidRDefault="005203F4" w14:paraId="229D09B4" w14:textId="77777777">
      <w:pPr>
        <w:pStyle w:val="NormalSScontinued"/>
        <w:numPr>
          <w:ilvl w:val="1"/>
          <w:numId w:val="46"/>
        </w:numPr>
        <w:spacing w:after="160" w:line="264" w:lineRule="auto"/>
        <w:rPr>
          <w:rFonts w:asciiTheme="minorHAnsi" w:hAnsiTheme="minorHAnsi"/>
          <w:i/>
          <w:iCs/>
        </w:rPr>
      </w:pPr>
      <w:r w:rsidRPr="00F108C1">
        <w:rPr>
          <w:rFonts w:asciiTheme="minorHAnsi" w:hAnsiTheme="minorHAnsi"/>
          <w:i/>
          <w:iCs/>
        </w:rPr>
        <w:t xml:space="preserve">[SCHEDULE A TIME WITH THE CENTER DIRECTOR.] Great – thank you! I will give you a call back at [DATE/TIME] to confirm information about your center’s teaching staff. If you need to reschedule, feel free to call me back at [PHONE NUMBER]. I’ll also send you an email after this call, so you can always respond by email if you prefer. Thanks again and have a great rest of your day! </w:t>
      </w:r>
    </w:p>
    <w:p w:rsidRPr="00F108C1" w:rsidR="005203F4" w:rsidP="00F108C1" w:rsidRDefault="005203F4" w14:paraId="7D89F529" w14:textId="6D9DC152">
      <w:pPr>
        <w:pStyle w:val="NormalSScontinued"/>
        <w:numPr>
          <w:ilvl w:val="1"/>
          <w:numId w:val="46"/>
        </w:numPr>
        <w:spacing w:after="160" w:line="264" w:lineRule="auto"/>
        <w:rPr>
          <w:rFonts w:asciiTheme="minorHAnsi" w:hAnsiTheme="minorHAnsi"/>
          <w:i/>
          <w:iCs/>
        </w:rPr>
      </w:pPr>
      <w:r w:rsidRPr="00F108C1">
        <w:rPr>
          <w:rFonts w:asciiTheme="minorHAnsi" w:hAnsiTheme="minorHAnsi"/>
          <w:i/>
          <w:iCs/>
        </w:rPr>
        <w:t>[END CALL. SEND CENTER DIRECTOR A THANK YOU EMAIL NOTING DATE/TIME OF UPCOMING CALL.]</w:t>
      </w:r>
    </w:p>
    <w:p w:rsidRPr="004C540B" w:rsidR="005203F4" w:rsidP="005203F4" w:rsidRDefault="005203F4" w14:paraId="7D708D84" w14:textId="727FC33C">
      <w:pPr>
        <w:rPr>
          <w:rFonts w:cstheme="minorHAnsi"/>
        </w:rPr>
      </w:pPr>
      <w:r w:rsidRPr="004C540B">
        <w:rPr>
          <w:rFonts w:cstheme="minorHAnsi"/>
        </w:rPr>
        <w:t xml:space="preserve">Okay, great! </w:t>
      </w:r>
      <w:r w:rsidR="000E06F5">
        <w:rPr>
          <w:rFonts w:cstheme="minorHAnsi"/>
        </w:rPr>
        <w:t xml:space="preserve">This should only take 10 minutes to complete. </w:t>
      </w:r>
      <w:r w:rsidRPr="004C540B">
        <w:rPr>
          <w:rFonts w:cstheme="minorHAnsi"/>
        </w:rPr>
        <w:t xml:space="preserve">I would like to review the teaching staff we have on file with you. </w:t>
      </w:r>
      <w:r w:rsidR="00A866D2">
        <w:rPr>
          <w:rFonts w:cstheme="minorHAnsi"/>
        </w:rPr>
        <w:t xml:space="preserve">I just sent you a WebEx invitation. If you join the </w:t>
      </w:r>
      <w:r w:rsidR="001C1C9C">
        <w:rPr>
          <w:rFonts w:cstheme="minorHAnsi"/>
        </w:rPr>
        <w:t xml:space="preserve">secure </w:t>
      </w:r>
      <w:r w:rsidR="00A866D2">
        <w:rPr>
          <w:rFonts w:cstheme="minorHAnsi"/>
        </w:rPr>
        <w:t xml:space="preserve">WebEx meeting we can go through the list together. </w:t>
      </w:r>
      <w:r w:rsidRPr="00AA19C1" w:rsidR="00A866D2">
        <w:rPr>
          <w:rFonts w:cstheme="minorHAnsi"/>
          <w:b/>
          <w:bCs/>
          <w:color w:val="046B5C" w:themeColor="text2"/>
        </w:rPr>
        <w:t xml:space="preserve">[IF CENTER IS NOT ABLE TO JOIN WEBEX, SKIP TO SECTION BELOW.] </w:t>
      </w:r>
      <w:r w:rsidRPr="00F04C9B" w:rsidR="00E71614">
        <w:rPr>
          <w:rFonts w:cstheme="minorHAnsi"/>
        </w:rPr>
        <w:t xml:space="preserve">When </w:t>
      </w:r>
      <w:r w:rsidR="00E71614">
        <w:rPr>
          <w:rFonts w:cstheme="minorHAnsi"/>
        </w:rPr>
        <w:t xml:space="preserve">you join WebEx, it’ll prompt you for a password. Please enter [PASSWORD]. </w:t>
      </w:r>
      <w:r w:rsidRPr="004C540B">
        <w:rPr>
          <w:rFonts w:cstheme="minorHAnsi"/>
        </w:rPr>
        <w:t xml:space="preserve">As we go through the list, please let me know if any teaching staff are no longer employed at your center and let me know if anything has changed for those staff still with your center. </w:t>
      </w:r>
    </w:p>
    <w:p w:rsidRPr="004C540B" w:rsidR="005203F4" w:rsidP="005203F4" w:rsidRDefault="005203F4" w14:paraId="61F1ED99" w14:textId="56969D9D">
      <w:pPr>
        <w:rPr>
          <w:rFonts w:cstheme="minorHAnsi"/>
        </w:rPr>
      </w:pPr>
      <w:r w:rsidRPr="004C540B">
        <w:rPr>
          <w:rFonts w:cstheme="minorHAnsi"/>
        </w:rPr>
        <w:t>[READ THE NAMES OF THE TEACHING STAFF FROM THE TUS ROSTER</w:t>
      </w:r>
      <w:r w:rsidR="0001109C">
        <w:rPr>
          <w:rFonts w:cstheme="minorHAnsi"/>
        </w:rPr>
        <w:t xml:space="preserve"> AS YOU SHARE YOUR SCREEN THROUGH WEBEX</w:t>
      </w:r>
      <w:r w:rsidRPr="004C540B">
        <w:rPr>
          <w:rFonts w:cstheme="minorHAnsi"/>
        </w:rPr>
        <w:t>. CHECK OFF WHICH STAFF ARE NO LONGER EMPLOYED AT THE CENTER. ENTER UPDATED INFORMATION FOR TEACHING STAFF STILL AT THE CENTER</w:t>
      </w:r>
      <w:r w:rsidR="000E06F5">
        <w:rPr>
          <w:rFonts w:cstheme="minorHAnsi"/>
        </w:rPr>
        <w:t xml:space="preserve"> IN THE ROSTER</w:t>
      </w:r>
      <w:r w:rsidRPr="004C540B">
        <w:rPr>
          <w:rFonts w:cstheme="minorHAnsi"/>
        </w:rPr>
        <w:t>.]</w:t>
      </w:r>
    </w:p>
    <w:p w:rsidRPr="004C540B" w:rsidR="005203F4" w:rsidP="004C540B" w:rsidRDefault="005203F4" w14:paraId="1934EF1C" w14:textId="2D0B0B4D">
      <w:pPr>
        <w:rPr>
          <w:rFonts w:cstheme="minorHAnsi"/>
          <w:b/>
          <w:bCs/>
          <w:color w:val="046B5C" w:themeColor="text2"/>
          <w:u w:val="single"/>
        </w:rPr>
      </w:pPr>
      <w:r w:rsidRPr="004C540B">
        <w:rPr>
          <w:rFonts w:cstheme="minorHAnsi"/>
          <w:b/>
          <w:bCs/>
          <w:color w:val="046B5C" w:themeColor="text2"/>
          <w:u w:val="single"/>
        </w:rPr>
        <w:t xml:space="preserve">[IF CENTER </w:t>
      </w:r>
      <w:r w:rsidR="00A866D2">
        <w:rPr>
          <w:rFonts w:cstheme="minorHAnsi"/>
          <w:b/>
          <w:bCs/>
          <w:color w:val="046B5C" w:themeColor="text2"/>
          <w:u w:val="single"/>
        </w:rPr>
        <w:t>IS NOT ABLE TO JOIN A WEBEX</w:t>
      </w:r>
      <w:r w:rsidR="004C540B">
        <w:rPr>
          <w:rFonts w:cstheme="minorHAnsi"/>
          <w:b/>
          <w:bCs/>
          <w:color w:val="046B5C" w:themeColor="text2"/>
          <w:u w:val="single"/>
        </w:rPr>
        <w:t>:</w:t>
      </w:r>
      <w:r w:rsidRPr="004C540B">
        <w:rPr>
          <w:rFonts w:cstheme="minorHAnsi"/>
          <w:b/>
          <w:bCs/>
          <w:color w:val="046B5C" w:themeColor="text2"/>
          <w:u w:val="single"/>
        </w:rPr>
        <w:t xml:space="preserve">] </w:t>
      </w:r>
    </w:p>
    <w:p w:rsidRPr="004C540B" w:rsidR="005203F4" w:rsidP="004C540B" w:rsidRDefault="005203F4" w14:paraId="1EC5C790" w14:textId="1BBD43B8">
      <w:pPr>
        <w:rPr>
          <w:rFonts w:cstheme="minorHAnsi"/>
        </w:rPr>
      </w:pPr>
      <w:r w:rsidRPr="004C540B">
        <w:rPr>
          <w:rFonts w:cstheme="minorHAnsi"/>
        </w:rPr>
        <w:t xml:space="preserve">Okay, </w:t>
      </w:r>
      <w:r w:rsidR="00A866D2">
        <w:rPr>
          <w:rFonts w:cstheme="minorHAnsi"/>
        </w:rPr>
        <w:t>no problem</w:t>
      </w:r>
      <w:r w:rsidRPr="004C540B">
        <w:rPr>
          <w:rFonts w:cstheme="minorHAnsi"/>
        </w:rPr>
        <w:t xml:space="preserve">! I’m uploading an excel spreadsheet to Box for you to review and update. It will already be filled in with the teaching staff information we previously collected, and you just need to review and confirm the information—letting us know which teaching staff are no longer employed at your center, and updating any incorrect information we might have for the teaching staff still with your center. </w:t>
      </w:r>
    </w:p>
    <w:p w:rsidRPr="004C540B" w:rsidR="004C540B" w:rsidP="004C540B" w:rsidRDefault="005203F4" w14:paraId="61B25F30" w14:textId="7485098F">
      <w:pPr>
        <w:rPr>
          <w:rFonts w:cstheme="minorHAnsi"/>
        </w:rPr>
      </w:pPr>
      <w:r w:rsidRPr="004C540B">
        <w:rPr>
          <w:rFonts w:cstheme="minorHAnsi"/>
        </w:rPr>
        <w:t xml:space="preserve">Mathematica policy is to collect names and contact information of potential survey respondents over the phone or through Box to protect respondents’ privacy. It’s important that your teaching staff list is uploaded to Box and not sent to us via email. </w:t>
      </w:r>
    </w:p>
    <w:p w:rsidRPr="005203F4" w:rsidR="005203F4" w:rsidP="005203F4" w:rsidRDefault="005203F4" w14:paraId="716FDF31" w14:textId="7F9F0F52">
      <w:pPr>
        <w:pStyle w:val="H2"/>
        <w:spacing w:after="120"/>
      </w:pPr>
      <w:r w:rsidRPr="005203F4">
        <w:lastRenderedPageBreak/>
        <w:t>E.</w:t>
      </w:r>
      <w:r w:rsidRPr="005203F4">
        <w:tab/>
        <w:t>Summarize next steps</w:t>
      </w:r>
    </w:p>
    <w:p w:rsidRPr="004C540B" w:rsidR="005203F4" w:rsidP="005203F4" w:rsidRDefault="005203F4" w14:paraId="6BD242A6" w14:textId="77777777">
      <w:pPr>
        <w:rPr>
          <w:rFonts w:cstheme="minorHAnsi"/>
          <w:b/>
          <w:bCs/>
          <w:color w:val="046B5C" w:themeColor="text2"/>
          <w:u w:val="single"/>
        </w:rPr>
      </w:pPr>
      <w:r w:rsidRPr="004C540B">
        <w:rPr>
          <w:rFonts w:cstheme="minorHAnsi"/>
          <w:b/>
          <w:bCs/>
          <w:color w:val="046B5C" w:themeColor="text2"/>
          <w:u w:val="single"/>
        </w:rPr>
        <w:t>[IF CENTER UPDATES TEACHING STAFF INFORMATION OVER THE PHONE:]</w:t>
      </w:r>
    </w:p>
    <w:p w:rsidR="005203F4" w:rsidP="005203F4" w:rsidRDefault="005203F4" w14:paraId="7C53D136" w14:textId="43173B73">
      <w:pPr>
        <w:rPr>
          <w:rFonts w:eastAsia="Times New Roman" w:cstheme="minorHAnsi"/>
        </w:rPr>
      </w:pPr>
      <w:r w:rsidRPr="004F1ED9">
        <w:rPr>
          <w:rFonts w:eastAsia="Times New Roman" w:cstheme="minorHAnsi"/>
        </w:rPr>
        <w:t xml:space="preserve">Great! </w:t>
      </w:r>
      <w:r>
        <w:rPr>
          <w:rFonts w:eastAsia="Times New Roman" w:cstheme="minorHAnsi"/>
        </w:rPr>
        <w:t xml:space="preserve">Thanks so much for all the information. I’ll get these details updated and we’ll get ready to invite your teaching staff to complete the survey. </w:t>
      </w:r>
    </w:p>
    <w:p w:rsidRPr="004F1ED9" w:rsidR="005203F4" w:rsidP="005203F4" w:rsidRDefault="005203F4" w14:paraId="368E0F03" w14:textId="280CDBFA">
      <w:pPr>
        <w:rPr>
          <w:rFonts w:eastAsia="Times New Roman" w:cstheme="minorHAnsi"/>
        </w:rPr>
      </w:pPr>
      <w:r>
        <w:rPr>
          <w:rFonts w:eastAsia="Times New Roman" w:cstheme="minorHAnsi"/>
        </w:rPr>
        <w:t>W</w:t>
      </w:r>
      <w:r w:rsidRPr="00746F3E">
        <w:rPr>
          <w:rFonts w:eastAsia="Times New Roman" w:cstheme="minorHAnsi"/>
        </w:rPr>
        <w:t>e</w:t>
      </w:r>
      <w:r>
        <w:rPr>
          <w:rFonts w:eastAsia="Times New Roman" w:cstheme="minorHAnsi"/>
        </w:rPr>
        <w:t>’ll</w:t>
      </w:r>
      <w:r w:rsidRPr="00746F3E">
        <w:rPr>
          <w:rFonts w:eastAsia="Times New Roman" w:cstheme="minorHAnsi"/>
        </w:rPr>
        <w:t xml:space="preserve"> send you a </w:t>
      </w:r>
      <w:r>
        <w:rPr>
          <w:rFonts w:eastAsia="Times New Roman" w:cstheme="minorHAnsi"/>
        </w:rPr>
        <w:t xml:space="preserve">FedEx </w:t>
      </w:r>
      <w:r w:rsidRPr="00746F3E">
        <w:rPr>
          <w:rFonts w:eastAsia="Times New Roman" w:cstheme="minorHAnsi"/>
        </w:rPr>
        <w:t xml:space="preserve">packet with </w:t>
      </w:r>
      <w:r>
        <w:rPr>
          <w:rFonts w:eastAsia="Times New Roman" w:cstheme="minorHAnsi"/>
        </w:rPr>
        <w:t>individual survey invitation packets for you to distribute to your staff. The survey invitation packets include an invitation letter with instructions on how to complete the survey on the web. We’ll also include more survey flyers that you can hand out</w:t>
      </w:r>
      <w:r w:rsidR="0001109C">
        <w:rPr>
          <w:rFonts w:eastAsia="Times New Roman" w:cstheme="minorHAnsi"/>
        </w:rPr>
        <w:t xml:space="preserve"> to participating teaching staff</w:t>
      </w:r>
      <w:r>
        <w:rPr>
          <w:rFonts w:eastAsia="Times New Roman" w:cstheme="minorHAnsi"/>
        </w:rPr>
        <w:t xml:space="preserve">. </w:t>
      </w:r>
    </w:p>
    <w:p w:rsidRPr="004F1ED9" w:rsidR="005203F4" w:rsidP="005203F4" w:rsidRDefault="005203F4" w14:paraId="4CFE80C2" w14:textId="77777777">
      <w:pPr>
        <w:rPr>
          <w:rFonts w:eastAsia="Times New Roman" w:cstheme="minorHAnsi"/>
        </w:rPr>
      </w:pPr>
      <w:r w:rsidRPr="004F1ED9">
        <w:rPr>
          <w:rFonts w:eastAsia="Times New Roman" w:cstheme="minorHAnsi"/>
        </w:rPr>
        <w:t>Do you have any questions for me?</w:t>
      </w:r>
      <w:r>
        <w:rPr>
          <w:rFonts w:eastAsia="Times New Roman" w:cstheme="minorHAnsi"/>
        </w:rPr>
        <w:t xml:space="preserve"> </w:t>
      </w:r>
      <w:r w:rsidRPr="004F1ED9">
        <w:rPr>
          <w:rFonts w:eastAsia="Times New Roman" w:cstheme="minorHAnsi"/>
        </w:rPr>
        <w:t>[ADDRESS CENTER DIRECTOR’S QUESTIONS.]</w:t>
      </w:r>
    </w:p>
    <w:p w:rsidRPr="004F1ED9" w:rsidR="005203F4" w:rsidP="005203F4" w:rsidRDefault="005203F4" w14:paraId="5A9E692B" w14:textId="77777777">
      <w:pPr>
        <w:rPr>
          <w:rFonts w:eastAsia="Times New Roman" w:cstheme="minorHAnsi"/>
        </w:rPr>
      </w:pPr>
      <w:r w:rsidRPr="004F1ED9">
        <w:rPr>
          <w:rFonts w:eastAsia="Times New Roman" w:cstheme="minorHAnsi"/>
        </w:rPr>
        <w:t xml:space="preserve">Feel free to email me at [EMAIL] or call me at [PHONE] if you have any questions. Thank you! </w:t>
      </w:r>
    </w:p>
    <w:p w:rsidR="005203F4" w:rsidP="005203F4" w:rsidRDefault="005203F4" w14:paraId="0A358D89" w14:textId="77777777">
      <w:pPr>
        <w:rPr>
          <w:rFonts w:cstheme="minorHAnsi"/>
        </w:rPr>
      </w:pPr>
      <w:r w:rsidRPr="004F1ED9">
        <w:rPr>
          <w:rFonts w:eastAsia="Times New Roman" w:cstheme="minorHAnsi"/>
        </w:rPr>
        <w:t>[SAVE COMPLETED/CONFIRMED ROSTER TO THE CENTER’S FOLDER IN THE RESTRICTED FOLDER.]</w:t>
      </w:r>
    </w:p>
    <w:p w:rsidRPr="004C540B" w:rsidR="005203F4" w:rsidP="005203F4" w:rsidRDefault="005203F4" w14:paraId="43837E5C" w14:textId="77777777">
      <w:pPr>
        <w:rPr>
          <w:rFonts w:cstheme="minorHAnsi"/>
          <w:b/>
          <w:bCs/>
          <w:color w:val="046B5C" w:themeColor="text2"/>
          <w:u w:val="single"/>
        </w:rPr>
      </w:pPr>
      <w:r w:rsidRPr="004C540B">
        <w:rPr>
          <w:rFonts w:cstheme="minorHAnsi"/>
          <w:b/>
          <w:bCs/>
          <w:color w:val="046B5C" w:themeColor="text2"/>
          <w:u w:val="single"/>
        </w:rPr>
        <w:t>[IF CENTER WILL PROVIDE UPDATED INFORMATION THROUGH BOX:]</w:t>
      </w:r>
    </w:p>
    <w:p w:rsidR="005203F4" w:rsidP="005203F4" w:rsidRDefault="0001109C" w14:paraId="2693751A" w14:textId="3BDD9944">
      <w:pPr>
        <w:rPr>
          <w:rFonts w:cstheme="minorHAnsi"/>
        </w:rPr>
      </w:pPr>
      <w:r>
        <w:rPr>
          <w:rFonts w:cstheme="minorHAnsi"/>
        </w:rPr>
        <w:t>If possible, we would like you to return your updated teaching staff information by</w:t>
      </w:r>
      <w:r w:rsidR="005203F4">
        <w:rPr>
          <w:rFonts w:cstheme="minorHAnsi"/>
        </w:rPr>
        <w:t xml:space="preserve"> [ONE WEEK FROM CALL]</w:t>
      </w:r>
      <w:r>
        <w:rPr>
          <w:rFonts w:cstheme="minorHAnsi"/>
        </w:rPr>
        <w:t>.</w:t>
      </w:r>
      <w:r w:rsidR="005203F4">
        <w:rPr>
          <w:rFonts w:cstheme="minorHAnsi"/>
        </w:rPr>
        <w:t xml:space="preserve"> </w:t>
      </w:r>
      <w:r>
        <w:rPr>
          <w:rFonts w:cstheme="minorHAnsi"/>
        </w:rPr>
        <w:t xml:space="preserve">You can call me if you have any trouble. </w:t>
      </w:r>
    </w:p>
    <w:p w:rsidRPr="004F1ED9" w:rsidR="005203F4" w:rsidP="005203F4" w:rsidRDefault="005203F4" w14:paraId="02002C95" w14:textId="77777777">
      <w:pPr>
        <w:rPr>
          <w:rFonts w:eastAsia="Times New Roman" w:cstheme="minorHAnsi"/>
        </w:rPr>
      </w:pPr>
      <w:r w:rsidRPr="004F1ED9">
        <w:rPr>
          <w:rFonts w:eastAsia="Times New Roman" w:cstheme="minorHAnsi"/>
        </w:rPr>
        <w:t>Do you have any questions for me?</w:t>
      </w:r>
      <w:r>
        <w:rPr>
          <w:rFonts w:eastAsia="Times New Roman" w:cstheme="minorHAnsi"/>
        </w:rPr>
        <w:t xml:space="preserve"> </w:t>
      </w:r>
      <w:r w:rsidRPr="004F1ED9">
        <w:rPr>
          <w:rFonts w:eastAsia="Times New Roman" w:cstheme="minorHAnsi"/>
        </w:rPr>
        <w:t>[ADDRESS CENTER DIRECTOR’S QUESTIONS.]</w:t>
      </w:r>
    </w:p>
    <w:p w:rsidR="00BE00DD" w:rsidP="004C540B" w:rsidRDefault="005203F4" w14:paraId="1DE510E8" w14:textId="12E6FD3C">
      <w:pPr>
        <w:rPr>
          <w:rFonts w:eastAsia="Times New Roman" w:cstheme="minorHAnsi"/>
        </w:rPr>
      </w:pPr>
      <w:r w:rsidRPr="004F1ED9">
        <w:rPr>
          <w:rFonts w:eastAsia="Times New Roman" w:cstheme="minorHAnsi"/>
        </w:rPr>
        <w:t xml:space="preserve">Feel free to email me at [EMAIL] or call me at [PHONE] if you have any questions. Thank you! </w:t>
      </w:r>
    </w:p>
    <w:p w:rsidR="0018270E" w:rsidRDefault="0018270E" w14:paraId="428D9B06" w14:textId="4D80FFCF">
      <w:pPr>
        <w:spacing w:line="259" w:lineRule="auto"/>
        <w:rPr>
          <w:rFonts w:eastAsia="Times New Roman" w:cstheme="minorHAnsi"/>
        </w:rPr>
      </w:pPr>
      <w:r>
        <w:rPr>
          <w:rFonts w:eastAsia="Times New Roman" w:cstheme="minorHAnsi"/>
        </w:rPr>
        <w:br w:type="page"/>
      </w:r>
    </w:p>
    <w:p w:rsidRPr="007B1B24" w:rsidR="0018270E" w:rsidP="0018270E" w:rsidRDefault="0018270E" w14:paraId="6665B0DF" w14:textId="77777777">
      <w:pPr>
        <w:spacing w:line="240" w:lineRule="auto"/>
        <w:jc w:val="center"/>
        <w:outlineLvl w:val="1"/>
        <w:rPr>
          <w:rFonts w:ascii="Arial Black" w:hAnsi="Arial Black"/>
          <w:caps/>
          <w:color w:val="223767"/>
        </w:rPr>
        <w:sectPr w:rsidRPr="007B1B24" w:rsidR="0018270E" w:rsidSect="00420FE2">
          <w:footerReference w:type="default" r:id="rId11"/>
          <w:pgSz w:w="12240" w:h="15840"/>
          <w:pgMar w:top="1440" w:right="1440" w:bottom="1440" w:left="1440" w:header="720" w:footer="720" w:gutter="0"/>
          <w:pgNumType w:start="3"/>
          <w:cols w:space="720"/>
          <w:docGrid w:linePitch="360"/>
        </w:sectPr>
      </w:pPr>
    </w:p>
    <w:p w:rsidRPr="007B1B24" w:rsidR="0018270E" w:rsidP="0018270E" w:rsidRDefault="0018270E" w14:paraId="663F512C" w14:textId="77777777">
      <w:pPr>
        <w:widowControl w:val="0"/>
        <w:spacing w:before="2640" w:line="240" w:lineRule="auto"/>
        <w:ind w:left="1582"/>
        <w:rPr>
          <w:b/>
          <w:bCs/>
          <w:szCs w:val="24"/>
        </w:rPr>
        <w:sectPr w:rsidRPr="007B1B24" w:rsidR="0018270E" w:rsidSect="00157C97">
          <w:headerReference w:type="default" r:id="rId12"/>
          <w:footerReference w:type="default" r:id="rId13"/>
          <w:pgSz w:w="12240" w:h="15840"/>
          <w:pgMar w:top="1500" w:right="1720" w:bottom="280" w:left="1720" w:header="720" w:footer="720" w:gutter="0"/>
          <w:cols w:space="720"/>
        </w:sectPr>
      </w:pPr>
      <w:r w:rsidRPr="007B1B24">
        <w:rPr>
          <w:b/>
          <w:bCs/>
          <w:szCs w:val="24"/>
        </w:rPr>
        <w:lastRenderedPageBreak/>
        <w:t>This page</w:t>
      </w:r>
      <w:r w:rsidRPr="007B1B24">
        <w:rPr>
          <w:b/>
          <w:bCs/>
          <w:spacing w:val="-1"/>
          <w:szCs w:val="24"/>
        </w:rPr>
        <w:t xml:space="preserve"> </w:t>
      </w:r>
      <w:r w:rsidRPr="007B1B24">
        <w:rPr>
          <w:b/>
          <w:bCs/>
          <w:szCs w:val="24"/>
        </w:rPr>
        <w:t>has</w:t>
      </w:r>
      <w:r w:rsidRPr="007B1B24">
        <w:rPr>
          <w:b/>
          <w:bCs/>
          <w:spacing w:val="-3"/>
          <w:szCs w:val="24"/>
        </w:rPr>
        <w:t xml:space="preserve"> </w:t>
      </w:r>
      <w:r w:rsidRPr="007B1B24">
        <w:rPr>
          <w:b/>
          <w:bCs/>
          <w:spacing w:val="-1"/>
          <w:szCs w:val="24"/>
        </w:rPr>
        <w:t>been</w:t>
      </w:r>
      <w:r w:rsidRPr="007B1B24">
        <w:rPr>
          <w:b/>
          <w:bCs/>
          <w:szCs w:val="24"/>
        </w:rPr>
        <w:t xml:space="preserve"> left</w:t>
      </w:r>
      <w:r w:rsidRPr="007B1B24">
        <w:rPr>
          <w:b/>
          <w:bCs/>
          <w:spacing w:val="-4"/>
          <w:szCs w:val="24"/>
        </w:rPr>
        <w:t xml:space="preserve"> </w:t>
      </w:r>
      <w:r w:rsidRPr="007B1B24">
        <w:rPr>
          <w:b/>
          <w:bCs/>
          <w:szCs w:val="24"/>
        </w:rPr>
        <w:t>blank</w:t>
      </w:r>
      <w:r w:rsidRPr="007B1B24">
        <w:rPr>
          <w:b/>
          <w:bCs/>
          <w:spacing w:val="-2"/>
          <w:szCs w:val="24"/>
        </w:rPr>
        <w:t xml:space="preserve"> </w:t>
      </w:r>
      <w:r w:rsidRPr="007B1B24">
        <w:rPr>
          <w:b/>
          <w:bCs/>
          <w:szCs w:val="24"/>
        </w:rPr>
        <w:t>for</w:t>
      </w:r>
      <w:r w:rsidRPr="007B1B24">
        <w:rPr>
          <w:b/>
          <w:bCs/>
          <w:spacing w:val="2"/>
          <w:szCs w:val="24"/>
        </w:rPr>
        <w:t xml:space="preserve"> </w:t>
      </w:r>
      <w:r w:rsidRPr="007B1B24">
        <w:rPr>
          <w:b/>
          <w:bCs/>
          <w:spacing w:val="-1"/>
          <w:szCs w:val="24"/>
        </w:rPr>
        <w:t>double-sided</w:t>
      </w:r>
      <w:r w:rsidRPr="007B1B24">
        <w:rPr>
          <w:b/>
          <w:bCs/>
          <w:spacing w:val="-2"/>
          <w:szCs w:val="24"/>
        </w:rPr>
        <w:t xml:space="preserve"> </w:t>
      </w:r>
      <w:r w:rsidRPr="007B1B24">
        <w:rPr>
          <w:b/>
          <w:bCs/>
          <w:szCs w:val="24"/>
        </w:rPr>
        <w:t>copying.</w:t>
      </w:r>
    </w:p>
    <w:p w:rsidR="0018270E" w:rsidP="0018270E" w:rsidRDefault="0018270E" w14:paraId="2619EFFC" w14:textId="77777777">
      <w:pPr>
        <w:pStyle w:val="H3Alpha"/>
        <w:tabs>
          <w:tab w:val="clear" w:pos="432"/>
        </w:tabs>
        <w:spacing w:before="240"/>
        <w:ind w:left="-720" w:right="-630" w:firstLine="0"/>
        <w:jc w:val="center"/>
        <w:rPr>
          <w:sz w:val="28"/>
          <w:szCs w:val="28"/>
        </w:rPr>
      </w:pPr>
      <w:r>
        <w:rPr>
          <w:noProof/>
        </w:rPr>
        <w:lastRenderedPageBreak/>
        <w:drawing>
          <wp:anchor distT="0" distB="0" distL="114300" distR="114300" simplePos="0" relativeHeight="251659264" behindDoc="1" locked="0" layoutInCell="1" allowOverlap="1" wp14:editId="166DFE7E" wp14:anchorId="15A90C7E">
            <wp:simplePos x="0" y="0"/>
            <wp:positionH relativeFrom="column">
              <wp:posOffset>6014932</wp:posOffset>
            </wp:positionH>
            <wp:positionV relativeFrom="paragraph">
              <wp:posOffset>-318135</wp:posOffset>
            </wp:positionV>
            <wp:extent cx="2073275" cy="527685"/>
            <wp:effectExtent l="0" t="0" r="3175" b="571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p>
    <w:p w:rsidRPr="00E81F18" w:rsidR="0018270E" w:rsidP="000E06F5" w:rsidRDefault="0018270E" w14:paraId="4C1858B5" w14:textId="77777777">
      <w:pPr>
        <w:pStyle w:val="H3Alpha"/>
        <w:tabs>
          <w:tab w:val="clear" w:pos="432"/>
        </w:tabs>
        <w:spacing w:before="240"/>
        <w:ind w:left="-720" w:firstLine="720"/>
        <w:jc w:val="center"/>
        <w:rPr>
          <w:sz w:val="28"/>
          <w:szCs w:val="28"/>
        </w:rPr>
      </w:pPr>
      <w:r w:rsidRPr="00E81F18">
        <w:rPr>
          <w:sz w:val="28"/>
          <w:szCs w:val="28"/>
        </w:rPr>
        <w:t>Assessing the Implementation and Cost of High Quality Early Care and Education (ECE-ICHQ)</w:t>
      </w:r>
    </w:p>
    <w:p w:rsidR="0018270E" w:rsidP="0018270E" w:rsidRDefault="0018270E" w14:paraId="5D100081" w14:textId="45C55297">
      <w:pPr>
        <w:spacing w:before="120" w:after="120" w:line="240" w:lineRule="auto"/>
        <w:ind w:left="-450"/>
        <w:jc w:val="center"/>
        <w:rPr>
          <w:rFonts w:ascii="Arial" w:hAnsi="Arial" w:cs="Arial"/>
          <w:b/>
          <w:sz w:val="28"/>
          <w:szCs w:val="28"/>
        </w:rPr>
      </w:pPr>
      <w:r w:rsidRPr="00F80644">
        <w:rPr>
          <w:rFonts w:ascii="Arial" w:hAnsi="Arial" w:cs="Arial"/>
          <w:b/>
          <w:sz w:val="28"/>
          <w:szCs w:val="28"/>
        </w:rPr>
        <w:t xml:space="preserve">Roster </w:t>
      </w:r>
      <w:r w:rsidR="00483B4C">
        <w:rPr>
          <w:rFonts w:ascii="Arial" w:hAnsi="Arial" w:cs="Arial"/>
          <w:b/>
          <w:sz w:val="28"/>
          <w:szCs w:val="28"/>
        </w:rPr>
        <w:t xml:space="preserve">Update </w:t>
      </w:r>
      <w:r w:rsidRPr="00F80644">
        <w:rPr>
          <w:rFonts w:ascii="Arial" w:hAnsi="Arial" w:cs="Arial"/>
          <w:b/>
          <w:sz w:val="28"/>
          <w:szCs w:val="28"/>
        </w:rPr>
        <w:t xml:space="preserve">for </w:t>
      </w:r>
      <w:r>
        <w:rPr>
          <w:rFonts w:ascii="Arial" w:hAnsi="Arial" w:cs="Arial"/>
          <w:b/>
          <w:sz w:val="28"/>
          <w:szCs w:val="28"/>
        </w:rPr>
        <w:t>Teaching Staff</w:t>
      </w:r>
      <w:r w:rsidRPr="00F80644">
        <w:rPr>
          <w:rFonts w:ascii="Arial" w:hAnsi="Arial" w:cs="Arial"/>
          <w:b/>
          <w:sz w:val="28"/>
          <w:szCs w:val="28"/>
        </w:rPr>
        <w:t xml:space="preserve"> Survey</w:t>
      </w:r>
    </w:p>
    <w:p w:rsidRPr="00F80644" w:rsidR="0018270E" w:rsidP="0018270E" w:rsidRDefault="0018270E" w14:paraId="49F02C28" w14:textId="77777777">
      <w:pPr>
        <w:spacing w:before="120" w:after="120" w:line="240" w:lineRule="auto"/>
        <w:ind w:left="-450"/>
        <w:rPr>
          <w:rFonts w:ascii="Arial" w:hAnsi="Arial" w:cs="Arial"/>
          <w:b/>
          <w:sz w:val="28"/>
          <w:szCs w:val="28"/>
        </w:rPr>
      </w:pPr>
    </w:p>
    <w:tbl>
      <w:tblPr>
        <w:tblStyle w:val="TableGrid"/>
        <w:tblW w:w="12780" w:type="dxa"/>
        <w:tblLook w:val="04A0" w:firstRow="1" w:lastRow="0" w:firstColumn="1" w:lastColumn="0" w:noHBand="0" w:noVBand="1"/>
      </w:tblPr>
      <w:tblGrid>
        <w:gridCol w:w="2250"/>
        <w:gridCol w:w="10530"/>
      </w:tblGrid>
      <w:tr w:rsidRPr="00EA755A" w:rsidR="0018270E" w:rsidTr="008E7F51" w14:paraId="6A941E38" w14:textId="77777777">
        <w:tc>
          <w:tcPr>
            <w:tcW w:w="2250" w:type="dxa"/>
          </w:tcPr>
          <w:p w:rsidRPr="00EA755A" w:rsidR="0018270E" w:rsidP="001013C3" w:rsidRDefault="0018270E" w14:paraId="1DDAC576" w14:textId="77777777">
            <w:pPr>
              <w:spacing w:before="180" w:after="180" w:line="240" w:lineRule="auto"/>
              <w:rPr>
                <w:rFonts w:ascii="Arial" w:hAnsi="Arial" w:cs="Arial"/>
                <w:b/>
                <w:sz w:val="20"/>
              </w:rPr>
            </w:pPr>
            <w:r w:rsidRPr="00EA755A">
              <w:rPr>
                <w:rFonts w:ascii="Arial" w:hAnsi="Arial" w:cs="Arial"/>
                <w:b/>
                <w:sz w:val="20"/>
              </w:rPr>
              <w:t>Center:</w:t>
            </w:r>
          </w:p>
        </w:tc>
        <w:tc>
          <w:tcPr>
            <w:tcW w:w="10530" w:type="dxa"/>
          </w:tcPr>
          <w:p w:rsidRPr="00EA755A" w:rsidR="0018270E" w:rsidP="001013C3" w:rsidRDefault="0018270E" w14:paraId="6CD60BEB" w14:textId="77777777">
            <w:pPr>
              <w:spacing w:before="180" w:after="180" w:line="240" w:lineRule="auto"/>
              <w:rPr>
                <w:rFonts w:ascii="Arial" w:hAnsi="Arial" w:cs="Arial"/>
                <w:sz w:val="20"/>
              </w:rPr>
            </w:pPr>
          </w:p>
        </w:tc>
      </w:tr>
      <w:tr w:rsidRPr="00EA755A" w:rsidR="0018270E" w:rsidTr="008E7F51" w14:paraId="4189265B" w14:textId="77777777">
        <w:tc>
          <w:tcPr>
            <w:tcW w:w="2250" w:type="dxa"/>
          </w:tcPr>
          <w:p w:rsidRPr="00EA755A" w:rsidR="0018270E" w:rsidP="001013C3" w:rsidRDefault="0018270E" w14:paraId="4F584141" w14:textId="77777777">
            <w:pPr>
              <w:spacing w:before="180" w:after="180" w:line="240" w:lineRule="auto"/>
              <w:rPr>
                <w:rFonts w:ascii="Arial" w:hAnsi="Arial" w:cs="Arial"/>
                <w:b/>
                <w:sz w:val="20"/>
              </w:rPr>
            </w:pPr>
            <w:r w:rsidRPr="00EA755A">
              <w:rPr>
                <w:rFonts w:ascii="Arial" w:hAnsi="Arial" w:cs="Arial"/>
                <w:b/>
                <w:sz w:val="20"/>
              </w:rPr>
              <w:t>Center Address:</w:t>
            </w:r>
          </w:p>
        </w:tc>
        <w:tc>
          <w:tcPr>
            <w:tcW w:w="10530" w:type="dxa"/>
          </w:tcPr>
          <w:p w:rsidRPr="00EA755A" w:rsidR="0018270E" w:rsidP="001013C3" w:rsidRDefault="0018270E" w14:paraId="07CC3E92" w14:textId="77777777">
            <w:pPr>
              <w:spacing w:before="180" w:after="180" w:line="240" w:lineRule="auto"/>
              <w:rPr>
                <w:rFonts w:ascii="Arial" w:hAnsi="Arial" w:cs="Arial"/>
                <w:sz w:val="20"/>
              </w:rPr>
            </w:pPr>
          </w:p>
        </w:tc>
      </w:tr>
      <w:tr w:rsidRPr="00EA755A" w:rsidR="0018270E" w:rsidTr="008E7F51" w14:paraId="4E776037" w14:textId="77777777">
        <w:tc>
          <w:tcPr>
            <w:tcW w:w="2250" w:type="dxa"/>
          </w:tcPr>
          <w:p w:rsidRPr="00EA755A" w:rsidR="0018270E" w:rsidP="001013C3" w:rsidRDefault="0018270E" w14:paraId="45913731" w14:textId="77777777">
            <w:pPr>
              <w:spacing w:before="180" w:after="180" w:line="240" w:lineRule="auto"/>
              <w:rPr>
                <w:rFonts w:ascii="Arial" w:hAnsi="Arial" w:cs="Arial"/>
                <w:b/>
                <w:sz w:val="20"/>
              </w:rPr>
            </w:pPr>
            <w:r w:rsidRPr="00EA755A">
              <w:rPr>
                <w:rFonts w:ascii="Arial" w:hAnsi="Arial" w:cs="Arial"/>
                <w:b/>
                <w:sz w:val="20"/>
              </w:rPr>
              <w:t>Center Contact:</w:t>
            </w:r>
          </w:p>
        </w:tc>
        <w:tc>
          <w:tcPr>
            <w:tcW w:w="10530" w:type="dxa"/>
          </w:tcPr>
          <w:p w:rsidRPr="00EA755A" w:rsidR="0018270E" w:rsidP="001013C3" w:rsidRDefault="0018270E" w14:paraId="6EFF2D3D" w14:textId="77777777">
            <w:pPr>
              <w:spacing w:before="180" w:after="180" w:line="240" w:lineRule="auto"/>
              <w:rPr>
                <w:rFonts w:ascii="Arial" w:hAnsi="Arial" w:cs="Arial"/>
                <w:sz w:val="20"/>
              </w:rPr>
            </w:pPr>
          </w:p>
        </w:tc>
      </w:tr>
    </w:tbl>
    <w:p w:rsidRPr="00471520" w:rsidR="0018270E" w:rsidP="0018270E" w:rsidRDefault="0018270E" w14:paraId="54B2FCEA" w14:textId="77777777">
      <w:pPr>
        <w:spacing w:line="240" w:lineRule="auto"/>
        <w:rPr>
          <w:i/>
          <w:iCs/>
        </w:rPr>
      </w:pPr>
    </w:p>
    <w:p w:rsidR="0018270E" w:rsidP="0018270E" w:rsidRDefault="0018270E" w14:paraId="719D7C2A" w14:textId="77777777">
      <w:pPr>
        <w:spacing w:line="240" w:lineRule="auto"/>
        <w:rPr>
          <w:i/>
          <w:iCs/>
        </w:rPr>
      </w:pPr>
      <w:r w:rsidRPr="00471520">
        <w:rPr>
          <w:b/>
          <w:i/>
          <w:iCs/>
        </w:rPr>
        <w:t>Purpose</w:t>
      </w:r>
      <w:r w:rsidRPr="00471520">
        <w:rPr>
          <w:i/>
          <w:iCs/>
        </w:rPr>
        <w:t xml:space="preserve">: The purpose of the </w:t>
      </w:r>
      <w:r>
        <w:rPr>
          <w:i/>
          <w:iCs/>
        </w:rPr>
        <w:t>teaching staff</w:t>
      </w:r>
      <w:r w:rsidRPr="00471520">
        <w:rPr>
          <w:i/>
          <w:iCs/>
        </w:rPr>
        <w:t xml:space="preserve"> </w:t>
      </w:r>
      <w:r>
        <w:rPr>
          <w:i/>
          <w:iCs/>
        </w:rPr>
        <w:t>s</w:t>
      </w:r>
      <w:r w:rsidRPr="00471520">
        <w:rPr>
          <w:i/>
          <w:iCs/>
        </w:rPr>
        <w:t xml:space="preserve">urvey is to help us learn </w:t>
      </w:r>
      <w:r>
        <w:rPr>
          <w:i/>
          <w:iCs/>
        </w:rPr>
        <w:t xml:space="preserve">about </w:t>
      </w:r>
      <w:r w:rsidRPr="00D55974">
        <w:rPr>
          <w:i/>
          <w:iCs/>
        </w:rPr>
        <w:t>teaching and professional growth supports for teaching staff at your center</w:t>
      </w:r>
      <w:r w:rsidRPr="00471520">
        <w:rPr>
          <w:i/>
          <w:iCs/>
        </w:rPr>
        <w:t>. Th</w:t>
      </w:r>
      <w:r>
        <w:rPr>
          <w:i/>
          <w:iCs/>
        </w:rPr>
        <w:t>is</w:t>
      </w:r>
      <w:r w:rsidRPr="00471520">
        <w:rPr>
          <w:i/>
          <w:iCs/>
        </w:rPr>
        <w:t xml:space="preserve"> </w:t>
      </w:r>
      <w:r>
        <w:rPr>
          <w:i/>
          <w:iCs/>
        </w:rPr>
        <w:t>s</w:t>
      </w:r>
      <w:r w:rsidRPr="00471520">
        <w:rPr>
          <w:i/>
          <w:iCs/>
        </w:rPr>
        <w:t xml:space="preserve">taff </w:t>
      </w:r>
      <w:r>
        <w:rPr>
          <w:i/>
          <w:iCs/>
        </w:rPr>
        <w:t>r</w:t>
      </w:r>
      <w:r w:rsidRPr="00471520">
        <w:rPr>
          <w:i/>
          <w:iCs/>
        </w:rPr>
        <w:t xml:space="preserve">oster for </w:t>
      </w:r>
      <w:r>
        <w:rPr>
          <w:i/>
          <w:iCs/>
        </w:rPr>
        <w:t>the teaching staff survey</w:t>
      </w:r>
      <w:r w:rsidRPr="00471520">
        <w:rPr>
          <w:i/>
          <w:iCs/>
        </w:rPr>
        <w:t xml:space="preserve"> will help us </w:t>
      </w:r>
      <w:r>
        <w:rPr>
          <w:i/>
          <w:iCs/>
        </w:rPr>
        <w:t>identify the teaching</w:t>
      </w:r>
      <w:r w:rsidRPr="00471520">
        <w:rPr>
          <w:i/>
          <w:iCs/>
        </w:rPr>
        <w:t xml:space="preserve"> staff </w:t>
      </w:r>
      <w:r>
        <w:rPr>
          <w:i/>
          <w:iCs/>
        </w:rPr>
        <w:t>who were invited to complete the time-use survey are also eligible to complete the teaching staff survey</w:t>
      </w:r>
      <w:r w:rsidRPr="00471520">
        <w:rPr>
          <w:i/>
          <w:iCs/>
        </w:rPr>
        <w:t xml:space="preserve">. </w:t>
      </w:r>
      <w:r w:rsidRPr="00D157DC">
        <w:rPr>
          <w:i/>
          <w:iCs/>
        </w:rPr>
        <w:t>All information will be kept private.</w:t>
      </w:r>
    </w:p>
    <w:p w:rsidR="0018270E" w:rsidP="0018270E" w:rsidRDefault="0018270E" w14:paraId="41B14B52" w14:textId="77777777">
      <w:pPr>
        <w:spacing w:line="240" w:lineRule="auto"/>
        <w:rPr>
          <w:b/>
          <w:bCs/>
          <w:i/>
          <w:iCs/>
        </w:rPr>
      </w:pPr>
    </w:p>
    <w:p w:rsidR="0018270E" w:rsidP="0018270E" w:rsidRDefault="0018270E" w14:paraId="49A37091" w14:textId="77777777">
      <w:pPr>
        <w:spacing w:line="240" w:lineRule="auto"/>
        <w:rPr>
          <w:i/>
          <w:iCs/>
        </w:rPr>
      </w:pPr>
      <w:r w:rsidRPr="008652EE">
        <w:rPr>
          <w:b/>
          <w:bCs/>
          <w:i/>
          <w:iCs/>
        </w:rPr>
        <w:t>Instructions:</w:t>
      </w:r>
      <w:r>
        <w:rPr>
          <w:i/>
          <w:iCs/>
        </w:rPr>
        <w:t xml:space="preserve"> </w:t>
      </w:r>
    </w:p>
    <w:p w:rsidR="0018270E" w:rsidP="0018270E" w:rsidRDefault="0018270E" w14:paraId="1E22341C" w14:textId="77777777">
      <w:pPr>
        <w:pStyle w:val="ListParagraph"/>
        <w:numPr>
          <w:ilvl w:val="0"/>
          <w:numId w:val="47"/>
        </w:numPr>
        <w:spacing w:after="0" w:line="240" w:lineRule="auto"/>
        <w:rPr>
          <w:i/>
          <w:iCs/>
        </w:rPr>
      </w:pPr>
      <w:r>
        <w:rPr>
          <w:i/>
          <w:iCs/>
        </w:rPr>
        <w:t xml:space="preserve">Please review the list of teaching staff below. </w:t>
      </w:r>
    </w:p>
    <w:p w:rsidRPr="008652EE" w:rsidR="0018270E" w:rsidP="0018270E" w:rsidRDefault="0018270E" w14:paraId="2135C9F3" w14:textId="77777777">
      <w:pPr>
        <w:pStyle w:val="ListParagraph"/>
        <w:numPr>
          <w:ilvl w:val="0"/>
          <w:numId w:val="47"/>
        </w:numPr>
        <w:spacing w:after="0" w:line="240" w:lineRule="auto"/>
        <w:rPr>
          <w:i/>
          <w:iCs/>
        </w:rPr>
      </w:pPr>
      <w:r w:rsidRPr="008652EE">
        <w:rPr>
          <w:i/>
          <w:iCs/>
        </w:rPr>
        <w:t xml:space="preserve">If any staff listed are no longer employed at </w:t>
      </w:r>
      <w:r>
        <w:rPr>
          <w:i/>
          <w:iCs/>
        </w:rPr>
        <w:t>your</w:t>
      </w:r>
      <w:r w:rsidRPr="008652EE">
        <w:rPr>
          <w:i/>
          <w:iCs/>
        </w:rPr>
        <w:t xml:space="preserve"> center, enter an “X” in column A. </w:t>
      </w:r>
    </w:p>
    <w:p w:rsidRPr="008652EE" w:rsidR="0018270E" w:rsidP="0018270E" w:rsidRDefault="0018270E" w14:paraId="27913676" w14:textId="77777777">
      <w:pPr>
        <w:pStyle w:val="ListParagraph"/>
        <w:numPr>
          <w:ilvl w:val="0"/>
          <w:numId w:val="47"/>
        </w:numPr>
        <w:spacing w:after="0" w:line="240" w:lineRule="auto"/>
        <w:rPr>
          <w:i/>
          <w:iCs/>
        </w:rPr>
      </w:pPr>
      <w:r w:rsidRPr="00B96A02">
        <w:rPr>
          <w:i/>
          <w:iCs/>
        </w:rPr>
        <w:t>For staff still employed at your center, please review the first name, last name, and staff position in columns B, C, and D.</w:t>
      </w:r>
    </w:p>
    <w:p w:rsidRPr="008652EE" w:rsidR="0018270E" w:rsidP="0018270E" w:rsidRDefault="0018270E" w14:paraId="08E315C7" w14:textId="77777777">
      <w:pPr>
        <w:pStyle w:val="ListParagraph"/>
        <w:numPr>
          <w:ilvl w:val="0"/>
          <w:numId w:val="47"/>
        </w:numPr>
        <w:spacing w:after="0" w:line="240" w:lineRule="auto"/>
        <w:rPr>
          <w:i/>
          <w:iCs/>
        </w:rPr>
      </w:pPr>
      <w:r>
        <w:rPr>
          <w:i/>
          <w:iCs/>
        </w:rPr>
        <w:t>If a person’s name or staff position listed in those columns are incorrect, please enter the updated information in column E</w:t>
      </w:r>
      <w:r w:rsidRPr="008652EE">
        <w:rPr>
          <w:i/>
          <w:iCs/>
        </w:rPr>
        <w:t xml:space="preserve">. </w:t>
      </w:r>
    </w:p>
    <w:p w:rsidR="0018270E" w:rsidP="0018270E" w:rsidRDefault="0018270E" w14:paraId="0AC71CA8" w14:textId="77777777">
      <w:pPr>
        <w:spacing w:before="120" w:after="120" w:line="240" w:lineRule="auto"/>
        <w:rPr>
          <w:rFonts w:ascii="Arial" w:hAnsi="Arial" w:cs="Arial"/>
        </w:rPr>
        <w:sectPr w:rsidR="0018270E" w:rsidSect="008E7F51">
          <w:footerReference w:type="default" r:id="rId15"/>
          <w:headerReference w:type="first" r:id="rId16"/>
          <w:footerReference w:type="first" r:id="rId17"/>
          <w:endnotePr>
            <w:numFmt w:val="decimal"/>
          </w:endnotePr>
          <w:pgSz w:w="15840" w:h="12240" w:orient="landscape" w:code="1"/>
          <w:pgMar w:top="1440" w:right="1440" w:bottom="720" w:left="1440" w:header="1440" w:footer="432" w:gutter="0"/>
          <w:paperSrc w:first="15" w:other="15"/>
          <w:cols w:space="720"/>
          <w:noEndnote/>
          <w:titlePg/>
          <w:docGrid w:linePitch="326"/>
        </w:sectPr>
      </w:pPr>
    </w:p>
    <w:tbl>
      <w:tblPr>
        <w:tblStyle w:val="TableGrid10"/>
        <w:tblW w:w="13325" w:type="dxa"/>
        <w:tblInd w:w="-455" w:type="dxa"/>
        <w:tblLook w:val="04A0" w:firstRow="1" w:lastRow="0" w:firstColumn="1" w:lastColumn="0" w:noHBand="0" w:noVBand="1"/>
      </w:tblPr>
      <w:tblGrid>
        <w:gridCol w:w="483"/>
        <w:gridCol w:w="2568"/>
        <w:gridCol w:w="2568"/>
        <w:gridCol w:w="2569"/>
        <w:gridCol w:w="2568"/>
        <w:gridCol w:w="2569"/>
      </w:tblGrid>
      <w:tr w:rsidRPr="00420FE2" w:rsidR="00420FE2" w:rsidTr="008E7F51" w14:paraId="27253A22" w14:textId="77777777">
        <w:trPr>
          <w:tblHeader/>
        </w:trPr>
        <w:tc>
          <w:tcPr>
            <w:tcW w:w="483" w:type="dxa"/>
            <w:tcBorders>
              <w:top w:val="nil"/>
              <w:left w:val="nil"/>
              <w:bottom w:val="nil"/>
            </w:tcBorders>
          </w:tcPr>
          <w:p w:rsidRPr="00420FE2" w:rsidR="00420FE2" w:rsidP="00420FE2" w:rsidRDefault="00420FE2" w14:paraId="50A3F291" w14:textId="77777777">
            <w:pPr>
              <w:spacing w:before="60" w:after="60" w:line="240" w:lineRule="auto"/>
              <w:rPr>
                <w:rFonts w:ascii="Arial" w:hAnsi="Arial" w:cs="Arial"/>
                <w:b/>
                <w:sz w:val="24"/>
              </w:rPr>
            </w:pPr>
          </w:p>
        </w:tc>
        <w:tc>
          <w:tcPr>
            <w:tcW w:w="2568" w:type="dxa"/>
          </w:tcPr>
          <w:p w:rsidRPr="00420FE2" w:rsidR="00420FE2" w:rsidP="00420FE2" w:rsidRDefault="00420FE2" w14:paraId="3C9D8BA1" w14:textId="77777777">
            <w:pPr>
              <w:spacing w:before="60" w:after="60" w:line="240" w:lineRule="auto"/>
              <w:jc w:val="center"/>
              <w:rPr>
                <w:rFonts w:ascii="Arial" w:hAnsi="Arial" w:cs="Arial"/>
                <w:b/>
                <w:sz w:val="24"/>
              </w:rPr>
            </w:pPr>
            <w:r w:rsidRPr="00420FE2">
              <w:rPr>
                <w:rFonts w:ascii="Arial" w:hAnsi="Arial" w:cs="Arial"/>
                <w:b/>
                <w:sz w:val="24"/>
              </w:rPr>
              <w:t>No longer employed at the center (X)</w:t>
            </w:r>
          </w:p>
        </w:tc>
        <w:tc>
          <w:tcPr>
            <w:tcW w:w="2568" w:type="dxa"/>
            <w:vAlign w:val="bottom"/>
          </w:tcPr>
          <w:p w:rsidRPr="00420FE2" w:rsidR="00420FE2" w:rsidP="00420FE2" w:rsidRDefault="00420FE2" w14:paraId="030268FF" w14:textId="77777777">
            <w:pPr>
              <w:spacing w:before="60" w:after="60" w:line="240" w:lineRule="auto"/>
              <w:jc w:val="center"/>
              <w:rPr>
                <w:rFonts w:ascii="Arial" w:hAnsi="Arial" w:cs="Arial"/>
                <w:b/>
                <w:sz w:val="24"/>
              </w:rPr>
            </w:pPr>
            <w:r w:rsidRPr="00420FE2">
              <w:rPr>
                <w:rFonts w:ascii="Arial" w:hAnsi="Arial" w:cs="Arial"/>
                <w:b/>
                <w:sz w:val="24"/>
              </w:rPr>
              <w:t>First Name</w:t>
            </w:r>
          </w:p>
        </w:tc>
        <w:tc>
          <w:tcPr>
            <w:tcW w:w="2569" w:type="dxa"/>
            <w:vAlign w:val="bottom"/>
          </w:tcPr>
          <w:p w:rsidRPr="00420FE2" w:rsidR="00420FE2" w:rsidP="00420FE2" w:rsidRDefault="00420FE2" w14:paraId="0E82B962" w14:textId="77777777">
            <w:pPr>
              <w:spacing w:before="60" w:after="60" w:line="240" w:lineRule="auto"/>
              <w:jc w:val="center"/>
              <w:rPr>
                <w:rFonts w:ascii="Arial" w:hAnsi="Arial" w:cs="Arial"/>
                <w:b/>
                <w:sz w:val="24"/>
              </w:rPr>
            </w:pPr>
            <w:r w:rsidRPr="00420FE2">
              <w:rPr>
                <w:rFonts w:ascii="Arial" w:hAnsi="Arial" w:cs="Arial"/>
                <w:b/>
                <w:sz w:val="24"/>
              </w:rPr>
              <w:t>Last Name</w:t>
            </w:r>
          </w:p>
        </w:tc>
        <w:tc>
          <w:tcPr>
            <w:tcW w:w="2568" w:type="dxa"/>
            <w:vAlign w:val="bottom"/>
          </w:tcPr>
          <w:p w:rsidRPr="00420FE2" w:rsidR="00420FE2" w:rsidP="00420FE2" w:rsidRDefault="00420FE2" w14:paraId="480EA7AA" w14:textId="77777777">
            <w:pPr>
              <w:spacing w:before="60" w:after="60" w:line="240" w:lineRule="auto"/>
              <w:jc w:val="center"/>
              <w:rPr>
                <w:rFonts w:ascii="Arial" w:hAnsi="Arial" w:cs="Arial"/>
                <w:b/>
                <w:sz w:val="24"/>
              </w:rPr>
            </w:pPr>
            <w:r w:rsidRPr="00420FE2">
              <w:rPr>
                <w:rFonts w:ascii="Arial" w:hAnsi="Arial" w:cs="Arial"/>
                <w:b/>
                <w:sz w:val="24"/>
              </w:rPr>
              <w:t>Staff Position</w:t>
            </w:r>
          </w:p>
        </w:tc>
        <w:tc>
          <w:tcPr>
            <w:tcW w:w="2569" w:type="dxa"/>
            <w:vAlign w:val="bottom"/>
          </w:tcPr>
          <w:p w:rsidRPr="00420FE2" w:rsidR="00420FE2" w:rsidDel="00E245D2" w:rsidP="00420FE2" w:rsidRDefault="00420FE2" w14:paraId="7543050A" w14:textId="77777777">
            <w:pPr>
              <w:spacing w:before="60" w:after="60" w:line="240" w:lineRule="auto"/>
              <w:jc w:val="center"/>
              <w:rPr>
                <w:rFonts w:ascii="Arial" w:hAnsi="Arial" w:cs="Arial"/>
                <w:b/>
                <w:sz w:val="24"/>
              </w:rPr>
            </w:pPr>
            <w:r w:rsidRPr="00420FE2">
              <w:rPr>
                <w:rFonts w:ascii="Arial" w:hAnsi="Arial" w:cs="Arial"/>
                <w:b/>
                <w:sz w:val="24"/>
              </w:rPr>
              <w:t>Updated information (if applicable)</w:t>
            </w:r>
          </w:p>
        </w:tc>
      </w:tr>
      <w:tr w:rsidRPr="00420FE2" w:rsidR="00420FE2" w:rsidTr="008E7F51" w14:paraId="70D6A58E" w14:textId="77777777">
        <w:trPr>
          <w:tblHeader/>
        </w:trPr>
        <w:tc>
          <w:tcPr>
            <w:tcW w:w="483" w:type="dxa"/>
            <w:tcBorders>
              <w:top w:val="nil"/>
              <w:left w:val="nil"/>
            </w:tcBorders>
          </w:tcPr>
          <w:p w:rsidRPr="00420FE2" w:rsidR="00420FE2" w:rsidP="00420FE2" w:rsidRDefault="00420FE2" w14:paraId="5A33FA99" w14:textId="77777777">
            <w:pPr>
              <w:spacing w:before="60" w:after="60" w:line="240" w:lineRule="auto"/>
              <w:rPr>
                <w:rFonts w:ascii="Arial" w:hAnsi="Arial" w:cs="Arial"/>
                <w:b/>
                <w:sz w:val="24"/>
              </w:rPr>
            </w:pPr>
          </w:p>
        </w:tc>
        <w:tc>
          <w:tcPr>
            <w:tcW w:w="2568" w:type="dxa"/>
          </w:tcPr>
          <w:p w:rsidRPr="00420FE2" w:rsidR="00420FE2" w:rsidP="00420FE2" w:rsidRDefault="00420FE2" w14:paraId="1721AE07" w14:textId="77777777">
            <w:pPr>
              <w:spacing w:before="60" w:after="60" w:line="240" w:lineRule="auto"/>
              <w:jc w:val="center"/>
              <w:rPr>
                <w:rFonts w:ascii="Arial" w:hAnsi="Arial" w:cs="Arial"/>
                <w:b/>
                <w:sz w:val="24"/>
              </w:rPr>
            </w:pPr>
            <w:r w:rsidRPr="00420FE2">
              <w:rPr>
                <w:rFonts w:ascii="Arial" w:hAnsi="Arial" w:cs="Arial"/>
                <w:b/>
                <w:sz w:val="24"/>
              </w:rPr>
              <w:t>A</w:t>
            </w:r>
          </w:p>
        </w:tc>
        <w:tc>
          <w:tcPr>
            <w:tcW w:w="2568" w:type="dxa"/>
            <w:vAlign w:val="bottom"/>
          </w:tcPr>
          <w:p w:rsidRPr="00420FE2" w:rsidR="00420FE2" w:rsidP="00420FE2" w:rsidRDefault="00420FE2" w14:paraId="021E1259" w14:textId="77777777">
            <w:pPr>
              <w:spacing w:before="60" w:after="60" w:line="240" w:lineRule="auto"/>
              <w:jc w:val="center"/>
              <w:rPr>
                <w:rFonts w:ascii="Arial" w:hAnsi="Arial" w:cs="Arial"/>
                <w:b/>
                <w:sz w:val="24"/>
              </w:rPr>
            </w:pPr>
            <w:r w:rsidRPr="00420FE2">
              <w:rPr>
                <w:rFonts w:ascii="Arial" w:hAnsi="Arial" w:cs="Arial"/>
                <w:b/>
                <w:sz w:val="24"/>
              </w:rPr>
              <w:t>B</w:t>
            </w:r>
          </w:p>
        </w:tc>
        <w:tc>
          <w:tcPr>
            <w:tcW w:w="2569" w:type="dxa"/>
            <w:vAlign w:val="bottom"/>
          </w:tcPr>
          <w:p w:rsidRPr="00420FE2" w:rsidR="00420FE2" w:rsidP="00420FE2" w:rsidRDefault="00420FE2" w14:paraId="56B27E9A" w14:textId="77777777">
            <w:pPr>
              <w:spacing w:before="60" w:after="60" w:line="240" w:lineRule="auto"/>
              <w:jc w:val="center"/>
              <w:rPr>
                <w:rFonts w:ascii="Arial" w:hAnsi="Arial" w:cs="Arial"/>
                <w:b/>
                <w:sz w:val="24"/>
              </w:rPr>
            </w:pPr>
            <w:r w:rsidRPr="00420FE2">
              <w:rPr>
                <w:rFonts w:ascii="Arial" w:hAnsi="Arial" w:cs="Arial"/>
                <w:b/>
                <w:sz w:val="24"/>
              </w:rPr>
              <w:t>C</w:t>
            </w:r>
          </w:p>
        </w:tc>
        <w:tc>
          <w:tcPr>
            <w:tcW w:w="2568" w:type="dxa"/>
            <w:vAlign w:val="bottom"/>
          </w:tcPr>
          <w:p w:rsidRPr="00420FE2" w:rsidR="00420FE2" w:rsidP="00420FE2" w:rsidRDefault="00420FE2" w14:paraId="18AFC27A" w14:textId="77777777">
            <w:pPr>
              <w:spacing w:before="60" w:after="60" w:line="240" w:lineRule="auto"/>
              <w:jc w:val="center"/>
              <w:rPr>
                <w:rFonts w:ascii="Arial" w:hAnsi="Arial" w:cs="Arial"/>
                <w:b/>
                <w:sz w:val="24"/>
              </w:rPr>
            </w:pPr>
            <w:r w:rsidRPr="00420FE2">
              <w:rPr>
                <w:rFonts w:ascii="Arial" w:hAnsi="Arial" w:cs="Arial"/>
                <w:b/>
                <w:sz w:val="24"/>
              </w:rPr>
              <w:t>D</w:t>
            </w:r>
          </w:p>
        </w:tc>
        <w:tc>
          <w:tcPr>
            <w:tcW w:w="2569" w:type="dxa"/>
            <w:vAlign w:val="bottom"/>
          </w:tcPr>
          <w:p w:rsidRPr="00420FE2" w:rsidR="00420FE2" w:rsidDel="000B1009" w:rsidP="00420FE2" w:rsidRDefault="00420FE2" w14:paraId="29C47559" w14:textId="77777777">
            <w:pPr>
              <w:spacing w:before="60" w:after="60" w:line="240" w:lineRule="auto"/>
              <w:jc w:val="center"/>
              <w:rPr>
                <w:rFonts w:ascii="Arial" w:hAnsi="Arial" w:cs="Arial"/>
                <w:b/>
                <w:sz w:val="24"/>
              </w:rPr>
            </w:pPr>
            <w:r w:rsidRPr="00420FE2">
              <w:rPr>
                <w:rFonts w:ascii="Arial" w:hAnsi="Arial" w:cs="Arial"/>
                <w:b/>
                <w:sz w:val="24"/>
              </w:rPr>
              <w:t>E</w:t>
            </w:r>
          </w:p>
        </w:tc>
      </w:tr>
      <w:tr w:rsidRPr="00420FE2" w:rsidR="00420FE2" w:rsidTr="008E7F51" w14:paraId="5AC2B135" w14:textId="77777777">
        <w:trPr>
          <w:trHeight w:val="504"/>
        </w:trPr>
        <w:tc>
          <w:tcPr>
            <w:tcW w:w="483" w:type="dxa"/>
          </w:tcPr>
          <w:p w:rsidRPr="00420FE2" w:rsidR="00420FE2" w:rsidP="008E7F51" w:rsidRDefault="00420FE2" w14:paraId="759A2AB3" w14:textId="77777777">
            <w:pPr>
              <w:spacing w:before="60" w:after="60" w:line="240" w:lineRule="auto"/>
              <w:rPr>
                <w:rFonts w:ascii="Arial" w:hAnsi="Arial" w:cs="Arial"/>
                <w:sz w:val="24"/>
              </w:rPr>
            </w:pPr>
            <w:r w:rsidRPr="00420FE2">
              <w:rPr>
                <w:rFonts w:ascii="Arial" w:hAnsi="Arial" w:cs="Arial"/>
                <w:sz w:val="24"/>
              </w:rPr>
              <w:t>1</w:t>
            </w:r>
          </w:p>
        </w:tc>
        <w:tc>
          <w:tcPr>
            <w:tcW w:w="2568" w:type="dxa"/>
          </w:tcPr>
          <w:p w:rsidRPr="00420FE2" w:rsidR="00420FE2" w:rsidP="008E7F51" w:rsidRDefault="00420FE2" w14:paraId="36650772" w14:textId="77777777">
            <w:pPr>
              <w:spacing w:before="60" w:after="60" w:line="240" w:lineRule="auto"/>
              <w:rPr>
                <w:rFonts w:ascii="Arial" w:hAnsi="Arial" w:cs="Arial"/>
                <w:sz w:val="24"/>
              </w:rPr>
            </w:pPr>
          </w:p>
        </w:tc>
        <w:tc>
          <w:tcPr>
            <w:tcW w:w="2568" w:type="dxa"/>
          </w:tcPr>
          <w:p w:rsidRPr="00420FE2" w:rsidR="00420FE2" w:rsidP="008E7F51" w:rsidRDefault="00420FE2" w14:paraId="5CDB61FA" w14:textId="77777777">
            <w:pPr>
              <w:spacing w:before="60" w:after="60" w:line="240" w:lineRule="auto"/>
              <w:rPr>
                <w:rFonts w:ascii="Arial" w:hAnsi="Arial" w:cs="Arial"/>
                <w:sz w:val="24"/>
              </w:rPr>
            </w:pPr>
          </w:p>
        </w:tc>
        <w:tc>
          <w:tcPr>
            <w:tcW w:w="2569" w:type="dxa"/>
          </w:tcPr>
          <w:p w:rsidRPr="00420FE2" w:rsidR="00420FE2" w:rsidP="008E7F51" w:rsidRDefault="00420FE2" w14:paraId="674A8B2F" w14:textId="77777777">
            <w:pPr>
              <w:spacing w:before="60" w:after="60" w:line="240" w:lineRule="auto"/>
              <w:rPr>
                <w:rFonts w:ascii="Arial" w:hAnsi="Arial" w:cs="Arial"/>
                <w:sz w:val="24"/>
              </w:rPr>
            </w:pPr>
          </w:p>
        </w:tc>
        <w:tc>
          <w:tcPr>
            <w:tcW w:w="2568" w:type="dxa"/>
          </w:tcPr>
          <w:p w:rsidRPr="00420FE2" w:rsidR="00420FE2" w:rsidP="008E7F51" w:rsidRDefault="00420FE2" w14:paraId="31CA8256"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40F6E52C" w14:textId="77777777">
            <w:pPr>
              <w:spacing w:before="60" w:after="60" w:line="240" w:lineRule="auto"/>
              <w:rPr>
                <w:rFonts w:ascii="Arial" w:hAnsi="Arial" w:cs="Arial"/>
                <w:sz w:val="24"/>
              </w:rPr>
            </w:pPr>
          </w:p>
        </w:tc>
      </w:tr>
      <w:tr w:rsidRPr="00420FE2" w:rsidR="00420FE2" w:rsidTr="008E7F51" w14:paraId="63092E51" w14:textId="77777777">
        <w:trPr>
          <w:trHeight w:val="504"/>
        </w:trPr>
        <w:tc>
          <w:tcPr>
            <w:tcW w:w="483" w:type="dxa"/>
          </w:tcPr>
          <w:p w:rsidRPr="00420FE2" w:rsidR="00420FE2" w:rsidP="008E7F51" w:rsidRDefault="00420FE2" w14:paraId="7A15317E" w14:textId="77777777">
            <w:pPr>
              <w:spacing w:before="60" w:after="60" w:line="240" w:lineRule="auto"/>
              <w:rPr>
                <w:rFonts w:ascii="Arial" w:hAnsi="Arial" w:cs="Arial"/>
                <w:sz w:val="24"/>
              </w:rPr>
            </w:pPr>
            <w:r w:rsidRPr="00420FE2">
              <w:rPr>
                <w:rFonts w:ascii="Arial" w:hAnsi="Arial" w:cs="Arial"/>
                <w:sz w:val="24"/>
              </w:rPr>
              <w:t>2</w:t>
            </w:r>
          </w:p>
        </w:tc>
        <w:tc>
          <w:tcPr>
            <w:tcW w:w="2568" w:type="dxa"/>
          </w:tcPr>
          <w:p w:rsidRPr="00420FE2" w:rsidR="00420FE2" w:rsidP="008E7F51" w:rsidRDefault="00420FE2" w14:paraId="1A18968D" w14:textId="77777777">
            <w:pPr>
              <w:spacing w:before="60" w:after="60" w:line="240" w:lineRule="auto"/>
              <w:rPr>
                <w:rFonts w:ascii="Arial" w:hAnsi="Arial" w:cs="Arial"/>
                <w:sz w:val="24"/>
              </w:rPr>
            </w:pPr>
          </w:p>
        </w:tc>
        <w:tc>
          <w:tcPr>
            <w:tcW w:w="2568" w:type="dxa"/>
          </w:tcPr>
          <w:p w:rsidRPr="00420FE2" w:rsidR="00420FE2" w:rsidP="008E7F51" w:rsidRDefault="00420FE2" w14:paraId="3C5468BA" w14:textId="77777777">
            <w:pPr>
              <w:spacing w:before="60" w:after="60" w:line="240" w:lineRule="auto"/>
              <w:rPr>
                <w:rFonts w:ascii="Arial" w:hAnsi="Arial" w:cs="Arial"/>
                <w:sz w:val="24"/>
              </w:rPr>
            </w:pPr>
          </w:p>
        </w:tc>
        <w:tc>
          <w:tcPr>
            <w:tcW w:w="2569" w:type="dxa"/>
          </w:tcPr>
          <w:p w:rsidRPr="00420FE2" w:rsidR="00420FE2" w:rsidP="008E7F51" w:rsidRDefault="00420FE2" w14:paraId="0D4288AE" w14:textId="77777777">
            <w:pPr>
              <w:spacing w:before="60" w:after="60" w:line="240" w:lineRule="auto"/>
              <w:rPr>
                <w:rFonts w:ascii="Arial" w:hAnsi="Arial" w:cs="Arial"/>
                <w:sz w:val="24"/>
              </w:rPr>
            </w:pPr>
          </w:p>
        </w:tc>
        <w:tc>
          <w:tcPr>
            <w:tcW w:w="2568" w:type="dxa"/>
          </w:tcPr>
          <w:p w:rsidRPr="00420FE2" w:rsidR="00420FE2" w:rsidP="008E7F51" w:rsidRDefault="00420FE2" w14:paraId="4C823E45"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3B9BCCB6" w14:textId="77777777">
            <w:pPr>
              <w:spacing w:before="60" w:after="60" w:line="240" w:lineRule="auto"/>
              <w:rPr>
                <w:rFonts w:ascii="Arial" w:hAnsi="Arial" w:cs="Arial"/>
                <w:sz w:val="24"/>
              </w:rPr>
            </w:pPr>
          </w:p>
        </w:tc>
      </w:tr>
      <w:tr w:rsidRPr="00420FE2" w:rsidR="00420FE2" w:rsidTr="008E7F51" w14:paraId="34317ABD" w14:textId="77777777">
        <w:trPr>
          <w:trHeight w:val="504"/>
        </w:trPr>
        <w:tc>
          <w:tcPr>
            <w:tcW w:w="483" w:type="dxa"/>
          </w:tcPr>
          <w:p w:rsidRPr="00420FE2" w:rsidR="00420FE2" w:rsidP="008E7F51" w:rsidRDefault="00420FE2" w14:paraId="7242CF36" w14:textId="77777777">
            <w:pPr>
              <w:spacing w:before="60" w:after="60" w:line="240" w:lineRule="auto"/>
              <w:rPr>
                <w:rFonts w:ascii="Arial" w:hAnsi="Arial" w:cs="Arial"/>
                <w:sz w:val="24"/>
              </w:rPr>
            </w:pPr>
            <w:r w:rsidRPr="00420FE2">
              <w:rPr>
                <w:rFonts w:ascii="Arial" w:hAnsi="Arial" w:cs="Arial"/>
                <w:sz w:val="24"/>
              </w:rPr>
              <w:t>3</w:t>
            </w:r>
          </w:p>
        </w:tc>
        <w:tc>
          <w:tcPr>
            <w:tcW w:w="2568" w:type="dxa"/>
          </w:tcPr>
          <w:p w:rsidRPr="00420FE2" w:rsidR="00420FE2" w:rsidP="008E7F51" w:rsidRDefault="00420FE2" w14:paraId="08143924" w14:textId="77777777">
            <w:pPr>
              <w:spacing w:before="60" w:after="60" w:line="240" w:lineRule="auto"/>
              <w:rPr>
                <w:rFonts w:ascii="Arial" w:hAnsi="Arial" w:cs="Arial"/>
                <w:sz w:val="24"/>
              </w:rPr>
            </w:pPr>
          </w:p>
        </w:tc>
        <w:tc>
          <w:tcPr>
            <w:tcW w:w="2568" w:type="dxa"/>
          </w:tcPr>
          <w:p w:rsidRPr="00420FE2" w:rsidR="00420FE2" w:rsidP="008E7F51" w:rsidRDefault="00420FE2" w14:paraId="0AE0CA8F" w14:textId="77777777">
            <w:pPr>
              <w:spacing w:before="60" w:after="60" w:line="240" w:lineRule="auto"/>
              <w:rPr>
                <w:rFonts w:ascii="Arial" w:hAnsi="Arial" w:cs="Arial"/>
                <w:sz w:val="24"/>
              </w:rPr>
            </w:pPr>
          </w:p>
        </w:tc>
        <w:tc>
          <w:tcPr>
            <w:tcW w:w="2569" w:type="dxa"/>
          </w:tcPr>
          <w:p w:rsidRPr="00420FE2" w:rsidR="00420FE2" w:rsidP="008E7F51" w:rsidRDefault="00420FE2" w14:paraId="6CC7976E" w14:textId="77777777">
            <w:pPr>
              <w:spacing w:before="60" w:after="60" w:line="240" w:lineRule="auto"/>
              <w:rPr>
                <w:rFonts w:ascii="Arial" w:hAnsi="Arial" w:cs="Arial"/>
                <w:sz w:val="24"/>
              </w:rPr>
            </w:pPr>
          </w:p>
        </w:tc>
        <w:tc>
          <w:tcPr>
            <w:tcW w:w="2568" w:type="dxa"/>
          </w:tcPr>
          <w:p w:rsidRPr="00420FE2" w:rsidR="00420FE2" w:rsidP="008E7F51" w:rsidRDefault="00420FE2" w14:paraId="40093BBD"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3D45A757" w14:textId="77777777">
            <w:pPr>
              <w:spacing w:before="60" w:after="60" w:line="240" w:lineRule="auto"/>
              <w:rPr>
                <w:rFonts w:ascii="Arial" w:hAnsi="Arial" w:cs="Arial"/>
                <w:sz w:val="24"/>
              </w:rPr>
            </w:pPr>
          </w:p>
        </w:tc>
      </w:tr>
      <w:tr w:rsidRPr="00420FE2" w:rsidR="00420FE2" w:rsidTr="008E7F51" w14:paraId="4ADB6421" w14:textId="77777777">
        <w:trPr>
          <w:trHeight w:val="504"/>
        </w:trPr>
        <w:tc>
          <w:tcPr>
            <w:tcW w:w="483" w:type="dxa"/>
          </w:tcPr>
          <w:p w:rsidRPr="00420FE2" w:rsidR="00420FE2" w:rsidP="008E7F51" w:rsidRDefault="00420FE2" w14:paraId="693E7F19" w14:textId="77777777">
            <w:pPr>
              <w:spacing w:before="60" w:after="60" w:line="240" w:lineRule="auto"/>
              <w:rPr>
                <w:rFonts w:ascii="Arial" w:hAnsi="Arial" w:cs="Arial"/>
                <w:sz w:val="24"/>
              </w:rPr>
            </w:pPr>
            <w:r w:rsidRPr="00420FE2">
              <w:rPr>
                <w:rFonts w:ascii="Arial" w:hAnsi="Arial" w:cs="Arial"/>
                <w:sz w:val="24"/>
              </w:rPr>
              <w:t>4</w:t>
            </w:r>
          </w:p>
        </w:tc>
        <w:tc>
          <w:tcPr>
            <w:tcW w:w="2568" w:type="dxa"/>
          </w:tcPr>
          <w:p w:rsidRPr="00420FE2" w:rsidR="00420FE2" w:rsidP="008E7F51" w:rsidRDefault="00420FE2" w14:paraId="1D9EC524" w14:textId="77777777">
            <w:pPr>
              <w:spacing w:before="60" w:after="60" w:line="240" w:lineRule="auto"/>
              <w:rPr>
                <w:rFonts w:ascii="Arial" w:hAnsi="Arial" w:cs="Arial"/>
                <w:sz w:val="24"/>
              </w:rPr>
            </w:pPr>
          </w:p>
        </w:tc>
        <w:tc>
          <w:tcPr>
            <w:tcW w:w="2568" w:type="dxa"/>
          </w:tcPr>
          <w:p w:rsidRPr="00420FE2" w:rsidR="00420FE2" w:rsidP="008E7F51" w:rsidRDefault="00420FE2" w14:paraId="6EFDAE7F" w14:textId="77777777">
            <w:pPr>
              <w:spacing w:before="60" w:after="60" w:line="240" w:lineRule="auto"/>
              <w:rPr>
                <w:rFonts w:ascii="Arial" w:hAnsi="Arial" w:cs="Arial"/>
                <w:sz w:val="24"/>
              </w:rPr>
            </w:pPr>
          </w:p>
        </w:tc>
        <w:tc>
          <w:tcPr>
            <w:tcW w:w="2569" w:type="dxa"/>
          </w:tcPr>
          <w:p w:rsidRPr="00420FE2" w:rsidR="00420FE2" w:rsidP="008E7F51" w:rsidRDefault="00420FE2" w14:paraId="151C35BA" w14:textId="77777777">
            <w:pPr>
              <w:spacing w:before="60" w:after="60" w:line="240" w:lineRule="auto"/>
              <w:rPr>
                <w:rFonts w:ascii="Arial" w:hAnsi="Arial" w:cs="Arial"/>
                <w:sz w:val="24"/>
              </w:rPr>
            </w:pPr>
          </w:p>
        </w:tc>
        <w:tc>
          <w:tcPr>
            <w:tcW w:w="2568" w:type="dxa"/>
          </w:tcPr>
          <w:p w:rsidRPr="00420FE2" w:rsidR="00420FE2" w:rsidP="008E7F51" w:rsidRDefault="00420FE2" w14:paraId="7645D026"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6F4F28C1" w14:textId="77777777">
            <w:pPr>
              <w:spacing w:before="60" w:after="60" w:line="240" w:lineRule="auto"/>
              <w:rPr>
                <w:rFonts w:ascii="Arial" w:hAnsi="Arial" w:cs="Arial"/>
                <w:sz w:val="24"/>
              </w:rPr>
            </w:pPr>
          </w:p>
        </w:tc>
      </w:tr>
      <w:tr w:rsidRPr="00420FE2" w:rsidR="00420FE2" w:rsidTr="008E7F51" w14:paraId="017CE005" w14:textId="77777777">
        <w:trPr>
          <w:trHeight w:val="504"/>
        </w:trPr>
        <w:tc>
          <w:tcPr>
            <w:tcW w:w="483" w:type="dxa"/>
          </w:tcPr>
          <w:p w:rsidRPr="00420FE2" w:rsidR="00420FE2" w:rsidP="008E7F51" w:rsidRDefault="00420FE2" w14:paraId="5D9D351B" w14:textId="77777777">
            <w:pPr>
              <w:spacing w:before="60" w:after="60" w:line="240" w:lineRule="auto"/>
              <w:rPr>
                <w:rFonts w:ascii="Arial" w:hAnsi="Arial" w:cs="Arial"/>
                <w:sz w:val="24"/>
              </w:rPr>
            </w:pPr>
            <w:r w:rsidRPr="00420FE2">
              <w:rPr>
                <w:rFonts w:ascii="Arial" w:hAnsi="Arial" w:cs="Arial"/>
                <w:sz w:val="24"/>
              </w:rPr>
              <w:t>5</w:t>
            </w:r>
          </w:p>
        </w:tc>
        <w:tc>
          <w:tcPr>
            <w:tcW w:w="2568" w:type="dxa"/>
          </w:tcPr>
          <w:p w:rsidRPr="00420FE2" w:rsidR="00420FE2" w:rsidP="008E7F51" w:rsidRDefault="00420FE2" w14:paraId="730B34F5" w14:textId="77777777">
            <w:pPr>
              <w:spacing w:before="60" w:after="60" w:line="240" w:lineRule="auto"/>
              <w:rPr>
                <w:rFonts w:ascii="Arial" w:hAnsi="Arial" w:cs="Arial"/>
                <w:sz w:val="24"/>
              </w:rPr>
            </w:pPr>
          </w:p>
        </w:tc>
        <w:tc>
          <w:tcPr>
            <w:tcW w:w="2568" w:type="dxa"/>
          </w:tcPr>
          <w:p w:rsidRPr="00420FE2" w:rsidR="00420FE2" w:rsidP="008E7F51" w:rsidRDefault="00420FE2" w14:paraId="0FFB8747" w14:textId="77777777">
            <w:pPr>
              <w:spacing w:before="60" w:after="60" w:line="240" w:lineRule="auto"/>
              <w:rPr>
                <w:rFonts w:ascii="Arial" w:hAnsi="Arial" w:cs="Arial"/>
                <w:sz w:val="24"/>
              </w:rPr>
            </w:pPr>
          </w:p>
        </w:tc>
        <w:tc>
          <w:tcPr>
            <w:tcW w:w="2569" w:type="dxa"/>
          </w:tcPr>
          <w:p w:rsidRPr="00420FE2" w:rsidR="00420FE2" w:rsidP="008E7F51" w:rsidRDefault="00420FE2" w14:paraId="3F817467" w14:textId="77777777">
            <w:pPr>
              <w:spacing w:before="60" w:after="60" w:line="240" w:lineRule="auto"/>
              <w:rPr>
                <w:rFonts w:ascii="Arial" w:hAnsi="Arial" w:cs="Arial"/>
                <w:sz w:val="24"/>
              </w:rPr>
            </w:pPr>
          </w:p>
        </w:tc>
        <w:tc>
          <w:tcPr>
            <w:tcW w:w="2568" w:type="dxa"/>
          </w:tcPr>
          <w:p w:rsidRPr="00420FE2" w:rsidR="00420FE2" w:rsidP="008E7F51" w:rsidRDefault="00420FE2" w14:paraId="645B6371"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2102BF98" w14:textId="77777777">
            <w:pPr>
              <w:spacing w:before="60" w:after="60" w:line="240" w:lineRule="auto"/>
              <w:rPr>
                <w:rFonts w:ascii="Arial" w:hAnsi="Arial" w:cs="Arial"/>
                <w:sz w:val="24"/>
              </w:rPr>
            </w:pPr>
          </w:p>
        </w:tc>
      </w:tr>
      <w:tr w:rsidRPr="00420FE2" w:rsidR="00420FE2" w:rsidTr="008E7F51" w14:paraId="31E1D712" w14:textId="77777777">
        <w:trPr>
          <w:trHeight w:val="504"/>
        </w:trPr>
        <w:tc>
          <w:tcPr>
            <w:tcW w:w="483" w:type="dxa"/>
          </w:tcPr>
          <w:p w:rsidRPr="00420FE2" w:rsidR="00420FE2" w:rsidP="008E7F51" w:rsidRDefault="00420FE2" w14:paraId="2EAAE354" w14:textId="77777777">
            <w:pPr>
              <w:spacing w:before="60" w:after="60" w:line="240" w:lineRule="auto"/>
              <w:rPr>
                <w:rFonts w:ascii="Arial" w:hAnsi="Arial" w:cs="Arial"/>
                <w:sz w:val="24"/>
              </w:rPr>
            </w:pPr>
            <w:r w:rsidRPr="00420FE2">
              <w:rPr>
                <w:rFonts w:ascii="Arial" w:hAnsi="Arial" w:cs="Arial"/>
                <w:sz w:val="24"/>
              </w:rPr>
              <w:t>6</w:t>
            </w:r>
          </w:p>
        </w:tc>
        <w:tc>
          <w:tcPr>
            <w:tcW w:w="2568" w:type="dxa"/>
          </w:tcPr>
          <w:p w:rsidRPr="00420FE2" w:rsidR="00420FE2" w:rsidP="008E7F51" w:rsidRDefault="00420FE2" w14:paraId="6CDFDA3E" w14:textId="77777777">
            <w:pPr>
              <w:spacing w:before="60" w:after="60" w:line="240" w:lineRule="auto"/>
              <w:rPr>
                <w:rFonts w:ascii="Arial" w:hAnsi="Arial" w:cs="Arial"/>
                <w:sz w:val="24"/>
              </w:rPr>
            </w:pPr>
          </w:p>
        </w:tc>
        <w:tc>
          <w:tcPr>
            <w:tcW w:w="2568" w:type="dxa"/>
          </w:tcPr>
          <w:p w:rsidRPr="00420FE2" w:rsidR="00420FE2" w:rsidP="008E7F51" w:rsidRDefault="00420FE2" w14:paraId="62C461DD" w14:textId="77777777">
            <w:pPr>
              <w:spacing w:before="60" w:after="60" w:line="240" w:lineRule="auto"/>
              <w:rPr>
                <w:rFonts w:ascii="Arial" w:hAnsi="Arial" w:cs="Arial"/>
                <w:sz w:val="24"/>
              </w:rPr>
            </w:pPr>
          </w:p>
        </w:tc>
        <w:tc>
          <w:tcPr>
            <w:tcW w:w="2569" w:type="dxa"/>
          </w:tcPr>
          <w:p w:rsidRPr="00420FE2" w:rsidR="00420FE2" w:rsidP="008E7F51" w:rsidRDefault="00420FE2" w14:paraId="22EB3BB8" w14:textId="77777777">
            <w:pPr>
              <w:spacing w:before="60" w:after="60" w:line="240" w:lineRule="auto"/>
              <w:rPr>
                <w:rFonts w:ascii="Arial" w:hAnsi="Arial" w:cs="Arial"/>
                <w:sz w:val="24"/>
              </w:rPr>
            </w:pPr>
          </w:p>
        </w:tc>
        <w:tc>
          <w:tcPr>
            <w:tcW w:w="2568" w:type="dxa"/>
          </w:tcPr>
          <w:p w:rsidRPr="00420FE2" w:rsidR="00420FE2" w:rsidP="008E7F51" w:rsidRDefault="00420FE2" w14:paraId="355ED2EB"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11CE4961" w14:textId="77777777">
            <w:pPr>
              <w:spacing w:before="60" w:after="60" w:line="240" w:lineRule="auto"/>
              <w:rPr>
                <w:rFonts w:ascii="Arial" w:hAnsi="Arial" w:cs="Arial"/>
                <w:sz w:val="24"/>
              </w:rPr>
            </w:pPr>
          </w:p>
        </w:tc>
      </w:tr>
      <w:tr w:rsidRPr="00420FE2" w:rsidR="00420FE2" w:rsidTr="008E7F51" w14:paraId="57300D80" w14:textId="77777777">
        <w:trPr>
          <w:trHeight w:val="504"/>
        </w:trPr>
        <w:tc>
          <w:tcPr>
            <w:tcW w:w="483" w:type="dxa"/>
          </w:tcPr>
          <w:p w:rsidRPr="00420FE2" w:rsidR="00420FE2" w:rsidP="008E7F51" w:rsidRDefault="00420FE2" w14:paraId="4004964B" w14:textId="77777777">
            <w:pPr>
              <w:spacing w:before="60" w:after="60" w:line="240" w:lineRule="auto"/>
              <w:rPr>
                <w:rFonts w:ascii="Arial" w:hAnsi="Arial" w:cs="Arial"/>
                <w:sz w:val="24"/>
              </w:rPr>
            </w:pPr>
            <w:r w:rsidRPr="00420FE2">
              <w:rPr>
                <w:rFonts w:ascii="Arial" w:hAnsi="Arial" w:cs="Arial"/>
                <w:sz w:val="24"/>
              </w:rPr>
              <w:t>7</w:t>
            </w:r>
          </w:p>
        </w:tc>
        <w:tc>
          <w:tcPr>
            <w:tcW w:w="2568" w:type="dxa"/>
          </w:tcPr>
          <w:p w:rsidRPr="00420FE2" w:rsidR="00420FE2" w:rsidP="008E7F51" w:rsidRDefault="00420FE2" w14:paraId="0B06A366" w14:textId="77777777">
            <w:pPr>
              <w:spacing w:before="60" w:after="60" w:line="240" w:lineRule="auto"/>
              <w:rPr>
                <w:rFonts w:ascii="Arial" w:hAnsi="Arial" w:cs="Arial"/>
                <w:sz w:val="24"/>
              </w:rPr>
            </w:pPr>
          </w:p>
        </w:tc>
        <w:tc>
          <w:tcPr>
            <w:tcW w:w="2568" w:type="dxa"/>
          </w:tcPr>
          <w:p w:rsidRPr="00420FE2" w:rsidR="00420FE2" w:rsidP="008E7F51" w:rsidRDefault="00420FE2" w14:paraId="18B745F7" w14:textId="77777777">
            <w:pPr>
              <w:spacing w:before="60" w:after="60" w:line="240" w:lineRule="auto"/>
              <w:rPr>
                <w:rFonts w:ascii="Arial" w:hAnsi="Arial" w:cs="Arial"/>
                <w:sz w:val="24"/>
              </w:rPr>
            </w:pPr>
          </w:p>
        </w:tc>
        <w:tc>
          <w:tcPr>
            <w:tcW w:w="2569" w:type="dxa"/>
          </w:tcPr>
          <w:p w:rsidRPr="00420FE2" w:rsidR="00420FE2" w:rsidP="008E7F51" w:rsidRDefault="00420FE2" w14:paraId="4A03DA43" w14:textId="77777777">
            <w:pPr>
              <w:spacing w:before="60" w:after="60" w:line="240" w:lineRule="auto"/>
              <w:rPr>
                <w:rFonts w:ascii="Arial" w:hAnsi="Arial" w:cs="Arial"/>
                <w:sz w:val="24"/>
              </w:rPr>
            </w:pPr>
          </w:p>
        </w:tc>
        <w:tc>
          <w:tcPr>
            <w:tcW w:w="2568" w:type="dxa"/>
          </w:tcPr>
          <w:p w:rsidRPr="00420FE2" w:rsidR="00420FE2" w:rsidP="008E7F51" w:rsidRDefault="00420FE2" w14:paraId="10D92BC3"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76708F22" w14:textId="77777777">
            <w:pPr>
              <w:spacing w:before="60" w:after="60" w:line="240" w:lineRule="auto"/>
              <w:rPr>
                <w:rFonts w:ascii="Arial" w:hAnsi="Arial" w:cs="Arial"/>
                <w:sz w:val="24"/>
              </w:rPr>
            </w:pPr>
          </w:p>
        </w:tc>
      </w:tr>
      <w:tr w:rsidRPr="00420FE2" w:rsidR="00420FE2" w:rsidTr="008E7F51" w14:paraId="741E4235" w14:textId="77777777">
        <w:trPr>
          <w:trHeight w:val="504"/>
        </w:trPr>
        <w:tc>
          <w:tcPr>
            <w:tcW w:w="483" w:type="dxa"/>
          </w:tcPr>
          <w:p w:rsidRPr="00420FE2" w:rsidR="00420FE2" w:rsidP="008E7F51" w:rsidRDefault="00420FE2" w14:paraId="6982D4F8" w14:textId="77777777">
            <w:pPr>
              <w:spacing w:before="60" w:after="60" w:line="240" w:lineRule="auto"/>
              <w:rPr>
                <w:rFonts w:ascii="Arial" w:hAnsi="Arial" w:cs="Arial"/>
                <w:sz w:val="24"/>
              </w:rPr>
            </w:pPr>
            <w:r w:rsidRPr="00420FE2">
              <w:rPr>
                <w:rFonts w:ascii="Arial" w:hAnsi="Arial" w:cs="Arial"/>
                <w:sz w:val="24"/>
              </w:rPr>
              <w:t>8</w:t>
            </w:r>
          </w:p>
        </w:tc>
        <w:tc>
          <w:tcPr>
            <w:tcW w:w="2568" w:type="dxa"/>
          </w:tcPr>
          <w:p w:rsidRPr="00420FE2" w:rsidR="00420FE2" w:rsidP="008E7F51" w:rsidRDefault="00420FE2" w14:paraId="5B311665" w14:textId="77777777">
            <w:pPr>
              <w:spacing w:before="60" w:after="60" w:line="240" w:lineRule="auto"/>
              <w:rPr>
                <w:rFonts w:ascii="Arial" w:hAnsi="Arial" w:cs="Arial"/>
                <w:sz w:val="24"/>
              </w:rPr>
            </w:pPr>
          </w:p>
        </w:tc>
        <w:tc>
          <w:tcPr>
            <w:tcW w:w="2568" w:type="dxa"/>
          </w:tcPr>
          <w:p w:rsidRPr="00420FE2" w:rsidR="00420FE2" w:rsidP="008E7F51" w:rsidRDefault="00420FE2" w14:paraId="0534F48A" w14:textId="77777777">
            <w:pPr>
              <w:spacing w:before="60" w:after="60" w:line="240" w:lineRule="auto"/>
              <w:rPr>
                <w:rFonts w:ascii="Arial" w:hAnsi="Arial" w:cs="Arial"/>
                <w:sz w:val="24"/>
              </w:rPr>
            </w:pPr>
          </w:p>
        </w:tc>
        <w:tc>
          <w:tcPr>
            <w:tcW w:w="2569" w:type="dxa"/>
          </w:tcPr>
          <w:p w:rsidRPr="00420FE2" w:rsidR="00420FE2" w:rsidP="008E7F51" w:rsidRDefault="00420FE2" w14:paraId="5B960F6C" w14:textId="77777777">
            <w:pPr>
              <w:spacing w:before="60" w:after="60" w:line="240" w:lineRule="auto"/>
              <w:rPr>
                <w:rFonts w:ascii="Arial" w:hAnsi="Arial" w:cs="Arial"/>
                <w:sz w:val="24"/>
              </w:rPr>
            </w:pPr>
          </w:p>
        </w:tc>
        <w:tc>
          <w:tcPr>
            <w:tcW w:w="2568" w:type="dxa"/>
          </w:tcPr>
          <w:p w:rsidRPr="00420FE2" w:rsidR="00420FE2" w:rsidP="008E7F51" w:rsidRDefault="00420FE2" w14:paraId="26DA9267"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2A2F5009" w14:textId="77777777">
            <w:pPr>
              <w:spacing w:before="60" w:after="60" w:line="240" w:lineRule="auto"/>
              <w:rPr>
                <w:rFonts w:ascii="Arial" w:hAnsi="Arial" w:cs="Arial"/>
                <w:sz w:val="24"/>
              </w:rPr>
            </w:pPr>
          </w:p>
        </w:tc>
      </w:tr>
      <w:tr w:rsidRPr="00420FE2" w:rsidR="00420FE2" w:rsidTr="008E7F51" w14:paraId="4D31BD83" w14:textId="77777777">
        <w:trPr>
          <w:trHeight w:val="504"/>
        </w:trPr>
        <w:tc>
          <w:tcPr>
            <w:tcW w:w="483" w:type="dxa"/>
          </w:tcPr>
          <w:p w:rsidRPr="00420FE2" w:rsidR="00420FE2" w:rsidP="008E7F51" w:rsidRDefault="00420FE2" w14:paraId="47DEDC65" w14:textId="77777777">
            <w:pPr>
              <w:spacing w:before="60" w:after="60" w:line="240" w:lineRule="auto"/>
              <w:rPr>
                <w:rFonts w:ascii="Arial" w:hAnsi="Arial" w:cs="Arial"/>
                <w:sz w:val="24"/>
              </w:rPr>
            </w:pPr>
            <w:r w:rsidRPr="00420FE2">
              <w:rPr>
                <w:rFonts w:ascii="Arial" w:hAnsi="Arial" w:cs="Arial"/>
                <w:sz w:val="24"/>
              </w:rPr>
              <w:t>9</w:t>
            </w:r>
          </w:p>
        </w:tc>
        <w:tc>
          <w:tcPr>
            <w:tcW w:w="2568" w:type="dxa"/>
          </w:tcPr>
          <w:p w:rsidRPr="00420FE2" w:rsidR="00420FE2" w:rsidP="008E7F51" w:rsidRDefault="00420FE2" w14:paraId="4BB9F352" w14:textId="77777777">
            <w:pPr>
              <w:spacing w:before="60" w:after="60" w:line="240" w:lineRule="auto"/>
              <w:rPr>
                <w:rFonts w:ascii="Arial" w:hAnsi="Arial" w:cs="Arial"/>
                <w:sz w:val="24"/>
              </w:rPr>
            </w:pPr>
          </w:p>
        </w:tc>
        <w:tc>
          <w:tcPr>
            <w:tcW w:w="2568" w:type="dxa"/>
          </w:tcPr>
          <w:p w:rsidRPr="00420FE2" w:rsidR="00420FE2" w:rsidP="008E7F51" w:rsidRDefault="00420FE2" w14:paraId="37B86875" w14:textId="77777777">
            <w:pPr>
              <w:spacing w:before="60" w:after="60" w:line="240" w:lineRule="auto"/>
              <w:rPr>
                <w:rFonts w:ascii="Arial" w:hAnsi="Arial" w:cs="Arial"/>
                <w:sz w:val="24"/>
              </w:rPr>
            </w:pPr>
          </w:p>
        </w:tc>
        <w:tc>
          <w:tcPr>
            <w:tcW w:w="2569" w:type="dxa"/>
          </w:tcPr>
          <w:p w:rsidRPr="00420FE2" w:rsidR="00420FE2" w:rsidP="008E7F51" w:rsidRDefault="00420FE2" w14:paraId="388C17E9" w14:textId="77777777">
            <w:pPr>
              <w:spacing w:before="60" w:after="60" w:line="240" w:lineRule="auto"/>
              <w:rPr>
                <w:rFonts w:ascii="Arial" w:hAnsi="Arial" w:cs="Arial"/>
                <w:sz w:val="24"/>
              </w:rPr>
            </w:pPr>
          </w:p>
        </w:tc>
        <w:tc>
          <w:tcPr>
            <w:tcW w:w="2568" w:type="dxa"/>
          </w:tcPr>
          <w:p w:rsidRPr="00420FE2" w:rsidR="00420FE2" w:rsidP="008E7F51" w:rsidRDefault="00420FE2" w14:paraId="717E2374"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0F2302DE" w14:textId="77777777">
            <w:pPr>
              <w:spacing w:before="60" w:after="60" w:line="240" w:lineRule="auto"/>
              <w:rPr>
                <w:rFonts w:ascii="Arial" w:hAnsi="Arial" w:cs="Arial"/>
                <w:sz w:val="24"/>
              </w:rPr>
            </w:pPr>
          </w:p>
        </w:tc>
      </w:tr>
      <w:tr w:rsidRPr="00420FE2" w:rsidR="00420FE2" w:rsidTr="008E7F51" w14:paraId="3490C03C" w14:textId="77777777">
        <w:trPr>
          <w:trHeight w:val="504"/>
        </w:trPr>
        <w:tc>
          <w:tcPr>
            <w:tcW w:w="483" w:type="dxa"/>
          </w:tcPr>
          <w:p w:rsidRPr="00420FE2" w:rsidR="00420FE2" w:rsidP="008E7F51" w:rsidRDefault="00420FE2" w14:paraId="084033A5" w14:textId="77777777">
            <w:pPr>
              <w:spacing w:before="60" w:after="60" w:line="240" w:lineRule="auto"/>
              <w:rPr>
                <w:rFonts w:ascii="Arial" w:hAnsi="Arial" w:cs="Arial"/>
                <w:sz w:val="24"/>
              </w:rPr>
            </w:pPr>
            <w:r w:rsidRPr="00420FE2">
              <w:rPr>
                <w:rFonts w:ascii="Arial" w:hAnsi="Arial" w:cs="Arial"/>
                <w:sz w:val="24"/>
              </w:rPr>
              <w:t>10</w:t>
            </w:r>
          </w:p>
        </w:tc>
        <w:tc>
          <w:tcPr>
            <w:tcW w:w="2568" w:type="dxa"/>
          </w:tcPr>
          <w:p w:rsidRPr="00420FE2" w:rsidR="00420FE2" w:rsidP="008E7F51" w:rsidRDefault="00420FE2" w14:paraId="2209E762" w14:textId="77777777">
            <w:pPr>
              <w:spacing w:before="60" w:after="60" w:line="240" w:lineRule="auto"/>
              <w:rPr>
                <w:rFonts w:ascii="Arial" w:hAnsi="Arial" w:cs="Arial"/>
                <w:sz w:val="24"/>
              </w:rPr>
            </w:pPr>
          </w:p>
        </w:tc>
        <w:tc>
          <w:tcPr>
            <w:tcW w:w="2568" w:type="dxa"/>
          </w:tcPr>
          <w:p w:rsidRPr="00420FE2" w:rsidR="00420FE2" w:rsidP="008E7F51" w:rsidRDefault="00420FE2" w14:paraId="70FE550B" w14:textId="77777777">
            <w:pPr>
              <w:spacing w:before="60" w:after="60" w:line="240" w:lineRule="auto"/>
              <w:rPr>
                <w:rFonts w:ascii="Arial" w:hAnsi="Arial" w:cs="Arial"/>
                <w:sz w:val="24"/>
              </w:rPr>
            </w:pPr>
          </w:p>
        </w:tc>
        <w:tc>
          <w:tcPr>
            <w:tcW w:w="2569" w:type="dxa"/>
          </w:tcPr>
          <w:p w:rsidRPr="00420FE2" w:rsidR="00420FE2" w:rsidP="008E7F51" w:rsidRDefault="00420FE2" w14:paraId="68117AE8" w14:textId="77777777">
            <w:pPr>
              <w:spacing w:before="60" w:after="60" w:line="240" w:lineRule="auto"/>
              <w:rPr>
                <w:rFonts w:ascii="Arial" w:hAnsi="Arial" w:cs="Arial"/>
                <w:sz w:val="24"/>
              </w:rPr>
            </w:pPr>
          </w:p>
        </w:tc>
        <w:tc>
          <w:tcPr>
            <w:tcW w:w="2568" w:type="dxa"/>
          </w:tcPr>
          <w:p w:rsidRPr="00420FE2" w:rsidR="00420FE2" w:rsidP="008E7F51" w:rsidRDefault="00420FE2" w14:paraId="01A5167D"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355C64B8" w14:textId="77777777">
            <w:pPr>
              <w:spacing w:before="60" w:after="60" w:line="240" w:lineRule="auto"/>
              <w:rPr>
                <w:rFonts w:ascii="Arial" w:hAnsi="Arial" w:cs="Arial"/>
                <w:sz w:val="24"/>
              </w:rPr>
            </w:pPr>
          </w:p>
        </w:tc>
      </w:tr>
      <w:tr w:rsidRPr="00420FE2" w:rsidR="00420FE2" w:rsidTr="008E7F51" w14:paraId="41CB9F3B" w14:textId="77777777">
        <w:trPr>
          <w:trHeight w:val="504"/>
        </w:trPr>
        <w:tc>
          <w:tcPr>
            <w:tcW w:w="483" w:type="dxa"/>
          </w:tcPr>
          <w:p w:rsidRPr="00420FE2" w:rsidR="00420FE2" w:rsidP="008E7F51" w:rsidRDefault="00420FE2" w14:paraId="302B9786" w14:textId="77777777">
            <w:pPr>
              <w:spacing w:before="60" w:after="60" w:line="240" w:lineRule="auto"/>
              <w:rPr>
                <w:rFonts w:ascii="Arial" w:hAnsi="Arial" w:cs="Arial"/>
                <w:sz w:val="24"/>
              </w:rPr>
            </w:pPr>
            <w:r w:rsidRPr="00420FE2">
              <w:rPr>
                <w:rFonts w:ascii="Arial" w:hAnsi="Arial" w:cs="Arial"/>
                <w:sz w:val="24"/>
              </w:rPr>
              <w:t>11</w:t>
            </w:r>
          </w:p>
        </w:tc>
        <w:tc>
          <w:tcPr>
            <w:tcW w:w="2568" w:type="dxa"/>
          </w:tcPr>
          <w:p w:rsidRPr="00420FE2" w:rsidR="00420FE2" w:rsidP="008E7F51" w:rsidRDefault="00420FE2" w14:paraId="1360CA15" w14:textId="77777777">
            <w:pPr>
              <w:spacing w:before="60" w:after="60" w:line="240" w:lineRule="auto"/>
              <w:rPr>
                <w:rFonts w:ascii="Arial" w:hAnsi="Arial" w:cs="Arial"/>
                <w:sz w:val="24"/>
              </w:rPr>
            </w:pPr>
          </w:p>
        </w:tc>
        <w:tc>
          <w:tcPr>
            <w:tcW w:w="2568" w:type="dxa"/>
          </w:tcPr>
          <w:p w:rsidRPr="00420FE2" w:rsidR="00420FE2" w:rsidP="008E7F51" w:rsidRDefault="00420FE2" w14:paraId="03355406" w14:textId="77777777">
            <w:pPr>
              <w:spacing w:before="60" w:after="60" w:line="240" w:lineRule="auto"/>
              <w:rPr>
                <w:rFonts w:ascii="Arial" w:hAnsi="Arial" w:cs="Arial"/>
                <w:sz w:val="24"/>
              </w:rPr>
            </w:pPr>
          </w:p>
        </w:tc>
        <w:tc>
          <w:tcPr>
            <w:tcW w:w="2569" w:type="dxa"/>
          </w:tcPr>
          <w:p w:rsidRPr="00420FE2" w:rsidR="00420FE2" w:rsidP="008E7F51" w:rsidRDefault="00420FE2" w14:paraId="2FE5117B" w14:textId="77777777">
            <w:pPr>
              <w:spacing w:before="60" w:after="60" w:line="240" w:lineRule="auto"/>
              <w:rPr>
                <w:rFonts w:ascii="Arial" w:hAnsi="Arial" w:cs="Arial"/>
                <w:sz w:val="24"/>
              </w:rPr>
            </w:pPr>
          </w:p>
        </w:tc>
        <w:tc>
          <w:tcPr>
            <w:tcW w:w="2568" w:type="dxa"/>
          </w:tcPr>
          <w:p w:rsidRPr="00420FE2" w:rsidR="00420FE2" w:rsidP="008E7F51" w:rsidRDefault="00420FE2" w14:paraId="01DC6CBA"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0043BD8E" w14:textId="77777777">
            <w:pPr>
              <w:spacing w:before="60" w:after="60" w:line="240" w:lineRule="auto"/>
              <w:rPr>
                <w:rFonts w:ascii="Arial" w:hAnsi="Arial" w:cs="Arial"/>
                <w:sz w:val="24"/>
              </w:rPr>
            </w:pPr>
          </w:p>
        </w:tc>
      </w:tr>
      <w:tr w:rsidRPr="00420FE2" w:rsidR="00420FE2" w:rsidTr="008E7F51" w14:paraId="18B38B55" w14:textId="77777777">
        <w:trPr>
          <w:trHeight w:val="504"/>
        </w:trPr>
        <w:tc>
          <w:tcPr>
            <w:tcW w:w="483" w:type="dxa"/>
          </w:tcPr>
          <w:p w:rsidRPr="00420FE2" w:rsidR="00420FE2" w:rsidP="008E7F51" w:rsidRDefault="00420FE2" w14:paraId="3BA87AD3" w14:textId="77777777">
            <w:pPr>
              <w:spacing w:before="60" w:after="60" w:line="240" w:lineRule="auto"/>
              <w:rPr>
                <w:rFonts w:ascii="Arial" w:hAnsi="Arial" w:cs="Arial"/>
                <w:sz w:val="24"/>
              </w:rPr>
            </w:pPr>
            <w:r w:rsidRPr="00420FE2">
              <w:rPr>
                <w:rFonts w:ascii="Arial" w:hAnsi="Arial" w:cs="Arial"/>
                <w:sz w:val="24"/>
              </w:rPr>
              <w:t>12</w:t>
            </w:r>
          </w:p>
        </w:tc>
        <w:tc>
          <w:tcPr>
            <w:tcW w:w="2568" w:type="dxa"/>
          </w:tcPr>
          <w:p w:rsidRPr="00420FE2" w:rsidR="00420FE2" w:rsidP="008E7F51" w:rsidRDefault="00420FE2" w14:paraId="497CC133" w14:textId="77777777">
            <w:pPr>
              <w:spacing w:before="60" w:after="60" w:line="240" w:lineRule="auto"/>
              <w:rPr>
                <w:rFonts w:ascii="Arial" w:hAnsi="Arial" w:cs="Arial"/>
                <w:sz w:val="24"/>
              </w:rPr>
            </w:pPr>
          </w:p>
        </w:tc>
        <w:tc>
          <w:tcPr>
            <w:tcW w:w="2568" w:type="dxa"/>
          </w:tcPr>
          <w:p w:rsidRPr="00420FE2" w:rsidR="00420FE2" w:rsidP="008E7F51" w:rsidRDefault="00420FE2" w14:paraId="520CA57B" w14:textId="77777777">
            <w:pPr>
              <w:spacing w:before="60" w:after="60" w:line="240" w:lineRule="auto"/>
              <w:rPr>
                <w:rFonts w:ascii="Arial" w:hAnsi="Arial" w:cs="Arial"/>
                <w:sz w:val="24"/>
              </w:rPr>
            </w:pPr>
          </w:p>
        </w:tc>
        <w:tc>
          <w:tcPr>
            <w:tcW w:w="2569" w:type="dxa"/>
          </w:tcPr>
          <w:p w:rsidRPr="00420FE2" w:rsidR="00420FE2" w:rsidP="008E7F51" w:rsidRDefault="00420FE2" w14:paraId="4A35455C" w14:textId="77777777">
            <w:pPr>
              <w:spacing w:before="60" w:after="60" w:line="240" w:lineRule="auto"/>
              <w:rPr>
                <w:rFonts w:ascii="Arial" w:hAnsi="Arial" w:cs="Arial"/>
                <w:sz w:val="24"/>
              </w:rPr>
            </w:pPr>
          </w:p>
        </w:tc>
        <w:tc>
          <w:tcPr>
            <w:tcW w:w="2568" w:type="dxa"/>
          </w:tcPr>
          <w:p w:rsidRPr="00420FE2" w:rsidR="00420FE2" w:rsidP="008E7F51" w:rsidRDefault="00420FE2" w14:paraId="78B2C6EA"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7D85FFCE" w14:textId="77777777">
            <w:pPr>
              <w:spacing w:before="60" w:after="60" w:line="240" w:lineRule="auto"/>
              <w:rPr>
                <w:rFonts w:ascii="Arial" w:hAnsi="Arial" w:cs="Arial"/>
                <w:sz w:val="24"/>
              </w:rPr>
            </w:pPr>
          </w:p>
        </w:tc>
      </w:tr>
      <w:tr w:rsidRPr="00420FE2" w:rsidR="00420FE2" w:rsidTr="008E7F51" w14:paraId="3B7A50B7" w14:textId="77777777">
        <w:trPr>
          <w:trHeight w:val="504"/>
        </w:trPr>
        <w:tc>
          <w:tcPr>
            <w:tcW w:w="483" w:type="dxa"/>
          </w:tcPr>
          <w:p w:rsidRPr="00420FE2" w:rsidR="00420FE2" w:rsidP="008E7F51" w:rsidRDefault="00420FE2" w14:paraId="3AF4FB58" w14:textId="77777777">
            <w:pPr>
              <w:spacing w:before="60" w:after="60" w:line="240" w:lineRule="auto"/>
              <w:rPr>
                <w:rFonts w:ascii="Arial" w:hAnsi="Arial" w:cs="Arial"/>
                <w:sz w:val="24"/>
              </w:rPr>
            </w:pPr>
            <w:r w:rsidRPr="00420FE2">
              <w:rPr>
                <w:rFonts w:ascii="Arial" w:hAnsi="Arial" w:cs="Arial"/>
                <w:sz w:val="24"/>
              </w:rPr>
              <w:t>13</w:t>
            </w:r>
          </w:p>
        </w:tc>
        <w:tc>
          <w:tcPr>
            <w:tcW w:w="2568" w:type="dxa"/>
          </w:tcPr>
          <w:p w:rsidRPr="00420FE2" w:rsidR="00420FE2" w:rsidP="008E7F51" w:rsidRDefault="00420FE2" w14:paraId="635B3309" w14:textId="77777777">
            <w:pPr>
              <w:spacing w:before="60" w:after="60" w:line="240" w:lineRule="auto"/>
              <w:rPr>
                <w:rFonts w:ascii="Arial" w:hAnsi="Arial" w:cs="Arial"/>
                <w:sz w:val="24"/>
              </w:rPr>
            </w:pPr>
          </w:p>
        </w:tc>
        <w:tc>
          <w:tcPr>
            <w:tcW w:w="2568" w:type="dxa"/>
          </w:tcPr>
          <w:p w:rsidRPr="00420FE2" w:rsidR="00420FE2" w:rsidP="008E7F51" w:rsidRDefault="00420FE2" w14:paraId="3CC1D8D4" w14:textId="77777777">
            <w:pPr>
              <w:spacing w:before="60" w:after="60" w:line="240" w:lineRule="auto"/>
              <w:rPr>
                <w:rFonts w:ascii="Arial" w:hAnsi="Arial" w:cs="Arial"/>
                <w:sz w:val="24"/>
              </w:rPr>
            </w:pPr>
          </w:p>
        </w:tc>
        <w:tc>
          <w:tcPr>
            <w:tcW w:w="2569" w:type="dxa"/>
          </w:tcPr>
          <w:p w:rsidRPr="00420FE2" w:rsidR="00420FE2" w:rsidP="008E7F51" w:rsidRDefault="00420FE2" w14:paraId="73A820D1" w14:textId="77777777">
            <w:pPr>
              <w:spacing w:before="60" w:after="60" w:line="240" w:lineRule="auto"/>
              <w:rPr>
                <w:rFonts w:ascii="Arial" w:hAnsi="Arial" w:cs="Arial"/>
                <w:sz w:val="24"/>
              </w:rPr>
            </w:pPr>
          </w:p>
        </w:tc>
        <w:tc>
          <w:tcPr>
            <w:tcW w:w="2568" w:type="dxa"/>
          </w:tcPr>
          <w:p w:rsidRPr="00420FE2" w:rsidR="00420FE2" w:rsidP="008E7F51" w:rsidRDefault="00420FE2" w14:paraId="13FFF008"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5CA8315B" w14:textId="77777777">
            <w:pPr>
              <w:spacing w:before="60" w:after="60" w:line="240" w:lineRule="auto"/>
              <w:rPr>
                <w:rFonts w:ascii="Arial" w:hAnsi="Arial" w:cs="Arial"/>
                <w:sz w:val="24"/>
              </w:rPr>
            </w:pPr>
          </w:p>
        </w:tc>
      </w:tr>
      <w:tr w:rsidRPr="00420FE2" w:rsidR="00420FE2" w:rsidTr="008E7F51" w14:paraId="6F5B8F25" w14:textId="77777777">
        <w:trPr>
          <w:trHeight w:val="504"/>
        </w:trPr>
        <w:tc>
          <w:tcPr>
            <w:tcW w:w="483" w:type="dxa"/>
          </w:tcPr>
          <w:p w:rsidRPr="00420FE2" w:rsidR="00420FE2" w:rsidP="008E7F51" w:rsidRDefault="00420FE2" w14:paraId="5E776275" w14:textId="77777777">
            <w:pPr>
              <w:spacing w:before="60" w:after="60" w:line="240" w:lineRule="auto"/>
              <w:rPr>
                <w:rFonts w:ascii="Arial" w:hAnsi="Arial" w:cs="Arial"/>
                <w:sz w:val="24"/>
              </w:rPr>
            </w:pPr>
            <w:r w:rsidRPr="00420FE2">
              <w:rPr>
                <w:rFonts w:ascii="Arial" w:hAnsi="Arial" w:cs="Arial"/>
                <w:sz w:val="24"/>
              </w:rPr>
              <w:t>14</w:t>
            </w:r>
          </w:p>
        </w:tc>
        <w:tc>
          <w:tcPr>
            <w:tcW w:w="2568" w:type="dxa"/>
          </w:tcPr>
          <w:p w:rsidRPr="00420FE2" w:rsidR="00420FE2" w:rsidP="008E7F51" w:rsidRDefault="00420FE2" w14:paraId="25090483" w14:textId="77777777">
            <w:pPr>
              <w:spacing w:before="60" w:after="60" w:line="240" w:lineRule="auto"/>
              <w:rPr>
                <w:rFonts w:ascii="Arial" w:hAnsi="Arial" w:cs="Arial"/>
                <w:sz w:val="24"/>
              </w:rPr>
            </w:pPr>
          </w:p>
        </w:tc>
        <w:tc>
          <w:tcPr>
            <w:tcW w:w="2568" w:type="dxa"/>
          </w:tcPr>
          <w:p w:rsidRPr="00420FE2" w:rsidR="00420FE2" w:rsidP="008E7F51" w:rsidRDefault="00420FE2" w14:paraId="65FEDF8B" w14:textId="77777777">
            <w:pPr>
              <w:spacing w:before="60" w:after="60" w:line="240" w:lineRule="auto"/>
              <w:rPr>
                <w:rFonts w:ascii="Arial" w:hAnsi="Arial" w:cs="Arial"/>
                <w:sz w:val="24"/>
              </w:rPr>
            </w:pPr>
          </w:p>
        </w:tc>
        <w:tc>
          <w:tcPr>
            <w:tcW w:w="2569" w:type="dxa"/>
          </w:tcPr>
          <w:p w:rsidRPr="00420FE2" w:rsidR="00420FE2" w:rsidP="008E7F51" w:rsidRDefault="00420FE2" w14:paraId="7DD2BC0C" w14:textId="77777777">
            <w:pPr>
              <w:spacing w:before="60" w:after="60" w:line="240" w:lineRule="auto"/>
              <w:rPr>
                <w:rFonts w:ascii="Arial" w:hAnsi="Arial" w:cs="Arial"/>
                <w:sz w:val="24"/>
              </w:rPr>
            </w:pPr>
          </w:p>
        </w:tc>
        <w:tc>
          <w:tcPr>
            <w:tcW w:w="2568" w:type="dxa"/>
          </w:tcPr>
          <w:p w:rsidRPr="00420FE2" w:rsidR="00420FE2" w:rsidP="008E7F51" w:rsidRDefault="00420FE2" w14:paraId="18850F6C"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43AD6DD6" w14:textId="77777777">
            <w:pPr>
              <w:spacing w:before="60" w:after="60" w:line="240" w:lineRule="auto"/>
              <w:rPr>
                <w:rFonts w:ascii="Arial" w:hAnsi="Arial" w:cs="Arial"/>
                <w:sz w:val="24"/>
              </w:rPr>
            </w:pPr>
          </w:p>
        </w:tc>
      </w:tr>
      <w:tr w:rsidRPr="00420FE2" w:rsidR="00420FE2" w:rsidTr="008E7F51" w14:paraId="01E489B3" w14:textId="77777777">
        <w:trPr>
          <w:trHeight w:val="504"/>
        </w:trPr>
        <w:tc>
          <w:tcPr>
            <w:tcW w:w="483" w:type="dxa"/>
          </w:tcPr>
          <w:p w:rsidRPr="00420FE2" w:rsidR="00420FE2" w:rsidP="008E7F51" w:rsidRDefault="00420FE2" w14:paraId="268F6791" w14:textId="77777777">
            <w:pPr>
              <w:spacing w:before="60" w:after="60" w:line="240" w:lineRule="auto"/>
              <w:rPr>
                <w:rFonts w:ascii="Arial" w:hAnsi="Arial" w:cs="Arial"/>
                <w:sz w:val="24"/>
              </w:rPr>
            </w:pPr>
            <w:r w:rsidRPr="00420FE2">
              <w:rPr>
                <w:rFonts w:ascii="Arial" w:hAnsi="Arial" w:cs="Arial"/>
                <w:sz w:val="24"/>
              </w:rPr>
              <w:t>15</w:t>
            </w:r>
          </w:p>
        </w:tc>
        <w:tc>
          <w:tcPr>
            <w:tcW w:w="2568" w:type="dxa"/>
          </w:tcPr>
          <w:p w:rsidRPr="00420FE2" w:rsidR="00420FE2" w:rsidP="008E7F51" w:rsidRDefault="00420FE2" w14:paraId="6684F985" w14:textId="77777777">
            <w:pPr>
              <w:spacing w:before="60" w:after="60" w:line="240" w:lineRule="auto"/>
              <w:rPr>
                <w:rFonts w:ascii="Arial" w:hAnsi="Arial" w:cs="Arial"/>
                <w:sz w:val="24"/>
              </w:rPr>
            </w:pPr>
          </w:p>
        </w:tc>
        <w:tc>
          <w:tcPr>
            <w:tcW w:w="2568" w:type="dxa"/>
          </w:tcPr>
          <w:p w:rsidRPr="00420FE2" w:rsidR="00420FE2" w:rsidP="008E7F51" w:rsidRDefault="00420FE2" w14:paraId="166546F9" w14:textId="77777777">
            <w:pPr>
              <w:spacing w:before="60" w:after="60" w:line="240" w:lineRule="auto"/>
              <w:rPr>
                <w:rFonts w:ascii="Arial" w:hAnsi="Arial" w:cs="Arial"/>
                <w:sz w:val="24"/>
              </w:rPr>
            </w:pPr>
          </w:p>
        </w:tc>
        <w:tc>
          <w:tcPr>
            <w:tcW w:w="2569" w:type="dxa"/>
          </w:tcPr>
          <w:p w:rsidRPr="00420FE2" w:rsidR="00420FE2" w:rsidP="008E7F51" w:rsidRDefault="00420FE2" w14:paraId="46608843" w14:textId="77777777">
            <w:pPr>
              <w:spacing w:before="60" w:after="60" w:line="240" w:lineRule="auto"/>
              <w:rPr>
                <w:rFonts w:ascii="Arial" w:hAnsi="Arial" w:cs="Arial"/>
                <w:sz w:val="24"/>
              </w:rPr>
            </w:pPr>
          </w:p>
        </w:tc>
        <w:tc>
          <w:tcPr>
            <w:tcW w:w="2568" w:type="dxa"/>
          </w:tcPr>
          <w:p w:rsidRPr="00420FE2" w:rsidR="00420FE2" w:rsidP="008E7F51" w:rsidRDefault="00420FE2" w14:paraId="005848F6"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55F3B7F1" w14:textId="77777777">
            <w:pPr>
              <w:spacing w:before="60" w:after="60" w:line="240" w:lineRule="auto"/>
              <w:rPr>
                <w:rFonts w:ascii="Arial" w:hAnsi="Arial" w:cs="Arial"/>
                <w:sz w:val="24"/>
              </w:rPr>
            </w:pPr>
          </w:p>
        </w:tc>
      </w:tr>
      <w:tr w:rsidRPr="00420FE2" w:rsidR="00420FE2" w:rsidTr="008E7F51" w14:paraId="2977E2A2" w14:textId="77777777">
        <w:trPr>
          <w:trHeight w:val="504"/>
        </w:trPr>
        <w:tc>
          <w:tcPr>
            <w:tcW w:w="483" w:type="dxa"/>
          </w:tcPr>
          <w:p w:rsidRPr="00420FE2" w:rsidR="00420FE2" w:rsidP="008E7F51" w:rsidRDefault="00420FE2" w14:paraId="37833E2B" w14:textId="77777777">
            <w:pPr>
              <w:spacing w:before="60" w:after="60" w:line="240" w:lineRule="auto"/>
              <w:rPr>
                <w:rFonts w:ascii="Arial" w:hAnsi="Arial" w:cs="Arial"/>
                <w:sz w:val="24"/>
              </w:rPr>
            </w:pPr>
            <w:r w:rsidRPr="00420FE2">
              <w:rPr>
                <w:rFonts w:ascii="Arial" w:hAnsi="Arial" w:cs="Arial"/>
                <w:sz w:val="24"/>
              </w:rPr>
              <w:t>16</w:t>
            </w:r>
          </w:p>
        </w:tc>
        <w:tc>
          <w:tcPr>
            <w:tcW w:w="2568" w:type="dxa"/>
          </w:tcPr>
          <w:p w:rsidRPr="00420FE2" w:rsidR="00420FE2" w:rsidP="008E7F51" w:rsidRDefault="00420FE2" w14:paraId="40F4BC8F" w14:textId="77777777">
            <w:pPr>
              <w:spacing w:before="60" w:after="60" w:line="240" w:lineRule="auto"/>
              <w:rPr>
                <w:rFonts w:ascii="Arial" w:hAnsi="Arial" w:cs="Arial"/>
                <w:sz w:val="24"/>
              </w:rPr>
            </w:pPr>
          </w:p>
        </w:tc>
        <w:tc>
          <w:tcPr>
            <w:tcW w:w="2568" w:type="dxa"/>
          </w:tcPr>
          <w:p w:rsidRPr="00420FE2" w:rsidR="00420FE2" w:rsidP="008E7F51" w:rsidRDefault="00420FE2" w14:paraId="07F288A1" w14:textId="77777777">
            <w:pPr>
              <w:spacing w:before="60" w:after="60" w:line="240" w:lineRule="auto"/>
              <w:rPr>
                <w:rFonts w:ascii="Arial" w:hAnsi="Arial" w:cs="Arial"/>
                <w:sz w:val="24"/>
              </w:rPr>
            </w:pPr>
          </w:p>
        </w:tc>
        <w:tc>
          <w:tcPr>
            <w:tcW w:w="2569" w:type="dxa"/>
          </w:tcPr>
          <w:p w:rsidRPr="00420FE2" w:rsidR="00420FE2" w:rsidP="008E7F51" w:rsidRDefault="00420FE2" w14:paraId="7E703152" w14:textId="77777777">
            <w:pPr>
              <w:spacing w:before="60" w:after="60" w:line="240" w:lineRule="auto"/>
              <w:rPr>
                <w:rFonts w:ascii="Arial" w:hAnsi="Arial" w:cs="Arial"/>
                <w:sz w:val="24"/>
              </w:rPr>
            </w:pPr>
          </w:p>
        </w:tc>
        <w:tc>
          <w:tcPr>
            <w:tcW w:w="2568" w:type="dxa"/>
          </w:tcPr>
          <w:p w:rsidRPr="00420FE2" w:rsidR="00420FE2" w:rsidP="008E7F51" w:rsidRDefault="00420FE2" w14:paraId="312116C5"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5D734055" w14:textId="77777777">
            <w:pPr>
              <w:spacing w:before="60" w:after="60" w:line="240" w:lineRule="auto"/>
              <w:rPr>
                <w:rFonts w:ascii="Arial" w:hAnsi="Arial" w:cs="Arial"/>
                <w:sz w:val="24"/>
              </w:rPr>
            </w:pPr>
          </w:p>
        </w:tc>
      </w:tr>
      <w:tr w:rsidRPr="00420FE2" w:rsidR="00420FE2" w:rsidTr="008E7F51" w14:paraId="0B50CD0F" w14:textId="77777777">
        <w:trPr>
          <w:trHeight w:val="504"/>
        </w:trPr>
        <w:tc>
          <w:tcPr>
            <w:tcW w:w="483" w:type="dxa"/>
          </w:tcPr>
          <w:p w:rsidRPr="00420FE2" w:rsidR="00420FE2" w:rsidP="008E7F51" w:rsidRDefault="00420FE2" w14:paraId="773E2DF3" w14:textId="77777777">
            <w:pPr>
              <w:spacing w:before="60" w:after="60" w:line="240" w:lineRule="auto"/>
              <w:rPr>
                <w:rFonts w:ascii="Arial" w:hAnsi="Arial" w:cs="Arial"/>
                <w:sz w:val="24"/>
              </w:rPr>
            </w:pPr>
            <w:r w:rsidRPr="00420FE2">
              <w:rPr>
                <w:rFonts w:ascii="Arial" w:hAnsi="Arial" w:cs="Arial"/>
                <w:sz w:val="24"/>
              </w:rPr>
              <w:lastRenderedPageBreak/>
              <w:t>17</w:t>
            </w:r>
          </w:p>
        </w:tc>
        <w:tc>
          <w:tcPr>
            <w:tcW w:w="2568" w:type="dxa"/>
          </w:tcPr>
          <w:p w:rsidRPr="00420FE2" w:rsidR="00420FE2" w:rsidP="008E7F51" w:rsidRDefault="00420FE2" w14:paraId="2775BFF6" w14:textId="77777777">
            <w:pPr>
              <w:spacing w:before="60" w:after="60" w:line="240" w:lineRule="auto"/>
              <w:rPr>
                <w:rFonts w:ascii="Arial" w:hAnsi="Arial" w:cs="Arial"/>
                <w:sz w:val="24"/>
              </w:rPr>
            </w:pPr>
          </w:p>
        </w:tc>
        <w:tc>
          <w:tcPr>
            <w:tcW w:w="2568" w:type="dxa"/>
          </w:tcPr>
          <w:p w:rsidRPr="00420FE2" w:rsidR="00420FE2" w:rsidP="008E7F51" w:rsidRDefault="00420FE2" w14:paraId="6B51FD6E" w14:textId="77777777">
            <w:pPr>
              <w:spacing w:before="60" w:after="60" w:line="240" w:lineRule="auto"/>
              <w:rPr>
                <w:rFonts w:ascii="Arial" w:hAnsi="Arial" w:cs="Arial"/>
                <w:sz w:val="24"/>
              </w:rPr>
            </w:pPr>
          </w:p>
        </w:tc>
        <w:tc>
          <w:tcPr>
            <w:tcW w:w="2569" w:type="dxa"/>
          </w:tcPr>
          <w:p w:rsidRPr="00420FE2" w:rsidR="00420FE2" w:rsidP="008E7F51" w:rsidRDefault="00420FE2" w14:paraId="43746696" w14:textId="77777777">
            <w:pPr>
              <w:spacing w:before="60" w:after="60" w:line="240" w:lineRule="auto"/>
              <w:rPr>
                <w:rFonts w:ascii="Arial" w:hAnsi="Arial" w:cs="Arial"/>
                <w:sz w:val="24"/>
              </w:rPr>
            </w:pPr>
          </w:p>
        </w:tc>
        <w:tc>
          <w:tcPr>
            <w:tcW w:w="2568" w:type="dxa"/>
          </w:tcPr>
          <w:p w:rsidRPr="00420FE2" w:rsidR="00420FE2" w:rsidP="008E7F51" w:rsidRDefault="00420FE2" w14:paraId="63906B9F"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367D9884" w14:textId="77777777">
            <w:pPr>
              <w:spacing w:before="60" w:after="60" w:line="240" w:lineRule="auto"/>
              <w:rPr>
                <w:rFonts w:ascii="Arial" w:hAnsi="Arial" w:cs="Arial"/>
                <w:sz w:val="24"/>
              </w:rPr>
            </w:pPr>
          </w:p>
        </w:tc>
      </w:tr>
      <w:tr w:rsidRPr="00420FE2" w:rsidR="00420FE2" w:rsidTr="008E7F51" w14:paraId="4ADEDB21" w14:textId="77777777">
        <w:trPr>
          <w:trHeight w:val="504"/>
        </w:trPr>
        <w:tc>
          <w:tcPr>
            <w:tcW w:w="483" w:type="dxa"/>
          </w:tcPr>
          <w:p w:rsidRPr="00420FE2" w:rsidR="00420FE2" w:rsidP="008E7F51" w:rsidRDefault="00420FE2" w14:paraId="35D76867" w14:textId="77777777">
            <w:pPr>
              <w:spacing w:before="60" w:after="60" w:line="240" w:lineRule="auto"/>
              <w:rPr>
                <w:rFonts w:ascii="Arial" w:hAnsi="Arial" w:cs="Arial"/>
                <w:sz w:val="24"/>
              </w:rPr>
            </w:pPr>
            <w:r w:rsidRPr="00420FE2">
              <w:rPr>
                <w:rFonts w:ascii="Arial" w:hAnsi="Arial" w:cs="Arial"/>
                <w:sz w:val="24"/>
              </w:rPr>
              <w:t>18</w:t>
            </w:r>
          </w:p>
        </w:tc>
        <w:tc>
          <w:tcPr>
            <w:tcW w:w="2568" w:type="dxa"/>
          </w:tcPr>
          <w:p w:rsidRPr="00420FE2" w:rsidR="00420FE2" w:rsidP="008E7F51" w:rsidRDefault="00420FE2" w14:paraId="23CD1ADA" w14:textId="77777777">
            <w:pPr>
              <w:spacing w:before="60" w:after="60" w:line="240" w:lineRule="auto"/>
              <w:rPr>
                <w:rFonts w:ascii="Arial" w:hAnsi="Arial" w:cs="Arial"/>
                <w:sz w:val="24"/>
              </w:rPr>
            </w:pPr>
          </w:p>
        </w:tc>
        <w:tc>
          <w:tcPr>
            <w:tcW w:w="2568" w:type="dxa"/>
          </w:tcPr>
          <w:p w:rsidRPr="00420FE2" w:rsidR="00420FE2" w:rsidP="008E7F51" w:rsidRDefault="00420FE2" w14:paraId="0E8BD219" w14:textId="77777777">
            <w:pPr>
              <w:spacing w:before="60" w:after="60" w:line="240" w:lineRule="auto"/>
              <w:rPr>
                <w:rFonts w:ascii="Arial" w:hAnsi="Arial" w:cs="Arial"/>
                <w:sz w:val="24"/>
              </w:rPr>
            </w:pPr>
          </w:p>
        </w:tc>
        <w:tc>
          <w:tcPr>
            <w:tcW w:w="2569" w:type="dxa"/>
          </w:tcPr>
          <w:p w:rsidRPr="00420FE2" w:rsidR="00420FE2" w:rsidP="008E7F51" w:rsidRDefault="00420FE2" w14:paraId="2507C5B3" w14:textId="77777777">
            <w:pPr>
              <w:spacing w:before="60" w:after="60" w:line="240" w:lineRule="auto"/>
              <w:rPr>
                <w:rFonts w:ascii="Arial" w:hAnsi="Arial" w:cs="Arial"/>
                <w:sz w:val="24"/>
              </w:rPr>
            </w:pPr>
          </w:p>
        </w:tc>
        <w:tc>
          <w:tcPr>
            <w:tcW w:w="2568" w:type="dxa"/>
          </w:tcPr>
          <w:p w:rsidRPr="00420FE2" w:rsidR="00420FE2" w:rsidP="008E7F51" w:rsidRDefault="00420FE2" w14:paraId="36383BD8"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265CA2D0" w14:textId="77777777">
            <w:pPr>
              <w:spacing w:before="60" w:after="60" w:line="240" w:lineRule="auto"/>
              <w:rPr>
                <w:rFonts w:ascii="Arial" w:hAnsi="Arial" w:cs="Arial"/>
                <w:sz w:val="24"/>
              </w:rPr>
            </w:pPr>
          </w:p>
        </w:tc>
      </w:tr>
      <w:tr w:rsidRPr="00420FE2" w:rsidR="00420FE2" w:rsidTr="008E7F51" w14:paraId="412BC93D" w14:textId="77777777">
        <w:trPr>
          <w:trHeight w:val="504"/>
        </w:trPr>
        <w:tc>
          <w:tcPr>
            <w:tcW w:w="483" w:type="dxa"/>
          </w:tcPr>
          <w:p w:rsidRPr="00420FE2" w:rsidR="00420FE2" w:rsidP="008E7F51" w:rsidRDefault="00420FE2" w14:paraId="62896B76" w14:textId="77777777">
            <w:pPr>
              <w:spacing w:before="60" w:after="60" w:line="240" w:lineRule="auto"/>
              <w:rPr>
                <w:rFonts w:ascii="Arial" w:hAnsi="Arial" w:cs="Arial"/>
                <w:sz w:val="24"/>
              </w:rPr>
            </w:pPr>
            <w:r w:rsidRPr="00420FE2">
              <w:rPr>
                <w:rFonts w:ascii="Arial" w:hAnsi="Arial" w:cs="Arial"/>
                <w:sz w:val="24"/>
              </w:rPr>
              <w:t>19</w:t>
            </w:r>
          </w:p>
        </w:tc>
        <w:tc>
          <w:tcPr>
            <w:tcW w:w="2568" w:type="dxa"/>
          </w:tcPr>
          <w:p w:rsidRPr="00420FE2" w:rsidR="00420FE2" w:rsidP="008E7F51" w:rsidRDefault="00420FE2" w14:paraId="4CEC6BFA" w14:textId="77777777">
            <w:pPr>
              <w:spacing w:before="60" w:after="60" w:line="240" w:lineRule="auto"/>
              <w:rPr>
                <w:rFonts w:ascii="Arial" w:hAnsi="Arial" w:cs="Arial"/>
                <w:sz w:val="24"/>
              </w:rPr>
            </w:pPr>
          </w:p>
        </w:tc>
        <w:tc>
          <w:tcPr>
            <w:tcW w:w="2568" w:type="dxa"/>
          </w:tcPr>
          <w:p w:rsidRPr="00420FE2" w:rsidR="00420FE2" w:rsidP="008E7F51" w:rsidRDefault="00420FE2" w14:paraId="24F7350E" w14:textId="77777777">
            <w:pPr>
              <w:spacing w:before="60" w:after="60" w:line="240" w:lineRule="auto"/>
              <w:rPr>
                <w:rFonts w:ascii="Arial" w:hAnsi="Arial" w:cs="Arial"/>
                <w:sz w:val="24"/>
              </w:rPr>
            </w:pPr>
          </w:p>
        </w:tc>
        <w:tc>
          <w:tcPr>
            <w:tcW w:w="2569" w:type="dxa"/>
          </w:tcPr>
          <w:p w:rsidRPr="00420FE2" w:rsidR="00420FE2" w:rsidP="008E7F51" w:rsidRDefault="00420FE2" w14:paraId="3ABB2EC1" w14:textId="77777777">
            <w:pPr>
              <w:spacing w:before="60" w:after="60" w:line="240" w:lineRule="auto"/>
              <w:rPr>
                <w:rFonts w:ascii="Arial" w:hAnsi="Arial" w:cs="Arial"/>
                <w:sz w:val="24"/>
              </w:rPr>
            </w:pPr>
          </w:p>
        </w:tc>
        <w:tc>
          <w:tcPr>
            <w:tcW w:w="2568" w:type="dxa"/>
          </w:tcPr>
          <w:p w:rsidRPr="00420FE2" w:rsidR="00420FE2" w:rsidP="008E7F51" w:rsidRDefault="00420FE2" w14:paraId="39FD85B2"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4DFEC080" w14:textId="77777777">
            <w:pPr>
              <w:spacing w:before="60" w:after="60" w:line="240" w:lineRule="auto"/>
              <w:rPr>
                <w:rFonts w:ascii="Arial" w:hAnsi="Arial" w:cs="Arial"/>
                <w:sz w:val="24"/>
              </w:rPr>
            </w:pPr>
          </w:p>
        </w:tc>
      </w:tr>
      <w:tr w:rsidRPr="00420FE2" w:rsidR="00420FE2" w:rsidTr="008E7F51" w14:paraId="5496909F" w14:textId="77777777">
        <w:trPr>
          <w:trHeight w:val="504"/>
        </w:trPr>
        <w:tc>
          <w:tcPr>
            <w:tcW w:w="483" w:type="dxa"/>
          </w:tcPr>
          <w:p w:rsidRPr="00420FE2" w:rsidR="00420FE2" w:rsidP="008E7F51" w:rsidRDefault="00420FE2" w14:paraId="47D401BA" w14:textId="77777777">
            <w:pPr>
              <w:spacing w:before="60" w:after="60" w:line="240" w:lineRule="auto"/>
              <w:rPr>
                <w:rFonts w:ascii="Arial" w:hAnsi="Arial" w:cs="Arial"/>
                <w:sz w:val="24"/>
              </w:rPr>
            </w:pPr>
            <w:r w:rsidRPr="00420FE2">
              <w:rPr>
                <w:rFonts w:ascii="Arial" w:hAnsi="Arial" w:cs="Arial"/>
                <w:sz w:val="24"/>
              </w:rPr>
              <w:t>20</w:t>
            </w:r>
          </w:p>
        </w:tc>
        <w:tc>
          <w:tcPr>
            <w:tcW w:w="2568" w:type="dxa"/>
          </w:tcPr>
          <w:p w:rsidRPr="00420FE2" w:rsidR="00420FE2" w:rsidP="008E7F51" w:rsidRDefault="00420FE2" w14:paraId="2B530ADF" w14:textId="77777777">
            <w:pPr>
              <w:spacing w:before="60" w:after="60" w:line="240" w:lineRule="auto"/>
              <w:rPr>
                <w:rFonts w:ascii="Arial" w:hAnsi="Arial" w:cs="Arial"/>
                <w:sz w:val="24"/>
              </w:rPr>
            </w:pPr>
          </w:p>
        </w:tc>
        <w:tc>
          <w:tcPr>
            <w:tcW w:w="2568" w:type="dxa"/>
          </w:tcPr>
          <w:p w:rsidRPr="00420FE2" w:rsidR="00420FE2" w:rsidP="008E7F51" w:rsidRDefault="00420FE2" w14:paraId="2BD4DFBC" w14:textId="77777777">
            <w:pPr>
              <w:spacing w:before="60" w:after="60" w:line="240" w:lineRule="auto"/>
              <w:rPr>
                <w:rFonts w:ascii="Arial" w:hAnsi="Arial" w:cs="Arial"/>
                <w:sz w:val="24"/>
              </w:rPr>
            </w:pPr>
          </w:p>
        </w:tc>
        <w:tc>
          <w:tcPr>
            <w:tcW w:w="2569" w:type="dxa"/>
          </w:tcPr>
          <w:p w:rsidRPr="00420FE2" w:rsidR="00420FE2" w:rsidP="008E7F51" w:rsidRDefault="00420FE2" w14:paraId="2097F728" w14:textId="77777777">
            <w:pPr>
              <w:spacing w:before="60" w:after="60" w:line="240" w:lineRule="auto"/>
              <w:rPr>
                <w:rFonts w:ascii="Arial" w:hAnsi="Arial" w:cs="Arial"/>
                <w:sz w:val="24"/>
              </w:rPr>
            </w:pPr>
          </w:p>
        </w:tc>
        <w:tc>
          <w:tcPr>
            <w:tcW w:w="2568" w:type="dxa"/>
          </w:tcPr>
          <w:p w:rsidRPr="00420FE2" w:rsidR="00420FE2" w:rsidP="008E7F51" w:rsidRDefault="00420FE2" w14:paraId="00F1746E"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4A0C4A98" w14:textId="77777777">
            <w:pPr>
              <w:spacing w:before="60" w:after="60" w:line="240" w:lineRule="auto"/>
              <w:rPr>
                <w:rFonts w:ascii="Arial" w:hAnsi="Arial" w:cs="Arial"/>
                <w:sz w:val="24"/>
              </w:rPr>
            </w:pPr>
          </w:p>
        </w:tc>
      </w:tr>
      <w:tr w:rsidRPr="00420FE2" w:rsidR="00420FE2" w:rsidTr="008E7F51" w14:paraId="534F49C1" w14:textId="77777777">
        <w:trPr>
          <w:trHeight w:val="504"/>
        </w:trPr>
        <w:tc>
          <w:tcPr>
            <w:tcW w:w="483" w:type="dxa"/>
          </w:tcPr>
          <w:p w:rsidRPr="00420FE2" w:rsidR="00420FE2" w:rsidP="008E7F51" w:rsidRDefault="00420FE2" w14:paraId="2F36FC2E" w14:textId="77777777">
            <w:pPr>
              <w:spacing w:before="60" w:after="60" w:line="240" w:lineRule="auto"/>
              <w:rPr>
                <w:rFonts w:ascii="Arial" w:hAnsi="Arial" w:cs="Arial"/>
                <w:sz w:val="24"/>
              </w:rPr>
            </w:pPr>
            <w:r w:rsidRPr="00420FE2">
              <w:rPr>
                <w:rFonts w:ascii="Arial" w:hAnsi="Arial" w:cs="Arial"/>
                <w:sz w:val="24"/>
              </w:rPr>
              <w:t>21</w:t>
            </w:r>
          </w:p>
        </w:tc>
        <w:tc>
          <w:tcPr>
            <w:tcW w:w="2568" w:type="dxa"/>
          </w:tcPr>
          <w:p w:rsidRPr="00420FE2" w:rsidR="00420FE2" w:rsidP="008E7F51" w:rsidRDefault="00420FE2" w14:paraId="6B753112" w14:textId="77777777">
            <w:pPr>
              <w:spacing w:before="60" w:after="60" w:line="240" w:lineRule="auto"/>
              <w:rPr>
                <w:rFonts w:ascii="Arial" w:hAnsi="Arial" w:cs="Arial"/>
                <w:sz w:val="24"/>
              </w:rPr>
            </w:pPr>
          </w:p>
        </w:tc>
        <w:tc>
          <w:tcPr>
            <w:tcW w:w="2568" w:type="dxa"/>
          </w:tcPr>
          <w:p w:rsidRPr="00420FE2" w:rsidR="00420FE2" w:rsidP="008E7F51" w:rsidRDefault="00420FE2" w14:paraId="09E880DE" w14:textId="77777777">
            <w:pPr>
              <w:spacing w:before="60" w:after="60" w:line="240" w:lineRule="auto"/>
              <w:rPr>
                <w:rFonts w:ascii="Arial" w:hAnsi="Arial" w:cs="Arial"/>
                <w:sz w:val="24"/>
              </w:rPr>
            </w:pPr>
          </w:p>
        </w:tc>
        <w:tc>
          <w:tcPr>
            <w:tcW w:w="2569" w:type="dxa"/>
          </w:tcPr>
          <w:p w:rsidRPr="00420FE2" w:rsidR="00420FE2" w:rsidP="008E7F51" w:rsidRDefault="00420FE2" w14:paraId="37A48BE8" w14:textId="77777777">
            <w:pPr>
              <w:spacing w:before="60" w:after="60" w:line="240" w:lineRule="auto"/>
              <w:rPr>
                <w:rFonts w:ascii="Arial" w:hAnsi="Arial" w:cs="Arial"/>
                <w:sz w:val="24"/>
              </w:rPr>
            </w:pPr>
          </w:p>
        </w:tc>
        <w:tc>
          <w:tcPr>
            <w:tcW w:w="2568" w:type="dxa"/>
          </w:tcPr>
          <w:p w:rsidRPr="00420FE2" w:rsidR="00420FE2" w:rsidP="008E7F51" w:rsidRDefault="00420FE2" w14:paraId="3E981328"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6B23B122" w14:textId="77777777">
            <w:pPr>
              <w:spacing w:before="60" w:after="60" w:line="240" w:lineRule="auto"/>
              <w:rPr>
                <w:rFonts w:ascii="Arial" w:hAnsi="Arial" w:cs="Arial"/>
                <w:sz w:val="24"/>
              </w:rPr>
            </w:pPr>
          </w:p>
        </w:tc>
      </w:tr>
      <w:tr w:rsidRPr="00420FE2" w:rsidR="00420FE2" w:rsidTr="008E7F51" w14:paraId="6D12B9BB" w14:textId="77777777">
        <w:trPr>
          <w:trHeight w:val="504"/>
        </w:trPr>
        <w:tc>
          <w:tcPr>
            <w:tcW w:w="483" w:type="dxa"/>
          </w:tcPr>
          <w:p w:rsidRPr="00420FE2" w:rsidR="00420FE2" w:rsidP="008E7F51" w:rsidRDefault="00420FE2" w14:paraId="23CD5A3D" w14:textId="77777777">
            <w:pPr>
              <w:spacing w:before="60" w:after="60" w:line="240" w:lineRule="auto"/>
              <w:rPr>
                <w:rFonts w:ascii="Arial" w:hAnsi="Arial" w:cs="Arial"/>
                <w:sz w:val="24"/>
              </w:rPr>
            </w:pPr>
            <w:r w:rsidRPr="00420FE2">
              <w:rPr>
                <w:rFonts w:ascii="Arial" w:hAnsi="Arial" w:cs="Arial"/>
                <w:sz w:val="24"/>
              </w:rPr>
              <w:t>22</w:t>
            </w:r>
          </w:p>
        </w:tc>
        <w:tc>
          <w:tcPr>
            <w:tcW w:w="2568" w:type="dxa"/>
          </w:tcPr>
          <w:p w:rsidRPr="00420FE2" w:rsidR="00420FE2" w:rsidP="008E7F51" w:rsidRDefault="00420FE2" w14:paraId="180BA9EF" w14:textId="77777777">
            <w:pPr>
              <w:spacing w:before="60" w:after="60" w:line="240" w:lineRule="auto"/>
              <w:rPr>
                <w:rFonts w:ascii="Arial" w:hAnsi="Arial" w:cs="Arial"/>
                <w:sz w:val="24"/>
              </w:rPr>
            </w:pPr>
          </w:p>
        </w:tc>
        <w:tc>
          <w:tcPr>
            <w:tcW w:w="2568" w:type="dxa"/>
          </w:tcPr>
          <w:p w:rsidRPr="00420FE2" w:rsidR="00420FE2" w:rsidP="008E7F51" w:rsidRDefault="00420FE2" w14:paraId="1282EC26" w14:textId="77777777">
            <w:pPr>
              <w:spacing w:before="60" w:after="60" w:line="240" w:lineRule="auto"/>
              <w:rPr>
                <w:rFonts w:ascii="Arial" w:hAnsi="Arial" w:cs="Arial"/>
                <w:sz w:val="24"/>
              </w:rPr>
            </w:pPr>
          </w:p>
        </w:tc>
        <w:tc>
          <w:tcPr>
            <w:tcW w:w="2569" w:type="dxa"/>
          </w:tcPr>
          <w:p w:rsidRPr="00420FE2" w:rsidR="00420FE2" w:rsidP="008E7F51" w:rsidRDefault="00420FE2" w14:paraId="43AA3BBB" w14:textId="77777777">
            <w:pPr>
              <w:spacing w:before="60" w:after="60" w:line="240" w:lineRule="auto"/>
              <w:rPr>
                <w:rFonts w:ascii="Arial" w:hAnsi="Arial" w:cs="Arial"/>
                <w:sz w:val="24"/>
              </w:rPr>
            </w:pPr>
          </w:p>
        </w:tc>
        <w:tc>
          <w:tcPr>
            <w:tcW w:w="2568" w:type="dxa"/>
          </w:tcPr>
          <w:p w:rsidRPr="00420FE2" w:rsidR="00420FE2" w:rsidP="008E7F51" w:rsidRDefault="00420FE2" w14:paraId="74C24B2C"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5CCAD9CF" w14:textId="77777777">
            <w:pPr>
              <w:spacing w:before="60" w:after="60" w:line="240" w:lineRule="auto"/>
              <w:rPr>
                <w:rFonts w:ascii="Arial" w:hAnsi="Arial" w:cs="Arial"/>
                <w:sz w:val="24"/>
              </w:rPr>
            </w:pPr>
          </w:p>
        </w:tc>
      </w:tr>
      <w:tr w:rsidRPr="00420FE2" w:rsidR="00420FE2" w:rsidTr="008E7F51" w14:paraId="61CBD45C" w14:textId="77777777">
        <w:trPr>
          <w:trHeight w:val="504"/>
        </w:trPr>
        <w:tc>
          <w:tcPr>
            <w:tcW w:w="483" w:type="dxa"/>
          </w:tcPr>
          <w:p w:rsidRPr="00420FE2" w:rsidR="00420FE2" w:rsidP="008E7F51" w:rsidRDefault="00420FE2" w14:paraId="026C2B7B" w14:textId="77777777">
            <w:pPr>
              <w:spacing w:before="60" w:after="60" w:line="240" w:lineRule="auto"/>
              <w:rPr>
                <w:rFonts w:ascii="Arial" w:hAnsi="Arial" w:cs="Arial"/>
                <w:sz w:val="24"/>
              </w:rPr>
            </w:pPr>
            <w:r w:rsidRPr="00420FE2">
              <w:rPr>
                <w:rFonts w:ascii="Arial" w:hAnsi="Arial" w:cs="Arial"/>
                <w:sz w:val="24"/>
              </w:rPr>
              <w:t>23</w:t>
            </w:r>
          </w:p>
        </w:tc>
        <w:tc>
          <w:tcPr>
            <w:tcW w:w="2568" w:type="dxa"/>
          </w:tcPr>
          <w:p w:rsidRPr="00420FE2" w:rsidR="00420FE2" w:rsidP="008E7F51" w:rsidRDefault="00420FE2" w14:paraId="0ACCBA92" w14:textId="77777777">
            <w:pPr>
              <w:spacing w:before="60" w:after="60" w:line="240" w:lineRule="auto"/>
              <w:rPr>
                <w:rFonts w:ascii="Arial" w:hAnsi="Arial" w:cs="Arial"/>
                <w:sz w:val="24"/>
              </w:rPr>
            </w:pPr>
          </w:p>
        </w:tc>
        <w:tc>
          <w:tcPr>
            <w:tcW w:w="2568" w:type="dxa"/>
          </w:tcPr>
          <w:p w:rsidRPr="00420FE2" w:rsidR="00420FE2" w:rsidP="008E7F51" w:rsidRDefault="00420FE2" w14:paraId="6B1E1EF2" w14:textId="77777777">
            <w:pPr>
              <w:spacing w:before="60" w:after="60" w:line="240" w:lineRule="auto"/>
              <w:rPr>
                <w:rFonts w:ascii="Arial" w:hAnsi="Arial" w:cs="Arial"/>
                <w:sz w:val="24"/>
              </w:rPr>
            </w:pPr>
          </w:p>
        </w:tc>
        <w:tc>
          <w:tcPr>
            <w:tcW w:w="2569" w:type="dxa"/>
          </w:tcPr>
          <w:p w:rsidRPr="00420FE2" w:rsidR="00420FE2" w:rsidP="008E7F51" w:rsidRDefault="00420FE2" w14:paraId="7D962BAD" w14:textId="77777777">
            <w:pPr>
              <w:spacing w:before="60" w:after="60" w:line="240" w:lineRule="auto"/>
              <w:rPr>
                <w:rFonts w:ascii="Arial" w:hAnsi="Arial" w:cs="Arial"/>
                <w:sz w:val="24"/>
              </w:rPr>
            </w:pPr>
          </w:p>
        </w:tc>
        <w:tc>
          <w:tcPr>
            <w:tcW w:w="2568" w:type="dxa"/>
          </w:tcPr>
          <w:p w:rsidRPr="00420FE2" w:rsidR="00420FE2" w:rsidP="008E7F51" w:rsidRDefault="00420FE2" w14:paraId="051693FF"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4E3852C3" w14:textId="77777777">
            <w:pPr>
              <w:spacing w:before="60" w:after="60" w:line="240" w:lineRule="auto"/>
              <w:rPr>
                <w:rFonts w:ascii="Arial" w:hAnsi="Arial" w:cs="Arial"/>
                <w:sz w:val="24"/>
              </w:rPr>
            </w:pPr>
          </w:p>
        </w:tc>
      </w:tr>
      <w:tr w:rsidRPr="00420FE2" w:rsidR="00420FE2" w:rsidTr="008E7F51" w14:paraId="71F6FF36" w14:textId="77777777">
        <w:trPr>
          <w:trHeight w:val="504"/>
        </w:trPr>
        <w:tc>
          <w:tcPr>
            <w:tcW w:w="483" w:type="dxa"/>
          </w:tcPr>
          <w:p w:rsidRPr="00420FE2" w:rsidR="00420FE2" w:rsidP="008E7F51" w:rsidRDefault="00420FE2" w14:paraId="639EBF3C" w14:textId="77777777">
            <w:pPr>
              <w:spacing w:before="60" w:after="60" w:line="240" w:lineRule="auto"/>
              <w:rPr>
                <w:rFonts w:ascii="Arial" w:hAnsi="Arial" w:cs="Arial"/>
                <w:sz w:val="24"/>
              </w:rPr>
            </w:pPr>
            <w:r w:rsidRPr="00420FE2">
              <w:rPr>
                <w:rFonts w:ascii="Arial" w:hAnsi="Arial" w:cs="Arial"/>
                <w:sz w:val="24"/>
              </w:rPr>
              <w:t>24</w:t>
            </w:r>
          </w:p>
        </w:tc>
        <w:tc>
          <w:tcPr>
            <w:tcW w:w="2568" w:type="dxa"/>
          </w:tcPr>
          <w:p w:rsidRPr="00420FE2" w:rsidR="00420FE2" w:rsidP="008E7F51" w:rsidRDefault="00420FE2" w14:paraId="5C1B5DA0" w14:textId="77777777">
            <w:pPr>
              <w:spacing w:before="60" w:after="60" w:line="240" w:lineRule="auto"/>
              <w:rPr>
                <w:rFonts w:ascii="Arial" w:hAnsi="Arial" w:cs="Arial"/>
                <w:sz w:val="24"/>
              </w:rPr>
            </w:pPr>
          </w:p>
        </w:tc>
        <w:tc>
          <w:tcPr>
            <w:tcW w:w="2568" w:type="dxa"/>
          </w:tcPr>
          <w:p w:rsidRPr="00420FE2" w:rsidR="00420FE2" w:rsidP="008E7F51" w:rsidRDefault="00420FE2" w14:paraId="20E3B47E" w14:textId="77777777">
            <w:pPr>
              <w:spacing w:before="60" w:after="60" w:line="240" w:lineRule="auto"/>
              <w:rPr>
                <w:rFonts w:ascii="Arial" w:hAnsi="Arial" w:cs="Arial"/>
                <w:sz w:val="24"/>
              </w:rPr>
            </w:pPr>
          </w:p>
        </w:tc>
        <w:tc>
          <w:tcPr>
            <w:tcW w:w="2569" w:type="dxa"/>
          </w:tcPr>
          <w:p w:rsidRPr="00420FE2" w:rsidR="00420FE2" w:rsidP="008E7F51" w:rsidRDefault="00420FE2" w14:paraId="5A9018CB" w14:textId="77777777">
            <w:pPr>
              <w:spacing w:before="60" w:after="60" w:line="240" w:lineRule="auto"/>
              <w:rPr>
                <w:rFonts w:ascii="Arial" w:hAnsi="Arial" w:cs="Arial"/>
                <w:sz w:val="24"/>
              </w:rPr>
            </w:pPr>
          </w:p>
        </w:tc>
        <w:tc>
          <w:tcPr>
            <w:tcW w:w="2568" w:type="dxa"/>
          </w:tcPr>
          <w:p w:rsidRPr="00420FE2" w:rsidR="00420FE2" w:rsidP="008E7F51" w:rsidRDefault="00420FE2" w14:paraId="65140779"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4C6FA418" w14:textId="77777777">
            <w:pPr>
              <w:spacing w:before="60" w:after="60" w:line="240" w:lineRule="auto"/>
              <w:rPr>
                <w:rFonts w:ascii="Arial" w:hAnsi="Arial" w:cs="Arial"/>
                <w:sz w:val="24"/>
              </w:rPr>
            </w:pPr>
          </w:p>
        </w:tc>
      </w:tr>
      <w:tr w:rsidRPr="00420FE2" w:rsidR="00420FE2" w:rsidTr="008E7F51" w14:paraId="60B9A5AC" w14:textId="77777777">
        <w:trPr>
          <w:trHeight w:val="504"/>
        </w:trPr>
        <w:tc>
          <w:tcPr>
            <w:tcW w:w="483" w:type="dxa"/>
          </w:tcPr>
          <w:p w:rsidRPr="00420FE2" w:rsidR="00420FE2" w:rsidP="008E7F51" w:rsidRDefault="00420FE2" w14:paraId="2BA9BA4C" w14:textId="77777777">
            <w:pPr>
              <w:spacing w:before="60" w:after="60" w:line="240" w:lineRule="auto"/>
              <w:rPr>
                <w:rFonts w:ascii="Arial" w:hAnsi="Arial" w:cs="Arial"/>
                <w:sz w:val="24"/>
              </w:rPr>
            </w:pPr>
            <w:r w:rsidRPr="00420FE2">
              <w:rPr>
                <w:rFonts w:ascii="Arial" w:hAnsi="Arial" w:cs="Arial"/>
                <w:sz w:val="24"/>
              </w:rPr>
              <w:t>25</w:t>
            </w:r>
          </w:p>
        </w:tc>
        <w:tc>
          <w:tcPr>
            <w:tcW w:w="2568" w:type="dxa"/>
          </w:tcPr>
          <w:p w:rsidRPr="00420FE2" w:rsidR="00420FE2" w:rsidP="008E7F51" w:rsidRDefault="00420FE2" w14:paraId="295CBCDE" w14:textId="77777777">
            <w:pPr>
              <w:spacing w:before="60" w:after="60" w:line="240" w:lineRule="auto"/>
              <w:rPr>
                <w:rFonts w:ascii="Arial" w:hAnsi="Arial" w:cs="Arial"/>
                <w:sz w:val="24"/>
              </w:rPr>
            </w:pPr>
          </w:p>
        </w:tc>
        <w:tc>
          <w:tcPr>
            <w:tcW w:w="2568" w:type="dxa"/>
          </w:tcPr>
          <w:p w:rsidRPr="00420FE2" w:rsidR="00420FE2" w:rsidP="008E7F51" w:rsidRDefault="00420FE2" w14:paraId="65C66085" w14:textId="77777777">
            <w:pPr>
              <w:spacing w:before="60" w:after="60" w:line="240" w:lineRule="auto"/>
              <w:rPr>
                <w:rFonts w:ascii="Arial" w:hAnsi="Arial" w:cs="Arial"/>
                <w:sz w:val="24"/>
              </w:rPr>
            </w:pPr>
          </w:p>
        </w:tc>
        <w:tc>
          <w:tcPr>
            <w:tcW w:w="2569" w:type="dxa"/>
          </w:tcPr>
          <w:p w:rsidRPr="00420FE2" w:rsidR="00420FE2" w:rsidP="008E7F51" w:rsidRDefault="00420FE2" w14:paraId="0671C049" w14:textId="77777777">
            <w:pPr>
              <w:spacing w:before="60" w:after="60" w:line="240" w:lineRule="auto"/>
              <w:rPr>
                <w:rFonts w:ascii="Arial" w:hAnsi="Arial" w:cs="Arial"/>
                <w:sz w:val="24"/>
              </w:rPr>
            </w:pPr>
          </w:p>
        </w:tc>
        <w:tc>
          <w:tcPr>
            <w:tcW w:w="2568" w:type="dxa"/>
          </w:tcPr>
          <w:p w:rsidRPr="00420FE2" w:rsidR="00420FE2" w:rsidP="008E7F51" w:rsidRDefault="00420FE2" w14:paraId="54EA6E8F" w14:textId="77777777">
            <w:pPr>
              <w:spacing w:before="60" w:after="60" w:line="240" w:lineRule="auto"/>
              <w:rPr>
                <w:rFonts w:ascii="Arial" w:hAnsi="Arial" w:cs="Arial"/>
                <w:sz w:val="24"/>
                <w:highlight w:val="yellow"/>
              </w:rPr>
            </w:pPr>
          </w:p>
        </w:tc>
        <w:tc>
          <w:tcPr>
            <w:tcW w:w="2569" w:type="dxa"/>
          </w:tcPr>
          <w:p w:rsidRPr="00420FE2" w:rsidR="00420FE2" w:rsidP="008E7F51" w:rsidRDefault="00420FE2" w14:paraId="40A04D13" w14:textId="77777777">
            <w:pPr>
              <w:spacing w:before="60" w:after="60" w:line="240" w:lineRule="auto"/>
              <w:rPr>
                <w:rFonts w:ascii="Arial" w:hAnsi="Arial" w:cs="Arial"/>
                <w:sz w:val="24"/>
              </w:rPr>
            </w:pPr>
          </w:p>
        </w:tc>
      </w:tr>
    </w:tbl>
    <w:p w:rsidR="0018270E" w:rsidP="0018270E" w:rsidRDefault="0018270E" w14:paraId="665BD518" w14:textId="77777777">
      <w:pPr>
        <w:spacing w:line="240" w:lineRule="auto"/>
        <w:rPr>
          <w:rFonts w:ascii="Calibri" w:hAnsi="Calibri"/>
        </w:rPr>
      </w:pPr>
    </w:p>
    <w:p w:rsidRPr="00471520" w:rsidR="0018270E" w:rsidP="008E7F51" w:rsidRDefault="0018270E" w14:paraId="3D0DBBD4" w14:textId="4E166E34">
      <w:pPr>
        <w:pStyle w:val="Footer"/>
        <w:pBdr>
          <w:top w:val="single" w:color="auto" w:sz="4" w:space="1"/>
          <w:left w:val="single" w:color="auto" w:sz="4" w:space="4"/>
          <w:bottom w:val="single" w:color="auto" w:sz="4" w:space="1"/>
          <w:right w:val="single" w:color="auto" w:sz="4" w:space="4"/>
        </w:pBdr>
        <w:spacing w:before="120" w:after="120"/>
        <w:ind w:left="-360" w:right="180"/>
        <w:rPr>
          <w:sz w:val="16"/>
          <w:szCs w:val="16"/>
        </w:rPr>
      </w:pPr>
      <w:r w:rsidRPr="00471520">
        <w:rPr>
          <w:sz w:val="16"/>
          <w:szCs w:val="16"/>
        </w:rPr>
        <w:t>Paperwo</w:t>
      </w:r>
      <w:r>
        <w:rPr>
          <w:sz w:val="16"/>
          <w:szCs w:val="16"/>
        </w:rPr>
        <w:t>rk Reduction Act Statement: This c</w:t>
      </w:r>
      <w:r w:rsidRPr="00471520">
        <w:rPr>
          <w:sz w:val="16"/>
          <w:szCs w:val="16"/>
        </w:rPr>
        <w:t xml:space="preserve">ollection of information is voluntary. An agency may not conduct or sponsor, and a person is not required to respond to, a collection of information unless it displays a currently valid OMB control number. The OMB control number for this collection is </w:t>
      </w:r>
      <w:r>
        <w:rPr>
          <w:sz w:val="16"/>
          <w:szCs w:val="16"/>
        </w:rPr>
        <w:t>0970-0499</w:t>
      </w:r>
      <w:r w:rsidRPr="00471520">
        <w:rPr>
          <w:sz w:val="16"/>
          <w:szCs w:val="16"/>
        </w:rPr>
        <w:t xml:space="preserve"> and it expires </w:t>
      </w:r>
      <w:r>
        <w:rPr>
          <w:sz w:val="16"/>
          <w:szCs w:val="16"/>
        </w:rPr>
        <w:t>11/30/2022</w:t>
      </w:r>
      <w:r w:rsidRPr="00471520">
        <w:rPr>
          <w:sz w:val="16"/>
          <w:szCs w:val="16"/>
        </w:rPr>
        <w:t xml:space="preserve">. The time required to complete this collection of information is estimated to average </w:t>
      </w:r>
      <w:r>
        <w:rPr>
          <w:sz w:val="16"/>
          <w:szCs w:val="16"/>
        </w:rPr>
        <w:t>30</w:t>
      </w:r>
      <w:r w:rsidRPr="00471520">
        <w:rPr>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Gretchen Kirby.</w:t>
      </w:r>
    </w:p>
    <w:p w:rsidR="0018270E" w:rsidP="004C540B" w:rsidRDefault="0018270E" w14:paraId="68E27EBD" w14:textId="1878BBCC">
      <w:pPr>
        <w:rPr>
          <w:b/>
          <w:bCs/>
          <w:szCs w:val="24"/>
        </w:rPr>
      </w:pPr>
    </w:p>
    <w:p w:rsidRPr="000658FB" w:rsidR="00420FE2" w:rsidP="004C540B" w:rsidRDefault="00420FE2" w14:paraId="6AC95241" w14:textId="77777777"/>
    <w:sectPr w:rsidRPr="000658FB" w:rsidR="00420FE2" w:rsidSect="008E7F51">
      <w:headerReference w:type="default" r:id="rId18"/>
      <w:footerReference w:type="default" r:id="rId19"/>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07A6C" w14:textId="77777777" w:rsidR="005203F4" w:rsidRPr="00CC6F21" w:rsidRDefault="005203F4" w:rsidP="00CC6F21">
      <w:r>
        <w:separator/>
      </w:r>
    </w:p>
  </w:endnote>
  <w:endnote w:type="continuationSeparator" w:id="0">
    <w:p w14:paraId="60863805" w14:textId="77777777" w:rsidR="005203F4" w:rsidRPr="00CC6F21" w:rsidRDefault="005203F4" w:rsidP="00CC6F21">
      <w:r>
        <w:continuationSeparator/>
      </w:r>
    </w:p>
  </w:endnote>
  <w:endnote w:type="continuationNotice" w:id="1">
    <w:p w14:paraId="208B9D68" w14:textId="77777777" w:rsidR="005203F4" w:rsidRDefault="005203F4"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E6713" w14:textId="662EDEE5" w:rsidR="0029650D" w:rsidRPr="00B11F28" w:rsidRDefault="0029650D" w:rsidP="00420FE2">
    <w:pPr>
      <w:pStyle w:val="Footer"/>
      <w:tabs>
        <w:tab w:val="clear" w:pos="10080"/>
        <w:tab w:val="right" w:pos="9360"/>
      </w:tabs>
      <w:ind w:right="0"/>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D7143" w14:textId="0D320B5C" w:rsidR="00420FE2" w:rsidRPr="00B11F28" w:rsidRDefault="00420FE2" w:rsidP="00420FE2">
    <w:pPr>
      <w:pStyle w:val="Footer"/>
      <w:tabs>
        <w:tab w:val="clear" w:pos="10080"/>
        <w:tab w:val="right" w:pos="9360"/>
      </w:tabs>
      <w:ind w:right="0"/>
      <w:rPr>
        <w:rStyle w:val="PageNumber"/>
      </w:rPr>
    </w:pPr>
    <w:r w:rsidRPr="003771BE">
      <w:t>Mathematica</w:t>
    </w:r>
    <w:r>
      <w:rPr>
        <w:rStyle w:val="PageNumber"/>
      </w:rPr>
      <w:t xml:space="preserve"> </w:t>
    </w:r>
    <w:r>
      <w:rPr>
        <w:rStyle w:val="PageNumber"/>
      </w:rPr>
      <w:tab/>
      <w:t>7.</w:t>
    </w:r>
    <w:r w:rsidRPr="00420FE2">
      <w:rPr>
        <w:rStyle w:val="PageNumber"/>
      </w:rPr>
      <w:fldChar w:fldCharType="begin"/>
    </w:r>
    <w:r w:rsidRPr="00420FE2">
      <w:rPr>
        <w:rStyle w:val="PageNumber"/>
      </w:rPr>
      <w:instrText xml:space="preserve"> PAGE   \* MERGEFORMAT </w:instrText>
    </w:r>
    <w:r w:rsidRPr="00420FE2">
      <w:rPr>
        <w:rStyle w:val="PageNumber"/>
      </w:rPr>
      <w:fldChar w:fldCharType="separate"/>
    </w:r>
    <w:r w:rsidRPr="00420FE2">
      <w:rPr>
        <w:rStyle w:val="PageNumber"/>
        <w:noProof/>
      </w:rPr>
      <w:t>1</w:t>
    </w:r>
    <w:r w:rsidRPr="00420FE2">
      <w:rPr>
        <w:rStyle w:val="PageNumbe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198E5" w14:textId="77777777" w:rsidR="0018270E" w:rsidRPr="00B11F28" w:rsidRDefault="0018270E" w:rsidP="00B11F28">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C3065" w14:textId="77777777" w:rsidR="0018270E" w:rsidRPr="00A12B64" w:rsidRDefault="0018270E" w:rsidP="008342EA">
    <w:pPr>
      <w:pStyle w:val="Footer"/>
      <w:tabs>
        <w:tab w:val="right" w:leader="underscore" w:pos="8539"/>
      </w:tabs>
      <w:rPr>
        <w:rFonts w:cs="Arial"/>
        <w:snapToGrid w:val="0"/>
        <w:szCs w:val="14"/>
      </w:rPr>
    </w:pPr>
  </w:p>
  <w:p w14:paraId="40A99DC2" w14:textId="77777777" w:rsidR="0018270E" w:rsidRDefault="0018270E" w:rsidP="008342EA">
    <w:pPr>
      <w:pStyle w:val="Footer"/>
      <w:pBdr>
        <w:top w:val="single" w:sz="2" w:space="1" w:color="auto"/>
      </w:pBdr>
      <w:rPr>
        <w:rStyle w:val="PageNumber"/>
      </w:rPr>
    </w:pPr>
  </w:p>
  <w:p w14:paraId="4615FA1C" w14:textId="77777777" w:rsidR="0018270E" w:rsidRDefault="0018270E" w:rsidP="008342EA">
    <w:pPr>
      <w:pStyle w:val="Footer"/>
      <w:pBdr>
        <w:top w:val="single" w:sz="2" w:space="1" w:color="auto"/>
      </w:pBdr>
      <w:jc w:val="center"/>
    </w:pPr>
    <w:r>
      <w:rPr>
        <w:rStyle w:val="PageNumber"/>
      </w:rPr>
      <w:t>8.</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4</w:t>
    </w:r>
    <w:r w:rsidRPr="00964AB7">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64701" w14:textId="224656F2" w:rsidR="0018270E" w:rsidRPr="00D20140" w:rsidRDefault="00420FE2" w:rsidP="008E7F51">
    <w:pPr>
      <w:pStyle w:val="Footer"/>
      <w:tabs>
        <w:tab w:val="clear" w:pos="10080"/>
        <w:tab w:val="right" w:pos="13680"/>
      </w:tabs>
    </w:pPr>
    <w:r w:rsidRPr="003771BE">
      <w:t>Mathematica</w:t>
    </w:r>
    <w:r>
      <w:rPr>
        <w:rStyle w:val="PageNumber"/>
      </w:rPr>
      <w:t xml:space="preserve"> </w:t>
    </w:r>
    <w:r>
      <w:rPr>
        <w:rStyle w:val="PageNumber"/>
      </w:rPr>
      <w:tab/>
      <w:t>7</w:t>
    </w:r>
    <w:r w:rsidR="0018270E">
      <w:rPr>
        <w:rStyle w:val="PageNumber"/>
      </w:rPr>
      <w:t>.</w:t>
    </w:r>
    <w:r w:rsidR="0018270E" w:rsidRPr="00964AB7">
      <w:rPr>
        <w:rStyle w:val="PageNumber"/>
      </w:rPr>
      <w:fldChar w:fldCharType="begin"/>
    </w:r>
    <w:r w:rsidR="0018270E" w:rsidRPr="00964AB7">
      <w:rPr>
        <w:rStyle w:val="PageNumber"/>
      </w:rPr>
      <w:instrText xml:space="preserve"> PAGE </w:instrText>
    </w:r>
    <w:r w:rsidR="0018270E" w:rsidRPr="00964AB7">
      <w:rPr>
        <w:rStyle w:val="PageNumber"/>
      </w:rPr>
      <w:fldChar w:fldCharType="separate"/>
    </w:r>
    <w:r w:rsidR="0018270E">
      <w:rPr>
        <w:rStyle w:val="PageNumber"/>
        <w:noProof/>
      </w:rPr>
      <w:t>3</w:t>
    </w:r>
    <w:r w:rsidR="0018270E" w:rsidRPr="00964AB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ED407" w14:textId="74F3F2AB" w:rsidR="00AA19C1" w:rsidRPr="00A37298" w:rsidRDefault="00AA19C1" w:rsidP="008E7F51">
    <w:pPr>
      <w:pStyle w:val="Footer"/>
      <w:tabs>
        <w:tab w:val="clear" w:pos="10080"/>
        <w:tab w:val="right" w:pos="13680"/>
      </w:tabs>
    </w:pPr>
    <w:r w:rsidRPr="003771BE">
      <w:t>Mathematica</w:t>
    </w:r>
    <w:r>
      <w:tab/>
    </w:r>
    <w:r w:rsidR="00420FE2">
      <w:t>7.</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53388" w14:textId="77777777" w:rsidR="005203F4" w:rsidRPr="00CC6F21" w:rsidRDefault="005203F4" w:rsidP="003842A6">
      <w:pPr>
        <w:pStyle w:val="FootnoteSep"/>
      </w:pPr>
      <w:r>
        <w:separator/>
      </w:r>
    </w:p>
  </w:footnote>
  <w:footnote w:type="continuationSeparator" w:id="0">
    <w:p w14:paraId="20D8AE27" w14:textId="77777777" w:rsidR="005203F4" w:rsidRPr="00CC6F21" w:rsidRDefault="005203F4" w:rsidP="003842A6">
      <w:pPr>
        <w:pStyle w:val="FootnoteSep"/>
      </w:pPr>
      <w:r>
        <w:continuationSeparator/>
      </w:r>
    </w:p>
  </w:footnote>
  <w:footnote w:type="continuationNotice" w:id="1">
    <w:p w14:paraId="46E99F4D" w14:textId="77777777" w:rsidR="005203F4" w:rsidRDefault="005203F4"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8A71F" w14:textId="77777777" w:rsidR="00420FE2" w:rsidRDefault="00420FE2" w:rsidP="00420FE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633E6" w14:textId="77777777" w:rsidR="0029650D" w:rsidRPr="005C21BF" w:rsidRDefault="0029650D" w:rsidP="0029650D">
    <w:pPr>
      <w:pStyle w:val="Header"/>
      <w:pBdr>
        <w:bottom w:val="none" w:sz="0" w:space="0" w:color="auto"/>
      </w:pBdr>
      <w:rPr>
        <w:rFonts w:cs="Arial"/>
        <w:i/>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208A8" w14:textId="77777777" w:rsidR="0018270E" w:rsidRPr="005C21BF" w:rsidRDefault="0018270E" w:rsidP="000E06F5">
    <w:pPr>
      <w:pStyle w:val="Header"/>
      <w:pBdr>
        <w:bottom w:val="none" w:sz="0" w:space="0" w:color="auto"/>
      </w:pBdr>
      <w:rPr>
        <w:rFonts w:cs="Arial"/>
        <w:i/>
        <w:sz w:val="15"/>
        <w:szCs w:val="15"/>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86F79" w14:textId="77777777" w:rsidR="0018270E" w:rsidRPr="000C5B23" w:rsidRDefault="0018270E" w:rsidP="00E81359">
    <w:pPr>
      <w:tabs>
        <w:tab w:val="left" w:pos="1440"/>
      </w:tabs>
      <w:spacing w:line="240" w:lineRule="auto"/>
      <w:ind w:hanging="630"/>
      <w:rPr>
        <w:rStyle w:val="PageNumber"/>
        <w:sz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8CAB0" w14:textId="53EA7753" w:rsidR="00AA19C1" w:rsidRPr="00420FE2" w:rsidRDefault="00AA19C1" w:rsidP="00420FE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47B9E"/>
    <w:multiLevelType w:val="hybridMultilevel"/>
    <w:tmpl w:val="5E2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75026E9"/>
    <w:multiLevelType w:val="hybridMultilevel"/>
    <w:tmpl w:val="E7C4F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49C159F"/>
    <w:multiLevelType w:val="hybridMultilevel"/>
    <w:tmpl w:val="93500FDC"/>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34EC10B6"/>
    <w:multiLevelType w:val="hybridMultilevel"/>
    <w:tmpl w:val="B7A02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1" w15:restartNumberingAfterBreak="0">
    <w:nsid w:val="5EF5256A"/>
    <w:multiLevelType w:val="hybridMultilevel"/>
    <w:tmpl w:val="62EC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527FF"/>
    <w:multiLevelType w:val="hybridMultilevel"/>
    <w:tmpl w:val="25B0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711DB"/>
    <w:multiLevelType w:val="hybridMultilevel"/>
    <w:tmpl w:val="589CC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B94C89"/>
    <w:multiLevelType w:val="hybridMultilevel"/>
    <w:tmpl w:val="CD7EFA3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A31465"/>
    <w:multiLevelType w:val="hybridMultilevel"/>
    <w:tmpl w:val="A6407526"/>
    <w:lvl w:ilvl="0" w:tplc="DFD46B5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6"/>
  </w:num>
  <w:num w:numId="6">
    <w:abstractNumId w:val="25"/>
  </w:num>
  <w:num w:numId="7">
    <w:abstractNumId w:val="13"/>
  </w:num>
  <w:num w:numId="8">
    <w:abstractNumId w:val="18"/>
  </w:num>
  <w:num w:numId="9">
    <w:abstractNumId w:val="15"/>
  </w:num>
  <w:num w:numId="10">
    <w:abstractNumId w:val="28"/>
  </w:num>
  <w:num w:numId="11">
    <w:abstractNumId w:val="20"/>
  </w:num>
  <w:num w:numId="12">
    <w:abstractNumId w:val="11"/>
  </w:num>
  <w:num w:numId="13">
    <w:abstractNumId w:val="19"/>
  </w:num>
  <w:num w:numId="14">
    <w:abstractNumId w:val="30"/>
  </w:num>
  <w:num w:numId="15">
    <w:abstractNumId w:val="36"/>
  </w:num>
  <w:num w:numId="16">
    <w:abstractNumId w:val="35"/>
  </w:num>
  <w:num w:numId="17">
    <w:abstractNumId w:val="14"/>
  </w:num>
  <w:num w:numId="18">
    <w:abstractNumId w:val="23"/>
  </w:num>
  <w:num w:numId="19">
    <w:abstractNumId w:val="27"/>
  </w:num>
  <w:num w:numId="20">
    <w:abstractNumId w:val="24"/>
  </w:num>
  <w:num w:numId="21">
    <w:abstractNumId w:val="17"/>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5"/>
    <w:lvlOverride w:ilvl="0">
      <w:startOverride w:val="1"/>
    </w:lvlOverride>
  </w:num>
  <w:num w:numId="29">
    <w:abstractNumId w:val="35"/>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31"/>
  </w:num>
  <w:num w:numId="38">
    <w:abstractNumId w:val="21"/>
  </w:num>
  <w:num w:numId="39">
    <w:abstractNumId w:val="16"/>
  </w:num>
  <w:num w:numId="40">
    <w:abstractNumId w:val="29"/>
  </w:num>
  <w:num w:numId="41">
    <w:abstractNumId w:val="10"/>
  </w:num>
  <w:num w:numId="42">
    <w:abstractNumId w:val="12"/>
  </w:num>
  <w:num w:numId="43">
    <w:abstractNumId w:val="33"/>
  </w:num>
  <w:num w:numId="44">
    <w:abstractNumId w:val="37"/>
  </w:num>
  <w:num w:numId="45">
    <w:abstractNumId w:val="32"/>
  </w:num>
  <w:num w:numId="46">
    <w:abstractNumId w:val="22"/>
  </w:num>
  <w:num w:numId="47">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F4"/>
    <w:rsid w:val="000022CE"/>
    <w:rsid w:val="00003A49"/>
    <w:rsid w:val="00004440"/>
    <w:rsid w:val="00004AAA"/>
    <w:rsid w:val="00004DCC"/>
    <w:rsid w:val="00005CF0"/>
    <w:rsid w:val="00007690"/>
    <w:rsid w:val="000077E6"/>
    <w:rsid w:val="00007FE1"/>
    <w:rsid w:val="0001109C"/>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3B4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601A"/>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6F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676AC"/>
    <w:rsid w:val="0017049A"/>
    <w:rsid w:val="00173FB5"/>
    <w:rsid w:val="00176C05"/>
    <w:rsid w:val="001776C2"/>
    <w:rsid w:val="0018145F"/>
    <w:rsid w:val="0018270E"/>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6DA8"/>
    <w:rsid w:val="001A770B"/>
    <w:rsid w:val="001A7BA2"/>
    <w:rsid w:val="001A7D76"/>
    <w:rsid w:val="001B07E9"/>
    <w:rsid w:val="001B13B1"/>
    <w:rsid w:val="001B30D0"/>
    <w:rsid w:val="001B3F3D"/>
    <w:rsid w:val="001B484A"/>
    <w:rsid w:val="001B5402"/>
    <w:rsid w:val="001B5915"/>
    <w:rsid w:val="001B5AE2"/>
    <w:rsid w:val="001B6905"/>
    <w:rsid w:val="001C1C9C"/>
    <w:rsid w:val="001C3BCA"/>
    <w:rsid w:val="001C4DCF"/>
    <w:rsid w:val="001D062B"/>
    <w:rsid w:val="001D25DA"/>
    <w:rsid w:val="001D30CB"/>
    <w:rsid w:val="001D469C"/>
    <w:rsid w:val="001D48EE"/>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4D22"/>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50D"/>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88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146A"/>
    <w:rsid w:val="003D32FE"/>
    <w:rsid w:val="003D396C"/>
    <w:rsid w:val="003D3D56"/>
    <w:rsid w:val="003D40D7"/>
    <w:rsid w:val="003D5828"/>
    <w:rsid w:val="003D6D3B"/>
    <w:rsid w:val="003D7101"/>
    <w:rsid w:val="003D738D"/>
    <w:rsid w:val="003D7CA2"/>
    <w:rsid w:val="003D7EC0"/>
    <w:rsid w:val="003E08CD"/>
    <w:rsid w:val="003E3736"/>
    <w:rsid w:val="003E40FF"/>
    <w:rsid w:val="003E6A52"/>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15A92"/>
    <w:rsid w:val="00420ECE"/>
    <w:rsid w:val="00420FE2"/>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3B4C"/>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540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03F4"/>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2915"/>
    <w:rsid w:val="005E3393"/>
    <w:rsid w:val="005E4C72"/>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6750"/>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1D3A"/>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7F51"/>
    <w:rsid w:val="008F0056"/>
    <w:rsid w:val="008F0F85"/>
    <w:rsid w:val="008F10CE"/>
    <w:rsid w:val="008F39E3"/>
    <w:rsid w:val="008F3B0E"/>
    <w:rsid w:val="008F3C40"/>
    <w:rsid w:val="008F4D8A"/>
    <w:rsid w:val="008F6786"/>
    <w:rsid w:val="008F6915"/>
    <w:rsid w:val="009007E8"/>
    <w:rsid w:val="00900C3E"/>
    <w:rsid w:val="00900F6C"/>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37733"/>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4705"/>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08E"/>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1686"/>
    <w:rsid w:val="00A75C6C"/>
    <w:rsid w:val="00A823A2"/>
    <w:rsid w:val="00A82D7A"/>
    <w:rsid w:val="00A83588"/>
    <w:rsid w:val="00A83B1F"/>
    <w:rsid w:val="00A84430"/>
    <w:rsid w:val="00A85EB8"/>
    <w:rsid w:val="00A8606A"/>
    <w:rsid w:val="00A866D2"/>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19C1"/>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0959"/>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0E3"/>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55A8"/>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1614"/>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0"/>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4C9B"/>
    <w:rsid w:val="00F056E5"/>
    <w:rsid w:val="00F05F39"/>
    <w:rsid w:val="00F0770D"/>
    <w:rsid w:val="00F079F6"/>
    <w:rsid w:val="00F108C1"/>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0D9C"/>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80"/>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5F1930"/>
  <w15:chartTrackingRefBased/>
  <w15:docId w15:val="{E38EFD60-45E9-49CF-A48F-DD71AA3D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5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link w:val="NormalSSChar"/>
    <w:semiHidden/>
    <w:qFormat/>
    <w:rsid w:val="005203F4"/>
    <w:pPr>
      <w:spacing w:after="240" w:line="240" w:lineRule="auto"/>
    </w:pPr>
    <w:rPr>
      <w:rFonts w:ascii="Calibri" w:hAnsi="Calibri" w:cs="Times New Roman"/>
    </w:rPr>
  </w:style>
  <w:style w:type="paragraph" w:customStyle="1" w:styleId="NormalSScontinued">
    <w:name w:val="NormalSS (continued)"/>
    <w:basedOn w:val="NormalSS"/>
    <w:next w:val="NormalSS"/>
    <w:semiHidden/>
    <w:qFormat/>
    <w:rsid w:val="005203F4"/>
  </w:style>
  <w:style w:type="character" w:customStyle="1" w:styleId="NormalSSChar">
    <w:name w:val="NormalSS Char"/>
    <w:link w:val="NormalSS"/>
    <w:rsid w:val="005203F4"/>
    <w:rPr>
      <w:rFonts w:ascii="Calibri" w:hAnsi="Calibri" w:cs="Times New Roman"/>
    </w:rPr>
  </w:style>
  <w:style w:type="paragraph" w:customStyle="1" w:styleId="Heading2Black">
    <w:name w:val="Heading 2_Black"/>
    <w:basedOn w:val="Normal"/>
    <w:next w:val="Normal"/>
    <w:semiHidden/>
    <w:qFormat/>
    <w:rsid w:val="005203F4"/>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H3Alpha">
    <w:name w:val="H3_Alpha"/>
    <w:basedOn w:val="Heading2"/>
    <w:next w:val="NormalSS"/>
    <w:link w:val="H3AlphaChar"/>
    <w:semiHidden/>
    <w:qFormat/>
    <w:rsid w:val="0018270E"/>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basedOn w:val="DefaultParagraphFont"/>
    <w:link w:val="H3Alpha"/>
    <w:rsid w:val="0018270E"/>
    <w:rPr>
      <w:rFonts w:ascii="Arial Black" w:eastAsia="Times New Roman" w:hAnsi="Arial Black" w:cs="Times New Roman"/>
      <w:szCs w:val="20"/>
    </w:rPr>
  </w:style>
  <w:style w:type="table" w:customStyle="1" w:styleId="TableGrid10">
    <w:name w:val="Table Grid1"/>
    <w:basedOn w:val="TableNormal"/>
    <w:next w:val="TableGrid"/>
    <w:uiPriority w:val="59"/>
    <w:rsid w:val="00420F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08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10</Pages>
  <Words>1618</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Scilla Albanese</dc:creator>
  <cp:keywords>report</cp:keywords>
  <dc:description/>
  <cp:lastModifiedBy>Mathematica</cp:lastModifiedBy>
  <cp:revision>3</cp:revision>
  <cp:lastPrinted>2020-09-11T21:32:00Z</cp:lastPrinted>
  <dcterms:created xsi:type="dcterms:W3CDTF">2021-06-25T15:10:00Z</dcterms:created>
  <dcterms:modified xsi:type="dcterms:W3CDTF">2021-06-25T15:11:00Z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