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B57AC" w:rsidP="00FB57AC" w:rsidRDefault="00FB57AC" w14:paraId="31309239" w14:textId="77777777">
      <w:pPr>
        <w:jc w:val="center"/>
        <w:rPr>
          <w:rFonts w:ascii="Times New Roman" w:hAnsi="Times New Roman"/>
          <w:b/>
          <w:bCs/>
        </w:rPr>
      </w:pPr>
      <w:r>
        <w:rPr>
          <w:rFonts w:ascii="Times New Roman" w:hAnsi="Times New Roman"/>
          <w:b/>
          <w:bCs/>
        </w:rPr>
        <w:t xml:space="preserve">SUPPORTING STATEMENT FOR </w:t>
      </w:r>
    </w:p>
    <w:p w:rsidR="00FB57AC" w:rsidP="00FB57AC" w:rsidRDefault="00FB57AC" w14:paraId="2F665260" w14:textId="77777777">
      <w:pPr>
        <w:jc w:val="center"/>
        <w:rPr>
          <w:rFonts w:ascii="Times New Roman" w:hAnsi="Times New Roman"/>
          <w:b/>
          <w:bCs/>
        </w:rPr>
      </w:pPr>
      <w:r>
        <w:rPr>
          <w:rFonts w:ascii="Times New Roman" w:hAnsi="Times New Roman"/>
          <w:b/>
        </w:rPr>
        <w:t xml:space="preserve">Nonimmigrant Petition Based on Blanket L Petition </w:t>
      </w:r>
    </w:p>
    <w:p w:rsidR="00FB57AC" w:rsidP="00FB57AC" w:rsidRDefault="00FB57AC" w14:paraId="0372F329" w14:textId="77777777">
      <w:pPr>
        <w:jc w:val="center"/>
        <w:rPr>
          <w:rFonts w:ascii="Times New Roman" w:hAnsi="Times New Roman"/>
          <w:b/>
          <w:bCs/>
        </w:rPr>
      </w:pPr>
      <w:r>
        <w:rPr>
          <w:rFonts w:ascii="Times New Roman" w:hAnsi="Times New Roman"/>
          <w:b/>
          <w:bCs/>
        </w:rPr>
        <w:t>OMB Control No.: 1615-0010</w:t>
      </w:r>
    </w:p>
    <w:p w:rsidR="00FB57AC" w:rsidP="00FB57AC" w:rsidRDefault="00FB57AC" w14:paraId="6BE72DE7" w14:textId="77777777">
      <w:pPr>
        <w:jc w:val="center"/>
        <w:rPr>
          <w:rFonts w:ascii="Times New Roman" w:hAnsi="Times New Roman"/>
          <w:b/>
          <w:bCs/>
        </w:rPr>
      </w:pPr>
      <w:r>
        <w:rPr>
          <w:rFonts w:ascii="Times New Roman" w:hAnsi="Times New Roman"/>
          <w:b/>
          <w:bCs/>
        </w:rPr>
        <w:t>COLLECTION INSTRUMENT(S): I-129S</w:t>
      </w:r>
    </w:p>
    <w:p w:rsidR="002A4A73" w:rsidRDefault="007312F9" w14:paraId="74CFA6C7" w14:textId="77777777">
      <w:pPr>
        <w:jc w:val="center"/>
        <w:rPr>
          <w:rFonts w:ascii="Times New Roman" w:hAnsi="Times New Roman"/>
          <w:b/>
          <w:bCs/>
        </w:rPr>
      </w:pPr>
      <w:r>
        <w:rPr>
          <w:rFonts w:ascii="Times New Roman" w:hAnsi="Times New Roman"/>
          <w:b/>
          <w:bCs/>
        </w:rPr>
        <w:t xml:space="preserve"> </w:t>
      </w:r>
    </w:p>
    <w:p w:rsidRPr="00B7349D" w:rsidR="00B27061" w:rsidRDefault="00B27061" w14:paraId="5D3E1554" w14:textId="77777777">
      <w:pPr>
        <w:jc w:val="both"/>
        <w:rPr>
          <w:rFonts w:ascii="Times New Roman" w:hAnsi="Times New Roman"/>
        </w:rPr>
      </w:pPr>
    </w:p>
    <w:p w:rsidRPr="00B1471A" w:rsidR="00B27061" w:rsidP="00914A5D" w:rsidRDefault="00B27061" w14:paraId="31C52D3B" w14:textId="59BA116F">
      <w:pPr>
        <w:rPr>
          <w:rFonts w:ascii="Times New Roman" w:hAnsi="Times New Roman"/>
        </w:rPr>
      </w:pPr>
      <w:r w:rsidRPr="00B1471A">
        <w:rPr>
          <w:rFonts w:ascii="Times New Roman" w:hAnsi="Times New Roman"/>
          <w:b/>
          <w:bCs/>
        </w:rPr>
        <w:t>A</w:t>
      </w:r>
      <w:r w:rsidR="008A42B6">
        <w:rPr>
          <w:rFonts w:ascii="Times New Roman" w:hAnsi="Times New Roman"/>
          <w:b/>
          <w:bCs/>
        </w:rPr>
        <w:t xml:space="preserve">. </w:t>
      </w:r>
      <w:r w:rsidRPr="00B1471A">
        <w:rPr>
          <w:rFonts w:ascii="Times New Roman" w:hAnsi="Times New Roman"/>
          <w:b/>
          <w:bCs/>
        </w:rPr>
        <w:t>Justification</w:t>
      </w:r>
    </w:p>
    <w:p w:rsidRPr="000B00D2" w:rsidR="00B27061" w:rsidP="00914A5D" w:rsidRDefault="00B27061" w14:paraId="7464F19E" w14:textId="77777777">
      <w:pPr>
        <w:rPr>
          <w:rFonts w:ascii="Times New Roman" w:hAnsi="Times New Roman"/>
        </w:rPr>
      </w:pPr>
    </w:p>
    <w:p w:rsidRPr="008A4764" w:rsidR="00807BA2" w:rsidP="00914A5D" w:rsidRDefault="00B27061" w14:paraId="5F963BA6" w14:textId="4245DE49">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w:t>
      </w:r>
      <w:r w:rsidR="008A42B6">
        <w:rPr>
          <w:rFonts w:ascii="Times New Roman" w:hAnsi="Times New Roman"/>
          <w:b/>
        </w:rPr>
        <w:t xml:space="preserve">. </w:t>
      </w:r>
      <w:r w:rsidRPr="00AF45F2">
        <w:rPr>
          <w:rFonts w:ascii="Times New Roman" w:hAnsi="Times New Roman"/>
          <w:b/>
        </w:rPr>
        <w:t>Identify any legal or administrative requirements that n</w:t>
      </w:r>
      <w:r w:rsidRPr="008A4764">
        <w:rPr>
          <w:rFonts w:ascii="Times New Roman" w:hAnsi="Times New Roman"/>
          <w:b/>
        </w:rPr>
        <w:t>ecessitate the collection</w:t>
      </w:r>
      <w:r w:rsidR="008A42B6">
        <w:rPr>
          <w:rFonts w:ascii="Times New Roman" w:hAnsi="Times New Roman"/>
          <w:b/>
        </w:rPr>
        <w:t xml:space="preserve">. </w:t>
      </w:r>
      <w:r w:rsidRPr="008A4764">
        <w:rPr>
          <w:rFonts w:ascii="Times New Roman" w:hAnsi="Times New Roman"/>
          <w:b/>
        </w:rPr>
        <w:t>Attach a copy of the appropriate section of each statute and regulation mandating or authorizing the collection of information.</w:t>
      </w:r>
    </w:p>
    <w:p w:rsidRPr="0029577A" w:rsidR="007312F9" w:rsidP="00914A5D" w:rsidRDefault="007312F9" w14:paraId="217B35E2" w14:textId="77777777">
      <w:pPr>
        <w:tabs>
          <w:tab w:val="left" w:pos="-1440"/>
        </w:tabs>
        <w:ind w:left="720"/>
        <w:rPr>
          <w:rFonts w:ascii="Times New Roman" w:hAnsi="Times New Roman"/>
        </w:rPr>
      </w:pPr>
    </w:p>
    <w:p w:rsidR="00FB57AC" w:rsidP="00FB57AC" w:rsidRDefault="00FB57AC" w14:paraId="153AFFCF" w14:textId="77777777">
      <w:pPr>
        <w:tabs>
          <w:tab w:val="left" w:pos="-1440"/>
        </w:tabs>
        <w:ind w:left="720"/>
        <w:rPr>
          <w:rFonts w:ascii="Times New Roman" w:hAnsi="Times New Roman"/>
          <w:color w:val="000000"/>
        </w:rPr>
      </w:pPr>
      <w:r>
        <w:rPr>
          <w:rFonts w:ascii="Times New Roman" w:hAnsi="Times New Roman"/>
          <w:color w:val="000000"/>
        </w:rPr>
        <w:t>Sections 214(c)(2) and 101(a)(15)(L) of the Immigration and Nationality Act (INA) establishes a blanket petition process to allow certain businesses with significant past records of employing nonimmigrant intra-company transferees, to file a blanket L petition to address many of the issues surrounding eligibility and expedite the process when they identify an individual worker later.  Under 8 CFR 214.2(l)(5)(ii)(C), when a qualifying organization seeks to transfer an alien to the United States against a blanket petition, the qualifying organization completes the Form I-129S.  The alien must provide the consular officer with a completed Form I-129S on behalf of the petitioner, or certain visa-exempt aliens may present Form I-129S to U.S. Customs and Border Protection (CBP).  Alternatively, the petitioner may file Form I-129S with U.S. Citizenship and Immigration Services (USCIS).</w:t>
      </w:r>
    </w:p>
    <w:p w:rsidR="00FB57AC" w:rsidP="00FB57AC" w:rsidRDefault="00FB57AC" w14:paraId="1374747B" w14:textId="77777777">
      <w:pPr>
        <w:tabs>
          <w:tab w:val="left" w:pos="-1440"/>
        </w:tabs>
        <w:ind w:left="720"/>
        <w:rPr>
          <w:rFonts w:ascii="Times New Roman" w:hAnsi="Times New Roman"/>
          <w:b/>
          <w:color w:val="000000"/>
        </w:rPr>
      </w:pPr>
    </w:p>
    <w:p w:rsidR="00FB57AC" w:rsidP="00FB57AC" w:rsidRDefault="00FB57AC" w14:paraId="75A542B6" w14:textId="77777777">
      <w:pPr>
        <w:tabs>
          <w:tab w:val="left" w:pos="-1440"/>
        </w:tabs>
        <w:ind w:left="720"/>
        <w:rPr>
          <w:rFonts w:ascii="Times New Roman" w:hAnsi="Times New Roman"/>
          <w:color w:val="000000"/>
        </w:rPr>
      </w:pPr>
      <w:r>
        <w:rPr>
          <w:rFonts w:ascii="Times New Roman" w:hAnsi="Times New Roman"/>
          <w:b/>
          <w:color w:val="000000"/>
        </w:rPr>
        <w:t>Authority:</w:t>
      </w:r>
      <w:r>
        <w:rPr>
          <w:rFonts w:ascii="Times New Roman" w:hAnsi="Times New Roman"/>
          <w:color w:val="000000"/>
        </w:rPr>
        <w:t xml:space="preserve">  8 U.S.C. § 1184(c).</w:t>
      </w:r>
    </w:p>
    <w:p w:rsidRPr="00D80E94" w:rsidR="00A3466A" w:rsidP="00914A5D" w:rsidRDefault="00A3466A" w14:paraId="33457D57" w14:textId="77777777">
      <w:pPr>
        <w:tabs>
          <w:tab w:val="left" w:pos="-1440"/>
        </w:tabs>
        <w:ind w:left="720"/>
        <w:rPr>
          <w:rFonts w:ascii="Times New Roman" w:hAnsi="Times New Roman"/>
        </w:rPr>
      </w:pPr>
    </w:p>
    <w:p w:rsidRPr="00914A5D" w:rsidR="00B27061" w:rsidP="00914A5D" w:rsidRDefault="00B27061" w14:paraId="0BE633CC" w14:textId="3CF4AEA4">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w:t>
      </w:r>
      <w:r w:rsidR="008A42B6">
        <w:rPr>
          <w:rFonts w:ascii="Times New Roman" w:hAnsi="Times New Roman"/>
          <w:b/>
        </w:rPr>
        <w:t xml:space="preserve">. </w:t>
      </w:r>
      <w:r w:rsidRPr="00914A5D">
        <w:rPr>
          <w:rFonts w:ascii="Times New Roman" w:hAnsi="Times New Roman"/>
          <w:b/>
        </w:rPr>
        <w:t>Except for a new collection, indicate the actual use the agency has made of the information received from the current collection.</w:t>
      </w:r>
    </w:p>
    <w:p w:rsidRPr="00914A5D" w:rsidR="00B27061" w:rsidP="00914A5D" w:rsidRDefault="00B27061" w14:paraId="195DCDA3" w14:textId="77777777">
      <w:pPr>
        <w:ind w:left="720"/>
        <w:rPr>
          <w:rFonts w:ascii="Times New Roman" w:hAnsi="Times New Roman"/>
        </w:rPr>
      </w:pPr>
    </w:p>
    <w:p w:rsidR="00FB57AC" w:rsidP="00FB57AC" w:rsidRDefault="00FB57AC" w14:paraId="47B0D227" w14:textId="77777777">
      <w:pPr>
        <w:ind w:left="720"/>
        <w:rPr>
          <w:rFonts w:ascii="Times New Roman" w:hAnsi="Times New Roman"/>
        </w:rPr>
      </w:pPr>
      <w:r>
        <w:rPr>
          <w:rFonts w:ascii="Times New Roman" w:hAnsi="Times New Roman"/>
        </w:rPr>
        <w:t>Employers seeking to classify employees outside the United States as executives, managers, or specialized knowledge professionals, as nonimmigrant intra-company transferees pursuant to a previously approved blanket petition under sections 214(c)(2) and 101(a)(15)(L) of the Act, may file this form.  USCIS uses the information provided through this form to assess whether the employee meets the requirements for L-1 classification under blanket L petition approval.  Submitting this information to USCIS is voluntary.  USCIS may provide the information provided through this form to other Federal, State, local, and foreign government agencies and authorized organizations, and may also be made available, as appropriate, for law enforcement purposes or in the interest of national security.</w:t>
      </w:r>
    </w:p>
    <w:p w:rsidRPr="00914A5D" w:rsidR="00590B61" w:rsidP="00914A5D" w:rsidRDefault="00590B61" w14:paraId="1A48B71F" w14:textId="77777777">
      <w:pPr>
        <w:ind w:left="720"/>
        <w:rPr>
          <w:rFonts w:ascii="Times New Roman" w:hAnsi="Times New Roman"/>
        </w:rPr>
      </w:pPr>
    </w:p>
    <w:p w:rsidRPr="00914A5D" w:rsidR="00B27061" w:rsidP="00914A5D" w:rsidRDefault="00B27061" w14:paraId="72A5CD5E" w14:textId="5A813A01">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 xml:space="preserve">Describe whether, and to what extent, the collection of information involves the use of automated, electronic, mechanical, or other technological collection techniques or other forms of information technology, e.g., permitting electronic submission of </w:t>
      </w:r>
      <w:r w:rsidRPr="00914A5D">
        <w:rPr>
          <w:rFonts w:ascii="Times New Roman" w:hAnsi="Times New Roman"/>
          <w:b/>
        </w:rPr>
        <w:lastRenderedPageBreak/>
        <w:t>responses, and the basis for the decision for adopting this means of collection</w:t>
      </w:r>
      <w:r w:rsidR="008A42B6">
        <w:rPr>
          <w:rFonts w:ascii="Times New Roman" w:hAnsi="Times New Roman"/>
          <w:b/>
        </w:rPr>
        <w:t xml:space="preserve">. </w:t>
      </w:r>
      <w:r w:rsidRPr="00914A5D">
        <w:rPr>
          <w:rFonts w:ascii="Times New Roman" w:hAnsi="Times New Roman"/>
          <w:b/>
        </w:rPr>
        <w:t>Also describe any consideration of using information technology to reduce burden.</w:t>
      </w:r>
    </w:p>
    <w:p w:rsidRPr="00914A5D" w:rsidR="007312F9" w:rsidP="00914A5D" w:rsidRDefault="007312F9" w14:paraId="5DC47653" w14:textId="77777777">
      <w:pPr>
        <w:tabs>
          <w:tab w:val="left" w:pos="-1440"/>
        </w:tabs>
        <w:ind w:left="720"/>
        <w:rPr>
          <w:rFonts w:ascii="Times New Roman" w:hAnsi="Times New Roman"/>
        </w:rPr>
      </w:pPr>
    </w:p>
    <w:p w:rsidR="00FB57AC" w:rsidP="00FB57AC" w:rsidRDefault="00FB57AC" w14:paraId="778E7818" w14:textId="77777777">
      <w:pPr>
        <w:tabs>
          <w:tab w:val="left" w:pos="-1440"/>
        </w:tabs>
        <w:ind w:left="720"/>
        <w:rPr>
          <w:rFonts w:ascii="Times New Roman" w:hAnsi="Times New Roman"/>
        </w:rPr>
      </w:pPr>
      <w:r>
        <w:rPr>
          <w:rFonts w:ascii="Times New Roman" w:hAnsi="Times New Roman"/>
        </w:rPr>
        <w:t xml:space="preserve">Form I-129S is available on USCIS forms webpage at </w:t>
      </w:r>
      <w:hyperlink w:history="1" r:id="rId10">
        <w:r>
          <w:rPr>
            <w:rStyle w:val="Hyperlink"/>
            <w:rFonts w:ascii="Times New Roman" w:hAnsi="Times New Roman"/>
          </w:rPr>
          <w:t>www.uscis.gov/i-129s</w:t>
        </w:r>
      </w:hyperlink>
      <w:r>
        <w:rPr>
          <w:rFonts w:ascii="Times New Roman" w:hAnsi="Times New Roman"/>
        </w:rPr>
        <w:t xml:space="preserve">, and can be viewed and filled out electronically. The form must be printed, signed, and submitted to USCIS by mail. </w:t>
      </w:r>
    </w:p>
    <w:p w:rsidRPr="00914A5D" w:rsidR="007312F9" w:rsidP="00914A5D" w:rsidRDefault="007312F9" w14:paraId="694944ED" w14:textId="77777777">
      <w:pPr>
        <w:tabs>
          <w:tab w:val="left" w:pos="-1440"/>
        </w:tabs>
        <w:ind w:left="720"/>
        <w:rPr>
          <w:rFonts w:ascii="Times New Roman" w:hAnsi="Times New Roman"/>
        </w:rPr>
      </w:pPr>
    </w:p>
    <w:p w:rsidRPr="00914A5D" w:rsidR="00B27061" w:rsidP="00914A5D" w:rsidRDefault="00B27061" w14:paraId="3AE61E86" w14:textId="1C9A0999">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w:t>
      </w:r>
      <w:r w:rsidR="008A42B6">
        <w:rPr>
          <w:rFonts w:ascii="Times New Roman" w:hAnsi="Times New Roman"/>
          <w:b/>
        </w:rPr>
        <w:t xml:space="preserve">. </w:t>
      </w:r>
      <w:r w:rsidRPr="00914A5D">
        <w:rPr>
          <w:rFonts w:ascii="Times New Roman" w:hAnsi="Times New Roman"/>
          <w:b/>
        </w:rPr>
        <w:t>Show specifically why any similar information already available cannot be used or modified for use for the purposes described in Item 2 above.</w:t>
      </w:r>
    </w:p>
    <w:p w:rsidRPr="00914A5D" w:rsidR="007312F9" w:rsidP="00914A5D" w:rsidRDefault="007312F9" w14:paraId="292DE022" w14:textId="77777777">
      <w:pPr>
        <w:tabs>
          <w:tab w:val="left" w:pos="-1440"/>
        </w:tabs>
        <w:ind w:left="720"/>
        <w:rPr>
          <w:rFonts w:ascii="Times New Roman" w:hAnsi="Times New Roman"/>
        </w:rPr>
      </w:pPr>
    </w:p>
    <w:p w:rsidR="00FB57AC" w:rsidP="00FB57AC" w:rsidRDefault="00FB57AC" w14:paraId="39DF7E18" w14:textId="77777777">
      <w:pPr>
        <w:tabs>
          <w:tab w:val="left" w:pos="-1440"/>
        </w:tabs>
        <w:ind w:left="720"/>
        <w:rPr>
          <w:rFonts w:ascii="Times New Roman" w:hAnsi="Times New Roman"/>
        </w:rPr>
      </w:pPr>
      <w:r>
        <w:rPr>
          <w:rFonts w:ascii="Times New Roman" w:hAnsi="Times New Roman"/>
          <w:bCs/>
        </w:rPr>
        <w:t>This collection of information is unique to USCIS and is not conducted elsewhere.  Any information that is shared with other agencies, or any information collected by other agencies that is used by USCIS to adjudicate the benefit sought in this collection, is notated in Question 2 above.</w:t>
      </w:r>
      <w:r>
        <w:rPr>
          <w:rFonts w:ascii="Times New Roman" w:hAnsi="Times New Roman"/>
        </w:rPr>
        <w:tab/>
      </w:r>
    </w:p>
    <w:p w:rsidRPr="00914A5D" w:rsidR="007312F9" w:rsidP="00914A5D" w:rsidRDefault="007312F9" w14:paraId="6D93B75A"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56EDD9A0" w14:textId="77777777">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rsidRPr="00914A5D" w:rsidR="007312F9" w:rsidP="00914A5D" w:rsidRDefault="007312F9" w14:paraId="7DC2B88C" w14:textId="77777777">
      <w:pPr>
        <w:tabs>
          <w:tab w:val="left" w:pos="-1440"/>
        </w:tabs>
        <w:ind w:left="720"/>
        <w:rPr>
          <w:rFonts w:ascii="Times New Roman" w:hAnsi="Times New Roman"/>
        </w:rPr>
      </w:pPr>
    </w:p>
    <w:p w:rsidR="00FB57AC" w:rsidP="00FB57AC" w:rsidRDefault="00FB57AC" w14:paraId="4B877709" w14:textId="77777777">
      <w:pPr>
        <w:tabs>
          <w:tab w:val="left" w:pos="-1440"/>
        </w:tabs>
        <w:ind w:left="720"/>
        <w:rPr>
          <w:rFonts w:ascii="Times New Roman" w:hAnsi="Times New Roman"/>
        </w:rPr>
      </w:pPr>
      <w:r>
        <w:rPr>
          <w:rFonts w:ascii="Times New Roman" w:hAnsi="Times New Roman"/>
          <w:color w:val="000000"/>
        </w:rPr>
        <w:t>The Form I-129S is filed only by an employer with an approved blanket L-1 petition.  The current requirements for an initial blanket L-1 petition do not preclude a business from being approved for a blanket petition if that organization is considered small according to the Small Business Administration’s Table of Small Business Size Standards.  Nonetheless, the requirements for an initial blanket petition are such that it is likely that a majority of businesses with an approved blanket petition would not be considered small.  In the event, however, that this collection has an impact on small businesses or other small entities, USCIS endeavors to create methods to minimize the burdens placed on these businesses.</w:t>
      </w:r>
      <w:r>
        <w:rPr>
          <w:rFonts w:ascii="Times New Roman" w:hAnsi="Times New Roman"/>
        </w:rPr>
        <w:tab/>
      </w:r>
    </w:p>
    <w:p w:rsidRPr="00914A5D" w:rsidR="007312F9" w:rsidP="00914A5D" w:rsidRDefault="007312F9" w14:paraId="46E89B37"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64976A57" w14:textId="77777777">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Pr="00914A5D" w:rsidR="007312F9" w:rsidP="00914A5D" w:rsidRDefault="007312F9" w14:paraId="1FD771E3" w14:textId="77777777">
      <w:pPr>
        <w:tabs>
          <w:tab w:val="left" w:pos="-1440"/>
        </w:tabs>
        <w:ind w:left="720"/>
        <w:rPr>
          <w:rFonts w:ascii="Times New Roman" w:hAnsi="Times New Roman"/>
        </w:rPr>
      </w:pPr>
    </w:p>
    <w:p w:rsidR="00FB57AC" w:rsidP="00FB57AC" w:rsidRDefault="00FB57AC" w14:paraId="1880E28C" w14:textId="77777777">
      <w:pPr>
        <w:widowControl/>
        <w:autoSpaceDE/>
        <w:adjustRightInd/>
        <w:ind w:left="720"/>
        <w:rPr>
          <w:rFonts w:ascii="Times New Roman" w:hAnsi="Times New Roman"/>
          <w:color w:val="FF0000"/>
        </w:rPr>
      </w:pPr>
      <w:r>
        <w:rPr>
          <w:rFonts w:ascii="Times New Roman" w:hAnsi="Times New Roman"/>
          <w:color w:val="000000"/>
        </w:rPr>
        <w:t>Without this information collection, foreign-based businesses would be unable to establish businesses or transfer employees to related businesses the United States.  This information collection is used by employers to classify employees outside the United States as executives, managers, or specialized knowledge professionals as nonimmigrant intra-company transferees pursuant to a previously approved blanket petition in accordance with sections 214(c)(2) and 101(a)(15)(L) of the Act.</w:t>
      </w:r>
    </w:p>
    <w:p w:rsidRPr="00914A5D" w:rsidR="00494557" w:rsidP="00914A5D" w:rsidRDefault="00494557" w14:paraId="478F073B" w14:textId="77777777">
      <w:pPr>
        <w:tabs>
          <w:tab w:val="left" w:pos="-1440"/>
        </w:tabs>
        <w:ind w:left="720"/>
        <w:rPr>
          <w:rFonts w:ascii="Times New Roman" w:hAnsi="Times New Roman"/>
        </w:rPr>
      </w:pPr>
    </w:p>
    <w:p w:rsidRPr="00B1471A" w:rsidR="00B27061" w:rsidP="00914A5D" w:rsidRDefault="00B27061" w14:paraId="5515487C" w14:textId="77777777">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rsidRPr="00B1471A" w:rsidR="006049A7" w:rsidP="00914A5D" w:rsidRDefault="006049A7" w14:paraId="2C8AA606" w14:textId="77777777">
      <w:pPr>
        <w:tabs>
          <w:tab w:val="left" w:pos="-1440"/>
        </w:tabs>
        <w:ind w:left="720"/>
        <w:rPr>
          <w:rFonts w:ascii="Times New Roman" w:hAnsi="Times New Roman"/>
          <w:b/>
        </w:rPr>
      </w:pPr>
    </w:p>
    <w:p w:rsidRPr="000B00D2" w:rsidR="00B27061" w:rsidP="00914A5D" w:rsidRDefault="00B27061" w14:paraId="5E0FFA03"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Pr="00B1471A" w:rsidR="007F5988">
        <w:rPr>
          <w:rFonts w:ascii="Times New Roman" w:hAnsi="Times New Roman"/>
          <w:b/>
        </w:rPr>
        <w:t>Requiring</w:t>
      </w:r>
      <w:r w:rsidRPr="00B1471A">
        <w:rPr>
          <w:rFonts w:ascii="Times New Roman" w:hAnsi="Times New Roman"/>
          <w:b/>
        </w:rPr>
        <w:t xml:space="preserve"> respondents to report information to the agency more often than quarterly;</w:t>
      </w:r>
    </w:p>
    <w:p w:rsidRPr="00AF45F2" w:rsidR="00494557" w:rsidP="00914A5D" w:rsidRDefault="00494557" w14:paraId="25F72A05" w14:textId="77777777">
      <w:pPr>
        <w:tabs>
          <w:tab w:val="left" w:pos="-1440"/>
          <w:tab w:val="left" w:pos="1080"/>
        </w:tabs>
        <w:ind w:left="1080" w:hanging="360"/>
        <w:rPr>
          <w:rFonts w:ascii="Times New Roman" w:hAnsi="Times New Roman"/>
          <w:b/>
        </w:rPr>
      </w:pPr>
    </w:p>
    <w:p w:rsidRPr="00B1471A" w:rsidR="00B27061" w:rsidP="00914A5D" w:rsidRDefault="00B27061" w14:paraId="1613CEFF"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rsidRPr="00B1471A" w:rsidR="00494557" w:rsidP="00914A5D" w:rsidRDefault="00494557" w14:paraId="10F8C390" w14:textId="77777777">
      <w:pPr>
        <w:tabs>
          <w:tab w:val="left" w:pos="-1440"/>
          <w:tab w:val="left" w:pos="1080"/>
        </w:tabs>
        <w:ind w:left="1080" w:hanging="360"/>
        <w:rPr>
          <w:rFonts w:ascii="Times New Roman" w:hAnsi="Times New Roman"/>
          <w:b/>
        </w:rPr>
      </w:pPr>
    </w:p>
    <w:p w:rsidRPr="00B1471A" w:rsidR="00B27061" w:rsidP="00914A5D" w:rsidRDefault="00B27061" w14:paraId="3273244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rsidRPr="00B1471A" w:rsidR="007312F9" w:rsidP="00914A5D" w:rsidRDefault="007312F9" w14:paraId="0642D39E" w14:textId="77777777">
      <w:pPr>
        <w:tabs>
          <w:tab w:val="left" w:pos="-1440"/>
          <w:tab w:val="left" w:pos="1080"/>
        </w:tabs>
        <w:ind w:left="1080" w:hanging="360"/>
        <w:rPr>
          <w:rFonts w:ascii="Times New Roman" w:hAnsi="Times New Roman"/>
          <w:b/>
        </w:rPr>
      </w:pPr>
    </w:p>
    <w:p w:rsidRPr="00B1471A" w:rsidR="00B27061" w:rsidP="00914A5D" w:rsidRDefault="00B27061" w14:paraId="4CBD0D7E"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rsidRPr="00B1471A" w:rsidR="00494557" w:rsidP="00914A5D" w:rsidRDefault="00494557" w14:paraId="0BBB845A" w14:textId="77777777">
      <w:pPr>
        <w:tabs>
          <w:tab w:val="left" w:pos="-1440"/>
          <w:tab w:val="left" w:pos="1080"/>
        </w:tabs>
        <w:ind w:left="1080" w:hanging="360"/>
        <w:rPr>
          <w:rFonts w:ascii="Times New Roman" w:hAnsi="Times New Roman"/>
          <w:b/>
        </w:rPr>
      </w:pPr>
    </w:p>
    <w:p w:rsidRPr="00AF45F2" w:rsidR="00B27061" w:rsidP="00914A5D" w:rsidRDefault="00B27061" w14:paraId="33D1218D" w14:textId="77777777">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Pr="000B00D2" w:rsidR="007F5988">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rsidRPr="008A4764" w:rsidR="00494557" w:rsidP="00914A5D" w:rsidRDefault="00494557" w14:paraId="7900E22E" w14:textId="77777777">
      <w:pPr>
        <w:tabs>
          <w:tab w:val="left" w:pos="-1440"/>
          <w:tab w:val="left" w:pos="1080"/>
        </w:tabs>
        <w:ind w:left="1080" w:hanging="360"/>
        <w:rPr>
          <w:rFonts w:ascii="Times New Roman" w:hAnsi="Times New Roman"/>
          <w:b/>
        </w:rPr>
      </w:pPr>
    </w:p>
    <w:p w:rsidRPr="00B1471A" w:rsidR="00B27061" w:rsidP="00914A5D" w:rsidRDefault="00B27061" w14:paraId="31F1F540"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rsidRPr="00B1471A" w:rsidR="00494557" w:rsidP="00914A5D" w:rsidRDefault="00494557" w14:paraId="2A5A5984" w14:textId="77777777">
      <w:pPr>
        <w:tabs>
          <w:tab w:val="left" w:pos="-1440"/>
          <w:tab w:val="left" w:pos="1080"/>
        </w:tabs>
        <w:ind w:left="1080" w:hanging="360"/>
        <w:rPr>
          <w:rFonts w:ascii="Times New Roman" w:hAnsi="Times New Roman"/>
          <w:b/>
        </w:rPr>
      </w:pPr>
    </w:p>
    <w:p w:rsidRPr="00B1471A" w:rsidR="00B27061" w:rsidP="00914A5D" w:rsidRDefault="00B27061" w14:paraId="6728D87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0B00D2" w:rsidR="00494557" w:rsidP="00914A5D" w:rsidRDefault="00494557" w14:paraId="25046FCC" w14:textId="77777777">
      <w:pPr>
        <w:tabs>
          <w:tab w:val="left" w:pos="-1440"/>
          <w:tab w:val="left" w:pos="1080"/>
        </w:tabs>
        <w:ind w:left="1080" w:hanging="360"/>
        <w:rPr>
          <w:rFonts w:ascii="Times New Roman" w:hAnsi="Times New Roman"/>
          <w:b/>
        </w:rPr>
      </w:pPr>
    </w:p>
    <w:p w:rsidRPr="00B1471A" w:rsidR="00B27061" w:rsidP="00914A5D" w:rsidRDefault="00B27061" w14:paraId="3641AB8B"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Pr="00B1471A" w:rsidR="007312F9" w:rsidP="00914A5D" w:rsidRDefault="007312F9" w14:paraId="105EC373" w14:textId="77777777">
      <w:pPr>
        <w:tabs>
          <w:tab w:val="left" w:pos="-1440"/>
        </w:tabs>
        <w:ind w:left="1440" w:hanging="720"/>
        <w:rPr>
          <w:rFonts w:ascii="Times New Roman" w:hAnsi="Times New Roman"/>
        </w:rPr>
      </w:pPr>
    </w:p>
    <w:p w:rsidRPr="000B00D2" w:rsidR="00921351" w:rsidP="00B1471A" w:rsidRDefault="00921351" w14:paraId="1E7CBEFD" w14:textId="77777777">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rsidRPr="00AF45F2" w:rsidR="00494557" w:rsidP="00B1471A" w:rsidRDefault="00494557" w14:paraId="32B7A9D5" w14:textId="77777777">
      <w:pPr>
        <w:ind w:left="720"/>
        <w:rPr>
          <w:rFonts w:ascii="Times New Roman" w:hAnsi="Times New Roman"/>
          <w:bCs/>
        </w:rPr>
      </w:pPr>
    </w:p>
    <w:p w:rsidR="00494557" w:rsidP="00914A5D" w:rsidRDefault="00B27061" w14:paraId="4AFB1384" w14:textId="1D1C8A31">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If applicable, provide a copy and identify the data and page number of publication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Pr="00B1471A" w:rsidR="00494557">
        <w:rPr>
          <w:rFonts w:ascii="Times New Roman" w:hAnsi="Times New Roman"/>
          <w:b/>
        </w:rPr>
        <w:t xml:space="preserve"> </w:t>
      </w:r>
      <w:r w:rsidRPr="00B1471A">
        <w:rPr>
          <w:rFonts w:ascii="Times New Roman" w:hAnsi="Times New Roman"/>
          <w:b/>
        </w:rPr>
        <w:t>5 CFR 1320.8(d), soliciting comments on the information collection prior to submission to OMB</w:t>
      </w:r>
      <w:r w:rsidR="008A42B6">
        <w:rPr>
          <w:rFonts w:ascii="Times New Roman" w:hAnsi="Times New Roman"/>
          <w:b/>
        </w:rPr>
        <w:t xml:space="preserve">. </w:t>
      </w:r>
      <w:r w:rsidRPr="00B1471A">
        <w:rPr>
          <w:rFonts w:ascii="Times New Roman" w:hAnsi="Times New Roman"/>
          <w:b/>
        </w:rPr>
        <w:t>Summarize public comments received in response to that notice and describe actions taken by the agency in response to these comme</w:t>
      </w:r>
      <w:r w:rsidRPr="000B00D2">
        <w:rPr>
          <w:rFonts w:ascii="Times New Roman" w:hAnsi="Times New Roman"/>
          <w:b/>
        </w:rPr>
        <w:t>nts</w:t>
      </w:r>
      <w:r w:rsidR="008A42B6">
        <w:rPr>
          <w:rFonts w:ascii="Times New Roman" w:hAnsi="Times New Roman"/>
          <w:b/>
        </w:rPr>
        <w:t xml:space="preserve">. </w:t>
      </w:r>
      <w:r w:rsidRPr="000B00D2">
        <w:rPr>
          <w:rFonts w:ascii="Times New Roman" w:hAnsi="Times New Roman"/>
          <w:b/>
        </w:rPr>
        <w:t>Specifically address comments received on cost and hour burden.</w:t>
      </w:r>
    </w:p>
    <w:p w:rsidR="008F233F" w:rsidP="008F233F" w:rsidRDefault="008F233F" w14:paraId="1D287F34" w14:textId="77777777">
      <w:pPr>
        <w:tabs>
          <w:tab w:val="left" w:pos="-1440"/>
        </w:tabs>
        <w:ind w:left="720"/>
        <w:rPr>
          <w:rFonts w:ascii="Times New Roman" w:hAnsi="Times New Roman"/>
          <w:b/>
        </w:rPr>
      </w:pPr>
    </w:p>
    <w:p w:rsidRPr="008F233F" w:rsidR="008F233F" w:rsidP="008F233F" w:rsidRDefault="008F233F" w14:paraId="35A4B5F9" w14:textId="77777777">
      <w:pPr>
        <w:widowControl/>
        <w:ind w:left="720"/>
        <w:rPr>
          <w:rFonts w:ascii="Times New Roman" w:hAnsi="Times New Roman" w:eastAsia="Calibri"/>
          <w:b/>
        </w:rPr>
      </w:pPr>
      <w:r w:rsidRPr="008F233F">
        <w:rPr>
          <w:rFonts w:ascii="Times New Roman" w:hAnsi="Times New Roman" w:eastAsia="Calibri"/>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8F233F" w:rsidR="008F233F" w:rsidP="008F233F" w:rsidRDefault="008F233F" w14:paraId="0AE5E142" w14:textId="77777777">
      <w:pPr>
        <w:widowControl/>
        <w:ind w:left="720"/>
        <w:rPr>
          <w:rFonts w:ascii="Times New Roman" w:hAnsi="Times New Roman" w:eastAsia="Calibri"/>
          <w:b/>
        </w:rPr>
      </w:pPr>
    </w:p>
    <w:p w:rsidRPr="008F233F" w:rsidR="008F233F" w:rsidP="008F233F" w:rsidRDefault="008F233F" w14:paraId="2FFF659D" w14:textId="77777777">
      <w:pPr>
        <w:widowControl/>
        <w:ind w:left="720"/>
        <w:rPr>
          <w:rFonts w:ascii="Times New Roman" w:hAnsi="Times New Roman" w:eastAsia="Calibri"/>
          <w:b/>
        </w:rPr>
      </w:pPr>
      <w:r w:rsidRPr="008F233F">
        <w:rPr>
          <w:rFonts w:ascii="Times New Roman" w:hAnsi="Times New Roman" w:eastAsia="Calibri"/>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8A4764" w:rsidR="006049A7" w:rsidP="00914A5D" w:rsidRDefault="006049A7" w14:paraId="73E9FA32" w14:textId="77777777">
      <w:pPr>
        <w:tabs>
          <w:tab w:val="left" w:pos="-1440"/>
        </w:tabs>
        <w:ind w:left="720"/>
        <w:rPr>
          <w:rFonts w:ascii="Times New Roman" w:hAnsi="Times New Roman"/>
          <w:b/>
        </w:rPr>
      </w:pPr>
    </w:p>
    <w:p w:rsidR="003338D4" w:rsidP="00914A5D" w:rsidRDefault="00921351" w14:paraId="318C041A" w14:textId="567711B1">
      <w:pPr>
        <w:tabs>
          <w:tab w:val="left" w:pos="-1440"/>
        </w:tabs>
        <w:ind w:left="720"/>
        <w:rPr>
          <w:rFonts w:ascii="Times New Roman" w:hAnsi="Times New Roman"/>
        </w:rPr>
      </w:pPr>
      <w:r w:rsidRPr="008A4764">
        <w:rPr>
          <w:rFonts w:ascii="Times New Roman" w:hAnsi="Times New Roman"/>
        </w:rPr>
        <w:t xml:space="preserve">On </w:t>
      </w:r>
      <w:r w:rsidR="00BA780F">
        <w:rPr>
          <w:rFonts w:ascii="Times New Roman" w:hAnsi="Times New Roman"/>
        </w:rPr>
        <w:t>March 24, 2021,</w:t>
      </w:r>
      <w:r w:rsidRPr="0029577A">
        <w:rPr>
          <w:rFonts w:ascii="Times New Roman" w:hAnsi="Times New Roman"/>
        </w:rPr>
        <w:t xml:space="preserve"> USCIS published a 60-day notice in the Federal Register at </w:t>
      </w:r>
      <w:r w:rsidRPr="00BA780F" w:rsidR="00BA780F">
        <w:rPr>
          <w:rFonts w:ascii="Times New Roman" w:hAnsi="Times New Roman"/>
        </w:rPr>
        <w:t>86 FR 15695</w:t>
      </w:r>
      <w:r w:rsidRPr="005B6129">
        <w:rPr>
          <w:rFonts w:ascii="Times New Roman" w:hAnsi="Times New Roman"/>
        </w:rPr>
        <w:t xml:space="preserve">. USCIS </w:t>
      </w:r>
      <w:r w:rsidR="00BA780F">
        <w:rPr>
          <w:rFonts w:ascii="Times New Roman" w:hAnsi="Times New Roman"/>
        </w:rPr>
        <w:t>did</w:t>
      </w:r>
      <w:r w:rsidRPr="00914A5D">
        <w:rPr>
          <w:rFonts w:ascii="Times New Roman" w:hAnsi="Times New Roman"/>
        </w:rPr>
        <w:t xml:space="preserve"> receive </w:t>
      </w:r>
      <w:r w:rsidR="00BA780F">
        <w:rPr>
          <w:rFonts w:ascii="Times New Roman" w:hAnsi="Times New Roman"/>
        </w:rPr>
        <w:t xml:space="preserve">one nonsubstantive </w:t>
      </w:r>
      <w:r w:rsidRPr="00914A5D">
        <w:rPr>
          <w:rFonts w:ascii="Times New Roman" w:hAnsi="Times New Roman"/>
        </w:rPr>
        <w:t>comment after publishing that notice</w:t>
      </w:r>
      <w:r w:rsidR="00BA780F">
        <w:rPr>
          <w:rFonts w:ascii="Times New Roman" w:hAnsi="Times New Roman"/>
        </w:rPr>
        <w:t>. No changes are being made to the information collection as a result of the comment.</w:t>
      </w:r>
    </w:p>
    <w:p w:rsidR="003338D4" w:rsidP="00914A5D" w:rsidRDefault="003338D4" w14:paraId="0B736B34" w14:textId="77777777">
      <w:pPr>
        <w:tabs>
          <w:tab w:val="left" w:pos="-1440"/>
        </w:tabs>
        <w:ind w:left="720"/>
        <w:rPr>
          <w:rFonts w:ascii="Times New Roman" w:hAnsi="Times New Roman"/>
        </w:rPr>
      </w:pPr>
    </w:p>
    <w:p w:rsidRPr="00914A5D" w:rsidR="00494557" w:rsidP="00914A5D" w:rsidRDefault="00921351" w14:paraId="723038E9" w14:textId="67144D94">
      <w:pPr>
        <w:tabs>
          <w:tab w:val="left" w:pos="-1440"/>
        </w:tabs>
        <w:ind w:left="720"/>
        <w:rPr>
          <w:rFonts w:ascii="Times New Roman" w:hAnsi="Times New Roman"/>
        </w:rPr>
      </w:pPr>
      <w:r w:rsidRPr="00914A5D">
        <w:rPr>
          <w:rFonts w:ascii="Times New Roman" w:hAnsi="Times New Roman"/>
        </w:rPr>
        <w:t>O</w:t>
      </w:r>
      <w:r w:rsidRPr="00050FB4">
        <w:rPr>
          <w:rFonts w:ascii="Times New Roman" w:hAnsi="Times New Roman"/>
        </w:rPr>
        <w:t xml:space="preserve">n </w:t>
      </w:r>
      <w:r w:rsidR="00050FB4">
        <w:rPr>
          <w:rFonts w:ascii="Times New Roman" w:hAnsi="Times New Roman"/>
        </w:rPr>
        <w:t>June 14, 2021</w:t>
      </w:r>
      <w:r w:rsidRPr="00050FB4">
        <w:rPr>
          <w:rFonts w:ascii="Times New Roman" w:hAnsi="Times New Roman"/>
        </w:rPr>
        <w:t xml:space="preserve">, USCIS published a 30-day notice in the Federal Register at </w:t>
      </w:r>
      <w:r w:rsidR="00050FB4">
        <w:rPr>
          <w:rFonts w:ascii="Times New Roman" w:hAnsi="Times New Roman"/>
        </w:rPr>
        <w:t>86</w:t>
      </w:r>
      <w:r w:rsidRPr="00050FB4">
        <w:rPr>
          <w:rFonts w:ascii="Times New Roman" w:hAnsi="Times New Roman"/>
        </w:rPr>
        <w:t xml:space="preserve"> FR </w:t>
      </w:r>
      <w:r w:rsidR="00050FB4">
        <w:rPr>
          <w:rFonts w:ascii="Times New Roman" w:hAnsi="Times New Roman"/>
        </w:rPr>
        <w:t>31515</w:t>
      </w:r>
      <w:r w:rsidRPr="00050FB4">
        <w:rPr>
          <w:rFonts w:ascii="Times New Roman" w:hAnsi="Times New Roman"/>
        </w:rPr>
        <w:t>. US</w:t>
      </w:r>
      <w:r w:rsidRPr="00914A5D">
        <w:rPr>
          <w:rFonts w:ascii="Times New Roman" w:hAnsi="Times New Roman"/>
        </w:rPr>
        <w:t xml:space="preserve">CIS </w:t>
      </w:r>
      <w:r w:rsidRPr="00914A5D" w:rsidR="00590B61">
        <w:rPr>
          <w:rFonts w:ascii="Times New Roman" w:hAnsi="Times New Roman"/>
          <w:color w:val="FF0000"/>
        </w:rPr>
        <w:t>did/did not</w:t>
      </w:r>
      <w:r w:rsidRPr="00914A5D">
        <w:rPr>
          <w:rFonts w:ascii="Times New Roman" w:hAnsi="Times New Roman"/>
        </w:rPr>
        <w:t xml:space="preserve"> receive comment</w:t>
      </w:r>
      <w:r w:rsidRPr="00914A5D" w:rsidR="00590B61">
        <w:rPr>
          <w:rFonts w:ascii="Times New Roman" w:hAnsi="Times New Roman"/>
        </w:rPr>
        <w:t>s</w:t>
      </w:r>
      <w:r w:rsidRPr="00914A5D">
        <w:rPr>
          <w:rFonts w:ascii="Times New Roman" w:hAnsi="Times New Roman"/>
        </w:rPr>
        <w:t>.</w:t>
      </w:r>
    </w:p>
    <w:p w:rsidRPr="00914A5D" w:rsidR="00B27061" w:rsidP="00914A5D" w:rsidRDefault="007312F9" w14:paraId="3F044073"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212954B8" w14:textId="77777777">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Pr="00914A5D" w:rsidR="007F5988">
        <w:rPr>
          <w:rFonts w:ascii="Times New Roman" w:hAnsi="Times New Roman"/>
          <w:b/>
        </w:rPr>
        <w:t>, other</w:t>
      </w:r>
      <w:r w:rsidRPr="00914A5D">
        <w:rPr>
          <w:rFonts w:ascii="Times New Roman" w:hAnsi="Times New Roman"/>
          <w:b/>
        </w:rPr>
        <w:t xml:space="preserve"> than </w:t>
      </w:r>
      <w:r w:rsidRPr="00914A5D" w:rsidR="007F5988">
        <w:rPr>
          <w:rFonts w:ascii="Times New Roman" w:hAnsi="Times New Roman"/>
          <w:b/>
        </w:rPr>
        <w:t>remuneration</w:t>
      </w:r>
      <w:r w:rsidRPr="00914A5D">
        <w:rPr>
          <w:rFonts w:ascii="Times New Roman" w:hAnsi="Times New Roman"/>
          <w:b/>
        </w:rPr>
        <w:t xml:space="preserve"> of contractors or grantees.</w:t>
      </w:r>
    </w:p>
    <w:p w:rsidRPr="00914A5D" w:rsidR="00B27061" w:rsidP="00914A5D" w:rsidRDefault="00B27061" w14:paraId="49A3E19F" w14:textId="77777777">
      <w:pPr>
        <w:ind w:left="720"/>
        <w:rPr>
          <w:rFonts w:ascii="Times New Roman" w:hAnsi="Times New Roman"/>
        </w:rPr>
      </w:pPr>
    </w:p>
    <w:p w:rsidRPr="00914A5D" w:rsidR="009F15D0" w:rsidP="00914A5D" w:rsidRDefault="00921351" w14:paraId="2F13753E" w14:textId="77777777">
      <w:pPr>
        <w:ind w:left="720"/>
        <w:rPr>
          <w:rFonts w:ascii="Times New Roman" w:hAnsi="Times New Roman"/>
        </w:rPr>
      </w:pPr>
      <w:r w:rsidRPr="00914A5D">
        <w:rPr>
          <w:rFonts w:ascii="Times New Roman" w:hAnsi="Times New Roman"/>
        </w:rPr>
        <w:t>USCIS does not provide any payment for benefit sought.</w:t>
      </w:r>
    </w:p>
    <w:p w:rsidRPr="00914A5D" w:rsidR="00921351" w:rsidP="00914A5D" w:rsidRDefault="00921351" w14:paraId="18859541" w14:textId="77777777">
      <w:pPr>
        <w:ind w:left="720"/>
        <w:rPr>
          <w:rFonts w:ascii="Times New Roman" w:hAnsi="Times New Roman"/>
        </w:rPr>
      </w:pPr>
    </w:p>
    <w:p w:rsidRPr="00914A5D" w:rsidR="00792B9D" w:rsidP="00914A5D" w:rsidRDefault="00792B9D" w14:paraId="57BBAE43" w14:textId="77777777">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rsidRPr="00914A5D" w:rsidR="001A595D" w:rsidP="00914A5D" w:rsidRDefault="001A595D" w14:paraId="56191D66" w14:textId="77777777">
      <w:pPr>
        <w:tabs>
          <w:tab w:val="left" w:pos="-1440"/>
        </w:tabs>
        <w:ind w:left="720"/>
        <w:rPr>
          <w:rFonts w:ascii="Times New Roman" w:hAnsi="Times New Roman"/>
        </w:rPr>
      </w:pPr>
    </w:p>
    <w:p w:rsidR="00EC5F60" w:rsidP="00914A5D" w:rsidRDefault="00EC5F60" w14:paraId="24A82882" w14:textId="77777777">
      <w:pPr>
        <w:tabs>
          <w:tab w:val="left" w:pos="-1440"/>
        </w:tabs>
        <w:ind w:left="720"/>
        <w:rPr>
          <w:rFonts w:ascii="Times New Roman" w:hAnsi="Times New Roman"/>
        </w:rPr>
      </w:pPr>
      <w:r>
        <w:rPr>
          <w:rFonts w:ascii="Times New Roman" w:hAnsi="Times New Roman"/>
        </w:rPr>
        <w:t xml:space="preserve">There is no assurance of confidentiality. </w:t>
      </w:r>
    </w:p>
    <w:p w:rsidR="00EC5F60" w:rsidP="00914A5D" w:rsidRDefault="00EC5F60" w14:paraId="3A3D86F4" w14:textId="77777777">
      <w:pPr>
        <w:tabs>
          <w:tab w:val="left" w:pos="-1440"/>
        </w:tabs>
        <w:ind w:left="720"/>
        <w:rPr>
          <w:rFonts w:ascii="Times New Roman" w:hAnsi="Times New Roman"/>
        </w:rPr>
      </w:pPr>
    </w:p>
    <w:p w:rsidR="00FB57AC" w:rsidP="00FB57AC" w:rsidRDefault="00FB57AC" w14:paraId="14CD0E88" w14:textId="77777777">
      <w:pPr>
        <w:tabs>
          <w:tab w:val="left" w:pos="-1440"/>
        </w:tabs>
        <w:ind w:left="720"/>
        <w:rPr>
          <w:rFonts w:ascii="Times New Roman" w:hAnsi="Times New Roman"/>
          <w:bCs/>
        </w:rPr>
      </w:pPr>
      <w:r>
        <w:rPr>
          <w:rFonts w:ascii="Times New Roman" w:hAnsi="Times New Roman"/>
          <w:bCs/>
        </w:rPr>
        <w:t>The system of records notices associated with this information collection are:</w:t>
      </w:r>
    </w:p>
    <w:p w:rsidR="00FB57AC" w:rsidP="00FB57AC" w:rsidRDefault="00FB57AC" w14:paraId="19B32E68" w14:textId="77777777">
      <w:pPr>
        <w:pStyle w:val="ListParagraph"/>
        <w:numPr>
          <w:ilvl w:val="0"/>
          <w:numId w:val="10"/>
        </w:numPr>
        <w:tabs>
          <w:tab w:val="left" w:pos="-1440"/>
        </w:tabs>
        <w:rPr>
          <w:rFonts w:ascii="Times New Roman" w:hAnsi="Times New Roman"/>
          <w:bCs/>
        </w:rPr>
      </w:pPr>
      <w:r>
        <w:rPr>
          <w:rFonts w:ascii="Times New Roman" w:hAnsi="Times New Roman"/>
          <w:bCs/>
        </w:rPr>
        <w:t>DHS/USCIS/ICE/CBP-001 Alien File, Index, and National File Tracking System of Records, September 18, 2017, 82 FR 43556;</w:t>
      </w:r>
    </w:p>
    <w:p w:rsidR="00FB57AC" w:rsidP="00FB57AC" w:rsidRDefault="00FB57AC" w14:paraId="0A080BB3" w14:textId="77777777">
      <w:pPr>
        <w:pStyle w:val="ListParagraph"/>
        <w:numPr>
          <w:ilvl w:val="0"/>
          <w:numId w:val="10"/>
        </w:numPr>
        <w:tabs>
          <w:tab w:val="left" w:pos="-1440"/>
        </w:tabs>
        <w:rPr>
          <w:rFonts w:ascii="Times New Roman" w:hAnsi="Times New Roman"/>
          <w:bCs/>
        </w:rPr>
      </w:pPr>
      <w:r>
        <w:rPr>
          <w:rFonts w:ascii="Times New Roman" w:hAnsi="Times New Roman"/>
          <w:bCs/>
        </w:rPr>
        <w:t xml:space="preserve">DHS/USCIS-007 Benefits Information System, October 19, 2016, 81 FR 72069; and </w:t>
      </w:r>
    </w:p>
    <w:p w:rsidR="00FB57AC" w:rsidP="00FB57AC" w:rsidRDefault="00FB57AC" w14:paraId="71B5832D" w14:textId="77777777">
      <w:pPr>
        <w:pStyle w:val="ListParagraph"/>
        <w:numPr>
          <w:ilvl w:val="0"/>
          <w:numId w:val="10"/>
        </w:numPr>
        <w:tabs>
          <w:tab w:val="left" w:pos="-1440"/>
        </w:tabs>
        <w:rPr>
          <w:rFonts w:ascii="Times New Roman" w:hAnsi="Times New Roman"/>
          <w:bCs/>
        </w:rPr>
      </w:pPr>
      <w:r>
        <w:rPr>
          <w:rFonts w:ascii="Times New Roman" w:hAnsi="Times New Roman"/>
          <w:bCs/>
        </w:rPr>
        <w:t>DHS/CBP-007 Border Crossing Information (BCI), December 13, 2016, 81 FR 89957.</w:t>
      </w:r>
    </w:p>
    <w:p w:rsidR="00FB57AC" w:rsidP="00FB57AC" w:rsidRDefault="00FB57AC" w14:paraId="5B765B8B" w14:textId="77777777">
      <w:pPr>
        <w:tabs>
          <w:tab w:val="left" w:pos="-1440"/>
        </w:tabs>
        <w:ind w:left="720"/>
        <w:rPr>
          <w:rFonts w:ascii="Times New Roman" w:hAnsi="Times New Roman"/>
          <w:bCs/>
        </w:rPr>
      </w:pPr>
    </w:p>
    <w:p w:rsidR="00FB57AC" w:rsidP="00FB57AC" w:rsidRDefault="00FB57AC" w14:paraId="66A2C99F" w14:textId="77777777">
      <w:pPr>
        <w:tabs>
          <w:tab w:val="left" w:pos="-1440"/>
        </w:tabs>
        <w:ind w:left="720"/>
        <w:rPr>
          <w:rFonts w:ascii="Times New Roman" w:hAnsi="Times New Roman"/>
          <w:bCs/>
        </w:rPr>
      </w:pPr>
      <w:r>
        <w:rPr>
          <w:rFonts w:ascii="Times New Roman" w:hAnsi="Times New Roman"/>
          <w:bCs/>
        </w:rPr>
        <w:t>The privacy impact assessments associated with this information collection are:</w:t>
      </w:r>
    </w:p>
    <w:p w:rsidR="00FB57AC" w:rsidP="00FB57AC" w:rsidRDefault="00FB57AC" w14:paraId="0E1DC8B5" w14:textId="77777777">
      <w:pPr>
        <w:pStyle w:val="ListParagraph"/>
        <w:numPr>
          <w:ilvl w:val="0"/>
          <w:numId w:val="11"/>
        </w:numPr>
        <w:tabs>
          <w:tab w:val="left" w:pos="-1440"/>
        </w:tabs>
        <w:rPr>
          <w:rFonts w:ascii="Times New Roman" w:hAnsi="Times New Roman"/>
          <w:bCs/>
        </w:rPr>
      </w:pPr>
      <w:r>
        <w:rPr>
          <w:rFonts w:ascii="Times New Roman" w:hAnsi="Times New Roman"/>
          <w:bCs/>
        </w:rPr>
        <w:t xml:space="preserve">DHS/USCIS/PIA-016a Computer Linked Application Information Management System (CLAIMS 3), and </w:t>
      </w:r>
    </w:p>
    <w:p w:rsidR="00FB57AC" w:rsidP="00FB57AC" w:rsidRDefault="00FB57AC" w14:paraId="27A98978" w14:textId="77777777">
      <w:pPr>
        <w:pStyle w:val="ListParagraph"/>
        <w:numPr>
          <w:ilvl w:val="0"/>
          <w:numId w:val="11"/>
        </w:numPr>
        <w:tabs>
          <w:tab w:val="left" w:pos="-1440"/>
        </w:tabs>
        <w:rPr>
          <w:rFonts w:ascii="Times New Roman" w:hAnsi="Times New Roman"/>
          <w:bCs/>
        </w:rPr>
      </w:pPr>
      <w:r>
        <w:rPr>
          <w:rFonts w:ascii="Times New Roman" w:hAnsi="Times New Roman"/>
          <w:bCs/>
        </w:rPr>
        <w:t>Associated Systems DHS/CBP/PIA-004(e) Procedures for Processing Travel Documents at the Border.</w:t>
      </w:r>
    </w:p>
    <w:p w:rsidRPr="00914A5D" w:rsidR="00EC5F60" w:rsidP="00914A5D" w:rsidRDefault="00EC5F60" w14:paraId="4F263E5B" w14:textId="77777777">
      <w:pPr>
        <w:tabs>
          <w:tab w:val="left" w:pos="-1440"/>
        </w:tabs>
        <w:ind w:left="720"/>
        <w:rPr>
          <w:rFonts w:ascii="Times New Roman" w:hAnsi="Times New Roman"/>
        </w:rPr>
      </w:pPr>
    </w:p>
    <w:p w:rsidRPr="00B1471A" w:rsidR="00B27061" w:rsidP="00914A5D" w:rsidRDefault="00B27061" w14:paraId="6ADA2737" w14:textId="7234028E">
      <w:pPr>
        <w:tabs>
          <w:tab w:val="left" w:pos="-1440"/>
        </w:tabs>
        <w:ind w:left="720" w:hanging="720"/>
        <w:rPr>
          <w:rFonts w:ascii="Times New Roman" w:hAnsi="Times New Roman"/>
          <w:b/>
        </w:rPr>
      </w:pPr>
      <w:r w:rsidRPr="00914A5D">
        <w:rPr>
          <w:rFonts w:ascii="Times New Roman" w:hAnsi="Times New Roman"/>
          <w:b/>
        </w:rPr>
        <w:t>11.</w:t>
      </w:r>
      <w:r w:rsidRPr="00914A5D" w:rsidR="007E6F17">
        <w:rPr>
          <w:rFonts w:ascii="Times New Roman" w:hAnsi="Times New Roman"/>
          <w:b/>
        </w:rPr>
        <w:tab/>
      </w:r>
      <w:r w:rsidRPr="00914A5D">
        <w:rPr>
          <w:rFonts w:ascii="Times New Roman" w:hAnsi="Times New Roman"/>
          <w:b/>
        </w:rPr>
        <w:t>Provide additional justification for any questions of a sensitive nature, such as sexual behavior and attitudes, religious beliefs, and other matters that are commonly considered private</w:t>
      </w:r>
      <w:r w:rsidR="008A42B6">
        <w:rPr>
          <w:rFonts w:ascii="Times New Roman" w:hAnsi="Times New Roman"/>
          <w:b/>
        </w:rPr>
        <w:t xml:space="preserve">. </w:t>
      </w:r>
      <w:r w:rsidRPr="00914A5D">
        <w:rPr>
          <w:rFonts w:ascii="Times New Roman" w:hAnsi="Times New Roman"/>
          <w:b/>
        </w:rPr>
        <w:t xml:space="preserve">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rsidRPr="000B00D2" w:rsidR="001A595D" w:rsidP="00914A5D" w:rsidRDefault="001A595D" w14:paraId="4E1F5D32" w14:textId="77777777">
      <w:pPr>
        <w:tabs>
          <w:tab w:val="left" w:pos="-1440"/>
        </w:tabs>
        <w:ind w:left="720"/>
        <w:rPr>
          <w:rFonts w:ascii="Times New Roman" w:hAnsi="Times New Roman"/>
        </w:rPr>
      </w:pPr>
      <w:r w:rsidRPr="000B00D2">
        <w:rPr>
          <w:rFonts w:ascii="Times New Roman" w:hAnsi="Times New Roman"/>
        </w:rPr>
        <w:tab/>
      </w:r>
    </w:p>
    <w:p w:rsidR="00FB57AC" w:rsidP="00FB57AC" w:rsidRDefault="00FB57AC" w14:paraId="7143E633" w14:textId="77777777">
      <w:pPr>
        <w:tabs>
          <w:tab w:val="left" w:pos="-1440"/>
        </w:tabs>
        <w:ind w:left="720"/>
        <w:rPr>
          <w:rFonts w:ascii="Times New Roman" w:hAnsi="Times New Roman"/>
          <w:color w:val="FF0000"/>
        </w:rPr>
      </w:pPr>
      <w:r>
        <w:rPr>
          <w:rFonts w:ascii="Times New Roman" w:hAnsi="Times New Roman"/>
        </w:rPr>
        <w:t>There are no questions of a sensitive nature asked.</w:t>
      </w:r>
    </w:p>
    <w:p w:rsidRPr="008A4764" w:rsidR="00494557" w:rsidP="00914A5D" w:rsidRDefault="00494557" w14:paraId="56378724" w14:textId="77777777">
      <w:pPr>
        <w:tabs>
          <w:tab w:val="left" w:pos="-1440"/>
        </w:tabs>
        <w:ind w:left="720"/>
        <w:rPr>
          <w:rFonts w:ascii="Times New Roman" w:hAnsi="Times New Roman"/>
        </w:rPr>
      </w:pPr>
    </w:p>
    <w:p w:rsidRPr="008A4764" w:rsidR="00B27061" w:rsidP="00914A5D" w:rsidRDefault="00B27061" w14:paraId="2B484AF8" w14:textId="1B224EF1">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w:t>
      </w:r>
      <w:r w:rsidR="008A42B6">
        <w:rPr>
          <w:rFonts w:ascii="Times New Roman" w:hAnsi="Times New Roman"/>
          <w:b/>
        </w:rPr>
        <w:t xml:space="preserve">. </w:t>
      </w:r>
      <w:r w:rsidRPr="008A4764">
        <w:rPr>
          <w:rFonts w:ascii="Times New Roman" w:hAnsi="Times New Roman"/>
          <w:b/>
        </w:rPr>
        <w:t>The statement should:</w:t>
      </w:r>
    </w:p>
    <w:p w:rsidRPr="0029577A" w:rsidR="006C79B6" w:rsidP="00914A5D" w:rsidRDefault="006C79B6" w14:paraId="0F70CC3C" w14:textId="77777777">
      <w:pPr>
        <w:tabs>
          <w:tab w:val="left" w:pos="-1440"/>
        </w:tabs>
        <w:ind w:left="1440" w:hanging="720"/>
        <w:rPr>
          <w:rFonts w:ascii="Times New Roman" w:hAnsi="Times New Roman"/>
          <w:b/>
        </w:rPr>
      </w:pPr>
    </w:p>
    <w:p w:rsidRPr="00D80E94" w:rsidR="00B27061" w:rsidP="00914A5D" w:rsidRDefault="00B27061" w14:paraId="7557DFDA" w14:textId="1B58D4B4">
      <w:pPr>
        <w:tabs>
          <w:tab w:val="left" w:pos="-1440"/>
          <w:tab w:val="left" w:pos="1080"/>
        </w:tabs>
        <w:ind w:left="1080" w:hanging="360"/>
        <w:rPr>
          <w:rFonts w:ascii="Times New Roman" w:hAnsi="Times New Roman"/>
          <w:b/>
        </w:rPr>
      </w:pPr>
      <w:r w:rsidRPr="0029577A">
        <w:rPr>
          <w:rFonts w:ascii="Times New Roman" w:hAnsi="Times New Roman"/>
          <w:b/>
        </w:rPr>
        <w:lastRenderedPageBreak/>
        <w:t>•</w:t>
      </w:r>
      <w:r w:rsidRPr="0029577A">
        <w:rPr>
          <w:rFonts w:ascii="Times New Roman" w:hAnsi="Times New Roman"/>
          <w:b/>
        </w:rPr>
        <w:tab/>
        <w:t>Indicate the number of respondents, frequency of response, annual hour burden, and an explanation of how the burden was estimated. Unless directed to do so, agencies should not conduct special surveys to obtain information on which to base hour burden estimates</w:t>
      </w:r>
      <w:r w:rsidR="008A42B6">
        <w:rPr>
          <w:rFonts w:ascii="Times New Roman" w:hAnsi="Times New Roman"/>
          <w:b/>
        </w:rPr>
        <w:t xml:space="preserve">. </w:t>
      </w:r>
      <w:r w:rsidRPr="0029577A">
        <w:rPr>
          <w:rFonts w:ascii="Times New Roman" w:hAnsi="Times New Roman"/>
          <w:b/>
        </w:rPr>
        <w:t xml:space="preserve">Consultation with a sample (fewer than 10) </w:t>
      </w:r>
      <w:r w:rsidRPr="005B6129">
        <w:rPr>
          <w:rFonts w:ascii="Times New Roman" w:hAnsi="Times New Roman"/>
          <w:b/>
        </w:rPr>
        <w:t>of potential respondents is desirable</w:t>
      </w:r>
      <w:r w:rsidR="008A42B6">
        <w:rPr>
          <w:rFonts w:ascii="Times New Roman" w:hAnsi="Times New Roman"/>
          <w:b/>
        </w:rPr>
        <w:t xml:space="preserve">. </w:t>
      </w:r>
      <w:r w:rsidRPr="005B6129">
        <w:rPr>
          <w:rFonts w:ascii="Times New Roman" w:hAnsi="Times New Roman"/>
          <w:b/>
        </w:rPr>
        <w:t>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w:t>
      </w:r>
      <w:r w:rsidR="008A42B6">
        <w:rPr>
          <w:rFonts w:ascii="Times New Roman" w:hAnsi="Times New Roman"/>
          <w:b/>
        </w:rPr>
        <w:t xml:space="preserve">. </w:t>
      </w:r>
      <w:r w:rsidRPr="00D80E94">
        <w:rPr>
          <w:rFonts w:ascii="Times New Roman" w:hAnsi="Times New Roman"/>
          <w:b/>
        </w:rPr>
        <w:t>Generally, estimates should not include burden hours for customary and usual business practices.</w:t>
      </w:r>
    </w:p>
    <w:p w:rsidRPr="00914A5D" w:rsidR="00B27061" w:rsidP="00914A5D" w:rsidRDefault="00B27061" w14:paraId="4733A807" w14:textId="77777777">
      <w:pPr>
        <w:tabs>
          <w:tab w:val="left" w:pos="1080"/>
        </w:tabs>
        <w:ind w:left="1080" w:hanging="360"/>
        <w:rPr>
          <w:rFonts w:ascii="Times New Roman" w:hAnsi="Times New Roman"/>
          <w:b/>
        </w:rPr>
      </w:pPr>
    </w:p>
    <w:p w:rsidRPr="00914A5D" w:rsidR="00B27061" w:rsidP="00914A5D" w:rsidRDefault="00B27061" w14:paraId="23C1FBDF"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rsidRPr="00914A5D" w:rsidR="00B27061" w:rsidP="00914A5D" w:rsidRDefault="00B27061" w14:paraId="63E85FFE" w14:textId="77777777">
      <w:pPr>
        <w:tabs>
          <w:tab w:val="left" w:pos="1080"/>
        </w:tabs>
        <w:ind w:left="1080" w:hanging="360"/>
        <w:rPr>
          <w:rFonts w:ascii="Times New Roman" w:hAnsi="Times New Roman"/>
          <w:b/>
        </w:rPr>
      </w:pPr>
    </w:p>
    <w:p w:rsidR="00B27061" w:rsidP="00914A5D" w:rsidRDefault="00B27061" w14:paraId="64B78623" w14:textId="1889C1FC">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008A42B6">
        <w:rPr>
          <w:rFonts w:ascii="Times New Roman" w:hAnsi="Times New Roman"/>
          <w:b/>
        </w:rPr>
        <w:t xml:space="preserve">. </w:t>
      </w:r>
      <w:r w:rsidRPr="00914A5D">
        <w:rPr>
          <w:rFonts w:ascii="Times New Roman" w:hAnsi="Times New Roman"/>
          <w:b/>
        </w:rPr>
        <w:t>Instead, this cost should be included</w:t>
      </w:r>
      <w:r w:rsidRPr="00914A5D" w:rsidR="006049A7">
        <w:rPr>
          <w:rFonts w:ascii="Times New Roman" w:hAnsi="Times New Roman"/>
          <w:b/>
        </w:rPr>
        <w:t xml:space="preserve"> in Item 14.</w:t>
      </w:r>
    </w:p>
    <w:p w:rsidR="00E77B24" w:rsidP="00914A5D" w:rsidRDefault="00E77B24" w14:paraId="6FA1D802" w14:textId="77777777">
      <w:pPr>
        <w:tabs>
          <w:tab w:val="left" w:pos="-1440"/>
          <w:tab w:val="left" w:pos="1080"/>
        </w:tabs>
        <w:ind w:left="1080" w:hanging="360"/>
        <w:rPr>
          <w:rFonts w:ascii="Times New Roman" w:hAnsi="Times New Roman"/>
          <w:b/>
        </w:rPr>
      </w:pPr>
    </w:p>
    <w:tbl>
      <w:tblPr>
        <w:tblW w:w="9835" w:type="dxa"/>
        <w:tblInd w:w="93" w:type="dxa"/>
        <w:tblLook w:val="04A0" w:firstRow="1" w:lastRow="0" w:firstColumn="1" w:lastColumn="0" w:noHBand="0" w:noVBand="1"/>
      </w:tblPr>
      <w:tblGrid>
        <w:gridCol w:w="1272"/>
        <w:gridCol w:w="1394"/>
        <w:gridCol w:w="1239"/>
        <w:gridCol w:w="1180"/>
        <w:gridCol w:w="1061"/>
        <w:gridCol w:w="983"/>
        <w:gridCol w:w="960"/>
        <w:gridCol w:w="960"/>
        <w:gridCol w:w="1266"/>
      </w:tblGrid>
      <w:tr w:rsidRPr="00E77B24" w:rsidR="00E77B24" w:rsidTr="00FB57AC" w14:paraId="652BBD83" w14:textId="77777777">
        <w:trPr>
          <w:trHeight w:val="315"/>
        </w:trPr>
        <w:tc>
          <w:tcPr>
            <w:tcW w:w="1272" w:type="dxa"/>
            <w:tcBorders>
              <w:top w:val="single" w:color="auto" w:sz="8" w:space="0"/>
              <w:left w:val="single" w:color="auto" w:sz="8" w:space="0"/>
              <w:bottom w:val="single" w:color="auto" w:sz="8" w:space="0"/>
              <w:right w:val="single" w:color="auto" w:sz="8" w:space="0"/>
            </w:tcBorders>
            <w:shd w:val="clear" w:color="auto" w:fill="auto"/>
            <w:noWrap/>
            <w:vAlign w:val="center"/>
            <w:hideMark/>
          </w:tcPr>
          <w:p w:rsidRPr="00E77B24" w:rsidR="00E77B24" w:rsidP="00E77B24" w:rsidRDefault="00E77B24" w14:paraId="2EE8C920"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rPr>
              <w:t> </w:t>
            </w:r>
          </w:p>
        </w:tc>
        <w:tc>
          <w:tcPr>
            <w:tcW w:w="960" w:type="dxa"/>
            <w:tcBorders>
              <w:top w:val="single" w:color="auto" w:sz="8" w:space="0"/>
              <w:left w:val="nil"/>
              <w:bottom w:val="single" w:color="auto" w:sz="8" w:space="0"/>
              <w:right w:val="single" w:color="auto" w:sz="8" w:space="0"/>
            </w:tcBorders>
            <w:shd w:val="clear" w:color="auto" w:fill="auto"/>
            <w:noWrap/>
            <w:vAlign w:val="center"/>
            <w:hideMark/>
          </w:tcPr>
          <w:p w:rsidRPr="00E77B24" w:rsidR="00E77B24" w:rsidP="00E77B24" w:rsidRDefault="00E77B24" w14:paraId="3378A8F7"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 </w:t>
            </w:r>
          </w:p>
        </w:tc>
        <w:tc>
          <w:tcPr>
            <w:tcW w:w="1239" w:type="dxa"/>
            <w:tcBorders>
              <w:top w:val="single" w:color="auto" w:sz="8" w:space="0"/>
              <w:left w:val="nil"/>
              <w:bottom w:val="single" w:color="auto" w:sz="8" w:space="0"/>
              <w:right w:val="single" w:color="auto" w:sz="8" w:space="0"/>
            </w:tcBorders>
            <w:shd w:val="clear" w:color="auto" w:fill="auto"/>
            <w:noWrap/>
            <w:vAlign w:val="center"/>
            <w:hideMark/>
          </w:tcPr>
          <w:p w:rsidRPr="00E77B24" w:rsidR="00E77B24" w:rsidP="00E77B24" w:rsidRDefault="00E77B24" w14:paraId="36F6EB7D"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A</w:t>
            </w:r>
          </w:p>
        </w:tc>
        <w:tc>
          <w:tcPr>
            <w:tcW w:w="1180" w:type="dxa"/>
            <w:tcBorders>
              <w:top w:val="single" w:color="auto" w:sz="8" w:space="0"/>
              <w:left w:val="nil"/>
              <w:bottom w:val="single" w:color="auto" w:sz="8" w:space="0"/>
              <w:right w:val="single" w:color="auto" w:sz="8" w:space="0"/>
            </w:tcBorders>
            <w:shd w:val="clear" w:color="auto" w:fill="auto"/>
            <w:noWrap/>
            <w:vAlign w:val="center"/>
            <w:hideMark/>
          </w:tcPr>
          <w:p w:rsidRPr="00E77B24" w:rsidR="00E77B24" w:rsidP="00E77B24" w:rsidRDefault="00E77B24" w14:paraId="39B4F97F"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B</w:t>
            </w:r>
          </w:p>
        </w:tc>
        <w:tc>
          <w:tcPr>
            <w:tcW w:w="1061" w:type="dxa"/>
            <w:tcBorders>
              <w:top w:val="single" w:color="auto" w:sz="8" w:space="0"/>
              <w:left w:val="nil"/>
              <w:bottom w:val="single" w:color="auto" w:sz="8" w:space="0"/>
              <w:right w:val="single" w:color="auto" w:sz="8" w:space="0"/>
            </w:tcBorders>
            <w:shd w:val="clear" w:color="auto" w:fill="auto"/>
            <w:noWrap/>
            <w:vAlign w:val="center"/>
            <w:hideMark/>
          </w:tcPr>
          <w:p w:rsidRPr="00E77B24" w:rsidR="00E77B24" w:rsidP="00E77B24" w:rsidRDefault="00E77B24" w14:paraId="6ED443DE"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C (=AxB)</w:t>
            </w:r>
          </w:p>
        </w:tc>
        <w:tc>
          <w:tcPr>
            <w:tcW w:w="983" w:type="dxa"/>
            <w:tcBorders>
              <w:top w:val="single" w:color="auto" w:sz="8" w:space="0"/>
              <w:left w:val="nil"/>
              <w:bottom w:val="single" w:color="auto" w:sz="8" w:space="0"/>
              <w:right w:val="single" w:color="auto" w:sz="8" w:space="0"/>
            </w:tcBorders>
            <w:shd w:val="clear" w:color="auto" w:fill="auto"/>
            <w:noWrap/>
            <w:vAlign w:val="center"/>
            <w:hideMark/>
          </w:tcPr>
          <w:p w:rsidRPr="00E77B24" w:rsidR="00E77B24" w:rsidP="00E77B24" w:rsidRDefault="00E77B24" w14:paraId="603C8778"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D</w:t>
            </w:r>
          </w:p>
        </w:tc>
        <w:tc>
          <w:tcPr>
            <w:tcW w:w="960" w:type="dxa"/>
            <w:tcBorders>
              <w:top w:val="single" w:color="auto" w:sz="8" w:space="0"/>
              <w:left w:val="nil"/>
              <w:bottom w:val="single" w:color="auto" w:sz="8" w:space="0"/>
              <w:right w:val="single" w:color="auto" w:sz="8" w:space="0"/>
            </w:tcBorders>
            <w:shd w:val="clear" w:color="auto" w:fill="auto"/>
            <w:noWrap/>
            <w:vAlign w:val="center"/>
            <w:hideMark/>
          </w:tcPr>
          <w:p w:rsidRPr="00E77B24" w:rsidR="00E77B24" w:rsidP="00E77B24" w:rsidRDefault="00E77B24" w14:paraId="0D25EF1F"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E (=CxD)</w:t>
            </w:r>
          </w:p>
        </w:tc>
        <w:tc>
          <w:tcPr>
            <w:tcW w:w="960" w:type="dxa"/>
            <w:tcBorders>
              <w:top w:val="single" w:color="auto" w:sz="8" w:space="0"/>
              <w:left w:val="nil"/>
              <w:bottom w:val="single" w:color="auto" w:sz="8" w:space="0"/>
              <w:right w:val="single" w:color="auto" w:sz="8" w:space="0"/>
            </w:tcBorders>
            <w:shd w:val="clear" w:color="auto" w:fill="auto"/>
            <w:noWrap/>
            <w:vAlign w:val="center"/>
            <w:hideMark/>
          </w:tcPr>
          <w:p w:rsidRPr="00E77B24" w:rsidR="00E77B24" w:rsidP="00E77B24" w:rsidRDefault="00E77B24" w14:paraId="03533AA7"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F</w:t>
            </w:r>
          </w:p>
        </w:tc>
        <w:tc>
          <w:tcPr>
            <w:tcW w:w="1220" w:type="dxa"/>
            <w:tcBorders>
              <w:top w:val="single" w:color="auto" w:sz="8" w:space="0"/>
              <w:left w:val="nil"/>
              <w:bottom w:val="single" w:color="auto" w:sz="8" w:space="0"/>
              <w:right w:val="single" w:color="auto" w:sz="8" w:space="0"/>
            </w:tcBorders>
            <w:shd w:val="clear" w:color="auto" w:fill="auto"/>
            <w:noWrap/>
            <w:vAlign w:val="center"/>
            <w:hideMark/>
          </w:tcPr>
          <w:p w:rsidRPr="00E77B24" w:rsidR="00E77B24" w:rsidP="00E77B24" w:rsidRDefault="00E77B24" w14:paraId="2AFDC999"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(=ExF)</w:t>
            </w:r>
          </w:p>
        </w:tc>
      </w:tr>
      <w:tr w:rsidRPr="00E77B24" w:rsidR="00E77B24" w:rsidTr="00FB57AC" w14:paraId="0A738CBD" w14:textId="77777777">
        <w:trPr>
          <w:trHeight w:val="1290"/>
        </w:trPr>
        <w:tc>
          <w:tcPr>
            <w:tcW w:w="1272" w:type="dxa"/>
            <w:tcBorders>
              <w:top w:val="nil"/>
              <w:left w:val="single" w:color="auto" w:sz="8" w:space="0"/>
              <w:bottom w:val="single" w:color="auto" w:sz="8" w:space="0"/>
              <w:right w:val="single" w:color="auto" w:sz="8" w:space="0"/>
            </w:tcBorders>
            <w:shd w:val="clear" w:color="auto" w:fill="auto"/>
            <w:vAlign w:val="center"/>
            <w:hideMark/>
          </w:tcPr>
          <w:p w:rsidRPr="00E77B24" w:rsidR="00E77B24" w:rsidP="00E77B24" w:rsidRDefault="00E77B24" w14:paraId="5A122DA5"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Type of Respondent</w:t>
            </w:r>
          </w:p>
        </w:tc>
        <w:tc>
          <w:tcPr>
            <w:tcW w:w="960" w:type="dxa"/>
            <w:tcBorders>
              <w:top w:val="nil"/>
              <w:left w:val="nil"/>
              <w:bottom w:val="single" w:color="auto" w:sz="8" w:space="0"/>
              <w:right w:val="single" w:color="auto" w:sz="8" w:space="0"/>
            </w:tcBorders>
            <w:shd w:val="clear" w:color="auto" w:fill="auto"/>
            <w:vAlign w:val="center"/>
            <w:hideMark/>
          </w:tcPr>
          <w:p w:rsidRPr="00E77B24" w:rsidR="00E77B24" w:rsidP="00E77B24" w:rsidRDefault="00E77B24" w14:paraId="066DF1BB"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Form Name / Form Number</w:t>
            </w:r>
          </w:p>
        </w:tc>
        <w:tc>
          <w:tcPr>
            <w:tcW w:w="1239" w:type="dxa"/>
            <w:tcBorders>
              <w:top w:val="nil"/>
              <w:left w:val="nil"/>
              <w:bottom w:val="single" w:color="auto" w:sz="8" w:space="0"/>
              <w:right w:val="single" w:color="auto" w:sz="8" w:space="0"/>
            </w:tcBorders>
            <w:shd w:val="clear" w:color="auto" w:fill="auto"/>
            <w:vAlign w:val="center"/>
            <w:hideMark/>
          </w:tcPr>
          <w:p w:rsidRPr="00E77B24" w:rsidR="00E77B24" w:rsidP="00E77B24" w:rsidRDefault="00E77B24" w14:paraId="42DF3DCB"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of Respondents</w:t>
            </w:r>
          </w:p>
        </w:tc>
        <w:tc>
          <w:tcPr>
            <w:tcW w:w="1180" w:type="dxa"/>
            <w:tcBorders>
              <w:top w:val="nil"/>
              <w:left w:val="nil"/>
              <w:bottom w:val="single" w:color="auto" w:sz="8" w:space="0"/>
              <w:right w:val="single" w:color="auto" w:sz="8" w:space="0"/>
            </w:tcBorders>
            <w:shd w:val="clear" w:color="auto" w:fill="auto"/>
            <w:vAlign w:val="center"/>
            <w:hideMark/>
          </w:tcPr>
          <w:p w:rsidRPr="00E77B24" w:rsidR="00E77B24" w:rsidP="00E77B24" w:rsidRDefault="00E77B24" w14:paraId="09526AB1"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of Responses per Respondent</w:t>
            </w:r>
          </w:p>
        </w:tc>
        <w:tc>
          <w:tcPr>
            <w:tcW w:w="1061" w:type="dxa"/>
            <w:tcBorders>
              <w:top w:val="nil"/>
              <w:left w:val="nil"/>
              <w:bottom w:val="single" w:color="auto" w:sz="8" w:space="0"/>
              <w:right w:val="single" w:color="auto" w:sz="8" w:space="0"/>
            </w:tcBorders>
            <w:shd w:val="clear" w:color="auto" w:fill="auto"/>
            <w:vAlign w:val="center"/>
            <w:hideMark/>
          </w:tcPr>
          <w:p w:rsidRPr="00E77B24" w:rsidR="00E77B24" w:rsidP="00E77B24" w:rsidRDefault="00E77B24" w14:paraId="39D3C8E4"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rPr>
              <w:t># of Responses</w:t>
            </w:r>
          </w:p>
        </w:tc>
        <w:tc>
          <w:tcPr>
            <w:tcW w:w="983" w:type="dxa"/>
            <w:tcBorders>
              <w:top w:val="nil"/>
              <w:left w:val="nil"/>
              <w:bottom w:val="single" w:color="auto" w:sz="8" w:space="0"/>
              <w:right w:val="single" w:color="auto" w:sz="8" w:space="0"/>
            </w:tcBorders>
            <w:shd w:val="clear" w:color="auto" w:fill="auto"/>
            <w:vAlign w:val="center"/>
            <w:hideMark/>
          </w:tcPr>
          <w:p w:rsidRPr="00E77B24" w:rsidR="00E77B24" w:rsidP="00E77B24" w:rsidRDefault="00E77B24" w14:paraId="0CCE9C56"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Avg. Burden per Response (in hours)</w:t>
            </w:r>
          </w:p>
        </w:tc>
        <w:tc>
          <w:tcPr>
            <w:tcW w:w="960" w:type="dxa"/>
            <w:tcBorders>
              <w:top w:val="nil"/>
              <w:left w:val="nil"/>
              <w:bottom w:val="single" w:color="auto" w:sz="8" w:space="0"/>
              <w:right w:val="single" w:color="auto" w:sz="8" w:space="0"/>
            </w:tcBorders>
            <w:shd w:val="clear" w:color="auto" w:fill="auto"/>
            <w:vAlign w:val="center"/>
            <w:hideMark/>
          </w:tcPr>
          <w:p w:rsidRPr="00E77B24" w:rsidR="00E77B24" w:rsidP="00E77B24" w:rsidRDefault="00E77B24" w14:paraId="6D5049FC"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Total Annual Burden (in hours)</w:t>
            </w:r>
          </w:p>
        </w:tc>
        <w:tc>
          <w:tcPr>
            <w:tcW w:w="960" w:type="dxa"/>
            <w:tcBorders>
              <w:top w:val="nil"/>
              <w:left w:val="nil"/>
              <w:bottom w:val="single" w:color="auto" w:sz="8" w:space="0"/>
              <w:right w:val="single" w:color="auto" w:sz="8" w:space="0"/>
            </w:tcBorders>
            <w:shd w:val="clear" w:color="auto" w:fill="auto"/>
            <w:vAlign w:val="center"/>
            <w:hideMark/>
          </w:tcPr>
          <w:p w:rsidRPr="00E77B24" w:rsidR="00E77B24" w:rsidP="00E77B24" w:rsidRDefault="00E77B24" w14:paraId="3C3331F9"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Avg. Hourly Wage Rate*</w:t>
            </w:r>
          </w:p>
        </w:tc>
        <w:tc>
          <w:tcPr>
            <w:tcW w:w="1220" w:type="dxa"/>
            <w:tcBorders>
              <w:top w:val="nil"/>
              <w:left w:val="nil"/>
              <w:bottom w:val="single" w:color="auto" w:sz="8" w:space="0"/>
              <w:right w:val="single" w:color="auto" w:sz="8" w:space="0"/>
            </w:tcBorders>
            <w:shd w:val="clear" w:color="auto" w:fill="auto"/>
            <w:vAlign w:val="center"/>
            <w:hideMark/>
          </w:tcPr>
          <w:p w:rsidRPr="00E77B24" w:rsidR="00E77B24" w:rsidP="00E77B24" w:rsidRDefault="00E77B24" w14:paraId="1310E6D1"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Total Annual Respondent Cost</w:t>
            </w:r>
          </w:p>
        </w:tc>
      </w:tr>
      <w:tr w:rsidRPr="00E77B24" w:rsidR="00FB57AC" w:rsidTr="00FB57AC" w14:paraId="2FB58D79" w14:textId="77777777">
        <w:trPr>
          <w:trHeight w:val="315"/>
        </w:trPr>
        <w:tc>
          <w:tcPr>
            <w:tcW w:w="1272" w:type="dxa"/>
            <w:tcBorders>
              <w:top w:val="nil"/>
              <w:left w:val="single" w:color="auto" w:sz="8" w:space="0"/>
              <w:bottom w:val="single" w:color="auto" w:sz="8" w:space="0"/>
              <w:right w:val="single" w:color="auto" w:sz="8" w:space="0"/>
            </w:tcBorders>
            <w:shd w:val="clear" w:color="auto" w:fill="auto"/>
            <w:vAlign w:val="center"/>
            <w:hideMark/>
          </w:tcPr>
          <w:p w:rsidRPr="00E77B24" w:rsidR="00FB57AC" w:rsidP="00FB57AC" w:rsidRDefault="00FB57AC" w14:paraId="0DEAD39A" w14:textId="53E4C9FC">
            <w:pPr>
              <w:widowControl/>
              <w:autoSpaceDE/>
              <w:autoSpaceDN/>
              <w:adjustRightInd/>
              <w:jc w:val="center"/>
              <w:rPr>
                <w:rFonts w:ascii="Times New Roman" w:hAnsi="Times New Roman"/>
                <w:color w:val="000000"/>
                <w:sz w:val="20"/>
                <w:szCs w:val="20"/>
              </w:rPr>
            </w:pPr>
            <w:r>
              <w:rPr>
                <w:rFonts w:ascii="Times New Roman" w:hAnsi="Times New Roman"/>
                <w:bCs/>
                <w:color w:val="000000"/>
                <w:sz w:val="20"/>
              </w:rPr>
              <w:t> Business or other for-profit</w:t>
            </w:r>
          </w:p>
        </w:tc>
        <w:tc>
          <w:tcPr>
            <w:tcW w:w="960" w:type="dxa"/>
            <w:tcBorders>
              <w:top w:val="nil"/>
              <w:left w:val="nil"/>
              <w:bottom w:val="single" w:color="auto" w:sz="8" w:space="0"/>
              <w:right w:val="single" w:color="auto" w:sz="8" w:space="0"/>
            </w:tcBorders>
            <w:shd w:val="clear" w:color="auto" w:fill="auto"/>
            <w:vAlign w:val="center"/>
            <w:hideMark/>
          </w:tcPr>
          <w:p w:rsidR="00FB57AC" w:rsidP="00FB57AC" w:rsidRDefault="00FB57AC" w14:paraId="3EFE7430" w14:textId="77777777">
            <w:pPr>
              <w:jc w:val="center"/>
              <w:rPr>
                <w:rFonts w:ascii="Times New Roman" w:hAnsi="Times New Roman"/>
                <w:bCs/>
                <w:color w:val="000000"/>
                <w:sz w:val="20"/>
              </w:rPr>
            </w:pPr>
            <w:r>
              <w:rPr>
                <w:rFonts w:ascii="Times New Roman" w:hAnsi="Times New Roman"/>
                <w:bCs/>
                <w:color w:val="000000"/>
                <w:sz w:val="20"/>
              </w:rPr>
              <w:t xml:space="preserve">Nonimmigrant Petition Based on Blanket L Petition </w:t>
            </w:r>
          </w:p>
          <w:p w:rsidRPr="00E77B24" w:rsidR="00FB57AC" w:rsidP="00FB57AC" w:rsidRDefault="00FB57AC" w14:paraId="04C4837B" w14:textId="42BC283C">
            <w:pPr>
              <w:widowControl/>
              <w:autoSpaceDE/>
              <w:autoSpaceDN/>
              <w:adjustRightInd/>
              <w:jc w:val="center"/>
              <w:rPr>
                <w:rFonts w:ascii="Times New Roman" w:hAnsi="Times New Roman"/>
                <w:color w:val="000000"/>
                <w:sz w:val="20"/>
                <w:szCs w:val="20"/>
              </w:rPr>
            </w:pPr>
            <w:r>
              <w:rPr>
                <w:rFonts w:ascii="Times New Roman" w:hAnsi="Times New Roman"/>
                <w:bCs/>
                <w:color w:val="000000"/>
                <w:sz w:val="20"/>
              </w:rPr>
              <w:t xml:space="preserve"> / Form I-129S </w:t>
            </w:r>
          </w:p>
        </w:tc>
        <w:tc>
          <w:tcPr>
            <w:tcW w:w="1239" w:type="dxa"/>
            <w:tcBorders>
              <w:top w:val="nil"/>
              <w:left w:val="nil"/>
              <w:bottom w:val="single" w:color="auto" w:sz="8" w:space="0"/>
              <w:right w:val="single" w:color="auto" w:sz="8" w:space="0"/>
            </w:tcBorders>
            <w:shd w:val="clear" w:color="auto" w:fill="auto"/>
            <w:vAlign w:val="center"/>
            <w:hideMark/>
          </w:tcPr>
          <w:p w:rsidRPr="00E77B24" w:rsidR="00FB57AC" w:rsidP="00FB57AC" w:rsidRDefault="00FB57AC" w14:paraId="01F4B292" w14:textId="559B34E6">
            <w:pPr>
              <w:widowControl/>
              <w:autoSpaceDE/>
              <w:autoSpaceDN/>
              <w:adjustRightInd/>
              <w:jc w:val="center"/>
              <w:rPr>
                <w:rFonts w:ascii="Times New Roman" w:hAnsi="Times New Roman"/>
                <w:color w:val="000000"/>
                <w:sz w:val="20"/>
                <w:szCs w:val="20"/>
              </w:rPr>
            </w:pPr>
            <w:r>
              <w:rPr>
                <w:rFonts w:ascii="Times New Roman" w:hAnsi="Times New Roman"/>
                <w:bCs/>
                <w:color w:val="000000"/>
                <w:sz w:val="20"/>
              </w:rPr>
              <w:t>75,000</w:t>
            </w:r>
          </w:p>
        </w:tc>
        <w:tc>
          <w:tcPr>
            <w:tcW w:w="1180" w:type="dxa"/>
            <w:tcBorders>
              <w:top w:val="nil"/>
              <w:left w:val="nil"/>
              <w:bottom w:val="single" w:color="auto" w:sz="8" w:space="0"/>
              <w:right w:val="single" w:color="auto" w:sz="8" w:space="0"/>
            </w:tcBorders>
            <w:shd w:val="clear" w:color="auto" w:fill="auto"/>
            <w:vAlign w:val="center"/>
            <w:hideMark/>
          </w:tcPr>
          <w:p w:rsidRPr="00E77B24" w:rsidR="00FB57AC" w:rsidP="00FB57AC" w:rsidRDefault="00FB57AC" w14:paraId="237336F3" w14:textId="184D63FB">
            <w:pPr>
              <w:widowControl/>
              <w:autoSpaceDE/>
              <w:autoSpaceDN/>
              <w:adjustRightInd/>
              <w:jc w:val="center"/>
              <w:rPr>
                <w:rFonts w:ascii="Times New Roman" w:hAnsi="Times New Roman"/>
                <w:color w:val="000000"/>
                <w:sz w:val="20"/>
                <w:szCs w:val="20"/>
              </w:rPr>
            </w:pPr>
            <w:r>
              <w:rPr>
                <w:rFonts w:ascii="Times New Roman" w:hAnsi="Times New Roman"/>
                <w:color w:val="000000"/>
                <w:sz w:val="20"/>
              </w:rPr>
              <w:t>1</w:t>
            </w:r>
          </w:p>
        </w:tc>
        <w:tc>
          <w:tcPr>
            <w:tcW w:w="1061" w:type="dxa"/>
            <w:tcBorders>
              <w:top w:val="nil"/>
              <w:left w:val="nil"/>
              <w:bottom w:val="single" w:color="auto" w:sz="8" w:space="0"/>
              <w:right w:val="single" w:color="auto" w:sz="8" w:space="0"/>
            </w:tcBorders>
            <w:shd w:val="clear" w:color="auto" w:fill="auto"/>
            <w:vAlign w:val="center"/>
            <w:hideMark/>
          </w:tcPr>
          <w:p w:rsidRPr="00E77B24" w:rsidR="00FB57AC" w:rsidP="00FB57AC" w:rsidRDefault="00FB57AC" w14:paraId="160FCCB1" w14:textId="08E1C7AA">
            <w:pPr>
              <w:widowControl/>
              <w:autoSpaceDE/>
              <w:autoSpaceDN/>
              <w:adjustRightInd/>
              <w:jc w:val="center"/>
              <w:rPr>
                <w:rFonts w:ascii="Times New Roman" w:hAnsi="Times New Roman"/>
                <w:color w:val="000000"/>
                <w:sz w:val="20"/>
                <w:szCs w:val="20"/>
              </w:rPr>
            </w:pPr>
            <w:r>
              <w:rPr>
                <w:rFonts w:ascii="Times New Roman" w:hAnsi="Times New Roman"/>
                <w:color w:val="000000"/>
                <w:sz w:val="20"/>
              </w:rPr>
              <w:t>75,000</w:t>
            </w:r>
          </w:p>
        </w:tc>
        <w:tc>
          <w:tcPr>
            <w:tcW w:w="983" w:type="dxa"/>
            <w:tcBorders>
              <w:top w:val="nil"/>
              <w:left w:val="nil"/>
              <w:bottom w:val="single" w:color="auto" w:sz="8" w:space="0"/>
              <w:right w:val="single" w:color="auto" w:sz="8" w:space="0"/>
            </w:tcBorders>
            <w:shd w:val="clear" w:color="auto" w:fill="auto"/>
            <w:vAlign w:val="center"/>
            <w:hideMark/>
          </w:tcPr>
          <w:p w:rsidRPr="00E77B24" w:rsidR="00FB57AC" w:rsidP="00FB57AC" w:rsidRDefault="00FB57AC" w14:paraId="772C668F" w14:textId="44DDE6F4">
            <w:pPr>
              <w:widowControl/>
              <w:autoSpaceDE/>
              <w:autoSpaceDN/>
              <w:adjustRightInd/>
              <w:jc w:val="center"/>
              <w:rPr>
                <w:rFonts w:ascii="Times New Roman" w:hAnsi="Times New Roman"/>
                <w:color w:val="000000"/>
                <w:sz w:val="20"/>
                <w:szCs w:val="20"/>
              </w:rPr>
            </w:pPr>
            <w:r>
              <w:rPr>
                <w:rFonts w:ascii="Times New Roman" w:hAnsi="Times New Roman"/>
                <w:bCs/>
                <w:color w:val="000000"/>
                <w:sz w:val="20"/>
              </w:rPr>
              <w:t>3</w:t>
            </w:r>
          </w:p>
        </w:tc>
        <w:tc>
          <w:tcPr>
            <w:tcW w:w="960" w:type="dxa"/>
            <w:tcBorders>
              <w:top w:val="nil"/>
              <w:left w:val="nil"/>
              <w:bottom w:val="single" w:color="auto" w:sz="8" w:space="0"/>
              <w:right w:val="single" w:color="auto" w:sz="8" w:space="0"/>
            </w:tcBorders>
            <w:shd w:val="clear" w:color="auto" w:fill="auto"/>
            <w:vAlign w:val="center"/>
            <w:hideMark/>
          </w:tcPr>
          <w:p w:rsidRPr="00E77B24" w:rsidR="00FB57AC" w:rsidP="00FB57AC" w:rsidRDefault="00FB57AC" w14:paraId="7D6767FE" w14:textId="4E4CB595">
            <w:pPr>
              <w:widowControl/>
              <w:autoSpaceDE/>
              <w:autoSpaceDN/>
              <w:adjustRightInd/>
              <w:jc w:val="center"/>
              <w:rPr>
                <w:rFonts w:ascii="Times New Roman" w:hAnsi="Times New Roman"/>
                <w:color w:val="000000"/>
                <w:sz w:val="20"/>
                <w:szCs w:val="20"/>
              </w:rPr>
            </w:pPr>
            <w:r>
              <w:rPr>
                <w:rFonts w:ascii="Times New Roman" w:hAnsi="Times New Roman"/>
                <w:bCs/>
                <w:sz w:val="20"/>
              </w:rPr>
              <w:t>225,000</w:t>
            </w:r>
          </w:p>
        </w:tc>
        <w:tc>
          <w:tcPr>
            <w:tcW w:w="960" w:type="dxa"/>
            <w:tcBorders>
              <w:top w:val="nil"/>
              <w:left w:val="nil"/>
              <w:bottom w:val="single" w:color="auto" w:sz="8" w:space="0"/>
              <w:right w:val="single" w:color="auto" w:sz="8" w:space="0"/>
            </w:tcBorders>
            <w:shd w:val="clear" w:color="auto" w:fill="auto"/>
            <w:vAlign w:val="center"/>
            <w:hideMark/>
          </w:tcPr>
          <w:p w:rsidRPr="00B629F9" w:rsidR="00FB57AC" w:rsidP="00FB57AC" w:rsidRDefault="00FB57AC" w14:paraId="030D78C8" w14:textId="0258E512">
            <w:pPr>
              <w:widowControl/>
              <w:autoSpaceDE/>
              <w:autoSpaceDN/>
              <w:adjustRightInd/>
              <w:jc w:val="center"/>
              <w:rPr>
                <w:rFonts w:ascii="Times New Roman" w:hAnsi="Times New Roman"/>
                <w:sz w:val="20"/>
                <w:szCs w:val="20"/>
              </w:rPr>
            </w:pPr>
            <w:r w:rsidRPr="00B629F9">
              <w:rPr>
                <w:rFonts w:ascii="Times New Roman" w:hAnsi="Times New Roman"/>
                <w:sz w:val="20"/>
                <w:szCs w:val="20"/>
              </w:rPr>
              <w:t>$</w:t>
            </w:r>
            <w:r w:rsidR="00BA780F">
              <w:rPr>
                <w:rFonts w:ascii="Times New Roman" w:hAnsi="Times New Roman"/>
                <w:sz w:val="20"/>
                <w:szCs w:val="20"/>
              </w:rPr>
              <w:t>56.63</w:t>
            </w:r>
          </w:p>
        </w:tc>
        <w:tc>
          <w:tcPr>
            <w:tcW w:w="1220" w:type="dxa"/>
            <w:tcBorders>
              <w:top w:val="nil"/>
              <w:left w:val="nil"/>
              <w:bottom w:val="single" w:color="auto" w:sz="8" w:space="0"/>
              <w:right w:val="single" w:color="auto" w:sz="8" w:space="0"/>
            </w:tcBorders>
            <w:shd w:val="clear" w:color="auto" w:fill="auto"/>
            <w:vAlign w:val="center"/>
            <w:hideMark/>
          </w:tcPr>
          <w:p w:rsidRPr="00E77B24" w:rsidR="00FB57AC" w:rsidP="00B629F9" w:rsidRDefault="00B629F9" w14:paraId="36DF4DB9" w14:textId="73A04487">
            <w:pPr>
              <w:widowControl/>
              <w:autoSpaceDE/>
              <w:autoSpaceDN/>
              <w:adjustRightInd/>
              <w:jc w:val="center"/>
              <w:rPr>
                <w:rFonts w:ascii="Times New Roman" w:hAnsi="Times New Roman"/>
                <w:color w:val="000000"/>
                <w:sz w:val="20"/>
                <w:szCs w:val="20"/>
              </w:rPr>
            </w:pPr>
            <w:r w:rsidRPr="00B629F9">
              <w:rPr>
                <w:rFonts w:ascii="Times New Roman" w:hAnsi="Times New Roman"/>
                <w:color w:val="000000"/>
                <w:sz w:val="20"/>
                <w:szCs w:val="20"/>
              </w:rPr>
              <w:t>$</w:t>
            </w:r>
            <w:r w:rsidRPr="00BA780F" w:rsidR="00BA780F">
              <w:rPr>
                <w:rFonts w:ascii="Times New Roman" w:hAnsi="Times New Roman"/>
                <w:color w:val="000000"/>
                <w:sz w:val="20"/>
                <w:szCs w:val="20"/>
              </w:rPr>
              <w:t>12,741,750</w:t>
            </w:r>
          </w:p>
        </w:tc>
      </w:tr>
      <w:tr w:rsidRPr="00E77B24" w:rsidR="00E77B24" w:rsidTr="00FB57AC" w14:paraId="668EF0D3" w14:textId="77777777">
        <w:trPr>
          <w:trHeight w:val="315"/>
        </w:trPr>
        <w:tc>
          <w:tcPr>
            <w:tcW w:w="1272" w:type="dxa"/>
            <w:tcBorders>
              <w:top w:val="nil"/>
              <w:left w:val="single" w:color="auto" w:sz="8" w:space="0"/>
              <w:bottom w:val="single" w:color="auto" w:sz="8" w:space="0"/>
              <w:right w:val="single" w:color="auto" w:sz="8" w:space="0"/>
            </w:tcBorders>
            <w:shd w:val="clear" w:color="auto" w:fill="auto"/>
            <w:vAlign w:val="center"/>
            <w:hideMark/>
          </w:tcPr>
          <w:p w:rsidRPr="00E77B24" w:rsidR="00E77B24" w:rsidP="00E77B24" w:rsidRDefault="00E77B24" w14:paraId="63012E93"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Total</w:t>
            </w:r>
          </w:p>
        </w:tc>
        <w:tc>
          <w:tcPr>
            <w:tcW w:w="960" w:type="dxa"/>
            <w:tcBorders>
              <w:top w:val="nil"/>
              <w:left w:val="nil"/>
              <w:bottom w:val="single" w:color="auto" w:sz="8" w:space="0"/>
              <w:right w:val="single" w:color="auto" w:sz="8" w:space="0"/>
            </w:tcBorders>
            <w:shd w:val="clear" w:color="000000" w:fill="000000"/>
            <w:vAlign w:val="center"/>
            <w:hideMark/>
          </w:tcPr>
          <w:p w:rsidRPr="00E77B24" w:rsidR="00E77B24" w:rsidP="00E77B24" w:rsidRDefault="00E77B24" w14:paraId="3F64B284"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p>
        </w:tc>
        <w:tc>
          <w:tcPr>
            <w:tcW w:w="1239" w:type="dxa"/>
            <w:tcBorders>
              <w:top w:val="nil"/>
              <w:left w:val="nil"/>
              <w:bottom w:val="single" w:color="auto" w:sz="8" w:space="0"/>
              <w:right w:val="single" w:color="auto" w:sz="8" w:space="0"/>
            </w:tcBorders>
            <w:shd w:val="clear" w:color="000000" w:fill="000000"/>
            <w:vAlign w:val="center"/>
            <w:hideMark/>
          </w:tcPr>
          <w:p w:rsidRPr="00E77B24" w:rsidR="00E77B24" w:rsidP="00E77B24" w:rsidRDefault="00E77B24" w14:paraId="15214820"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p>
        </w:tc>
        <w:tc>
          <w:tcPr>
            <w:tcW w:w="1180" w:type="dxa"/>
            <w:tcBorders>
              <w:top w:val="nil"/>
              <w:left w:val="nil"/>
              <w:bottom w:val="single" w:color="auto" w:sz="8" w:space="0"/>
              <w:right w:val="single" w:color="auto" w:sz="8" w:space="0"/>
            </w:tcBorders>
            <w:shd w:val="clear" w:color="000000" w:fill="000000"/>
            <w:vAlign w:val="center"/>
            <w:hideMark/>
          </w:tcPr>
          <w:p w:rsidRPr="00E77B24" w:rsidR="00E77B24" w:rsidP="00E77B24" w:rsidRDefault="00E77B24" w14:paraId="38D8A2C1"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p>
        </w:tc>
        <w:tc>
          <w:tcPr>
            <w:tcW w:w="1061" w:type="dxa"/>
            <w:tcBorders>
              <w:top w:val="nil"/>
              <w:left w:val="nil"/>
              <w:bottom w:val="single" w:color="auto" w:sz="8" w:space="0"/>
              <w:right w:val="single" w:color="auto" w:sz="8" w:space="0"/>
            </w:tcBorders>
            <w:shd w:val="clear" w:color="auto" w:fill="auto"/>
            <w:vAlign w:val="center"/>
            <w:hideMark/>
          </w:tcPr>
          <w:p w:rsidRPr="00E77B24" w:rsidR="00E77B24" w:rsidP="00E77B24" w:rsidRDefault="00B629F9" w14:paraId="69E8A99E" w14:textId="192037A2">
            <w:pPr>
              <w:widowControl/>
              <w:autoSpaceDE/>
              <w:autoSpaceDN/>
              <w:adjustRightInd/>
              <w:jc w:val="center"/>
              <w:rPr>
                <w:rFonts w:ascii="Times New Roman" w:hAnsi="Times New Roman"/>
                <w:color w:val="000000"/>
                <w:sz w:val="20"/>
                <w:szCs w:val="20"/>
              </w:rPr>
            </w:pPr>
            <w:r>
              <w:rPr>
                <w:rFonts w:ascii="Times New Roman" w:hAnsi="Times New Roman"/>
                <w:color w:val="000000"/>
                <w:sz w:val="20"/>
              </w:rPr>
              <w:t>75,000</w:t>
            </w:r>
            <w:r w:rsidRPr="00E77B24" w:rsidR="00E77B24">
              <w:rPr>
                <w:rFonts w:ascii="Times New Roman" w:hAnsi="Times New Roman"/>
                <w:color w:val="000000"/>
                <w:sz w:val="20"/>
              </w:rPr>
              <w:t> </w:t>
            </w:r>
          </w:p>
        </w:tc>
        <w:tc>
          <w:tcPr>
            <w:tcW w:w="983" w:type="dxa"/>
            <w:tcBorders>
              <w:top w:val="nil"/>
              <w:left w:val="nil"/>
              <w:bottom w:val="single" w:color="auto" w:sz="8" w:space="0"/>
              <w:right w:val="single" w:color="auto" w:sz="8" w:space="0"/>
            </w:tcBorders>
            <w:shd w:val="clear" w:color="000000" w:fill="000000"/>
            <w:vAlign w:val="center"/>
            <w:hideMark/>
          </w:tcPr>
          <w:p w:rsidRPr="00E77B24" w:rsidR="00E77B24" w:rsidP="00E77B24" w:rsidRDefault="00E77B24" w14:paraId="1DBFF4A2"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p>
        </w:tc>
        <w:tc>
          <w:tcPr>
            <w:tcW w:w="960" w:type="dxa"/>
            <w:tcBorders>
              <w:top w:val="nil"/>
              <w:left w:val="nil"/>
              <w:bottom w:val="single" w:color="auto" w:sz="8" w:space="0"/>
              <w:right w:val="single" w:color="auto" w:sz="8" w:space="0"/>
            </w:tcBorders>
            <w:shd w:val="clear" w:color="auto" w:fill="auto"/>
            <w:vAlign w:val="center"/>
            <w:hideMark/>
          </w:tcPr>
          <w:p w:rsidRPr="00E77B24" w:rsidR="00E77B24" w:rsidP="00E77B24" w:rsidRDefault="00E77B24" w14:paraId="6818A358" w14:textId="0F064840">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r w:rsidR="00B629F9">
              <w:rPr>
                <w:rFonts w:ascii="Times New Roman" w:hAnsi="Times New Roman"/>
                <w:bCs/>
                <w:sz w:val="20"/>
              </w:rPr>
              <w:t>225,000</w:t>
            </w:r>
          </w:p>
        </w:tc>
        <w:tc>
          <w:tcPr>
            <w:tcW w:w="960" w:type="dxa"/>
            <w:tcBorders>
              <w:top w:val="nil"/>
              <w:left w:val="nil"/>
              <w:bottom w:val="single" w:color="auto" w:sz="8" w:space="0"/>
              <w:right w:val="single" w:color="auto" w:sz="8" w:space="0"/>
            </w:tcBorders>
            <w:shd w:val="clear" w:color="000000" w:fill="000000"/>
            <w:vAlign w:val="center"/>
            <w:hideMark/>
          </w:tcPr>
          <w:p w:rsidRPr="00E77B24" w:rsidR="00E77B24" w:rsidP="00E77B24" w:rsidRDefault="00E77B24" w14:paraId="143F6587"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p>
        </w:tc>
        <w:tc>
          <w:tcPr>
            <w:tcW w:w="1220" w:type="dxa"/>
            <w:tcBorders>
              <w:top w:val="nil"/>
              <w:left w:val="nil"/>
              <w:bottom w:val="single" w:color="auto" w:sz="8" w:space="0"/>
              <w:right w:val="single" w:color="auto" w:sz="8" w:space="0"/>
            </w:tcBorders>
            <w:shd w:val="clear" w:color="auto" w:fill="auto"/>
            <w:vAlign w:val="center"/>
            <w:hideMark/>
          </w:tcPr>
          <w:p w:rsidRPr="00E77B24" w:rsidR="00E77B24" w:rsidP="00B629F9" w:rsidRDefault="00B629F9" w14:paraId="5F269780" w14:textId="02EBC47B">
            <w:pPr>
              <w:widowControl/>
              <w:autoSpaceDE/>
              <w:autoSpaceDN/>
              <w:adjustRightInd/>
              <w:jc w:val="center"/>
              <w:rPr>
                <w:rFonts w:ascii="Times New Roman" w:hAnsi="Times New Roman"/>
                <w:color w:val="000000"/>
                <w:sz w:val="20"/>
                <w:szCs w:val="20"/>
              </w:rPr>
            </w:pPr>
            <w:r w:rsidRPr="00B629F9">
              <w:rPr>
                <w:rFonts w:ascii="Times New Roman" w:hAnsi="Times New Roman"/>
                <w:color w:val="000000"/>
                <w:sz w:val="20"/>
                <w:szCs w:val="20"/>
              </w:rPr>
              <w:t>$</w:t>
            </w:r>
            <w:r w:rsidRPr="00BA780F" w:rsidR="00BA780F">
              <w:rPr>
                <w:rFonts w:ascii="Times New Roman" w:hAnsi="Times New Roman"/>
                <w:color w:val="000000"/>
                <w:sz w:val="20"/>
                <w:szCs w:val="20"/>
              </w:rPr>
              <w:t>12,741,750</w:t>
            </w:r>
            <w:r w:rsidRPr="00E77B24" w:rsidR="00E77B24">
              <w:rPr>
                <w:rFonts w:ascii="Times New Roman" w:hAnsi="Times New Roman"/>
                <w:color w:val="000000"/>
                <w:sz w:val="20"/>
                <w:szCs w:val="20"/>
              </w:rPr>
              <w:t> </w:t>
            </w:r>
          </w:p>
        </w:tc>
      </w:tr>
    </w:tbl>
    <w:p w:rsidR="009556EE" w:rsidP="00FB57AC" w:rsidRDefault="009556EE" w14:paraId="3447BB81" w14:textId="77777777">
      <w:pPr>
        <w:jc w:val="both"/>
        <w:rPr>
          <w:i/>
          <w:iCs/>
          <w:sz w:val="20"/>
          <w:szCs w:val="20"/>
        </w:rPr>
      </w:pPr>
    </w:p>
    <w:p w:rsidRPr="00215244" w:rsidR="00B635A9" w:rsidP="00B635A9" w:rsidRDefault="00B635A9" w14:paraId="3EF108CC" w14:textId="42B30F41">
      <w:pPr>
        <w:ind w:left="720"/>
        <w:jc w:val="both"/>
        <w:rPr>
          <w:sz w:val="20"/>
          <w:szCs w:val="20"/>
          <w:u w:val="single"/>
        </w:rPr>
      </w:pPr>
      <w:bookmarkStart w:name="_Hlk39049463" w:id="0"/>
      <w:r w:rsidRPr="00215244">
        <w:rPr>
          <w:i/>
          <w:iCs/>
          <w:sz w:val="20"/>
          <w:szCs w:val="20"/>
        </w:rPr>
        <w:t xml:space="preserve">*  </w:t>
      </w:r>
      <w:r w:rsidRPr="00215244">
        <w:rPr>
          <w:rFonts w:ascii="Times New Roman" w:hAnsi="Times New Roman"/>
          <w:i/>
          <w:iCs/>
          <w:sz w:val="20"/>
          <w:szCs w:val="20"/>
        </w:rPr>
        <w:t xml:space="preserve">The above Average Hourly Wage Rate is the </w:t>
      </w:r>
      <w:r w:rsidRPr="00BA780F">
        <w:rPr>
          <w:rFonts w:ascii="Times New Roman" w:hAnsi="Times New Roman"/>
          <w:i/>
          <w:iCs/>
          <w:sz w:val="20"/>
          <w:szCs w:val="20"/>
        </w:rPr>
        <w:t xml:space="preserve">May </w:t>
      </w:r>
      <w:r w:rsidR="00BA780F">
        <w:rPr>
          <w:rFonts w:ascii="Times New Roman" w:hAnsi="Times New Roman"/>
          <w:i/>
          <w:iCs/>
          <w:sz w:val="20"/>
          <w:szCs w:val="20"/>
        </w:rPr>
        <w:t>2020</w:t>
      </w:r>
      <w:r w:rsidRPr="00BA780F">
        <w:rPr>
          <w:rFonts w:ascii="Times New Roman" w:hAnsi="Times New Roman"/>
          <w:i/>
          <w:iCs/>
          <w:sz w:val="20"/>
          <w:szCs w:val="20"/>
        </w:rPr>
        <w:t xml:space="preserve"> Bureau of Labor Statistics</w:t>
      </w:r>
      <w:r w:rsidRPr="00215244">
        <w:rPr>
          <w:rFonts w:ascii="Times New Roman" w:hAnsi="Times New Roman"/>
          <w:i/>
          <w:iCs/>
          <w:sz w:val="20"/>
          <w:szCs w:val="20"/>
        </w:rPr>
        <w:t xml:space="preserve"> average wage for </w:t>
      </w:r>
      <w:r w:rsidR="00FB57AC">
        <w:rPr>
          <w:rFonts w:ascii="Times New Roman" w:hAnsi="Times New Roman"/>
          <w:i/>
          <w:iCs/>
          <w:sz w:val="20"/>
          <w:szCs w:val="20"/>
        </w:rPr>
        <w:t>Business and Financial</w:t>
      </w:r>
      <w:r w:rsidRPr="00B629F9" w:rsidR="00FB57AC">
        <w:rPr>
          <w:rFonts w:ascii="Times New Roman" w:hAnsi="Times New Roman"/>
          <w:i/>
          <w:iCs/>
          <w:sz w:val="20"/>
          <w:szCs w:val="20"/>
        </w:rPr>
        <w:t xml:space="preserve"> Operations Occupations</w:t>
      </w:r>
      <w:r w:rsidRPr="00B629F9">
        <w:rPr>
          <w:rFonts w:ascii="Times New Roman" w:hAnsi="Times New Roman"/>
          <w:i/>
          <w:iCs/>
          <w:sz w:val="20"/>
          <w:szCs w:val="20"/>
        </w:rPr>
        <w:t xml:space="preserve"> of $</w:t>
      </w:r>
      <w:r w:rsidRPr="00BA780F" w:rsidR="00BA780F">
        <w:rPr>
          <w:rFonts w:ascii="Times New Roman" w:hAnsi="Times New Roman"/>
          <w:i/>
          <w:iCs/>
          <w:sz w:val="20"/>
          <w:szCs w:val="20"/>
        </w:rPr>
        <w:t>38.79</w:t>
      </w:r>
      <w:r w:rsidR="00BA780F">
        <w:rPr>
          <w:rFonts w:ascii="Times New Roman" w:hAnsi="Times New Roman"/>
          <w:i/>
          <w:iCs/>
          <w:sz w:val="20"/>
          <w:szCs w:val="20"/>
        </w:rPr>
        <w:t xml:space="preserve"> </w:t>
      </w:r>
      <w:r w:rsidRPr="00B629F9">
        <w:rPr>
          <w:rFonts w:ascii="Times New Roman" w:hAnsi="Times New Roman"/>
          <w:i/>
          <w:iCs/>
          <w:sz w:val="20"/>
          <w:szCs w:val="20"/>
        </w:rPr>
        <w:t>times the wage rate benefit multiplier of 1.4</w:t>
      </w:r>
      <w:r w:rsidRPr="00B629F9" w:rsidR="00F424E7">
        <w:rPr>
          <w:rFonts w:ascii="Times New Roman" w:hAnsi="Times New Roman"/>
          <w:i/>
          <w:iCs/>
          <w:sz w:val="20"/>
          <w:szCs w:val="20"/>
        </w:rPr>
        <w:t>6</w:t>
      </w:r>
      <w:r w:rsidRPr="00B629F9">
        <w:rPr>
          <w:rFonts w:ascii="Times New Roman" w:hAnsi="Times New Roman"/>
          <w:i/>
          <w:iCs/>
          <w:sz w:val="20"/>
          <w:szCs w:val="20"/>
        </w:rPr>
        <w:t xml:space="preserve"> (to account for benefits</w:t>
      </w:r>
      <w:r w:rsidRPr="00B629F9" w:rsidR="00B31EBB">
        <w:rPr>
          <w:rFonts w:ascii="Times New Roman" w:hAnsi="Times New Roman"/>
          <w:i/>
          <w:iCs/>
          <w:sz w:val="20"/>
          <w:szCs w:val="20"/>
        </w:rPr>
        <w:t xml:space="preserve"> provided</w:t>
      </w:r>
      <w:r w:rsidRPr="00B629F9">
        <w:rPr>
          <w:rFonts w:ascii="Times New Roman" w:hAnsi="Times New Roman"/>
          <w:i/>
          <w:iCs/>
          <w:sz w:val="20"/>
          <w:szCs w:val="20"/>
        </w:rPr>
        <w:t>) equaling $</w:t>
      </w:r>
      <w:r w:rsidR="00B629F9">
        <w:rPr>
          <w:rFonts w:ascii="Times New Roman" w:hAnsi="Times New Roman"/>
          <w:i/>
          <w:iCs/>
          <w:sz w:val="20"/>
          <w:szCs w:val="20"/>
        </w:rPr>
        <w:t>5</w:t>
      </w:r>
      <w:r w:rsidR="00BA780F">
        <w:rPr>
          <w:rFonts w:ascii="Times New Roman" w:hAnsi="Times New Roman"/>
          <w:i/>
          <w:iCs/>
          <w:sz w:val="20"/>
          <w:szCs w:val="20"/>
        </w:rPr>
        <w:t>6.63</w:t>
      </w:r>
      <w:r w:rsidR="00B629F9">
        <w:rPr>
          <w:rFonts w:ascii="Times New Roman" w:hAnsi="Times New Roman"/>
          <w:i/>
          <w:iCs/>
          <w:sz w:val="20"/>
          <w:szCs w:val="20"/>
        </w:rPr>
        <w:t>.</w:t>
      </w:r>
    </w:p>
    <w:bookmarkEnd w:id="0"/>
    <w:p w:rsidR="00080CE0" w:rsidP="006049A7" w:rsidRDefault="00080CE0" w14:paraId="3FEB5825" w14:textId="77777777">
      <w:pPr>
        <w:tabs>
          <w:tab w:val="left" w:pos="-1440"/>
        </w:tabs>
        <w:ind w:left="720" w:hanging="720"/>
        <w:jc w:val="both"/>
        <w:rPr>
          <w:rFonts w:ascii="Times New Roman" w:hAnsi="Times New Roman"/>
        </w:rPr>
      </w:pPr>
    </w:p>
    <w:p w:rsidRPr="000B00D2" w:rsidR="00B27061" w:rsidP="00914A5D" w:rsidRDefault="00B27061" w14:paraId="42A15BB5" w14:textId="751D0B2E">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Pr="00B1471A" w:rsidR="007F5988">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w:t>
      </w:r>
      <w:r w:rsidR="008A42B6">
        <w:rPr>
          <w:rFonts w:ascii="Times New Roman" w:hAnsi="Times New Roman"/>
          <w:b/>
        </w:rPr>
        <w:t xml:space="preserve">. </w:t>
      </w:r>
      <w:r w:rsidRPr="000B00D2">
        <w:rPr>
          <w:rFonts w:ascii="Times New Roman" w:hAnsi="Times New Roman"/>
          <w:b/>
        </w:rPr>
        <w:t>(Do not include the cost of any hour burden shown in Items 12 and 14).</w:t>
      </w:r>
    </w:p>
    <w:p w:rsidRPr="00AF45F2" w:rsidR="00B27061" w:rsidP="00914A5D" w:rsidRDefault="00B27061" w14:paraId="4348078B" w14:textId="77777777">
      <w:pPr>
        <w:ind w:left="720"/>
        <w:rPr>
          <w:rFonts w:ascii="Times New Roman" w:hAnsi="Times New Roman"/>
          <w:b/>
        </w:rPr>
      </w:pPr>
    </w:p>
    <w:p w:rsidRPr="00D80E94" w:rsidR="00B27061" w:rsidP="00914A5D" w:rsidRDefault="00B27061" w14:paraId="3D5642B4" w14:textId="20E586A2">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  (a) a total capital and start-up cost component (annualized over its expected useful</w:t>
      </w:r>
      <w:r w:rsidRPr="008A4764">
        <w:rPr>
          <w:rFonts w:ascii="Times New Roman" w:hAnsi="Times New Roman"/>
          <w:b/>
        </w:rPr>
        <w:t xml:space="preserve"> life); and (b) a total operation and maintenance and purchase of services component</w:t>
      </w:r>
      <w:r w:rsidR="008A42B6">
        <w:rPr>
          <w:rFonts w:ascii="Times New Roman" w:hAnsi="Times New Roman"/>
          <w:b/>
        </w:rPr>
        <w:t xml:space="preserve">. </w:t>
      </w:r>
      <w:r w:rsidRPr="008A4764">
        <w:rPr>
          <w:rFonts w:ascii="Times New Roman" w:hAnsi="Times New Roman"/>
          <w:b/>
        </w:rPr>
        <w:t xml:space="preserve">The estimates </w:t>
      </w:r>
      <w:r w:rsidRPr="008A4764">
        <w:rPr>
          <w:rFonts w:ascii="Times New Roman" w:hAnsi="Times New Roman"/>
          <w:b/>
        </w:rPr>
        <w:lastRenderedPageBreak/>
        <w:t>should take into account costs associated with generating, maintaining, and disclosing or providing the information</w:t>
      </w:r>
      <w:r w:rsidR="008A42B6">
        <w:rPr>
          <w:rFonts w:ascii="Times New Roman" w:hAnsi="Times New Roman"/>
          <w:b/>
        </w:rPr>
        <w:t xml:space="preserve">. </w:t>
      </w:r>
      <w:r w:rsidRPr="008A4764">
        <w:rPr>
          <w:rFonts w:ascii="Times New Roman" w:hAnsi="Times New Roman"/>
          <w:b/>
        </w:rPr>
        <w:t>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w:t>
      </w:r>
      <w:r w:rsidR="008A42B6">
        <w:rPr>
          <w:rFonts w:ascii="Times New Roman" w:hAnsi="Times New Roman"/>
          <w:b/>
        </w:rPr>
        <w:t xml:space="preserve">. </w:t>
      </w:r>
      <w:r w:rsidRPr="005B6129">
        <w:rPr>
          <w:rFonts w:ascii="Times New Roman" w:hAnsi="Times New Roman"/>
          <w:b/>
        </w:rPr>
        <w:t>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rsidRPr="00914A5D" w:rsidR="00B27061" w:rsidP="00914A5D" w:rsidRDefault="00B27061" w14:paraId="3149B9C0" w14:textId="77777777">
      <w:pPr>
        <w:tabs>
          <w:tab w:val="left" w:pos="1080"/>
        </w:tabs>
        <w:ind w:left="1080" w:hanging="360"/>
        <w:rPr>
          <w:rFonts w:ascii="Times New Roman" w:hAnsi="Times New Roman"/>
          <w:b/>
        </w:rPr>
      </w:pPr>
    </w:p>
    <w:p w:rsidRPr="00914A5D" w:rsidR="00B27061" w:rsidP="00914A5D" w:rsidRDefault="00B27061" w14:paraId="7467C3BA" w14:textId="7CC174AF">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w:t>
      </w:r>
      <w:r w:rsidR="008A42B6">
        <w:rPr>
          <w:rFonts w:ascii="Times New Roman" w:hAnsi="Times New Roman"/>
          <w:b/>
        </w:rPr>
        <w:t xml:space="preserve">. </w:t>
      </w:r>
      <w:r w:rsidRPr="00914A5D">
        <w:rPr>
          <w:rFonts w:ascii="Times New Roman" w:hAnsi="Times New Roman"/>
          <w:b/>
        </w:rPr>
        <w:t>The cost of purchasing or contracting out information collection services should be a part of this cost burden estimate</w:t>
      </w:r>
      <w:r w:rsidR="008A42B6">
        <w:rPr>
          <w:rFonts w:ascii="Times New Roman" w:hAnsi="Times New Roman"/>
          <w:b/>
        </w:rPr>
        <w:t xml:space="preserve">. </w:t>
      </w:r>
      <w:r w:rsidRPr="00914A5D">
        <w:rPr>
          <w:rFonts w:ascii="Times New Roman" w:hAnsi="Times New Roman"/>
          <w:b/>
        </w:rPr>
        <w:t>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914A5D" w:rsidR="00B27061" w:rsidP="00914A5D" w:rsidRDefault="00B27061" w14:paraId="4BCCB3A0" w14:textId="77777777">
      <w:pPr>
        <w:tabs>
          <w:tab w:val="left" w:pos="1080"/>
        </w:tabs>
        <w:ind w:left="1080" w:hanging="360"/>
        <w:rPr>
          <w:rFonts w:ascii="Times New Roman" w:hAnsi="Times New Roman"/>
          <w:b/>
        </w:rPr>
      </w:pPr>
    </w:p>
    <w:p w:rsidRPr="00B1471A" w:rsidR="00B27061" w:rsidP="00914A5D" w:rsidRDefault="00B27061" w14:paraId="0713E11D"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Pr="00B1471A" w:rsidR="007F5988">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rsidR="001A595D" w:rsidP="00914A5D" w:rsidRDefault="001A595D" w14:paraId="20AFBCCD" w14:textId="77777777">
      <w:pPr>
        <w:tabs>
          <w:tab w:val="left" w:pos="-1440"/>
        </w:tabs>
        <w:ind w:left="1440" w:hanging="720"/>
        <w:rPr>
          <w:rFonts w:ascii="Times New Roman" w:hAnsi="Times New Roman"/>
        </w:rPr>
      </w:pPr>
    </w:p>
    <w:p w:rsidR="00FB57AC" w:rsidP="00FB57AC" w:rsidRDefault="00FB57AC" w14:paraId="3C3899FC" w14:textId="77777777">
      <w:pPr>
        <w:tabs>
          <w:tab w:val="left" w:pos="-1440"/>
        </w:tabs>
        <w:ind w:left="720"/>
        <w:rPr>
          <w:rFonts w:ascii="Times New Roman" w:hAnsi="Times New Roman"/>
        </w:rPr>
      </w:pPr>
      <w:r>
        <w:rPr>
          <w:rFonts w:ascii="Times New Roman" w:hAnsi="Times New Roman"/>
        </w:rPr>
        <w:t>There are no capital or start-up costs associated with this information collection.  For informational purposes, t</w:t>
      </w:r>
      <w:r>
        <w:rPr>
          <w:rFonts w:ascii="Times New Roman" w:hAnsi="Times New Roman"/>
          <w:iCs/>
        </w:rPr>
        <w:t>here is a $500 fraud prevention and detection fee associated with the collection of this information.</w:t>
      </w:r>
      <w:r>
        <w:rPr>
          <w:rFonts w:ascii="Times New Roman" w:hAnsi="Times New Roman"/>
        </w:rPr>
        <w:t xml:space="preserve">  Additionally, Public Law (Pub. L.) 114-113 requires that the petitioner pay a $4,500 fee for certain L-1 petitions when certain conditions apply to the filing.</w:t>
      </w:r>
    </w:p>
    <w:p w:rsidR="00FB57AC" w:rsidP="00FB57AC" w:rsidRDefault="00FB57AC" w14:paraId="627827E5" w14:textId="77777777">
      <w:pPr>
        <w:tabs>
          <w:tab w:val="left" w:pos="-1440"/>
        </w:tabs>
        <w:ind w:left="720"/>
        <w:rPr>
          <w:rFonts w:ascii="Times New Roman" w:hAnsi="Times New Roman"/>
        </w:rPr>
      </w:pPr>
    </w:p>
    <w:p w:rsidR="00FB57AC" w:rsidP="00FB57AC" w:rsidRDefault="00FB57AC" w14:paraId="369F63BE" w14:textId="77777777">
      <w:pPr>
        <w:tabs>
          <w:tab w:val="left" w:pos="-1440"/>
        </w:tabs>
        <w:ind w:left="720"/>
        <w:rPr>
          <w:rFonts w:ascii="Times New Roman" w:hAnsi="Times New Roman"/>
          <w:iCs/>
        </w:rPr>
      </w:pPr>
      <w:r>
        <w:rPr>
          <w:rFonts w:ascii="Times New Roman" w:hAnsi="Times New Roman"/>
          <w:iCs/>
        </w:rPr>
        <w:t>This information collection may impose some out-of-pocket costs on respondents in   addition to the time burden for the form’s preparation.  Many I-129S respondents may incur expenses to obtain certain records.  For form preparation, legal services, translators, and document search and generation, USCIS estimates that the average cost for these activities is $490 and that each respondent will incur this cost. The total cost to respondents would generate as follows: 75,000 respondents x the average cost per response of $490 = $36,750,000.</w:t>
      </w:r>
    </w:p>
    <w:p w:rsidRPr="00AF45F2" w:rsidR="00B27061" w:rsidP="00914A5D" w:rsidRDefault="00B27061" w14:paraId="183BDF63" w14:textId="77777777">
      <w:pPr>
        <w:ind w:left="1440" w:hanging="720"/>
        <w:rPr>
          <w:rFonts w:ascii="Times New Roman" w:hAnsi="Times New Roman"/>
        </w:rPr>
      </w:pPr>
    </w:p>
    <w:p w:rsidRPr="0029577A" w:rsidR="006049A7" w:rsidP="00914A5D" w:rsidRDefault="00B27061" w14:paraId="4BF5914F" w14:textId="5C27DE66">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w:t>
      </w:r>
      <w:r w:rsidR="008A42B6">
        <w:rPr>
          <w:rFonts w:ascii="Times New Roman" w:hAnsi="Times New Roman"/>
          <w:b/>
        </w:rPr>
        <w:t xml:space="preserve">. </w:t>
      </w:r>
      <w:r w:rsidRPr="008A4764">
        <w:rPr>
          <w:rFonts w:ascii="Times New Roman" w:hAnsi="Times New Roman"/>
          <w:b/>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008A42B6">
        <w:rPr>
          <w:rFonts w:ascii="Times New Roman" w:hAnsi="Times New Roman"/>
          <w:b/>
        </w:rPr>
        <w:t xml:space="preserve">. </w:t>
      </w:r>
      <w:r w:rsidRPr="008A4764">
        <w:rPr>
          <w:rFonts w:ascii="Times New Roman" w:hAnsi="Times New Roman"/>
          <w:b/>
        </w:rPr>
        <w:t>Agencies also may aggregate cost estimates from Items 12, 13, and 14 in a single table.</w:t>
      </w:r>
    </w:p>
    <w:p w:rsidRPr="005B6129" w:rsidR="001A595D" w:rsidP="00914A5D" w:rsidRDefault="001A595D" w14:paraId="26D47451" w14:textId="77777777">
      <w:pPr>
        <w:tabs>
          <w:tab w:val="left" w:pos="-1440"/>
        </w:tabs>
        <w:ind w:left="720"/>
        <w:rPr>
          <w:rFonts w:ascii="Times New Roman" w:hAnsi="Times New Roman"/>
        </w:rPr>
      </w:pPr>
    </w:p>
    <w:p w:rsidR="00FB57AC" w:rsidP="00FB57AC" w:rsidRDefault="00FB57AC" w14:paraId="60C8ED3E" w14:textId="6406C059">
      <w:pPr>
        <w:tabs>
          <w:tab w:val="left" w:pos="-1440"/>
        </w:tabs>
        <w:ind w:left="720" w:hanging="720"/>
        <w:rPr>
          <w:rFonts w:ascii="Times New Roman" w:hAnsi="Times New Roman"/>
        </w:rPr>
      </w:pPr>
      <w:r>
        <w:rPr>
          <w:rFonts w:ascii="Times New Roman" w:hAnsi="Times New Roman"/>
          <w:b/>
        </w:rPr>
        <w:lastRenderedPageBreak/>
        <w:tab/>
        <w:t xml:space="preserve">Annualized Cost Analysis: </w:t>
      </w:r>
      <w:r>
        <w:rPr>
          <w:rFonts w:ascii="Times New Roman" w:hAnsi="Times New Roman"/>
        </w:rPr>
        <w:t xml:space="preserve">   </w:t>
      </w:r>
    </w:p>
    <w:p w:rsidR="00FB57AC" w:rsidP="00FB57AC" w:rsidRDefault="00FB57AC" w14:paraId="17423B0B" w14:textId="77777777">
      <w:pPr>
        <w:tabs>
          <w:tab w:val="left" w:pos="-1440"/>
        </w:tabs>
        <w:ind w:left="720" w:hanging="720"/>
        <w:rPr>
          <w:rFonts w:ascii="Times New Roman" w:hAnsi="Times New Roman"/>
        </w:rPr>
      </w:pPr>
      <w:r>
        <w:rPr>
          <w:rFonts w:ascii="Times New Roman" w:hAnsi="Times New Roman"/>
        </w:rPr>
        <w:tab/>
        <w:t xml:space="preserve">Collecting and Processing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40,875,000</w:t>
      </w:r>
    </w:p>
    <w:p w:rsidR="00FB57AC" w:rsidP="00FB57AC" w:rsidRDefault="00FB57AC" w14:paraId="62DFCE77" w14:textId="77777777">
      <w:pPr>
        <w:tabs>
          <w:tab w:val="left" w:pos="-1440"/>
        </w:tabs>
        <w:ind w:left="720" w:hanging="720"/>
        <w:rPr>
          <w:rFonts w:ascii="Times New Roman" w:hAnsi="Times New Roman"/>
          <w:b/>
        </w:rPr>
      </w:pPr>
      <w:r>
        <w:rPr>
          <w:rFonts w:ascii="Times New Roman" w:hAnsi="Times New Roman"/>
          <w:b/>
        </w:rPr>
        <w:tab/>
        <w:t>Total Cost to the Government</w:t>
      </w:r>
      <w:r>
        <w:rPr>
          <w:rFonts w:ascii="Times New Roman" w:hAnsi="Times New Roman"/>
          <w:b/>
        </w:rPr>
        <w:tab/>
      </w:r>
      <w:r>
        <w:rPr>
          <w:rFonts w:ascii="Times New Roman" w:hAnsi="Times New Roman"/>
          <w:b/>
        </w:rPr>
        <w:tab/>
      </w:r>
      <w:r>
        <w:rPr>
          <w:rFonts w:ascii="Times New Roman" w:hAnsi="Times New Roman"/>
          <w:b/>
        </w:rPr>
        <w:tab/>
        <w:t xml:space="preserve">$    40,875,000 </w:t>
      </w:r>
    </w:p>
    <w:p w:rsidR="00FB57AC" w:rsidP="00FB57AC" w:rsidRDefault="00FB57AC" w14:paraId="3F009148" w14:textId="77777777">
      <w:pPr>
        <w:tabs>
          <w:tab w:val="left" w:pos="-1440"/>
        </w:tabs>
        <w:ind w:left="720" w:hanging="720"/>
        <w:rPr>
          <w:rFonts w:ascii="Times New Roman" w:hAnsi="Times New Roman"/>
        </w:rPr>
      </w:pPr>
    </w:p>
    <w:p w:rsidR="00FB57AC" w:rsidP="00FB57AC" w:rsidRDefault="00FB57AC" w14:paraId="13D26022" w14:textId="77777777">
      <w:pPr>
        <w:tabs>
          <w:tab w:val="left" w:pos="-1440"/>
        </w:tabs>
        <w:ind w:left="720" w:hanging="720"/>
        <w:rPr>
          <w:rFonts w:ascii="Times New Roman" w:hAnsi="Times New Roman"/>
          <w:b/>
          <w:bCs/>
        </w:rPr>
      </w:pPr>
      <w:r>
        <w:rPr>
          <w:rFonts w:ascii="Times New Roman" w:hAnsi="Times New Roman"/>
        </w:rPr>
        <w:t xml:space="preserve">   </w:t>
      </w:r>
      <w:r>
        <w:rPr>
          <w:rFonts w:ascii="Times New Roman" w:hAnsi="Times New Roman"/>
        </w:rPr>
        <w:tab/>
      </w:r>
      <w:r>
        <w:rPr>
          <w:rFonts w:ascii="Times New Roman" w:hAnsi="Times New Roman"/>
          <w:b/>
          <w:bCs/>
        </w:rPr>
        <w:t xml:space="preserve">Government Cost </w:t>
      </w:r>
    </w:p>
    <w:p w:rsidR="00FB57AC" w:rsidP="00FB57AC" w:rsidRDefault="00FB57AC" w14:paraId="08BEBE30" w14:textId="77777777">
      <w:pPr>
        <w:tabs>
          <w:tab w:val="left" w:pos="-1440"/>
        </w:tabs>
        <w:ind w:left="720" w:hanging="720"/>
        <w:rPr>
          <w:rFonts w:ascii="Times New Roman" w:hAnsi="Times New Roman"/>
        </w:rPr>
      </w:pPr>
      <w:r>
        <w:rPr>
          <w:rFonts w:ascii="Times New Roman" w:hAnsi="Times New Roman"/>
        </w:rPr>
        <w:tab/>
        <w:t>USCIS establishes its fees using an activity-based costing model to assign costs to an adjudication based on its relative adjudication burden and use of USCIS resources.  Fees are established at an amount that is necessary to recover these assigned costs, plus an amount to recover unassigned overhead (which includes the clerical, officer, and managerial time with benefits) and immigration benefits provided for free.  As a consequence of USCIS immigration fees being based on resource expenditures related to the benefit in question, USCIS uses the fee associated with an information collection as a reasonable measure of the collection’s costs to USCIS.  USCIS has established the fraud prevention and detection fee for Form I-129S at $500. Public Law (Pub. L.) 114-113 requires that the petitioner pay a $4,500 fee for certain L-1 petitions.</w:t>
      </w:r>
    </w:p>
    <w:p w:rsidR="00FB57AC" w:rsidP="00FB57AC" w:rsidRDefault="00FB57AC" w14:paraId="1892F601" w14:textId="77777777">
      <w:pPr>
        <w:tabs>
          <w:tab w:val="left" w:pos="-1440"/>
        </w:tabs>
        <w:ind w:left="720" w:hanging="720"/>
        <w:rPr>
          <w:rFonts w:ascii="Times New Roman" w:hAnsi="Times New Roman"/>
        </w:rPr>
      </w:pPr>
      <w:r>
        <w:rPr>
          <w:rFonts w:ascii="Times New Roman" w:hAnsi="Times New Roman"/>
        </w:rPr>
        <w:tab/>
      </w:r>
    </w:p>
    <w:p w:rsidR="00663D52" w:rsidP="00FB57AC" w:rsidRDefault="00FB57AC" w14:paraId="1CE1EB25" w14:textId="1C9B2FF6">
      <w:pPr>
        <w:tabs>
          <w:tab w:val="left" w:pos="-1440"/>
        </w:tabs>
        <w:ind w:left="720"/>
        <w:rPr>
          <w:rFonts w:ascii="Times New Roman" w:hAnsi="Times New Roman"/>
        </w:rPr>
      </w:pPr>
      <w:r>
        <w:rPr>
          <w:rFonts w:ascii="Times New Roman" w:hAnsi="Times New Roman"/>
        </w:rPr>
        <w:t xml:space="preserve">The total estimated cost of the program to USCIS is </w:t>
      </w:r>
      <w:r>
        <w:rPr>
          <w:rFonts w:ascii="Times New Roman" w:hAnsi="Times New Roman"/>
          <w:b/>
        </w:rPr>
        <w:t>$40,875,000</w:t>
      </w:r>
      <w:r>
        <w:rPr>
          <w:rFonts w:ascii="Times New Roman" w:hAnsi="Times New Roman"/>
        </w:rPr>
        <w:t>. This is calculated by first multiplying the estimated number of respondents (75,000) by the fee ($500), which equals $37,500,000.  This number is added to the estimated number of respondents required to pay the $4500 Public Law 114-113 fee, which is about 1% of the total respondent population (75,000 x .01 = 750 x $4,500 = $3,375,000). This total includes the estimated annual overhead cost for printing, stocking, and distributing this form.</w:t>
      </w:r>
    </w:p>
    <w:p w:rsidRPr="00663D52" w:rsidR="00FB57AC" w:rsidP="00FB57AC" w:rsidRDefault="00FB57AC" w14:paraId="088BA14D" w14:textId="77777777">
      <w:pPr>
        <w:tabs>
          <w:tab w:val="left" w:pos="-1440"/>
        </w:tabs>
        <w:ind w:left="720"/>
        <w:rPr>
          <w:rFonts w:ascii="Times New Roman" w:hAnsi="Times New Roman"/>
        </w:rPr>
      </w:pPr>
    </w:p>
    <w:p w:rsidR="00B27061" w:rsidP="00914A5D" w:rsidRDefault="00B27061" w14:paraId="0A96F28A" w14:textId="66BE28CE">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rsidR="00FB57AC" w:rsidP="00914A5D" w:rsidRDefault="00FB57AC" w14:paraId="283045FF" w14:textId="5EFA1556">
      <w:pPr>
        <w:tabs>
          <w:tab w:val="left" w:pos="-1440"/>
        </w:tabs>
        <w:ind w:left="720" w:hanging="720"/>
        <w:rPr>
          <w:rFonts w:ascii="Times New Roman" w:hAnsi="Times New Roman"/>
          <w:bCs/>
        </w:rPr>
      </w:pPr>
    </w:p>
    <w:p w:rsidR="00FB57AC" w:rsidP="00914A5D" w:rsidRDefault="00FB57AC" w14:paraId="3B116BF2" w14:textId="426C14EB">
      <w:pPr>
        <w:tabs>
          <w:tab w:val="left" w:pos="-1440"/>
        </w:tabs>
        <w:ind w:left="720" w:hanging="720"/>
        <w:rPr>
          <w:rFonts w:ascii="Times New Roman" w:hAnsi="Times New Roman"/>
          <w:bCs/>
        </w:rPr>
      </w:pPr>
      <w:r>
        <w:rPr>
          <w:rFonts w:ascii="Times New Roman" w:hAnsi="Times New Roman"/>
          <w:bCs/>
        </w:rPr>
        <w:tab/>
        <w:t>There are no changes to the estimated annual hour burden or to the estimated annual cost burden to respondents for this collection of information.</w:t>
      </w:r>
    </w:p>
    <w:p w:rsidRPr="00FB57AC" w:rsidR="00FB57AC" w:rsidP="00914A5D" w:rsidRDefault="00FB57AC" w14:paraId="476B452D" w14:textId="77777777">
      <w:pPr>
        <w:tabs>
          <w:tab w:val="left" w:pos="-1440"/>
        </w:tabs>
        <w:ind w:left="720" w:hanging="720"/>
        <w:rPr>
          <w:rFonts w:ascii="Times New Roman" w:hAnsi="Times New Roman"/>
          <w:bCs/>
        </w:rPr>
      </w:pPr>
    </w:p>
    <w:p w:rsidRPr="00D80E94" w:rsidR="00B27061" w:rsidP="00914A5D" w:rsidRDefault="00B27061" w14:paraId="281F08C5" w14:textId="04D74029">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w:t>
      </w:r>
      <w:r w:rsidR="008A42B6">
        <w:rPr>
          <w:rFonts w:ascii="Times New Roman" w:hAnsi="Times New Roman"/>
          <w:b/>
        </w:rPr>
        <w:t xml:space="preserve">. </w:t>
      </w:r>
      <w:r w:rsidRPr="005B6129">
        <w:rPr>
          <w:rFonts w:ascii="Times New Roman" w:hAnsi="Times New Roman"/>
          <w:b/>
        </w:rPr>
        <w:t>Address any</w:t>
      </w:r>
      <w:r w:rsidRPr="00D80E94">
        <w:rPr>
          <w:rFonts w:ascii="Times New Roman" w:hAnsi="Times New Roman"/>
          <w:b/>
        </w:rPr>
        <w:t xml:space="preserve"> complex analytical techniques that will be used</w:t>
      </w:r>
      <w:r w:rsidR="008A42B6">
        <w:rPr>
          <w:rFonts w:ascii="Times New Roman" w:hAnsi="Times New Roman"/>
          <w:b/>
        </w:rPr>
        <w:t xml:space="preserve">. </w:t>
      </w:r>
      <w:r w:rsidRPr="00D80E94">
        <w:rPr>
          <w:rFonts w:ascii="Times New Roman" w:hAnsi="Times New Roman"/>
          <w:b/>
        </w:rPr>
        <w:t>Provide the time schedule for the entire project, including beginning and ending dates of the collection of information, completion of report, publication dates, and other actions.</w:t>
      </w:r>
    </w:p>
    <w:p w:rsidRPr="00914A5D" w:rsidR="001A595D" w:rsidP="00914A5D" w:rsidRDefault="001A595D" w14:paraId="49A02CCE" w14:textId="77777777">
      <w:pPr>
        <w:tabs>
          <w:tab w:val="left" w:pos="-1440"/>
        </w:tabs>
        <w:ind w:left="720"/>
        <w:rPr>
          <w:rFonts w:ascii="Times New Roman" w:hAnsi="Times New Roman"/>
        </w:rPr>
      </w:pPr>
    </w:p>
    <w:p w:rsidRPr="00B1471A" w:rsidR="006C79B6" w:rsidP="00914A5D" w:rsidRDefault="00A3466A" w14:paraId="20E3C05E" w14:textId="77777777">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rsidRPr="000B00D2" w:rsidR="00B27061" w:rsidP="00914A5D" w:rsidRDefault="00B27061" w14:paraId="5C578E58" w14:textId="77777777">
      <w:pPr>
        <w:ind w:left="720"/>
        <w:rPr>
          <w:rFonts w:ascii="Times New Roman" w:hAnsi="Times New Roman"/>
        </w:rPr>
      </w:pPr>
    </w:p>
    <w:p w:rsidRPr="008A4764" w:rsidR="00B27061" w:rsidP="00914A5D" w:rsidRDefault="00B27061" w14:paraId="25FCA8A7" w14:textId="77777777">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rsidRPr="008A4764" w:rsidR="006C79B6" w:rsidP="00914A5D" w:rsidRDefault="006C79B6" w14:paraId="68DECA9C" w14:textId="77777777">
      <w:pPr>
        <w:tabs>
          <w:tab w:val="left" w:pos="-1440"/>
        </w:tabs>
        <w:ind w:left="720"/>
        <w:rPr>
          <w:rFonts w:ascii="Times New Roman" w:hAnsi="Times New Roman"/>
        </w:rPr>
      </w:pPr>
    </w:p>
    <w:p w:rsidRPr="00B1471A" w:rsidR="001A595D" w:rsidP="00914A5D" w:rsidRDefault="00A3466A" w14:paraId="460FA880" w14:textId="77777777">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rsidRPr="000B00D2" w:rsidR="00B27061" w:rsidP="00914A5D" w:rsidRDefault="00B27061" w14:paraId="61C00A91" w14:textId="77777777">
      <w:pPr>
        <w:ind w:left="720"/>
        <w:rPr>
          <w:rFonts w:ascii="Times New Roman" w:hAnsi="Times New Roman"/>
        </w:rPr>
      </w:pPr>
    </w:p>
    <w:p w:rsidRPr="00B1471A" w:rsidR="00B27061" w:rsidP="00914A5D" w:rsidRDefault="006C79B6" w14:paraId="1F62553D" w14:textId="77777777">
      <w:pPr>
        <w:numPr>
          <w:ilvl w:val="0"/>
          <w:numId w:val="6"/>
        </w:numPr>
        <w:tabs>
          <w:tab w:val="clear" w:pos="1080"/>
          <w:tab w:val="left" w:pos="-1440"/>
          <w:tab w:val="num" w:pos="0"/>
        </w:tabs>
        <w:ind w:left="720" w:hanging="720"/>
        <w:rPr>
          <w:rFonts w:ascii="Times New Roman" w:hAnsi="Times New Roman"/>
          <w:b/>
        </w:rPr>
      </w:pPr>
      <w:r w:rsidRPr="00AF45F2">
        <w:rPr>
          <w:rFonts w:ascii="Times New Roman" w:hAnsi="Times New Roman"/>
          <w:b/>
        </w:rPr>
        <w:t>Exp</w:t>
      </w:r>
      <w:r w:rsidRPr="00AF45F2" w:rsidR="00B27061">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Pr="00B1471A" w:rsidR="00B27061">
        <w:rPr>
          <w:rFonts w:ascii="Times New Roman" w:hAnsi="Times New Roman"/>
          <w:b/>
        </w:rPr>
        <w:t>Paperwork Reduction Act Submission,</w:t>
      </w:r>
      <w:r w:rsidR="00B1471A">
        <w:rPr>
          <w:rFonts w:ascii="Times New Roman" w:hAnsi="Times New Roman"/>
          <w:b/>
        </w:rPr>
        <w:t>”</w:t>
      </w:r>
      <w:r w:rsidRPr="00B1471A" w:rsidR="00B27061">
        <w:rPr>
          <w:rFonts w:ascii="Times New Roman" w:hAnsi="Times New Roman"/>
          <w:b/>
        </w:rPr>
        <w:t xml:space="preserve"> of OMB 83-I.</w:t>
      </w:r>
    </w:p>
    <w:p w:rsidRPr="000B00D2" w:rsidR="006C79B6" w:rsidP="00914A5D" w:rsidRDefault="006C79B6" w14:paraId="1A6CC29B" w14:textId="77777777">
      <w:pPr>
        <w:tabs>
          <w:tab w:val="left" w:pos="-1440"/>
        </w:tabs>
        <w:ind w:left="720"/>
        <w:rPr>
          <w:rFonts w:ascii="Times New Roman" w:hAnsi="Times New Roman"/>
        </w:rPr>
      </w:pPr>
    </w:p>
    <w:p w:rsidRPr="00B1471A" w:rsidR="00B27061" w:rsidP="00914A5D" w:rsidRDefault="00A3466A" w14:paraId="597265AF" w14:textId="77777777">
      <w:pPr>
        <w:ind w:left="720"/>
        <w:rPr>
          <w:rFonts w:ascii="Times New Roman" w:hAnsi="Times New Roman"/>
        </w:rPr>
      </w:pPr>
      <w:r w:rsidRPr="00914A5D">
        <w:rPr>
          <w:rFonts w:ascii="Times New Roman" w:hAnsi="Times New Roman"/>
        </w:rPr>
        <w:lastRenderedPageBreak/>
        <w:t>USCIS does not request an exception to the certification of this information collection.</w:t>
      </w:r>
    </w:p>
    <w:p w:rsidRPr="000B00D2" w:rsidR="006C79B6" w:rsidP="00914A5D" w:rsidRDefault="006C79B6" w14:paraId="14B3DF51" w14:textId="77777777">
      <w:pPr>
        <w:ind w:left="720"/>
        <w:rPr>
          <w:rFonts w:ascii="Times New Roman" w:hAnsi="Times New Roman"/>
        </w:rPr>
      </w:pPr>
    </w:p>
    <w:p w:rsidRPr="00914A5D" w:rsidR="00792B9D" w:rsidP="00B1471A" w:rsidRDefault="00792B9D" w14:paraId="538AD9C0" w14:textId="35CBB499">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w:t>
      </w:r>
      <w:r w:rsidR="008A42B6">
        <w:rPr>
          <w:rFonts w:ascii="Times New Roman" w:hAnsi="Times New Roman"/>
          <w:b/>
        </w:rPr>
        <w:t xml:space="preserve">. </w:t>
      </w:r>
      <w:r w:rsidRPr="00914A5D">
        <w:rPr>
          <w:rFonts w:ascii="Times New Roman" w:hAnsi="Times New Roman"/>
          <w:b/>
        </w:rPr>
        <w:t>Collections of Information Employing Statistical Methods.</w:t>
      </w:r>
    </w:p>
    <w:p w:rsidRPr="00914A5D" w:rsidR="00792B9D" w:rsidP="00B1471A" w:rsidRDefault="00792B9D" w14:paraId="10D084DA" w14:textId="77777777">
      <w:pPr>
        <w:widowControl/>
        <w:tabs>
          <w:tab w:val="left" w:pos="-720"/>
        </w:tabs>
        <w:suppressAutoHyphens/>
        <w:autoSpaceDE/>
        <w:autoSpaceDN/>
        <w:adjustRightInd/>
        <w:ind w:left="720"/>
        <w:rPr>
          <w:rFonts w:ascii="Arial" w:hAnsi="Arial" w:cs="Arial"/>
        </w:rPr>
      </w:pPr>
    </w:p>
    <w:p w:rsidRPr="00914A5D" w:rsidR="00792B9D" w:rsidP="000B00D2" w:rsidRDefault="00792B9D" w14:paraId="2A855A77" w14:textId="77777777">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rsidR="00E91139" w:rsidP="006049A7" w:rsidRDefault="00E91139" w14:paraId="58EC54B5" w14:textId="77777777">
      <w:pPr>
        <w:tabs>
          <w:tab w:val="left" w:pos="-1440"/>
        </w:tabs>
        <w:ind w:left="720"/>
        <w:jc w:val="both"/>
      </w:pPr>
    </w:p>
    <w:sectPr w:rsidR="00E91139" w:rsidSect="006049A7">
      <w:footerReference w:type="even" r:id="rId11"/>
      <w:footerReference w:type="default" r:id="rId12"/>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803FD6" w14:textId="77777777" w:rsidR="001A6D21" w:rsidRDefault="001A6D21">
      <w:r>
        <w:separator/>
      </w:r>
    </w:p>
  </w:endnote>
  <w:endnote w:type="continuationSeparator" w:id="0">
    <w:p w14:paraId="58046468" w14:textId="77777777" w:rsidR="001A6D21" w:rsidRDefault="001A6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5B4CD8" w14:textId="77777777" w:rsidR="006049A7" w:rsidRDefault="006049A7"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9FBF7B" w14:textId="77777777" w:rsidR="006049A7" w:rsidRDefault="006049A7" w:rsidP="007F59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8A944D" w14:textId="77777777" w:rsidR="006049A7" w:rsidRDefault="006049A7">
    <w:pPr>
      <w:spacing w:line="240" w:lineRule="exact"/>
    </w:pPr>
  </w:p>
  <w:p w14:paraId="466800C6" w14:textId="5271C627" w:rsidR="006049A7" w:rsidRPr="000712DA" w:rsidRDefault="006049A7"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C3345E">
      <w:rPr>
        <w:rFonts w:ascii="Times New Roman" w:hAnsi="Times New Roman"/>
        <w:noProof/>
      </w:rPr>
      <w:t>5</w:t>
    </w:r>
    <w:r w:rsidRPr="000712DA">
      <w:rPr>
        <w:rFonts w:ascii="Times New Roman" w:hAnsi="Times New Roman"/>
      </w:rPr>
      <w:fldChar w:fldCharType="end"/>
    </w:r>
  </w:p>
  <w:p w14:paraId="1EF28B9E" w14:textId="77777777" w:rsidR="006049A7" w:rsidRDefault="006049A7" w:rsidP="007F5988">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B27226" w14:textId="77777777" w:rsidR="001A6D21" w:rsidRDefault="001A6D21">
      <w:r>
        <w:separator/>
      </w:r>
    </w:p>
  </w:footnote>
  <w:footnote w:type="continuationSeparator" w:id="0">
    <w:p w14:paraId="1EE5F461" w14:textId="77777777" w:rsidR="001A6D21" w:rsidRDefault="001A6D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15:restartNumberingAfterBreak="0">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8DB0EFD"/>
    <w:multiLevelType w:val="hybridMultilevel"/>
    <w:tmpl w:val="47EA55F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8" w15:restartNumberingAfterBreak="0">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9C67256"/>
    <w:multiLevelType w:val="hybridMultilevel"/>
    <w:tmpl w:val="E21CD8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7F3F5E87"/>
    <w:multiLevelType w:val="hybridMultilevel"/>
    <w:tmpl w:val="7D58041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abstractNumId w:val="6"/>
  </w:num>
  <w:num w:numId="2">
    <w:abstractNumId w:val="0"/>
  </w:num>
  <w:num w:numId="3">
    <w:abstractNumId w:val="5"/>
  </w:num>
  <w:num w:numId="4">
    <w:abstractNumId w:val="8"/>
  </w:num>
  <w:num w:numId="5">
    <w:abstractNumId w:val="1"/>
  </w:num>
  <w:num w:numId="6">
    <w:abstractNumId w:val="4"/>
  </w:num>
  <w:num w:numId="7">
    <w:abstractNumId w:val="3"/>
  </w:num>
  <w:num w:numId="8">
    <w:abstractNumId w:val="2"/>
  </w:num>
  <w:num w:numId="9">
    <w:abstractNumId w:val="9"/>
  </w:num>
  <w:num w:numId="10">
    <w:abstractNumId w:val="7"/>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542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061"/>
    <w:rsid w:val="0000315F"/>
    <w:rsid w:val="00050FB4"/>
    <w:rsid w:val="000712DA"/>
    <w:rsid w:val="00080CE0"/>
    <w:rsid w:val="00093DB1"/>
    <w:rsid w:val="000A42FA"/>
    <w:rsid w:val="000B00D2"/>
    <w:rsid w:val="000C3216"/>
    <w:rsid w:val="000D6A0C"/>
    <w:rsid w:val="000F1A9A"/>
    <w:rsid w:val="0010769F"/>
    <w:rsid w:val="0019320E"/>
    <w:rsid w:val="001A595D"/>
    <w:rsid w:val="001A6D21"/>
    <w:rsid w:val="001F67BB"/>
    <w:rsid w:val="0020110E"/>
    <w:rsid w:val="00215244"/>
    <w:rsid w:val="0029577A"/>
    <w:rsid w:val="002A4A73"/>
    <w:rsid w:val="002B6812"/>
    <w:rsid w:val="002C3934"/>
    <w:rsid w:val="002E199D"/>
    <w:rsid w:val="002E7594"/>
    <w:rsid w:val="003338D4"/>
    <w:rsid w:val="0039427E"/>
    <w:rsid w:val="003A0F52"/>
    <w:rsid w:val="00494557"/>
    <w:rsid w:val="004F3779"/>
    <w:rsid w:val="00525E40"/>
    <w:rsid w:val="005423DD"/>
    <w:rsid w:val="0054585A"/>
    <w:rsid w:val="005543AD"/>
    <w:rsid w:val="00590B61"/>
    <w:rsid w:val="005B6129"/>
    <w:rsid w:val="005C3DD7"/>
    <w:rsid w:val="00603702"/>
    <w:rsid w:val="006049A7"/>
    <w:rsid w:val="0063778A"/>
    <w:rsid w:val="00662686"/>
    <w:rsid w:val="00663D52"/>
    <w:rsid w:val="006A0CC6"/>
    <w:rsid w:val="006B0B31"/>
    <w:rsid w:val="006B38F6"/>
    <w:rsid w:val="006C79B6"/>
    <w:rsid w:val="006E606E"/>
    <w:rsid w:val="006F083F"/>
    <w:rsid w:val="00703B09"/>
    <w:rsid w:val="0071391D"/>
    <w:rsid w:val="007312F9"/>
    <w:rsid w:val="00765E88"/>
    <w:rsid w:val="00792B9D"/>
    <w:rsid w:val="007B32A5"/>
    <w:rsid w:val="007C03A1"/>
    <w:rsid w:val="007E6F17"/>
    <w:rsid w:val="007F5988"/>
    <w:rsid w:val="007F70DB"/>
    <w:rsid w:val="00807BA2"/>
    <w:rsid w:val="0081460B"/>
    <w:rsid w:val="008255EE"/>
    <w:rsid w:val="00833B6C"/>
    <w:rsid w:val="00847763"/>
    <w:rsid w:val="008A42B6"/>
    <w:rsid w:val="008A4764"/>
    <w:rsid w:val="008D0F4C"/>
    <w:rsid w:val="008D7291"/>
    <w:rsid w:val="008F233F"/>
    <w:rsid w:val="008F74F4"/>
    <w:rsid w:val="009147A2"/>
    <w:rsid w:val="00914A5D"/>
    <w:rsid w:val="00921351"/>
    <w:rsid w:val="00944A8A"/>
    <w:rsid w:val="009556EE"/>
    <w:rsid w:val="00974223"/>
    <w:rsid w:val="009D1DF6"/>
    <w:rsid w:val="009D3B71"/>
    <w:rsid w:val="009D5D2B"/>
    <w:rsid w:val="009F15D0"/>
    <w:rsid w:val="00A05B27"/>
    <w:rsid w:val="00A3466A"/>
    <w:rsid w:val="00A447D7"/>
    <w:rsid w:val="00A5237F"/>
    <w:rsid w:val="00A56B2D"/>
    <w:rsid w:val="00A847D1"/>
    <w:rsid w:val="00AF45F2"/>
    <w:rsid w:val="00B0571D"/>
    <w:rsid w:val="00B1471A"/>
    <w:rsid w:val="00B27061"/>
    <w:rsid w:val="00B31EBB"/>
    <w:rsid w:val="00B629F9"/>
    <w:rsid w:val="00B635A9"/>
    <w:rsid w:val="00B7349D"/>
    <w:rsid w:val="00BA780F"/>
    <w:rsid w:val="00BD3260"/>
    <w:rsid w:val="00BE3C63"/>
    <w:rsid w:val="00C04531"/>
    <w:rsid w:val="00C3345E"/>
    <w:rsid w:val="00C62A1F"/>
    <w:rsid w:val="00C9224C"/>
    <w:rsid w:val="00C97339"/>
    <w:rsid w:val="00CD6D53"/>
    <w:rsid w:val="00D049AD"/>
    <w:rsid w:val="00D118B8"/>
    <w:rsid w:val="00D15779"/>
    <w:rsid w:val="00D22B13"/>
    <w:rsid w:val="00D3403B"/>
    <w:rsid w:val="00D80E94"/>
    <w:rsid w:val="00DA2D6B"/>
    <w:rsid w:val="00DE08FF"/>
    <w:rsid w:val="00E15619"/>
    <w:rsid w:val="00E61E1B"/>
    <w:rsid w:val="00E77B24"/>
    <w:rsid w:val="00E85D6D"/>
    <w:rsid w:val="00E91139"/>
    <w:rsid w:val="00EA1FB2"/>
    <w:rsid w:val="00EC3504"/>
    <w:rsid w:val="00EC5F60"/>
    <w:rsid w:val="00ED4E0C"/>
    <w:rsid w:val="00F424E7"/>
    <w:rsid w:val="00F616FE"/>
    <w:rsid w:val="00FB57AC"/>
    <w:rsid w:val="00FD2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4273"/>
    <o:shapelayout v:ext="edit">
      <o:idmap v:ext="edit" data="1"/>
    </o:shapelayout>
  </w:shapeDefaults>
  <w:doNotEmbedSmartTags/>
  <w:decimalSymbol w:val="."/>
  <w:listSeparator w:val=","/>
  <w14:docId w14:val="10476677"/>
  <w15:docId w15:val="{B3CFFF47-B032-4923-97C2-855C7BD31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semiHidden/>
    <w:unhideWhenUsed/>
    <w:rsid w:val="000D6A0C"/>
    <w:rPr>
      <w:sz w:val="16"/>
      <w:szCs w:val="16"/>
    </w:rPr>
  </w:style>
  <w:style w:type="paragraph" w:styleId="CommentText">
    <w:name w:val="annotation text"/>
    <w:basedOn w:val="Normal"/>
    <w:link w:val="CommentTextChar"/>
    <w:semiHidden/>
    <w:unhideWhenUsed/>
    <w:rsid w:val="000D6A0C"/>
    <w:rPr>
      <w:sz w:val="20"/>
      <w:szCs w:val="20"/>
    </w:rPr>
  </w:style>
  <w:style w:type="character" w:customStyle="1" w:styleId="CommentTextChar">
    <w:name w:val="Comment Text Char"/>
    <w:basedOn w:val="DefaultParagraphFont"/>
    <w:link w:val="CommentText"/>
    <w:semiHidden/>
    <w:rsid w:val="000D6A0C"/>
    <w:rPr>
      <w:rFonts w:ascii="Courier" w:hAnsi="Courier"/>
    </w:rPr>
  </w:style>
  <w:style w:type="paragraph" w:styleId="CommentSubject">
    <w:name w:val="annotation subject"/>
    <w:basedOn w:val="CommentText"/>
    <w:next w:val="CommentText"/>
    <w:link w:val="CommentSubjectChar"/>
    <w:semiHidden/>
    <w:unhideWhenUsed/>
    <w:rsid w:val="000D6A0C"/>
    <w:rPr>
      <w:b/>
      <w:bCs/>
    </w:rPr>
  </w:style>
  <w:style w:type="character" w:customStyle="1" w:styleId="CommentSubjectChar">
    <w:name w:val="Comment Subject Char"/>
    <w:basedOn w:val="CommentTextChar"/>
    <w:link w:val="CommentSubject"/>
    <w:semiHidden/>
    <w:rsid w:val="000D6A0C"/>
    <w:rPr>
      <w:rFonts w:ascii="Courier" w:hAnsi="Courier"/>
      <w:b/>
      <w:bCs/>
    </w:rPr>
  </w:style>
  <w:style w:type="paragraph" w:styleId="ListParagraph">
    <w:name w:val="List Paragraph"/>
    <w:basedOn w:val="Normal"/>
    <w:uiPriority w:val="34"/>
    <w:qFormat/>
    <w:rsid w:val="00EC5F60"/>
    <w:pPr>
      <w:ind w:left="720"/>
      <w:contextualSpacing/>
    </w:pPr>
  </w:style>
  <w:style w:type="character" w:styleId="FollowedHyperlink">
    <w:name w:val="FollowedHyperlink"/>
    <w:basedOn w:val="DefaultParagraphFont"/>
    <w:semiHidden/>
    <w:unhideWhenUsed/>
    <w:rsid w:val="00F424E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71347">
      <w:bodyDiv w:val="1"/>
      <w:marLeft w:val="0"/>
      <w:marRight w:val="0"/>
      <w:marTop w:val="0"/>
      <w:marBottom w:val="0"/>
      <w:divBdr>
        <w:top w:val="none" w:sz="0" w:space="0" w:color="auto"/>
        <w:left w:val="none" w:sz="0" w:space="0" w:color="auto"/>
        <w:bottom w:val="none" w:sz="0" w:space="0" w:color="auto"/>
        <w:right w:val="none" w:sz="0" w:space="0" w:color="auto"/>
      </w:divBdr>
    </w:div>
    <w:div w:id="79766158">
      <w:bodyDiv w:val="1"/>
      <w:marLeft w:val="0"/>
      <w:marRight w:val="0"/>
      <w:marTop w:val="0"/>
      <w:marBottom w:val="0"/>
      <w:divBdr>
        <w:top w:val="none" w:sz="0" w:space="0" w:color="auto"/>
        <w:left w:val="none" w:sz="0" w:space="0" w:color="auto"/>
        <w:bottom w:val="none" w:sz="0" w:space="0" w:color="auto"/>
        <w:right w:val="none" w:sz="0" w:space="0" w:color="auto"/>
      </w:divBdr>
    </w:div>
    <w:div w:id="86077786">
      <w:bodyDiv w:val="1"/>
      <w:marLeft w:val="0"/>
      <w:marRight w:val="0"/>
      <w:marTop w:val="0"/>
      <w:marBottom w:val="0"/>
      <w:divBdr>
        <w:top w:val="none" w:sz="0" w:space="0" w:color="auto"/>
        <w:left w:val="none" w:sz="0" w:space="0" w:color="auto"/>
        <w:bottom w:val="none" w:sz="0" w:space="0" w:color="auto"/>
        <w:right w:val="none" w:sz="0" w:space="0" w:color="auto"/>
      </w:divBdr>
    </w:div>
    <w:div w:id="239415926">
      <w:bodyDiv w:val="1"/>
      <w:marLeft w:val="0"/>
      <w:marRight w:val="0"/>
      <w:marTop w:val="0"/>
      <w:marBottom w:val="0"/>
      <w:divBdr>
        <w:top w:val="none" w:sz="0" w:space="0" w:color="auto"/>
        <w:left w:val="none" w:sz="0" w:space="0" w:color="auto"/>
        <w:bottom w:val="none" w:sz="0" w:space="0" w:color="auto"/>
        <w:right w:val="none" w:sz="0" w:space="0" w:color="auto"/>
      </w:divBdr>
    </w:div>
    <w:div w:id="246883281">
      <w:bodyDiv w:val="1"/>
      <w:marLeft w:val="0"/>
      <w:marRight w:val="0"/>
      <w:marTop w:val="0"/>
      <w:marBottom w:val="0"/>
      <w:divBdr>
        <w:top w:val="none" w:sz="0" w:space="0" w:color="auto"/>
        <w:left w:val="none" w:sz="0" w:space="0" w:color="auto"/>
        <w:bottom w:val="none" w:sz="0" w:space="0" w:color="auto"/>
        <w:right w:val="none" w:sz="0" w:space="0" w:color="auto"/>
      </w:divBdr>
    </w:div>
    <w:div w:id="448664854">
      <w:bodyDiv w:val="1"/>
      <w:marLeft w:val="0"/>
      <w:marRight w:val="0"/>
      <w:marTop w:val="0"/>
      <w:marBottom w:val="0"/>
      <w:divBdr>
        <w:top w:val="none" w:sz="0" w:space="0" w:color="auto"/>
        <w:left w:val="none" w:sz="0" w:space="0" w:color="auto"/>
        <w:bottom w:val="none" w:sz="0" w:space="0" w:color="auto"/>
        <w:right w:val="none" w:sz="0" w:space="0" w:color="auto"/>
      </w:divBdr>
    </w:div>
    <w:div w:id="449936370">
      <w:bodyDiv w:val="1"/>
      <w:marLeft w:val="0"/>
      <w:marRight w:val="0"/>
      <w:marTop w:val="0"/>
      <w:marBottom w:val="0"/>
      <w:divBdr>
        <w:top w:val="none" w:sz="0" w:space="0" w:color="auto"/>
        <w:left w:val="none" w:sz="0" w:space="0" w:color="auto"/>
        <w:bottom w:val="none" w:sz="0" w:space="0" w:color="auto"/>
        <w:right w:val="none" w:sz="0" w:space="0" w:color="auto"/>
      </w:divBdr>
    </w:div>
    <w:div w:id="453838146">
      <w:bodyDiv w:val="1"/>
      <w:marLeft w:val="0"/>
      <w:marRight w:val="0"/>
      <w:marTop w:val="0"/>
      <w:marBottom w:val="0"/>
      <w:divBdr>
        <w:top w:val="none" w:sz="0" w:space="0" w:color="auto"/>
        <w:left w:val="none" w:sz="0" w:space="0" w:color="auto"/>
        <w:bottom w:val="none" w:sz="0" w:space="0" w:color="auto"/>
        <w:right w:val="none" w:sz="0" w:space="0" w:color="auto"/>
      </w:divBdr>
    </w:div>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882181447">
      <w:bodyDiv w:val="1"/>
      <w:marLeft w:val="0"/>
      <w:marRight w:val="0"/>
      <w:marTop w:val="0"/>
      <w:marBottom w:val="0"/>
      <w:divBdr>
        <w:top w:val="none" w:sz="0" w:space="0" w:color="auto"/>
        <w:left w:val="none" w:sz="0" w:space="0" w:color="auto"/>
        <w:bottom w:val="none" w:sz="0" w:space="0" w:color="auto"/>
        <w:right w:val="none" w:sz="0" w:space="0" w:color="auto"/>
      </w:divBdr>
    </w:div>
    <w:div w:id="1029796746">
      <w:bodyDiv w:val="1"/>
      <w:marLeft w:val="0"/>
      <w:marRight w:val="0"/>
      <w:marTop w:val="0"/>
      <w:marBottom w:val="0"/>
      <w:divBdr>
        <w:top w:val="none" w:sz="0" w:space="0" w:color="auto"/>
        <w:left w:val="none" w:sz="0" w:space="0" w:color="auto"/>
        <w:bottom w:val="none" w:sz="0" w:space="0" w:color="auto"/>
        <w:right w:val="none" w:sz="0" w:space="0" w:color="auto"/>
      </w:divBdr>
    </w:div>
    <w:div w:id="1094595084">
      <w:bodyDiv w:val="1"/>
      <w:marLeft w:val="0"/>
      <w:marRight w:val="0"/>
      <w:marTop w:val="0"/>
      <w:marBottom w:val="0"/>
      <w:divBdr>
        <w:top w:val="none" w:sz="0" w:space="0" w:color="auto"/>
        <w:left w:val="none" w:sz="0" w:space="0" w:color="auto"/>
        <w:bottom w:val="none" w:sz="0" w:space="0" w:color="auto"/>
        <w:right w:val="none" w:sz="0" w:space="0" w:color="auto"/>
      </w:divBdr>
    </w:div>
    <w:div w:id="1175456451">
      <w:bodyDiv w:val="1"/>
      <w:marLeft w:val="0"/>
      <w:marRight w:val="0"/>
      <w:marTop w:val="0"/>
      <w:marBottom w:val="0"/>
      <w:divBdr>
        <w:top w:val="none" w:sz="0" w:space="0" w:color="auto"/>
        <w:left w:val="none" w:sz="0" w:space="0" w:color="auto"/>
        <w:bottom w:val="none" w:sz="0" w:space="0" w:color="auto"/>
        <w:right w:val="none" w:sz="0" w:space="0" w:color="auto"/>
      </w:divBdr>
    </w:div>
    <w:div w:id="1250843970">
      <w:bodyDiv w:val="1"/>
      <w:marLeft w:val="0"/>
      <w:marRight w:val="0"/>
      <w:marTop w:val="0"/>
      <w:marBottom w:val="0"/>
      <w:divBdr>
        <w:top w:val="none" w:sz="0" w:space="0" w:color="auto"/>
        <w:left w:val="none" w:sz="0" w:space="0" w:color="auto"/>
        <w:bottom w:val="none" w:sz="0" w:space="0" w:color="auto"/>
        <w:right w:val="none" w:sz="0" w:space="0" w:color="auto"/>
      </w:divBdr>
    </w:div>
    <w:div w:id="1310818127">
      <w:bodyDiv w:val="1"/>
      <w:marLeft w:val="0"/>
      <w:marRight w:val="0"/>
      <w:marTop w:val="0"/>
      <w:marBottom w:val="0"/>
      <w:divBdr>
        <w:top w:val="none" w:sz="0" w:space="0" w:color="auto"/>
        <w:left w:val="none" w:sz="0" w:space="0" w:color="auto"/>
        <w:bottom w:val="none" w:sz="0" w:space="0" w:color="auto"/>
        <w:right w:val="none" w:sz="0" w:space="0" w:color="auto"/>
      </w:divBdr>
    </w:div>
    <w:div w:id="1324624971">
      <w:bodyDiv w:val="1"/>
      <w:marLeft w:val="0"/>
      <w:marRight w:val="0"/>
      <w:marTop w:val="0"/>
      <w:marBottom w:val="0"/>
      <w:divBdr>
        <w:top w:val="none" w:sz="0" w:space="0" w:color="auto"/>
        <w:left w:val="none" w:sz="0" w:space="0" w:color="auto"/>
        <w:bottom w:val="none" w:sz="0" w:space="0" w:color="auto"/>
        <w:right w:val="none" w:sz="0" w:space="0" w:color="auto"/>
      </w:divBdr>
    </w:div>
    <w:div w:id="1402946801">
      <w:bodyDiv w:val="1"/>
      <w:marLeft w:val="0"/>
      <w:marRight w:val="0"/>
      <w:marTop w:val="0"/>
      <w:marBottom w:val="0"/>
      <w:divBdr>
        <w:top w:val="none" w:sz="0" w:space="0" w:color="auto"/>
        <w:left w:val="none" w:sz="0" w:space="0" w:color="auto"/>
        <w:bottom w:val="none" w:sz="0" w:space="0" w:color="auto"/>
        <w:right w:val="none" w:sz="0" w:space="0" w:color="auto"/>
      </w:divBdr>
    </w:div>
    <w:div w:id="1521822001">
      <w:bodyDiv w:val="1"/>
      <w:marLeft w:val="0"/>
      <w:marRight w:val="0"/>
      <w:marTop w:val="0"/>
      <w:marBottom w:val="0"/>
      <w:divBdr>
        <w:top w:val="none" w:sz="0" w:space="0" w:color="auto"/>
        <w:left w:val="none" w:sz="0" w:space="0" w:color="auto"/>
        <w:bottom w:val="none" w:sz="0" w:space="0" w:color="auto"/>
        <w:right w:val="none" w:sz="0" w:space="0" w:color="auto"/>
      </w:divBdr>
    </w:div>
    <w:div w:id="1607695537">
      <w:bodyDiv w:val="1"/>
      <w:marLeft w:val="0"/>
      <w:marRight w:val="0"/>
      <w:marTop w:val="0"/>
      <w:marBottom w:val="0"/>
      <w:divBdr>
        <w:top w:val="none" w:sz="0" w:space="0" w:color="auto"/>
        <w:left w:val="none" w:sz="0" w:space="0" w:color="auto"/>
        <w:bottom w:val="none" w:sz="0" w:space="0" w:color="auto"/>
        <w:right w:val="none" w:sz="0" w:space="0" w:color="auto"/>
      </w:divBdr>
    </w:div>
    <w:div w:id="1621955372">
      <w:bodyDiv w:val="1"/>
      <w:marLeft w:val="0"/>
      <w:marRight w:val="0"/>
      <w:marTop w:val="0"/>
      <w:marBottom w:val="0"/>
      <w:divBdr>
        <w:top w:val="none" w:sz="0" w:space="0" w:color="auto"/>
        <w:left w:val="none" w:sz="0" w:space="0" w:color="auto"/>
        <w:bottom w:val="none" w:sz="0" w:space="0" w:color="auto"/>
        <w:right w:val="none" w:sz="0" w:space="0" w:color="auto"/>
      </w:divBdr>
    </w:div>
    <w:div w:id="1724022364">
      <w:bodyDiv w:val="1"/>
      <w:marLeft w:val="0"/>
      <w:marRight w:val="0"/>
      <w:marTop w:val="0"/>
      <w:marBottom w:val="0"/>
      <w:divBdr>
        <w:top w:val="none" w:sz="0" w:space="0" w:color="auto"/>
        <w:left w:val="none" w:sz="0" w:space="0" w:color="auto"/>
        <w:bottom w:val="none" w:sz="0" w:space="0" w:color="auto"/>
        <w:right w:val="none" w:sz="0" w:space="0" w:color="auto"/>
      </w:divBdr>
    </w:div>
    <w:div w:id="1796943887">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 w:id="1988977573">
      <w:bodyDiv w:val="1"/>
      <w:marLeft w:val="0"/>
      <w:marRight w:val="0"/>
      <w:marTop w:val="0"/>
      <w:marBottom w:val="0"/>
      <w:divBdr>
        <w:top w:val="none" w:sz="0" w:space="0" w:color="auto"/>
        <w:left w:val="none" w:sz="0" w:space="0" w:color="auto"/>
        <w:bottom w:val="none" w:sz="0" w:space="0" w:color="auto"/>
        <w:right w:val="none" w:sz="0" w:space="0" w:color="auto"/>
      </w:divBdr>
    </w:div>
    <w:div w:id="2045590762">
      <w:bodyDiv w:val="1"/>
      <w:marLeft w:val="0"/>
      <w:marRight w:val="0"/>
      <w:marTop w:val="0"/>
      <w:marBottom w:val="0"/>
      <w:divBdr>
        <w:top w:val="none" w:sz="0" w:space="0" w:color="auto"/>
        <w:left w:val="none" w:sz="0" w:space="0" w:color="auto"/>
        <w:bottom w:val="none" w:sz="0" w:space="0" w:color="auto"/>
        <w:right w:val="none" w:sz="0" w:space="0" w:color="auto"/>
      </w:divBdr>
    </w:div>
    <w:div w:id="2080520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www.uscis.gov/i-129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Associated_x0020_Forms xmlns="2589310c-5316-40b3-b68d-4735ac72f265" xsi:nil="true"/>
    <Date_x0020_Completed xmlns="2589310c-5316-40b3-b68d-4735ac72f265" xsi:nil="true"/>
    <RegInfo_x0020_IC_x0020_Website xmlns="2589310c-5316-40b3-b68d-4735ac72f265">
      <Url xsi:nil="true"/>
      <Description xsi:nil="true"/>
    </RegInfo_x0020_IC_x0020_Website>
    <IC_x0020_History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IC_x0020_Update xmlns="2589310c-5316-40b3-b68d-4735ac72f265" xsi:nil="true"/>
    <Rulemaking xmlns="2589310c-5316-40b3-b68d-4735ac72f265" xsi:nil="true"/>
    <Submission_x0020_to_x0020_DHS xmlns="2589310c-5316-40b3-b68d-4735ac72f265" xsi:nil="true"/>
    <Priority_x0020_Justifcation xmlns="2589310c-5316-40b3-b68d-4735ac72f265" xsi:nil="true"/>
    <Priority xmlns="2589310c-5316-40b3-b68d-4735ac72f265">false</Priority>
    <_x0033_0_x0020_Day_x0020_FRN_x0020__x002d__x0020_Comment_x0020_End_x0020_Date xmlns="2589310c-5316-40b3-b68d-4735ac72f265" xsi:nil="true"/>
    <OMB_x0020_Conclusion_x0020_Date xmlns="2589310c-5316-40b3-b68d-4735ac72f265" xsi:nil="true"/>
    <Submitted_x0020_to_x0020_OMB xmlns="2589310c-5316-40b3-b68d-4735ac72f26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9" ma:contentTypeDescription="Create a new document." ma:contentTypeScope="" ma:versionID="fcf40df356841ca43a4751af9467247a">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8581c3a2eaacbfa551a4d1c27d5e9103"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element ref="ns2:Submitted_x0020_to_x0020_OMB" minOccurs="0"/>
                <xsd:element ref="ns2:OMB_x0020_Conclusion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AAO Motions and Appeals Rule"/>
          <xsd:enumeration value="Affidavit of Support NPRM"/>
          <xsd:enumeration value="Affidavit of Support Final Rule"/>
          <xsd:enumeration value="AOS Modernization"/>
          <xsd:enumeration value="AsylumEAD30DayEAD"/>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ertificate Change Rule"/>
          <xsd:enumeration value="Child Soldier NPRM"/>
          <xsd:enumeration value="Child Soldier Final Rule"/>
          <xsd:enumeration value="Civil Surgeon Reform Rule"/>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Modernization NPRM"/>
          <xsd:enumeration value="H-1B Registration Rule"/>
          <xsd:enumeration value="H-1B Registration Fee Rule NPRM"/>
          <xsd:enumeration value="H-1B Registration Fee Rule Final Rule"/>
          <xsd:enumeration value="H-2A Reform"/>
          <xsd:enumeration value="H-2B Recruitment"/>
          <xsd:enumeration value="H-1B Selection Process NPRM"/>
          <xsd:enumeration value="H-1B Selection Process Final Rule"/>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1 Visa Reform NPRM"/>
          <xsd:enumeration value="Medical Certification for Disability Exceptions"/>
          <xsd:enumeration value="N/A"/>
          <xsd:enumeration value="NATO EAD"/>
          <xsd:enumeration value="Orders of Supervision NPRM"/>
          <xsd:enumeration value="Orders of Supervision Final Rule"/>
          <xsd:enumeration value="P Nonimmigrant Reforms NPRM"/>
          <xsd:enumeration value="Performing Arts NPRM"/>
          <xsd:enumeration value="Prem. Process. DFR"/>
          <xsd:enumeration value="PC Rule Injunction (7-2020)"/>
          <xsd:enumeration value="Public Charge"/>
          <xsd:enumeration value="Public Charge Rescission"/>
          <xsd:enumeration value="PWE"/>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Notified DHS PRA"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DFR"/>
          <xsd:enumeration value="Rescission"/>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element name="Submitted_x0020_to_x0020_OMB" ma:index="30" nillable="true" ma:displayName="Submitted to OMB" ma:format="DateOnly" ma:internalName="Submitted_x0020_to_x0020_OMB">
      <xsd:simpleType>
        <xsd:restriction base="dms:DateTime"/>
      </xsd:simpleType>
    </xsd:element>
    <xsd:element name="OMB_x0020_Conclusion_x0020_Date" ma:index="31" nillable="true" ma:displayName="OMB Conclusion Date" ma:format="DateOnly" ma:internalName="OMB_x0020_Conclusion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C232C0-08C9-46CE-BEC6-0AC2957118E3}">
  <ds:schemaRefs>
    <ds:schemaRef ds:uri="http://schemas.microsoft.com/sharepoint/v3/contenttype/forms"/>
  </ds:schemaRefs>
</ds:datastoreItem>
</file>

<file path=customXml/itemProps2.xml><?xml version="1.0" encoding="utf-8"?>
<ds:datastoreItem xmlns:ds="http://schemas.openxmlformats.org/officeDocument/2006/customXml" ds:itemID="{B58A5565-BE23-48DC-8CAB-D31105DB0C65}">
  <ds:schemaRefs>
    <ds:schemaRef ds:uri="http://schemas.microsoft.com/office/2006/documentManagement/types"/>
    <ds:schemaRef ds:uri="http://schemas.microsoft.com/office/2006/metadata/properties"/>
    <ds:schemaRef ds:uri="http://purl.org/dc/elements/1.1/"/>
    <ds:schemaRef ds:uri="http://purl.org/dc/terms/"/>
    <ds:schemaRef ds:uri="http://www.w3.org/XML/1998/namespace"/>
    <ds:schemaRef ds:uri="http://schemas.openxmlformats.org/package/2006/metadata/core-properties"/>
    <ds:schemaRef ds:uri="http://schemas.microsoft.com/office/infopath/2007/PartnerControls"/>
    <ds:schemaRef ds:uri="http://purl.org/dc/dcmitype/"/>
    <ds:schemaRef ds:uri="bf094c2b-8036-49e0-a2b2-a973ea273ca5"/>
    <ds:schemaRef ds:uri="2589310c-5316-40b3-b68d-4735ac72f265"/>
  </ds:schemaRefs>
</ds:datastoreItem>
</file>

<file path=customXml/itemProps3.xml><?xml version="1.0" encoding="utf-8"?>
<ds:datastoreItem xmlns:ds="http://schemas.openxmlformats.org/officeDocument/2006/customXml" ds:itemID="{AF0EA0B8-8BA7-49FA-A370-DAB7445C51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8</Pages>
  <Words>2636</Words>
  <Characters>15079</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Supporting Statement A Template 2019-04-03.docx</vt:lpstr>
    </vt:vector>
  </TitlesOfParts>
  <Company>Transportation Security Administration</Company>
  <LinksUpToDate>false</LinksUpToDate>
  <CharactersWithSpaces>17680</CharactersWithSpaces>
  <SharedDoc>false</SharedDoc>
  <HLinks>
    <vt:vector size="6" baseType="variant">
      <vt:variant>
        <vt:i4>6553676</vt:i4>
      </vt:variant>
      <vt:variant>
        <vt:i4>0</vt:i4>
      </vt:variant>
      <vt:variant>
        <vt:i4>0</vt:i4>
      </vt:variant>
      <vt:variant>
        <vt:i4>5</vt:i4>
      </vt:variant>
      <vt:variant>
        <vt:lpwstr>http://www.bls.gov/oes/2013/may/oes_nat.htm</vt:lpwstr>
      </vt:variant>
      <vt:variant>
        <vt:lpwstr>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 Template 2019-04-03.docx</dc:title>
  <dc:creator>TSA Standard PC User</dc:creator>
  <cp:lastModifiedBy>Jager, Kerstin A</cp:lastModifiedBy>
  <cp:revision>16</cp:revision>
  <cp:lastPrinted>2010-05-14T16:20:00Z</cp:lastPrinted>
  <dcterms:created xsi:type="dcterms:W3CDTF">2019-04-03T17:26:00Z</dcterms:created>
  <dcterms:modified xsi:type="dcterms:W3CDTF">2021-06-14T18:15:00Z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y fmtid="{D5CDD505-2E9C-101B-9397-08002B2CF9AE}" pid="3" name="_docset_NoMedatataSyncRequired">
    <vt:lpwstr>False</vt:lpwstr>
  </property>
  <property fmtid="{D5CDD505-2E9C-101B-9397-08002B2CF9AE}" pid="4" name="60-Day Comments Received">
    <vt:bool>false</vt:bool>
  </property>
</Properties>
</file>