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2B66" w:rsidP="00E94C8F" w:rsidRDefault="00E94C8F" w14:paraId="07D7E688" w14:textId="5DCB28EB">
      <w:pPr>
        <w:pStyle w:val="AppendixTitle"/>
        <w:rPr>
          <w:rFonts w:ascii="Arial"/>
        </w:rPr>
        <w:sectPr w:rsidR="00CE2B66">
          <w:pgSz w:w="12240" w:h="15840"/>
          <w:pgMar w:top="1500" w:right="1340" w:bottom="280" w:left="580" w:header="720" w:footer="720" w:gutter="0"/>
          <w:cols w:space="720"/>
        </w:sectPr>
      </w:pPr>
      <w:r w:rsidRPr="00E94C8F">
        <w:t>Appendix E:</w:t>
      </w:r>
      <w:r w:rsidRPr="00E94C8F">
        <w:br/>
      </w:r>
      <w:r w:rsidRPr="00E94C8F">
        <w:br/>
        <w:t xml:space="preserve">Request for Student Afterschool Attendance Records </w:t>
      </w:r>
    </w:p>
    <w:p w:rsidR="00E21DFC" w:rsidRDefault="00C36D24" w14:paraId="78BC11BB" w14:textId="2E3358F6">
      <w:pPr>
        <w:spacing w:before="109"/>
        <w:ind w:left="860"/>
        <w:rPr>
          <w:rFonts w:ascii="Arial"/>
          <w:b/>
          <w:sz w:val="28"/>
        </w:rPr>
      </w:pPr>
      <w:r>
        <w:rPr>
          <w:rFonts w:ascii="Arial"/>
          <w:b/>
          <w:sz w:val="28"/>
        </w:rPr>
        <w:lastRenderedPageBreak/>
        <w:t>Memo</w:t>
      </w:r>
    </w:p>
    <w:p w:rsidR="00E21DFC" w:rsidRDefault="00E21DFC" w14:paraId="78BC11BC" w14:textId="77777777">
      <w:pPr>
        <w:pStyle w:val="BodyText"/>
        <w:spacing w:before="8"/>
        <w:rPr>
          <w:rFonts w:ascii="Arial"/>
          <w:b/>
          <w:sz w:val="23"/>
        </w:rPr>
      </w:pPr>
    </w:p>
    <w:p w:rsidR="00E21DFC" w:rsidRDefault="00C36D24" w14:paraId="78BC11BD" w14:textId="77777777">
      <w:pPr>
        <w:pStyle w:val="BodyText"/>
        <w:tabs>
          <w:tab w:val="left" w:pos="2487"/>
        </w:tabs>
        <w:ind w:left="860"/>
      </w:pPr>
      <w:r>
        <w:rPr>
          <w:b/>
        </w:rPr>
        <w:t>To:</w:t>
      </w:r>
      <w:r>
        <w:rPr>
          <w:b/>
        </w:rPr>
        <w:tab/>
      </w:r>
      <w:r>
        <w:t>[Afterschool center director</w:t>
      </w:r>
      <w:r>
        <w:rPr>
          <w:spacing w:val="-1"/>
        </w:rPr>
        <w:t xml:space="preserve"> </w:t>
      </w:r>
      <w:r>
        <w:t>name]</w:t>
      </w:r>
    </w:p>
    <w:p w:rsidR="00E21DFC" w:rsidRDefault="00C36D24" w14:paraId="78BC11BE" w14:textId="77777777">
      <w:pPr>
        <w:pStyle w:val="BodyText"/>
        <w:tabs>
          <w:tab w:val="left" w:pos="2487"/>
        </w:tabs>
        <w:spacing w:before="187"/>
        <w:ind w:left="860"/>
      </w:pPr>
      <w:r>
        <w:rPr>
          <w:b/>
        </w:rPr>
        <w:t>From:</w:t>
      </w:r>
      <w:r>
        <w:rPr>
          <w:b/>
        </w:rPr>
        <w:tab/>
      </w:r>
      <w:r>
        <w:t>[Name of study team</w:t>
      </w:r>
      <w:r>
        <w:rPr>
          <w:spacing w:val="-2"/>
        </w:rPr>
        <w:t xml:space="preserve"> </w:t>
      </w:r>
      <w:r>
        <w:t>member]</w:t>
      </w:r>
    </w:p>
    <w:p w:rsidR="00E21DFC" w:rsidRDefault="00C36D24" w14:paraId="78BC11BF" w14:textId="77777777">
      <w:pPr>
        <w:tabs>
          <w:tab w:val="left" w:pos="2486"/>
        </w:tabs>
        <w:spacing w:before="183"/>
        <w:ind w:left="860"/>
      </w:pPr>
      <w:r>
        <w:rPr>
          <w:b/>
        </w:rPr>
        <w:t>Date:</w:t>
      </w:r>
      <w:r>
        <w:rPr>
          <w:b/>
        </w:rPr>
        <w:tab/>
      </w:r>
      <w:r>
        <w:t>XX/XX/XXXX</w:t>
      </w:r>
    </w:p>
    <w:p w:rsidR="00E21DFC" w:rsidRDefault="00C36D24" w14:paraId="78BC11C0" w14:textId="77777777">
      <w:pPr>
        <w:pStyle w:val="BodyText"/>
        <w:tabs>
          <w:tab w:val="left" w:pos="2479"/>
        </w:tabs>
        <w:spacing w:before="187" w:line="264" w:lineRule="auto"/>
        <w:ind w:left="2479" w:right="652" w:hanging="1620"/>
      </w:pPr>
      <w:r>
        <w:rPr>
          <w:b/>
        </w:rPr>
        <w:t>Subject:</w:t>
      </w:r>
      <w:r>
        <w:rPr>
          <w:b/>
        </w:rPr>
        <w:tab/>
      </w:r>
      <w:r>
        <w:t>Afterschool attendance data request for the National Study of Continuous Quality Improvement to Inform the 21st Century Community Learning Centers</w:t>
      </w:r>
      <w:r>
        <w:rPr>
          <w:spacing w:val="-19"/>
        </w:rPr>
        <w:t xml:space="preserve"> </w:t>
      </w:r>
      <w:r>
        <w:t>Program</w:t>
      </w:r>
    </w:p>
    <w:p w:rsidR="00E21DFC" w:rsidRDefault="00346A51" w14:paraId="78BC11C1" w14:textId="1F7606FE">
      <w:pPr>
        <w:pStyle w:val="BodyText"/>
        <w:spacing w:before="9"/>
        <w:rPr>
          <w:sz w:val="27"/>
        </w:rPr>
      </w:pPr>
      <w:r>
        <w:rPr>
          <w:noProof/>
        </w:rPr>
        <mc:AlternateContent>
          <mc:Choice Requires="wps">
            <w:drawing>
              <wp:anchor distT="0" distB="0" distL="0" distR="0" simplePos="0" relativeHeight="487587840" behindDoc="1" locked="0" layoutInCell="1" allowOverlap="1" wp14:editId="7DE3991E" wp14:anchorId="78BC11F9">
                <wp:simplePos x="0" y="0"/>
                <wp:positionH relativeFrom="page">
                  <wp:posOffset>895985</wp:posOffset>
                </wp:positionH>
                <wp:positionV relativeFrom="paragraph">
                  <wp:posOffset>227965</wp:posOffset>
                </wp:positionV>
                <wp:extent cx="5980430" cy="635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46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0.55pt;margin-top:17.95pt;width:470.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46b5c" stroked="f" w14:anchorId="379AF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">
                <w10:wrap type="topAndBottom" anchorx="page"/>
              </v:rect>
            </w:pict>
          </mc:Fallback>
        </mc:AlternateContent>
      </w:r>
    </w:p>
    <w:p w:rsidR="00E21DFC" w:rsidRDefault="00C36D24" w14:paraId="78BC11C2" w14:textId="77777777">
      <w:pPr>
        <w:spacing w:before="109"/>
        <w:ind w:left="859" w:right="117" w:firstLine="432"/>
      </w:pPr>
      <w:r>
        <w:t xml:space="preserve">Thank you for participating in the </w:t>
      </w:r>
      <w:r>
        <w:rPr>
          <w:b/>
        </w:rPr>
        <w:t>National Study of Continuous Quality Improvement to Inform the 21st Century Community Learning Centers Program</w:t>
      </w:r>
      <w:r>
        <w:t>, a study that Mathematica and its partners are conducting for the U.S. Department of Education.</w:t>
      </w:r>
    </w:p>
    <w:p w:rsidR="00E21DFC" w:rsidRDefault="00E21DFC" w14:paraId="78BC11C3" w14:textId="77777777">
      <w:pPr>
        <w:pStyle w:val="BodyText"/>
        <w:spacing w:before="9"/>
        <w:rPr>
          <w:sz w:val="20"/>
        </w:rPr>
      </w:pPr>
    </w:p>
    <w:p w:rsidR="00E21DFC" w:rsidRDefault="00C36D24" w14:paraId="78BC11C4" w14:textId="77777777">
      <w:pPr>
        <w:ind w:left="859" w:right="240" w:firstLine="432"/>
      </w:pPr>
      <w:r>
        <w:t xml:space="preserve">This memo outlines our request to [afterschool center name] for afterschool attendance data on students in the study. </w:t>
      </w:r>
      <w:r>
        <w:rPr>
          <w:b/>
        </w:rPr>
        <w:t xml:space="preserve">We will work with you and your afterschool center staff to determine the easiest format for your afterschool center to deliver the student attendance data. </w:t>
      </w:r>
      <w:r>
        <w:t>If the afterschool attendance is recorded electronically, we will provide a secure link so the data can be transmitted securely. If afterschool attendance is collected on hardcopy documents, we will send a study member to collect copies of the attendance records or work with you to figure out an alternative way to obtain those records.</w:t>
      </w:r>
    </w:p>
    <w:p w:rsidR="00E21DFC" w:rsidRDefault="00E21DFC" w14:paraId="78BC11C5" w14:textId="77777777">
      <w:pPr>
        <w:pStyle w:val="BodyText"/>
        <w:spacing w:before="1"/>
        <w:rPr>
          <w:sz w:val="21"/>
        </w:rPr>
      </w:pPr>
    </w:p>
    <w:p w:rsidR="00E21DFC" w:rsidRDefault="00C36D24" w14:paraId="78BC11C6" w14:textId="77777777">
      <w:pPr>
        <w:pStyle w:val="Heading2"/>
        <w:numPr>
          <w:ilvl w:val="0"/>
          <w:numId w:val="1"/>
        </w:numPr>
        <w:tabs>
          <w:tab w:val="left" w:pos="1291"/>
          <w:tab w:val="left" w:pos="1292"/>
        </w:tabs>
      </w:pPr>
      <w:r>
        <w:rPr>
          <w:color w:val="046B5C"/>
        </w:rPr>
        <w:t>Student Attendance Data</w:t>
      </w:r>
      <w:r>
        <w:rPr>
          <w:color w:val="046B5C"/>
          <w:spacing w:val="-3"/>
        </w:rPr>
        <w:t xml:space="preserve"> </w:t>
      </w:r>
      <w:r>
        <w:rPr>
          <w:color w:val="046B5C"/>
        </w:rPr>
        <w:t>Requested</w:t>
      </w:r>
    </w:p>
    <w:p w:rsidR="00E21DFC" w:rsidRDefault="00C36D24" w14:paraId="78BC11C7" w14:textId="05C2292A">
      <w:pPr>
        <w:pStyle w:val="BodyText"/>
        <w:spacing w:before="147"/>
        <w:ind w:left="859" w:right="130" w:firstLine="432"/>
      </w:pPr>
      <w:r>
        <w:rPr>
          <w:b/>
        </w:rPr>
        <w:t xml:space="preserve">Students for whom data are requested. </w:t>
      </w:r>
      <w:r>
        <w:t>We are requesting attendance data on students</w:t>
      </w:r>
      <w:r w:rsidR="00F746E2">
        <w:t xml:space="preserve"> in grades 3 through 5</w:t>
      </w:r>
      <w:r>
        <w:t xml:space="preserve"> who attended your afterschool center at any point during the first month of the 2021–2022 school year.</w:t>
      </w:r>
    </w:p>
    <w:p w:rsidR="00E21DFC" w:rsidRDefault="00E21DFC" w14:paraId="78BC11C8" w14:textId="77777777">
      <w:pPr>
        <w:pStyle w:val="BodyText"/>
        <w:spacing w:before="8"/>
        <w:rPr>
          <w:sz w:val="20"/>
        </w:rPr>
      </w:pPr>
    </w:p>
    <w:p w:rsidR="00E21DFC" w:rsidRDefault="00C36D24" w14:paraId="78BC11C9" w14:textId="77777777">
      <w:pPr>
        <w:spacing w:line="242" w:lineRule="auto"/>
        <w:ind w:left="860" w:right="293" w:firstLine="431"/>
      </w:pPr>
      <w:r>
        <w:rPr>
          <w:b/>
        </w:rPr>
        <w:t xml:space="preserve">Attendance data elements requested. </w:t>
      </w:r>
      <w:r>
        <w:t xml:space="preserve">For the students described above, we are requesting information on each student’s </w:t>
      </w:r>
      <w:r>
        <w:rPr>
          <w:b/>
        </w:rPr>
        <w:t>daily attendance at your afterschool center for the 2021</w:t>
      </w:r>
      <w:r>
        <w:t>–</w:t>
      </w:r>
      <w:r>
        <w:rPr>
          <w:b/>
        </w:rPr>
        <w:t>2022 and 2022</w:t>
      </w:r>
      <w:r>
        <w:t>–</w:t>
      </w:r>
      <w:r>
        <w:rPr>
          <w:b/>
        </w:rPr>
        <w:t xml:space="preserve">2023 school years </w:t>
      </w:r>
      <w:r>
        <w:t>among the days in which the center provided services to students</w:t>
      </w:r>
      <w:r>
        <w:rPr>
          <w:b/>
        </w:rPr>
        <w:t xml:space="preserve">. </w:t>
      </w:r>
      <w:r>
        <w:t>Table 1 lists the data elements we are requesting.</w:t>
      </w:r>
    </w:p>
    <w:p w:rsidR="00E21DFC" w:rsidRDefault="00E21DFC" w14:paraId="78BC11CA" w14:textId="77777777">
      <w:pPr>
        <w:pStyle w:val="BodyText"/>
        <w:spacing w:before="1"/>
        <w:rPr>
          <w:sz w:val="20"/>
        </w:rPr>
      </w:pPr>
    </w:p>
    <w:p w:rsidR="00E21DFC" w:rsidRDefault="00C36D24" w14:paraId="78BC11CB" w14:textId="77777777">
      <w:pPr>
        <w:pStyle w:val="BodyText"/>
        <w:ind w:left="859" w:right="144" w:firstLine="432"/>
      </w:pPr>
      <w:r>
        <w:t>The data needed for the study differs between the first month of the 2021–2022 school year and later months. In the first month, we would like the attendance records to include personally identifiable information (name and date of birth) so that we can link these records with other district records and identify students to be included in study surveys. We will not include this information when we create files for the analysis, and no individuals will be named in any reports.</w:t>
      </w:r>
    </w:p>
    <w:p w:rsidR="00E21DFC" w:rsidRDefault="00E21DFC" w14:paraId="78BC11CC" w14:textId="77777777">
      <w:pPr>
        <w:pStyle w:val="BodyText"/>
        <w:spacing w:before="10"/>
        <w:rPr>
          <w:sz w:val="20"/>
        </w:rPr>
      </w:pPr>
    </w:p>
    <w:p w:rsidR="00E21DFC" w:rsidRDefault="00C36D24" w14:paraId="78BC11CD" w14:textId="77777777">
      <w:pPr>
        <w:pStyle w:val="BodyText"/>
        <w:ind w:left="859" w:right="204" w:firstLine="432"/>
      </w:pPr>
      <w:r>
        <w:t xml:space="preserve">For any data </w:t>
      </w:r>
      <w:r>
        <w:rPr>
          <w:u w:val="single"/>
        </w:rPr>
        <w:t>after</w:t>
      </w:r>
      <w:r>
        <w:t xml:space="preserve"> the first month of the 2021–2022 school year, you do not need to provide us with name or date of birth as long as the files contain the ID numbers that your center has assigned to each student. After the first month, if it is easiest for you to provide data on </w:t>
      </w:r>
      <w:r>
        <w:rPr>
          <w:u w:val="single"/>
        </w:rPr>
        <w:t>all</w:t>
      </w:r>
      <w:r>
        <w:t xml:space="preserve"> students who attended your center (without name or date of birth), please feel free to do so, and the study team will identify which of those students are in the study.</w:t>
      </w:r>
    </w:p>
    <w:p w:rsidR="00E21DFC" w:rsidRDefault="00E21DFC" w14:paraId="78BC11CE" w14:textId="77777777">
      <w:pPr>
        <w:sectPr w:rsidR="00E21DFC" w:rsidSect="00FD32ED">
          <w:headerReference w:type="default" r:id="rId10"/>
          <w:footerReference w:type="default" r:id="rId11"/>
          <w:pgSz w:w="12240" w:h="15840"/>
          <w:pgMar w:top="1500" w:right="1340" w:bottom="280" w:left="580" w:header="720" w:footer="720" w:gutter="0"/>
          <w:pgNumType w:start="1"/>
          <w:cols w:space="720"/>
        </w:sectPr>
      </w:pPr>
    </w:p>
    <w:p w:rsidR="00E21DFC" w:rsidRDefault="00C36D24" w14:paraId="78BC11CF" w14:textId="7C4206B3">
      <w:pPr>
        <w:pStyle w:val="BodyText"/>
        <w:tabs>
          <w:tab w:val="left" w:pos="1311"/>
        </w:tabs>
        <w:spacing w:before="80"/>
        <w:ind w:left="139" w:right="5583"/>
        <w:rPr>
          <w:rFonts w:ascii="Arial"/>
        </w:rPr>
      </w:pPr>
      <w:r>
        <w:rPr>
          <w:rFonts w:ascii="Arial"/>
          <w:b/>
        </w:rPr>
        <w:lastRenderedPageBreak/>
        <w:t>To</w:t>
      </w:r>
      <w:r>
        <w:rPr>
          <w:rFonts w:ascii="Arial"/>
        </w:rPr>
        <w:t>:</w:t>
      </w:r>
      <w:r>
        <w:rPr>
          <w:rFonts w:ascii="Arial"/>
        </w:rPr>
        <w:tab/>
        <w:t xml:space="preserve">[Afterschool Center Director Name] </w:t>
      </w:r>
      <w:r>
        <w:rPr>
          <w:rFonts w:ascii="Arial"/>
          <w:b/>
        </w:rPr>
        <w:t>From</w:t>
      </w:r>
      <w:r>
        <w:rPr>
          <w:rFonts w:ascii="Arial"/>
        </w:rPr>
        <w:t>:</w:t>
      </w:r>
      <w:r>
        <w:rPr>
          <w:rFonts w:ascii="Arial"/>
        </w:rPr>
        <w:tab/>
        <w:t xml:space="preserve">[Name of study team member] </w:t>
      </w:r>
      <w:r>
        <w:rPr>
          <w:rFonts w:ascii="Arial"/>
          <w:b/>
        </w:rPr>
        <w:t>Date</w:t>
      </w:r>
      <w:r>
        <w:rPr>
          <w:rFonts w:ascii="Arial"/>
        </w:rPr>
        <w:t>:</w:t>
      </w:r>
      <w:r>
        <w:rPr>
          <w:rFonts w:ascii="Arial"/>
        </w:rPr>
        <w:tab/>
        <w:t>XX/XX/XXXX</w:t>
      </w:r>
    </w:p>
    <w:p w:rsidR="00FD32ED" w:rsidP="00FD32ED" w:rsidRDefault="00FD32ED" w14:paraId="30CDE6D8" w14:textId="211C0A1B">
      <w:pPr>
        <w:pStyle w:val="BodyText"/>
        <w:tabs>
          <w:tab w:val="left" w:pos="1311"/>
        </w:tabs>
        <w:spacing w:before="80"/>
        <w:ind w:left="139" w:right="5583"/>
        <w:rPr>
          <w:rFonts w:ascii="Arial"/>
        </w:rPr>
      </w:pPr>
      <w:r w:rsidRPr="00FD32ED">
        <w:rPr>
          <w:rFonts w:ascii="Arial"/>
          <w:b/>
        </w:rPr>
        <w:t>Page</w:t>
      </w:r>
      <w:r w:rsidRPr="00FD32ED">
        <w:rPr>
          <w:rFonts w:ascii="Arial"/>
        </w:rPr>
        <w:t>:</w:t>
      </w:r>
      <w:r w:rsidRPr="00FD32ED">
        <w:rPr>
          <w:rFonts w:ascii="Arial"/>
        </w:rPr>
        <w:tab/>
        <w:t>2</w:t>
      </w:r>
    </w:p>
    <w:p w:rsidR="00FD32ED" w:rsidRDefault="00FD32ED" w14:paraId="4BFA1DED" w14:textId="4BBC6F38">
      <w:pPr>
        <w:pStyle w:val="BodyText"/>
        <w:tabs>
          <w:tab w:val="left" w:pos="1311"/>
        </w:tabs>
        <w:spacing w:before="80"/>
        <w:ind w:left="139" w:right="5583"/>
        <w:rPr>
          <w:rFonts w:ascii="Arial"/>
        </w:rPr>
      </w:pPr>
      <w:r>
        <w:rPr>
          <w:noProof/>
        </w:rPr>
        <mc:AlternateContent>
          <mc:Choice Requires="wps">
            <w:drawing>
              <wp:anchor distT="0" distB="0" distL="114300" distR="114300" simplePos="0" relativeHeight="15729664" behindDoc="0" locked="0" layoutInCell="1" allowOverlap="1" wp14:editId="4FBE4F86" wp14:anchorId="78BC11FA">
                <wp:simplePos x="0" y="0"/>
                <wp:positionH relativeFrom="page">
                  <wp:posOffset>438785</wp:posOffset>
                </wp:positionH>
                <wp:positionV relativeFrom="page">
                  <wp:posOffset>1373505</wp:posOffset>
                </wp:positionV>
                <wp:extent cx="6894830" cy="88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4.55pt;margin-top:108.15pt;width:542.9pt;height:.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702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">
                <w10:wrap anchorx="page" anchory="page"/>
              </v:rect>
            </w:pict>
          </mc:Fallback>
        </mc:AlternateContent>
      </w:r>
    </w:p>
    <w:p w:rsidR="00E21DFC" w:rsidRDefault="00E21DFC" w14:paraId="78BC11D0" w14:textId="1D993CFF">
      <w:pPr>
        <w:tabs>
          <w:tab w:val="right" w:pos="1434"/>
        </w:tabs>
        <w:spacing w:before="1"/>
        <w:ind w:left="140"/>
        <w:rPr>
          <w:rFonts w:ascii="Arial"/>
        </w:rPr>
      </w:pPr>
    </w:p>
    <w:p w:rsidR="00E21DFC" w:rsidRDefault="00C36D24" w14:paraId="78BC11D3" w14:textId="77777777">
      <w:pPr>
        <w:spacing w:before="144"/>
        <w:ind w:left="860"/>
        <w:rPr>
          <w:rFonts w:ascii="Arial"/>
          <w:b/>
          <w:sz w:val="20"/>
        </w:rPr>
      </w:pPr>
      <w:r>
        <w:rPr>
          <w:rFonts w:ascii="Arial"/>
          <w:b/>
          <w:sz w:val="20"/>
        </w:rPr>
        <w:t>Table 1. Afterschool attendance data</w:t>
      </w:r>
    </w:p>
    <w:p w:rsidR="00E21DFC" w:rsidRDefault="00E21DFC" w14:paraId="78BC11D4" w14:textId="77777777">
      <w:pPr>
        <w:pStyle w:val="BodyText"/>
        <w:spacing w:before="5"/>
        <w:rPr>
          <w:rFonts w:ascii="Arial"/>
          <w:b/>
          <w:sz w:val="5"/>
        </w:rPr>
      </w:pPr>
    </w:p>
    <w:tbl>
      <w:tblPr>
        <w:tblW w:w="0" w:type="auto"/>
        <w:tblInd w:w="8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7"/>
        <w:gridCol w:w="6703"/>
      </w:tblGrid>
      <w:tr w:rsidR="00E21DFC" w:rsidTr="001B5A06" w14:paraId="78BC11D7" w14:textId="77777777">
        <w:trPr>
          <w:trHeight w:val="288"/>
        </w:trPr>
        <w:tc>
          <w:tcPr>
            <w:tcW w:w="2657" w:type="dxa"/>
            <w:tcBorders>
              <w:top w:val="nil"/>
              <w:left w:val="nil"/>
              <w:right w:val="nil"/>
            </w:tcBorders>
            <w:shd w:val="clear" w:color="auto" w:fill="046B5C"/>
            <w:vAlign w:val="bottom"/>
          </w:tcPr>
          <w:p w:rsidRPr="00C36D24" w:rsidR="00E21DFC" w:rsidP="001B5A06" w:rsidRDefault="00C36D24" w14:paraId="78BC11D5" w14:textId="77777777">
            <w:pPr>
              <w:pStyle w:val="TableParagraph"/>
              <w:spacing w:before="0"/>
              <w:rPr>
                <w:b/>
                <w:bCs/>
                <w:sz w:val="20"/>
              </w:rPr>
            </w:pPr>
            <w:r w:rsidRPr="00C36D24">
              <w:rPr>
                <w:b/>
                <w:bCs/>
                <w:color w:val="FFFFFF"/>
                <w:sz w:val="20"/>
              </w:rPr>
              <w:t>Data element</w:t>
            </w:r>
          </w:p>
        </w:tc>
        <w:tc>
          <w:tcPr>
            <w:tcW w:w="6703" w:type="dxa"/>
            <w:tcBorders>
              <w:top w:val="nil"/>
              <w:left w:val="nil"/>
              <w:right w:val="nil"/>
            </w:tcBorders>
            <w:shd w:val="clear" w:color="auto" w:fill="046B5C"/>
            <w:vAlign w:val="bottom"/>
          </w:tcPr>
          <w:p w:rsidR="00E21DFC" w:rsidP="00D62D55" w:rsidRDefault="00C36D24" w14:paraId="78BC11D6" w14:textId="77777777">
            <w:pPr>
              <w:pStyle w:val="TableParagraph"/>
              <w:spacing w:before="0"/>
              <w:ind w:left="2780" w:right="2781"/>
              <w:jc w:val="center"/>
              <w:rPr>
                <w:b/>
                <w:sz w:val="20"/>
              </w:rPr>
            </w:pPr>
            <w:r>
              <w:rPr>
                <w:b/>
                <w:color w:val="FFFFFF"/>
                <w:sz w:val="20"/>
              </w:rPr>
              <w:t>Description</w:t>
            </w:r>
          </w:p>
        </w:tc>
      </w:tr>
      <w:tr w:rsidR="00E21DFC" w14:paraId="78BC11DA" w14:textId="77777777">
        <w:trPr>
          <w:trHeight w:val="287"/>
        </w:trPr>
        <w:tc>
          <w:tcPr>
            <w:tcW w:w="2657" w:type="dxa"/>
            <w:tcBorders>
              <w:left w:val="nil"/>
              <w:bottom w:val="single" w:color="046B5C" w:sz="4" w:space="0"/>
              <w:right w:val="single" w:color="046B5C" w:sz="4" w:space="0"/>
            </w:tcBorders>
          </w:tcPr>
          <w:p w:rsidR="00E21DFC" w:rsidRDefault="00C36D24" w14:paraId="78BC11D8" w14:textId="77777777">
            <w:pPr>
              <w:pStyle w:val="TableParagraph"/>
              <w:rPr>
                <w:sz w:val="18"/>
              </w:rPr>
            </w:pPr>
            <w:r>
              <w:rPr>
                <w:sz w:val="18"/>
              </w:rPr>
              <w:t>Afterschool center name</w:t>
            </w:r>
          </w:p>
        </w:tc>
        <w:tc>
          <w:tcPr>
            <w:tcW w:w="6703" w:type="dxa"/>
            <w:tcBorders>
              <w:left w:val="single" w:color="046B5C" w:sz="4" w:space="0"/>
              <w:bottom w:val="single" w:color="046B5C" w:sz="4" w:space="0"/>
              <w:right w:val="nil"/>
            </w:tcBorders>
          </w:tcPr>
          <w:p w:rsidR="00E21DFC" w:rsidRDefault="00C36D24" w14:paraId="78BC11D9" w14:textId="77777777">
            <w:pPr>
              <w:pStyle w:val="TableParagraph"/>
              <w:ind w:left="102"/>
              <w:rPr>
                <w:sz w:val="18"/>
              </w:rPr>
            </w:pPr>
            <w:r>
              <w:rPr>
                <w:sz w:val="18"/>
              </w:rPr>
              <w:t>Name of the afterschool center</w:t>
            </w:r>
          </w:p>
        </w:tc>
      </w:tr>
      <w:tr w:rsidR="00E21DFC" w14:paraId="78BC11DD"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DB" w14:textId="77777777">
            <w:pPr>
              <w:pStyle w:val="TableParagraph"/>
              <w:rPr>
                <w:sz w:val="18"/>
              </w:rPr>
            </w:pPr>
            <w:r>
              <w:rPr>
                <w:sz w:val="18"/>
              </w:rPr>
              <w:t>Student ID</w:t>
            </w:r>
          </w:p>
        </w:tc>
        <w:tc>
          <w:tcPr>
            <w:tcW w:w="6703" w:type="dxa"/>
            <w:tcBorders>
              <w:top w:val="single" w:color="046B5C" w:sz="4" w:space="0"/>
              <w:left w:val="single" w:color="046B5C" w:sz="4" w:space="0"/>
              <w:bottom w:val="single" w:color="046B5C" w:sz="4" w:space="0"/>
              <w:right w:val="nil"/>
            </w:tcBorders>
          </w:tcPr>
          <w:p w:rsidR="00E21DFC" w:rsidRDefault="00C36D24" w14:paraId="78BC11DC" w14:textId="77777777">
            <w:pPr>
              <w:pStyle w:val="TableParagraph"/>
              <w:spacing w:line="264" w:lineRule="auto"/>
              <w:ind w:left="102" w:right="192"/>
              <w:rPr>
                <w:sz w:val="18"/>
              </w:rPr>
            </w:pPr>
            <w:r>
              <w:rPr>
                <w:sz w:val="18"/>
              </w:rPr>
              <w:t>ID used by the afterschool center to uniquely identify students. The ID should be consistent across years of attendance data.</w:t>
            </w:r>
          </w:p>
        </w:tc>
      </w:tr>
      <w:tr w:rsidR="00E21DFC" w14:paraId="78BC11E0"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DE" w14:textId="77777777">
            <w:pPr>
              <w:pStyle w:val="TableParagraph"/>
              <w:rPr>
                <w:sz w:val="18"/>
              </w:rPr>
            </w:pPr>
            <w:r>
              <w:rPr>
                <w:sz w:val="18"/>
              </w:rPr>
              <w:t>First name</w:t>
            </w:r>
          </w:p>
        </w:tc>
        <w:tc>
          <w:tcPr>
            <w:tcW w:w="6703" w:type="dxa"/>
            <w:tcBorders>
              <w:top w:val="single" w:color="046B5C" w:sz="4" w:space="0"/>
              <w:left w:val="single" w:color="046B5C" w:sz="4" w:space="0"/>
              <w:bottom w:val="single" w:color="046B5C" w:sz="4" w:space="0"/>
              <w:right w:val="nil"/>
            </w:tcBorders>
          </w:tcPr>
          <w:p w:rsidR="00E21DFC" w:rsidRDefault="00C36D24" w14:paraId="78BC11DF" w14:textId="77777777">
            <w:pPr>
              <w:pStyle w:val="TableParagraph"/>
              <w:spacing w:line="264" w:lineRule="auto"/>
              <w:ind w:left="102" w:right="353"/>
              <w:rPr>
                <w:sz w:val="18"/>
              </w:rPr>
            </w:pPr>
            <w:r>
              <w:rPr>
                <w:sz w:val="18"/>
              </w:rPr>
              <w:t>First name of student. We will only collect this information for the first month of the 2021–2022 school year.</w:t>
            </w:r>
          </w:p>
        </w:tc>
      </w:tr>
      <w:tr w:rsidR="00E21DFC" w14:paraId="78BC11E3"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E1" w14:textId="77777777">
            <w:pPr>
              <w:pStyle w:val="TableParagraph"/>
              <w:rPr>
                <w:sz w:val="18"/>
              </w:rPr>
            </w:pPr>
            <w:r>
              <w:rPr>
                <w:sz w:val="18"/>
              </w:rPr>
              <w:t>Middle name</w:t>
            </w:r>
          </w:p>
        </w:tc>
        <w:tc>
          <w:tcPr>
            <w:tcW w:w="6703" w:type="dxa"/>
            <w:tcBorders>
              <w:top w:val="single" w:color="046B5C" w:sz="4" w:space="0"/>
              <w:left w:val="single" w:color="046B5C" w:sz="4" w:space="0"/>
              <w:bottom w:val="single" w:color="046B5C" w:sz="4" w:space="0"/>
              <w:right w:val="nil"/>
            </w:tcBorders>
          </w:tcPr>
          <w:p w:rsidR="00E21DFC" w:rsidRDefault="00C36D24" w14:paraId="78BC11E2" w14:textId="77777777">
            <w:pPr>
              <w:pStyle w:val="TableParagraph"/>
              <w:spacing w:line="264" w:lineRule="auto"/>
              <w:ind w:left="102" w:right="173"/>
              <w:rPr>
                <w:sz w:val="18"/>
              </w:rPr>
            </w:pPr>
            <w:r>
              <w:rPr>
                <w:sz w:val="18"/>
              </w:rPr>
              <w:t>Middle name of student. We will only collect this information for the first month of the 2021–2022 school year.</w:t>
            </w:r>
          </w:p>
        </w:tc>
      </w:tr>
      <w:tr w:rsidR="00E21DFC" w14:paraId="78BC11E6"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E4" w14:textId="77777777">
            <w:pPr>
              <w:pStyle w:val="TableParagraph"/>
              <w:rPr>
                <w:sz w:val="18"/>
              </w:rPr>
            </w:pPr>
            <w:r>
              <w:rPr>
                <w:sz w:val="18"/>
              </w:rPr>
              <w:t>Last name</w:t>
            </w:r>
          </w:p>
        </w:tc>
        <w:tc>
          <w:tcPr>
            <w:tcW w:w="6703" w:type="dxa"/>
            <w:tcBorders>
              <w:top w:val="single" w:color="046B5C" w:sz="4" w:space="0"/>
              <w:left w:val="single" w:color="046B5C" w:sz="4" w:space="0"/>
              <w:bottom w:val="single" w:color="046B5C" w:sz="4" w:space="0"/>
              <w:right w:val="nil"/>
            </w:tcBorders>
          </w:tcPr>
          <w:p w:rsidR="00E21DFC" w:rsidRDefault="00C36D24" w14:paraId="78BC11E5" w14:textId="77777777">
            <w:pPr>
              <w:pStyle w:val="TableParagraph"/>
              <w:spacing w:line="264" w:lineRule="auto"/>
              <w:ind w:left="102" w:right="363"/>
              <w:rPr>
                <w:sz w:val="18"/>
              </w:rPr>
            </w:pPr>
            <w:r>
              <w:rPr>
                <w:sz w:val="18"/>
              </w:rPr>
              <w:t>Last name of student. We will only collect this information for the first month of the 2021–2022 school year.</w:t>
            </w:r>
          </w:p>
        </w:tc>
      </w:tr>
      <w:tr w:rsidR="00E21DFC" w14:paraId="78BC11E9"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E7" w14:textId="77777777">
            <w:pPr>
              <w:pStyle w:val="TableParagraph"/>
              <w:rPr>
                <w:sz w:val="18"/>
              </w:rPr>
            </w:pPr>
            <w:r>
              <w:rPr>
                <w:sz w:val="18"/>
              </w:rPr>
              <w:t>Date of birth</w:t>
            </w:r>
          </w:p>
        </w:tc>
        <w:tc>
          <w:tcPr>
            <w:tcW w:w="6703" w:type="dxa"/>
            <w:tcBorders>
              <w:top w:val="single" w:color="046B5C" w:sz="4" w:space="0"/>
              <w:left w:val="single" w:color="046B5C" w:sz="4" w:space="0"/>
              <w:bottom w:val="single" w:color="046B5C" w:sz="4" w:space="0"/>
              <w:right w:val="nil"/>
            </w:tcBorders>
          </w:tcPr>
          <w:p w:rsidR="00E21DFC" w:rsidRDefault="00C36D24" w14:paraId="78BC11E8" w14:textId="77777777">
            <w:pPr>
              <w:pStyle w:val="TableParagraph"/>
              <w:spacing w:line="264" w:lineRule="auto"/>
              <w:ind w:left="102" w:right="343"/>
              <w:rPr>
                <w:sz w:val="18"/>
              </w:rPr>
            </w:pPr>
            <w:r>
              <w:rPr>
                <w:sz w:val="18"/>
              </w:rPr>
              <w:t>Student’s month, day, and year of birth. We will only collect this information for the first month of the 2021–2022 school year.</w:t>
            </w:r>
          </w:p>
        </w:tc>
      </w:tr>
      <w:tr w:rsidR="00E21DFC" w14:paraId="78BC11EC" w14:textId="77777777">
        <w:trPr>
          <w:trHeight w:val="515"/>
        </w:trPr>
        <w:tc>
          <w:tcPr>
            <w:tcW w:w="2657" w:type="dxa"/>
            <w:tcBorders>
              <w:top w:val="single" w:color="046B5C" w:sz="4" w:space="0"/>
              <w:left w:val="nil"/>
              <w:bottom w:val="single" w:color="046B5C" w:sz="4" w:space="0"/>
              <w:right w:val="single" w:color="046B5C" w:sz="4" w:space="0"/>
            </w:tcBorders>
          </w:tcPr>
          <w:p w:rsidR="00E21DFC" w:rsidRDefault="00C36D24" w14:paraId="78BC11EA" w14:textId="77777777">
            <w:pPr>
              <w:pStyle w:val="TableParagraph"/>
              <w:rPr>
                <w:sz w:val="18"/>
              </w:rPr>
            </w:pPr>
            <w:r>
              <w:rPr>
                <w:sz w:val="18"/>
              </w:rPr>
              <w:t>Date of attendance record</w:t>
            </w:r>
          </w:p>
        </w:tc>
        <w:tc>
          <w:tcPr>
            <w:tcW w:w="6703" w:type="dxa"/>
            <w:tcBorders>
              <w:top w:val="single" w:color="046B5C" w:sz="4" w:space="0"/>
              <w:left w:val="single" w:color="046B5C" w:sz="4" w:space="0"/>
              <w:bottom w:val="single" w:color="046B5C" w:sz="4" w:space="0"/>
              <w:right w:val="nil"/>
            </w:tcBorders>
          </w:tcPr>
          <w:p w:rsidR="00E21DFC" w:rsidRDefault="00C36D24" w14:paraId="78BC11EB" w14:textId="77777777">
            <w:pPr>
              <w:pStyle w:val="TableParagraph"/>
              <w:spacing w:line="264" w:lineRule="auto"/>
              <w:ind w:left="102" w:right="382"/>
              <w:rPr>
                <w:sz w:val="18"/>
              </w:rPr>
            </w:pPr>
            <w:r>
              <w:rPr>
                <w:sz w:val="18"/>
              </w:rPr>
              <w:t>The date to which the attendance record pertains. We need a record for every date in the 2021–2022 and 2022–2023 school years.</w:t>
            </w:r>
          </w:p>
        </w:tc>
      </w:tr>
      <w:tr w:rsidR="00E21DFC" w14:paraId="78BC11EF" w14:textId="77777777">
        <w:trPr>
          <w:trHeight w:val="743"/>
        </w:trPr>
        <w:tc>
          <w:tcPr>
            <w:tcW w:w="2657" w:type="dxa"/>
            <w:tcBorders>
              <w:top w:val="single" w:color="046B5C" w:sz="4" w:space="0"/>
              <w:left w:val="nil"/>
              <w:bottom w:val="single" w:color="046B5C" w:sz="4" w:space="0"/>
              <w:right w:val="single" w:color="046B5C" w:sz="4" w:space="0"/>
            </w:tcBorders>
          </w:tcPr>
          <w:p w:rsidR="00E21DFC" w:rsidRDefault="00C36D24" w14:paraId="78BC11ED" w14:textId="77777777">
            <w:pPr>
              <w:pStyle w:val="TableParagraph"/>
              <w:rPr>
                <w:sz w:val="18"/>
              </w:rPr>
            </w:pPr>
            <w:r>
              <w:rPr>
                <w:sz w:val="18"/>
              </w:rPr>
              <w:t>Afterschool attendance status</w:t>
            </w:r>
          </w:p>
        </w:tc>
        <w:tc>
          <w:tcPr>
            <w:tcW w:w="6703" w:type="dxa"/>
            <w:tcBorders>
              <w:top w:val="single" w:color="046B5C" w:sz="4" w:space="0"/>
              <w:left w:val="single" w:color="046B5C" w:sz="4" w:space="0"/>
              <w:bottom w:val="single" w:color="046B5C" w:sz="4" w:space="0"/>
              <w:right w:val="nil"/>
            </w:tcBorders>
          </w:tcPr>
          <w:p w:rsidR="00E21DFC" w:rsidRDefault="00C36D24" w14:paraId="78BC11EE" w14:textId="77777777">
            <w:pPr>
              <w:pStyle w:val="TableParagraph"/>
              <w:spacing w:line="264" w:lineRule="auto"/>
              <w:ind w:left="102" w:right="351"/>
              <w:rPr>
                <w:sz w:val="18"/>
              </w:rPr>
            </w:pPr>
            <w:r>
              <w:rPr>
                <w:sz w:val="18"/>
              </w:rPr>
              <w:t>Students’ afterschool attendance status on the specified date—specifically, whether the student was in attendance, absent, or not scheduled to attend (for example, due to a holiday).</w:t>
            </w:r>
          </w:p>
        </w:tc>
      </w:tr>
    </w:tbl>
    <w:p w:rsidR="00E21DFC" w:rsidRDefault="00E21DFC" w14:paraId="78BC11F0" w14:textId="77777777">
      <w:pPr>
        <w:pStyle w:val="BodyText"/>
        <w:spacing w:before="11"/>
        <w:rPr>
          <w:rFonts w:ascii="Arial"/>
          <w:b/>
          <w:sz w:val="20"/>
        </w:rPr>
      </w:pPr>
    </w:p>
    <w:p w:rsidR="00E21DFC" w:rsidRDefault="00C36D24" w14:paraId="78BC11F1" w14:textId="77777777">
      <w:pPr>
        <w:pStyle w:val="Heading2"/>
        <w:numPr>
          <w:ilvl w:val="0"/>
          <w:numId w:val="1"/>
        </w:numPr>
        <w:tabs>
          <w:tab w:val="left" w:pos="1291"/>
          <w:tab w:val="left" w:pos="1292"/>
        </w:tabs>
      </w:pPr>
      <w:bookmarkStart w:name="B._Justification_for_Requested_Data" w:id="0"/>
      <w:bookmarkEnd w:id="0"/>
      <w:r>
        <w:rPr>
          <w:color w:val="046B5C"/>
        </w:rPr>
        <w:t>Justification for Requested</w:t>
      </w:r>
      <w:r>
        <w:rPr>
          <w:color w:val="046B5C"/>
          <w:spacing w:val="-2"/>
        </w:rPr>
        <w:t xml:space="preserve"> </w:t>
      </w:r>
      <w:r>
        <w:rPr>
          <w:color w:val="046B5C"/>
        </w:rPr>
        <w:t>Data</w:t>
      </w:r>
    </w:p>
    <w:p w:rsidR="00E21DFC" w:rsidRDefault="00C36D24" w14:paraId="78BC11F2" w14:textId="77777777">
      <w:pPr>
        <w:pStyle w:val="BodyText"/>
        <w:spacing w:before="144"/>
        <w:ind w:left="859" w:right="309" w:firstLine="432"/>
      </w:pPr>
      <w:r>
        <w:t>We will use the requested attendance data to select students for the study’s surveys and to examine whether quality improvement strategies have different effects on students with different afterschool attendance patterns.</w:t>
      </w:r>
    </w:p>
    <w:p w:rsidR="00E21DFC" w:rsidRDefault="00E21DFC" w14:paraId="78BC11F3" w14:textId="77777777">
      <w:pPr>
        <w:pStyle w:val="BodyText"/>
        <w:rPr>
          <w:sz w:val="21"/>
        </w:rPr>
      </w:pPr>
    </w:p>
    <w:p w:rsidR="00E21DFC" w:rsidRDefault="00C36D24" w14:paraId="78BC11F4" w14:textId="77777777">
      <w:pPr>
        <w:pStyle w:val="Heading2"/>
        <w:numPr>
          <w:ilvl w:val="0"/>
          <w:numId w:val="1"/>
        </w:numPr>
        <w:tabs>
          <w:tab w:val="left" w:pos="1292"/>
        </w:tabs>
      </w:pPr>
      <w:bookmarkStart w:name="C._Data_Confidentiality" w:id="1"/>
      <w:bookmarkEnd w:id="1"/>
      <w:r>
        <w:rPr>
          <w:color w:val="046B5C"/>
        </w:rPr>
        <w:t>Data Confidentiality</w:t>
      </w:r>
    </w:p>
    <w:p w:rsidR="00E21DFC" w:rsidRDefault="00C36D24" w14:paraId="78BC11F5" w14:textId="77777777">
      <w:pPr>
        <w:pStyle w:val="BodyText"/>
        <w:spacing w:before="147"/>
        <w:ind w:left="859" w:right="130" w:firstLine="432"/>
      </w:pPr>
      <w:r>
        <w:t>Mathematica and its subcontractors follow the confidentiality and data protection requirements of The Education Sciences Reform Act of 2002, Title I, Part E, Section 183. We will use the attendance data provided in response to this request for research purposes only. The reports prepared for the study will summarize findings across the sample and will not associate responses with a specific district, school, afterschool center, afterschool program, or individual. We will not provide information that identifies respondents to anyone outside the study team, except if required by law.</w:t>
      </w:r>
    </w:p>
    <w:p w:rsidR="00E21DFC" w:rsidRDefault="00E21DFC" w14:paraId="78BC11F6" w14:textId="77777777">
      <w:pPr>
        <w:pStyle w:val="BodyText"/>
        <w:spacing w:before="9"/>
        <w:rPr>
          <w:sz w:val="20"/>
        </w:rPr>
      </w:pPr>
    </w:p>
    <w:p w:rsidR="00E21DFC" w:rsidRDefault="00C36D24" w14:paraId="78BC11F7" w14:textId="77777777">
      <w:pPr>
        <w:ind w:left="859" w:right="331" w:firstLine="432"/>
        <w:rPr>
          <w:b/>
        </w:rPr>
      </w:pPr>
      <w:r>
        <w:rPr>
          <w:b/>
        </w:rPr>
        <w:t>Thank you very much for your assistance with this data request! We greatly appreciate your assistance. Please do not hesitate to contact the study team with any questions or concerns at [STUDY EMAIL]@mathematica-mpr.com.</w:t>
      </w:r>
    </w:p>
    <w:p w:rsidR="00E21DFC" w:rsidRDefault="00346A51" w14:paraId="78BC11F8" w14:textId="3C2A1497">
      <w:pPr>
        <w:pStyle w:val="BodyText"/>
        <w:spacing w:before="9"/>
        <w:rPr>
          <w:b/>
          <w:sz w:val="17"/>
        </w:rPr>
      </w:pPr>
      <w:r>
        <w:rPr>
          <w:noProof/>
        </w:rPr>
        <mc:AlternateContent>
          <mc:Choice Requires="wps">
            <w:drawing>
              <wp:anchor distT="0" distB="0" distL="0" distR="0" simplePos="0" relativeHeight="487588352" behindDoc="1" locked="0" layoutInCell="1" allowOverlap="1" wp14:editId="094BCDFD" wp14:anchorId="78BC11FC">
                <wp:simplePos x="0" y="0"/>
                <wp:positionH relativeFrom="page">
                  <wp:posOffset>917575</wp:posOffset>
                </wp:positionH>
                <wp:positionV relativeFrom="paragraph">
                  <wp:posOffset>158115</wp:posOffset>
                </wp:positionV>
                <wp:extent cx="5937885" cy="104267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042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1DFC" w:rsidP="000A0801" w:rsidRDefault="00C36D24" w14:paraId="78BC11FD" w14:textId="318233F3">
                            <w:pPr>
                              <w:spacing w:before="120" w:after="120"/>
                              <w:ind w:left="103" w:right="147" w:firstLine="16"/>
                              <w:rPr>
                                <w:rFonts w:ascii="Arial"/>
                                <w:sz w:val="16"/>
                              </w:rPr>
                            </w:pPr>
                            <w:r>
                              <w:rPr>
                                <w:rFonts w:ascii="Arial"/>
                                <w:sz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voluntary information collection is estimated to average 120 minutes per afterschool center</w:t>
                            </w:r>
                            <w:r w:rsidR="00E8799D">
                              <w:rPr>
                                <w:rFonts w:ascii="Arial"/>
                                <w:sz w:val="16"/>
                              </w:rPr>
                              <w:t xml:space="preserve"> in each of two rounds (winter 2021</w:t>
                            </w:r>
                            <w:r w:rsidR="00E8799D">
                              <w:rPr>
                                <w:rFonts w:ascii="Arial"/>
                                <w:sz w:val="16"/>
                              </w:rPr>
                              <w:t>–</w:t>
                            </w:r>
                            <w:r w:rsidR="00E8799D">
                              <w:rPr>
                                <w:rFonts w:ascii="Arial"/>
                                <w:sz w:val="16"/>
                              </w:rPr>
                              <w:t>2022 and spring 2023)</w:t>
                            </w:r>
                            <w:r>
                              <w:rPr>
                                <w:rFonts w:ascii="Arial"/>
                                <w:sz w:val="16"/>
                              </w:rPr>
                              <w:t>, including the time to review instructions, gather the attendance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550 12th Street, SW, Washington, DC 20024.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BC11FC">
                <v:stroke joinstyle="miter"/>
                <v:path gradientshapeok="t" o:connecttype="rect"/>
              </v:shapetype>
              <v:shape id="Text Box 2" style="position:absolute;margin-left:72.25pt;margin-top:12.45pt;width:467.55pt;height:82.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">
                <v:textbox inset="0,0,0,0">
                  <w:txbxContent>
                    <w:p w:rsidR="00E21DFC" w:rsidP="000A0801" w:rsidRDefault="00C36D24" w14:paraId="78BC11FD" w14:textId="318233F3">
                      <w:pPr>
                        <w:spacing w:before="120" w:after="120"/>
                        <w:ind w:left="103" w:right="147" w:firstLine="16"/>
                        <w:rPr>
                          <w:rFonts w:ascii="Arial"/>
                          <w:sz w:val="16"/>
                        </w:rPr>
                      </w:pPr>
                      <w:r>
                        <w:rPr>
                          <w:rFonts w:ascii="Arial"/>
                          <w:sz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voluntary information collection is estimated to average 120 minutes per afterschool center</w:t>
                      </w:r>
                      <w:r w:rsidR="00E8799D">
                        <w:rPr>
                          <w:rFonts w:ascii="Arial"/>
                          <w:sz w:val="16"/>
                        </w:rPr>
                        <w:t xml:space="preserve"> in each of two rounds (winter 2021</w:t>
                      </w:r>
                      <w:r w:rsidR="00E8799D">
                        <w:rPr>
                          <w:rFonts w:ascii="Arial"/>
                          <w:sz w:val="16"/>
                        </w:rPr>
                        <w:t>–</w:t>
                      </w:r>
                      <w:r w:rsidR="00E8799D">
                        <w:rPr>
                          <w:rFonts w:ascii="Arial"/>
                          <w:sz w:val="16"/>
                        </w:rPr>
                        <w:t>2022 and spring 2023)</w:t>
                      </w:r>
                      <w:r>
                        <w:rPr>
                          <w:rFonts w:ascii="Arial"/>
                          <w:sz w:val="16"/>
                        </w:rPr>
                        <w:t>, including the time to review instructions, gather the attendance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550 12th Street, SW, Washington, DC 20024.</w:t>
                      </w:r>
                    </w:p>
                  </w:txbxContent>
                </v:textbox>
                <w10:wrap type="topAndBottom" anchorx="page"/>
              </v:shape>
            </w:pict>
          </mc:Fallback>
        </mc:AlternateContent>
      </w:r>
    </w:p>
    <w:sectPr w:rsidR="00E21DFC">
      <w:headerReference w:type="default" r:id="rId12"/>
      <w:pgSz w:w="12240" w:h="15840"/>
      <w:pgMar w:top="640" w:right="13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7AEEC" w14:textId="77777777" w:rsidR="00CE2B66" w:rsidRDefault="00CE2B66" w:rsidP="00CE2B66">
      <w:r>
        <w:separator/>
      </w:r>
    </w:p>
  </w:endnote>
  <w:endnote w:type="continuationSeparator" w:id="0">
    <w:p w14:paraId="71BDA9A0" w14:textId="77777777" w:rsidR="00CE2B66" w:rsidRDefault="00CE2B66" w:rsidP="00CE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25AC9" w14:textId="77777777" w:rsidR="00CE2B66" w:rsidRDefault="00CE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65404" w14:textId="77777777" w:rsidR="00CE2B66" w:rsidRDefault="00CE2B66" w:rsidP="00CE2B66">
      <w:r>
        <w:separator/>
      </w:r>
    </w:p>
  </w:footnote>
  <w:footnote w:type="continuationSeparator" w:id="0">
    <w:p w14:paraId="68E5ACE1" w14:textId="77777777" w:rsidR="00CE2B66" w:rsidRDefault="00CE2B66" w:rsidP="00CE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7FC2" w14:textId="77777777" w:rsidR="00CE2B66" w:rsidRDefault="00CE2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EB34" w14:textId="77777777" w:rsidR="00FD32ED" w:rsidRDefault="00FD3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13CF4"/>
    <w:multiLevelType w:val="hybridMultilevel"/>
    <w:tmpl w:val="2F1EE152"/>
    <w:lvl w:ilvl="0" w:tplc="AFD64096">
      <w:start w:val="1"/>
      <w:numFmt w:val="upperLetter"/>
      <w:lvlText w:val="%1."/>
      <w:lvlJc w:val="left"/>
      <w:pPr>
        <w:ind w:left="1292" w:hanging="432"/>
      </w:pPr>
      <w:rPr>
        <w:rFonts w:ascii="Arial" w:eastAsia="Arial" w:hAnsi="Arial" w:cs="Arial" w:hint="default"/>
        <w:color w:val="046B5C"/>
        <w:w w:val="100"/>
        <w:sz w:val="24"/>
        <w:szCs w:val="24"/>
        <w:lang w:val="en-US" w:eastAsia="en-US" w:bidi="ar-SA"/>
      </w:rPr>
    </w:lvl>
    <w:lvl w:ilvl="1" w:tplc="20EC7802">
      <w:numFmt w:val="bullet"/>
      <w:lvlText w:val="•"/>
      <w:lvlJc w:val="left"/>
      <w:pPr>
        <w:ind w:left="2202" w:hanging="432"/>
      </w:pPr>
      <w:rPr>
        <w:rFonts w:hint="default"/>
        <w:lang w:val="en-US" w:eastAsia="en-US" w:bidi="ar-SA"/>
      </w:rPr>
    </w:lvl>
    <w:lvl w:ilvl="2" w:tplc="5050996E">
      <w:numFmt w:val="bullet"/>
      <w:lvlText w:val="•"/>
      <w:lvlJc w:val="left"/>
      <w:pPr>
        <w:ind w:left="3104" w:hanging="432"/>
      </w:pPr>
      <w:rPr>
        <w:rFonts w:hint="default"/>
        <w:lang w:val="en-US" w:eastAsia="en-US" w:bidi="ar-SA"/>
      </w:rPr>
    </w:lvl>
    <w:lvl w:ilvl="3" w:tplc="8AD2287C">
      <w:numFmt w:val="bullet"/>
      <w:lvlText w:val="•"/>
      <w:lvlJc w:val="left"/>
      <w:pPr>
        <w:ind w:left="4006" w:hanging="432"/>
      </w:pPr>
      <w:rPr>
        <w:rFonts w:hint="default"/>
        <w:lang w:val="en-US" w:eastAsia="en-US" w:bidi="ar-SA"/>
      </w:rPr>
    </w:lvl>
    <w:lvl w:ilvl="4" w:tplc="6264283C">
      <w:numFmt w:val="bullet"/>
      <w:lvlText w:val="•"/>
      <w:lvlJc w:val="left"/>
      <w:pPr>
        <w:ind w:left="4908" w:hanging="432"/>
      </w:pPr>
      <w:rPr>
        <w:rFonts w:hint="default"/>
        <w:lang w:val="en-US" w:eastAsia="en-US" w:bidi="ar-SA"/>
      </w:rPr>
    </w:lvl>
    <w:lvl w:ilvl="5" w:tplc="090ECA5C">
      <w:numFmt w:val="bullet"/>
      <w:lvlText w:val="•"/>
      <w:lvlJc w:val="left"/>
      <w:pPr>
        <w:ind w:left="5810" w:hanging="432"/>
      </w:pPr>
      <w:rPr>
        <w:rFonts w:hint="default"/>
        <w:lang w:val="en-US" w:eastAsia="en-US" w:bidi="ar-SA"/>
      </w:rPr>
    </w:lvl>
    <w:lvl w:ilvl="6" w:tplc="B518FD9E">
      <w:numFmt w:val="bullet"/>
      <w:lvlText w:val="•"/>
      <w:lvlJc w:val="left"/>
      <w:pPr>
        <w:ind w:left="6712" w:hanging="432"/>
      </w:pPr>
      <w:rPr>
        <w:rFonts w:hint="default"/>
        <w:lang w:val="en-US" w:eastAsia="en-US" w:bidi="ar-SA"/>
      </w:rPr>
    </w:lvl>
    <w:lvl w:ilvl="7" w:tplc="431A8A12">
      <w:numFmt w:val="bullet"/>
      <w:lvlText w:val="•"/>
      <w:lvlJc w:val="left"/>
      <w:pPr>
        <w:ind w:left="7614" w:hanging="432"/>
      </w:pPr>
      <w:rPr>
        <w:rFonts w:hint="default"/>
        <w:lang w:val="en-US" w:eastAsia="en-US" w:bidi="ar-SA"/>
      </w:rPr>
    </w:lvl>
    <w:lvl w:ilvl="8" w:tplc="4DB6CC10">
      <w:numFmt w:val="bullet"/>
      <w:lvlText w:val="•"/>
      <w:lvlJc w:val="left"/>
      <w:pPr>
        <w:ind w:left="8516" w:hanging="43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FC"/>
    <w:rsid w:val="000A0801"/>
    <w:rsid w:val="000F072A"/>
    <w:rsid w:val="00142749"/>
    <w:rsid w:val="001B5A06"/>
    <w:rsid w:val="003176FD"/>
    <w:rsid w:val="00346A51"/>
    <w:rsid w:val="00646FA9"/>
    <w:rsid w:val="006F5D22"/>
    <w:rsid w:val="00800787"/>
    <w:rsid w:val="009E4BE9"/>
    <w:rsid w:val="00C36D24"/>
    <w:rsid w:val="00CD2EAD"/>
    <w:rsid w:val="00CE2B66"/>
    <w:rsid w:val="00D62D55"/>
    <w:rsid w:val="00E21DFC"/>
    <w:rsid w:val="00E8799D"/>
    <w:rsid w:val="00E94C8F"/>
    <w:rsid w:val="00F746E2"/>
    <w:rsid w:val="00FD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11B7"/>
  <w15:docId w15:val="{A5A4F3C7-4F10-4871-9AC2-E0437FEC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right="1205"/>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1292" w:hanging="432"/>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92" w:hanging="432"/>
    </w:pPr>
    <w:rPr>
      <w:rFonts w:ascii="Arial" w:eastAsia="Arial" w:hAnsi="Arial" w:cs="Arial"/>
    </w:rPr>
  </w:style>
  <w:style w:type="paragraph" w:customStyle="1" w:styleId="TableParagraph">
    <w:name w:val="Table Paragraph"/>
    <w:basedOn w:val="Normal"/>
    <w:uiPriority w:val="1"/>
    <w:qFormat/>
    <w:pPr>
      <w:spacing w:before="39"/>
      <w:ind w:left="112"/>
    </w:pPr>
    <w:rPr>
      <w:rFonts w:ascii="Arial" w:eastAsia="Arial" w:hAnsi="Arial" w:cs="Arial"/>
    </w:rPr>
  </w:style>
  <w:style w:type="character" w:styleId="CommentReference">
    <w:name w:val="annotation reference"/>
    <w:basedOn w:val="DefaultParagraphFont"/>
    <w:uiPriority w:val="99"/>
    <w:semiHidden/>
    <w:unhideWhenUsed/>
    <w:rsid w:val="00F746E2"/>
    <w:rPr>
      <w:sz w:val="16"/>
      <w:szCs w:val="16"/>
    </w:rPr>
  </w:style>
  <w:style w:type="paragraph" w:styleId="CommentText">
    <w:name w:val="annotation text"/>
    <w:basedOn w:val="Normal"/>
    <w:link w:val="CommentTextChar"/>
    <w:uiPriority w:val="99"/>
    <w:semiHidden/>
    <w:unhideWhenUsed/>
    <w:rsid w:val="00F746E2"/>
    <w:rPr>
      <w:sz w:val="20"/>
      <w:szCs w:val="20"/>
    </w:rPr>
  </w:style>
  <w:style w:type="character" w:customStyle="1" w:styleId="CommentTextChar">
    <w:name w:val="Comment Text Char"/>
    <w:basedOn w:val="DefaultParagraphFont"/>
    <w:link w:val="CommentText"/>
    <w:uiPriority w:val="99"/>
    <w:semiHidden/>
    <w:rsid w:val="00F746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6E2"/>
    <w:rPr>
      <w:b/>
      <w:bCs/>
    </w:rPr>
  </w:style>
  <w:style w:type="character" w:customStyle="1" w:styleId="CommentSubjectChar">
    <w:name w:val="Comment Subject Char"/>
    <w:basedOn w:val="CommentTextChar"/>
    <w:link w:val="CommentSubject"/>
    <w:uiPriority w:val="99"/>
    <w:semiHidden/>
    <w:rsid w:val="00F746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4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E2"/>
    <w:rPr>
      <w:rFonts w:ascii="Segoe UI" w:eastAsia="Times New Roman" w:hAnsi="Segoe UI" w:cs="Segoe UI"/>
      <w:sz w:val="18"/>
      <w:szCs w:val="18"/>
    </w:rPr>
  </w:style>
  <w:style w:type="paragraph" w:styleId="Header">
    <w:name w:val="header"/>
    <w:basedOn w:val="Normal"/>
    <w:link w:val="HeaderChar"/>
    <w:uiPriority w:val="99"/>
    <w:unhideWhenUsed/>
    <w:rsid w:val="00CE2B66"/>
    <w:pPr>
      <w:tabs>
        <w:tab w:val="center" w:pos="4680"/>
        <w:tab w:val="right" w:pos="9360"/>
      </w:tabs>
    </w:pPr>
  </w:style>
  <w:style w:type="character" w:customStyle="1" w:styleId="HeaderChar">
    <w:name w:val="Header Char"/>
    <w:basedOn w:val="DefaultParagraphFont"/>
    <w:link w:val="Header"/>
    <w:uiPriority w:val="99"/>
    <w:rsid w:val="00CE2B66"/>
    <w:rPr>
      <w:rFonts w:ascii="Times New Roman" w:eastAsia="Times New Roman" w:hAnsi="Times New Roman" w:cs="Times New Roman"/>
    </w:rPr>
  </w:style>
  <w:style w:type="paragraph" w:styleId="Footer">
    <w:name w:val="footer"/>
    <w:basedOn w:val="Normal"/>
    <w:link w:val="FooterChar"/>
    <w:uiPriority w:val="99"/>
    <w:unhideWhenUsed/>
    <w:rsid w:val="00CE2B66"/>
    <w:pPr>
      <w:tabs>
        <w:tab w:val="center" w:pos="4680"/>
        <w:tab w:val="right" w:pos="9360"/>
      </w:tabs>
    </w:pPr>
  </w:style>
  <w:style w:type="character" w:customStyle="1" w:styleId="FooterChar">
    <w:name w:val="Footer Char"/>
    <w:basedOn w:val="DefaultParagraphFont"/>
    <w:link w:val="Footer"/>
    <w:uiPriority w:val="99"/>
    <w:rsid w:val="00CE2B66"/>
    <w:rPr>
      <w:rFonts w:ascii="Times New Roman" w:eastAsia="Times New Roman" w:hAnsi="Times New Roman" w:cs="Times New Roman"/>
    </w:rPr>
  </w:style>
  <w:style w:type="paragraph" w:customStyle="1" w:styleId="AppendixTitle">
    <w:name w:val="Appendix Title"/>
    <w:basedOn w:val="Normal"/>
    <w:next w:val="Normal"/>
    <w:qFormat/>
    <w:rsid w:val="00E94C8F"/>
    <w:pPr>
      <w:keepNext/>
      <w:keepLines/>
      <w:widowControl/>
      <w:autoSpaceDE/>
      <w:autoSpaceDN/>
      <w:spacing w:before="240" w:line="264" w:lineRule="auto"/>
      <w:jc w:val="center"/>
      <w:outlineLvl w:val="1"/>
    </w:pPr>
    <w:rPr>
      <w:rFonts w:asciiTheme="majorHAnsi" w:eastAsiaTheme="majorEastAsia" w:hAnsiTheme="majorHAnsi" w:cstheme="majorBidi"/>
      <w:b/>
      <w:bCs/>
      <w:color w:val="046B5C"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168B-412F-40F6-8210-C35F7B76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A940F4-789B-406A-97E6-3B9D836C68CC}">
  <ds:schemaRefs>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5D8AF0D-D590-4F80-B74E-C42FD0695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Kautz</dc:creator>
  <cp:keywords>report</cp:keywords>
  <cp:lastModifiedBy>Dorothy Bellow</cp:lastModifiedBy>
  <cp:revision>17</cp:revision>
  <dcterms:created xsi:type="dcterms:W3CDTF">2021-01-29T16:13:00Z</dcterms:created>
  <dcterms:modified xsi:type="dcterms:W3CDTF">2021-10-05T17:36:00Z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Acrobat PDFMaker 20 for Word</vt:lpwstr>
  </property>
  <property fmtid="{D5CDD505-2E9C-101B-9397-08002B2CF9AE}" pid="4" name="LastSaved">
    <vt:filetime>2021-01-28T00:00:00Z</vt:filetime>
  </property>
  <property fmtid="{D5CDD505-2E9C-101B-9397-08002B2CF9AE}" pid="5" name="ContentTypeId">
    <vt:lpwstr>0x010100822EEFC1CC989C48A1560E4A0665BA86</vt:lpwstr>
  </property>
</Properties>
</file>