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40B0" w:rsidP="00E35F20" w:rsidRDefault="00F040B0" w14:paraId="5C21744E" w14:textId="77777777">
      <w:pPr>
        <w:pStyle w:val="NormalSS"/>
        <w:spacing w:after="120"/>
        <w:ind w:firstLine="0"/>
        <w:rPr>
          <w:rFonts w:asciiTheme="minorHAnsi" w:hAnsiTheme="minorHAnsi"/>
          <w:b/>
          <w:bCs/>
          <w:sz w:val="22"/>
          <w:szCs w:val="22"/>
        </w:rPr>
      </w:pPr>
    </w:p>
    <w:p w:rsidR="00F040B0" w:rsidP="00F040B0" w:rsidRDefault="00F040B0" w14:paraId="3389BF01" w14:textId="77777777">
      <w:pPr>
        <w:jc w:val="center"/>
        <w:rPr>
          <w:rStyle w:val="Emphasis"/>
          <w:b/>
          <w:bCs/>
          <w:sz w:val="28"/>
        </w:rPr>
      </w:pPr>
    </w:p>
    <w:p w:rsidR="00F040B0" w:rsidP="00F040B0" w:rsidRDefault="00F040B0" w14:paraId="04AD2DF3" w14:textId="77777777">
      <w:pPr>
        <w:jc w:val="center"/>
        <w:rPr>
          <w:rStyle w:val="Emphasis"/>
          <w:b/>
          <w:bCs/>
          <w:sz w:val="28"/>
        </w:rPr>
      </w:pPr>
    </w:p>
    <w:p w:rsidR="00F040B0" w:rsidP="00F040B0" w:rsidRDefault="00F040B0" w14:paraId="5EF0E240" w14:textId="77777777">
      <w:pPr>
        <w:jc w:val="center"/>
        <w:rPr>
          <w:rStyle w:val="Emphasis"/>
          <w:b/>
          <w:bCs/>
          <w:sz w:val="28"/>
        </w:rPr>
      </w:pPr>
    </w:p>
    <w:p w:rsidR="00F040B0" w:rsidP="00F040B0" w:rsidRDefault="00F040B0" w14:paraId="4909C23C" w14:textId="77777777">
      <w:pPr>
        <w:jc w:val="center"/>
        <w:rPr>
          <w:rStyle w:val="Emphasis"/>
          <w:b/>
          <w:bCs/>
          <w:sz w:val="28"/>
        </w:rPr>
      </w:pPr>
    </w:p>
    <w:p w:rsidR="00F040B0" w:rsidP="00F040B0" w:rsidRDefault="00F040B0" w14:paraId="7ACD8CCA" w14:textId="77777777">
      <w:pPr>
        <w:jc w:val="center"/>
        <w:rPr>
          <w:rStyle w:val="Emphasis"/>
          <w:b/>
          <w:bCs/>
          <w:sz w:val="28"/>
        </w:rPr>
      </w:pPr>
    </w:p>
    <w:p w:rsidR="00F040B0" w:rsidP="00F040B0" w:rsidRDefault="00F040B0" w14:paraId="0459FA85" w14:textId="77777777">
      <w:pPr>
        <w:jc w:val="center"/>
        <w:rPr>
          <w:rStyle w:val="Emphasis"/>
          <w:b/>
          <w:bCs/>
          <w:sz w:val="28"/>
        </w:rPr>
      </w:pPr>
    </w:p>
    <w:p w:rsidR="00F040B0" w:rsidP="00F040B0" w:rsidRDefault="00F040B0" w14:paraId="2A0F3C58" w14:textId="77777777">
      <w:pPr>
        <w:jc w:val="center"/>
        <w:rPr>
          <w:rStyle w:val="Emphasis"/>
          <w:b/>
          <w:bCs/>
          <w:sz w:val="28"/>
        </w:rPr>
      </w:pPr>
    </w:p>
    <w:p w:rsidR="00F040B0" w:rsidP="00F040B0" w:rsidRDefault="00F040B0" w14:paraId="596D210D" w14:textId="77777777">
      <w:pPr>
        <w:jc w:val="center"/>
        <w:rPr>
          <w:rStyle w:val="Emphasis"/>
          <w:b/>
          <w:bCs/>
          <w:sz w:val="28"/>
        </w:rPr>
      </w:pPr>
    </w:p>
    <w:p w:rsidR="00F040B0" w:rsidP="00F040B0" w:rsidRDefault="00F040B0" w14:paraId="0C5FE240" w14:textId="77777777">
      <w:pPr>
        <w:jc w:val="center"/>
        <w:rPr>
          <w:rStyle w:val="Emphasis"/>
          <w:b/>
          <w:bCs/>
          <w:sz w:val="28"/>
        </w:rPr>
      </w:pPr>
    </w:p>
    <w:p w:rsidRPr="00F040B0" w:rsidR="00F040B0" w:rsidP="00F040B0" w:rsidRDefault="00F040B0" w14:paraId="0A77B7C5" w14:textId="56BDE94C">
      <w:pPr>
        <w:jc w:val="center"/>
        <w:rPr>
          <w:rStyle w:val="Emphasis"/>
          <w:rFonts w:ascii="Lato Regular" w:hAnsi="Lato Regular" w:eastAsia="Calibri"/>
          <w:b/>
          <w:bCs/>
          <w:i w:val="0"/>
          <w:iCs w:val="0"/>
          <w:color w:val="0096D2"/>
          <w:sz w:val="28"/>
          <w:szCs w:val="48"/>
        </w:rPr>
      </w:pPr>
      <w:r w:rsidRPr="00F040B0">
        <w:rPr>
          <w:rStyle w:val="Emphasis"/>
          <w:b/>
          <w:bCs/>
          <w:i w:val="0"/>
          <w:iCs w:val="0"/>
          <w:sz w:val="28"/>
        </w:rPr>
        <w:t>A</w:t>
      </w:r>
      <w:r w:rsidR="00A07C14">
        <w:rPr>
          <w:rStyle w:val="Emphasis"/>
          <w:b/>
          <w:bCs/>
          <w:i w:val="0"/>
          <w:iCs w:val="0"/>
          <w:sz w:val="28"/>
        </w:rPr>
        <w:t>ppendix</w:t>
      </w:r>
      <w:r w:rsidRPr="00F040B0">
        <w:rPr>
          <w:rStyle w:val="Emphasis"/>
          <w:b/>
          <w:bCs/>
          <w:i w:val="0"/>
          <w:iCs w:val="0"/>
          <w:sz w:val="28"/>
        </w:rPr>
        <w:t xml:space="preserve"> </w:t>
      </w:r>
      <w:r w:rsidR="00A07C14">
        <w:rPr>
          <w:rStyle w:val="Emphasis"/>
          <w:b/>
          <w:bCs/>
          <w:i w:val="0"/>
          <w:iCs w:val="0"/>
          <w:sz w:val="28"/>
        </w:rPr>
        <w:t>A</w:t>
      </w:r>
      <w:r w:rsidRPr="00F040B0">
        <w:rPr>
          <w:rStyle w:val="Emphasis"/>
          <w:b/>
          <w:bCs/>
          <w:i w:val="0"/>
          <w:iCs w:val="0"/>
          <w:sz w:val="28"/>
        </w:rPr>
        <w:t>: Email</w:t>
      </w:r>
      <w:r w:rsidR="00A07C14">
        <w:rPr>
          <w:rStyle w:val="Emphasis"/>
          <w:b/>
          <w:bCs/>
          <w:i w:val="0"/>
          <w:iCs w:val="0"/>
          <w:sz w:val="28"/>
        </w:rPr>
        <w:t xml:space="preserve"> Notifications</w:t>
      </w:r>
    </w:p>
    <w:p w:rsidR="00F040B0" w:rsidP="00F040B0" w:rsidRDefault="00F040B0" w14:paraId="2DD1B578" w14:textId="77777777">
      <w:pPr>
        <w:pStyle w:val="ChapterTitle"/>
        <w:spacing w:after="0" w:line="240" w:lineRule="auto"/>
        <w:rPr>
          <w:rStyle w:val="Emphasis"/>
          <w:sz w:val="28"/>
        </w:rPr>
      </w:pPr>
    </w:p>
    <w:p w:rsidR="00F040B0" w:rsidP="00F040B0" w:rsidRDefault="00F040B0" w14:paraId="612B7936" w14:textId="77777777">
      <w:pPr>
        <w:pStyle w:val="ChapterTitle"/>
        <w:spacing w:after="0" w:line="240" w:lineRule="auto"/>
        <w:rPr>
          <w:rStyle w:val="Emphasis"/>
          <w:sz w:val="28"/>
        </w:rPr>
      </w:pPr>
    </w:p>
    <w:p w:rsidR="00F040B0" w:rsidP="00F040B0" w:rsidRDefault="00F040B0" w14:paraId="5BD5E46F" w14:textId="77777777">
      <w:pPr>
        <w:pStyle w:val="ChapterTitle"/>
        <w:spacing w:after="0" w:line="240" w:lineRule="auto"/>
        <w:rPr>
          <w:rStyle w:val="Emphasis"/>
          <w:sz w:val="28"/>
        </w:rPr>
      </w:pPr>
    </w:p>
    <w:p w:rsidR="00F040B0" w:rsidP="00F040B0" w:rsidRDefault="00F040B0" w14:paraId="37A94BAB" w14:textId="77777777">
      <w:pPr>
        <w:pStyle w:val="ChapterTitle"/>
        <w:spacing w:after="0" w:line="240" w:lineRule="auto"/>
        <w:rPr>
          <w:rStyle w:val="Emphasis"/>
          <w:sz w:val="28"/>
        </w:rPr>
      </w:pPr>
    </w:p>
    <w:p w:rsidR="00F040B0" w:rsidP="00F040B0" w:rsidRDefault="00F040B0" w14:paraId="74C8B4B0" w14:textId="77777777">
      <w:pPr>
        <w:pStyle w:val="ChapterTitle"/>
        <w:spacing w:after="0" w:line="240" w:lineRule="auto"/>
        <w:rPr>
          <w:rStyle w:val="Emphasis"/>
          <w:sz w:val="28"/>
        </w:rPr>
      </w:pPr>
    </w:p>
    <w:p w:rsidR="00F040B0" w:rsidP="00F040B0" w:rsidRDefault="00F040B0" w14:paraId="52C8AE69" w14:textId="77777777">
      <w:pPr>
        <w:pStyle w:val="ChapterTitle"/>
        <w:spacing w:after="0" w:line="240" w:lineRule="auto"/>
        <w:rPr>
          <w:rStyle w:val="Emphasis"/>
          <w:sz w:val="28"/>
        </w:rPr>
      </w:pPr>
    </w:p>
    <w:p w:rsidR="00F040B0" w:rsidP="00F040B0" w:rsidRDefault="00F040B0" w14:paraId="77D7D054" w14:textId="77777777">
      <w:pPr>
        <w:pStyle w:val="ChapterTitle"/>
        <w:spacing w:after="0" w:line="240" w:lineRule="auto"/>
        <w:rPr>
          <w:rStyle w:val="Emphasis"/>
          <w:sz w:val="28"/>
        </w:rPr>
      </w:pPr>
    </w:p>
    <w:p w:rsidR="00F040B0" w:rsidP="00F040B0" w:rsidRDefault="00F040B0" w14:paraId="2D600CB8" w14:textId="77777777">
      <w:pPr>
        <w:pStyle w:val="ChapterTitle"/>
        <w:spacing w:after="0" w:line="240" w:lineRule="auto"/>
        <w:rPr>
          <w:rStyle w:val="Emphasis"/>
          <w:sz w:val="28"/>
        </w:rPr>
      </w:pPr>
    </w:p>
    <w:p w:rsidR="00F040B0" w:rsidP="00F040B0" w:rsidRDefault="00F040B0" w14:paraId="58D4BF64" w14:textId="77777777">
      <w:pPr>
        <w:pStyle w:val="ChapterTitle"/>
        <w:spacing w:after="0" w:line="240" w:lineRule="auto"/>
        <w:rPr>
          <w:rStyle w:val="Emphasis"/>
          <w:sz w:val="28"/>
        </w:rPr>
      </w:pPr>
    </w:p>
    <w:p w:rsidR="00F040B0" w:rsidP="00F040B0" w:rsidRDefault="00F040B0" w14:paraId="74BF4348" w14:textId="77777777">
      <w:pPr>
        <w:rPr>
          <w:rStyle w:val="Emphasis"/>
          <w:rFonts w:ascii="Lato Regular" w:hAnsi="Lato Regular" w:eastAsia="Calibri"/>
          <w:color w:val="0096D2"/>
          <w:sz w:val="28"/>
          <w:szCs w:val="48"/>
        </w:rPr>
      </w:pPr>
      <w:r>
        <w:rPr>
          <w:rStyle w:val="Emphasis"/>
          <w:sz w:val="28"/>
        </w:rPr>
        <w:br w:type="page"/>
      </w:r>
    </w:p>
    <w:p w:rsidR="00F040B0" w:rsidP="00F040B0" w:rsidRDefault="00F040B0" w14:paraId="688506D5" w14:textId="77777777">
      <w:pPr>
        <w:pStyle w:val="ChapterTitle"/>
        <w:spacing w:after="0" w:line="240" w:lineRule="auto"/>
        <w:rPr>
          <w:rStyle w:val="Emphasis"/>
          <w:sz w:val="28"/>
        </w:rPr>
      </w:pPr>
    </w:p>
    <w:p w:rsidR="00F040B0" w:rsidP="00F040B0" w:rsidRDefault="00F040B0" w14:paraId="62451CAF" w14:textId="77777777">
      <w:pPr>
        <w:rPr>
          <w:rStyle w:val="Emphasis"/>
          <w:b/>
          <w:i w:val="0"/>
          <w:sz w:val="24"/>
        </w:rPr>
      </w:pPr>
      <w:r>
        <w:rPr>
          <w:rStyle w:val="Emphasis"/>
          <w:b/>
          <w:sz w:val="24"/>
        </w:rPr>
        <w:t>Table of Contents:</w:t>
      </w:r>
    </w:p>
    <w:tbl>
      <w:tblPr>
        <w:tblW w:w="9340" w:type="dxa"/>
        <w:tblCellMar>
          <w:left w:w="0" w:type="dxa"/>
          <w:right w:w="0" w:type="dxa"/>
        </w:tblCellMar>
        <w:tblLook w:val="04A0" w:firstRow="1" w:lastRow="0" w:firstColumn="1" w:lastColumn="0" w:noHBand="0" w:noVBand="1"/>
      </w:tblPr>
      <w:tblGrid>
        <w:gridCol w:w="567"/>
        <w:gridCol w:w="7623"/>
        <w:gridCol w:w="1150"/>
      </w:tblGrid>
      <w:tr w:rsidR="00F040B0" w:rsidTr="000F4A86" w14:paraId="466E9675" w14:textId="77777777">
        <w:trPr>
          <w:trHeight w:val="288"/>
        </w:trPr>
        <w:tc>
          <w:tcPr>
            <w:tcW w:w="0" w:type="auto"/>
            <w:tcBorders>
              <w:top w:val="single" w:color="auto" w:sz="4" w:space="0"/>
              <w:left w:val="single" w:color="auto" w:sz="8" w:space="0"/>
              <w:bottom w:val="single" w:color="auto" w:sz="4" w:space="0"/>
              <w:right w:val="single" w:color="auto" w:sz="8" w:space="0"/>
            </w:tcBorders>
            <w:noWrap/>
            <w:tcMar>
              <w:top w:w="0" w:type="dxa"/>
              <w:left w:w="108" w:type="dxa"/>
              <w:bottom w:w="0" w:type="dxa"/>
              <w:right w:w="108" w:type="dxa"/>
            </w:tcMar>
          </w:tcPr>
          <w:p w:rsidR="00F040B0" w:rsidP="005A3536" w:rsidRDefault="00F040B0" w14:paraId="106A4483" w14:textId="77777777">
            <w:pPr>
              <w:spacing w:after="0" w:line="240" w:lineRule="auto"/>
              <w:jc w:val="center"/>
              <w:rPr>
                <w:color w:val="000000"/>
              </w:rPr>
            </w:pPr>
            <w:r>
              <w:rPr>
                <w:color w:val="000000"/>
              </w:rPr>
              <w:t>#</w:t>
            </w:r>
          </w:p>
        </w:tc>
        <w:tc>
          <w:tcPr>
            <w:tcW w:w="7623"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FB2602" w:rsidR="00F040B0" w:rsidP="005A3536" w:rsidRDefault="00F040B0" w14:paraId="57D30E62" w14:textId="77777777">
            <w:pPr>
              <w:spacing w:after="0" w:line="240" w:lineRule="auto"/>
              <w:jc w:val="center"/>
              <w:rPr>
                <w:i/>
                <w:iCs/>
                <w:color w:val="000000"/>
              </w:rPr>
            </w:pPr>
            <w:r w:rsidRPr="00F040B0">
              <w:rPr>
                <w:color w:val="000000"/>
              </w:rPr>
              <w:t>T</w:t>
            </w:r>
            <w:r>
              <w:rPr>
                <w:color w:val="000000"/>
              </w:rPr>
              <w:t>itle</w:t>
            </w:r>
          </w:p>
        </w:tc>
        <w:tc>
          <w:tcPr>
            <w:tcW w:w="1150" w:type="dxa"/>
            <w:tcBorders>
              <w:top w:val="single" w:color="auto" w:sz="4" w:space="0"/>
              <w:left w:val="nil"/>
              <w:bottom w:val="single" w:color="auto" w:sz="4" w:space="0"/>
              <w:right w:val="single" w:color="auto" w:sz="8" w:space="0"/>
            </w:tcBorders>
          </w:tcPr>
          <w:p w:rsidR="00F040B0" w:rsidP="005A3536" w:rsidRDefault="00F040B0" w14:paraId="56DBB9AA" w14:textId="77777777">
            <w:pPr>
              <w:spacing w:after="0" w:line="240" w:lineRule="auto"/>
              <w:jc w:val="center"/>
              <w:rPr>
                <w:color w:val="000000"/>
              </w:rPr>
            </w:pPr>
            <w:r>
              <w:rPr>
                <w:color w:val="000000"/>
              </w:rPr>
              <w:t>Page</w:t>
            </w:r>
          </w:p>
        </w:tc>
      </w:tr>
      <w:tr w:rsidR="00F040B0" w:rsidTr="000F4A86" w14:paraId="1B6305E0" w14:textId="77777777">
        <w:trPr>
          <w:trHeight w:val="288"/>
        </w:trPr>
        <w:tc>
          <w:tcPr>
            <w:tcW w:w="0" w:type="auto"/>
            <w:tcBorders>
              <w:top w:val="single" w:color="auto" w:sz="4" w:space="0"/>
              <w:left w:val="single" w:color="auto" w:sz="8" w:space="0"/>
              <w:bottom w:val="single" w:color="auto" w:sz="6" w:space="0"/>
              <w:right w:val="single" w:color="auto" w:sz="8" w:space="0"/>
            </w:tcBorders>
            <w:noWrap/>
            <w:tcMar>
              <w:top w:w="0" w:type="dxa"/>
              <w:left w:w="108" w:type="dxa"/>
              <w:bottom w:w="0" w:type="dxa"/>
              <w:right w:w="108" w:type="dxa"/>
            </w:tcMar>
            <w:hideMark/>
          </w:tcPr>
          <w:p w:rsidR="00F040B0" w:rsidP="005A3536" w:rsidRDefault="00F040B0" w14:paraId="1B8EEF55" w14:textId="77777777">
            <w:pPr>
              <w:spacing w:after="0" w:line="240" w:lineRule="auto"/>
              <w:rPr>
                <w:color w:val="000000"/>
              </w:rPr>
            </w:pPr>
            <w:r>
              <w:rPr>
                <w:color w:val="000000"/>
              </w:rPr>
              <w:t>A1</w:t>
            </w:r>
          </w:p>
        </w:tc>
        <w:tc>
          <w:tcPr>
            <w:tcW w:w="7623" w:type="dxa"/>
            <w:tcBorders>
              <w:top w:val="single" w:color="auto" w:sz="4" w:space="0"/>
              <w:left w:val="nil"/>
              <w:bottom w:val="single" w:color="auto" w:sz="6" w:space="0"/>
              <w:right w:val="single" w:color="auto" w:sz="8" w:space="0"/>
            </w:tcBorders>
            <w:tcMar>
              <w:top w:w="0" w:type="dxa"/>
              <w:left w:w="108" w:type="dxa"/>
              <w:bottom w:w="0" w:type="dxa"/>
              <w:right w:w="108" w:type="dxa"/>
            </w:tcMar>
            <w:hideMark/>
          </w:tcPr>
          <w:p w:rsidRPr="006A1076" w:rsidR="00F040B0" w:rsidP="005A3536" w:rsidRDefault="00F040B0" w14:paraId="558047C6" w14:textId="4B64C314">
            <w:pPr>
              <w:spacing w:after="0" w:line="240" w:lineRule="auto"/>
              <w:rPr>
                <w:color w:val="000000"/>
              </w:rPr>
            </w:pPr>
            <w:r w:rsidRPr="006A1076">
              <w:rPr>
                <w:color w:val="000000"/>
              </w:rPr>
              <w:t xml:space="preserve">Advance email </w:t>
            </w:r>
          </w:p>
        </w:tc>
        <w:tc>
          <w:tcPr>
            <w:tcW w:w="1150" w:type="dxa"/>
            <w:tcBorders>
              <w:top w:val="single" w:color="auto" w:sz="4" w:space="0"/>
              <w:left w:val="nil"/>
              <w:bottom w:val="single" w:color="auto" w:sz="6" w:space="0"/>
              <w:right w:val="single" w:color="auto" w:sz="8" w:space="0"/>
            </w:tcBorders>
          </w:tcPr>
          <w:p w:rsidRPr="006A1076" w:rsidR="00F040B0" w:rsidP="00335C60" w:rsidRDefault="00F040B0" w14:paraId="354E641A" w14:textId="77777777">
            <w:pPr>
              <w:spacing w:after="0" w:line="240" w:lineRule="auto"/>
              <w:jc w:val="center"/>
              <w:rPr>
                <w:color w:val="000000"/>
              </w:rPr>
            </w:pPr>
            <w:r>
              <w:rPr>
                <w:color w:val="000000"/>
              </w:rPr>
              <w:t>3</w:t>
            </w:r>
          </w:p>
        </w:tc>
      </w:tr>
      <w:tr w:rsidR="00F040B0" w:rsidTr="000F4A86" w14:paraId="42118F57" w14:textId="77777777">
        <w:trPr>
          <w:trHeight w:val="288"/>
        </w:trPr>
        <w:tc>
          <w:tcPr>
            <w:tcW w:w="0" w:type="auto"/>
            <w:tcBorders>
              <w:top w:val="single" w:color="auto" w:sz="6" w:space="0"/>
              <w:left w:val="single" w:color="auto" w:sz="8" w:space="0"/>
              <w:bottom w:val="single" w:color="auto" w:sz="6" w:space="0"/>
              <w:right w:val="single" w:color="auto" w:sz="8" w:space="0"/>
            </w:tcBorders>
            <w:noWrap/>
            <w:tcMar>
              <w:top w:w="0" w:type="dxa"/>
              <w:left w:w="108" w:type="dxa"/>
              <w:bottom w:w="0" w:type="dxa"/>
              <w:right w:w="108" w:type="dxa"/>
            </w:tcMar>
            <w:hideMark/>
          </w:tcPr>
          <w:p w:rsidR="00F040B0" w:rsidP="005A3536" w:rsidRDefault="00F040B0" w14:paraId="7F5BA355" w14:textId="7ACA23A1">
            <w:pPr>
              <w:spacing w:after="0" w:line="240" w:lineRule="auto"/>
              <w:rPr>
                <w:color w:val="000000"/>
              </w:rPr>
            </w:pPr>
            <w:r>
              <w:rPr>
                <w:color w:val="000000"/>
              </w:rPr>
              <w:t>A</w:t>
            </w:r>
            <w:r w:rsidR="00C04312">
              <w:rPr>
                <w:color w:val="000000"/>
              </w:rPr>
              <w:t>2</w:t>
            </w:r>
          </w:p>
        </w:tc>
        <w:tc>
          <w:tcPr>
            <w:tcW w:w="7623" w:type="dxa"/>
            <w:tcBorders>
              <w:top w:val="single" w:color="auto" w:sz="6" w:space="0"/>
              <w:left w:val="nil"/>
              <w:bottom w:val="single" w:color="auto" w:sz="6" w:space="0"/>
              <w:right w:val="single" w:color="auto" w:sz="8" w:space="0"/>
            </w:tcBorders>
            <w:tcMar>
              <w:top w:w="0" w:type="dxa"/>
              <w:left w:w="108" w:type="dxa"/>
              <w:bottom w:w="0" w:type="dxa"/>
              <w:right w:w="108" w:type="dxa"/>
            </w:tcMar>
            <w:hideMark/>
          </w:tcPr>
          <w:p w:rsidRPr="006A1076" w:rsidR="00F040B0" w:rsidP="005A3536" w:rsidRDefault="00A51A6C" w14:paraId="7995DEB9" w14:textId="7AE6D942">
            <w:pPr>
              <w:spacing w:after="0" w:line="240" w:lineRule="auto"/>
              <w:rPr>
                <w:color w:val="000000"/>
              </w:rPr>
            </w:pPr>
            <w:r>
              <w:rPr>
                <w:color w:val="000000"/>
              </w:rPr>
              <w:t>Invitation email</w:t>
            </w:r>
          </w:p>
        </w:tc>
        <w:tc>
          <w:tcPr>
            <w:tcW w:w="1150" w:type="dxa"/>
            <w:tcBorders>
              <w:top w:val="single" w:color="auto" w:sz="6" w:space="0"/>
              <w:left w:val="nil"/>
              <w:bottom w:val="single" w:color="auto" w:sz="6" w:space="0"/>
              <w:right w:val="single" w:color="auto" w:sz="8" w:space="0"/>
            </w:tcBorders>
          </w:tcPr>
          <w:p w:rsidRPr="009B0C2B" w:rsidR="00F040B0" w:rsidP="00335C60" w:rsidRDefault="00F76A20" w14:paraId="058E6050" w14:textId="32F3135C">
            <w:pPr>
              <w:spacing w:after="0" w:line="240" w:lineRule="auto"/>
              <w:jc w:val="center"/>
              <w:rPr>
                <w:color w:val="000000"/>
              </w:rPr>
            </w:pPr>
            <w:r>
              <w:rPr>
                <w:color w:val="000000"/>
              </w:rPr>
              <w:t>4</w:t>
            </w:r>
          </w:p>
        </w:tc>
      </w:tr>
      <w:tr w:rsidR="00F040B0" w:rsidTr="000F4A86" w14:paraId="7E055F74" w14:textId="77777777">
        <w:trPr>
          <w:trHeight w:val="223"/>
        </w:trPr>
        <w:tc>
          <w:tcPr>
            <w:tcW w:w="0" w:type="auto"/>
            <w:tcBorders>
              <w:top w:val="single" w:color="auto" w:sz="6" w:space="0"/>
              <w:left w:val="single" w:color="auto" w:sz="8" w:space="0"/>
              <w:bottom w:val="single" w:color="auto" w:sz="4" w:space="0"/>
              <w:right w:val="single" w:color="auto" w:sz="8" w:space="0"/>
            </w:tcBorders>
            <w:noWrap/>
            <w:tcMar>
              <w:top w:w="0" w:type="dxa"/>
              <w:left w:w="108" w:type="dxa"/>
              <w:bottom w:w="0" w:type="dxa"/>
              <w:right w:w="108" w:type="dxa"/>
            </w:tcMar>
            <w:hideMark/>
          </w:tcPr>
          <w:p w:rsidR="00F040B0" w:rsidP="005A3536" w:rsidRDefault="00F040B0" w14:paraId="36B4D1E0" w14:textId="37C5DF69">
            <w:pPr>
              <w:spacing w:after="0" w:line="240" w:lineRule="auto"/>
              <w:rPr>
                <w:color w:val="000000"/>
              </w:rPr>
            </w:pPr>
            <w:r>
              <w:rPr>
                <w:color w:val="000000"/>
              </w:rPr>
              <w:t>A</w:t>
            </w:r>
            <w:r w:rsidR="00C04312">
              <w:rPr>
                <w:color w:val="000000"/>
              </w:rPr>
              <w:t>3</w:t>
            </w:r>
          </w:p>
        </w:tc>
        <w:tc>
          <w:tcPr>
            <w:tcW w:w="7623" w:type="dxa"/>
            <w:tcBorders>
              <w:top w:val="single" w:color="auto" w:sz="6" w:space="0"/>
              <w:left w:val="nil"/>
              <w:bottom w:val="single" w:color="auto" w:sz="4" w:space="0"/>
              <w:right w:val="single" w:color="auto" w:sz="8" w:space="0"/>
            </w:tcBorders>
            <w:tcMar>
              <w:top w:w="0" w:type="dxa"/>
              <w:left w:w="108" w:type="dxa"/>
              <w:bottom w:w="0" w:type="dxa"/>
              <w:right w:w="108" w:type="dxa"/>
            </w:tcMar>
            <w:hideMark/>
          </w:tcPr>
          <w:p w:rsidRPr="006A1076" w:rsidR="00F040B0" w:rsidP="005A3536" w:rsidRDefault="00A51A6C" w14:paraId="51E44CF9" w14:textId="3BBB666E">
            <w:pPr>
              <w:spacing w:after="0" w:line="240" w:lineRule="auto"/>
              <w:rPr>
                <w:color w:val="000000"/>
              </w:rPr>
            </w:pPr>
            <w:r>
              <w:rPr>
                <w:color w:val="000000"/>
              </w:rPr>
              <w:t>Reminder email</w:t>
            </w:r>
          </w:p>
        </w:tc>
        <w:tc>
          <w:tcPr>
            <w:tcW w:w="1150" w:type="dxa"/>
            <w:tcBorders>
              <w:top w:val="single" w:color="auto" w:sz="6" w:space="0"/>
              <w:left w:val="nil"/>
              <w:bottom w:val="single" w:color="auto" w:sz="4" w:space="0"/>
              <w:right w:val="single" w:color="auto" w:sz="8" w:space="0"/>
            </w:tcBorders>
          </w:tcPr>
          <w:p w:rsidRPr="009B0C2B" w:rsidR="00F040B0" w:rsidP="00335C60" w:rsidRDefault="00F76A20" w14:paraId="3E69DB0D" w14:textId="323A82D8">
            <w:pPr>
              <w:spacing w:after="0" w:line="240" w:lineRule="auto"/>
              <w:jc w:val="center"/>
              <w:rPr>
                <w:color w:val="000000"/>
              </w:rPr>
            </w:pPr>
            <w:r>
              <w:rPr>
                <w:color w:val="000000"/>
              </w:rPr>
              <w:t>6</w:t>
            </w:r>
          </w:p>
        </w:tc>
      </w:tr>
      <w:tr w:rsidR="00C3123B" w:rsidTr="00163203" w14:paraId="6529809E" w14:textId="77777777">
        <w:trPr>
          <w:trHeight w:val="288"/>
        </w:trPr>
        <w:tc>
          <w:tcPr>
            <w:tcW w:w="0" w:type="auto"/>
            <w:tcBorders>
              <w:top w:val="single" w:color="auto" w:sz="4" w:space="0"/>
              <w:left w:val="single" w:color="auto" w:sz="8" w:space="0"/>
              <w:bottom w:val="single" w:color="auto" w:sz="8" w:space="0"/>
              <w:right w:val="single" w:color="auto" w:sz="8" w:space="0"/>
            </w:tcBorders>
            <w:noWrap/>
            <w:tcMar>
              <w:top w:w="0" w:type="dxa"/>
              <w:left w:w="108" w:type="dxa"/>
              <w:bottom w:w="0" w:type="dxa"/>
              <w:right w:w="108" w:type="dxa"/>
            </w:tcMar>
          </w:tcPr>
          <w:p w:rsidR="00C3123B" w:rsidP="005A3536" w:rsidRDefault="00C3123B" w14:paraId="70484959" w14:textId="2BCC4EAD">
            <w:pPr>
              <w:spacing w:after="0" w:line="240" w:lineRule="auto"/>
              <w:rPr>
                <w:color w:val="000000"/>
              </w:rPr>
            </w:pPr>
            <w:r>
              <w:rPr>
                <w:color w:val="000000"/>
              </w:rPr>
              <w:t>A</w:t>
            </w:r>
            <w:r w:rsidR="00C04312">
              <w:rPr>
                <w:color w:val="000000"/>
              </w:rPr>
              <w:t>4</w:t>
            </w:r>
          </w:p>
        </w:tc>
        <w:tc>
          <w:tcPr>
            <w:tcW w:w="7623"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00C3123B" w:rsidP="005A3536" w:rsidRDefault="00C04312" w14:paraId="2032D5D8" w14:textId="15B6E2A0">
            <w:pPr>
              <w:spacing w:after="0" w:line="240" w:lineRule="auto"/>
              <w:rPr>
                <w:color w:val="000000"/>
              </w:rPr>
            </w:pPr>
            <w:r>
              <w:rPr>
                <w:color w:val="000000"/>
              </w:rPr>
              <w:t>Introductory e</w:t>
            </w:r>
            <w:r w:rsidR="00C3123B">
              <w:rPr>
                <w:color w:val="000000"/>
              </w:rPr>
              <w:t>mail to districts about the administrative data request</w:t>
            </w:r>
          </w:p>
        </w:tc>
        <w:tc>
          <w:tcPr>
            <w:tcW w:w="1150" w:type="dxa"/>
            <w:tcBorders>
              <w:top w:val="single" w:color="auto" w:sz="4" w:space="0"/>
              <w:left w:val="nil"/>
              <w:bottom w:val="single" w:color="auto" w:sz="8" w:space="0"/>
              <w:right w:val="single" w:color="auto" w:sz="8" w:space="0"/>
            </w:tcBorders>
          </w:tcPr>
          <w:p w:rsidR="00C3123B" w:rsidP="00335C60" w:rsidRDefault="00F76A20" w14:paraId="59427258" w14:textId="09BA6AD2">
            <w:pPr>
              <w:spacing w:after="0" w:line="240" w:lineRule="auto"/>
              <w:jc w:val="center"/>
              <w:rPr>
                <w:color w:val="000000"/>
              </w:rPr>
            </w:pPr>
            <w:r>
              <w:rPr>
                <w:color w:val="000000"/>
              </w:rPr>
              <w:t>7</w:t>
            </w:r>
          </w:p>
        </w:tc>
      </w:tr>
    </w:tbl>
    <w:p w:rsidR="00F040B0" w:rsidP="00F040B0" w:rsidRDefault="00F040B0" w14:paraId="7AEED4A0" w14:textId="77777777">
      <w:pPr>
        <w:pStyle w:val="ChapterTitle"/>
        <w:spacing w:after="0" w:line="240" w:lineRule="auto"/>
        <w:rPr>
          <w:rStyle w:val="Emphasis"/>
          <w:sz w:val="28"/>
        </w:rPr>
      </w:pPr>
    </w:p>
    <w:p w:rsidR="00F040B0" w:rsidP="00F040B0" w:rsidRDefault="00F040B0" w14:paraId="375FEF0B" w14:textId="77777777">
      <w:pPr>
        <w:pStyle w:val="ChapterTitle"/>
        <w:spacing w:after="0" w:line="240" w:lineRule="auto"/>
        <w:rPr>
          <w:rStyle w:val="Emphasis"/>
          <w:sz w:val="28"/>
        </w:rPr>
      </w:pPr>
    </w:p>
    <w:p w:rsidR="00F040B0" w:rsidP="00E35F20" w:rsidRDefault="00F040B0" w14:paraId="7278BDDB" w14:textId="77777777">
      <w:pPr>
        <w:pStyle w:val="NormalSS"/>
        <w:spacing w:after="120"/>
        <w:ind w:firstLine="0"/>
        <w:rPr>
          <w:rFonts w:asciiTheme="minorHAnsi" w:hAnsiTheme="minorHAnsi"/>
          <w:b/>
          <w:bCs/>
          <w:sz w:val="22"/>
          <w:szCs w:val="22"/>
        </w:rPr>
      </w:pPr>
    </w:p>
    <w:p w:rsidR="00F040B0" w:rsidP="00E35F20" w:rsidRDefault="00F040B0" w14:paraId="4FF95346" w14:textId="77777777">
      <w:pPr>
        <w:pStyle w:val="NormalSS"/>
        <w:spacing w:after="120"/>
        <w:ind w:firstLine="0"/>
        <w:rPr>
          <w:rFonts w:asciiTheme="minorHAnsi" w:hAnsiTheme="minorHAnsi"/>
          <w:b/>
          <w:bCs/>
          <w:sz w:val="22"/>
          <w:szCs w:val="22"/>
        </w:rPr>
      </w:pPr>
    </w:p>
    <w:p w:rsidR="00F040B0" w:rsidP="00E35F20" w:rsidRDefault="00F040B0" w14:paraId="3605F1E6" w14:textId="77777777">
      <w:pPr>
        <w:pStyle w:val="NormalSS"/>
        <w:spacing w:after="120"/>
        <w:ind w:firstLine="0"/>
        <w:rPr>
          <w:rFonts w:asciiTheme="minorHAnsi" w:hAnsiTheme="minorHAnsi"/>
          <w:b/>
          <w:bCs/>
          <w:sz w:val="22"/>
          <w:szCs w:val="22"/>
        </w:rPr>
      </w:pPr>
    </w:p>
    <w:p w:rsidR="00F040B0" w:rsidP="00E35F20" w:rsidRDefault="00F040B0" w14:paraId="1E1A782B" w14:textId="77777777">
      <w:pPr>
        <w:pStyle w:val="NormalSS"/>
        <w:spacing w:after="120"/>
        <w:ind w:firstLine="0"/>
        <w:rPr>
          <w:rFonts w:asciiTheme="minorHAnsi" w:hAnsiTheme="minorHAnsi"/>
          <w:b/>
          <w:bCs/>
          <w:sz w:val="22"/>
          <w:szCs w:val="22"/>
        </w:rPr>
      </w:pPr>
    </w:p>
    <w:p w:rsidR="00F040B0" w:rsidP="00E35F20" w:rsidRDefault="00F040B0" w14:paraId="7ED1CF04" w14:textId="77777777">
      <w:pPr>
        <w:pStyle w:val="NormalSS"/>
        <w:spacing w:after="120"/>
        <w:ind w:firstLine="0"/>
        <w:rPr>
          <w:rFonts w:asciiTheme="minorHAnsi" w:hAnsiTheme="minorHAnsi"/>
          <w:b/>
          <w:bCs/>
          <w:sz w:val="22"/>
          <w:szCs w:val="22"/>
        </w:rPr>
      </w:pPr>
    </w:p>
    <w:p w:rsidR="00F040B0" w:rsidP="00E35F20" w:rsidRDefault="00F040B0" w14:paraId="5DC855DD" w14:textId="77777777">
      <w:pPr>
        <w:pStyle w:val="NormalSS"/>
        <w:spacing w:after="120"/>
        <w:ind w:firstLine="0"/>
        <w:rPr>
          <w:rFonts w:asciiTheme="minorHAnsi" w:hAnsiTheme="minorHAnsi"/>
          <w:b/>
          <w:bCs/>
          <w:sz w:val="22"/>
          <w:szCs w:val="22"/>
        </w:rPr>
      </w:pPr>
    </w:p>
    <w:p w:rsidR="00F040B0" w:rsidP="00E35F20" w:rsidRDefault="00F040B0" w14:paraId="4221CC7A" w14:textId="77777777">
      <w:pPr>
        <w:pStyle w:val="NormalSS"/>
        <w:spacing w:after="120"/>
        <w:ind w:firstLine="0"/>
        <w:rPr>
          <w:rFonts w:asciiTheme="minorHAnsi" w:hAnsiTheme="minorHAnsi"/>
          <w:b/>
          <w:bCs/>
          <w:sz w:val="22"/>
          <w:szCs w:val="22"/>
        </w:rPr>
      </w:pPr>
    </w:p>
    <w:p w:rsidR="00F040B0" w:rsidP="00E35F20" w:rsidRDefault="00F040B0" w14:paraId="2976925A" w14:textId="77777777">
      <w:pPr>
        <w:pStyle w:val="NormalSS"/>
        <w:spacing w:after="120"/>
        <w:ind w:firstLine="0"/>
        <w:rPr>
          <w:rFonts w:asciiTheme="minorHAnsi" w:hAnsiTheme="minorHAnsi"/>
          <w:b/>
          <w:bCs/>
          <w:sz w:val="22"/>
          <w:szCs w:val="22"/>
        </w:rPr>
      </w:pPr>
    </w:p>
    <w:p w:rsidR="00F040B0" w:rsidP="00E35F20" w:rsidRDefault="00F040B0" w14:paraId="5F7C3A6B" w14:textId="77777777">
      <w:pPr>
        <w:pStyle w:val="NormalSS"/>
        <w:spacing w:after="120"/>
        <w:ind w:firstLine="0"/>
        <w:rPr>
          <w:rFonts w:asciiTheme="minorHAnsi" w:hAnsiTheme="minorHAnsi"/>
          <w:b/>
          <w:bCs/>
          <w:sz w:val="22"/>
          <w:szCs w:val="22"/>
        </w:rPr>
      </w:pPr>
    </w:p>
    <w:p w:rsidR="00F040B0" w:rsidP="00E35F20" w:rsidRDefault="00F040B0" w14:paraId="35BE4292" w14:textId="77777777">
      <w:pPr>
        <w:pStyle w:val="NormalSS"/>
        <w:spacing w:after="120"/>
        <w:ind w:firstLine="0"/>
        <w:rPr>
          <w:rFonts w:asciiTheme="minorHAnsi" w:hAnsiTheme="minorHAnsi"/>
          <w:b/>
          <w:bCs/>
          <w:sz w:val="22"/>
          <w:szCs w:val="22"/>
        </w:rPr>
      </w:pPr>
    </w:p>
    <w:p w:rsidR="00F040B0" w:rsidP="00E35F20" w:rsidRDefault="00F040B0" w14:paraId="05C04AB3" w14:textId="77777777">
      <w:pPr>
        <w:pStyle w:val="NormalSS"/>
        <w:spacing w:after="120"/>
        <w:ind w:firstLine="0"/>
        <w:rPr>
          <w:rFonts w:asciiTheme="minorHAnsi" w:hAnsiTheme="minorHAnsi"/>
          <w:b/>
          <w:bCs/>
          <w:sz w:val="22"/>
          <w:szCs w:val="22"/>
        </w:rPr>
      </w:pPr>
    </w:p>
    <w:p w:rsidR="00F040B0" w:rsidP="00E35F20" w:rsidRDefault="00F040B0" w14:paraId="05722042" w14:textId="77777777">
      <w:pPr>
        <w:pStyle w:val="NormalSS"/>
        <w:spacing w:after="120"/>
        <w:ind w:firstLine="0"/>
        <w:rPr>
          <w:rFonts w:asciiTheme="minorHAnsi" w:hAnsiTheme="minorHAnsi"/>
          <w:b/>
          <w:bCs/>
          <w:sz w:val="22"/>
          <w:szCs w:val="22"/>
        </w:rPr>
      </w:pPr>
    </w:p>
    <w:p w:rsidR="00F040B0" w:rsidP="00E35F20" w:rsidRDefault="00F040B0" w14:paraId="33462257" w14:textId="77777777">
      <w:pPr>
        <w:pStyle w:val="NormalSS"/>
        <w:spacing w:after="120"/>
        <w:ind w:firstLine="0"/>
        <w:rPr>
          <w:rFonts w:asciiTheme="minorHAnsi" w:hAnsiTheme="minorHAnsi"/>
          <w:b/>
          <w:bCs/>
          <w:sz w:val="22"/>
          <w:szCs w:val="22"/>
        </w:rPr>
      </w:pPr>
    </w:p>
    <w:p w:rsidR="00F040B0" w:rsidP="00E35F20" w:rsidRDefault="00F040B0" w14:paraId="3395A240" w14:textId="77777777">
      <w:pPr>
        <w:pStyle w:val="NormalSS"/>
        <w:spacing w:after="120"/>
        <w:ind w:firstLine="0"/>
        <w:rPr>
          <w:rFonts w:asciiTheme="minorHAnsi" w:hAnsiTheme="minorHAnsi"/>
          <w:b/>
          <w:bCs/>
          <w:sz w:val="22"/>
          <w:szCs w:val="22"/>
        </w:rPr>
      </w:pPr>
    </w:p>
    <w:p w:rsidR="00F040B0" w:rsidP="00E35F20" w:rsidRDefault="00F040B0" w14:paraId="1B2B0486" w14:textId="77777777">
      <w:pPr>
        <w:pStyle w:val="NormalSS"/>
        <w:spacing w:after="120"/>
        <w:ind w:firstLine="0"/>
        <w:rPr>
          <w:rFonts w:asciiTheme="minorHAnsi" w:hAnsiTheme="minorHAnsi"/>
          <w:b/>
          <w:bCs/>
          <w:sz w:val="22"/>
          <w:szCs w:val="22"/>
        </w:rPr>
      </w:pPr>
    </w:p>
    <w:p w:rsidR="00F040B0" w:rsidP="00E35F20" w:rsidRDefault="00F040B0" w14:paraId="6B0E8688" w14:textId="77777777">
      <w:pPr>
        <w:pStyle w:val="NormalSS"/>
        <w:spacing w:after="120"/>
        <w:ind w:firstLine="0"/>
        <w:rPr>
          <w:rFonts w:asciiTheme="minorHAnsi" w:hAnsiTheme="minorHAnsi"/>
          <w:b/>
          <w:bCs/>
          <w:sz w:val="22"/>
          <w:szCs w:val="22"/>
        </w:rPr>
      </w:pPr>
    </w:p>
    <w:p w:rsidR="00F040B0" w:rsidP="00E35F20" w:rsidRDefault="00F040B0" w14:paraId="4F58B0CD" w14:textId="77777777">
      <w:pPr>
        <w:pStyle w:val="NormalSS"/>
        <w:spacing w:after="120"/>
        <w:ind w:firstLine="0"/>
        <w:rPr>
          <w:rFonts w:asciiTheme="minorHAnsi" w:hAnsiTheme="minorHAnsi"/>
          <w:b/>
          <w:bCs/>
          <w:sz w:val="22"/>
          <w:szCs w:val="22"/>
        </w:rPr>
      </w:pPr>
    </w:p>
    <w:p w:rsidR="00A51A6C" w:rsidP="00F040B0" w:rsidRDefault="00A51A6C" w14:paraId="297825EE" w14:textId="77777777">
      <w:pPr>
        <w:pStyle w:val="ChapterTitle"/>
        <w:rPr>
          <w:rStyle w:val="Emphasis"/>
          <w:sz w:val="28"/>
        </w:rPr>
      </w:pPr>
    </w:p>
    <w:p w:rsidR="00A51A6C" w:rsidP="00F040B0" w:rsidRDefault="00A51A6C" w14:paraId="47322049" w14:textId="1E120159">
      <w:pPr>
        <w:pStyle w:val="ChapterTitle"/>
        <w:rPr>
          <w:rStyle w:val="Emphasis"/>
          <w:sz w:val="28"/>
        </w:rPr>
      </w:pPr>
    </w:p>
    <w:p w:rsidR="00882F52" w:rsidP="00F040B0" w:rsidRDefault="00882F52" w14:paraId="33CA85C1" w14:textId="77777777">
      <w:pPr>
        <w:pStyle w:val="ChapterTitle"/>
        <w:rPr>
          <w:rStyle w:val="Emphasis"/>
          <w:sz w:val="28"/>
        </w:rPr>
      </w:pPr>
    </w:p>
    <w:p w:rsidR="009A176E" w:rsidP="00F040B0" w:rsidRDefault="009A176E" w14:paraId="6A0E5A89" w14:textId="77777777">
      <w:pPr>
        <w:pStyle w:val="ChapterTitle"/>
        <w:rPr>
          <w:rStyle w:val="Emphasis"/>
          <w:sz w:val="28"/>
        </w:rPr>
        <w:sectPr w:rsidR="009A176E">
          <w:footerReference w:type="default" r:id="rId10"/>
          <w:pgSz w:w="12240" w:h="15840"/>
          <w:pgMar w:top="1440" w:right="1440" w:bottom="1440" w:left="1440" w:header="720" w:footer="720" w:gutter="0"/>
          <w:cols w:space="720"/>
          <w:docGrid w:linePitch="360"/>
        </w:sectPr>
      </w:pPr>
    </w:p>
    <w:p w:rsidRPr="00F040B0" w:rsidR="00F040B0" w:rsidP="000453E4" w:rsidRDefault="00F040B0" w14:paraId="0B66E37E" w14:textId="2F1313DD">
      <w:pPr>
        <w:pStyle w:val="ChapterTitle"/>
        <w:spacing w:line="240" w:lineRule="auto"/>
        <w:rPr>
          <w:i/>
          <w:iCs/>
          <w:sz w:val="28"/>
        </w:rPr>
      </w:pPr>
      <w:r>
        <w:rPr>
          <w:rStyle w:val="Emphasis"/>
          <w:sz w:val="28"/>
        </w:rPr>
        <w:lastRenderedPageBreak/>
        <w:t>A1</w:t>
      </w:r>
      <w:r w:rsidRPr="001839DB">
        <w:rPr>
          <w:rStyle w:val="Emphasis"/>
          <w:sz w:val="28"/>
        </w:rPr>
        <w:t xml:space="preserve">. Advance </w:t>
      </w:r>
      <w:r>
        <w:rPr>
          <w:rStyle w:val="Emphasis"/>
          <w:sz w:val="28"/>
        </w:rPr>
        <w:t>email</w:t>
      </w:r>
    </w:p>
    <w:p w:rsidR="00090AE5" w:rsidP="00E35F20" w:rsidRDefault="00090AE5" w14:paraId="2237CFA1" w14:textId="188397E5">
      <w:pPr>
        <w:pStyle w:val="NormalSS"/>
        <w:spacing w:after="120"/>
        <w:ind w:firstLine="0"/>
        <w:rPr>
          <w:rFonts w:asciiTheme="minorHAnsi" w:hAnsiTheme="minorHAnsi"/>
          <w:b/>
          <w:bCs/>
          <w:sz w:val="22"/>
          <w:szCs w:val="22"/>
        </w:rPr>
      </w:pPr>
      <w:bookmarkStart w:name="_Hlk70956150" w:id="0"/>
      <w:r w:rsidRPr="00A55092">
        <w:rPr>
          <w:rFonts w:asciiTheme="minorHAnsi" w:hAnsiTheme="minorHAnsi"/>
          <w:b/>
          <w:bCs/>
          <w:sz w:val="22"/>
          <w:szCs w:val="22"/>
        </w:rPr>
        <w:t>Subject:</w:t>
      </w:r>
      <w:r w:rsidRPr="00A55092" w:rsidR="00037F65">
        <w:rPr>
          <w:rFonts w:asciiTheme="minorHAnsi" w:hAnsiTheme="minorHAnsi"/>
          <w:b/>
          <w:bCs/>
          <w:sz w:val="22"/>
          <w:szCs w:val="22"/>
        </w:rPr>
        <w:t xml:space="preserve"> Introduction to the</w:t>
      </w:r>
      <w:r w:rsidRPr="00A55092">
        <w:rPr>
          <w:rFonts w:asciiTheme="minorHAnsi" w:hAnsiTheme="minorHAnsi"/>
          <w:b/>
          <w:bCs/>
          <w:sz w:val="22"/>
          <w:szCs w:val="22"/>
        </w:rPr>
        <w:t xml:space="preserve"> </w:t>
      </w:r>
      <w:bookmarkStart w:name="_Hlk32499322" w:id="1"/>
      <w:r w:rsidRPr="00A55092" w:rsidR="00036973">
        <w:rPr>
          <w:rFonts w:asciiTheme="minorHAnsi" w:hAnsiTheme="minorHAnsi"/>
          <w:b/>
          <w:bCs/>
          <w:sz w:val="22"/>
          <w:szCs w:val="22"/>
        </w:rPr>
        <w:t xml:space="preserve">US Department of Education’s </w:t>
      </w:r>
      <w:r w:rsidRPr="00A55092" w:rsidR="00C6731D">
        <w:rPr>
          <w:rFonts w:asciiTheme="minorHAnsi" w:hAnsiTheme="minorHAnsi"/>
          <w:b/>
          <w:bCs/>
          <w:sz w:val="22"/>
          <w:szCs w:val="22"/>
        </w:rPr>
        <w:t>Evaluation of Promise Neighborhoods G</w:t>
      </w:r>
      <w:r w:rsidRPr="00A55092">
        <w:rPr>
          <w:rFonts w:asciiTheme="minorHAnsi" w:hAnsiTheme="minorHAnsi"/>
          <w:b/>
          <w:bCs/>
          <w:sz w:val="22"/>
          <w:szCs w:val="22"/>
        </w:rPr>
        <w:t xml:space="preserve">rantee </w:t>
      </w:r>
      <w:r w:rsidRPr="00A55092" w:rsidR="00C6731D">
        <w:rPr>
          <w:rFonts w:asciiTheme="minorHAnsi" w:hAnsiTheme="minorHAnsi"/>
          <w:b/>
          <w:bCs/>
          <w:sz w:val="22"/>
          <w:szCs w:val="22"/>
        </w:rPr>
        <w:t>S</w:t>
      </w:r>
      <w:r w:rsidRPr="00A55092">
        <w:rPr>
          <w:rFonts w:asciiTheme="minorHAnsi" w:hAnsiTheme="minorHAnsi"/>
          <w:b/>
          <w:bCs/>
          <w:sz w:val="22"/>
          <w:szCs w:val="22"/>
        </w:rPr>
        <w:t xml:space="preserve">urvey </w:t>
      </w:r>
    </w:p>
    <w:bookmarkEnd w:id="1"/>
    <w:p w:rsidRPr="00907D75" w:rsidR="00051B76" w:rsidP="00051B76" w:rsidRDefault="00051B76" w14:paraId="52B32A65" w14:textId="1046F5BF">
      <w:r w:rsidRPr="00907D75">
        <w:t xml:space="preserve">Dear </w:t>
      </w:r>
      <w:r w:rsidRPr="00227B5F" w:rsidR="00D57A5A">
        <w:t>[</w:t>
      </w:r>
      <w:proofErr w:type="spellStart"/>
      <w:r w:rsidR="00D57A5A">
        <w:t>GranteeContact</w:t>
      </w:r>
      <w:proofErr w:type="spellEnd"/>
      <w:r w:rsidR="00021841">
        <w:t>(s)</w:t>
      </w:r>
      <w:r w:rsidRPr="00227B5F" w:rsidR="00D57A5A">
        <w:t>]</w:t>
      </w:r>
      <w:r w:rsidRPr="00907D75">
        <w:t xml:space="preserve">, </w:t>
      </w:r>
    </w:p>
    <w:p w:rsidR="005D741D" w:rsidP="00B721EA" w:rsidRDefault="00221FBE" w14:paraId="2176AE27" w14:textId="27D1BC55">
      <w:pPr>
        <w:pStyle w:val="NormalSS"/>
        <w:ind w:firstLine="0"/>
        <w:rPr>
          <w:rFonts w:asciiTheme="minorHAnsi" w:hAnsiTheme="minorHAnsi"/>
          <w:sz w:val="22"/>
          <w:szCs w:val="22"/>
        </w:rPr>
      </w:pPr>
      <w:r>
        <w:rPr>
          <w:rFonts w:asciiTheme="minorHAnsi" w:hAnsiTheme="minorHAnsi"/>
          <w:sz w:val="22"/>
          <w:szCs w:val="22"/>
        </w:rPr>
        <w:t xml:space="preserve">I hope you and your family are </w:t>
      </w:r>
      <w:r w:rsidR="00D67F55">
        <w:rPr>
          <w:rFonts w:asciiTheme="minorHAnsi" w:hAnsiTheme="minorHAnsi"/>
          <w:sz w:val="22"/>
          <w:szCs w:val="22"/>
        </w:rPr>
        <w:t>staying safe</w:t>
      </w:r>
      <w:r>
        <w:rPr>
          <w:rFonts w:asciiTheme="minorHAnsi" w:hAnsiTheme="minorHAnsi"/>
          <w:sz w:val="22"/>
          <w:szCs w:val="22"/>
        </w:rPr>
        <w:t xml:space="preserve"> during these trying times. </w:t>
      </w:r>
      <w:r w:rsidR="005D741D">
        <w:rPr>
          <w:rFonts w:asciiTheme="minorHAnsi" w:hAnsiTheme="minorHAnsi"/>
          <w:sz w:val="22"/>
          <w:szCs w:val="22"/>
        </w:rPr>
        <w:t>As you may know, the Institute of Education Sciences (IES) at t</w:t>
      </w:r>
      <w:r w:rsidRPr="005D741D" w:rsidR="005D741D">
        <w:rPr>
          <w:rFonts w:asciiTheme="minorHAnsi" w:hAnsiTheme="minorHAnsi"/>
          <w:sz w:val="22"/>
          <w:szCs w:val="22"/>
        </w:rPr>
        <w:t xml:space="preserve">he US Department of Education </w:t>
      </w:r>
      <w:r w:rsidR="00777F78">
        <w:rPr>
          <w:rFonts w:asciiTheme="minorHAnsi" w:hAnsiTheme="minorHAnsi"/>
          <w:sz w:val="22"/>
          <w:szCs w:val="22"/>
        </w:rPr>
        <w:t xml:space="preserve">has contracted with Mathematica to </w:t>
      </w:r>
      <w:r w:rsidRPr="005D741D" w:rsidR="005D741D">
        <w:rPr>
          <w:rFonts w:asciiTheme="minorHAnsi" w:hAnsiTheme="minorHAnsi"/>
          <w:sz w:val="22"/>
          <w:szCs w:val="22"/>
        </w:rPr>
        <w:t>conduct a</w:t>
      </w:r>
      <w:r w:rsidR="005D741D">
        <w:rPr>
          <w:rFonts w:asciiTheme="minorHAnsi" w:hAnsiTheme="minorHAnsi"/>
          <w:sz w:val="22"/>
          <w:szCs w:val="22"/>
        </w:rPr>
        <w:t xml:space="preserve">n evaluation of </w:t>
      </w:r>
      <w:r w:rsidRPr="005D741D" w:rsidR="005D741D">
        <w:rPr>
          <w:rFonts w:asciiTheme="minorHAnsi" w:hAnsiTheme="minorHAnsi"/>
          <w:sz w:val="22"/>
          <w:szCs w:val="22"/>
        </w:rPr>
        <w:t>Promise Neighborhoods. We know how much effort you have already put into collecting data</w:t>
      </w:r>
      <w:r w:rsidRPr="00B43B58" w:rsidR="00B43B58">
        <w:rPr>
          <w:rFonts w:asciiTheme="minorHAnsi" w:hAnsiTheme="minorHAnsi"/>
          <w:sz w:val="22"/>
          <w:szCs w:val="22"/>
        </w:rPr>
        <w:t xml:space="preserve"> </w:t>
      </w:r>
      <w:r w:rsidRPr="005D741D" w:rsidR="00B43B58">
        <w:rPr>
          <w:rFonts w:asciiTheme="minorHAnsi" w:hAnsiTheme="minorHAnsi"/>
          <w:sz w:val="22"/>
          <w:szCs w:val="22"/>
        </w:rPr>
        <w:t>for your annual performance reporting</w:t>
      </w:r>
      <w:r w:rsidRPr="005D741D" w:rsidR="005D741D">
        <w:rPr>
          <w:rFonts w:asciiTheme="minorHAnsi" w:hAnsiTheme="minorHAnsi"/>
          <w:sz w:val="22"/>
          <w:szCs w:val="22"/>
        </w:rPr>
        <w:t xml:space="preserve">; this study will build on </w:t>
      </w:r>
      <w:r w:rsidR="00B43B58">
        <w:rPr>
          <w:rFonts w:asciiTheme="minorHAnsi" w:hAnsiTheme="minorHAnsi"/>
          <w:sz w:val="22"/>
          <w:szCs w:val="22"/>
        </w:rPr>
        <w:t>that</w:t>
      </w:r>
      <w:r w:rsidRPr="005D741D" w:rsidR="005D741D">
        <w:rPr>
          <w:rFonts w:asciiTheme="minorHAnsi" w:hAnsiTheme="minorHAnsi"/>
          <w:sz w:val="22"/>
          <w:szCs w:val="22"/>
        </w:rPr>
        <w:t xml:space="preserve"> work. </w:t>
      </w:r>
      <w:r w:rsidR="00777F78">
        <w:rPr>
          <w:rFonts w:asciiTheme="minorHAnsi" w:hAnsiTheme="minorHAnsi"/>
          <w:sz w:val="22"/>
          <w:szCs w:val="22"/>
        </w:rPr>
        <w:t xml:space="preserve">The study team includes </w:t>
      </w:r>
      <w:r w:rsidRPr="005D741D" w:rsidR="00777F78">
        <w:rPr>
          <w:rFonts w:asciiTheme="minorHAnsi" w:hAnsiTheme="minorHAnsi"/>
          <w:sz w:val="22"/>
          <w:szCs w:val="22"/>
        </w:rPr>
        <w:t xml:space="preserve">Erika </w:t>
      </w:r>
      <w:proofErr w:type="spellStart"/>
      <w:r w:rsidRPr="005D741D" w:rsidR="00777F78">
        <w:rPr>
          <w:rFonts w:asciiTheme="minorHAnsi" w:hAnsiTheme="minorHAnsi"/>
          <w:sz w:val="22"/>
          <w:szCs w:val="22"/>
        </w:rPr>
        <w:t>Bernabei</w:t>
      </w:r>
      <w:proofErr w:type="spellEnd"/>
      <w:r w:rsidR="00777F78">
        <w:rPr>
          <w:rFonts w:asciiTheme="minorHAnsi" w:hAnsiTheme="minorHAnsi"/>
          <w:sz w:val="22"/>
          <w:szCs w:val="22"/>
        </w:rPr>
        <w:t>, w</w:t>
      </w:r>
      <w:r w:rsidRPr="005D741D" w:rsidR="00777F78">
        <w:rPr>
          <w:rFonts w:asciiTheme="minorHAnsi" w:hAnsiTheme="minorHAnsi"/>
          <w:sz w:val="22"/>
          <w:szCs w:val="22"/>
        </w:rPr>
        <w:t>ho previously worked at the Promise Neighborhoods Institute</w:t>
      </w:r>
      <w:r w:rsidR="00777F78">
        <w:rPr>
          <w:rFonts w:asciiTheme="minorHAnsi" w:hAnsiTheme="minorHAnsi"/>
          <w:sz w:val="22"/>
          <w:szCs w:val="22"/>
        </w:rPr>
        <w:t xml:space="preserve"> </w:t>
      </w:r>
      <w:r w:rsidRPr="005D741D" w:rsidR="00777F78">
        <w:rPr>
          <w:rFonts w:asciiTheme="minorHAnsi" w:hAnsiTheme="minorHAnsi"/>
          <w:sz w:val="22"/>
          <w:szCs w:val="22"/>
        </w:rPr>
        <w:t xml:space="preserve">at </w:t>
      </w:r>
      <w:proofErr w:type="spellStart"/>
      <w:r w:rsidRPr="005D741D" w:rsidR="00777F78">
        <w:rPr>
          <w:rFonts w:asciiTheme="minorHAnsi" w:hAnsiTheme="minorHAnsi"/>
          <w:sz w:val="22"/>
          <w:szCs w:val="22"/>
        </w:rPr>
        <w:t>PolicyLink</w:t>
      </w:r>
      <w:proofErr w:type="spellEnd"/>
      <w:r w:rsidR="00777F78">
        <w:rPr>
          <w:rFonts w:asciiTheme="minorHAnsi" w:hAnsiTheme="minorHAnsi"/>
          <w:sz w:val="22"/>
          <w:szCs w:val="22"/>
        </w:rPr>
        <w:t>, and P</w:t>
      </w:r>
      <w:r w:rsidRPr="005D741D" w:rsidR="00777F78">
        <w:rPr>
          <w:rFonts w:asciiTheme="minorHAnsi" w:hAnsiTheme="minorHAnsi"/>
          <w:sz w:val="22"/>
          <w:szCs w:val="22"/>
        </w:rPr>
        <w:t>eter Tatian and Sarah Gillespie from Urban Institute.</w:t>
      </w:r>
    </w:p>
    <w:p w:rsidR="005D741D" w:rsidP="00B721EA" w:rsidRDefault="005D741D" w14:paraId="37D61DDE" w14:textId="77777777">
      <w:pPr>
        <w:pStyle w:val="NormalSS"/>
        <w:ind w:firstLine="0"/>
        <w:rPr>
          <w:rFonts w:asciiTheme="minorHAnsi" w:hAnsiTheme="minorHAnsi"/>
          <w:sz w:val="22"/>
          <w:szCs w:val="22"/>
        </w:rPr>
      </w:pPr>
    </w:p>
    <w:p w:rsidRPr="00FB192A" w:rsidR="00315AC2" w:rsidP="003D22FD" w:rsidRDefault="00F40D85" w14:paraId="5B863793" w14:textId="33DD76C0">
      <w:pPr>
        <w:pStyle w:val="NormalSS"/>
        <w:ind w:firstLine="0"/>
        <w:rPr>
          <w:rFonts w:asciiTheme="minorHAnsi" w:hAnsiTheme="minorHAnsi"/>
          <w:sz w:val="22"/>
          <w:szCs w:val="22"/>
        </w:rPr>
      </w:pPr>
      <w:r w:rsidRPr="00F40D85">
        <w:rPr>
          <w:rFonts w:asciiTheme="minorHAnsi" w:hAnsiTheme="minorHAnsi" w:cstheme="minorHAnsi"/>
          <w:sz w:val="22"/>
          <w:szCs w:val="22"/>
        </w:rPr>
        <w:t xml:space="preserve">You are one of </w:t>
      </w:r>
      <w:r w:rsidRPr="00F40D85" w:rsidR="00B25F4D">
        <w:rPr>
          <w:rFonts w:asciiTheme="minorHAnsi" w:hAnsiTheme="minorHAnsi" w:cstheme="minorHAnsi"/>
          <w:sz w:val="22"/>
          <w:szCs w:val="22"/>
        </w:rPr>
        <w:t>2</w:t>
      </w:r>
      <w:r w:rsidR="00B25F4D">
        <w:rPr>
          <w:rFonts w:asciiTheme="minorHAnsi" w:hAnsiTheme="minorHAnsi" w:cstheme="minorHAnsi"/>
          <w:sz w:val="22"/>
          <w:szCs w:val="22"/>
        </w:rPr>
        <w:t>2</w:t>
      </w:r>
      <w:r w:rsidRPr="00F40D85" w:rsidR="00B25F4D">
        <w:rPr>
          <w:rFonts w:asciiTheme="minorHAnsi" w:hAnsiTheme="minorHAnsi" w:cstheme="minorHAnsi"/>
          <w:sz w:val="22"/>
          <w:szCs w:val="22"/>
        </w:rPr>
        <w:t xml:space="preserve"> </w:t>
      </w:r>
      <w:r w:rsidRPr="00F40D85">
        <w:rPr>
          <w:rFonts w:asciiTheme="minorHAnsi" w:hAnsiTheme="minorHAnsi" w:cstheme="minorHAnsi"/>
          <w:sz w:val="22"/>
          <w:szCs w:val="22"/>
        </w:rPr>
        <w:t>Promise Neighborhood</w:t>
      </w:r>
      <w:r w:rsidR="00030C4A">
        <w:rPr>
          <w:rFonts w:asciiTheme="minorHAnsi" w:hAnsiTheme="minorHAnsi" w:cstheme="minorHAnsi"/>
          <w:sz w:val="22"/>
          <w:szCs w:val="22"/>
        </w:rPr>
        <w:t>s</w:t>
      </w:r>
      <w:r w:rsidRPr="00F40D85">
        <w:rPr>
          <w:rFonts w:asciiTheme="minorHAnsi" w:hAnsiTheme="minorHAnsi" w:cstheme="minorHAnsi"/>
          <w:sz w:val="22"/>
          <w:szCs w:val="22"/>
        </w:rPr>
        <w:t xml:space="preserve"> grantees who </w:t>
      </w:r>
      <w:r w:rsidR="00EF1465">
        <w:rPr>
          <w:rFonts w:asciiTheme="minorHAnsi" w:hAnsiTheme="minorHAnsi" w:cstheme="minorHAnsi"/>
          <w:sz w:val="22"/>
          <w:szCs w:val="22"/>
        </w:rPr>
        <w:t>are</w:t>
      </w:r>
      <w:r w:rsidRPr="00F40D85">
        <w:rPr>
          <w:rFonts w:asciiTheme="minorHAnsi" w:hAnsiTheme="minorHAnsi" w:cstheme="minorHAnsi"/>
          <w:sz w:val="22"/>
          <w:szCs w:val="22"/>
        </w:rPr>
        <w:t xml:space="preserve"> being asked to complete </w:t>
      </w:r>
      <w:r w:rsidR="003D22FD">
        <w:rPr>
          <w:rFonts w:asciiTheme="minorHAnsi" w:hAnsiTheme="minorHAnsi" w:cstheme="minorHAnsi"/>
          <w:sz w:val="22"/>
          <w:szCs w:val="22"/>
        </w:rPr>
        <w:t>a</w:t>
      </w:r>
      <w:r w:rsidRPr="00F40D85" w:rsidR="003D22FD">
        <w:rPr>
          <w:rFonts w:asciiTheme="minorHAnsi" w:hAnsiTheme="minorHAnsi" w:cstheme="minorHAnsi"/>
          <w:sz w:val="22"/>
          <w:szCs w:val="22"/>
        </w:rPr>
        <w:t xml:space="preserve"> </w:t>
      </w:r>
      <w:r w:rsidRPr="00F40D85">
        <w:rPr>
          <w:rFonts w:asciiTheme="minorHAnsi" w:hAnsiTheme="minorHAnsi" w:cstheme="minorHAnsi"/>
          <w:sz w:val="22"/>
          <w:szCs w:val="22"/>
        </w:rPr>
        <w:t>survey</w:t>
      </w:r>
      <w:r w:rsidR="00D67F55">
        <w:rPr>
          <w:rFonts w:asciiTheme="minorHAnsi" w:hAnsiTheme="minorHAnsi" w:cstheme="minorHAnsi"/>
          <w:sz w:val="22"/>
          <w:szCs w:val="22"/>
        </w:rPr>
        <w:t xml:space="preserve"> </w:t>
      </w:r>
      <w:r w:rsidR="003A5CB1">
        <w:rPr>
          <w:rFonts w:asciiTheme="minorHAnsi" w:hAnsiTheme="minorHAnsi" w:cstheme="minorHAnsi"/>
          <w:sz w:val="22"/>
          <w:szCs w:val="22"/>
        </w:rPr>
        <w:t>for this study</w:t>
      </w:r>
      <w:r w:rsidRPr="00F40D85">
        <w:rPr>
          <w:rFonts w:asciiTheme="minorHAnsi" w:hAnsiTheme="minorHAnsi" w:cstheme="minorHAnsi"/>
          <w:sz w:val="22"/>
          <w:szCs w:val="22"/>
        </w:rPr>
        <w:t>.</w:t>
      </w:r>
      <w:r w:rsidR="00BD475F">
        <w:rPr>
          <w:rFonts w:asciiTheme="minorHAnsi" w:hAnsiTheme="minorHAnsi" w:cstheme="minorHAnsi"/>
          <w:sz w:val="22"/>
          <w:szCs w:val="22"/>
        </w:rPr>
        <w:t xml:space="preserve"> </w:t>
      </w:r>
      <w:r w:rsidR="00624D1C">
        <w:rPr>
          <w:rFonts w:asciiTheme="minorHAnsi" w:hAnsiTheme="minorHAnsi" w:cstheme="minorHAnsi"/>
          <w:sz w:val="22"/>
          <w:szCs w:val="22"/>
        </w:rPr>
        <w:t xml:space="preserve">Your responses and insights </w:t>
      </w:r>
      <w:r w:rsidR="007D1868">
        <w:rPr>
          <w:rFonts w:asciiTheme="minorHAnsi" w:hAnsiTheme="minorHAnsi" w:cstheme="minorHAnsi"/>
          <w:sz w:val="22"/>
          <w:szCs w:val="22"/>
        </w:rPr>
        <w:t>could</w:t>
      </w:r>
      <w:r w:rsidR="00624D1C">
        <w:rPr>
          <w:rFonts w:asciiTheme="minorHAnsi" w:hAnsiTheme="minorHAnsi" w:cstheme="minorHAnsi"/>
          <w:sz w:val="22"/>
          <w:szCs w:val="22"/>
        </w:rPr>
        <w:t xml:space="preserve"> help shape the future of the Promise Neighborhoods program for other communities. </w:t>
      </w:r>
      <w:r w:rsidR="003656DB">
        <w:rPr>
          <w:rFonts w:asciiTheme="minorHAnsi" w:hAnsiTheme="minorHAnsi"/>
          <w:sz w:val="22"/>
          <w:szCs w:val="22"/>
        </w:rPr>
        <w:t>In the next few days, we will send you an email with the survey materials, which collect</w:t>
      </w:r>
      <w:r w:rsidR="00D12599">
        <w:rPr>
          <w:rFonts w:asciiTheme="minorHAnsi" w:hAnsiTheme="minorHAnsi"/>
          <w:sz w:val="22"/>
          <w:szCs w:val="22"/>
        </w:rPr>
        <w:t xml:space="preserve"> information on the services implemented by Promise Neighborhood</w:t>
      </w:r>
      <w:r w:rsidR="00030C4A">
        <w:rPr>
          <w:rFonts w:asciiTheme="minorHAnsi" w:hAnsiTheme="minorHAnsi"/>
          <w:sz w:val="22"/>
          <w:szCs w:val="22"/>
        </w:rPr>
        <w:t>s</w:t>
      </w:r>
      <w:r w:rsidR="00D12599">
        <w:rPr>
          <w:rFonts w:asciiTheme="minorHAnsi" w:hAnsiTheme="minorHAnsi"/>
          <w:sz w:val="22"/>
          <w:szCs w:val="22"/>
        </w:rPr>
        <w:t xml:space="preserve"> grantees during their grant period, as well as any challenges related to implementing grant activities. </w:t>
      </w:r>
      <w:r w:rsidR="00F3373A">
        <w:rPr>
          <w:rFonts w:asciiTheme="minorHAnsi" w:hAnsiTheme="minorHAnsi" w:cstheme="minorHAnsi"/>
          <w:b/>
          <w:bCs/>
          <w:sz w:val="22"/>
          <w:szCs w:val="22"/>
        </w:rPr>
        <w:t>We</w:t>
      </w:r>
      <w:r w:rsidRPr="00B25F4D" w:rsidR="00B25F4D">
        <w:rPr>
          <w:rFonts w:asciiTheme="minorHAnsi" w:hAnsiTheme="minorHAnsi" w:cstheme="minorHAnsi"/>
          <w:b/>
          <w:bCs/>
          <w:sz w:val="22"/>
          <w:szCs w:val="22"/>
        </w:rPr>
        <w:t xml:space="preserve"> </w:t>
      </w:r>
      <w:r w:rsidRPr="00B25F4D" w:rsidR="00BD475F">
        <w:rPr>
          <w:rFonts w:asciiTheme="minorHAnsi" w:hAnsiTheme="minorHAnsi" w:cstheme="minorHAnsi"/>
          <w:b/>
          <w:bCs/>
          <w:sz w:val="22"/>
          <w:szCs w:val="22"/>
        </w:rPr>
        <w:t>are interested in learning more about</w:t>
      </w:r>
      <w:r w:rsidRPr="00B25F4D" w:rsidR="007F615A">
        <w:rPr>
          <w:rFonts w:asciiTheme="minorHAnsi" w:hAnsiTheme="minorHAnsi" w:cstheme="minorHAnsi"/>
          <w:b/>
          <w:bCs/>
          <w:sz w:val="22"/>
          <w:szCs w:val="22"/>
        </w:rPr>
        <w:t xml:space="preserve"> the </w:t>
      </w:r>
      <w:r w:rsidRPr="00FB192A" w:rsidR="00B43B58">
        <w:rPr>
          <w:rFonts w:asciiTheme="minorHAnsi" w:hAnsiTheme="minorHAnsi" w:cstheme="minorHAnsi"/>
          <w:b/>
          <w:bCs/>
          <w:sz w:val="22"/>
          <w:szCs w:val="22"/>
        </w:rPr>
        <w:t>5-year implementation</w:t>
      </w:r>
      <w:r w:rsidRPr="00F40D85" w:rsidR="00B43B58">
        <w:rPr>
          <w:rFonts w:asciiTheme="minorHAnsi" w:hAnsiTheme="minorHAnsi" w:cstheme="minorHAnsi"/>
          <w:sz w:val="22"/>
          <w:szCs w:val="22"/>
        </w:rPr>
        <w:t xml:space="preserve"> </w:t>
      </w:r>
      <w:r w:rsidRPr="00B25F4D" w:rsidR="007F615A">
        <w:rPr>
          <w:rFonts w:asciiTheme="minorHAnsi" w:hAnsiTheme="minorHAnsi" w:cstheme="minorHAnsi"/>
          <w:b/>
          <w:bCs/>
          <w:sz w:val="22"/>
          <w:szCs w:val="22"/>
        </w:rPr>
        <w:t>grant you received for [FILL PN NAME] in Fiscal Year [FILL YEAR]</w:t>
      </w:r>
      <w:r w:rsidRPr="00B25F4D" w:rsidR="00BD475F">
        <w:rPr>
          <w:rFonts w:asciiTheme="minorHAnsi" w:hAnsiTheme="minorHAnsi" w:cstheme="minorHAnsi"/>
          <w:b/>
          <w:bCs/>
          <w:sz w:val="22"/>
          <w:szCs w:val="22"/>
        </w:rPr>
        <w:t>.</w:t>
      </w:r>
      <w:r w:rsidR="00572AC0">
        <w:rPr>
          <w:rFonts w:ascii="Arial" w:hAnsi="Arial" w:cs="Arial"/>
          <w:sz w:val="20"/>
          <w:szCs w:val="20"/>
        </w:rPr>
        <w:t xml:space="preserve"> </w:t>
      </w:r>
      <w:r w:rsidRPr="003D22FD" w:rsidR="003D22FD">
        <w:rPr>
          <w:rFonts w:asciiTheme="minorHAnsi" w:hAnsiTheme="minorHAnsi"/>
          <w:sz w:val="22"/>
          <w:szCs w:val="22"/>
        </w:rPr>
        <w:t>We expect the survey will take 75 minutes</w:t>
      </w:r>
      <w:r w:rsidR="003D22FD">
        <w:rPr>
          <w:rFonts w:asciiTheme="minorHAnsi" w:hAnsiTheme="minorHAnsi"/>
          <w:sz w:val="22"/>
          <w:szCs w:val="22"/>
        </w:rPr>
        <w:t xml:space="preserve">. </w:t>
      </w:r>
    </w:p>
    <w:p w:rsidRPr="00FB192A" w:rsidR="000E6479" w:rsidP="00FB192A" w:rsidRDefault="000E6479" w14:paraId="6DC15526" w14:textId="0B40A082">
      <w:pPr>
        <w:pStyle w:val="NormalSS"/>
        <w:rPr>
          <w:sz w:val="22"/>
          <w:szCs w:val="22"/>
        </w:rPr>
      </w:pPr>
    </w:p>
    <w:p w:rsidRPr="00AC2971" w:rsidR="00882F52" w:rsidP="00882F52" w:rsidRDefault="00882F52" w14:paraId="6E06CC24" w14:textId="18C482C7">
      <w:pPr>
        <w:pStyle w:val="NormalSS"/>
        <w:ind w:firstLine="0"/>
        <w:rPr>
          <w:rFonts w:asciiTheme="minorHAnsi" w:hAnsiTheme="minorHAnsi"/>
          <w:sz w:val="22"/>
          <w:szCs w:val="22"/>
        </w:rPr>
      </w:pPr>
      <w:r>
        <w:rPr>
          <w:rFonts w:asciiTheme="minorHAnsi" w:hAnsiTheme="minorHAnsi"/>
          <w:sz w:val="22"/>
          <w:szCs w:val="22"/>
        </w:rPr>
        <w:t>[</w:t>
      </w:r>
      <w:r w:rsidRPr="002B632C">
        <w:rPr>
          <w:rFonts w:asciiTheme="minorHAnsi" w:hAnsiTheme="minorHAnsi"/>
          <w:i/>
          <w:iCs/>
          <w:sz w:val="22"/>
          <w:szCs w:val="22"/>
        </w:rPr>
        <w:t>For previous grantees only:</w:t>
      </w:r>
      <w:r w:rsidRPr="00243CB4">
        <w:rPr>
          <w:rFonts w:asciiTheme="minorHAnsi" w:hAnsiTheme="minorHAnsi"/>
          <w:sz w:val="22"/>
          <w:szCs w:val="22"/>
        </w:rPr>
        <w:t xml:space="preserve"> </w:t>
      </w:r>
      <w:r>
        <w:rPr>
          <w:rFonts w:asciiTheme="minorHAnsi" w:hAnsiTheme="minorHAnsi"/>
          <w:sz w:val="22"/>
          <w:szCs w:val="22"/>
        </w:rPr>
        <w:t>W</w:t>
      </w:r>
      <w:r w:rsidRPr="00A51A6C">
        <w:rPr>
          <w:rFonts w:asciiTheme="minorHAnsi" w:hAnsiTheme="minorHAnsi"/>
          <w:sz w:val="22"/>
          <w:szCs w:val="22"/>
        </w:rPr>
        <w:t xml:space="preserve">e </w:t>
      </w:r>
      <w:r w:rsidR="004E311E">
        <w:rPr>
          <w:rFonts w:asciiTheme="minorHAnsi" w:hAnsiTheme="minorHAnsi"/>
          <w:sz w:val="22"/>
          <w:szCs w:val="22"/>
        </w:rPr>
        <w:t>greatly appreciate your help with this important study</w:t>
      </w:r>
      <w:r>
        <w:rPr>
          <w:rFonts w:asciiTheme="minorHAnsi" w:hAnsiTheme="minorHAnsi"/>
          <w:sz w:val="22"/>
          <w:szCs w:val="22"/>
        </w:rPr>
        <w:t>,</w:t>
      </w:r>
      <w:r w:rsidRPr="00652F70">
        <w:rPr>
          <w:rFonts w:asciiTheme="minorHAnsi" w:hAnsiTheme="minorHAnsi"/>
          <w:sz w:val="22"/>
          <w:szCs w:val="22"/>
        </w:rPr>
        <w:t xml:space="preserve"> </w:t>
      </w:r>
      <w:r>
        <w:rPr>
          <w:rFonts w:asciiTheme="minorHAnsi" w:hAnsiTheme="minorHAnsi"/>
          <w:sz w:val="22"/>
          <w:szCs w:val="22"/>
        </w:rPr>
        <w:t>which is mandated by Congress and</w:t>
      </w:r>
      <w:r w:rsidRPr="00A51A6C">
        <w:rPr>
          <w:rFonts w:asciiTheme="minorHAnsi" w:hAnsiTheme="minorHAnsi"/>
          <w:sz w:val="22"/>
          <w:szCs w:val="22"/>
        </w:rPr>
        <w:t xml:space="preserve"> will expand the field’s knowledge of Promise Neighborhoods.</w:t>
      </w:r>
      <w:r>
        <w:rPr>
          <w:rFonts w:asciiTheme="minorHAnsi" w:hAnsiTheme="minorHAnsi"/>
          <w:sz w:val="22"/>
          <w:szCs w:val="22"/>
        </w:rPr>
        <w:t xml:space="preserve"> </w:t>
      </w:r>
      <w:r w:rsidR="00280D53">
        <w:rPr>
          <w:rFonts w:asciiTheme="minorHAnsi" w:hAnsiTheme="minorHAnsi"/>
          <w:sz w:val="22"/>
          <w:szCs w:val="22"/>
        </w:rPr>
        <w:t>As a token of our appreciation, we will send y</w:t>
      </w:r>
      <w:r w:rsidRPr="00AC2971">
        <w:rPr>
          <w:rFonts w:asciiTheme="minorHAnsi" w:hAnsiTheme="minorHAnsi"/>
          <w:sz w:val="22"/>
          <w:szCs w:val="22"/>
        </w:rPr>
        <w:t xml:space="preserve">ou a </w:t>
      </w:r>
      <w:r w:rsidRPr="00AC2971">
        <w:rPr>
          <w:rFonts w:asciiTheme="minorHAnsi" w:hAnsiTheme="minorHAnsi"/>
          <w:b/>
          <w:bCs/>
          <w:sz w:val="22"/>
          <w:szCs w:val="22"/>
        </w:rPr>
        <w:t>$50 gift card</w:t>
      </w:r>
      <w:r w:rsidRPr="00AC2971">
        <w:rPr>
          <w:rFonts w:asciiTheme="minorHAnsi" w:hAnsiTheme="minorHAnsi"/>
          <w:sz w:val="22"/>
          <w:szCs w:val="22"/>
        </w:rPr>
        <w:t xml:space="preserve"> </w:t>
      </w:r>
      <w:r w:rsidR="00280D53">
        <w:rPr>
          <w:rFonts w:asciiTheme="minorHAnsi" w:hAnsiTheme="minorHAnsi"/>
          <w:sz w:val="22"/>
          <w:szCs w:val="22"/>
        </w:rPr>
        <w:t>after you complete and submit both document</w:t>
      </w:r>
      <w:r w:rsidR="00F9062C">
        <w:rPr>
          <w:rFonts w:asciiTheme="minorHAnsi" w:hAnsiTheme="minorHAnsi"/>
          <w:sz w:val="22"/>
          <w:szCs w:val="22"/>
        </w:rPr>
        <w:t>s</w:t>
      </w:r>
      <w:r w:rsidRPr="00AC2971">
        <w:rPr>
          <w:rFonts w:asciiTheme="minorHAnsi" w:hAnsiTheme="minorHAnsi"/>
          <w:sz w:val="22"/>
          <w:szCs w:val="22"/>
        </w:rPr>
        <w:t>.</w:t>
      </w:r>
      <w:r>
        <w:rPr>
          <w:rFonts w:asciiTheme="minorHAnsi" w:hAnsiTheme="minorHAnsi"/>
          <w:sz w:val="22"/>
          <w:szCs w:val="22"/>
        </w:rPr>
        <w:t>]</w:t>
      </w:r>
      <w:r w:rsidRPr="00AC2971">
        <w:rPr>
          <w:rFonts w:asciiTheme="minorHAnsi" w:hAnsiTheme="minorHAnsi"/>
          <w:sz w:val="22"/>
          <w:szCs w:val="22"/>
        </w:rPr>
        <w:t xml:space="preserve"> </w:t>
      </w:r>
    </w:p>
    <w:p w:rsidR="00882F52" w:rsidP="003A5CB1" w:rsidRDefault="00882F52" w14:paraId="42EB100D" w14:textId="3FF21F24">
      <w:pPr>
        <w:pStyle w:val="NormalSS"/>
        <w:spacing w:before="40"/>
        <w:ind w:firstLine="0"/>
        <w:rPr>
          <w:rFonts w:asciiTheme="minorHAnsi" w:hAnsiTheme="minorHAnsi"/>
          <w:sz w:val="22"/>
          <w:szCs w:val="22"/>
        </w:rPr>
      </w:pPr>
      <w:r>
        <w:rPr>
          <w:rFonts w:asciiTheme="minorHAnsi" w:hAnsiTheme="minorHAnsi" w:eastAsiaTheme="minorHAnsi" w:cstheme="minorHAnsi"/>
          <w:sz w:val="22"/>
          <w:szCs w:val="22"/>
        </w:rPr>
        <w:t>[</w:t>
      </w:r>
      <w:r w:rsidRPr="002B632C">
        <w:rPr>
          <w:rFonts w:asciiTheme="minorHAnsi" w:hAnsiTheme="minorHAnsi" w:eastAsiaTheme="minorHAnsi" w:cstheme="minorHAnsi"/>
          <w:i/>
          <w:iCs/>
          <w:sz w:val="22"/>
          <w:szCs w:val="22"/>
        </w:rPr>
        <w:t>For current grantees only:</w:t>
      </w:r>
      <w:r w:rsidRPr="00243CB4">
        <w:rPr>
          <w:rFonts w:eastAsiaTheme="minorHAnsi"/>
        </w:rPr>
        <w:t xml:space="preserve"> </w:t>
      </w:r>
      <w:r w:rsidR="00F105CB">
        <w:rPr>
          <w:rFonts w:asciiTheme="minorHAnsi" w:hAnsiTheme="minorHAnsi"/>
          <w:sz w:val="22"/>
          <w:szCs w:val="22"/>
        </w:rPr>
        <w:t>This</w:t>
      </w:r>
      <w:r w:rsidRPr="00A51A6C" w:rsidR="00F105CB">
        <w:rPr>
          <w:rFonts w:asciiTheme="minorHAnsi" w:hAnsiTheme="minorHAnsi"/>
          <w:sz w:val="22"/>
          <w:szCs w:val="22"/>
        </w:rPr>
        <w:t xml:space="preserve"> important study</w:t>
      </w:r>
      <w:r w:rsidR="00F105CB">
        <w:rPr>
          <w:rFonts w:asciiTheme="minorHAnsi" w:hAnsiTheme="minorHAnsi"/>
          <w:sz w:val="22"/>
          <w:szCs w:val="22"/>
        </w:rPr>
        <w:t xml:space="preserve"> is mandated by Congress and</w:t>
      </w:r>
      <w:r w:rsidRPr="00A51A6C" w:rsidR="00F105CB">
        <w:rPr>
          <w:rFonts w:asciiTheme="minorHAnsi" w:hAnsiTheme="minorHAnsi"/>
          <w:sz w:val="22"/>
          <w:szCs w:val="22"/>
        </w:rPr>
        <w:t xml:space="preserve"> will expand the field’s knowledge of Promise Neighborhoods.</w:t>
      </w:r>
      <w:r w:rsidR="00F105CB">
        <w:rPr>
          <w:rFonts w:asciiTheme="minorHAnsi" w:hAnsiTheme="minorHAnsi"/>
          <w:sz w:val="22"/>
          <w:szCs w:val="22"/>
        </w:rPr>
        <w:t xml:space="preserve"> </w:t>
      </w:r>
      <w:r w:rsidRPr="00243CB4">
        <w:rPr>
          <w:rFonts w:asciiTheme="minorHAnsi" w:hAnsiTheme="minorHAnsi"/>
          <w:sz w:val="22"/>
          <w:szCs w:val="22"/>
        </w:rPr>
        <w:t xml:space="preserve">As you may know, the Department </w:t>
      </w:r>
      <w:r>
        <w:rPr>
          <w:rFonts w:asciiTheme="minorHAnsi" w:hAnsiTheme="minorHAnsi"/>
          <w:sz w:val="22"/>
          <w:szCs w:val="22"/>
        </w:rPr>
        <w:t xml:space="preserve">of Education </w:t>
      </w:r>
      <w:r w:rsidRPr="00243CB4">
        <w:rPr>
          <w:rFonts w:asciiTheme="minorHAnsi" w:hAnsiTheme="minorHAnsi"/>
          <w:sz w:val="22"/>
          <w:szCs w:val="22"/>
        </w:rPr>
        <w:t>expects recipients of Promise Neighborhoods grants to participate in th</w:t>
      </w:r>
      <w:r>
        <w:rPr>
          <w:rFonts w:asciiTheme="minorHAnsi" w:hAnsiTheme="minorHAnsi"/>
          <w:sz w:val="22"/>
          <w:szCs w:val="22"/>
        </w:rPr>
        <w:t>is</w:t>
      </w:r>
      <w:r w:rsidRPr="00243CB4">
        <w:rPr>
          <w:rFonts w:asciiTheme="minorHAnsi" w:hAnsiTheme="minorHAnsi"/>
          <w:sz w:val="22"/>
          <w:szCs w:val="22"/>
        </w:rPr>
        <w:t xml:space="preserve"> study</w:t>
      </w:r>
      <w:r>
        <w:rPr>
          <w:rFonts w:asciiTheme="minorHAnsi" w:hAnsiTheme="minorHAnsi"/>
          <w:sz w:val="22"/>
          <w:szCs w:val="22"/>
        </w:rPr>
        <w:t>,</w:t>
      </w:r>
      <w:r w:rsidRPr="00243CB4">
        <w:rPr>
          <w:rFonts w:asciiTheme="minorHAnsi" w:hAnsiTheme="minorHAnsi"/>
          <w:sz w:val="22"/>
          <w:szCs w:val="22"/>
        </w:rPr>
        <w:t xml:space="preserve"> </w:t>
      </w:r>
      <w:r>
        <w:rPr>
          <w:rFonts w:asciiTheme="minorHAnsi" w:hAnsiTheme="minorHAnsi"/>
          <w:sz w:val="22"/>
          <w:szCs w:val="22"/>
        </w:rPr>
        <w:t>per t</w:t>
      </w:r>
      <w:r w:rsidRPr="00243CB4">
        <w:rPr>
          <w:rFonts w:asciiTheme="minorHAnsi" w:hAnsiTheme="minorHAnsi"/>
          <w:sz w:val="22"/>
          <w:szCs w:val="22"/>
        </w:rPr>
        <w:t>he Education Department General Administrative Regulations, 34 C.F.R. § 76.591</w:t>
      </w:r>
      <w:r>
        <w:rPr>
          <w:rFonts w:asciiTheme="minorHAnsi" w:hAnsiTheme="minorHAnsi"/>
          <w:sz w:val="22"/>
          <w:szCs w:val="22"/>
        </w:rPr>
        <w:t>.</w:t>
      </w:r>
      <w:r w:rsidR="00335C60">
        <w:rPr>
          <w:rFonts w:asciiTheme="minorHAnsi" w:hAnsiTheme="minorHAnsi"/>
          <w:sz w:val="22"/>
          <w:szCs w:val="22"/>
        </w:rPr>
        <w:t>]</w:t>
      </w:r>
      <w:r>
        <w:rPr>
          <w:rFonts w:asciiTheme="minorHAnsi" w:hAnsiTheme="minorHAnsi"/>
          <w:sz w:val="22"/>
          <w:szCs w:val="22"/>
        </w:rPr>
        <w:t xml:space="preserve"> </w:t>
      </w:r>
    </w:p>
    <w:p w:rsidR="00163203" w:rsidP="00882F52" w:rsidRDefault="00163203" w14:paraId="2B6DCEB0" w14:textId="77777777">
      <w:pPr>
        <w:pStyle w:val="NormalSS"/>
        <w:ind w:firstLine="0"/>
        <w:rPr>
          <w:rFonts w:asciiTheme="minorHAnsi" w:hAnsiTheme="minorHAnsi"/>
          <w:sz w:val="22"/>
          <w:szCs w:val="22"/>
        </w:rPr>
      </w:pPr>
    </w:p>
    <w:p w:rsidR="008E7334" w:rsidP="003D22FD" w:rsidRDefault="008E7334" w14:paraId="735CEC87" w14:textId="0C979EB1">
      <w:pPr>
        <w:pStyle w:val="NormalSS"/>
        <w:ind w:firstLine="0"/>
        <w:rPr>
          <w:rFonts w:asciiTheme="minorHAnsi" w:hAnsiTheme="minorHAnsi"/>
          <w:sz w:val="22"/>
          <w:szCs w:val="22"/>
        </w:rPr>
      </w:pPr>
      <w:r w:rsidRPr="003D22FD">
        <w:rPr>
          <w:rFonts w:asciiTheme="minorHAnsi" w:hAnsiTheme="minorHAnsi"/>
          <w:sz w:val="22"/>
          <w:szCs w:val="22"/>
        </w:rPr>
        <w:t xml:space="preserve">If you have any questions </w:t>
      </w:r>
      <w:r w:rsidRPr="003D22FD" w:rsidR="00B05E55">
        <w:rPr>
          <w:rFonts w:asciiTheme="minorHAnsi" w:hAnsiTheme="minorHAnsi"/>
          <w:sz w:val="22"/>
          <w:szCs w:val="22"/>
        </w:rPr>
        <w:t>about this upcoming data collection effort,</w:t>
      </w:r>
      <w:r w:rsidRPr="003D22FD">
        <w:rPr>
          <w:rFonts w:asciiTheme="minorHAnsi" w:hAnsiTheme="minorHAnsi"/>
          <w:sz w:val="22"/>
          <w:szCs w:val="22"/>
        </w:rPr>
        <w:t xml:space="preserve"> please do not hesitate to con</w:t>
      </w:r>
      <w:r w:rsidRPr="003D22FD" w:rsidR="00B05E55">
        <w:rPr>
          <w:rFonts w:asciiTheme="minorHAnsi" w:hAnsiTheme="minorHAnsi"/>
          <w:sz w:val="22"/>
          <w:szCs w:val="22"/>
        </w:rPr>
        <w:t xml:space="preserve">tact us at </w:t>
      </w:r>
      <w:r w:rsidRPr="003D22FD" w:rsidR="003C68E6">
        <w:rPr>
          <w:rFonts w:asciiTheme="minorHAnsi" w:hAnsiTheme="minorHAnsi"/>
          <w:sz w:val="22"/>
          <w:szCs w:val="22"/>
        </w:rPr>
        <w:t>[email address] or [phone number]</w:t>
      </w:r>
      <w:r w:rsidRPr="003D22FD">
        <w:rPr>
          <w:rFonts w:asciiTheme="minorHAnsi" w:hAnsiTheme="minorHAnsi"/>
          <w:sz w:val="22"/>
          <w:szCs w:val="22"/>
        </w:rPr>
        <w:t>. Thank you</w:t>
      </w:r>
      <w:r w:rsidRPr="003D22FD" w:rsidR="00B12840">
        <w:rPr>
          <w:rFonts w:asciiTheme="minorHAnsi" w:hAnsiTheme="minorHAnsi"/>
          <w:sz w:val="22"/>
          <w:szCs w:val="22"/>
        </w:rPr>
        <w:t xml:space="preserve">, in advance, for working with us </w:t>
      </w:r>
      <w:r w:rsidRPr="003D22FD" w:rsidR="00A96376">
        <w:rPr>
          <w:rFonts w:asciiTheme="minorHAnsi" w:hAnsiTheme="minorHAnsi"/>
          <w:sz w:val="22"/>
          <w:szCs w:val="22"/>
        </w:rPr>
        <w:t>and lending your voice to</w:t>
      </w:r>
      <w:r w:rsidRPr="003D22FD" w:rsidR="00B12840">
        <w:rPr>
          <w:rFonts w:asciiTheme="minorHAnsi" w:hAnsiTheme="minorHAnsi"/>
          <w:sz w:val="22"/>
          <w:szCs w:val="22"/>
        </w:rPr>
        <w:t xml:space="preserve"> this important study</w:t>
      </w:r>
      <w:r w:rsidRPr="003D22FD">
        <w:rPr>
          <w:rFonts w:asciiTheme="minorHAnsi" w:hAnsiTheme="minorHAnsi"/>
          <w:sz w:val="22"/>
          <w:szCs w:val="22"/>
        </w:rPr>
        <w:t xml:space="preserve">!  </w:t>
      </w:r>
    </w:p>
    <w:p w:rsidRPr="003D22FD" w:rsidR="00925161" w:rsidP="003D22FD" w:rsidRDefault="00925161" w14:paraId="0A14150F" w14:textId="77777777">
      <w:pPr>
        <w:pStyle w:val="NormalSS"/>
        <w:ind w:firstLine="0"/>
        <w:rPr>
          <w:rFonts w:asciiTheme="minorHAnsi" w:hAnsiTheme="minorHAnsi"/>
          <w:sz w:val="22"/>
          <w:szCs w:val="22"/>
        </w:rPr>
      </w:pPr>
    </w:p>
    <w:p w:rsidR="008E7334" w:rsidP="008E7334" w:rsidRDefault="008E7334" w14:paraId="4EEAF4C6" w14:textId="0D3E80BF">
      <w:r>
        <w:t xml:space="preserve">Sincerely, </w:t>
      </w:r>
    </w:p>
    <w:p w:rsidR="00925161" w:rsidP="00925161" w:rsidRDefault="00B05E55" w14:paraId="684EEC24" w14:textId="4D3E1F46">
      <w:pPr>
        <w:spacing w:after="0" w:line="240" w:lineRule="auto"/>
      </w:pPr>
      <w:bookmarkStart w:name="_Hlk32499291" w:id="2"/>
      <w:bookmarkEnd w:id="0"/>
      <w:r>
        <w:t>Martha Bleeker</w:t>
      </w:r>
      <w:r w:rsidR="00FE407E">
        <w:t xml:space="preserve">, </w:t>
      </w:r>
      <w:r w:rsidR="00CE60BD">
        <w:t>Mathematica</w:t>
      </w:r>
      <w:bookmarkStart w:name="_Hlk66970198" w:id="3"/>
      <w:r w:rsidR="00925161">
        <w:t xml:space="preserve">, </w:t>
      </w:r>
    </w:p>
    <w:p w:rsidRPr="000453E4" w:rsidR="00925161" w:rsidP="000453E4" w:rsidRDefault="00925161" w14:paraId="6C76CC30" w14:textId="09A02F82">
      <w:pPr>
        <w:spacing w:after="0" w:line="240" w:lineRule="auto"/>
        <w:rPr>
          <w:rStyle w:val="Emphasis"/>
          <w:rFonts w:cstheme="minorBidi"/>
          <w:i w:val="0"/>
          <w:iCs w:val="0"/>
        </w:rPr>
        <w:sectPr w:rsidRPr="000453E4" w:rsidR="00925161">
          <w:pgSz w:w="12240" w:h="15840"/>
          <w:pgMar w:top="1440" w:right="1440" w:bottom="1440" w:left="1440" w:header="720" w:footer="720" w:gutter="0"/>
          <w:cols w:space="720"/>
          <w:docGrid w:linePitch="360"/>
        </w:sectPr>
      </w:pPr>
      <w:r w:rsidRPr="00D7173F">
        <w:rPr>
          <w:rFonts w:cstheme="minorHAnsi"/>
          <w:noProof/>
        </w:rPr>
        <mc:AlternateContent>
          <mc:Choice Requires="wps">
            <w:drawing>
              <wp:anchor distT="45720" distB="45720" distL="114300" distR="114300" simplePos="0" relativeHeight="251659264" behindDoc="0" locked="0" layoutInCell="1" allowOverlap="1" wp14:editId="65B39780" wp14:anchorId="60C0BB18">
                <wp:simplePos x="0" y="0"/>
                <wp:positionH relativeFrom="column">
                  <wp:posOffset>-276225</wp:posOffset>
                </wp:positionH>
                <wp:positionV relativeFrom="paragraph">
                  <wp:posOffset>6525260</wp:posOffset>
                </wp:positionV>
                <wp:extent cx="6353175" cy="15906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590675"/>
                        </a:xfrm>
                        <a:prstGeom prst="rect">
                          <a:avLst/>
                        </a:prstGeom>
                        <a:solidFill>
                          <a:srgbClr val="FFFFFF"/>
                        </a:solidFill>
                        <a:ln w="9525">
                          <a:solidFill>
                            <a:srgbClr val="000000"/>
                          </a:solidFill>
                          <a:miter lim="800000"/>
                          <a:headEnd/>
                          <a:tailEnd/>
                        </a:ln>
                      </wps:spPr>
                      <wps:txbx>
                        <w:txbxContent>
                          <w:p w:rsidRPr="00925161" w:rsidR="00507F91" w:rsidP="00925161" w:rsidRDefault="00507F91" w14:paraId="7637113A" w14:textId="4D5E0F4F">
                            <w:pPr>
                              <w:spacing w:after="80" w:line="240" w:lineRule="auto"/>
                              <w:rPr>
                                <w:rFonts w:ascii="Times New Roman" w:hAnsi="Times New Roman" w:cs="Times New Roman"/>
                                <w:bCs/>
                                <w:sz w:val="18"/>
                                <w:szCs w:val="20"/>
                              </w:rPr>
                            </w:pPr>
                            <w:r w:rsidRPr="00925161">
                              <w:rPr>
                                <w:rFonts w:ascii="Times New Roman" w:hAnsi="Times New Roman" w:cs="Times New Roman"/>
                                <w:sz w:val="18"/>
                                <w:szCs w:val="18"/>
                              </w:rPr>
                              <w:t>An agency may not conduct or sponsor, and a person is not required to respond to, a collection of information unless it displays a currently valid</w:t>
                            </w:r>
                            <w:r w:rsidRPr="00925161">
                              <w:rPr>
                                <w:rFonts w:ascii="Times New Roman" w:hAnsi="Times New Roman" w:cs="Times New Roman"/>
                                <w:sz w:val="18"/>
                                <w:szCs w:val="20"/>
                              </w:rPr>
                              <w:t xml:space="preserve"> OMB control number. The OMB number and expiration date for the described collection are OMB #: </w:t>
                            </w:r>
                            <w:r w:rsidR="00FD155D">
                              <w:rPr>
                                <w:rFonts w:ascii="Times New Roman" w:hAnsi="Times New Roman" w:cs="Times New Roman"/>
                                <w:sz w:val="18"/>
                                <w:szCs w:val="20"/>
                              </w:rPr>
                              <w:t>1850</w:t>
                            </w:r>
                            <w:r w:rsidRPr="00925161">
                              <w:rPr>
                                <w:rFonts w:ascii="Times New Roman" w:hAnsi="Times New Roman" w:cs="Times New Roman"/>
                                <w:sz w:val="18"/>
                                <w:szCs w:val="20"/>
                              </w:rPr>
                              <w:t xml:space="preserve">-XXXX, Exp: XX/XX/XXXX. </w:t>
                            </w:r>
                            <w:r w:rsidRPr="00925161">
                              <w:rPr>
                                <w:rFonts w:ascii="Times New Roman" w:hAnsi="Times New Roman" w:cs="Times New Roman"/>
                                <w:bCs/>
                                <w:sz w:val="18"/>
                                <w:szCs w:val="20"/>
                              </w:rPr>
                              <w:t xml:space="preserve">Send comments regarding the burden estimate or any other aspect of this collection of information, including suggestions for reducing this burden to </w:t>
                            </w:r>
                            <w:r w:rsidRPr="00925161">
                              <w:rPr>
                                <w:rFonts w:ascii="Times New Roman" w:hAnsi="Times New Roman" w:cs="Times New Roman"/>
                                <w:snapToGrid w:val="0"/>
                                <w:sz w:val="18"/>
                                <w:szCs w:val="18"/>
                                <w:shd w:val="clear" w:color="auto" w:fill="F2F2F2" w:themeFill="background1" w:themeFillShade="F2"/>
                              </w:rPr>
                              <w:t xml:space="preserve">Mathematica; </w:t>
                            </w:r>
                            <w:r w:rsidRPr="00925161" w:rsidR="00E53EAC">
                              <w:rPr>
                                <w:rFonts w:ascii="Times New Roman" w:hAnsi="Times New Roman" w:cs="Times New Roman"/>
                                <w:snapToGrid w:val="0"/>
                                <w:sz w:val="18"/>
                                <w:szCs w:val="18"/>
                                <w:shd w:val="clear" w:color="auto" w:fill="F2F2F2" w:themeFill="background1" w:themeFillShade="F2"/>
                              </w:rPr>
                              <w:t>P.O. Box 2393, Princeton, NJ 08543</w:t>
                            </w:r>
                            <w:r w:rsidRPr="00925161">
                              <w:rPr>
                                <w:rFonts w:ascii="Times New Roman" w:hAnsi="Times New Roman" w:cs="Times New Roman"/>
                                <w:snapToGrid w:val="0"/>
                                <w:sz w:val="18"/>
                                <w:szCs w:val="18"/>
                                <w:shd w:val="clear" w:color="auto" w:fill="F2F2F2" w:themeFill="background1" w:themeFillShade="F2"/>
                              </w:rPr>
                              <w:t xml:space="preserve">, Attention: </w:t>
                            </w:r>
                            <w:r w:rsidRPr="00925161" w:rsidR="00D872FF">
                              <w:rPr>
                                <w:rFonts w:ascii="Times New Roman" w:hAnsi="Times New Roman" w:cs="Times New Roman"/>
                                <w:snapToGrid w:val="0"/>
                                <w:sz w:val="18"/>
                                <w:szCs w:val="18"/>
                                <w:shd w:val="clear" w:color="auto" w:fill="F2F2F2" w:themeFill="background1" w:themeFillShade="F2"/>
                              </w:rPr>
                              <w:t>Martha Bleeker</w:t>
                            </w:r>
                            <w:r w:rsidRPr="00925161">
                              <w:rPr>
                                <w:rFonts w:ascii="Times New Roman" w:hAnsi="Times New Roman" w:cs="Times New Roman"/>
                                <w:bCs/>
                                <w:sz w:val="18"/>
                                <w:szCs w:val="20"/>
                              </w:rPr>
                              <w:t>.</w:t>
                            </w:r>
                          </w:p>
                          <w:p w:rsidRPr="00925161" w:rsidR="001E3C62" w:rsidP="00925161" w:rsidRDefault="001E3C62" w14:paraId="1CF3361D" w14:textId="380A8CFD">
                            <w:pPr>
                              <w:spacing w:after="80" w:line="240" w:lineRule="auto"/>
                              <w:jc w:val="center"/>
                              <w:rPr>
                                <w:rFonts w:ascii="Times New Roman" w:hAnsi="Times New Roman" w:cs="Times New Roman"/>
                                <w:bCs/>
                                <w:sz w:val="18"/>
                                <w:szCs w:val="20"/>
                                <w:u w:val="single"/>
                              </w:rPr>
                            </w:pPr>
                            <w:r w:rsidRPr="00925161">
                              <w:rPr>
                                <w:rFonts w:ascii="Times New Roman" w:hAnsi="Times New Roman" w:cs="Times New Roman"/>
                                <w:bCs/>
                                <w:sz w:val="18"/>
                                <w:szCs w:val="20"/>
                                <w:u w:val="single"/>
                              </w:rPr>
                              <w:t>Notice of Confidentiality</w:t>
                            </w:r>
                          </w:p>
                          <w:p w:rsidRPr="00925161" w:rsidR="00507F91" w:rsidP="00507F91" w:rsidRDefault="001E3C62" w14:paraId="08244632" w14:textId="7C9E475E">
                            <w:pPr>
                              <w:rPr>
                                <w:rFonts w:ascii="Times New Roman" w:hAnsi="Times New Roman" w:cs="Times New Roman"/>
                                <w:sz w:val="20"/>
                                <w:szCs w:val="20"/>
                              </w:rPr>
                            </w:pPr>
                            <w:r w:rsidRPr="00925161">
                              <w:rPr>
                                <w:rFonts w:ascii="Times New Roman" w:hAnsi="Times New Roman" w:cs="Times New Roman"/>
                                <w:sz w:val="18"/>
                                <w:szCs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The report will summarize findings across the sample and will not associate responses with a specific grantee or individual. </w:t>
                            </w:r>
                            <w:proofErr w:type="gramStart"/>
                            <w:r w:rsidRPr="00925161">
                              <w:rPr>
                                <w:rFonts w:ascii="Times New Roman" w:hAnsi="Times New Roman" w:cs="Times New Roman"/>
                                <w:sz w:val="18"/>
                                <w:szCs w:val="20"/>
                              </w:rPr>
                              <w:t>All of</w:t>
                            </w:r>
                            <w:proofErr w:type="gramEnd"/>
                            <w:r w:rsidRPr="00925161">
                              <w:rPr>
                                <w:rFonts w:ascii="Times New Roman" w:hAnsi="Times New Roman" w:cs="Times New Roman"/>
                                <w:sz w:val="18"/>
                                <w:szCs w:val="20"/>
                              </w:rPr>
                              <w:t xml:space="preserve"> the information you provide may be used only for statistical purposes and may not be disclosed, or used, in identifiable form for any other purpose except as required by law (20 U.S.C. §9573 and 6 U.S.C. §151).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C0BB18">
                <v:stroke joinstyle="miter"/>
                <v:path gradientshapeok="t" o:connecttype="rect"/>
              </v:shapetype>
              <v:shape id="Text Box 217" style="position:absolute;margin-left:-21.75pt;margin-top:513.8pt;width:500.25pt;height:1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">
                <v:textbox>
                  <w:txbxContent>
                    <w:p w:rsidRPr="00925161" w:rsidR="00507F91" w:rsidP="00925161" w:rsidRDefault="00507F91" w14:paraId="7637113A" w14:textId="4D5E0F4F">
                      <w:pPr>
                        <w:spacing w:after="80" w:line="240" w:lineRule="auto"/>
                        <w:rPr>
                          <w:rFonts w:ascii="Times New Roman" w:hAnsi="Times New Roman" w:cs="Times New Roman"/>
                          <w:bCs/>
                          <w:sz w:val="18"/>
                          <w:szCs w:val="20"/>
                        </w:rPr>
                      </w:pPr>
                      <w:r w:rsidRPr="00925161">
                        <w:rPr>
                          <w:rFonts w:ascii="Times New Roman" w:hAnsi="Times New Roman" w:cs="Times New Roman"/>
                          <w:sz w:val="18"/>
                          <w:szCs w:val="18"/>
                        </w:rPr>
                        <w:t>An agency may not conduct or sponsor, and a person is not required to respond to, a collection of information unless it displays a currently valid</w:t>
                      </w:r>
                      <w:r w:rsidRPr="00925161">
                        <w:rPr>
                          <w:rFonts w:ascii="Times New Roman" w:hAnsi="Times New Roman" w:cs="Times New Roman"/>
                          <w:sz w:val="18"/>
                          <w:szCs w:val="20"/>
                        </w:rPr>
                        <w:t xml:space="preserve"> OMB control number. The OMB number and expiration date for the described collection are OMB #: </w:t>
                      </w:r>
                      <w:r w:rsidR="00FD155D">
                        <w:rPr>
                          <w:rFonts w:ascii="Times New Roman" w:hAnsi="Times New Roman" w:cs="Times New Roman"/>
                          <w:sz w:val="18"/>
                          <w:szCs w:val="20"/>
                        </w:rPr>
                        <w:t>1850</w:t>
                      </w:r>
                      <w:r w:rsidRPr="00925161">
                        <w:rPr>
                          <w:rFonts w:ascii="Times New Roman" w:hAnsi="Times New Roman" w:cs="Times New Roman"/>
                          <w:sz w:val="18"/>
                          <w:szCs w:val="20"/>
                        </w:rPr>
                        <w:t xml:space="preserve">-XXXX, Exp: XX/XX/XXXX. </w:t>
                      </w:r>
                      <w:r w:rsidRPr="00925161">
                        <w:rPr>
                          <w:rFonts w:ascii="Times New Roman" w:hAnsi="Times New Roman" w:cs="Times New Roman"/>
                          <w:bCs/>
                          <w:sz w:val="18"/>
                          <w:szCs w:val="20"/>
                        </w:rPr>
                        <w:t xml:space="preserve">Send comments regarding the burden estimate or any other aspect of this collection of information, including suggestions for reducing this burden to </w:t>
                      </w:r>
                      <w:r w:rsidRPr="00925161">
                        <w:rPr>
                          <w:rFonts w:ascii="Times New Roman" w:hAnsi="Times New Roman" w:cs="Times New Roman"/>
                          <w:snapToGrid w:val="0"/>
                          <w:sz w:val="18"/>
                          <w:szCs w:val="18"/>
                          <w:shd w:val="clear" w:color="auto" w:fill="F2F2F2" w:themeFill="background1" w:themeFillShade="F2"/>
                        </w:rPr>
                        <w:t xml:space="preserve">Mathematica; </w:t>
                      </w:r>
                      <w:r w:rsidRPr="00925161" w:rsidR="00E53EAC">
                        <w:rPr>
                          <w:rFonts w:ascii="Times New Roman" w:hAnsi="Times New Roman" w:cs="Times New Roman"/>
                          <w:snapToGrid w:val="0"/>
                          <w:sz w:val="18"/>
                          <w:szCs w:val="18"/>
                          <w:shd w:val="clear" w:color="auto" w:fill="F2F2F2" w:themeFill="background1" w:themeFillShade="F2"/>
                        </w:rPr>
                        <w:t>P.O. Box 2393, Princeton, NJ 08543</w:t>
                      </w:r>
                      <w:r w:rsidRPr="00925161">
                        <w:rPr>
                          <w:rFonts w:ascii="Times New Roman" w:hAnsi="Times New Roman" w:cs="Times New Roman"/>
                          <w:snapToGrid w:val="0"/>
                          <w:sz w:val="18"/>
                          <w:szCs w:val="18"/>
                          <w:shd w:val="clear" w:color="auto" w:fill="F2F2F2" w:themeFill="background1" w:themeFillShade="F2"/>
                        </w:rPr>
                        <w:t xml:space="preserve">, Attention: </w:t>
                      </w:r>
                      <w:r w:rsidRPr="00925161" w:rsidR="00D872FF">
                        <w:rPr>
                          <w:rFonts w:ascii="Times New Roman" w:hAnsi="Times New Roman" w:cs="Times New Roman"/>
                          <w:snapToGrid w:val="0"/>
                          <w:sz w:val="18"/>
                          <w:szCs w:val="18"/>
                          <w:shd w:val="clear" w:color="auto" w:fill="F2F2F2" w:themeFill="background1" w:themeFillShade="F2"/>
                        </w:rPr>
                        <w:t>Martha Bleeker</w:t>
                      </w:r>
                      <w:r w:rsidRPr="00925161">
                        <w:rPr>
                          <w:rFonts w:ascii="Times New Roman" w:hAnsi="Times New Roman" w:cs="Times New Roman"/>
                          <w:bCs/>
                          <w:sz w:val="18"/>
                          <w:szCs w:val="20"/>
                        </w:rPr>
                        <w:t>.</w:t>
                      </w:r>
                    </w:p>
                    <w:p w:rsidRPr="00925161" w:rsidR="001E3C62" w:rsidP="00925161" w:rsidRDefault="001E3C62" w14:paraId="1CF3361D" w14:textId="380A8CFD">
                      <w:pPr>
                        <w:spacing w:after="80" w:line="240" w:lineRule="auto"/>
                        <w:jc w:val="center"/>
                        <w:rPr>
                          <w:rFonts w:ascii="Times New Roman" w:hAnsi="Times New Roman" w:cs="Times New Roman"/>
                          <w:bCs/>
                          <w:sz w:val="18"/>
                          <w:szCs w:val="20"/>
                          <w:u w:val="single"/>
                        </w:rPr>
                      </w:pPr>
                      <w:r w:rsidRPr="00925161">
                        <w:rPr>
                          <w:rFonts w:ascii="Times New Roman" w:hAnsi="Times New Roman" w:cs="Times New Roman"/>
                          <w:bCs/>
                          <w:sz w:val="18"/>
                          <w:szCs w:val="20"/>
                          <w:u w:val="single"/>
                        </w:rPr>
                        <w:t>Notice of Confidentiality</w:t>
                      </w:r>
                    </w:p>
                    <w:p w:rsidRPr="00925161" w:rsidR="00507F91" w:rsidP="00507F91" w:rsidRDefault="001E3C62" w14:paraId="08244632" w14:textId="7C9E475E">
                      <w:pPr>
                        <w:rPr>
                          <w:rFonts w:ascii="Times New Roman" w:hAnsi="Times New Roman" w:cs="Times New Roman"/>
                          <w:sz w:val="20"/>
                          <w:szCs w:val="20"/>
                        </w:rPr>
                      </w:pPr>
                      <w:r w:rsidRPr="00925161">
                        <w:rPr>
                          <w:rFonts w:ascii="Times New Roman" w:hAnsi="Times New Roman" w:cs="Times New Roman"/>
                          <w:sz w:val="18"/>
                          <w:szCs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The report will summarize findings across the sample and will not associate responses with a specific grantee or individual. All of the information you provide may be used only for statistical purposes and may not be disclosed, or used, in identifiable form for any other purpose except as required by law (20 U.S.C. §9573 and 6 U.S.C. §151). </w:t>
                      </w:r>
                    </w:p>
                  </w:txbxContent>
                </v:textbox>
                <w10:wrap type="square"/>
              </v:shape>
            </w:pict>
          </mc:Fallback>
        </mc:AlternateContent>
      </w:r>
      <w:r w:rsidR="008E7334">
        <w:t>Survey</w:t>
      </w:r>
      <w:bookmarkEnd w:id="2"/>
      <w:r w:rsidR="00156CB3">
        <w:t xml:space="preserve"> Director for the Evaluation of Promise Neighborhoods </w:t>
      </w:r>
      <w:bookmarkEnd w:id="3"/>
    </w:p>
    <w:p w:rsidRPr="00A51A6C" w:rsidR="00A51A6C" w:rsidP="000453E4" w:rsidRDefault="00A51A6C" w14:paraId="77090B95" w14:textId="236B7511">
      <w:pPr>
        <w:pStyle w:val="ChapterTitle"/>
        <w:spacing w:line="240" w:lineRule="auto"/>
        <w:rPr>
          <w:i/>
          <w:iCs/>
          <w:sz w:val="28"/>
        </w:rPr>
      </w:pPr>
      <w:r>
        <w:rPr>
          <w:rStyle w:val="Emphasis"/>
          <w:sz w:val="28"/>
        </w:rPr>
        <w:lastRenderedPageBreak/>
        <w:t>A</w:t>
      </w:r>
      <w:r w:rsidR="00163203">
        <w:rPr>
          <w:rStyle w:val="Emphasis"/>
          <w:sz w:val="28"/>
        </w:rPr>
        <w:t>2</w:t>
      </w:r>
      <w:r w:rsidRPr="001839DB">
        <w:rPr>
          <w:rStyle w:val="Emphasis"/>
          <w:sz w:val="28"/>
        </w:rPr>
        <w:t>.</w:t>
      </w:r>
      <w:r>
        <w:rPr>
          <w:rStyle w:val="Emphasis"/>
          <w:sz w:val="28"/>
        </w:rPr>
        <w:t xml:space="preserve"> Invitation</w:t>
      </w:r>
      <w:r w:rsidRPr="001839DB">
        <w:rPr>
          <w:rStyle w:val="Emphasis"/>
          <w:sz w:val="28"/>
        </w:rPr>
        <w:t xml:space="preserve"> </w:t>
      </w:r>
      <w:r>
        <w:rPr>
          <w:rStyle w:val="Emphasis"/>
          <w:sz w:val="28"/>
        </w:rPr>
        <w:t xml:space="preserve">email </w:t>
      </w:r>
    </w:p>
    <w:p w:rsidRPr="00A51A6C" w:rsidR="00A51A6C" w:rsidP="00A51A6C" w:rsidRDefault="00A51A6C" w14:paraId="7C5474F5" w14:textId="4374E885">
      <w:pPr>
        <w:pStyle w:val="NormalSS"/>
        <w:spacing w:after="120"/>
        <w:ind w:firstLine="0"/>
        <w:rPr>
          <w:rFonts w:asciiTheme="minorHAnsi" w:hAnsiTheme="minorHAnsi"/>
          <w:b/>
          <w:bCs/>
          <w:sz w:val="22"/>
          <w:szCs w:val="22"/>
        </w:rPr>
      </w:pPr>
      <w:r w:rsidRPr="00A51A6C">
        <w:rPr>
          <w:rFonts w:asciiTheme="minorHAnsi" w:hAnsiTheme="minorHAnsi"/>
          <w:b/>
          <w:bCs/>
          <w:sz w:val="22"/>
          <w:szCs w:val="22"/>
        </w:rPr>
        <w:t xml:space="preserve">Subject: [Fill PN Name]: Invitation to participate in the US Department of Education’s Evaluation of Promise Neighborhoods Grantee Survey </w:t>
      </w:r>
    </w:p>
    <w:p w:rsidRPr="00A51A6C" w:rsidR="00A51A6C" w:rsidP="00A51A6C" w:rsidRDefault="00A51A6C" w14:paraId="4F17CE9E" w14:textId="77777777">
      <w:pPr>
        <w:spacing w:after="0"/>
      </w:pPr>
      <w:r w:rsidRPr="00A51A6C">
        <w:t>Dear [</w:t>
      </w:r>
      <w:proofErr w:type="spellStart"/>
      <w:r w:rsidRPr="00A51A6C">
        <w:t>GranteeContact</w:t>
      </w:r>
      <w:proofErr w:type="spellEnd"/>
      <w:r w:rsidRPr="00A51A6C">
        <w:t xml:space="preserve">(s)], </w:t>
      </w:r>
    </w:p>
    <w:p w:rsidR="003656DB" w:rsidP="00A51A6C" w:rsidRDefault="00A51A6C" w14:paraId="055F548C" w14:textId="4DE510DB">
      <w:r w:rsidRPr="00A51A6C">
        <w:t xml:space="preserve">Thank you in advance for your participation in the data collection effort for the Evaluation of Promise Neighborhoods. </w:t>
      </w:r>
    </w:p>
    <w:p w:rsidR="003A7D36" w:rsidP="003656DB" w:rsidRDefault="003656DB" w14:paraId="715011D8" w14:textId="37AA5018">
      <w:r>
        <w:rPr>
          <w:rFonts w:cstheme="minorHAnsi"/>
        </w:rPr>
        <w:t>[</w:t>
      </w:r>
      <w:r w:rsidRPr="002B632C">
        <w:rPr>
          <w:rFonts w:cstheme="minorHAnsi"/>
          <w:i/>
          <w:iCs/>
        </w:rPr>
        <w:t>For current grantees only:</w:t>
      </w:r>
      <w:r w:rsidRPr="00243CB4">
        <w:t xml:space="preserve"> </w:t>
      </w:r>
      <w:r w:rsidRPr="003656DB" w:rsidR="00A51A6C">
        <w:t xml:space="preserve">This data collection effort includes two parts: (1) a pre-populated Excel </w:t>
      </w:r>
      <w:r w:rsidRPr="003656DB" w:rsidR="00236AFE">
        <w:t>workbook</w:t>
      </w:r>
      <w:r w:rsidRPr="003656DB" w:rsidR="00A51A6C">
        <w:t xml:space="preserve"> that we ask you to</w:t>
      </w:r>
      <w:r w:rsidRPr="003656DB" w:rsidR="008545A6">
        <w:t xml:space="preserve"> review and </w:t>
      </w:r>
      <w:r w:rsidRPr="003656DB" w:rsidR="00A51A6C">
        <w:t xml:space="preserve">complete and (2) a </w:t>
      </w:r>
      <w:r w:rsidRPr="003656DB" w:rsidR="004F2BFB">
        <w:t xml:space="preserve">set of </w:t>
      </w:r>
      <w:r>
        <w:t xml:space="preserve">survey </w:t>
      </w:r>
      <w:r w:rsidRPr="003656DB" w:rsidR="004F2BFB">
        <w:t>questions</w:t>
      </w:r>
      <w:r>
        <w:t xml:space="preserve">. Instructions on how to complete the materials are included in the “Introduction” tab of the Excel workbook and on the first page of the survey. </w:t>
      </w:r>
      <w:r w:rsidRPr="003A5CB1" w:rsidR="003A5CB1">
        <w:t xml:space="preserve">We suggest you complete the Excel workbook first, as it asks you to list and/or confirm </w:t>
      </w:r>
      <w:proofErr w:type="gramStart"/>
      <w:r w:rsidRPr="003A5CB1" w:rsidR="003A5CB1">
        <w:t>all of</w:t>
      </w:r>
      <w:proofErr w:type="gramEnd"/>
      <w:r w:rsidRPr="003A5CB1" w:rsidR="003A5CB1">
        <w:t xml:space="preserve"> the </w:t>
      </w:r>
      <w:r w:rsidR="000453E4">
        <w:t>programs</w:t>
      </w:r>
      <w:r w:rsidRPr="003A5CB1" w:rsidR="003A5CB1">
        <w:t xml:space="preserve"> your Promise Neighborhood has provided, or is currently providing, during the grant period. Thinking </w:t>
      </w:r>
      <w:r w:rsidR="006E1297">
        <w:t>first</w:t>
      </w:r>
      <w:r w:rsidR="00F572F1">
        <w:t xml:space="preserve"> </w:t>
      </w:r>
      <w:r w:rsidRPr="003A5CB1" w:rsidR="003A5CB1">
        <w:t xml:space="preserve">about the </w:t>
      </w:r>
      <w:r w:rsidR="000453E4">
        <w:t xml:space="preserve">programs </w:t>
      </w:r>
      <w:r w:rsidRPr="003A5CB1" w:rsidR="003A5CB1">
        <w:t>provided will help you answer questions in the survey</w:t>
      </w:r>
      <w:r w:rsidR="003A7D36">
        <w:t>.</w:t>
      </w:r>
      <w:r>
        <w:t xml:space="preserve"> </w:t>
      </w:r>
      <w:bookmarkStart w:name="_Hlk66958585" w:id="4"/>
    </w:p>
    <w:p w:rsidR="003656DB" w:rsidP="003A7D36" w:rsidRDefault="003A7D36" w14:paraId="6A3499A3" w14:textId="3F9FD2E1">
      <w:pPr>
        <w:pStyle w:val="ListParagraph"/>
        <w:numPr>
          <w:ilvl w:val="0"/>
          <w:numId w:val="6"/>
        </w:numPr>
      </w:pPr>
      <w:r w:rsidRPr="00FB44E9">
        <w:rPr>
          <w:b/>
          <w:bCs/>
        </w:rPr>
        <w:t>Accessing the survey materials.</w:t>
      </w:r>
      <w:r>
        <w:t xml:space="preserve"> </w:t>
      </w:r>
      <w:r w:rsidRPr="00FB272D" w:rsidR="00FB272D">
        <w:t>The Excel workbook and survey are attached and encrypted with a password. For security reasons, we will send your password in a separate email. You will need this password to open both files.</w:t>
      </w:r>
      <w:r>
        <w:t xml:space="preserve"> </w:t>
      </w:r>
      <w:bookmarkEnd w:id="4"/>
    </w:p>
    <w:p w:rsidRPr="00A51A6C" w:rsidR="00FB44E9" w:rsidP="00FB44E9" w:rsidRDefault="00FB44E9" w14:paraId="269D4ACB" w14:textId="0C7240D6">
      <w:pPr>
        <w:pStyle w:val="ListParagraph"/>
        <w:numPr>
          <w:ilvl w:val="0"/>
          <w:numId w:val="6"/>
        </w:numPr>
        <w:spacing w:after="120"/>
        <w:rPr>
          <w:rFonts w:cs="Calibri"/>
          <w:bCs/>
        </w:rPr>
      </w:pPr>
      <w:r w:rsidRPr="00A51A6C">
        <w:rPr>
          <w:b/>
          <w:bCs/>
        </w:rPr>
        <w:t xml:space="preserve">Returning the completed </w:t>
      </w:r>
      <w:r>
        <w:rPr>
          <w:b/>
          <w:bCs/>
        </w:rPr>
        <w:t>survey</w:t>
      </w:r>
      <w:r w:rsidRPr="00A51A6C">
        <w:rPr>
          <w:b/>
          <w:bCs/>
        </w:rPr>
        <w:t>.</w:t>
      </w:r>
      <w:r w:rsidRPr="00A51A6C">
        <w:t xml:space="preserve"> </w:t>
      </w:r>
      <w:r w:rsidRPr="00A51A6C">
        <w:rPr>
          <w:rFonts w:cs="Calibri"/>
          <w:bCs/>
        </w:rPr>
        <w:t xml:space="preserve">We ask that you please complete the survey and Excel </w:t>
      </w:r>
      <w:r>
        <w:rPr>
          <w:rFonts w:cs="Calibri"/>
          <w:bCs/>
        </w:rPr>
        <w:t>workbook</w:t>
      </w:r>
      <w:r w:rsidRPr="00A51A6C">
        <w:rPr>
          <w:rFonts w:cs="Calibri"/>
          <w:bCs/>
        </w:rPr>
        <w:t xml:space="preserve"> </w:t>
      </w:r>
      <w:r>
        <w:rPr>
          <w:rFonts w:cs="Calibri"/>
          <w:bCs/>
        </w:rPr>
        <w:t xml:space="preserve">and return them to us via email </w:t>
      </w:r>
      <w:r w:rsidRPr="00A51A6C">
        <w:rPr>
          <w:rFonts w:cs="Calibri"/>
          <w:bCs/>
        </w:rPr>
        <w:t>by [INSERT DATE].</w:t>
      </w:r>
      <w:r>
        <w:rPr>
          <w:rFonts w:cs="Calibri"/>
          <w:bCs/>
        </w:rPr>
        <w:t>]</w:t>
      </w:r>
    </w:p>
    <w:p w:rsidR="00FB44E9" w:rsidP="003A7D36" w:rsidRDefault="00FB272D" w14:paraId="2C1E795E" w14:textId="77777777">
      <w:r>
        <w:rPr>
          <w:rFonts w:cstheme="minorHAnsi"/>
        </w:rPr>
        <w:t>[</w:t>
      </w:r>
      <w:r w:rsidRPr="002B632C">
        <w:rPr>
          <w:rFonts w:cstheme="minorHAnsi"/>
          <w:i/>
          <w:iCs/>
        </w:rPr>
        <w:t xml:space="preserve">For </w:t>
      </w:r>
      <w:r>
        <w:rPr>
          <w:rFonts w:cstheme="minorHAnsi"/>
          <w:i/>
          <w:iCs/>
        </w:rPr>
        <w:t>previous</w:t>
      </w:r>
      <w:r w:rsidRPr="002B632C">
        <w:rPr>
          <w:rFonts w:cstheme="minorHAnsi"/>
          <w:i/>
          <w:iCs/>
        </w:rPr>
        <w:t xml:space="preserve"> grantees only:</w:t>
      </w:r>
      <w:r w:rsidRPr="00243CB4">
        <w:t xml:space="preserve"> </w:t>
      </w:r>
      <w:r>
        <w:t xml:space="preserve">Instructions on how to complete the survey are included on the first page of the survey.  </w:t>
      </w:r>
    </w:p>
    <w:p w:rsidR="00FB44E9" w:rsidP="00FB44E9" w:rsidRDefault="00FB44E9" w14:paraId="1191DAC7" w14:textId="6A53E180">
      <w:pPr>
        <w:pStyle w:val="ListParagraph"/>
        <w:numPr>
          <w:ilvl w:val="0"/>
          <w:numId w:val="7"/>
        </w:numPr>
      </w:pPr>
      <w:r w:rsidRPr="00FB44E9">
        <w:rPr>
          <w:b/>
          <w:bCs/>
        </w:rPr>
        <w:t>Accessing the survey.</w:t>
      </w:r>
      <w:r>
        <w:t xml:space="preserve"> </w:t>
      </w:r>
      <w:r w:rsidRPr="003A7D36" w:rsidR="003A7D36">
        <w:t xml:space="preserve">The survey </w:t>
      </w:r>
      <w:r w:rsidR="003A7D36">
        <w:t>is</w:t>
      </w:r>
      <w:r w:rsidRPr="003A7D36" w:rsidR="003A7D36">
        <w:t xml:space="preserve"> attached and encrypted with a password. For security reasons, we will send your password in a separate email. You will need this password to open </w:t>
      </w:r>
      <w:r w:rsidR="003A7D36">
        <w:t>the survey</w:t>
      </w:r>
      <w:r w:rsidRPr="003A7D36" w:rsidR="003A7D36">
        <w:t>.</w:t>
      </w:r>
    </w:p>
    <w:p w:rsidR="00FB272D" w:rsidP="00FB44E9" w:rsidRDefault="00FB44E9" w14:paraId="18B2C4CB" w14:textId="3E5D33A5">
      <w:pPr>
        <w:pStyle w:val="ListParagraph"/>
        <w:numPr>
          <w:ilvl w:val="0"/>
          <w:numId w:val="7"/>
        </w:numPr>
      </w:pPr>
      <w:r w:rsidRPr="00A51A6C">
        <w:rPr>
          <w:b/>
          <w:bCs/>
        </w:rPr>
        <w:t xml:space="preserve">Returning the completed </w:t>
      </w:r>
      <w:r>
        <w:rPr>
          <w:b/>
          <w:bCs/>
        </w:rPr>
        <w:t>survey</w:t>
      </w:r>
      <w:r w:rsidRPr="00A51A6C">
        <w:rPr>
          <w:b/>
          <w:bCs/>
        </w:rPr>
        <w:t>.</w:t>
      </w:r>
      <w:r w:rsidRPr="00A51A6C">
        <w:t xml:space="preserve"> </w:t>
      </w:r>
      <w:r w:rsidRPr="00A51A6C">
        <w:rPr>
          <w:rFonts w:cs="Calibri"/>
          <w:bCs/>
        </w:rPr>
        <w:t xml:space="preserve">We ask that you please complete the survey and </w:t>
      </w:r>
      <w:r>
        <w:rPr>
          <w:rFonts w:cs="Calibri"/>
          <w:bCs/>
        </w:rPr>
        <w:t xml:space="preserve">return it to us via email </w:t>
      </w:r>
      <w:r w:rsidRPr="00A51A6C">
        <w:rPr>
          <w:rFonts w:cs="Calibri"/>
          <w:bCs/>
        </w:rPr>
        <w:t>by [INSERT DATE</w:t>
      </w:r>
      <w:r w:rsidR="00FB272D">
        <w:t>]</w:t>
      </w:r>
      <w:r>
        <w:t>.]</w:t>
      </w:r>
    </w:p>
    <w:p w:rsidR="00251985" w:rsidP="00251985" w:rsidRDefault="00251985" w14:paraId="18932413" w14:textId="77777777">
      <w:pPr>
        <w:pStyle w:val="ListParagraph"/>
      </w:pPr>
    </w:p>
    <w:p w:rsidR="00FB44E9" w:rsidP="00251985" w:rsidRDefault="00251985" w14:paraId="77956394" w14:textId="62A711A8">
      <w:pPr>
        <w:pStyle w:val="ListParagraph"/>
        <w:ind w:left="0"/>
      </w:pPr>
      <w:r>
        <w:rPr>
          <w:rFonts w:asciiTheme="minorHAnsi" w:hAnsiTheme="minorHAnsi" w:cstheme="minorHAnsi"/>
        </w:rPr>
        <w:t>[</w:t>
      </w:r>
      <w:r w:rsidRPr="002B632C">
        <w:rPr>
          <w:rFonts w:asciiTheme="minorHAnsi" w:hAnsiTheme="minorHAnsi" w:cstheme="minorHAnsi"/>
          <w:i/>
          <w:iCs/>
        </w:rPr>
        <w:t xml:space="preserve">For </w:t>
      </w:r>
      <w:r>
        <w:rPr>
          <w:rFonts w:cstheme="minorHAnsi"/>
          <w:i/>
          <w:iCs/>
        </w:rPr>
        <w:t>all grantees</w:t>
      </w:r>
      <w:r w:rsidRPr="002B632C">
        <w:rPr>
          <w:rFonts w:asciiTheme="minorHAnsi" w:hAnsiTheme="minorHAnsi" w:cstheme="minorHAnsi"/>
          <w:i/>
          <w:iCs/>
        </w:rPr>
        <w:t>:</w:t>
      </w:r>
    </w:p>
    <w:p w:rsidRPr="00A51A6C" w:rsidR="00FB44E9" w:rsidP="00FB44E9" w:rsidRDefault="00FB44E9" w14:paraId="44095584" w14:textId="73FA0478">
      <w:pPr>
        <w:pStyle w:val="ListParagraph"/>
        <w:numPr>
          <w:ilvl w:val="0"/>
          <w:numId w:val="4"/>
        </w:numPr>
        <w:spacing w:after="120"/>
      </w:pPr>
      <w:r w:rsidRPr="006E1297">
        <w:rPr>
          <w:b/>
          <w:bCs/>
        </w:rPr>
        <w:t>Check-in call with the study team.</w:t>
      </w:r>
      <w:r w:rsidRPr="00A51A6C">
        <w:t xml:space="preserve"> A member of the study team </w:t>
      </w:r>
      <w:r>
        <w:t>can</w:t>
      </w:r>
      <w:r w:rsidRPr="00A51A6C">
        <w:t xml:space="preserve"> schedule a short call</w:t>
      </w:r>
      <w:r>
        <w:t xml:space="preserve"> to</w:t>
      </w:r>
      <w:r w:rsidRPr="00A51A6C">
        <w:t xml:space="preserve"> walk you through the survey and answer any questions </w:t>
      </w:r>
      <w:r>
        <w:t>if that would be helpful</w:t>
      </w:r>
      <w:r w:rsidRPr="00A51A6C">
        <w:t>.</w:t>
      </w:r>
      <w:r w:rsidRPr="006E1297" w:rsidR="006E1297">
        <w:t xml:space="preserve"> Please let us know if you’d like to set up a call.</w:t>
      </w:r>
    </w:p>
    <w:p w:rsidRPr="003A7D36" w:rsidR="003A7D36" w:rsidP="00000B85" w:rsidRDefault="00FB272D" w14:paraId="6FBABDDC" w14:textId="3CF10AC6">
      <w:pPr>
        <w:pStyle w:val="ListParagraph"/>
        <w:numPr>
          <w:ilvl w:val="0"/>
          <w:numId w:val="4"/>
        </w:numPr>
        <w:spacing w:after="120"/>
      </w:pPr>
      <w:r w:rsidRPr="00000B85">
        <w:rPr>
          <w:b/>
          <w:bCs/>
        </w:rPr>
        <w:t xml:space="preserve">Please think about the 5-year implementation grant you received for [FILL PN NAME] in Fiscal Year [FILL YEAR] when completing the survey. </w:t>
      </w:r>
      <w:r w:rsidRPr="003A7D36" w:rsidR="003A7D36">
        <w:t>If other staff associated with the Promise Neighborhood have some of the information needed to complete these documents, please feel free to consult with them.</w:t>
      </w:r>
      <w:r w:rsidR="00251985">
        <w:t>]</w:t>
      </w:r>
    </w:p>
    <w:p w:rsidRPr="00AC2971" w:rsidR="008545A6" w:rsidP="00A51A6C" w:rsidRDefault="008545A6" w14:paraId="402E4F81" w14:textId="0A00CF18">
      <w:pPr>
        <w:pStyle w:val="NormalSS"/>
        <w:ind w:firstLine="0"/>
        <w:rPr>
          <w:rFonts w:asciiTheme="minorHAnsi" w:hAnsiTheme="minorHAnsi"/>
          <w:sz w:val="22"/>
          <w:szCs w:val="22"/>
        </w:rPr>
      </w:pPr>
      <w:r>
        <w:rPr>
          <w:rFonts w:asciiTheme="minorHAnsi" w:hAnsiTheme="minorHAnsi"/>
          <w:sz w:val="22"/>
          <w:szCs w:val="22"/>
        </w:rPr>
        <w:t>[</w:t>
      </w:r>
      <w:r w:rsidRPr="002B632C">
        <w:rPr>
          <w:rFonts w:asciiTheme="minorHAnsi" w:hAnsiTheme="minorHAnsi"/>
          <w:i/>
          <w:iCs/>
          <w:sz w:val="22"/>
          <w:szCs w:val="22"/>
        </w:rPr>
        <w:t>For previous grantees only:</w:t>
      </w:r>
      <w:r w:rsidRPr="00243CB4">
        <w:rPr>
          <w:rFonts w:asciiTheme="minorHAnsi" w:hAnsiTheme="minorHAnsi"/>
          <w:sz w:val="22"/>
          <w:szCs w:val="22"/>
        </w:rPr>
        <w:t xml:space="preserve"> </w:t>
      </w:r>
      <w:r w:rsidR="00224814">
        <w:rPr>
          <w:rFonts w:asciiTheme="minorHAnsi" w:hAnsiTheme="minorHAnsi"/>
          <w:sz w:val="22"/>
          <w:szCs w:val="22"/>
        </w:rPr>
        <w:t>W</w:t>
      </w:r>
      <w:r w:rsidRPr="00A51A6C" w:rsidR="00A51A6C">
        <w:rPr>
          <w:rFonts w:asciiTheme="minorHAnsi" w:hAnsiTheme="minorHAnsi"/>
          <w:sz w:val="22"/>
          <w:szCs w:val="22"/>
        </w:rPr>
        <w:t xml:space="preserve">e </w:t>
      </w:r>
      <w:r w:rsidR="00E45709">
        <w:rPr>
          <w:rFonts w:asciiTheme="minorHAnsi" w:hAnsiTheme="minorHAnsi"/>
          <w:sz w:val="22"/>
          <w:szCs w:val="22"/>
        </w:rPr>
        <w:t xml:space="preserve">greatly appreciate your help with </w:t>
      </w:r>
      <w:r w:rsidRPr="00A51A6C" w:rsidR="00A51A6C">
        <w:rPr>
          <w:rFonts w:asciiTheme="minorHAnsi" w:hAnsiTheme="minorHAnsi"/>
          <w:sz w:val="22"/>
          <w:szCs w:val="22"/>
        </w:rPr>
        <w:t>this important study</w:t>
      </w:r>
      <w:r w:rsidR="00652F70">
        <w:rPr>
          <w:rFonts w:asciiTheme="minorHAnsi" w:hAnsiTheme="minorHAnsi"/>
          <w:sz w:val="22"/>
          <w:szCs w:val="22"/>
        </w:rPr>
        <w:t>,</w:t>
      </w:r>
      <w:r w:rsidRPr="00652F70" w:rsidR="00652F70">
        <w:rPr>
          <w:rFonts w:asciiTheme="minorHAnsi" w:hAnsiTheme="minorHAnsi"/>
          <w:sz w:val="22"/>
          <w:szCs w:val="22"/>
        </w:rPr>
        <w:t xml:space="preserve"> </w:t>
      </w:r>
      <w:r w:rsidR="00652F70">
        <w:rPr>
          <w:rFonts w:asciiTheme="minorHAnsi" w:hAnsiTheme="minorHAnsi"/>
          <w:sz w:val="22"/>
          <w:szCs w:val="22"/>
        </w:rPr>
        <w:t>which is mandated by Congress and</w:t>
      </w:r>
      <w:r w:rsidRPr="00A51A6C" w:rsidR="00A51A6C">
        <w:rPr>
          <w:rFonts w:asciiTheme="minorHAnsi" w:hAnsiTheme="minorHAnsi"/>
          <w:sz w:val="22"/>
          <w:szCs w:val="22"/>
        </w:rPr>
        <w:t xml:space="preserve"> will expand the field’s knowledge of Promise Neighborhoods.</w:t>
      </w:r>
      <w:r w:rsidR="00AC2971">
        <w:rPr>
          <w:rFonts w:asciiTheme="minorHAnsi" w:hAnsiTheme="minorHAnsi"/>
          <w:sz w:val="22"/>
          <w:szCs w:val="22"/>
        </w:rPr>
        <w:t xml:space="preserve"> </w:t>
      </w:r>
      <w:r w:rsidR="00E45709">
        <w:rPr>
          <w:rFonts w:asciiTheme="minorHAnsi" w:hAnsiTheme="minorHAnsi"/>
          <w:sz w:val="22"/>
          <w:szCs w:val="22"/>
        </w:rPr>
        <w:t>As a token of our appreciation, we will send y</w:t>
      </w:r>
      <w:r w:rsidRPr="00AC2971" w:rsidR="00E45709">
        <w:rPr>
          <w:rFonts w:asciiTheme="minorHAnsi" w:hAnsiTheme="minorHAnsi"/>
          <w:sz w:val="22"/>
          <w:szCs w:val="22"/>
        </w:rPr>
        <w:t xml:space="preserve">ou </w:t>
      </w:r>
      <w:r w:rsidRPr="00AC2971" w:rsidR="00AC2971">
        <w:rPr>
          <w:rFonts w:asciiTheme="minorHAnsi" w:hAnsiTheme="minorHAnsi"/>
          <w:sz w:val="22"/>
          <w:szCs w:val="22"/>
        </w:rPr>
        <w:t xml:space="preserve">a </w:t>
      </w:r>
      <w:r w:rsidRPr="00AC2971" w:rsidR="00AC2971">
        <w:rPr>
          <w:rFonts w:asciiTheme="minorHAnsi" w:hAnsiTheme="minorHAnsi"/>
          <w:b/>
          <w:bCs/>
          <w:sz w:val="22"/>
          <w:szCs w:val="22"/>
        </w:rPr>
        <w:t>$50 gift card</w:t>
      </w:r>
      <w:r w:rsidRPr="00AC2971" w:rsidR="00AC2971">
        <w:rPr>
          <w:rFonts w:asciiTheme="minorHAnsi" w:hAnsiTheme="minorHAnsi"/>
          <w:sz w:val="22"/>
          <w:szCs w:val="22"/>
        </w:rPr>
        <w:t xml:space="preserve"> </w:t>
      </w:r>
      <w:r w:rsidR="00E45709">
        <w:rPr>
          <w:rFonts w:asciiTheme="minorHAnsi" w:hAnsiTheme="minorHAnsi"/>
          <w:sz w:val="22"/>
          <w:szCs w:val="22"/>
        </w:rPr>
        <w:t xml:space="preserve">after you complete and submit </w:t>
      </w:r>
      <w:r w:rsidR="00030C4A">
        <w:rPr>
          <w:rFonts w:asciiTheme="minorHAnsi" w:hAnsiTheme="minorHAnsi"/>
          <w:sz w:val="22"/>
          <w:szCs w:val="22"/>
        </w:rPr>
        <w:t xml:space="preserve">the </w:t>
      </w:r>
      <w:r w:rsidRPr="00030C4A" w:rsidR="00030C4A">
        <w:rPr>
          <w:rFonts w:asciiTheme="minorHAnsi" w:hAnsiTheme="minorHAnsi"/>
          <w:sz w:val="22"/>
          <w:szCs w:val="22"/>
        </w:rPr>
        <w:t>Excel workbook and survey</w:t>
      </w:r>
      <w:r w:rsidR="00BE5059">
        <w:rPr>
          <w:rFonts w:asciiTheme="minorHAnsi" w:hAnsiTheme="minorHAnsi"/>
          <w:sz w:val="22"/>
          <w:szCs w:val="22"/>
        </w:rPr>
        <w:t xml:space="preserve"> questions</w:t>
      </w:r>
      <w:r w:rsidRPr="00AC2971" w:rsidR="00AC2971">
        <w:rPr>
          <w:rFonts w:asciiTheme="minorHAnsi" w:hAnsiTheme="minorHAnsi"/>
          <w:sz w:val="22"/>
          <w:szCs w:val="22"/>
        </w:rPr>
        <w:t>.</w:t>
      </w:r>
      <w:r>
        <w:rPr>
          <w:rFonts w:asciiTheme="minorHAnsi" w:hAnsiTheme="minorHAnsi"/>
          <w:sz w:val="22"/>
          <w:szCs w:val="22"/>
        </w:rPr>
        <w:t>]</w:t>
      </w:r>
      <w:r w:rsidRPr="00AC2971" w:rsidR="00243CB4">
        <w:rPr>
          <w:rFonts w:asciiTheme="minorHAnsi" w:hAnsiTheme="minorHAnsi"/>
          <w:sz w:val="22"/>
          <w:szCs w:val="22"/>
        </w:rPr>
        <w:t xml:space="preserve"> </w:t>
      </w:r>
    </w:p>
    <w:p w:rsidR="008D53AC" w:rsidP="00A51A6C" w:rsidRDefault="008D53AC" w14:paraId="280056A2" w14:textId="77777777">
      <w:pPr>
        <w:pStyle w:val="NormalSS"/>
        <w:ind w:firstLine="0"/>
        <w:rPr>
          <w:rFonts w:asciiTheme="minorHAnsi" w:hAnsiTheme="minorHAnsi" w:eastAsiaTheme="minorHAnsi" w:cstheme="minorHAnsi"/>
          <w:sz w:val="22"/>
          <w:szCs w:val="22"/>
        </w:rPr>
      </w:pPr>
    </w:p>
    <w:p w:rsidR="00AC2971" w:rsidP="00A51A6C" w:rsidRDefault="008545A6" w14:paraId="0B4FA1A1" w14:textId="553AF75A">
      <w:pPr>
        <w:pStyle w:val="NormalSS"/>
        <w:ind w:firstLine="0"/>
        <w:rPr>
          <w:rFonts w:asciiTheme="minorHAnsi" w:hAnsiTheme="minorHAnsi"/>
          <w:sz w:val="22"/>
          <w:szCs w:val="22"/>
        </w:rPr>
      </w:pPr>
      <w:r>
        <w:rPr>
          <w:rFonts w:asciiTheme="minorHAnsi" w:hAnsiTheme="minorHAnsi" w:eastAsiaTheme="minorHAnsi" w:cstheme="minorHAnsi"/>
          <w:sz w:val="22"/>
          <w:szCs w:val="22"/>
        </w:rPr>
        <w:t>[</w:t>
      </w:r>
      <w:r w:rsidRPr="002B632C">
        <w:rPr>
          <w:rFonts w:asciiTheme="minorHAnsi" w:hAnsiTheme="minorHAnsi" w:eastAsiaTheme="minorHAnsi" w:cstheme="minorHAnsi"/>
          <w:i/>
          <w:iCs/>
          <w:sz w:val="22"/>
          <w:szCs w:val="22"/>
        </w:rPr>
        <w:t>For current grantees only:</w:t>
      </w:r>
      <w:r w:rsidRPr="00243CB4">
        <w:rPr>
          <w:rFonts w:eastAsiaTheme="minorHAnsi"/>
        </w:rPr>
        <w:t xml:space="preserve"> </w:t>
      </w:r>
      <w:r w:rsidR="008F287B">
        <w:rPr>
          <w:rFonts w:asciiTheme="minorHAnsi" w:hAnsiTheme="minorHAnsi"/>
          <w:sz w:val="22"/>
          <w:szCs w:val="22"/>
        </w:rPr>
        <w:t>This</w:t>
      </w:r>
      <w:r w:rsidRPr="00A51A6C" w:rsidR="008F287B">
        <w:rPr>
          <w:rFonts w:asciiTheme="minorHAnsi" w:hAnsiTheme="minorHAnsi"/>
          <w:sz w:val="22"/>
          <w:szCs w:val="22"/>
        </w:rPr>
        <w:t xml:space="preserve"> important study</w:t>
      </w:r>
      <w:r w:rsidR="008F287B">
        <w:rPr>
          <w:rFonts w:asciiTheme="minorHAnsi" w:hAnsiTheme="minorHAnsi"/>
          <w:sz w:val="22"/>
          <w:szCs w:val="22"/>
        </w:rPr>
        <w:t xml:space="preserve"> is mandated by Congress and</w:t>
      </w:r>
      <w:r w:rsidRPr="00A51A6C" w:rsidR="008F287B">
        <w:rPr>
          <w:rFonts w:asciiTheme="minorHAnsi" w:hAnsiTheme="minorHAnsi"/>
          <w:sz w:val="22"/>
          <w:szCs w:val="22"/>
        </w:rPr>
        <w:t xml:space="preserve"> will expand the field’s knowledge of Promise Neighborhoods.</w:t>
      </w:r>
      <w:r w:rsidR="008F287B">
        <w:rPr>
          <w:rFonts w:asciiTheme="minorHAnsi" w:hAnsiTheme="minorHAnsi"/>
          <w:sz w:val="22"/>
          <w:szCs w:val="22"/>
        </w:rPr>
        <w:t xml:space="preserve"> </w:t>
      </w:r>
      <w:r w:rsidRPr="00243CB4">
        <w:rPr>
          <w:rFonts w:asciiTheme="minorHAnsi" w:hAnsiTheme="minorHAnsi"/>
          <w:sz w:val="22"/>
          <w:szCs w:val="22"/>
        </w:rPr>
        <w:t xml:space="preserve">As you may know, </w:t>
      </w:r>
      <w:bookmarkStart w:name="_Hlk69313101" w:id="5"/>
      <w:r w:rsidRPr="00243CB4">
        <w:rPr>
          <w:rFonts w:asciiTheme="minorHAnsi" w:hAnsiTheme="minorHAnsi"/>
          <w:sz w:val="22"/>
          <w:szCs w:val="22"/>
        </w:rPr>
        <w:t xml:space="preserve">the Department </w:t>
      </w:r>
      <w:r w:rsidR="00030C4A">
        <w:rPr>
          <w:rFonts w:asciiTheme="minorHAnsi" w:hAnsiTheme="minorHAnsi"/>
          <w:sz w:val="22"/>
          <w:szCs w:val="22"/>
        </w:rPr>
        <w:t xml:space="preserve">of Education </w:t>
      </w:r>
      <w:r w:rsidRPr="00243CB4">
        <w:rPr>
          <w:rFonts w:asciiTheme="minorHAnsi" w:hAnsiTheme="minorHAnsi"/>
          <w:sz w:val="22"/>
          <w:szCs w:val="22"/>
        </w:rPr>
        <w:t xml:space="preserve">expects recipients </w:t>
      </w:r>
      <w:r w:rsidRPr="00243CB4">
        <w:rPr>
          <w:rFonts w:asciiTheme="minorHAnsi" w:hAnsiTheme="minorHAnsi"/>
          <w:sz w:val="22"/>
          <w:szCs w:val="22"/>
        </w:rPr>
        <w:lastRenderedPageBreak/>
        <w:t>of Promise Neighborhoods grants to participate in th</w:t>
      </w:r>
      <w:r w:rsidR="00652F70">
        <w:rPr>
          <w:rFonts w:asciiTheme="minorHAnsi" w:hAnsiTheme="minorHAnsi"/>
          <w:sz w:val="22"/>
          <w:szCs w:val="22"/>
        </w:rPr>
        <w:t>is</w:t>
      </w:r>
      <w:r w:rsidRPr="00243CB4">
        <w:rPr>
          <w:rFonts w:asciiTheme="minorHAnsi" w:hAnsiTheme="minorHAnsi"/>
          <w:sz w:val="22"/>
          <w:szCs w:val="22"/>
        </w:rPr>
        <w:t xml:space="preserve"> study</w:t>
      </w:r>
      <w:r w:rsidR="00AC2971">
        <w:rPr>
          <w:rFonts w:asciiTheme="minorHAnsi" w:hAnsiTheme="minorHAnsi"/>
          <w:sz w:val="22"/>
          <w:szCs w:val="22"/>
        </w:rPr>
        <w:t>,</w:t>
      </w:r>
      <w:r w:rsidRPr="00243CB4">
        <w:rPr>
          <w:rFonts w:asciiTheme="minorHAnsi" w:hAnsiTheme="minorHAnsi"/>
          <w:sz w:val="22"/>
          <w:szCs w:val="22"/>
        </w:rPr>
        <w:t xml:space="preserve"> </w:t>
      </w:r>
      <w:r>
        <w:rPr>
          <w:rFonts w:asciiTheme="minorHAnsi" w:hAnsiTheme="minorHAnsi"/>
          <w:sz w:val="22"/>
          <w:szCs w:val="22"/>
        </w:rPr>
        <w:t>per t</w:t>
      </w:r>
      <w:r w:rsidRPr="00243CB4">
        <w:rPr>
          <w:rFonts w:asciiTheme="minorHAnsi" w:hAnsiTheme="minorHAnsi"/>
          <w:sz w:val="22"/>
          <w:szCs w:val="22"/>
        </w:rPr>
        <w:t>he Education Department General Administrative Regulations, 34 C.F.R. § 76.591</w:t>
      </w:r>
      <w:r w:rsidR="00AC2971">
        <w:rPr>
          <w:rFonts w:asciiTheme="minorHAnsi" w:hAnsiTheme="minorHAnsi"/>
          <w:sz w:val="22"/>
          <w:szCs w:val="22"/>
        </w:rPr>
        <w:t>.</w:t>
      </w:r>
      <w:bookmarkEnd w:id="5"/>
      <w:r>
        <w:rPr>
          <w:rFonts w:asciiTheme="minorHAnsi" w:hAnsiTheme="minorHAnsi"/>
          <w:sz w:val="22"/>
          <w:szCs w:val="22"/>
        </w:rPr>
        <w:t xml:space="preserve">] </w:t>
      </w:r>
      <w:r w:rsidRPr="00A51A6C">
        <w:rPr>
          <w:rFonts w:asciiTheme="minorHAnsi" w:hAnsiTheme="minorHAnsi"/>
          <w:sz w:val="22"/>
          <w:szCs w:val="22"/>
        </w:rPr>
        <w:t xml:space="preserve"> </w:t>
      </w:r>
    </w:p>
    <w:p w:rsidR="00AC2971" w:rsidP="00A51A6C" w:rsidRDefault="00AC2971" w14:paraId="33C46E04" w14:textId="77777777">
      <w:pPr>
        <w:pStyle w:val="NormalSS"/>
        <w:ind w:firstLine="0"/>
        <w:rPr>
          <w:rFonts w:asciiTheme="minorHAnsi" w:hAnsiTheme="minorHAnsi"/>
          <w:sz w:val="22"/>
          <w:szCs w:val="22"/>
        </w:rPr>
      </w:pPr>
    </w:p>
    <w:p w:rsidRPr="00A51A6C" w:rsidR="00A51A6C" w:rsidP="00A51A6C" w:rsidRDefault="00A51A6C" w14:paraId="3A8CC069" w14:textId="36FC14B9">
      <w:r w:rsidRPr="00A51A6C">
        <w:t xml:space="preserve">Your answers will be completely confidential. The reports prepared for this study will summarize findings across the sample and will not associate responses with a specific grantee, </w:t>
      </w:r>
      <w:r w:rsidR="00A96376">
        <w:t xml:space="preserve">your </w:t>
      </w:r>
      <w:r w:rsidRPr="00A51A6C">
        <w:t xml:space="preserve">organization, </w:t>
      </w:r>
      <w:r w:rsidR="00A96376">
        <w:t xml:space="preserve">your </w:t>
      </w:r>
      <w:r w:rsidRPr="00A51A6C">
        <w:t xml:space="preserve">Promise Neighborhood, or </w:t>
      </w:r>
      <w:r w:rsidR="00A96376">
        <w:t xml:space="preserve">an individual </w:t>
      </w:r>
      <w:r w:rsidRPr="00A51A6C">
        <w:t>person.</w:t>
      </w:r>
      <w:r w:rsidR="00251985">
        <w:t xml:space="preserve"> </w:t>
      </w:r>
      <w:r w:rsidRPr="00A51A6C">
        <w:t xml:space="preserve">If you have any questions, please contact us at [email address] or [phone number]. Thank you for working with us </w:t>
      </w:r>
      <w:r w:rsidR="00A96376">
        <w:t>and lending your voice to</w:t>
      </w:r>
      <w:r w:rsidRPr="00A51A6C">
        <w:t xml:space="preserve"> this important study!  </w:t>
      </w:r>
    </w:p>
    <w:p w:rsidRPr="00A51A6C" w:rsidR="00A51A6C" w:rsidP="00A51A6C" w:rsidRDefault="00A51A6C" w14:paraId="44BE3DDB" w14:textId="77777777">
      <w:r w:rsidRPr="00A51A6C">
        <w:t xml:space="preserve">Sincerely, </w:t>
      </w:r>
    </w:p>
    <w:p w:rsidRPr="00A51A6C" w:rsidR="00A51A6C" w:rsidP="00A51A6C" w:rsidRDefault="00A51A6C" w14:paraId="5157DFDC" w14:textId="77777777">
      <w:pPr>
        <w:spacing w:after="0" w:line="240" w:lineRule="auto"/>
      </w:pPr>
      <w:r w:rsidRPr="00A51A6C">
        <w:t>Martha Bleeker, Mathematica</w:t>
      </w:r>
    </w:p>
    <w:p w:rsidRPr="00A51A6C" w:rsidR="00A51A6C" w:rsidP="00A51A6C" w:rsidRDefault="00A51A6C" w14:paraId="3333EAF1" w14:textId="77777777">
      <w:pPr>
        <w:spacing w:after="0" w:line="240" w:lineRule="auto"/>
      </w:pPr>
      <w:r w:rsidRPr="00A51A6C">
        <w:rPr>
          <w:noProof/>
        </w:rPr>
        <mc:AlternateContent>
          <mc:Choice Requires="wps">
            <w:drawing>
              <wp:anchor distT="45720" distB="45720" distL="114300" distR="114300" simplePos="0" relativeHeight="251663360" behindDoc="0" locked="0" layoutInCell="1" allowOverlap="1" wp14:editId="1624436F" wp14:anchorId="255E776E">
                <wp:simplePos x="0" y="0"/>
                <wp:positionH relativeFrom="column">
                  <wp:posOffset>-76200</wp:posOffset>
                </wp:positionH>
                <wp:positionV relativeFrom="paragraph">
                  <wp:posOffset>379095</wp:posOffset>
                </wp:positionV>
                <wp:extent cx="6070600" cy="19812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1981200"/>
                        </a:xfrm>
                        <a:prstGeom prst="rect">
                          <a:avLst/>
                        </a:prstGeom>
                        <a:solidFill>
                          <a:srgbClr val="FFFFFF"/>
                        </a:solidFill>
                        <a:ln w="9525">
                          <a:solidFill>
                            <a:srgbClr val="000000"/>
                          </a:solidFill>
                          <a:miter lim="800000"/>
                          <a:headEnd/>
                          <a:tailEnd/>
                        </a:ln>
                      </wps:spPr>
                      <wps:txbx>
                        <w:txbxContent>
                          <w:p w:rsidR="00A51A6C" w:rsidP="00925161" w:rsidRDefault="00A51A6C" w14:paraId="12742206" w14:textId="7C0755D1">
                            <w:pPr>
                              <w:spacing w:after="80" w:line="240" w:lineRule="auto"/>
                              <w:rPr>
                                <w:sz w:val="20"/>
                              </w:rPr>
                            </w:pPr>
                            <w:r>
                              <w:rPr>
                                <w:rFonts w:ascii="Times New Roman" w:hAnsi="Times New Roman" w:cs="Times New Roman"/>
                                <w:sz w:val="20"/>
                                <w:szCs w:val="20"/>
                              </w:rPr>
                              <w:t>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w:t>
                            </w:r>
                            <w:r w:rsidR="00B64330">
                              <w:rPr>
                                <w:rFonts w:ascii="Times New Roman" w:hAnsi="Times New Roman" w:cs="Times New Roman"/>
                                <w:sz w:val="20"/>
                              </w:rPr>
                              <w:t>1850</w:t>
                            </w:r>
                            <w:r>
                              <w:rPr>
                                <w:rFonts w:ascii="Times New Roman" w:hAnsi="Times New Roman" w:cs="Times New Roman"/>
                                <w:sz w:val="20"/>
                              </w:rPr>
                              <w:t xml:space="preserve">-XXXX, Exp: XX/XX/XXXX.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DB1029">
                              <w:rPr>
                                <w:rFonts w:ascii="Times New Roman" w:hAnsi="Times New Roman" w:cs="Times New Roman"/>
                                <w:snapToGrid w:val="0"/>
                                <w:sz w:val="20"/>
                                <w:szCs w:val="20"/>
                                <w:shd w:val="clear" w:color="auto" w:fill="F2F2F2" w:themeFill="background1" w:themeFillShade="F2"/>
                              </w:rPr>
                              <w:t xml:space="preserve">Mathematica; </w:t>
                            </w:r>
                            <w:r>
                              <w:rPr>
                                <w:rFonts w:ascii="Times New Roman" w:hAnsi="Times New Roman" w:cs="Times New Roman"/>
                                <w:snapToGrid w:val="0"/>
                                <w:sz w:val="20"/>
                                <w:szCs w:val="20"/>
                                <w:shd w:val="clear" w:color="auto" w:fill="F2F2F2" w:themeFill="background1" w:themeFillShade="F2"/>
                              </w:rPr>
                              <w:t>P.O. Box 2393, Princeton, NJ 08543</w:t>
                            </w:r>
                            <w:r w:rsidRPr="00DB1029">
                              <w:rPr>
                                <w:rFonts w:ascii="Times New Roman" w:hAnsi="Times New Roman" w:cs="Times New Roman"/>
                                <w:snapToGrid w:val="0"/>
                                <w:sz w:val="20"/>
                                <w:szCs w:val="20"/>
                                <w:shd w:val="clear" w:color="auto" w:fill="F2F2F2" w:themeFill="background1" w:themeFillShade="F2"/>
                              </w:rPr>
                              <w:t xml:space="preserve">, Attention: </w:t>
                            </w:r>
                            <w:r>
                              <w:rPr>
                                <w:rFonts w:ascii="Times New Roman" w:hAnsi="Times New Roman" w:cs="Times New Roman"/>
                                <w:snapToGrid w:val="0"/>
                                <w:sz w:val="20"/>
                                <w:szCs w:val="20"/>
                                <w:shd w:val="clear" w:color="auto" w:fill="F2F2F2" w:themeFill="background1" w:themeFillShade="F2"/>
                              </w:rPr>
                              <w:t>Martha Bleeker</w:t>
                            </w:r>
                            <w:r>
                              <w:rPr>
                                <w:rFonts w:ascii="Times New Roman" w:hAnsi="Times New Roman" w:cs="Times New Roman"/>
                                <w:bCs/>
                                <w:sz w:val="20"/>
                              </w:rPr>
                              <w:t>.</w:t>
                            </w:r>
                          </w:p>
                          <w:p w:rsidRPr="00501D93" w:rsidR="00C806FC" w:rsidP="00925161" w:rsidRDefault="00C806FC" w14:paraId="76BAD744" w14:textId="2C43E2F6">
                            <w:pPr>
                              <w:spacing w:after="80" w:line="240" w:lineRule="auto"/>
                              <w:jc w:val="center"/>
                              <w:rPr>
                                <w:rFonts w:ascii="Times New Roman" w:hAnsi="Times New Roman" w:cs="Times New Roman"/>
                                <w:bCs/>
                                <w:sz w:val="20"/>
                                <w:u w:val="single"/>
                              </w:rPr>
                            </w:pPr>
                            <w:r w:rsidRPr="00501D93">
                              <w:rPr>
                                <w:rFonts w:ascii="Times New Roman" w:hAnsi="Times New Roman" w:cs="Times New Roman"/>
                                <w:bCs/>
                                <w:sz w:val="20"/>
                                <w:u w:val="single"/>
                              </w:rPr>
                              <w:t>Notice of Confidentiality</w:t>
                            </w:r>
                          </w:p>
                          <w:p w:rsidR="00A51A6C" w:rsidP="00C806FC" w:rsidRDefault="00C806FC" w14:paraId="0C49F05D" w14:textId="78E140D0">
                            <w:pPr>
                              <w:rPr>
                                <w:sz w:val="20"/>
                              </w:rPr>
                            </w:pPr>
                            <w:r w:rsidRPr="00501D93">
                              <w:rPr>
                                <w:rFonts w:ascii="Times New Roman" w:hAnsi="Times New Roman" w:cs="Times New Roman"/>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The report will summarize findings across the sample and will not associate responses with a specific grantee or individual. </w:t>
                            </w:r>
                            <w:proofErr w:type="gramStart"/>
                            <w:r w:rsidRPr="00501D93">
                              <w:rPr>
                                <w:rFonts w:ascii="Times New Roman" w:hAnsi="Times New Roman" w:cs="Times New Roman"/>
                                <w:sz w:val="20"/>
                              </w:rPr>
                              <w:t>All of</w:t>
                            </w:r>
                            <w:proofErr w:type="gramEnd"/>
                            <w:r w:rsidRPr="00501D93">
                              <w:rPr>
                                <w:rFonts w:ascii="Times New Roman" w:hAnsi="Times New Roman" w:cs="Times New Roman"/>
                                <w:sz w:val="20"/>
                              </w:rPr>
                              <w:t xml:space="preserve"> the information you provide may be used only for statistical purposes and may not be disclosed, or used, in identifiable form for any other purpose except as required by law (20 U.S.C. §9573 and 6 U.S.C. §151).</w:t>
                            </w:r>
                          </w:p>
                          <w:p w:rsidR="00A51A6C" w:rsidP="00A51A6C" w:rsidRDefault="00A51A6C" w14:paraId="0B96CB6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5E776E">
                <v:stroke joinstyle="miter"/>
                <v:path gradientshapeok="t" o:connecttype="rect"/>
              </v:shapetype>
              <v:shape id="Text Box 2" style="position:absolute;margin-left:-6pt;margin-top:29.85pt;width:478pt;height:1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">
                <v:textbox>
                  <w:txbxContent>
                    <w:p w:rsidR="00A51A6C" w:rsidP="00925161" w:rsidRDefault="00A51A6C" w14:paraId="12742206" w14:textId="7C0755D1">
                      <w:pPr>
                        <w:spacing w:after="80" w:line="240" w:lineRule="auto"/>
                        <w:rPr>
                          <w:sz w:val="20"/>
                        </w:rPr>
                      </w:pPr>
                      <w:r>
                        <w:rPr>
                          <w:rFonts w:ascii="Times New Roman" w:hAnsi="Times New Roman" w:cs="Times New Roman"/>
                          <w:sz w:val="20"/>
                          <w:szCs w:val="20"/>
                        </w:rPr>
                        <w:t>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w:t>
                      </w:r>
                      <w:r w:rsidR="00B64330">
                        <w:rPr>
                          <w:rFonts w:ascii="Times New Roman" w:hAnsi="Times New Roman" w:cs="Times New Roman"/>
                          <w:sz w:val="20"/>
                        </w:rPr>
                        <w:t>1850</w:t>
                      </w:r>
                      <w:r>
                        <w:rPr>
                          <w:rFonts w:ascii="Times New Roman" w:hAnsi="Times New Roman" w:cs="Times New Roman"/>
                          <w:sz w:val="20"/>
                        </w:rPr>
                        <w:t xml:space="preserve">-XXXX, Exp: XX/XX/XXXX.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DB1029">
                        <w:rPr>
                          <w:rFonts w:ascii="Times New Roman" w:hAnsi="Times New Roman" w:cs="Times New Roman"/>
                          <w:snapToGrid w:val="0"/>
                          <w:sz w:val="20"/>
                          <w:szCs w:val="20"/>
                          <w:shd w:val="clear" w:color="auto" w:fill="F2F2F2" w:themeFill="background1" w:themeFillShade="F2"/>
                        </w:rPr>
                        <w:t xml:space="preserve">Mathematica; </w:t>
                      </w:r>
                      <w:r>
                        <w:rPr>
                          <w:rFonts w:ascii="Times New Roman" w:hAnsi="Times New Roman" w:cs="Times New Roman"/>
                          <w:snapToGrid w:val="0"/>
                          <w:sz w:val="20"/>
                          <w:szCs w:val="20"/>
                          <w:shd w:val="clear" w:color="auto" w:fill="F2F2F2" w:themeFill="background1" w:themeFillShade="F2"/>
                        </w:rPr>
                        <w:t>P.O. Box 2393, Princeton, NJ 08543</w:t>
                      </w:r>
                      <w:r w:rsidRPr="00DB1029">
                        <w:rPr>
                          <w:rFonts w:ascii="Times New Roman" w:hAnsi="Times New Roman" w:cs="Times New Roman"/>
                          <w:snapToGrid w:val="0"/>
                          <w:sz w:val="20"/>
                          <w:szCs w:val="20"/>
                          <w:shd w:val="clear" w:color="auto" w:fill="F2F2F2" w:themeFill="background1" w:themeFillShade="F2"/>
                        </w:rPr>
                        <w:t xml:space="preserve">, Attention: </w:t>
                      </w:r>
                      <w:r>
                        <w:rPr>
                          <w:rFonts w:ascii="Times New Roman" w:hAnsi="Times New Roman" w:cs="Times New Roman"/>
                          <w:snapToGrid w:val="0"/>
                          <w:sz w:val="20"/>
                          <w:szCs w:val="20"/>
                          <w:shd w:val="clear" w:color="auto" w:fill="F2F2F2" w:themeFill="background1" w:themeFillShade="F2"/>
                        </w:rPr>
                        <w:t>Martha Bleeker</w:t>
                      </w:r>
                      <w:r>
                        <w:rPr>
                          <w:rFonts w:ascii="Times New Roman" w:hAnsi="Times New Roman" w:cs="Times New Roman"/>
                          <w:bCs/>
                          <w:sz w:val="20"/>
                        </w:rPr>
                        <w:t>.</w:t>
                      </w:r>
                    </w:p>
                    <w:p w:rsidRPr="00501D93" w:rsidR="00C806FC" w:rsidP="00925161" w:rsidRDefault="00C806FC" w14:paraId="76BAD744" w14:textId="2C43E2F6">
                      <w:pPr>
                        <w:spacing w:after="80" w:line="240" w:lineRule="auto"/>
                        <w:jc w:val="center"/>
                        <w:rPr>
                          <w:rFonts w:ascii="Times New Roman" w:hAnsi="Times New Roman" w:cs="Times New Roman"/>
                          <w:bCs/>
                          <w:sz w:val="20"/>
                          <w:u w:val="single"/>
                        </w:rPr>
                      </w:pPr>
                      <w:r w:rsidRPr="00501D93">
                        <w:rPr>
                          <w:rFonts w:ascii="Times New Roman" w:hAnsi="Times New Roman" w:cs="Times New Roman"/>
                          <w:bCs/>
                          <w:sz w:val="20"/>
                          <w:u w:val="single"/>
                        </w:rPr>
                        <w:t>Notice of Confidentiality</w:t>
                      </w:r>
                    </w:p>
                    <w:p w:rsidR="00A51A6C" w:rsidP="00C806FC" w:rsidRDefault="00C806FC" w14:paraId="0C49F05D" w14:textId="78E140D0">
                      <w:pPr>
                        <w:rPr>
                          <w:sz w:val="20"/>
                        </w:rPr>
                      </w:pPr>
                      <w:r w:rsidRPr="00501D93">
                        <w:rPr>
                          <w:rFonts w:ascii="Times New Roman" w:hAnsi="Times New Roman" w:cs="Times New Roman"/>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The report will summarize findings across the sample and will not associate responses with a specific grantee or individual. </w:t>
                      </w:r>
                      <w:proofErr w:type="gramStart"/>
                      <w:r w:rsidRPr="00501D93">
                        <w:rPr>
                          <w:rFonts w:ascii="Times New Roman" w:hAnsi="Times New Roman" w:cs="Times New Roman"/>
                          <w:sz w:val="20"/>
                        </w:rPr>
                        <w:t>All of</w:t>
                      </w:r>
                      <w:proofErr w:type="gramEnd"/>
                      <w:r w:rsidRPr="00501D93">
                        <w:rPr>
                          <w:rFonts w:ascii="Times New Roman" w:hAnsi="Times New Roman" w:cs="Times New Roman"/>
                          <w:sz w:val="20"/>
                        </w:rPr>
                        <w:t xml:space="preserve"> the information you provide may be used only for statistical purposes and may not be disclosed, or used, in identifiable form for any other purpose except as required by law (20 U.S.C. §9573 and 6 U.S.C. §151).</w:t>
                      </w:r>
                    </w:p>
                    <w:p w:rsidR="00A51A6C" w:rsidP="00A51A6C" w:rsidRDefault="00A51A6C" w14:paraId="0B96CB66" w14:textId="77777777"/>
                  </w:txbxContent>
                </v:textbox>
                <w10:wrap type="square"/>
              </v:shape>
            </w:pict>
          </mc:Fallback>
        </mc:AlternateContent>
      </w:r>
      <w:r w:rsidRPr="00A51A6C">
        <w:rPr>
          <w:noProof/>
        </w:rPr>
        <w:t>Survey Director for the Evaluation of Promise Neighborhoods</w:t>
      </w:r>
    </w:p>
    <w:p w:rsidR="00A51A6C" w:rsidP="00A51A6C" w:rsidRDefault="00A51A6C" w14:paraId="69C8E83B" w14:textId="77777777">
      <w:pPr>
        <w:spacing w:after="0" w:line="240" w:lineRule="auto"/>
      </w:pPr>
    </w:p>
    <w:p w:rsidR="00A51A6C" w:rsidP="00A51A6C" w:rsidRDefault="00A51A6C" w14:paraId="5B82009D" w14:textId="77777777">
      <w:pPr>
        <w:spacing w:after="0" w:line="240" w:lineRule="auto"/>
      </w:pPr>
    </w:p>
    <w:p w:rsidR="00A51A6C" w:rsidP="008B3B9B" w:rsidRDefault="00A51A6C" w14:paraId="70E814D5" w14:textId="21363DE5">
      <w:pPr>
        <w:spacing w:after="0" w:line="240" w:lineRule="auto"/>
      </w:pPr>
    </w:p>
    <w:p w:rsidR="00A51A6C" w:rsidP="008B3B9B" w:rsidRDefault="00A51A6C" w14:paraId="38F13C34" w14:textId="199F71B5">
      <w:pPr>
        <w:spacing w:after="0" w:line="240" w:lineRule="auto"/>
      </w:pPr>
    </w:p>
    <w:p w:rsidR="00A51A6C" w:rsidP="008B3B9B" w:rsidRDefault="00A51A6C" w14:paraId="14D9E5ED" w14:textId="06567F48">
      <w:pPr>
        <w:spacing w:after="0" w:line="240" w:lineRule="auto"/>
      </w:pPr>
    </w:p>
    <w:p w:rsidR="00A51A6C" w:rsidP="008B3B9B" w:rsidRDefault="00A51A6C" w14:paraId="3F5D99E4" w14:textId="04E5842B">
      <w:pPr>
        <w:spacing w:after="0" w:line="240" w:lineRule="auto"/>
      </w:pPr>
    </w:p>
    <w:p w:rsidR="00A51A6C" w:rsidP="008B3B9B" w:rsidRDefault="00A51A6C" w14:paraId="740C0BE8" w14:textId="0D31BC85">
      <w:pPr>
        <w:spacing w:after="0" w:line="240" w:lineRule="auto"/>
      </w:pPr>
    </w:p>
    <w:p w:rsidR="00A51A6C" w:rsidP="008B3B9B" w:rsidRDefault="00A51A6C" w14:paraId="4819E9E5" w14:textId="252EDD25">
      <w:pPr>
        <w:spacing w:after="0" w:line="240" w:lineRule="auto"/>
      </w:pPr>
    </w:p>
    <w:p w:rsidR="00A51A6C" w:rsidP="008B3B9B" w:rsidRDefault="00A51A6C" w14:paraId="11E69DF3" w14:textId="57462E05">
      <w:pPr>
        <w:spacing w:after="0" w:line="240" w:lineRule="auto"/>
      </w:pPr>
    </w:p>
    <w:p w:rsidR="00A51A6C" w:rsidP="008B3B9B" w:rsidRDefault="00A51A6C" w14:paraId="3A605F3E" w14:textId="1E3296CE">
      <w:pPr>
        <w:spacing w:after="0" w:line="240" w:lineRule="auto"/>
      </w:pPr>
    </w:p>
    <w:p w:rsidR="00A51A6C" w:rsidP="008B3B9B" w:rsidRDefault="00A51A6C" w14:paraId="15D0290A" w14:textId="6DC3340E">
      <w:pPr>
        <w:spacing w:after="0" w:line="240" w:lineRule="auto"/>
      </w:pPr>
    </w:p>
    <w:p w:rsidR="00A51A6C" w:rsidP="008B3B9B" w:rsidRDefault="00A51A6C" w14:paraId="74B0EB9A" w14:textId="424B7027">
      <w:pPr>
        <w:spacing w:after="0" w:line="240" w:lineRule="auto"/>
      </w:pPr>
    </w:p>
    <w:p w:rsidR="00A51A6C" w:rsidP="008B3B9B" w:rsidRDefault="00A51A6C" w14:paraId="631A4FB9" w14:textId="037157F5">
      <w:pPr>
        <w:spacing w:after="0" w:line="240" w:lineRule="auto"/>
      </w:pPr>
    </w:p>
    <w:p w:rsidR="00A51A6C" w:rsidP="008B3B9B" w:rsidRDefault="00A51A6C" w14:paraId="2E480D20" w14:textId="1D2C442B">
      <w:pPr>
        <w:spacing w:after="0" w:line="240" w:lineRule="auto"/>
      </w:pPr>
    </w:p>
    <w:p w:rsidR="00251985" w:rsidP="00A51A6C" w:rsidRDefault="00251985" w14:paraId="10706D9A" w14:textId="77777777">
      <w:pPr>
        <w:pStyle w:val="ChapterTitle"/>
        <w:rPr>
          <w:rStyle w:val="Emphasis"/>
          <w:sz w:val="28"/>
        </w:rPr>
        <w:sectPr w:rsidR="00251985">
          <w:pgSz w:w="12240" w:h="15840"/>
          <w:pgMar w:top="1440" w:right="1440" w:bottom="1440" w:left="1440" w:header="720" w:footer="720" w:gutter="0"/>
          <w:cols w:space="720"/>
          <w:docGrid w:linePitch="360"/>
        </w:sectPr>
      </w:pPr>
    </w:p>
    <w:p w:rsidRPr="00A51A6C" w:rsidR="00A51A6C" w:rsidP="000453E4" w:rsidRDefault="00163203" w14:paraId="029B391A" w14:textId="6F043BA0">
      <w:pPr>
        <w:pStyle w:val="ChapterTitle"/>
        <w:spacing w:line="240" w:lineRule="auto"/>
        <w:rPr>
          <w:i/>
          <w:iCs/>
          <w:sz w:val="28"/>
        </w:rPr>
      </w:pPr>
      <w:r>
        <w:rPr>
          <w:rStyle w:val="Emphasis"/>
          <w:sz w:val="28"/>
        </w:rPr>
        <w:lastRenderedPageBreak/>
        <w:t>A</w:t>
      </w:r>
      <w:r w:rsidR="00030C4A">
        <w:rPr>
          <w:rStyle w:val="Emphasis"/>
          <w:sz w:val="28"/>
        </w:rPr>
        <w:t>3</w:t>
      </w:r>
      <w:r w:rsidRPr="001839DB" w:rsidR="00A51A6C">
        <w:rPr>
          <w:rStyle w:val="Emphasis"/>
          <w:sz w:val="28"/>
        </w:rPr>
        <w:t>.</w:t>
      </w:r>
      <w:r w:rsidR="00A51A6C">
        <w:rPr>
          <w:rStyle w:val="Emphasis"/>
          <w:sz w:val="28"/>
        </w:rPr>
        <w:t xml:space="preserve"> Reminder</w:t>
      </w:r>
      <w:r w:rsidRPr="001839DB" w:rsidR="00A51A6C">
        <w:rPr>
          <w:rStyle w:val="Emphasis"/>
          <w:sz w:val="28"/>
        </w:rPr>
        <w:t xml:space="preserve"> </w:t>
      </w:r>
      <w:r w:rsidR="00A51A6C">
        <w:rPr>
          <w:rStyle w:val="Emphasis"/>
          <w:sz w:val="28"/>
        </w:rPr>
        <w:t xml:space="preserve">email </w:t>
      </w:r>
    </w:p>
    <w:p w:rsidRPr="003212F5" w:rsidR="00A51A6C" w:rsidP="00A51A6C" w:rsidRDefault="00A51A6C" w14:paraId="1300E0F0" w14:textId="29462236">
      <w:pPr>
        <w:pStyle w:val="NormalSS"/>
        <w:spacing w:after="120"/>
        <w:ind w:firstLine="0"/>
        <w:rPr>
          <w:rFonts w:asciiTheme="minorHAnsi" w:hAnsiTheme="minorHAnsi"/>
          <w:b/>
          <w:bCs/>
          <w:sz w:val="22"/>
          <w:szCs w:val="22"/>
        </w:rPr>
      </w:pPr>
      <w:r w:rsidRPr="003212F5">
        <w:rPr>
          <w:rFonts w:asciiTheme="minorHAnsi" w:hAnsiTheme="minorHAnsi"/>
          <w:b/>
          <w:bCs/>
          <w:sz w:val="22"/>
          <w:szCs w:val="22"/>
        </w:rPr>
        <w:t xml:space="preserve">Subject: </w:t>
      </w:r>
      <w:r>
        <w:rPr>
          <w:rFonts w:asciiTheme="minorHAnsi" w:hAnsiTheme="minorHAnsi"/>
          <w:b/>
          <w:bCs/>
          <w:sz w:val="22"/>
          <w:szCs w:val="22"/>
        </w:rPr>
        <w:t xml:space="preserve">[Fill PN Name]: Reminder </w:t>
      </w:r>
      <w:r w:rsidRPr="002A71D5">
        <w:rPr>
          <w:rFonts w:asciiTheme="minorHAnsi" w:hAnsiTheme="minorHAnsi"/>
          <w:b/>
          <w:bCs/>
          <w:sz w:val="22"/>
          <w:szCs w:val="22"/>
        </w:rPr>
        <w:t>to participate in the US Department of Education’s Evaluation of Promise Neighborhoods Grantee Survey</w:t>
      </w:r>
    </w:p>
    <w:p w:rsidRPr="00907D75" w:rsidR="00A51A6C" w:rsidP="00A51A6C" w:rsidRDefault="00A51A6C" w14:paraId="23C21078" w14:textId="77777777">
      <w:r w:rsidRPr="00907D75">
        <w:t xml:space="preserve">Dear </w:t>
      </w:r>
      <w:r w:rsidRPr="00227B5F">
        <w:t>[</w:t>
      </w:r>
      <w:proofErr w:type="spellStart"/>
      <w:r>
        <w:t>GranteeContact</w:t>
      </w:r>
      <w:proofErr w:type="spellEnd"/>
      <w:r>
        <w:t>(s)</w:t>
      </w:r>
      <w:r w:rsidRPr="00227B5F">
        <w:t>]</w:t>
      </w:r>
      <w:r w:rsidRPr="00907D75">
        <w:t xml:space="preserve">, </w:t>
      </w:r>
    </w:p>
    <w:p w:rsidRPr="00AC2971" w:rsidR="00AC2971" w:rsidP="000453E4" w:rsidRDefault="00A51A6C" w14:paraId="66D46C02" w14:textId="0EA3EAC1">
      <w:pPr>
        <w:rPr>
          <w:sz w:val="20"/>
          <w:szCs w:val="20"/>
        </w:rPr>
      </w:pPr>
      <w:r>
        <w:t xml:space="preserve">Thank you in advance for your participation in the data collection effort for the Evaluation of Promise Neighborhoods. This is a reminder to complete the </w:t>
      </w:r>
      <w:r w:rsidR="00251985">
        <w:t>survey materials</w:t>
      </w:r>
      <w:r w:rsidRPr="00AB4B59">
        <w:t xml:space="preserve">. For security purposes your password was sent in a separate email; please contact the study team if you would like to receive your password again. </w:t>
      </w:r>
      <w:r w:rsidRPr="00AC2971" w:rsidR="00AC2971">
        <w:rPr>
          <w:rFonts w:eastAsia="Times New Roman"/>
        </w:rPr>
        <w:t>The purpose of this data collection is to help practitioners and the US Department of Education better understand the implementation of the program and its relationship to student outcomes.</w:t>
      </w:r>
    </w:p>
    <w:p w:rsidR="00AC2971" w:rsidP="00925161" w:rsidRDefault="00AC2971" w14:paraId="56A816E6" w14:textId="3EBB7641">
      <w:pPr>
        <w:pStyle w:val="NormalSS"/>
        <w:tabs>
          <w:tab w:val="clear" w:pos="432"/>
        </w:tabs>
        <w:ind w:firstLine="0"/>
        <w:rPr>
          <w:rFonts w:asciiTheme="minorHAnsi" w:hAnsiTheme="minorHAnsi"/>
          <w:sz w:val="22"/>
          <w:szCs w:val="22"/>
        </w:rPr>
      </w:pPr>
      <w:r>
        <w:rPr>
          <w:rFonts w:asciiTheme="minorHAnsi" w:hAnsiTheme="minorHAnsi"/>
          <w:sz w:val="22"/>
          <w:szCs w:val="22"/>
        </w:rPr>
        <w:t>[</w:t>
      </w:r>
      <w:r w:rsidRPr="002B632C">
        <w:rPr>
          <w:rFonts w:asciiTheme="minorHAnsi" w:hAnsiTheme="minorHAnsi"/>
          <w:i/>
          <w:iCs/>
          <w:sz w:val="22"/>
          <w:szCs w:val="22"/>
        </w:rPr>
        <w:t>For previous grantees only:</w:t>
      </w:r>
      <w:r w:rsidRPr="00243CB4">
        <w:rPr>
          <w:rFonts w:asciiTheme="minorHAnsi" w:hAnsiTheme="minorHAnsi"/>
          <w:sz w:val="22"/>
          <w:szCs w:val="22"/>
        </w:rPr>
        <w:t xml:space="preserve"> </w:t>
      </w:r>
      <w:r w:rsidR="00224814">
        <w:rPr>
          <w:rFonts w:asciiTheme="minorHAnsi" w:hAnsiTheme="minorHAnsi"/>
          <w:sz w:val="22"/>
          <w:szCs w:val="22"/>
        </w:rPr>
        <w:t>W</w:t>
      </w:r>
      <w:r w:rsidRPr="00A51A6C">
        <w:rPr>
          <w:rFonts w:asciiTheme="minorHAnsi" w:hAnsiTheme="minorHAnsi"/>
          <w:sz w:val="22"/>
          <w:szCs w:val="22"/>
        </w:rPr>
        <w:t xml:space="preserve">e </w:t>
      </w:r>
      <w:r w:rsidR="00E45709">
        <w:rPr>
          <w:rFonts w:asciiTheme="minorHAnsi" w:hAnsiTheme="minorHAnsi"/>
          <w:sz w:val="22"/>
          <w:szCs w:val="22"/>
        </w:rPr>
        <w:t xml:space="preserve">greatly appreciate your help with </w:t>
      </w:r>
      <w:r w:rsidRPr="00A51A6C">
        <w:rPr>
          <w:rFonts w:asciiTheme="minorHAnsi" w:hAnsiTheme="minorHAnsi"/>
          <w:sz w:val="22"/>
          <w:szCs w:val="22"/>
        </w:rPr>
        <w:t>this important study</w:t>
      </w:r>
      <w:r w:rsidR="006E6397">
        <w:rPr>
          <w:rFonts w:asciiTheme="minorHAnsi" w:hAnsiTheme="minorHAnsi"/>
          <w:sz w:val="22"/>
          <w:szCs w:val="22"/>
        </w:rPr>
        <w:t>, which is mandated by Congress and</w:t>
      </w:r>
      <w:r w:rsidRPr="00A51A6C">
        <w:rPr>
          <w:rFonts w:asciiTheme="minorHAnsi" w:hAnsiTheme="minorHAnsi"/>
          <w:sz w:val="22"/>
          <w:szCs w:val="22"/>
        </w:rPr>
        <w:t xml:space="preserve"> will expand the field’s knowledge of Promise Neighborhoods.</w:t>
      </w:r>
      <w:r>
        <w:rPr>
          <w:rFonts w:asciiTheme="minorHAnsi" w:hAnsiTheme="minorHAnsi"/>
          <w:sz w:val="22"/>
          <w:szCs w:val="22"/>
        </w:rPr>
        <w:t xml:space="preserve"> </w:t>
      </w:r>
      <w:r w:rsidR="00E45709">
        <w:rPr>
          <w:rFonts w:asciiTheme="minorHAnsi" w:hAnsiTheme="minorHAnsi"/>
          <w:sz w:val="22"/>
          <w:szCs w:val="22"/>
        </w:rPr>
        <w:t>As a token of our appreciation, we will send y</w:t>
      </w:r>
      <w:r w:rsidRPr="00AC2971" w:rsidR="00E45709">
        <w:rPr>
          <w:rFonts w:asciiTheme="minorHAnsi" w:hAnsiTheme="minorHAnsi"/>
          <w:sz w:val="22"/>
          <w:szCs w:val="22"/>
        </w:rPr>
        <w:t xml:space="preserve">ou </w:t>
      </w:r>
      <w:r w:rsidRPr="00AC2971">
        <w:rPr>
          <w:rFonts w:asciiTheme="minorHAnsi" w:hAnsiTheme="minorHAnsi"/>
          <w:sz w:val="22"/>
          <w:szCs w:val="22"/>
        </w:rPr>
        <w:t xml:space="preserve">a </w:t>
      </w:r>
      <w:r w:rsidRPr="00AC2971">
        <w:rPr>
          <w:rFonts w:asciiTheme="minorHAnsi" w:hAnsiTheme="minorHAnsi"/>
          <w:b/>
          <w:bCs/>
          <w:sz w:val="22"/>
          <w:szCs w:val="22"/>
        </w:rPr>
        <w:t>$50 gift card</w:t>
      </w:r>
      <w:r w:rsidRPr="00AC2971">
        <w:rPr>
          <w:rFonts w:asciiTheme="minorHAnsi" w:hAnsiTheme="minorHAnsi"/>
          <w:sz w:val="22"/>
          <w:szCs w:val="22"/>
        </w:rPr>
        <w:t xml:space="preserve"> </w:t>
      </w:r>
      <w:r w:rsidR="00E45709">
        <w:rPr>
          <w:rFonts w:asciiTheme="minorHAnsi" w:hAnsiTheme="minorHAnsi"/>
          <w:sz w:val="22"/>
          <w:szCs w:val="22"/>
        </w:rPr>
        <w:t>after you complete and submit</w:t>
      </w:r>
      <w:r w:rsidRPr="00AC2971">
        <w:rPr>
          <w:rFonts w:asciiTheme="minorHAnsi" w:hAnsiTheme="minorHAnsi"/>
          <w:sz w:val="22"/>
          <w:szCs w:val="22"/>
        </w:rPr>
        <w:t xml:space="preserve"> </w:t>
      </w:r>
      <w:r w:rsidRPr="00030C4A" w:rsidR="00030C4A">
        <w:rPr>
          <w:rFonts w:asciiTheme="minorHAnsi" w:hAnsiTheme="minorHAnsi"/>
          <w:sz w:val="22"/>
          <w:szCs w:val="22"/>
        </w:rPr>
        <w:t xml:space="preserve">the </w:t>
      </w:r>
      <w:r w:rsidR="00251985">
        <w:rPr>
          <w:rFonts w:asciiTheme="minorHAnsi" w:hAnsiTheme="minorHAnsi"/>
          <w:sz w:val="22"/>
          <w:szCs w:val="22"/>
        </w:rPr>
        <w:t>survey</w:t>
      </w:r>
      <w:r w:rsidRPr="00AC2971">
        <w:rPr>
          <w:rFonts w:asciiTheme="minorHAnsi" w:hAnsiTheme="minorHAnsi"/>
          <w:sz w:val="22"/>
          <w:szCs w:val="22"/>
        </w:rPr>
        <w:t>.</w:t>
      </w:r>
      <w:r>
        <w:rPr>
          <w:rFonts w:asciiTheme="minorHAnsi" w:hAnsiTheme="minorHAnsi"/>
          <w:sz w:val="22"/>
          <w:szCs w:val="22"/>
        </w:rPr>
        <w:t>]</w:t>
      </w:r>
      <w:r w:rsidRPr="00AC2971">
        <w:rPr>
          <w:rFonts w:asciiTheme="minorHAnsi" w:hAnsiTheme="minorHAnsi"/>
          <w:sz w:val="22"/>
          <w:szCs w:val="22"/>
        </w:rPr>
        <w:t xml:space="preserve"> </w:t>
      </w:r>
    </w:p>
    <w:p w:rsidRPr="00AC2971" w:rsidR="00925161" w:rsidP="00925161" w:rsidRDefault="00925161" w14:paraId="6BF28F23" w14:textId="77777777">
      <w:pPr>
        <w:pStyle w:val="NormalSS"/>
        <w:tabs>
          <w:tab w:val="clear" w:pos="432"/>
        </w:tabs>
        <w:ind w:firstLine="0"/>
        <w:rPr>
          <w:rFonts w:asciiTheme="minorHAnsi" w:hAnsiTheme="minorHAnsi"/>
          <w:sz w:val="22"/>
          <w:szCs w:val="22"/>
        </w:rPr>
      </w:pPr>
    </w:p>
    <w:p w:rsidR="00AC2971" w:rsidP="00925161" w:rsidRDefault="00AC2971" w14:paraId="098369B2" w14:textId="4532D39C">
      <w:pPr>
        <w:pStyle w:val="NormalSS"/>
        <w:tabs>
          <w:tab w:val="clear" w:pos="432"/>
        </w:tabs>
        <w:ind w:firstLine="0"/>
        <w:rPr>
          <w:rFonts w:asciiTheme="minorHAnsi" w:hAnsiTheme="minorHAnsi"/>
          <w:sz w:val="22"/>
          <w:szCs w:val="22"/>
        </w:rPr>
      </w:pPr>
      <w:r>
        <w:rPr>
          <w:rFonts w:asciiTheme="minorHAnsi" w:hAnsiTheme="minorHAnsi" w:eastAsiaTheme="minorHAnsi" w:cstheme="minorHAnsi"/>
          <w:sz w:val="22"/>
          <w:szCs w:val="22"/>
        </w:rPr>
        <w:t>[</w:t>
      </w:r>
      <w:r w:rsidRPr="002B632C">
        <w:rPr>
          <w:rFonts w:asciiTheme="minorHAnsi" w:hAnsiTheme="minorHAnsi" w:eastAsiaTheme="minorHAnsi" w:cstheme="minorHAnsi"/>
          <w:i/>
          <w:iCs/>
          <w:sz w:val="22"/>
          <w:szCs w:val="22"/>
        </w:rPr>
        <w:t>For current grantees only:</w:t>
      </w:r>
      <w:r w:rsidRPr="00243CB4">
        <w:rPr>
          <w:rFonts w:eastAsiaTheme="minorHAnsi"/>
        </w:rPr>
        <w:t xml:space="preserve"> </w:t>
      </w:r>
      <w:r w:rsidRPr="009B7BC9" w:rsidR="009B7BC9">
        <w:rPr>
          <w:rFonts w:asciiTheme="minorHAnsi" w:hAnsiTheme="minorHAnsi"/>
          <w:sz w:val="22"/>
          <w:szCs w:val="22"/>
        </w:rPr>
        <w:t xml:space="preserve">This important study is mandated by Congress and will expand the field’s knowledge of Promise Neighborhoods. </w:t>
      </w:r>
      <w:r w:rsidRPr="00243CB4">
        <w:rPr>
          <w:rFonts w:asciiTheme="minorHAnsi" w:hAnsiTheme="minorHAnsi"/>
          <w:sz w:val="22"/>
          <w:szCs w:val="22"/>
        </w:rPr>
        <w:t>As you may know, the Department</w:t>
      </w:r>
      <w:r w:rsidR="00030C4A">
        <w:rPr>
          <w:rFonts w:asciiTheme="minorHAnsi" w:hAnsiTheme="minorHAnsi"/>
          <w:sz w:val="22"/>
          <w:szCs w:val="22"/>
        </w:rPr>
        <w:t xml:space="preserve"> of Education</w:t>
      </w:r>
      <w:r w:rsidRPr="00243CB4">
        <w:rPr>
          <w:rFonts w:asciiTheme="minorHAnsi" w:hAnsiTheme="minorHAnsi"/>
          <w:sz w:val="22"/>
          <w:szCs w:val="22"/>
        </w:rPr>
        <w:t xml:space="preserve"> expects recipients of Promise Neighborhoods grants to participate in the study</w:t>
      </w:r>
      <w:r>
        <w:rPr>
          <w:rFonts w:asciiTheme="minorHAnsi" w:hAnsiTheme="minorHAnsi"/>
          <w:sz w:val="22"/>
          <w:szCs w:val="22"/>
        </w:rPr>
        <w:t>,</w:t>
      </w:r>
      <w:r w:rsidRPr="00243CB4">
        <w:rPr>
          <w:rFonts w:asciiTheme="minorHAnsi" w:hAnsiTheme="minorHAnsi"/>
          <w:sz w:val="22"/>
          <w:szCs w:val="22"/>
        </w:rPr>
        <w:t xml:space="preserve"> </w:t>
      </w:r>
      <w:r>
        <w:rPr>
          <w:rFonts w:asciiTheme="minorHAnsi" w:hAnsiTheme="minorHAnsi"/>
          <w:sz w:val="22"/>
          <w:szCs w:val="22"/>
        </w:rPr>
        <w:t>per t</w:t>
      </w:r>
      <w:r w:rsidRPr="00243CB4">
        <w:rPr>
          <w:rFonts w:asciiTheme="minorHAnsi" w:hAnsiTheme="minorHAnsi"/>
          <w:sz w:val="22"/>
          <w:szCs w:val="22"/>
        </w:rPr>
        <w:t>he Education Department General Administrative Regulations, 34 C.F.R. § 76.591</w:t>
      </w:r>
      <w:r>
        <w:rPr>
          <w:rFonts w:asciiTheme="minorHAnsi" w:hAnsiTheme="minorHAnsi"/>
          <w:sz w:val="22"/>
          <w:szCs w:val="22"/>
        </w:rPr>
        <w:t xml:space="preserve">.] </w:t>
      </w:r>
      <w:r w:rsidRPr="00A51A6C">
        <w:rPr>
          <w:rFonts w:asciiTheme="minorHAnsi" w:hAnsiTheme="minorHAnsi"/>
          <w:sz w:val="22"/>
          <w:szCs w:val="22"/>
        </w:rPr>
        <w:t xml:space="preserve"> </w:t>
      </w:r>
    </w:p>
    <w:p w:rsidRPr="006A513B" w:rsidR="00A51A6C" w:rsidP="00030C4A" w:rsidRDefault="00A51A6C" w14:paraId="0341FA71" w14:textId="08DC5D57">
      <w:pPr>
        <w:spacing w:before="120"/>
        <w:rPr>
          <w:rFonts w:eastAsia="Times New Roman" w:cs="Times New Roman"/>
        </w:rPr>
      </w:pPr>
      <w:r w:rsidRPr="006A513B">
        <w:rPr>
          <w:rFonts w:eastAsia="Times New Roman" w:cs="Times New Roman"/>
        </w:rPr>
        <w:t xml:space="preserve">Your answers will be completely confidential. The reports prepared for this study will summarize findings across the sample and will not associate responses with a specific grantee, </w:t>
      </w:r>
      <w:r w:rsidR="00A96376">
        <w:rPr>
          <w:rFonts w:eastAsia="Times New Roman" w:cs="Times New Roman"/>
        </w:rPr>
        <w:t xml:space="preserve">your </w:t>
      </w:r>
      <w:r w:rsidRPr="006A513B">
        <w:rPr>
          <w:rFonts w:eastAsia="Times New Roman" w:cs="Times New Roman"/>
        </w:rPr>
        <w:t xml:space="preserve">organization, </w:t>
      </w:r>
      <w:r w:rsidR="00A96376">
        <w:rPr>
          <w:rFonts w:eastAsia="Times New Roman" w:cs="Times New Roman"/>
        </w:rPr>
        <w:t xml:space="preserve">your </w:t>
      </w:r>
      <w:r w:rsidRPr="006A513B">
        <w:rPr>
          <w:rFonts w:eastAsia="Times New Roman" w:cs="Times New Roman"/>
        </w:rPr>
        <w:t xml:space="preserve">Promise Neighborhood, or </w:t>
      </w:r>
      <w:r w:rsidR="00A96376">
        <w:rPr>
          <w:rFonts w:eastAsia="Times New Roman" w:cs="Times New Roman"/>
        </w:rPr>
        <w:t xml:space="preserve">an individual </w:t>
      </w:r>
      <w:r w:rsidRPr="006A513B">
        <w:rPr>
          <w:rFonts w:eastAsia="Times New Roman" w:cs="Times New Roman"/>
        </w:rPr>
        <w:t>person.</w:t>
      </w:r>
    </w:p>
    <w:p w:rsidR="00A51A6C" w:rsidP="00A51A6C" w:rsidRDefault="00A51A6C" w14:paraId="153181CB" w14:textId="72B751AE">
      <w:r>
        <w:t xml:space="preserve">If you have any questions, please contact us at [email address] or [phone number]. Thank you for working with us </w:t>
      </w:r>
      <w:r w:rsidR="005301F7">
        <w:t>and lending your voice to</w:t>
      </w:r>
      <w:r>
        <w:t xml:space="preserve"> this important study!  </w:t>
      </w:r>
    </w:p>
    <w:p w:rsidR="00A51A6C" w:rsidP="00A51A6C" w:rsidRDefault="00A51A6C" w14:paraId="274CF9D4" w14:textId="77777777">
      <w:r>
        <w:t xml:space="preserve">Sincerely, </w:t>
      </w:r>
    </w:p>
    <w:p w:rsidR="00A51A6C" w:rsidP="00A51A6C" w:rsidRDefault="00A51A6C" w14:paraId="4F190385" w14:textId="77777777">
      <w:pPr>
        <w:spacing w:after="0" w:line="240" w:lineRule="auto"/>
      </w:pPr>
      <w:r>
        <w:t xml:space="preserve">Martha Bleeker, Mathematica </w:t>
      </w:r>
    </w:p>
    <w:p w:rsidR="00A51A6C" w:rsidP="00A51A6C" w:rsidRDefault="00A51A6C" w14:paraId="0DA8E66D" w14:textId="14CE27D8">
      <w:pPr>
        <w:spacing w:after="0" w:line="240" w:lineRule="auto"/>
      </w:pPr>
      <w:r>
        <w:t>Survey Director for the Evaluation of Promise Ne</w:t>
      </w:r>
      <w:r w:rsidR="00925161">
        <w:t>i</w:t>
      </w:r>
      <w:r>
        <w:t xml:space="preserve">ghborhoods </w:t>
      </w:r>
    </w:p>
    <w:p w:rsidR="00132674" w:rsidRDefault="00A51A6C" w14:paraId="7BA2E1AA" w14:textId="43DB3BBF">
      <w:r w:rsidRPr="00D7173F">
        <w:rPr>
          <w:rFonts w:cstheme="minorHAnsi"/>
          <w:noProof/>
        </w:rPr>
        <mc:AlternateContent>
          <mc:Choice Requires="wps">
            <w:drawing>
              <wp:anchor distT="45720" distB="45720" distL="114300" distR="114300" simplePos="0" relativeHeight="251665408" behindDoc="0" locked="0" layoutInCell="1" allowOverlap="1" wp14:editId="26D7363D" wp14:anchorId="4BB26AAD">
                <wp:simplePos x="0" y="0"/>
                <wp:positionH relativeFrom="column">
                  <wp:posOffset>0</wp:posOffset>
                </wp:positionH>
                <wp:positionV relativeFrom="paragraph">
                  <wp:posOffset>266700</wp:posOffset>
                </wp:positionV>
                <wp:extent cx="6372225" cy="218122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81225"/>
                        </a:xfrm>
                        <a:prstGeom prst="rect">
                          <a:avLst/>
                        </a:prstGeom>
                        <a:solidFill>
                          <a:srgbClr val="FFFFFF"/>
                        </a:solidFill>
                        <a:ln w="9525">
                          <a:solidFill>
                            <a:srgbClr val="000000"/>
                          </a:solidFill>
                          <a:miter lim="800000"/>
                          <a:headEnd/>
                          <a:tailEnd/>
                        </a:ln>
                      </wps:spPr>
                      <wps:txbx>
                        <w:txbxContent>
                          <w:p w:rsidR="00925161" w:rsidP="00925161" w:rsidRDefault="00A51A6C" w14:paraId="5AF9C1F1" w14:textId="13052B16">
                            <w:pPr>
                              <w:rPr>
                                <w:rFonts w:ascii="Times New Roman" w:hAnsi="Times New Roman" w:cs="Times New Roman"/>
                                <w:bCs/>
                                <w:sz w:val="20"/>
                              </w:rPr>
                            </w:pPr>
                            <w:r>
                              <w:rPr>
                                <w:rFonts w:ascii="Times New Roman" w:hAnsi="Times New Roman" w:cs="Times New Roman"/>
                                <w:sz w:val="20"/>
                                <w:szCs w:val="20"/>
                              </w:rPr>
                              <w:t>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w:t>
                            </w:r>
                            <w:r w:rsidR="00B64330">
                              <w:rPr>
                                <w:rFonts w:ascii="Times New Roman" w:hAnsi="Times New Roman" w:cs="Times New Roman"/>
                                <w:sz w:val="20"/>
                              </w:rPr>
                              <w:t>1850</w:t>
                            </w:r>
                            <w:r>
                              <w:rPr>
                                <w:rFonts w:ascii="Times New Roman" w:hAnsi="Times New Roman" w:cs="Times New Roman"/>
                                <w:sz w:val="20"/>
                              </w:rPr>
                              <w:t xml:space="preserve">-XXXX, Exp: XX/XX/XXXX.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DB1029">
                              <w:rPr>
                                <w:rFonts w:ascii="Times New Roman" w:hAnsi="Times New Roman" w:cs="Times New Roman"/>
                                <w:snapToGrid w:val="0"/>
                                <w:sz w:val="20"/>
                                <w:szCs w:val="20"/>
                                <w:shd w:val="clear" w:color="auto" w:fill="F2F2F2" w:themeFill="background1" w:themeFillShade="F2"/>
                              </w:rPr>
                              <w:t xml:space="preserve">Mathematica; </w:t>
                            </w:r>
                            <w:r>
                              <w:rPr>
                                <w:rFonts w:ascii="Times New Roman" w:hAnsi="Times New Roman" w:cs="Times New Roman"/>
                                <w:snapToGrid w:val="0"/>
                                <w:sz w:val="20"/>
                                <w:szCs w:val="20"/>
                                <w:shd w:val="clear" w:color="auto" w:fill="F2F2F2" w:themeFill="background1" w:themeFillShade="F2"/>
                              </w:rPr>
                              <w:t>P.O. Box 2393, Princeton, NJ 08543</w:t>
                            </w:r>
                            <w:r w:rsidRPr="00DB1029">
                              <w:rPr>
                                <w:rFonts w:ascii="Times New Roman" w:hAnsi="Times New Roman" w:cs="Times New Roman"/>
                                <w:snapToGrid w:val="0"/>
                                <w:sz w:val="20"/>
                                <w:szCs w:val="20"/>
                                <w:shd w:val="clear" w:color="auto" w:fill="F2F2F2" w:themeFill="background1" w:themeFillShade="F2"/>
                              </w:rPr>
                              <w:t xml:space="preserve">, Attention: </w:t>
                            </w:r>
                            <w:r>
                              <w:rPr>
                                <w:rFonts w:ascii="Times New Roman" w:hAnsi="Times New Roman" w:cs="Times New Roman"/>
                                <w:snapToGrid w:val="0"/>
                                <w:sz w:val="20"/>
                                <w:szCs w:val="20"/>
                                <w:shd w:val="clear" w:color="auto" w:fill="F2F2F2" w:themeFill="background1" w:themeFillShade="F2"/>
                              </w:rPr>
                              <w:t>Martha Bleeker</w:t>
                            </w:r>
                            <w:r>
                              <w:rPr>
                                <w:rFonts w:ascii="Times New Roman" w:hAnsi="Times New Roman" w:cs="Times New Roman"/>
                                <w:bCs/>
                                <w:sz w:val="20"/>
                              </w:rPr>
                              <w:t>.</w:t>
                            </w:r>
                          </w:p>
                          <w:p w:rsidRPr="00501D93" w:rsidR="00C806FC" w:rsidP="00925161" w:rsidRDefault="00C806FC" w14:paraId="361820C6" w14:textId="5F36F8F5">
                            <w:pPr>
                              <w:jc w:val="center"/>
                              <w:rPr>
                                <w:rFonts w:ascii="Times New Roman" w:hAnsi="Times New Roman" w:cs="Times New Roman"/>
                                <w:bCs/>
                                <w:sz w:val="20"/>
                                <w:u w:val="single"/>
                              </w:rPr>
                            </w:pPr>
                            <w:r w:rsidRPr="00501D93">
                              <w:rPr>
                                <w:rFonts w:ascii="Times New Roman" w:hAnsi="Times New Roman" w:cs="Times New Roman"/>
                                <w:bCs/>
                                <w:sz w:val="20"/>
                                <w:u w:val="single"/>
                              </w:rPr>
                              <w:t>Notice of Confidentiality</w:t>
                            </w:r>
                          </w:p>
                          <w:p w:rsidR="00A51A6C" w:rsidP="00C806FC" w:rsidRDefault="00C806FC" w14:paraId="5ED3DC1D" w14:textId="56AE1210">
                            <w:pPr>
                              <w:rPr>
                                <w:sz w:val="20"/>
                              </w:rPr>
                            </w:pPr>
                            <w:r w:rsidRPr="00501D93">
                              <w:rPr>
                                <w:rFonts w:ascii="Times New Roman" w:hAnsi="Times New Roman" w:cs="Times New Roman"/>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The report will summarize findings across the sample and will not associate responses with a specific grantee or individual. </w:t>
                            </w:r>
                            <w:proofErr w:type="gramStart"/>
                            <w:r w:rsidRPr="00501D93">
                              <w:rPr>
                                <w:rFonts w:ascii="Times New Roman" w:hAnsi="Times New Roman" w:cs="Times New Roman"/>
                                <w:sz w:val="20"/>
                              </w:rPr>
                              <w:t>All of</w:t>
                            </w:r>
                            <w:proofErr w:type="gramEnd"/>
                            <w:r w:rsidRPr="00501D93">
                              <w:rPr>
                                <w:rFonts w:ascii="Times New Roman" w:hAnsi="Times New Roman" w:cs="Times New Roman"/>
                                <w:sz w:val="20"/>
                              </w:rPr>
                              <w:t xml:space="preserve"> the information you provide may be used only for statistical purposes and may not be disclosed, or used, in identifiable form for any other purpose except as required by law (20 U.S.C. §9573 and 6 U.S.C. §151).</w:t>
                            </w:r>
                          </w:p>
                          <w:p w:rsidR="00A51A6C" w:rsidP="00A51A6C" w:rsidRDefault="00A51A6C" w14:paraId="00B0369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1pt;width:501.75pt;height:17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" w14:anchorId="4BB26AAD">
                <v:textbox>
                  <w:txbxContent>
                    <w:p w:rsidR="00925161" w:rsidP="00925161" w:rsidRDefault="00A51A6C" w14:paraId="5AF9C1F1" w14:textId="13052B16">
                      <w:pPr>
                        <w:rPr>
                          <w:rFonts w:ascii="Times New Roman" w:hAnsi="Times New Roman" w:cs="Times New Roman"/>
                          <w:bCs/>
                          <w:sz w:val="20"/>
                        </w:rPr>
                      </w:pPr>
                      <w:r>
                        <w:rPr>
                          <w:rFonts w:ascii="Times New Roman" w:hAnsi="Times New Roman" w:cs="Times New Roman"/>
                          <w:sz w:val="20"/>
                          <w:szCs w:val="20"/>
                        </w:rPr>
                        <w:t>An agency may not conduct or sponsor, and a person is not required to respond to, a collection of information unless it displays a currently valid</w:t>
                      </w:r>
                      <w:r>
                        <w:rPr>
                          <w:rFonts w:ascii="Times New Roman" w:hAnsi="Times New Roman" w:cs="Times New Roman"/>
                          <w:sz w:val="20"/>
                        </w:rPr>
                        <w:t xml:space="preserve"> OMB control number. The OMB number and expiration date for the described collection are OMB #: </w:t>
                      </w:r>
                      <w:r w:rsidR="00B64330">
                        <w:rPr>
                          <w:rFonts w:ascii="Times New Roman" w:hAnsi="Times New Roman" w:cs="Times New Roman"/>
                          <w:sz w:val="20"/>
                        </w:rPr>
                        <w:t>1850</w:t>
                      </w:r>
                      <w:r>
                        <w:rPr>
                          <w:rFonts w:ascii="Times New Roman" w:hAnsi="Times New Roman" w:cs="Times New Roman"/>
                          <w:sz w:val="20"/>
                        </w:rPr>
                        <w:t xml:space="preserve">-XXXX, Exp: XX/XX/XXXX. </w:t>
                      </w:r>
                      <w:r>
                        <w:rPr>
                          <w:rFonts w:ascii="Times New Roman" w:hAnsi="Times New Roman" w:cs="Times New Roman"/>
                          <w:bCs/>
                          <w:sz w:val="20"/>
                        </w:rPr>
                        <w:t xml:space="preserve">Send comments regarding the burden estimate or any other aspect of this collection of information, including suggestions for reducing this burden to </w:t>
                      </w:r>
                      <w:r w:rsidRPr="00DB1029">
                        <w:rPr>
                          <w:rFonts w:ascii="Times New Roman" w:hAnsi="Times New Roman" w:cs="Times New Roman"/>
                          <w:snapToGrid w:val="0"/>
                          <w:sz w:val="20"/>
                          <w:szCs w:val="20"/>
                          <w:shd w:val="clear" w:color="auto" w:fill="F2F2F2" w:themeFill="background1" w:themeFillShade="F2"/>
                        </w:rPr>
                        <w:t xml:space="preserve">Mathematica; </w:t>
                      </w:r>
                      <w:r>
                        <w:rPr>
                          <w:rFonts w:ascii="Times New Roman" w:hAnsi="Times New Roman" w:cs="Times New Roman"/>
                          <w:snapToGrid w:val="0"/>
                          <w:sz w:val="20"/>
                          <w:szCs w:val="20"/>
                          <w:shd w:val="clear" w:color="auto" w:fill="F2F2F2" w:themeFill="background1" w:themeFillShade="F2"/>
                        </w:rPr>
                        <w:t>P.O. Box 2393, Princeton, NJ 08543</w:t>
                      </w:r>
                      <w:r w:rsidRPr="00DB1029">
                        <w:rPr>
                          <w:rFonts w:ascii="Times New Roman" w:hAnsi="Times New Roman" w:cs="Times New Roman"/>
                          <w:snapToGrid w:val="0"/>
                          <w:sz w:val="20"/>
                          <w:szCs w:val="20"/>
                          <w:shd w:val="clear" w:color="auto" w:fill="F2F2F2" w:themeFill="background1" w:themeFillShade="F2"/>
                        </w:rPr>
                        <w:t xml:space="preserve">, Attention: </w:t>
                      </w:r>
                      <w:r>
                        <w:rPr>
                          <w:rFonts w:ascii="Times New Roman" w:hAnsi="Times New Roman" w:cs="Times New Roman"/>
                          <w:snapToGrid w:val="0"/>
                          <w:sz w:val="20"/>
                          <w:szCs w:val="20"/>
                          <w:shd w:val="clear" w:color="auto" w:fill="F2F2F2" w:themeFill="background1" w:themeFillShade="F2"/>
                        </w:rPr>
                        <w:t>Martha Bleeker</w:t>
                      </w:r>
                      <w:r>
                        <w:rPr>
                          <w:rFonts w:ascii="Times New Roman" w:hAnsi="Times New Roman" w:cs="Times New Roman"/>
                          <w:bCs/>
                          <w:sz w:val="20"/>
                        </w:rPr>
                        <w:t>.</w:t>
                      </w:r>
                    </w:p>
                    <w:p w:rsidRPr="00501D93" w:rsidR="00C806FC" w:rsidP="00925161" w:rsidRDefault="00C806FC" w14:paraId="361820C6" w14:textId="5F36F8F5">
                      <w:pPr>
                        <w:jc w:val="center"/>
                        <w:rPr>
                          <w:rFonts w:ascii="Times New Roman" w:hAnsi="Times New Roman" w:cs="Times New Roman"/>
                          <w:bCs/>
                          <w:sz w:val="20"/>
                          <w:u w:val="single"/>
                        </w:rPr>
                      </w:pPr>
                      <w:r w:rsidRPr="00501D93">
                        <w:rPr>
                          <w:rFonts w:ascii="Times New Roman" w:hAnsi="Times New Roman" w:cs="Times New Roman"/>
                          <w:bCs/>
                          <w:sz w:val="20"/>
                          <w:u w:val="single"/>
                        </w:rPr>
                        <w:t>Notice of Confidentiality</w:t>
                      </w:r>
                    </w:p>
                    <w:p w:rsidR="00A51A6C" w:rsidP="00C806FC" w:rsidRDefault="00C806FC" w14:paraId="5ED3DC1D" w14:textId="56AE1210">
                      <w:pPr>
                        <w:rPr>
                          <w:sz w:val="20"/>
                        </w:rPr>
                      </w:pPr>
                      <w:r w:rsidRPr="00501D93">
                        <w:rPr>
                          <w:rFonts w:ascii="Times New Roman" w:hAnsi="Times New Roman" w:cs="Times New Roman"/>
                          <w:sz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The report will summarize findings across the sample and will not associate responses with a specific grantee or individual. </w:t>
                      </w:r>
                      <w:proofErr w:type="gramStart"/>
                      <w:r w:rsidRPr="00501D93">
                        <w:rPr>
                          <w:rFonts w:ascii="Times New Roman" w:hAnsi="Times New Roman" w:cs="Times New Roman"/>
                          <w:sz w:val="20"/>
                        </w:rPr>
                        <w:t>All of</w:t>
                      </w:r>
                      <w:proofErr w:type="gramEnd"/>
                      <w:r w:rsidRPr="00501D93">
                        <w:rPr>
                          <w:rFonts w:ascii="Times New Roman" w:hAnsi="Times New Roman" w:cs="Times New Roman"/>
                          <w:sz w:val="20"/>
                        </w:rPr>
                        <w:t xml:space="preserve"> the information you provide may be used only for statistical purposes and may not be disclosed, or used, in identifiable form for any other purpose except as required by law (20 U.S.C. §9573 and 6 U.S.C. §151).</w:t>
                      </w:r>
                    </w:p>
                    <w:p w:rsidR="00A51A6C" w:rsidP="00A51A6C" w:rsidRDefault="00A51A6C" w14:paraId="00B03695" w14:textId="77777777"/>
                  </w:txbxContent>
                </v:textbox>
                <w10:wrap type="square"/>
              </v:shape>
            </w:pict>
          </mc:Fallback>
        </mc:AlternateContent>
      </w:r>
      <w:r w:rsidR="00132674">
        <w:br w:type="page"/>
      </w:r>
    </w:p>
    <w:p w:rsidRPr="00A51A6C" w:rsidR="00FE5ADE" w:rsidP="000453E4" w:rsidRDefault="00FE5ADE" w14:paraId="1006B62F" w14:textId="4473F2E9">
      <w:pPr>
        <w:pStyle w:val="ChapterTitle"/>
        <w:spacing w:line="240" w:lineRule="auto"/>
        <w:rPr>
          <w:i/>
          <w:iCs/>
          <w:sz w:val="28"/>
        </w:rPr>
      </w:pPr>
      <w:r>
        <w:rPr>
          <w:rStyle w:val="Emphasis"/>
          <w:sz w:val="28"/>
        </w:rPr>
        <w:lastRenderedPageBreak/>
        <w:t>A4</w:t>
      </w:r>
      <w:r w:rsidRPr="001839DB">
        <w:rPr>
          <w:rStyle w:val="Emphasis"/>
          <w:sz w:val="28"/>
        </w:rPr>
        <w:t>.</w:t>
      </w:r>
      <w:r>
        <w:rPr>
          <w:rStyle w:val="Emphasis"/>
          <w:sz w:val="28"/>
        </w:rPr>
        <w:t xml:space="preserve"> </w:t>
      </w:r>
      <w:r w:rsidRPr="00132674">
        <w:rPr>
          <w:rStyle w:val="Emphasis"/>
          <w:sz w:val="28"/>
        </w:rPr>
        <w:t xml:space="preserve">Introductory email to districts about the administrative data request </w:t>
      </w:r>
    </w:p>
    <w:p w:rsidRPr="00473613" w:rsidR="00FE5ADE" w:rsidP="00FE5ADE" w:rsidRDefault="00FE5ADE" w14:paraId="6C87ED08" w14:textId="79E2A024">
      <w:pPr>
        <w:pStyle w:val="NormalWeb"/>
        <w:rPr>
          <w:rFonts w:asciiTheme="minorHAnsi" w:hAnsiTheme="minorHAnsi" w:cstheme="minorHAnsi"/>
          <w:b/>
          <w:bCs/>
          <w:color w:val="000000"/>
          <w:sz w:val="22"/>
          <w:szCs w:val="22"/>
        </w:rPr>
      </w:pPr>
      <w:r w:rsidRPr="00473613">
        <w:rPr>
          <w:rFonts w:asciiTheme="minorHAnsi" w:hAnsiTheme="minorHAnsi" w:cstheme="minorHAnsi"/>
          <w:b/>
          <w:bCs/>
          <w:color w:val="000000"/>
          <w:sz w:val="22"/>
          <w:szCs w:val="22"/>
        </w:rPr>
        <w:t xml:space="preserve">Subject: U.S. Department of Education’s Evaluation of Promise Neighborhoods </w:t>
      </w:r>
    </w:p>
    <w:p w:rsidRPr="00473613" w:rsidR="00FE5ADE" w:rsidP="00FE5ADE" w:rsidRDefault="00FE5ADE" w14:paraId="359D4272" w14:textId="35540F21">
      <w:pPr>
        <w:pStyle w:val="NormalWeb"/>
        <w:rPr>
          <w:rFonts w:asciiTheme="minorHAnsi" w:hAnsiTheme="minorHAnsi" w:cstheme="minorHAnsi"/>
          <w:color w:val="000000"/>
          <w:sz w:val="22"/>
          <w:szCs w:val="22"/>
        </w:rPr>
      </w:pPr>
      <w:r w:rsidRPr="00473613">
        <w:rPr>
          <w:rFonts w:asciiTheme="minorHAnsi" w:hAnsiTheme="minorHAnsi" w:cstheme="minorHAnsi"/>
          <w:color w:val="000000"/>
          <w:sz w:val="22"/>
          <w:szCs w:val="22"/>
        </w:rPr>
        <w:t>Dear [District Contact(s)],</w:t>
      </w:r>
    </w:p>
    <w:p w:rsidRPr="00473613" w:rsidR="00FE5ADE" w:rsidP="00FE5ADE" w:rsidRDefault="00FE5ADE" w14:paraId="6D0AD0AD" w14:textId="0C1F6394">
      <w:pPr>
        <w:pStyle w:val="NormalWeb"/>
        <w:rPr>
          <w:rFonts w:asciiTheme="minorHAnsi" w:hAnsiTheme="minorHAnsi" w:cstheme="minorHAnsi"/>
          <w:color w:val="000000"/>
          <w:sz w:val="22"/>
          <w:szCs w:val="22"/>
        </w:rPr>
      </w:pPr>
      <w:r w:rsidRPr="00473613">
        <w:rPr>
          <w:rFonts w:asciiTheme="minorHAnsi" w:hAnsiTheme="minorHAnsi" w:cstheme="minorHAnsi"/>
          <w:color w:val="000000"/>
          <w:sz w:val="22"/>
          <w:szCs w:val="22"/>
        </w:rPr>
        <w:t xml:space="preserve">I hope this email finds you well during this very challenging time. I am reaching out about an </w:t>
      </w:r>
      <w:hyperlink w:history="1" r:id="rId11">
        <w:r w:rsidRPr="00001E9E">
          <w:rPr>
            <w:rStyle w:val="Hyperlink"/>
            <w:rFonts w:asciiTheme="minorHAnsi" w:hAnsiTheme="minorHAnsi" w:cstheme="minorHAnsi"/>
            <w:sz w:val="22"/>
            <w:szCs w:val="22"/>
          </w:rPr>
          <w:t>evaluation of the Promise Neighborhoods grant program</w:t>
        </w:r>
      </w:hyperlink>
      <w:r w:rsidRPr="00473613">
        <w:rPr>
          <w:rFonts w:asciiTheme="minorHAnsi" w:hAnsiTheme="minorHAnsi" w:cstheme="minorHAnsi"/>
          <w:color w:val="000000"/>
          <w:sz w:val="22"/>
          <w:szCs w:val="22"/>
        </w:rPr>
        <w:t xml:space="preserve"> funded by the U.S. Department of Education. </w:t>
      </w:r>
      <w:r w:rsidRPr="00115B0D" w:rsidR="00115B0D">
        <w:rPr>
          <w:rFonts w:asciiTheme="minorHAnsi" w:hAnsiTheme="minorHAnsi" w:cstheme="minorHAnsi"/>
          <w:color w:val="000000"/>
          <w:sz w:val="22"/>
          <w:szCs w:val="22"/>
        </w:rPr>
        <w:t xml:space="preserve">The </w:t>
      </w:r>
      <w:r w:rsidR="00115B0D">
        <w:rPr>
          <w:rFonts w:asciiTheme="minorHAnsi" w:hAnsiTheme="minorHAnsi" w:cstheme="minorHAnsi"/>
          <w:color w:val="000000"/>
          <w:sz w:val="22"/>
          <w:szCs w:val="22"/>
        </w:rPr>
        <w:t>purpose of the study is to h</w:t>
      </w:r>
      <w:r w:rsidRPr="00115B0D" w:rsidR="00115B0D">
        <w:rPr>
          <w:rFonts w:asciiTheme="minorHAnsi" w:hAnsiTheme="minorHAnsi" w:cstheme="minorHAnsi"/>
          <w:color w:val="000000"/>
          <w:sz w:val="22"/>
          <w:szCs w:val="22"/>
        </w:rPr>
        <w:t>elp practitioners and the US Department of Education better understand the implementation of the program and its relationship to student outcomes.</w:t>
      </w:r>
      <w:r w:rsidR="00115B0D">
        <w:rPr>
          <w:rFonts w:asciiTheme="minorHAnsi" w:hAnsiTheme="minorHAnsi" w:cstheme="minorHAnsi"/>
          <w:color w:val="000000"/>
          <w:sz w:val="22"/>
          <w:szCs w:val="22"/>
        </w:rPr>
        <w:t xml:space="preserve"> </w:t>
      </w:r>
      <w:r w:rsidRPr="00473613">
        <w:rPr>
          <w:rFonts w:asciiTheme="minorHAnsi" w:hAnsiTheme="minorHAnsi" w:cstheme="minorHAnsi"/>
          <w:color w:val="000000"/>
          <w:sz w:val="22"/>
          <w:szCs w:val="22"/>
        </w:rPr>
        <w:t xml:space="preserve">The evaluation requires </w:t>
      </w:r>
      <w:r w:rsidR="007A0159">
        <w:rPr>
          <w:rFonts w:asciiTheme="minorHAnsi" w:hAnsiTheme="minorHAnsi" w:cstheme="minorHAnsi"/>
          <w:color w:val="000000"/>
          <w:sz w:val="22"/>
          <w:szCs w:val="22"/>
        </w:rPr>
        <w:t xml:space="preserve">school-level </w:t>
      </w:r>
      <w:r w:rsidRPr="00473613">
        <w:rPr>
          <w:rFonts w:asciiTheme="minorHAnsi" w:hAnsiTheme="minorHAnsi" w:cstheme="minorHAnsi"/>
          <w:color w:val="000000"/>
          <w:sz w:val="22"/>
          <w:szCs w:val="22"/>
        </w:rPr>
        <w:t xml:space="preserve">administrative data to examine the relationship of the program to student outcomes. </w:t>
      </w:r>
      <w:r w:rsidR="00964E51">
        <w:rPr>
          <w:rFonts w:asciiTheme="minorHAnsi" w:hAnsiTheme="minorHAnsi" w:cstheme="minorHAnsi"/>
          <w:color w:val="000000"/>
          <w:sz w:val="22"/>
          <w:szCs w:val="22"/>
        </w:rPr>
        <w:t xml:space="preserve">The U.S. Department of Education has contracted with </w:t>
      </w:r>
      <w:r w:rsidRPr="00473613">
        <w:rPr>
          <w:rFonts w:asciiTheme="minorHAnsi" w:hAnsiTheme="minorHAnsi" w:cstheme="minorHAnsi"/>
          <w:color w:val="000000"/>
          <w:sz w:val="22"/>
          <w:szCs w:val="22"/>
        </w:rPr>
        <w:t xml:space="preserve">Mathematica </w:t>
      </w:r>
      <w:r w:rsidR="00964E51">
        <w:rPr>
          <w:rFonts w:asciiTheme="minorHAnsi" w:hAnsiTheme="minorHAnsi" w:cstheme="minorHAnsi"/>
          <w:color w:val="000000"/>
          <w:sz w:val="22"/>
          <w:szCs w:val="22"/>
        </w:rPr>
        <w:t xml:space="preserve">and its partners to conduct </w:t>
      </w:r>
      <w:r w:rsidRPr="00473613">
        <w:rPr>
          <w:rFonts w:asciiTheme="minorHAnsi" w:hAnsiTheme="minorHAnsi" w:cstheme="minorHAnsi"/>
          <w:color w:val="000000"/>
          <w:sz w:val="22"/>
          <w:szCs w:val="22"/>
        </w:rPr>
        <w:t>the evaluation.</w:t>
      </w:r>
    </w:p>
    <w:p w:rsidRPr="00473613" w:rsidR="00FE5ADE" w:rsidP="00FE5ADE" w:rsidRDefault="00FE5ADE" w14:paraId="52F45EB4" w14:textId="77777777">
      <w:pPr>
        <w:pStyle w:val="NormalWeb"/>
        <w:rPr>
          <w:rFonts w:asciiTheme="minorHAnsi" w:hAnsiTheme="minorHAnsi" w:cstheme="minorHAnsi"/>
          <w:color w:val="000000"/>
          <w:sz w:val="22"/>
          <w:szCs w:val="22"/>
        </w:rPr>
      </w:pPr>
      <w:r w:rsidRPr="00473613">
        <w:rPr>
          <w:rFonts w:asciiTheme="minorHAnsi" w:hAnsiTheme="minorHAnsi" w:cstheme="minorHAnsi"/>
          <w:color w:val="000000"/>
          <w:sz w:val="22"/>
          <w:szCs w:val="22"/>
        </w:rPr>
        <w:t>I have reviewed the information available online about requesting administrative data [through the XXXX process] and have some follow up questions that I would like to discuss by phone.</w:t>
      </w:r>
    </w:p>
    <w:p w:rsidRPr="00473613" w:rsidR="00FE5ADE" w:rsidP="00FE5ADE" w:rsidRDefault="00FE5ADE" w14:paraId="03E201ED" w14:textId="5B31F072">
      <w:pPr>
        <w:pStyle w:val="NormalWeb"/>
        <w:rPr>
          <w:rFonts w:asciiTheme="minorHAnsi" w:hAnsiTheme="minorHAnsi" w:cstheme="minorHAnsi"/>
          <w:color w:val="000000"/>
          <w:sz w:val="22"/>
          <w:szCs w:val="22"/>
        </w:rPr>
      </w:pPr>
      <w:r w:rsidRPr="00473613">
        <w:rPr>
          <w:rFonts w:asciiTheme="minorHAnsi" w:hAnsiTheme="minorHAnsi" w:cstheme="minorHAnsi"/>
          <w:color w:val="000000"/>
          <w:sz w:val="22"/>
          <w:szCs w:val="22"/>
        </w:rPr>
        <w:t xml:space="preserve">I understand this is a difficult time as </w:t>
      </w:r>
      <w:r>
        <w:rPr>
          <w:rFonts w:asciiTheme="minorHAnsi" w:hAnsiTheme="minorHAnsi" w:cstheme="minorHAnsi"/>
          <w:color w:val="000000"/>
          <w:sz w:val="22"/>
          <w:szCs w:val="22"/>
        </w:rPr>
        <w:t>districts</w:t>
      </w:r>
      <w:r w:rsidRPr="00473613">
        <w:rPr>
          <w:rFonts w:asciiTheme="minorHAnsi" w:hAnsiTheme="minorHAnsi" w:cstheme="minorHAnsi"/>
          <w:color w:val="000000"/>
          <w:sz w:val="22"/>
          <w:szCs w:val="22"/>
        </w:rPr>
        <w:t xml:space="preserve"> grapple with the challenges presented by COVID</w:t>
      </w:r>
      <w:r w:rsidR="001E3C62">
        <w:rPr>
          <w:rFonts w:asciiTheme="minorHAnsi" w:hAnsiTheme="minorHAnsi" w:cstheme="minorHAnsi"/>
          <w:color w:val="000000"/>
          <w:sz w:val="22"/>
          <w:szCs w:val="22"/>
        </w:rPr>
        <w:t xml:space="preserve"> and their lingering effects</w:t>
      </w:r>
      <w:r w:rsidRPr="00473613">
        <w:rPr>
          <w:rFonts w:asciiTheme="minorHAnsi" w:hAnsiTheme="minorHAnsi" w:cstheme="minorHAnsi"/>
          <w:color w:val="000000"/>
          <w:sz w:val="22"/>
          <w:szCs w:val="22"/>
        </w:rPr>
        <w:t>. Please let me know your availability for a call over the next two weeks. If possible, it would be helpful to include a staff person on the call who is familiar with the types of data available.</w:t>
      </w:r>
    </w:p>
    <w:p w:rsidRPr="00473613" w:rsidR="00FE5ADE" w:rsidP="00FE5ADE" w:rsidRDefault="00FE5ADE" w14:paraId="10708F1B" w14:textId="77777777">
      <w:pPr>
        <w:pStyle w:val="NormalWeb"/>
        <w:rPr>
          <w:rFonts w:asciiTheme="minorHAnsi" w:hAnsiTheme="minorHAnsi" w:cstheme="minorHAnsi"/>
          <w:color w:val="000000"/>
          <w:sz w:val="22"/>
          <w:szCs w:val="22"/>
        </w:rPr>
      </w:pPr>
      <w:r w:rsidRPr="00473613">
        <w:rPr>
          <w:rFonts w:asciiTheme="minorHAnsi" w:hAnsiTheme="minorHAnsi" w:cstheme="minorHAnsi"/>
          <w:color w:val="000000"/>
          <w:sz w:val="22"/>
          <w:szCs w:val="22"/>
        </w:rPr>
        <w:t>Thank you for taking the time to respond. I look forward to speaking with you soon.</w:t>
      </w:r>
    </w:p>
    <w:p w:rsidRPr="00473613" w:rsidR="00FE5ADE" w:rsidP="00FE5ADE" w:rsidRDefault="00FE5ADE" w14:paraId="492EC684" w14:textId="77777777">
      <w:pPr>
        <w:pStyle w:val="NormalWeb"/>
        <w:rPr>
          <w:rFonts w:asciiTheme="minorHAnsi" w:hAnsiTheme="minorHAnsi" w:cstheme="minorHAnsi"/>
          <w:color w:val="000000"/>
          <w:sz w:val="22"/>
          <w:szCs w:val="22"/>
        </w:rPr>
      </w:pPr>
      <w:r w:rsidRPr="00473613">
        <w:rPr>
          <w:rFonts w:asciiTheme="minorHAnsi" w:hAnsiTheme="minorHAnsi" w:cstheme="minorHAnsi"/>
          <w:color w:val="000000"/>
          <w:sz w:val="22"/>
          <w:szCs w:val="22"/>
        </w:rPr>
        <w:t>Best,</w:t>
      </w:r>
    </w:p>
    <w:p w:rsidRPr="00473613" w:rsidR="00FE5ADE" w:rsidP="00FE5ADE" w:rsidRDefault="00FE5ADE" w14:paraId="22828947" w14:textId="77777777">
      <w:pPr>
        <w:pStyle w:val="NormalWeb"/>
        <w:rPr>
          <w:rFonts w:asciiTheme="minorHAnsi" w:hAnsiTheme="minorHAnsi" w:cstheme="minorHAnsi"/>
          <w:color w:val="000000"/>
          <w:sz w:val="22"/>
          <w:szCs w:val="22"/>
        </w:rPr>
      </w:pPr>
      <w:r w:rsidRPr="00473613">
        <w:rPr>
          <w:rFonts w:asciiTheme="minorHAnsi" w:hAnsiTheme="minorHAnsi" w:cstheme="minorHAnsi"/>
          <w:color w:val="000000"/>
          <w:sz w:val="22"/>
          <w:szCs w:val="22"/>
        </w:rPr>
        <w:t>[Liaison]</w:t>
      </w:r>
      <w:r w:rsidRPr="00473613">
        <w:rPr>
          <w:rFonts w:asciiTheme="minorHAnsi" w:hAnsiTheme="minorHAnsi" w:cstheme="minorHAnsi"/>
          <w:color w:val="000000"/>
          <w:sz w:val="22"/>
          <w:szCs w:val="22"/>
        </w:rPr>
        <w:br/>
        <w:t>[</w:t>
      </w:r>
      <w:r>
        <w:rPr>
          <w:rFonts w:asciiTheme="minorHAnsi" w:hAnsiTheme="minorHAnsi" w:cstheme="minorHAnsi"/>
          <w:color w:val="000000"/>
          <w:sz w:val="22"/>
          <w:szCs w:val="22"/>
        </w:rPr>
        <w:t>S</w:t>
      </w:r>
      <w:r w:rsidRPr="00473613">
        <w:rPr>
          <w:rFonts w:asciiTheme="minorHAnsi" w:hAnsiTheme="minorHAnsi" w:cstheme="minorHAnsi"/>
          <w:color w:val="000000"/>
          <w:sz w:val="22"/>
          <w:szCs w:val="22"/>
        </w:rPr>
        <w:t xml:space="preserve">ignature, including phone </w:t>
      </w:r>
      <w:r>
        <w:rPr>
          <w:rFonts w:asciiTheme="minorHAnsi" w:hAnsiTheme="minorHAnsi" w:cstheme="minorHAnsi"/>
          <w:color w:val="000000"/>
          <w:sz w:val="22"/>
          <w:szCs w:val="22"/>
        </w:rPr>
        <w:t>number</w:t>
      </w:r>
      <w:r w:rsidRPr="00473613">
        <w:rPr>
          <w:rFonts w:asciiTheme="minorHAnsi" w:hAnsiTheme="minorHAnsi" w:cstheme="minorHAnsi"/>
          <w:color w:val="000000"/>
          <w:sz w:val="22"/>
          <w:szCs w:val="22"/>
        </w:rPr>
        <w:t>]</w:t>
      </w:r>
    </w:p>
    <w:p w:rsidR="00A51A6C" w:rsidP="008B3B9B" w:rsidRDefault="00A51A6C" w14:paraId="36C5F9B3" w14:textId="77777777">
      <w:pPr>
        <w:spacing w:after="0" w:line="240" w:lineRule="auto"/>
      </w:pPr>
    </w:p>
    <w:sectPr w:rsidR="00A51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9EA9" w14:textId="77777777" w:rsidR="00F040B0" w:rsidRDefault="00F040B0" w:rsidP="00F040B0">
      <w:pPr>
        <w:spacing w:after="0" w:line="240" w:lineRule="auto"/>
      </w:pPr>
      <w:r>
        <w:separator/>
      </w:r>
    </w:p>
  </w:endnote>
  <w:endnote w:type="continuationSeparator" w:id="0">
    <w:p w14:paraId="0DA3D017" w14:textId="77777777" w:rsidR="00F040B0" w:rsidRDefault="00F040B0" w:rsidP="00F0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Regular">
    <w:altName w:val="Calibri"/>
    <w:charset w:val="00"/>
    <w:family w:val="auto"/>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541859"/>
      <w:docPartObj>
        <w:docPartGallery w:val="Page Numbers (Bottom of Page)"/>
        <w:docPartUnique/>
      </w:docPartObj>
    </w:sdtPr>
    <w:sdtEndPr>
      <w:rPr>
        <w:noProof/>
      </w:rPr>
    </w:sdtEndPr>
    <w:sdtContent>
      <w:p w14:paraId="58ADA964" w14:textId="02F8D376" w:rsidR="00F040B0" w:rsidRDefault="00F040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E42E2" w14:textId="77777777" w:rsidR="00F040B0" w:rsidRDefault="00F04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C542" w14:textId="77777777" w:rsidR="00F040B0" w:rsidRDefault="00F040B0" w:rsidP="00F040B0">
      <w:pPr>
        <w:spacing w:after="0" w:line="240" w:lineRule="auto"/>
      </w:pPr>
      <w:r>
        <w:separator/>
      </w:r>
    </w:p>
  </w:footnote>
  <w:footnote w:type="continuationSeparator" w:id="0">
    <w:p w14:paraId="23DB82D6" w14:textId="77777777" w:rsidR="00F040B0" w:rsidRDefault="00F040B0" w:rsidP="00F04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158A"/>
    <w:multiLevelType w:val="hybridMultilevel"/>
    <w:tmpl w:val="10D0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2767"/>
    <w:multiLevelType w:val="hybridMultilevel"/>
    <w:tmpl w:val="CD00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278F7"/>
    <w:multiLevelType w:val="hybridMultilevel"/>
    <w:tmpl w:val="BBD2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9790D"/>
    <w:multiLevelType w:val="hybridMultilevel"/>
    <w:tmpl w:val="1EB6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25B5B"/>
    <w:multiLevelType w:val="hybridMultilevel"/>
    <w:tmpl w:val="E090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C23EF"/>
    <w:multiLevelType w:val="hybridMultilevel"/>
    <w:tmpl w:val="5BA0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97E27"/>
    <w:multiLevelType w:val="hybridMultilevel"/>
    <w:tmpl w:val="A5C4B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76"/>
    <w:rsid w:val="00000B85"/>
    <w:rsid w:val="0000116C"/>
    <w:rsid w:val="00001E9E"/>
    <w:rsid w:val="0002167D"/>
    <w:rsid w:val="00021841"/>
    <w:rsid w:val="00030C4A"/>
    <w:rsid w:val="00036973"/>
    <w:rsid w:val="00037F65"/>
    <w:rsid w:val="000409B9"/>
    <w:rsid w:val="000453E4"/>
    <w:rsid w:val="00051B76"/>
    <w:rsid w:val="000769FF"/>
    <w:rsid w:val="00080134"/>
    <w:rsid w:val="0008103A"/>
    <w:rsid w:val="00090AE5"/>
    <w:rsid w:val="00091BF8"/>
    <w:rsid w:val="000951C0"/>
    <w:rsid w:val="000A228E"/>
    <w:rsid w:val="000A40E9"/>
    <w:rsid w:val="000B21DA"/>
    <w:rsid w:val="000B56A1"/>
    <w:rsid w:val="000C00D1"/>
    <w:rsid w:val="000C457F"/>
    <w:rsid w:val="000C580A"/>
    <w:rsid w:val="000E6479"/>
    <w:rsid w:val="000F4A86"/>
    <w:rsid w:val="00115B0D"/>
    <w:rsid w:val="001178BC"/>
    <w:rsid w:val="00132674"/>
    <w:rsid w:val="00156CB3"/>
    <w:rsid w:val="00163203"/>
    <w:rsid w:val="00176648"/>
    <w:rsid w:val="001A19CA"/>
    <w:rsid w:val="001B4602"/>
    <w:rsid w:val="001E3C62"/>
    <w:rsid w:val="001F36B9"/>
    <w:rsid w:val="00204032"/>
    <w:rsid w:val="00221FBE"/>
    <w:rsid w:val="00224814"/>
    <w:rsid w:val="00232A2F"/>
    <w:rsid w:val="002330F9"/>
    <w:rsid w:val="00236AFE"/>
    <w:rsid w:val="00243CB4"/>
    <w:rsid w:val="00251985"/>
    <w:rsid w:val="00264669"/>
    <w:rsid w:val="00265F39"/>
    <w:rsid w:val="002704E6"/>
    <w:rsid w:val="00280D53"/>
    <w:rsid w:val="002A1E17"/>
    <w:rsid w:val="002B30F9"/>
    <w:rsid w:val="002B632C"/>
    <w:rsid w:val="002C52AB"/>
    <w:rsid w:val="002D765F"/>
    <w:rsid w:val="002E43F6"/>
    <w:rsid w:val="0031318D"/>
    <w:rsid w:val="00314E56"/>
    <w:rsid w:val="00315AC2"/>
    <w:rsid w:val="00325036"/>
    <w:rsid w:val="00326501"/>
    <w:rsid w:val="00327D91"/>
    <w:rsid w:val="00331D94"/>
    <w:rsid w:val="00335C60"/>
    <w:rsid w:val="00351C19"/>
    <w:rsid w:val="00352AC5"/>
    <w:rsid w:val="003632F7"/>
    <w:rsid w:val="003656DB"/>
    <w:rsid w:val="00391FCA"/>
    <w:rsid w:val="00395CFE"/>
    <w:rsid w:val="003A10B2"/>
    <w:rsid w:val="003A5CB1"/>
    <w:rsid w:val="003A7D36"/>
    <w:rsid w:val="003B2115"/>
    <w:rsid w:val="003C10B7"/>
    <w:rsid w:val="003C144C"/>
    <w:rsid w:val="003C68E6"/>
    <w:rsid w:val="003D101F"/>
    <w:rsid w:val="003D22FD"/>
    <w:rsid w:val="003D7258"/>
    <w:rsid w:val="003E57AF"/>
    <w:rsid w:val="003F3DF7"/>
    <w:rsid w:val="004035A8"/>
    <w:rsid w:val="00410507"/>
    <w:rsid w:val="00426B3F"/>
    <w:rsid w:val="00433A79"/>
    <w:rsid w:val="00442E4F"/>
    <w:rsid w:val="00454193"/>
    <w:rsid w:val="00473613"/>
    <w:rsid w:val="004913F9"/>
    <w:rsid w:val="004A258C"/>
    <w:rsid w:val="004A49CA"/>
    <w:rsid w:val="004A7E9E"/>
    <w:rsid w:val="004B5AD7"/>
    <w:rsid w:val="004D2CE8"/>
    <w:rsid w:val="004E00ED"/>
    <w:rsid w:val="004E311E"/>
    <w:rsid w:val="004F2BFB"/>
    <w:rsid w:val="004F6D46"/>
    <w:rsid w:val="00501BD8"/>
    <w:rsid w:val="00502A0B"/>
    <w:rsid w:val="00507F91"/>
    <w:rsid w:val="005301F7"/>
    <w:rsid w:val="00535919"/>
    <w:rsid w:val="005669F5"/>
    <w:rsid w:val="00567B9A"/>
    <w:rsid w:val="00570CC9"/>
    <w:rsid w:val="005721F6"/>
    <w:rsid w:val="00572AC0"/>
    <w:rsid w:val="005A1164"/>
    <w:rsid w:val="005B1AD5"/>
    <w:rsid w:val="005D20B8"/>
    <w:rsid w:val="005D3804"/>
    <w:rsid w:val="005D58A1"/>
    <w:rsid w:val="005D63AD"/>
    <w:rsid w:val="005D741D"/>
    <w:rsid w:val="005F1A86"/>
    <w:rsid w:val="006172AD"/>
    <w:rsid w:val="00624D1C"/>
    <w:rsid w:val="00626549"/>
    <w:rsid w:val="00635F83"/>
    <w:rsid w:val="00647938"/>
    <w:rsid w:val="00652F70"/>
    <w:rsid w:val="00654162"/>
    <w:rsid w:val="00667549"/>
    <w:rsid w:val="00674B07"/>
    <w:rsid w:val="006768F4"/>
    <w:rsid w:val="006B36DB"/>
    <w:rsid w:val="006D11F8"/>
    <w:rsid w:val="006E1297"/>
    <w:rsid w:val="006E6397"/>
    <w:rsid w:val="006F0DAB"/>
    <w:rsid w:val="007171E1"/>
    <w:rsid w:val="00720310"/>
    <w:rsid w:val="00740C25"/>
    <w:rsid w:val="007450E5"/>
    <w:rsid w:val="0075037A"/>
    <w:rsid w:val="007637CB"/>
    <w:rsid w:val="00777F78"/>
    <w:rsid w:val="007A0159"/>
    <w:rsid w:val="007A5488"/>
    <w:rsid w:val="007A70F4"/>
    <w:rsid w:val="007B5F60"/>
    <w:rsid w:val="007D1868"/>
    <w:rsid w:val="007D6B10"/>
    <w:rsid w:val="007E0B0E"/>
    <w:rsid w:val="007F615A"/>
    <w:rsid w:val="00805896"/>
    <w:rsid w:val="008242CA"/>
    <w:rsid w:val="00846EB2"/>
    <w:rsid w:val="008545A6"/>
    <w:rsid w:val="0087651B"/>
    <w:rsid w:val="00881061"/>
    <w:rsid w:val="00882F52"/>
    <w:rsid w:val="00894264"/>
    <w:rsid w:val="008A228A"/>
    <w:rsid w:val="008A35FC"/>
    <w:rsid w:val="008B3B9B"/>
    <w:rsid w:val="008C1918"/>
    <w:rsid w:val="008D53AC"/>
    <w:rsid w:val="008E7334"/>
    <w:rsid w:val="008F287B"/>
    <w:rsid w:val="008F526A"/>
    <w:rsid w:val="00914398"/>
    <w:rsid w:val="00920577"/>
    <w:rsid w:val="00925161"/>
    <w:rsid w:val="00926867"/>
    <w:rsid w:val="00943FF9"/>
    <w:rsid w:val="0094714F"/>
    <w:rsid w:val="00956C12"/>
    <w:rsid w:val="00964E51"/>
    <w:rsid w:val="0099375D"/>
    <w:rsid w:val="009A176E"/>
    <w:rsid w:val="009B0496"/>
    <w:rsid w:val="009B7BC9"/>
    <w:rsid w:val="009C7ADE"/>
    <w:rsid w:val="009D03E8"/>
    <w:rsid w:val="009D3B28"/>
    <w:rsid w:val="009E3323"/>
    <w:rsid w:val="00A05970"/>
    <w:rsid w:val="00A0664A"/>
    <w:rsid w:val="00A07C14"/>
    <w:rsid w:val="00A31E62"/>
    <w:rsid w:val="00A51A6C"/>
    <w:rsid w:val="00A51BAF"/>
    <w:rsid w:val="00A51C4D"/>
    <w:rsid w:val="00A54C9A"/>
    <w:rsid w:val="00A55092"/>
    <w:rsid w:val="00A62AB3"/>
    <w:rsid w:val="00A72D3E"/>
    <w:rsid w:val="00A948B0"/>
    <w:rsid w:val="00A96376"/>
    <w:rsid w:val="00AA379E"/>
    <w:rsid w:val="00AC2971"/>
    <w:rsid w:val="00AD1B69"/>
    <w:rsid w:val="00AE1E74"/>
    <w:rsid w:val="00AF44FE"/>
    <w:rsid w:val="00B05111"/>
    <w:rsid w:val="00B05E55"/>
    <w:rsid w:val="00B11D89"/>
    <w:rsid w:val="00B12840"/>
    <w:rsid w:val="00B25F4D"/>
    <w:rsid w:val="00B26859"/>
    <w:rsid w:val="00B30E8A"/>
    <w:rsid w:val="00B43B58"/>
    <w:rsid w:val="00B5075D"/>
    <w:rsid w:val="00B64330"/>
    <w:rsid w:val="00B721EA"/>
    <w:rsid w:val="00B76C5A"/>
    <w:rsid w:val="00B94759"/>
    <w:rsid w:val="00B96B0E"/>
    <w:rsid w:val="00BD1844"/>
    <w:rsid w:val="00BD475F"/>
    <w:rsid w:val="00BE5059"/>
    <w:rsid w:val="00BE793A"/>
    <w:rsid w:val="00C0284F"/>
    <w:rsid w:val="00C02DD6"/>
    <w:rsid w:val="00C04312"/>
    <w:rsid w:val="00C1510F"/>
    <w:rsid w:val="00C3123B"/>
    <w:rsid w:val="00C50D66"/>
    <w:rsid w:val="00C523C0"/>
    <w:rsid w:val="00C6731D"/>
    <w:rsid w:val="00C806FC"/>
    <w:rsid w:val="00C941D0"/>
    <w:rsid w:val="00CA3EB4"/>
    <w:rsid w:val="00CC7DAD"/>
    <w:rsid w:val="00CD558D"/>
    <w:rsid w:val="00CD7BAD"/>
    <w:rsid w:val="00CE365B"/>
    <w:rsid w:val="00CE60BD"/>
    <w:rsid w:val="00CE7496"/>
    <w:rsid w:val="00CF43F4"/>
    <w:rsid w:val="00D12599"/>
    <w:rsid w:val="00D32B3D"/>
    <w:rsid w:val="00D57A5A"/>
    <w:rsid w:val="00D61C80"/>
    <w:rsid w:val="00D67F55"/>
    <w:rsid w:val="00D872FF"/>
    <w:rsid w:val="00D90428"/>
    <w:rsid w:val="00DA386A"/>
    <w:rsid w:val="00DA3F4D"/>
    <w:rsid w:val="00DB0ED6"/>
    <w:rsid w:val="00DC0FF4"/>
    <w:rsid w:val="00DE2D83"/>
    <w:rsid w:val="00DE543D"/>
    <w:rsid w:val="00E009D6"/>
    <w:rsid w:val="00E31BAA"/>
    <w:rsid w:val="00E35F20"/>
    <w:rsid w:val="00E41806"/>
    <w:rsid w:val="00E45709"/>
    <w:rsid w:val="00E53EAC"/>
    <w:rsid w:val="00E63B7E"/>
    <w:rsid w:val="00E7214C"/>
    <w:rsid w:val="00E75D1A"/>
    <w:rsid w:val="00E91A5B"/>
    <w:rsid w:val="00E978FF"/>
    <w:rsid w:val="00EA2AF2"/>
    <w:rsid w:val="00EA3F12"/>
    <w:rsid w:val="00EB18C2"/>
    <w:rsid w:val="00EC1BA9"/>
    <w:rsid w:val="00EF1465"/>
    <w:rsid w:val="00F040B0"/>
    <w:rsid w:val="00F105CB"/>
    <w:rsid w:val="00F1291B"/>
    <w:rsid w:val="00F1535D"/>
    <w:rsid w:val="00F3373A"/>
    <w:rsid w:val="00F40D85"/>
    <w:rsid w:val="00F43A5A"/>
    <w:rsid w:val="00F43F3A"/>
    <w:rsid w:val="00F572F1"/>
    <w:rsid w:val="00F63C28"/>
    <w:rsid w:val="00F75B32"/>
    <w:rsid w:val="00F76A20"/>
    <w:rsid w:val="00F9062C"/>
    <w:rsid w:val="00FB192A"/>
    <w:rsid w:val="00FB272D"/>
    <w:rsid w:val="00FB44E9"/>
    <w:rsid w:val="00FD155D"/>
    <w:rsid w:val="00FD4A7E"/>
    <w:rsid w:val="00FE407E"/>
    <w:rsid w:val="00FE5ADE"/>
    <w:rsid w:val="00FE7D4F"/>
    <w:rsid w:val="00FF25C6"/>
    <w:rsid w:val="00FF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44D3"/>
  <w15:chartTrackingRefBased/>
  <w15:docId w15:val="{A624463E-FEF0-4BE9-A20D-CBA00AFB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051B76"/>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1B76"/>
    <w:rPr>
      <w:sz w:val="16"/>
      <w:szCs w:val="16"/>
    </w:rPr>
  </w:style>
  <w:style w:type="paragraph" w:styleId="CommentText">
    <w:name w:val="annotation text"/>
    <w:basedOn w:val="Normal"/>
    <w:link w:val="CommentTextChar"/>
    <w:uiPriority w:val="99"/>
    <w:unhideWhenUsed/>
    <w:rsid w:val="00051B76"/>
    <w:pPr>
      <w:spacing w:line="240" w:lineRule="auto"/>
    </w:pPr>
    <w:rPr>
      <w:sz w:val="20"/>
      <w:szCs w:val="20"/>
    </w:rPr>
  </w:style>
  <w:style w:type="character" w:customStyle="1" w:styleId="CommentTextChar">
    <w:name w:val="Comment Text Char"/>
    <w:basedOn w:val="DefaultParagraphFont"/>
    <w:link w:val="CommentText"/>
    <w:uiPriority w:val="99"/>
    <w:rsid w:val="00051B76"/>
    <w:rPr>
      <w:sz w:val="20"/>
      <w:szCs w:val="20"/>
    </w:rPr>
  </w:style>
  <w:style w:type="paragraph" w:styleId="NoSpacing">
    <w:name w:val="No Spacing"/>
    <w:link w:val="NoSpacingChar"/>
    <w:uiPriority w:val="1"/>
    <w:qFormat/>
    <w:rsid w:val="00051B7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51B76"/>
    <w:rPr>
      <w:rFonts w:ascii="Calibri" w:eastAsia="Times New Roman" w:hAnsi="Calibri" w:cs="Times New Roman"/>
    </w:rPr>
  </w:style>
  <w:style w:type="paragraph" w:styleId="BalloonText">
    <w:name w:val="Balloon Text"/>
    <w:basedOn w:val="Normal"/>
    <w:link w:val="BalloonTextChar"/>
    <w:uiPriority w:val="99"/>
    <w:semiHidden/>
    <w:unhideWhenUsed/>
    <w:rsid w:val="00051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76"/>
    <w:rPr>
      <w:rFonts w:ascii="Segoe UI" w:hAnsi="Segoe UI" w:cs="Segoe UI"/>
      <w:sz w:val="18"/>
      <w:szCs w:val="18"/>
    </w:rPr>
  </w:style>
  <w:style w:type="character" w:styleId="Hyperlink">
    <w:name w:val="Hyperlink"/>
    <w:basedOn w:val="DefaultParagraphFont"/>
    <w:uiPriority w:val="99"/>
    <w:unhideWhenUsed/>
    <w:rsid w:val="008E733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1BF8"/>
    <w:rPr>
      <w:b/>
      <w:bCs/>
    </w:rPr>
  </w:style>
  <w:style w:type="character" w:customStyle="1" w:styleId="CommentSubjectChar">
    <w:name w:val="Comment Subject Char"/>
    <w:basedOn w:val="CommentTextChar"/>
    <w:link w:val="CommentSubject"/>
    <w:uiPriority w:val="99"/>
    <w:semiHidden/>
    <w:rsid w:val="00091BF8"/>
    <w:rPr>
      <w:b/>
      <w:bCs/>
      <w:sz w:val="20"/>
      <w:szCs w:val="20"/>
    </w:rPr>
  </w:style>
  <w:style w:type="character" w:styleId="Emphasis">
    <w:name w:val="Emphasis"/>
    <w:uiPriority w:val="20"/>
    <w:qFormat/>
    <w:rsid w:val="001A19CA"/>
    <w:rPr>
      <w:rFonts w:cs="Times New Roman"/>
      <w:i/>
      <w:iCs/>
    </w:rPr>
  </w:style>
  <w:style w:type="paragraph" w:styleId="ListParagraph">
    <w:name w:val="List Paragraph"/>
    <w:basedOn w:val="Normal"/>
    <w:uiPriority w:val="34"/>
    <w:qFormat/>
    <w:rsid w:val="003C68E6"/>
    <w:pPr>
      <w:spacing w:after="0" w:line="240" w:lineRule="auto"/>
      <w:ind w:left="720"/>
    </w:pPr>
    <w:rPr>
      <w:rFonts w:ascii="Calibri" w:hAnsi="Calibri" w:cs="Times New Roman"/>
    </w:rPr>
  </w:style>
  <w:style w:type="paragraph" w:styleId="Revision">
    <w:name w:val="Revision"/>
    <w:hidden/>
    <w:uiPriority w:val="99"/>
    <w:semiHidden/>
    <w:rsid w:val="00926867"/>
    <w:pPr>
      <w:spacing w:after="0" w:line="240" w:lineRule="auto"/>
    </w:pPr>
  </w:style>
  <w:style w:type="paragraph" w:customStyle="1" w:styleId="ChapterTitle">
    <w:name w:val="Chapter Title"/>
    <w:basedOn w:val="NormalWeb"/>
    <w:qFormat/>
    <w:rsid w:val="00F040B0"/>
    <w:pPr>
      <w:spacing w:after="180" w:line="720" w:lineRule="exact"/>
      <w:contextualSpacing/>
    </w:pPr>
    <w:rPr>
      <w:rFonts w:ascii="Lato Regular" w:eastAsia="Calibri" w:hAnsi="Lato Regular"/>
      <w:color w:val="0096D2"/>
      <w:sz w:val="56"/>
      <w:szCs w:val="48"/>
    </w:rPr>
  </w:style>
  <w:style w:type="paragraph" w:styleId="NormalWeb">
    <w:name w:val="Normal (Web)"/>
    <w:basedOn w:val="Normal"/>
    <w:uiPriority w:val="99"/>
    <w:unhideWhenUsed/>
    <w:rsid w:val="00F040B0"/>
    <w:rPr>
      <w:rFonts w:ascii="Times New Roman" w:hAnsi="Times New Roman" w:cs="Times New Roman"/>
      <w:sz w:val="24"/>
      <w:szCs w:val="24"/>
    </w:rPr>
  </w:style>
  <w:style w:type="paragraph" w:styleId="Header">
    <w:name w:val="header"/>
    <w:basedOn w:val="Normal"/>
    <w:link w:val="HeaderChar"/>
    <w:uiPriority w:val="99"/>
    <w:unhideWhenUsed/>
    <w:rsid w:val="00F04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B0"/>
  </w:style>
  <w:style w:type="paragraph" w:styleId="Footer">
    <w:name w:val="footer"/>
    <w:basedOn w:val="Normal"/>
    <w:link w:val="FooterChar"/>
    <w:uiPriority w:val="99"/>
    <w:unhideWhenUsed/>
    <w:rsid w:val="00F04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B0"/>
  </w:style>
  <w:style w:type="character" w:styleId="UnresolvedMention">
    <w:name w:val="Unresolved Mention"/>
    <w:basedOn w:val="DefaultParagraphFont"/>
    <w:uiPriority w:val="99"/>
    <w:semiHidden/>
    <w:unhideWhenUsed/>
    <w:rsid w:val="00001E9E"/>
    <w:rPr>
      <w:color w:val="605E5C"/>
      <w:shd w:val="clear" w:color="auto" w:fill="E1DFDD"/>
    </w:rPr>
  </w:style>
  <w:style w:type="character" w:styleId="FollowedHyperlink">
    <w:name w:val="FollowedHyperlink"/>
    <w:basedOn w:val="DefaultParagraphFont"/>
    <w:uiPriority w:val="99"/>
    <w:semiHidden/>
    <w:unhideWhenUsed/>
    <w:rsid w:val="00001E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s.ed.gov/ncee/projects/evaluation/promise_neighborhoods.asp"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E8A70DF13344C9AB5D6B9E4A58D3B" ma:contentTypeVersion="0" ma:contentTypeDescription="Create a new document." ma:contentTypeScope="" ma:versionID="40647211fd51d12ebc96a7e812075e2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FBF78-88CF-4CCB-9B72-1E4E0EA5A3EE}">
  <ds:schemaRefs>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43760A-DF25-4407-A228-DA2ABEB5EBAF}">
  <ds:schemaRefs>
    <ds:schemaRef ds:uri="http://schemas.microsoft.com/sharepoint/v3/contenttype/forms"/>
  </ds:schemaRefs>
</ds:datastoreItem>
</file>

<file path=customXml/itemProps3.xml><?xml version="1.0" encoding="utf-8"?>
<ds:datastoreItem xmlns:ds="http://schemas.openxmlformats.org/officeDocument/2006/customXml" ds:itemID="{4466EDDF-D9EB-4199-AB03-7CB1935C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Herard</dc:creator>
  <cp:keywords/>
  <dc:description/>
  <cp:lastModifiedBy>Pearson, Juliana</cp:lastModifiedBy>
  <cp:revision>25</cp:revision>
  <dcterms:created xsi:type="dcterms:W3CDTF">2021-05-25T13:59:00Z</dcterms:created>
  <dcterms:modified xsi:type="dcterms:W3CDTF">2021-09-28T21:33:00Z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0x010100AFFE8A70DF13344C9AB5D6B9E4A58D3B</vt:lpwstr>
  </property>
</Properties>
</file>