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4877"/>
        <w:gridCol w:w="1322"/>
        <w:gridCol w:w="1879"/>
      </w:tblGrid>
      <w:tr w:rsidR="00357820" w:rsidTr="00B801B3">
        <w:tc>
          <w:tcPr>
            <w:tcW w:w="1272" w:type="dxa"/>
            <w:shd w:val="clear" w:color="auto" w:fill="DEEAF6" w:themeFill="accent1" w:themeFillTint="33"/>
          </w:tcPr>
          <w:p w:rsidRPr="00357820" w:rsidR="00357820" w:rsidP="00357820" w:rsidRDefault="00357820">
            <w:pPr>
              <w:jc w:val="center"/>
              <w:rPr>
                <w:b/>
              </w:rPr>
            </w:pPr>
            <w:bookmarkStart w:name="_GoBack" w:id="0"/>
            <w:bookmarkEnd w:id="0"/>
            <w:r w:rsidRPr="00357820">
              <w:rPr>
                <w:b/>
              </w:rPr>
              <w:t>QUESTION</w:t>
            </w:r>
          </w:p>
          <w:p w:rsidRPr="00357820" w:rsidR="003C28C6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NUMBER</w:t>
            </w:r>
          </w:p>
        </w:tc>
        <w:tc>
          <w:tcPr>
            <w:tcW w:w="4877" w:type="dxa"/>
            <w:shd w:val="clear" w:color="auto" w:fill="DEEAF6" w:themeFill="accent1" w:themeFillTint="33"/>
          </w:tcPr>
          <w:p w:rsidRPr="00357820" w:rsidR="00357820" w:rsidP="00357820" w:rsidRDefault="003C28C6">
            <w:pPr>
              <w:jc w:val="center"/>
              <w:rPr>
                <w:b/>
              </w:rPr>
            </w:pPr>
            <w:r w:rsidRPr="00357820">
              <w:rPr>
                <w:b/>
              </w:rPr>
              <w:t>SURVEY</w:t>
            </w:r>
          </w:p>
          <w:p w:rsidR="003C28C6" w:rsidP="00357820" w:rsidRDefault="003C28C6">
            <w:pPr>
              <w:jc w:val="center"/>
            </w:pPr>
            <w:r w:rsidRPr="00357820">
              <w:rPr>
                <w:b/>
              </w:rPr>
              <w:t>QUESTION</w:t>
            </w:r>
          </w:p>
        </w:tc>
        <w:tc>
          <w:tcPr>
            <w:tcW w:w="1322" w:type="dxa"/>
            <w:shd w:val="clear" w:color="auto" w:fill="DEEAF6" w:themeFill="accent1" w:themeFillTint="33"/>
          </w:tcPr>
          <w:p w:rsidRPr="00357820" w:rsidR="00357820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SUITABILITY</w:t>
            </w:r>
          </w:p>
          <w:p w:rsidR="00357820" w:rsidP="00357820" w:rsidRDefault="00357820">
            <w:pPr>
              <w:jc w:val="center"/>
            </w:pPr>
            <w:r w:rsidRPr="00357820">
              <w:rPr>
                <w:b/>
              </w:rPr>
              <w:t>YES/NO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:rsidRPr="00357820" w:rsidR="003C28C6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COMMENTS</w:t>
            </w:r>
          </w:p>
        </w:tc>
      </w:tr>
      <w:tr w:rsidR="00357820" w:rsidTr="00B801B3">
        <w:tc>
          <w:tcPr>
            <w:tcW w:w="1272" w:type="dxa"/>
          </w:tcPr>
          <w:p w:rsidRPr="00940FC4" w:rsidR="003C28C6" w:rsidP="00357820" w:rsidRDefault="00357820">
            <w:pPr>
              <w:jc w:val="center"/>
              <w:rPr>
                <w:b/>
              </w:rPr>
            </w:pPr>
            <w:r w:rsidRPr="00940FC4">
              <w:rPr>
                <w:b/>
              </w:rPr>
              <w:t>1</w:t>
            </w:r>
          </w:p>
        </w:tc>
        <w:tc>
          <w:tcPr>
            <w:tcW w:w="4877" w:type="dxa"/>
          </w:tcPr>
          <w:p w:rsidRPr="00940FC4" w:rsidR="00357820" w:rsidRDefault="00357820">
            <w:pPr>
              <w:rPr>
                <w:b/>
              </w:rPr>
            </w:pPr>
            <w:r w:rsidRPr="00940FC4">
              <w:rPr>
                <w:b/>
              </w:rPr>
              <w:t>Ease of using the OE/AAA website.</w:t>
            </w:r>
          </w:p>
        </w:tc>
        <w:tc>
          <w:tcPr>
            <w:tcW w:w="1322" w:type="dxa"/>
          </w:tcPr>
          <w:p w:rsidR="003C28C6" w:rsidRDefault="003C28C6"/>
        </w:tc>
        <w:tc>
          <w:tcPr>
            <w:tcW w:w="1879" w:type="dxa"/>
          </w:tcPr>
          <w:p w:rsidR="003C28C6" w:rsidRDefault="003C28C6"/>
        </w:tc>
      </w:tr>
      <w:tr w:rsidR="00940FC4" w:rsidTr="00B801B3">
        <w:tc>
          <w:tcPr>
            <w:tcW w:w="1272" w:type="dxa"/>
          </w:tcPr>
          <w:p w:rsidR="00940FC4" w:rsidP="00357820" w:rsidRDefault="00940FC4">
            <w:pPr>
              <w:jc w:val="center"/>
            </w:pPr>
          </w:p>
        </w:tc>
        <w:tc>
          <w:tcPr>
            <w:tcW w:w="4877" w:type="dxa"/>
          </w:tcPr>
          <w:tbl>
            <w:tblPr>
              <w:tblW w:w="2955" w:type="dxa"/>
              <w:tblLook w:val="04A0" w:firstRow="1" w:lastRow="0" w:firstColumn="1" w:lastColumn="0" w:noHBand="0" w:noVBand="1"/>
            </w:tblPr>
            <w:tblGrid>
              <w:gridCol w:w="2955"/>
            </w:tblGrid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940FC4" w:rsidRDefault="00940FC4"/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1272" w:type="dxa"/>
          </w:tcPr>
          <w:p w:rsidRPr="00940FC4" w:rsidR="003C28C6" w:rsidP="00357820" w:rsidRDefault="00357820">
            <w:pPr>
              <w:jc w:val="center"/>
              <w:rPr>
                <w:b/>
              </w:rPr>
            </w:pPr>
            <w:r w:rsidRPr="00940FC4">
              <w:rPr>
                <w:b/>
              </w:rPr>
              <w:t>2</w:t>
            </w:r>
          </w:p>
        </w:tc>
        <w:tc>
          <w:tcPr>
            <w:tcW w:w="4877" w:type="dxa"/>
          </w:tcPr>
          <w:p w:rsidRPr="00940FC4" w:rsidR="00940FC4" w:rsidRDefault="00357820">
            <w:pPr>
              <w:rPr>
                <w:b/>
              </w:rPr>
            </w:pPr>
            <w:r w:rsidRPr="00940FC4">
              <w:rPr>
                <w:b/>
              </w:rPr>
              <w:t>Ease of getting in touch with appropriate OE/AAA representative.</w:t>
            </w:r>
          </w:p>
        </w:tc>
        <w:tc>
          <w:tcPr>
            <w:tcW w:w="1322" w:type="dxa"/>
          </w:tcPr>
          <w:p w:rsidR="003C28C6" w:rsidRDefault="003C28C6"/>
        </w:tc>
        <w:tc>
          <w:tcPr>
            <w:tcW w:w="1879" w:type="dxa"/>
          </w:tcPr>
          <w:p w:rsidR="003C28C6" w:rsidRDefault="003C28C6"/>
        </w:tc>
      </w:tr>
      <w:tr w:rsidR="00940FC4" w:rsidTr="00B801B3">
        <w:tc>
          <w:tcPr>
            <w:tcW w:w="1272" w:type="dxa"/>
          </w:tcPr>
          <w:p w:rsidR="00940FC4" w:rsidP="00357820" w:rsidRDefault="00940FC4">
            <w:pPr>
              <w:jc w:val="center"/>
            </w:pPr>
          </w:p>
        </w:tc>
        <w:tc>
          <w:tcPr>
            <w:tcW w:w="4877" w:type="dxa"/>
          </w:tcPr>
          <w:tbl>
            <w:tblPr>
              <w:tblW w:w="2955" w:type="dxa"/>
              <w:tblLook w:val="04A0" w:firstRow="1" w:lastRow="0" w:firstColumn="1" w:lastColumn="0" w:noHBand="0" w:noVBand="1"/>
            </w:tblPr>
            <w:tblGrid>
              <w:gridCol w:w="2955"/>
            </w:tblGrid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940FC4" w:rsidRDefault="00940FC4"/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1272" w:type="dxa"/>
          </w:tcPr>
          <w:p w:rsidRPr="00940FC4" w:rsidR="003C28C6" w:rsidP="00357820" w:rsidRDefault="00357820">
            <w:pPr>
              <w:jc w:val="center"/>
              <w:rPr>
                <w:b/>
              </w:rPr>
            </w:pPr>
            <w:r w:rsidRPr="00940FC4">
              <w:rPr>
                <w:b/>
              </w:rPr>
              <w:t>3</w:t>
            </w:r>
          </w:p>
        </w:tc>
        <w:tc>
          <w:tcPr>
            <w:tcW w:w="4877" w:type="dxa"/>
          </w:tcPr>
          <w:p w:rsidRPr="00940FC4" w:rsidR="003C28C6" w:rsidRDefault="00357820">
            <w:pPr>
              <w:rPr>
                <w:b/>
              </w:rPr>
            </w:pPr>
            <w:r w:rsidRPr="00940FC4">
              <w:rPr>
                <w:b/>
              </w:rPr>
              <w:t>OE/AAA representative’s ability to respond to an inquiry in a timely manner.</w:t>
            </w:r>
          </w:p>
        </w:tc>
        <w:tc>
          <w:tcPr>
            <w:tcW w:w="1322" w:type="dxa"/>
          </w:tcPr>
          <w:p w:rsidR="003C28C6" w:rsidRDefault="003C28C6"/>
        </w:tc>
        <w:tc>
          <w:tcPr>
            <w:tcW w:w="1879" w:type="dxa"/>
          </w:tcPr>
          <w:p w:rsidR="003C28C6" w:rsidRDefault="003C28C6"/>
        </w:tc>
      </w:tr>
      <w:tr w:rsidR="00940FC4" w:rsidTr="00B801B3">
        <w:tc>
          <w:tcPr>
            <w:tcW w:w="1272" w:type="dxa"/>
          </w:tcPr>
          <w:p w:rsidR="00940FC4" w:rsidP="00357820" w:rsidRDefault="00940FC4">
            <w:pPr>
              <w:jc w:val="center"/>
            </w:pPr>
          </w:p>
        </w:tc>
        <w:tc>
          <w:tcPr>
            <w:tcW w:w="4877" w:type="dxa"/>
          </w:tcPr>
          <w:tbl>
            <w:tblPr>
              <w:tblW w:w="2940" w:type="dxa"/>
              <w:tblLook w:val="04A0" w:firstRow="1" w:lastRow="0" w:firstColumn="1" w:lastColumn="0" w:noHBand="0" w:noVBand="1"/>
            </w:tblPr>
            <w:tblGrid>
              <w:gridCol w:w="2940"/>
            </w:tblGrid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940FC4" w:rsidRDefault="00940FC4"/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1272" w:type="dxa"/>
          </w:tcPr>
          <w:p w:rsidRPr="00940FC4" w:rsidR="00357820" w:rsidP="00357820" w:rsidRDefault="00357820">
            <w:pPr>
              <w:jc w:val="center"/>
              <w:rPr>
                <w:b/>
              </w:rPr>
            </w:pPr>
            <w:r w:rsidRPr="00940FC4">
              <w:rPr>
                <w:b/>
              </w:rPr>
              <w:t>4</w:t>
            </w:r>
          </w:p>
        </w:tc>
        <w:tc>
          <w:tcPr>
            <w:tcW w:w="4877" w:type="dxa"/>
          </w:tcPr>
          <w:p w:rsidRPr="00940FC4" w:rsidR="00357820" w:rsidRDefault="00357820">
            <w:pPr>
              <w:rPr>
                <w:b/>
              </w:rPr>
            </w:pPr>
            <w:r w:rsidRPr="00940FC4">
              <w:rPr>
                <w:b/>
              </w:rPr>
              <w:t>OE/AAA representative’s ability to respond to your specific issue (if applicable)</w:t>
            </w:r>
          </w:p>
        </w:tc>
        <w:tc>
          <w:tcPr>
            <w:tcW w:w="1322" w:type="dxa"/>
          </w:tcPr>
          <w:p w:rsidR="00357820" w:rsidRDefault="00357820"/>
        </w:tc>
        <w:tc>
          <w:tcPr>
            <w:tcW w:w="1879" w:type="dxa"/>
          </w:tcPr>
          <w:p w:rsidR="00357820" w:rsidRDefault="00357820"/>
        </w:tc>
      </w:tr>
      <w:tr w:rsidR="00940FC4" w:rsidTr="00B801B3">
        <w:tc>
          <w:tcPr>
            <w:tcW w:w="1272" w:type="dxa"/>
          </w:tcPr>
          <w:p w:rsidR="00940FC4" w:rsidP="00357820" w:rsidRDefault="00940FC4">
            <w:pPr>
              <w:jc w:val="center"/>
            </w:pPr>
          </w:p>
        </w:tc>
        <w:tc>
          <w:tcPr>
            <w:tcW w:w="4877" w:type="dxa"/>
          </w:tcPr>
          <w:tbl>
            <w:tblPr>
              <w:tblW w:w="2940" w:type="dxa"/>
              <w:tblLook w:val="04A0" w:firstRow="1" w:lastRow="0" w:firstColumn="1" w:lastColumn="0" w:noHBand="0" w:noVBand="1"/>
            </w:tblPr>
            <w:tblGrid>
              <w:gridCol w:w="2940"/>
            </w:tblGrid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940FC4" w:rsidRDefault="00940FC4"/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1272" w:type="dxa"/>
          </w:tcPr>
          <w:p w:rsidRPr="00940FC4" w:rsidR="00357820" w:rsidP="00357820" w:rsidRDefault="00357820">
            <w:pPr>
              <w:jc w:val="center"/>
              <w:rPr>
                <w:b/>
              </w:rPr>
            </w:pPr>
            <w:r w:rsidRPr="00940FC4">
              <w:rPr>
                <w:b/>
              </w:rPr>
              <w:t>5</w:t>
            </w:r>
          </w:p>
        </w:tc>
        <w:tc>
          <w:tcPr>
            <w:tcW w:w="4877" w:type="dxa"/>
          </w:tcPr>
          <w:p w:rsidRPr="00940FC4" w:rsidR="00357820" w:rsidRDefault="00357820">
            <w:pPr>
              <w:rPr>
                <w:b/>
              </w:rPr>
            </w:pPr>
            <w:r w:rsidRPr="00940FC4">
              <w:rPr>
                <w:b/>
              </w:rPr>
              <w:t>OE/AAA support desk’s ability to adequately resolve an issue</w:t>
            </w:r>
          </w:p>
        </w:tc>
        <w:tc>
          <w:tcPr>
            <w:tcW w:w="1322" w:type="dxa"/>
          </w:tcPr>
          <w:p w:rsidR="00357820" w:rsidRDefault="00357820"/>
        </w:tc>
        <w:tc>
          <w:tcPr>
            <w:tcW w:w="1879" w:type="dxa"/>
          </w:tcPr>
          <w:p w:rsidR="00357820" w:rsidRDefault="00357820"/>
        </w:tc>
      </w:tr>
      <w:tr w:rsidR="00940FC4" w:rsidTr="00B801B3">
        <w:tc>
          <w:tcPr>
            <w:tcW w:w="1272" w:type="dxa"/>
          </w:tcPr>
          <w:p w:rsidRPr="00940FC4" w:rsidR="00940FC4" w:rsidP="00357820" w:rsidRDefault="00940FC4">
            <w:pPr>
              <w:jc w:val="center"/>
              <w:rPr>
                <w:b/>
              </w:rPr>
            </w:pPr>
          </w:p>
        </w:tc>
        <w:tc>
          <w:tcPr>
            <w:tcW w:w="4877" w:type="dxa"/>
          </w:tcPr>
          <w:tbl>
            <w:tblPr>
              <w:tblW w:w="2940" w:type="dxa"/>
              <w:tblLook w:val="04A0" w:firstRow="1" w:lastRow="0" w:firstColumn="1" w:lastColumn="0" w:noHBand="0" w:noVBand="1"/>
            </w:tblPr>
            <w:tblGrid>
              <w:gridCol w:w="2940"/>
            </w:tblGrid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Unsatisfied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Satisfied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Pr="00940FC4" w:rsidR="00940FC4" w:rsidRDefault="00940FC4">
            <w:pPr>
              <w:rPr>
                <w:b/>
              </w:rPr>
            </w:pPr>
          </w:p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6149" w:type="dxa"/>
            <w:gridSpan w:val="2"/>
            <w:shd w:val="clear" w:color="auto" w:fill="DEEAF6" w:themeFill="accent1" w:themeFillTint="33"/>
          </w:tcPr>
          <w:p w:rsidRPr="00940FC4" w:rsidR="00357820" w:rsidP="00357820" w:rsidRDefault="00357820">
            <w:pPr>
              <w:jc w:val="both"/>
              <w:rPr>
                <w:b/>
                <w:sz w:val="20"/>
                <w:szCs w:val="20"/>
              </w:rPr>
            </w:pPr>
            <w:r w:rsidRPr="00940FC4">
              <w:rPr>
                <w:b/>
                <w:sz w:val="20"/>
                <w:szCs w:val="20"/>
              </w:rPr>
              <w:t>TOOLS QUESTIONS: How helpful were the following tools</w:t>
            </w:r>
          </w:p>
        </w:tc>
        <w:tc>
          <w:tcPr>
            <w:tcW w:w="1322" w:type="dxa"/>
            <w:shd w:val="clear" w:color="auto" w:fill="DEEAF6" w:themeFill="accent1" w:themeFillTint="33"/>
          </w:tcPr>
          <w:p w:rsidR="00357820" w:rsidRDefault="00357820"/>
        </w:tc>
        <w:tc>
          <w:tcPr>
            <w:tcW w:w="1879" w:type="dxa"/>
            <w:shd w:val="clear" w:color="auto" w:fill="DEEAF6" w:themeFill="accent1" w:themeFillTint="33"/>
          </w:tcPr>
          <w:p w:rsidR="00357820" w:rsidRDefault="00357820"/>
        </w:tc>
      </w:tr>
      <w:tr w:rsidR="00357820" w:rsidTr="00B801B3">
        <w:tc>
          <w:tcPr>
            <w:tcW w:w="1272" w:type="dxa"/>
          </w:tcPr>
          <w:p w:rsidR="00357820" w:rsidP="00357820" w:rsidRDefault="00357820">
            <w:pPr>
              <w:jc w:val="center"/>
            </w:pPr>
            <w:r>
              <w:t>6a</w:t>
            </w:r>
          </w:p>
        </w:tc>
        <w:tc>
          <w:tcPr>
            <w:tcW w:w="4877" w:type="dxa"/>
          </w:tcPr>
          <w:p w:rsidR="00357820" w:rsidRDefault="00357820">
            <w:r>
              <w:t>Notice Criteria Tool</w:t>
            </w:r>
          </w:p>
        </w:tc>
        <w:tc>
          <w:tcPr>
            <w:tcW w:w="1322" w:type="dxa"/>
          </w:tcPr>
          <w:p w:rsidR="00357820" w:rsidRDefault="00357820"/>
        </w:tc>
        <w:tc>
          <w:tcPr>
            <w:tcW w:w="1879" w:type="dxa"/>
          </w:tcPr>
          <w:p w:rsidR="00357820" w:rsidRDefault="00357820"/>
        </w:tc>
      </w:tr>
      <w:tr w:rsidR="00940FC4" w:rsidTr="00B801B3">
        <w:tc>
          <w:tcPr>
            <w:tcW w:w="1272" w:type="dxa"/>
          </w:tcPr>
          <w:p w:rsidR="00940FC4" w:rsidP="00357820" w:rsidRDefault="00940FC4">
            <w:pPr>
              <w:jc w:val="center"/>
            </w:pPr>
          </w:p>
        </w:tc>
        <w:tc>
          <w:tcPr>
            <w:tcW w:w="4877" w:type="dxa"/>
          </w:tcPr>
          <w:tbl>
            <w:tblPr>
              <w:tblW w:w="4180" w:type="dxa"/>
              <w:tblLook w:val="04A0" w:firstRow="1" w:lastRow="0" w:firstColumn="1" w:lastColumn="0" w:noHBand="0" w:noVBand="1"/>
            </w:tblPr>
            <w:tblGrid>
              <w:gridCol w:w="4180"/>
            </w:tblGrid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Did not use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</w:t>
                  </w:r>
                  <w:r>
                    <w:rPr>
                      <w:rFonts w:ascii="Arial" w:hAnsi="Arial" w:eastAsia="Times New Roman" w:cs="Arial"/>
                      <w:sz w:val="16"/>
                      <w:szCs w:val="16"/>
                    </w:rPr>
                    <w:t>e</w:t>
                  </w: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what Unhelpful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  <w:p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  <w:p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  <w:p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  <w:p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  <w:p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</w:tc>
            </w:tr>
          </w:tbl>
          <w:p w:rsidR="00940FC4" w:rsidRDefault="00940FC4"/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1272" w:type="dxa"/>
          </w:tcPr>
          <w:p w:rsidR="00357820" w:rsidP="00357820" w:rsidRDefault="00B801B3">
            <w:pPr>
              <w:jc w:val="center"/>
            </w:pPr>
            <w:r>
              <w:t>6b</w:t>
            </w:r>
          </w:p>
        </w:tc>
        <w:tc>
          <w:tcPr>
            <w:tcW w:w="4877" w:type="dxa"/>
          </w:tcPr>
          <w:p w:rsidR="00357820" w:rsidRDefault="00357820">
            <w:r>
              <w:t>Distance Calculation Tool</w:t>
            </w:r>
          </w:p>
        </w:tc>
        <w:tc>
          <w:tcPr>
            <w:tcW w:w="1322" w:type="dxa"/>
          </w:tcPr>
          <w:p w:rsidR="00357820" w:rsidRDefault="00357820"/>
        </w:tc>
        <w:tc>
          <w:tcPr>
            <w:tcW w:w="1879" w:type="dxa"/>
          </w:tcPr>
          <w:p w:rsidR="00357820" w:rsidRDefault="00357820"/>
        </w:tc>
      </w:tr>
      <w:tr w:rsidR="00357820" w:rsidTr="00B801B3">
        <w:tc>
          <w:tcPr>
            <w:tcW w:w="1272" w:type="dxa"/>
            <w:shd w:val="clear" w:color="auto" w:fill="DEEAF6" w:themeFill="accent1" w:themeFillTint="33"/>
          </w:tcPr>
          <w:p w:rsidR="00357820" w:rsidP="00357820" w:rsidRDefault="00357820">
            <w:pPr>
              <w:jc w:val="center"/>
            </w:pPr>
          </w:p>
        </w:tc>
        <w:tc>
          <w:tcPr>
            <w:tcW w:w="4877" w:type="dxa"/>
            <w:shd w:val="clear" w:color="auto" w:fill="DEEAF6" w:themeFill="accent1" w:themeFillTint="33"/>
          </w:tcPr>
          <w:tbl>
            <w:tblPr>
              <w:tblW w:w="4180" w:type="dxa"/>
              <w:tblLook w:val="04A0" w:firstRow="1" w:lastRow="0" w:firstColumn="1" w:lastColumn="0" w:noHBand="0" w:noVBand="1"/>
            </w:tblPr>
            <w:tblGrid>
              <w:gridCol w:w="4180"/>
            </w:tblGrid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Did not use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Somewhat 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Neutral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Som</w:t>
                  </w:r>
                  <w:r w:rsidR="002B7DEA">
                    <w:rPr>
                      <w:rFonts w:ascii="Arial" w:hAnsi="Arial" w:eastAsia="Times New Roman" w:cs="Arial"/>
                      <w:sz w:val="16"/>
                      <w:szCs w:val="16"/>
                    </w:rPr>
                    <w:t>e</w:t>
                  </w: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what Unhelpful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Very Unhelpful</w:t>
                  </w:r>
                </w:p>
              </w:tc>
            </w:tr>
          </w:tbl>
          <w:p w:rsidR="00357820" w:rsidRDefault="00357820"/>
        </w:tc>
        <w:tc>
          <w:tcPr>
            <w:tcW w:w="1322" w:type="dxa"/>
            <w:shd w:val="clear" w:color="auto" w:fill="DEEAF6" w:themeFill="accent1" w:themeFillTint="33"/>
          </w:tcPr>
          <w:p w:rsidR="00357820" w:rsidRDefault="00357820"/>
        </w:tc>
        <w:tc>
          <w:tcPr>
            <w:tcW w:w="1879" w:type="dxa"/>
            <w:shd w:val="clear" w:color="auto" w:fill="DEEAF6" w:themeFill="accent1" w:themeFillTint="33"/>
          </w:tcPr>
          <w:p w:rsidR="00357820" w:rsidRDefault="00357820"/>
        </w:tc>
      </w:tr>
      <w:tr w:rsidR="00357820" w:rsidTr="00B801B3">
        <w:tc>
          <w:tcPr>
            <w:tcW w:w="1272" w:type="dxa"/>
            <w:shd w:val="clear" w:color="auto" w:fill="FFFFFF" w:themeFill="background1"/>
          </w:tcPr>
          <w:p w:rsidR="00357820" w:rsidP="00357820" w:rsidRDefault="00357820">
            <w:pPr>
              <w:jc w:val="center"/>
            </w:pPr>
            <w:r>
              <w:t>7</w:t>
            </w:r>
          </w:p>
        </w:tc>
        <w:tc>
          <w:tcPr>
            <w:tcW w:w="4877" w:type="dxa"/>
            <w:shd w:val="clear" w:color="auto" w:fill="FFFFFF" w:themeFill="background1"/>
          </w:tcPr>
          <w:p w:rsidR="00357820" w:rsidRDefault="00357820">
            <w:r>
              <w:t>Did you use the website to check on your case status?</w:t>
            </w:r>
          </w:p>
        </w:tc>
        <w:tc>
          <w:tcPr>
            <w:tcW w:w="1322" w:type="dxa"/>
          </w:tcPr>
          <w:p w:rsidR="00357820" w:rsidRDefault="00357820"/>
        </w:tc>
        <w:tc>
          <w:tcPr>
            <w:tcW w:w="1879" w:type="dxa"/>
          </w:tcPr>
          <w:p w:rsidR="00357820" w:rsidRDefault="00357820"/>
        </w:tc>
      </w:tr>
      <w:tr w:rsidR="00940FC4" w:rsidTr="00B801B3">
        <w:tc>
          <w:tcPr>
            <w:tcW w:w="1272" w:type="dxa"/>
            <w:shd w:val="clear" w:color="auto" w:fill="FFFFFF" w:themeFill="background1"/>
          </w:tcPr>
          <w:p w:rsidR="00940FC4" w:rsidP="00357820" w:rsidRDefault="00940FC4">
            <w:pPr>
              <w:jc w:val="center"/>
            </w:pPr>
          </w:p>
        </w:tc>
        <w:tc>
          <w:tcPr>
            <w:tcW w:w="4877" w:type="dxa"/>
            <w:shd w:val="clear" w:color="auto" w:fill="FFFFFF" w:themeFill="background1"/>
          </w:tcPr>
          <w:tbl>
            <w:tblPr>
              <w:tblW w:w="4180" w:type="dxa"/>
              <w:tblLook w:val="04A0" w:firstRow="1" w:lastRow="0" w:firstColumn="1" w:lastColumn="0" w:noHBand="0" w:noVBand="1"/>
            </w:tblPr>
            <w:tblGrid>
              <w:gridCol w:w="4180"/>
            </w:tblGrid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Yes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No</w:t>
                  </w:r>
                </w:p>
              </w:tc>
            </w:tr>
            <w:tr w:rsidRPr="00940FC4" w:rsidR="00940FC4" w:rsidTr="00940FC4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40FC4" w:rsidR="00940FC4" w:rsidP="00940FC4" w:rsidRDefault="00940FC4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940FC4">
                    <w:rPr>
                      <w:rFonts w:ascii="Arial" w:hAnsi="Arial" w:eastAsia="Times New Roman" w:cs="Arial"/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940FC4" w:rsidRDefault="00940FC4"/>
        </w:tc>
        <w:tc>
          <w:tcPr>
            <w:tcW w:w="1322" w:type="dxa"/>
          </w:tcPr>
          <w:p w:rsidR="00940FC4" w:rsidRDefault="00940FC4"/>
        </w:tc>
        <w:tc>
          <w:tcPr>
            <w:tcW w:w="1879" w:type="dxa"/>
          </w:tcPr>
          <w:p w:rsidR="00940FC4" w:rsidRDefault="00940FC4"/>
        </w:tc>
      </w:tr>
      <w:tr w:rsidR="00357820" w:rsidTr="00B801B3">
        <w:tc>
          <w:tcPr>
            <w:tcW w:w="1272" w:type="dxa"/>
            <w:shd w:val="clear" w:color="auto" w:fill="FFFFFF" w:themeFill="background1"/>
          </w:tcPr>
          <w:p w:rsidR="00357820" w:rsidP="00357820" w:rsidRDefault="00357820">
            <w:pPr>
              <w:jc w:val="center"/>
            </w:pPr>
            <w:r>
              <w:t>8</w:t>
            </w:r>
          </w:p>
        </w:tc>
        <w:tc>
          <w:tcPr>
            <w:tcW w:w="4877" w:type="dxa"/>
            <w:shd w:val="clear" w:color="auto" w:fill="FFFFFF" w:themeFill="background1"/>
          </w:tcPr>
          <w:p w:rsidR="00357820" w:rsidRDefault="00357820">
            <w:r>
              <w:t>Please check the structure type (s) you submitted a case for:</w:t>
            </w:r>
          </w:p>
          <w:tbl>
            <w:tblPr>
              <w:tblW w:w="4380" w:type="dxa"/>
              <w:tblLook w:val="04A0" w:firstRow="1" w:lastRow="0" w:firstColumn="1" w:lastColumn="0" w:noHBand="0" w:noVBand="1"/>
            </w:tblPr>
            <w:tblGrid>
              <w:gridCol w:w="4380"/>
            </w:tblGrid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Chimney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High Mast Illumination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Waste Management Facility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Landfill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Feasibility Study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Workover Rig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Billboard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Bridge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Sign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Met Tower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Power Line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Stack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Drilling Rig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Transmission Line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Cell-On-Wheels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Other w/out Antenna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Flagpole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Wind Turbine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Other w/ Antenna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Water Tank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Light Pole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Lighting Study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Antenna-Side Mount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Monopole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Antenna-Top Mount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Building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Tower</w:t>
                  </w:r>
                </w:p>
              </w:tc>
            </w:tr>
            <w:tr w:rsidRPr="00357820" w:rsidR="00357820" w:rsidTr="00357820">
              <w:trPr>
                <w:trHeight w:val="26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Crane</w:t>
                  </w:r>
                </w:p>
              </w:tc>
            </w:tr>
          </w:tbl>
          <w:p w:rsidR="00357820" w:rsidRDefault="00357820"/>
        </w:tc>
        <w:tc>
          <w:tcPr>
            <w:tcW w:w="1322" w:type="dxa"/>
          </w:tcPr>
          <w:p w:rsidR="00357820" w:rsidRDefault="00357820"/>
        </w:tc>
        <w:tc>
          <w:tcPr>
            <w:tcW w:w="1879" w:type="dxa"/>
          </w:tcPr>
          <w:p w:rsidR="00357820" w:rsidRDefault="00357820"/>
        </w:tc>
      </w:tr>
      <w:tr w:rsidR="00357820" w:rsidTr="00B801B3">
        <w:tc>
          <w:tcPr>
            <w:tcW w:w="1272" w:type="dxa"/>
            <w:shd w:val="clear" w:color="auto" w:fill="DEEAF6" w:themeFill="accent1" w:themeFillTint="33"/>
          </w:tcPr>
          <w:p w:rsidRPr="00357820" w:rsidR="00357820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QUESTION</w:t>
            </w:r>
          </w:p>
          <w:p w:rsidRPr="00357820" w:rsidR="00357820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NUMBER</w:t>
            </w:r>
          </w:p>
        </w:tc>
        <w:tc>
          <w:tcPr>
            <w:tcW w:w="4877" w:type="dxa"/>
            <w:shd w:val="clear" w:color="auto" w:fill="DEEAF6" w:themeFill="accent1" w:themeFillTint="33"/>
          </w:tcPr>
          <w:p w:rsidRPr="00357820" w:rsidR="00357820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SURVEY</w:t>
            </w:r>
          </w:p>
          <w:p w:rsidR="00357820" w:rsidP="00357820" w:rsidRDefault="00357820">
            <w:pPr>
              <w:jc w:val="center"/>
            </w:pPr>
            <w:r w:rsidRPr="00357820">
              <w:rPr>
                <w:b/>
              </w:rPr>
              <w:t>QUESTION</w:t>
            </w:r>
          </w:p>
        </w:tc>
        <w:tc>
          <w:tcPr>
            <w:tcW w:w="1322" w:type="dxa"/>
            <w:shd w:val="clear" w:color="auto" w:fill="DEEAF6" w:themeFill="accent1" w:themeFillTint="33"/>
          </w:tcPr>
          <w:p w:rsidRPr="00357820" w:rsidR="00357820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SUITABILITY</w:t>
            </w:r>
          </w:p>
          <w:p w:rsidR="00357820" w:rsidP="00357820" w:rsidRDefault="00357820">
            <w:pPr>
              <w:jc w:val="center"/>
            </w:pPr>
            <w:r w:rsidRPr="00357820">
              <w:rPr>
                <w:b/>
              </w:rPr>
              <w:t>YES/NO</w:t>
            </w:r>
          </w:p>
        </w:tc>
        <w:tc>
          <w:tcPr>
            <w:tcW w:w="1879" w:type="dxa"/>
            <w:shd w:val="clear" w:color="auto" w:fill="DEEAF6" w:themeFill="accent1" w:themeFillTint="33"/>
            <w:vAlign w:val="center"/>
          </w:tcPr>
          <w:p w:rsidRPr="00357820" w:rsidR="00357820" w:rsidP="00357820" w:rsidRDefault="00357820">
            <w:pPr>
              <w:jc w:val="center"/>
              <w:rPr>
                <w:b/>
              </w:rPr>
            </w:pPr>
            <w:r w:rsidRPr="00357820">
              <w:rPr>
                <w:b/>
              </w:rPr>
              <w:t>COMMENTS</w:t>
            </w:r>
          </w:p>
        </w:tc>
      </w:tr>
      <w:tr w:rsidR="00357820" w:rsidTr="00B801B3">
        <w:tc>
          <w:tcPr>
            <w:tcW w:w="1272" w:type="dxa"/>
            <w:shd w:val="clear" w:color="auto" w:fill="FFFFFF" w:themeFill="background1"/>
          </w:tcPr>
          <w:p w:rsidR="00357820" w:rsidP="00357820" w:rsidRDefault="00357820">
            <w:pPr>
              <w:jc w:val="center"/>
            </w:pPr>
            <w:r>
              <w:t>9</w:t>
            </w:r>
          </w:p>
        </w:tc>
        <w:tc>
          <w:tcPr>
            <w:tcW w:w="4877" w:type="dxa"/>
            <w:shd w:val="clear" w:color="auto" w:fill="FFFFFF" w:themeFill="background1"/>
          </w:tcPr>
          <w:p w:rsidR="00357820" w:rsidP="00357820" w:rsidRDefault="00357820">
            <w:r>
              <w:t>Please check the State(s) you submitted a case for:</w:t>
            </w:r>
          </w:p>
          <w:tbl>
            <w:tblPr>
              <w:tblW w:w="2070" w:type="dxa"/>
              <w:tblLook w:val="04A0" w:firstRow="1" w:lastRow="0" w:firstColumn="1" w:lastColumn="0" w:noHBand="0" w:noVBand="1"/>
            </w:tblPr>
            <w:tblGrid>
              <w:gridCol w:w="1001"/>
              <w:gridCol w:w="1069"/>
            </w:tblGrid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AL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MP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AR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MS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AS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lastRenderedPageBreak/>
                    <w:t>AZ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NC</w:t>
                  </w:r>
                </w:p>
              </w:tc>
            </w:tr>
            <w:tr w:rsidRPr="00357820" w:rsidR="00357820" w:rsidTr="00357820">
              <w:trPr>
                <w:trHeight w:val="26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bCs/>
                      <w:sz w:val="16"/>
                      <w:szCs w:val="20"/>
                    </w:rPr>
                  </w:pPr>
                  <w:r w:rsidRPr="00357820">
                    <w:rPr>
                      <w:rFonts w:ascii="Arial" w:hAnsi="Arial" w:eastAsia="Times New Roman" w:cs="Arial"/>
                      <w:bCs/>
                      <w:sz w:val="16"/>
                      <w:szCs w:val="20"/>
                    </w:rPr>
                    <w:t>CA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ND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CO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NH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NJ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DC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NM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FL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NV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FM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NY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GA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OH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GU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OK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HI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IA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ID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IL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PW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IN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RI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KS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ROP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KY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SC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LA</w:t>
                  </w:r>
                </w:p>
              </w:tc>
              <w:tc>
                <w:tcPr>
                  <w:tcW w:w="1069" w:type="dxa"/>
                  <w:vAlign w:val="center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SD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MA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TN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MD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TX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ME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UT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MH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VA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MI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MN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VT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  <w:r w:rsidRPr="00357820">
                    <w:rPr>
                      <w:rFonts w:ascii="Arial" w:hAnsi="Arial" w:eastAsia="Times New Roman" w:cs="Arial"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WV</w:t>
                  </w:r>
                </w:p>
              </w:tc>
            </w:tr>
            <w:tr w:rsidRPr="00357820" w:rsidR="00357820" w:rsidTr="00357820">
              <w:trPr>
                <w:trHeight w:val="250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Pr="00357820" w:rsidR="00357820" w:rsidP="00357820" w:rsidRDefault="00357820">
                  <w:pPr>
                    <w:spacing w:after="0" w:line="240" w:lineRule="auto"/>
                    <w:ind w:firstLine="320" w:firstLineChars="200"/>
                    <w:rPr>
                      <w:rFonts w:ascii="Arial" w:hAnsi="Arial"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vAlign w:val="bottom"/>
                </w:tcPr>
                <w:p w:rsidR="00357820" w:rsidP="00357820" w:rsidRDefault="00357820">
                  <w:pPr>
                    <w:ind w:firstLine="320" w:firstLineChars="20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WY</w:t>
                  </w:r>
                </w:p>
              </w:tc>
            </w:tr>
          </w:tbl>
          <w:p w:rsidR="00357820" w:rsidP="00357820" w:rsidRDefault="00357820"/>
        </w:tc>
        <w:tc>
          <w:tcPr>
            <w:tcW w:w="1322" w:type="dxa"/>
          </w:tcPr>
          <w:p w:rsidR="00357820" w:rsidP="00357820" w:rsidRDefault="00357820"/>
        </w:tc>
        <w:tc>
          <w:tcPr>
            <w:tcW w:w="1879" w:type="dxa"/>
          </w:tcPr>
          <w:p w:rsidR="00357820" w:rsidP="00357820" w:rsidRDefault="00357820"/>
        </w:tc>
      </w:tr>
    </w:tbl>
    <w:p w:rsidR="00E91E6E" w:rsidRDefault="00E91E6E"/>
    <w:sectPr w:rsidR="00E91E6E" w:rsidSect="00357820">
      <w:headerReference w:type="default" r:id="rId6"/>
      <w:footerReference w:type="default" r:id="rId7"/>
      <w:pgSz w:w="12240" w:h="15840"/>
      <w:pgMar w:top="99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E7" w:rsidRDefault="006666E7" w:rsidP="00357820">
      <w:pPr>
        <w:spacing w:after="0" w:line="240" w:lineRule="auto"/>
      </w:pPr>
      <w:r>
        <w:separator/>
      </w:r>
    </w:p>
  </w:endnote>
  <w:endnote w:type="continuationSeparator" w:id="0">
    <w:p w:rsidR="006666E7" w:rsidRDefault="006666E7" w:rsidP="0035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242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FC4" w:rsidRDefault="00940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F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FC4" w:rsidRDefault="00940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E7" w:rsidRDefault="006666E7" w:rsidP="00357820">
      <w:pPr>
        <w:spacing w:after="0" w:line="240" w:lineRule="auto"/>
      </w:pPr>
      <w:r>
        <w:separator/>
      </w:r>
    </w:p>
  </w:footnote>
  <w:footnote w:type="continuationSeparator" w:id="0">
    <w:p w:rsidR="006666E7" w:rsidRDefault="006666E7" w:rsidP="0035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C4" w:rsidRDefault="00940FC4" w:rsidP="00357820">
    <w:pPr>
      <w:pStyle w:val="Header"/>
      <w:jc w:val="center"/>
      <w:rPr>
        <w:b/>
      </w:rPr>
    </w:pPr>
    <w:r>
      <w:rPr>
        <w:b/>
      </w:rPr>
      <w:t>Airspace Services</w:t>
    </w:r>
  </w:p>
  <w:p w:rsidR="00940FC4" w:rsidRDefault="00940FC4" w:rsidP="00357820">
    <w:pPr>
      <w:pStyle w:val="Header"/>
      <w:jc w:val="center"/>
      <w:rPr>
        <w:b/>
      </w:rPr>
    </w:pPr>
    <w:r>
      <w:rPr>
        <w:b/>
      </w:rPr>
      <w:t xml:space="preserve">Obstruction Evaluation Group </w:t>
    </w:r>
  </w:p>
  <w:p w:rsidR="00357820" w:rsidRPr="00357820" w:rsidRDefault="00940FC4" w:rsidP="00357820">
    <w:pPr>
      <w:pStyle w:val="Header"/>
      <w:jc w:val="center"/>
      <w:rPr>
        <w:b/>
      </w:rPr>
    </w:pPr>
    <w:r>
      <w:rPr>
        <w:b/>
      </w:rPr>
      <w:t>External Survey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C6"/>
    <w:rsid w:val="002B7DEA"/>
    <w:rsid w:val="00357820"/>
    <w:rsid w:val="003C28C6"/>
    <w:rsid w:val="006666E7"/>
    <w:rsid w:val="007770A9"/>
    <w:rsid w:val="00940FC4"/>
    <w:rsid w:val="00B801B3"/>
    <w:rsid w:val="00CE0B78"/>
    <w:rsid w:val="00DB2F7D"/>
    <w:rsid w:val="00E833CD"/>
    <w:rsid w:val="00E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7F7ED5-162E-41E0-95AE-FE911E4E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20"/>
  </w:style>
  <w:style w:type="paragraph" w:styleId="Footer">
    <w:name w:val="footer"/>
    <w:basedOn w:val="Normal"/>
    <w:link w:val="FooterChar"/>
    <w:uiPriority w:val="99"/>
    <w:unhideWhenUsed/>
    <w:rsid w:val="0035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&amp; Assessment</vt:lpstr>
    </vt:vector>
  </TitlesOfParts>
  <Company>FAA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&amp; Assessment</dc:title>
  <dc:subject/>
  <dc:creator>FWOOODARD</dc:creator>
  <cp:keywords>Survey</cp:keywords>
  <dc:description/>
  <cp:lastModifiedBy>Hall, Barbara L (FAA)</cp:lastModifiedBy>
  <cp:revision>2</cp:revision>
  <dcterms:created xsi:type="dcterms:W3CDTF">2020-05-12T16:34:00Z</dcterms:created>
  <dcterms:modified xsi:type="dcterms:W3CDTF">2020-05-12T16:34:00Z</dcterms:modified>
</cp:coreProperties>
</file>