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3367" w:rsidR="00F37FE2" w:rsidP="00135566" w:rsidRDefault="00F37FE2" w14:paraId="21E728D8" w14:textId="27820865">
      <w:pPr>
        <w:rPr>
          <w:rFonts w:ascii="Times New Roman" w:hAnsi="Times New Roman"/>
          <w:b/>
          <w:bCs/>
          <w:sz w:val="24"/>
          <w:szCs w:val="24"/>
          <w:u w:val="single"/>
        </w:rPr>
      </w:pPr>
      <w:r w:rsidRPr="00CE3367">
        <w:rPr>
          <w:rFonts w:ascii="Times New Roman" w:hAnsi="Times New Roman"/>
          <w:b/>
          <w:bCs/>
          <w:sz w:val="24"/>
          <w:szCs w:val="24"/>
          <w:u w:val="single"/>
        </w:rPr>
        <w:t>MEMORANDUM</w:t>
      </w:r>
    </w:p>
    <w:p w:rsidRPr="00CE3367" w:rsidR="00F37FE2" w:rsidP="00135566" w:rsidRDefault="00F37FE2" w14:paraId="4288DE89" w14:textId="17CE116D">
      <w:pPr>
        <w:rPr>
          <w:rFonts w:ascii="Times New Roman" w:hAnsi="Times New Roman"/>
          <w:b/>
          <w:bCs/>
          <w:sz w:val="24"/>
          <w:szCs w:val="24"/>
        </w:rPr>
      </w:pPr>
    </w:p>
    <w:p w:rsidRPr="00CE3367" w:rsidR="00F37FE2" w:rsidP="00135566" w:rsidRDefault="00F37FE2" w14:paraId="577F4C67" w14:textId="28955402">
      <w:pPr>
        <w:rPr>
          <w:rFonts w:ascii="Times New Roman" w:hAnsi="Times New Roman"/>
          <w:b/>
          <w:bCs/>
          <w:sz w:val="24"/>
          <w:szCs w:val="24"/>
        </w:rPr>
      </w:pPr>
      <w:r w:rsidRPr="00CE3367">
        <w:rPr>
          <w:rFonts w:ascii="Times New Roman" w:hAnsi="Times New Roman"/>
          <w:b/>
          <w:bCs/>
          <w:sz w:val="24"/>
          <w:szCs w:val="24"/>
        </w:rPr>
        <w:t xml:space="preserve">TO: </w:t>
      </w:r>
      <w:r w:rsidRPr="00CE3367">
        <w:rPr>
          <w:rFonts w:ascii="Times New Roman" w:hAnsi="Times New Roman"/>
          <w:b/>
          <w:bCs/>
          <w:sz w:val="24"/>
          <w:szCs w:val="24"/>
        </w:rPr>
        <w:tab/>
      </w:r>
      <w:r w:rsidRPr="00CE3367">
        <w:rPr>
          <w:rFonts w:ascii="Times New Roman" w:hAnsi="Times New Roman"/>
          <w:b/>
          <w:bCs/>
          <w:sz w:val="24"/>
          <w:szCs w:val="24"/>
        </w:rPr>
        <w:tab/>
        <w:t>Danielle Jones, O</w:t>
      </w:r>
      <w:r w:rsidR="00CE3367">
        <w:rPr>
          <w:rFonts w:ascii="Times New Roman" w:hAnsi="Times New Roman"/>
          <w:b/>
          <w:bCs/>
          <w:sz w:val="24"/>
          <w:szCs w:val="24"/>
        </w:rPr>
        <w:t>ffice of Information and Regulatory Affairs, OMB</w:t>
      </w:r>
    </w:p>
    <w:p w:rsidRPr="00CE3367" w:rsidR="00F37FE2" w:rsidP="00135566" w:rsidRDefault="00F37FE2" w14:paraId="28A17C1D" w14:textId="77777777">
      <w:pPr>
        <w:rPr>
          <w:rFonts w:ascii="Times New Roman" w:hAnsi="Times New Roman"/>
          <w:b/>
          <w:bCs/>
          <w:sz w:val="24"/>
          <w:szCs w:val="24"/>
        </w:rPr>
      </w:pPr>
    </w:p>
    <w:p w:rsidRPr="00CE3367" w:rsidR="00F37FE2" w:rsidP="00135566" w:rsidRDefault="00F37FE2" w14:paraId="7417A5DC" w14:textId="2EFB9F90">
      <w:pPr>
        <w:rPr>
          <w:rFonts w:ascii="Times New Roman" w:hAnsi="Times New Roman"/>
          <w:b/>
          <w:bCs/>
          <w:sz w:val="24"/>
          <w:szCs w:val="24"/>
        </w:rPr>
      </w:pPr>
      <w:r w:rsidRPr="00CE3367">
        <w:rPr>
          <w:rFonts w:ascii="Times New Roman" w:hAnsi="Times New Roman"/>
          <w:b/>
          <w:bCs/>
          <w:sz w:val="24"/>
          <w:szCs w:val="24"/>
        </w:rPr>
        <w:t>FR:</w:t>
      </w:r>
      <w:r w:rsidRPr="00CE3367">
        <w:rPr>
          <w:rFonts w:ascii="Times New Roman" w:hAnsi="Times New Roman"/>
          <w:b/>
          <w:bCs/>
          <w:sz w:val="24"/>
          <w:szCs w:val="24"/>
        </w:rPr>
        <w:tab/>
      </w:r>
      <w:r w:rsidRPr="00CE3367">
        <w:rPr>
          <w:rFonts w:ascii="Times New Roman" w:hAnsi="Times New Roman"/>
          <w:b/>
          <w:bCs/>
          <w:sz w:val="24"/>
          <w:szCs w:val="24"/>
        </w:rPr>
        <w:tab/>
        <w:t>Annie Goode, S</w:t>
      </w:r>
      <w:r w:rsidR="00CE3367">
        <w:rPr>
          <w:rFonts w:ascii="Times New Roman" w:hAnsi="Times New Roman"/>
          <w:b/>
          <w:bCs/>
          <w:sz w:val="24"/>
          <w:szCs w:val="24"/>
        </w:rPr>
        <w:t>trategic Planning, Budget and Accountability, USFS</w:t>
      </w:r>
    </w:p>
    <w:p w:rsidRPr="00CE3367" w:rsidR="00F37FE2" w:rsidP="00135566" w:rsidRDefault="00F37FE2" w14:paraId="1E2E7C4E" w14:textId="77777777">
      <w:pPr>
        <w:rPr>
          <w:rFonts w:ascii="Times New Roman" w:hAnsi="Times New Roman"/>
          <w:b/>
          <w:bCs/>
          <w:sz w:val="24"/>
          <w:szCs w:val="24"/>
        </w:rPr>
      </w:pPr>
    </w:p>
    <w:p w:rsidRPr="00CE3367" w:rsidR="00F37FE2" w:rsidP="00135566" w:rsidRDefault="00F37FE2" w14:paraId="5F634CD7" w14:textId="786370C8">
      <w:pPr>
        <w:rPr>
          <w:rFonts w:ascii="Times New Roman" w:hAnsi="Times New Roman"/>
          <w:b/>
          <w:bCs/>
          <w:sz w:val="24"/>
          <w:szCs w:val="24"/>
        </w:rPr>
      </w:pPr>
      <w:r w:rsidRPr="00CE3367">
        <w:rPr>
          <w:rFonts w:ascii="Times New Roman" w:hAnsi="Times New Roman"/>
          <w:b/>
          <w:bCs/>
          <w:sz w:val="24"/>
          <w:szCs w:val="24"/>
        </w:rPr>
        <w:t>Through:</w:t>
      </w:r>
      <w:r w:rsidRPr="00CE3367">
        <w:rPr>
          <w:rFonts w:ascii="Times New Roman" w:hAnsi="Times New Roman"/>
          <w:b/>
          <w:bCs/>
          <w:sz w:val="24"/>
          <w:szCs w:val="24"/>
        </w:rPr>
        <w:tab/>
        <w:t>Levi Harrell, OBPA</w:t>
      </w:r>
    </w:p>
    <w:p w:rsidRPr="00CE3367" w:rsidR="00F37FE2" w:rsidP="00135566" w:rsidRDefault="00F37FE2" w14:paraId="19EAAE8E" w14:textId="5B3747D7">
      <w:pPr>
        <w:rPr>
          <w:rFonts w:ascii="Times New Roman" w:hAnsi="Times New Roman"/>
          <w:b/>
          <w:bCs/>
          <w:sz w:val="24"/>
          <w:szCs w:val="24"/>
        </w:rPr>
      </w:pPr>
    </w:p>
    <w:p w:rsidRPr="00CE3367" w:rsidR="00F37FE2" w:rsidP="00135566" w:rsidRDefault="00F37FE2" w14:paraId="72CBDD2B" w14:textId="5CA0683A">
      <w:pPr>
        <w:rPr>
          <w:rFonts w:ascii="Times New Roman" w:hAnsi="Times New Roman"/>
          <w:b/>
          <w:bCs/>
          <w:sz w:val="24"/>
          <w:szCs w:val="24"/>
        </w:rPr>
      </w:pPr>
      <w:r w:rsidRPr="00CE3367">
        <w:rPr>
          <w:rFonts w:ascii="Times New Roman" w:hAnsi="Times New Roman"/>
          <w:b/>
          <w:bCs/>
          <w:sz w:val="24"/>
          <w:szCs w:val="24"/>
        </w:rPr>
        <w:t>Date:</w:t>
      </w:r>
      <w:r w:rsidRPr="00CE3367">
        <w:rPr>
          <w:rFonts w:ascii="Times New Roman" w:hAnsi="Times New Roman"/>
          <w:b/>
          <w:bCs/>
          <w:sz w:val="24"/>
          <w:szCs w:val="24"/>
        </w:rPr>
        <w:tab/>
      </w:r>
      <w:r w:rsidRPr="00CE3367">
        <w:rPr>
          <w:rFonts w:ascii="Times New Roman" w:hAnsi="Times New Roman"/>
          <w:b/>
          <w:bCs/>
          <w:sz w:val="24"/>
          <w:szCs w:val="24"/>
        </w:rPr>
        <w:tab/>
      </w:r>
      <w:r w:rsidR="00D14912">
        <w:rPr>
          <w:rFonts w:ascii="Times New Roman" w:hAnsi="Times New Roman"/>
          <w:b/>
          <w:bCs/>
          <w:sz w:val="24"/>
          <w:szCs w:val="24"/>
        </w:rPr>
        <w:t>August 4, 2021</w:t>
      </w:r>
    </w:p>
    <w:p w:rsidRPr="00CE3367" w:rsidR="00F37FE2" w:rsidP="00135566" w:rsidRDefault="00F37FE2" w14:paraId="1361F931" w14:textId="30A190E9">
      <w:pPr>
        <w:rPr>
          <w:rFonts w:ascii="Times New Roman" w:hAnsi="Times New Roman"/>
          <w:b/>
          <w:bCs/>
          <w:sz w:val="24"/>
          <w:szCs w:val="24"/>
        </w:rPr>
      </w:pPr>
    </w:p>
    <w:p w:rsidRPr="00CE3367" w:rsidR="00F37FE2" w:rsidP="00135566" w:rsidRDefault="00F37FE2" w14:paraId="414118C1" w14:textId="3104E0CE">
      <w:pPr>
        <w:pBdr>
          <w:bottom w:val="single" w:color="auto" w:sz="6" w:space="1"/>
        </w:pBdr>
        <w:rPr>
          <w:rFonts w:ascii="Times New Roman" w:hAnsi="Times New Roman"/>
          <w:b/>
          <w:bCs/>
          <w:sz w:val="24"/>
          <w:szCs w:val="24"/>
        </w:rPr>
      </w:pPr>
      <w:r w:rsidRPr="00CE3367">
        <w:rPr>
          <w:rFonts w:ascii="Times New Roman" w:hAnsi="Times New Roman"/>
          <w:b/>
          <w:bCs/>
          <w:sz w:val="24"/>
          <w:szCs w:val="24"/>
        </w:rPr>
        <w:t>Subject:</w:t>
      </w:r>
      <w:r w:rsidRPr="00CE3367">
        <w:rPr>
          <w:rFonts w:ascii="Times New Roman" w:hAnsi="Times New Roman"/>
          <w:b/>
          <w:bCs/>
          <w:sz w:val="24"/>
          <w:szCs w:val="24"/>
        </w:rPr>
        <w:tab/>
        <w:t xml:space="preserve">Request for </w:t>
      </w:r>
      <w:r w:rsidR="00D14912">
        <w:rPr>
          <w:rFonts w:ascii="Times New Roman" w:hAnsi="Times New Roman"/>
          <w:b/>
          <w:bCs/>
          <w:sz w:val="24"/>
          <w:szCs w:val="24"/>
        </w:rPr>
        <w:t>Emergency Use of a New Form</w:t>
      </w:r>
    </w:p>
    <w:p w:rsidRPr="00CE3367" w:rsidR="00F37FE2" w:rsidP="00135566" w:rsidRDefault="00F37FE2" w14:paraId="198E105B" w14:textId="77777777">
      <w:pPr>
        <w:rPr>
          <w:rFonts w:ascii="Times New Roman" w:hAnsi="Times New Roman"/>
          <w:b/>
          <w:bCs/>
          <w:sz w:val="24"/>
          <w:szCs w:val="24"/>
        </w:rPr>
      </w:pPr>
    </w:p>
    <w:p w:rsidR="00D14912" w:rsidP="00D14912" w:rsidRDefault="00D14912" w14:paraId="43F1FAFE" w14:textId="43BA950B">
      <w:pPr>
        <w:rPr>
          <w:rFonts w:ascii="Times New Roman" w:hAnsi="Times New Roman"/>
          <w:sz w:val="24"/>
          <w:szCs w:val="24"/>
        </w:rPr>
      </w:pPr>
      <w:r w:rsidRPr="00CE3367">
        <w:rPr>
          <w:rFonts w:ascii="Times New Roman" w:hAnsi="Times New Roman"/>
          <w:sz w:val="24"/>
          <w:szCs w:val="24"/>
        </w:rPr>
        <w:t xml:space="preserve">The 2018 Farm Bill expanded the ability for tribes to enter into agreements with the Forest Service to manage programs implementing the Tribal Forest Protection Act (“638 agreements,” pursuant to the Indian Self-Determination and Education Assistance Act (PL93-638). The proposed information collection approves the use of a form – </w:t>
      </w:r>
      <w:r>
        <w:rPr>
          <w:rFonts w:ascii="Times New Roman" w:hAnsi="Times New Roman"/>
          <w:sz w:val="24"/>
          <w:szCs w:val="24"/>
        </w:rPr>
        <w:t>FS-1500-</w:t>
      </w:r>
      <w:proofErr w:type="gramStart"/>
      <w:r>
        <w:rPr>
          <w:rFonts w:ascii="Times New Roman" w:hAnsi="Times New Roman"/>
          <w:sz w:val="24"/>
          <w:szCs w:val="24"/>
        </w:rPr>
        <w:t xml:space="preserve">100, </w:t>
      </w:r>
      <w:r w:rsidRPr="00CE3367">
        <w:rPr>
          <w:rFonts w:ascii="Times New Roman" w:hAnsi="Times New Roman"/>
          <w:sz w:val="24"/>
          <w:szCs w:val="24"/>
        </w:rPr>
        <w:t xml:space="preserve"> “</w:t>
      </w:r>
      <w:proofErr w:type="gramEnd"/>
      <w:r>
        <w:rPr>
          <w:rFonts w:ascii="Times New Roman" w:hAnsi="Times New Roman"/>
          <w:sz w:val="24"/>
          <w:szCs w:val="24"/>
        </w:rPr>
        <w:t>F</w:t>
      </w:r>
      <w:r w:rsidRPr="00CE3367">
        <w:rPr>
          <w:rFonts w:ascii="Times New Roman" w:hAnsi="Times New Roman"/>
          <w:sz w:val="24"/>
          <w:szCs w:val="24"/>
        </w:rPr>
        <w:t xml:space="preserve">ace </w:t>
      </w:r>
      <w:r>
        <w:rPr>
          <w:rFonts w:ascii="Times New Roman" w:hAnsi="Times New Roman"/>
          <w:sz w:val="24"/>
          <w:szCs w:val="24"/>
        </w:rPr>
        <w:t>S</w:t>
      </w:r>
      <w:r w:rsidRPr="00CE3367">
        <w:rPr>
          <w:rFonts w:ascii="Times New Roman" w:hAnsi="Times New Roman"/>
          <w:sz w:val="24"/>
          <w:szCs w:val="24"/>
        </w:rPr>
        <w:t>heet” – that includes information on the agreement</w:t>
      </w:r>
      <w:r>
        <w:rPr>
          <w:rFonts w:ascii="Times New Roman" w:hAnsi="Times New Roman"/>
          <w:sz w:val="24"/>
          <w:szCs w:val="24"/>
        </w:rPr>
        <w:t>,</w:t>
      </w:r>
      <w:r w:rsidRPr="00CE3367">
        <w:rPr>
          <w:rFonts w:ascii="Times New Roman" w:hAnsi="Times New Roman"/>
          <w:sz w:val="24"/>
          <w:szCs w:val="24"/>
        </w:rPr>
        <w:t xml:space="preserve"> participants and the project.  </w:t>
      </w:r>
    </w:p>
    <w:p w:rsidRPr="00CE3367" w:rsidR="00333915" w:rsidP="000E4E14" w:rsidRDefault="00333915" w14:paraId="4B119FDC" w14:textId="7E2E8D1D">
      <w:pPr>
        <w:rPr>
          <w:rFonts w:ascii="Times New Roman" w:hAnsi="Times New Roman"/>
          <w:sz w:val="24"/>
          <w:szCs w:val="24"/>
        </w:rPr>
      </w:pPr>
    </w:p>
    <w:p w:rsidRPr="00CE3367" w:rsidR="00333915" w:rsidP="00333915" w:rsidRDefault="00333915" w14:paraId="409FC767" w14:textId="0D6D451B">
      <w:pPr>
        <w:rPr>
          <w:rFonts w:ascii="Times New Roman" w:hAnsi="Times New Roman"/>
          <w:sz w:val="24"/>
          <w:szCs w:val="24"/>
        </w:rPr>
      </w:pPr>
      <w:r w:rsidRPr="00CE3367">
        <w:rPr>
          <w:rFonts w:ascii="Times New Roman" w:hAnsi="Times New Roman"/>
          <w:sz w:val="24"/>
          <w:szCs w:val="24"/>
        </w:rPr>
        <w:t xml:space="preserve">We request </w:t>
      </w:r>
      <w:r w:rsidR="00D14912">
        <w:rPr>
          <w:rFonts w:ascii="Times New Roman" w:hAnsi="Times New Roman"/>
          <w:sz w:val="24"/>
          <w:szCs w:val="24"/>
        </w:rPr>
        <w:t xml:space="preserve">emergency authorization to use this form. </w:t>
      </w:r>
      <w:r w:rsidRPr="00CE3367">
        <w:rPr>
          <w:rFonts w:ascii="Times New Roman" w:hAnsi="Times New Roman"/>
          <w:sz w:val="24"/>
          <w:szCs w:val="24"/>
        </w:rPr>
        <w:t xml:space="preserve"> </w:t>
      </w:r>
      <w:r w:rsidR="00F8165C">
        <w:rPr>
          <w:rFonts w:ascii="Times New Roman" w:hAnsi="Times New Roman"/>
          <w:sz w:val="24"/>
          <w:szCs w:val="24"/>
        </w:rPr>
        <w:t>The Forest Service</w:t>
      </w:r>
      <w:r w:rsidR="0079209C">
        <w:rPr>
          <w:rFonts w:ascii="Times New Roman" w:hAnsi="Times New Roman"/>
          <w:sz w:val="24"/>
          <w:szCs w:val="24"/>
        </w:rPr>
        <w:t xml:space="preserve"> and the Intertribal Timber Council</w:t>
      </w:r>
      <w:r w:rsidR="00F8165C">
        <w:rPr>
          <w:rFonts w:ascii="Times New Roman" w:hAnsi="Times New Roman"/>
          <w:sz w:val="24"/>
          <w:szCs w:val="24"/>
        </w:rPr>
        <w:t xml:space="preserve"> hosted a workshop regarding utilization of 638 agreements during April</w:t>
      </w:r>
      <w:r w:rsidR="00C34281">
        <w:rPr>
          <w:rFonts w:ascii="Times New Roman" w:hAnsi="Times New Roman"/>
          <w:sz w:val="24"/>
          <w:szCs w:val="24"/>
        </w:rPr>
        <w:t xml:space="preserve">, and we anticipate </w:t>
      </w:r>
      <w:r w:rsidR="00D14912">
        <w:rPr>
          <w:rFonts w:ascii="Times New Roman" w:hAnsi="Times New Roman"/>
          <w:sz w:val="24"/>
          <w:szCs w:val="24"/>
        </w:rPr>
        <w:t>an increase</w:t>
      </w:r>
      <w:r w:rsidR="00C34281">
        <w:rPr>
          <w:rFonts w:ascii="Times New Roman" w:hAnsi="Times New Roman"/>
          <w:sz w:val="24"/>
          <w:szCs w:val="24"/>
        </w:rPr>
        <w:t xml:space="preserve"> in the rate of project applications. </w:t>
      </w:r>
      <w:r w:rsidR="005B5C40">
        <w:rPr>
          <w:rFonts w:ascii="Times New Roman" w:hAnsi="Times New Roman"/>
          <w:sz w:val="24"/>
          <w:szCs w:val="24"/>
        </w:rPr>
        <w:t>Current program status includes the following:</w:t>
      </w:r>
    </w:p>
    <w:p w:rsidRPr="00CE3367" w:rsidR="00333915" w:rsidP="00333915" w:rsidRDefault="00333915" w14:paraId="4CB1898B" w14:textId="77777777">
      <w:pPr>
        <w:rPr>
          <w:rFonts w:ascii="Times New Roman" w:hAnsi="Times New Roman"/>
          <w:sz w:val="24"/>
          <w:szCs w:val="24"/>
        </w:rPr>
      </w:pPr>
    </w:p>
    <w:p w:rsidRPr="00CE3367" w:rsidR="00333915" w:rsidP="00333915" w:rsidRDefault="00333915" w14:paraId="51F66C24" w14:textId="7ADF3D31">
      <w:pPr>
        <w:pStyle w:val="ListParagraph"/>
        <w:numPr>
          <w:ilvl w:val="0"/>
          <w:numId w:val="7"/>
        </w:numPr>
        <w:contextualSpacing w:val="0"/>
        <w:rPr>
          <w:rFonts w:ascii="Times New Roman" w:hAnsi="Times New Roman" w:eastAsia="Times New Roman"/>
          <w:sz w:val="24"/>
          <w:szCs w:val="24"/>
        </w:rPr>
      </w:pPr>
      <w:r w:rsidRPr="00CE3367">
        <w:rPr>
          <w:rFonts w:ascii="Times New Roman" w:hAnsi="Times New Roman" w:eastAsia="Times New Roman"/>
          <w:sz w:val="24"/>
          <w:szCs w:val="24"/>
        </w:rPr>
        <w:t>2 638</w:t>
      </w:r>
      <w:r w:rsidR="005B5C40">
        <w:rPr>
          <w:rFonts w:ascii="Times New Roman" w:hAnsi="Times New Roman" w:eastAsia="Times New Roman"/>
          <w:sz w:val="24"/>
          <w:szCs w:val="24"/>
        </w:rPr>
        <w:t xml:space="preserve"> agreements have been</w:t>
      </w:r>
      <w:r w:rsidRPr="00CE3367">
        <w:rPr>
          <w:rFonts w:ascii="Times New Roman" w:hAnsi="Times New Roman" w:eastAsia="Times New Roman"/>
          <w:sz w:val="24"/>
          <w:szCs w:val="24"/>
        </w:rPr>
        <w:t xml:space="preserve"> executed </w:t>
      </w:r>
    </w:p>
    <w:p w:rsidRPr="00CE3367" w:rsidR="00333915" w:rsidP="00333915" w:rsidRDefault="00333915" w14:paraId="759F8854" w14:textId="56CBC4FF">
      <w:pPr>
        <w:pStyle w:val="ListParagraph"/>
        <w:numPr>
          <w:ilvl w:val="0"/>
          <w:numId w:val="7"/>
        </w:numPr>
        <w:contextualSpacing w:val="0"/>
        <w:rPr>
          <w:rFonts w:ascii="Times New Roman" w:hAnsi="Times New Roman" w:eastAsia="Times New Roman"/>
          <w:sz w:val="24"/>
          <w:szCs w:val="24"/>
        </w:rPr>
      </w:pPr>
      <w:r w:rsidRPr="00CE3367">
        <w:rPr>
          <w:rFonts w:ascii="Times New Roman" w:hAnsi="Times New Roman" w:eastAsia="Times New Roman"/>
          <w:sz w:val="24"/>
          <w:szCs w:val="24"/>
        </w:rPr>
        <w:t xml:space="preserve">5 </w:t>
      </w:r>
      <w:r w:rsidR="00992D9A">
        <w:rPr>
          <w:rFonts w:ascii="Times New Roman" w:hAnsi="Times New Roman" w:eastAsia="Times New Roman"/>
          <w:sz w:val="24"/>
          <w:szCs w:val="24"/>
        </w:rPr>
        <w:t xml:space="preserve">additional </w:t>
      </w:r>
      <w:r w:rsidRPr="00CE3367">
        <w:rPr>
          <w:rFonts w:ascii="Times New Roman" w:hAnsi="Times New Roman" w:eastAsia="Times New Roman"/>
          <w:sz w:val="24"/>
          <w:szCs w:val="24"/>
        </w:rPr>
        <w:t xml:space="preserve">proposals </w:t>
      </w:r>
      <w:r w:rsidR="005B5C40">
        <w:rPr>
          <w:rFonts w:ascii="Times New Roman" w:hAnsi="Times New Roman" w:eastAsia="Times New Roman"/>
          <w:sz w:val="24"/>
          <w:szCs w:val="24"/>
        </w:rPr>
        <w:t>have been approved</w:t>
      </w:r>
      <w:r w:rsidR="00992D9A">
        <w:rPr>
          <w:rFonts w:ascii="Times New Roman" w:hAnsi="Times New Roman" w:eastAsia="Times New Roman"/>
          <w:sz w:val="24"/>
          <w:szCs w:val="24"/>
        </w:rPr>
        <w:t xml:space="preserve"> and are nearly ready for execution. </w:t>
      </w:r>
    </w:p>
    <w:p w:rsidRPr="00CE3367" w:rsidR="00333915" w:rsidP="00333915" w:rsidRDefault="00333915" w14:paraId="043DE3E6" w14:textId="32AB711D">
      <w:pPr>
        <w:pStyle w:val="ListParagraph"/>
        <w:numPr>
          <w:ilvl w:val="0"/>
          <w:numId w:val="7"/>
        </w:numPr>
        <w:contextualSpacing w:val="0"/>
        <w:rPr>
          <w:rFonts w:ascii="Times New Roman" w:hAnsi="Times New Roman" w:eastAsia="Times New Roman"/>
          <w:sz w:val="24"/>
          <w:szCs w:val="24"/>
        </w:rPr>
      </w:pPr>
      <w:r w:rsidRPr="00CE3367">
        <w:rPr>
          <w:rFonts w:ascii="Times New Roman" w:hAnsi="Times New Roman" w:eastAsia="Times New Roman"/>
          <w:sz w:val="24"/>
          <w:szCs w:val="24"/>
        </w:rPr>
        <w:t>2</w:t>
      </w:r>
      <w:r w:rsidR="00992D9A">
        <w:rPr>
          <w:rFonts w:ascii="Times New Roman" w:hAnsi="Times New Roman" w:eastAsia="Times New Roman"/>
          <w:sz w:val="24"/>
          <w:szCs w:val="24"/>
        </w:rPr>
        <w:t xml:space="preserve"> </w:t>
      </w:r>
      <w:r w:rsidR="00B95EED">
        <w:rPr>
          <w:rFonts w:ascii="Times New Roman" w:hAnsi="Times New Roman" w:eastAsia="Times New Roman"/>
          <w:sz w:val="24"/>
          <w:szCs w:val="24"/>
        </w:rPr>
        <w:t xml:space="preserve">full developed </w:t>
      </w:r>
      <w:r w:rsidR="00506351">
        <w:rPr>
          <w:rFonts w:ascii="Times New Roman" w:hAnsi="Times New Roman" w:eastAsia="Times New Roman"/>
          <w:sz w:val="24"/>
          <w:szCs w:val="24"/>
        </w:rPr>
        <w:t>project</w:t>
      </w:r>
      <w:r w:rsidRPr="00CE3367">
        <w:rPr>
          <w:rFonts w:ascii="Times New Roman" w:hAnsi="Times New Roman" w:eastAsia="Times New Roman"/>
          <w:sz w:val="24"/>
          <w:szCs w:val="24"/>
        </w:rPr>
        <w:t xml:space="preserve"> submissions</w:t>
      </w:r>
      <w:r w:rsidR="00992D9A">
        <w:rPr>
          <w:rFonts w:ascii="Times New Roman" w:hAnsi="Times New Roman" w:eastAsia="Times New Roman"/>
          <w:sz w:val="24"/>
          <w:szCs w:val="24"/>
        </w:rPr>
        <w:t xml:space="preserve"> </w:t>
      </w:r>
      <w:r w:rsidR="00B95EED">
        <w:rPr>
          <w:rFonts w:ascii="Times New Roman" w:hAnsi="Times New Roman" w:eastAsia="Times New Roman"/>
          <w:sz w:val="24"/>
          <w:szCs w:val="24"/>
        </w:rPr>
        <w:t xml:space="preserve">are anticipated in the near term </w:t>
      </w:r>
      <w:r w:rsidRPr="00CE3367">
        <w:rPr>
          <w:rFonts w:ascii="Times New Roman" w:hAnsi="Times New Roman" w:eastAsia="Times New Roman"/>
          <w:sz w:val="24"/>
          <w:szCs w:val="24"/>
        </w:rPr>
        <w:t xml:space="preserve"> </w:t>
      </w:r>
    </w:p>
    <w:p w:rsidRPr="00D14912" w:rsidR="00D14912" w:rsidP="00D14912" w:rsidRDefault="00333915" w14:paraId="1E9F4E0E" w14:textId="61C7338D">
      <w:pPr>
        <w:pStyle w:val="ListParagraph"/>
        <w:numPr>
          <w:ilvl w:val="0"/>
          <w:numId w:val="7"/>
        </w:numPr>
        <w:contextualSpacing w:val="0"/>
        <w:rPr>
          <w:rFonts w:ascii="Times New Roman" w:hAnsi="Times New Roman" w:eastAsia="Times New Roman"/>
          <w:sz w:val="24"/>
          <w:szCs w:val="24"/>
        </w:rPr>
      </w:pPr>
      <w:r w:rsidRPr="00940BB5">
        <w:rPr>
          <w:rFonts w:ascii="Times New Roman" w:hAnsi="Times New Roman" w:eastAsia="Times New Roman"/>
          <w:sz w:val="24"/>
          <w:szCs w:val="24"/>
        </w:rPr>
        <w:t>25 tribal/F</w:t>
      </w:r>
      <w:r w:rsidRPr="00940BB5" w:rsidR="00506351">
        <w:rPr>
          <w:rFonts w:ascii="Times New Roman" w:hAnsi="Times New Roman" w:eastAsia="Times New Roman"/>
          <w:sz w:val="24"/>
          <w:szCs w:val="24"/>
        </w:rPr>
        <w:t>orest Service</w:t>
      </w:r>
      <w:r w:rsidRPr="00940BB5">
        <w:rPr>
          <w:rFonts w:ascii="Times New Roman" w:hAnsi="Times New Roman" w:eastAsia="Times New Roman"/>
          <w:sz w:val="24"/>
          <w:szCs w:val="24"/>
        </w:rPr>
        <w:t xml:space="preserve"> partnerships </w:t>
      </w:r>
      <w:r w:rsidRPr="00940BB5" w:rsidR="00940BB5">
        <w:rPr>
          <w:rFonts w:ascii="Times New Roman" w:hAnsi="Times New Roman" w:eastAsia="Times New Roman"/>
          <w:sz w:val="24"/>
          <w:szCs w:val="24"/>
        </w:rPr>
        <w:t>noted</w:t>
      </w:r>
      <w:r w:rsidRPr="00940BB5">
        <w:rPr>
          <w:rFonts w:ascii="Times New Roman" w:hAnsi="Times New Roman" w:eastAsia="Times New Roman"/>
          <w:sz w:val="24"/>
          <w:szCs w:val="24"/>
        </w:rPr>
        <w:t xml:space="preserve"> in the </w:t>
      </w:r>
      <w:r w:rsidRPr="00940BB5" w:rsidR="00A053C7">
        <w:rPr>
          <w:rFonts w:ascii="Times New Roman" w:hAnsi="Times New Roman" w:eastAsia="Times New Roman"/>
          <w:sz w:val="24"/>
          <w:szCs w:val="24"/>
        </w:rPr>
        <w:t xml:space="preserve">recent </w:t>
      </w:r>
      <w:r w:rsidRPr="00940BB5">
        <w:rPr>
          <w:rFonts w:ascii="Times New Roman" w:hAnsi="Times New Roman" w:eastAsia="Times New Roman"/>
          <w:sz w:val="24"/>
          <w:szCs w:val="24"/>
        </w:rPr>
        <w:t xml:space="preserve">workshop </w:t>
      </w:r>
    </w:p>
    <w:p w:rsidR="00D14912" w:rsidP="00D14912" w:rsidRDefault="00D14912" w14:paraId="7E9F5B83" w14:textId="77777777">
      <w:pPr>
        <w:rPr>
          <w:rFonts w:ascii="Times New Roman" w:hAnsi="Times New Roman"/>
          <w:bCs/>
          <w:sz w:val="24"/>
          <w:szCs w:val="24"/>
        </w:rPr>
      </w:pPr>
    </w:p>
    <w:p w:rsidRPr="00CE3367" w:rsidR="00D14912" w:rsidP="00D14912" w:rsidRDefault="00D14912" w14:paraId="6E707C64" w14:textId="608237B1">
      <w:pPr>
        <w:rPr>
          <w:rFonts w:ascii="Times New Roman" w:hAnsi="Times New Roman"/>
          <w:sz w:val="24"/>
          <w:szCs w:val="24"/>
        </w:rPr>
      </w:pPr>
      <w:r w:rsidRPr="00CE3367">
        <w:rPr>
          <w:rFonts w:ascii="Times New Roman" w:hAnsi="Times New Roman"/>
          <w:bCs/>
          <w:sz w:val="24"/>
          <w:szCs w:val="24"/>
        </w:rPr>
        <w:t xml:space="preserve">The Forest Service is proposing to </w:t>
      </w:r>
      <w:r>
        <w:rPr>
          <w:rFonts w:ascii="Times New Roman" w:hAnsi="Times New Roman"/>
          <w:bCs/>
          <w:sz w:val="24"/>
          <w:szCs w:val="24"/>
        </w:rPr>
        <w:t>renew and revise</w:t>
      </w:r>
      <w:r w:rsidRPr="00CE3367">
        <w:rPr>
          <w:rFonts w:ascii="Times New Roman" w:hAnsi="Times New Roman"/>
          <w:bCs/>
          <w:sz w:val="24"/>
          <w:szCs w:val="24"/>
        </w:rPr>
        <w:t xml:space="preserve"> IC 0596-0217</w:t>
      </w:r>
      <w:r>
        <w:rPr>
          <w:rFonts w:ascii="Times New Roman" w:hAnsi="Times New Roman"/>
          <w:bCs/>
          <w:sz w:val="24"/>
          <w:szCs w:val="24"/>
        </w:rPr>
        <w:t xml:space="preserve"> to add the “Face Sheet,” and to revise numerous other grants and agreement forms</w:t>
      </w:r>
      <w:r w:rsidRPr="00CE3367">
        <w:rPr>
          <w:rFonts w:ascii="Times New Roman" w:hAnsi="Times New Roman"/>
          <w:bCs/>
          <w:sz w:val="24"/>
          <w:szCs w:val="24"/>
        </w:rPr>
        <w:t xml:space="preserve">. </w:t>
      </w:r>
      <w:r w:rsidRPr="00CE3367">
        <w:rPr>
          <w:rFonts w:ascii="Times New Roman" w:hAnsi="Times New Roman"/>
          <w:sz w:val="24"/>
          <w:szCs w:val="24"/>
        </w:rPr>
        <w:t xml:space="preserve">The 60-day notice was published the Federal Register on September 14, 2020; public notice and comment period ended on November 13, 2020.  </w:t>
      </w:r>
    </w:p>
    <w:p w:rsidR="00D14912" w:rsidP="00D14912" w:rsidRDefault="00D14912" w14:paraId="6C60FA11" w14:textId="6630008A">
      <w:pPr>
        <w:rPr>
          <w:rFonts w:ascii="Times New Roman" w:hAnsi="Times New Roman"/>
          <w:sz w:val="24"/>
          <w:szCs w:val="24"/>
        </w:rPr>
      </w:pPr>
      <w:hyperlink w:history="1" r:id="rId8">
        <w:r w:rsidRPr="00CE3367">
          <w:rPr>
            <w:rStyle w:val="Hyperlink"/>
            <w:rFonts w:ascii="Times New Roman" w:hAnsi="Times New Roman"/>
            <w:sz w:val="24"/>
            <w:szCs w:val="24"/>
          </w:rPr>
          <w:t>https://www.federalregister.gov/documents/2020/09/14/2020-20195/information-collection-federal-and-non-federal-financial-assistance-instruments</w:t>
        </w:r>
      </w:hyperlink>
      <w:r w:rsidRPr="00CE3367">
        <w:rPr>
          <w:rFonts w:ascii="Times New Roman" w:hAnsi="Times New Roman"/>
          <w:sz w:val="24"/>
          <w:szCs w:val="24"/>
        </w:rPr>
        <w:t xml:space="preserve">. (85 FR 56575-56576).  The 30-day notice was published on </w:t>
      </w:r>
      <w:r>
        <w:rPr>
          <w:rFonts w:ascii="Times New Roman" w:hAnsi="Times New Roman"/>
          <w:sz w:val="24"/>
          <w:szCs w:val="24"/>
        </w:rPr>
        <w:t xml:space="preserve">May </w:t>
      </w:r>
      <w:r>
        <w:rPr>
          <w:rFonts w:ascii="Times New Roman" w:hAnsi="Times New Roman"/>
          <w:sz w:val="24"/>
          <w:szCs w:val="24"/>
        </w:rPr>
        <w:t xml:space="preserve">7, 2021 </w:t>
      </w:r>
      <w:hyperlink w:history="1" r:id="rId9">
        <w:r w:rsidRPr="00016BD6">
          <w:rPr>
            <w:rStyle w:val="Hyperlink"/>
            <w:rFonts w:ascii="Times New Roman" w:hAnsi="Times New Roman"/>
            <w:sz w:val="24"/>
            <w:szCs w:val="24"/>
          </w:rPr>
          <w:t>https://www.federalregister.gov/documents/2021/05/07/2021-09690/submission-for-omb-review-comment-request</w:t>
        </w:r>
        <w:r w:rsidRPr="00016BD6">
          <w:rPr>
            <w:rStyle w:val="Hyperlink"/>
            <w:rFonts w:ascii="Times New Roman" w:hAnsi="Times New Roman"/>
            <w:sz w:val="24"/>
            <w:szCs w:val="24"/>
          </w:rPr>
          <w:t xml:space="preserve"> (86</w:t>
        </w:r>
      </w:hyperlink>
      <w:r>
        <w:rPr>
          <w:rFonts w:ascii="Times New Roman" w:hAnsi="Times New Roman"/>
          <w:sz w:val="24"/>
          <w:szCs w:val="24"/>
        </w:rPr>
        <w:t xml:space="preserve"> FR 24582).</w:t>
      </w:r>
    </w:p>
    <w:p w:rsidR="00D14912" w:rsidP="00D14912" w:rsidRDefault="00D14912" w14:paraId="5A91AB1D" w14:textId="215E507A">
      <w:pPr>
        <w:rPr>
          <w:rFonts w:ascii="Times New Roman" w:hAnsi="Times New Roman"/>
          <w:sz w:val="24"/>
          <w:szCs w:val="24"/>
        </w:rPr>
      </w:pPr>
    </w:p>
    <w:p w:rsidRPr="004B310E" w:rsidR="006D7081" w:rsidP="006D7081" w:rsidRDefault="00D14912" w14:paraId="1673D640" w14:textId="0F2FB0BB">
      <w:pPr>
        <w:rPr>
          <w:rFonts w:ascii="Times New Roman" w:hAnsi="Times New Roman"/>
          <w:bCs/>
          <w:sz w:val="24"/>
          <w:szCs w:val="24"/>
        </w:rPr>
      </w:pPr>
      <w:r>
        <w:rPr>
          <w:rFonts w:ascii="Times New Roman" w:hAnsi="Times New Roman"/>
          <w:sz w:val="24"/>
          <w:szCs w:val="24"/>
        </w:rPr>
        <w:t xml:space="preserve">Until this ICR is revised, there is no other form available to facilitate applications for “638 agreement,” because </w:t>
      </w:r>
      <w:r w:rsidR="004B310E">
        <w:rPr>
          <w:rFonts w:ascii="Times New Roman" w:hAnsi="Times New Roman"/>
          <w:sz w:val="24"/>
          <w:szCs w:val="24"/>
        </w:rPr>
        <w:t xml:space="preserve">existing forms are program specific.  </w:t>
      </w:r>
      <w:r w:rsidR="006D7081">
        <w:rPr>
          <w:rFonts w:ascii="Times New Roman" w:hAnsi="Times New Roman" w:eastAsia="Times New Roman"/>
          <w:sz w:val="24"/>
          <w:szCs w:val="24"/>
        </w:rPr>
        <w:t>It is critical that the federal government support these projects</w:t>
      </w:r>
      <w:r w:rsidR="008139FB">
        <w:rPr>
          <w:rFonts w:ascii="Times New Roman" w:hAnsi="Times New Roman" w:eastAsia="Times New Roman"/>
          <w:sz w:val="24"/>
          <w:szCs w:val="24"/>
        </w:rPr>
        <w:t xml:space="preserve">, </w:t>
      </w:r>
      <w:r w:rsidR="00CA0299">
        <w:rPr>
          <w:rFonts w:ascii="Times New Roman" w:hAnsi="Times New Roman" w:eastAsia="Times New Roman"/>
          <w:sz w:val="24"/>
          <w:szCs w:val="24"/>
        </w:rPr>
        <w:t xml:space="preserve">which require the use of the proposed form. </w:t>
      </w:r>
      <w:r>
        <w:rPr>
          <w:rFonts w:ascii="Times New Roman" w:hAnsi="Times New Roman" w:eastAsia="Times New Roman"/>
          <w:sz w:val="24"/>
          <w:szCs w:val="24"/>
        </w:rPr>
        <w:t xml:space="preserve"> </w:t>
      </w:r>
    </w:p>
    <w:p w:rsidR="00CF6B4D" w:rsidP="006D7081" w:rsidRDefault="00CF6B4D" w14:paraId="6ED08E2D" w14:textId="51EB4557">
      <w:pPr>
        <w:rPr>
          <w:rFonts w:ascii="Times New Roman" w:hAnsi="Times New Roman" w:eastAsia="Times New Roman"/>
          <w:sz w:val="24"/>
          <w:szCs w:val="24"/>
        </w:rPr>
      </w:pPr>
    </w:p>
    <w:p w:rsidR="00CF6B4D" w:rsidP="006D7081" w:rsidRDefault="00CF6B4D" w14:paraId="49CFF126" w14:textId="339BADD5">
      <w:pPr>
        <w:rPr>
          <w:rFonts w:ascii="Times New Roman" w:hAnsi="Times New Roman" w:eastAsia="Times New Roman"/>
          <w:sz w:val="24"/>
          <w:szCs w:val="24"/>
        </w:rPr>
      </w:pPr>
      <w:r>
        <w:rPr>
          <w:rFonts w:ascii="Times New Roman" w:hAnsi="Times New Roman" w:eastAsia="Times New Roman"/>
          <w:sz w:val="24"/>
          <w:szCs w:val="24"/>
        </w:rPr>
        <w:t xml:space="preserve">Thanks so much for your consideration. </w:t>
      </w:r>
    </w:p>
    <w:p w:rsidR="00940BB5" w:rsidP="006D7081" w:rsidRDefault="00940BB5" w14:paraId="53AC8CE4" w14:textId="77777777">
      <w:pPr>
        <w:rPr>
          <w:rFonts w:ascii="Times New Roman" w:hAnsi="Times New Roman" w:eastAsia="Times New Roman"/>
          <w:sz w:val="24"/>
          <w:szCs w:val="24"/>
        </w:rPr>
      </w:pPr>
    </w:p>
    <w:p w:rsidRPr="000F010C" w:rsidR="00333915" w:rsidP="00674AE9" w:rsidRDefault="00940BB5" w14:paraId="472A96E1" w14:textId="56E6A7D0">
      <w:pPr>
        <w:rPr>
          <w:rFonts w:ascii="Times New Roman" w:hAnsi="Times New Roman" w:eastAsia="Times New Roman"/>
          <w:sz w:val="24"/>
          <w:szCs w:val="24"/>
        </w:rPr>
      </w:pPr>
      <w:r>
        <w:rPr>
          <w:rFonts w:ascii="Times New Roman" w:hAnsi="Times New Roman" w:eastAsia="Times New Roman"/>
          <w:sz w:val="24"/>
          <w:szCs w:val="24"/>
        </w:rPr>
        <w:t>AEG</w:t>
      </w:r>
    </w:p>
    <w:sectPr w:rsidRPr="000F010C" w:rsidR="00333915" w:rsidSect="00FA4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C3D70"/>
    <w:multiLevelType w:val="hybridMultilevel"/>
    <w:tmpl w:val="7A4C58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B6A5800"/>
    <w:multiLevelType w:val="multilevel"/>
    <w:tmpl w:val="A38A9608"/>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2" w15:restartNumberingAfterBreak="0">
    <w:nsid w:val="2F60443F"/>
    <w:multiLevelType w:val="multilevel"/>
    <w:tmpl w:val="B508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6845E1"/>
    <w:multiLevelType w:val="hybridMultilevel"/>
    <w:tmpl w:val="7F7C4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504A7C"/>
    <w:multiLevelType w:val="hybridMultilevel"/>
    <w:tmpl w:val="7020D9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768C34D7"/>
    <w:multiLevelType w:val="hybridMultilevel"/>
    <w:tmpl w:val="D7708D2C"/>
    <w:lvl w:ilvl="0" w:tplc="F2E8420E">
      <w:start w:val="1"/>
      <w:numFmt w:val="bullet"/>
      <w:lvlText w:val=""/>
      <w:lvlJc w:val="left"/>
      <w:pPr>
        <w:ind w:left="720" w:hanging="360"/>
      </w:pPr>
      <w:rPr>
        <w:rFonts w:ascii="Wingdings" w:hAnsi="Wingdings" w:hint="default"/>
        <w:b w:val="0"/>
        <w:i w:val="0"/>
        <w:caps w:val="0"/>
        <w:strike w:val="0"/>
        <w:dstrike w:val="0"/>
        <w:vanish w:val="0"/>
        <w:webHidden w:val="0"/>
        <w:color w:val="auto"/>
        <w:w w:val="103"/>
        <w:sz w:val="32"/>
        <w:szCs w:val="24"/>
        <w:u w:val="none"/>
        <w:effect w:val="none"/>
        <w:vertAlign w:val="baseli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DAE61A8"/>
    <w:multiLevelType w:val="multilevel"/>
    <w:tmpl w:val="914E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6F"/>
    <w:rsid w:val="00022381"/>
    <w:rsid w:val="00073555"/>
    <w:rsid w:val="00077E99"/>
    <w:rsid w:val="000A6211"/>
    <w:rsid w:val="000B12FA"/>
    <w:rsid w:val="000D042B"/>
    <w:rsid w:val="000E4D4E"/>
    <w:rsid w:val="000E4E14"/>
    <w:rsid w:val="000F010C"/>
    <w:rsid w:val="000F32BA"/>
    <w:rsid w:val="000F6F0E"/>
    <w:rsid w:val="0010373E"/>
    <w:rsid w:val="001234D6"/>
    <w:rsid w:val="00135566"/>
    <w:rsid w:val="0014001A"/>
    <w:rsid w:val="00151309"/>
    <w:rsid w:val="00153506"/>
    <w:rsid w:val="00182ACD"/>
    <w:rsid w:val="00197D07"/>
    <w:rsid w:val="001C02F2"/>
    <w:rsid w:val="001D4279"/>
    <w:rsid w:val="001E2B74"/>
    <w:rsid w:val="0020307F"/>
    <w:rsid w:val="00213647"/>
    <w:rsid w:val="002234AB"/>
    <w:rsid w:val="0023586F"/>
    <w:rsid w:val="00241573"/>
    <w:rsid w:val="00242E08"/>
    <w:rsid w:val="00256FE2"/>
    <w:rsid w:val="00275A74"/>
    <w:rsid w:val="00291A14"/>
    <w:rsid w:val="002B4110"/>
    <w:rsid w:val="002D4A0D"/>
    <w:rsid w:val="00311A94"/>
    <w:rsid w:val="00314CBA"/>
    <w:rsid w:val="00326DF4"/>
    <w:rsid w:val="00333915"/>
    <w:rsid w:val="003359DD"/>
    <w:rsid w:val="00395CD6"/>
    <w:rsid w:val="003A6D60"/>
    <w:rsid w:val="003B4C1C"/>
    <w:rsid w:val="003D4574"/>
    <w:rsid w:val="003D6456"/>
    <w:rsid w:val="003E40C2"/>
    <w:rsid w:val="00435656"/>
    <w:rsid w:val="0048140A"/>
    <w:rsid w:val="00490438"/>
    <w:rsid w:val="004A77D8"/>
    <w:rsid w:val="004B310E"/>
    <w:rsid w:val="00506351"/>
    <w:rsid w:val="0052188C"/>
    <w:rsid w:val="00526A34"/>
    <w:rsid w:val="00526CB6"/>
    <w:rsid w:val="0052767A"/>
    <w:rsid w:val="00570C4A"/>
    <w:rsid w:val="00593FE3"/>
    <w:rsid w:val="005B5C40"/>
    <w:rsid w:val="005E047D"/>
    <w:rsid w:val="005F7D57"/>
    <w:rsid w:val="00605A39"/>
    <w:rsid w:val="00621733"/>
    <w:rsid w:val="00665599"/>
    <w:rsid w:val="006724CE"/>
    <w:rsid w:val="00674AE9"/>
    <w:rsid w:val="00675C2C"/>
    <w:rsid w:val="00695076"/>
    <w:rsid w:val="006D3145"/>
    <w:rsid w:val="006D3EAB"/>
    <w:rsid w:val="006D7081"/>
    <w:rsid w:val="006E12B9"/>
    <w:rsid w:val="006E1327"/>
    <w:rsid w:val="006F3273"/>
    <w:rsid w:val="007103C9"/>
    <w:rsid w:val="007251BE"/>
    <w:rsid w:val="0074070F"/>
    <w:rsid w:val="0076600C"/>
    <w:rsid w:val="0079209C"/>
    <w:rsid w:val="00797F5D"/>
    <w:rsid w:val="007C695C"/>
    <w:rsid w:val="007E00AA"/>
    <w:rsid w:val="007F23FD"/>
    <w:rsid w:val="008043CB"/>
    <w:rsid w:val="00810F12"/>
    <w:rsid w:val="008139FB"/>
    <w:rsid w:val="00843657"/>
    <w:rsid w:val="00875353"/>
    <w:rsid w:val="00877EE8"/>
    <w:rsid w:val="008914F7"/>
    <w:rsid w:val="008B614C"/>
    <w:rsid w:val="008C0A72"/>
    <w:rsid w:val="008F32DC"/>
    <w:rsid w:val="008F723B"/>
    <w:rsid w:val="00902815"/>
    <w:rsid w:val="00905E08"/>
    <w:rsid w:val="00914F22"/>
    <w:rsid w:val="00914F3E"/>
    <w:rsid w:val="00924E26"/>
    <w:rsid w:val="00925D0E"/>
    <w:rsid w:val="0092605E"/>
    <w:rsid w:val="00935C1F"/>
    <w:rsid w:val="00940BB5"/>
    <w:rsid w:val="00946D02"/>
    <w:rsid w:val="00954E2E"/>
    <w:rsid w:val="00973597"/>
    <w:rsid w:val="0097511A"/>
    <w:rsid w:val="009916C1"/>
    <w:rsid w:val="0099299D"/>
    <w:rsid w:val="00992D9A"/>
    <w:rsid w:val="009A088F"/>
    <w:rsid w:val="009D0AC7"/>
    <w:rsid w:val="009E4FD5"/>
    <w:rsid w:val="009F10C0"/>
    <w:rsid w:val="00A053C7"/>
    <w:rsid w:val="00A21017"/>
    <w:rsid w:val="00A216F6"/>
    <w:rsid w:val="00A6604D"/>
    <w:rsid w:val="00A710EB"/>
    <w:rsid w:val="00A931F1"/>
    <w:rsid w:val="00A9419B"/>
    <w:rsid w:val="00AB5171"/>
    <w:rsid w:val="00AC2222"/>
    <w:rsid w:val="00AC40E3"/>
    <w:rsid w:val="00AE095A"/>
    <w:rsid w:val="00AE110C"/>
    <w:rsid w:val="00B264DC"/>
    <w:rsid w:val="00B267B3"/>
    <w:rsid w:val="00B30E7A"/>
    <w:rsid w:val="00B3173D"/>
    <w:rsid w:val="00B35DE0"/>
    <w:rsid w:val="00B638F9"/>
    <w:rsid w:val="00B80EBE"/>
    <w:rsid w:val="00B95EED"/>
    <w:rsid w:val="00BD6115"/>
    <w:rsid w:val="00BE0E68"/>
    <w:rsid w:val="00BE3C9F"/>
    <w:rsid w:val="00C015AE"/>
    <w:rsid w:val="00C1056F"/>
    <w:rsid w:val="00C33243"/>
    <w:rsid w:val="00C34281"/>
    <w:rsid w:val="00C3519C"/>
    <w:rsid w:val="00C62627"/>
    <w:rsid w:val="00C77003"/>
    <w:rsid w:val="00CA0299"/>
    <w:rsid w:val="00CE3367"/>
    <w:rsid w:val="00CF6B4D"/>
    <w:rsid w:val="00D14912"/>
    <w:rsid w:val="00D14D41"/>
    <w:rsid w:val="00D25FE0"/>
    <w:rsid w:val="00D57D57"/>
    <w:rsid w:val="00D61646"/>
    <w:rsid w:val="00D731AD"/>
    <w:rsid w:val="00DA0F2C"/>
    <w:rsid w:val="00DA2723"/>
    <w:rsid w:val="00DB76CC"/>
    <w:rsid w:val="00DC7D40"/>
    <w:rsid w:val="00DE09E5"/>
    <w:rsid w:val="00DE1953"/>
    <w:rsid w:val="00E03FCE"/>
    <w:rsid w:val="00E053B4"/>
    <w:rsid w:val="00E814E4"/>
    <w:rsid w:val="00ED4E1F"/>
    <w:rsid w:val="00ED59BF"/>
    <w:rsid w:val="00ED6660"/>
    <w:rsid w:val="00F2674A"/>
    <w:rsid w:val="00F3017C"/>
    <w:rsid w:val="00F30453"/>
    <w:rsid w:val="00F37325"/>
    <w:rsid w:val="00F37FE2"/>
    <w:rsid w:val="00F51D7B"/>
    <w:rsid w:val="00F55875"/>
    <w:rsid w:val="00F7527F"/>
    <w:rsid w:val="00F8165C"/>
    <w:rsid w:val="00F83F43"/>
    <w:rsid w:val="00FA4BCC"/>
    <w:rsid w:val="00FB0C3C"/>
    <w:rsid w:val="00FF247F"/>
    <w:rsid w:val="00FF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8415"/>
  <w15:chartTrackingRefBased/>
  <w15:docId w15:val="{4EE77112-A0FD-4A63-B0FB-5DF6297C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86F"/>
    <w:rPr>
      <w:rFonts w:ascii="Calibri" w:eastAsia="Calibri" w:hAnsi="Calibri" w:cs="Times New Roman"/>
    </w:rPr>
  </w:style>
  <w:style w:type="paragraph" w:styleId="Heading2">
    <w:name w:val="heading 2"/>
    <w:basedOn w:val="Normal"/>
    <w:next w:val="Normal"/>
    <w:link w:val="Heading2Char"/>
    <w:uiPriority w:val="9"/>
    <w:unhideWhenUsed/>
    <w:qFormat/>
    <w:rsid w:val="00F30453"/>
    <w:pPr>
      <w:keepNext/>
      <w:keepLines/>
      <w:widowControl w:val="0"/>
      <w:suppressAutoHyphens/>
      <w:autoSpaceDE w:val="0"/>
      <w:autoSpaceDN w:val="0"/>
      <w:adjustRightInd w:val="0"/>
      <w:spacing w:before="40" w:line="288" w:lineRule="auto"/>
      <w:textAlignment w:val="center"/>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586F"/>
  </w:style>
  <w:style w:type="paragraph" w:styleId="Title">
    <w:name w:val="Title"/>
    <w:basedOn w:val="Normal"/>
    <w:link w:val="TitleChar"/>
    <w:qFormat/>
    <w:rsid w:val="0023586F"/>
    <w:pPr>
      <w:jc w:val="center"/>
    </w:pPr>
    <w:rPr>
      <w:rFonts w:ascii="Times New Roman" w:hAnsi="Times New Roman"/>
      <w:b/>
      <w:bCs/>
      <w:smallCaps/>
      <w:sz w:val="28"/>
      <w:szCs w:val="28"/>
    </w:rPr>
  </w:style>
  <w:style w:type="character" w:customStyle="1" w:styleId="TitleChar">
    <w:name w:val="Title Char"/>
    <w:basedOn w:val="DefaultParagraphFont"/>
    <w:link w:val="Title"/>
    <w:rsid w:val="0023586F"/>
    <w:rPr>
      <w:rFonts w:ascii="Times New Roman" w:eastAsia="Calibri" w:hAnsi="Times New Roman" w:cs="Times New Roman"/>
      <w:b/>
      <w:bCs/>
      <w:smallCaps/>
      <w:sz w:val="28"/>
      <w:szCs w:val="28"/>
    </w:rPr>
  </w:style>
  <w:style w:type="character" w:styleId="CommentReference">
    <w:name w:val="annotation reference"/>
    <w:basedOn w:val="DefaultParagraphFont"/>
    <w:uiPriority w:val="99"/>
    <w:semiHidden/>
    <w:unhideWhenUsed/>
    <w:rsid w:val="0023586F"/>
    <w:rPr>
      <w:sz w:val="16"/>
      <w:szCs w:val="16"/>
    </w:rPr>
  </w:style>
  <w:style w:type="paragraph" w:styleId="CommentText">
    <w:name w:val="annotation text"/>
    <w:basedOn w:val="Normal"/>
    <w:link w:val="CommentTextChar"/>
    <w:uiPriority w:val="99"/>
    <w:semiHidden/>
    <w:unhideWhenUsed/>
    <w:rsid w:val="0023586F"/>
    <w:rPr>
      <w:sz w:val="20"/>
      <w:szCs w:val="20"/>
    </w:rPr>
  </w:style>
  <w:style w:type="character" w:customStyle="1" w:styleId="CommentTextChar">
    <w:name w:val="Comment Text Char"/>
    <w:basedOn w:val="DefaultParagraphFont"/>
    <w:link w:val="CommentText"/>
    <w:uiPriority w:val="99"/>
    <w:semiHidden/>
    <w:rsid w:val="0023586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3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86F"/>
    <w:rPr>
      <w:rFonts w:ascii="Segoe UI" w:eastAsia="Calibri" w:hAnsi="Segoe UI" w:cs="Segoe UI"/>
      <w:sz w:val="18"/>
      <w:szCs w:val="18"/>
    </w:rPr>
  </w:style>
  <w:style w:type="paragraph" w:styleId="ListParagraph">
    <w:name w:val="List Paragraph"/>
    <w:basedOn w:val="Normal"/>
    <w:uiPriority w:val="34"/>
    <w:qFormat/>
    <w:rsid w:val="00326DF4"/>
    <w:pPr>
      <w:ind w:left="720"/>
      <w:contextualSpacing/>
    </w:pPr>
  </w:style>
  <w:style w:type="paragraph" w:styleId="CommentSubject">
    <w:name w:val="annotation subject"/>
    <w:basedOn w:val="CommentText"/>
    <w:next w:val="CommentText"/>
    <w:link w:val="CommentSubjectChar"/>
    <w:uiPriority w:val="99"/>
    <w:semiHidden/>
    <w:unhideWhenUsed/>
    <w:rsid w:val="00B638F9"/>
    <w:rPr>
      <w:b/>
      <w:bCs/>
    </w:rPr>
  </w:style>
  <w:style w:type="character" w:customStyle="1" w:styleId="CommentSubjectChar">
    <w:name w:val="Comment Subject Char"/>
    <w:basedOn w:val="CommentTextChar"/>
    <w:link w:val="CommentSubject"/>
    <w:uiPriority w:val="99"/>
    <w:semiHidden/>
    <w:rsid w:val="00B638F9"/>
    <w:rPr>
      <w:rFonts w:ascii="Calibri" w:eastAsia="Calibri" w:hAnsi="Calibri" w:cs="Times New Roman"/>
      <w:b/>
      <w:bCs/>
      <w:sz w:val="20"/>
      <w:szCs w:val="20"/>
    </w:rPr>
  </w:style>
  <w:style w:type="character" w:styleId="Hyperlink">
    <w:name w:val="Hyperlink"/>
    <w:basedOn w:val="DefaultParagraphFont"/>
    <w:uiPriority w:val="99"/>
    <w:unhideWhenUsed/>
    <w:rsid w:val="007103C9"/>
    <w:rPr>
      <w:color w:val="0563C1" w:themeColor="hyperlink"/>
      <w:u w:val="single"/>
    </w:rPr>
  </w:style>
  <w:style w:type="character" w:styleId="UnresolvedMention">
    <w:name w:val="Unresolved Mention"/>
    <w:basedOn w:val="DefaultParagraphFont"/>
    <w:uiPriority w:val="99"/>
    <w:semiHidden/>
    <w:unhideWhenUsed/>
    <w:rsid w:val="007103C9"/>
    <w:rPr>
      <w:color w:val="605E5C"/>
      <w:shd w:val="clear" w:color="auto" w:fill="E1DFDD"/>
    </w:rPr>
  </w:style>
  <w:style w:type="paragraph" w:styleId="NormalWeb">
    <w:name w:val="Normal (Web)"/>
    <w:basedOn w:val="Normal"/>
    <w:uiPriority w:val="99"/>
    <w:semiHidden/>
    <w:unhideWhenUsed/>
    <w:rsid w:val="00DE1953"/>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1234D6"/>
    <w:rPr>
      <w:color w:val="954F72" w:themeColor="followedHyperlink"/>
      <w:u w:val="single"/>
    </w:rPr>
  </w:style>
  <w:style w:type="character" w:styleId="Strong">
    <w:name w:val="Strong"/>
    <w:basedOn w:val="DefaultParagraphFont"/>
    <w:uiPriority w:val="22"/>
    <w:qFormat/>
    <w:rsid w:val="008F32DC"/>
    <w:rPr>
      <w:b/>
      <w:bCs/>
    </w:rPr>
  </w:style>
  <w:style w:type="paragraph" w:customStyle="1" w:styleId="BasicParagraph">
    <w:name w:val="[Basic Paragraph]"/>
    <w:basedOn w:val="Normal"/>
    <w:uiPriority w:val="99"/>
    <w:rsid w:val="00AE110C"/>
    <w:pPr>
      <w:widowControl w:val="0"/>
      <w:suppressAutoHyphens/>
      <w:autoSpaceDE w:val="0"/>
      <w:autoSpaceDN w:val="0"/>
      <w:adjustRightInd w:val="0"/>
      <w:spacing w:line="288" w:lineRule="auto"/>
      <w:textAlignment w:val="center"/>
    </w:pPr>
    <w:rPr>
      <w:rFonts w:ascii="MinionPro-Regular" w:eastAsiaTheme="minorEastAsia" w:hAnsi="MinionPro-Regular" w:cs="MinionPro-Regular"/>
      <w:color w:val="000000"/>
    </w:rPr>
  </w:style>
  <w:style w:type="character" w:customStyle="1" w:styleId="Heading2Char">
    <w:name w:val="Heading 2 Char"/>
    <w:basedOn w:val="DefaultParagraphFont"/>
    <w:link w:val="Heading2"/>
    <w:uiPriority w:val="9"/>
    <w:rsid w:val="00F3045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623958">
      <w:bodyDiv w:val="1"/>
      <w:marLeft w:val="0"/>
      <w:marRight w:val="0"/>
      <w:marTop w:val="0"/>
      <w:marBottom w:val="0"/>
      <w:divBdr>
        <w:top w:val="none" w:sz="0" w:space="0" w:color="auto"/>
        <w:left w:val="none" w:sz="0" w:space="0" w:color="auto"/>
        <w:bottom w:val="none" w:sz="0" w:space="0" w:color="auto"/>
        <w:right w:val="none" w:sz="0" w:space="0" w:color="auto"/>
      </w:divBdr>
      <w:divsChild>
        <w:div w:id="220364510">
          <w:marLeft w:val="0"/>
          <w:marRight w:val="0"/>
          <w:marTop w:val="0"/>
          <w:marBottom w:val="0"/>
          <w:divBdr>
            <w:top w:val="none" w:sz="0" w:space="0" w:color="auto"/>
            <w:left w:val="none" w:sz="0" w:space="0" w:color="auto"/>
            <w:bottom w:val="none" w:sz="0" w:space="0" w:color="auto"/>
            <w:right w:val="none" w:sz="0" w:space="0" w:color="auto"/>
          </w:divBdr>
          <w:divsChild>
            <w:div w:id="1820729680">
              <w:marLeft w:val="0"/>
              <w:marRight w:val="0"/>
              <w:marTop w:val="0"/>
              <w:marBottom w:val="0"/>
              <w:divBdr>
                <w:top w:val="none" w:sz="0" w:space="0" w:color="auto"/>
                <w:left w:val="none" w:sz="0" w:space="0" w:color="auto"/>
                <w:bottom w:val="none" w:sz="0" w:space="0" w:color="auto"/>
                <w:right w:val="none" w:sz="0" w:space="0" w:color="auto"/>
              </w:divBdr>
              <w:divsChild>
                <w:div w:id="1400396402">
                  <w:marLeft w:val="0"/>
                  <w:marRight w:val="0"/>
                  <w:marTop w:val="0"/>
                  <w:marBottom w:val="0"/>
                  <w:divBdr>
                    <w:top w:val="none" w:sz="0" w:space="0" w:color="auto"/>
                    <w:left w:val="none" w:sz="0" w:space="0" w:color="auto"/>
                    <w:bottom w:val="none" w:sz="0" w:space="0" w:color="auto"/>
                    <w:right w:val="none" w:sz="0" w:space="0" w:color="auto"/>
                  </w:divBdr>
                </w:div>
              </w:divsChild>
            </w:div>
            <w:div w:id="25372335">
              <w:marLeft w:val="0"/>
              <w:marRight w:val="0"/>
              <w:marTop w:val="0"/>
              <w:marBottom w:val="0"/>
              <w:divBdr>
                <w:top w:val="none" w:sz="0" w:space="0" w:color="auto"/>
                <w:left w:val="none" w:sz="0" w:space="0" w:color="auto"/>
                <w:bottom w:val="none" w:sz="0" w:space="0" w:color="auto"/>
                <w:right w:val="none" w:sz="0" w:space="0" w:color="auto"/>
              </w:divBdr>
              <w:divsChild>
                <w:div w:id="2365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94654">
      <w:bodyDiv w:val="1"/>
      <w:marLeft w:val="0"/>
      <w:marRight w:val="0"/>
      <w:marTop w:val="0"/>
      <w:marBottom w:val="0"/>
      <w:divBdr>
        <w:top w:val="none" w:sz="0" w:space="0" w:color="auto"/>
        <w:left w:val="none" w:sz="0" w:space="0" w:color="auto"/>
        <w:bottom w:val="none" w:sz="0" w:space="0" w:color="auto"/>
        <w:right w:val="none" w:sz="0" w:space="0" w:color="auto"/>
      </w:divBdr>
    </w:div>
    <w:div w:id="1795057256">
      <w:bodyDiv w:val="1"/>
      <w:marLeft w:val="0"/>
      <w:marRight w:val="0"/>
      <w:marTop w:val="0"/>
      <w:marBottom w:val="0"/>
      <w:divBdr>
        <w:top w:val="none" w:sz="0" w:space="0" w:color="auto"/>
        <w:left w:val="none" w:sz="0" w:space="0" w:color="auto"/>
        <w:bottom w:val="none" w:sz="0" w:space="0" w:color="auto"/>
        <w:right w:val="none" w:sz="0" w:space="0" w:color="auto"/>
      </w:divBdr>
    </w:div>
    <w:div w:id="209820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0/09/14/2020-20195/information-collection-federal-and-non-federal-financial-assistance-instrume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ederalregister.gov/documents/2021/05/07/2021-09690/submission-for-omb-review-comment-request%20(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E5D2CAE2C4743A9FF18AD1E340638" ma:contentTypeVersion="5" ma:contentTypeDescription="Create a new document." ma:contentTypeScope="" ma:versionID="bf6c983d050520bbc85e29d8fc7bde0f">
  <xsd:schema xmlns:xsd="http://www.w3.org/2001/XMLSchema" xmlns:xs="http://www.w3.org/2001/XMLSchema" xmlns:p="http://schemas.microsoft.com/office/2006/metadata/properties" xmlns:ns3="4f7409e7-c51b-4f9f-bb83-8753969f0f44" xmlns:ns4="9ca54d7c-73db-4be8-9fc9-cba007c3f568" targetNamespace="http://schemas.microsoft.com/office/2006/metadata/properties" ma:root="true" ma:fieldsID="afe7313466bb1ddf65fbae3a86571e4a" ns3:_="" ns4:_="">
    <xsd:import namespace="4f7409e7-c51b-4f9f-bb83-8753969f0f44"/>
    <xsd:import namespace="9ca54d7c-73db-4be8-9fc9-cba007c3f5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409e7-c51b-4f9f-bb83-8753969f0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54d7c-73db-4be8-9fc9-cba007c3f5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49705-285C-4C3A-92E0-27A7D1DB3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409e7-c51b-4f9f-bb83-8753969f0f44"/>
    <ds:schemaRef ds:uri="9ca54d7c-73db-4be8-9fc9-cba007c3f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85E1B-54AE-4BAC-9561-C342F562EF7E}">
  <ds:schemaRefs>
    <ds:schemaRef ds:uri="http://schemas.microsoft.com/sharepoint/v3/contenttype/forms"/>
  </ds:schemaRefs>
</ds:datastoreItem>
</file>

<file path=customXml/itemProps3.xml><?xml version="1.0" encoding="utf-8"?>
<ds:datastoreItem xmlns:ds="http://schemas.openxmlformats.org/officeDocument/2006/customXml" ds:itemID="{BC31C245-0C81-4096-A319-70468C4B6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Dawe, Christine -FS</dc:creator>
  <cp:keywords/>
  <dc:description/>
  <cp:lastModifiedBy>Goode, Ann -FS</cp:lastModifiedBy>
  <cp:revision>2</cp:revision>
  <dcterms:created xsi:type="dcterms:W3CDTF">2021-08-04T18:00:00Z</dcterms:created>
  <dcterms:modified xsi:type="dcterms:W3CDTF">2021-08-04T18:00:00Z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0x010100727E5D2CAE2C4743A9FF18AD1E340638</vt:lpwstr>
  </property>
</Properties>
</file>