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4AE9" w:rsidR="00C0366D" w:rsidP="0071562D" w:rsidRDefault="00C70968" w14:paraId="1F8B8323" w14:textId="2B0590C3">
      <w:pPr>
        <w:ind w:left="7200"/>
        <w:rPr>
          <w:color w:val="000000" w:themeColor="text1"/>
          <w:sz w:val="20"/>
        </w:rPr>
      </w:pPr>
      <w:r w:rsidRPr="00094AE9">
        <w:rPr>
          <w:color w:val="000000" w:themeColor="text1"/>
          <w:sz w:val="20"/>
        </w:rPr>
        <w:t xml:space="preserve">          </w:t>
      </w:r>
      <w:r w:rsidRPr="00094AE9" w:rsidR="00EE211C">
        <w:rPr>
          <w:color w:val="000000" w:themeColor="text1"/>
          <w:sz w:val="20"/>
        </w:rPr>
        <w:t>August</w:t>
      </w:r>
      <w:r w:rsidRPr="00094AE9" w:rsidR="00F34A98">
        <w:rPr>
          <w:color w:val="000000" w:themeColor="text1"/>
          <w:sz w:val="20"/>
        </w:rPr>
        <w:t>,</w:t>
      </w:r>
      <w:r w:rsidRPr="00094AE9" w:rsidR="0071562D">
        <w:rPr>
          <w:color w:val="000000" w:themeColor="text1"/>
          <w:sz w:val="20"/>
        </w:rPr>
        <w:t xml:space="preserve"> </w:t>
      </w:r>
      <w:r w:rsidR="00CD0DD1">
        <w:rPr>
          <w:color w:val="000000" w:themeColor="text1"/>
          <w:sz w:val="20"/>
        </w:rPr>
        <w:t>5</w:t>
      </w:r>
      <w:bookmarkStart w:name="_GoBack" w:id="0"/>
      <w:bookmarkEnd w:id="0"/>
      <w:r w:rsidRPr="00094AE9" w:rsidR="006D3586">
        <w:rPr>
          <w:color w:val="000000" w:themeColor="text1"/>
          <w:sz w:val="20"/>
        </w:rPr>
        <w:t>,</w:t>
      </w:r>
      <w:r w:rsidRPr="00094AE9" w:rsidR="00B55B5F">
        <w:rPr>
          <w:color w:val="000000" w:themeColor="text1"/>
          <w:sz w:val="20"/>
        </w:rPr>
        <w:t xml:space="preserve"> </w:t>
      </w:r>
      <w:r w:rsidRPr="00094AE9" w:rsidR="006D3586">
        <w:rPr>
          <w:color w:val="000000" w:themeColor="text1"/>
          <w:sz w:val="20"/>
        </w:rPr>
        <w:t>20</w:t>
      </w:r>
      <w:r w:rsidRPr="00094AE9" w:rsidR="00B55B5F">
        <w:rPr>
          <w:color w:val="000000" w:themeColor="text1"/>
          <w:sz w:val="20"/>
        </w:rPr>
        <w:t>2</w:t>
      </w:r>
      <w:r w:rsidRPr="00094AE9" w:rsidR="00333993">
        <w:rPr>
          <w:color w:val="000000" w:themeColor="text1"/>
          <w:sz w:val="20"/>
        </w:rPr>
        <w:t>1</w:t>
      </w:r>
    </w:p>
    <w:p w:rsidRPr="00094AE9" w:rsidR="00C0366D" w:rsidP="00C0366D" w:rsidRDefault="00C0366D" w14:paraId="4632A0DE" w14:textId="665C7C5D">
      <w:pPr>
        <w:rPr>
          <w:color w:val="000000" w:themeColor="text1"/>
          <w:sz w:val="20"/>
        </w:rPr>
      </w:pPr>
    </w:p>
    <w:p w:rsidRPr="00094AE9" w:rsidR="006D3586" w:rsidP="006D3586" w:rsidRDefault="006D3586" w14:paraId="31AAFFAC" w14:textId="275F79B9">
      <w:pPr>
        <w:pStyle w:val="NormalWeb"/>
        <w:shd w:val="clear" w:color="auto" w:fill="FFFFFF"/>
        <w:rPr>
          <w:color w:val="000000" w:themeColor="text1"/>
          <w:sz w:val="20"/>
          <w:szCs w:val="20"/>
        </w:rPr>
      </w:pPr>
      <w:r w:rsidRPr="00094AE9">
        <w:rPr>
          <w:color w:val="000000" w:themeColor="text1"/>
          <w:sz w:val="20"/>
          <w:szCs w:val="20"/>
        </w:rPr>
        <w:t xml:space="preserve">MEMORANDUM FOR DEFENSE PRIVACY AND CIVIL LIBERTIES </w:t>
      </w:r>
      <w:r w:rsidRPr="00094AE9" w:rsidR="001038CE">
        <w:rPr>
          <w:color w:val="000000" w:themeColor="text1"/>
          <w:sz w:val="20"/>
          <w:szCs w:val="20"/>
        </w:rPr>
        <w:t>DIVISION</w:t>
      </w:r>
      <w:r w:rsidRPr="00094AE9">
        <w:rPr>
          <w:color w:val="000000" w:themeColor="text1"/>
          <w:sz w:val="20"/>
          <w:szCs w:val="20"/>
        </w:rPr>
        <w:t xml:space="preserve"> </w:t>
      </w:r>
    </w:p>
    <w:p w:rsidRPr="00094AE9" w:rsidR="006D3586" w:rsidP="006D3586" w:rsidRDefault="006D3586" w14:paraId="081F3BC2" w14:textId="21AE1521">
      <w:pPr>
        <w:pStyle w:val="NormalWeb"/>
        <w:shd w:val="clear" w:color="auto" w:fill="FFFFFF"/>
        <w:rPr>
          <w:color w:val="000000" w:themeColor="text1"/>
          <w:sz w:val="20"/>
          <w:szCs w:val="20"/>
        </w:rPr>
      </w:pPr>
      <w:r w:rsidRPr="00094AE9">
        <w:rPr>
          <w:color w:val="000000" w:themeColor="text1"/>
          <w:sz w:val="20"/>
          <w:szCs w:val="20"/>
        </w:rPr>
        <w:t>SUBJECT: Justification for the Use of th</w:t>
      </w:r>
      <w:r w:rsidRPr="00094AE9" w:rsidR="00A417AB">
        <w:rPr>
          <w:color w:val="000000" w:themeColor="text1"/>
          <w:sz w:val="20"/>
          <w:szCs w:val="20"/>
        </w:rPr>
        <w:t>e Social Security Number (SSN) -</w:t>
      </w:r>
      <w:r w:rsidRPr="00094AE9">
        <w:rPr>
          <w:color w:val="000000" w:themeColor="text1"/>
          <w:sz w:val="20"/>
          <w:szCs w:val="20"/>
        </w:rPr>
        <w:t xml:space="preserve"> Isolated Personnel Report</w:t>
      </w:r>
      <w:r w:rsidRPr="00094AE9" w:rsidR="00A417AB">
        <w:rPr>
          <w:color w:val="000000" w:themeColor="text1"/>
          <w:sz w:val="20"/>
          <w:szCs w:val="20"/>
        </w:rPr>
        <w:t xml:space="preserve"> </w:t>
      </w:r>
      <w:r w:rsidRPr="00094AE9">
        <w:rPr>
          <w:color w:val="000000" w:themeColor="text1"/>
          <w:sz w:val="20"/>
          <w:szCs w:val="20"/>
        </w:rPr>
        <w:t>(ISOPREP</w:t>
      </w:r>
      <w:r w:rsidRPr="00094AE9" w:rsidR="003E781C">
        <w:rPr>
          <w:color w:val="000000" w:themeColor="text1"/>
          <w:sz w:val="20"/>
          <w:szCs w:val="20"/>
        </w:rPr>
        <w:t>)</w:t>
      </w:r>
      <w:r w:rsidRPr="00094AE9" w:rsidR="00126C84">
        <w:rPr>
          <w:color w:val="000000" w:themeColor="text1"/>
          <w:sz w:val="20"/>
          <w:szCs w:val="20"/>
        </w:rPr>
        <w:t xml:space="preserve"> </w:t>
      </w:r>
    </w:p>
    <w:p w:rsidRPr="00094AE9" w:rsidR="001038CE" w:rsidP="001038CE" w:rsidRDefault="00663372" w14:paraId="0560810B" w14:textId="48AE8959">
      <w:pPr>
        <w:rPr>
          <w:sz w:val="20"/>
        </w:rPr>
      </w:pPr>
      <w:r w:rsidRPr="00094AE9">
        <w:rPr>
          <w:color w:val="000000" w:themeColor="text1"/>
          <w:sz w:val="20"/>
        </w:rPr>
        <w:t xml:space="preserve">1.  </w:t>
      </w:r>
      <w:r w:rsidRPr="00094AE9" w:rsidR="001038CE">
        <w:rPr>
          <w:color w:val="000000" w:themeColor="text1"/>
          <w:sz w:val="20"/>
        </w:rPr>
        <w:t>This memorandum provides justification for the continued collection of SSNs for the Isolated Personnel Report (ISOPREP)</w:t>
      </w:r>
      <w:r w:rsidR="00A60192">
        <w:rPr>
          <w:color w:val="000000" w:themeColor="text1"/>
          <w:sz w:val="20"/>
        </w:rPr>
        <w:t>until DoD Id number</w:t>
      </w:r>
      <w:r w:rsidR="006D6A55">
        <w:rPr>
          <w:color w:val="000000" w:themeColor="text1"/>
          <w:sz w:val="20"/>
        </w:rPr>
        <w:t xml:space="preserve"> usage</w:t>
      </w:r>
      <w:r w:rsidR="00A60192">
        <w:rPr>
          <w:color w:val="000000" w:themeColor="text1"/>
          <w:sz w:val="20"/>
        </w:rPr>
        <w:t xml:space="preserve"> is fully implemented. </w:t>
      </w:r>
      <w:r w:rsidRPr="00094AE9" w:rsidR="001038CE">
        <w:rPr>
          <w:color w:val="000000" w:themeColor="text1"/>
          <w:sz w:val="20"/>
        </w:rPr>
        <w:t xml:space="preserve">Currently the DD </w:t>
      </w:r>
      <w:r w:rsidRPr="00094AE9">
        <w:rPr>
          <w:color w:val="000000" w:themeColor="text1"/>
          <w:sz w:val="20"/>
        </w:rPr>
        <w:t>f</w:t>
      </w:r>
      <w:r w:rsidRPr="00094AE9" w:rsidR="001038CE">
        <w:rPr>
          <w:color w:val="000000" w:themeColor="text1"/>
          <w:sz w:val="20"/>
        </w:rPr>
        <w:t>orm 1833 requires SSNs which are captured and stored electronically in Personnel Recovery Mission Software (PRMS) and hard copy.</w:t>
      </w:r>
      <w:r w:rsidRPr="00094AE9">
        <w:rPr>
          <w:color w:val="000000" w:themeColor="text1"/>
          <w:sz w:val="20"/>
        </w:rPr>
        <w:t xml:space="preserve">  </w:t>
      </w:r>
    </w:p>
    <w:p w:rsidRPr="00094AE9" w:rsidR="0075665F" w:rsidP="001038CE" w:rsidRDefault="00A417AB" w14:paraId="6D5DF18F" w14:textId="108406A6">
      <w:pPr>
        <w:pStyle w:val="NormalWeb"/>
        <w:shd w:val="clear" w:color="auto" w:fill="FFFFFF"/>
        <w:rPr>
          <w:sz w:val="20"/>
          <w:szCs w:val="20"/>
        </w:rPr>
      </w:pPr>
      <w:r w:rsidRPr="00094AE9">
        <w:rPr>
          <w:sz w:val="20"/>
          <w:szCs w:val="20"/>
        </w:rPr>
        <w:t>2.</w:t>
      </w:r>
      <w:r w:rsidRPr="00094AE9" w:rsidR="00663372">
        <w:rPr>
          <w:sz w:val="20"/>
          <w:szCs w:val="20"/>
        </w:rPr>
        <w:t xml:space="preserve">  </w:t>
      </w:r>
      <w:r w:rsidRPr="00094AE9" w:rsidR="00716C03">
        <w:rPr>
          <w:sz w:val="20"/>
          <w:szCs w:val="20"/>
        </w:rPr>
        <w:t xml:space="preserve">The </w:t>
      </w:r>
      <w:r w:rsidRPr="00094AE9" w:rsidR="00E929CF">
        <w:rPr>
          <w:sz w:val="20"/>
          <w:szCs w:val="20"/>
        </w:rPr>
        <w:t xml:space="preserve">ISOPREP collects specific individual </w:t>
      </w:r>
      <w:r w:rsidRPr="00094AE9" w:rsidR="00EF36E8">
        <w:rPr>
          <w:sz w:val="20"/>
          <w:szCs w:val="20"/>
        </w:rPr>
        <w:t>personal</w:t>
      </w:r>
      <w:r w:rsidRPr="00094AE9" w:rsidR="00E929CF">
        <w:rPr>
          <w:sz w:val="20"/>
          <w:szCs w:val="20"/>
        </w:rPr>
        <w:t xml:space="preserve"> identifiable information (PII) </w:t>
      </w:r>
      <w:r w:rsidRPr="00094AE9" w:rsidR="004344C8">
        <w:rPr>
          <w:sz w:val="20"/>
          <w:szCs w:val="20"/>
        </w:rPr>
        <w:t xml:space="preserve">including </w:t>
      </w:r>
      <w:r w:rsidRPr="00094AE9" w:rsidR="0049401E">
        <w:rPr>
          <w:sz w:val="20"/>
          <w:szCs w:val="20"/>
        </w:rPr>
        <w:t>SSN</w:t>
      </w:r>
      <w:r w:rsidRPr="00094AE9" w:rsidR="004344C8">
        <w:rPr>
          <w:sz w:val="20"/>
          <w:szCs w:val="20"/>
        </w:rPr>
        <w:t xml:space="preserve"> </w:t>
      </w:r>
      <w:r w:rsidRPr="00094AE9" w:rsidR="00E929CF">
        <w:rPr>
          <w:sz w:val="20"/>
          <w:szCs w:val="20"/>
        </w:rPr>
        <w:t>to positively identify</w:t>
      </w:r>
      <w:r w:rsidRPr="00094AE9" w:rsidR="007F6DEE">
        <w:rPr>
          <w:sz w:val="20"/>
          <w:szCs w:val="20"/>
        </w:rPr>
        <w:t xml:space="preserve"> </w:t>
      </w:r>
      <w:r w:rsidRPr="00094AE9" w:rsidR="00E929CF">
        <w:rPr>
          <w:sz w:val="20"/>
          <w:szCs w:val="20"/>
        </w:rPr>
        <w:t>isolated or missing persons of interes</w:t>
      </w:r>
      <w:r w:rsidRPr="00094AE9" w:rsidR="00B22ED3">
        <w:rPr>
          <w:sz w:val="20"/>
          <w:szCs w:val="20"/>
        </w:rPr>
        <w:t xml:space="preserve">t during </w:t>
      </w:r>
      <w:r w:rsidRPr="00094AE9" w:rsidR="00154EC9">
        <w:rPr>
          <w:sz w:val="20"/>
          <w:szCs w:val="20"/>
        </w:rPr>
        <w:t xml:space="preserve">DoD </w:t>
      </w:r>
      <w:r w:rsidRPr="00094AE9" w:rsidR="007F6DEE">
        <w:rPr>
          <w:sz w:val="20"/>
          <w:szCs w:val="20"/>
        </w:rPr>
        <w:t>support or recovery</w:t>
      </w:r>
      <w:r w:rsidRPr="00094AE9" w:rsidR="00154EC9">
        <w:rPr>
          <w:sz w:val="20"/>
          <w:szCs w:val="20"/>
        </w:rPr>
        <w:t xml:space="preserve"> </w:t>
      </w:r>
      <w:r w:rsidRPr="00094AE9" w:rsidR="007F6DEE">
        <w:rPr>
          <w:sz w:val="20"/>
          <w:szCs w:val="20"/>
        </w:rPr>
        <w:t>operations.</w:t>
      </w:r>
      <w:r w:rsidRPr="00094AE9" w:rsidR="00663372">
        <w:rPr>
          <w:sz w:val="20"/>
          <w:szCs w:val="20"/>
        </w:rPr>
        <w:t xml:space="preserve">  </w:t>
      </w:r>
      <w:r w:rsidRPr="00094AE9" w:rsidR="00CA5369">
        <w:rPr>
          <w:sz w:val="20"/>
          <w:szCs w:val="20"/>
        </w:rPr>
        <w:t xml:space="preserve">The preferred method for creating an ISOPREP is </w:t>
      </w:r>
      <w:r w:rsidRPr="00094AE9" w:rsidR="007F6DEE">
        <w:rPr>
          <w:sz w:val="20"/>
          <w:szCs w:val="20"/>
        </w:rPr>
        <w:t>using th</w:t>
      </w:r>
      <w:r w:rsidRPr="00094AE9" w:rsidR="00B22ED3">
        <w:rPr>
          <w:sz w:val="20"/>
          <w:szCs w:val="20"/>
        </w:rPr>
        <w:t>e</w:t>
      </w:r>
      <w:r w:rsidRPr="00094AE9" w:rsidR="00CA5369">
        <w:rPr>
          <w:sz w:val="20"/>
          <w:szCs w:val="20"/>
        </w:rPr>
        <w:t xml:space="preserve"> </w:t>
      </w:r>
      <w:r w:rsidRPr="00094AE9" w:rsidR="00CB0789">
        <w:rPr>
          <w:sz w:val="20"/>
          <w:szCs w:val="20"/>
        </w:rPr>
        <w:t xml:space="preserve">PRMS </w:t>
      </w:r>
      <w:r w:rsidRPr="00094AE9" w:rsidR="000152FA">
        <w:rPr>
          <w:sz w:val="20"/>
          <w:szCs w:val="20"/>
        </w:rPr>
        <w:t>web application</w:t>
      </w:r>
      <w:r w:rsidRPr="00094AE9" w:rsidR="007F6DEE">
        <w:rPr>
          <w:sz w:val="20"/>
          <w:szCs w:val="20"/>
        </w:rPr>
        <w:t>.</w:t>
      </w:r>
      <w:r w:rsidRPr="00094AE9" w:rsidR="00663372">
        <w:rPr>
          <w:sz w:val="20"/>
          <w:szCs w:val="20"/>
        </w:rPr>
        <w:t xml:space="preserve">  </w:t>
      </w:r>
      <w:r w:rsidRPr="00094AE9" w:rsidR="00CA5369">
        <w:rPr>
          <w:sz w:val="20"/>
          <w:szCs w:val="20"/>
        </w:rPr>
        <w:t>If PRMS</w:t>
      </w:r>
      <w:r w:rsidRPr="00094AE9" w:rsidR="000152FA">
        <w:rPr>
          <w:sz w:val="20"/>
          <w:szCs w:val="20"/>
        </w:rPr>
        <w:t xml:space="preserve"> </w:t>
      </w:r>
      <w:r w:rsidRPr="00094AE9" w:rsidR="00CA5369">
        <w:rPr>
          <w:sz w:val="20"/>
          <w:szCs w:val="20"/>
        </w:rPr>
        <w:t>is not available</w:t>
      </w:r>
      <w:r w:rsidRPr="00094AE9" w:rsidR="000152FA">
        <w:rPr>
          <w:sz w:val="20"/>
          <w:szCs w:val="20"/>
        </w:rPr>
        <w:t>,</w:t>
      </w:r>
      <w:r w:rsidRPr="00094AE9" w:rsidR="00CA5369">
        <w:rPr>
          <w:sz w:val="20"/>
          <w:szCs w:val="20"/>
        </w:rPr>
        <w:t xml:space="preserve"> a hard copy </w:t>
      </w:r>
      <w:r w:rsidRPr="00094AE9" w:rsidR="008C4A70">
        <w:rPr>
          <w:sz w:val="20"/>
          <w:szCs w:val="20"/>
        </w:rPr>
        <w:t xml:space="preserve">DD </w:t>
      </w:r>
      <w:r w:rsidRPr="00094AE9" w:rsidR="00663372">
        <w:rPr>
          <w:sz w:val="20"/>
          <w:szCs w:val="20"/>
        </w:rPr>
        <w:t>f</w:t>
      </w:r>
      <w:r w:rsidRPr="00094AE9" w:rsidR="00A55E57">
        <w:rPr>
          <w:sz w:val="20"/>
          <w:szCs w:val="20"/>
        </w:rPr>
        <w:t>orm</w:t>
      </w:r>
      <w:r w:rsidRPr="00094AE9" w:rsidR="008C4A70">
        <w:rPr>
          <w:sz w:val="20"/>
          <w:szCs w:val="20"/>
        </w:rPr>
        <w:t xml:space="preserve"> </w:t>
      </w:r>
      <w:r w:rsidRPr="00094AE9" w:rsidR="00CA5369">
        <w:rPr>
          <w:sz w:val="20"/>
          <w:szCs w:val="20"/>
        </w:rPr>
        <w:t>1833 may be completed.</w:t>
      </w:r>
      <w:r w:rsidRPr="00094AE9" w:rsidR="0049401E">
        <w:rPr>
          <w:sz w:val="20"/>
          <w:szCs w:val="20"/>
        </w:rPr>
        <w:t xml:space="preserve"> </w:t>
      </w:r>
      <w:r w:rsidRPr="00094AE9" w:rsidR="00425AAB">
        <w:rPr>
          <w:sz w:val="20"/>
          <w:szCs w:val="20"/>
        </w:rPr>
        <w:t xml:space="preserve"> As specified by DoD Combatant Commanders in the Foreign Clearance Guide, Personnel Recovery (PR) Theater Entry Requirements (TERs), a</w:t>
      </w:r>
      <w:r w:rsidRPr="00094AE9" w:rsidR="004F5A57">
        <w:rPr>
          <w:sz w:val="20"/>
          <w:szCs w:val="20"/>
        </w:rPr>
        <w:t xml:space="preserve">n </w:t>
      </w:r>
      <w:r w:rsidRPr="00094AE9" w:rsidR="003E781C">
        <w:rPr>
          <w:sz w:val="20"/>
          <w:szCs w:val="20"/>
        </w:rPr>
        <w:t xml:space="preserve">ISOPREP in PRMS must be maintained </w:t>
      </w:r>
      <w:r w:rsidRPr="00094AE9" w:rsidR="004F5A57">
        <w:rPr>
          <w:sz w:val="20"/>
          <w:szCs w:val="20"/>
        </w:rPr>
        <w:t>by</w:t>
      </w:r>
      <w:r w:rsidRPr="00094AE9" w:rsidR="003E781C">
        <w:rPr>
          <w:sz w:val="20"/>
          <w:szCs w:val="20"/>
        </w:rPr>
        <w:t xml:space="preserve"> all </w:t>
      </w:r>
      <w:r w:rsidRPr="00094AE9" w:rsidR="00E64C5C">
        <w:rPr>
          <w:sz w:val="20"/>
          <w:szCs w:val="20"/>
        </w:rPr>
        <w:t>U.S. military on official and/or leave travel, DoD c</w:t>
      </w:r>
      <w:r w:rsidRPr="00094AE9" w:rsidR="00425AAB">
        <w:rPr>
          <w:sz w:val="20"/>
          <w:szCs w:val="20"/>
        </w:rPr>
        <w:t xml:space="preserve">ivilians and DoD sponsored </w:t>
      </w:r>
      <w:r w:rsidRPr="00094AE9" w:rsidR="00E64C5C">
        <w:rPr>
          <w:sz w:val="20"/>
          <w:szCs w:val="20"/>
        </w:rPr>
        <w:t xml:space="preserve">contractors </w:t>
      </w:r>
      <w:r w:rsidRPr="00094AE9" w:rsidR="00425AAB">
        <w:rPr>
          <w:sz w:val="20"/>
          <w:szCs w:val="20"/>
        </w:rPr>
        <w:t xml:space="preserve">authorized to accompany the force (CAAF), </w:t>
      </w:r>
      <w:r w:rsidRPr="00094AE9" w:rsidR="00503F75">
        <w:rPr>
          <w:sz w:val="20"/>
          <w:szCs w:val="20"/>
        </w:rPr>
        <w:t>before</w:t>
      </w:r>
      <w:r w:rsidRPr="00094AE9" w:rsidR="00E64C5C">
        <w:rPr>
          <w:sz w:val="20"/>
          <w:szCs w:val="20"/>
        </w:rPr>
        <w:t xml:space="preserve"> official </w:t>
      </w:r>
      <w:r w:rsidRPr="00094AE9" w:rsidR="00425AAB">
        <w:rPr>
          <w:sz w:val="20"/>
          <w:szCs w:val="20"/>
        </w:rPr>
        <w:t>travel int</w:t>
      </w:r>
      <w:r w:rsidR="00C86498">
        <w:rPr>
          <w:sz w:val="20"/>
          <w:szCs w:val="20"/>
        </w:rPr>
        <w:t xml:space="preserve">o their areas of responsibility.  </w:t>
      </w:r>
      <w:r w:rsidRPr="00094AE9" w:rsidR="00425AAB">
        <w:rPr>
          <w:sz w:val="20"/>
          <w:szCs w:val="20"/>
        </w:rPr>
        <w:t>The</w:t>
      </w:r>
      <w:r w:rsidRPr="00094AE9" w:rsidR="00CB0789">
        <w:rPr>
          <w:sz w:val="20"/>
          <w:szCs w:val="20"/>
        </w:rPr>
        <w:t xml:space="preserve"> </w:t>
      </w:r>
      <w:r w:rsidRPr="00094AE9" w:rsidR="00CA5369">
        <w:rPr>
          <w:sz w:val="20"/>
          <w:szCs w:val="20"/>
        </w:rPr>
        <w:t xml:space="preserve">PRMS </w:t>
      </w:r>
      <w:r w:rsidRPr="00094AE9" w:rsidR="000934F2">
        <w:rPr>
          <w:sz w:val="20"/>
          <w:szCs w:val="20"/>
        </w:rPr>
        <w:t xml:space="preserve">has allowed </w:t>
      </w:r>
      <w:r w:rsidRPr="00094AE9" w:rsidR="00CA5369">
        <w:rPr>
          <w:sz w:val="20"/>
          <w:szCs w:val="20"/>
        </w:rPr>
        <w:t xml:space="preserve">for global creation, storage, </w:t>
      </w:r>
      <w:r w:rsidRPr="00094AE9" w:rsidR="00B977C2">
        <w:rPr>
          <w:sz w:val="20"/>
          <w:szCs w:val="20"/>
        </w:rPr>
        <w:t xml:space="preserve">expedient </w:t>
      </w:r>
      <w:r w:rsidRPr="00094AE9" w:rsidR="00CA5369">
        <w:rPr>
          <w:sz w:val="20"/>
          <w:szCs w:val="20"/>
        </w:rPr>
        <w:t>retrieval and d</w:t>
      </w:r>
      <w:r w:rsidRPr="00094AE9" w:rsidR="000934F2">
        <w:rPr>
          <w:sz w:val="20"/>
          <w:szCs w:val="20"/>
        </w:rPr>
        <w:t>issemination</w:t>
      </w:r>
      <w:r w:rsidRPr="00094AE9" w:rsidR="007F6DEE">
        <w:rPr>
          <w:sz w:val="20"/>
          <w:szCs w:val="20"/>
        </w:rPr>
        <w:t xml:space="preserve"> </w:t>
      </w:r>
      <w:r w:rsidRPr="00094AE9" w:rsidR="00154EC9">
        <w:rPr>
          <w:sz w:val="20"/>
          <w:szCs w:val="20"/>
        </w:rPr>
        <w:t xml:space="preserve">for over </w:t>
      </w:r>
      <w:r w:rsidR="00F3478A">
        <w:rPr>
          <w:sz w:val="20"/>
          <w:szCs w:val="20"/>
        </w:rPr>
        <w:t>1.2</w:t>
      </w:r>
      <w:r w:rsidRPr="00094AE9" w:rsidR="0049401E">
        <w:rPr>
          <w:sz w:val="20"/>
          <w:szCs w:val="20"/>
        </w:rPr>
        <w:t xml:space="preserve"> million ISOPREP</w:t>
      </w:r>
      <w:r w:rsidRPr="00094AE9" w:rsidR="000934F2">
        <w:rPr>
          <w:sz w:val="20"/>
          <w:szCs w:val="20"/>
        </w:rPr>
        <w:t xml:space="preserve"> records </w:t>
      </w:r>
      <w:r w:rsidRPr="00094AE9" w:rsidR="0049401E">
        <w:rPr>
          <w:sz w:val="20"/>
          <w:szCs w:val="20"/>
        </w:rPr>
        <w:t xml:space="preserve">currently </w:t>
      </w:r>
      <w:r w:rsidRPr="00094AE9" w:rsidR="000934F2">
        <w:rPr>
          <w:sz w:val="20"/>
          <w:szCs w:val="20"/>
        </w:rPr>
        <w:t>on file</w:t>
      </w:r>
      <w:r w:rsidRPr="00094AE9" w:rsidR="0049401E">
        <w:rPr>
          <w:sz w:val="20"/>
          <w:szCs w:val="20"/>
        </w:rPr>
        <w:t>.</w:t>
      </w:r>
    </w:p>
    <w:p w:rsidR="0075665F" w:rsidP="00F3478A" w:rsidRDefault="00EF0BEC" w14:paraId="253DECB5" w14:textId="3ACC1EEC">
      <w:pPr>
        <w:pStyle w:val="CommentText"/>
      </w:pPr>
      <w:r w:rsidRPr="00094AE9">
        <w:rPr>
          <w:color w:val="000000" w:themeColor="text1"/>
        </w:rPr>
        <w:t>3</w:t>
      </w:r>
      <w:r w:rsidRPr="00094AE9" w:rsidR="00663372">
        <w:rPr>
          <w:color w:val="000000" w:themeColor="text1"/>
        </w:rPr>
        <w:t xml:space="preserve">.  </w:t>
      </w:r>
      <w:r w:rsidRPr="00094AE9" w:rsidR="003541D5">
        <w:rPr>
          <w:color w:val="000000" w:themeColor="text1"/>
        </w:rPr>
        <w:t xml:space="preserve">Use of the SSN </w:t>
      </w:r>
      <w:r w:rsidRPr="00094AE9" w:rsidR="00EE1404">
        <w:rPr>
          <w:color w:val="000000" w:themeColor="text1"/>
        </w:rPr>
        <w:t xml:space="preserve">for the </w:t>
      </w:r>
      <w:r w:rsidRPr="00094AE9" w:rsidR="00B12231">
        <w:rPr>
          <w:color w:val="000000" w:themeColor="text1"/>
        </w:rPr>
        <w:t>ISOPREP</w:t>
      </w:r>
      <w:r w:rsidRPr="00094AE9" w:rsidR="00425AAB">
        <w:rPr>
          <w:color w:val="000000" w:themeColor="text1"/>
        </w:rPr>
        <w:t xml:space="preserve"> on </w:t>
      </w:r>
      <w:r w:rsidRPr="00094AE9" w:rsidR="003541D5">
        <w:rPr>
          <w:color w:val="000000" w:themeColor="text1"/>
        </w:rPr>
        <w:t xml:space="preserve">DD </w:t>
      </w:r>
      <w:r w:rsidRPr="00094AE9" w:rsidR="00663372">
        <w:rPr>
          <w:color w:val="000000" w:themeColor="text1"/>
        </w:rPr>
        <w:t>f</w:t>
      </w:r>
      <w:r w:rsidRPr="00094AE9" w:rsidR="00CF4A38">
        <w:rPr>
          <w:color w:val="000000" w:themeColor="text1"/>
        </w:rPr>
        <w:t>orm</w:t>
      </w:r>
      <w:r w:rsidRPr="00094AE9" w:rsidR="003541D5">
        <w:rPr>
          <w:color w:val="000000" w:themeColor="text1"/>
        </w:rPr>
        <w:t xml:space="preserve"> 1833 </w:t>
      </w:r>
      <w:r w:rsidR="00F3478A">
        <w:rPr>
          <w:color w:val="000000" w:themeColor="text1"/>
        </w:rPr>
        <w:t>and on</w:t>
      </w:r>
      <w:r w:rsidRPr="00094AE9" w:rsidR="00425AAB">
        <w:rPr>
          <w:color w:val="000000" w:themeColor="text1"/>
        </w:rPr>
        <w:t xml:space="preserve"> PRMS </w:t>
      </w:r>
      <w:r w:rsidR="00F3478A">
        <w:rPr>
          <w:color w:val="000000" w:themeColor="text1"/>
        </w:rPr>
        <w:t xml:space="preserve">system </w:t>
      </w:r>
      <w:r w:rsidRPr="00094AE9" w:rsidR="003541D5">
        <w:rPr>
          <w:color w:val="000000" w:themeColor="text1"/>
        </w:rPr>
        <w:t xml:space="preserve">is justified based on </w:t>
      </w:r>
      <w:r w:rsidRPr="00094AE9">
        <w:rPr>
          <w:color w:val="000000" w:themeColor="text1"/>
        </w:rPr>
        <w:t xml:space="preserve">acceptable use criteria outlined in </w:t>
      </w:r>
      <w:proofErr w:type="spellStart"/>
      <w:r w:rsidRPr="00094AE9">
        <w:rPr>
          <w:color w:val="000000" w:themeColor="text1"/>
        </w:rPr>
        <w:t>DoDI</w:t>
      </w:r>
      <w:proofErr w:type="spellEnd"/>
      <w:r w:rsidRPr="00094AE9">
        <w:rPr>
          <w:color w:val="000000" w:themeColor="text1"/>
        </w:rPr>
        <w:t xml:space="preserve"> 1000.30, “</w:t>
      </w:r>
      <w:r w:rsidRPr="00094AE9" w:rsidR="00975C4E">
        <w:rPr>
          <w:color w:val="000000" w:themeColor="text1"/>
        </w:rPr>
        <w:t>Reduction of Social Security Number (SSN) Use Within DoD</w:t>
      </w:r>
      <w:r w:rsidRPr="00094AE9" w:rsidR="001038CE">
        <w:rPr>
          <w:color w:val="000000" w:themeColor="text1"/>
        </w:rPr>
        <w:t xml:space="preserve">” </w:t>
      </w:r>
      <w:r w:rsidR="00F3478A">
        <w:rPr>
          <w:color w:val="000000" w:themeColor="text1"/>
        </w:rPr>
        <w:t xml:space="preserve">based on fulfilment of criteria in </w:t>
      </w:r>
      <w:r w:rsidRPr="00094AE9" w:rsidR="001038CE">
        <w:rPr>
          <w:color w:val="000000" w:themeColor="text1"/>
        </w:rPr>
        <w:t>Encl.</w:t>
      </w:r>
      <w:r w:rsidRPr="00094AE9">
        <w:rPr>
          <w:color w:val="000000" w:themeColor="text1"/>
        </w:rPr>
        <w:t xml:space="preserve"> 2</w:t>
      </w:r>
      <w:r w:rsidRPr="00094AE9" w:rsidR="00EA3CBC">
        <w:rPr>
          <w:color w:val="000000" w:themeColor="text1"/>
        </w:rPr>
        <w:t>, Para 2.</w:t>
      </w:r>
      <w:r w:rsidR="00F3478A">
        <w:rPr>
          <w:color w:val="000000" w:themeColor="text1"/>
        </w:rPr>
        <w:t>a</w:t>
      </w:r>
      <w:r w:rsidR="00CD0DD1">
        <w:rPr>
          <w:color w:val="000000" w:themeColor="text1"/>
        </w:rPr>
        <w:t>.</w:t>
      </w:r>
      <w:r w:rsidR="00F3478A">
        <w:rPr>
          <w:color w:val="000000" w:themeColor="text1"/>
        </w:rPr>
        <w:t xml:space="preserve"> and 2.b</w:t>
      </w:r>
      <w:r w:rsidRPr="00094AE9" w:rsidR="00663372">
        <w:rPr>
          <w:color w:val="000000" w:themeColor="text1"/>
        </w:rPr>
        <w:t xml:space="preserve">.  </w:t>
      </w:r>
      <w:r w:rsidRPr="00094AE9" w:rsidR="00B22ED3">
        <w:rPr>
          <w:color w:val="000000" w:themeColor="text1"/>
        </w:rPr>
        <w:t xml:space="preserve">PRMS </w:t>
      </w:r>
      <w:r w:rsidRPr="00094AE9" w:rsidR="003541D5">
        <w:rPr>
          <w:color w:val="000000" w:themeColor="text1"/>
        </w:rPr>
        <w:t>utilizes SSN</w:t>
      </w:r>
      <w:r w:rsidRPr="00094AE9" w:rsidR="00425AAB">
        <w:rPr>
          <w:color w:val="000000" w:themeColor="text1"/>
        </w:rPr>
        <w:t>s</w:t>
      </w:r>
      <w:r w:rsidRPr="00094AE9" w:rsidR="003541D5">
        <w:rPr>
          <w:color w:val="000000" w:themeColor="text1"/>
        </w:rPr>
        <w:t xml:space="preserve"> </w:t>
      </w:r>
      <w:r w:rsidRPr="00094AE9" w:rsidR="009C69AB">
        <w:rPr>
          <w:color w:val="000000" w:themeColor="text1"/>
        </w:rPr>
        <w:t xml:space="preserve">to </w:t>
      </w:r>
      <w:r w:rsidRPr="00094AE9" w:rsidR="00AA522D">
        <w:rPr>
          <w:color w:val="000000" w:themeColor="text1"/>
        </w:rPr>
        <w:t>quickly ac</w:t>
      </w:r>
      <w:r w:rsidR="00C86498">
        <w:rPr>
          <w:color w:val="000000" w:themeColor="text1"/>
        </w:rPr>
        <w:t xml:space="preserve">cess an individual’s </w:t>
      </w:r>
      <w:r w:rsidRPr="00094AE9" w:rsidR="00AA522D">
        <w:rPr>
          <w:color w:val="000000" w:themeColor="text1"/>
        </w:rPr>
        <w:t xml:space="preserve">ISOPREP </w:t>
      </w:r>
      <w:r w:rsidRPr="00094AE9" w:rsidR="00B22ED3">
        <w:rPr>
          <w:color w:val="000000" w:themeColor="text1"/>
        </w:rPr>
        <w:t xml:space="preserve">record </w:t>
      </w:r>
      <w:r w:rsidRPr="00094AE9" w:rsidR="00AA522D">
        <w:rPr>
          <w:color w:val="000000" w:themeColor="text1"/>
        </w:rPr>
        <w:t xml:space="preserve">during </w:t>
      </w:r>
      <w:r w:rsidRPr="00094AE9" w:rsidR="000934F2">
        <w:rPr>
          <w:color w:val="000000" w:themeColor="text1"/>
        </w:rPr>
        <w:t xml:space="preserve">personnel recovery </w:t>
      </w:r>
      <w:r w:rsidRPr="00094AE9" w:rsidR="00F53545">
        <w:rPr>
          <w:color w:val="000000" w:themeColor="text1"/>
        </w:rPr>
        <w:t>operations</w:t>
      </w:r>
      <w:r w:rsidRPr="00094AE9" w:rsidR="009C69AB">
        <w:rPr>
          <w:color w:val="000000" w:themeColor="text1"/>
        </w:rPr>
        <w:t xml:space="preserve"> and </w:t>
      </w:r>
      <w:r w:rsidRPr="00094AE9" w:rsidR="00AA522D">
        <w:rPr>
          <w:color w:val="000000" w:themeColor="text1"/>
        </w:rPr>
        <w:t>to prevent duplicat</w:t>
      </w:r>
      <w:r w:rsidRPr="00094AE9" w:rsidR="00B22ED3">
        <w:rPr>
          <w:color w:val="000000" w:themeColor="text1"/>
        </w:rPr>
        <w:t xml:space="preserve">e individual </w:t>
      </w:r>
      <w:r w:rsidRPr="00094AE9" w:rsidR="00AA522D">
        <w:rPr>
          <w:color w:val="000000" w:themeColor="text1"/>
        </w:rPr>
        <w:t>record</w:t>
      </w:r>
      <w:r w:rsidR="00C86498">
        <w:rPr>
          <w:color w:val="000000" w:themeColor="text1"/>
        </w:rPr>
        <w:t xml:space="preserve"> error</w:t>
      </w:r>
      <w:r w:rsidRPr="00094AE9" w:rsidR="009C69AB">
        <w:rPr>
          <w:color w:val="000000" w:themeColor="text1"/>
        </w:rPr>
        <w:t>.</w:t>
      </w:r>
      <w:r w:rsidRPr="00094AE9" w:rsidR="00663372">
        <w:rPr>
          <w:color w:val="000000" w:themeColor="text1"/>
        </w:rPr>
        <w:t xml:space="preserve">  </w:t>
      </w:r>
      <w:r w:rsidRPr="00094AE9" w:rsidR="007F6DEE">
        <w:rPr>
          <w:color w:val="000000" w:themeColor="text1"/>
        </w:rPr>
        <w:t xml:space="preserve">A completed </w:t>
      </w:r>
      <w:r w:rsidRPr="00094AE9" w:rsidR="003541D5">
        <w:rPr>
          <w:color w:val="000000" w:themeColor="text1"/>
        </w:rPr>
        <w:t xml:space="preserve">ISOPREP </w:t>
      </w:r>
      <w:r w:rsidRPr="00094AE9" w:rsidR="007F6DEE">
        <w:rPr>
          <w:color w:val="000000" w:themeColor="text1"/>
        </w:rPr>
        <w:t xml:space="preserve">is </w:t>
      </w:r>
      <w:r w:rsidRPr="00094AE9" w:rsidR="00BD4D28">
        <w:rPr>
          <w:color w:val="000000" w:themeColor="text1"/>
        </w:rPr>
        <w:t xml:space="preserve">classified </w:t>
      </w:r>
      <w:r w:rsidRPr="00094AE9" w:rsidR="007F6DEE">
        <w:rPr>
          <w:color w:val="000000" w:themeColor="text1"/>
        </w:rPr>
        <w:t>Confidential</w:t>
      </w:r>
      <w:r w:rsidRPr="00094AE9" w:rsidR="00425AAB">
        <w:rPr>
          <w:color w:val="000000" w:themeColor="text1"/>
        </w:rPr>
        <w:t xml:space="preserve">.  </w:t>
      </w:r>
      <w:r w:rsidRPr="00094AE9" w:rsidR="00BD4D28">
        <w:rPr>
          <w:color w:val="000000" w:themeColor="text1"/>
        </w:rPr>
        <w:t>PRMS is operated by an organic sustainment organization that stores, maintains and protects the PII within the ISOPREP on the Secret Internet Protocol Router Network (</w:t>
      </w:r>
      <w:proofErr w:type="spellStart"/>
      <w:r w:rsidRPr="00094AE9" w:rsidR="00BD4D28">
        <w:rPr>
          <w:color w:val="000000" w:themeColor="text1"/>
        </w:rPr>
        <w:t>SIPRNet</w:t>
      </w:r>
      <w:proofErr w:type="spellEnd"/>
      <w:r w:rsidRPr="00094AE9" w:rsidR="00BD4D28">
        <w:rPr>
          <w:color w:val="000000" w:themeColor="text1"/>
        </w:rPr>
        <w:t xml:space="preserve">). </w:t>
      </w:r>
      <w:r w:rsidRPr="00094AE9" w:rsidR="00663372">
        <w:rPr>
          <w:color w:val="000000" w:themeColor="text1"/>
        </w:rPr>
        <w:t xml:space="preserve"> PRMS </w:t>
      </w:r>
      <w:r w:rsidRPr="00094AE9" w:rsidR="00094AE9">
        <w:rPr>
          <w:color w:val="000000" w:themeColor="text1"/>
        </w:rPr>
        <w:t>collections operate</w:t>
      </w:r>
      <w:r w:rsidRPr="00094AE9" w:rsidR="00663372">
        <w:rPr>
          <w:color w:val="000000" w:themeColor="text1"/>
        </w:rPr>
        <w:t xml:space="preserve"> under routine u</w:t>
      </w:r>
      <w:r w:rsidRPr="00094AE9" w:rsidR="00650200">
        <w:rPr>
          <w:color w:val="000000" w:themeColor="text1"/>
        </w:rPr>
        <w:t xml:space="preserve">se cases described in AFI 33-332, Air Force Privacy Program, dated 10 Mar 2020 and the U.S. Code: 10 U.S.C. Sections 133, 3012, 3051, 8012; E.O. 13478 </w:t>
      </w:r>
      <w:r w:rsidRPr="00094AE9" w:rsidR="00094AE9">
        <w:rPr>
          <w:color w:val="000000" w:themeColor="text1"/>
        </w:rPr>
        <w:t>and AF SORN TBD</w:t>
      </w:r>
      <w:r w:rsidR="00CD0DD1">
        <w:rPr>
          <w:color w:val="000000" w:themeColor="text1"/>
        </w:rPr>
        <w:t>.</w:t>
      </w:r>
      <w:r w:rsidRPr="00094AE9" w:rsidR="00663372">
        <w:rPr>
          <w:color w:val="000000" w:themeColor="text1"/>
        </w:rPr>
        <w:t xml:space="preserve"> </w:t>
      </w:r>
      <w:r w:rsidRPr="00094AE9" w:rsidR="00DE79D3">
        <w:rPr>
          <w:color w:val="000000" w:themeColor="text1"/>
        </w:rPr>
        <w:t xml:space="preserve">PRMS is considered a National Security System and </w:t>
      </w:r>
      <w:r w:rsidRPr="00094AE9" w:rsidR="004031F5">
        <w:rPr>
          <w:color w:val="000000" w:themeColor="text1"/>
        </w:rPr>
        <w:t>a</w:t>
      </w:r>
      <w:r w:rsidRPr="00094AE9" w:rsidR="00232116">
        <w:rPr>
          <w:color w:val="000000" w:themeColor="text1"/>
        </w:rPr>
        <w:t>s such</w:t>
      </w:r>
      <w:r w:rsidRPr="00094AE9" w:rsidR="00425AAB">
        <w:rPr>
          <w:color w:val="000000" w:themeColor="text1"/>
        </w:rPr>
        <w:t>,</w:t>
      </w:r>
      <w:r w:rsidRPr="00094AE9" w:rsidR="00232116">
        <w:rPr>
          <w:color w:val="000000" w:themeColor="text1"/>
        </w:rPr>
        <w:t xml:space="preserve"> a Privacy Impact Assessment </w:t>
      </w:r>
      <w:r w:rsidRPr="00094AE9" w:rsidR="00DE79D3">
        <w:rPr>
          <w:color w:val="000000" w:themeColor="text1"/>
        </w:rPr>
        <w:t xml:space="preserve">is not </w:t>
      </w:r>
      <w:r w:rsidRPr="00094AE9" w:rsidR="00232116">
        <w:rPr>
          <w:color w:val="000000" w:themeColor="text1"/>
        </w:rPr>
        <w:t>required</w:t>
      </w:r>
      <w:r w:rsidRPr="00094AE9" w:rsidR="00DE79D3">
        <w:rPr>
          <w:color w:val="000000" w:themeColor="text1"/>
        </w:rPr>
        <w:t>.</w:t>
      </w:r>
      <w:r w:rsidRPr="00094AE9" w:rsidR="00094AE9">
        <w:t xml:space="preserve"> Collection is </w:t>
      </w:r>
      <w:r w:rsidR="00094AE9">
        <w:t xml:space="preserve">also </w:t>
      </w:r>
      <w:r w:rsidRPr="00094AE9" w:rsidR="00094AE9">
        <w:t>in accordance with Sections 3501-3520</w:t>
      </w:r>
      <w:r w:rsidRPr="00094AE9" w:rsidR="00094AE9">
        <w:rPr>
          <w:position w:val="10"/>
        </w:rPr>
        <w:t xml:space="preserve"> </w:t>
      </w:r>
      <w:r w:rsidRPr="00094AE9" w:rsidR="00094AE9">
        <w:t xml:space="preserve">and 3541-3549, of title 44, United States Code, also known </w:t>
      </w:r>
      <w:r w:rsidR="00094AE9">
        <w:t>as the “Paperwork Reduction Act.</w:t>
      </w:r>
    </w:p>
    <w:p w:rsidRPr="00094AE9" w:rsidR="00F3478A" w:rsidP="00F3478A" w:rsidRDefault="00F3478A" w14:paraId="7D4F96F7" w14:textId="77777777">
      <w:pPr>
        <w:pStyle w:val="CommentText"/>
      </w:pPr>
    </w:p>
    <w:p w:rsidRPr="00094AE9" w:rsidR="001038CE" w:rsidP="001038CE" w:rsidRDefault="0075665F" w14:paraId="5CC61705" w14:textId="2A0F311A">
      <w:pPr>
        <w:tabs>
          <w:tab w:val="left" w:pos="5760"/>
        </w:tabs>
        <w:ind w:right="-20"/>
        <w:rPr>
          <w:color w:val="000000" w:themeColor="text1"/>
          <w:sz w:val="20"/>
        </w:rPr>
      </w:pPr>
      <w:r w:rsidRPr="00094AE9">
        <w:rPr>
          <w:color w:val="000000" w:themeColor="text1"/>
          <w:sz w:val="20"/>
        </w:rPr>
        <w:t xml:space="preserve">4. </w:t>
      </w:r>
      <w:r w:rsidRPr="00094AE9" w:rsidR="00BC6AA3">
        <w:rPr>
          <w:color w:val="000000" w:themeColor="text1"/>
          <w:sz w:val="20"/>
        </w:rPr>
        <w:t xml:space="preserve"> </w:t>
      </w:r>
      <w:r w:rsidRPr="00094AE9" w:rsidR="009628E9">
        <w:rPr>
          <w:color w:val="000000" w:themeColor="text1"/>
          <w:sz w:val="20"/>
        </w:rPr>
        <w:t>S</w:t>
      </w:r>
      <w:r w:rsidRPr="00094AE9" w:rsidR="006B7061">
        <w:rPr>
          <w:color w:val="000000" w:themeColor="text1"/>
          <w:sz w:val="20"/>
        </w:rPr>
        <w:t xml:space="preserve">teps </w:t>
      </w:r>
      <w:r w:rsidRPr="00094AE9" w:rsidR="00154EC9">
        <w:rPr>
          <w:color w:val="000000" w:themeColor="text1"/>
          <w:sz w:val="20"/>
        </w:rPr>
        <w:t xml:space="preserve">to </w:t>
      </w:r>
      <w:r w:rsidRPr="00094AE9" w:rsidR="009805B9">
        <w:rPr>
          <w:color w:val="000000" w:themeColor="text1"/>
          <w:sz w:val="20"/>
        </w:rPr>
        <w:t xml:space="preserve">reduce the use </w:t>
      </w:r>
      <w:r w:rsidRPr="00094AE9" w:rsidR="00154EC9">
        <w:rPr>
          <w:color w:val="000000" w:themeColor="text1"/>
          <w:sz w:val="20"/>
        </w:rPr>
        <w:t>of SSN</w:t>
      </w:r>
      <w:r w:rsidRPr="00094AE9" w:rsidR="009805B9">
        <w:rPr>
          <w:color w:val="000000" w:themeColor="text1"/>
          <w:sz w:val="20"/>
        </w:rPr>
        <w:t>s</w:t>
      </w:r>
      <w:r w:rsidRPr="00094AE9" w:rsidR="00154EC9">
        <w:rPr>
          <w:color w:val="000000" w:themeColor="text1"/>
          <w:sz w:val="20"/>
        </w:rPr>
        <w:t xml:space="preserve"> in the ISOPREP</w:t>
      </w:r>
      <w:r w:rsidRPr="00094AE9" w:rsidR="00425AAB">
        <w:rPr>
          <w:color w:val="000000" w:themeColor="text1"/>
          <w:sz w:val="20"/>
        </w:rPr>
        <w:t xml:space="preserve"> are underway</w:t>
      </w:r>
      <w:r w:rsidRPr="00094AE9" w:rsidR="00663372">
        <w:rPr>
          <w:color w:val="000000" w:themeColor="text1"/>
          <w:sz w:val="20"/>
        </w:rPr>
        <w:t xml:space="preserve">.  </w:t>
      </w:r>
      <w:r w:rsidRPr="00094AE9" w:rsidR="00BC6AA3">
        <w:rPr>
          <w:color w:val="000000" w:themeColor="text1"/>
          <w:sz w:val="20"/>
        </w:rPr>
        <w:t xml:space="preserve">PRMS is now coded to automatically capture </w:t>
      </w:r>
      <w:r w:rsidRPr="00094AE9" w:rsidR="00BD4D28">
        <w:rPr>
          <w:color w:val="000000" w:themeColor="text1"/>
          <w:sz w:val="20"/>
        </w:rPr>
        <w:t>a</w:t>
      </w:r>
      <w:r w:rsidRPr="00094AE9" w:rsidR="00BC6AA3">
        <w:rPr>
          <w:color w:val="000000" w:themeColor="text1"/>
          <w:sz w:val="20"/>
        </w:rPr>
        <w:t xml:space="preserve"> DoD</w:t>
      </w:r>
      <w:r w:rsidRPr="00094AE9" w:rsidR="009628E9">
        <w:rPr>
          <w:color w:val="000000" w:themeColor="text1"/>
          <w:sz w:val="20"/>
        </w:rPr>
        <w:t xml:space="preserve"> ID</w:t>
      </w:r>
      <w:r w:rsidRPr="00094AE9" w:rsidR="009805B9">
        <w:rPr>
          <w:color w:val="000000" w:themeColor="text1"/>
          <w:sz w:val="20"/>
        </w:rPr>
        <w:t xml:space="preserve"> number</w:t>
      </w:r>
      <w:r w:rsidRPr="00094AE9" w:rsidR="009628E9">
        <w:rPr>
          <w:color w:val="000000" w:themeColor="text1"/>
          <w:sz w:val="20"/>
        </w:rPr>
        <w:t xml:space="preserve"> </w:t>
      </w:r>
      <w:r w:rsidRPr="00094AE9" w:rsidR="00BC6AA3">
        <w:rPr>
          <w:color w:val="000000" w:themeColor="text1"/>
          <w:sz w:val="20"/>
        </w:rPr>
        <w:t xml:space="preserve">upon </w:t>
      </w:r>
      <w:r w:rsidRPr="00094AE9" w:rsidR="006B7061">
        <w:rPr>
          <w:color w:val="000000" w:themeColor="text1"/>
          <w:sz w:val="20"/>
        </w:rPr>
        <w:t>individual</w:t>
      </w:r>
      <w:r w:rsidRPr="00094AE9" w:rsidR="00425AAB">
        <w:rPr>
          <w:color w:val="000000" w:themeColor="text1"/>
          <w:sz w:val="20"/>
        </w:rPr>
        <w:t xml:space="preserve"> authentication.  </w:t>
      </w:r>
      <w:r w:rsidRPr="00094AE9" w:rsidR="00BC6AA3">
        <w:rPr>
          <w:color w:val="000000" w:themeColor="text1"/>
          <w:sz w:val="20"/>
        </w:rPr>
        <w:t>T</w:t>
      </w:r>
      <w:r w:rsidRPr="00094AE9" w:rsidR="00CB0789">
        <w:rPr>
          <w:color w:val="000000" w:themeColor="text1"/>
          <w:sz w:val="20"/>
        </w:rPr>
        <w:t>he</w:t>
      </w:r>
      <w:r w:rsidRPr="00094AE9" w:rsidR="00BC6AA3">
        <w:rPr>
          <w:color w:val="000000" w:themeColor="text1"/>
          <w:sz w:val="20"/>
        </w:rPr>
        <w:t xml:space="preserve"> ultimate goal is to </w:t>
      </w:r>
      <w:r w:rsidRPr="00094AE9" w:rsidR="009628E9">
        <w:rPr>
          <w:color w:val="000000" w:themeColor="text1"/>
          <w:sz w:val="20"/>
        </w:rPr>
        <w:t>substitute use of the DoD ID</w:t>
      </w:r>
      <w:r w:rsidRPr="00094AE9" w:rsidR="009805B9">
        <w:rPr>
          <w:color w:val="000000" w:themeColor="text1"/>
          <w:sz w:val="20"/>
        </w:rPr>
        <w:t xml:space="preserve"> number</w:t>
      </w:r>
      <w:r w:rsidRPr="00094AE9" w:rsidR="009628E9">
        <w:rPr>
          <w:color w:val="000000" w:themeColor="text1"/>
          <w:sz w:val="20"/>
        </w:rPr>
        <w:t xml:space="preserve"> for the SSN and then </w:t>
      </w:r>
      <w:r w:rsidRPr="00094AE9" w:rsidR="00BC6AA3">
        <w:rPr>
          <w:color w:val="000000" w:themeColor="text1"/>
          <w:sz w:val="20"/>
        </w:rPr>
        <w:t xml:space="preserve">completely eliminate </w:t>
      </w:r>
      <w:r w:rsidRPr="00094AE9" w:rsidR="00154EC9">
        <w:rPr>
          <w:color w:val="000000" w:themeColor="text1"/>
          <w:sz w:val="20"/>
        </w:rPr>
        <w:t xml:space="preserve">ISOPREP </w:t>
      </w:r>
      <w:r w:rsidRPr="00094AE9" w:rsidR="00BC6AA3">
        <w:rPr>
          <w:color w:val="000000" w:themeColor="text1"/>
          <w:sz w:val="20"/>
        </w:rPr>
        <w:t xml:space="preserve">SSN use. </w:t>
      </w:r>
      <w:r w:rsidRPr="00094AE9" w:rsidR="00663372">
        <w:rPr>
          <w:color w:val="000000" w:themeColor="text1"/>
          <w:sz w:val="20"/>
        </w:rPr>
        <w:t xml:space="preserve"> </w:t>
      </w:r>
      <w:r w:rsidRPr="00094AE9" w:rsidR="001038CE">
        <w:rPr>
          <w:color w:val="000000" w:themeColor="text1"/>
          <w:sz w:val="20"/>
        </w:rPr>
        <w:t xml:space="preserve">In the interim, the protection of SSNs and other PII will continue by complying with the latest DoD Risk Management Framework (RMF) security controls, DISA Security Requirements Guides (SRGs) and Security Technical Implementation Guides (STIGs) and other mandated guidance. </w:t>
      </w:r>
      <w:r w:rsidRPr="00094AE9" w:rsidR="00663372">
        <w:rPr>
          <w:color w:val="000000" w:themeColor="text1"/>
          <w:sz w:val="20"/>
        </w:rPr>
        <w:t xml:space="preserve"> </w:t>
      </w:r>
      <w:r w:rsidRPr="00094AE9" w:rsidR="001038CE">
        <w:rPr>
          <w:color w:val="000000" w:themeColor="text1"/>
          <w:sz w:val="20"/>
        </w:rPr>
        <w:t xml:space="preserve">The compliance of RMF security controls, DISA guides and other mandates will ensure critical areas such as encryption of data (at rest, in-transit), strict implementation of need to know (role-based access policies) are constantly reviewed/updated within the assessed and authorized </w:t>
      </w:r>
      <w:r w:rsidR="00A60192">
        <w:rPr>
          <w:color w:val="000000" w:themeColor="text1"/>
          <w:sz w:val="20"/>
        </w:rPr>
        <w:t>information system</w:t>
      </w:r>
    </w:p>
    <w:p w:rsidRPr="00094AE9" w:rsidR="00650200" w:rsidP="00BC6AA3" w:rsidRDefault="00650200" w14:paraId="3BE475D7" w14:textId="77777777">
      <w:pPr>
        <w:tabs>
          <w:tab w:val="left" w:pos="5760"/>
        </w:tabs>
        <w:ind w:right="-20"/>
        <w:rPr>
          <w:color w:val="000000" w:themeColor="text1"/>
          <w:sz w:val="20"/>
        </w:rPr>
      </w:pPr>
    </w:p>
    <w:p w:rsidRPr="00094AE9" w:rsidR="00654A1B" w:rsidP="00C86498" w:rsidRDefault="00663372" w14:paraId="5CFF7F29" w14:textId="5D38FA77">
      <w:pPr>
        <w:tabs>
          <w:tab w:val="left" w:pos="4410"/>
        </w:tabs>
        <w:rPr>
          <w:color w:val="000000" w:themeColor="text1"/>
          <w:sz w:val="20"/>
        </w:rPr>
      </w:pPr>
      <w:r w:rsidRPr="00094AE9">
        <w:rPr>
          <w:color w:val="000000" w:themeColor="text1"/>
          <w:sz w:val="20"/>
        </w:rPr>
        <w:t xml:space="preserve">5.  </w:t>
      </w:r>
      <w:r w:rsidRPr="00094AE9" w:rsidR="00EF0BEC">
        <w:rPr>
          <w:color w:val="000000" w:themeColor="text1"/>
          <w:sz w:val="20"/>
        </w:rPr>
        <w:t>Points of Contact:</w:t>
      </w:r>
      <w:r w:rsidRPr="00094AE9" w:rsidR="006B7061">
        <w:rPr>
          <w:color w:val="000000" w:themeColor="text1"/>
          <w:sz w:val="20"/>
        </w:rPr>
        <w:t xml:space="preserve"> </w:t>
      </w:r>
      <w:r w:rsidRPr="00094AE9" w:rsidR="008C4A70">
        <w:rPr>
          <w:color w:val="000000" w:themeColor="text1"/>
          <w:sz w:val="20"/>
        </w:rPr>
        <w:t xml:space="preserve"> </w:t>
      </w:r>
      <w:r w:rsidRPr="00094AE9" w:rsidR="00EF0BEC">
        <w:rPr>
          <w:color w:val="000000" w:themeColor="text1"/>
          <w:sz w:val="20"/>
        </w:rPr>
        <w:t>DD</w:t>
      </w:r>
      <w:r w:rsidR="00C86498">
        <w:rPr>
          <w:color w:val="000000" w:themeColor="text1"/>
          <w:sz w:val="20"/>
        </w:rPr>
        <w:t xml:space="preserve"> f</w:t>
      </w:r>
      <w:r w:rsidRPr="00094AE9" w:rsidR="00086E6D">
        <w:rPr>
          <w:color w:val="000000" w:themeColor="text1"/>
          <w:sz w:val="20"/>
        </w:rPr>
        <w:t>orm</w:t>
      </w:r>
      <w:r w:rsidRPr="00094AE9">
        <w:rPr>
          <w:color w:val="000000" w:themeColor="text1"/>
          <w:sz w:val="20"/>
        </w:rPr>
        <w:t xml:space="preserve"> </w:t>
      </w:r>
      <w:r w:rsidRPr="00094AE9" w:rsidR="00EF0BEC">
        <w:rPr>
          <w:color w:val="000000" w:themeColor="text1"/>
          <w:sz w:val="20"/>
        </w:rPr>
        <w:t>1833</w:t>
      </w:r>
      <w:r w:rsidRPr="00094AE9" w:rsidR="00952F20">
        <w:rPr>
          <w:color w:val="000000" w:themeColor="text1"/>
          <w:sz w:val="20"/>
        </w:rPr>
        <w:t xml:space="preserve">: </w:t>
      </w:r>
      <w:r w:rsidRPr="00094AE9" w:rsidR="00EF0BEC">
        <w:rPr>
          <w:color w:val="000000" w:themeColor="text1"/>
          <w:sz w:val="20"/>
        </w:rPr>
        <w:t>The Joint Personnel Recovery Agency</w:t>
      </w:r>
      <w:r w:rsidRPr="00094AE9" w:rsidR="0054422B">
        <w:rPr>
          <w:color w:val="000000" w:themeColor="text1"/>
          <w:sz w:val="20"/>
        </w:rPr>
        <w:t xml:space="preserve"> (JPRA)</w:t>
      </w:r>
      <w:r w:rsidRPr="00094AE9" w:rsidR="00EF0BEC">
        <w:rPr>
          <w:color w:val="000000" w:themeColor="text1"/>
          <w:sz w:val="20"/>
        </w:rPr>
        <w:t>, Operations, Mr. David Morey, DFAC</w:t>
      </w:r>
      <w:r w:rsidRPr="00094AE9" w:rsidR="005431C6">
        <w:rPr>
          <w:color w:val="000000" w:themeColor="text1"/>
          <w:sz w:val="20"/>
        </w:rPr>
        <w:t xml:space="preserve">, </w:t>
      </w:r>
      <w:proofErr w:type="spellStart"/>
      <w:r w:rsidRPr="00094AE9" w:rsidR="005431C6">
        <w:rPr>
          <w:color w:val="000000" w:themeColor="text1"/>
          <w:sz w:val="20"/>
        </w:rPr>
        <w:t>Comm</w:t>
      </w:r>
      <w:proofErr w:type="spellEnd"/>
      <w:r w:rsidRPr="00094AE9" w:rsidR="00086E6D">
        <w:rPr>
          <w:color w:val="000000" w:themeColor="text1"/>
          <w:sz w:val="20"/>
        </w:rPr>
        <w:t xml:space="preserve">: </w:t>
      </w:r>
      <w:r w:rsidRPr="00094AE9" w:rsidR="005431C6">
        <w:rPr>
          <w:color w:val="000000" w:themeColor="text1"/>
          <w:sz w:val="20"/>
        </w:rPr>
        <w:t>703-704-2447 D</w:t>
      </w:r>
      <w:r w:rsidR="00A60192">
        <w:rPr>
          <w:color w:val="000000" w:themeColor="text1"/>
          <w:sz w:val="20"/>
        </w:rPr>
        <w:t>SN</w:t>
      </w:r>
      <w:r w:rsidRPr="00094AE9" w:rsidR="00EF0BEC">
        <w:rPr>
          <w:color w:val="000000" w:themeColor="text1"/>
          <w:sz w:val="20"/>
        </w:rPr>
        <w:t xml:space="preserve"> 312-654-2447.</w:t>
      </w:r>
      <w:r w:rsidRPr="00094AE9" w:rsidR="006B7061">
        <w:rPr>
          <w:color w:val="000000" w:themeColor="text1"/>
          <w:sz w:val="20"/>
        </w:rPr>
        <w:t xml:space="preserve"> </w:t>
      </w:r>
      <w:r w:rsidRPr="00094AE9">
        <w:rPr>
          <w:color w:val="000000" w:themeColor="text1"/>
          <w:sz w:val="20"/>
        </w:rPr>
        <w:t xml:space="preserve"> </w:t>
      </w:r>
      <w:r w:rsidRPr="00094AE9" w:rsidR="00EF0BEC">
        <w:rPr>
          <w:color w:val="000000" w:themeColor="text1"/>
          <w:sz w:val="20"/>
        </w:rPr>
        <w:t>PR</w:t>
      </w:r>
      <w:r w:rsidRPr="00094AE9" w:rsidR="00654A1B">
        <w:rPr>
          <w:color w:val="000000" w:themeColor="text1"/>
          <w:sz w:val="20"/>
        </w:rPr>
        <w:t>MS</w:t>
      </w:r>
      <w:r w:rsidRPr="00094AE9" w:rsidR="00952F20">
        <w:rPr>
          <w:color w:val="000000" w:themeColor="text1"/>
          <w:sz w:val="20"/>
        </w:rPr>
        <w:t xml:space="preserve"> as part of The Personnel Recovery Command and Control (PRC2) System: </w:t>
      </w:r>
      <w:r w:rsidRPr="00094AE9" w:rsidR="008C4A70">
        <w:rPr>
          <w:color w:val="000000" w:themeColor="text1"/>
          <w:sz w:val="20"/>
        </w:rPr>
        <w:t xml:space="preserve">US Air Force, </w:t>
      </w:r>
      <w:r w:rsidRPr="00094AE9" w:rsidR="00EF0BEC">
        <w:rPr>
          <w:color w:val="000000" w:themeColor="text1"/>
          <w:sz w:val="20"/>
        </w:rPr>
        <w:t>Air Combat Command</w:t>
      </w:r>
      <w:r w:rsidRPr="00094AE9" w:rsidR="0054422B">
        <w:rPr>
          <w:color w:val="000000" w:themeColor="text1"/>
          <w:sz w:val="20"/>
        </w:rPr>
        <w:t xml:space="preserve"> (ACC</w:t>
      </w:r>
      <w:r w:rsidRPr="00094AE9" w:rsidR="00EF0BEC">
        <w:rPr>
          <w:color w:val="000000" w:themeColor="text1"/>
          <w:sz w:val="20"/>
        </w:rPr>
        <w:t>, A3J, Operations</w:t>
      </w:r>
      <w:r w:rsidRPr="00094AE9" w:rsidR="00952F20">
        <w:rPr>
          <w:color w:val="000000" w:themeColor="text1"/>
          <w:sz w:val="20"/>
        </w:rPr>
        <w:t xml:space="preserve">, </w:t>
      </w:r>
      <w:r w:rsidRPr="00094AE9" w:rsidR="00654A1B">
        <w:rPr>
          <w:color w:val="000000" w:themeColor="text1"/>
          <w:sz w:val="20"/>
        </w:rPr>
        <w:t xml:space="preserve">Mr. </w:t>
      </w:r>
      <w:r w:rsidRPr="00094AE9" w:rsidR="00716C03">
        <w:rPr>
          <w:color w:val="000000" w:themeColor="text1"/>
          <w:sz w:val="20"/>
        </w:rPr>
        <w:t xml:space="preserve">Ronald </w:t>
      </w:r>
      <w:r w:rsidRPr="00094AE9" w:rsidR="00654A1B">
        <w:rPr>
          <w:color w:val="000000" w:themeColor="text1"/>
          <w:sz w:val="20"/>
        </w:rPr>
        <w:t>Watkins</w:t>
      </w:r>
      <w:r w:rsidRPr="00094AE9" w:rsidR="00952F20">
        <w:rPr>
          <w:color w:val="000000" w:themeColor="text1"/>
          <w:sz w:val="20"/>
        </w:rPr>
        <w:t>, DFAC</w:t>
      </w:r>
      <w:r w:rsidRPr="00094AE9" w:rsidR="005431C6">
        <w:rPr>
          <w:color w:val="000000" w:themeColor="text1"/>
          <w:sz w:val="20"/>
        </w:rPr>
        <w:t>,</w:t>
      </w:r>
      <w:r w:rsidRPr="00094AE9" w:rsidR="00952F20">
        <w:rPr>
          <w:color w:val="000000" w:themeColor="text1"/>
          <w:sz w:val="20"/>
        </w:rPr>
        <w:t xml:space="preserve"> </w:t>
      </w:r>
      <w:proofErr w:type="spellStart"/>
      <w:r w:rsidRPr="00094AE9" w:rsidR="005431C6">
        <w:rPr>
          <w:color w:val="000000" w:themeColor="text1"/>
          <w:sz w:val="20"/>
        </w:rPr>
        <w:t>Comm</w:t>
      </w:r>
      <w:proofErr w:type="spellEnd"/>
      <w:r w:rsidRPr="00094AE9" w:rsidR="00086E6D">
        <w:rPr>
          <w:color w:val="000000" w:themeColor="text1"/>
          <w:sz w:val="20"/>
        </w:rPr>
        <w:t xml:space="preserve">: </w:t>
      </w:r>
      <w:r w:rsidRPr="00094AE9" w:rsidR="005431C6">
        <w:rPr>
          <w:color w:val="000000" w:themeColor="text1"/>
          <w:sz w:val="20"/>
        </w:rPr>
        <w:t>757-225-9293 D</w:t>
      </w:r>
      <w:r w:rsidR="00A60192">
        <w:rPr>
          <w:color w:val="000000" w:themeColor="text1"/>
          <w:sz w:val="20"/>
        </w:rPr>
        <w:t>SN</w:t>
      </w:r>
      <w:r w:rsidRPr="00094AE9" w:rsidR="00086E6D">
        <w:rPr>
          <w:color w:val="000000" w:themeColor="text1"/>
          <w:sz w:val="20"/>
        </w:rPr>
        <w:t>:</w:t>
      </w:r>
      <w:r w:rsidRPr="00094AE9" w:rsidR="0083401F">
        <w:rPr>
          <w:color w:val="000000" w:themeColor="text1"/>
          <w:sz w:val="20"/>
        </w:rPr>
        <w:t xml:space="preserve"> </w:t>
      </w:r>
      <w:r w:rsidRPr="00094AE9" w:rsidR="000B0F7F">
        <w:rPr>
          <w:color w:val="000000" w:themeColor="text1"/>
          <w:sz w:val="20"/>
        </w:rPr>
        <w:t>312-</w:t>
      </w:r>
      <w:r w:rsidRPr="00094AE9" w:rsidR="00086E6D">
        <w:rPr>
          <w:color w:val="000000" w:themeColor="text1"/>
          <w:sz w:val="20"/>
        </w:rPr>
        <w:t>575</w:t>
      </w:r>
      <w:r w:rsidRPr="00094AE9" w:rsidR="0083401F">
        <w:rPr>
          <w:color w:val="000000" w:themeColor="text1"/>
          <w:sz w:val="20"/>
        </w:rPr>
        <w:t>-</w:t>
      </w:r>
      <w:r w:rsidRPr="00094AE9" w:rsidR="00086E6D">
        <w:rPr>
          <w:color w:val="000000" w:themeColor="text1"/>
          <w:sz w:val="20"/>
        </w:rPr>
        <w:t>8171</w:t>
      </w:r>
      <w:r w:rsidRPr="00094AE9" w:rsidR="0083401F">
        <w:rPr>
          <w:color w:val="000000" w:themeColor="text1"/>
          <w:sz w:val="20"/>
        </w:rPr>
        <w:t>.</w:t>
      </w:r>
    </w:p>
    <w:p w:rsidRPr="00C70968" w:rsidR="00EF0BEC" w:rsidP="00323620" w:rsidRDefault="00EF0BEC" w14:paraId="2BFCD1AB" w14:textId="77777777">
      <w:pPr>
        <w:tabs>
          <w:tab w:val="left" w:pos="5760"/>
        </w:tabs>
        <w:ind w:right="-20"/>
        <w:rPr>
          <w:color w:val="000000" w:themeColor="text1"/>
          <w:sz w:val="20"/>
        </w:rPr>
      </w:pPr>
    </w:p>
    <w:p w:rsidRPr="003E781C" w:rsidR="00E64C5C" w:rsidP="00E64C5C" w:rsidRDefault="00E64C5C" w14:paraId="40E76997" w14:textId="2550565F">
      <w:pPr>
        <w:rPr>
          <w:color w:val="000000" w:themeColor="text1"/>
        </w:rPr>
      </w:pPr>
    </w:p>
    <w:p w:rsidR="00961D21" w:rsidP="00961D21" w:rsidRDefault="00961D21" w14:paraId="7DA340D0" w14:textId="77777777">
      <w:pPr>
        <w:pStyle w:val="BodyText"/>
        <w:kinsoku w:val="0"/>
        <w:overflowPunct w:val="0"/>
        <w:spacing w:before="91"/>
        <w:rPr>
          <w:color w:val="010101"/>
          <w:w w:val="105"/>
        </w:rPr>
      </w:pPr>
    </w:p>
    <w:p w:rsidRPr="00961D21" w:rsidR="00961D21" w:rsidP="00961D21" w:rsidRDefault="00961D21" w14:paraId="3F0F3FBD" w14:textId="141ECEF9">
      <w:pPr>
        <w:pStyle w:val="BodyText"/>
        <w:kinsoku w:val="0"/>
        <w:overflowPunct w:val="0"/>
        <w:spacing w:before="91"/>
        <w:rPr>
          <w:color w:val="010101"/>
          <w:w w:val="105"/>
          <w:sz w:val="20"/>
        </w:rPr>
      </w:pPr>
      <w:r>
        <w:rPr>
          <w:color w:val="010101"/>
          <w:w w:val="105"/>
        </w:rPr>
        <w:t xml:space="preserve">                                                                      </w:t>
      </w:r>
      <w:r>
        <w:rPr>
          <w:color w:val="010101"/>
          <w:w w:val="105"/>
          <w:sz w:val="20"/>
        </w:rPr>
        <w:t>Daniel R</w:t>
      </w:r>
      <w:r w:rsidRPr="00961D21">
        <w:rPr>
          <w:color w:val="010101"/>
          <w:w w:val="105"/>
          <w:sz w:val="20"/>
        </w:rPr>
        <w:t xml:space="preserve"> </w:t>
      </w:r>
      <w:proofErr w:type="spellStart"/>
      <w:r w:rsidRPr="00961D21">
        <w:rPr>
          <w:color w:val="010101"/>
          <w:w w:val="105"/>
          <w:sz w:val="20"/>
        </w:rPr>
        <w:t>Shea</w:t>
      </w:r>
      <w:proofErr w:type="spellEnd"/>
      <w:r w:rsidRPr="00961D21">
        <w:rPr>
          <w:color w:val="010101"/>
          <w:w w:val="105"/>
          <w:sz w:val="20"/>
        </w:rPr>
        <w:t>, GG14, DFAC</w:t>
      </w:r>
    </w:p>
    <w:p w:rsidRPr="00961D21" w:rsidR="00961D21" w:rsidP="00C86498" w:rsidRDefault="00C86498" w14:paraId="470D0070" w14:textId="60F8708F">
      <w:pPr>
        <w:pStyle w:val="BodyText"/>
        <w:kinsoku w:val="0"/>
        <w:overflowPunct w:val="0"/>
        <w:spacing w:before="4"/>
        <w:rPr>
          <w:color w:val="010101"/>
          <w:w w:val="105"/>
          <w:sz w:val="20"/>
        </w:rPr>
      </w:pPr>
      <w:r>
        <w:rPr>
          <w:color w:val="010101"/>
          <w:w w:val="105"/>
          <w:sz w:val="20"/>
        </w:rPr>
        <w:t xml:space="preserve">                                                                                    </w:t>
      </w:r>
      <w:r w:rsidRPr="00961D21" w:rsidR="00961D21">
        <w:rPr>
          <w:color w:val="010101"/>
          <w:w w:val="105"/>
          <w:sz w:val="20"/>
        </w:rPr>
        <w:t xml:space="preserve">Chief </w:t>
      </w:r>
      <w:r w:rsidRPr="00961D21" w:rsidR="00CD0DD1">
        <w:rPr>
          <w:color w:val="010101"/>
          <w:w w:val="105"/>
          <w:sz w:val="20"/>
        </w:rPr>
        <w:t>of</w:t>
      </w:r>
      <w:r w:rsidRPr="00961D21" w:rsidR="00961D21">
        <w:rPr>
          <w:color w:val="010101"/>
          <w:w w:val="105"/>
          <w:sz w:val="20"/>
        </w:rPr>
        <w:t xml:space="preserve"> Staff</w:t>
      </w:r>
    </w:p>
    <w:sectPr w:rsidRPr="00961D21" w:rsidR="00961D21" w:rsidSect="00487153">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720" w:left="1440" w:header="0" w:footer="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4F3CD6D" w16cid:durableId="24AEC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1F0422" w14:textId="77777777" w:rsidR="001F6488" w:rsidRDefault="001F6488">
      <w:r>
        <w:separator/>
      </w:r>
    </w:p>
  </w:endnote>
  <w:endnote w:type="continuationSeparator" w:id="0">
    <w:p w14:paraId="3474B2C3" w14:textId="77777777" w:rsidR="001F6488" w:rsidRDefault="001F6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CenturySchlbk">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8C17C" w14:textId="77777777" w:rsidR="00A53AE4" w:rsidRDefault="00A53A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1386A4" w14:textId="77777777" w:rsidR="00A53AE4" w:rsidRDefault="00A53AE4">
    <w:pPr>
      <w:pStyle w:val="Footer"/>
    </w:pPr>
  </w:p>
  <w:p w14:paraId="76D51913" w14:textId="77777777" w:rsidR="00F005E5" w:rsidRDefault="00F005E5"/>
  <w:p w14:paraId="682FE962" w14:textId="77777777" w:rsidR="00A53AE4" w:rsidRDefault="00A53AE4">
    <w:pPr>
      <w:framePr w:w="10800" w:h="432" w:hRule="exact" w:wrap="around" w:vAnchor="page" w:hAnchor="page" w:x="721" w:y="15092" w:anchorLock="1"/>
      <w:jc w:val="center"/>
      <w:rPr>
        <w:rFonts w:ascii="Arial" w:hAnsi="Arial"/>
        <w:b/>
        <w:sz w:val="36"/>
      </w:rPr>
    </w:pPr>
  </w:p>
  <w:p w14:paraId="72229826" w14:textId="77777777" w:rsidR="00F005E5" w:rsidRDefault="00F005E5"/>
  <w:p w14:paraId="3433F0D4" w14:textId="77777777" w:rsidR="00A53AE4" w:rsidRDefault="00A53AE4">
    <w:pPr>
      <w:framePr w:w="10800" w:h="432" w:hRule="exact" w:wrap="around" w:vAnchor="page" w:hAnchor="page" w:x="721" w:y="15092" w:anchorLock="1"/>
      <w:jc w:val="center"/>
      <w:rPr>
        <w:rFonts w:ascii="Arial" w:hAnsi="Arial"/>
        <w:b/>
        <w:sz w:val="3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04C2" w14:textId="77777777" w:rsidR="00A53AE4" w:rsidRDefault="00A53AE4">
    <w:pPr>
      <w:framePr w:w="10800" w:h="432" w:hRule="exact" w:wrap="around" w:vAnchor="page" w:hAnchor="page" w:x="721" w:y="15092" w:anchorLock="1"/>
      <w:jc w:val="center"/>
      <w:rPr>
        <w:rFonts w:ascii="Arial" w:hAnsi="Arial"/>
        <w:b/>
        <w:sz w:val="36"/>
      </w:rPr>
    </w:pPr>
    <w:bookmarkStart w:id="2" w:name="ClassLabelBottom2"/>
    <w:bookmarkEnd w:id="2"/>
  </w:p>
  <w:p w14:paraId="051360D8" w14:textId="77777777" w:rsidR="00A53AE4" w:rsidRDefault="00A53A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CD82" w14:textId="77777777" w:rsidR="00A53AE4" w:rsidRDefault="00A53AE4">
    <w:pPr>
      <w:framePr w:w="10800" w:h="432" w:hRule="exact" w:wrap="around" w:vAnchor="page" w:hAnchor="page" w:x="721" w:y="15092" w:anchorLock="1"/>
      <w:jc w:val="center"/>
      <w:rPr>
        <w:rFonts w:ascii="Arial" w:hAnsi="Arial"/>
        <w:b/>
        <w:sz w:val="36"/>
      </w:rPr>
    </w:pPr>
  </w:p>
  <w:p w14:paraId="6E31F7F3" w14:textId="77777777" w:rsidR="00A53AE4" w:rsidRDefault="00A53AE4">
    <w:pPr>
      <w:framePr w:w="9360" w:h="259" w:hRule="exact" w:wrap="around" w:vAnchor="page" w:hAnchor="page" w:x="1441" w:y="14905" w:anchorLock="1"/>
      <w:jc w:val="center"/>
      <w:rPr>
        <w:i/>
        <w:color w:val="000080"/>
        <w:sz w:val="20"/>
      </w:rPr>
    </w:pPr>
    <w:bookmarkStart w:id="6" w:name="Slogan"/>
    <w:bookmarkEnd w:id="6"/>
    <w:r>
      <w:rPr>
        <w:i/>
        <w:color w:val="000080"/>
        <w:sz w:val="20"/>
      </w:rPr>
      <w:t>THAT OTHERS MAY LIVE...TO RETURN WITH HONOR</w:t>
    </w:r>
  </w:p>
  <w:p w14:paraId="0E020BB5" w14:textId="77777777" w:rsidR="00A53AE4" w:rsidRDefault="00A53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4AE1F" w14:textId="77777777" w:rsidR="001F6488" w:rsidRDefault="001F6488">
      <w:r>
        <w:separator/>
      </w:r>
    </w:p>
  </w:footnote>
  <w:footnote w:type="continuationSeparator" w:id="0">
    <w:p w14:paraId="3A104455" w14:textId="77777777" w:rsidR="001F6488" w:rsidRDefault="001F64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8F628" w14:textId="77777777" w:rsidR="00A53AE4" w:rsidRDefault="00A53AE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3EE82B95" w14:textId="77777777" w:rsidR="00A53AE4" w:rsidRDefault="00A53AE4">
    <w:pPr>
      <w:pStyle w:val="Header"/>
      <w:ind w:right="360"/>
    </w:pPr>
  </w:p>
  <w:p w14:paraId="729CBE24" w14:textId="77777777" w:rsidR="00F005E5" w:rsidRDefault="00F005E5"/>
  <w:p w14:paraId="6E9A807F" w14:textId="77777777" w:rsidR="00F005E5" w:rsidRDefault="00F005E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0D036" w14:textId="7CC6E9C6" w:rsidR="00A53AE4" w:rsidRDefault="00A53AE4">
    <w:pPr>
      <w:pStyle w:val="Header"/>
      <w:framePr w:wrap="around" w:vAnchor="text" w:hAnchor="page" w:x="10657" w:y="1001"/>
      <w:rPr>
        <w:rStyle w:val="PageNumber"/>
      </w:rPr>
    </w:pPr>
    <w:r>
      <w:rPr>
        <w:rStyle w:val="PageNumber"/>
      </w:rPr>
      <w:fldChar w:fldCharType="begin"/>
    </w:r>
    <w:r>
      <w:rPr>
        <w:rStyle w:val="PageNumber"/>
      </w:rPr>
      <w:instrText xml:space="preserve">PAGE  </w:instrText>
    </w:r>
    <w:r>
      <w:rPr>
        <w:rStyle w:val="PageNumber"/>
      </w:rPr>
      <w:fldChar w:fldCharType="separate"/>
    </w:r>
    <w:r w:rsidR="00F3478A">
      <w:rPr>
        <w:rStyle w:val="PageNumber"/>
        <w:noProof/>
      </w:rPr>
      <w:t>2</w:t>
    </w:r>
    <w:r>
      <w:rPr>
        <w:rStyle w:val="PageNumber"/>
      </w:rPr>
      <w:fldChar w:fldCharType="end"/>
    </w:r>
  </w:p>
  <w:p w14:paraId="64906655" w14:textId="77777777" w:rsidR="00A53AE4" w:rsidRDefault="00A53AE4">
    <w:pPr>
      <w:framePr w:w="10800" w:h="432" w:hRule="exact" w:wrap="around" w:vAnchor="page" w:hAnchor="page" w:x="721" w:y="433" w:anchorLock="1"/>
      <w:ind w:right="360"/>
      <w:jc w:val="center"/>
      <w:rPr>
        <w:rFonts w:ascii="Arial" w:hAnsi="Arial"/>
        <w:b/>
        <w:sz w:val="36"/>
      </w:rPr>
    </w:pPr>
    <w:bookmarkStart w:id="1" w:name="ClassLabel2"/>
    <w:bookmarkEnd w:id="1"/>
  </w:p>
  <w:p w14:paraId="12B2A5FF" w14:textId="77777777" w:rsidR="00A53AE4" w:rsidRDefault="00A53AE4">
    <w:pPr>
      <w:pStyle w:val="Header"/>
      <w:ind w:right="360"/>
    </w:pPr>
  </w:p>
  <w:p w14:paraId="2F8D8F7F" w14:textId="77777777" w:rsidR="00F005E5" w:rsidRDefault="00F005E5"/>
  <w:p w14:paraId="74E25763" w14:textId="77777777" w:rsidR="00F005E5" w:rsidRDefault="00F005E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2DEB6" w14:textId="77777777" w:rsidR="00A53AE4" w:rsidRPr="006E17A1" w:rsidRDefault="00A53AE4" w:rsidP="006E17A1">
    <w:pPr>
      <w:framePr w:w="5725" w:wrap="around" w:vAnchor="page" w:hAnchor="page" w:x="3322" w:y="725"/>
      <w:spacing w:line="300" w:lineRule="exact"/>
      <w:jc w:val="center"/>
      <w:rPr>
        <w:color w:val="000080"/>
      </w:rPr>
    </w:pPr>
    <w:bookmarkStart w:id="3" w:name="StationeryHeader"/>
    <w:bookmarkEnd w:id="3"/>
    <w:r w:rsidRPr="009757D2">
      <w:rPr>
        <w:rFonts w:ascii="Arial" w:hAnsi="Arial" w:cs="Arial"/>
        <w:b/>
        <w:color w:val="000080"/>
        <w:szCs w:val="24"/>
      </w:rPr>
      <w:t>DEPARTMENT OF DEFENSE</w:t>
    </w:r>
    <w:r w:rsidRPr="006E17A1">
      <w:rPr>
        <w:b/>
        <w:color w:val="000080"/>
      </w:rPr>
      <w:br/>
    </w:r>
    <w:r w:rsidRPr="009757D2">
      <w:rPr>
        <w:rFonts w:ascii="Arial" w:hAnsi="Arial" w:cs="Arial"/>
        <w:b/>
        <w:color w:val="000080"/>
        <w:sz w:val="18"/>
        <w:szCs w:val="18"/>
      </w:rPr>
      <w:t>JOINT PERSONNEL RECOVERY AGENCY</w:t>
    </w:r>
    <w:r w:rsidRPr="006E17A1">
      <w:rPr>
        <w:b/>
        <w:color w:val="000080"/>
        <w:sz w:val="18"/>
      </w:rPr>
      <w:br/>
    </w:r>
    <w:r w:rsidRPr="009757D2">
      <w:rPr>
        <w:rFonts w:ascii="Arial" w:hAnsi="Arial" w:cs="Arial"/>
        <w:b/>
        <w:color w:val="000080"/>
        <w:sz w:val="18"/>
        <w:szCs w:val="18"/>
      </w:rPr>
      <w:t>10244 BURBECK ROAD BLDG 358</w:t>
    </w:r>
    <w:r w:rsidRPr="009757D2">
      <w:rPr>
        <w:rFonts w:ascii="Arial" w:hAnsi="Arial" w:cs="Arial"/>
        <w:b/>
        <w:color w:val="000080"/>
        <w:sz w:val="18"/>
        <w:szCs w:val="18"/>
      </w:rPr>
      <w:br/>
      <w:t>FT BELVOIR, VIRGINIA 22060-5805</w:t>
    </w:r>
  </w:p>
  <w:p w14:paraId="58A6969A" w14:textId="77777777" w:rsidR="00A53AE4" w:rsidRDefault="00C0366D">
    <w:pPr>
      <w:framePr w:w="10800" w:h="432" w:hRule="exact" w:wrap="around" w:vAnchor="page" w:hAnchor="page" w:x="721" w:y="289" w:anchorLock="1"/>
      <w:jc w:val="center"/>
      <w:rPr>
        <w:rFonts w:ascii="Arial" w:hAnsi="Arial"/>
        <w:b/>
        <w:sz w:val="36"/>
      </w:rPr>
    </w:pPr>
    <w:bookmarkStart w:id="4" w:name="ClassLabel"/>
    <w:bookmarkEnd w:id="4"/>
    <w:r>
      <w:rPr>
        <w:noProof/>
      </w:rPr>
      <w:drawing>
        <wp:anchor distT="0" distB="0" distL="114300" distR="114300" simplePos="0" relativeHeight="251657728" behindDoc="0" locked="0" layoutInCell="0" allowOverlap="1" wp14:anchorId="719BB34A" wp14:editId="7D3A0E1F">
          <wp:simplePos x="0" y="0"/>
          <wp:positionH relativeFrom="column">
            <wp:posOffset>0</wp:posOffset>
          </wp:positionH>
          <wp:positionV relativeFrom="paragraph">
            <wp:posOffset>274320</wp:posOffset>
          </wp:positionV>
          <wp:extent cx="952500" cy="9620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EC6B6A" w14:textId="77777777" w:rsidR="00A53AE4" w:rsidRDefault="00A53AE4">
    <w:pPr>
      <w:framePr w:w="1440" w:h="1440" w:hRule="exact" w:wrap="around" w:vAnchor="page" w:hAnchor="page" w:x="9793" w:y="721" w:anchorLock="1"/>
      <w:tabs>
        <w:tab w:val="left" w:pos="2880"/>
      </w:tabs>
    </w:pPr>
    <w:bookmarkStart w:id="5" w:name="AnnivSeal"/>
    <w:bookmarkEnd w:id="5"/>
  </w:p>
  <w:p w14:paraId="4DE17056" w14:textId="77777777" w:rsidR="00A53AE4" w:rsidRDefault="00A53AE4">
    <w:pPr>
      <w:pStyle w:val="Header"/>
      <w:spacing w:before="1560"/>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0E17F6"/>
    <w:multiLevelType w:val="hybridMultilevel"/>
    <w:tmpl w:val="DE8E6C06"/>
    <w:lvl w:ilvl="0" w:tplc="9BFC890A">
      <w:start w:val="1"/>
      <w:numFmt w:val="decimal"/>
      <w:lvlText w:val="%1."/>
      <w:lvlJc w:val="left"/>
      <w:pPr>
        <w:ind w:left="1204" w:hanging="360"/>
      </w:pPr>
      <w:rPr>
        <w:rFonts w:hint="default"/>
        <w:color w:val="010101"/>
        <w:w w:val="107"/>
        <w:sz w:val="22"/>
        <w:szCs w:val="22"/>
      </w:rPr>
    </w:lvl>
    <w:lvl w:ilvl="1" w:tplc="68C241A6">
      <w:numFmt w:val="bullet"/>
      <w:lvlText w:val="•"/>
      <w:lvlJc w:val="left"/>
      <w:pPr>
        <w:ind w:left="2068" w:hanging="288"/>
      </w:pPr>
      <w:rPr>
        <w:rFonts w:hint="default"/>
      </w:rPr>
    </w:lvl>
    <w:lvl w:ilvl="2" w:tplc="F6445532">
      <w:numFmt w:val="bullet"/>
      <w:lvlText w:val="•"/>
      <w:lvlJc w:val="left"/>
      <w:pPr>
        <w:ind w:left="2996" w:hanging="288"/>
      </w:pPr>
      <w:rPr>
        <w:rFonts w:hint="default"/>
      </w:rPr>
    </w:lvl>
    <w:lvl w:ilvl="3" w:tplc="C8CCC53E">
      <w:numFmt w:val="bullet"/>
      <w:lvlText w:val="•"/>
      <w:lvlJc w:val="left"/>
      <w:pPr>
        <w:ind w:left="3924" w:hanging="288"/>
      </w:pPr>
      <w:rPr>
        <w:rFonts w:hint="default"/>
      </w:rPr>
    </w:lvl>
    <w:lvl w:ilvl="4" w:tplc="610443B4">
      <w:numFmt w:val="bullet"/>
      <w:lvlText w:val="•"/>
      <w:lvlJc w:val="left"/>
      <w:pPr>
        <w:ind w:left="4852" w:hanging="288"/>
      </w:pPr>
      <w:rPr>
        <w:rFonts w:hint="default"/>
      </w:rPr>
    </w:lvl>
    <w:lvl w:ilvl="5" w:tplc="B148AB2E">
      <w:numFmt w:val="bullet"/>
      <w:lvlText w:val="•"/>
      <w:lvlJc w:val="left"/>
      <w:pPr>
        <w:ind w:left="5780" w:hanging="288"/>
      </w:pPr>
      <w:rPr>
        <w:rFonts w:hint="default"/>
      </w:rPr>
    </w:lvl>
    <w:lvl w:ilvl="6" w:tplc="71540598">
      <w:numFmt w:val="bullet"/>
      <w:lvlText w:val="•"/>
      <w:lvlJc w:val="left"/>
      <w:pPr>
        <w:ind w:left="6708" w:hanging="288"/>
      </w:pPr>
      <w:rPr>
        <w:rFonts w:hint="default"/>
      </w:rPr>
    </w:lvl>
    <w:lvl w:ilvl="7" w:tplc="1744D29E">
      <w:numFmt w:val="bullet"/>
      <w:lvlText w:val="•"/>
      <w:lvlJc w:val="left"/>
      <w:pPr>
        <w:ind w:left="7636" w:hanging="288"/>
      </w:pPr>
      <w:rPr>
        <w:rFonts w:hint="default"/>
      </w:rPr>
    </w:lvl>
    <w:lvl w:ilvl="8" w:tplc="A97ED8A8">
      <w:numFmt w:val="bullet"/>
      <w:lvlText w:val="•"/>
      <w:lvlJc w:val="left"/>
      <w:pPr>
        <w:ind w:left="8564" w:hanging="288"/>
      </w:pPr>
      <w:rPr>
        <w:rFonts w:hint="default"/>
      </w:rPr>
    </w:lvl>
  </w:abstractNum>
  <w:abstractNum w:abstractNumId="1" w15:restartNumberingAfterBreak="0">
    <w:nsid w:val="4B93181B"/>
    <w:multiLevelType w:val="multilevel"/>
    <w:tmpl w:val="D762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74668B"/>
    <w:multiLevelType w:val="hybridMultilevel"/>
    <w:tmpl w:val="7B225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162BBB"/>
    <w:multiLevelType w:val="hybridMultilevel"/>
    <w:tmpl w:val="44A02FD8"/>
    <w:lvl w:ilvl="0" w:tplc="A374307C">
      <w:start w:val="3"/>
      <w:numFmt w:val="decimal"/>
      <w:lvlText w:val="%1."/>
      <w:lvlJc w:val="left"/>
      <w:pPr>
        <w:ind w:left="1132" w:hanging="288"/>
      </w:pPr>
      <w:rPr>
        <w:rFonts w:ascii="Times New Roman" w:eastAsia="Times New Roman" w:hAnsi="Times New Roman" w:cs="Times New Roman" w:hint="default"/>
        <w:color w:val="010101"/>
        <w:w w:val="107"/>
        <w:sz w:val="22"/>
        <w:szCs w:val="22"/>
      </w:rPr>
    </w:lvl>
    <w:lvl w:ilvl="1" w:tplc="68C241A6">
      <w:numFmt w:val="bullet"/>
      <w:lvlText w:val="•"/>
      <w:lvlJc w:val="left"/>
      <w:pPr>
        <w:ind w:left="2068" w:hanging="288"/>
      </w:pPr>
      <w:rPr>
        <w:rFonts w:hint="default"/>
      </w:rPr>
    </w:lvl>
    <w:lvl w:ilvl="2" w:tplc="F6445532">
      <w:numFmt w:val="bullet"/>
      <w:lvlText w:val="•"/>
      <w:lvlJc w:val="left"/>
      <w:pPr>
        <w:ind w:left="2996" w:hanging="288"/>
      </w:pPr>
      <w:rPr>
        <w:rFonts w:hint="default"/>
      </w:rPr>
    </w:lvl>
    <w:lvl w:ilvl="3" w:tplc="C8CCC53E">
      <w:numFmt w:val="bullet"/>
      <w:lvlText w:val="•"/>
      <w:lvlJc w:val="left"/>
      <w:pPr>
        <w:ind w:left="3924" w:hanging="288"/>
      </w:pPr>
      <w:rPr>
        <w:rFonts w:hint="default"/>
      </w:rPr>
    </w:lvl>
    <w:lvl w:ilvl="4" w:tplc="610443B4">
      <w:numFmt w:val="bullet"/>
      <w:lvlText w:val="•"/>
      <w:lvlJc w:val="left"/>
      <w:pPr>
        <w:ind w:left="4852" w:hanging="288"/>
      </w:pPr>
      <w:rPr>
        <w:rFonts w:hint="default"/>
      </w:rPr>
    </w:lvl>
    <w:lvl w:ilvl="5" w:tplc="B148AB2E">
      <w:numFmt w:val="bullet"/>
      <w:lvlText w:val="•"/>
      <w:lvlJc w:val="left"/>
      <w:pPr>
        <w:ind w:left="5780" w:hanging="288"/>
      </w:pPr>
      <w:rPr>
        <w:rFonts w:hint="default"/>
      </w:rPr>
    </w:lvl>
    <w:lvl w:ilvl="6" w:tplc="71540598">
      <w:numFmt w:val="bullet"/>
      <w:lvlText w:val="•"/>
      <w:lvlJc w:val="left"/>
      <w:pPr>
        <w:ind w:left="6708" w:hanging="288"/>
      </w:pPr>
      <w:rPr>
        <w:rFonts w:hint="default"/>
      </w:rPr>
    </w:lvl>
    <w:lvl w:ilvl="7" w:tplc="1744D29E">
      <w:numFmt w:val="bullet"/>
      <w:lvlText w:val="•"/>
      <w:lvlJc w:val="left"/>
      <w:pPr>
        <w:ind w:left="7636" w:hanging="288"/>
      </w:pPr>
      <w:rPr>
        <w:rFonts w:hint="default"/>
      </w:rPr>
    </w:lvl>
    <w:lvl w:ilvl="8" w:tplc="A97ED8A8">
      <w:numFmt w:val="bullet"/>
      <w:lvlText w:val="•"/>
      <w:lvlJc w:val="left"/>
      <w:pPr>
        <w:ind w:left="8564" w:hanging="288"/>
      </w:pPr>
      <w:rPr>
        <w:rFonts w:hint="default"/>
      </w:rPr>
    </w:lvl>
  </w:abstractNum>
  <w:abstractNum w:abstractNumId="4" w15:restartNumberingAfterBreak="0">
    <w:nsid w:val="73722F54"/>
    <w:multiLevelType w:val="multilevel"/>
    <w:tmpl w:val="EE84F0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7F610C63"/>
    <w:multiLevelType w:val="hybridMultilevel"/>
    <w:tmpl w:val="7B225B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2"/>
  </w:num>
  <w:num w:numId="5">
    <w:abstractNumId w:val="4"/>
  </w:num>
  <w:num w:numId="6">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Count$" w:val=" 0"/>
    <w:docVar w:name="AttachCount$" w:val=" 0"/>
    <w:docVar w:name="CcCount$" w:val=" 0"/>
    <w:docVar w:name="Classified$" w:val="0"/>
    <w:docVar w:name="ClassSystem$" w:val="1"/>
    <w:docVar w:name="FromAddNum$" w:val="1"/>
    <w:docVar w:name="FromAddress$" w:val="_x000d__x000a_"/>
    <w:docVar w:name="Letterhead$" w:val="1"/>
    <w:docVar w:name="LetterheadText$" w:val="DEPARTMENT OF DEFENSE_x000d__x000a_JOINT PERSONNEL RECOVERY AGENCY_x000d__x000a_10244 BURBECK ROAD BLDG 358_x000d__x000a_FT BELVOIR, VIRGINIA 22060-5805"/>
    <w:docVar w:name="LHPresent" w:val="Letter Head Is Present"/>
    <w:docVar w:name="ListSigner$" w:val=" 2"/>
    <w:docVar w:name="RefCount$" w:val=" 0"/>
    <w:docVar w:name="Routing$" w:val="0"/>
    <w:docVar w:name="SeeDistribution$" w:val="0"/>
    <w:docVar w:name="SelectedCount$" w:val=" 0"/>
    <w:docVar w:name="SelectedHandleCount$" w:val=" 0"/>
    <w:docVar w:name="SignerName$" w:val="JPRA"/>
    <w:docVar w:name="SignerType$" w:val="4"/>
    <w:docVar w:name="Slogan$" w:val="2"/>
    <w:docVar w:name="SloganText$" w:val="THAT OTHERS MAY LIVE...TO RETURN WITH HONOR"/>
    <w:docVar w:name="UnclassRemove$" w:val="1"/>
    <w:docVar w:name="UsedDocument$" w:val="1"/>
  </w:docVars>
  <w:rsids>
    <w:rsidRoot w:val="009D3592"/>
    <w:rsid w:val="000112F4"/>
    <w:rsid w:val="00011B2A"/>
    <w:rsid w:val="000152FA"/>
    <w:rsid w:val="00033235"/>
    <w:rsid w:val="000410F5"/>
    <w:rsid w:val="00075570"/>
    <w:rsid w:val="00082BBB"/>
    <w:rsid w:val="00085EF5"/>
    <w:rsid w:val="00086E6D"/>
    <w:rsid w:val="000934F2"/>
    <w:rsid w:val="00094AE9"/>
    <w:rsid w:val="000A044C"/>
    <w:rsid w:val="000A7DBA"/>
    <w:rsid w:val="000B0F7F"/>
    <w:rsid w:val="000C6769"/>
    <w:rsid w:val="000C72E5"/>
    <w:rsid w:val="000D67A4"/>
    <w:rsid w:val="000E7621"/>
    <w:rsid w:val="000F1B3E"/>
    <w:rsid w:val="000F6D17"/>
    <w:rsid w:val="0010208C"/>
    <w:rsid w:val="001038CE"/>
    <w:rsid w:val="00104483"/>
    <w:rsid w:val="00111698"/>
    <w:rsid w:val="00126C84"/>
    <w:rsid w:val="00127943"/>
    <w:rsid w:val="00132552"/>
    <w:rsid w:val="001447EF"/>
    <w:rsid w:val="00154EC9"/>
    <w:rsid w:val="00171D90"/>
    <w:rsid w:val="00173427"/>
    <w:rsid w:val="0018040C"/>
    <w:rsid w:val="00184637"/>
    <w:rsid w:val="001B1161"/>
    <w:rsid w:val="001D083D"/>
    <w:rsid w:val="001D1EF6"/>
    <w:rsid w:val="001E0903"/>
    <w:rsid w:val="001F6488"/>
    <w:rsid w:val="00232116"/>
    <w:rsid w:val="00264370"/>
    <w:rsid w:val="00265C9A"/>
    <w:rsid w:val="00267E7C"/>
    <w:rsid w:val="00285A3E"/>
    <w:rsid w:val="00287446"/>
    <w:rsid w:val="002906CE"/>
    <w:rsid w:val="002A3065"/>
    <w:rsid w:val="002C560E"/>
    <w:rsid w:val="002E3C55"/>
    <w:rsid w:val="002F103D"/>
    <w:rsid w:val="002F2A41"/>
    <w:rsid w:val="003013EC"/>
    <w:rsid w:val="00306687"/>
    <w:rsid w:val="00310E87"/>
    <w:rsid w:val="00314DE9"/>
    <w:rsid w:val="00317E93"/>
    <w:rsid w:val="00323620"/>
    <w:rsid w:val="00333993"/>
    <w:rsid w:val="003541D5"/>
    <w:rsid w:val="00357AAD"/>
    <w:rsid w:val="00365B40"/>
    <w:rsid w:val="003B40F1"/>
    <w:rsid w:val="003B557C"/>
    <w:rsid w:val="003C4100"/>
    <w:rsid w:val="003C51ED"/>
    <w:rsid w:val="003E781C"/>
    <w:rsid w:val="004031F5"/>
    <w:rsid w:val="00425AAB"/>
    <w:rsid w:val="004344C8"/>
    <w:rsid w:val="00434768"/>
    <w:rsid w:val="0046775E"/>
    <w:rsid w:val="00471BB1"/>
    <w:rsid w:val="004742BE"/>
    <w:rsid w:val="00475C08"/>
    <w:rsid w:val="00482514"/>
    <w:rsid w:val="00487153"/>
    <w:rsid w:val="004938B1"/>
    <w:rsid w:val="0049401E"/>
    <w:rsid w:val="004C76CA"/>
    <w:rsid w:val="004D28A4"/>
    <w:rsid w:val="004D461E"/>
    <w:rsid w:val="004E0BC1"/>
    <w:rsid w:val="004E6E49"/>
    <w:rsid w:val="004F4C5E"/>
    <w:rsid w:val="004F5A57"/>
    <w:rsid w:val="00503F75"/>
    <w:rsid w:val="00523E2B"/>
    <w:rsid w:val="0053388C"/>
    <w:rsid w:val="005431C6"/>
    <w:rsid w:val="0054422B"/>
    <w:rsid w:val="0054672A"/>
    <w:rsid w:val="00567B52"/>
    <w:rsid w:val="00592A3C"/>
    <w:rsid w:val="005975D1"/>
    <w:rsid w:val="005A4395"/>
    <w:rsid w:val="005C0168"/>
    <w:rsid w:val="005C21E9"/>
    <w:rsid w:val="005D5B3A"/>
    <w:rsid w:val="005E49A6"/>
    <w:rsid w:val="005F2587"/>
    <w:rsid w:val="00604EBD"/>
    <w:rsid w:val="0064182A"/>
    <w:rsid w:val="00650200"/>
    <w:rsid w:val="00654A1B"/>
    <w:rsid w:val="00663372"/>
    <w:rsid w:val="00667D4F"/>
    <w:rsid w:val="006702FA"/>
    <w:rsid w:val="006743A4"/>
    <w:rsid w:val="006749F4"/>
    <w:rsid w:val="00680FE6"/>
    <w:rsid w:val="006813DA"/>
    <w:rsid w:val="00686D1B"/>
    <w:rsid w:val="00695FEF"/>
    <w:rsid w:val="006A2ACB"/>
    <w:rsid w:val="006B7061"/>
    <w:rsid w:val="006D3586"/>
    <w:rsid w:val="006D6A55"/>
    <w:rsid w:val="006E17A1"/>
    <w:rsid w:val="006F135F"/>
    <w:rsid w:val="0071562D"/>
    <w:rsid w:val="00716C03"/>
    <w:rsid w:val="00743B75"/>
    <w:rsid w:val="0075665F"/>
    <w:rsid w:val="00770A27"/>
    <w:rsid w:val="00771E60"/>
    <w:rsid w:val="007A262A"/>
    <w:rsid w:val="007A44F1"/>
    <w:rsid w:val="007B06B8"/>
    <w:rsid w:val="007B3FE5"/>
    <w:rsid w:val="007B5EE3"/>
    <w:rsid w:val="007C2E5F"/>
    <w:rsid w:val="007D1C20"/>
    <w:rsid w:val="007E50E2"/>
    <w:rsid w:val="007E550A"/>
    <w:rsid w:val="007E6CDC"/>
    <w:rsid w:val="007E7A8B"/>
    <w:rsid w:val="007F6DEE"/>
    <w:rsid w:val="008065F2"/>
    <w:rsid w:val="00822B0D"/>
    <w:rsid w:val="0083401F"/>
    <w:rsid w:val="00834230"/>
    <w:rsid w:val="00835C14"/>
    <w:rsid w:val="008453EB"/>
    <w:rsid w:val="00860E5E"/>
    <w:rsid w:val="00884EEA"/>
    <w:rsid w:val="008A1C56"/>
    <w:rsid w:val="008B5F40"/>
    <w:rsid w:val="008B66B2"/>
    <w:rsid w:val="008C2852"/>
    <w:rsid w:val="008C4A70"/>
    <w:rsid w:val="008D4D1D"/>
    <w:rsid w:val="00903C5D"/>
    <w:rsid w:val="00910E0C"/>
    <w:rsid w:val="00952F20"/>
    <w:rsid w:val="00961D21"/>
    <w:rsid w:val="009628E9"/>
    <w:rsid w:val="009641D3"/>
    <w:rsid w:val="009738FC"/>
    <w:rsid w:val="009757D2"/>
    <w:rsid w:val="00975C4E"/>
    <w:rsid w:val="009805B9"/>
    <w:rsid w:val="00987E0C"/>
    <w:rsid w:val="009C69AB"/>
    <w:rsid w:val="009D0C09"/>
    <w:rsid w:val="009D3592"/>
    <w:rsid w:val="009D68BD"/>
    <w:rsid w:val="009D7E64"/>
    <w:rsid w:val="009D7EF3"/>
    <w:rsid w:val="009F1142"/>
    <w:rsid w:val="00A131E1"/>
    <w:rsid w:val="00A417AB"/>
    <w:rsid w:val="00A43857"/>
    <w:rsid w:val="00A53AE4"/>
    <w:rsid w:val="00A55E57"/>
    <w:rsid w:val="00A60192"/>
    <w:rsid w:val="00A814CF"/>
    <w:rsid w:val="00A8340D"/>
    <w:rsid w:val="00A86F51"/>
    <w:rsid w:val="00AA522D"/>
    <w:rsid w:val="00AA56A4"/>
    <w:rsid w:val="00AC0CD9"/>
    <w:rsid w:val="00AE4774"/>
    <w:rsid w:val="00B12231"/>
    <w:rsid w:val="00B22ED3"/>
    <w:rsid w:val="00B35103"/>
    <w:rsid w:val="00B37DCE"/>
    <w:rsid w:val="00B421A8"/>
    <w:rsid w:val="00B55B5F"/>
    <w:rsid w:val="00B563A4"/>
    <w:rsid w:val="00B977C2"/>
    <w:rsid w:val="00BC6AA3"/>
    <w:rsid w:val="00BD4D28"/>
    <w:rsid w:val="00BD56BF"/>
    <w:rsid w:val="00BE17F7"/>
    <w:rsid w:val="00BE2FE1"/>
    <w:rsid w:val="00BE5DD2"/>
    <w:rsid w:val="00C0366D"/>
    <w:rsid w:val="00C07EE9"/>
    <w:rsid w:val="00C157D1"/>
    <w:rsid w:val="00C45AAF"/>
    <w:rsid w:val="00C61347"/>
    <w:rsid w:val="00C67D01"/>
    <w:rsid w:val="00C70968"/>
    <w:rsid w:val="00C74689"/>
    <w:rsid w:val="00C83EF2"/>
    <w:rsid w:val="00C86498"/>
    <w:rsid w:val="00CA4952"/>
    <w:rsid w:val="00CA5369"/>
    <w:rsid w:val="00CB0789"/>
    <w:rsid w:val="00CC1AED"/>
    <w:rsid w:val="00CC4D89"/>
    <w:rsid w:val="00CD0DD1"/>
    <w:rsid w:val="00CF4A38"/>
    <w:rsid w:val="00D04858"/>
    <w:rsid w:val="00D24A39"/>
    <w:rsid w:val="00D314CB"/>
    <w:rsid w:val="00D63C47"/>
    <w:rsid w:val="00D70465"/>
    <w:rsid w:val="00D75F67"/>
    <w:rsid w:val="00D847CC"/>
    <w:rsid w:val="00D85FAA"/>
    <w:rsid w:val="00D94A99"/>
    <w:rsid w:val="00DB7A53"/>
    <w:rsid w:val="00DC5919"/>
    <w:rsid w:val="00DE4F7A"/>
    <w:rsid w:val="00DE79D3"/>
    <w:rsid w:val="00E13CDD"/>
    <w:rsid w:val="00E337A4"/>
    <w:rsid w:val="00E51B6E"/>
    <w:rsid w:val="00E5623E"/>
    <w:rsid w:val="00E64C5C"/>
    <w:rsid w:val="00E778D3"/>
    <w:rsid w:val="00E80C98"/>
    <w:rsid w:val="00E87F06"/>
    <w:rsid w:val="00E929CF"/>
    <w:rsid w:val="00EA3CBC"/>
    <w:rsid w:val="00EC0B40"/>
    <w:rsid w:val="00EE1404"/>
    <w:rsid w:val="00EE211C"/>
    <w:rsid w:val="00EF0BEC"/>
    <w:rsid w:val="00EF36E8"/>
    <w:rsid w:val="00EF56FA"/>
    <w:rsid w:val="00F005E5"/>
    <w:rsid w:val="00F06375"/>
    <w:rsid w:val="00F277D3"/>
    <w:rsid w:val="00F3478A"/>
    <w:rsid w:val="00F34A98"/>
    <w:rsid w:val="00F53545"/>
    <w:rsid w:val="00F57DCF"/>
    <w:rsid w:val="00F66EDC"/>
    <w:rsid w:val="00F74177"/>
    <w:rsid w:val="00FA1B2C"/>
    <w:rsid w:val="00FB1618"/>
    <w:rsid w:val="00FD5AE2"/>
    <w:rsid w:val="00FE18C7"/>
    <w:rsid w:val="00FE34F8"/>
    <w:rsid w:val="00FE5929"/>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860F41"/>
  <w15:docId w15:val="{2F0B7015-B77D-4EEF-8EB9-4A5018694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style>
  <w:style w:type="paragraph" w:styleId="Heading2">
    <w:name w:val="heading 2"/>
    <w:basedOn w:val="Normal"/>
    <w:next w:val="Normal"/>
    <w:qFormat/>
    <w:pPr>
      <w:keepNext/>
      <w:ind w:left="360"/>
      <w:outlineLvl w:val="1"/>
    </w:pPr>
    <w:rPr>
      <w:rFonts w:eastAsia="Arial Unicode MS"/>
    </w:rPr>
  </w:style>
  <w:style w:type="paragraph" w:styleId="Heading3">
    <w:name w:val="heading 3"/>
    <w:basedOn w:val="Normal"/>
    <w:next w:val="Normal"/>
    <w:qFormat/>
    <w:pPr>
      <w:keepNext/>
      <w:tabs>
        <w:tab w:val="left" w:pos="360"/>
      </w:tabs>
      <w:outlineLvl w:val="2"/>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ttachmentsFlag">
    <w:name w:val="Attachments Flag"/>
    <w:basedOn w:val="Normal"/>
    <w:pPr>
      <w:spacing w:before="200"/>
      <w:ind w:right="3600"/>
    </w:pPr>
    <w:rPr>
      <w:rFonts w:ascii="NewCenturySchlbk" w:hAnsi="NewCenturySchlbk"/>
      <w:b/>
    </w:rPr>
  </w:style>
  <w:style w:type="paragraph" w:customStyle="1" w:styleId="AttachmentsLetter">
    <w:name w:val="Attachments Letter"/>
    <w:basedOn w:val="Normal"/>
    <w:next w:val="AttachListLetter"/>
    <w:pPr>
      <w:spacing w:before="200"/>
      <w:ind w:right="4320"/>
    </w:pPr>
  </w:style>
  <w:style w:type="paragraph" w:customStyle="1" w:styleId="AttachListLetter">
    <w:name w:val="AttachList Letter"/>
    <w:basedOn w:val="AttachmentsLetter"/>
    <w:pPr>
      <w:tabs>
        <w:tab w:val="left" w:pos="360"/>
      </w:tabs>
      <w:spacing w:before="0"/>
      <w:ind w:left="360" w:hanging="360"/>
    </w:pPr>
  </w:style>
  <w:style w:type="paragraph" w:customStyle="1" w:styleId="ClosingLetter">
    <w:name w:val="Closing Letter"/>
    <w:basedOn w:val="Normal"/>
    <w:next w:val="SignatureLetter"/>
    <w:pPr>
      <w:spacing w:before="200"/>
      <w:ind w:left="5040"/>
    </w:pPr>
  </w:style>
  <w:style w:type="paragraph" w:customStyle="1" w:styleId="SignatureLetter">
    <w:name w:val="Signature Letter"/>
    <w:basedOn w:val="ClosingLetter"/>
    <w:next w:val="AttachListLetter"/>
    <w:pPr>
      <w:spacing w:before="960" w:after="200"/>
      <w:ind w:right="-576"/>
    </w:pPr>
  </w:style>
  <w:style w:type="paragraph" w:customStyle="1" w:styleId="ClosingCSFlag">
    <w:name w:val="Closing CS Flag"/>
    <w:basedOn w:val="ClosingLetter"/>
    <w:next w:val="SignatureCSFlag"/>
    <w:pPr>
      <w:ind w:left="2160"/>
    </w:pPr>
    <w:rPr>
      <w:rFonts w:ascii="NewCenturySchlbk" w:hAnsi="NewCenturySchlbk"/>
      <w:b/>
    </w:rPr>
  </w:style>
  <w:style w:type="paragraph" w:customStyle="1" w:styleId="SignatureCSFlag">
    <w:name w:val="Signature CS Flag"/>
    <w:basedOn w:val="Normal"/>
    <w:next w:val="AttachListFlag"/>
    <w:pPr>
      <w:spacing w:before="960" w:after="200"/>
      <w:ind w:left="2160"/>
    </w:pPr>
    <w:rPr>
      <w:rFonts w:ascii="NewCenturySchlbk" w:hAnsi="NewCenturySchlbk"/>
      <w:b/>
      <w:spacing w:val="-6"/>
    </w:rPr>
  </w:style>
  <w:style w:type="paragraph" w:customStyle="1" w:styleId="AttachListFlag">
    <w:name w:val="AttachList Flag"/>
    <w:basedOn w:val="Normal"/>
    <w:pPr>
      <w:tabs>
        <w:tab w:val="left" w:pos="360"/>
        <w:tab w:val="left" w:pos="4320"/>
      </w:tabs>
      <w:ind w:left="360" w:right="4320" w:hanging="360"/>
    </w:pPr>
    <w:rPr>
      <w:rFonts w:ascii="NewCenturySchlbk" w:hAnsi="NewCenturySchlbk"/>
      <w:b/>
    </w:rPr>
  </w:style>
  <w:style w:type="paragraph" w:customStyle="1" w:styleId="DateFlag">
    <w:name w:val="Date Flag"/>
    <w:basedOn w:val="Normal"/>
    <w:next w:val="ToAddressFlag"/>
    <w:pPr>
      <w:spacing w:after="400"/>
      <w:jc w:val="center"/>
    </w:pPr>
    <w:rPr>
      <w:rFonts w:ascii="NewCenturySchlbk" w:hAnsi="NewCenturySchlbk"/>
      <w:b/>
    </w:rPr>
  </w:style>
  <w:style w:type="paragraph" w:customStyle="1" w:styleId="ToAddressFlag">
    <w:name w:val="To Address Flag"/>
    <w:basedOn w:val="Normal"/>
    <w:pPr>
      <w:spacing w:before="200"/>
    </w:pPr>
    <w:rPr>
      <w:rFonts w:ascii="NewCenturySchlbk" w:hAnsi="NewCenturySchlbk"/>
      <w:b/>
    </w:rPr>
  </w:style>
  <w:style w:type="paragraph" w:customStyle="1" w:styleId="DateLetter">
    <w:name w:val="Date Letter"/>
    <w:basedOn w:val="Normal"/>
    <w:next w:val="ToAddressLetter"/>
    <w:pPr>
      <w:spacing w:after="840"/>
      <w:jc w:val="right"/>
    </w:pPr>
  </w:style>
  <w:style w:type="paragraph" w:customStyle="1" w:styleId="ToAddressLetter">
    <w:name w:val="To Address Letter"/>
    <w:basedOn w:val="Normal"/>
    <w:pPr>
      <w:spacing w:before="200"/>
    </w:pPr>
  </w:style>
  <w:style w:type="paragraph" w:customStyle="1" w:styleId="LetterBodyFlag">
    <w:name w:val="Letter Body Flag"/>
    <w:basedOn w:val="Normal"/>
    <w:pPr>
      <w:spacing w:before="200"/>
      <w:ind w:firstLine="720"/>
      <w:jc w:val="both"/>
    </w:pPr>
    <w:rPr>
      <w:rFonts w:ascii="NewCenturySchlbk" w:hAnsi="NewCenturySchlbk"/>
      <w:b/>
    </w:rPr>
  </w:style>
  <w:style w:type="paragraph" w:customStyle="1" w:styleId="LetterBodyLetter">
    <w:name w:val="Letter Body Letter"/>
    <w:basedOn w:val="Normal"/>
    <w:pPr>
      <w:spacing w:before="200"/>
      <w:ind w:firstLine="720"/>
    </w:pPr>
  </w:style>
  <w:style w:type="paragraph" w:customStyle="1" w:styleId="SubparagraphFlag">
    <w:name w:val="Subparagraph Flag"/>
    <w:basedOn w:val="Normal"/>
    <w:pPr>
      <w:spacing w:before="200"/>
      <w:ind w:firstLine="1440"/>
      <w:jc w:val="both"/>
    </w:pPr>
    <w:rPr>
      <w:rFonts w:ascii="NewCenturySchlbk" w:hAnsi="NewCenturySchlbk"/>
      <w:b/>
    </w:rPr>
  </w:style>
  <w:style w:type="paragraph" w:customStyle="1" w:styleId="SubparagraphLetter">
    <w:name w:val="Subparagraph Letter"/>
    <w:basedOn w:val="Normal"/>
    <w:pPr>
      <w:spacing w:before="200"/>
      <w:ind w:firstLine="1440"/>
    </w:pPr>
  </w:style>
  <w:style w:type="paragraph" w:customStyle="1" w:styleId="SignatureMemo">
    <w:name w:val="Signature Memo"/>
    <w:basedOn w:val="SignatureLetter"/>
    <w:next w:val="AttachmentsLetter"/>
  </w:style>
  <w:style w:type="paragraph" w:customStyle="1" w:styleId="AttachmentsChief">
    <w:name w:val="Attachments Chief"/>
    <w:basedOn w:val="Normal"/>
    <w:next w:val="AttachListFlag"/>
    <w:pPr>
      <w:spacing w:before="200"/>
      <w:ind w:right="4320"/>
    </w:pPr>
    <w:rPr>
      <w:rFonts w:ascii="NewCenturySchlbk" w:hAnsi="NewCenturySchlbk"/>
      <w:b/>
    </w:rPr>
  </w:style>
  <w:style w:type="paragraph" w:customStyle="1" w:styleId="AttachmentsMemo">
    <w:name w:val="Attachments Memo"/>
    <w:basedOn w:val="AttachmentsLetter"/>
  </w:style>
  <w:style w:type="paragraph" w:customStyle="1" w:styleId="MemoBody">
    <w:name w:val="Memo Body"/>
    <w:basedOn w:val="LetterBodyLetter"/>
  </w:style>
  <w:style w:type="paragraph" w:customStyle="1" w:styleId="MemoBodyChief">
    <w:name w:val="Memo Body Chief"/>
    <w:basedOn w:val="MemoBody"/>
    <w:pPr>
      <w:jc w:val="both"/>
    </w:pPr>
    <w:rPr>
      <w:rFonts w:ascii="NewCenturySchlbk" w:hAnsi="NewCenturySchlbk"/>
      <w:b/>
    </w:rPr>
  </w:style>
  <w:style w:type="paragraph" w:customStyle="1" w:styleId="SubjectMemo">
    <w:name w:val="Subject Memo"/>
    <w:basedOn w:val="MemoBody"/>
    <w:next w:val="MemoBody"/>
    <w:pPr>
      <w:tabs>
        <w:tab w:val="left" w:pos="1296"/>
        <w:tab w:val="left" w:pos="1368"/>
        <w:tab w:val="left" w:pos="1800"/>
      </w:tabs>
      <w:ind w:left="1296" w:hanging="1296"/>
    </w:pPr>
  </w:style>
  <w:style w:type="paragraph" w:customStyle="1" w:styleId="SubjectChief">
    <w:name w:val="Subject Chief"/>
    <w:basedOn w:val="SubjectMemo"/>
    <w:next w:val="MemoBodyChief"/>
    <w:pPr>
      <w:tabs>
        <w:tab w:val="clear" w:pos="1296"/>
        <w:tab w:val="clear" w:pos="1368"/>
        <w:tab w:val="clear" w:pos="1800"/>
        <w:tab w:val="left" w:pos="1512"/>
        <w:tab w:val="left" w:pos="1656"/>
        <w:tab w:val="left" w:pos="2160"/>
      </w:tabs>
      <w:ind w:left="1512" w:hanging="1512"/>
    </w:pPr>
    <w:rPr>
      <w:rFonts w:ascii="NewCenturySchlbk" w:hAnsi="NewCenturySchlbk"/>
      <w:b/>
    </w:rPr>
  </w:style>
  <w:style w:type="paragraph" w:customStyle="1" w:styleId="FromMemo">
    <w:name w:val="From Memo"/>
    <w:basedOn w:val="SubjectMemo"/>
    <w:next w:val="SubjectMemo"/>
    <w:pPr>
      <w:tabs>
        <w:tab w:val="clear" w:pos="1296"/>
        <w:tab w:val="clear" w:pos="1368"/>
        <w:tab w:val="clear" w:pos="1800"/>
        <w:tab w:val="left" w:pos="936"/>
        <w:tab w:val="left" w:pos="2376"/>
      </w:tabs>
      <w:ind w:left="936" w:hanging="936"/>
    </w:pPr>
  </w:style>
  <w:style w:type="paragraph" w:customStyle="1" w:styleId="FromChief">
    <w:name w:val="From Chief"/>
    <w:basedOn w:val="FromMemo"/>
    <w:next w:val="SubjectChief"/>
    <w:pPr>
      <w:tabs>
        <w:tab w:val="clear" w:pos="936"/>
        <w:tab w:val="left" w:pos="1080"/>
      </w:tabs>
      <w:ind w:left="1080" w:hanging="1080"/>
    </w:pPr>
    <w:rPr>
      <w:rFonts w:ascii="NewCenturySchlbk" w:hAnsi="NewCenturySchlbk"/>
      <w:b/>
    </w:rPr>
  </w:style>
  <w:style w:type="paragraph" w:customStyle="1" w:styleId="AttnThruMemo">
    <w:name w:val="AttnThru Memo"/>
    <w:basedOn w:val="FromMemo"/>
    <w:next w:val="FromMemo"/>
    <w:pPr>
      <w:tabs>
        <w:tab w:val="left" w:pos="2592"/>
        <w:tab w:val="left" w:pos="3312"/>
        <w:tab w:val="left" w:pos="3600"/>
        <w:tab w:val="left" w:pos="3744"/>
      </w:tabs>
      <w:spacing w:before="0"/>
      <w:ind w:left="3312" w:hanging="864"/>
    </w:pPr>
  </w:style>
  <w:style w:type="paragraph" w:customStyle="1" w:styleId="AttnThruChief">
    <w:name w:val="AttnThru Chief"/>
    <w:basedOn w:val="AttnThruMemo"/>
    <w:next w:val="FromChief"/>
    <w:pPr>
      <w:tabs>
        <w:tab w:val="clear" w:pos="936"/>
        <w:tab w:val="clear" w:pos="2376"/>
        <w:tab w:val="clear" w:pos="2592"/>
        <w:tab w:val="clear" w:pos="3312"/>
        <w:tab w:val="left" w:pos="2520"/>
      </w:tabs>
      <w:ind w:left="3888" w:hanging="1080"/>
    </w:pPr>
    <w:rPr>
      <w:rFonts w:ascii="NewCenturySchlbk" w:hAnsi="NewCenturySchlbk"/>
      <w:b/>
    </w:rPr>
  </w:style>
  <w:style w:type="paragraph" w:customStyle="1" w:styleId="MemorandumFor">
    <w:name w:val="Memorandum For"/>
    <w:basedOn w:val="AttnThruMemo"/>
    <w:next w:val="AttnThruMemo"/>
    <w:pPr>
      <w:tabs>
        <w:tab w:val="clear" w:pos="936"/>
        <w:tab w:val="clear" w:pos="2376"/>
        <w:tab w:val="clear" w:pos="2592"/>
        <w:tab w:val="left" w:pos="2448"/>
      </w:tabs>
      <w:spacing w:before="600"/>
      <w:ind w:left="2448" w:hanging="2448"/>
    </w:pPr>
  </w:style>
  <w:style w:type="paragraph" w:customStyle="1" w:styleId="MemorandumForChief">
    <w:name w:val="Memorandum For Chief"/>
    <w:basedOn w:val="MemorandumFor"/>
    <w:next w:val="AttnThruChief"/>
    <w:pPr>
      <w:tabs>
        <w:tab w:val="clear" w:pos="2448"/>
        <w:tab w:val="clear" w:pos="3312"/>
        <w:tab w:val="left" w:pos="2808"/>
      </w:tabs>
      <w:ind w:left="2808" w:hanging="2808"/>
    </w:pPr>
    <w:rPr>
      <w:rFonts w:ascii="NewCenturySchlbk" w:hAnsi="NewCenturySchlbk"/>
      <w:b/>
    </w:rPr>
  </w:style>
  <w:style w:type="paragraph" w:customStyle="1" w:styleId="DateMemo">
    <w:name w:val="Date Memo"/>
    <w:basedOn w:val="MemorandumFor"/>
    <w:next w:val="MemorandumFor"/>
    <w:pPr>
      <w:spacing w:before="0" w:after="200"/>
      <w:ind w:firstLine="0"/>
      <w:jc w:val="right"/>
    </w:pPr>
  </w:style>
  <w:style w:type="paragraph" w:customStyle="1" w:styleId="DateChief">
    <w:name w:val="Date Chief"/>
    <w:basedOn w:val="DateMemo"/>
    <w:next w:val="MemorandumForChief"/>
    <w:rPr>
      <w:rFonts w:ascii="NewCenturySchlbk" w:hAnsi="NewCenturySchlbk"/>
      <w:b/>
    </w:rPr>
  </w:style>
  <w:style w:type="paragraph" w:customStyle="1" w:styleId="SignatureChief">
    <w:name w:val="Signature Chief"/>
    <w:basedOn w:val="SignatureCSFlag"/>
    <w:next w:val="AttachmentsChief"/>
    <w:pPr>
      <w:ind w:left="4320"/>
    </w:pPr>
    <w:rPr>
      <w:spacing w:val="0"/>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80"/>
    </w:pPr>
    <w:rPr>
      <w:rFonts w:ascii="Courier New" w:hAnsi="Courier New"/>
    </w:rPr>
  </w:style>
  <w:style w:type="paragraph" w:customStyle="1" w:styleId="SignatureCSLetter">
    <w:name w:val="Signature CS Letter"/>
    <w:basedOn w:val="SignatureCSFlag"/>
    <w:pPr>
      <w:ind w:left="4320"/>
    </w:pPr>
  </w:style>
  <w:style w:type="paragraph" w:customStyle="1" w:styleId="ClosingCSLetter">
    <w:name w:val="Closing CS Letter"/>
    <w:basedOn w:val="ClosingLetter"/>
    <w:pPr>
      <w:ind w:left="4320"/>
    </w:pPr>
    <w:rPr>
      <w:rFonts w:ascii="NewCenturySchlbk" w:hAnsi="NewCenturySchlbk"/>
      <w:b/>
    </w:rPr>
  </w:style>
  <w:style w:type="paragraph" w:customStyle="1" w:styleId="ReferencesChief">
    <w:name w:val="References Chief"/>
    <w:basedOn w:val="Normal"/>
    <w:pPr>
      <w:tabs>
        <w:tab w:val="left" w:pos="1656"/>
      </w:tabs>
      <w:spacing w:before="200"/>
      <w:ind w:left="2160" w:hanging="2160"/>
    </w:pPr>
    <w:rPr>
      <w:rFonts w:ascii="NewCenturySchlbk" w:hAnsi="NewCenturySchlbk"/>
      <w:b/>
    </w:rPr>
  </w:style>
  <w:style w:type="paragraph" w:customStyle="1" w:styleId="ReferencesMemo">
    <w:name w:val="References Memo"/>
    <w:basedOn w:val="Normal"/>
    <w:pPr>
      <w:tabs>
        <w:tab w:val="left" w:pos="1296"/>
        <w:tab w:val="left" w:pos="1728"/>
      </w:tabs>
      <w:spacing w:before="200"/>
      <w:ind w:left="2016" w:hanging="2016"/>
    </w:pPr>
  </w:style>
  <w:style w:type="paragraph" w:customStyle="1" w:styleId="SignatureMemoDual">
    <w:name w:val="Signature Memo Dual"/>
    <w:basedOn w:val="SignatureMemo"/>
    <w:pPr>
      <w:tabs>
        <w:tab w:val="left" w:pos="5040"/>
      </w:tabs>
      <w:ind w:left="0"/>
    </w:pPr>
  </w:style>
  <w:style w:type="paragraph" w:customStyle="1" w:styleId="MemoBodyLeft">
    <w:name w:val="Memo Body Left"/>
    <w:basedOn w:val="Normal"/>
    <w:pPr>
      <w:tabs>
        <w:tab w:val="left" w:pos="2016"/>
      </w:tabs>
      <w:spacing w:before="200"/>
    </w:pPr>
  </w:style>
  <w:style w:type="paragraph" w:customStyle="1" w:styleId="AddressBox">
    <w:name w:val="Address Box"/>
    <w:basedOn w:val="Normal"/>
    <w:pPr>
      <w:framePr w:w="4320" w:h="1728" w:hRule="exact" w:wrap="around" w:vAnchor="page" w:hAnchor="page" w:x="3961" w:y="12673"/>
      <w:pBdr>
        <w:top w:val="single" w:sz="18" w:space="8" w:color="auto"/>
        <w:left w:val="single" w:sz="18" w:space="8" w:color="auto"/>
        <w:bottom w:val="single" w:sz="18" w:space="8" w:color="auto"/>
        <w:right w:val="single" w:sz="18" w:space="8" w:color="auto"/>
      </w:pBdr>
      <w:ind w:left="576" w:hanging="576"/>
    </w:pPr>
    <w:rPr>
      <w:sz w:val="30"/>
    </w:rPr>
  </w:style>
  <w:style w:type="paragraph" w:customStyle="1" w:styleId="SSSBody">
    <w:name w:val="SSS Body"/>
    <w:basedOn w:val="Normal"/>
    <w:pPr>
      <w:spacing w:before="150"/>
    </w:pPr>
    <w:rPr>
      <w:sz w:val="20"/>
    </w:rPr>
  </w:style>
  <w:style w:type="paragraph" w:customStyle="1" w:styleId="MoreAddressesMemo">
    <w:name w:val="More Addresses Memo"/>
    <w:basedOn w:val="MemorandumFor"/>
    <w:pPr>
      <w:tabs>
        <w:tab w:val="clear" w:pos="2448"/>
        <w:tab w:val="clear" w:pos="3312"/>
      </w:tabs>
      <w:spacing w:before="0"/>
      <w:ind w:left="2592" w:hanging="144"/>
    </w:pPr>
  </w:style>
  <w:style w:type="paragraph" w:customStyle="1" w:styleId="ApprovalBlock">
    <w:name w:val="Approval Block"/>
    <w:basedOn w:val="Normal"/>
    <w:pPr>
      <w:tabs>
        <w:tab w:val="left" w:leader="underscore" w:pos="1440"/>
        <w:tab w:val="left" w:pos="1584"/>
        <w:tab w:val="left" w:leader="underscore" w:pos="3600"/>
      </w:tabs>
      <w:spacing w:before="360"/>
    </w:pPr>
  </w:style>
  <w:style w:type="paragraph" w:customStyle="1" w:styleId="FirstAddressMemo">
    <w:name w:val="First Address Memo"/>
    <w:basedOn w:val="MemorandumFor"/>
    <w:pPr>
      <w:ind w:left="2592" w:hanging="2592"/>
    </w:pPr>
  </w:style>
  <w:style w:type="paragraph" w:customStyle="1" w:styleId="FirstAddressChief">
    <w:name w:val="First Address Chief"/>
    <w:basedOn w:val="Normal"/>
    <w:pPr>
      <w:tabs>
        <w:tab w:val="left" w:pos="2808"/>
      </w:tabs>
      <w:spacing w:before="600"/>
      <w:ind w:left="2952" w:hanging="2952"/>
    </w:pPr>
    <w:rPr>
      <w:rFonts w:ascii="NewCenturySchlbk" w:hAnsi="NewCenturySchlbk"/>
      <w:b/>
    </w:rPr>
  </w:style>
  <w:style w:type="paragraph" w:customStyle="1" w:styleId="MoreAddressesChief">
    <w:name w:val="More Addresses Chief"/>
    <w:basedOn w:val="Normal"/>
    <w:pPr>
      <w:ind w:left="2952" w:hanging="144"/>
    </w:pPr>
    <w:rPr>
      <w:rFonts w:ascii="NewCenturySchlbk" w:hAnsi="NewCenturySchlbk"/>
      <w:b/>
    </w:rPr>
  </w:style>
  <w:style w:type="paragraph" w:customStyle="1" w:styleId="SSSFieldsLeft">
    <w:name w:val="SSS Fields Left"/>
    <w:basedOn w:val="Normal"/>
    <w:rPr>
      <w:sz w:val="20"/>
    </w:rPr>
  </w:style>
  <w:style w:type="paragraph" w:customStyle="1" w:styleId="SSSFieldCenter">
    <w:name w:val="SSS Field Center"/>
    <w:basedOn w:val="Normal"/>
    <w:pPr>
      <w:jc w:val="center"/>
    </w:pPr>
    <w:rPr>
      <w:b/>
      <w:sz w:val="18"/>
    </w:rPr>
  </w:style>
  <w:style w:type="paragraph" w:customStyle="1" w:styleId="SSSHeadingL">
    <w:name w:val="SSS Heading L"/>
    <w:basedOn w:val="Normal"/>
    <w:rPr>
      <w:rFonts w:ascii="Arial" w:hAnsi="Arial"/>
      <w:b/>
      <w:sz w:val="18"/>
    </w:rPr>
  </w:style>
  <w:style w:type="paragraph" w:customStyle="1" w:styleId="SSSHeadingC">
    <w:name w:val="SSS Heading C"/>
    <w:basedOn w:val="SSSHeadingL"/>
    <w:pPr>
      <w:spacing w:before="20" w:after="20"/>
      <w:jc w:val="center"/>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SSSLabel">
    <w:name w:val="SSS Label"/>
    <w:rPr>
      <w:rFonts w:ascii="Arial" w:hAnsi="Arial"/>
      <w:b/>
      <w:sz w:val="18"/>
    </w:rPr>
  </w:style>
  <w:style w:type="paragraph" w:customStyle="1" w:styleId="HeaderCS">
    <w:name w:val="Header CS"/>
    <w:basedOn w:val="Header"/>
    <w:pPr>
      <w:jc w:val="right"/>
    </w:pPr>
    <w:rPr>
      <w:rFonts w:ascii="NewCenturySchlbk" w:hAnsi="NewCenturySchlbk"/>
      <w:b/>
    </w:rPr>
  </w:style>
  <w:style w:type="paragraph" w:customStyle="1" w:styleId="SSSSubparagraph">
    <w:name w:val="SSS Subparagraph"/>
    <w:basedOn w:val="SSSBody"/>
    <w:pPr>
      <w:ind w:left="720"/>
    </w:pPr>
  </w:style>
  <w:style w:type="paragraph" w:customStyle="1" w:styleId="SectionHeading">
    <w:name w:val="Section Heading"/>
    <w:basedOn w:val="Normal"/>
    <w:pPr>
      <w:keepNext/>
      <w:keepLines/>
      <w:pageBreakBefore/>
      <w:spacing w:before="240" w:after="480"/>
      <w:jc w:val="center"/>
    </w:pPr>
    <w:rPr>
      <w:rFonts w:ascii="CG Times" w:hAnsi="CG Times"/>
      <w:b/>
      <w:sz w:val="40"/>
    </w:rPr>
  </w:style>
  <w:style w:type="paragraph" w:customStyle="1" w:styleId="BodySub3">
    <w:name w:val="Body Sub 3"/>
    <w:basedOn w:val="Normal"/>
    <w:pPr>
      <w:spacing w:before="60" w:after="40"/>
      <w:ind w:left="2160"/>
    </w:pPr>
    <w:rPr>
      <w:rFonts w:ascii="CG Times" w:hAnsi="CG Times"/>
      <w:sz w:val="22"/>
    </w:rPr>
  </w:style>
  <w:style w:type="paragraph" w:customStyle="1" w:styleId="BodySub2">
    <w:name w:val="Body Sub 2"/>
    <w:basedOn w:val="Normal"/>
    <w:pPr>
      <w:tabs>
        <w:tab w:val="left" w:pos="2160"/>
      </w:tabs>
      <w:spacing w:before="120" w:after="40"/>
      <w:ind w:left="1296"/>
    </w:pPr>
    <w:rPr>
      <w:rFonts w:ascii="CG Times" w:hAnsi="CG Times"/>
      <w:sz w:val="22"/>
    </w:rPr>
  </w:style>
  <w:style w:type="paragraph" w:customStyle="1" w:styleId="HeaderStationery">
    <w:name w:val="Header Stationery"/>
    <w:basedOn w:val="Header"/>
    <w:pPr>
      <w:spacing w:line="360" w:lineRule="exact"/>
      <w:jc w:val="center"/>
    </w:pPr>
  </w:style>
  <w:style w:type="paragraph" w:customStyle="1" w:styleId="ReferencesSAFUS">
    <w:name w:val="References SAF/US"/>
    <w:basedOn w:val="Normal"/>
    <w:pPr>
      <w:spacing w:line="360" w:lineRule="auto"/>
      <w:ind w:left="1440" w:hanging="1440"/>
    </w:pPr>
  </w:style>
  <w:style w:type="character" w:styleId="Hyperlink">
    <w:name w:val="Hyperlink"/>
    <w:rPr>
      <w:color w:val="0000FF"/>
      <w:u w:val="single"/>
    </w:rPr>
  </w:style>
  <w:style w:type="paragraph" w:styleId="BodyText">
    <w:name w:val="Body Text"/>
    <w:basedOn w:val="Normal"/>
  </w:style>
  <w:style w:type="paragraph" w:styleId="BodyText2">
    <w:name w:val="Body Text 2"/>
    <w:basedOn w:val="Normal"/>
    <w:rPr>
      <w:sz w:val="22"/>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BalloonText">
    <w:name w:val="Balloon Text"/>
    <w:basedOn w:val="Normal"/>
    <w:link w:val="BalloonTextChar"/>
    <w:rsid w:val="0064182A"/>
    <w:rPr>
      <w:rFonts w:ascii="Tahoma" w:hAnsi="Tahoma" w:cs="Tahoma"/>
      <w:sz w:val="16"/>
      <w:szCs w:val="16"/>
    </w:rPr>
  </w:style>
  <w:style w:type="character" w:customStyle="1" w:styleId="BalloonTextChar">
    <w:name w:val="Balloon Text Char"/>
    <w:link w:val="BalloonText"/>
    <w:rsid w:val="0064182A"/>
    <w:rPr>
      <w:rFonts w:ascii="Tahoma" w:hAnsi="Tahoma" w:cs="Tahoma"/>
      <w:sz w:val="16"/>
      <w:szCs w:val="16"/>
    </w:rPr>
  </w:style>
  <w:style w:type="paragraph" w:styleId="ListParagraph">
    <w:name w:val="List Paragraph"/>
    <w:basedOn w:val="Normal"/>
    <w:uiPriority w:val="34"/>
    <w:qFormat/>
    <w:rsid w:val="00E51B6E"/>
    <w:pPr>
      <w:ind w:left="720"/>
      <w:contextualSpacing/>
    </w:pPr>
  </w:style>
  <w:style w:type="table" w:styleId="TableGrid">
    <w:name w:val="Table Grid"/>
    <w:basedOn w:val="TableNormal"/>
    <w:rsid w:val="00A13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34230"/>
    <w:pPr>
      <w:spacing w:before="100" w:beforeAutospacing="1" w:after="100" w:afterAutospacing="1"/>
    </w:pPr>
    <w:rPr>
      <w:szCs w:val="24"/>
    </w:rPr>
  </w:style>
  <w:style w:type="character" w:styleId="CommentReference">
    <w:name w:val="annotation reference"/>
    <w:basedOn w:val="DefaultParagraphFont"/>
    <w:semiHidden/>
    <w:unhideWhenUsed/>
    <w:rsid w:val="008C4A70"/>
    <w:rPr>
      <w:sz w:val="16"/>
      <w:szCs w:val="16"/>
    </w:rPr>
  </w:style>
  <w:style w:type="paragraph" w:styleId="CommentText">
    <w:name w:val="annotation text"/>
    <w:basedOn w:val="Normal"/>
    <w:link w:val="CommentTextChar"/>
    <w:unhideWhenUsed/>
    <w:rsid w:val="008C4A70"/>
    <w:rPr>
      <w:sz w:val="20"/>
    </w:rPr>
  </w:style>
  <w:style w:type="character" w:customStyle="1" w:styleId="CommentTextChar">
    <w:name w:val="Comment Text Char"/>
    <w:basedOn w:val="DefaultParagraphFont"/>
    <w:link w:val="CommentText"/>
    <w:rsid w:val="008C4A70"/>
  </w:style>
  <w:style w:type="paragraph" w:styleId="CommentSubject">
    <w:name w:val="annotation subject"/>
    <w:basedOn w:val="CommentText"/>
    <w:next w:val="CommentText"/>
    <w:link w:val="CommentSubjectChar"/>
    <w:semiHidden/>
    <w:unhideWhenUsed/>
    <w:rsid w:val="008C4A70"/>
    <w:rPr>
      <w:b/>
      <w:bCs/>
    </w:rPr>
  </w:style>
  <w:style w:type="character" w:customStyle="1" w:styleId="CommentSubjectChar">
    <w:name w:val="Comment Subject Char"/>
    <w:basedOn w:val="CommentTextChar"/>
    <w:link w:val="CommentSubject"/>
    <w:semiHidden/>
    <w:rsid w:val="008C4A70"/>
    <w:rPr>
      <w:b/>
      <w:bCs/>
    </w:rPr>
  </w:style>
  <w:style w:type="paragraph" w:styleId="Revision">
    <w:name w:val="Revision"/>
    <w:hidden/>
    <w:uiPriority w:val="99"/>
    <w:semiHidden/>
    <w:rsid w:val="001038CE"/>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804853">
      <w:bodyDiv w:val="1"/>
      <w:marLeft w:val="0"/>
      <w:marRight w:val="0"/>
      <w:marTop w:val="0"/>
      <w:marBottom w:val="0"/>
      <w:divBdr>
        <w:top w:val="none" w:sz="0" w:space="0" w:color="auto"/>
        <w:left w:val="none" w:sz="0" w:space="0" w:color="auto"/>
        <w:bottom w:val="none" w:sz="0" w:space="0" w:color="auto"/>
        <w:right w:val="none" w:sz="0" w:space="0" w:color="auto"/>
      </w:divBdr>
      <w:divsChild>
        <w:div w:id="1431395722">
          <w:marLeft w:val="0"/>
          <w:marRight w:val="0"/>
          <w:marTop w:val="0"/>
          <w:marBottom w:val="0"/>
          <w:divBdr>
            <w:top w:val="none" w:sz="0" w:space="0" w:color="auto"/>
            <w:left w:val="none" w:sz="0" w:space="0" w:color="auto"/>
            <w:bottom w:val="none" w:sz="0" w:space="0" w:color="auto"/>
            <w:right w:val="none" w:sz="0" w:space="0" w:color="auto"/>
          </w:divBdr>
          <w:divsChild>
            <w:div w:id="480969253">
              <w:marLeft w:val="0"/>
              <w:marRight w:val="0"/>
              <w:marTop w:val="0"/>
              <w:marBottom w:val="0"/>
              <w:divBdr>
                <w:top w:val="none" w:sz="0" w:space="0" w:color="auto"/>
                <w:left w:val="none" w:sz="0" w:space="0" w:color="auto"/>
                <w:bottom w:val="none" w:sz="0" w:space="0" w:color="auto"/>
                <w:right w:val="none" w:sz="0" w:space="0" w:color="auto"/>
              </w:divBdr>
              <w:divsChild>
                <w:div w:id="155611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933710">
      <w:bodyDiv w:val="1"/>
      <w:marLeft w:val="0"/>
      <w:marRight w:val="0"/>
      <w:marTop w:val="0"/>
      <w:marBottom w:val="0"/>
      <w:divBdr>
        <w:top w:val="none" w:sz="0" w:space="0" w:color="auto"/>
        <w:left w:val="none" w:sz="0" w:space="0" w:color="auto"/>
        <w:bottom w:val="none" w:sz="0" w:space="0" w:color="auto"/>
        <w:right w:val="none" w:sz="0" w:space="0" w:color="auto"/>
      </w:divBdr>
      <w:divsChild>
        <w:div w:id="1684865548">
          <w:marLeft w:val="0"/>
          <w:marRight w:val="0"/>
          <w:marTop w:val="0"/>
          <w:marBottom w:val="0"/>
          <w:divBdr>
            <w:top w:val="none" w:sz="0" w:space="0" w:color="auto"/>
            <w:left w:val="none" w:sz="0" w:space="0" w:color="auto"/>
            <w:bottom w:val="none" w:sz="0" w:space="0" w:color="auto"/>
            <w:right w:val="none" w:sz="0" w:space="0" w:color="auto"/>
          </w:divBdr>
          <w:divsChild>
            <w:div w:id="920682284">
              <w:marLeft w:val="0"/>
              <w:marRight w:val="0"/>
              <w:marTop w:val="0"/>
              <w:marBottom w:val="0"/>
              <w:divBdr>
                <w:top w:val="none" w:sz="0" w:space="0" w:color="auto"/>
                <w:left w:val="none" w:sz="0" w:space="0" w:color="auto"/>
                <w:bottom w:val="none" w:sz="0" w:space="0" w:color="auto"/>
                <w:right w:val="none" w:sz="0" w:space="0" w:color="auto"/>
              </w:divBdr>
              <w:divsChild>
                <w:div w:id="626473429">
                  <w:marLeft w:val="0"/>
                  <w:marRight w:val="0"/>
                  <w:marTop w:val="0"/>
                  <w:marBottom w:val="0"/>
                  <w:divBdr>
                    <w:top w:val="none" w:sz="0" w:space="0" w:color="auto"/>
                    <w:left w:val="none" w:sz="0" w:space="0" w:color="auto"/>
                    <w:bottom w:val="none" w:sz="0" w:space="0" w:color="auto"/>
                    <w:right w:val="none" w:sz="0" w:space="0" w:color="auto"/>
                  </w:divBdr>
                  <w:divsChild>
                    <w:div w:id="46762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588826">
      <w:bodyDiv w:val="1"/>
      <w:marLeft w:val="0"/>
      <w:marRight w:val="0"/>
      <w:marTop w:val="0"/>
      <w:marBottom w:val="0"/>
      <w:divBdr>
        <w:top w:val="none" w:sz="0" w:space="0" w:color="auto"/>
        <w:left w:val="none" w:sz="0" w:space="0" w:color="auto"/>
        <w:bottom w:val="none" w:sz="0" w:space="0" w:color="auto"/>
        <w:right w:val="none" w:sz="0" w:space="0" w:color="auto"/>
      </w:divBdr>
      <w:divsChild>
        <w:div w:id="1310942980">
          <w:marLeft w:val="0"/>
          <w:marRight w:val="0"/>
          <w:marTop w:val="0"/>
          <w:marBottom w:val="0"/>
          <w:divBdr>
            <w:top w:val="none" w:sz="0" w:space="0" w:color="auto"/>
            <w:left w:val="none" w:sz="0" w:space="0" w:color="auto"/>
            <w:bottom w:val="none" w:sz="0" w:space="0" w:color="auto"/>
            <w:right w:val="none" w:sz="0" w:space="0" w:color="auto"/>
          </w:divBdr>
          <w:divsChild>
            <w:div w:id="1026370125">
              <w:marLeft w:val="0"/>
              <w:marRight w:val="0"/>
              <w:marTop w:val="0"/>
              <w:marBottom w:val="0"/>
              <w:divBdr>
                <w:top w:val="none" w:sz="0" w:space="0" w:color="auto"/>
                <w:left w:val="none" w:sz="0" w:space="0" w:color="auto"/>
                <w:bottom w:val="none" w:sz="0" w:space="0" w:color="auto"/>
                <w:right w:val="none" w:sz="0" w:space="0" w:color="auto"/>
              </w:divBdr>
              <w:divsChild>
                <w:div w:id="4157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9144">
      <w:bodyDiv w:val="1"/>
      <w:marLeft w:val="0"/>
      <w:marRight w:val="0"/>
      <w:marTop w:val="0"/>
      <w:marBottom w:val="0"/>
      <w:divBdr>
        <w:top w:val="none" w:sz="0" w:space="0" w:color="auto"/>
        <w:left w:val="none" w:sz="0" w:space="0" w:color="auto"/>
        <w:bottom w:val="none" w:sz="0" w:space="0" w:color="auto"/>
        <w:right w:val="none" w:sz="0" w:space="0" w:color="auto"/>
      </w:divBdr>
      <w:divsChild>
        <w:div w:id="892083236">
          <w:marLeft w:val="0"/>
          <w:marRight w:val="0"/>
          <w:marTop w:val="0"/>
          <w:marBottom w:val="0"/>
          <w:divBdr>
            <w:top w:val="none" w:sz="0" w:space="0" w:color="auto"/>
            <w:left w:val="none" w:sz="0" w:space="0" w:color="auto"/>
            <w:bottom w:val="none" w:sz="0" w:space="0" w:color="auto"/>
            <w:right w:val="none" w:sz="0" w:space="0" w:color="auto"/>
          </w:divBdr>
          <w:divsChild>
            <w:div w:id="1352564099">
              <w:marLeft w:val="0"/>
              <w:marRight w:val="0"/>
              <w:marTop w:val="0"/>
              <w:marBottom w:val="0"/>
              <w:divBdr>
                <w:top w:val="none" w:sz="0" w:space="0" w:color="auto"/>
                <w:left w:val="none" w:sz="0" w:space="0" w:color="auto"/>
                <w:bottom w:val="none" w:sz="0" w:space="0" w:color="auto"/>
                <w:right w:val="none" w:sz="0" w:space="0" w:color="auto"/>
              </w:divBdr>
              <w:divsChild>
                <w:div w:id="2374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54717">
      <w:bodyDiv w:val="1"/>
      <w:marLeft w:val="0"/>
      <w:marRight w:val="0"/>
      <w:marTop w:val="0"/>
      <w:marBottom w:val="0"/>
      <w:divBdr>
        <w:top w:val="none" w:sz="0" w:space="0" w:color="auto"/>
        <w:left w:val="none" w:sz="0" w:space="0" w:color="auto"/>
        <w:bottom w:val="none" w:sz="0" w:space="0" w:color="auto"/>
        <w:right w:val="none" w:sz="0" w:space="0" w:color="auto"/>
      </w:divBdr>
      <w:divsChild>
        <w:div w:id="1513758196">
          <w:marLeft w:val="0"/>
          <w:marRight w:val="0"/>
          <w:marTop w:val="0"/>
          <w:marBottom w:val="0"/>
          <w:divBdr>
            <w:top w:val="none" w:sz="0" w:space="0" w:color="auto"/>
            <w:left w:val="none" w:sz="0" w:space="0" w:color="auto"/>
            <w:bottom w:val="none" w:sz="0" w:space="0" w:color="auto"/>
            <w:right w:val="none" w:sz="0" w:space="0" w:color="auto"/>
          </w:divBdr>
          <w:divsChild>
            <w:div w:id="1158812329">
              <w:marLeft w:val="0"/>
              <w:marRight w:val="0"/>
              <w:marTop w:val="0"/>
              <w:marBottom w:val="0"/>
              <w:divBdr>
                <w:top w:val="none" w:sz="0" w:space="0" w:color="auto"/>
                <w:left w:val="none" w:sz="0" w:space="0" w:color="auto"/>
                <w:bottom w:val="none" w:sz="0" w:space="0" w:color="auto"/>
                <w:right w:val="none" w:sz="0" w:space="0" w:color="auto"/>
              </w:divBdr>
              <w:divsChild>
                <w:div w:id="326982377">
                  <w:marLeft w:val="0"/>
                  <w:marRight w:val="0"/>
                  <w:marTop w:val="0"/>
                  <w:marBottom w:val="0"/>
                  <w:divBdr>
                    <w:top w:val="none" w:sz="0" w:space="0" w:color="auto"/>
                    <w:left w:val="none" w:sz="0" w:space="0" w:color="auto"/>
                    <w:bottom w:val="none" w:sz="0" w:space="0" w:color="auto"/>
                    <w:right w:val="none" w:sz="0" w:space="0" w:color="auto"/>
                  </w:divBdr>
                  <w:divsChild>
                    <w:div w:id="200246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884347">
      <w:bodyDiv w:val="1"/>
      <w:marLeft w:val="0"/>
      <w:marRight w:val="0"/>
      <w:marTop w:val="0"/>
      <w:marBottom w:val="0"/>
      <w:divBdr>
        <w:top w:val="none" w:sz="0" w:space="0" w:color="auto"/>
        <w:left w:val="none" w:sz="0" w:space="0" w:color="auto"/>
        <w:bottom w:val="none" w:sz="0" w:space="0" w:color="auto"/>
        <w:right w:val="none" w:sz="0" w:space="0" w:color="auto"/>
      </w:divBdr>
    </w:div>
    <w:div w:id="992492504">
      <w:bodyDiv w:val="1"/>
      <w:marLeft w:val="0"/>
      <w:marRight w:val="0"/>
      <w:marTop w:val="0"/>
      <w:marBottom w:val="0"/>
      <w:divBdr>
        <w:top w:val="none" w:sz="0" w:space="0" w:color="auto"/>
        <w:left w:val="none" w:sz="0" w:space="0" w:color="auto"/>
        <w:bottom w:val="none" w:sz="0" w:space="0" w:color="auto"/>
        <w:right w:val="none" w:sz="0" w:space="0" w:color="auto"/>
      </w:divBdr>
      <w:divsChild>
        <w:div w:id="1765566503">
          <w:marLeft w:val="0"/>
          <w:marRight w:val="0"/>
          <w:marTop w:val="0"/>
          <w:marBottom w:val="0"/>
          <w:divBdr>
            <w:top w:val="none" w:sz="0" w:space="0" w:color="auto"/>
            <w:left w:val="none" w:sz="0" w:space="0" w:color="auto"/>
            <w:bottom w:val="none" w:sz="0" w:space="0" w:color="auto"/>
            <w:right w:val="none" w:sz="0" w:space="0" w:color="auto"/>
          </w:divBdr>
          <w:divsChild>
            <w:div w:id="337773521">
              <w:marLeft w:val="0"/>
              <w:marRight w:val="0"/>
              <w:marTop w:val="0"/>
              <w:marBottom w:val="0"/>
              <w:divBdr>
                <w:top w:val="none" w:sz="0" w:space="0" w:color="auto"/>
                <w:left w:val="none" w:sz="0" w:space="0" w:color="auto"/>
                <w:bottom w:val="none" w:sz="0" w:space="0" w:color="auto"/>
                <w:right w:val="none" w:sz="0" w:space="0" w:color="auto"/>
              </w:divBdr>
              <w:divsChild>
                <w:div w:id="137530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402348">
      <w:bodyDiv w:val="1"/>
      <w:marLeft w:val="0"/>
      <w:marRight w:val="0"/>
      <w:marTop w:val="0"/>
      <w:marBottom w:val="0"/>
      <w:divBdr>
        <w:top w:val="none" w:sz="0" w:space="0" w:color="auto"/>
        <w:left w:val="none" w:sz="0" w:space="0" w:color="auto"/>
        <w:bottom w:val="none" w:sz="0" w:space="0" w:color="auto"/>
        <w:right w:val="none" w:sz="0" w:space="0" w:color="auto"/>
      </w:divBdr>
      <w:divsChild>
        <w:div w:id="92483976">
          <w:marLeft w:val="0"/>
          <w:marRight w:val="0"/>
          <w:marTop w:val="0"/>
          <w:marBottom w:val="0"/>
          <w:divBdr>
            <w:top w:val="none" w:sz="0" w:space="0" w:color="auto"/>
            <w:left w:val="none" w:sz="0" w:space="0" w:color="auto"/>
            <w:bottom w:val="none" w:sz="0" w:space="0" w:color="auto"/>
            <w:right w:val="none" w:sz="0" w:space="0" w:color="auto"/>
          </w:divBdr>
          <w:divsChild>
            <w:div w:id="2010476302">
              <w:marLeft w:val="0"/>
              <w:marRight w:val="0"/>
              <w:marTop w:val="0"/>
              <w:marBottom w:val="0"/>
              <w:divBdr>
                <w:top w:val="none" w:sz="0" w:space="0" w:color="auto"/>
                <w:left w:val="none" w:sz="0" w:space="0" w:color="auto"/>
                <w:bottom w:val="none" w:sz="0" w:space="0" w:color="auto"/>
                <w:right w:val="none" w:sz="0" w:space="0" w:color="auto"/>
              </w:divBdr>
              <w:divsChild>
                <w:div w:id="38275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183975">
      <w:bodyDiv w:val="1"/>
      <w:marLeft w:val="0"/>
      <w:marRight w:val="0"/>
      <w:marTop w:val="0"/>
      <w:marBottom w:val="0"/>
      <w:divBdr>
        <w:top w:val="none" w:sz="0" w:space="0" w:color="auto"/>
        <w:left w:val="none" w:sz="0" w:space="0" w:color="auto"/>
        <w:bottom w:val="none" w:sz="0" w:space="0" w:color="auto"/>
        <w:right w:val="none" w:sz="0" w:space="0" w:color="auto"/>
      </w:divBdr>
      <w:divsChild>
        <w:div w:id="2142993182">
          <w:marLeft w:val="0"/>
          <w:marRight w:val="0"/>
          <w:marTop w:val="0"/>
          <w:marBottom w:val="0"/>
          <w:divBdr>
            <w:top w:val="none" w:sz="0" w:space="0" w:color="auto"/>
            <w:left w:val="none" w:sz="0" w:space="0" w:color="auto"/>
            <w:bottom w:val="none" w:sz="0" w:space="0" w:color="auto"/>
            <w:right w:val="none" w:sz="0" w:space="0" w:color="auto"/>
          </w:divBdr>
          <w:divsChild>
            <w:div w:id="2030373298">
              <w:marLeft w:val="0"/>
              <w:marRight w:val="0"/>
              <w:marTop w:val="0"/>
              <w:marBottom w:val="0"/>
              <w:divBdr>
                <w:top w:val="none" w:sz="0" w:space="0" w:color="auto"/>
                <w:left w:val="none" w:sz="0" w:space="0" w:color="auto"/>
                <w:bottom w:val="none" w:sz="0" w:space="0" w:color="auto"/>
                <w:right w:val="none" w:sz="0" w:space="0" w:color="auto"/>
              </w:divBdr>
              <w:divsChild>
                <w:div w:id="1730031936">
                  <w:marLeft w:val="0"/>
                  <w:marRight w:val="0"/>
                  <w:marTop w:val="0"/>
                  <w:marBottom w:val="0"/>
                  <w:divBdr>
                    <w:top w:val="none" w:sz="0" w:space="0" w:color="auto"/>
                    <w:left w:val="none" w:sz="0" w:space="0" w:color="auto"/>
                    <w:bottom w:val="none" w:sz="0" w:space="0" w:color="auto"/>
                    <w:right w:val="none" w:sz="0" w:space="0" w:color="auto"/>
                  </w:divBdr>
                  <w:divsChild>
                    <w:div w:id="11200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1829">
      <w:bodyDiv w:val="1"/>
      <w:marLeft w:val="0"/>
      <w:marRight w:val="0"/>
      <w:marTop w:val="0"/>
      <w:marBottom w:val="0"/>
      <w:divBdr>
        <w:top w:val="none" w:sz="0" w:space="0" w:color="auto"/>
        <w:left w:val="none" w:sz="0" w:space="0" w:color="auto"/>
        <w:bottom w:val="none" w:sz="0" w:space="0" w:color="auto"/>
        <w:right w:val="none" w:sz="0" w:space="0" w:color="auto"/>
      </w:divBdr>
    </w:div>
    <w:div w:id="1566843048">
      <w:bodyDiv w:val="1"/>
      <w:marLeft w:val="0"/>
      <w:marRight w:val="0"/>
      <w:marTop w:val="0"/>
      <w:marBottom w:val="0"/>
      <w:divBdr>
        <w:top w:val="none" w:sz="0" w:space="0" w:color="auto"/>
        <w:left w:val="none" w:sz="0" w:space="0" w:color="auto"/>
        <w:bottom w:val="none" w:sz="0" w:space="0" w:color="auto"/>
        <w:right w:val="none" w:sz="0" w:space="0" w:color="auto"/>
      </w:divBdr>
      <w:divsChild>
        <w:div w:id="629164657">
          <w:marLeft w:val="0"/>
          <w:marRight w:val="0"/>
          <w:marTop w:val="0"/>
          <w:marBottom w:val="0"/>
          <w:divBdr>
            <w:top w:val="none" w:sz="0" w:space="0" w:color="auto"/>
            <w:left w:val="none" w:sz="0" w:space="0" w:color="auto"/>
            <w:bottom w:val="none" w:sz="0" w:space="0" w:color="auto"/>
            <w:right w:val="none" w:sz="0" w:space="0" w:color="auto"/>
          </w:divBdr>
          <w:divsChild>
            <w:div w:id="687872536">
              <w:marLeft w:val="0"/>
              <w:marRight w:val="0"/>
              <w:marTop w:val="0"/>
              <w:marBottom w:val="0"/>
              <w:divBdr>
                <w:top w:val="none" w:sz="0" w:space="0" w:color="auto"/>
                <w:left w:val="none" w:sz="0" w:space="0" w:color="auto"/>
                <w:bottom w:val="none" w:sz="0" w:space="0" w:color="auto"/>
                <w:right w:val="none" w:sz="0" w:space="0" w:color="auto"/>
              </w:divBdr>
              <w:divsChild>
                <w:div w:id="52595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92596">
      <w:bodyDiv w:val="1"/>
      <w:marLeft w:val="0"/>
      <w:marRight w:val="0"/>
      <w:marTop w:val="0"/>
      <w:marBottom w:val="0"/>
      <w:divBdr>
        <w:top w:val="none" w:sz="0" w:space="0" w:color="auto"/>
        <w:left w:val="none" w:sz="0" w:space="0" w:color="auto"/>
        <w:bottom w:val="none" w:sz="0" w:space="0" w:color="auto"/>
        <w:right w:val="none" w:sz="0" w:space="0" w:color="auto"/>
      </w:divBdr>
      <w:divsChild>
        <w:div w:id="1653217774">
          <w:marLeft w:val="0"/>
          <w:marRight w:val="0"/>
          <w:marTop w:val="0"/>
          <w:marBottom w:val="0"/>
          <w:divBdr>
            <w:top w:val="none" w:sz="0" w:space="0" w:color="auto"/>
            <w:left w:val="none" w:sz="0" w:space="0" w:color="auto"/>
            <w:bottom w:val="none" w:sz="0" w:space="0" w:color="auto"/>
            <w:right w:val="none" w:sz="0" w:space="0" w:color="auto"/>
          </w:divBdr>
          <w:divsChild>
            <w:div w:id="678847484">
              <w:marLeft w:val="0"/>
              <w:marRight w:val="0"/>
              <w:marTop w:val="0"/>
              <w:marBottom w:val="0"/>
              <w:divBdr>
                <w:top w:val="none" w:sz="0" w:space="0" w:color="auto"/>
                <w:left w:val="none" w:sz="0" w:space="0" w:color="auto"/>
                <w:bottom w:val="none" w:sz="0" w:space="0" w:color="auto"/>
                <w:right w:val="none" w:sz="0" w:space="0" w:color="auto"/>
              </w:divBdr>
              <w:divsChild>
                <w:div w:id="161802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5217">
      <w:bodyDiv w:val="1"/>
      <w:marLeft w:val="0"/>
      <w:marRight w:val="0"/>
      <w:marTop w:val="0"/>
      <w:marBottom w:val="0"/>
      <w:divBdr>
        <w:top w:val="none" w:sz="0" w:space="0" w:color="auto"/>
        <w:left w:val="none" w:sz="0" w:space="0" w:color="auto"/>
        <w:bottom w:val="none" w:sz="0" w:space="0" w:color="auto"/>
        <w:right w:val="none" w:sz="0" w:space="0" w:color="auto"/>
      </w:divBdr>
      <w:divsChild>
        <w:div w:id="1928344392">
          <w:marLeft w:val="0"/>
          <w:marRight w:val="0"/>
          <w:marTop w:val="0"/>
          <w:marBottom w:val="0"/>
          <w:divBdr>
            <w:top w:val="none" w:sz="0" w:space="0" w:color="auto"/>
            <w:left w:val="none" w:sz="0" w:space="0" w:color="auto"/>
            <w:bottom w:val="none" w:sz="0" w:space="0" w:color="auto"/>
            <w:right w:val="none" w:sz="0" w:space="0" w:color="auto"/>
          </w:divBdr>
          <w:divsChild>
            <w:div w:id="196771435">
              <w:marLeft w:val="0"/>
              <w:marRight w:val="0"/>
              <w:marTop w:val="0"/>
              <w:marBottom w:val="0"/>
              <w:divBdr>
                <w:top w:val="none" w:sz="0" w:space="0" w:color="auto"/>
                <w:left w:val="none" w:sz="0" w:space="0" w:color="auto"/>
                <w:bottom w:val="none" w:sz="0" w:space="0" w:color="auto"/>
                <w:right w:val="none" w:sz="0" w:space="0" w:color="auto"/>
              </w:divBdr>
              <w:divsChild>
                <w:div w:id="13994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18101">
      <w:bodyDiv w:val="1"/>
      <w:marLeft w:val="0"/>
      <w:marRight w:val="0"/>
      <w:marTop w:val="0"/>
      <w:marBottom w:val="0"/>
      <w:divBdr>
        <w:top w:val="none" w:sz="0" w:space="0" w:color="auto"/>
        <w:left w:val="none" w:sz="0" w:space="0" w:color="auto"/>
        <w:bottom w:val="none" w:sz="0" w:space="0" w:color="auto"/>
        <w:right w:val="none" w:sz="0" w:space="0" w:color="auto"/>
      </w:divBdr>
      <w:divsChild>
        <w:div w:id="1110972324">
          <w:marLeft w:val="0"/>
          <w:marRight w:val="0"/>
          <w:marTop w:val="0"/>
          <w:marBottom w:val="0"/>
          <w:divBdr>
            <w:top w:val="none" w:sz="0" w:space="0" w:color="auto"/>
            <w:left w:val="none" w:sz="0" w:space="0" w:color="auto"/>
            <w:bottom w:val="none" w:sz="0" w:space="0" w:color="auto"/>
            <w:right w:val="none" w:sz="0" w:space="0" w:color="auto"/>
          </w:divBdr>
        </w:div>
        <w:div w:id="198668078">
          <w:marLeft w:val="0"/>
          <w:marRight w:val="0"/>
          <w:marTop w:val="0"/>
          <w:marBottom w:val="0"/>
          <w:divBdr>
            <w:top w:val="none" w:sz="0" w:space="0" w:color="auto"/>
            <w:left w:val="none" w:sz="0" w:space="0" w:color="auto"/>
            <w:bottom w:val="none" w:sz="0" w:space="0" w:color="auto"/>
            <w:right w:val="none" w:sz="0" w:space="0" w:color="auto"/>
          </w:divBdr>
        </w:div>
        <w:div w:id="1480927051">
          <w:marLeft w:val="0"/>
          <w:marRight w:val="0"/>
          <w:marTop w:val="0"/>
          <w:marBottom w:val="0"/>
          <w:divBdr>
            <w:top w:val="none" w:sz="0" w:space="0" w:color="auto"/>
            <w:left w:val="none" w:sz="0" w:space="0" w:color="auto"/>
            <w:bottom w:val="none" w:sz="0" w:space="0" w:color="auto"/>
            <w:right w:val="none" w:sz="0" w:space="0" w:color="auto"/>
          </w:divBdr>
        </w:div>
        <w:div w:id="2014451625">
          <w:marLeft w:val="0"/>
          <w:marRight w:val="0"/>
          <w:marTop w:val="0"/>
          <w:marBottom w:val="0"/>
          <w:divBdr>
            <w:top w:val="none" w:sz="0" w:space="0" w:color="auto"/>
            <w:left w:val="none" w:sz="0" w:space="0" w:color="auto"/>
            <w:bottom w:val="none" w:sz="0" w:space="0" w:color="auto"/>
            <w:right w:val="none" w:sz="0" w:space="0" w:color="auto"/>
          </w:divBdr>
        </w:div>
        <w:div w:id="907685585">
          <w:marLeft w:val="0"/>
          <w:marRight w:val="0"/>
          <w:marTop w:val="0"/>
          <w:marBottom w:val="0"/>
          <w:divBdr>
            <w:top w:val="none" w:sz="0" w:space="0" w:color="auto"/>
            <w:left w:val="none" w:sz="0" w:space="0" w:color="auto"/>
            <w:bottom w:val="none" w:sz="0" w:space="0" w:color="auto"/>
            <w:right w:val="none" w:sz="0" w:space="0" w:color="auto"/>
          </w:divBdr>
        </w:div>
        <w:div w:id="752434157">
          <w:marLeft w:val="0"/>
          <w:marRight w:val="0"/>
          <w:marTop w:val="0"/>
          <w:marBottom w:val="0"/>
          <w:divBdr>
            <w:top w:val="none" w:sz="0" w:space="0" w:color="auto"/>
            <w:left w:val="none" w:sz="0" w:space="0" w:color="auto"/>
            <w:bottom w:val="none" w:sz="0" w:space="0" w:color="auto"/>
            <w:right w:val="none" w:sz="0" w:space="0" w:color="auto"/>
          </w:divBdr>
        </w:div>
        <w:div w:id="2115205158">
          <w:marLeft w:val="0"/>
          <w:marRight w:val="0"/>
          <w:marTop w:val="0"/>
          <w:marBottom w:val="0"/>
          <w:divBdr>
            <w:top w:val="none" w:sz="0" w:space="0" w:color="auto"/>
            <w:left w:val="none" w:sz="0" w:space="0" w:color="auto"/>
            <w:bottom w:val="none" w:sz="0" w:space="0" w:color="auto"/>
            <w:right w:val="none" w:sz="0" w:space="0" w:color="auto"/>
          </w:divBdr>
        </w:div>
        <w:div w:id="1714772176">
          <w:marLeft w:val="0"/>
          <w:marRight w:val="0"/>
          <w:marTop w:val="0"/>
          <w:marBottom w:val="0"/>
          <w:divBdr>
            <w:top w:val="none" w:sz="0" w:space="0" w:color="auto"/>
            <w:left w:val="none" w:sz="0" w:space="0" w:color="auto"/>
            <w:bottom w:val="none" w:sz="0" w:space="0" w:color="auto"/>
            <w:right w:val="none" w:sz="0" w:space="0" w:color="auto"/>
          </w:divBdr>
        </w:div>
        <w:div w:id="1118988818">
          <w:marLeft w:val="0"/>
          <w:marRight w:val="0"/>
          <w:marTop w:val="0"/>
          <w:marBottom w:val="0"/>
          <w:divBdr>
            <w:top w:val="none" w:sz="0" w:space="0" w:color="auto"/>
            <w:left w:val="none" w:sz="0" w:space="0" w:color="auto"/>
            <w:bottom w:val="none" w:sz="0" w:space="0" w:color="auto"/>
            <w:right w:val="none" w:sz="0" w:space="0" w:color="auto"/>
          </w:divBdr>
        </w:div>
        <w:div w:id="1822430766">
          <w:marLeft w:val="0"/>
          <w:marRight w:val="0"/>
          <w:marTop w:val="0"/>
          <w:marBottom w:val="0"/>
          <w:divBdr>
            <w:top w:val="none" w:sz="0" w:space="0" w:color="auto"/>
            <w:left w:val="none" w:sz="0" w:space="0" w:color="auto"/>
            <w:bottom w:val="none" w:sz="0" w:space="0" w:color="auto"/>
            <w:right w:val="none" w:sz="0" w:space="0" w:color="auto"/>
          </w:divBdr>
        </w:div>
      </w:divsChild>
    </w:div>
    <w:div w:id="2083017507">
      <w:bodyDiv w:val="1"/>
      <w:marLeft w:val="0"/>
      <w:marRight w:val="0"/>
      <w:marTop w:val="0"/>
      <w:marBottom w:val="0"/>
      <w:divBdr>
        <w:top w:val="none" w:sz="0" w:space="0" w:color="auto"/>
        <w:left w:val="none" w:sz="0" w:space="0" w:color="auto"/>
        <w:bottom w:val="none" w:sz="0" w:space="0" w:color="auto"/>
        <w:right w:val="none" w:sz="0" w:space="0" w:color="auto"/>
      </w:divBdr>
      <w:divsChild>
        <w:div w:id="1552423334">
          <w:marLeft w:val="0"/>
          <w:marRight w:val="0"/>
          <w:marTop w:val="0"/>
          <w:marBottom w:val="0"/>
          <w:divBdr>
            <w:top w:val="none" w:sz="0" w:space="0" w:color="auto"/>
            <w:left w:val="none" w:sz="0" w:space="0" w:color="auto"/>
            <w:bottom w:val="none" w:sz="0" w:space="0" w:color="auto"/>
            <w:right w:val="none" w:sz="0" w:space="0" w:color="auto"/>
          </w:divBdr>
          <w:divsChild>
            <w:div w:id="1888830698">
              <w:marLeft w:val="0"/>
              <w:marRight w:val="0"/>
              <w:marTop w:val="0"/>
              <w:marBottom w:val="0"/>
              <w:divBdr>
                <w:top w:val="none" w:sz="0" w:space="0" w:color="auto"/>
                <w:left w:val="none" w:sz="0" w:space="0" w:color="auto"/>
                <w:bottom w:val="none" w:sz="0" w:space="0" w:color="auto"/>
                <w:right w:val="none" w:sz="0" w:space="0" w:color="auto"/>
              </w:divBdr>
              <w:divsChild>
                <w:div w:id="179930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jpralt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07AA9FD02E74A8B52B9082C6C5919" ma:contentTypeVersion="10" ma:contentTypeDescription="Create a new document." ma:contentTypeScope="" ma:versionID="26fb62331b4195211c4f5863538ea6ee">
  <xsd:schema xmlns:xsd="http://www.w3.org/2001/XMLSchema" xmlns:xs="http://www.w3.org/2001/XMLSchema" xmlns:p="http://schemas.microsoft.com/office/2006/metadata/properties" xmlns:ns3="88853124-ef39-498f-b48c-1a0caa6397ad" xmlns:ns4="e50f755a-4e93-4a74-912f-44035e910dbc" targetNamespace="http://schemas.microsoft.com/office/2006/metadata/properties" ma:root="true" ma:fieldsID="f996bdabfa4c3219d5e3912cf7009d9c" ns3:_="" ns4:_="">
    <xsd:import namespace="88853124-ef39-498f-b48c-1a0caa6397ad"/>
    <xsd:import namespace="e50f755a-4e93-4a74-912f-44035e910db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53124-ef39-498f-b48c-1a0caa6397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0f755a-4e93-4a74-912f-44035e910db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52A3C-5531-40DB-9E36-424982DA266D}">
  <ds:schemaRef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e50f755a-4e93-4a74-912f-44035e910dbc"/>
    <ds:schemaRef ds:uri="http://schemas.openxmlformats.org/package/2006/metadata/core-properties"/>
    <ds:schemaRef ds:uri="88853124-ef39-498f-b48c-1a0caa6397ad"/>
    <ds:schemaRef ds:uri="http://www.w3.org/XML/1998/namespace"/>
    <ds:schemaRef ds:uri="http://purl.org/dc/dcmitype/"/>
  </ds:schemaRefs>
</ds:datastoreItem>
</file>

<file path=customXml/itemProps2.xml><?xml version="1.0" encoding="utf-8"?>
<ds:datastoreItem xmlns:ds="http://schemas.openxmlformats.org/officeDocument/2006/customXml" ds:itemID="{AA31ABEE-8501-475C-A24E-D8C8C1B10CD2}">
  <ds:schemaRefs>
    <ds:schemaRef ds:uri="http://schemas.microsoft.com/sharepoint/v3/contenttype/forms"/>
  </ds:schemaRefs>
</ds:datastoreItem>
</file>

<file path=customXml/itemProps3.xml><?xml version="1.0" encoding="utf-8"?>
<ds:datastoreItem xmlns:ds="http://schemas.openxmlformats.org/officeDocument/2006/customXml" ds:itemID="{CBF2BDBA-260D-4478-95FD-7F9518CD6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53124-ef39-498f-b48c-1a0caa6397ad"/>
    <ds:schemaRef ds:uri="e50f755a-4e93-4a74-912f-44035e910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64855-3D5B-4B00-949A-D15A070E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jpraltr</Template>
  <TotalTime>0</TotalTime>
  <Pages>1</Pages>
  <Words>568</Words>
  <Characters>3335</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Official Memorandum Template</vt:lpstr>
    </vt:vector>
  </TitlesOfParts>
  <Company>ANSER</Company>
  <LinksUpToDate>false</LinksUpToDate>
  <CharactersWithSpaces>3896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Memorandum Template</dc:title>
  <dc:creator>Strubm</dc:creator>
  <cp:lastModifiedBy>Hecht, Abbey S CTR WHS ESD</cp:lastModifiedBy>
  <cp:revision>2</cp:revision>
  <cp:lastPrinted>2021-08-03T14:03:00Z</cp:lastPrinted>
  <dcterms:created xsi:type="dcterms:W3CDTF">2021-08-05T21:00:00Z</dcterms:created>
  <dcterms:modified xsi:type="dcterms:W3CDTF">2021-08-05T21:00:00Z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0x01010031107AA9FD02E74A8B52B9082C6C5919</vt:lpwstr>
  </property>
</Properties>
</file>