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F2C" w:rsidP="00F06866" w:rsidRDefault="00B46F2C" w14:paraId="10444112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Pr="009239AA" w:rsidR="00B46F2C" w:rsidP="00434E33" w:rsidRDefault="00E2594A" w14:paraId="2580F754" w14:textId="777777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3379729F" wp14:anchorId="3321D1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Title: Title Underline - Description: Underlining of Title" o:spid="_x0000_s1026" o:allowincell="f" strokeweight="1.5pt" from="0,0" to="468pt,0" w14:anchorId="055D62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"/>
            </w:pict>
          </mc:Fallback>
        </mc:AlternateContent>
      </w:r>
      <w:r w:rsidRPr="00434E33" w:rsidR="00B46F2C">
        <w:rPr>
          <w:b/>
        </w:rPr>
        <w:t>TITLE OF INFORMATION COLLECTION:</w:t>
      </w:r>
      <w:r w:rsidR="00B46F2C">
        <w:t xml:space="preserve"> </w:t>
      </w:r>
    </w:p>
    <w:p w:rsidR="00B46F2C" w:rsidRDefault="00B46F2C" w14:paraId="5F9D164C" w14:textId="77777777"/>
    <w:p w:rsidR="00B46F2C" w:rsidP="00840FCA" w:rsidRDefault="00B46F2C" w14:paraId="286D5813" w14:textId="77777777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</w:p>
    <w:p w:rsidR="00B46F2C" w:rsidP="00434E33" w:rsidRDefault="00B46F2C" w14:paraId="05D88B0D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P="00434E33" w:rsidRDefault="00B46F2C" w14:paraId="5F5B2366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840FCA" w:rsidP="00840FCA" w:rsidRDefault="00B46F2C" w14:paraId="4669EA4E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</w:p>
    <w:p w:rsidR="00840FCA" w:rsidP="00840FCA" w:rsidRDefault="00840FCA" w14:paraId="684E7B8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 w14:paraId="25E648BB" w14:textId="77777777">
      <w:pPr>
        <w:rPr>
          <w:b/>
        </w:rPr>
      </w:pPr>
    </w:p>
    <w:p w:rsidRPr="00F06866" w:rsidR="00B46F2C" w:rsidRDefault="00B46F2C" w14:paraId="0E81017B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B46F2C" w:rsidP="0096108F" w:rsidRDefault="00B46F2C" w14:paraId="06229378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B46F2C" w:rsidP="001D0776" w:rsidRDefault="00B46F2C" w14:paraId="7780168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</w:t>
      </w:r>
    </w:p>
    <w:p w:rsidR="00B46F2C" w:rsidP="001D0776" w:rsidRDefault="00B46F2C" w14:paraId="07ECC17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P="001D0776" w:rsidRDefault="00B46F2C" w14:paraId="20C5A65A" w14:textId="77777777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Pr="00F06866" w:rsidR="001D077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Pr="00F06866" w:rsidR="001D077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:rsidR="001D0776" w:rsidRDefault="001D0776" w14:paraId="598B9B2B" w14:textId="77777777">
      <w:pPr>
        <w:rPr>
          <w:b/>
        </w:rPr>
      </w:pPr>
    </w:p>
    <w:p w:rsidR="00B46F2C" w:rsidRDefault="00B46F2C" w14:paraId="5BCC9D9B" w14:textId="77777777">
      <w:pPr>
        <w:rPr>
          <w:b/>
        </w:rPr>
      </w:pPr>
      <w:r>
        <w:rPr>
          <w:b/>
        </w:rPr>
        <w:t>CERTIFICATION:</w:t>
      </w:r>
    </w:p>
    <w:p w:rsidR="00B46F2C" w:rsidRDefault="00B46F2C" w14:paraId="53C72D1B" w14:textId="77777777">
      <w:pPr>
        <w:rPr>
          <w:sz w:val="16"/>
          <w:szCs w:val="16"/>
        </w:rPr>
      </w:pPr>
    </w:p>
    <w:p w:rsidRPr="009C13B9" w:rsidR="00B46F2C" w:rsidP="008101A5" w:rsidRDefault="00B46F2C" w14:paraId="1B1A50EF" w14:textId="77777777">
      <w:r>
        <w:t xml:space="preserve">I certify the following to be true: </w:t>
      </w:r>
    </w:p>
    <w:p w:rsidR="00B46F2C" w:rsidP="008101A5" w:rsidRDefault="00B46F2C" w14:paraId="5B9F986B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P="008101A5" w:rsidRDefault="00B46F2C" w14:paraId="14A73889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P="008101A5" w:rsidRDefault="00B46F2C" w14:paraId="6E30965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B46F2C" w:rsidP="008101A5" w:rsidRDefault="00B46F2C" w14:paraId="59038441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P="008101A5" w:rsidRDefault="00B46F2C" w14:paraId="76F5A1EE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P="008101A5" w:rsidRDefault="00B46F2C" w14:paraId="48520C04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P="009C13B9" w:rsidRDefault="00B46F2C" w14:paraId="0EA3C64E" w14:textId="77777777"/>
    <w:p w:rsidR="00B46F2C" w:rsidP="009C13B9" w:rsidRDefault="00B46F2C" w14:paraId="3BFB5170" w14:textId="77777777">
      <w:r>
        <w:t>Name:________________________________________________</w:t>
      </w:r>
    </w:p>
    <w:p w:rsidR="00B46F2C" w:rsidP="009C13B9" w:rsidRDefault="00B46F2C" w14:paraId="33700AE2" w14:textId="77777777">
      <w:pPr>
        <w:pStyle w:val="ListParagraph"/>
        <w:ind w:left="360"/>
      </w:pPr>
    </w:p>
    <w:p w:rsidR="00B46F2C" w:rsidP="009C13B9" w:rsidRDefault="00B46F2C" w14:paraId="6C5E47BB" w14:textId="77777777">
      <w:r>
        <w:t>To assist review, please provide answers to the following question:</w:t>
      </w:r>
    </w:p>
    <w:p w:rsidR="00B46F2C" w:rsidP="009C13B9" w:rsidRDefault="00B46F2C" w14:paraId="77F2C3A5" w14:textId="77777777">
      <w:pPr>
        <w:pStyle w:val="ListParagraph"/>
        <w:ind w:left="360"/>
      </w:pPr>
    </w:p>
    <w:p w:rsidRPr="00C86E91" w:rsidR="00B46F2C" w:rsidP="00C86E91" w:rsidRDefault="00B46F2C" w14:paraId="374894BE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B46F2C" w:rsidP="00C86E91" w:rsidRDefault="00B46F2C" w14:paraId="767F03FA" w14:textId="77777777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]  No </w:t>
      </w:r>
    </w:p>
    <w:p w:rsidR="00B46F2C" w:rsidP="00C86E91" w:rsidRDefault="00B46F2C" w14:paraId="01C88E8D" w14:textId="77777777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</w:t>
      </w:r>
    </w:p>
    <w:p w:rsidR="00B46F2C" w:rsidP="00C86E91" w:rsidRDefault="00B46F2C" w14:paraId="06116D1A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Pr="00C86E91" w:rsidR="00B46F2C" w:rsidP="00C86E91" w:rsidRDefault="00B46F2C" w14:paraId="65932290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1D0776" w:rsidRDefault="00B46F2C" w14:paraId="58A1CDE9" w14:textId="77777777">
      <w:pPr>
        <w:sectPr w:rsidR="001D0776" w:rsidSect="00194A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t>Is an incentive (e.g., money or reimbursement of expenses, token of appreciation) provided to participants?  [  ] Yes [  ] No</w:t>
      </w:r>
    </w:p>
    <w:p w:rsidR="00B46F2C" w:rsidP="00C86E91" w:rsidRDefault="00B46F2C" w14:paraId="52654BDE" w14:textId="77777777">
      <w:pPr>
        <w:rPr>
          <w:i/>
        </w:rPr>
      </w:pPr>
      <w:r>
        <w:rPr>
          <w:b/>
        </w:rPr>
        <w:lastRenderedPageBreak/>
        <w:t>BURDEN HOURS</w:t>
      </w:r>
      <w:r>
        <w:t xml:space="preserve"> </w:t>
      </w:r>
    </w:p>
    <w:p w:rsidRPr="006832D9" w:rsidR="00B46F2C" w:rsidP="00F3170F" w:rsidRDefault="00B46F2C" w14:paraId="131C76E4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:rsidTr="00512CA7" w14:paraId="0AA6F284" w14:textId="77777777">
        <w:trPr>
          <w:trHeight w:val="274"/>
        </w:trPr>
        <w:tc>
          <w:tcPr>
            <w:tcW w:w="5418" w:type="dxa"/>
          </w:tcPr>
          <w:p w:rsidRPr="00512CA7" w:rsidR="00B46F2C" w:rsidP="00C8488C" w:rsidRDefault="00B46F2C" w14:paraId="4609CA3E" w14:textId="77777777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512CA7" w:rsidR="00B46F2C" w:rsidP="00843796" w:rsidRDefault="00B46F2C" w14:paraId="00A075F5" w14:textId="77777777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512CA7" w:rsidR="00B46F2C" w:rsidP="00843796" w:rsidRDefault="00B46F2C" w14:paraId="26D9EBC8" w14:textId="77777777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512CA7" w:rsidR="00B46F2C" w:rsidP="00843796" w:rsidRDefault="00B46F2C" w14:paraId="11371ED8" w14:textId="77777777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512CA7" w14:paraId="06B43A05" w14:textId="77777777">
        <w:trPr>
          <w:trHeight w:val="274"/>
        </w:trPr>
        <w:tc>
          <w:tcPr>
            <w:tcW w:w="5418" w:type="dxa"/>
          </w:tcPr>
          <w:p w:rsidR="00B46F2C" w:rsidP="00843796" w:rsidRDefault="00B46F2C" w14:paraId="41B269F6" w14:textId="77777777"/>
        </w:tc>
        <w:tc>
          <w:tcPr>
            <w:tcW w:w="1530" w:type="dxa"/>
          </w:tcPr>
          <w:p w:rsidR="00B46F2C" w:rsidP="00843796" w:rsidRDefault="00B46F2C" w14:paraId="7497E6CE" w14:textId="77777777"/>
        </w:tc>
        <w:tc>
          <w:tcPr>
            <w:tcW w:w="1710" w:type="dxa"/>
          </w:tcPr>
          <w:p w:rsidR="00B46F2C" w:rsidP="00843796" w:rsidRDefault="00B46F2C" w14:paraId="027E6CAB" w14:textId="77777777"/>
        </w:tc>
        <w:tc>
          <w:tcPr>
            <w:tcW w:w="1003" w:type="dxa"/>
          </w:tcPr>
          <w:p w:rsidR="00B46F2C" w:rsidP="00843796" w:rsidRDefault="00B46F2C" w14:paraId="471B8B1A" w14:textId="77777777"/>
        </w:tc>
      </w:tr>
      <w:tr w:rsidR="00B46F2C" w:rsidTr="00512CA7" w14:paraId="22B29B34" w14:textId="77777777">
        <w:trPr>
          <w:trHeight w:val="274"/>
        </w:trPr>
        <w:tc>
          <w:tcPr>
            <w:tcW w:w="5418" w:type="dxa"/>
          </w:tcPr>
          <w:p w:rsidR="00B46F2C" w:rsidP="00843796" w:rsidRDefault="00B46F2C" w14:paraId="4B228691" w14:textId="77777777"/>
        </w:tc>
        <w:tc>
          <w:tcPr>
            <w:tcW w:w="1530" w:type="dxa"/>
          </w:tcPr>
          <w:p w:rsidR="00B46F2C" w:rsidP="00843796" w:rsidRDefault="00B46F2C" w14:paraId="06913DB9" w14:textId="77777777"/>
        </w:tc>
        <w:tc>
          <w:tcPr>
            <w:tcW w:w="1710" w:type="dxa"/>
          </w:tcPr>
          <w:p w:rsidR="00B46F2C" w:rsidP="00843796" w:rsidRDefault="00B46F2C" w14:paraId="0CF99BE8" w14:textId="77777777"/>
        </w:tc>
        <w:tc>
          <w:tcPr>
            <w:tcW w:w="1003" w:type="dxa"/>
          </w:tcPr>
          <w:p w:rsidR="00B46F2C" w:rsidP="00843796" w:rsidRDefault="00B46F2C" w14:paraId="5EDEC183" w14:textId="77777777"/>
        </w:tc>
      </w:tr>
      <w:tr w:rsidR="00B46F2C" w:rsidTr="00512CA7" w14:paraId="242F8662" w14:textId="77777777">
        <w:trPr>
          <w:trHeight w:val="289"/>
        </w:trPr>
        <w:tc>
          <w:tcPr>
            <w:tcW w:w="5418" w:type="dxa"/>
          </w:tcPr>
          <w:p w:rsidRPr="00512CA7" w:rsidR="00B46F2C" w:rsidP="00843796" w:rsidRDefault="00B46F2C" w14:paraId="38F8E0D9" w14:textId="77777777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512CA7" w:rsidR="00B46F2C" w:rsidP="00843796" w:rsidRDefault="00B46F2C" w14:paraId="3ED6BF32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B46F2C" w:rsidP="00843796" w:rsidRDefault="00B46F2C" w14:paraId="4F71BD40" w14:textId="77777777"/>
        </w:tc>
        <w:tc>
          <w:tcPr>
            <w:tcW w:w="1003" w:type="dxa"/>
          </w:tcPr>
          <w:p w:rsidRPr="00512CA7" w:rsidR="00B46F2C" w:rsidP="00843796" w:rsidRDefault="00B46F2C" w14:paraId="59762327" w14:textId="77777777">
            <w:pPr>
              <w:rPr>
                <w:b/>
              </w:rPr>
            </w:pPr>
          </w:p>
        </w:tc>
      </w:tr>
    </w:tbl>
    <w:p w:rsidR="00B46F2C" w:rsidP="00F3170F" w:rsidRDefault="00B46F2C" w14:paraId="4E4310B4" w14:textId="77777777"/>
    <w:p w:rsidR="00B46F2C" w:rsidP="00F3170F" w:rsidRDefault="00B46F2C" w14:paraId="7DE49E95" w14:textId="77777777"/>
    <w:p w:rsidR="00B46F2C" w:rsidRDefault="00B46F2C" w14:paraId="46A4A820" w14:textId="77777777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 ____________</w:t>
      </w:r>
    </w:p>
    <w:p w:rsidR="00B46F2C" w:rsidRDefault="00B46F2C" w14:paraId="35D29FFA" w14:textId="77777777">
      <w:pPr>
        <w:rPr>
          <w:b/>
          <w:bCs/>
          <w:u w:val="single"/>
        </w:rPr>
      </w:pPr>
    </w:p>
    <w:p w:rsidR="00B46F2C" w:rsidP="00F06866" w:rsidRDefault="00B46F2C" w14:paraId="6C50172E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P="00F06866" w:rsidRDefault="00B46F2C" w14:paraId="579625FD" w14:textId="77777777">
      <w:pPr>
        <w:rPr>
          <w:b/>
        </w:rPr>
      </w:pPr>
    </w:p>
    <w:p w:rsidR="00B46F2C" w:rsidP="00F06866" w:rsidRDefault="00B46F2C" w14:paraId="363C3281" w14:textId="77777777">
      <w:pPr>
        <w:rPr>
          <w:b/>
        </w:rPr>
      </w:pPr>
      <w:r>
        <w:rPr>
          <w:b/>
        </w:rPr>
        <w:t>The selection of your targeted respondents</w:t>
      </w:r>
    </w:p>
    <w:p w:rsidR="00B46F2C" w:rsidP="0069403B" w:rsidRDefault="00B46F2C" w14:paraId="3E6A3F4D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  <w:t>[ ] Yes</w:t>
      </w:r>
      <w:r>
        <w:tab/>
        <w:t>[ ] No</w:t>
      </w:r>
    </w:p>
    <w:p w:rsidR="00B46F2C" w:rsidP="00636621" w:rsidRDefault="00B46F2C" w14:paraId="0D0B4EE8" w14:textId="77777777">
      <w:pPr>
        <w:pStyle w:val="ListParagraph"/>
      </w:pPr>
    </w:p>
    <w:p w:rsidR="00B46F2C" w:rsidP="00A403BB" w:rsidRDefault="00B46F2C" w14:paraId="05DEDD45" w14:textId="77777777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B46F2C" w:rsidP="00A403BB" w:rsidRDefault="00B46F2C" w14:paraId="51DB6261" w14:textId="77777777"/>
    <w:p w:rsidR="00B46F2C" w:rsidP="00A403BB" w:rsidRDefault="00B46F2C" w14:paraId="6859F38F" w14:textId="77777777">
      <w:pPr>
        <w:rPr>
          <w:b/>
        </w:rPr>
      </w:pPr>
    </w:p>
    <w:p w:rsidR="00B46F2C" w:rsidP="00A403BB" w:rsidRDefault="00B46F2C" w14:paraId="5DE1AA5C" w14:textId="77777777">
      <w:pPr>
        <w:rPr>
          <w:b/>
        </w:rPr>
      </w:pPr>
      <w:r>
        <w:rPr>
          <w:b/>
        </w:rPr>
        <w:t>Administration of the Instrument</w:t>
      </w:r>
    </w:p>
    <w:p w:rsidR="00B46F2C" w:rsidP="00A403BB" w:rsidRDefault="00B46F2C" w14:paraId="35517D77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P="001B0AAA" w:rsidRDefault="00B46F2C" w14:paraId="1247033E" w14:textId="77777777">
      <w:pPr>
        <w:ind w:left="720"/>
      </w:pPr>
      <w:r>
        <w:t xml:space="preserve">[  ] Web-based or other forms of Social Media </w:t>
      </w:r>
    </w:p>
    <w:p w:rsidR="00B46F2C" w:rsidP="001B0AAA" w:rsidRDefault="00B46F2C" w14:paraId="4954202A" w14:textId="77777777">
      <w:pPr>
        <w:ind w:left="720"/>
      </w:pPr>
      <w:r>
        <w:t>[  ] Telephone</w:t>
      </w:r>
      <w:r>
        <w:tab/>
      </w:r>
    </w:p>
    <w:p w:rsidR="00B46F2C" w:rsidP="001B0AAA" w:rsidRDefault="00B46F2C" w14:paraId="3B62BF67" w14:textId="77777777">
      <w:pPr>
        <w:ind w:left="720"/>
      </w:pPr>
      <w:r>
        <w:t>[  ] In-person</w:t>
      </w:r>
      <w:r>
        <w:tab/>
      </w:r>
    </w:p>
    <w:p w:rsidR="00B46F2C" w:rsidP="001B0AAA" w:rsidRDefault="00B46F2C" w14:paraId="5655AB95" w14:textId="77777777">
      <w:pPr>
        <w:ind w:left="720"/>
      </w:pPr>
      <w:r>
        <w:t xml:space="preserve">[  ] Mail </w:t>
      </w:r>
    </w:p>
    <w:p w:rsidR="00B46F2C" w:rsidP="001B0AAA" w:rsidRDefault="00B46F2C" w14:paraId="2FA452D0" w14:textId="77777777">
      <w:pPr>
        <w:ind w:left="720"/>
      </w:pPr>
      <w:r>
        <w:t>[  ] Other, Explain</w:t>
      </w:r>
    </w:p>
    <w:p w:rsidR="00B46F2C" w:rsidP="00F24CFC" w:rsidRDefault="00B46F2C" w14:paraId="4E09CDAD" w14:textId="77777777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B46F2C" w:rsidP="00F24CFC" w:rsidRDefault="00B46F2C" w14:paraId="69245710" w14:textId="77777777">
      <w:pPr>
        <w:pStyle w:val="ListParagraph"/>
        <w:ind w:left="360"/>
      </w:pPr>
      <w:r>
        <w:t xml:space="preserve"> </w:t>
      </w:r>
    </w:p>
    <w:p w:rsidRPr="00F24CFC" w:rsidR="00B46F2C" w:rsidP="0024521E" w:rsidRDefault="00B46F2C" w14:paraId="322CEC43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6F2C" w:rsidP="00F24CFC" w:rsidRDefault="00B46F2C" w14:paraId="00708BF4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P="00F24CFC" w:rsidRDefault="00B46F2C" w14:paraId="78B5B94C" w14:textId="77777777">
      <w:pPr>
        <w:rPr>
          <w:b/>
        </w:rPr>
      </w:pPr>
    </w:p>
    <w:p w:rsidR="00B46F2C" w:rsidP="00F24CFC" w:rsidRDefault="00E2594A" w14:paraId="6E929883" w14:textId="777777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075946C6" wp14:anchorId="552F01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 descr="Underline of Tilte - Page 3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Title: Title Underline - Description: Underline of Tilte - Page 3" o:spid="_x0000_s1026" o:allowincell="f" strokeweight="1.5pt" from="0,0" to="468pt,0" w14:anchorId="443841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"/>
            </w:pict>
          </mc:Fallback>
        </mc:AlternateContent>
      </w:r>
    </w:p>
    <w:p w:rsidRPr="008F50D4" w:rsidR="00B46F2C" w:rsidP="00F24CFC" w:rsidRDefault="00B46F2C" w14:paraId="08F1C15F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</w:t>
      </w:r>
      <w:r w:rsidR="001D0776">
        <w:t xml:space="preserve">, </w:t>
      </w:r>
      <w:r>
        <w:t>Comment card for soliciting feedback on xxxx)</w:t>
      </w:r>
    </w:p>
    <w:p w:rsidRPr="008F50D4" w:rsidR="00B46F2C" w:rsidP="00F24CFC" w:rsidRDefault="00B46F2C" w14:paraId="3D93FCA7" w14:textId="77777777"/>
    <w:p w:rsidRPr="008F50D4" w:rsidR="00B46F2C" w:rsidP="00F24CFC" w:rsidRDefault="00B46F2C" w14:paraId="715073C6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B46F2C" w:rsidP="00F24CFC" w:rsidRDefault="00B46F2C" w14:paraId="36765C5B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B46F2C" w:rsidP="00F24CFC" w:rsidRDefault="00B46F2C" w14:paraId="75C1D869" w14:textId="77777777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B46F2C" w:rsidP="00F24CFC" w:rsidRDefault="00B46F2C" w14:paraId="28982DAE" w14:textId="77777777">
      <w:pPr>
        <w:rPr>
          <w:b/>
        </w:rPr>
      </w:pPr>
    </w:p>
    <w:p w:rsidRPr="008F50D4" w:rsidR="00B46F2C" w:rsidP="00F24CFC" w:rsidRDefault="00B46F2C" w14:paraId="711D37A9" w14:textId="77777777">
      <w:pPr>
        <w:rPr>
          <w:b/>
        </w:rPr>
      </w:pPr>
      <w:r w:rsidRPr="008F50D4">
        <w:rPr>
          <w:b/>
        </w:rPr>
        <w:lastRenderedPageBreak/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Pr="008F50D4" w:rsidR="00B46F2C" w:rsidP="00F24CFC" w:rsidRDefault="00B46F2C" w14:paraId="08ED4B3B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B46F2C" w:rsidP="00F24CFC" w:rsidRDefault="00B46F2C" w14:paraId="126BBB3A" w14:textId="77777777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P="00F24CFC" w:rsidRDefault="00B46F2C" w14:paraId="49FA5AAA" w14:textId="77777777">
      <w:pPr>
        <w:rPr>
          <w:sz w:val="16"/>
          <w:szCs w:val="16"/>
        </w:rPr>
      </w:pPr>
    </w:p>
    <w:p w:rsidR="00B46F2C" w:rsidP="00F24CFC" w:rsidRDefault="00B46F2C" w14:paraId="2475073F" w14:textId="77777777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</w:t>
      </w:r>
    </w:p>
    <w:p w:rsidRPr="008F50D4" w:rsidR="00B46F2C" w:rsidP="00F24CFC" w:rsidRDefault="00B46F2C" w14:paraId="38A3CD69" w14:textId="77777777"/>
    <w:p w:rsidRPr="008F50D4" w:rsidR="00B46F2C" w:rsidP="008F50D4" w:rsidRDefault="00B46F2C" w14:paraId="7F0C0098" w14:textId="77777777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B46F2C" w:rsidP="00F24CFC" w:rsidRDefault="00B46F2C" w14:paraId="0A7FC40E" w14:textId="77777777">
      <w:pPr>
        <w:rPr>
          <w:b/>
        </w:rPr>
      </w:pPr>
    </w:p>
    <w:p w:rsidR="00B46F2C" w:rsidP="00F24CFC" w:rsidRDefault="00B46F2C" w14:paraId="6290F1E0" w14:textId="77777777">
      <w:pPr>
        <w:rPr>
          <w:b/>
        </w:rPr>
      </w:pPr>
      <w:r>
        <w:rPr>
          <w:b/>
        </w:rPr>
        <w:t>BURDEN HOURS:</w:t>
      </w:r>
    </w:p>
    <w:p w:rsidR="00B46F2C" w:rsidP="00F24CFC" w:rsidRDefault="00B46F2C" w14:paraId="6D9BFF54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B46F2C" w:rsidP="00F24CFC" w:rsidRDefault="00B46F2C" w14:paraId="149F3B5F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P="00F24CFC" w:rsidRDefault="00B46F2C" w14:paraId="3BB556BF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B46F2C" w:rsidP="00F24CFC" w:rsidRDefault="00B46F2C" w14:paraId="36CDAFCF" w14:textId="77777777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Pr="006832D9" w:rsidR="00B46F2C" w:rsidP="00F24CFC" w:rsidRDefault="00B46F2C" w14:paraId="0BDE6A8D" w14:textId="77777777">
      <w:pPr>
        <w:keepNext/>
        <w:keepLines/>
        <w:rPr>
          <w:b/>
        </w:rPr>
      </w:pPr>
    </w:p>
    <w:p w:rsidR="00B46F2C" w:rsidP="00F24CFC" w:rsidRDefault="00B46F2C" w14:paraId="6EAA483C" w14:textId="77777777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P="00F24CFC" w:rsidRDefault="00B46F2C" w14:paraId="15A21BA9" w14:textId="77777777">
      <w:pPr>
        <w:rPr>
          <w:b/>
          <w:bCs/>
          <w:u w:val="single"/>
        </w:rPr>
      </w:pPr>
    </w:p>
    <w:p w:rsidR="00B46F2C" w:rsidP="00F24CFC" w:rsidRDefault="00B46F2C" w14:paraId="070BF199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P="00F24CFC" w:rsidRDefault="00B46F2C" w14:paraId="70402DD5" w14:textId="77777777">
      <w:pPr>
        <w:rPr>
          <w:b/>
        </w:rPr>
      </w:pPr>
    </w:p>
    <w:p w:rsidR="00B46F2C" w:rsidP="00F24CFC" w:rsidRDefault="00B46F2C" w14:paraId="692B2782" w14:textId="77777777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P="00F24CFC" w:rsidRDefault="00B46F2C" w14:paraId="37978C0E" w14:textId="77777777">
      <w:pPr>
        <w:rPr>
          <w:b/>
        </w:rPr>
      </w:pPr>
    </w:p>
    <w:p w:rsidRPr="003F1C5B" w:rsidR="00B46F2C" w:rsidP="00F24CFC" w:rsidRDefault="00B46F2C" w14:paraId="4BE4C928" w14:textId="77777777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B46F2C" w:rsidP="00F24CFC" w:rsidRDefault="00B46F2C" w14:paraId="2305D5BB" w14:textId="77777777">
      <w:pPr>
        <w:pStyle w:val="ListParagraph"/>
        <w:ind w:left="360"/>
      </w:pPr>
    </w:p>
    <w:p w:rsidRPr="00F24CFC" w:rsidR="00B46F2C" w:rsidP="00F24CFC" w:rsidRDefault="00B46F2C" w14:paraId="31E52460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6F2C" w:rsidP="00F24CFC" w:rsidRDefault="00B46F2C" w14:paraId="3EB14E9E" w14:textId="77777777">
      <w:pPr>
        <w:tabs>
          <w:tab w:val="left" w:pos="5670"/>
        </w:tabs>
        <w:suppressAutoHyphens/>
      </w:pPr>
    </w:p>
    <w:sectPr w:rsidR="00B46F2C" w:rsidSect="00194A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208B8" w14:textId="77777777" w:rsidR="00840FCA" w:rsidRDefault="00840FCA">
      <w:r>
        <w:separator/>
      </w:r>
    </w:p>
  </w:endnote>
  <w:endnote w:type="continuationSeparator" w:id="0">
    <w:p w14:paraId="040FBDEC" w14:textId="77777777" w:rsidR="00840FCA" w:rsidRDefault="0084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0A476" w14:textId="77777777" w:rsidR="002C0A78" w:rsidRDefault="002C0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AA44C" w14:textId="77777777" w:rsidR="00840FCA" w:rsidRDefault="00840FC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3039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F57F" w14:textId="77777777" w:rsidR="002C0A78" w:rsidRDefault="002C0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CC10C" w14:textId="77777777" w:rsidR="00840FCA" w:rsidRDefault="00840FCA">
      <w:r>
        <w:separator/>
      </w:r>
    </w:p>
  </w:footnote>
  <w:footnote w:type="continuationSeparator" w:id="0">
    <w:p w14:paraId="2B2D5B92" w14:textId="77777777" w:rsidR="00840FCA" w:rsidRDefault="0084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01815" w14:textId="77777777" w:rsidR="002C0A78" w:rsidRDefault="002C0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9630" w14:textId="77777777" w:rsidR="00840FCA" w:rsidRDefault="00840F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A44BD" w14:textId="77777777" w:rsidR="002C0A78" w:rsidRDefault="002C0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3039F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D0776"/>
    <w:rsid w:val="00237B48"/>
    <w:rsid w:val="0024521E"/>
    <w:rsid w:val="00263C3D"/>
    <w:rsid w:val="00274D0B"/>
    <w:rsid w:val="002821FF"/>
    <w:rsid w:val="002B3C95"/>
    <w:rsid w:val="002C0A78"/>
    <w:rsid w:val="002D0B92"/>
    <w:rsid w:val="003675DB"/>
    <w:rsid w:val="003D5BBE"/>
    <w:rsid w:val="003E3C61"/>
    <w:rsid w:val="003F1C5B"/>
    <w:rsid w:val="0041337D"/>
    <w:rsid w:val="00434E33"/>
    <w:rsid w:val="00441434"/>
    <w:rsid w:val="0045264C"/>
    <w:rsid w:val="004876EC"/>
    <w:rsid w:val="004D6E14"/>
    <w:rsid w:val="005009B0"/>
    <w:rsid w:val="00512CA7"/>
    <w:rsid w:val="005945E7"/>
    <w:rsid w:val="005A1006"/>
    <w:rsid w:val="005E714A"/>
    <w:rsid w:val="006140A0"/>
    <w:rsid w:val="00636621"/>
    <w:rsid w:val="00642B49"/>
    <w:rsid w:val="006832D9"/>
    <w:rsid w:val="0069403B"/>
    <w:rsid w:val="006E12B5"/>
    <w:rsid w:val="006F3DDE"/>
    <w:rsid w:val="00704678"/>
    <w:rsid w:val="007425E7"/>
    <w:rsid w:val="00802607"/>
    <w:rsid w:val="008101A5"/>
    <w:rsid w:val="00822664"/>
    <w:rsid w:val="00840FCA"/>
    <w:rsid w:val="00843796"/>
    <w:rsid w:val="00895229"/>
    <w:rsid w:val="008F0203"/>
    <w:rsid w:val="008F50D4"/>
    <w:rsid w:val="009239AA"/>
    <w:rsid w:val="00930BBF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46F2C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71221"/>
    <w:rsid w:val="00DB59D0"/>
    <w:rsid w:val="00DC33D3"/>
    <w:rsid w:val="00E2594A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4017B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3FFB03"/>
  <w15:docId w15:val="{607CEB0E-186E-4055-AE28-13A48D95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Sawyer, Tamela (CDC/NIOSH/OD/ODDM)</cp:lastModifiedBy>
  <cp:revision>2</cp:revision>
  <cp:lastPrinted>2012-08-06T16:52:00Z</cp:lastPrinted>
  <dcterms:created xsi:type="dcterms:W3CDTF">2021-07-07T13:39:00Z</dcterms:created>
  <dcterms:modified xsi:type="dcterms:W3CDTF">2021-07-07T13:39:00Z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2021-07-07T13:39:36Z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a5262424-7b98-4ce6-be22-065747e09ced</vt:lpwstr>
  </property>
  <property fmtid="{D5CDD505-2E9C-101B-9397-08002B2CF9AE}" pid="9" name="MSIP_Label_7b94a7b8-f06c-4dfe-bdcc-9b548fd58c31_ContentBits">
    <vt:lpwstr>0</vt:lpwstr>
  </property>
</Properties>
</file>