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14DB" w:rsidR="00E7129F" w:rsidP="008014DB" w:rsidRDefault="00E4361F" w14:paraId="2963A92F" w14:textId="77777777">
      <w:pPr>
        <w:pStyle w:val="Heading1"/>
        <w:spacing w:after="0" w:line="240" w:lineRule="auto"/>
        <w:rPr>
          <w:rFonts w:cstheme="minorHAnsi"/>
          <w:szCs w:val="24"/>
        </w:rPr>
      </w:pPr>
      <w:r w:rsidRPr="00782D13">
        <w:rPr>
          <w:rFonts w:cstheme="minorHAnsi"/>
          <w:szCs w:val="24"/>
        </w:rPr>
        <w:t>Instructions</w:t>
      </w:r>
    </w:p>
    <w:tbl>
      <w:tblPr>
        <w:tblW w:w="10800" w:type="dxa"/>
        <w:tblCellMar>
          <w:top w:w="115" w:type="dxa"/>
          <w:left w:w="115" w:type="dxa"/>
          <w:bottom w:w="115" w:type="dxa"/>
          <w:right w:w="115" w:type="dxa"/>
        </w:tblCellMar>
        <w:tblLook w:val="04A0" w:firstRow="1" w:lastRow="0" w:firstColumn="1" w:lastColumn="0" w:noHBand="0" w:noVBand="1"/>
      </w:tblPr>
      <w:tblGrid>
        <w:gridCol w:w="2640"/>
        <w:gridCol w:w="8160"/>
      </w:tblGrid>
      <w:tr w:rsidRPr="0094094B" w:rsidR="00E4361F" w:rsidTr="00AD67C8" w14:paraId="71DC7F30" w14:textId="77777777">
        <w:tc>
          <w:tcPr>
            <w:tcW w:w="2640" w:type="dxa"/>
            <w:tcBorders>
              <w:top w:val="nil"/>
              <w:left w:val="nil"/>
              <w:bottom w:val="nil"/>
              <w:right w:val="nil"/>
            </w:tcBorders>
            <w:shd w:val="clear" w:color="auto" w:fill="auto"/>
            <w:noWrap/>
            <w:hideMark/>
          </w:tcPr>
          <w:p w:rsidRPr="008014DB" w:rsidR="00E4361F" w:rsidRDefault="00E4361F" w14:paraId="6F5E41F8" w14:textId="77777777">
            <w:pPr>
              <w:spacing w:after="0" w:line="240" w:lineRule="auto"/>
              <w:rPr>
                <w:rFonts w:eastAsia="Times New Roman" w:cstheme="minorHAnsi"/>
                <w:b/>
                <w:i/>
                <w:color w:val="000000"/>
                <w:sz w:val="24"/>
                <w:szCs w:val="24"/>
              </w:rPr>
            </w:pPr>
            <w:bookmarkStart w:name="RANGE!A1:B7" w:id="0"/>
            <w:r w:rsidRPr="008014DB">
              <w:rPr>
                <w:rFonts w:eastAsia="Times New Roman" w:cstheme="minorHAnsi"/>
                <w:b/>
                <w:i/>
                <w:color w:val="000000"/>
                <w:sz w:val="24"/>
                <w:szCs w:val="24"/>
              </w:rPr>
              <w:t>Organization Name:</w:t>
            </w:r>
            <w:bookmarkEnd w:id="0"/>
          </w:p>
        </w:tc>
        <w:tc>
          <w:tcPr>
            <w:tcW w:w="8160" w:type="dxa"/>
            <w:tcBorders>
              <w:top w:val="single" w:color="auto" w:sz="8" w:space="0"/>
              <w:left w:val="single" w:color="auto" w:sz="8" w:space="0"/>
              <w:bottom w:val="single" w:color="auto" w:sz="8" w:space="0"/>
              <w:right w:val="single" w:color="auto" w:sz="8" w:space="0"/>
            </w:tcBorders>
            <w:shd w:val="clear" w:color="auto" w:fill="auto"/>
            <w:noWrap/>
            <w:hideMark/>
          </w:tcPr>
          <w:p w:rsidRPr="008014DB" w:rsidR="00E4361F" w:rsidRDefault="00E4361F" w14:paraId="0E15B564" w14:textId="77777777">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 </w:t>
            </w:r>
          </w:p>
        </w:tc>
      </w:tr>
      <w:tr w:rsidRPr="0094094B" w:rsidR="00E4361F" w:rsidTr="008014DB" w14:paraId="62A8464B" w14:textId="77777777">
        <w:tc>
          <w:tcPr>
            <w:tcW w:w="2640" w:type="dxa"/>
            <w:tcBorders>
              <w:top w:val="nil"/>
              <w:left w:val="nil"/>
              <w:bottom w:val="nil"/>
              <w:right w:val="nil"/>
            </w:tcBorders>
            <w:shd w:val="clear" w:color="auto" w:fill="auto"/>
            <w:noWrap/>
            <w:hideMark/>
          </w:tcPr>
          <w:p w:rsidRPr="008014DB" w:rsidR="00E4361F" w:rsidRDefault="00E4361F" w14:paraId="330847AE" w14:textId="77777777">
            <w:pPr>
              <w:spacing w:after="0" w:line="240" w:lineRule="auto"/>
              <w:rPr>
                <w:rFonts w:eastAsia="Times New Roman" w:cstheme="minorHAnsi"/>
                <w:color w:val="000000"/>
                <w:sz w:val="24"/>
                <w:szCs w:val="24"/>
              </w:rPr>
            </w:pPr>
          </w:p>
        </w:tc>
        <w:tc>
          <w:tcPr>
            <w:tcW w:w="8160" w:type="dxa"/>
            <w:tcBorders>
              <w:top w:val="nil"/>
              <w:left w:val="nil"/>
              <w:bottom w:val="single" w:color="auto" w:sz="4" w:space="0"/>
              <w:right w:val="nil"/>
            </w:tcBorders>
            <w:shd w:val="clear" w:color="auto" w:fill="auto"/>
            <w:noWrap/>
            <w:hideMark/>
          </w:tcPr>
          <w:p w:rsidRPr="008014DB" w:rsidR="00E4361F" w:rsidRDefault="00E4361F" w14:paraId="5FB29FC6" w14:textId="77777777">
            <w:pPr>
              <w:spacing w:after="0" w:line="240" w:lineRule="auto"/>
              <w:rPr>
                <w:rFonts w:eastAsia="Times New Roman" w:cstheme="minorHAnsi"/>
                <w:sz w:val="24"/>
                <w:szCs w:val="24"/>
              </w:rPr>
            </w:pPr>
          </w:p>
        </w:tc>
      </w:tr>
      <w:tr w:rsidRPr="0094094B" w:rsidR="00E4361F" w:rsidTr="008014DB" w14:paraId="05D938C3" w14:textId="77777777">
        <w:tc>
          <w:tcPr>
            <w:tcW w:w="2640" w:type="dxa"/>
            <w:tcBorders>
              <w:top w:val="nil"/>
              <w:left w:val="nil"/>
              <w:right w:val="single" w:color="auto" w:sz="4" w:space="0"/>
            </w:tcBorders>
            <w:shd w:val="clear" w:color="auto" w:fill="auto"/>
            <w:noWrap/>
            <w:hideMark/>
          </w:tcPr>
          <w:p w:rsidRPr="008014DB" w:rsidR="00E4361F" w:rsidRDefault="00E4361F" w14:paraId="6C9DA381" w14:textId="77777777">
            <w:pPr>
              <w:spacing w:after="0" w:line="240" w:lineRule="auto"/>
              <w:rPr>
                <w:rFonts w:eastAsia="Times New Roman" w:cstheme="minorHAnsi"/>
                <w:b/>
                <w:i/>
                <w:color w:val="000000"/>
                <w:sz w:val="24"/>
                <w:szCs w:val="24"/>
              </w:rPr>
            </w:pPr>
            <w:r w:rsidRPr="008014DB">
              <w:rPr>
                <w:rFonts w:eastAsia="Times New Roman" w:cstheme="minorHAnsi"/>
                <w:b/>
                <w:i/>
                <w:color w:val="000000"/>
                <w:sz w:val="24"/>
                <w:szCs w:val="24"/>
              </w:rPr>
              <w:t xml:space="preserve">Date Completed:  </w:t>
            </w:r>
          </w:p>
        </w:tc>
        <w:tc>
          <w:tcPr>
            <w:tcW w:w="8160" w:type="dxa"/>
            <w:tcBorders>
              <w:top w:val="single" w:color="auto" w:sz="4" w:space="0"/>
              <w:left w:val="single" w:color="auto" w:sz="4" w:space="0"/>
              <w:bottom w:val="single" w:color="auto" w:sz="4" w:space="0"/>
              <w:right w:val="single" w:color="auto" w:sz="4" w:space="0"/>
            </w:tcBorders>
            <w:shd w:val="clear" w:color="auto" w:fill="auto"/>
            <w:noWrap/>
            <w:hideMark/>
          </w:tcPr>
          <w:p w:rsidRPr="008014DB" w:rsidR="00E4361F" w:rsidRDefault="00E4361F" w14:paraId="76967A28" w14:textId="77777777">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 </w:t>
            </w:r>
          </w:p>
        </w:tc>
      </w:tr>
      <w:tr w:rsidRPr="00782D13" w:rsidR="00EF1C6B" w:rsidTr="008014DB" w14:paraId="5A7231BE" w14:textId="77777777">
        <w:tc>
          <w:tcPr>
            <w:tcW w:w="2640" w:type="dxa"/>
            <w:tcBorders>
              <w:left w:val="nil"/>
            </w:tcBorders>
            <w:shd w:val="clear" w:color="auto" w:fill="auto"/>
            <w:noWrap/>
          </w:tcPr>
          <w:p w:rsidRPr="008014DB" w:rsidR="00EF1C6B" w:rsidRDefault="00EF1C6B" w14:paraId="2C51377A" w14:textId="77777777">
            <w:pPr>
              <w:spacing w:after="0" w:line="240" w:lineRule="auto"/>
              <w:rPr>
                <w:rFonts w:eastAsia="Times New Roman" w:cstheme="minorHAnsi"/>
                <w:b/>
                <w:i/>
                <w:color w:val="000000"/>
                <w:sz w:val="2"/>
                <w:szCs w:val="24"/>
              </w:rPr>
            </w:pPr>
          </w:p>
        </w:tc>
        <w:tc>
          <w:tcPr>
            <w:tcW w:w="8160" w:type="dxa"/>
            <w:tcBorders>
              <w:top w:val="single" w:color="auto" w:sz="4" w:space="0"/>
              <w:bottom w:val="single" w:color="auto" w:sz="4" w:space="0"/>
            </w:tcBorders>
            <w:shd w:val="clear" w:color="auto" w:fill="auto"/>
            <w:noWrap/>
          </w:tcPr>
          <w:p w:rsidRPr="008014DB" w:rsidR="00EF1C6B" w:rsidRDefault="00EF1C6B" w14:paraId="42CA0016" w14:textId="77777777">
            <w:pPr>
              <w:spacing w:after="0" w:line="240" w:lineRule="auto"/>
              <w:rPr>
                <w:rFonts w:eastAsia="Times New Roman" w:cstheme="minorHAnsi"/>
                <w:color w:val="000000"/>
                <w:sz w:val="2"/>
                <w:szCs w:val="24"/>
              </w:rPr>
            </w:pPr>
          </w:p>
        </w:tc>
      </w:tr>
      <w:tr w:rsidRPr="0094094B" w:rsidR="00E4361F" w:rsidTr="008014DB" w14:paraId="6454D86D" w14:textId="77777777">
        <w:tc>
          <w:tcPr>
            <w:tcW w:w="2640" w:type="dxa"/>
            <w:tcBorders>
              <w:left w:val="nil"/>
              <w:bottom w:val="nil"/>
              <w:right w:val="single" w:color="auto" w:sz="4" w:space="0"/>
            </w:tcBorders>
            <w:shd w:val="clear" w:color="auto" w:fill="auto"/>
            <w:noWrap/>
            <w:hideMark/>
          </w:tcPr>
          <w:p w:rsidRPr="008014DB" w:rsidR="00E4361F" w:rsidRDefault="00CC3B7C" w14:paraId="7963376D" w14:textId="04A69B40">
            <w:pPr>
              <w:spacing w:after="0" w:line="240" w:lineRule="auto"/>
              <w:rPr>
                <w:rFonts w:eastAsia="Times New Roman" w:cstheme="minorHAnsi"/>
                <w:b/>
                <w:bCs/>
                <w:color w:val="000000"/>
                <w:sz w:val="24"/>
                <w:szCs w:val="24"/>
              </w:rPr>
            </w:pPr>
            <w:r w:rsidRPr="008014DB">
              <w:rPr>
                <w:rFonts w:eastAsia="Times New Roman" w:cstheme="minorHAnsi"/>
                <w:b/>
                <w:i/>
                <w:color w:val="000000"/>
                <w:sz w:val="24"/>
                <w:szCs w:val="24"/>
              </w:rPr>
              <w:t>Surgical Service Name</w:t>
            </w:r>
            <w:r w:rsidRPr="008014DB" w:rsidR="00CD0C92">
              <w:rPr>
                <w:rFonts w:eastAsia="Times New Roman" w:cstheme="minorHAnsi"/>
                <w:b/>
                <w:i/>
                <w:color w:val="000000"/>
                <w:sz w:val="24"/>
                <w:szCs w:val="24"/>
              </w:rPr>
              <w:t xml:space="preserve">:  </w:t>
            </w:r>
          </w:p>
        </w:tc>
        <w:tc>
          <w:tcPr>
            <w:tcW w:w="8160" w:type="dxa"/>
            <w:tcBorders>
              <w:top w:val="single" w:color="auto" w:sz="4" w:space="0"/>
              <w:left w:val="single" w:color="auto" w:sz="4" w:space="0"/>
              <w:bottom w:val="single" w:color="auto" w:sz="4" w:space="0"/>
              <w:right w:val="single" w:color="auto" w:sz="4" w:space="0"/>
            </w:tcBorders>
            <w:shd w:val="clear" w:color="auto" w:fill="auto"/>
            <w:noWrap/>
            <w:hideMark/>
          </w:tcPr>
          <w:p w:rsidRPr="008014DB" w:rsidR="00CD0C92" w:rsidP="008014DB" w:rsidRDefault="00CD0C92" w14:paraId="4CBD3377" w14:textId="77777777">
            <w:pPr>
              <w:spacing w:after="0" w:line="240" w:lineRule="auto"/>
              <w:rPr>
                <w:rFonts w:eastAsia="Times New Roman" w:cstheme="minorHAnsi"/>
                <w:sz w:val="24"/>
                <w:szCs w:val="24"/>
              </w:rPr>
            </w:pPr>
          </w:p>
          <w:p w:rsidRPr="008014DB" w:rsidR="00B8518B" w:rsidRDefault="00B8518B" w14:paraId="2AAFC14A" w14:textId="77777777">
            <w:pPr>
              <w:spacing w:after="0" w:line="240" w:lineRule="auto"/>
              <w:rPr>
                <w:rFonts w:eastAsia="Times New Roman" w:cstheme="minorHAnsi"/>
                <w:sz w:val="24"/>
                <w:szCs w:val="24"/>
              </w:rPr>
            </w:pPr>
          </w:p>
          <w:p w:rsidRPr="008014DB" w:rsidR="00E4361F" w:rsidRDefault="00E4361F" w14:paraId="6E523F57" w14:textId="77777777">
            <w:pPr>
              <w:spacing w:after="0" w:line="240" w:lineRule="auto"/>
              <w:rPr>
                <w:rFonts w:eastAsia="Times New Roman" w:cstheme="minorHAnsi"/>
                <w:sz w:val="24"/>
                <w:szCs w:val="24"/>
              </w:rPr>
            </w:pPr>
          </w:p>
        </w:tc>
      </w:tr>
      <w:tr w:rsidRPr="0094094B" w:rsidR="00DB0FE5" w:rsidTr="008014DB" w14:paraId="74A5C661" w14:textId="77777777">
        <w:tc>
          <w:tcPr>
            <w:tcW w:w="2640" w:type="dxa"/>
            <w:tcBorders>
              <w:top w:val="nil"/>
              <w:left w:val="nil"/>
              <w:bottom w:val="nil"/>
              <w:right w:val="nil"/>
            </w:tcBorders>
            <w:shd w:val="clear" w:color="auto" w:fill="auto"/>
            <w:noWrap/>
            <w:hideMark/>
          </w:tcPr>
          <w:p w:rsidRPr="008014DB" w:rsidR="0009046D" w:rsidP="00AD67C8" w:rsidRDefault="00B8518B" w14:paraId="67DDCED8" w14:textId="739322B8">
            <w:pPr>
              <w:spacing w:after="0" w:line="240" w:lineRule="auto"/>
              <w:rPr>
                <w:rFonts w:eastAsia="Times New Roman" w:cstheme="minorHAnsi"/>
                <w:b/>
                <w:i/>
                <w:color w:val="000000"/>
                <w:sz w:val="24"/>
                <w:szCs w:val="24"/>
              </w:rPr>
            </w:pPr>
            <w:r w:rsidRPr="008014DB">
              <w:rPr>
                <w:rFonts w:eastAsia="Times New Roman" w:cstheme="minorHAnsi"/>
                <w:b/>
                <w:i/>
                <w:color w:val="000000"/>
                <w:sz w:val="24"/>
                <w:szCs w:val="24"/>
              </w:rPr>
              <w:t>Type of Surgical Service:</w:t>
            </w:r>
          </w:p>
          <w:p w:rsidRPr="008014DB" w:rsidR="00B8518B" w:rsidP="00AD67C8" w:rsidRDefault="00B8518B" w14:paraId="13607CF8" w14:textId="77777777">
            <w:pPr>
              <w:spacing w:after="0" w:line="240" w:lineRule="auto"/>
              <w:rPr>
                <w:rFonts w:eastAsia="Times New Roman" w:cstheme="minorHAnsi"/>
                <w:b/>
                <w:bCs/>
                <w:i/>
                <w:color w:val="000000"/>
                <w:sz w:val="24"/>
                <w:szCs w:val="24"/>
              </w:rPr>
            </w:pPr>
          </w:p>
          <w:p w:rsidR="000E5364" w:rsidP="00AD67C8" w:rsidRDefault="000E5364" w14:paraId="67B9B3A0" w14:textId="77777777">
            <w:pPr>
              <w:spacing w:after="0" w:line="240" w:lineRule="auto"/>
              <w:rPr>
                <w:rFonts w:eastAsia="Times New Roman" w:cstheme="minorHAnsi"/>
                <w:b/>
                <w:bCs/>
                <w:i/>
                <w:color w:val="000000"/>
                <w:sz w:val="24"/>
                <w:szCs w:val="24"/>
              </w:rPr>
            </w:pPr>
          </w:p>
          <w:p w:rsidR="000E5364" w:rsidP="00AD67C8" w:rsidRDefault="000E5364" w14:paraId="67923D51" w14:textId="77777777">
            <w:pPr>
              <w:spacing w:after="0" w:line="240" w:lineRule="auto"/>
              <w:rPr>
                <w:rFonts w:eastAsia="Times New Roman" w:cstheme="minorHAnsi"/>
                <w:b/>
                <w:bCs/>
                <w:i/>
                <w:color w:val="000000"/>
                <w:sz w:val="24"/>
                <w:szCs w:val="24"/>
              </w:rPr>
            </w:pPr>
          </w:p>
          <w:p w:rsidRPr="008014DB" w:rsidR="00DB0FE5" w:rsidRDefault="00DB0FE5" w14:paraId="25FFB620" w14:textId="21D20EEF">
            <w:pPr>
              <w:spacing w:after="0" w:line="240" w:lineRule="auto"/>
              <w:rPr>
                <w:rFonts w:eastAsia="Times New Roman" w:cstheme="minorHAnsi"/>
                <w:b/>
                <w:bCs/>
                <w:i/>
                <w:color w:val="000000"/>
                <w:sz w:val="24"/>
                <w:szCs w:val="24"/>
              </w:rPr>
            </w:pPr>
            <w:r w:rsidRPr="008014DB">
              <w:rPr>
                <w:rFonts w:eastAsia="Times New Roman" w:cstheme="minorHAnsi"/>
                <w:b/>
                <w:bCs/>
                <w:i/>
                <w:color w:val="000000"/>
                <w:sz w:val="24"/>
                <w:szCs w:val="24"/>
              </w:rPr>
              <w:t>Purpose:</w:t>
            </w:r>
          </w:p>
        </w:tc>
        <w:tc>
          <w:tcPr>
            <w:tcW w:w="8160" w:type="dxa"/>
            <w:tcBorders>
              <w:top w:val="single" w:color="auto" w:sz="4" w:space="0"/>
              <w:left w:val="nil"/>
              <w:bottom w:val="nil"/>
              <w:right w:val="nil"/>
            </w:tcBorders>
            <w:shd w:val="clear" w:color="auto" w:fill="auto"/>
            <w:hideMark/>
          </w:tcPr>
          <w:p w:rsidR="0009046D" w:rsidP="008014DB" w:rsidRDefault="009D0145" w14:paraId="00ACF90A" w14:textId="1B4A1C01">
            <w:pPr>
              <w:pStyle w:val="ListParagraph"/>
              <w:numPr>
                <w:ilvl w:val="0"/>
                <w:numId w:val="72"/>
              </w:numPr>
              <w:spacing w:after="0" w:line="240" w:lineRule="auto"/>
              <w:rPr>
                <w:rFonts w:eastAsia="Times New Roman" w:cstheme="minorHAnsi"/>
                <w:color w:val="000000"/>
                <w:sz w:val="24"/>
                <w:szCs w:val="24"/>
              </w:rPr>
            </w:pPr>
            <w:r>
              <w:rPr>
                <w:rFonts w:eastAsia="Times New Roman" w:cstheme="minorHAnsi"/>
                <w:color w:val="000000"/>
                <w:sz w:val="24"/>
                <w:szCs w:val="24"/>
              </w:rPr>
              <w:t>Cardiac Surgery</w:t>
            </w:r>
          </w:p>
          <w:p w:rsidR="009D0145" w:rsidP="008014DB" w:rsidRDefault="009D0145" w14:paraId="0520FFC6" w14:textId="2ECBC42B">
            <w:pPr>
              <w:pStyle w:val="ListParagraph"/>
              <w:numPr>
                <w:ilvl w:val="0"/>
                <w:numId w:val="72"/>
              </w:numPr>
              <w:spacing w:after="0" w:line="240" w:lineRule="auto"/>
              <w:rPr>
                <w:rFonts w:eastAsia="Times New Roman" w:cstheme="minorHAnsi"/>
                <w:color w:val="000000"/>
                <w:sz w:val="24"/>
                <w:szCs w:val="24"/>
              </w:rPr>
            </w:pPr>
            <w:r>
              <w:rPr>
                <w:rFonts w:eastAsia="Times New Roman" w:cstheme="minorHAnsi"/>
                <w:color w:val="000000"/>
                <w:sz w:val="24"/>
                <w:szCs w:val="24"/>
              </w:rPr>
              <w:t>Orthopedic Surgery</w:t>
            </w:r>
          </w:p>
          <w:p w:rsidRPr="008014DB" w:rsidR="009D0145" w:rsidP="008014DB" w:rsidRDefault="009D0145" w14:paraId="5A317E09" w14:textId="7A04BBD8">
            <w:pPr>
              <w:pStyle w:val="ListParagraph"/>
              <w:numPr>
                <w:ilvl w:val="0"/>
                <w:numId w:val="72"/>
              </w:numPr>
              <w:spacing w:after="0" w:line="240" w:lineRule="auto"/>
              <w:rPr>
                <w:rFonts w:eastAsia="Times New Roman" w:cstheme="minorHAnsi"/>
                <w:color w:val="000000"/>
                <w:sz w:val="24"/>
                <w:szCs w:val="24"/>
              </w:rPr>
            </w:pPr>
            <w:r>
              <w:rPr>
                <w:rFonts w:eastAsia="Times New Roman" w:cstheme="minorHAnsi"/>
                <w:color w:val="000000"/>
                <w:sz w:val="24"/>
                <w:szCs w:val="24"/>
              </w:rPr>
              <w:t>Neurosurgery</w:t>
            </w:r>
          </w:p>
          <w:p w:rsidRPr="008014DB" w:rsidR="0009046D" w:rsidP="00AD67C8" w:rsidRDefault="0009046D" w14:paraId="19AC1423" w14:textId="77777777">
            <w:pPr>
              <w:spacing w:after="0" w:line="240" w:lineRule="auto"/>
              <w:rPr>
                <w:rFonts w:eastAsia="Times New Roman" w:cstheme="minorHAnsi"/>
                <w:color w:val="000000"/>
                <w:sz w:val="24"/>
                <w:szCs w:val="24"/>
              </w:rPr>
            </w:pPr>
          </w:p>
          <w:p w:rsidRPr="008014DB" w:rsidR="00DB0FE5" w:rsidRDefault="00552014" w14:paraId="5DFAAC03" w14:textId="16BF1A73">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To evaluate existing resources and processes and identify areas of improvement to facilitate interventions to reduce the incidence and prevalence of surgical site infections caused by methicillin-resistant </w:t>
            </w:r>
            <w:r w:rsidRPr="008014DB">
              <w:rPr>
                <w:rFonts w:eastAsia="Times New Roman" w:cstheme="minorHAnsi"/>
                <w:i/>
                <w:color w:val="000000"/>
                <w:sz w:val="24"/>
                <w:szCs w:val="24"/>
              </w:rPr>
              <w:t>Staphylococcus aureus</w:t>
            </w:r>
            <w:r w:rsidRPr="008014DB">
              <w:rPr>
                <w:rFonts w:eastAsia="Times New Roman" w:cstheme="minorHAnsi"/>
                <w:color w:val="000000"/>
                <w:sz w:val="24"/>
                <w:szCs w:val="24"/>
              </w:rPr>
              <w:t xml:space="preserve"> (MRSA), the primary goal of participation in the AHRQ Safety Program for MRSA Prevention.  </w:t>
            </w:r>
          </w:p>
        </w:tc>
      </w:tr>
      <w:tr w:rsidRPr="0094094B" w:rsidR="00DB0FE5" w:rsidTr="00AD67C8" w14:paraId="766B715A" w14:textId="77777777">
        <w:tc>
          <w:tcPr>
            <w:tcW w:w="2640" w:type="dxa"/>
            <w:tcBorders>
              <w:top w:val="nil"/>
              <w:left w:val="nil"/>
              <w:bottom w:val="nil"/>
              <w:right w:val="nil"/>
            </w:tcBorders>
            <w:shd w:val="clear" w:color="auto" w:fill="auto"/>
            <w:noWrap/>
            <w:hideMark/>
          </w:tcPr>
          <w:p w:rsidRPr="008014DB" w:rsidR="00DB0FE5" w:rsidRDefault="00DB0FE5" w14:paraId="16B86888" w14:textId="77777777">
            <w:pPr>
              <w:spacing w:after="0" w:line="240" w:lineRule="auto"/>
              <w:rPr>
                <w:rFonts w:eastAsia="Times New Roman" w:cstheme="minorHAnsi"/>
                <w:b/>
                <w:i/>
                <w:color w:val="000000"/>
                <w:sz w:val="24"/>
                <w:szCs w:val="24"/>
              </w:rPr>
            </w:pPr>
            <w:r w:rsidRPr="008014DB">
              <w:rPr>
                <w:rFonts w:eastAsia="Times New Roman" w:cstheme="minorHAnsi"/>
                <w:b/>
                <w:i/>
                <w:color w:val="000000"/>
                <w:sz w:val="24"/>
                <w:szCs w:val="24"/>
              </w:rPr>
              <w:t>Outcome:</w:t>
            </w:r>
          </w:p>
        </w:tc>
        <w:tc>
          <w:tcPr>
            <w:tcW w:w="8160" w:type="dxa"/>
            <w:tcBorders>
              <w:top w:val="nil"/>
              <w:left w:val="nil"/>
              <w:bottom w:val="nil"/>
              <w:right w:val="nil"/>
            </w:tcBorders>
            <w:shd w:val="clear" w:color="auto" w:fill="auto"/>
            <w:hideMark/>
          </w:tcPr>
          <w:p w:rsidRPr="008014DB" w:rsidR="00DB0FE5" w:rsidRDefault="00552014" w14:paraId="3B8EF576" w14:textId="2AD6E0BD">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This gap analysis will be completed twice, once at the beginning and once at the end of participation in the AHRQ Safety Program. When completed at the start of the Safety Program, it will be used by the project team to understand needs of participating hospitals and by participating hospitals to prioritize areas for improvement and advocate for institution-level and service-level resources. When completed at the end of the Safety Program, both the project team and the participating hospitals will use the gap analysis to assess progress in building infrastructure and capacity to sustainably reduce MRSA infections.  </w:t>
            </w:r>
          </w:p>
        </w:tc>
      </w:tr>
      <w:tr w:rsidRPr="0094094B" w:rsidR="00DB0FE5" w:rsidTr="00AD67C8" w14:paraId="762C621B" w14:textId="77777777">
        <w:tc>
          <w:tcPr>
            <w:tcW w:w="2640" w:type="dxa"/>
            <w:tcBorders>
              <w:top w:val="nil"/>
              <w:left w:val="nil"/>
              <w:bottom w:val="nil"/>
              <w:right w:val="nil"/>
            </w:tcBorders>
            <w:shd w:val="clear" w:color="auto" w:fill="auto"/>
            <w:noWrap/>
            <w:hideMark/>
          </w:tcPr>
          <w:p w:rsidRPr="008014DB" w:rsidR="00DB0FE5" w:rsidRDefault="00DB0FE5" w14:paraId="12E88076" w14:textId="77777777">
            <w:pPr>
              <w:spacing w:after="0" w:line="240" w:lineRule="auto"/>
              <w:rPr>
                <w:rFonts w:eastAsia="Times New Roman" w:cstheme="minorHAnsi"/>
                <w:b/>
                <w:i/>
                <w:color w:val="000000"/>
                <w:sz w:val="24"/>
                <w:szCs w:val="24"/>
              </w:rPr>
            </w:pPr>
            <w:r w:rsidRPr="008014DB">
              <w:rPr>
                <w:rFonts w:eastAsia="Times New Roman" w:cstheme="minorHAnsi"/>
                <w:b/>
                <w:i/>
                <w:color w:val="000000"/>
                <w:sz w:val="24"/>
                <w:szCs w:val="24"/>
              </w:rPr>
              <w:t>Instructions:</w:t>
            </w:r>
          </w:p>
        </w:tc>
        <w:tc>
          <w:tcPr>
            <w:tcW w:w="8160" w:type="dxa"/>
            <w:tcBorders>
              <w:top w:val="nil"/>
              <w:left w:val="nil"/>
              <w:bottom w:val="nil"/>
              <w:right w:val="nil"/>
            </w:tcBorders>
            <w:shd w:val="clear" w:color="auto" w:fill="auto"/>
            <w:hideMark/>
          </w:tcPr>
          <w:p w:rsidRPr="008014DB" w:rsidR="00DB0FE5" w:rsidRDefault="00B25C23" w14:paraId="7C94DE98" w14:textId="3CD2FE8E">
            <w:pPr>
              <w:spacing w:after="0" w:line="240" w:lineRule="auto"/>
              <w:rPr>
                <w:rFonts w:eastAsia="Times New Roman" w:cstheme="minorHAnsi"/>
                <w:color w:val="000000"/>
                <w:sz w:val="24"/>
                <w:szCs w:val="24"/>
                <w:highlight w:val="yellow"/>
              </w:rPr>
            </w:pPr>
            <w:r w:rsidRPr="00222B11">
              <w:rPr>
                <w:rFonts w:ascii="Times New Roman" w:hAnsi="Times New Roman" w:eastAsia="Calibri"/>
                <w:noProof/>
                <w:sz w:val="24"/>
                <w:szCs w:val="24"/>
                <w:lang w:eastAsia="en-US"/>
              </w:rPr>
              <mc:AlternateContent>
                <mc:Choice Requires="wps">
                  <w:drawing>
                    <wp:anchor distT="0" distB="0" distL="114300" distR="114300" simplePos="0" relativeHeight="251658240" behindDoc="0" locked="0" layoutInCell="1" allowOverlap="1" wp14:editId="2E1BFBF0" wp14:anchorId="650FE928">
                      <wp:simplePos x="0" y="0"/>
                      <wp:positionH relativeFrom="column">
                        <wp:posOffset>-768350</wp:posOffset>
                      </wp:positionH>
                      <wp:positionV relativeFrom="paragraph">
                        <wp:posOffset>1677035</wp:posOffset>
                      </wp:positionV>
                      <wp:extent cx="6115050" cy="152400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524000"/>
                              </a:xfrm>
                              <a:prstGeom prst="rect">
                                <a:avLst/>
                              </a:prstGeom>
                              <a:solidFill>
                                <a:srgbClr val="FFFFFF"/>
                              </a:solidFill>
                              <a:ln w="9525">
                                <a:solidFill>
                                  <a:srgbClr val="000000"/>
                                </a:solidFill>
                                <a:miter lim="800000"/>
                                <a:headEnd/>
                                <a:tailEnd/>
                              </a:ln>
                            </wps:spPr>
                            <wps:txbx>
                              <w:txbxContent>
                                <w:p w:rsidRPr="00493880" w:rsidR="00435342" w:rsidP="00435342" w:rsidRDefault="00435342" w14:paraId="322E5B6E" w14:textId="715D5956">
                                  <w:pPr>
                                    <w:rPr>
                                      <w:rFonts w:ascii="Arial" w:hAnsi="Arial" w:cs="Arial"/>
                                      <w:sz w:val="19"/>
                                      <w:szCs w:val="19"/>
                                    </w:rPr>
                                  </w:pPr>
                                  <w:r w:rsidRPr="00493880">
                                    <w:rPr>
                                      <w:rFonts w:ascii="Arial" w:hAnsi="Arial" w:cs="Arial"/>
                                      <w:sz w:val="19"/>
                                      <w:szCs w:val="19"/>
                                    </w:rPr>
                                    <w:t xml:space="preserve">Public reporting burden for the collection of information is estimated to average </w:t>
                                  </w:r>
                                  <w:r w:rsidR="000759BF">
                                    <w:rPr>
                                      <w:rFonts w:ascii="Arial" w:hAnsi="Arial" w:cs="Arial"/>
                                      <w:sz w:val="19"/>
                                      <w:szCs w:val="19"/>
                                    </w:rPr>
                                    <w:t>1 hour</w:t>
                                  </w:r>
                                  <w:r w:rsidRPr="00493880">
                                    <w:rPr>
                                      <w:rFonts w:ascii="Arial" w:hAnsi="Arial" w:cs="Arial"/>
                                      <w:sz w:val="19"/>
                                      <w:szCs w:val="19"/>
                                    </w:rPr>
                                    <w:t xml:space="preserve">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(0935-0143), AHRQ, 5600 Fishers Lane, MS 0741A, Rockville, MD 20857.</w:t>
                                  </w:r>
                                </w:p>
                                <w:p w:rsidRPr="00493880" w:rsidR="00435342" w:rsidP="00435342" w:rsidRDefault="00435342" w14:paraId="5381A418" w14:textId="32DF59CF">
                                  <w:pPr>
                                    <w:rPr>
                                      <w:rFonts w:ascii="Arial" w:hAnsi="Arial" w:cs="Arial"/>
                                      <w:sz w:val="19"/>
                                      <w:szCs w:val="19"/>
                                    </w:rPr>
                                  </w:pPr>
                                  <w:r w:rsidRPr="00493880">
                                    <w:rPr>
                                      <w:rFonts w:ascii="Arial" w:hAnsi="Arial" w:cs="Arial"/>
                                      <w:sz w:val="19"/>
                                      <w:szCs w:val="19"/>
                                    </w:rPr>
                                    <w:t>The confidentiality of your responses is protected by Sections 944(c) and 308(d) of the Public Health Service Act [42 U.S.C. 299c-3(c) and 42 U.S.C. 242m(d)]. Information that could identify you will not be disclosed unless you have consented to that disclosure.</w:t>
                                  </w:r>
                                </w:p>
                                <w:p w:rsidRPr="00493880" w:rsidR="00435342" w:rsidP="00435342" w:rsidRDefault="00435342" w14:paraId="037DF248" w14:textId="77777777">
                                  <w:pPr>
                                    <w:rPr>
                                      <w:rFonts w:ascii="Arial" w:hAnsi="Arial" w:cs="Arial"/>
                                      <w:sz w:val="20"/>
                                      <w:szCs w:val="2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50FE928">
                      <v:stroke joinstyle="miter"/>
                      <v:path gradientshapeok="t" o:connecttype="rect"/>
                    </v:shapetype>
                    <v:shape id="Text Box 24" style="position:absolute;margin-left:-60.5pt;margin-top:132.05pt;width:481.5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">
                      <v:textbox>
                        <w:txbxContent>
                          <w:p w:rsidRPr="00493880" w:rsidR="00435342" w:rsidP="00435342" w:rsidRDefault="00435342" w14:paraId="322E5B6E" w14:textId="715D5956">
                            <w:pPr>
                              <w:rPr>
                                <w:rFonts w:ascii="Arial" w:hAnsi="Arial" w:cs="Arial"/>
                                <w:sz w:val="19"/>
                                <w:szCs w:val="19"/>
                              </w:rPr>
                            </w:pPr>
                            <w:r w:rsidRPr="00493880">
                              <w:rPr>
                                <w:rFonts w:ascii="Arial" w:hAnsi="Arial" w:cs="Arial"/>
                                <w:sz w:val="19"/>
                                <w:szCs w:val="19"/>
                              </w:rPr>
                              <w:t xml:space="preserve">Public reporting burden for the collection of information is estimated to average </w:t>
                            </w:r>
                            <w:r w:rsidR="000759BF">
                              <w:rPr>
                                <w:rFonts w:ascii="Arial" w:hAnsi="Arial" w:cs="Arial"/>
                                <w:sz w:val="19"/>
                                <w:szCs w:val="19"/>
                              </w:rPr>
                              <w:t>1 hour</w:t>
                            </w:r>
                            <w:r w:rsidRPr="00493880">
                              <w:rPr>
                                <w:rFonts w:ascii="Arial" w:hAnsi="Arial" w:cs="Arial"/>
                                <w:sz w:val="19"/>
                                <w:szCs w:val="19"/>
                              </w:rPr>
                              <w:t xml:space="preserve">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(0935-0143), AHRQ, 5600 Fishers Lane, MS 0741A, Rockville, MD 20857.</w:t>
                            </w:r>
                          </w:p>
                          <w:p w:rsidRPr="00493880" w:rsidR="00435342" w:rsidP="00435342" w:rsidRDefault="00435342" w14:paraId="5381A418" w14:textId="32DF59CF">
                            <w:pPr>
                              <w:rPr>
                                <w:rFonts w:ascii="Arial" w:hAnsi="Arial" w:cs="Arial"/>
                                <w:sz w:val="19"/>
                                <w:szCs w:val="19"/>
                              </w:rPr>
                            </w:pPr>
                            <w:r w:rsidRPr="00493880">
                              <w:rPr>
                                <w:rFonts w:ascii="Arial" w:hAnsi="Arial" w:cs="Arial"/>
                                <w:sz w:val="19"/>
                                <w:szCs w:val="19"/>
                              </w:rPr>
                              <w:t>The confidentiality of your responses is protected by Sections 944(c) and 308(d) of the Public Health Service Act [42 U.S.C. 299c-3(c) and 42 U.S.C. 242m(d)]. Information that could identify you will not be disclosed unless you have consented to that disclosure.</w:t>
                            </w:r>
                          </w:p>
                          <w:p w:rsidRPr="00493880" w:rsidR="00435342" w:rsidP="00435342" w:rsidRDefault="00435342" w14:paraId="037DF248" w14:textId="77777777">
                            <w:pPr>
                              <w:rPr>
                                <w:rFonts w:ascii="Arial" w:hAnsi="Arial" w:cs="Arial"/>
                                <w:sz w:val="20"/>
                                <w:szCs w:val="20"/>
                              </w:rPr>
                            </w:pPr>
                          </w:p>
                        </w:txbxContent>
                      </v:textbox>
                    </v:shape>
                  </w:pict>
                </mc:Fallback>
              </mc:AlternateContent>
            </w:r>
            <w:r w:rsidRPr="008014DB" w:rsidR="00B02C49">
              <w:rPr>
                <w:rFonts w:cstheme="minorHAnsi"/>
                <w:color w:val="231F20"/>
                <w:sz w:val="24"/>
                <w:szCs w:val="24"/>
              </w:rPr>
              <w:t>This gap analysis has two parts. The first part addresses infection prevention program structure, activities, and resources and is to be completed by the Infection Prevention Team. The second part addresses</w:t>
            </w:r>
            <w:r w:rsidRPr="008014DB" w:rsidR="00E44010">
              <w:rPr>
                <w:rFonts w:cstheme="minorHAnsi"/>
                <w:color w:val="231F20"/>
                <w:sz w:val="24"/>
                <w:szCs w:val="24"/>
              </w:rPr>
              <w:t xml:space="preserve"> infection control activities, including</w:t>
            </w:r>
            <w:r w:rsidRPr="008014DB" w:rsidR="00B02C49">
              <w:rPr>
                <w:rFonts w:cstheme="minorHAnsi"/>
                <w:color w:val="231F20"/>
                <w:sz w:val="24"/>
                <w:szCs w:val="24"/>
              </w:rPr>
              <w:t xml:space="preserve"> those related to MRSA prevention, on the participating surgical service and should be completed by the Project Lead for the participating </w:t>
            </w:r>
            <w:r w:rsidRPr="008014DB" w:rsidR="00E44010">
              <w:rPr>
                <w:rFonts w:cstheme="minorHAnsi"/>
                <w:color w:val="231F20"/>
                <w:sz w:val="24"/>
                <w:szCs w:val="24"/>
              </w:rPr>
              <w:t>service</w:t>
            </w:r>
            <w:r w:rsidRPr="008014DB" w:rsidR="00B02C49">
              <w:rPr>
                <w:rFonts w:cstheme="minorHAnsi"/>
                <w:color w:val="231F20"/>
                <w:sz w:val="24"/>
                <w:szCs w:val="24"/>
              </w:rPr>
              <w:t xml:space="preserve"> in collaboration with the infection pre</w:t>
            </w:r>
            <w:r w:rsidRPr="008014DB" w:rsidR="00E44010">
              <w:rPr>
                <w:rFonts w:cstheme="minorHAnsi"/>
                <w:color w:val="231F20"/>
                <w:sz w:val="24"/>
                <w:szCs w:val="24"/>
              </w:rPr>
              <w:t>ventionist working with the service</w:t>
            </w:r>
            <w:r w:rsidRPr="008014DB" w:rsidR="00B02C49">
              <w:rPr>
                <w:rFonts w:cstheme="minorHAnsi"/>
                <w:color w:val="231F20"/>
                <w:sz w:val="24"/>
                <w:szCs w:val="24"/>
              </w:rPr>
              <w:t>. For each item, enter answers directly into the data portal in the indicated space. For some items, there will be a dropdown menu to allow you to select your answers.</w:t>
            </w:r>
          </w:p>
        </w:tc>
      </w:tr>
    </w:tbl>
    <w:p w:rsidRPr="008014DB" w:rsidR="00860E87" w:rsidP="008014DB" w:rsidRDefault="00860E87" w14:paraId="1FBC8D70" w14:textId="5F96ECD0">
      <w:pPr>
        <w:spacing w:after="0" w:line="240" w:lineRule="auto"/>
        <w:rPr>
          <w:rFonts w:cstheme="minorHAnsi"/>
          <w:sz w:val="24"/>
          <w:szCs w:val="24"/>
        </w:rPr>
      </w:pPr>
    </w:p>
    <w:p w:rsidRPr="008014DB" w:rsidR="00B70CCE" w:rsidP="008014DB" w:rsidRDefault="00B70CCE" w14:paraId="1F8ABD42" w14:textId="77777777">
      <w:pPr>
        <w:spacing w:after="0" w:line="240" w:lineRule="auto"/>
        <w:rPr>
          <w:rFonts w:cstheme="minorHAnsi"/>
          <w:sz w:val="24"/>
          <w:szCs w:val="24"/>
        </w:rPr>
      </w:pPr>
    </w:p>
    <w:p w:rsidRPr="008014DB" w:rsidR="008014DB" w:rsidP="008014DB" w:rsidRDefault="008014DB" w14:paraId="288B4FF7" w14:textId="3DB0A5BC">
      <w:pPr>
        <w:spacing w:after="0" w:line="240" w:lineRule="auto"/>
        <w:rPr>
          <w:rFonts w:cstheme="minorHAnsi"/>
          <w:sz w:val="24"/>
          <w:szCs w:val="24"/>
        </w:rPr>
        <w:sectPr w:rsidRPr="008014DB" w:rsidR="008014DB" w:rsidSect="0036571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p>
    <w:p w:rsidRPr="008014DB" w:rsidR="00B71742" w:rsidP="008014DB" w:rsidRDefault="00B71742" w14:paraId="5D899228" w14:textId="77777777">
      <w:pPr>
        <w:pStyle w:val="Heading1"/>
        <w:spacing w:after="0" w:line="240" w:lineRule="auto"/>
        <w:jc w:val="left"/>
        <w:rPr>
          <w:rFonts w:cstheme="minorHAnsi"/>
          <w:szCs w:val="24"/>
        </w:rPr>
      </w:pPr>
      <w:r w:rsidRPr="008014DB">
        <w:rPr>
          <w:rFonts w:cstheme="minorHAnsi"/>
          <w:szCs w:val="24"/>
        </w:rPr>
        <w:lastRenderedPageBreak/>
        <w:t>PART 1: Infection Prevention Program Structure &amp; Resources</w:t>
      </w:r>
    </w:p>
    <w:tbl>
      <w:tblPr>
        <w:tblW w:w="10800" w:type="dxa"/>
        <w:tblCellMar>
          <w:top w:w="58" w:type="dxa"/>
          <w:left w:w="115" w:type="dxa"/>
          <w:bottom w:w="58" w:type="dxa"/>
          <w:right w:w="115" w:type="dxa"/>
        </w:tblCellMar>
        <w:tblLook w:val="04A0" w:firstRow="1" w:lastRow="0" w:firstColumn="1" w:lastColumn="0" w:noHBand="0" w:noVBand="1"/>
      </w:tblPr>
      <w:tblGrid>
        <w:gridCol w:w="5078"/>
        <w:gridCol w:w="5722"/>
      </w:tblGrid>
      <w:tr w:rsidRPr="0094094B" w:rsidR="00B71742" w:rsidTr="008014DB" w14:paraId="65C71E1F" w14:textId="77777777">
        <w:trPr>
          <w:cantSplit/>
        </w:trPr>
        <w:tc>
          <w:tcPr>
            <w:tcW w:w="5078" w:type="dxa"/>
            <w:tcBorders>
              <w:top w:val="single" w:color="auto" w:sz="4" w:space="0"/>
              <w:left w:val="single" w:color="auto" w:sz="4" w:space="0"/>
              <w:bottom w:val="single" w:color="auto" w:sz="4" w:space="0"/>
              <w:right w:val="single" w:color="auto" w:sz="4" w:space="0"/>
            </w:tcBorders>
            <w:shd w:val="clear" w:color="000000" w:fill="4F81BD"/>
            <w:hideMark/>
          </w:tcPr>
          <w:p w:rsidRPr="008014DB" w:rsidR="00B71742" w:rsidRDefault="00B71742" w14:paraId="01B8FAB8" w14:textId="77777777">
            <w:pPr>
              <w:spacing w:after="0" w:line="240" w:lineRule="auto"/>
              <w:rPr>
                <w:rFonts w:eastAsia="Times New Roman" w:cstheme="minorHAnsi"/>
                <w:b/>
                <w:i/>
                <w:color w:val="000000"/>
                <w:sz w:val="24"/>
                <w:szCs w:val="24"/>
              </w:rPr>
            </w:pPr>
            <w:r w:rsidRPr="008014DB">
              <w:rPr>
                <w:rFonts w:eastAsia="Times New Roman" w:cstheme="minorHAnsi"/>
                <w:b/>
                <w:i/>
                <w:color w:val="000000"/>
                <w:sz w:val="24"/>
                <w:szCs w:val="24"/>
              </w:rPr>
              <w:t>Item Description</w:t>
            </w:r>
          </w:p>
        </w:tc>
        <w:tc>
          <w:tcPr>
            <w:tcW w:w="5722" w:type="dxa"/>
            <w:tcBorders>
              <w:top w:val="single" w:color="auto" w:sz="4" w:space="0"/>
              <w:left w:val="nil"/>
              <w:bottom w:val="single" w:color="auto" w:sz="4" w:space="0"/>
              <w:right w:val="single" w:color="auto" w:sz="4" w:space="0"/>
            </w:tcBorders>
            <w:shd w:val="clear" w:color="000000" w:fill="4F81BD"/>
            <w:noWrap/>
            <w:vAlign w:val="center"/>
            <w:hideMark/>
          </w:tcPr>
          <w:p w:rsidRPr="008014DB" w:rsidR="00B71742" w:rsidRDefault="00B71742" w14:paraId="307724AF" w14:textId="77777777">
            <w:pPr>
              <w:spacing w:after="0" w:line="240" w:lineRule="auto"/>
              <w:jc w:val="center"/>
              <w:rPr>
                <w:rFonts w:eastAsia="Times New Roman" w:cstheme="minorHAnsi"/>
                <w:b/>
                <w:i/>
                <w:color w:val="000000"/>
                <w:sz w:val="24"/>
                <w:szCs w:val="24"/>
              </w:rPr>
            </w:pPr>
            <w:r w:rsidRPr="008014DB">
              <w:rPr>
                <w:rFonts w:eastAsia="Times New Roman" w:cstheme="minorHAnsi"/>
                <w:b/>
                <w:i/>
                <w:color w:val="000000"/>
                <w:sz w:val="24"/>
                <w:szCs w:val="24"/>
              </w:rPr>
              <w:t>Response</w:t>
            </w:r>
          </w:p>
        </w:tc>
      </w:tr>
      <w:tr w:rsidRPr="0094094B" w:rsidR="00B71742" w:rsidTr="008014DB" w14:paraId="5AB8EEF4" w14:textId="77777777">
        <w:trPr>
          <w:cantSplit/>
        </w:trPr>
        <w:tc>
          <w:tcPr>
            <w:tcW w:w="10800" w:type="dxa"/>
            <w:gridSpan w:val="2"/>
            <w:tcBorders>
              <w:top w:val="single" w:color="auto" w:sz="4" w:space="0"/>
              <w:left w:val="single" w:color="auto" w:sz="4" w:space="0"/>
              <w:bottom w:val="single" w:color="auto" w:sz="4" w:space="0"/>
              <w:right w:val="single" w:color="000000" w:sz="4" w:space="0"/>
            </w:tcBorders>
            <w:shd w:val="clear" w:color="000000" w:fill="A6A6A6"/>
            <w:noWrap/>
          </w:tcPr>
          <w:p w:rsidRPr="008014DB" w:rsidR="00B71742" w:rsidRDefault="00B71742" w14:paraId="22DB8639" w14:textId="77777777">
            <w:pPr>
              <w:spacing w:after="0" w:line="240" w:lineRule="auto"/>
              <w:jc w:val="center"/>
              <w:rPr>
                <w:rFonts w:eastAsia="Times New Roman" w:cstheme="minorHAnsi"/>
                <w:b/>
                <w:color w:val="000000"/>
                <w:sz w:val="24"/>
                <w:szCs w:val="24"/>
              </w:rPr>
            </w:pPr>
            <w:r w:rsidRPr="008014DB">
              <w:rPr>
                <w:rFonts w:eastAsia="Times New Roman" w:cstheme="minorHAnsi"/>
                <w:b/>
                <w:color w:val="000000"/>
                <w:sz w:val="24"/>
                <w:szCs w:val="24"/>
              </w:rPr>
              <w:t>INFECTION PREVENTION PROGRAM STRUCTURE AND RESOURCES</w:t>
            </w:r>
          </w:p>
        </w:tc>
      </w:tr>
      <w:tr w:rsidRPr="0094094B" w:rsidR="00B71742" w:rsidTr="008014DB" w14:paraId="29A2FEBB" w14:textId="77777777">
        <w:trPr>
          <w:cantSplit/>
        </w:trPr>
        <w:tc>
          <w:tcPr>
            <w:tcW w:w="10800" w:type="dxa"/>
            <w:gridSpan w:val="2"/>
            <w:tcBorders>
              <w:top w:val="nil"/>
              <w:left w:val="single" w:color="auto" w:sz="4" w:space="0"/>
              <w:bottom w:val="single" w:color="auto" w:sz="4" w:space="0"/>
              <w:right w:val="single" w:color="auto" w:sz="4" w:space="0"/>
            </w:tcBorders>
            <w:shd w:val="clear" w:color="auto" w:fill="DEEAF6" w:themeFill="accent1" w:themeFillTint="33"/>
          </w:tcPr>
          <w:p w:rsidRPr="008014DB" w:rsidR="00B71742" w:rsidRDefault="00B71742" w14:paraId="03B3F3F7" w14:textId="77777777">
            <w:pPr>
              <w:spacing w:after="0" w:line="240" w:lineRule="auto"/>
              <w:rPr>
                <w:rFonts w:eastAsia="Times New Roman" w:cstheme="minorHAnsi"/>
                <w:b/>
                <w:color w:val="000000"/>
                <w:sz w:val="24"/>
                <w:szCs w:val="24"/>
              </w:rPr>
            </w:pPr>
            <w:r w:rsidRPr="008014DB">
              <w:rPr>
                <w:rFonts w:eastAsia="Times New Roman" w:cstheme="minorHAnsi"/>
                <w:b/>
                <w:color w:val="000000"/>
                <w:sz w:val="24"/>
                <w:szCs w:val="24"/>
              </w:rPr>
              <w:t>Staffing</w:t>
            </w:r>
          </w:p>
        </w:tc>
      </w:tr>
      <w:tr w:rsidRPr="0094094B" w:rsidR="00B71742" w:rsidTr="008014DB" w14:paraId="15BACC0F" w14:textId="77777777">
        <w:trPr>
          <w:cantSplit/>
        </w:trPr>
        <w:tc>
          <w:tcPr>
            <w:tcW w:w="5078" w:type="dxa"/>
            <w:tcBorders>
              <w:top w:val="nil"/>
              <w:left w:val="single" w:color="auto" w:sz="4" w:space="0"/>
              <w:bottom w:val="single" w:color="auto" w:sz="4" w:space="0"/>
              <w:right w:val="single" w:color="auto" w:sz="4" w:space="0"/>
            </w:tcBorders>
            <w:shd w:val="clear" w:color="000000" w:fill="4F81BD"/>
            <w:hideMark/>
          </w:tcPr>
          <w:p w:rsidRPr="008014DB" w:rsidR="00B71742" w:rsidRDefault="00B71742" w14:paraId="6D132805" w14:textId="77777777">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Number of </w:t>
            </w:r>
            <w:proofErr w:type="gramStart"/>
            <w:r w:rsidRPr="008014DB">
              <w:rPr>
                <w:rFonts w:eastAsia="Times New Roman" w:cstheme="minorHAnsi"/>
                <w:color w:val="000000"/>
                <w:sz w:val="24"/>
                <w:szCs w:val="24"/>
              </w:rPr>
              <w:t>infection</w:t>
            </w:r>
            <w:proofErr w:type="gramEnd"/>
            <w:r w:rsidRPr="008014DB">
              <w:rPr>
                <w:rFonts w:eastAsia="Times New Roman" w:cstheme="minorHAnsi"/>
                <w:color w:val="000000"/>
                <w:sz w:val="24"/>
                <w:szCs w:val="24"/>
              </w:rPr>
              <w:t xml:space="preserve"> preventionists (ICP) fulltime equivalents (FTEs) for the hospital</w:t>
            </w:r>
          </w:p>
        </w:tc>
        <w:tc>
          <w:tcPr>
            <w:tcW w:w="5722" w:type="dxa"/>
            <w:tcBorders>
              <w:top w:val="nil"/>
              <w:left w:val="nil"/>
              <w:bottom w:val="single" w:color="auto" w:sz="4" w:space="0"/>
              <w:right w:val="single" w:color="auto" w:sz="4" w:space="0"/>
            </w:tcBorders>
            <w:shd w:val="clear" w:color="auto" w:fill="auto"/>
            <w:noWrap/>
            <w:vAlign w:val="center"/>
            <w:hideMark/>
          </w:tcPr>
          <w:p w:rsidRPr="008014DB" w:rsidR="00B71742" w:rsidRDefault="00B71742" w14:paraId="12F32ABA" w14:textId="77777777">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 </w:t>
            </w:r>
          </w:p>
        </w:tc>
      </w:tr>
      <w:tr w:rsidRPr="0094094B" w:rsidR="00B71742" w:rsidTr="008014DB" w14:paraId="56632C80" w14:textId="77777777">
        <w:trPr>
          <w:cantSplit/>
        </w:trPr>
        <w:tc>
          <w:tcPr>
            <w:tcW w:w="5078" w:type="dxa"/>
            <w:tcBorders>
              <w:top w:val="nil"/>
              <w:left w:val="single" w:color="auto" w:sz="4" w:space="0"/>
              <w:bottom w:val="single" w:color="auto" w:sz="4" w:space="0"/>
              <w:right w:val="single" w:color="auto" w:sz="4" w:space="0"/>
            </w:tcBorders>
            <w:shd w:val="clear" w:color="000000" w:fill="4F81BD"/>
          </w:tcPr>
          <w:p w:rsidRPr="008014DB" w:rsidR="00B71742" w:rsidRDefault="00B71742" w14:paraId="3A330E8D" w14:textId="77777777">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Is there a hospital epidemiologist?</w:t>
            </w:r>
          </w:p>
        </w:tc>
        <w:tc>
          <w:tcPr>
            <w:tcW w:w="5722" w:type="dxa"/>
            <w:tcBorders>
              <w:top w:val="nil"/>
              <w:left w:val="nil"/>
              <w:bottom w:val="single" w:color="auto" w:sz="4" w:space="0"/>
              <w:right w:val="single" w:color="auto" w:sz="4" w:space="0"/>
            </w:tcBorders>
            <w:shd w:val="clear" w:color="auto" w:fill="auto"/>
            <w:noWrap/>
            <w:vAlign w:val="center"/>
          </w:tcPr>
          <w:p w:rsidRPr="008014DB" w:rsidR="00267CBE" w:rsidP="008014DB" w:rsidRDefault="00267CBE" w14:paraId="58D5C33E" w14:textId="77777777">
            <w:pPr>
              <w:pStyle w:val="ListParagraph"/>
              <w:numPr>
                <w:ilvl w:val="0"/>
                <w:numId w:val="63"/>
              </w:numPr>
              <w:spacing w:after="0" w:line="240" w:lineRule="auto"/>
              <w:rPr>
                <w:rFonts w:eastAsia="Times New Roman" w:cstheme="minorHAnsi"/>
                <w:color w:val="000000"/>
                <w:sz w:val="24"/>
                <w:szCs w:val="24"/>
              </w:rPr>
            </w:pPr>
            <w:r w:rsidRPr="008014DB">
              <w:rPr>
                <w:rFonts w:cstheme="minorHAnsi"/>
                <w:sz w:val="24"/>
                <w:szCs w:val="24"/>
              </w:rPr>
              <w:t>No</w:t>
            </w:r>
          </w:p>
          <w:p w:rsidRPr="008014DB" w:rsidR="00267CBE" w:rsidP="008014DB" w:rsidRDefault="00267CBE" w14:paraId="4C46B45C" w14:textId="77777777">
            <w:pPr>
              <w:pStyle w:val="ListParagraph"/>
              <w:numPr>
                <w:ilvl w:val="0"/>
                <w:numId w:val="63"/>
              </w:numPr>
              <w:spacing w:after="0" w:line="240" w:lineRule="auto"/>
              <w:rPr>
                <w:rFonts w:eastAsia="Times New Roman" w:cstheme="minorHAnsi"/>
                <w:color w:val="000000"/>
                <w:sz w:val="24"/>
                <w:szCs w:val="24"/>
              </w:rPr>
            </w:pPr>
            <w:r w:rsidRPr="008014DB">
              <w:rPr>
                <w:rFonts w:cstheme="minorHAnsi"/>
                <w:sz w:val="24"/>
                <w:szCs w:val="24"/>
              </w:rPr>
              <w:t xml:space="preserve">Yes, </w:t>
            </w:r>
            <w:proofErr w:type="gramStart"/>
            <w:r w:rsidRPr="008014DB">
              <w:rPr>
                <w:rFonts w:cstheme="minorHAnsi"/>
                <w:sz w:val="24"/>
                <w:szCs w:val="24"/>
              </w:rPr>
              <w:t>full-time</w:t>
            </w:r>
            <w:proofErr w:type="gramEnd"/>
          </w:p>
          <w:p w:rsidRPr="008014DB" w:rsidR="00B71742" w:rsidP="008014DB" w:rsidRDefault="00267CBE" w14:paraId="53C20C6A" w14:textId="7468F93F">
            <w:pPr>
              <w:pStyle w:val="ListParagraph"/>
              <w:numPr>
                <w:ilvl w:val="0"/>
                <w:numId w:val="63"/>
              </w:numPr>
              <w:spacing w:after="0" w:line="240" w:lineRule="auto"/>
              <w:rPr>
                <w:rFonts w:eastAsia="Times New Roman" w:cstheme="minorHAnsi"/>
                <w:color w:val="000000"/>
                <w:sz w:val="24"/>
                <w:szCs w:val="24"/>
              </w:rPr>
            </w:pPr>
            <w:r w:rsidRPr="008014DB">
              <w:rPr>
                <w:rFonts w:cstheme="minorHAnsi"/>
                <w:sz w:val="24"/>
                <w:szCs w:val="24"/>
              </w:rPr>
              <w:t>Yes, part-time</w:t>
            </w:r>
          </w:p>
        </w:tc>
      </w:tr>
      <w:tr w:rsidRPr="0094094B" w:rsidR="00B71742" w:rsidTr="008014DB" w14:paraId="25AD83E2" w14:textId="77777777">
        <w:trPr>
          <w:cantSplit/>
        </w:trPr>
        <w:tc>
          <w:tcPr>
            <w:tcW w:w="5078" w:type="dxa"/>
            <w:tcBorders>
              <w:top w:val="nil"/>
              <w:left w:val="single" w:color="auto" w:sz="4" w:space="0"/>
              <w:bottom w:val="single" w:color="auto" w:sz="4" w:space="0"/>
              <w:right w:val="single" w:color="auto" w:sz="4" w:space="0"/>
            </w:tcBorders>
            <w:shd w:val="clear" w:color="000000" w:fill="4F81BD"/>
          </w:tcPr>
          <w:p w:rsidRPr="008014DB" w:rsidR="00B71742" w:rsidRDefault="0017779A" w14:paraId="35AF1D37" w14:textId="303FC2D7">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If yes, h</w:t>
            </w:r>
            <w:r w:rsidRPr="008014DB" w:rsidR="00B71742">
              <w:rPr>
                <w:rFonts w:eastAsia="Times New Roman" w:cstheme="minorHAnsi"/>
                <w:color w:val="000000"/>
                <w:sz w:val="24"/>
                <w:szCs w:val="24"/>
              </w:rPr>
              <w:t>ow much time does the hospital epidemiologist dedicate to the infection prevention program (% effort of hours/week or FTEs)</w:t>
            </w:r>
          </w:p>
        </w:tc>
        <w:tc>
          <w:tcPr>
            <w:tcW w:w="5722" w:type="dxa"/>
            <w:tcBorders>
              <w:top w:val="nil"/>
              <w:left w:val="nil"/>
              <w:bottom w:val="single" w:color="auto" w:sz="4" w:space="0"/>
              <w:right w:val="single" w:color="auto" w:sz="4" w:space="0"/>
            </w:tcBorders>
            <w:shd w:val="clear" w:color="auto" w:fill="auto"/>
            <w:noWrap/>
            <w:vAlign w:val="center"/>
          </w:tcPr>
          <w:p w:rsidRPr="008014DB" w:rsidR="00B71742" w:rsidRDefault="00B71742" w14:paraId="1A00A458" w14:textId="77777777">
            <w:pPr>
              <w:spacing w:after="0" w:line="240" w:lineRule="auto"/>
              <w:rPr>
                <w:rFonts w:eastAsia="Times New Roman" w:cstheme="minorHAnsi"/>
                <w:color w:val="000000"/>
                <w:sz w:val="24"/>
                <w:szCs w:val="24"/>
              </w:rPr>
            </w:pPr>
          </w:p>
        </w:tc>
      </w:tr>
      <w:tr w:rsidRPr="0094094B" w:rsidR="00B71742" w:rsidTr="008014DB" w14:paraId="0653A27D" w14:textId="77777777">
        <w:trPr>
          <w:cantSplit/>
        </w:trPr>
        <w:tc>
          <w:tcPr>
            <w:tcW w:w="5078" w:type="dxa"/>
            <w:tcBorders>
              <w:top w:val="nil"/>
              <w:left w:val="single" w:color="auto" w:sz="4" w:space="0"/>
              <w:bottom w:val="single" w:color="auto" w:sz="4" w:space="0"/>
              <w:right w:val="single" w:color="auto" w:sz="4" w:space="0"/>
            </w:tcBorders>
            <w:shd w:val="clear" w:color="000000" w:fill="4F81BD"/>
          </w:tcPr>
          <w:p w:rsidRPr="008014DB" w:rsidR="00B71742" w:rsidRDefault="00B57A2A" w14:paraId="0CA94C9F" w14:textId="70270951">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I</w:t>
            </w:r>
            <w:r w:rsidRPr="008014DB" w:rsidR="00B71742">
              <w:rPr>
                <w:rFonts w:eastAsia="Times New Roman" w:cstheme="minorHAnsi"/>
                <w:color w:val="000000"/>
                <w:sz w:val="24"/>
                <w:szCs w:val="24"/>
              </w:rPr>
              <w:t xml:space="preserve">s the hospital epidemiologist available to the infection prevention program </w:t>
            </w:r>
            <w:proofErr w:type="gramStart"/>
            <w:r w:rsidRPr="008014DB" w:rsidR="00B71742">
              <w:rPr>
                <w:rFonts w:eastAsia="Times New Roman" w:cstheme="minorHAnsi"/>
                <w:color w:val="000000"/>
                <w:sz w:val="24"/>
                <w:szCs w:val="24"/>
              </w:rPr>
              <w:t>on a daily basis</w:t>
            </w:r>
            <w:proofErr w:type="gramEnd"/>
            <w:r w:rsidRPr="008014DB" w:rsidR="00B71742">
              <w:rPr>
                <w:rFonts w:eastAsia="Times New Roman" w:cstheme="minorHAnsi"/>
                <w:color w:val="000000"/>
                <w:sz w:val="24"/>
                <w:szCs w:val="24"/>
              </w:rPr>
              <w:t xml:space="preserve">? </w:t>
            </w:r>
          </w:p>
        </w:tc>
        <w:tc>
          <w:tcPr>
            <w:tcW w:w="5722" w:type="dxa"/>
            <w:tcBorders>
              <w:top w:val="nil"/>
              <w:left w:val="nil"/>
              <w:bottom w:val="single" w:color="auto" w:sz="4" w:space="0"/>
              <w:right w:val="single" w:color="auto" w:sz="4" w:space="0"/>
            </w:tcBorders>
            <w:shd w:val="clear" w:color="auto" w:fill="auto"/>
            <w:noWrap/>
            <w:vAlign w:val="center"/>
          </w:tcPr>
          <w:p w:rsidRPr="008014DB" w:rsidR="00267CBE" w:rsidP="008014DB" w:rsidRDefault="00B71742" w14:paraId="3E6AD3E5" w14:textId="77777777">
            <w:pPr>
              <w:pStyle w:val="ListParagraph"/>
              <w:numPr>
                <w:ilvl w:val="0"/>
                <w:numId w:val="64"/>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No </w:t>
            </w:r>
          </w:p>
          <w:p w:rsidRPr="008014DB" w:rsidR="00267CBE" w:rsidP="008014DB" w:rsidRDefault="00B71742" w14:paraId="3FC53871" w14:textId="77777777">
            <w:pPr>
              <w:pStyle w:val="ListParagraph"/>
              <w:numPr>
                <w:ilvl w:val="0"/>
                <w:numId w:val="64"/>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Rarely </w:t>
            </w:r>
          </w:p>
          <w:p w:rsidRPr="008014DB" w:rsidR="00267CBE" w:rsidP="008014DB" w:rsidRDefault="00B71742" w14:paraId="78956A02" w14:textId="77777777">
            <w:pPr>
              <w:pStyle w:val="ListParagraph"/>
              <w:numPr>
                <w:ilvl w:val="0"/>
                <w:numId w:val="64"/>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Usually </w:t>
            </w:r>
          </w:p>
          <w:p w:rsidRPr="008014DB" w:rsidR="00B71742" w:rsidP="008014DB" w:rsidRDefault="00B71742" w14:paraId="55ED293B" w14:textId="66FC4FFC">
            <w:pPr>
              <w:pStyle w:val="ListParagraph"/>
              <w:numPr>
                <w:ilvl w:val="0"/>
                <w:numId w:val="64"/>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Always</w:t>
            </w:r>
          </w:p>
        </w:tc>
      </w:tr>
      <w:tr w:rsidRPr="0094094B" w:rsidR="00B71742" w:rsidTr="008014DB" w14:paraId="3676A404" w14:textId="77777777">
        <w:trPr>
          <w:cantSplit/>
        </w:trPr>
        <w:tc>
          <w:tcPr>
            <w:tcW w:w="10800" w:type="dxa"/>
            <w:gridSpan w:val="2"/>
            <w:tcBorders>
              <w:top w:val="nil"/>
              <w:left w:val="single" w:color="auto" w:sz="4" w:space="0"/>
              <w:bottom w:val="single" w:color="auto" w:sz="4" w:space="0"/>
              <w:right w:val="single" w:color="auto" w:sz="4" w:space="0"/>
            </w:tcBorders>
            <w:shd w:val="clear" w:color="auto" w:fill="DEEAF6" w:themeFill="accent1" w:themeFillTint="33"/>
            <w:vAlign w:val="center"/>
          </w:tcPr>
          <w:p w:rsidRPr="008014DB" w:rsidR="00B71742" w:rsidRDefault="00B71742" w14:paraId="518D5805" w14:textId="192278EA">
            <w:pPr>
              <w:spacing w:after="0" w:line="240" w:lineRule="auto"/>
              <w:rPr>
                <w:rFonts w:eastAsia="Times New Roman" w:cstheme="minorHAnsi"/>
                <w:b/>
                <w:color w:val="000000"/>
                <w:sz w:val="24"/>
                <w:szCs w:val="24"/>
              </w:rPr>
            </w:pPr>
            <w:r w:rsidRPr="008014DB">
              <w:rPr>
                <w:rFonts w:eastAsia="Times New Roman" w:cstheme="minorHAnsi"/>
                <w:b/>
                <w:color w:val="000000"/>
                <w:sz w:val="24"/>
                <w:szCs w:val="24"/>
              </w:rPr>
              <w:t xml:space="preserve">Senior Leadership </w:t>
            </w:r>
          </w:p>
        </w:tc>
      </w:tr>
      <w:tr w:rsidRPr="0094094B" w:rsidR="00B71742" w:rsidTr="008014DB" w14:paraId="1DCA1590" w14:textId="77777777">
        <w:trPr>
          <w:cantSplit/>
        </w:trPr>
        <w:tc>
          <w:tcPr>
            <w:tcW w:w="5078" w:type="dxa"/>
            <w:tcBorders>
              <w:top w:val="nil"/>
              <w:left w:val="single" w:color="auto" w:sz="4" w:space="0"/>
              <w:bottom w:val="single" w:color="auto" w:sz="4" w:space="0"/>
              <w:right w:val="single" w:color="auto" w:sz="4" w:space="0"/>
            </w:tcBorders>
            <w:shd w:val="clear" w:color="000000" w:fill="4F81BD"/>
          </w:tcPr>
          <w:p w:rsidRPr="008014DB" w:rsidR="00B71742" w:rsidRDefault="00B71742" w14:paraId="007EEC06" w14:textId="77777777">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To whom does the infection prevention program report (provide position title and department, not a specific name)?</w:t>
            </w:r>
          </w:p>
        </w:tc>
        <w:tc>
          <w:tcPr>
            <w:tcW w:w="5722" w:type="dxa"/>
            <w:tcBorders>
              <w:top w:val="nil"/>
              <w:left w:val="nil"/>
              <w:bottom w:val="single" w:color="auto" w:sz="4" w:space="0"/>
              <w:right w:val="single" w:color="auto" w:sz="4" w:space="0"/>
            </w:tcBorders>
            <w:shd w:val="clear" w:color="auto" w:fill="auto"/>
            <w:noWrap/>
            <w:vAlign w:val="center"/>
          </w:tcPr>
          <w:p w:rsidRPr="008014DB" w:rsidR="00B71742" w:rsidRDefault="00B71742" w14:paraId="203148FF" w14:textId="77777777">
            <w:pPr>
              <w:spacing w:after="0" w:line="240" w:lineRule="auto"/>
              <w:rPr>
                <w:rFonts w:eastAsia="Times New Roman" w:cstheme="minorHAnsi"/>
                <w:color w:val="000000"/>
                <w:sz w:val="24"/>
                <w:szCs w:val="24"/>
              </w:rPr>
            </w:pPr>
          </w:p>
        </w:tc>
      </w:tr>
      <w:tr w:rsidRPr="0094094B" w:rsidR="00B71742" w:rsidTr="008014DB" w14:paraId="2E4E2A03" w14:textId="77777777">
        <w:trPr>
          <w:cantSplit/>
        </w:trPr>
        <w:tc>
          <w:tcPr>
            <w:tcW w:w="5078" w:type="dxa"/>
            <w:tcBorders>
              <w:top w:val="nil"/>
              <w:left w:val="single" w:color="auto" w:sz="4" w:space="0"/>
              <w:bottom w:val="single" w:color="auto" w:sz="4" w:space="0"/>
              <w:right w:val="single" w:color="auto" w:sz="4" w:space="0"/>
            </w:tcBorders>
            <w:shd w:val="clear" w:color="000000" w:fill="4F81BD"/>
          </w:tcPr>
          <w:p w:rsidRPr="008014DB" w:rsidR="00B71742" w:rsidRDefault="00B71742" w14:paraId="6CA9F9C2" w14:textId="4CF707A7">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How often does infection prevention leadership meet with senior leadership?</w:t>
            </w:r>
            <w:r w:rsidRPr="008014DB" w:rsidR="00B57A2A">
              <w:rPr>
                <w:rFonts w:eastAsia="Times New Roman" w:cstheme="minorHAnsi"/>
                <w:color w:val="000000"/>
                <w:sz w:val="24"/>
                <w:szCs w:val="24"/>
              </w:rPr>
              <w:t xml:space="preserve"> </w:t>
            </w:r>
            <w:r w:rsidRPr="008014DB" w:rsidR="00E71DE7">
              <w:rPr>
                <w:rFonts w:eastAsia="Times New Roman" w:cstheme="minorHAnsi"/>
                <w:color w:val="000000"/>
                <w:sz w:val="24"/>
                <w:szCs w:val="24"/>
              </w:rPr>
              <w:t xml:space="preserve"> </w:t>
            </w:r>
          </w:p>
        </w:tc>
        <w:tc>
          <w:tcPr>
            <w:tcW w:w="5722" w:type="dxa"/>
            <w:tcBorders>
              <w:top w:val="nil"/>
              <w:left w:val="nil"/>
              <w:bottom w:val="single" w:color="auto" w:sz="4" w:space="0"/>
              <w:right w:val="single" w:color="auto" w:sz="4" w:space="0"/>
            </w:tcBorders>
            <w:shd w:val="clear" w:color="auto" w:fill="auto"/>
            <w:noWrap/>
            <w:vAlign w:val="center"/>
          </w:tcPr>
          <w:p w:rsidRPr="008014DB" w:rsidR="0008273D" w:rsidP="008014DB" w:rsidRDefault="0008273D" w14:paraId="13A02BB6" w14:textId="4B276356">
            <w:pPr>
              <w:pStyle w:val="ListParagraph"/>
              <w:numPr>
                <w:ilvl w:val="0"/>
                <w:numId w:val="65"/>
              </w:numPr>
              <w:spacing w:after="0" w:line="240" w:lineRule="auto"/>
              <w:rPr>
                <w:rFonts w:cstheme="minorHAnsi"/>
                <w:sz w:val="24"/>
                <w:szCs w:val="24"/>
              </w:rPr>
            </w:pPr>
            <w:r w:rsidRPr="008014DB">
              <w:rPr>
                <w:rFonts w:cstheme="minorHAnsi"/>
                <w:sz w:val="24"/>
                <w:szCs w:val="24"/>
              </w:rPr>
              <w:t>Weekly</w:t>
            </w:r>
          </w:p>
          <w:p w:rsidRPr="008014DB" w:rsidR="00B71742" w:rsidP="008014DB" w:rsidRDefault="00B71742" w14:paraId="4FDF71C3" w14:textId="54D30CEF">
            <w:pPr>
              <w:pStyle w:val="ListParagraph"/>
              <w:numPr>
                <w:ilvl w:val="0"/>
                <w:numId w:val="65"/>
              </w:numPr>
              <w:spacing w:after="0" w:line="240" w:lineRule="auto"/>
              <w:rPr>
                <w:rFonts w:cstheme="minorHAnsi"/>
                <w:sz w:val="24"/>
                <w:szCs w:val="24"/>
              </w:rPr>
            </w:pPr>
            <w:r w:rsidRPr="008014DB">
              <w:rPr>
                <w:rFonts w:cstheme="minorHAnsi"/>
                <w:sz w:val="24"/>
                <w:szCs w:val="24"/>
              </w:rPr>
              <w:t xml:space="preserve">Monthly </w:t>
            </w:r>
          </w:p>
          <w:p w:rsidRPr="008014DB" w:rsidR="00B71742" w:rsidP="008014DB" w:rsidRDefault="00B71742" w14:paraId="4A1C25D3" w14:textId="43218006">
            <w:pPr>
              <w:pStyle w:val="ListParagraph"/>
              <w:numPr>
                <w:ilvl w:val="0"/>
                <w:numId w:val="65"/>
              </w:numPr>
              <w:spacing w:after="0" w:line="240" w:lineRule="auto"/>
              <w:rPr>
                <w:rFonts w:cstheme="minorHAnsi"/>
                <w:sz w:val="24"/>
                <w:szCs w:val="24"/>
              </w:rPr>
            </w:pPr>
            <w:r w:rsidRPr="008014DB">
              <w:rPr>
                <w:rFonts w:cstheme="minorHAnsi"/>
                <w:sz w:val="24"/>
                <w:szCs w:val="24"/>
              </w:rPr>
              <w:t>Quarterly</w:t>
            </w:r>
          </w:p>
          <w:p w:rsidRPr="008014DB" w:rsidR="00B71742" w:rsidP="008014DB" w:rsidRDefault="00B71742" w14:paraId="34E3DD47" w14:textId="58D7D56C">
            <w:pPr>
              <w:pStyle w:val="ListParagraph"/>
              <w:numPr>
                <w:ilvl w:val="0"/>
                <w:numId w:val="65"/>
              </w:numPr>
              <w:spacing w:after="0" w:line="240" w:lineRule="auto"/>
              <w:rPr>
                <w:rFonts w:cstheme="minorHAnsi"/>
                <w:sz w:val="24"/>
                <w:szCs w:val="24"/>
              </w:rPr>
            </w:pPr>
            <w:r w:rsidRPr="008014DB">
              <w:rPr>
                <w:rFonts w:cstheme="minorHAnsi"/>
                <w:sz w:val="24"/>
                <w:szCs w:val="24"/>
              </w:rPr>
              <w:t>Annually</w:t>
            </w:r>
          </w:p>
          <w:p w:rsidRPr="008014DB" w:rsidR="00B71742" w:rsidP="008014DB" w:rsidRDefault="00B71742" w14:paraId="24ACCD87" w14:textId="158FE217">
            <w:pPr>
              <w:pStyle w:val="ListParagraph"/>
              <w:numPr>
                <w:ilvl w:val="0"/>
                <w:numId w:val="65"/>
              </w:numPr>
              <w:spacing w:after="0" w:line="240" w:lineRule="auto"/>
              <w:rPr>
                <w:rFonts w:cstheme="minorHAnsi"/>
                <w:sz w:val="24"/>
                <w:szCs w:val="24"/>
              </w:rPr>
            </w:pPr>
            <w:r w:rsidRPr="008014DB">
              <w:rPr>
                <w:rFonts w:cstheme="minorHAnsi"/>
                <w:sz w:val="24"/>
                <w:szCs w:val="24"/>
              </w:rPr>
              <w:t>Never</w:t>
            </w:r>
          </w:p>
          <w:p w:rsidRPr="008014DB" w:rsidR="00B71742" w:rsidP="008014DB" w:rsidRDefault="00B71742" w14:paraId="14557AA1" w14:textId="58F0E994">
            <w:pPr>
              <w:pStyle w:val="ListParagraph"/>
              <w:numPr>
                <w:ilvl w:val="0"/>
                <w:numId w:val="65"/>
              </w:numPr>
              <w:spacing w:after="0" w:line="240" w:lineRule="auto"/>
              <w:rPr>
                <w:rFonts w:eastAsia="Times New Roman" w:cstheme="minorHAnsi"/>
                <w:color w:val="000000"/>
                <w:sz w:val="24"/>
                <w:szCs w:val="24"/>
              </w:rPr>
            </w:pPr>
            <w:r w:rsidRPr="008014DB">
              <w:rPr>
                <w:rFonts w:cstheme="minorHAnsi"/>
                <w:sz w:val="24"/>
                <w:szCs w:val="24"/>
              </w:rPr>
              <w:t>Other:</w:t>
            </w:r>
          </w:p>
        </w:tc>
      </w:tr>
      <w:tr w:rsidRPr="0094094B" w:rsidR="00B71742" w:rsidTr="008014DB" w14:paraId="5B0BA7F4" w14:textId="77777777">
        <w:trPr>
          <w:cantSplit/>
        </w:trPr>
        <w:tc>
          <w:tcPr>
            <w:tcW w:w="5078" w:type="dxa"/>
            <w:tcBorders>
              <w:top w:val="nil"/>
              <w:left w:val="single" w:color="auto" w:sz="4" w:space="0"/>
              <w:bottom w:val="single" w:color="auto" w:sz="4" w:space="0"/>
              <w:right w:val="single" w:color="auto" w:sz="4" w:space="0"/>
            </w:tcBorders>
            <w:shd w:val="clear" w:color="000000" w:fill="4F81BD"/>
          </w:tcPr>
          <w:p w:rsidR="00091FD3" w:rsidRDefault="00B71742" w14:paraId="07AE7F6C" w14:textId="24B676BE">
            <w:pPr>
              <w:spacing w:after="0" w:line="240" w:lineRule="auto"/>
              <w:rPr>
                <w:rFonts w:eastAsia="Times New Roman" w:cstheme="minorHAnsi"/>
                <w:color w:val="000000"/>
                <w:sz w:val="24"/>
                <w:szCs w:val="24"/>
              </w:rPr>
            </w:pPr>
            <w:proofErr w:type="gramStart"/>
            <w:r w:rsidRPr="008014DB">
              <w:rPr>
                <w:rFonts w:cstheme="minorHAnsi"/>
                <w:sz w:val="24"/>
                <w:szCs w:val="24"/>
              </w:rPr>
              <w:t>Does</w:t>
            </w:r>
            <w:proofErr w:type="gramEnd"/>
            <w:r w:rsidRPr="008014DB">
              <w:rPr>
                <w:rFonts w:cstheme="minorHAnsi"/>
                <w:sz w:val="24"/>
                <w:szCs w:val="24"/>
              </w:rPr>
              <w:t xml:space="preserve"> senior leadership actively promote/support infection prevention activities</w:t>
            </w:r>
            <w:r w:rsidRPr="008014DB" w:rsidR="0008273D">
              <w:rPr>
                <w:rFonts w:cstheme="minorHAnsi"/>
                <w:sz w:val="24"/>
                <w:szCs w:val="24"/>
              </w:rPr>
              <w:t xml:space="preserve"> (check all that apply)</w:t>
            </w:r>
            <w:r w:rsidRPr="008014DB">
              <w:rPr>
                <w:rFonts w:cstheme="minorHAnsi"/>
                <w:sz w:val="24"/>
                <w:szCs w:val="24"/>
              </w:rPr>
              <w:t>?</w:t>
            </w:r>
          </w:p>
          <w:p w:rsidRPr="00493880" w:rsidR="00091FD3" w:rsidP="00493880" w:rsidRDefault="00091FD3" w14:paraId="678B5824" w14:textId="77777777">
            <w:pPr>
              <w:rPr>
                <w:rFonts w:eastAsia="Times New Roman" w:cstheme="minorHAnsi"/>
                <w:sz w:val="24"/>
                <w:szCs w:val="24"/>
              </w:rPr>
            </w:pPr>
          </w:p>
          <w:p w:rsidRPr="00493880" w:rsidR="00091FD3" w:rsidP="00493880" w:rsidRDefault="00091FD3" w14:paraId="7F722CD8" w14:textId="77777777">
            <w:pPr>
              <w:rPr>
                <w:rFonts w:eastAsia="Times New Roman" w:cstheme="minorHAnsi"/>
                <w:sz w:val="24"/>
                <w:szCs w:val="24"/>
              </w:rPr>
            </w:pPr>
          </w:p>
          <w:p w:rsidRPr="00493880" w:rsidR="00091FD3" w:rsidP="00493880" w:rsidRDefault="00091FD3" w14:paraId="63B0E182" w14:textId="77777777">
            <w:pPr>
              <w:rPr>
                <w:rFonts w:eastAsia="Times New Roman" w:cstheme="minorHAnsi"/>
                <w:sz w:val="24"/>
                <w:szCs w:val="24"/>
              </w:rPr>
            </w:pPr>
          </w:p>
          <w:p w:rsidRPr="00493880" w:rsidR="00091FD3" w:rsidP="00493880" w:rsidRDefault="00091FD3" w14:paraId="0052665B" w14:textId="77777777">
            <w:pPr>
              <w:rPr>
                <w:rFonts w:eastAsia="Times New Roman" w:cstheme="minorHAnsi"/>
                <w:sz w:val="24"/>
                <w:szCs w:val="24"/>
              </w:rPr>
            </w:pPr>
          </w:p>
          <w:p w:rsidRPr="00493880" w:rsidR="00091FD3" w:rsidP="00493880" w:rsidRDefault="00091FD3" w14:paraId="0D6B0274" w14:textId="77777777">
            <w:pPr>
              <w:rPr>
                <w:rFonts w:eastAsia="Times New Roman" w:cstheme="minorHAnsi"/>
                <w:sz w:val="24"/>
                <w:szCs w:val="24"/>
              </w:rPr>
            </w:pPr>
          </w:p>
          <w:p w:rsidRPr="00493880" w:rsidR="00B71742" w:rsidP="00493880" w:rsidRDefault="00091FD3" w14:paraId="06F61392" w14:textId="31470D2F">
            <w:pPr>
              <w:tabs>
                <w:tab w:val="left" w:pos="3871"/>
              </w:tabs>
              <w:rPr>
                <w:rFonts w:eastAsia="Times New Roman" w:cstheme="minorHAnsi"/>
                <w:sz w:val="24"/>
                <w:szCs w:val="24"/>
              </w:rPr>
            </w:pPr>
            <w:r>
              <w:rPr>
                <w:rFonts w:eastAsia="Times New Roman" w:cstheme="minorHAnsi"/>
                <w:sz w:val="24"/>
                <w:szCs w:val="24"/>
              </w:rPr>
              <w:tab/>
            </w:r>
          </w:p>
        </w:tc>
        <w:tc>
          <w:tcPr>
            <w:tcW w:w="5722" w:type="dxa"/>
            <w:tcBorders>
              <w:top w:val="nil"/>
              <w:left w:val="nil"/>
              <w:bottom w:val="single" w:color="auto" w:sz="4" w:space="0"/>
              <w:right w:val="single" w:color="auto" w:sz="4" w:space="0"/>
            </w:tcBorders>
            <w:shd w:val="clear" w:color="auto" w:fill="auto"/>
            <w:noWrap/>
            <w:vAlign w:val="center"/>
          </w:tcPr>
          <w:p w:rsidRPr="008014DB" w:rsidR="00B71742" w:rsidP="008014DB" w:rsidRDefault="00B71742" w14:paraId="4C5B0CE7" w14:textId="16614F0E">
            <w:pPr>
              <w:pStyle w:val="ListParagraph"/>
              <w:numPr>
                <w:ilvl w:val="0"/>
                <w:numId w:val="4"/>
              </w:numPr>
              <w:spacing w:after="0" w:line="240" w:lineRule="auto"/>
              <w:rPr>
                <w:rFonts w:cstheme="minorHAnsi"/>
                <w:sz w:val="24"/>
                <w:szCs w:val="24"/>
              </w:rPr>
            </w:pPr>
            <w:r w:rsidRPr="008014DB">
              <w:rPr>
                <w:rFonts w:cstheme="minorHAnsi"/>
                <w:sz w:val="24"/>
                <w:szCs w:val="24"/>
              </w:rPr>
              <w:t>No</w:t>
            </w:r>
          </w:p>
          <w:p w:rsidRPr="008014DB" w:rsidR="00B71742" w:rsidP="008014DB" w:rsidRDefault="00B71742" w14:paraId="5C0ADC5F" w14:textId="00CCCD68">
            <w:pPr>
              <w:pStyle w:val="ListParagraph"/>
              <w:numPr>
                <w:ilvl w:val="0"/>
                <w:numId w:val="4"/>
              </w:numPr>
              <w:spacing w:after="0" w:line="240" w:lineRule="auto"/>
              <w:rPr>
                <w:rFonts w:cstheme="minorHAnsi"/>
                <w:sz w:val="24"/>
                <w:szCs w:val="24"/>
              </w:rPr>
            </w:pPr>
            <w:r w:rsidRPr="008014DB">
              <w:rPr>
                <w:rFonts w:cstheme="minorHAnsi"/>
                <w:sz w:val="24"/>
                <w:szCs w:val="24"/>
              </w:rPr>
              <w:t>Yes: Infection Control Committee member</w:t>
            </w:r>
          </w:p>
          <w:p w:rsidRPr="008014DB" w:rsidR="00B71742" w:rsidP="008014DB" w:rsidRDefault="00B71742" w14:paraId="27B51C47" w14:textId="07176F02">
            <w:pPr>
              <w:pStyle w:val="ListParagraph"/>
              <w:numPr>
                <w:ilvl w:val="0"/>
                <w:numId w:val="4"/>
              </w:numPr>
              <w:spacing w:after="0" w:line="240" w:lineRule="auto"/>
              <w:rPr>
                <w:rFonts w:cstheme="minorHAnsi"/>
                <w:sz w:val="24"/>
                <w:szCs w:val="24"/>
              </w:rPr>
            </w:pPr>
            <w:r w:rsidRPr="008014DB">
              <w:rPr>
                <w:rFonts w:cstheme="minorHAnsi"/>
                <w:sz w:val="24"/>
                <w:szCs w:val="24"/>
              </w:rPr>
              <w:t>Yes: Provides adequate funding for infection prevention</w:t>
            </w:r>
          </w:p>
          <w:p w:rsidRPr="008014DB" w:rsidR="00B71742" w:rsidP="008014DB" w:rsidRDefault="00B71742" w14:paraId="6A0A9B9E" w14:textId="13627644">
            <w:pPr>
              <w:pStyle w:val="ListParagraph"/>
              <w:numPr>
                <w:ilvl w:val="0"/>
                <w:numId w:val="4"/>
              </w:numPr>
              <w:spacing w:after="0" w:line="240" w:lineRule="auto"/>
              <w:rPr>
                <w:rFonts w:cstheme="minorHAnsi"/>
                <w:sz w:val="24"/>
                <w:szCs w:val="24"/>
              </w:rPr>
            </w:pPr>
            <w:r w:rsidRPr="008014DB">
              <w:rPr>
                <w:rFonts w:cstheme="minorHAnsi"/>
                <w:sz w:val="24"/>
                <w:szCs w:val="24"/>
              </w:rPr>
              <w:t>Yes: Provides funding for infection prevention member training</w:t>
            </w:r>
          </w:p>
          <w:p w:rsidRPr="008014DB" w:rsidR="00B71742" w:rsidP="008014DB" w:rsidRDefault="00B71742" w14:paraId="3400F5B5" w14:textId="6AD7D619">
            <w:pPr>
              <w:pStyle w:val="ListParagraph"/>
              <w:numPr>
                <w:ilvl w:val="0"/>
                <w:numId w:val="4"/>
              </w:numPr>
              <w:spacing w:after="0" w:line="240" w:lineRule="auto"/>
              <w:rPr>
                <w:rFonts w:cstheme="minorHAnsi"/>
                <w:sz w:val="24"/>
                <w:szCs w:val="24"/>
              </w:rPr>
            </w:pPr>
            <w:r w:rsidRPr="008014DB">
              <w:rPr>
                <w:rFonts w:cstheme="minorHAnsi"/>
                <w:sz w:val="24"/>
                <w:szCs w:val="24"/>
              </w:rPr>
              <w:t>Yes: Promotes infection prevention messages via newsletters, screen savers, etc.</w:t>
            </w:r>
          </w:p>
          <w:p w:rsidRPr="008014DB" w:rsidR="00B71742" w:rsidP="008014DB" w:rsidRDefault="00B71742" w14:paraId="23DEFD84" w14:textId="12F51BA3">
            <w:pPr>
              <w:pStyle w:val="ListParagraph"/>
              <w:numPr>
                <w:ilvl w:val="0"/>
                <w:numId w:val="4"/>
              </w:numPr>
              <w:spacing w:after="0" w:line="240" w:lineRule="auto"/>
              <w:rPr>
                <w:rFonts w:cstheme="minorHAnsi"/>
                <w:sz w:val="24"/>
                <w:szCs w:val="24"/>
              </w:rPr>
            </w:pPr>
            <w:r w:rsidRPr="008014DB">
              <w:rPr>
                <w:rFonts w:cstheme="minorHAnsi"/>
                <w:sz w:val="24"/>
                <w:szCs w:val="24"/>
              </w:rPr>
              <w:t>Yes: Provides backup to the infection prevention program if employees do not follow policies and procedures</w:t>
            </w:r>
          </w:p>
          <w:p w:rsidRPr="008014DB" w:rsidR="00B71742" w:rsidP="008014DB" w:rsidRDefault="00B71742" w14:paraId="3CB085D9" w14:textId="10D44859">
            <w:pPr>
              <w:pStyle w:val="ListParagraph"/>
              <w:numPr>
                <w:ilvl w:val="0"/>
                <w:numId w:val="4"/>
              </w:numPr>
              <w:spacing w:after="0" w:line="240" w:lineRule="auto"/>
              <w:rPr>
                <w:rFonts w:eastAsia="Times New Roman" w:cstheme="minorHAnsi"/>
                <w:color w:val="000000"/>
                <w:sz w:val="24"/>
                <w:szCs w:val="24"/>
              </w:rPr>
            </w:pPr>
            <w:r w:rsidRPr="008014DB">
              <w:rPr>
                <w:rFonts w:cstheme="minorHAnsi"/>
                <w:sz w:val="24"/>
                <w:szCs w:val="24"/>
              </w:rPr>
              <w:t>Yes: Other:</w:t>
            </w:r>
          </w:p>
        </w:tc>
      </w:tr>
      <w:tr w:rsidRPr="0094094B" w:rsidR="00B71742" w:rsidTr="008014DB" w14:paraId="01B2DC30" w14:textId="77777777">
        <w:trPr>
          <w:cantSplit/>
        </w:trPr>
        <w:tc>
          <w:tcPr>
            <w:tcW w:w="10800" w:type="dxa"/>
            <w:gridSpan w:val="2"/>
            <w:tcBorders>
              <w:top w:val="nil"/>
              <w:left w:val="single" w:color="auto" w:sz="4" w:space="0"/>
              <w:bottom w:val="single" w:color="auto" w:sz="4" w:space="0"/>
              <w:right w:val="single" w:color="auto" w:sz="4" w:space="0"/>
            </w:tcBorders>
            <w:shd w:val="clear" w:color="auto" w:fill="DEEAF6" w:themeFill="accent1" w:themeFillTint="33"/>
            <w:vAlign w:val="center"/>
          </w:tcPr>
          <w:p w:rsidRPr="008014DB" w:rsidR="00B71742" w:rsidRDefault="00B71742" w14:paraId="69371879" w14:textId="77777777">
            <w:pPr>
              <w:spacing w:after="0" w:line="240" w:lineRule="auto"/>
              <w:rPr>
                <w:rFonts w:eastAsia="Times New Roman" w:cstheme="minorHAnsi"/>
                <w:b/>
                <w:color w:val="000000"/>
                <w:sz w:val="24"/>
                <w:szCs w:val="24"/>
              </w:rPr>
            </w:pPr>
            <w:r w:rsidRPr="008014DB">
              <w:rPr>
                <w:rFonts w:eastAsia="Times New Roman" w:cstheme="minorHAnsi"/>
                <w:b/>
                <w:color w:val="000000"/>
                <w:sz w:val="24"/>
                <w:szCs w:val="24"/>
              </w:rPr>
              <w:lastRenderedPageBreak/>
              <w:t>Data Analysis and Management</w:t>
            </w:r>
          </w:p>
        </w:tc>
      </w:tr>
      <w:tr w:rsidRPr="0094094B" w:rsidR="00B71742" w:rsidTr="008014DB" w14:paraId="2DF312E1" w14:textId="77777777">
        <w:trPr>
          <w:cantSplit/>
        </w:trPr>
        <w:tc>
          <w:tcPr>
            <w:tcW w:w="5078" w:type="dxa"/>
            <w:tcBorders>
              <w:top w:val="nil"/>
              <w:left w:val="single" w:color="auto" w:sz="4" w:space="0"/>
              <w:bottom w:val="single" w:color="auto" w:sz="4" w:space="0"/>
              <w:right w:val="single" w:color="auto" w:sz="4" w:space="0"/>
            </w:tcBorders>
            <w:shd w:val="clear" w:color="000000" w:fill="4F81BD"/>
            <w:hideMark/>
          </w:tcPr>
          <w:p w:rsidRPr="008014DB" w:rsidR="00B71742" w:rsidRDefault="00B71742" w14:paraId="45B5C513" w14:textId="3AE8473D">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Is a data analyst available to assist with obtaining</w:t>
            </w:r>
            <w:r w:rsidRPr="008014DB" w:rsidR="00B00E1E">
              <w:rPr>
                <w:rFonts w:eastAsia="Times New Roman" w:cstheme="minorHAnsi"/>
                <w:color w:val="000000"/>
                <w:sz w:val="24"/>
                <w:szCs w:val="24"/>
              </w:rPr>
              <w:t xml:space="preserve">, managing, </w:t>
            </w:r>
            <w:r w:rsidRPr="008014DB">
              <w:rPr>
                <w:rFonts w:eastAsia="Times New Roman" w:cstheme="minorHAnsi"/>
                <w:color w:val="000000"/>
                <w:sz w:val="24"/>
                <w:szCs w:val="24"/>
              </w:rPr>
              <w:t>analyzing</w:t>
            </w:r>
            <w:r w:rsidRPr="008014DB" w:rsidR="00B00E1E">
              <w:rPr>
                <w:rFonts w:eastAsia="Times New Roman" w:cstheme="minorHAnsi"/>
                <w:color w:val="000000"/>
                <w:sz w:val="24"/>
                <w:szCs w:val="24"/>
              </w:rPr>
              <w:t>, and reporting</w:t>
            </w:r>
            <w:r w:rsidRPr="008014DB">
              <w:rPr>
                <w:rFonts w:eastAsia="Times New Roman" w:cstheme="minorHAnsi"/>
                <w:color w:val="000000"/>
                <w:sz w:val="24"/>
                <w:szCs w:val="24"/>
              </w:rPr>
              <w:t xml:space="preserve"> infection prevention data?</w:t>
            </w:r>
          </w:p>
        </w:tc>
        <w:tc>
          <w:tcPr>
            <w:tcW w:w="5722" w:type="dxa"/>
            <w:tcBorders>
              <w:top w:val="nil"/>
              <w:left w:val="nil"/>
              <w:bottom w:val="single" w:color="auto" w:sz="4" w:space="0"/>
              <w:right w:val="single" w:color="auto" w:sz="4" w:space="0"/>
            </w:tcBorders>
            <w:shd w:val="clear" w:color="auto" w:fill="auto"/>
            <w:noWrap/>
            <w:vAlign w:val="center"/>
          </w:tcPr>
          <w:p w:rsidRPr="008014DB" w:rsidR="00267CBE" w:rsidP="008014DB" w:rsidRDefault="00267CBE" w14:paraId="6D7E33C6" w14:textId="77777777">
            <w:pPr>
              <w:pStyle w:val="ListParagraph"/>
              <w:numPr>
                <w:ilvl w:val="0"/>
                <w:numId w:val="66"/>
              </w:numPr>
              <w:spacing w:after="0" w:line="240" w:lineRule="auto"/>
              <w:rPr>
                <w:rFonts w:eastAsia="Times New Roman" w:cstheme="minorHAnsi"/>
                <w:color w:val="000000"/>
                <w:sz w:val="24"/>
                <w:szCs w:val="24"/>
              </w:rPr>
            </w:pPr>
            <w:r w:rsidRPr="008014DB">
              <w:rPr>
                <w:rFonts w:cstheme="minorHAnsi"/>
                <w:sz w:val="24"/>
                <w:szCs w:val="24"/>
              </w:rPr>
              <w:t>No</w:t>
            </w:r>
          </w:p>
          <w:p w:rsidRPr="008014DB" w:rsidR="00267CBE" w:rsidP="008014DB" w:rsidRDefault="00267CBE" w14:paraId="1D95177C" w14:textId="77777777">
            <w:pPr>
              <w:pStyle w:val="ListParagraph"/>
              <w:numPr>
                <w:ilvl w:val="0"/>
                <w:numId w:val="66"/>
              </w:numPr>
              <w:spacing w:after="0" w:line="240" w:lineRule="auto"/>
              <w:rPr>
                <w:rFonts w:eastAsia="Times New Roman" w:cstheme="minorHAnsi"/>
                <w:color w:val="000000"/>
                <w:sz w:val="24"/>
                <w:szCs w:val="24"/>
              </w:rPr>
            </w:pPr>
            <w:r w:rsidRPr="008014DB">
              <w:rPr>
                <w:rFonts w:cstheme="minorHAnsi"/>
                <w:sz w:val="24"/>
                <w:szCs w:val="24"/>
              </w:rPr>
              <w:t xml:space="preserve">Yes, </w:t>
            </w:r>
            <w:proofErr w:type="gramStart"/>
            <w:r w:rsidRPr="008014DB">
              <w:rPr>
                <w:rFonts w:cstheme="minorHAnsi"/>
                <w:sz w:val="24"/>
                <w:szCs w:val="24"/>
              </w:rPr>
              <w:t>full-time</w:t>
            </w:r>
            <w:proofErr w:type="gramEnd"/>
          </w:p>
          <w:p w:rsidRPr="008014DB" w:rsidR="00B71742" w:rsidP="008014DB" w:rsidRDefault="00267CBE" w14:paraId="6956471D" w14:textId="1502BD1A">
            <w:pPr>
              <w:pStyle w:val="ListParagraph"/>
              <w:numPr>
                <w:ilvl w:val="0"/>
                <w:numId w:val="66"/>
              </w:numPr>
              <w:spacing w:after="0" w:line="240" w:lineRule="auto"/>
              <w:rPr>
                <w:rFonts w:eastAsia="Times New Roman" w:cstheme="minorHAnsi"/>
                <w:color w:val="000000"/>
                <w:sz w:val="24"/>
                <w:szCs w:val="24"/>
              </w:rPr>
            </w:pPr>
            <w:r w:rsidRPr="008014DB">
              <w:rPr>
                <w:rFonts w:cstheme="minorHAnsi"/>
                <w:sz w:val="24"/>
                <w:szCs w:val="24"/>
              </w:rPr>
              <w:t>Yes, part-time</w:t>
            </w:r>
            <w:r w:rsidRPr="008014DB" w:rsidDel="00267CBE">
              <w:rPr>
                <w:rFonts w:eastAsia="Times New Roman" w:cstheme="minorHAnsi"/>
                <w:color w:val="000000"/>
                <w:sz w:val="24"/>
                <w:szCs w:val="24"/>
              </w:rPr>
              <w:t xml:space="preserve"> </w:t>
            </w:r>
          </w:p>
        </w:tc>
      </w:tr>
      <w:tr w:rsidRPr="0094094B" w:rsidR="00B71742" w:rsidTr="008014DB" w14:paraId="1A8D18AC" w14:textId="77777777">
        <w:trPr>
          <w:cantSplit/>
        </w:trPr>
        <w:tc>
          <w:tcPr>
            <w:tcW w:w="5078" w:type="dxa"/>
            <w:tcBorders>
              <w:top w:val="nil"/>
              <w:left w:val="single" w:color="auto" w:sz="4" w:space="0"/>
              <w:bottom w:val="single" w:color="auto" w:sz="4" w:space="0"/>
              <w:right w:val="single" w:color="auto" w:sz="4" w:space="0"/>
            </w:tcBorders>
            <w:shd w:val="clear" w:color="000000" w:fill="4F81BD"/>
          </w:tcPr>
          <w:p w:rsidRPr="008014DB" w:rsidR="00B71742" w:rsidRDefault="00B71742" w14:paraId="6128186E" w14:textId="201B2C73">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Is access to the data analyst </w:t>
            </w:r>
            <w:r w:rsidRPr="008014DB" w:rsidR="00B00E1E">
              <w:rPr>
                <w:rFonts w:eastAsia="Times New Roman" w:cstheme="minorHAnsi"/>
                <w:color w:val="000000"/>
                <w:sz w:val="24"/>
                <w:szCs w:val="24"/>
              </w:rPr>
              <w:t xml:space="preserve">support </w:t>
            </w:r>
            <w:r w:rsidRPr="008014DB">
              <w:rPr>
                <w:rFonts w:eastAsia="Times New Roman" w:cstheme="minorHAnsi"/>
                <w:color w:val="000000"/>
                <w:sz w:val="24"/>
                <w:szCs w:val="24"/>
              </w:rPr>
              <w:t>adequate to meet program goals?</w:t>
            </w:r>
          </w:p>
        </w:tc>
        <w:tc>
          <w:tcPr>
            <w:tcW w:w="5722" w:type="dxa"/>
            <w:tcBorders>
              <w:top w:val="nil"/>
              <w:left w:val="nil"/>
              <w:bottom w:val="single" w:color="auto" w:sz="4" w:space="0"/>
              <w:right w:val="single" w:color="auto" w:sz="4" w:space="0"/>
            </w:tcBorders>
            <w:shd w:val="clear" w:color="auto" w:fill="auto"/>
            <w:noWrap/>
            <w:vAlign w:val="center"/>
          </w:tcPr>
          <w:p w:rsidRPr="008014DB" w:rsidR="00B71742" w:rsidRDefault="00267CBE" w14:paraId="5A3E13DE" w14:textId="16954C8B">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B71742" w:rsidTr="008014DB" w14:paraId="6B27B46A" w14:textId="77777777">
        <w:trPr>
          <w:cantSplit/>
        </w:trPr>
        <w:tc>
          <w:tcPr>
            <w:tcW w:w="5078" w:type="dxa"/>
            <w:tcBorders>
              <w:top w:val="nil"/>
              <w:left w:val="single" w:color="auto" w:sz="4" w:space="0"/>
              <w:bottom w:val="single" w:color="auto" w:sz="4" w:space="0"/>
              <w:right w:val="single" w:color="auto" w:sz="4" w:space="0"/>
            </w:tcBorders>
            <w:shd w:val="clear" w:color="000000" w:fill="4F81BD"/>
            <w:hideMark/>
          </w:tcPr>
          <w:p w:rsidRPr="008014DB" w:rsidR="00B71742" w:rsidRDefault="00B71742" w14:paraId="31F83CFA" w14:textId="4DFF010A">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Select existing method of storing infection data. </w:t>
            </w:r>
            <w:r w:rsidRPr="008014DB" w:rsidR="00B57A2A">
              <w:rPr>
                <w:rFonts w:eastAsia="Times New Roman" w:cstheme="minorHAnsi"/>
                <w:color w:val="000000"/>
                <w:sz w:val="24"/>
                <w:szCs w:val="24"/>
              </w:rPr>
              <w:t xml:space="preserve"> (</w:t>
            </w:r>
            <w:proofErr w:type="gramStart"/>
            <w:r w:rsidRPr="008014DB" w:rsidR="00B57A2A">
              <w:rPr>
                <w:rFonts w:eastAsia="Times New Roman" w:cstheme="minorHAnsi"/>
                <w:color w:val="000000"/>
                <w:sz w:val="24"/>
                <w:szCs w:val="24"/>
              </w:rPr>
              <w:t>check</w:t>
            </w:r>
            <w:proofErr w:type="gramEnd"/>
            <w:r w:rsidRPr="008014DB" w:rsidR="00B57A2A">
              <w:rPr>
                <w:rFonts w:eastAsia="Times New Roman" w:cstheme="minorHAnsi"/>
                <w:color w:val="000000"/>
                <w:sz w:val="24"/>
                <w:szCs w:val="24"/>
              </w:rPr>
              <w:t xml:space="preserve"> all that apply)</w:t>
            </w:r>
          </w:p>
          <w:p w:rsidRPr="008014DB" w:rsidR="00B71742" w:rsidP="008014DB" w:rsidRDefault="00B71742" w14:paraId="1B480908" w14:textId="77777777">
            <w:pPr>
              <w:spacing w:after="0" w:line="240" w:lineRule="auto"/>
              <w:rPr>
                <w:rFonts w:cstheme="minorHAnsi"/>
                <w:sz w:val="24"/>
                <w:szCs w:val="24"/>
              </w:rPr>
            </w:pPr>
          </w:p>
        </w:tc>
        <w:tc>
          <w:tcPr>
            <w:tcW w:w="5722" w:type="dxa"/>
            <w:tcBorders>
              <w:top w:val="nil"/>
              <w:left w:val="nil"/>
              <w:bottom w:val="single" w:color="auto" w:sz="4" w:space="0"/>
              <w:right w:val="single" w:color="auto" w:sz="4" w:space="0"/>
            </w:tcBorders>
            <w:shd w:val="clear" w:color="auto" w:fill="auto"/>
            <w:noWrap/>
            <w:vAlign w:val="center"/>
            <w:hideMark/>
          </w:tcPr>
          <w:p w:rsidRPr="008014DB" w:rsidR="00B71742" w:rsidP="008014DB" w:rsidRDefault="00B71742" w14:paraId="358F32F3" w14:textId="5702D553">
            <w:pPr>
              <w:pStyle w:val="ListParagraph"/>
              <w:numPr>
                <w:ilvl w:val="0"/>
                <w:numId w:val="5"/>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Paper</w:t>
            </w:r>
          </w:p>
          <w:p w:rsidRPr="008014DB" w:rsidR="00B71742" w:rsidP="008014DB" w:rsidRDefault="00E71DE7" w14:paraId="51A27336" w14:textId="0B17F0F8">
            <w:pPr>
              <w:pStyle w:val="ListParagraph"/>
              <w:numPr>
                <w:ilvl w:val="0"/>
                <w:numId w:val="5"/>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Microsoft </w:t>
            </w:r>
            <w:r w:rsidRPr="008014DB" w:rsidR="00B71742">
              <w:rPr>
                <w:rFonts w:eastAsia="Times New Roman" w:cstheme="minorHAnsi"/>
                <w:color w:val="000000"/>
                <w:sz w:val="24"/>
                <w:szCs w:val="24"/>
              </w:rPr>
              <w:t xml:space="preserve">Excel </w:t>
            </w:r>
            <w:r w:rsidRPr="008014DB" w:rsidR="00567189">
              <w:rPr>
                <w:rFonts w:eastAsia="Times New Roman" w:cstheme="minorHAnsi"/>
                <w:color w:val="000000"/>
                <w:sz w:val="24"/>
                <w:szCs w:val="24"/>
              </w:rPr>
              <w:t xml:space="preserve">or </w:t>
            </w:r>
            <w:proofErr w:type="gramStart"/>
            <w:r w:rsidRPr="008014DB" w:rsidR="00567189">
              <w:rPr>
                <w:rFonts w:eastAsia="Times New Roman" w:cstheme="minorHAnsi"/>
                <w:color w:val="000000"/>
                <w:sz w:val="24"/>
                <w:szCs w:val="24"/>
              </w:rPr>
              <w:t>other</w:t>
            </w:r>
            <w:proofErr w:type="gramEnd"/>
            <w:r w:rsidRPr="008014DB" w:rsidR="00567189">
              <w:rPr>
                <w:rFonts w:eastAsia="Times New Roman" w:cstheme="minorHAnsi"/>
                <w:color w:val="000000"/>
                <w:sz w:val="24"/>
                <w:szCs w:val="24"/>
              </w:rPr>
              <w:t xml:space="preserve"> </w:t>
            </w:r>
            <w:r w:rsidRPr="008014DB">
              <w:rPr>
                <w:rFonts w:eastAsia="Times New Roman" w:cstheme="minorHAnsi"/>
                <w:color w:val="000000"/>
                <w:sz w:val="24"/>
                <w:szCs w:val="24"/>
              </w:rPr>
              <w:t>spreadsheet</w:t>
            </w:r>
          </w:p>
          <w:p w:rsidRPr="008014DB" w:rsidR="00B71742" w:rsidP="008014DB" w:rsidRDefault="00E71DE7" w14:paraId="602ABDC6" w14:textId="6883D977">
            <w:pPr>
              <w:pStyle w:val="ListParagraph"/>
              <w:numPr>
                <w:ilvl w:val="0"/>
                <w:numId w:val="5"/>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Microsoft </w:t>
            </w:r>
            <w:r w:rsidRPr="008014DB" w:rsidR="00B71742">
              <w:rPr>
                <w:rFonts w:eastAsia="Times New Roman" w:cstheme="minorHAnsi"/>
                <w:color w:val="000000"/>
                <w:sz w:val="24"/>
                <w:szCs w:val="24"/>
              </w:rPr>
              <w:t xml:space="preserve">Access </w:t>
            </w:r>
            <w:r w:rsidRPr="008014DB" w:rsidR="00567189">
              <w:rPr>
                <w:rFonts w:eastAsia="Times New Roman" w:cstheme="minorHAnsi"/>
                <w:color w:val="000000"/>
                <w:sz w:val="24"/>
                <w:szCs w:val="24"/>
              </w:rPr>
              <w:t xml:space="preserve">or </w:t>
            </w:r>
            <w:proofErr w:type="gramStart"/>
            <w:r w:rsidRPr="008014DB" w:rsidR="00567189">
              <w:rPr>
                <w:rFonts w:eastAsia="Times New Roman" w:cstheme="minorHAnsi"/>
                <w:color w:val="000000"/>
                <w:sz w:val="24"/>
                <w:szCs w:val="24"/>
              </w:rPr>
              <w:t>other</w:t>
            </w:r>
            <w:proofErr w:type="gramEnd"/>
            <w:r w:rsidRPr="008014DB" w:rsidR="00567189">
              <w:rPr>
                <w:rFonts w:eastAsia="Times New Roman" w:cstheme="minorHAnsi"/>
                <w:color w:val="000000"/>
                <w:sz w:val="24"/>
                <w:szCs w:val="24"/>
              </w:rPr>
              <w:t xml:space="preserve"> relational</w:t>
            </w:r>
            <w:r w:rsidRPr="008014DB" w:rsidR="00407CFD">
              <w:rPr>
                <w:rFonts w:eastAsia="Times New Roman" w:cstheme="minorHAnsi"/>
                <w:color w:val="000000"/>
                <w:sz w:val="24"/>
                <w:szCs w:val="24"/>
              </w:rPr>
              <w:t xml:space="preserve"> </w:t>
            </w:r>
            <w:r w:rsidRPr="008014DB" w:rsidR="00B71742">
              <w:rPr>
                <w:rFonts w:eastAsia="Times New Roman" w:cstheme="minorHAnsi"/>
                <w:color w:val="000000"/>
                <w:sz w:val="24"/>
                <w:szCs w:val="24"/>
              </w:rPr>
              <w:t>database</w:t>
            </w:r>
          </w:p>
          <w:p w:rsidRPr="008014DB" w:rsidR="00B71742" w:rsidP="008014DB" w:rsidRDefault="00B71742" w14:paraId="62BF48FE" w14:textId="57913322">
            <w:pPr>
              <w:pStyle w:val="ListParagraph"/>
              <w:numPr>
                <w:ilvl w:val="0"/>
                <w:numId w:val="5"/>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Software that is part of the electronic health record system</w:t>
            </w:r>
          </w:p>
          <w:p w:rsidRPr="008014DB" w:rsidR="00B71742" w:rsidP="008014DB" w:rsidRDefault="00E71DE7" w14:paraId="5F601FF9" w14:textId="523D971E">
            <w:pPr>
              <w:pStyle w:val="ListParagraph"/>
              <w:numPr>
                <w:ilvl w:val="0"/>
                <w:numId w:val="5"/>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Standalone </w:t>
            </w:r>
            <w:r w:rsidRPr="008014DB" w:rsidR="00B71742">
              <w:rPr>
                <w:rFonts w:eastAsia="Times New Roman" w:cstheme="minorHAnsi"/>
                <w:color w:val="000000"/>
                <w:sz w:val="24"/>
                <w:szCs w:val="24"/>
              </w:rPr>
              <w:t>infection prevention software</w:t>
            </w:r>
          </w:p>
          <w:p w:rsidRPr="008014DB" w:rsidR="00B71742" w:rsidP="008014DB" w:rsidRDefault="00B71742" w14:paraId="05B77C49" w14:textId="017F5C25">
            <w:pPr>
              <w:pStyle w:val="ListParagraph"/>
              <w:numPr>
                <w:ilvl w:val="0"/>
                <w:numId w:val="5"/>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Other: (describe)</w:t>
            </w:r>
          </w:p>
        </w:tc>
      </w:tr>
      <w:tr w:rsidRPr="0094094B" w:rsidR="00B71742" w:rsidTr="008014DB" w14:paraId="5B2942B9" w14:textId="77777777">
        <w:trPr>
          <w:cantSplit/>
        </w:trPr>
        <w:tc>
          <w:tcPr>
            <w:tcW w:w="5078" w:type="dxa"/>
            <w:tcBorders>
              <w:top w:val="nil"/>
              <w:left w:val="single" w:color="auto" w:sz="4" w:space="0"/>
              <w:bottom w:val="single" w:color="auto" w:sz="4" w:space="0"/>
              <w:right w:val="single" w:color="auto" w:sz="4" w:space="0"/>
            </w:tcBorders>
            <w:shd w:val="clear" w:color="000000" w:fill="4F81BD"/>
            <w:hideMark/>
          </w:tcPr>
          <w:p w:rsidRPr="008014DB" w:rsidR="00B71742" w:rsidRDefault="00B71742" w14:paraId="6D4133AD" w14:textId="7B4F3D83">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For which of the following surgical procedures is data submitted to CDC/NHSN (check all that apply)?</w:t>
            </w:r>
          </w:p>
        </w:tc>
        <w:tc>
          <w:tcPr>
            <w:tcW w:w="5722" w:type="dxa"/>
            <w:tcBorders>
              <w:top w:val="nil"/>
              <w:left w:val="nil"/>
              <w:bottom w:val="single" w:color="auto" w:sz="4" w:space="0"/>
              <w:right w:val="single" w:color="auto" w:sz="4" w:space="0"/>
            </w:tcBorders>
            <w:shd w:val="clear" w:color="auto" w:fill="auto"/>
            <w:noWrap/>
            <w:vAlign w:val="center"/>
            <w:hideMark/>
          </w:tcPr>
          <w:p w:rsidRPr="008014DB" w:rsidR="00B71742" w:rsidP="008014DB" w:rsidRDefault="00B71742" w14:paraId="796866B6" w14:textId="6D7DC3AA">
            <w:pPr>
              <w:pStyle w:val="ListParagraph"/>
              <w:numPr>
                <w:ilvl w:val="0"/>
                <w:numId w:val="6"/>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Hip </w:t>
            </w:r>
            <w:proofErr w:type="gramStart"/>
            <w:r w:rsidRPr="008014DB">
              <w:rPr>
                <w:rFonts w:eastAsia="Times New Roman" w:cstheme="minorHAnsi"/>
                <w:color w:val="000000"/>
                <w:sz w:val="24"/>
                <w:szCs w:val="24"/>
              </w:rPr>
              <w:t>replacement</w:t>
            </w:r>
            <w:proofErr w:type="gramEnd"/>
          </w:p>
          <w:p w:rsidRPr="008014DB" w:rsidR="00B71742" w:rsidP="008014DB" w:rsidRDefault="00B71742" w14:paraId="35393F7E" w14:textId="6203F134">
            <w:pPr>
              <w:pStyle w:val="ListParagraph"/>
              <w:numPr>
                <w:ilvl w:val="0"/>
                <w:numId w:val="6"/>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Knee replacement</w:t>
            </w:r>
          </w:p>
          <w:p w:rsidRPr="008014DB" w:rsidR="00B71742" w:rsidP="008014DB" w:rsidRDefault="00B71742" w14:paraId="7045837C" w14:textId="3644877C">
            <w:pPr>
              <w:pStyle w:val="ListParagraph"/>
              <w:numPr>
                <w:ilvl w:val="0"/>
                <w:numId w:val="6"/>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Laminectomy</w:t>
            </w:r>
          </w:p>
          <w:p w:rsidRPr="008014DB" w:rsidR="00B71742" w:rsidP="008014DB" w:rsidRDefault="00150F75" w14:paraId="2BD513F3" w14:textId="679CD2ED">
            <w:pPr>
              <w:pStyle w:val="ListParagraph"/>
              <w:numPr>
                <w:ilvl w:val="0"/>
                <w:numId w:val="6"/>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S</w:t>
            </w:r>
            <w:r w:rsidRPr="008014DB" w:rsidR="00B71742">
              <w:rPr>
                <w:rFonts w:eastAsia="Times New Roman" w:cstheme="minorHAnsi"/>
                <w:color w:val="000000"/>
                <w:sz w:val="24"/>
                <w:szCs w:val="24"/>
              </w:rPr>
              <w:t xml:space="preserve">pinal fusion </w:t>
            </w:r>
          </w:p>
          <w:p w:rsidRPr="008014DB" w:rsidR="00B71742" w:rsidP="008014DB" w:rsidRDefault="00B71742" w14:paraId="425F2DE0" w14:textId="445620CC">
            <w:pPr>
              <w:pStyle w:val="ListParagraph"/>
              <w:numPr>
                <w:ilvl w:val="0"/>
                <w:numId w:val="6"/>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Craniotomy</w:t>
            </w:r>
          </w:p>
          <w:p w:rsidRPr="008014DB" w:rsidR="00B71742" w:rsidP="008014DB" w:rsidRDefault="00B71742" w14:paraId="46F70B5D" w14:textId="7F3EF193">
            <w:pPr>
              <w:pStyle w:val="ListParagraph"/>
              <w:numPr>
                <w:ilvl w:val="0"/>
                <w:numId w:val="6"/>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Coronary artery bypass graft</w:t>
            </w:r>
          </w:p>
          <w:p w:rsidRPr="008014DB" w:rsidR="00B71742" w:rsidP="008014DB" w:rsidRDefault="00B71742" w14:paraId="35D22D86" w14:textId="01243A64">
            <w:pPr>
              <w:pStyle w:val="ListParagraph"/>
              <w:numPr>
                <w:ilvl w:val="0"/>
                <w:numId w:val="6"/>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Cardiac valve replacement</w:t>
            </w:r>
          </w:p>
        </w:tc>
      </w:tr>
      <w:tr w:rsidRPr="0094094B" w:rsidR="00B71742" w:rsidTr="008014DB" w14:paraId="46AB6C4C" w14:textId="77777777">
        <w:trPr>
          <w:cantSplit/>
        </w:trPr>
        <w:tc>
          <w:tcPr>
            <w:tcW w:w="10800" w:type="dxa"/>
            <w:gridSpan w:val="2"/>
            <w:tcBorders>
              <w:top w:val="nil"/>
              <w:left w:val="single" w:color="auto" w:sz="4" w:space="0"/>
              <w:bottom w:val="single" w:color="auto" w:sz="4" w:space="0"/>
              <w:right w:val="single" w:color="auto" w:sz="4" w:space="0"/>
            </w:tcBorders>
            <w:shd w:val="clear" w:color="auto" w:fill="DEEAF6" w:themeFill="accent1" w:themeFillTint="33"/>
            <w:vAlign w:val="center"/>
          </w:tcPr>
          <w:p w:rsidRPr="008014DB" w:rsidR="00B71742" w:rsidRDefault="00B71742" w14:paraId="58F19344" w14:textId="77777777">
            <w:pPr>
              <w:spacing w:after="0" w:line="240" w:lineRule="auto"/>
              <w:rPr>
                <w:rFonts w:eastAsia="Times New Roman" w:cstheme="minorHAnsi"/>
                <w:b/>
                <w:color w:val="000000"/>
                <w:sz w:val="24"/>
                <w:szCs w:val="24"/>
              </w:rPr>
            </w:pPr>
            <w:r w:rsidRPr="008014DB">
              <w:rPr>
                <w:rFonts w:eastAsia="Times New Roman" w:cstheme="minorHAnsi"/>
                <w:b/>
                <w:color w:val="000000"/>
                <w:sz w:val="24"/>
                <w:szCs w:val="24"/>
              </w:rPr>
              <w:t>Microbiology</w:t>
            </w:r>
          </w:p>
        </w:tc>
      </w:tr>
      <w:tr w:rsidRPr="0094094B" w:rsidR="00B71742" w:rsidTr="008014DB" w14:paraId="5AEE1D1F" w14:textId="77777777">
        <w:trPr>
          <w:cantSplit/>
        </w:trPr>
        <w:tc>
          <w:tcPr>
            <w:tcW w:w="5078" w:type="dxa"/>
            <w:tcBorders>
              <w:top w:val="nil"/>
              <w:left w:val="single" w:color="auto" w:sz="4" w:space="0"/>
              <w:bottom w:val="single" w:color="auto" w:sz="4" w:space="0"/>
              <w:right w:val="single" w:color="auto" w:sz="4" w:space="0"/>
            </w:tcBorders>
            <w:shd w:val="clear" w:color="000000" w:fill="4F81BD"/>
            <w:hideMark/>
          </w:tcPr>
          <w:p w:rsidRPr="008014DB" w:rsidR="00B71742" w:rsidRDefault="00B71742" w14:paraId="39667C39" w14:textId="77777777">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Is there a microbiology laboratory on site?</w:t>
            </w:r>
          </w:p>
        </w:tc>
        <w:tc>
          <w:tcPr>
            <w:tcW w:w="5722" w:type="dxa"/>
            <w:tcBorders>
              <w:top w:val="nil"/>
              <w:left w:val="nil"/>
              <w:bottom w:val="single" w:color="auto" w:sz="4" w:space="0"/>
              <w:right w:val="single" w:color="auto" w:sz="4" w:space="0"/>
            </w:tcBorders>
            <w:shd w:val="clear" w:color="auto" w:fill="auto"/>
            <w:noWrap/>
            <w:vAlign w:val="center"/>
            <w:hideMark/>
          </w:tcPr>
          <w:p w:rsidRPr="008014DB" w:rsidR="00B71742" w:rsidRDefault="00267CBE" w14:paraId="2BB85DAA" w14:textId="65E0B12B">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B71742" w:rsidTr="008014DB" w14:paraId="785C8401" w14:textId="77777777">
        <w:trPr>
          <w:cantSplit/>
        </w:trPr>
        <w:tc>
          <w:tcPr>
            <w:tcW w:w="5078" w:type="dxa"/>
            <w:tcBorders>
              <w:top w:val="nil"/>
              <w:left w:val="single" w:color="auto" w:sz="4" w:space="0"/>
              <w:bottom w:val="single" w:color="auto" w:sz="4" w:space="0"/>
              <w:right w:val="single" w:color="auto" w:sz="4" w:space="0"/>
            </w:tcBorders>
            <w:shd w:val="clear" w:color="000000" w:fill="4F81BD"/>
          </w:tcPr>
          <w:p w:rsidRPr="008014DB" w:rsidR="00B71742" w:rsidRDefault="00B71742" w14:paraId="7BE00A58" w14:textId="77F9AA37">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Does the infection prevention team have access to microbiology results </w:t>
            </w:r>
            <w:r w:rsidRPr="008014DB" w:rsidR="00C55C53">
              <w:rPr>
                <w:rFonts w:eastAsia="Times New Roman" w:cstheme="minorHAnsi"/>
                <w:color w:val="000000"/>
                <w:sz w:val="24"/>
                <w:szCs w:val="24"/>
              </w:rPr>
              <w:t>as soon</w:t>
            </w:r>
            <w:r w:rsidRPr="008014DB" w:rsidR="00D447D4">
              <w:rPr>
                <w:rFonts w:eastAsia="Times New Roman" w:cstheme="minorHAnsi"/>
                <w:color w:val="000000"/>
                <w:sz w:val="24"/>
                <w:szCs w:val="24"/>
              </w:rPr>
              <w:t xml:space="preserve"> as those results are finalized</w:t>
            </w:r>
            <w:r w:rsidRPr="008014DB">
              <w:rPr>
                <w:rFonts w:eastAsia="Times New Roman" w:cstheme="minorHAnsi"/>
                <w:color w:val="000000"/>
                <w:sz w:val="24"/>
                <w:szCs w:val="24"/>
              </w:rPr>
              <w:t>?</w:t>
            </w:r>
          </w:p>
        </w:tc>
        <w:tc>
          <w:tcPr>
            <w:tcW w:w="5722" w:type="dxa"/>
            <w:tcBorders>
              <w:top w:val="nil"/>
              <w:left w:val="nil"/>
              <w:bottom w:val="single" w:color="auto" w:sz="4" w:space="0"/>
              <w:right w:val="single" w:color="auto" w:sz="4" w:space="0"/>
            </w:tcBorders>
            <w:shd w:val="clear" w:color="auto" w:fill="auto"/>
            <w:noWrap/>
            <w:vAlign w:val="center"/>
          </w:tcPr>
          <w:p w:rsidRPr="008014DB" w:rsidR="00B71742" w:rsidRDefault="00267CBE" w14:paraId="5CF9DB3C" w14:textId="4004055A">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B71742" w:rsidTr="008014DB" w14:paraId="522E95AD" w14:textId="77777777">
        <w:trPr>
          <w:cantSplit/>
        </w:trPr>
        <w:tc>
          <w:tcPr>
            <w:tcW w:w="5078" w:type="dxa"/>
            <w:tcBorders>
              <w:top w:val="nil"/>
              <w:left w:val="single" w:color="auto" w:sz="4" w:space="0"/>
              <w:bottom w:val="single" w:color="auto" w:sz="4" w:space="0"/>
              <w:right w:val="single" w:color="auto" w:sz="4" w:space="0"/>
            </w:tcBorders>
            <w:shd w:val="clear" w:color="000000" w:fill="4F81BD"/>
          </w:tcPr>
          <w:p w:rsidRPr="008014DB" w:rsidR="00B71742" w:rsidRDefault="00B71742" w14:paraId="2B27C670" w14:textId="12FD3E3F">
            <w:pPr>
              <w:spacing w:after="0" w:line="240" w:lineRule="auto"/>
              <w:rPr>
                <w:rFonts w:cstheme="minorHAnsi"/>
                <w:sz w:val="24"/>
                <w:szCs w:val="24"/>
              </w:rPr>
            </w:pPr>
            <w:r w:rsidRPr="008014DB">
              <w:rPr>
                <w:rFonts w:eastAsia="Times New Roman" w:cstheme="minorHAnsi"/>
                <w:sz w:val="24"/>
                <w:szCs w:val="24"/>
              </w:rPr>
              <w:t>Do</w:t>
            </w:r>
            <w:r w:rsidRPr="008014DB" w:rsidR="00B57A2A">
              <w:rPr>
                <w:rFonts w:eastAsia="Times New Roman" w:cstheme="minorHAnsi"/>
                <w:sz w:val="24"/>
                <w:szCs w:val="24"/>
              </w:rPr>
              <w:t>es</w:t>
            </w:r>
            <w:r w:rsidRPr="008014DB">
              <w:rPr>
                <w:rFonts w:eastAsia="Times New Roman" w:cstheme="minorHAnsi"/>
                <w:sz w:val="24"/>
                <w:szCs w:val="24"/>
              </w:rPr>
              <w:t xml:space="preserve"> your lab have the capacity to process surveillance cultures</w:t>
            </w:r>
            <w:r w:rsidRPr="008014DB" w:rsidR="00B83C5B">
              <w:rPr>
                <w:rFonts w:eastAsia="Times New Roman" w:cstheme="minorHAnsi"/>
                <w:sz w:val="24"/>
                <w:szCs w:val="24"/>
              </w:rPr>
              <w:t xml:space="preserve"> </w:t>
            </w:r>
            <w:r w:rsidRPr="008014DB" w:rsidR="00B83C5B">
              <w:rPr>
                <w:rFonts w:cstheme="minorHAnsi"/>
                <w:sz w:val="24"/>
                <w:szCs w:val="24"/>
                <w:shd w:val="clear" w:color="auto" w:fill="4F81BD"/>
              </w:rPr>
              <w:t>either on-site or by sending samples to a reference laboratory</w:t>
            </w:r>
            <w:r w:rsidRPr="008014DB">
              <w:rPr>
                <w:rFonts w:eastAsia="Times New Roman" w:cstheme="minorHAnsi"/>
                <w:sz w:val="24"/>
                <w:szCs w:val="24"/>
              </w:rPr>
              <w:t>?</w:t>
            </w:r>
          </w:p>
        </w:tc>
        <w:tc>
          <w:tcPr>
            <w:tcW w:w="5722" w:type="dxa"/>
            <w:tcBorders>
              <w:top w:val="nil"/>
              <w:left w:val="nil"/>
              <w:bottom w:val="single" w:color="auto" w:sz="4" w:space="0"/>
              <w:right w:val="single" w:color="auto" w:sz="4" w:space="0"/>
            </w:tcBorders>
            <w:shd w:val="clear" w:color="auto" w:fill="auto"/>
            <w:noWrap/>
            <w:vAlign w:val="center"/>
          </w:tcPr>
          <w:p w:rsidRPr="008014DB" w:rsidR="00B71742" w:rsidRDefault="00267CBE" w14:paraId="2FF48211" w14:textId="754E33D2">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B427A9" w:rsidTr="008014DB" w14:paraId="0CA07680" w14:textId="77777777">
        <w:trPr>
          <w:cantSplit/>
        </w:trPr>
        <w:tc>
          <w:tcPr>
            <w:tcW w:w="5078" w:type="dxa"/>
            <w:tcBorders>
              <w:top w:val="nil"/>
              <w:left w:val="single" w:color="auto" w:sz="4" w:space="0"/>
              <w:bottom w:val="single" w:color="auto" w:sz="4" w:space="0"/>
              <w:right w:val="single" w:color="auto" w:sz="4" w:space="0"/>
            </w:tcBorders>
            <w:shd w:val="clear" w:color="000000" w:fill="4F81BD"/>
          </w:tcPr>
          <w:p w:rsidRPr="008014DB" w:rsidR="00B427A9" w:rsidRDefault="00B427A9" w14:paraId="6B58277A" w14:textId="1B4C6196">
            <w:pPr>
              <w:spacing w:after="0" w:line="240" w:lineRule="auto"/>
              <w:rPr>
                <w:rFonts w:eastAsia="Times New Roman" w:cstheme="minorHAnsi"/>
                <w:sz w:val="24"/>
                <w:szCs w:val="24"/>
              </w:rPr>
            </w:pPr>
            <w:r w:rsidRPr="008014DB">
              <w:rPr>
                <w:rFonts w:eastAsia="Times New Roman" w:cstheme="minorHAnsi"/>
                <w:sz w:val="24"/>
                <w:szCs w:val="24"/>
              </w:rPr>
              <w:t xml:space="preserve">Does </w:t>
            </w:r>
            <w:r w:rsidRPr="008014DB" w:rsidR="00B57A2A">
              <w:rPr>
                <w:rFonts w:eastAsia="Times New Roman" w:cstheme="minorHAnsi"/>
                <w:sz w:val="24"/>
                <w:szCs w:val="24"/>
              </w:rPr>
              <w:t>your</w:t>
            </w:r>
            <w:r w:rsidRPr="008014DB">
              <w:rPr>
                <w:rFonts w:eastAsia="Times New Roman" w:cstheme="minorHAnsi"/>
                <w:sz w:val="24"/>
                <w:szCs w:val="24"/>
              </w:rPr>
              <w:t xml:space="preserve"> lab have </w:t>
            </w:r>
            <w:r w:rsidRPr="008014DB" w:rsidR="00B83C5B">
              <w:rPr>
                <w:rFonts w:eastAsia="Times New Roman" w:cstheme="minorHAnsi"/>
                <w:sz w:val="24"/>
                <w:szCs w:val="24"/>
              </w:rPr>
              <w:t xml:space="preserve">access to </w:t>
            </w:r>
            <w:r w:rsidRPr="008014DB">
              <w:rPr>
                <w:rFonts w:eastAsia="Times New Roman" w:cstheme="minorHAnsi"/>
                <w:sz w:val="24"/>
                <w:szCs w:val="24"/>
              </w:rPr>
              <w:t xml:space="preserve">a rapid test to detect </w:t>
            </w:r>
            <w:r w:rsidRPr="008014DB">
              <w:rPr>
                <w:rFonts w:eastAsia="Times New Roman" w:cstheme="minorHAnsi"/>
                <w:i/>
                <w:sz w:val="24"/>
                <w:szCs w:val="24"/>
              </w:rPr>
              <w:t>S. aureus</w:t>
            </w:r>
            <w:r w:rsidRPr="008014DB">
              <w:rPr>
                <w:rFonts w:eastAsia="Times New Roman" w:cstheme="minorHAnsi"/>
                <w:sz w:val="24"/>
                <w:szCs w:val="24"/>
              </w:rPr>
              <w:t xml:space="preserve"> nasal colonization</w:t>
            </w:r>
            <w:r w:rsidRPr="008014DB" w:rsidR="00B83C5B">
              <w:rPr>
                <w:rFonts w:eastAsia="Times New Roman" w:cstheme="minorHAnsi"/>
                <w:sz w:val="24"/>
                <w:szCs w:val="24"/>
              </w:rPr>
              <w:t xml:space="preserve">, </w:t>
            </w:r>
            <w:r w:rsidRPr="008014DB" w:rsidR="00B83C5B">
              <w:rPr>
                <w:rFonts w:cstheme="minorHAnsi"/>
                <w:sz w:val="24"/>
                <w:szCs w:val="24"/>
                <w:shd w:val="clear" w:color="auto" w:fill="4F81BD"/>
              </w:rPr>
              <w:t>either on-site or by sending samples to a reference laboratory</w:t>
            </w:r>
            <w:r w:rsidRPr="008014DB">
              <w:rPr>
                <w:rFonts w:eastAsia="Times New Roman" w:cstheme="minorHAnsi"/>
                <w:sz w:val="24"/>
                <w:szCs w:val="24"/>
              </w:rPr>
              <w:t>?</w:t>
            </w:r>
          </w:p>
        </w:tc>
        <w:tc>
          <w:tcPr>
            <w:tcW w:w="5722" w:type="dxa"/>
            <w:tcBorders>
              <w:top w:val="nil"/>
              <w:left w:val="nil"/>
              <w:bottom w:val="single" w:color="auto" w:sz="4" w:space="0"/>
              <w:right w:val="single" w:color="auto" w:sz="4" w:space="0"/>
            </w:tcBorders>
            <w:shd w:val="clear" w:color="auto" w:fill="auto"/>
            <w:noWrap/>
            <w:vAlign w:val="center"/>
          </w:tcPr>
          <w:p w:rsidRPr="008014DB" w:rsidR="00B427A9" w:rsidRDefault="00267CBE" w14:paraId="2FEF5BC6" w14:textId="5426EF3B">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B71742" w:rsidTr="008014DB" w14:paraId="4D9A0F1A" w14:textId="77777777">
        <w:trPr>
          <w:cantSplit/>
        </w:trPr>
        <w:tc>
          <w:tcPr>
            <w:tcW w:w="10800" w:type="dxa"/>
            <w:gridSpan w:val="2"/>
            <w:tcBorders>
              <w:top w:val="nil"/>
              <w:left w:val="single" w:color="auto" w:sz="4" w:space="0"/>
              <w:bottom w:val="single" w:color="auto" w:sz="4" w:space="0"/>
              <w:right w:val="single" w:color="auto" w:sz="4" w:space="0"/>
            </w:tcBorders>
            <w:shd w:val="clear" w:color="auto" w:fill="DEEAF6" w:themeFill="accent1" w:themeFillTint="33"/>
            <w:vAlign w:val="center"/>
          </w:tcPr>
          <w:p w:rsidRPr="008014DB" w:rsidR="00B71742" w:rsidRDefault="009F4D0E" w14:paraId="6030DCF8" w14:textId="0BCA4244">
            <w:pPr>
              <w:spacing w:after="0" w:line="240" w:lineRule="auto"/>
              <w:rPr>
                <w:rFonts w:eastAsia="Times New Roman" w:cstheme="minorHAnsi"/>
                <w:b/>
                <w:color w:val="000000"/>
                <w:sz w:val="24"/>
                <w:szCs w:val="24"/>
              </w:rPr>
            </w:pPr>
            <w:r w:rsidRPr="008014DB">
              <w:rPr>
                <w:rFonts w:eastAsia="Times New Roman" w:cstheme="minorHAnsi"/>
                <w:b/>
                <w:color w:val="000000"/>
                <w:sz w:val="24"/>
                <w:szCs w:val="24"/>
              </w:rPr>
              <w:t>Interactions with Services</w:t>
            </w:r>
          </w:p>
        </w:tc>
      </w:tr>
      <w:tr w:rsidRPr="0094094B" w:rsidR="00B71742" w:rsidTr="008014DB" w14:paraId="6FA0F79E" w14:textId="77777777">
        <w:trPr>
          <w:cantSplit/>
        </w:trPr>
        <w:tc>
          <w:tcPr>
            <w:tcW w:w="5078" w:type="dxa"/>
            <w:tcBorders>
              <w:top w:val="nil"/>
              <w:left w:val="single" w:color="auto" w:sz="4" w:space="0"/>
              <w:bottom w:val="single" w:color="auto" w:sz="4" w:space="0"/>
              <w:right w:val="single" w:color="auto" w:sz="4" w:space="0"/>
            </w:tcBorders>
            <w:shd w:val="clear" w:color="000000" w:fill="4F81BD"/>
            <w:hideMark/>
          </w:tcPr>
          <w:p w:rsidRPr="008014DB" w:rsidR="00B71742" w:rsidRDefault="00B71742" w14:paraId="2A423FB3" w14:textId="3AC09860">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Is an infection preventionist assigned to </w:t>
            </w:r>
            <w:r w:rsidRPr="008014DB" w:rsidR="00F94316">
              <w:rPr>
                <w:rFonts w:eastAsia="Times New Roman" w:cstheme="minorHAnsi"/>
                <w:color w:val="000000"/>
                <w:sz w:val="24"/>
                <w:szCs w:val="24"/>
              </w:rPr>
              <w:t>each surgical service</w:t>
            </w:r>
            <w:r w:rsidRPr="008014DB">
              <w:rPr>
                <w:rFonts w:eastAsia="Times New Roman" w:cstheme="minorHAnsi"/>
                <w:color w:val="000000"/>
                <w:sz w:val="24"/>
                <w:szCs w:val="24"/>
              </w:rPr>
              <w:t>?</w:t>
            </w:r>
          </w:p>
        </w:tc>
        <w:tc>
          <w:tcPr>
            <w:tcW w:w="5722" w:type="dxa"/>
            <w:tcBorders>
              <w:top w:val="nil"/>
              <w:left w:val="nil"/>
              <w:bottom w:val="single" w:color="auto" w:sz="4" w:space="0"/>
              <w:right w:val="single" w:color="auto" w:sz="4" w:space="0"/>
            </w:tcBorders>
            <w:shd w:val="clear" w:color="auto" w:fill="auto"/>
            <w:noWrap/>
            <w:vAlign w:val="center"/>
            <w:hideMark/>
          </w:tcPr>
          <w:p w:rsidRPr="008014DB" w:rsidR="00B71742" w:rsidP="008014DB" w:rsidRDefault="00F94316" w14:paraId="073D0906" w14:textId="74B492A8">
            <w:pPr>
              <w:pStyle w:val="ListParagraph"/>
              <w:numPr>
                <w:ilvl w:val="0"/>
                <w:numId w:val="67"/>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w:t>
            </w:r>
            <w:r w:rsidRPr="008014DB" w:rsidR="00267CBE">
              <w:rPr>
                <w:rFonts w:eastAsia="Times New Roman" w:cstheme="minorHAnsi"/>
                <w:color w:val="000000"/>
                <w:sz w:val="24"/>
                <w:szCs w:val="24"/>
              </w:rPr>
              <w:t xml:space="preserve">, </w:t>
            </w:r>
            <w:r w:rsidRPr="008014DB">
              <w:rPr>
                <w:rFonts w:eastAsia="Times New Roman" w:cstheme="minorHAnsi"/>
                <w:color w:val="000000"/>
                <w:sz w:val="24"/>
                <w:szCs w:val="24"/>
              </w:rPr>
              <w:t xml:space="preserve">all </w:t>
            </w:r>
            <w:proofErr w:type="gramStart"/>
            <w:r w:rsidRPr="008014DB">
              <w:rPr>
                <w:rFonts w:eastAsia="Times New Roman" w:cstheme="minorHAnsi"/>
                <w:color w:val="000000"/>
                <w:sz w:val="24"/>
                <w:szCs w:val="24"/>
              </w:rPr>
              <w:t>services</w:t>
            </w:r>
            <w:proofErr w:type="gramEnd"/>
          </w:p>
          <w:p w:rsidRPr="008014DB" w:rsidR="00F94316" w:rsidP="008014DB" w:rsidRDefault="00F94316" w14:paraId="4FDC4F87" w14:textId="4E6B2A45">
            <w:pPr>
              <w:pStyle w:val="ListParagraph"/>
              <w:numPr>
                <w:ilvl w:val="0"/>
                <w:numId w:val="67"/>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w:t>
            </w:r>
            <w:r w:rsidRPr="008014DB" w:rsidR="00267CBE">
              <w:rPr>
                <w:rFonts w:eastAsia="Times New Roman" w:cstheme="minorHAnsi"/>
                <w:color w:val="000000"/>
                <w:sz w:val="24"/>
                <w:szCs w:val="24"/>
              </w:rPr>
              <w:t xml:space="preserve">, </w:t>
            </w:r>
            <w:r w:rsidRPr="008014DB">
              <w:rPr>
                <w:rFonts w:eastAsia="Times New Roman" w:cstheme="minorHAnsi"/>
                <w:color w:val="000000"/>
                <w:sz w:val="24"/>
                <w:szCs w:val="24"/>
              </w:rPr>
              <w:t xml:space="preserve">only services for which surgical site infection surveillance is </w:t>
            </w:r>
            <w:proofErr w:type="gramStart"/>
            <w:r w:rsidRPr="008014DB">
              <w:rPr>
                <w:rFonts w:eastAsia="Times New Roman" w:cstheme="minorHAnsi"/>
                <w:color w:val="000000"/>
                <w:sz w:val="24"/>
                <w:szCs w:val="24"/>
              </w:rPr>
              <w:t>performed</w:t>
            </w:r>
            <w:proofErr w:type="gramEnd"/>
          </w:p>
          <w:p w:rsidRPr="008014DB" w:rsidR="00F94316" w:rsidP="008014DB" w:rsidRDefault="00F94316" w14:paraId="785ED94B" w14:textId="004180FF">
            <w:pPr>
              <w:pStyle w:val="ListParagraph"/>
              <w:numPr>
                <w:ilvl w:val="0"/>
                <w:numId w:val="67"/>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w:t>
            </w:r>
            <w:r w:rsidRPr="008014DB" w:rsidR="00267CBE">
              <w:rPr>
                <w:rFonts w:eastAsia="Times New Roman" w:cstheme="minorHAnsi"/>
                <w:color w:val="000000"/>
                <w:sz w:val="24"/>
                <w:szCs w:val="24"/>
              </w:rPr>
              <w:t xml:space="preserve">, </w:t>
            </w:r>
            <w:r w:rsidRPr="008014DB">
              <w:rPr>
                <w:rFonts w:eastAsia="Times New Roman" w:cstheme="minorHAnsi"/>
                <w:color w:val="000000"/>
                <w:sz w:val="24"/>
                <w:szCs w:val="24"/>
              </w:rPr>
              <w:t>other:</w:t>
            </w:r>
          </w:p>
          <w:p w:rsidRPr="008014DB" w:rsidR="00F94316" w:rsidP="008014DB" w:rsidRDefault="00F94316" w14:paraId="4A92750B" w14:textId="67CD582F">
            <w:pPr>
              <w:pStyle w:val="ListParagraph"/>
              <w:numPr>
                <w:ilvl w:val="0"/>
                <w:numId w:val="67"/>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No</w:t>
            </w:r>
          </w:p>
        </w:tc>
      </w:tr>
      <w:tr w:rsidRPr="0094094B" w:rsidR="00B71742" w:rsidTr="008014DB" w14:paraId="3E136163" w14:textId="77777777">
        <w:trPr>
          <w:cantSplit/>
        </w:trPr>
        <w:tc>
          <w:tcPr>
            <w:tcW w:w="5078" w:type="dxa"/>
            <w:tcBorders>
              <w:top w:val="nil"/>
              <w:left w:val="single" w:color="auto" w:sz="4" w:space="0"/>
              <w:bottom w:val="single" w:color="auto" w:sz="4" w:space="0"/>
              <w:right w:val="single" w:color="auto" w:sz="4" w:space="0"/>
            </w:tcBorders>
            <w:shd w:val="clear" w:color="000000" w:fill="4F81BD"/>
            <w:hideMark/>
          </w:tcPr>
          <w:p w:rsidRPr="008014DB" w:rsidR="00B71742" w:rsidRDefault="0007334C" w14:paraId="5EDB06E9" w14:textId="39089236">
            <w:pPr>
              <w:spacing w:after="0" w:line="240" w:lineRule="auto"/>
              <w:ind w:left="515"/>
              <w:rPr>
                <w:rFonts w:eastAsia="Times New Roman" w:cstheme="minorHAnsi"/>
                <w:color w:val="000000"/>
                <w:sz w:val="24"/>
                <w:szCs w:val="24"/>
              </w:rPr>
            </w:pPr>
            <w:r w:rsidRPr="008014DB">
              <w:rPr>
                <w:rFonts w:eastAsia="Times New Roman" w:cstheme="minorHAnsi"/>
                <w:color w:val="000000"/>
                <w:sz w:val="24"/>
                <w:szCs w:val="24"/>
              </w:rPr>
              <w:lastRenderedPageBreak/>
              <w:t xml:space="preserve">If an </w:t>
            </w:r>
            <w:r w:rsidRPr="008014DB" w:rsidR="00D43520">
              <w:rPr>
                <w:rFonts w:eastAsia="Times New Roman" w:cstheme="minorHAnsi"/>
                <w:color w:val="000000"/>
                <w:sz w:val="24"/>
                <w:szCs w:val="24"/>
              </w:rPr>
              <w:t>infection preventionist</w:t>
            </w:r>
            <w:r w:rsidRPr="008014DB">
              <w:rPr>
                <w:rFonts w:eastAsia="Times New Roman" w:cstheme="minorHAnsi"/>
                <w:color w:val="000000"/>
                <w:sz w:val="24"/>
                <w:szCs w:val="24"/>
              </w:rPr>
              <w:t xml:space="preserve"> is assigned to all or some surgical services, does </w:t>
            </w:r>
            <w:r w:rsidRPr="008014DB" w:rsidR="00B71742">
              <w:rPr>
                <w:rFonts w:eastAsia="Times New Roman" w:cstheme="minorHAnsi"/>
                <w:color w:val="000000"/>
                <w:sz w:val="24"/>
                <w:szCs w:val="24"/>
              </w:rPr>
              <w:t xml:space="preserve">the infection preventionist participate in their </w:t>
            </w:r>
            <w:r w:rsidRPr="008014DB" w:rsidR="009F4D0E">
              <w:rPr>
                <w:rFonts w:eastAsia="Times New Roman" w:cstheme="minorHAnsi"/>
                <w:color w:val="000000"/>
                <w:sz w:val="24"/>
                <w:szCs w:val="24"/>
              </w:rPr>
              <w:t xml:space="preserve">surgical service’s </w:t>
            </w:r>
            <w:r w:rsidRPr="008014DB" w:rsidR="00B71742">
              <w:rPr>
                <w:rFonts w:eastAsia="Times New Roman" w:cstheme="minorHAnsi"/>
                <w:color w:val="000000"/>
                <w:sz w:val="24"/>
                <w:szCs w:val="24"/>
              </w:rPr>
              <w:t>patient safety/quality improvement meetings?</w:t>
            </w:r>
          </w:p>
        </w:tc>
        <w:tc>
          <w:tcPr>
            <w:tcW w:w="5722" w:type="dxa"/>
            <w:tcBorders>
              <w:top w:val="nil"/>
              <w:left w:val="nil"/>
              <w:bottom w:val="single" w:color="auto" w:sz="4" w:space="0"/>
              <w:right w:val="single" w:color="auto" w:sz="4" w:space="0"/>
            </w:tcBorders>
            <w:shd w:val="clear" w:color="auto" w:fill="auto"/>
            <w:noWrap/>
            <w:vAlign w:val="center"/>
            <w:hideMark/>
          </w:tcPr>
          <w:p w:rsidRPr="008014DB" w:rsidR="0007334C" w:rsidP="008014DB" w:rsidRDefault="0007334C" w14:paraId="3AC38FEB" w14:textId="6BFE67A3">
            <w:pPr>
              <w:pStyle w:val="ListParagraph"/>
              <w:numPr>
                <w:ilvl w:val="0"/>
                <w:numId w:val="68"/>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w:t>
            </w:r>
            <w:r w:rsidRPr="008014DB" w:rsidR="00267CBE">
              <w:rPr>
                <w:rFonts w:eastAsia="Times New Roman" w:cstheme="minorHAnsi"/>
                <w:color w:val="000000"/>
                <w:sz w:val="24"/>
                <w:szCs w:val="24"/>
              </w:rPr>
              <w:t xml:space="preserve">, </w:t>
            </w:r>
            <w:r w:rsidRPr="008014DB">
              <w:rPr>
                <w:rFonts w:eastAsia="Times New Roman" w:cstheme="minorHAnsi"/>
                <w:color w:val="000000"/>
                <w:sz w:val="24"/>
                <w:szCs w:val="24"/>
              </w:rPr>
              <w:t xml:space="preserve">all </w:t>
            </w:r>
            <w:proofErr w:type="gramStart"/>
            <w:r w:rsidRPr="008014DB">
              <w:rPr>
                <w:rFonts w:eastAsia="Times New Roman" w:cstheme="minorHAnsi"/>
                <w:color w:val="000000"/>
                <w:sz w:val="24"/>
                <w:szCs w:val="24"/>
              </w:rPr>
              <w:t>services</w:t>
            </w:r>
            <w:proofErr w:type="gramEnd"/>
          </w:p>
          <w:p w:rsidRPr="008014DB" w:rsidR="00B71742" w:rsidP="008014DB" w:rsidRDefault="0007334C" w14:paraId="6F67F8E4" w14:textId="19DAD07B">
            <w:pPr>
              <w:pStyle w:val="ListParagraph"/>
              <w:numPr>
                <w:ilvl w:val="0"/>
                <w:numId w:val="68"/>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w:t>
            </w:r>
            <w:r w:rsidRPr="008014DB" w:rsidR="00267CBE">
              <w:rPr>
                <w:rFonts w:eastAsia="Times New Roman" w:cstheme="minorHAnsi"/>
                <w:color w:val="000000"/>
                <w:sz w:val="24"/>
                <w:szCs w:val="24"/>
              </w:rPr>
              <w:t xml:space="preserve">, </w:t>
            </w:r>
            <w:r w:rsidRPr="008014DB">
              <w:rPr>
                <w:rFonts w:eastAsia="Times New Roman" w:cstheme="minorHAnsi"/>
                <w:color w:val="000000"/>
                <w:sz w:val="24"/>
                <w:szCs w:val="24"/>
              </w:rPr>
              <w:t>some services, specify:</w:t>
            </w:r>
          </w:p>
          <w:p w:rsidRPr="008014DB" w:rsidR="0007334C" w:rsidP="008014DB" w:rsidRDefault="0007334C" w14:paraId="13A50DE9" w14:textId="2F90AB80">
            <w:pPr>
              <w:pStyle w:val="ListParagraph"/>
              <w:numPr>
                <w:ilvl w:val="0"/>
                <w:numId w:val="68"/>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No</w:t>
            </w:r>
          </w:p>
        </w:tc>
      </w:tr>
    </w:tbl>
    <w:p w:rsidRPr="008014DB" w:rsidR="00440B04" w:rsidP="008014DB" w:rsidRDefault="00440B04" w14:paraId="4BA2C84E" w14:textId="7A7CAEB6">
      <w:pPr>
        <w:spacing w:after="0" w:line="240" w:lineRule="auto"/>
        <w:rPr>
          <w:rFonts w:cstheme="minorHAnsi"/>
          <w:sz w:val="24"/>
          <w:szCs w:val="24"/>
        </w:rPr>
      </w:pPr>
    </w:p>
    <w:tbl>
      <w:tblPr>
        <w:tblW w:w="10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115" w:type="dxa"/>
          <w:bottom w:w="58" w:type="dxa"/>
          <w:right w:w="115" w:type="dxa"/>
        </w:tblCellMar>
        <w:tblLook w:val="04A0" w:firstRow="1" w:lastRow="0" w:firstColumn="1" w:lastColumn="0" w:noHBand="0" w:noVBand="1"/>
      </w:tblPr>
      <w:tblGrid>
        <w:gridCol w:w="5035"/>
        <w:gridCol w:w="5760"/>
      </w:tblGrid>
      <w:tr w:rsidRPr="0094094B" w:rsidR="00AD67C8" w:rsidTr="008014DB" w14:paraId="619D06C0" w14:textId="77777777">
        <w:trPr>
          <w:cantSplit/>
        </w:trPr>
        <w:tc>
          <w:tcPr>
            <w:tcW w:w="10795" w:type="dxa"/>
            <w:gridSpan w:val="2"/>
            <w:shd w:val="clear" w:color="auto" w:fill="DEEAF6" w:themeFill="accent1" w:themeFillTint="33"/>
          </w:tcPr>
          <w:p w:rsidRPr="008014DB" w:rsidR="00AD67C8" w:rsidRDefault="008A04CB" w14:paraId="3EEB3D57" w14:textId="038C421A">
            <w:pPr>
              <w:spacing w:after="0" w:line="240" w:lineRule="auto"/>
              <w:rPr>
                <w:rFonts w:eastAsia="Times New Roman" w:cstheme="minorHAnsi"/>
                <w:b/>
                <w:color w:val="000000"/>
                <w:sz w:val="24"/>
                <w:szCs w:val="24"/>
              </w:rPr>
            </w:pPr>
            <w:r w:rsidRPr="008014DB">
              <w:rPr>
                <w:rFonts w:eastAsia="Times New Roman" w:cstheme="minorHAnsi"/>
                <w:b/>
                <w:color w:val="000000"/>
                <w:sz w:val="24"/>
                <w:szCs w:val="24"/>
              </w:rPr>
              <w:t xml:space="preserve">Surgical Site Infection </w:t>
            </w:r>
            <w:r w:rsidRPr="008014DB" w:rsidR="00AD67C8">
              <w:rPr>
                <w:rFonts w:eastAsia="Times New Roman" w:cstheme="minorHAnsi"/>
                <w:b/>
                <w:color w:val="000000"/>
                <w:sz w:val="24"/>
                <w:szCs w:val="24"/>
              </w:rPr>
              <w:t>Surveillance</w:t>
            </w:r>
          </w:p>
        </w:tc>
      </w:tr>
      <w:tr w:rsidRPr="009F1BA4" w:rsidR="00695D98" w:rsidTr="008014DB" w14:paraId="205387C7" w14:textId="77777777">
        <w:trPr>
          <w:cantSplit/>
        </w:trPr>
        <w:tc>
          <w:tcPr>
            <w:tcW w:w="10795" w:type="dxa"/>
            <w:gridSpan w:val="2"/>
            <w:shd w:val="clear" w:color="auto" w:fill="B4C6E7" w:themeFill="accent5" w:themeFillTint="66"/>
          </w:tcPr>
          <w:p w:rsidRPr="009F1BA4" w:rsidR="00695D98" w:rsidP="008014DB" w:rsidRDefault="00695D98" w14:paraId="5B672DC3" w14:textId="77777777">
            <w:pPr>
              <w:spacing w:after="0" w:line="240" w:lineRule="auto"/>
              <w:rPr>
                <w:rFonts w:eastAsia="Times New Roman" w:cstheme="minorHAnsi"/>
                <w:b/>
                <w:color w:val="000000"/>
                <w:sz w:val="24"/>
                <w:szCs w:val="24"/>
              </w:rPr>
            </w:pPr>
            <w:r w:rsidRPr="009F1BA4">
              <w:rPr>
                <w:rFonts w:eastAsia="Times New Roman" w:cstheme="minorHAnsi"/>
                <w:b/>
                <w:i/>
                <w:color w:val="000000"/>
                <w:sz w:val="24"/>
                <w:szCs w:val="24"/>
              </w:rPr>
              <w:t>Surgical Site Infections (SSI)</w:t>
            </w:r>
          </w:p>
        </w:tc>
      </w:tr>
      <w:tr w:rsidRPr="0094094B" w:rsidR="00E71DE7" w:rsidTr="008014DB" w14:paraId="7C1215C0" w14:textId="2EDFDDE0">
        <w:trPr>
          <w:cantSplit/>
        </w:trPr>
        <w:tc>
          <w:tcPr>
            <w:tcW w:w="5035" w:type="dxa"/>
            <w:shd w:val="clear" w:color="auto" w:fill="auto"/>
          </w:tcPr>
          <w:p w:rsidRPr="008014DB" w:rsidR="00E71DE7" w:rsidRDefault="00F40EAC" w14:paraId="7812D7CE" w14:textId="739D6F0A">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Please indicate which</w:t>
            </w:r>
            <w:r w:rsidRPr="008014DB" w:rsidR="00E71DE7">
              <w:rPr>
                <w:rFonts w:eastAsia="Times New Roman" w:cstheme="minorHAnsi"/>
                <w:color w:val="000000"/>
                <w:sz w:val="24"/>
                <w:szCs w:val="24"/>
              </w:rPr>
              <w:t xml:space="preserve"> procedure</w:t>
            </w:r>
            <w:r w:rsidRPr="008014DB" w:rsidR="001C3C24">
              <w:rPr>
                <w:rFonts w:eastAsia="Times New Roman" w:cstheme="minorHAnsi"/>
                <w:color w:val="000000"/>
                <w:sz w:val="24"/>
                <w:szCs w:val="24"/>
              </w:rPr>
              <w:t>(</w:t>
            </w:r>
            <w:r w:rsidRPr="008014DB" w:rsidR="00E71DE7">
              <w:rPr>
                <w:rFonts w:eastAsia="Times New Roman" w:cstheme="minorHAnsi"/>
                <w:color w:val="000000"/>
                <w:sz w:val="24"/>
                <w:szCs w:val="24"/>
              </w:rPr>
              <w:t>s</w:t>
            </w:r>
            <w:r w:rsidRPr="008014DB" w:rsidR="001C3C24">
              <w:rPr>
                <w:rFonts w:eastAsia="Times New Roman" w:cstheme="minorHAnsi"/>
                <w:color w:val="000000"/>
                <w:sz w:val="24"/>
                <w:szCs w:val="24"/>
              </w:rPr>
              <w:t>)</w:t>
            </w:r>
            <w:r w:rsidRPr="008014DB" w:rsidR="00E71DE7">
              <w:rPr>
                <w:rFonts w:eastAsia="Times New Roman" w:cstheme="minorHAnsi"/>
                <w:color w:val="000000"/>
                <w:sz w:val="24"/>
                <w:szCs w:val="24"/>
              </w:rPr>
              <w:t xml:space="preserve"> </w:t>
            </w:r>
            <w:r w:rsidRPr="008014DB" w:rsidR="00B229DF">
              <w:rPr>
                <w:rFonts w:eastAsia="Times New Roman" w:cstheme="minorHAnsi"/>
                <w:color w:val="000000"/>
                <w:sz w:val="24"/>
                <w:szCs w:val="24"/>
              </w:rPr>
              <w:t xml:space="preserve">will be </w:t>
            </w:r>
            <w:r w:rsidRPr="008014DB" w:rsidR="001C3C24">
              <w:rPr>
                <w:rFonts w:eastAsia="Times New Roman" w:cstheme="minorHAnsi"/>
                <w:color w:val="000000"/>
                <w:sz w:val="24"/>
                <w:szCs w:val="24"/>
              </w:rPr>
              <w:t xml:space="preserve">the focus of </w:t>
            </w:r>
            <w:r w:rsidRPr="008014DB" w:rsidR="00E71DE7">
              <w:rPr>
                <w:rFonts w:eastAsia="Times New Roman" w:cstheme="minorHAnsi"/>
                <w:color w:val="000000"/>
                <w:sz w:val="24"/>
                <w:szCs w:val="24"/>
              </w:rPr>
              <w:t>you</w:t>
            </w:r>
            <w:r w:rsidRPr="008014DB" w:rsidR="001C3C24">
              <w:rPr>
                <w:rFonts w:eastAsia="Times New Roman" w:cstheme="minorHAnsi"/>
                <w:color w:val="000000"/>
                <w:sz w:val="24"/>
                <w:szCs w:val="24"/>
              </w:rPr>
              <w:t>r facility’s</w:t>
            </w:r>
            <w:r w:rsidRPr="008014DB" w:rsidR="00E71DE7">
              <w:rPr>
                <w:rFonts w:eastAsia="Times New Roman" w:cstheme="minorHAnsi"/>
                <w:color w:val="000000"/>
                <w:sz w:val="24"/>
                <w:szCs w:val="24"/>
              </w:rPr>
              <w:t xml:space="preserve"> </w:t>
            </w:r>
            <w:r w:rsidRPr="008014DB" w:rsidR="00634DB8">
              <w:rPr>
                <w:rFonts w:eastAsia="Times New Roman" w:cstheme="minorHAnsi"/>
                <w:color w:val="000000"/>
                <w:sz w:val="24"/>
                <w:szCs w:val="24"/>
              </w:rPr>
              <w:t>participati</w:t>
            </w:r>
            <w:r w:rsidRPr="008014DB" w:rsidR="00C96C5F">
              <w:rPr>
                <w:rFonts w:eastAsia="Times New Roman" w:cstheme="minorHAnsi"/>
                <w:color w:val="000000"/>
                <w:sz w:val="24"/>
                <w:szCs w:val="24"/>
              </w:rPr>
              <w:t>on</w:t>
            </w:r>
            <w:r w:rsidRPr="008014DB" w:rsidR="00634DB8">
              <w:rPr>
                <w:rFonts w:eastAsia="Times New Roman" w:cstheme="minorHAnsi"/>
                <w:color w:val="000000"/>
                <w:sz w:val="24"/>
                <w:szCs w:val="24"/>
              </w:rPr>
              <w:t xml:space="preserve"> in the AHRQ MRSA Prevention Program</w:t>
            </w:r>
            <w:r w:rsidRPr="008014DB" w:rsidR="00725415">
              <w:rPr>
                <w:rFonts w:eastAsia="Times New Roman" w:cstheme="minorHAnsi"/>
                <w:color w:val="000000"/>
                <w:sz w:val="24"/>
                <w:szCs w:val="24"/>
              </w:rPr>
              <w:t>?</w:t>
            </w:r>
            <w:r w:rsidRPr="008014DB" w:rsidR="00E71DE7">
              <w:rPr>
                <w:rFonts w:eastAsia="Times New Roman" w:cstheme="minorHAnsi"/>
                <w:color w:val="000000"/>
                <w:sz w:val="24"/>
                <w:szCs w:val="24"/>
              </w:rPr>
              <w:t xml:space="preserve">  (</w:t>
            </w:r>
            <w:proofErr w:type="gramStart"/>
            <w:r w:rsidRPr="008014DB" w:rsidR="00E71DE7">
              <w:rPr>
                <w:rFonts w:eastAsia="Times New Roman" w:cstheme="minorHAnsi"/>
                <w:color w:val="000000"/>
                <w:sz w:val="24"/>
                <w:szCs w:val="24"/>
              </w:rPr>
              <w:t>check</w:t>
            </w:r>
            <w:proofErr w:type="gramEnd"/>
            <w:r w:rsidRPr="008014DB" w:rsidR="00E71DE7">
              <w:rPr>
                <w:rFonts w:eastAsia="Times New Roman" w:cstheme="minorHAnsi"/>
                <w:color w:val="000000"/>
                <w:sz w:val="24"/>
                <w:szCs w:val="24"/>
              </w:rPr>
              <w:t xml:space="preserve"> all that apply)</w:t>
            </w:r>
          </w:p>
          <w:p w:rsidRPr="008014DB" w:rsidR="00E71DE7" w:rsidRDefault="00E71DE7" w14:paraId="199EF27B" w14:textId="77777777">
            <w:pPr>
              <w:spacing w:after="0" w:line="240" w:lineRule="auto"/>
              <w:rPr>
                <w:rFonts w:eastAsia="Times New Roman" w:cstheme="minorHAnsi"/>
                <w:color w:val="000000"/>
                <w:sz w:val="24"/>
                <w:szCs w:val="24"/>
              </w:rPr>
            </w:pPr>
          </w:p>
          <w:p w:rsidRPr="008014DB" w:rsidR="00E71DE7" w:rsidRDefault="00C96C5F" w14:paraId="154E68AB" w14:textId="778FAF07">
            <w:pPr>
              <w:spacing w:after="0" w:line="240" w:lineRule="auto"/>
              <w:rPr>
                <w:rFonts w:eastAsia="Times New Roman" w:cstheme="minorHAnsi"/>
                <w:i/>
                <w:color w:val="000000"/>
                <w:sz w:val="24"/>
                <w:szCs w:val="24"/>
              </w:rPr>
            </w:pPr>
            <w:r w:rsidRPr="008014DB">
              <w:rPr>
                <w:rFonts w:eastAsia="Times New Roman" w:cstheme="minorHAnsi"/>
                <w:i/>
                <w:color w:val="000000"/>
                <w:sz w:val="24"/>
                <w:szCs w:val="24"/>
              </w:rPr>
              <w:t>*The</w:t>
            </w:r>
            <w:r w:rsidRPr="008014DB" w:rsidR="00E71DE7">
              <w:rPr>
                <w:rFonts w:eastAsia="Times New Roman" w:cstheme="minorHAnsi"/>
                <w:i/>
                <w:color w:val="000000"/>
                <w:sz w:val="24"/>
                <w:szCs w:val="24"/>
              </w:rPr>
              <w:t xml:space="preserve"> electronic version </w:t>
            </w:r>
            <w:r w:rsidRPr="008014DB">
              <w:rPr>
                <w:rFonts w:eastAsia="Times New Roman" w:cstheme="minorHAnsi"/>
                <w:i/>
                <w:color w:val="000000"/>
                <w:sz w:val="24"/>
                <w:szCs w:val="24"/>
              </w:rPr>
              <w:t>will sup</w:t>
            </w:r>
            <w:r w:rsidRPr="008014DB" w:rsidR="000E4B3C">
              <w:rPr>
                <w:rFonts w:eastAsia="Times New Roman" w:cstheme="minorHAnsi"/>
                <w:i/>
                <w:color w:val="000000"/>
                <w:sz w:val="24"/>
                <w:szCs w:val="24"/>
              </w:rPr>
              <w:t>ply</w:t>
            </w:r>
            <w:r w:rsidRPr="008014DB" w:rsidR="009A1E91">
              <w:rPr>
                <w:rFonts w:eastAsia="Times New Roman" w:cstheme="minorHAnsi"/>
                <w:i/>
                <w:color w:val="000000"/>
                <w:sz w:val="24"/>
                <w:szCs w:val="24"/>
              </w:rPr>
              <w:t xml:space="preserve"> </w:t>
            </w:r>
            <w:r w:rsidRPr="008014DB" w:rsidR="00E71DE7">
              <w:rPr>
                <w:rFonts w:eastAsia="Times New Roman" w:cstheme="minorHAnsi"/>
                <w:i/>
                <w:color w:val="000000"/>
                <w:sz w:val="24"/>
                <w:szCs w:val="24"/>
              </w:rPr>
              <w:t>branching logic for items below</w:t>
            </w:r>
            <w:r w:rsidRPr="008014DB" w:rsidR="000E4B3C">
              <w:rPr>
                <w:rFonts w:eastAsia="Times New Roman" w:cstheme="minorHAnsi"/>
                <w:i/>
                <w:color w:val="000000"/>
                <w:sz w:val="24"/>
                <w:szCs w:val="24"/>
              </w:rPr>
              <w:t xml:space="preserve"> so that only relevant questions will be asked based on the </w:t>
            </w:r>
            <w:r w:rsidRPr="008014DB" w:rsidR="00EE5C1A">
              <w:rPr>
                <w:rFonts w:eastAsia="Times New Roman" w:cstheme="minorHAnsi"/>
                <w:i/>
                <w:color w:val="000000"/>
                <w:sz w:val="24"/>
                <w:szCs w:val="24"/>
              </w:rPr>
              <w:t>response to this question</w:t>
            </w:r>
            <w:r w:rsidRPr="008014DB" w:rsidR="00E71DE7">
              <w:rPr>
                <w:rFonts w:eastAsia="Times New Roman" w:cstheme="minorHAnsi"/>
                <w:i/>
                <w:color w:val="000000"/>
                <w:sz w:val="24"/>
                <w:szCs w:val="24"/>
              </w:rPr>
              <w:t>.</w:t>
            </w:r>
          </w:p>
        </w:tc>
        <w:tc>
          <w:tcPr>
            <w:tcW w:w="5760" w:type="dxa"/>
            <w:shd w:val="clear" w:color="auto" w:fill="auto"/>
            <w:vAlign w:val="center"/>
          </w:tcPr>
          <w:p w:rsidRPr="008014DB" w:rsidR="00E71DE7" w:rsidP="008014DB" w:rsidRDefault="00E71DE7" w14:paraId="41C339D5" w14:textId="45FAD634">
            <w:pPr>
              <w:pStyle w:val="ListParagraph"/>
              <w:numPr>
                <w:ilvl w:val="0"/>
                <w:numId w:val="9"/>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Hip </w:t>
            </w:r>
            <w:proofErr w:type="gramStart"/>
            <w:r w:rsidRPr="008014DB">
              <w:rPr>
                <w:rFonts w:eastAsia="Times New Roman" w:cstheme="minorHAnsi"/>
                <w:color w:val="000000"/>
                <w:sz w:val="24"/>
                <w:szCs w:val="24"/>
              </w:rPr>
              <w:t>replacement</w:t>
            </w:r>
            <w:proofErr w:type="gramEnd"/>
          </w:p>
          <w:p w:rsidRPr="008014DB" w:rsidR="00E71DE7" w:rsidP="008014DB" w:rsidRDefault="00E71DE7" w14:paraId="798E8B26" w14:textId="1DAD5D86">
            <w:pPr>
              <w:pStyle w:val="ListParagraph"/>
              <w:numPr>
                <w:ilvl w:val="0"/>
                <w:numId w:val="9"/>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Knee replacement</w:t>
            </w:r>
          </w:p>
          <w:p w:rsidRPr="008014DB" w:rsidR="00E71DE7" w:rsidP="008014DB" w:rsidRDefault="00E71DE7" w14:paraId="6C7D2AC9" w14:textId="22A1E33A">
            <w:pPr>
              <w:pStyle w:val="ListParagraph"/>
              <w:numPr>
                <w:ilvl w:val="0"/>
                <w:numId w:val="9"/>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Laminectomy</w:t>
            </w:r>
          </w:p>
          <w:p w:rsidRPr="008014DB" w:rsidR="00E71DE7" w:rsidP="008014DB" w:rsidRDefault="00E71DE7" w14:paraId="18DF5623" w14:textId="5E3A8F7C">
            <w:pPr>
              <w:pStyle w:val="ListParagraph"/>
              <w:numPr>
                <w:ilvl w:val="0"/>
                <w:numId w:val="9"/>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spinal fusion </w:t>
            </w:r>
          </w:p>
          <w:p w:rsidRPr="008014DB" w:rsidR="00E71DE7" w:rsidP="008014DB" w:rsidRDefault="00E71DE7" w14:paraId="4AF82C98" w14:textId="687AD3F6">
            <w:pPr>
              <w:pStyle w:val="ListParagraph"/>
              <w:numPr>
                <w:ilvl w:val="0"/>
                <w:numId w:val="9"/>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Craniotomy</w:t>
            </w:r>
          </w:p>
          <w:p w:rsidRPr="008014DB" w:rsidR="00E71DE7" w:rsidP="008014DB" w:rsidRDefault="00E71DE7" w14:paraId="2DD39FAF" w14:textId="17E49F0E">
            <w:pPr>
              <w:pStyle w:val="ListParagraph"/>
              <w:numPr>
                <w:ilvl w:val="0"/>
                <w:numId w:val="9"/>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Coronary artery bypass graft</w:t>
            </w:r>
          </w:p>
          <w:p w:rsidRPr="008014DB" w:rsidR="00E71DE7" w:rsidP="008014DB" w:rsidRDefault="00E71DE7" w14:paraId="5D4F987D" w14:textId="26FDD8FB">
            <w:pPr>
              <w:pStyle w:val="ListParagraph"/>
              <w:numPr>
                <w:ilvl w:val="0"/>
                <w:numId w:val="9"/>
              </w:numPr>
              <w:spacing w:after="0" w:line="240" w:lineRule="auto"/>
              <w:rPr>
                <w:rFonts w:eastAsia="Times New Roman" w:cstheme="minorHAnsi"/>
                <w:b/>
                <w:color w:val="000000"/>
                <w:sz w:val="24"/>
                <w:szCs w:val="24"/>
              </w:rPr>
            </w:pPr>
            <w:r w:rsidRPr="008014DB">
              <w:rPr>
                <w:rFonts w:eastAsia="Times New Roman" w:cstheme="minorHAnsi"/>
                <w:color w:val="000000"/>
                <w:sz w:val="24"/>
                <w:szCs w:val="24"/>
              </w:rPr>
              <w:t>Cardiac valve replacement</w:t>
            </w:r>
          </w:p>
        </w:tc>
      </w:tr>
      <w:tr w:rsidRPr="0094094B" w:rsidR="00E71DE7" w:rsidTr="008014DB" w14:paraId="141F6529" w14:textId="77777777">
        <w:trPr>
          <w:cantSplit/>
        </w:trPr>
        <w:tc>
          <w:tcPr>
            <w:tcW w:w="5035" w:type="dxa"/>
            <w:shd w:val="clear" w:color="auto" w:fill="auto"/>
            <w:vAlign w:val="center"/>
          </w:tcPr>
          <w:p w:rsidRPr="008014DB" w:rsidR="00E71DE7" w:rsidRDefault="00E71DE7" w14:paraId="451B6829" w14:textId="03E9FD7F">
            <w:pPr>
              <w:spacing w:after="0" w:line="240" w:lineRule="auto"/>
              <w:rPr>
                <w:rFonts w:eastAsia="Times New Roman" w:cstheme="minorHAnsi"/>
                <w:b/>
                <w:color w:val="000000"/>
                <w:sz w:val="24"/>
                <w:szCs w:val="24"/>
              </w:rPr>
            </w:pPr>
            <w:r w:rsidRPr="008014DB">
              <w:rPr>
                <w:rFonts w:cstheme="minorHAnsi"/>
                <w:color w:val="000000"/>
                <w:sz w:val="24"/>
                <w:szCs w:val="24"/>
              </w:rPr>
              <w:t xml:space="preserve">Is surveillance performed for SSIs associated with </w:t>
            </w:r>
            <w:r w:rsidRPr="00493880">
              <w:rPr>
                <w:rFonts w:cstheme="minorHAnsi"/>
                <w:color w:val="000000"/>
                <w:sz w:val="24"/>
                <w:szCs w:val="24"/>
                <w:u w:val="single"/>
              </w:rPr>
              <w:t>hip replacement</w:t>
            </w:r>
            <w:r w:rsidRPr="00493880">
              <w:rPr>
                <w:rFonts w:cstheme="minorHAnsi"/>
                <w:color w:val="000000"/>
                <w:sz w:val="24"/>
                <w:szCs w:val="24"/>
              </w:rPr>
              <w:t>?</w:t>
            </w:r>
          </w:p>
        </w:tc>
        <w:tc>
          <w:tcPr>
            <w:tcW w:w="5760" w:type="dxa"/>
            <w:shd w:val="clear" w:color="auto" w:fill="auto"/>
            <w:vAlign w:val="center"/>
          </w:tcPr>
          <w:p w:rsidRPr="008014DB" w:rsidR="00E71DE7" w:rsidRDefault="00267CBE" w14:paraId="24094EC3" w14:textId="079F7047">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E71DE7" w:rsidTr="008014DB" w14:paraId="3FDCF652" w14:textId="77777777">
        <w:trPr>
          <w:cantSplit/>
        </w:trPr>
        <w:tc>
          <w:tcPr>
            <w:tcW w:w="5035" w:type="dxa"/>
            <w:shd w:val="clear" w:color="auto" w:fill="auto"/>
          </w:tcPr>
          <w:p w:rsidRPr="008014DB" w:rsidR="00E71DE7" w:rsidRDefault="00E71DE7" w14:paraId="39FB6678" w14:textId="6ECF8981">
            <w:pPr>
              <w:spacing w:after="0" w:line="240" w:lineRule="auto"/>
              <w:ind w:left="515"/>
              <w:rPr>
                <w:rFonts w:cstheme="minorHAnsi"/>
                <w:color w:val="000000"/>
                <w:sz w:val="24"/>
                <w:szCs w:val="24"/>
              </w:rPr>
            </w:pPr>
            <w:r w:rsidRPr="008014DB">
              <w:rPr>
                <w:rFonts w:eastAsia="Times New Roman" w:cstheme="minorHAnsi"/>
                <w:color w:val="000000"/>
                <w:sz w:val="24"/>
                <w:szCs w:val="24"/>
              </w:rPr>
              <w:t>If yes, with what frequency?</w:t>
            </w:r>
          </w:p>
        </w:tc>
        <w:tc>
          <w:tcPr>
            <w:tcW w:w="5760" w:type="dxa"/>
            <w:shd w:val="clear" w:color="auto" w:fill="auto"/>
            <w:vAlign w:val="center"/>
          </w:tcPr>
          <w:p w:rsidRPr="008014DB" w:rsidR="00E71DE7" w:rsidP="008014DB" w:rsidRDefault="00E71DE7" w14:paraId="2ADB1EB6" w14:textId="0B6695B8">
            <w:pPr>
              <w:pStyle w:val="ListParagraph"/>
              <w:numPr>
                <w:ilvl w:val="0"/>
                <w:numId w:val="10"/>
              </w:numPr>
              <w:spacing w:after="0" w:line="240" w:lineRule="auto"/>
              <w:rPr>
                <w:rFonts w:cstheme="minorHAnsi"/>
                <w:sz w:val="24"/>
                <w:szCs w:val="24"/>
              </w:rPr>
            </w:pPr>
            <w:r w:rsidRPr="008014DB">
              <w:rPr>
                <w:rFonts w:cstheme="minorHAnsi"/>
                <w:sz w:val="24"/>
                <w:szCs w:val="24"/>
              </w:rPr>
              <w:t>Quarterly</w:t>
            </w:r>
            <w:r w:rsidRPr="008014DB" w:rsidR="00554076">
              <w:rPr>
                <w:rFonts w:cstheme="minorHAnsi"/>
                <w:sz w:val="24"/>
                <w:szCs w:val="24"/>
              </w:rPr>
              <w:t>, ongoing throughout the year</w:t>
            </w:r>
          </w:p>
          <w:p w:rsidRPr="008014DB" w:rsidR="00E71DE7" w:rsidP="008014DB" w:rsidRDefault="00E42D99" w14:paraId="333607E8" w14:textId="61E5711F">
            <w:pPr>
              <w:pStyle w:val="ListParagraph"/>
              <w:numPr>
                <w:ilvl w:val="0"/>
                <w:numId w:val="10"/>
              </w:numPr>
              <w:spacing w:after="0" w:line="240" w:lineRule="auto"/>
              <w:rPr>
                <w:rFonts w:cstheme="minorHAnsi"/>
                <w:sz w:val="24"/>
                <w:szCs w:val="24"/>
              </w:rPr>
            </w:pPr>
            <w:r w:rsidRPr="008014DB">
              <w:rPr>
                <w:rFonts w:eastAsia="MS Gothic" w:cstheme="minorHAnsi"/>
                <w:sz w:val="24"/>
                <w:szCs w:val="24"/>
              </w:rPr>
              <w:t xml:space="preserve">Intermittently, </w:t>
            </w:r>
            <w:r w:rsidRPr="008014DB" w:rsidR="00E71DE7">
              <w:rPr>
                <w:rFonts w:cstheme="minorHAnsi"/>
                <w:sz w:val="24"/>
                <w:szCs w:val="24"/>
              </w:rPr>
              <w:t>One quarter per year</w:t>
            </w:r>
          </w:p>
          <w:p w:rsidRPr="008014DB" w:rsidR="00E71DE7" w:rsidP="008014DB" w:rsidRDefault="00864B05" w14:paraId="3ADA1650" w14:textId="52AACEA2">
            <w:pPr>
              <w:pStyle w:val="ListParagraph"/>
              <w:numPr>
                <w:ilvl w:val="0"/>
                <w:numId w:val="10"/>
              </w:numPr>
              <w:spacing w:after="0" w:line="240" w:lineRule="auto"/>
              <w:rPr>
                <w:rFonts w:cstheme="minorHAnsi"/>
                <w:sz w:val="24"/>
                <w:szCs w:val="24"/>
              </w:rPr>
            </w:pPr>
            <w:r w:rsidRPr="008014DB">
              <w:rPr>
                <w:rFonts w:eastAsia="MS Gothic" w:cstheme="minorHAnsi"/>
                <w:sz w:val="24"/>
                <w:szCs w:val="24"/>
              </w:rPr>
              <w:t>Intermittently</w:t>
            </w:r>
            <w:r w:rsidR="00D11833">
              <w:rPr>
                <w:rFonts w:eastAsia="MS Gothic" w:cstheme="minorHAnsi"/>
                <w:sz w:val="24"/>
                <w:szCs w:val="24"/>
              </w:rPr>
              <w:t>,</w:t>
            </w:r>
            <w:r w:rsidRPr="008014DB">
              <w:rPr>
                <w:rFonts w:eastAsia="MS Gothic" w:cstheme="minorHAnsi"/>
                <w:sz w:val="24"/>
                <w:szCs w:val="24"/>
              </w:rPr>
              <w:t xml:space="preserve"> </w:t>
            </w:r>
            <w:r w:rsidRPr="008014DB" w:rsidR="00E71DE7">
              <w:rPr>
                <w:rFonts w:cstheme="minorHAnsi"/>
                <w:sz w:val="24"/>
                <w:szCs w:val="24"/>
              </w:rPr>
              <w:t>Two quarters per year</w:t>
            </w:r>
          </w:p>
          <w:p w:rsidRPr="008014DB" w:rsidR="00E71DE7" w:rsidP="008014DB" w:rsidRDefault="00E71DE7" w14:paraId="7C96CA54" w14:textId="5D7D6913">
            <w:pPr>
              <w:pStyle w:val="ListParagraph"/>
              <w:numPr>
                <w:ilvl w:val="0"/>
                <w:numId w:val="10"/>
              </w:numPr>
              <w:spacing w:after="0" w:line="240" w:lineRule="auto"/>
              <w:rPr>
                <w:rFonts w:eastAsia="Times New Roman" w:cstheme="minorHAnsi"/>
                <w:b/>
                <w:color w:val="000000"/>
                <w:sz w:val="24"/>
                <w:szCs w:val="24"/>
              </w:rPr>
            </w:pPr>
            <w:r w:rsidRPr="008014DB">
              <w:rPr>
                <w:rFonts w:cstheme="minorHAnsi"/>
                <w:sz w:val="24"/>
                <w:szCs w:val="24"/>
              </w:rPr>
              <w:t xml:space="preserve">Other:  </w:t>
            </w:r>
          </w:p>
        </w:tc>
      </w:tr>
      <w:tr w:rsidRPr="0094094B" w:rsidR="00E71DE7" w:rsidTr="008014DB" w14:paraId="2A6B1BCF" w14:textId="77777777">
        <w:trPr>
          <w:cantSplit/>
        </w:trPr>
        <w:tc>
          <w:tcPr>
            <w:tcW w:w="5035" w:type="dxa"/>
            <w:shd w:val="clear" w:color="auto" w:fill="auto"/>
          </w:tcPr>
          <w:p w:rsidRPr="008014DB" w:rsidR="00E71DE7" w:rsidRDefault="00E71DE7" w14:paraId="3A08BF67" w14:textId="59D0C26C">
            <w:pPr>
              <w:spacing w:after="0" w:line="240" w:lineRule="auto"/>
              <w:ind w:left="515"/>
              <w:rPr>
                <w:rFonts w:eastAsia="Times New Roman" w:cstheme="minorHAnsi"/>
                <w:color w:val="000000"/>
                <w:sz w:val="24"/>
                <w:szCs w:val="24"/>
              </w:rPr>
            </w:pPr>
            <w:r w:rsidRPr="008014DB">
              <w:rPr>
                <w:rFonts w:eastAsia="Times New Roman" w:cstheme="minorHAnsi"/>
                <w:color w:val="000000"/>
                <w:sz w:val="24"/>
                <w:szCs w:val="24"/>
              </w:rPr>
              <w:t xml:space="preserve">If yes, how are </w:t>
            </w:r>
            <w:r w:rsidRPr="008014DB" w:rsidR="00A75519">
              <w:rPr>
                <w:rFonts w:eastAsia="Times New Roman" w:cstheme="minorHAnsi"/>
                <w:color w:val="000000"/>
                <w:sz w:val="24"/>
                <w:szCs w:val="24"/>
              </w:rPr>
              <w:t xml:space="preserve">SSI </w:t>
            </w:r>
            <w:r w:rsidRPr="008014DB">
              <w:rPr>
                <w:rFonts w:eastAsia="Times New Roman" w:cstheme="minorHAnsi"/>
                <w:color w:val="000000"/>
                <w:sz w:val="24"/>
                <w:szCs w:val="24"/>
              </w:rPr>
              <w:t>cases detected (select all that apply)?</w:t>
            </w:r>
          </w:p>
        </w:tc>
        <w:tc>
          <w:tcPr>
            <w:tcW w:w="5760" w:type="dxa"/>
            <w:shd w:val="clear" w:color="auto" w:fill="auto"/>
            <w:vAlign w:val="center"/>
          </w:tcPr>
          <w:p w:rsidRPr="008014DB" w:rsidR="00E71DE7" w:rsidP="008014DB" w:rsidRDefault="00E71DE7" w14:paraId="48D5D9BC" w14:textId="04746410">
            <w:pPr>
              <w:pStyle w:val="ListParagraph"/>
              <w:numPr>
                <w:ilvl w:val="0"/>
                <w:numId w:val="11"/>
              </w:numPr>
              <w:spacing w:after="0" w:line="240" w:lineRule="auto"/>
              <w:rPr>
                <w:rFonts w:cstheme="minorHAnsi"/>
                <w:sz w:val="24"/>
                <w:szCs w:val="24"/>
              </w:rPr>
            </w:pPr>
            <w:r w:rsidRPr="008014DB">
              <w:rPr>
                <w:rFonts w:cstheme="minorHAnsi"/>
                <w:sz w:val="24"/>
                <w:szCs w:val="24"/>
              </w:rPr>
              <w:t>Chart review of all hip replacement procedures</w:t>
            </w:r>
          </w:p>
          <w:p w:rsidRPr="008014DB" w:rsidR="00E71DE7" w:rsidP="008014DB" w:rsidRDefault="00E71DE7" w14:paraId="58ABC46A" w14:textId="2F14789E">
            <w:pPr>
              <w:pStyle w:val="ListParagraph"/>
              <w:numPr>
                <w:ilvl w:val="0"/>
                <w:numId w:val="11"/>
              </w:numPr>
              <w:spacing w:after="0" w:line="240" w:lineRule="auto"/>
              <w:rPr>
                <w:rFonts w:cstheme="minorHAnsi"/>
                <w:sz w:val="24"/>
                <w:szCs w:val="24"/>
              </w:rPr>
            </w:pPr>
            <w:r w:rsidRPr="008014DB">
              <w:rPr>
                <w:rFonts w:eastAsia="MS Gothic" w:cstheme="minorHAnsi"/>
                <w:sz w:val="24"/>
                <w:szCs w:val="24"/>
              </w:rPr>
              <w:t>Chart review of a sample of hip replacement procedures</w:t>
            </w:r>
          </w:p>
          <w:p w:rsidRPr="008014DB" w:rsidR="00E71DE7" w:rsidP="008014DB" w:rsidRDefault="00E71DE7" w14:paraId="4F0ECF4C" w14:textId="7159D76B">
            <w:pPr>
              <w:pStyle w:val="ListParagraph"/>
              <w:numPr>
                <w:ilvl w:val="0"/>
                <w:numId w:val="11"/>
              </w:numPr>
              <w:spacing w:after="0" w:line="240" w:lineRule="auto"/>
              <w:rPr>
                <w:rFonts w:cstheme="minorHAnsi"/>
                <w:sz w:val="24"/>
                <w:szCs w:val="24"/>
              </w:rPr>
            </w:pPr>
            <w:r w:rsidRPr="008014DB">
              <w:rPr>
                <w:rFonts w:cstheme="minorHAnsi"/>
                <w:sz w:val="24"/>
                <w:szCs w:val="24"/>
              </w:rPr>
              <w:t xml:space="preserve">Electronic algorithms to detect patients who may have an SSI (e.g., readmission, receipt of antibiotics) </w:t>
            </w:r>
            <w:r w:rsidRPr="008014DB" w:rsidDel="008014DB">
              <w:rPr>
                <w:rFonts w:cstheme="minorHAnsi"/>
                <w:sz w:val="24"/>
                <w:szCs w:val="24"/>
              </w:rPr>
              <w:t>only</w:t>
            </w:r>
            <w:r w:rsidR="00474903">
              <w:rPr>
                <w:rFonts w:cstheme="minorHAnsi"/>
                <w:sz w:val="24"/>
                <w:szCs w:val="24"/>
              </w:rPr>
              <w:t xml:space="preserve">, without additional chart </w:t>
            </w:r>
            <w:proofErr w:type="gramStart"/>
            <w:r w:rsidR="00474903">
              <w:rPr>
                <w:rFonts w:cstheme="minorHAnsi"/>
                <w:sz w:val="24"/>
                <w:szCs w:val="24"/>
              </w:rPr>
              <w:t>review</w:t>
            </w:r>
            <w:proofErr w:type="gramEnd"/>
          </w:p>
          <w:p w:rsidRPr="008014DB" w:rsidR="00E71DE7" w:rsidP="008014DB" w:rsidRDefault="00E71DE7" w14:paraId="217DCB6B" w14:textId="0778E2B9">
            <w:pPr>
              <w:pStyle w:val="ListParagraph"/>
              <w:numPr>
                <w:ilvl w:val="0"/>
                <w:numId w:val="11"/>
              </w:numPr>
              <w:spacing w:after="0" w:line="240" w:lineRule="auto"/>
              <w:rPr>
                <w:rFonts w:cstheme="minorHAnsi"/>
                <w:sz w:val="24"/>
                <w:szCs w:val="24"/>
              </w:rPr>
            </w:pPr>
            <w:r w:rsidRPr="008014DB">
              <w:rPr>
                <w:rFonts w:cstheme="minorHAnsi"/>
                <w:sz w:val="24"/>
                <w:szCs w:val="24"/>
              </w:rPr>
              <w:t xml:space="preserve">Electronic algorithms to detect patients who may have an SSI (e.g., readmission, receipt of antibiotics) followed by chart </w:t>
            </w:r>
            <w:proofErr w:type="gramStart"/>
            <w:r w:rsidRPr="008014DB">
              <w:rPr>
                <w:rFonts w:cstheme="minorHAnsi"/>
                <w:sz w:val="24"/>
                <w:szCs w:val="24"/>
              </w:rPr>
              <w:t>review</w:t>
            </w:r>
            <w:proofErr w:type="gramEnd"/>
          </w:p>
          <w:p w:rsidRPr="008014DB" w:rsidR="00E71DE7" w:rsidP="008014DB" w:rsidRDefault="00E71DE7" w14:paraId="063373D3" w14:textId="1EAA0F19">
            <w:pPr>
              <w:pStyle w:val="ListParagraph"/>
              <w:numPr>
                <w:ilvl w:val="0"/>
                <w:numId w:val="11"/>
              </w:numPr>
              <w:spacing w:after="0" w:line="240" w:lineRule="auto"/>
              <w:rPr>
                <w:rFonts w:cstheme="minorHAnsi"/>
                <w:sz w:val="24"/>
                <w:szCs w:val="24"/>
              </w:rPr>
            </w:pPr>
            <w:r w:rsidRPr="008014DB">
              <w:rPr>
                <w:rFonts w:cstheme="minorHAnsi"/>
                <w:sz w:val="24"/>
                <w:szCs w:val="24"/>
              </w:rPr>
              <w:t xml:space="preserve">Communication with surgeons to </w:t>
            </w:r>
            <w:r w:rsidR="006D4928">
              <w:rPr>
                <w:rFonts w:cstheme="minorHAnsi"/>
                <w:sz w:val="24"/>
                <w:szCs w:val="24"/>
              </w:rPr>
              <w:t>identify</w:t>
            </w:r>
            <w:r w:rsidRPr="008014DB" w:rsidR="006D4928">
              <w:rPr>
                <w:rFonts w:cstheme="minorHAnsi"/>
                <w:sz w:val="24"/>
                <w:szCs w:val="24"/>
              </w:rPr>
              <w:t xml:space="preserve"> </w:t>
            </w:r>
            <w:proofErr w:type="gramStart"/>
            <w:r w:rsidRPr="008014DB">
              <w:rPr>
                <w:rFonts w:cstheme="minorHAnsi"/>
                <w:sz w:val="24"/>
                <w:szCs w:val="24"/>
              </w:rPr>
              <w:t>cases</w:t>
            </w:r>
            <w:proofErr w:type="gramEnd"/>
          </w:p>
          <w:p w:rsidRPr="008014DB" w:rsidR="00E71DE7" w:rsidP="008014DB" w:rsidRDefault="00E71DE7" w14:paraId="4737CB6C" w14:textId="7D11E2DB">
            <w:pPr>
              <w:pStyle w:val="ListParagraph"/>
              <w:numPr>
                <w:ilvl w:val="0"/>
                <w:numId w:val="11"/>
              </w:numPr>
              <w:spacing w:after="0" w:line="240" w:lineRule="auto"/>
              <w:rPr>
                <w:rFonts w:cstheme="minorHAnsi"/>
                <w:sz w:val="24"/>
                <w:szCs w:val="24"/>
              </w:rPr>
            </w:pPr>
            <w:r w:rsidRPr="008014DB">
              <w:rPr>
                <w:rFonts w:cstheme="minorHAnsi"/>
                <w:sz w:val="24"/>
                <w:szCs w:val="24"/>
              </w:rPr>
              <w:t xml:space="preserve">Communication with patients via letters after discharge to </w:t>
            </w:r>
            <w:r w:rsidR="006D4928">
              <w:rPr>
                <w:rFonts w:cstheme="minorHAnsi"/>
                <w:sz w:val="24"/>
                <w:szCs w:val="24"/>
              </w:rPr>
              <w:t>identify</w:t>
            </w:r>
            <w:r w:rsidRPr="008014DB" w:rsidR="006D4928">
              <w:rPr>
                <w:rFonts w:cstheme="minorHAnsi"/>
                <w:sz w:val="24"/>
                <w:szCs w:val="24"/>
              </w:rPr>
              <w:t xml:space="preserve"> </w:t>
            </w:r>
            <w:proofErr w:type="gramStart"/>
            <w:r w:rsidRPr="008014DB">
              <w:rPr>
                <w:rFonts w:cstheme="minorHAnsi"/>
                <w:sz w:val="24"/>
                <w:szCs w:val="24"/>
              </w:rPr>
              <w:t>cases</w:t>
            </w:r>
            <w:proofErr w:type="gramEnd"/>
          </w:p>
          <w:p w:rsidRPr="008014DB" w:rsidR="00E71DE7" w:rsidP="008014DB" w:rsidRDefault="00E71DE7" w14:paraId="7CA393D4" w14:textId="4956A6C4">
            <w:pPr>
              <w:pStyle w:val="ListParagraph"/>
              <w:numPr>
                <w:ilvl w:val="0"/>
                <w:numId w:val="11"/>
              </w:numPr>
              <w:spacing w:after="0" w:line="240" w:lineRule="auto"/>
              <w:rPr>
                <w:rFonts w:cstheme="minorHAnsi"/>
                <w:sz w:val="24"/>
                <w:szCs w:val="24"/>
              </w:rPr>
            </w:pPr>
            <w:r w:rsidRPr="008014DB">
              <w:rPr>
                <w:rFonts w:cstheme="minorHAnsi"/>
                <w:sz w:val="24"/>
                <w:szCs w:val="24"/>
              </w:rPr>
              <w:t>Other:</w:t>
            </w:r>
          </w:p>
        </w:tc>
      </w:tr>
      <w:tr w:rsidRPr="0094094B" w:rsidR="00267CBE" w:rsidTr="008014DB" w14:paraId="22F0F54A" w14:textId="77777777">
        <w:trPr>
          <w:cantSplit/>
        </w:trPr>
        <w:tc>
          <w:tcPr>
            <w:tcW w:w="5035" w:type="dxa"/>
            <w:shd w:val="clear" w:color="auto" w:fill="auto"/>
          </w:tcPr>
          <w:p w:rsidRPr="008014DB" w:rsidR="00267CBE" w:rsidRDefault="00267CBE" w14:paraId="7C909A94" w14:textId="4992F70F">
            <w:pPr>
              <w:spacing w:after="0" w:line="240" w:lineRule="auto"/>
              <w:ind w:left="515"/>
              <w:rPr>
                <w:rFonts w:cstheme="minorHAnsi"/>
                <w:color w:val="000000"/>
                <w:sz w:val="24"/>
                <w:szCs w:val="24"/>
              </w:rPr>
            </w:pPr>
            <w:r w:rsidRPr="008014DB">
              <w:rPr>
                <w:rFonts w:eastAsia="Times New Roman" w:cstheme="minorHAnsi"/>
                <w:color w:val="000000"/>
                <w:sz w:val="24"/>
                <w:szCs w:val="24"/>
              </w:rPr>
              <w:t xml:space="preserve">If yes, are the </w:t>
            </w:r>
            <w:r w:rsidRPr="008014DB" w:rsidR="006A7499">
              <w:rPr>
                <w:rFonts w:eastAsia="Times New Roman" w:cstheme="minorHAnsi"/>
                <w:color w:val="000000"/>
                <w:sz w:val="24"/>
                <w:szCs w:val="24"/>
              </w:rPr>
              <w:t>SSI</w:t>
            </w:r>
            <w:r w:rsidRPr="008014DB" w:rsidR="00A60B7B">
              <w:rPr>
                <w:rFonts w:eastAsia="Times New Roman" w:cstheme="minorHAnsi"/>
                <w:color w:val="000000"/>
                <w:sz w:val="24"/>
                <w:szCs w:val="24"/>
              </w:rPr>
              <w:t xml:space="preserve"> </w:t>
            </w:r>
            <w:r w:rsidRPr="008014DB">
              <w:rPr>
                <w:rFonts w:eastAsia="Times New Roman" w:cstheme="minorHAnsi"/>
                <w:color w:val="000000"/>
                <w:sz w:val="24"/>
                <w:szCs w:val="24"/>
              </w:rPr>
              <w:t xml:space="preserve">data fed back to the </w:t>
            </w:r>
            <w:r w:rsidRPr="008014DB" w:rsidR="00A60B7B">
              <w:rPr>
                <w:rFonts w:eastAsia="Times New Roman" w:cstheme="minorHAnsi"/>
                <w:color w:val="000000"/>
                <w:sz w:val="24"/>
                <w:szCs w:val="24"/>
              </w:rPr>
              <w:t xml:space="preserve">surgical </w:t>
            </w:r>
            <w:r w:rsidRPr="008014DB">
              <w:rPr>
                <w:rFonts w:eastAsia="Times New Roman" w:cstheme="minorHAnsi"/>
                <w:color w:val="000000"/>
                <w:sz w:val="24"/>
                <w:szCs w:val="24"/>
              </w:rPr>
              <w:t>service?</w:t>
            </w:r>
          </w:p>
        </w:tc>
        <w:tc>
          <w:tcPr>
            <w:tcW w:w="5760" w:type="dxa"/>
            <w:shd w:val="clear" w:color="auto" w:fill="auto"/>
            <w:vAlign w:val="center"/>
          </w:tcPr>
          <w:p w:rsidRPr="008014DB" w:rsidR="00267CBE" w:rsidRDefault="00267CBE" w14:paraId="52871301" w14:textId="4E80AD23">
            <w:pPr>
              <w:spacing w:after="0" w:line="240" w:lineRule="auto"/>
              <w:rPr>
                <w:rFonts w:eastAsia="Times New Roman" w:cstheme="minorHAnsi"/>
                <w:b/>
                <w:color w:val="000000"/>
                <w:sz w:val="24"/>
                <w:szCs w:val="24"/>
              </w:rPr>
            </w:pPr>
            <w:r w:rsidRPr="008014DB">
              <w:rPr>
                <w:rFonts w:eastAsia="Times New Roman" w:cstheme="minorHAnsi"/>
                <w:color w:val="000000"/>
                <w:sz w:val="24"/>
                <w:szCs w:val="24"/>
              </w:rPr>
              <w:t>Yes / No</w:t>
            </w:r>
          </w:p>
        </w:tc>
      </w:tr>
      <w:tr w:rsidRPr="0094094B" w:rsidR="00E71DE7" w:rsidTr="008014DB" w14:paraId="1DC8BFEA" w14:textId="77777777">
        <w:trPr>
          <w:cantSplit/>
        </w:trPr>
        <w:tc>
          <w:tcPr>
            <w:tcW w:w="5035" w:type="dxa"/>
            <w:shd w:val="clear" w:color="auto" w:fill="auto"/>
          </w:tcPr>
          <w:p w:rsidRPr="008014DB" w:rsidR="00E71DE7" w:rsidP="00D11833" w:rsidRDefault="00E71DE7" w14:paraId="341A1C62" w14:textId="6CD5156F">
            <w:pPr>
              <w:spacing w:after="0" w:line="240" w:lineRule="auto"/>
              <w:ind w:left="878" w:hanging="3"/>
              <w:rPr>
                <w:rFonts w:cstheme="minorHAnsi"/>
                <w:color w:val="000000"/>
                <w:sz w:val="24"/>
                <w:szCs w:val="24"/>
              </w:rPr>
            </w:pPr>
            <w:r w:rsidRPr="008014DB">
              <w:rPr>
                <w:rFonts w:eastAsia="Times New Roman" w:cstheme="minorHAnsi"/>
                <w:color w:val="000000"/>
                <w:sz w:val="24"/>
                <w:szCs w:val="24"/>
              </w:rPr>
              <w:lastRenderedPageBreak/>
              <w:t>If yes</w:t>
            </w:r>
            <w:r w:rsidRPr="008014DB" w:rsidR="00FB4D03">
              <w:rPr>
                <w:rFonts w:eastAsia="Times New Roman" w:cstheme="minorHAnsi"/>
                <w:color w:val="000000"/>
                <w:sz w:val="24"/>
                <w:szCs w:val="24"/>
              </w:rPr>
              <w:t xml:space="preserve"> to providing SSI data feedback to the surgical se</w:t>
            </w:r>
            <w:r w:rsidRPr="008014DB" w:rsidR="006B1428">
              <w:rPr>
                <w:rFonts w:eastAsia="Times New Roman" w:cstheme="minorHAnsi"/>
                <w:color w:val="000000"/>
                <w:sz w:val="24"/>
                <w:szCs w:val="24"/>
              </w:rPr>
              <w:t>rvice</w:t>
            </w:r>
            <w:r w:rsidRPr="008014DB">
              <w:rPr>
                <w:rFonts w:eastAsia="Times New Roman" w:cstheme="minorHAnsi"/>
                <w:color w:val="000000"/>
                <w:sz w:val="24"/>
                <w:szCs w:val="24"/>
              </w:rPr>
              <w:t xml:space="preserve">, indicate </w:t>
            </w:r>
            <w:r w:rsidRPr="008014DB" w:rsidR="00A60B7B">
              <w:rPr>
                <w:rFonts w:eastAsia="Times New Roman" w:cstheme="minorHAnsi"/>
                <w:color w:val="000000"/>
                <w:sz w:val="24"/>
                <w:szCs w:val="24"/>
              </w:rPr>
              <w:t xml:space="preserve">the </w:t>
            </w:r>
            <w:r w:rsidRPr="008014DB">
              <w:rPr>
                <w:rFonts w:eastAsia="Times New Roman" w:cstheme="minorHAnsi"/>
                <w:color w:val="000000"/>
                <w:sz w:val="24"/>
                <w:szCs w:val="24"/>
              </w:rPr>
              <w:t>frequency</w:t>
            </w:r>
            <w:r w:rsidRPr="008014DB" w:rsidR="00A60B7B">
              <w:rPr>
                <w:rFonts w:eastAsia="Times New Roman" w:cstheme="minorHAnsi"/>
                <w:color w:val="000000"/>
                <w:sz w:val="24"/>
                <w:szCs w:val="24"/>
              </w:rPr>
              <w:t xml:space="preserve"> of data feedback</w:t>
            </w:r>
            <w:r w:rsidRPr="008014DB" w:rsidR="00210B78">
              <w:rPr>
                <w:rFonts w:eastAsia="Times New Roman" w:cstheme="minorHAnsi"/>
                <w:color w:val="000000"/>
                <w:sz w:val="24"/>
                <w:szCs w:val="24"/>
              </w:rPr>
              <w:t xml:space="preserve"> to the surgical service.</w:t>
            </w:r>
          </w:p>
        </w:tc>
        <w:tc>
          <w:tcPr>
            <w:tcW w:w="5760" w:type="dxa"/>
            <w:shd w:val="clear" w:color="auto" w:fill="auto"/>
            <w:vAlign w:val="center"/>
          </w:tcPr>
          <w:p w:rsidRPr="008014DB" w:rsidR="00E71DE7" w:rsidP="008014DB" w:rsidRDefault="00210B78" w14:paraId="00AEE9C6" w14:textId="1312DCE0">
            <w:pPr>
              <w:pStyle w:val="ListParagraph"/>
              <w:numPr>
                <w:ilvl w:val="0"/>
                <w:numId w:val="12"/>
              </w:numPr>
              <w:spacing w:after="0" w:line="240" w:lineRule="auto"/>
              <w:rPr>
                <w:rFonts w:cstheme="minorHAnsi"/>
                <w:sz w:val="24"/>
                <w:szCs w:val="24"/>
              </w:rPr>
            </w:pPr>
            <w:r w:rsidRPr="008014DB">
              <w:rPr>
                <w:rFonts w:cstheme="minorHAnsi"/>
                <w:sz w:val="24"/>
                <w:szCs w:val="24"/>
              </w:rPr>
              <w:t xml:space="preserve">Notification of each SSI </w:t>
            </w:r>
            <w:r w:rsidRPr="008014DB" w:rsidR="00B352B9">
              <w:rPr>
                <w:rFonts w:cstheme="minorHAnsi"/>
                <w:sz w:val="24"/>
                <w:szCs w:val="24"/>
              </w:rPr>
              <w:t xml:space="preserve">as soon as it is </w:t>
            </w:r>
            <w:proofErr w:type="gramStart"/>
            <w:r w:rsidRPr="008014DB" w:rsidR="00B352B9">
              <w:rPr>
                <w:rFonts w:cstheme="minorHAnsi"/>
                <w:sz w:val="24"/>
                <w:szCs w:val="24"/>
              </w:rPr>
              <w:t>identified</w:t>
            </w:r>
            <w:proofErr w:type="gramEnd"/>
          </w:p>
          <w:p w:rsidRPr="008014DB" w:rsidR="00E71DE7" w:rsidP="008014DB" w:rsidRDefault="00E71DE7" w14:paraId="514B0228" w14:textId="45DC0B55">
            <w:pPr>
              <w:pStyle w:val="ListParagraph"/>
              <w:numPr>
                <w:ilvl w:val="0"/>
                <w:numId w:val="12"/>
              </w:numPr>
              <w:spacing w:after="0" w:line="240" w:lineRule="auto"/>
              <w:rPr>
                <w:rFonts w:cstheme="minorHAnsi"/>
                <w:sz w:val="24"/>
                <w:szCs w:val="24"/>
              </w:rPr>
            </w:pPr>
            <w:r w:rsidRPr="008014DB">
              <w:rPr>
                <w:rFonts w:cstheme="minorHAnsi"/>
                <w:sz w:val="24"/>
                <w:szCs w:val="24"/>
              </w:rPr>
              <w:t>Monthly</w:t>
            </w:r>
          </w:p>
          <w:p w:rsidRPr="008014DB" w:rsidR="00E71DE7" w:rsidP="008014DB" w:rsidRDefault="00E71DE7" w14:paraId="459E9F56" w14:textId="7E605BAB">
            <w:pPr>
              <w:pStyle w:val="ListParagraph"/>
              <w:numPr>
                <w:ilvl w:val="0"/>
                <w:numId w:val="12"/>
              </w:numPr>
              <w:spacing w:after="0" w:line="240" w:lineRule="auto"/>
              <w:rPr>
                <w:rFonts w:cstheme="minorHAnsi"/>
                <w:sz w:val="24"/>
                <w:szCs w:val="24"/>
              </w:rPr>
            </w:pPr>
            <w:r w:rsidRPr="008014DB">
              <w:rPr>
                <w:rFonts w:cstheme="minorHAnsi"/>
                <w:sz w:val="24"/>
                <w:szCs w:val="24"/>
              </w:rPr>
              <w:t>Quarterly</w:t>
            </w:r>
          </w:p>
          <w:p w:rsidRPr="008014DB" w:rsidR="00CC60D2" w:rsidP="008014DB" w:rsidRDefault="00E71DE7" w14:paraId="67E5184E" w14:textId="0D1BA87A">
            <w:pPr>
              <w:pStyle w:val="ListParagraph"/>
              <w:numPr>
                <w:ilvl w:val="0"/>
                <w:numId w:val="12"/>
              </w:numPr>
              <w:spacing w:after="0" w:line="240" w:lineRule="auto"/>
              <w:rPr>
                <w:rFonts w:cstheme="minorHAnsi"/>
                <w:sz w:val="24"/>
                <w:szCs w:val="24"/>
              </w:rPr>
            </w:pPr>
            <w:r w:rsidRPr="008014DB">
              <w:rPr>
                <w:rFonts w:cstheme="minorHAnsi"/>
                <w:sz w:val="24"/>
                <w:szCs w:val="24"/>
              </w:rPr>
              <w:t xml:space="preserve">Other: </w:t>
            </w:r>
          </w:p>
          <w:p w:rsidRPr="008014DB" w:rsidR="00E71DE7" w:rsidP="008014DB" w:rsidRDefault="004C0D18" w14:paraId="68BFB67D" w14:textId="4F738587">
            <w:pPr>
              <w:pStyle w:val="ListParagraph"/>
              <w:numPr>
                <w:ilvl w:val="0"/>
                <w:numId w:val="12"/>
              </w:numPr>
              <w:spacing w:after="0" w:line="240" w:lineRule="auto"/>
              <w:rPr>
                <w:rFonts w:cstheme="minorHAnsi"/>
                <w:sz w:val="24"/>
                <w:szCs w:val="24"/>
              </w:rPr>
            </w:pPr>
            <w:r w:rsidRPr="008014DB">
              <w:rPr>
                <w:rFonts w:cstheme="minorHAnsi"/>
                <w:sz w:val="24"/>
                <w:szCs w:val="24"/>
              </w:rPr>
              <w:t>Feedback not provided</w:t>
            </w:r>
          </w:p>
        </w:tc>
      </w:tr>
      <w:tr w:rsidRPr="0094094B" w:rsidR="00267CBE" w:rsidTr="008014DB" w14:paraId="0B605AF3" w14:textId="77777777">
        <w:trPr>
          <w:cantSplit/>
        </w:trPr>
        <w:tc>
          <w:tcPr>
            <w:tcW w:w="5035" w:type="dxa"/>
            <w:shd w:val="clear" w:color="auto" w:fill="auto"/>
          </w:tcPr>
          <w:p w:rsidRPr="008014DB" w:rsidR="00267CBE" w:rsidRDefault="00267CBE" w14:paraId="6B8C1898" w14:textId="3238F547">
            <w:pPr>
              <w:spacing w:after="0" w:line="240" w:lineRule="auto"/>
              <w:ind w:left="515"/>
              <w:rPr>
                <w:rFonts w:eastAsia="Times New Roman" w:cstheme="minorHAnsi"/>
                <w:color w:val="000000"/>
                <w:sz w:val="24"/>
                <w:szCs w:val="24"/>
              </w:rPr>
            </w:pPr>
            <w:r w:rsidRPr="008014DB">
              <w:rPr>
                <w:rFonts w:eastAsia="Times New Roman" w:cstheme="minorHAnsi"/>
                <w:color w:val="000000"/>
                <w:sz w:val="24"/>
                <w:szCs w:val="24"/>
              </w:rPr>
              <w:t>If yes</w:t>
            </w:r>
            <w:r w:rsidRPr="008014DB" w:rsidR="00D038BF">
              <w:rPr>
                <w:rFonts w:eastAsia="Times New Roman" w:cstheme="minorHAnsi"/>
                <w:color w:val="000000"/>
                <w:sz w:val="24"/>
                <w:szCs w:val="24"/>
              </w:rPr>
              <w:t xml:space="preserve"> to performing SSI surveillance</w:t>
            </w:r>
            <w:r w:rsidRPr="008014DB" w:rsidR="002D2DC9">
              <w:rPr>
                <w:rFonts w:eastAsia="Times New Roman" w:cstheme="minorHAnsi"/>
                <w:color w:val="000000"/>
                <w:sz w:val="24"/>
                <w:szCs w:val="24"/>
              </w:rPr>
              <w:t xml:space="preserve"> associated with </w:t>
            </w:r>
            <w:r w:rsidRPr="008014DB" w:rsidR="002D2DC9">
              <w:rPr>
                <w:rFonts w:eastAsia="Times New Roman" w:cstheme="minorHAnsi"/>
                <w:color w:val="000000"/>
                <w:sz w:val="24"/>
                <w:szCs w:val="24"/>
                <w:u w:val="single"/>
              </w:rPr>
              <w:t>hip replacement</w:t>
            </w:r>
            <w:r w:rsidRPr="008014DB">
              <w:rPr>
                <w:rFonts w:eastAsia="Times New Roman" w:cstheme="minorHAnsi"/>
                <w:color w:val="000000"/>
                <w:sz w:val="24"/>
                <w:szCs w:val="24"/>
              </w:rPr>
              <w:t xml:space="preserve">, do you have a process to validate </w:t>
            </w:r>
            <w:r w:rsidRPr="008014DB" w:rsidR="002D2DC9">
              <w:rPr>
                <w:rFonts w:eastAsia="Times New Roman" w:cstheme="minorHAnsi"/>
                <w:color w:val="000000"/>
                <w:sz w:val="24"/>
                <w:szCs w:val="24"/>
              </w:rPr>
              <w:t>the SSI</w:t>
            </w:r>
            <w:r w:rsidRPr="008014DB" w:rsidR="000D4ECA">
              <w:rPr>
                <w:rFonts w:eastAsia="Times New Roman" w:cstheme="minorHAnsi"/>
                <w:color w:val="000000"/>
                <w:sz w:val="24"/>
                <w:szCs w:val="24"/>
              </w:rPr>
              <w:t xml:space="preserve"> </w:t>
            </w:r>
            <w:r w:rsidRPr="008014DB">
              <w:rPr>
                <w:rFonts w:eastAsia="Times New Roman" w:cstheme="minorHAnsi"/>
                <w:color w:val="000000"/>
                <w:sz w:val="24"/>
                <w:szCs w:val="24"/>
              </w:rPr>
              <w:t>da</w:t>
            </w:r>
            <w:r w:rsidRPr="008014DB" w:rsidR="000D4ECA">
              <w:rPr>
                <w:rFonts w:eastAsia="Times New Roman" w:cstheme="minorHAnsi"/>
                <w:color w:val="000000"/>
                <w:sz w:val="24"/>
                <w:szCs w:val="24"/>
              </w:rPr>
              <w:t>ta</w:t>
            </w:r>
            <w:r w:rsidRPr="008014DB">
              <w:rPr>
                <w:rFonts w:eastAsia="Times New Roman" w:cstheme="minorHAnsi"/>
                <w:color w:val="000000"/>
                <w:sz w:val="24"/>
                <w:szCs w:val="24"/>
              </w:rPr>
              <w:t>?</w:t>
            </w:r>
          </w:p>
        </w:tc>
        <w:tc>
          <w:tcPr>
            <w:tcW w:w="5760" w:type="dxa"/>
            <w:shd w:val="clear" w:color="auto" w:fill="auto"/>
            <w:vAlign w:val="center"/>
          </w:tcPr>
          <w:p w:rsidRPr="008014DB" w:rsidR="00267CBE" w:rsidP="008014DB" w:rsidRDefault="00267CBE" w14:paraId="78987228" w14:textId="5AF3EF3F">
            <w:pPr>
              <w:spacing w:after="0" w:line="240" w:lineRule="auto"/>
              <w:ind w:left="331" w:hanging="331"/>
              <w:rPr>
                <w:rFonts w:cstheme="minorHAnsi"/>
                <w:sz w:val="24"/>
                <w:szCs w:val="24"/>
              </w:rPr>
            </w:pPr>
            <w:r w:rsidRPr="008014DB">
              <w:rPr>
                <w:rFonts w:eastAsia="Times New Roman" w:cstheme="minorHAnsi"/>
                <w:color w:val="000000"/>
                <w:sz w:val="24"/>
                <w:szCs w:val="24"/>
              </w:rPr>
              <w:t>Yes / No</w:t>
            </w:r>
          </w:p>
        </w:tc>
      </w:tr>
      <w:tr w:rsidRPr="0094094B" w:rsidR="00267CBE" w:rsidTr="008014DB" w14:paraId="1C96005A" w14:textId="77777777">
        <w:trPr>
          <w:cantSplit/>
        </w:trPr>
        <w:tc>
          <w:tcPr>
            <w:tcW w:w="5035" w:type="dxa"/>
            <w:shd w:val="clear" w:color="auto" w:fill="auto"/>
          </w:tcPr>
          <w:p w:rsidRPr="008014DB" w:rsidR="00267CBE" w:rsidRDefault="00267CBE" w14:paraId="39810D1D" w14:textId="75102A15">
            <w:pPr>
              <w:spacing w:after="0" w:line="240" w:lineRule="auto"/>
              <w:ind w:left="875"/>
              <w:rPr>
                <w:rFonts w:eastAsia="Times New Roman" w:cstheme="minorHAnsi"/>
                <w:color w:val="000000"/>
                <w:sz w:val="24"/>
                <w:szCs w:val="24"/>
              </w:rPr>
            </w:pPr>
            <w:r w:rsidRPr="008014DB">
              <w:rPr>
                <w:rFonts w:eastAsia="Times New Roman" w:cstheme="minorHAnsi"/>
                <w:color w:val="000000"/>
                <w:sz w:val="24"/>
                <w:szCs w:val="24"/>
              </w:rPr>
              <w:t>If yes</w:t>
            </w:r>
            <w:r w:rsidRPr="008014DB" w:rsidR="00AA3483">
              <w:rPr>
                <w:rFonts w:eastAsia="Times New Roman" w:cstheme="minorHAnsi"/>
                <w:color w:val="000000"/>
                <w:sz w:val="24"/>
                <w:szCs w:val="24"/>
              </w:rPr>
              <w:t xml:space="preserve"> to validating SSI data</w:t>
            </w:r>
            <w:r w:rsidRPr="008014DB">
              <w:rPr>
                <w:rFonts w:eastAsia="Times New Roman" w:cstheme="minorHAnsi"/>
                <w:color w:val="000000"/>
                <w:sz w:val="24"/>
                <w:szCs w:val="24"/>
              </w:rPr>
              <w:t>, how is the surveillance data validated (choose all that apply)?</w:t>
            </w:r>
          </w:p>
        </w:tc>
        <w:tc>
          <w:tcPr>
            <w:tcW w:w="5760" w:type="dxa"/>
            <w:shd w:val="clear" w:color="auto" w:fill="auto"/>
            <w:vAlign w:val="center"/>
          </w:tcPr>
          <w:p w:rsidRPr="008014DB" w:rsidR="00267CBE" w:rsidP="008014DB" w:rsidRDefault="00267CBE" w14:paraId="5BF58917" w14:textId="4298FEDE">
            <w:pPr>
              <w:pStyle w:val="ListParagraph"/>
              <w:numPr>
                <w:ilvl w:val="0"/>
                <w:numId w:val="13"/>
              </w:numPr>
              <w:spacing w:after="0" w:line="240" w:lineRule="auto"/>
              <w:rPr>
                <w:rFonts w:cstheme="minorHAnsi"/>
                <w:sz w:val="24"/>
                <w:szCs w:val="24"/>
              </w:rPr>
            </w:pPr>
            <w:r w:rsidRPr="008014DB">
              <w:rPr>
                <w:rFonts w:cstheme="minorHAnsi"/>
                <w:sz w:val="24"/>
                <w:szCs w:val="24"/>
              </w:rPr>
              <w:t>Review of a proportion of cases by a second infection preventionist</w:t>
            </w:r>
          </w:p>
          <w:p w:rsidRPr="008014DB" w:rsidR="00267CBE" w:rsidP="008014DB" w:rsidRDefault="00267CBE" w14:paraId="759925DF" w14:textId="620FB232">
            <w:pPr>
              <w:pStyle w:val="ListParagraph"/>
              <w:numPr>
                <w:ilvl w:val="0"/>
                <w:numId w:val="13"/>
              </w:numPr>
              <w:spacing w:after="0" w:line="240" w:lineRule="auto"/>
              <w:rPr>
                <w:rFonts w:cstheme="minorHAnsi"/>
                <w:sz w:val="24"/>
                <w:szCs w:val="24"/>
              </w:rPr>
            </w:pPr>
            <w:r w:rsidRPr="008014DB">
              <w:rPr>
                <w:rFonts w:eastAsia="MS Gothic" w:cstheme="minorHAnsi"/>
                <w:sz w:val="24"/>
                <w:szCs w:val="24"/>
              </w:rPr>
              <w:t>Discussion of challenging cases at a regular meeting</w:t>
            </w:r>
          </w:p>
          <w:p w:rsidRPr="008014DB" w:rsidR="00856AA0" w:rsidP="008014DB" w:rsidRDefault="00856AA0" w14:paraId="76EE8EE9" w14:textId="4C24DE24">
            <w:pPr>
              <w:pStyle w:val="ListParagraph"/>
              <w:numPr>
                <w:ilvl w:val="0"/>
                <w:numId w:val="13"/>
              </w:numPr>
              <w:spacing w:after="0" w:line="240" w:lineRule="auto"/>
              <w:rPr>
                <w:rFonts w:cstheme="minorHAnsi"/>
                <w:sz w:val="24"/>
                <w:szCs w:val="24"/>
              </w:rPr>
            </w:pPr>
            <w:r w:rsidRPr="008014DB">
              <w:rPr>
                <w:rFonts w:eastAsia="MS Gothic" w:cstheme="minorHAnsi"/>
                <w:sz w:val="24"/>
                <w:szCs w:val="24"/>
              </w:rPr>
              <w:t>Comparison to postoperative wound infection diagnosis codes</w:t>
            </w:r>
          </w:p>
          <w:p w:rsidRPr="008014DB" w:rsidR="00267CBE" w:rsidP="008014DB" w:rsidRDefault="00267CBE" w14:paraId="26E0E3F5" w14:textId="42DEF66B">
            <w:pPr>
              <w:pStyle w:val="ListParagraph"/>
              <w:numPr>
                <w:ilvl w:val="0"/>
                <w:numId w:val="13"/>
              </w:numPr>
              <w:spacing w:after="0" w:line="240" w:lineRule="auto"/>
              <w:rPr>
                <w:rFonts w:cstheme="minorHAnsi"/>
                <w:sz w:val="24"/>
                <w:szCs w:val="24"/>
              </w:rPr>
            </w:pPr>
            <w:r w:rsidRPr="008014DB">
              <w:rPr>
                <w:rFonts w:cstheme="minorHAnsi"/>
                <w:sz w:val="24"/>
                <w:szCs w:val="24"/>
              </w:rPr>
              <w:t xml:space="preserve">Other: </w:t>
            </w:r>
          </w:p>
        </w:tc>
      </w:tr>
      <w:tr w:rsidRPr="0094094B" w:rsidR="00267CBE" w:rsidTr="008014DB" w14:paraId="1086BD4E" w14:textId="77777777">
        <w:trPr>
          <w:cantSplit/>
        </w:trPr>
        <w:tc>
          <w:tcPr>
            <w:tcW w:w="5035" w:type="dxa"/>
            <w:shd w:val="clear" w:color="auto" w:fill="auto"/>
            <w:vAlign w:val="center"/>
          </w:tcPr>
          <w:p w:rsidRPr="008014DB" w:rsidR="00267CBE" w:rsidRDefault="00267CBE" w14:paraId="13357D3F" w14:textId="68E21388">
            <w:pPr>
              <w:spacing w:after="0" w:line="240" w:lineRule="auto"/>
              <w:rPr>
                <w:rFonts w:eastAsia="Times New Roman" w:cstheme="minorHAnsi"/>
                <w:color w:val="000000"/>
                <w:sz w:val="24"/>
                <w:szCs w:val="24"/>
              </w:rPr>
            </w:pPr>
            <w:r w:rsidRPr="008014DB">
              <w:rPr>
                <w:rFonts w:cstheme="minorHAnsi"/>
                <w:color w:val="000000"/>
                <w:sz w:val="24"/>
                <w:szCs w:val="24"/>
              </w:rPr>
              <w:t xml:space="preserve">Is surveillance performed for SSIs associated with </w:t>
            </w:r>
            <w:r w:rsidRPr="00493880">
              <w:rPr>
                <w:rFonts w:cstheme="minorHAnsi"/>
                <w:color w:val="000000"/>
                <w:sz w:val="24"/>
                <w:szCs w:val="24"/>
                <w:u w:val="single"/>
              </w:rPr>
              <w:t>knee replacement</w:t>
            </w:r>
            <w:r w:rsidRPr="008014DB">
              <w:rPr>
                <w:rFonts w:cstheme="minorHAnsi"/>
                <w:color w:val="000000"/>
                <w:sz w:val="24"/>
                <w:szCs w:val="24"/>
              </w:rPr>
              <w:t>?</w:t>
            </w:r>
          </w:p>
        </w:tc>
        <w:tc>
          <w:tcPr>
            <w:tcW w:w="5760" w:type="dxa"/>
            <w:shd w:val="clear" w:color="auto" w:fill="auto"/>
            <w:vAlign w:val="center"/>
          </w:tcPr>
          <w:p w:rsidRPr="008014DB" w:rsidR="00267CBE" w:rsidP="008014DB" w:rsidRDefault="00267CBE" w14:paraId="06128BB8" w14:textId="7EA0431B">
            <w:pPr>
              <w:spacing w:after="0" w:line="240" w:lineRule="auto"/>
              <w:ind w:left="331" w:hanging="331"/>
              <w:rPr>
                <w:rFonts w:cstheme="minorHAnsi"/>
                <w:sz w:val="24"/>
                <w:szCs w:val="24"/>
              </w:rPr>
            </w:pPr>
            <w:r w:rsidRPr="008014DB">
              <w:rPr>
                <w:rFonts w:cstheme="minorHAnsi"/>
                <w:sz w:val="24"/>
                <w:szCs w:val="24"/>
              </w:rPr>
              <w:t>Yes / No</w:t>
            </w:r>
          </w:p>
        </w:tc>
      </w:tr>
      <w:tr w:rsidRPr="0094094B" w:rsidR="00267CBE" w:rsidTr="008014DB" w14:paraId="702C71D7" w14:textId="77777777">
        <w:trPr>
          <w:cantSplit/>
        </w:trPr>
        <w:tc>
          <w:tcPr>
            <w:tcW w:w="5035" w:type="dxa"/>
            <w:shd w:val="clear" w:color="auto" w:fill="auto"/>
          </w:tcPr>
          <w:p w:rsidRPr="008014DB" w:rsidR="00267CBE" w:rsidRDefault="00267CBE" w14:paraId="085EA59F" w14:textId="5D47013B">
            <w:pPr>
              <w:spacing w:after="0" w:line="240" w:lineRule="auto"/>
              <w:ind w:left="335"/>
              <w:rPr>
                <w:rFonts w:eastAsia="Times New Roman" w:cstheme="minorHAnsi"/>
                <w:b/>
                <w:color w:val="000000"/>
                <w:sz w:val="24"/>
                <w:szCs w:val="24"/>
              </w:rPr>
            </w:pPr>
            <w:r w:rsidRPr="008014DB">
              <w:rPr>
                <w:rFonts w:eastAsia="Times New Roman" w:cstheme="minorHAnsi"/>
                <w:color w:val="000000"/>
                <w:sz w:val="24"/>
                <w:szCs w:val="24"/>
              </w:rPr>
              <w:t>If yes, with what frequency?</w:t>
            </w:r>
          </w:p>
        </w:tc>
        <w:tc>
          <w:tcPr>
            <w:tcW w:w="5760" w:type="dxa"/>
            <w:shd w:val="clear" w:color="auto" w:fill="auto"/>
            <w:vAlign w:val="center"/>
          </w:tcPr>
          <w:p w:rsidRPr="008014DB" w:rsidR="005E2108" w:rsidP="008014DB" w:rsidRDefault="005E2108" w14:paraId="258F1531" w14:textId="77777777">
            <w:pPr>
              <w:pStyle w:val="ListParagraph"/>
              <w:numPr>
                <w:ilvl w:val="0"/>
                <w:numId w:val="14"/>
              </w:numPr>
              <w:spacing w:after="0" w:line="240" w:lineRule="auto"/>
              <w:rPr>
                <w:rFonts w:cstheme="minorHAnsi"/>
                <w:sz w:val="24"/>
                <w:szCs w:val="24"/>
              </w:rPr>
            </w:pPr>
            <w:r w:rsidRPr="008014DB">
              <w:rPr>
                <w:rFonts w:cstheme="minorHAnsi"/>
                <w:sz w:val="24"/>
                <w:szCs w:val="24"/>
              </w:rPr>
              <w:t>Quarterly, ongoing throughout the year</w:t>
            </w:r>
          </w:p>
          <w:p w:rsidRPr="008014DB" w:rsidR="005E2108" w:rsidP="008014DB" w:rsidRDefault="005E2108" w14:paraId="7D2CAEBF" w14:textId="77777777">
            <w:pPr>
              <w:pStyle w:val="ListParagraph"/>
              <w:numPr>
                <w:ilvl w:val="0"/>
                <w:numId w:val="14"/>
              </w:numPr>
              <w:spacing w:after="0" w:line="240" w:lineRule="auto"/>
              <w:rPr>
                <w:rFonts w:cstheme="minorHAnsi"/>
                <w:sz w:val="24"/>
                <w:szCs w:val="24"/>
              </w:rPr>
            </w:pPr>
            <w:r w:rsidRPr="008014DB">
              <w:rPr>
                <w:rFonts w:eastAsia="MS Gothic" w:cstheme="minorHAnsi"/>
                <w:sz w:val="24"/>
                <w:szCs w:val="24"/>
              </w:rPr>
              <w:t xml:space="preserve">Intermittently, </w:t>
            </w:r>
            <w:r w:rsidRPr="008014DB">
              <w:rPr>
                <w:rFonts w:cstheme="minorHAnsi"/>
                <w:sz w:val="24"/>
                <w:szCs w:val="24"/>
              </w:rPr>
              <w:t>One quarter per year</w:t>
            </w:r>
          </w:p>
          <w:p w:rsidRPr="008014DB" w:rsidR="005E2108" w:rsidP="008014DB" w:rsidRDefault="005E2108" w14:paraId="3638D8B3" w14:textId="77777777">
            <w:pPr>
              <w:pStyle w:val="ListParagraph"/>
              <w:numPr>
                <w:ilvl w:val="0"/>
                <w:numId w:val="14"/>
              </w:numPr>
              <w:spacing w:after="0" w:line="240" w:lineRule="auto"/>
              <w:rPr>
                <w:rFonts w:cstheme="minorHAnsi"/>
                <w:sz w:val="24"/>
                <w:szCs w:val="24"/>
              </w:rPr>
            </w:pPr>
            <w:r w:rsidRPr="008014DB">
              <w:rPr>
                <w:rFonts w:eastAsia="MS Gothic" w:cstheme="minorHAnsi"/>
                <w:sz w:val="24"/>
                <w:szCs w:val="24"/>
              </w:rPr>
              <w:t xml:space="preserve">Intermittently </w:t>
            </w:r>
            <w:r w:rsidRPr="008014DB">
              <w:rPr>
                <w:rFonts w:cstheme="minorHAnsi"/>
                <w:sz w:val="24"/>
                <w:szCs w:val="24"/>
              </w:rPr>
              <w:t>Two quarters per year</w:t>
            </w:r>
          </w:p>
          <w:p w:rsidRPr="008014DB" w:rsidR="00267CBE" w:rsidP="008014DB" w:rsidRDefault="005E2108" w14:paraId="320475EA" w14:textId="00DCE88B">
            <w:pPr>
              <w:pStyle w:val="ListParagraph"/>
              <w:numPr>
                <w:ilvl w:val="0"/>
                <w:numId w:val="14"/>
              </w:numPr>
              <w:spacing w:after="0" w:line="240" w:lineRule="auto"/>
              <w:rPr>
                <w:rFonts w:eastAsia="Times New Roman" w:cstheme="minorHAnsi"/>
                <w:b/>
                <w:color w:val="000000"/>
                <w:sz w:val="24"/>
                <w:szCs w:val="24"/>
              </w:rPr>
            </w:pPr>
            <w:r w:rsidRPr="008014DB">
              <w:rPr>
                <w:rFonts w:cstheme="minorHAnsi"/>
                <w:sz w:val="24"/>
                <w:szCs w:val="24"/>
              </w:rPr>
              <w:t xml:space="preserve">Other:  </w:t>
            </w:r>
          </w:p>
        </w:tc>
      </w:tr>
      <w:tr w:rsidRPr="0094094B" w:rsidR="00267CBE" w:rsidTr="008014DB" w14:paraId="6E51F938" w14:textId="77777777">
        <w:trPr>
          <w:cantSplit/>
        </w:trPr>
        <w:tc>
          <w:tcPr>
            <w:tcW w:w="5035" w:type="dxa"/>
            <w:shd w:val="clear" w:color="auto" w:fill="auto"/>
          </w:tcPr>
          <w:p w:rsidRPr="008014DB" w:rsidR="00267CBE" w:rsidRDefault="00267CBE" w14:paraId="581768E1" w14:textId="60A7771F">
            <w:pPr>
              <w:spacing w:after="0" w:line="240" w:lineRule="auto"/>
              <w:ind w:left="335"/>
              <w:rPr>
                <w:rFonts w:cstheme="minorHAnsi"/>
                <w:color w:val="000000"/>
                <w:sz w:val="24"/>
                <w:szCs w:val="24"/>
              </w:rPr>
            </w:pPr>
            <w:r w:rsidRPr="008014DB">
              <w:rPr>
                <w:rFonts w:eastAsia="Times New Roman" w:cstheme="minorHAnsi"/>
                <w:color w:val="000000"/>
                <w:sz w:val="24"/>
                <w:szCs w:val="24"/>
              </w:rPr>
              <w:t xml:space="preserve">If yes, how are </w:t>
            </w:r>
            <w:r w:rsidRPr="008014DB" w:rsidR="00A9307E">
              <w:rPr>
                <w:rFonts w:eastAsia="Times New Roman" w:cstheme="minorHAnsi"/>
                <w:color w:val="000000"/>
                <w:sz w:val="24"/>
                <w:szCs w:val="24"/>
              </w:rPr>
              <w:t xml:space="preserve">SSI </w:t>
            </w:r>
            <w:r w:rsidRPr="008014DB">
              <w:rPr>
                <w:rFonts w:eastAsia="Times New Roman" w:cstheme="minorHAnsi"/>
                <w:color w:val="000000"/>
                <w:sz w:val="24"/>
                <w:szCs w:val="24"/>
              </w:rPr>
              <w:t>cases detected (select all that apply)?</w:t>
            </w:r>
          </w:p>
        </w:tc>
        <w:tc>
          <w:tcPr>
            <w:tcW w:w="5760" w:type="dxa"/>
            <w:shd w:val="clear" w:color="auto" w:fill="auto"/>
            <w:vAlign w:val="center"/>
          </w:tcPr>
          <w:p w:rsidRPr="008014DB" w:rsidR="00267CBE" w:rsidP="008014DB" w:rsidRDefault="00267CBE" w14:paraId="70AB4D97" w14:textId="252BEFC7">
            <w:pPr>
              <w:pStyle w:val="ListParagraph"/>
              <w:numPr>
                <w:ilvl w:val="0"/>
                <w:numId w:val="15"/>
              </w:numPr>
              <w:spacing w:after="0" w:line="240" w:lineRule="auto"/>
              <w:rPr>
                <w:rFonts w:cstheme="minorHAnsi"/>
                <w:sz w:val="24"/>
                <w:szCs w:val="24"/>
              </w:rPr>
            </w:pPr>
            <w:r w:rsidRPr="008014DB">
              <w:rPr>
                <w:rFonts w:cstheme="minorHAnsi"/>
                <w:sz w:val="24"/>
                <w:szCs w:val="24"/>
              </w:rPr>
              <w:t>Chart review of all knee replacement procedures</w:t>
            </w:r>
          </w:p>
          <w:p w:rsidRPr="008014DB" w:rsidR="00267CBE" w:rsidP="008014DB" w:rsidRDefault="00267CBE" w14:paraId="76CC7BA2" w14:textId="160D9623">
            <w:pPr>
              <w:pStyle w:val="ListParagraph"/>
              <w:numPr>
                <w:ilvl w:val="0"/>
                <w:numId w:val="15"/>
              </w:numPr>
              <w:spacing w:after="0" w:line="240" w:lineRule="auto"/>
              <w:rPr>
                <w:rFonts w:cstheme="minorHAnsi"/>
                <w:sz w:val="24"/>
                <w:szCs w:val="24"/>
              </w:rPr>
            </w:pPr>
            <w:r w:rsidRPr="008014DB">
              <w:rPr>
                <w:rFonts w:eastAsia="MS Gothic" w:cstheme="minorHAnsi"/>
                <w:sz w:val="24"/>
                <w:szCs w:val="24"/>
              </w:rPr>
              <w:t>Chart review of a sample of knee replacement procedures</w:t>
            </w:r>
          </w:p>
          <w:p w:rsidRPr="008014DB" w:rsidR="00267CBE" w:rsidP="008014DB" w:rsidRDefault="00267CBE" w14:paraId="1DAFF7B4" w14:textId="3E9BCBF1">
            <w:pPr>
              <w:pStyle w:val="ListParagraph"/>
              <w:numPr>
                <w:ilvl w:val="0"/>
                <w:numId w:val="15"/>
              </w:numPr>
              <w:spacing w:after="0" w:line="240" w:lineRule="auto"/>
              <w:rPr>
                <w:rFonts w:cstheme="minorHAnsi"/>
                <w:sz w:val="24"/>
                <w:szCs w:val="24"/>
              </w:rPr>
            </w:pPr>
            <w:r w:rsidRPr="008014DB">
              <w:rPr>
                <w:rFonts w:cstheme="minorHAnsi"/>
                <w:sz w:val="24"/>
                <w:szCs w:val="24"/>
              </w:rPr>
              <w:t>Electronic algorithms</w:t>
            </w:r>
            <w:r w:rsidRPr="008014DB" w:rsidDel="00BB497B">
              <w:rPr>
                <w:rFonts w:cstheme="minorHAnsi"/>
                <w:sz w:val="24"/>
                <w:szCs w:val="24"/>
              </w:rPr>
              <w:t xml:space="preserve"> </w:t>
            </w:r>
            <w:r w:rsidRPr="008014DB">
              <w:rPr>
                <w:rFonts w:cstheme="minorHAnsi"/>
                <w:sz w:val="24"/>
                <w:szCs w:val="24"/>
              </w:rPr>
              <w:t xml:space="preserve">to detect patients who may have an SSI (e.g., readmission, receipt of </w:t>
            </w:r>
            <w:proofErr w:type="gramStart"/>
            <w:r w:rsidRPr="008014DB">
              <w:rPr>
                <w:rFonts w:cstheme="minorHAnsi"/>
                <w:sz w:val="24"/>
                <w:szCs w:val="24"/>
              </w:rPr>
              <w:t xml:space="preserve">antibiotics) </w:t>
            </w:r>
            <w:r w:rsidR="00BB497B">
              <w:rPr>
                <w:rFonts w:cstheme="minorHAnsi"/>
                <w:sz w:val="24"/>
                <w:szCs w:val="24"/>
              </w:rPr>
              <w:t xml:space="preserve"> only</w:t>
            </w:r>
            <w:proofErr w:type="gramEnd"/>
            <w:r w:rsidR="00BB497B">
              <w:rPr>
                <w:rFonts w:cstheme="minorHAnsi"/>
                <w:sz w:val="24"/>
                <w:szCs w:val="24"/>
              </w:rPr>
              <w:t>, without additional chart review</w:t>
            </w:r>
          </w:p>
          <w:p w:rsidRPr="008014DB" w:rsidR="00267CBE" w:rsidP="008014DB" w:rsidRDefault="00267CBE" w14:paraId="02BE85FE" w14:textId="408AA09F">
            <w:pPr>
              <w:pStyle w:val="ListParagraph"/>
              <w:numPr>
                <w:ilvl w:val="0"/>
                <w:numId w:val="15"/>
              </w:numPr>
              <w:spacing w:after="0" w:line="240" w:lineRule="auto"/>
              <w:rPr>
                <w:rFonts w:cstheme="minorHAnsi"/>
                <w:sz w:val="24"/>
                <w:szCs w:val="24"/>
              </w:rPr>
            </w:pPr>
            <w:r w:rsidRPr="008014DB">
              <w:rPr>
                <w:rFonts w:cstheme="minorHAnsi"/>
                <w:sz w:val="24"/>
                <w:szCs w:val="24"/>
              </w:rPr>
              <w:t xml:space="preserve">Electronic algorithms to detect patients who may have an SSI (e.g., readmission, receipt of antibiotics) followed by chart </w:t>
            </w:r>
            <w:proofErr w:type="gramStart"/>
            <w:r w:rsidRPr="008014DB">
              <w:rPr>
                <w:rFonts w:cstheme="minorHAnsi"/>
                <w:sz w:val="24"/>
                <w:szCs w:val="24"/>
              </w:rPr>
              <w:t>review</w:t>
            </w:r>
            <w:proofErr w:type="gramEnd"/>
          </w:p>
          <w:p w:rsidRPr="008014DB" w:rsidR="00267CBE" w:rsidP="008014DB" w:rsidRDefault="00267CBE" w14:paraId="62270D54" w14:textId="79EBB629">
            <w:pPr>
              <w:pStyle w:val="ListParagraph"/>
              <w:numPr>
                <w:ilvl w:val="0"/>
                <w:numId w:val="15"/>
              </w:numPr>
              <w:spacing w:after="0" w:line="240" w:lineRule="auto"/>
              <w:rPr>
                <w:rFonts w:cstheme="minorHAnsi"/>
                <w:sz w:val="24"/>
                <w:szCs w:val="24"/>
              </w:rPr>
            </w:pPr>
            <w:r w:rsidRPr="008014DB">
              <w:rPr>
                <w:rFonts w:cstheme="minorHAnsi"/>
                <w:sz w:val="24"/>
                <w:szCs w:val="24"/>
              </w:rPr>
              <w:t xml:space="preserve">Communication with surgeons to </w:t>
            </w:r>
            <w:r w:rsidR="00C51C10">
              <w:rPr>
                <w:rFonts w:cstheme="minorHAnsi"/>
                <w:sz w:val="24"/>
                <w:szCs w:val="24"/>
              </w:rPr>
              <w:t>identify</w:t>
            </w:r>
            <w:r w:rsidRPr="008014DB" w:rsidR="00C51C10">
              <w:rPr>
                <w:rFonts w:cstheme="minorHAnsi"/>
                <w:sz w:val="24"/>
                <w:szCs w:val="24"/>
              </w:rPr>
              <w:t xml:space="preserve"> </w:t>
            </w:r>
            <w:proofErr w:type="gramStart"/>
            <w:r w:rsidRPr="008014DB">
              <w:rPr>
                <w:rFonts w:cstheme="minorHAnsi"/>
                <w:sz w:val="24"/>
                <w:szCs w:val="24"/>
              </w:rPr>
              <w:t>cases</w:t>
            </w:r>
            <w:proofErr w:type="gramEnd"/>
          </w:p>
          <w:p w:rsidRPr="008014DB" w:rsidR="00267CBE" w:rsidP="008014DB" w:rsidRDefault="00267CBE" w14:paraId="0F37483B" w14:textId="62B84C63">
            <w:pPr>
              <w:pStyle w:val="ListParagraph"/>
              <w:numPr>
                <w:ilvl w:val="0"/>
                <w:numId w:val="15"/>
              </w:numPr>
              <w:spacing w:after="0" w:line="240" w:lineRule="auto"/>
              <w:rPr>
                <w:rFonts w:cstheme="minorHAnsi"/>
                <w:sz w:val="24"/>
                <w:szCs w:val="24"/>
              </w:rPr>
            </w:pPr>
            <w:r w:rsidRPr="008014DB">
              <w:rPr>
                <w:rFonts w:cstheme="minorHAnsi"/>
                <w:sz w:val="24"/>
                <w:szCs w:val="24"/>
              </w:rPr>
              <w:t xml:space="preserve">Communication with patients via letters after discharge to </w:t>
            </w:r>
            <w:r w:rsidR="00C51C10">
              <w:rPr>
                <w:rFonts w:cstheme="minorHAnsi"/>
                <w:sz w:val="24"/>
                <w:szCs w:val="24"/>
              </w:rPr>
              <w:t>identify</w:t>
            </w:r>
            <w:r w:rsidRPr="008014DB" w:rsidR="00C51C10">
              <w:rPr>
                <w:rFonts w:cstheme="minorHAnsi"/>
                <w:sz w:val="24"/>
                <w:szCs w:val="24"/>
              </w:rPr>
              <w:t xml:space="preserve"> </w:t>
            </w:r>
            <w:proofErr w:type="gramStart"/>
            <w:r w:rsidRPr="008014DB">
              <w:rPr>
                <w:rFonts w:cstheme="minorHAnsi"/>
                <w:sz w:val="24"/>
                <w:szCs w:val="24"/>
              </w:rPr>
              <w:t>cases</w:t>
            </w:r>
            <w:proofErr w:type="gramEnd"/>
          </w:p>
          <w:p w:rsidRPr="008014DB" w:rsidR="00267CBE" w:rsidP="008014DB" w:rsidRDefault="00267CBE" w14:paraId="151F56CF" w14:textId="751096B2">
            <w:pPr>
              <w:pStyle w:val="ListParagraph"/>
              <w:numPr>
                <w:ilvl w:val="0"/>
                <w:numId w:val="15"/>
              </w:numPr>
              <w:spacing w:after="0" w:line="240" w:lineRule="auto"/>
              <w:rPr>
                <w:rFonts w:eastAsia="Times New Roman" w:cstheme="minorHAnsi"/>
                <w:b/>
                <w:color w:val="000000"/>
                <w:sz w:val="24"/>
                <w:szCs w:val="24"/>
              </w:rPr>
            </w:pPr>
            <w:r w:rsidRPr="008014DB">
              <w:rPr>
                <w:rFonts w:cstheme="minorHAnsi"/>
                <w:sz w:val="24"/>
                <w:szCs w:val="24"/>
              </w:rPr>
              <w:t>Other:</w:t>
            </w:r>
          </w:p>
        </w:tc>
      </w:tr>
      <w:tr w:rsidRPr="0094094B" w:rsidR="00267CBE" w:rsidTr="008014DB" w14:paraId="6337DBDF" w14:textId="77777777">
        <w:trPr>
          <w:cantSplit/>
        </w:trPr>
        <w:tc>
          <w:tcPr>
            <w:tcW w:w="5035" w:type="dxa"/>
            <w:shd w:val="clear" w:color="auto" w:fill="auto"/>
          </w:tcPr>
          <w:p w:rsidRPr="008014DB" w:rsidR="00267CBE" w:rsidRDefault="00267CBE" w14:paraId="59D2D81F" w14:textId="784608CC">
            <w:pPr>
              <w:spacing w:after="0" w:line="240" w:lineRule="auto"/>
              <w:ind w:left="335"/>
              <w:rPr>
                <w:rFonts w:cstheme="minorHAnsi"/>
                <w:color w:val="000000"/>
                <w:sz w:val="24"/>
                <w:szCs w:val="24"/>
              </w:rPr>
            </w:pPr>
            <w:r w:rsidRPr="008014DB">
              <w:rPr>
                <w:rFonts w:eastAsia="Times New Roman" w:cstheme="minorHAnsi"/>
                <w:color w:val="000000"/>
                <w:sz w:val="24"/>
                <w:szCs w:val="24"/>
              </w:rPr>
              <w:t xml:space="preserve">If yes, are the </w:t>
            </w:r>
            <w:r w:rsidRPr="008014DB" w:rsidR="00A9307E">
              <w:rPr>
                <w:rFonts w:eastAsia="Times New Roman" w:cstheme="minorHAnsi"/>
                <w:color w:val="000000"/>
                <w:sz w:val="24"/>
                <w:szCs w:val="24"/>
              </w:rPr>
              <w:t xml:space="preserve">SSI </w:t>
            </w:r>
            <w:r w:rsidRPr="008014DB">
              <w:rPr>
                <w:rFonts w:eastAsia="Times New Roman" w:cstheme="minorHAnsi"/>
                <w:color w:val="000000"/>
                <w:sz w:val="24"/>
                <w:szCs w:val="24"/>
              </w:rPr>
              <w:t xml:space="preserve">data fed back to the </w:t>
            </w:r>
            <w:r w:rsidRPr="008014DB" w:rsidR="00B0110B">
              <w:rPr>
                <w:rFonts w:eastAsia="Times New Roman" w:cstheme="minorHAnsi"/>
                <w:color w:val="000000"/>
                <w:sz w:val="24"/>
                <w:szCs w:val="24"/>
              </w:rPr>
              <w:t xml:space="preserve">surgical </w:t>
            </w:r>
            <w:r w:rsidRPr="008014DB">
              <w:rPr>
                <w:rFonts w:eastAsia="Times New Roman" w:cstheme="minorHAnsi"/>
                <w:color w:val="000000"/>
                <w:sz w:val="24"/>
                <w:szCs w:val="24"/>
              </w:rPr>
              <w:t>service?</w:t>
            </w:r>
          </w:p>
        </w:tc>
        <w:tc>
          <w:tcPr>
            <w:tcW w:w="5760" w:type="dxa"/>
            <w:shd w:val="clear" w:color="auto" w:fill="auto"/>
            <w:vAlign w:val="center"/>
          </w:tcPr>
          <w:p w:rsidRPr="008014DB" w:rsidR="00267CBE" w:rsidRDefault="00267CBE" w14:paraId="08BA03FE" w14:textId="5A1649B8">
            <w:pPr>
              <w:spacing w:after="0" w:line="240" w:lineRule="auto"/>
              <w:rPr>
                <w:rFonts w:eastAsia="Times New Roman" w:cstheme="minorHAnsi"/>
                <w:b/>
                <w:color w:val="000000"/>
                <w:sz w:val="24"/>
                <w:szCs w:val="24"/>
              </w:rPr>
            </w:pPr>
            <w:r w:rsidRPr="008014DB">
              <w:rPr>
                <w:rFonts w:cstheme="minorHAnsi"/>
                <w:sz w:val="24"/>
                <w:szCs w:val="24"/>
              </w:rPr>
              <w:t>Yes / No</w:t>
            </w:r>
          </w:p>
        </w:tc>
      </w:tr>
      <w:tr w:rsidRPr="0094094B" w:rsidR="00267CBE" w:rsidTr="008014DB" w14:paraId="687C292E" w14:textId="77777777">
        <w:trPr>
          <w:cantSplit/>
        </w:trPr>
        <w:tc>
          <w:tcPr>
            <w:tcW w:w="5035" w:type="dxa"/>
            <w:shd w:val="clear" w:color="auto" w:fill="auto"/>
          </w:tcPr>
          <w:p w:rsidRPr="008014DB" w:rsidR="00267CBE" w:rsidRDefault="00854BF4" w14:paraId="58E6D3DB" w14:textId="025D3D0E">
            <w:pPr>
              <w:spacing w:after="0" w:line="240" w:lineRule="auto"/>
              <w:ind w:firstLine="875"/>
              <w:rPr>
                <w:rFonts w:cstheme="minorHAnsi"/>
                <w:color w:val="000000"/>
                <w:sz w:val="24"/>
                <w:szCs w:val="24"/>
              </w:rPr>
            </w:pPr>
            <w:r w:rsidRPr="008014DB">
              <w:rPr>
                <w:rFonts w:eastAsia="Times New Roman" w:cstheme="minorHAnsi"/>
                <w:color w:val="000000"/>
                <w:sz w:val="24"/>
                <w:szCs w:val="24"/>
              </w:rPr>
              <w:t>If yes to providing SSI data feedback to the surgical service, indicate the frequency of data feedback to the surgical service.</w:t>
            </w:r>
          </w:p>
        </w:tc>
        <w:tc>
          <w:tcPr>
            <w:tcW w:w="5760" w:type="dxa"/>
            <w:shd w:val="clear" w:color="auto" w:fill="auto"/>
            <w:vAlign w:val="center"/>
          </w:tcPr>
          <w:p w:rsidRPr="008014DB" w:rsidR="009A7C91" w:rsidP="008014DB" w:rsidRDefault="009A7C91" w14:paraId="4B56C589" w14:textId="77777777">
            <w:pPr>
              <w:pStyle w:val="ListParagraph"/>
              <w:numPr>
                <w:ilvl w:val="0"/>
                <w:numId w:val="16"/>
              </w:numPr>
              <w:spacing w:after="0" w:line="240" w:lineRule="auto"/>
              <w:rPr>
                <w:rFonts w:cstheme="minorHAnsi"/>
                <w:sz w:val="24"/>
                <w:szCs w:val="24"/>
              </w:rPr>
            </w:pPr>
            <w:r w:rsidRPr="008014DB">
              <w:rPr>
                <w:rFonts w:cstheme="minorHAnsi"/>
                <w:sz w:val="24"/>
                <w:szCs w:val="24"/>
              </w:rPr>
              <w:t xml:space="preserve">Notification of each SSI as soon as it is </w:t>
            </w:r>
            <w:proofErr w:type="gramStart"/>
            <w:r w:rsidRPr="008014DB">
              <w:rPr>
                <w:rFonts w:cstheme="minorHAnsi"/>
                <w:sz w:val="24"/>
                <w:szCs w:val="24"/>
              </w:rPr>
              <w:t>identified</w:t>
            </w:r>
            <w:proofErr w:type="gramEnd"/>
          </w:p>
          <w:p w:rsidRPr="008014DB" w:rsidR="00267CBE" w:rsidP="008014DB" w:rsidRDefault="00267CBE" w14:paraId="1194546F" w14:textId="3E197B78">
            <w:pPr>
              <w:pStyle w:val="ListParagraph"/>
              <w:numPr>
                <w:ilvl w:val="0"/>
                <w:numId w:val="16"/>
              </w:numPr>
              <w:spacing w:after="0" w:line="240" w:lineRule="auto"/>
              <w:rPr>
                <w:rFonts w:cstheme="minorHAnsi"/>
                <w:sz w:val="24"/>
                <w:szCs w:val="24"/>
              </w:rPr>
            </w:pPr>
            <w:r w:rsidRPr="008014DB">
              <w:rPr>
                <w:rFonts w:cstheme="minorHAnsi"/>
                <w:sz w:val="24"/>
                <w:szCs w:val="24"/>
              </w:rPr>
              <w:t>Monthly</w:t>
            </w:r>
          </w:p>
          <w:p w:rsidRPr="008014DB" w:rsidR="00267CBE" w:rsidP="008014DB" w:rsidRDefault="00267CBE" w14:paraId="0277F261" w14:textId="29B8C80A">
            <w:pPr>
              <w:pStyle w:val="ListParagraph"/>
              <w:numPr>
                <w:ilvl w:val="0"/>
                <w:numId w:val="16"/>
              </w:numPr>
              <w:spacing w:after="0" w:line="240" w:lineRule="auto"/>
              <w:rPr>
                <w:rFonts w:cstheme="minorHAnsi"/>
                <w:sz w:val="24"/>
                <w:szCs w:val="24"/>
              </w:rPr>
            </w:pPr>
            <w:r w:rsidRPr="008014DB">
              <w:rPr>
                <w:rFonts w:cstheme="minorHAnsi"/>
                <w:sz w:val="24"/>
                <w:szCs w:val="24"/>
              </w:rPr>
              <w:t>Quarterly</w:t>
            </w:r>
          </w:p>
          <w:p w:rsidRPr="008014DB" w:rsidR="00267CBE" w:rsidP="008014DB" w:rsidRDefault="00267CBE" w14:paraId="4E9A34BA" w14:textId="188A6C70">
            <w:pPr>
              <w:pStyle w:val="ListParagraph"/>
              <w:numPr>
                <w:ilvl w:val="0"/>
                <w:numId w:val="16"/>
              </w:numPr>
              <w:spacing w:after="0" w:line="240" w:lineRule="auto"/>
              <w:rPr>
                <w:rFonts w:cstheme="minorHAnsi"/>
                <w:sz w:val="24"/>
                <w:szCs w:val="24"/>
              </w:rPr>
            </w:pPr>
            <w:r w:rsidRPr="008014DB">
              <w:rPr>
                <w:rFonts w:cstheme="minorHAnsi"/>
                <w:sz w:val="24"/>
                <w:szCs w:val="24"/>
              </w:rPr>
              <w:t xml:space="preserve">Other: </w:t>
            </w:r>
          </w:p>
          <w:p w:rsidRPr="008014DB" w:rsidR="00267CBE" w:rsidP="008014DB" w:rsidRDefault="00267CBE" w14:paraId="2A5A625C" w14:textId="2344AC4E">
            <w:pPr>
              <w:pStyle w:val="ListParagraph"/>
              <w:numPr>
                <w:ilvl w:val="0"/>
                <w:numId w:val="16"/>
              </w:numPr>
              <w:spacing w:after="0" w:line="240" w:lineRule="auto"/>
              <w:rPr>
                <w:rFonts w:eastAsia="Times New Roman" w:cstheme="minorHAnsi"/>
                <w:b/>
                <w:color w:val="000000"/>
                <w:sz w:val="24"/>
                <w:szCs w:val="24"/>
              </w:rPr>
            </w:pPr>
            <w:r w:rsidRPr="008014DB">
              <w:rPr>
                <w:rFonts w:cstheme="minorHAnsi"/>
                <w:sz w:val="24"/>
                <w:szCs w:val="24"/>
              </w:rPr>
              <w:t>Feedback not provided</w:t>
            </w:r>
          </w:p>
        </w:tc>
      </w:tr>
      <w:tr w:rsidRPr="0094094B" w:rsidR="00267CBE" w:rsidTr="008014DB" w14:paraId="481EAE11" w14:textId="77777777">
        <w:trPr>
          <w:cantSplit/>
        </w:trPr>
        <w:tc>
          <w:tcPr>
            <w:tcW w:w="5035" w:type="dxa"/>
            <w:shd w:val="clear" w:color="auto" w:fill="auto"/>
          </w:tcPr>
          <w:p w:rsidRPr="008014DB" w:rsidR="00267CBE" w:rsidRDefault="00ED6CD5" w14:paraId="34001781" w14:textId="038C4A65">
            <w:pPr>
              <w:spacing w:after="0" w:line="240" w:lineRule="auto"/>
              <w:ind w:left="335"/>
              <w:rPr>
                <w:rFonts w:eastAsia="Times New Roman" w:cstheme="minorHAnsi"/>
                <w:color w:val="000000"/>
                <w:sz w:val="24"/>
                <w:szCs w:val="24"/>
              </w:rPr>
            </w:pPr>
            <w:r w:rsidRPr="008014DB">
              <w:rPr>
                <w:rFonts w:eastAsia="Times New Roman" w:cstheme="minorHAnsi"/>
                <w:color w:val="000000"/>
                <w:sz w:val="24"/>
                <w:szCs w:val="24"/>
              </w:rPr>
              <w:lastRenderedPageBreak/>
              <w:t xml:space="preserve">If yes to performing SSI surveillance associated with </w:t>
            </w:r>
            <w:r w:rsidRPr="008014DB">
              <w:rPr>
                <w:rFonts w:eastAsia="Times New Roman" w:cstheme="minorHAnsi"/>
                <w:color w:val="000000"/>
                <w:sz w:val="24"/>
                <w:szCs w:val="24"/>
                <w:u w:val="single"/>
              </w:rPr>
              <w:t>knee replacement</w:t>
            </w:r>
            <w:r w:rsidRPr="008014DB">
              <w:rPr>
                <w:rFonts w:eastAsia="Times New Roman" w:cstheme="minorHAnsi"/>
                <w:color w:val="000000"/>
                <w:sz w:val="24"/>
                <w:szCs w:val="24"/>
              </w:rPr>
              <w:t xml:space="preserve">, do you have a process to </w:t>
            </w:r>
            <w:proofErr w:type="gramStart"/>
            <w:r w:rsidRPr="008014DB">
              <w:rPr>
                <w:rFonts w:eastAsia="Times New Roman" w:cstheme="minorHAnsi"/>
                <w:color w:val="000000"/>
                <w:sz w:val="24"/>
                <w:szCs w:val="24"/>
              </w:rPr>
              <w:t>validate  the</w:t>
            </w:r>
            <w:proofErr w:type="gramEnd"/>
            <w:r w:rsidRPr="008014DB">
              <w:rPr>
                <w:rFonts w:eastAsia="Times New Roman" w:cstheme="minorHAnsi"/>
                <w:color w:val="000000"/>
                <w:sz w:val="24"/>
                <w:szCs w:val="24"/>
              </w:rPr>
              <w:t xml:space="preserve"> SSI data?</w:t>
            </w:r>
          </w:p>
        </w:tc>
        <w:tc>
          <w:tcPr>
            <w:tcW w:w="5760" w:type="dxa"/>
            <w:shd w:val="clear" w:color="auto" w:fill="auto"/>
            <w:vAlign w:val="center"/>
          </w:tcPr>
          <w:p w:rsidRPr="008014DB" w:rsidR="00267CBE" w:rsidP="008014DB" w:rsidRDefault="00267CBE" w14:paraId="02927853" w14:textId="00AD089A">
            <w:pPr>
              <w:spacing w:after="0" w:line="240" w:lineRule="auto"/>
              <w:ind w:left="331" w:hanging="331"/>
              <w:rPr>
                <w:rFonts w:cstheme="minorHAnsi"/>
                <w:sz w:val="24"/>
                <w:szCs w:val="24"/>
              </w:rPr>
            </w:pPr>
            <w:r w:rsidRPr="008014DB">
              <w:rPr>
                <w:rFonts w:cstheme="minorHAnsi"/>
                <w:sz w:val="24"/>
                <w:szCs w:val="24"/>
              </w:rPr>
              <w:t>Yes / No</w:t>
            </w:r>
          </w:p>
        </w:tc>
      </w:tr>
      <w:tr w:rsidRPr="0094094B" w:rsidR="00267CBE" w:rsidTr="008014DB" w14:paraId="01905722" w14:textId="77777777">
        <w:trPr>
          <w:cantSplit/>
        </w:trPr>
        <w:tc>
          <w:tcPr>
            <w:tcW w:w="5035" w:type="dxa"/>
            <w:shd w:val="clear" w:color="auto" w:fill="auto"/>
          </w:tcPr>
          <w:p w:rsidRPr="008014DB" w:rsidR="00267CBE" w:rsidRDefault="00FB2EB0" w14:paraId="4C7A1489" w14:textId="092FA1DD">
            <w:pPr>
              <w:spacing w:after="0" w:line="240" w:lineRule="auto"/>
              <w:ind w:left="875"/>
              <w:rPr>
                <w:rFonts w:eastAsia="Times New Roman" w:cstheme="minorHAnsi"/>
                <w:color w:val="000000"/>
                <w:sz w:val="24"/>
                <w:szCs w:val="24"/>
              </w:rPr>
            </w:pPr>
            <w:r w:rsidRPr="008014DB">
              <w:rPr>
                <w:rFonts w:eastAsia="Times New Roman" w:cstheme="minorHAnsi"/>
                <w:color w:val="000000"/>
                <w:sz w:val="24"/>
                <w:szCs w:val="24"/>
              </w:rPr>
              <w:t>If yes to validating SSI data, how is the surveillance data validated (choose all that apply)?</w:t>
            </w:r>
          </w:p>
        </w:tc>
        <w:tc>
          <w:tcPr>
            <w:tcW w:w="5760" w:type="dxa"/>
            <w:shd w:val="clear" w:color="auto" w:fill="auto"/>
            <w:vAlign w:val="center"/>
          </w:tcPr>
          <w:p w:rsidRPr="008014DB" w:rsidR="00267CBE" w:rsidP="008014DB" w:rsidRDefault="00267CBE" w14:paraId="1A75782C" w14:textId="4F87C96B">
            <w:pPr>
              <w:pStyle w:val="ListParagraph"/>
              <w:numPr>
                <w:ilvl w:val="0"/>
                <w:numId w:val="17"/>
              </w:numPr>
              <w:spacing w:after="0" w:line="240" w:lineRule="auto"/>
              <w:rPr>
                <w:rFonts w:cstheme="minorHAnsi"/>
                <w:sz w:val="24"/>
                <w:szCs w:val="24"/>
              </w:rPr>
            </w:pPr>
            <w:r w:rsidRPr="008014DB">
              <w:rPr>
                <w:rFonts w:cstheme="minorHAnsi"/>
                <w:sz w:val="24"/>
                <w:szCs w:val="24"/>
              </w:rPr>
              <w:t>Review of a proportion of cases by a second infection preventionist</w:t>
            </w:r>
          </w:p>
          <w:p w:rsidRPr="008014DB" w:rsidR="00267CBE" w:rsidP="008014DB" w:rsidRDefault="00267CBE" w14:paraId="278FDFCA" w14:textId="5432F07D">
            <w:pPr>
              <w:pStyle w:val="ListParagraph"/>
              <w:numPr>
                <w:ilvl w:val="0"/>
                <w:numId w:val="17"/>
              </w:numPr>
              <w:spacing w:after="0" w:line="240" w:lineRule="auto"/>
              <w:rPr>
                <w:rFonts w:cstheme="minorHAnsi"/>
                <w:sz w:val="24"/>
                <w:szCs w:val="24"/>
              </w:rPr>
            </w:pPr>
            <w:r w:rsidRPr="008014DB">
              <w:rPr>
                <w:rFonts w:eastAsia="MS Gothic" w:cstheme="minorHAnsi"/>
                <w:sz w:val="24"/>
                <w:szCs w:val="24"/>
              </w:rPr>
              <w:t>Discussion of challenging cases at a regular meeting</w:t>
            </w:r>
          </w:p>
          <w:p w:rsidRPr="008014DB" w:rsidR="00856AA0" w:rsidP="008014DB" w:rsidRDefault="00856AA0" w14:paraId="5E9412D5" w14:textId="4AA26F93">
            <w:pPr>
              <w:pStyle w:val="ListParagraph"/>
              <w:numPr>
                <w:ilvl w:val="0"/>
                <w:numId w:val="17"/>
              </w:numPr>
              <w:spacing w:after="0" w:line="240" w:lineRule="auto"/>
              <w:rPr>
                <w:rFonts w:cstheme="minorHAnsi"/>
                <w:sz w:val="24"/>
                <w:szCs w:val="24"/>
              </w:rPr>
            </w:pPr>
            <w:r w:rsidRPr="008014DB">
              <w:rPr>
                <w:rFonts w:eastAsia="MS Gothic" w:cstheme="minorHAnsi"/>
                <w:sz w:val="24"/>
                <w:szCs w:val="24"/>
              </w:rPr>
              <w:t>Comparison to postoperative wound infection diagnosis codes</w:t>
            </w:r>
          </w:p>
          <w:p w:rsidRPr="008014DB" w:rsidR="00267CBE" w:rsidP="008014DB" w:rsidRDefault="00267CBE" w14:paraId="02729A26" w14:textId="6DCFC423">
            <w:pPr>
              <w:pStyle w:val="ListParagraph"/>
              <w:numPr>
                <w:ilvl w:val="0"/>
                <w:numId w:val="17"/>
              </w:numPr>
              <w:spacing w:after="0" w:line="240" w:lineRule="auto"/>
              <w:rPr>
                <w:rFonts w:cstheme="minorHAnsi"/>
                <w:sz w:val="24"/>
                <w:szCs w:val="24"/>
              </w:rPr>
            </w:pPr>
            <w:r w:rsidRPr="008014DB">
              <w:rPr>
                <w:rFonts w:cstheme="minorHAnsi"/>
                <w:sz w:val="24"/>
                <w:szCs w:val="24"/>
              </w:rPr>
              <w:t xml:space="preserve">Other: </w:t>
            </w:r>
          </w:p>
        </w:tc>
      </w:tr>
      <w:tr w:rsidRPr="0094094B" w:rsidR="00267CBE" w:rsidTr="008014DB" w14:paraId="59D1F57E" w14:textId="77777777">
        <w:trPr>
          <w:cantSplit/>
        </w:trPr>
        <w:tc>
          <w:tcPr>
            <w:tcW w:w="5035" w:type="dxa"/>
            <w:shd w:val="clear" w:color="auto" w:fill="auto"/>
            <w:vAlign w:val="center"/>
          </w:tcPr>
          <w:p w:rsidRPr="008014DB" w:rsidR="00267CBE" w:rsidRDefault="00267CBE" w14:paraId="024495DD" w14:textId="56A460DC">
            <w:pPr>
              <w:spacing w:after="0" w:line="240" w:lineRule="auto"/>
              <w:rPr>
                <w:rFonts w:eastAsia="Times New Roman" w:cstheme="minorHAnsi"/>
                <w:b/>
                <w:color w:val="000000"/>
                <w:sz w:val="24"/>
                <w:szCs w:val="24"/>
              </w:rPr>
            </w:pPr>
            <w:r w:rsidRPr="008014DB">
              <w:rPr>
                <w:rFonts w:cstheme="minorHAnsi"/>
                <w:color w:val="000000"/>
                <w:sz w:val="24"/>
                <w:szCs w:val="24"/>
              </w:rPr>
              <w:t xml:space="preserve">Is surveillance performed for SSIs associated with </w:t>
            </w:r>
            <w:r w:rsidRPr="00493880">
              <w:rPr>
                <w:rFonts w:cstheme="minorHAnsi"/>
                <w:color w:val="000000"/>
                <w:sz w:val="24"/>
                <w:szCs w:val="24"/>
                <w:u w:val="single"/>
              </w:rPr>
              <w:t>spinal fusion</w:t>
            </w:r>
            <w:r w:rsidRPr="00493880">
              <w:rPr>
                <w:rFonts w:cstheme="minorHAnsi"/>
                <w:color w:val="000000"/>
                <w:sz w:val="24"/>
                <w:szCs w:val="24"/>
              </w:rPr>
              <w:t>?</w:t>
            </w:r>
          </w:p>
        </w:tc>
        <w:tc>
          <w:tcPr>
            <w:tcW w:w="5760" w:type="dxa"/>
            <w:shd w:val="clear" w:color="auto" w:fill="auto"/>
            <w:vAlign w:val="center"/>
          </w:tcPr>
          <w:p w:rsidRPr="008014DB" w:rsidR="00267CBE" w:rsidRDefault="00267CBE" w14:paraId="1C35DFA8" w14:textId="7B24B25B">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267CBE" w:rsidTr="008014DB" w14:paraId="34B20F7D" w14:textId="77777777">
        <w:trPr>
          <w:cantSplit/>
        </w:trPr>
        <w:tc>
          <w:tcPr>
            <w:tcW w:w="5035" w:type="dxa"/>
            <w:shd w:val="clear" w:color="auto" w:fill="auto"/>
          </w:tcPr>
          <w:p w:rsidRPr="008014DB" w:rsidR="00267CBE" w:rsidRDefault="00267CBE" w14:paraId="412A1AA6" w14:textId="1C771AEC">
            <w:pPr>
              <w:spacing w:after="0" w:line="240" w:lineRule="auto"/>
              <w:ind w:left="335"/>
              <w:rPr>
                <w:rFonts w:cstheme="minorHAnsi"/>
                <w:color w:val="000000"/>
                <w:sz w:val="24"/>
                <w:szCs w:val="24"/>
              </w:rPr>
            </w:pPr>
            <w:r w:rsidRPr="008014DB">
              <w:rPr>
                <w:rFonts w:eastAsia="Times New Roman" w:cstheme="minorHAnsi"/>
                <w:color w:val="000000"/>
                <w:sz w:val="24"/>
                <w:szCs w:val="24"/>
              </w:rPr>
              <w:t>If yes, with what frequency?</w:t>
            </w:r>
          </w:p>
        </w:tc>
        <w:tc>
          <w:tcPr>
            <w:tcW w:w="5760" w:type="dxa"/>
            <w:shd w:val="clear" w:color="auto" w:fill="auto"/>
            <w:vAlign w:val="center"/>
          </w:tcPr>
          <w:p w:rsidRPr="008014DB" w:rsidR="005E2108" w:rsidP="008014DB" w:rsidRDefault="005E2108" w14:paraId="51C94CE7" w14:textId="77777777">
            <w:pPr>
              <w:pStyle w:val="ListParagraph"/>
              <w:numPr>
                <w:ilvl w:val="0"/>
                <w:numId w:val="18"/>
              </w:numPr>
              <w:spacing w:after="0" w:line="240" w:lineRule="auto"/>
              <w:rPr>
                <w:rFonts w:cstheme="minorHAnsi"/>
                <w:sz w:val="24"/>
                <w:szCs w:val="24"/>
              </w:rPr>
            </w:pPr>
            <w:r w:rsidRPr="008014DB">
              <w:rPr>
                <w:rFonts w:cstheme="minorHAnsi"/>
                <w:sz w:val="24"/>
                <w:szCs w:val="24"/>
              </w:rPr>
              <w:t>Quarterly, ongoing throughout the year</w:t>
            </w:r>
          </w:p>
          <w:p w:rsidRPr="008014DB" w:rsidR="005E2108" w:rsidP="008014DB" w:rsidRDefault="005E2108" w14:paraId="32980F1D" w14:textId="77777777">
            <w:pPr>
              <w:pStyle w:val="ListParagraph"/>
              <w:numPr>
                <w:ilvl w:val="0"/>
                <w:numId w:val="18"/>
              </w:numPr>
              <w:spacing w:after="0" w:line="240" w:lineRule="auto"/>
              <w:rPr>
                <w:rFonts w:cstheme="minorHAnsi"/>
                <w:sz w:val="24"/>
                <w:szCs w:val="24"/>
              </w:rPr>
            </w:pPr>
            <w:r w:rsidRPr="008014DB">
              <w:rPr>
                <w:rFonts w:eastAsia="MS Gothic" w:cstheme="minorHAnsi"/>
                <w:sz w:val="24"/>
                <w:szCs w:val="24"/>
              </w:rPr>
              <w:t xml:space="preserve">Intermittently, </w:t>
            </w:r>
            <w:r w:rsidRPr="008014DB">
              <w:rPr>
                <w:rFonts w:cstheme="minorHAnsi"/>
                <w:sz w:val="24"/>
                <w:szCs w:val="24"/>
              </w:rPr>
              <w:t>One quarter per year</w:t>
            </w:r>
          </w:p>
          <w:p w:rsidRPr="008014DB" w:rsidR="005E2108" w:rsidP="008014DB" w:rsidRDefault="005E2108" w14:paraId="0E88932C" w14:textId="77777777">
            <w:pPr>
              <w:pStyle w:val="ListParagraph"/>
              <w:numPr>
                <w:ilvl w:val="0"/>
                <w:numId w:val="18"/>
              </w:numPr>
              <w:spacing w:after="0" w:line="240" w:lineRule="auto"/>
              <w:rPr>
                <w:rFonts w:cstheme="minorHAnsi"/>
                <w:sz w:val="24"/>
                <w:szCs w:val="24"/>
              </w:rPr>
            </w:pPr>
            <w:r w:rsidRPr="008014DB">
              <w:rPr>
                <w:rFonts w:eastAsia="MS Gothic" w:cstheme="minorHAnsi"/>
                <w:sz w:val="24"/>
                <w:szCs w:val="24"/>
              </w:rPr>
              <w:t xml:space="preserve">Intermittently </w:t>
            </w:r>
            <w:r w:rsidRPr="008014DB">
              <w:rPr>
                <w:rFonts w:cstheme="minorHAnsi"/>
                <w:sz w:val="24"/>
                <w:szCs w:val="24"/>
              </w:rPr>
              <w:t>Two quarters per year</w:t>
            </w:r>
          </w:p>
          <w:p w:rsidRPr="008014DB" w:rsidR="00267CBE" w:rsidP="008014DB" w:rsidRDefault="005E2108" w14:paraId="074D1F2F" w14:textId="2002BA71">
            <w:pPr>
              <w:pStyle w:val="ListParagraph"/>
              <w:numPr>
                <w:ilvl w:val="0"/>
                <w:numId w:val="18"/>
              </w:numPr>
              <w:spacing w:after="0" w:line="240" w:lineRule="auto"/>
              <w:rPr>
                <w:rFonts w:eastAsia="Times New Roman" w:cstheme="minorHAnsi"/>
                <w:b/>
                <w:color w:val="000000"/>
                <w:sz w:val="24"/>
                <w:szCs w:val="24"/>
              </w:rPr>
            </w:pPr>
            <w:r w:rsidRPr="008014DB">
              <w:rPr>
                <w:rFonts w:cstheme="minorHAnsi"/>
                <w:sz w:val="24"/>
                <w:szCs w:val="24"/>
              </w:rPr>
              <w:t xml:space="preserve">Other:  </w:t>
            </w:r>
          </w:p>
        </w:tc>
      </w:tr>
      <w:tr w:rsidRPr="0094094B" w:rsidR="00267CBE" w:rsidTr="008014DB" w14:paraId="2857CDEE" w14:textId="77777777">
        <w:trPr>
          <w:cantSplit/>
        </w:trPr>
        <w:tc>
          <w:tcPr>
            <w:tcW w:w="5035" w:type="dxa"/>
            <w:shd w:val="clear" w:color="auto" w:fill="auto"/>
          </w:tcPr>
          <w:p w:rsidRPr="008014DB" w:rsidR="00267CBE" w:rsidRDefault="00267CBE" w14:paraId="7BC49C9F" w14:textId="60D3657C">
            <w:pPr>
              <w:spacing w:after="0" w:line="240" w:lineRule="auto"/>
              <w:ind w:left="335"/>
              <w:rPr>
                <w:rFonts w:cstheme="minorHAnsi"/>
                <w:color w:val="000000"/>
                <w:sz w:val="24"/>
                <w:szCs w:val="24"/>
              </w:rPr>
            </w:pPr>
            <w:r w:rsidRPr="008014DB">
              <w:rPr>
                <w:rFonts w:eastAsia="Times New Roman" w:cstheme="minorHAnsi"/>
                <w:color w:val="000000"/>
                <w:sz w:val="24"/>
                <w:szCs w:val="24"/>
              </w:rPr>
              <w:t xml:space="preserve">If yes, how are </w:t>
            </w:r>
            <w:r w:rsidRPr="008014DB" w:rsidR="00FB7E97">
              <w:rPr>
                <w:rFonts w:eastAsia="Times New Roman" w:cstheme="minorHAnsi"/>
                <w:color w:val="000000"/>
                <w:sz w:val="24"/>
                <w:szCs w:val="24"/>
              </w:rPr>
              <w:t>SSI</w:t>
            </w:r>
            <w:r w:rsidRPr="008014DB" w:rsidR="00087669">
              <w:rPr>
                <w:rFonts w:eastAsia="Times New Roman" w:cstheme="minorHAnsi"/>
                <w:color w:val="000000"/>
                <w:sz w:val="24"/>
                <w:szCs w:val="24"/>
              </w:rPr>
              <w:t xml:space="preserve"> </w:t>
            </w:r>
            <w:r w:rsidRPr="008014DB">
              <w:rPr>
                <w:rFonts w:eastAsia="Times New Roman" w:cstheme="minorHAnsi"/>
                <w:color w:val="000000"/>
                <w:sz w:val="24"/>
                <w:szCs w:val="24"/>
              </w:rPr>
              <w:t>cases detected (select all that apply)?</w:t>
            </w:r>
          </w:p>
        </w:tc>
        <w:tc>
          <w:tcPr>
            <w:tcW w:w="5760" w:type="dxa"/>
            <w:shd w:val="clear" w:color="auto" w:fill="auto"/>
            <w:vAlign w:val="center"/>
          </w:tcPr>
          <w:p w:rsidRPr="008014DB" w:rsidR="00267CBE" w:rsidP="008014DB" w:rsidRDefault="00267CBE" w14:paraId="2D38ED9F" w14:textId="09AB6F16">
            <w:pPr>
              <w:pStyle w:val="ListParagraph"/>
              <w:numPr>
                <w:ilvl w:val="0"/>
                <w:numId w:val="19"/>
              </w:numPr>
              <w:spacing w:after="0" w:line="240" w:lineRule="auto"/>
              <w:rPr>
                <w:rFonts w:cstheme="minorHAnsi"/>
                <w:sz w:val="24"/>
                <w:szCs w:val="24"/>
              </w:rPr>
            </w:pPr>
            <w:r w:rsidRPr="008014DB">
              <w:rPr>
                <w:rFonts w:cstheme="minorHAnsi"/>
                <w:sz w:val="24"/>
                <w:szCs w:val="24"/>
              </w:rPr>
              <w:t>Chart review of all adult spinal fusion procedures</w:t>
            </w:r>
          </w:p>
          <w:p w:rsidRPr="008014DB" w:rsidR="00267CBE" w:rsidP="008014DB" w:rsidRDefault="00267CBE" w14:paraId="7C00B451" w14:textId="4E0279C5">
            <w:pPr>
              <w:pStyle w:val="ListParagraph"/>
              <w:numPr>
                <w:ilvl w:val="0"/>
                <w:numId w:val="19"/>
              </w:numPr>
              <w:spacing w:after="0" w:line="240" w:lineRule="auto"/>
              <w:rPr>
                <w:rFonts w:cstheme="minorHAnsi"/>
                <w:sz w:val="24"/>
                <w:szCs w:val="24"/>
              </w:rPr>
            </w:pPr>
            <w:r w:rsidRPr="008014DB">
              <w:rPr>
                <w:rFonts w:eastAsia="MS Gothic" w:cstheme="minorHAnsi"/>
                <w:sz w:val="24"/>
                <w:szCs w:val="24"/>
              </w:rPr>
              <w:t>Chart review of a sample of adult spinal fusion procedures</w:t>
            </w:r>
          </w:p>
          <w:p w:rsidRPr="008014DB" w:rsidR="00267CBE" w:rsidP="008014DB" w:rsidRDefault="00267CBE" w14:paraId="4212732C" w14:textId="19F63BB8">
            <w:pPr>
              <w:pStyle w:val="ListParagraph"/>
              <w:numPr>
                <w:ilvl w:val="0"/>
                <w:numId w:val="19"/>
              </w:numPr>
              <w:spacing w:after="0" w:line="240" w:lineRule="auto"/>
              <w:rPr>
                <w:rFonts w:cstheme="minorHAnsi"/>
                <w:sz w:val="24"/>
                <w:szCs w:val="24"/>
              </w:rPr>
            </w:pPr>
            <w:r w:rsidRPr="008014DB">
              <w:rPr>
                <w:rFonts w:cstheme="minorHAnsi"/>
                <w:sz w:val="24"/>
                <w:szCs w:val="24"/>
              </w:rPr>
              <w:t xml:space="preserve">Electronic algorithms to detect patients who may have an SSI (e.g., readmission, receipt of antibiotics) </w:t>
            </w:r>
            <w:proofErr w:type="gramStart"/>
            <w:r w:rsidRPr="008014DB">
              <w:rPr>
                <w:rFonts w:cstheme="minorHAnsi"/>
                <w:sz w:val="24"/>
                <w:szCs w:val="24"/>
              </w:rPr>
              <w:t>only</w:t>
            </w:r>
            <w:proofErr w:type="gramEnd"/>
          </w:p>
          <w:p w:rsidRPr="008014DB" w:rsidR="00267CBE" w:rsidP="008014DB" w:rsidRDefault="00267CBE" w14:paraId="58D9409D" w14:textId="5119254A">
            <w:pPr>
              <w:pStyle w:val="ListParagraph"/>
              <w:numPr>
                <w:ilvl w:val="0"/>
                <w:numId w:val="19"/>
              </w:numPr>
              <w:spacing w:after="0" w:line="240" w:lineRule="auto"/>
              <w:rPr>
                <w:rFonts w:cstheme="minorHAnsi"/>
                <w:sz w:val="24"/>
                <w:szCs w:val="24"/>
              </w:rPr>
            </w:pPr>
            <w:r w:rsidRPr="008014DB">
              <w:rPr>
                <w:rFonts w:cstheme="minorHAnsi"/>
                <w:sz w:val="24"/>
                <w:szCs w:val="24"/>
              </w:rPr>
              <w:t xml:space="preserve">Electronic algorithms to detect patients who may have an SSI (e.g., readmission, receipt of antibiotics) followed by chart </w:t>
            </w:r>
            <w:proofErr w:type="gramStart"/>
            <w:r w:rsidRPr="008014DB">
              <w:rPr>
                <w:rFonts w:cstheme="minorHAnsi"/>
                <w:sz w:val="24"/>
                <w:szCs w:val="24"/>
              </w:rPr>
              <w:t>review</w:t>
            </w:r>
            <w:proofErr w:type="gramEnd"/>
          </w:p>
          <w:p w:rsidRPr="008014DB" w:rsidR="00267CBE" w:rsidP="008014DB" w:rsidRDefault="00267CBE" w14:paraId="2190BAE0" w14:textId="535757CB">
            <w:pPr>
              <w:pStyle w:val="ListParagraph"/>
              <w:numPr>
                <w:ilvl w:val="0"/>
                <w:numId w:val="19"/>
              </w:numPr>
              <w:spacing w:after="0" w:line="240" w:lineRule="auto"/>
              <w:rPr>
                <w:rFonts w:cstheme="minorHAnsi"/>
                <w:sz w:val="24"/>
                <w:szCs w:val="24"/>
              </w:rPr>
            </w:pPr>
            <w:r w:rsidRPr="008014DB">
              <w:rPr>
                <w:rFonts w:cstheme="minorHAnsi"/>
                <w:sz w:val="24"/>
                <w:szCs w:val="24"/>
              </w:rPr>
              <w:t xml:space="preserve">Communication with surgeons to </w:t>
            </w:r>
            <w:r w:rsidR="00024303">
              <w:rPr>
                <w:rFonts w:cstheme="minorHAnsi"/>
                <w:sz w:val="24"/>
                <w:szCs w:val="24"/>
              </w:rPr>
              <w:t>identify</w:t>
            </w:r>
            <w:r w:rsidRPr="008014DB" w:rsidR="00024303">
              <w:rPr>
                <w:rFonts w:cstheme="minorHAnsi"/>
                <w:sz w:val="24"/>
                <w:szCs w:val="24"/>
              </w:rPr>
              <w:t xml:space="preserve"> </w:t>
            </w:r>
            <w:proofErr w:type="gramStart"/>
            <w:r w:rsidRPr="008014DB">
              <w:rPr>
                <w:rFonts w:cstheme="minorHAnsi"/>
                <w:sz w:val="24"/>
                <w:szCs w:val="24"/>
              </w:rPr>
              <w:t>cases</w:t>
            </w:r>
            <w:proofErr w:type="gramEnd"/>
          </w:p>
          <w:p w:rsidRPr="008014DB" w:rsidR="00267CBE" w:rsidP="008014DB" w:rsidRDefault="00267CBE" w14:paraId="485DF62C" w14:textId="58CFDAD0">
            <w:pPr>
              <w:pStyle w:val="ListParagraph"/>
              <w:numPr>
                <w:ilvl w:val="0"/>
                <w:numId w:val="19"/>
              </w:numPr>
              <w:spacing w:after="0" w:line="240" w:lineRule="auto"/>
              <w:rPr>
                <w:rFonts w:cstheme="minorHAnsi"/>
                <w:sz w:val="24"/>
                <w:szCs w:val="24"/>
              </w:rPr>
            </w:pPr>
            <w:r w:rsidRPr="008014DB">
              <w:rPr>
                <w:rFonts w:cstheme="minorHAnsi"/>
                <w:sz w:val="24"/>
                <w:szCs w:val="24"/>
              </w:rPr>
              <w:t>Communication with patients via letters after discharge to</w:t>
            </w:r>
            <w:r w:rsidRPr="008014DB" w:rsidDel="00024303">
              <w:rPr>
                <w:rFonts w:cstheme="minorHAnsi"/>
                <w:sz w:val="24"/>
                <w:szCs w:val="24"/>
              </w:rPr>
              <w:t xml:space="preserve"> </w:t>
            </w:r>
            <w:r w:rsidR="00024303">
              <w:rPr>
                <w:rFonts w:cstheme="minorHAnsi"/>
                <w:sz w:val="24"/>
                <w:szCs w:val="24"/>
              </w:rPr>
              <w:t>identify</w:t>
            </w:r>
            <w:r w:rsidRPr="008014DB">
              <w:rPr>
                <w:rFonts w:cstheme="minorHAnsi"/>
                <w:sz w:val="24"/>
                <w:szCs w:val="24"/>
              </w:rPr>
              <w:t xml:space="preserve"> </w:t>
            </w:r>
            <w:proofErr w:type="gramStart"/>
            <w:r w:rsidRPr="008014DB">
              <w:rPr>
                <w:rFonts w:cstheme="minorHAnsi"/>
                <w:sz w:val="24"/>
                <w:szCs w:val="24"/>
              </w:rPr>
              <w:t>cases</w:t>
            </w:r>
            <w:proofErr w:type="gramEnd"/>
          </w:p>
          <w:p w:rsidRPr="008014DB" w:rsidR="00267CBE" w:rsidP="008014DB" w:rsidRDefault="00267CBE" w14:paraId="40B98609" w14:textId="2F3017F7">
            <w:pPr>
              <w:pStyle w:val="ListParagraph"/>
              <w:numPr>
                <w:ilvl w:val="0"/>
                <w:numId w:val="19"/>
              </w:numPr>
              <w:spacing w:after="0" w:line="240" w:lineRule="auto"/>
              <w:rPr>
                <w:rFonts w:eastAsia="Times New Roman" w:cstheme="minorHAnsi"/>
                <w:b/>
                <w:color w:val="000000"/>
                <w:sz w:val="24"/>
                <w:szCs w:val="24"/>
              </w:rPr>
            </w:pPr>
            <w:r w:rsidRPr="008014DB">
              <w:rPr>
                <w:rFonts w:cstheme="minorHAnsi"/>
                <w:sz w:val="24"/>
                <w:szCs w:val="24"/>
              </w:rPr>
              <w:t>Other:</w:t>
            </w:r>
          </w:p>
        </w:tc>
      </w:tr>
      <w:tr w:rsidRPr="0094094B" w:rsidR="00267CBE" w:rsidTr="008014DB" w14:paraId="55864D3D" w14:textId="77777777">
        <w:trPr>
          <w:cantSplit/>
        </w:trPr>
        <w:tc>
          <w:tcPr>
            <w:tcW w:w="5035" w:type="dxa"/>
            <w:shd w:val="clear" w:color="auto" w:fill="auto"/>
          </w:tcPr>
          <w:p w:rsidRPr="008014DB" w:rsidR="00267CBE" w:rsidRDefault="007D252D" w14:paraId="4B83E1F3" w14:textId="631434E5">
            <w:pPr>
              <w:spacing w:after="0" w:line="240" w:lineRule="auto"/>
              <w:ind w:left="335"/>
              <w:rPr>
                <w:rFonts w:cstheme="minorHAnsi"/>
                <w:color w:val="000000"/>
                <w:sz w:val="24"/>
                <w:szCs w:val="24"/>
              </w:rPr>
            </w:pPr>
            <w:r w:rsidRPr="008014DB">
              <w:rPr>
                <w:rFonts w:eastAsia="Times New Roman" w:cstheme="minorHAnsi"/>
                <w:color w:val="000000"/>
                <w:sz w:val="24"/>
                <w:szCs w:val="24"/>
              </w:rPr>
              <w:t>If yes, are the SSI data fed back to the surgical service?</w:t>
            </w:r>
          </w:p>
        </w:tc>
        <w:tc>
          <w:tcPr>
            <w:tcW w:w="5760" w:type="dxa"/>
            <w:shd w:val="clear" w:color="auto" w:fill="auto"/>
            <w:vAlign w:val="center"/>
          </w:tcPr>
          <w:p w:rsidRPr="008014DB" w:rsidR="00267CBE" w:rsidRDefault="00267CBE" w14:paraId="1D8013DA" w14:textId="6D1002D0">
            <w:pPr>
              <w:spacing w:after="0" w:line="240" w:lineRule="auto"/>
              <w:rPr>
                <w:rFonts w:eastAsia="Times New Roman" w:cstheme="minorHAnsi"/>
                <w:b/>
                <w:color w:val="000000"/>
                <w:sz w:val="24"/>
                <w:szCs w:val="24"/>
              </w:rPr>
            </w:pPr>
            <w:r w:rsidRPr="008014DB">
              <w:rPr>
                <w:rFonts w:eastAsia="Times New Roman" w:cstheme="minorHAnsi"/>
                <w:color w:val="000000"/>
                <w:sz w:val="24"/>
                <w:szCs w:val="24"/>
              </w:rPr>
              <w:t>Yes / No</w:t>
            </w:r>
          </w:p>
        </w:tc>
      </w:tr>
      <w:tr w:rsidRPr="0094094B" w:rsidR="00267CBE" w:rsidTr="008014DB" w14:paraId="2B62294F" w14:textId="77777777">
        <w:trPr>
          <w:cantSplit/>
        </w:trPr>
        <w:tc>
          <w:tcPr>
            <w:tcW w:w="5035" w:type="dxa"/>
            <w:shd w:val="clear" w:color="auto" w:fill="auto"/>
          </w:tcPr>
          <w:p w:rsidRPr="008014DB" w:rsidR="00267CBE" w:rsidRDefault="00A72130" w14:paraId="03EB3DA0" w14:textId="326FEF53">
            <w:pPr>
              <w:spacing w:after="0" w:line="240" w:lineRule="auto"/>
              <w:ind w:left="335"/>
              <w:rPr>
                <w:rFonts w:cstheme="minorHAnsi"/>
                <w:color w:val="000000"/>
                <w:sz w:val="24"/>
                <w:szCs w:val="24"/>
              </w:rPr>
            </w:pPr>
            <w:r w:rsidRPr="008014DB">
              <w:rPr>
                <w:rFonts w:eastAsia="Times New Roman" w:cstheme="minorHAnsi"/>
                <w:color w:val="000000"/>
                <w:sz w:val="24"/>
                <w:szCs w:val="24"/>
              </w:rPr>
              <w:t>If yes to providing SSI data feedback to the surgical service, indicate the frequency of data feedback to the surgical service.</w:t>
            </w:r>
          </w:p>
        </w:tc>
        <w:tc>
          <w:tcPr>
            <w:tcW w:w="5760" w:type="dxa"/>
            <w:shd w:val="clear" w:color="auto" w:fill="auto"/>
            <w:vAlign w:val="center"/>
          </w:tcPr>
          <w:p w:rsidRPr="008014DB" w:rsidR="00ED6CD5" w:rsidP="008014DB" w:rsidRDefault="00ED6CD5" w14:paraId="06C112D5" w14:textId="77777777">
            <w:pPr>
              <w:pStyle w:val="ListParagraph"/>
              <w:numPr>
                <w:ilvl w:val="0"/>
                <w:numId w:val="16"/>
              </w:numPr>
              <w:spacing w:after="0" w:line="240" w:lineRule="auto"/>
              <w:rPr>
                <w:rFonts w:cstheme="minorHAnsi"/>
                <w:sz w:val="24"/>
                <w:szCs w:val="24"/>
              </w:rPr>
            </w:pPr>
            <w:r w:rsidRPr="008014DB">
              <w:rPr>
                <w:rFonts w:cstheme="minorHAnsi"/>
                <w:sz w:val="24"/>
                <w:szCs w:val="24"/>
              </w:rPr>
              <w:t xml:space="preserve">Notification of each SSI as soon as it is </w:t>
            </w:r>
            <w:proofErr w:type="gramStart"/>
            <w:r w:rsidRPr="008014DB">
              <w:rPr>
                <w:rFonts w:cstheme="minorHAnsi"/>
                <w:sz w:val="24"/>
                <w:szCs w:val="24"/>
              </w:rPr>
              <w:t>identified</w:t>
            </w:r>
            <w:proofErr w:type="gramEnd"/>
          </w:p>
          <w:p w:rsidRPr="008014DB" w:rsidR="00ED6CD5" w:rsidP="008014DB" w:rsidRDefault="00ED6CD5" w14:paraId="37FC2350" w14:textId="77777777">
            <w:pPr>
              <w:pStyle w:val="ListParagraph"/>
              <w:numPr>
                <w:ilvl w:val="0"/>
                <w:numId w:val="16"/>
              </w:numPr>
              <w:spacing w:after="0" w:line="240" w:lineRule="auto"/>
              <w:rPr>
                <w:rFonts w:cstheme="minorHAnsi"/>
                <w:sz w:val="24"/>
                <w:szCs w:val="24"/>
              </w:rPr>
            </w:pPr>
            <w:r w:rsidRPr="008014DB">
              <w:rPr>
                <w:rFonts w:cstheme="minorHAnsi"/>
                <w:sz w:val="24"/>
                <w:szCs w:val="24"/>
              </w:rPr>
              <w:t>Monthly</w:t>
            </w:r>
          </w:p>
          <w:p w:rsidRPr="008014DB" w:rsidR="00ED6CD5" w:rsidP="008014DB" w:rsidRDefault="00ED6CD5" w14:paraId="5EE374CD" w14:textId="77777777">
            <w:pPr>
              <w:pStyle w:val="ListParagraph"/>
              <w:numPr>
                <w:ilvl w:val="0"/>
                <w:numId w:val="16"/>
              </w:numPr>
              <w:spacing w:after="0" w:line="240" w:lineRule="auto"/>
              <w:rPr>
                <w:rFonts w:cstheme="minorHAnsi"/>
                <w:sz w:val="24"/>
                <w:szCs w:val="24"/>
              </w:rPr>
            </w:pPr>
            <w:r w:rsidRPr="008014DB">
              <w:rPr>
                <w:rFonts w:cstheme="minorHAnsi"/>
                <w:sz w:val="24"/>
                <w:szCs w:val="24"/>
              </w:rPr>
              <w:t>Quarterly</w:t>
            </w:r>
          </w:p>
          <w:p w:rsidRPr="008014DB" w:rsidR="00623E5E" w:rsidP="008014DB" w:rsidRDefault="00ED6CD5" w14:paraId="6AB8AF93" w14:textId="0B3D11C1">
            <w:pPr>
              <w:pStyle w:val="ListParagraph"/>
              <w:numPr>
                <w:ilvl w:val="0"/>
                <w:numId w:val="16"/>
              </w:numPr>
              <w:spacing w:after="0" w:line="240" w:lineRule="auto"/>
              <w:rPr>
                <w:rFonts w:cstheme="minorHAnsi"/>
                <w:sz w:val="24"/>
                <w:szCs w:val="24"/>
              </w:rPr>
            </w:pPr>
            <w:r w:rsidRPr="008014DB">
              <w:rPr>
                <w:rFonts w:cstheme="minorHAnsi"/>
                <w:sz w:val="24"/>
                <w:szCs w:val="24"/>
              </w:rPr>
              <w:t xml:space="preserve">Other: </w:t>
            </w:r>
          </w:p>
          <w:p w:rsidRPr="008014DB" w:rsidR="00267CBE" w:rsidP="008014DB" w:rsidRDefault="00ED6CD5" w14:paraId="72A7D34D" w14:textId="6B1E319D">
            <w:pPr>
              <w:pStyle w:val="ListParagraph"/>
              <w:numPr>
                <w:ilvl w:val="0"/>
                <w:numId w:val="16"/>
              </w:numPr>
              <w:spacing w:after="0" w:line="240" w:lineRule="auto"/>
              <w:rPr>
                <w:rFonts w:eastAsia="Times New Roman" w:cstheme="minorHAnsi"/>
                <w:b/>
                <w:color w:val="000000"/>
                <w:sz w:val="24"/>
                <w:szCs w:val="24"/>
              </w:rPr>
            </w:pPr>
            <w:r w:rsidRPr="008014DB">
              <w:rPr>
                <w:rFonts w:cstheme="minorHAnsi"/>
                <w:sz w:val="24"/>
                <w:szCs w:val="24"/>
              </w:rPr>
              <w:t>Feedback not provided</w:t>
            </w:r>
            <w:r w:rsidRPr="008014DB" w:rsidDel="002278C9">
              <w:rPr>
                <w:rFonts w:eastAsia="MS Gothic" w:cstheme="minorHAnsi"/>
                <w:sz w:val="24"/>
                <w:szCs w:val="24"/>
              </w:rPr>
              <w:t xml:space="preserve"> </w:t>
            </w:r>
          </w:p>
        </w:tc>
      </w:tr>
      <w:tr w:rsidRPr="0094094B" w:rsidR="00267CBE" w:rsidTr="008014DB" w14:paraId="558685AA" w14:textId="77777777">
        <w:trPr>
          <w:cantSplit/>
        </w:trPr>
        <w:tc>
          <w:tcPr>
            <w:tcW w:w="5035" w:type="dxa"/>
            <w:shd w:val="clear" w:color="auto" w:fill="auto"/>
          </w:tcPr>
          <w:p w:rsidRPr="008014DB" w:rsidR="00267CBE" w:rsidRDefault="00330621" w14:paraId="43EE4E5A" w14:textId="390A561F">
            <w:pPr>
              <w:spacing w:after="0" w:line="240" w:lineRule="auto"/>
              <w:ind w:left="335"/>
              <w:rPr>
                <w:rFonts w:eastAsia="Times New Roman" w:cstheme="minorHAnsi"/>
                <w:color w:val="000000"/>
                <w:sz w:val="24"/>
                <w:szCs w:val="24"/>
              </w:rPr>
            </w:pPr>
            <w:r w:rsidRPr="008014DB">
              <w:rPr>
                <w:rFonts w:eastAsia="Times New Roman" w:cstheme="minorHAnsi"/>
                <w:color w:val="000000"/>
                <w:sz w:val="24"/>
                <w:szCs w:val="24"/>
              </w:rPr>
              <w:t xml:space="preserve">If yes to performing SSI surveillance associated with </w:t>
            </w:r>
            <w:r w:rsidRPr="008014DB">
              <w:rPr>
                <w:rFonts w:eastAsia="Times New Roman" w:cstheme="minorHAnsi"/>
                <w:color w:val="000000"/>
                <w:sz w:val="24"/>
                <w:szCs w:val="24"/>
                <w:u w:val="single"/>
              </w:rPr>
              <w:t>spinal fusion</w:t>
            </w:r>
            <w:r w:rsidRPr="008014DB">
              <w:rPr>
                <w:rFonts w:eastAsia="Times New Roman" w:cstheme="minorHAnsi"/>
                <w:color w:val="000000"/>
                <w:sz w:val="24"/>
                <w:szCs w:val="24"/>
              </w:rPr>
              <w:t>, do you have a process to validate the SSI data?</w:t>
            </w:r>
          </w:p>
        </w:tc>
        <w:tc>
          <w:tcPr>
            <w:tcW w:w="5760" w:type="dxa"/>
            <w:shd w:val="clear" w:color="auto" w:fill="auto"/>
            <w:vAlign w:val="center"/>
          </w:tcPr>
          <w:p w:rsidRPr="008014DB" w:rsidR="00267CBE" w:rsidP="008014DB" w:rsidRDefault="00267CBE" w14:paraId="2840B5AD" w14:textId="71D37493">
            <w:pPr>
              <w:spacing w:after="0" w:line="240" w:lineRule="auto"/>
              <w:ind w:left="331" w:hanging="331"/>
              <w:rPr>
                <w:rFonts w:cstheme="minorHAnsi"/>
                <w:sz w:val="24"/>
                <w:szCs w:val="24"/>
              </w:rPr>
            </w:pPr>
            <w:r w:rsidRPr="008014DB">
              <w:rPr>
                <w:rFonts w:eastAsia="Times New Roman" w:cstheme="minorHAnsi"/>
                <w:color w:val="000000"/>
                <w:sz w:val="24"/>
                <w:szCs w:val="24"/>
              </w:rPr>
              <w:t>Yes / No</w:t>
            </w:r>
          </w:p>
        </w:tc>
      </w:tr>
      <w:tr w:rsidRPr="0094094B" w:rsidR="00267CBE" w:rsidTr="008014DB" w14:paraId="06535399" w14:textId="77777777">
        <w:trPr>
          <w:cantSplit/>
        </w:trPr>
        <w:tc>
          <w:tcPr>
            <w:tcW w:w="5035" w:type="dxa"/>
            <w:shd w:val="clear" w:color="auto" w:fill="auto"/>
          </w:tcPr>
          <w:p w:rsidRPr="008014DB" w:rsidR="00267CBE" w:rsidRDefault="00FB2EB0" w14:paraId="0DBF6BA7" w14:textId="582C2708">
            <w:pPr>
              <w:spacing w:after="0" w:line="240" w:lineRule="auto"/>
              <w:ind w:left="875"/>
              <w:rPr>
                <w:rFonts w:eastAsia="Times New Roman" w:cstheme="minorHAnsi"/>
                <w:color w:val="000000"/>
                <w:sz w:val="24"/>
                <w:szCs w:val="24"/>
              </w:rPr>
            </w:pPr>
            <w:r w:rsidRPr="008014DB">
              <w:rPr>
                <w:rFonts w:eastAsia="Times New Roman" w:cstheme="minorHAnsi"/>
                <w:color w:val="000000"/>
                <w:sz w:val="24"/>
                <w:szCs w:val="24"/>
              </w:rPr>
              <w:lastRenderedPageBreak/>
              <w:t>If yes to validating SSI data, how is the surveillance data validated (choose all that apply)?</w:t>
            </w:r>
          </w:p>
        </w:tc>
        <w:tc>
          <w:tcPr>
            <w:tcW w:w="5760" w:type="dxa"/>
            <w:shd w:val="clear" w:color="auto" w:fill="auto"/>
            <w:vAlign w:val="center"/>
          </w:tcPr>
          <w:p w:rsidRPr="008014DB" w:rsidR="00267CBE" w:rsidP="008014DB" w:rsidRDefault="00267CBE" w14:paraId="0D4198B6" w14:textId="58E02F02">
            <w:pPr>
              <w:pStyle w:val="ListParagraph"/>
              <w:numPr>
                <w:ilvl w:val="0"/>
                <w:numId w:val="21"/>
              </w:numPr>
              <w:spacing w:after="0" w:line="240" w:lineRule="auto"/>
              <w:rPr>
                <w:rFonts w:cstheme="minorHAnsi"/>
                <w:sz w:val="24"/>
                <w:szCs w:val="24"/>
              </w:rPr>
            </w:pPr>
            <w:r w:rsidRPr="008014DB">
              <w:rPr>
                <w:rFonts w:cstheme="minorHAnsi"/>
                <w:sz w:val="24"/>
                <w:szCs w:val="24"/>
              </w:rPr>
              <w:t>Review of a proportion of cases by a second infection preventionist</w:t>
            </w:r>
          </w:p>
          <w:p w:rsidRPr="008014DB" w:rsidR="00267CBE" w:rsidP="008014DB" w:rsidRDefault="00267CBE" w14:paraId="288C3DE2" w14:textId="6BE4B932">
            <w:pPr>
              <w:pStyle w:val="ListParagraph"/>
              <w:numPr>
                <w:ilvl w:val="0"/>
                <w:numId w:val="21"/>
              </w:numPr>
              <w:spacing w:after="0" w:line="240" w:lineRule="auto"/>
              <w:rPr>
                <w:rFonts w:cstheme="minorHAnsi"/>
                <w:sz w:val="24"/>
                <w:szCs w:val="24"/>
              </w:rPr>
            </w:pPr>
            <w:r w:rsidRPr="008014DB">
              <w:rPr>
                <w:rFonts w:eastAsia="MS Gothic" w:cstheme="minorHAnsi"/>
                <w:sz w:val="24"/>
                <w:szCs w:val="24"/>
              </w:rPr>
              <w:t>Discussion of challenging cases at a regular meeting</w:t>
            </w:r>
          </w:p>
          <w:p w:rsidRPr="008014DB" w:rsidR="001978C2" w:rsidP="008014DB" w:rsidRDefault="001978C2" w14:paraId="330ECFDC" w14:textId="454C8C18">
            <w:pPr>
              <w:pStyle w:val="ListParagraph"/>
              <w:numPr>
                <w:ilvl w:val="0"/>
                <w:numId w:val="21"/>
              </w:numPr>
              <w:spacing w:after="0" w:line="240" w:lineRule="auto"/>
              <w:rPr>
                <w:rFonts w:cstheme="minorHAnsi"/>
                <w:sz w:val="24"/>
                <w:szCs w:val="24"/>
              </w:rPr>
            </w:pPr>
            <w:r w:rsidRPr="008014DB">
              <w:rPr>
                <w:rFonts w:eastAsia="MS Gothic" w:cstheme="minorHAnsi"/>
                <w:sz w:val="24"/>
                <w:szCs w:val="24"/>
              </w:rPr>
              <w:t>Comparison to postoperative wound infection diagnosis codes</w:t>
            </w:r>
          </w:p>
          <w:p w:rsidRPr="008014DB" w:rsidR="00267CBE" w:rsidP="008014DB" w:rsidRDefault="00267CBE" w14:paraId="0391AAD5" w14:textId="01FCA421">
            <w:pPr>
              <w:pStyle w:val="ListParagraph"/>
              <w:numPr>
                <w:ilvl w:val="0"/>
                <w:numId w:val="21"/>
              </w:numPr>
              <w:spacing w:after="0" w:line="240" w:lineRule="auto"/>
              <w:rPr>
                <w:rFonts w:cstheme="minorHAnsi"/>
                <w:sz w:val="24"/>
                <w:szCs w:val="24"/>
              </w:rPr>
            </w:pPr>
            <w:r w:rsidRPr="008014DB">
              <w:rPr>
                <w:rFonts w:cstheme="minorHAnsi"/>
                <w:sz w:val="24"/>
                <w:szCs w:val="24"/>
              </w:rPr>
              <w:t xml:space="preserve">Other: </w:t>
            </w:r>
          </w:p>
        </w:tc>
      </w:tr>
      <w:tr w:rsidRPr="0094094B" w:rsidR="00267CBE" w:rsidTr="008014DB" w14:paraId="03266A3E" w14:textId="77777777">
        <w:trPr>
          <w:cantSplit/>
        </w:trPr>
        <w:tc>
          <w:tcPr>
            <w:tcW w:w="5035" w:type="dxa"/>
            <w:shd w:val="clear" w:color="auto" w:fill="auto"/>
            <w:vAlign w:val="center"/>
          </w:tcPr>
          <w:p w:rsidRPr="00435342" w:rsidR="00267CBE" w:rsidRDefault="00267CBE" w14:paraId="66C3BBDC" w14:textId="70C8DF24">
            <w:pPr>
              <w:spacing w:after="0" w:line="240" w:lineRule="auto"/>
              <w:rPr>
                <w:rFonts w:eastAsia="Times New Roman" w:cstheme="minorHAnsi"/>
                <w:b/>
                <w:color w:val="000000"/>
                <w:sz w:val="24"/>
                <w:szCs w:val="24"/>
              </w:rPr>
            </w:pPr>
            <w:r w:rsidRPr="00435342">
              <w:rPr>
                <w:rFonts w:cstheme="minorHAnsi"/>
                <w:color w:val="000000"/>
                <w:sz w:val="24"/>
                <w:szCs w:val="24"/>
              </w:rPr>
              <w:t xml:space="preserve">Is surveillance performed for SSIs associated with </w:t>
            </w:r>
            <w:r w:rsidRPr="00493880">
              <w:rPr>
                <w:rFonts w:cstheme="minorHAnsi"/>
                <w:color w:val="000000"/>
                <w:sz w:val="24"/>
                <w:szCs w:val="24"/>
                <w:u w:val="single"/>
              </w:rPr>
              <w:t>laminectomy</w:t>
            </w:r>
            <w:r w:rsidRPr="00493880">
              <w:rPr>
                <w:rFonts w:cstheme="minorHAnsi"/>
                <w:color w:val="000000"/>
                <w:sz w:val="24"/>
                <w:szCs w:val="24"/>
              </w:rPr>
              <w:t>?</w:t>
            </w:r>
          </w:p>
        </w:tc>
        <w:tc>
          <w:tcPr>
            <w:tcW w:w="5760" w:type="dxa"/>
            <w:shd w:val="clear" w:color="auto" w:fill="auto"/>
            <w:vAlign w:val="center"/>
          </w:tcPr>
          <w:p w:rsidRPr="008014DB" w:rsidR="00267CBE" w:rsidRDefault="00267CBE" w14:paraId="7E0AE5FF" w14:textId="54312575">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267CBE" w:rsidTr="008014DB" w14:paraId="77D2062B" w14:textId="77777777">
        <w:trPr>
          <w:cantSplit/>
        </w:trPr>
        <w:tc>
          <w:tcPr>
            <w:tcW w:w="5035" w:type="dxa"/>
            <w:shd w:val="clear" w:color="auto" w:fill="auto"/>
          </w:tcPr>
          <w:p w:rsidRPr="008014DB" w:rsidR="00267CBE" w:rsidRDefault="00267CBE" w14:paraId="0E83A3DD" w14:textId="1B54B55C">
            <w:pPr>
              <w:spacing w:after="0" w:line="240" w:lineRule="auto"/>
              <w:ind w:left="335"/>
              <w:rPr>
                <w:rFonts w:eastAsia="Times New Roman" w:cstheme="minorHAnsi"/>
                <w:b/>
                <w:color w:val="000000"/>
                <w:sz w:val="24"/>
                <w:szCs w:val="24"/>
              </w:rPr>
            </w:pPr>
            <w:r w:rsidRPr="008014DB">
              <w:rPr>
                <w:rFonts w:eastAsia="Times New Roman" w:cstheme="minorHAnsi"/>
                <w:color w:val="000000"/>
                <w:sz w:val="24"/>
                <w:szCs w:val="24"/>
              </w:rPr>
              <w:t>If yes, with what frequency?</w:t>
            </w:r>
          </w:p>
        </w:tc>
        <w:tc>
          <w:tcPr>
            <w:tcW w:w="5760" w:type="dxa"/>
            <w:shd w:val="clear" w:color="auto" w:fill="auto"/>
            <w:vAlign w:val="center"/>
          </w:tcPr>
          <w:p w:rsidRPr="008014DB" w:rsidR="00FB7E97" w:rsidP="008014DB" w:rsidRDefault="00FB7E97" w14:paraId="2746F055" w14:textId="77777777">
            <w:pPr>
              <w:pStyle w:val="ListParagraph"/>
              <w:numPr>
                <w:ilvl w:val="0"/>
                <w:numId w:val="22"/>
              </w:numPr>
              <w:spacing w:after="0" w:line="240" w:lineRule="auto"/>
              <w:rPr>
                <w:rFonts w:cstheme="minorHAnsi"/>
                <w:sz w:val="24"/>
                <w:szCs w:val="24"/>
              </w:rPr>
            </w:pPr>
            <w:r w:rsidRPr="008014DB">
              <w:rPr>
                <w:rFonts w:cstheme="minorHAnsi"/>
                <w:sz w:val="24"/>
                <w:szCs w:val="24"/>
              </w:rPr>
              <w:t>Quarterly, ongoing throughout the year</w:t>
            </w:r>
          </w:p>
          <w:p w:rsidRPr="008014DB" w:rsidR="00FB7E97" w:rsidP="008014DB" w:rsidRDefault="00FB7E97" w14:paraId="677EC19F" w14:textId="77777777">
            <w:pPr>
              <w:pStyle w:val="ListParagraph"/>
              <w:numPr>
                <w:ilvl w:val="0"/>
                <w:numId w:val="22"/>
              </w:numPr>
              <w:spacing w:after="0" w:line="240" w:lineRule="auto"/>
              <w:rPr>
                <w:rFonts w:cstheme="minorHAnsi"/>
                <w:sz w:val="24"/>
                <w:szCs w:val="24"/>
              </w:rPr>
            </w:pPr>
            <w:r w:rsidRPr="008014DB">
              <w:rPr>
                <w:rFonts w:eastAsia="MS Gothic" w:cstheme="minorHAnsi"/>
                <w:sz w:val="24"/>
                <w:szCs w:val="24"/>
              </w:rPr>
              <w:t xml:space="preserve">Intermittently, </w:t>
            </w:r>
            <w:r w:rsidRPr="008014DB">
              <w:rPr>
                <w:rFonts w:cstheme="minorHAnsi"/>
                <w:sz w:val="24"/>
                <w:szCs w:val="24"/>
              </w:rPr>
              <w:t>One quarter per year</w:t>
            </w:r>
          </w:p>
          <w:p w:rsidRPr="008014DB" w:rsidR="00FB7E97" w:rsidP="008014DB" w:rsidRDefault="00FB7E97" w14:paraId="04D6DB50" w14:textId="77777777">
            <w:pPr>
              <w:pStyle w:val="ListParagraph"/>
              <w:numPr>
                <w:ilvl w:val="0"/>
                <w:numId w:val="22"/>
              </w:numPr>
              <w:spacing w:after="0" w:line="240" w:lineRule="auto"/>
              <w:rPr>
                <w:rFonts w:cstheme="minorHAnsi"/>
                <w:sz w:val="24"/>
                <w:szCs w:val="24"/>
              </w:rPr>
            </w:pPr>
            <w:r w:rsidRPr="008014DB">
              <w:rPr>
                <w:rFonts w:eastAsia="MS Gothic" w:cstheme="minorHAnsi"/>
                <w:sz w:val="24"/>
                <w:szCs w:val="24"/>
              </w:rPr>
              <w:t xml:space="preserve">Intermittently </w:t>
            </w:r>
            <w:r w:rsidRPr="008014DB">
              <w:rPr>
                <w:rFonts w:cstheme="minorHAnsi"/>
                <w:sz w:val="24"/>
                <w:szCs w:val="24"/>
              </w:rPr>
              <w:t>Two quarters per year</w:t>
            </w:r>
          </w:p>
          <w:p w:rsidRPr="008014DB" w:rsidR="00267CBE" w:rsidP="008014DB" w:rsidRDefault="00FB7E97" w14:paraId="6B31FD5F" w14:textId="14B2EF12">
            <w:pPr>
              <w:pStyle w:val="ListParagraph"/>
              <w:numPr>
                <w:ilvl w:val="0"/>
                <w:numId w:val="22"/>
              </w:numPr>
              <w:spacing w:after="0" w:line="240" w:lineRule="auto"/>
              <w:rPr>
                <w:rFonts w:eastAsia="Times New Roman" w:cstheme="minorHAnsi"/>
                <w:b/>
                <w:color w:val="000000"/>
                <w:sz w:val="24"/>
                <w:szCs w:val="24"/>
              </w:rPr>
            </w:pPr>
            <w:r w:rsidRPr="008014DB">
              <w:rPr>
                <w:rFonts w:cstheme="minorHAnsi"/>
                <w:sz w:val="24"/>
                <w:szCs w:val="24"/>
              </w:rPr>
              <w:t xml:space="preserve">Other:  </w:t>
            </w:r>
          </w:p>
        </w:tc>
      </w:tr>
      <w:tr w:rsidRPr="0094094B" w:rsidR="00267CBE" w:rsidTr="008014DB" w14:paraId="438E3340" w14:textId="77777777">
        <w:trPr>
          <w:cantSplit/>
        </w:trPr>
        <w:tc>
          <w:tcPr>
            <w:tcW w:w="5035" w:type="dxa"/>
            <w:shd w:val="clear" w:color="auto" w:fill="auto"/>
          </w:tcPr>
          <w:p w:rsidRPr="008014DB" w:rsidR="00267CBE" w:rsidRDefault="00267CBE" w14:paraId="21C32121" w14:textId="16A43803">
            <w:pPr>
              <w:spacing w:after="0" w:line="240" w:lineRule="auto"/>
              <w:ind w:left="335"/>
              <w:rPr>
                <w:rFonts w:eastAsia="Times New Roman" w:cstheme="minorHAnsi"/>
                <w:b/>
                <w:color w:val="000000"/>
                <w:sz w:val="24"/>
                <w:szCs w:val="24"/>
              </w:rPr>
            </w:pPr>
            <w:r w:rsidRPr="008014DB">
              <w:rPr>
                <w:rFonts w:eastAsia="Times New Roman" w:cstheme="minorHAnsi"/>
                <w:color w:val="000000"/>
                <w:sz w:val="24"/>
                <w:szCs w:val="24"/>
              </w:rPr>
              <w:t xml:space="preserve">If yes, how are </w:t>
            </w:r>
            <w:r w:rsidRPr="008014DB" w:rsidR="00B0110B">
              <w:rPr>
                <w:rFonts w:eastAsia="Times New Roman" w:cstheme="minorHAnsi"/>
                <w:color w:val="000000"/>
                <w:sz w:val="24"/>
                <w:szCs w:val="24"/>
              </w:rPr>
              <w:t xml:space="preserve">SSI </w:t>
            </w:r>
            <w:r w:rsidRPr="008014DB">
              <w:rPr>
                <w:rFonts w:eastAsia="Times New Roman" w:cstheme="minorHAnsi"/>
                <w:color w:val="000000"/>
                <w:sz w:val="24"/>
                <w:szCs w:val="24"/>
              </w:rPr>
              <w:t>cases detected (select all that apply)?</w:t>
            </w:r>
          </w:p>
        </w:tc>
        <w:tc>
          <w:tcPr>
            <w:tcW w:w="5760" w:type="dxa"/>
            <w:shd w:val="clear" w:color="auto" w:fill="auto"/>
            <w:vAlign w:val="center"/>
          </w:tcPr>
          <w:p w:rsidRPr="008014DB" w:rsidR="00267CBE" w:rsidP="008014DB" w:rsidRDefault="00267CBE" w14:paraId="5DB2F614" w14:textId="4BAD0951">
            <w:pPr>
              <w:pStyle w:val="ListParagraph"/>
              <w:numPr>
                <w:ilvl w:val="0"/>
                <w:numId w:val="23"/>
              </w:numPr>
              <w:spacing w:after="0" w:line="240" w:lineRule="auto"/>
              <w:rPr>
                <w:rFonts w:cstheme="minorHAnsi"/>
                <w:sz w:val="24"/>
                <w:szCs w:val="24"/>
              </w:rPr>
            </w:pPr>
            <w:r w:rsidRPr="008014DB">
              <w:rPr>
                <w:rFonts w:cstheme="minorHAnsi"/>
                <w:sz w:val="24"/>
                <w:szCs w:val="24"/>
              </w:rPr>
              <w:t>Chart review of all laminectomy procedures</w:t>
            </w:r>
          </w:p>
          <w:p w:rsidRPr="008014DB" w:rsidR="00267CBE" w:rsidP="008014DB" w:rsidRDefault="00267CBE" w14:paraId="359738AE" w14:textId="70A13FCC">
            <w:pPr>
              <w:pStyle w:val="ListParagraph"/>
              <w:numPr>
                <w:ilvl w:val="0"/>
                <w:numId w:val="23"/>
              </w:numPr>
              <w:spacing w:after="0" w:line="240" w:lineRule="auto"/>
              <w:rPr>
                <w:rFonts w:cstheme="minorHAnsi"/>
                <w:sz w:val="24"/>
                <w:szCs w:val="24"/>
              </w:rPr>
            </w:pPr>
            <w:r w:rsidRPr="008014DB">
              <w:rPr>
                <w:rFonts w:eastAsia="MS Gothic" w:cstheme="minorHAnsi"/>
                <w:sz w:val="24"/>
                <w:szCs w:val="24"/>
              </w:rPr>
              <w:t>Chart review of a sample of laminectomy procedures</w:t>
            </w:r>
          </w:p>
          <w:p w:rsidRPr="008014DB" w:rsidR="00267CBE" w:rsidP="008014DB" w:rsidRDefault="00267CBE" w14:paraId="056635C5" w14:textId="129CA8F8">
            <w:pPr>
              <w:pStyle w:val="ListParagraph"/>
              <w:numPr>
                <w:ilvl w:val="0"/>
                <w:numId w:val="23"/>
              </w:numPr>
              <w:spacing w:after="0" w:line="240" w:lineRule="auto"/>
              <w:rPr>
                <w:rFonts w:cstheme="minorHAnsi"/>
                <w:sz w:val="24"/>
                <w:szCs w:val="24"/>
              </w:rPr>
            </w:pPr>
            <w:r w:rsidRPr="008014DB">
              <w:rPr>
                <w:rFonts w:cstheme="minorHAnsi"/>
                <w:sz w:val="24"/>
                <w:szCs w:val="24"/>
              </w:rPr>
              <w:t xml:space="preserve">Electronic algorithms to detect patients who may have an SSI (e.g., readmission, receipt of antibiotics) </w:t>
            </w:r>
            <w:proofErr w:type="gramStart"/>
            <w:r w:rsidRPr="008014DB">
              <w:rPr>
                <w:rFonts w:cstheme="minorHAnsi"/>
                <w:sz w:val="24"/>
                <w:szCs w:val="24"/>
              </w:rPr>
              <w:t>only</w:t>
            </w:r>
            <w:proofErr w:type="gramEnd"/>
          </w:p>
          <w:p w:rsidRPr="008014DB" w:rsidR="00267CBE" w:rsidP="008014DB" w:rsidRDefault="00267CBE" w14:paraId="3D296FC7" w14:textId="654E6930">
            <w:pPr>
              <w:pStyle w:val="ListParagraph"/>
              <w:numPr>
                <w:ilvl w:val="0"/>
                <w:numId w:val="23"/>
              </w:numPr>
              <w:spacing w:after="0" w:line="240" w:lineRule="auto"/>
              <w:rPr>
                <w:rFonts w:cstheme="minorHAnsi"/>
                <w:sz w:val="24"/>
                <w:szCs w:val="24"/>
              </w:rPr>
            </w:pPr>
            <w:r w:rsidRPr="008014DB">
              <w:rPr>
                <w:rFonts w:cstheme="minorHAnsi"/>
                <w:sz w:val="24"/>
                <w:szCs w:val="24"/>
              </w:rPr>
              <w:t xml:space="preserve">Electronic algorithms to detect patients who may have an SSI (e.g., readmission, receipt of antibiotics) followed by chart </w:t>
            </w:r>
            <w:proofErr w:type="gramStart"/>
            <w:r w:rsidRPr="008014DB">
              <w:rPr>
                <w:rFonts w:cstheme="minorHAnsi"/>
                <w:sz w:val="24"/>
                <w:szCs w:val="24"/>
              </w:rPr>
              <w:t>review</w:t>
            </w:r>
            <w:proofErr w:type="gramEnd"/>
          </w:p>
          <w:p w:rsidRPr="008014DB" w:rsidR="00267CBE" w:rsidP="008014DB" w:rsidRDefault="00267CBE" w14:paraId="79B1FB62" w14:textId="5C96C711">
            <w:pPr>
              <w:pStyle w:val="ListParagraph"/>
              <w:numPr>
                <w:ilvl w:val="0"/>
                <w:numId w:val="23"/>
              </w:numPr>
              <w:spacing w:after="0" w:line="240" w:lineRule="auto"/>
              <w:rPr>
                <w:rFonts w:cstheme="minorHAnsi"/>
                <w:sz w:val="24"/>
                <w:szCs w:val="24"/>
              </w:rPr>
            </w:pPr>
            <w:r w:rsidRPr="008014DB">
              <w:rPr>
                <w:rFonts w:cstheme="minorHAnsi"/>
                <w:sz w:val="24"/>
                <w:szCs w:val="24"/>
              </w:rPr>
              <w:t xml:space="preserve">Communication with surgeons to </w:t>
            </w:r>
            <w:r w:rsidR="00024303">
              <w:rPr>
                <w:rFonts w:cstheme="minorHAnsi"/>
                <w:sz w:val="24"/>
                <w:szCs w:val="24"/>
              </w:rPr>
              <w:t xml:space="preserve">identify </w:t>
            </w:r>
            <w:proofErr w:type="gramStart"/>
            <w:r w:rsidRPr="008014DB">
              <w:rPr>
                <w:rFonts w:cstheme="minorHAnsi"/>
                <w:sz w:val="24"/>
                <w:szCs w:val="24"/>
              </w:rPr>
              <w:t>cases</w:t>
            </w:r>
            <w:proofErr w:type="gramEnd"/>
          </w:p>
          <w:p w:rsidRPr="008014DB" w:rsidR="00267CBE" w:rsidP="008014DB" w:rsidRDefault="00267CBE" w14:paraId="3C05D37E" w14:textId="1F5FAEEB">
            <w:pPr>
              <w:pStyle w:val="ListParagraph"/>
              <w:numPr>
                <w:ilvl w:val="0"/>
                <w:numId w:val="23"/>
              </w:numPr>
              <w:spacing w:after="0" w:line="240" w:lineRule="auto"/>
              <w:rPr>
                <w:rFonts w:cstheme="minorHAnsi"/>
                <w:sz w:val="24"/>
                <w:szCs w:val="24"/>
              </w:rPr>
            </w:pPr>
            <w:r w:rsidRPr="008014DB">
              <w:rPr>
                <w:rFonts w:cstheme="minorHAnsi"/>
                <w:sz w:val="24"/>
                <w:szCs w:val="24"/>
              </w:rPr>
              <w:t xml:space="preserve">Communication with patients via letters after discharge to </w:t>
            </w:r>
            <w:r w:rsidR="00024303">
              <w:rPr>
                <w:rFonts w:cstheme="minorHAnsi"/>
                <w:sz w:val="24"/>
                <w:szCs w:val="24"/>
              </w:rPr>
              <w:t xml:space="preserve">identify </w:t>
            </w:r>
            <w:proofErr w:type="gramStart"/>
            <w:r w:rsidRPr="008014DB">
              <w:rPr>
                <w:rFonts w:cstheme="minorHAnsi"/>
                <w:sz w:val="24"/>
                <w:szCs w:val="24"/>
              </w:rPr>
              <w:t>cases</w:t>
            </w:r>
            <w:proofErr w:type="gramEnd"/>
          </w:p>
          <w:p w:rsidRPr="008014DB" w:rsidR="00267CBE" w:rsidP="008014DB" w:rsidRDefault="00267CBE" w14:paraId="55DABCEA" w14:textId="5D5AEC6C">
            <w:pPr>
              <w:pStyle w:val="ListParagraph"/>
              <w:numPr>
                <w:ilvl w:val="0"/>
                <w:numId w:val="23"/>
              </w:numPr>
              <w:spacing w:after="0" w:line="240" w:lineRule="auto"/>
              <w:rPr>
                <w:rFonts w:eastAsia="Times New Roman" w:cstheme="minorHAnsi"/>
                <w:b/>
                <w:color w:val="000000"/>
                <w:sz w:val="24"/>
                <w:szCs w:val="24"/>
              </w:rPr>
            </w:pPr>
            <w:r w:rsidRPr="008014DB">
              <w:rPr>
                <w:rFonts w:cstheme="minorHAnsi"/>
                <w:sz w:val="24"/>
                <w:szCs w:val="24"/>
              </w:rPr>
              <w:t>Other:</w:t>
            </w:r>
          </w:p>
        </w:tc>
      </w:tr>
      <w:tr w:rsidRPr="0094094B" w:rsidR="00267CBE" w:rsidTr="008014DB" w14:paraId="214A86D0" w14:textId="77777777">
        <w:trPr>
          <w:cantSplit/>
        </w:trPr>
        <w:tc>
          <w:tcPr>
            <w:tcW w:w="5035" w:type="dxa"/>
            <w:shd w:val="clear" w:color="auto" w:fill="auto"/>
          </w:tcPr>
          <w:p w:rsidRPr="008014DB" w:rsidR="00267CBE" w:rsidRDefault="007D252D" w14:paraId="20D42872" w14:textId="042CCC32">
            <w:pPr>
              <w:spacing w:after="0" w:line="240" w:lineRule="auto"/>
              <w:ind w:left="335"/>
              <w:rPr>
                <w:rFonts w:eastAsia="Times New Roman" w:cstheme="minorHAnsi"/>
                <w:b/>
                <w:color w:val="000000"/>
                <w:sz w:val="24"/>
                <w:szCs w:val="24"/>
              </w:rPr>
            </w:pPr>
            <w:r w:rsidRPr="008014DB">
              <w:rPr>
                <w:rFonts w:eastAsia="Times New Roman" w:cstheme="minorHAnsi"/>
                <w:color w:val="000000"/>
                <w:sz w:val="24"/>
                <w:szCs w:val="24"/>
              </w:rPr>
              <w:t>If yes, are the SSI data fed back to the surgical service?</w:t>
            </w:r>
          </w:p>
        </w:tc>
        <w:tc>
          <w:tcPr>
            <w:tcW w:w="5760" w:type="dxa"/>
            <w:shd w:val="clear" w:color="auto" w:fill="auto"/>
            <w:vAlign w:val="center"/>
          </w:tcPr>
          <w:p w:rsidRPr="008014DB" w:rsidR="00267CBE" w:rsidRDefault="00267CBE" w14:paraId="06205431" w14:textId="75BBC456">
            <w:pPr>
              <w:spacing w:after="0" w:line="240" w:lineRule="auto"/>
              <w:rPr>
                <w:rFonts w:eastAsia="Times New Roman" w:cstheme="minorHAnsi"/>
                <w:b/>
                <w:color w:val="000000"/>
                <w:sz w:val="24"/>
                <w:szCs w:val="24"/>
              </w:rPr>
            </w:pPr>
            <w:r w:rsidRPr="008014DB">
              <w:rPr>
                <w:rFonts w:eastAsia="Times New Roman" w:cstheme="minorHAnsi"/>
                <w:color w:val="000000"/>
                <w:sz w:val="24"/>
                <w:szCs w:val="24"/>
              </w:rPr>
              <w:t>Yes / No</w:t>
            </w:r>
          </w:p>
        </w:tc>
      </w:tr>
      <w:tr w:rsidRPr="0094094B" w:rsidR="00267CBE" w:rsidTr="008014DB" w14:paraId="0559CC1C" w14:textId="77777777">
        <w:trPr>
          <w:cantSplit/>
        </w:trPr>
        <w:tc>
          <w:tcPr>
            <w:tcW w:w="5035" w:type="dxa"/>
            <w:shd w:val="clear" w:color="auto" w:fill="auto"/>
          </w:tcPr>
          <w:p w:rsidRPr="008014DB" w:rsidR="00267CBE" w:rsidRDefault="00825903" w14:paraId="4150FAB6" w14:textId="45F25C70">
            <w:pPr>
              <w:spacing w:after="0" w:line="240" w:lineRule="auto"/>
              <w:ind w:left="875"/>
              <w:rPr>
                <w:rFonts w:eastAsia="Times New Roman" w:cstheme="minorHAnsi"/>
                <w:b/>
                <w:color w:val="000000"/>
                <w:sz w:val="24"/>
                <w:szCs w:val="24"/>
              </w:rPr>
            </w:pPr>
            <w:r w:rsidRPr="008014DB">
              <w:rPr>
                <w:rFonts w:eastAsia="Times New Roman" w:cstheme="minorHAnsi"/>
                <w:color w:val="000000"/>
                <w:sz w:val="24"/>
                <w:szCs w:val="24"/>
              </w:rPr>
              <w:t>If yes to providing SSI data feedback to the surgical service, indicate the frequency of data feedback to the surgical service.</w:t>
            </w:r>
          </w:p>
        </w:tc>
        <w:tc>
          <w:tcPr>
            <w:tcW w:w="5760" w:type="dxa"/>
            <w:shd w:val="clear" w:color="auto" w:fill="auto"/>
            <w:vAlign w:val="center"/>
          </w:tcPr>
          <w:p w:rsidRPr="008014DB" w:rsidR="00ED6CD5" w:rsidP="008014DB" w:rsidRDefault="00ED6CD5" w14:paraId="59930C65" w14:textId="77777777">
            <w:pPr>
              <w:pStyle w:val="ListParagraph"/>
              <w:numPr>
                <w:ilvl w:val="0"/>
                <w:numId w:val="16"/>
              </w:numPr>
              <w:spacing w:after="0" w:line="240" w:lineRule="auto"/>
              <w:rPr>
                <w:rFonts w:cstheme="minorHAnsi"/>
                <w:sz w:val="24"/>
                <w:szCs w:val="24"/>
              </w:rPr>
            </w:pPr>
            <w:r w:rsidRPr="008014DB">
              <w:rPr>
                <w:rFonts w:cstheme="minorHAnsi"/>
                <w:sz w:val="24"/>
                <w:szCs w:val="24"/>
              </w:rPr>
              <w:t xml:space="preserve">Notification of each SSI as soon as it is </w:t>
            </w:r>
            <w:proofErr w:type="gramStart"/>
            <w:r w:rsidRPr="008014DB">
              <w:rPr>
                <w:rFonts w:cstheme="minorHAnsi"/>
                <w:sz w:val="24"/>
                <w:szCs w:val="24"/>
              </w:rPr>
              <w:t>identified</w:t>
            </w:r>
            <w:proofErr w:type="gramEnd"/>
          </w:p>
          <w:p w:rsidRPr="008014DB" w:rsidR="00ED6CD5" w:rsidP="008014DB" w:rsidRDefault="00ED6CD5" w14:paraId="794F577A" w14:textId="77777777">
            <w:pPr>
              <w:pStyle w:val="ListParagraph"/>
              <w:numPr>
                <w:ilvl w:val="0"/>
                <w:numId w:val="16"/>
              </w:numPr>
              <w:spacing w:after="0" w:line="240" w:lineRule="auto"/>
              <w:rPr>
                <w:rFonts w:cstheme="minorHAnsi"/>
                <w:sz w:val="24"/>
                <w:szCs w:val="24"/>
              </w:rPr>
            </w:pPr>
            <w:r w:rsidRPr="008014DB">
              <w:rPr>
                <w:rFonts w:cstheme="minorHAnsi"/>
                <w:sz w:val="24"/>
                <w:szCs w:val="24"/>
              </w:rPr>
              <w:t>Monthly</w:t>
            </w:r>
          </w:p>
          <w:p w:rsidRPr="008014DB" w:rsidR="00ED6CD5" w:rsidP="008014DB" w:rsidRDefault="00ED6CD5" w14:paraId="73DBECE3" w14:textId="77777777">
            <w:pPr>
              <w:pStyle w:val="ListParagraph"/>
              <w:numPr>
                <w:ilvl w:val="0"/>
                <w:numId w:val="16"/>
              </w:numPr>
              <w:spacing w:after="0" w:line="240" w:lineRule="auto"/>
              <w:rPr>
                <w:rFonts w:cstheme="minorHAnsi"/>
                <w:sz w:val="24"/>
                <w:szCs w:val="24"/>
              </w:rPr>
            </w:pPr>
            <w:r w:rsidRPr="008014DB">
              <w:rPr>
                <w:rFonts w:cstheme="minorHAnsi"/>
                <w:sz w:val="24"/>
                <w:szCs w:val="24"/>
              </w:rPr>
              <w:t>Quarterly</w:t>
            </w:r>
          </w:p>
          <w:p w:rsidRPr="008014DB" w:rsidR="00BE5759" w:rsidP="008014DB" w:rsidRDefault="00ED6CD5" w14:paraId="2809F650" w14:textId="7DD11D6F">
            <w:pPr>
              <w:pStyle w:val="ListParagraph"/>
              <w:numPr>
                <w:ilvl w:val="0"/>
                <w:numId w:val="16"/>
              </w:numPr>
              <w:spacing w:after="0" w:line="240" w:lineRule="auto"/>
              <w:rPr>
                <w:rFonts w:cstheme="minorHAnsi"/>
                <w:sz w:val="24"/>
                <w:szCs w:val="24"/>
              </w:rPr>
            </w:pPr>
            <w:r w:rsidRPr="008014DB">
              <w:rPr>
                <w:rFonts w:cstheme="minorHAnsi"/>
                <w:sz w:val="24"/>
                <w:szCs w:val="24"/>
              </w:rPr>
              <w:t xml:space="preserve">Other: </w:t>
            </w:r>
          </w:p>
          <w:p w:rsidRPr="008014DB" w:rsidR="00267CBE" w:rsidP="008014DB" w:rsidRDefault="00ED6CD5" w14:paraId="5AAEF780" w14:textId="0A872AF4">
            <w:pPr>
              <w:pStyle w:val="ListParagraph"/>
              <w:numPr>
                <w:ilvl w:val="0"/>
                <w:numId w:val="16"/>
              </w:numPr>
              <w:spacing w:after="0" w:line="240" w:lineRule="auto"/>
              <w:rPr>
                <w:rFonts w:eastAsia="Times New Roman" w:cstheme="minorHAnsi"/>
                <w:b/>
                <w:color w:val="000000"/>
                <w:sz w:val="24"/>
                <w:szCs w:val="24"/>
              </w:rPr>
            </w:pPr>
            <w:r w:rsidRPr="008014DB">
              <w:rPr>
                <w:rFonts w:cstheme="minorHAnsi"/>
                <w:sz w:val="24"/>
                <w:szCs w:val="24"/>
              </w:rPr>
              <w:t>Feedback not provided</w:t>
            </w:r>
            <w:r w:rsidRPr="008014DB" w:rsidDel="00ED6CD5">
              <w:rPr>
                <w:rFonts w:eastAsia="MS Gothic" w:cstheme="minorHAnsi"/>
                <w:sz w:val="24"/>
                <w:szCs w:val="24"/>
              </w:rPr>
              <w:t xml:space="preserve"> </w:t>
            </w:r>
          </w:p>
        </w:tc>
      </w:tr>
      <w:tr w:rsidRPr="0094094B" w:rsidR="00267CBE" w:rsidTr="008014DB" w14:paraId="333CE417" w14:textId="77777777">
        <w:trPr>
          <w:cantSplit/>
        </w:trPr>
        <w:tc>
          <w:tcPr>
            <w:tcW w:w="5035" w:type="dxa"/>
            <w:shd w:val="clear" w:color="auto" w:fill="auto"/>
          </w:tcPr>
          <w:p w:rsidRPr="008014DB" w:rsidR="00267CBE" w:rsidRDefault="009800C7" w14:paraId="05F8732B" w14:textId="73FF3F37">
            <w:pPr>
              <w:spacing w:after="0" w:line="240" w:lineRule="auto"/>
              <w:ind w:left="875"/>
              <w:rPr>
                <w:rFonts w:eastAsia="Times New Roman" w:cstheme="minorHAnsi"/>
                <w:color w:val="000000"/>
                <w:sz w:val="24"/>
                <w:szCs w:val="24"/>
              </w:rPr>
            </w:pPr>
            <w:r w:rsidRPr="008014DB">
              <w:rPr>
                <w:rFonts w:eastAsia="Times New Roman" w:cstheme="minorHAnsi"/>
                <w:color w:val="000000"/>
                <w:sz w:val="24"/>
                <w:szCs w:val="24"/>
              </w:rPr>
              <w:t xml:space="preserve">If yes to performing SSI surveillance associated with </w:t>
            </w:r>
            <w:r w:rsidRPr="008014DB">
              <w:rPr>
                <w:rFonts w:eastAsia="Times New Roman" w:cstheme="minorHAnsi"/>
                <w:color w:val="000000"/>
                <w:sz w:val="24"/>
                <w:szCs w:val="24"/>
                <w:u w:val="single"/>
              </w:rPr>
              <w:t>laminectomy</w:t>
            </w:r>
            <w:r w:rsidRPr="008014DB">
              <w:rPr>
                <w:rFonts w:eastAsia="Times New Roman" w:cstheme="minorHAnsi"/>
                <w:color w:val="000000"/>
                <w:sz w:val="24"/>
                <w:szCs w:val="24"/>
              </w:rPr>
              <w:t xml:space="preserve">, do you have a process to </w:t>
            </w:r>
            <w:proofErr w:type="gramStart"/>
            <w:r w:rsidRPr="008014DB">
              <w:rPr>
                <w:rFonts w:eastAsia="Times New Roman" w:cstheme="minorHAnsi"/>
                <w:color w:val="000000"/>
                <w:sz w:val="24"/>
                <w:szCs w:val="24"/>
              </w:rPr>
              <w:t>validate  the</w:t>
            </w:r>
            <w:proofErr w:type="gramEnd"/>
            <w:r w:rsidRPr="008014DB">
              <w:rPr>
                <w:rFonts w:eastAsia="Times New Roman" w:cstheme="minorHAnsi"/>
                <w:color w:val="000000"/>
                <w:sz w:val="24"/>
                <w:szCs w:val="24"/>
              </w:rPr>
              <w:t xml:space="preserve"> SSI data?</w:t>
            </w:r>
          </w:p>
        </w:tc>
        <w:tc>
          <w:tcPr>
            <w:tcW w:w="5760" w:type="dxa"/>
            <w:shd w:val="clear" w:color="auto" w:fill="auto"/>
            <w:vAlign w:val="center"/>
          </w:tcPr>
          <w:p w:rsidRPr="008014DB" w:rsidR="00267CBE" w:rsidP="008014DB" w:rsidRDefault="00267CBE" w14:paraId="2766F11E" w14:textId="2B399A5F">
            <w:pPr>
              <w:spacing w:after="0" w:line="240" w:lineRule="auto"/>
              <w:ind w:left="331" w:hanging="331"/>
              <w:rPr>
                <w:rFonts w:cstheme="minorHAnsi"/>
                <w:sz w:val="24"/>
                <w:szCs w:val="24"/>
              </w:rPr>
            </w:pPr>
            <w:r w:rsidRPr="008014DB">
              <w:rPr>
                <w:rFonts w:eastAsia="Times New Roman" w:cstheme="minorHAnsi"/>
                <w:color w:val="000000"/>
                <w:sz w:val="24"/>
                <w:szCs w:val="24"/>
              </w:rPr>
              <w:t>Yes / No</w:t>
            </w:r>
          </w:p>
        </w:tc>
      </w:tr>
      <w:tr w:rsidRPr="0094094B" w:rsidR="00267CBE" w:rsidTr="008014DB" w14:paraId="1F54DF6A" w14:textId="77777777">
        <w:trPr>
          <w:cantSplit/>
        </w:trPr>
        <w:tc>
          <w:tcPr>
            <w:tcW w:w="5035" w:type="dxa"/>
            <w:shd w:val="clear" w:color="auto" w:fill="auto"/>
          </w:tcPr>
          <w:p w:rsidRPr="008014DB" w:rsidR="00267CBE" w:rsidRDefault="00FB2EB0" w14:paraId="43C25699" w14:textId="52EB1B5B">
            <w:pPr>
              <w:spacing w:after="0" w:line="240" w:lineRule="auto"/>
              <w:ind w:left="875"/>
              <w:rPr>
                <w:rFonts w:eastAsia="Times New Roman" w:cstheme="minorHAnsi"/>
                <w:color w:val="000000"/>
                <w:sz w:val="24"/>
                <w:szCs w:val="24"/>
              </w:rPr>
            </w:pPr>
            <w:r w:rsidRPr="008014DB">
              <w:rPr>
                <w:rFonts w:eastAsia="Times New Roman" w:cstheme="minorHAnsi"/>
                <w:color w:val="000000"/>
                <w:sz w:val="24"/>
                <w:szCs w:val="24"/>
              </w:rPr>
              <w:t>If yes to validating SSI data, how is the surveillance data validated (choose all that apply)?</w:t>
            </w:r>
          </w:p>
        </w:tc>
        <w:tc>
          <w:tcPr>
            <w:tcW w:w="5760" w:type="dxa"/>
            <w:shd w:val="clear" w:color="auto" w:fill="auto"/>
            <w:vAlign w:val="center"/>
          </w:tcPr>
          <w:p w:rsidRPr="008014DB" w:rsidR="00267CBE" w:rsidP="008014DB" w:rsidRDefault="00267CBE" w14:paraId="038DEFD2" w14:textId="64E2FCB0">
            <w:pPr>
              <w:pStyle w:val="ListParagraph"/>
              <w:numPr>
                <w:ilvl w:val="0"/>
                <w:numId w:val="25"/>
              </w:numPr>
              <w:spacing w:after="0" w:line="240" w:lineRule="auto"/>
              <w:rPr>
                <w:rFonts w:cstheme="minorHAnsi"/>
                <w:sz w:val="24"/>
                <w:szCs w:val="24"/>
              </w:rPr>
            </w:pPr>
            <w:r w:rsidRPr="008014DB">
              <w:rPr>
                <w:rFonts w:cstheme="minorHAnsi"/>
                <w:sz w:val="24"/>
                <w:szCs w:val="24"/>
              </w:rPr>
              <w:t>Review of a proportion of cases by a second infection preventionist</w:t>
            </w:r>
          </w:p>
          <w:p w:rsidRPr="008014DB" w:rsidR="00267CBE" w:rsidP="008014DB" w:rsidRDefault="00267CBE" w14:paraId="7735ED9A" w14:textId="01856F6B">
            <w:pPr>
              <w:pStyle w:val="ListParagraph"/>
              <w:numPr>
                <w:ilvl w:val="0"/>
                <w:numId w:val="25"/>
              </w:numPr>
              <w:spacing w:after="0" w:line="240" w:lineRule="auto"/>
              <w:rPr>
                <w:rFonts w:cstheme="minorHAnsi"/>
                <w:sz w:val="24"/>
                <w:szCs w:val="24"/>
              </w:rPr>
            </w:pPr>
            <w:r w:rsidRPr="008014DB">
              <w:rPr>
                <w:rFonts w:eastAsia="MS Gothic" w:cstheme="minorHAnsi"/>
                <w:sz w:val="24"/>
                <w:szCs w:val="24"/>
              </w:rPr>
              <w:t>Discussion of challenging cases at a regular meeting</w:t>
            </w:r>
          </w:p>
          <w:p w:rsidRPr="008014DB" w:rsidR="006C7273" w:rsidP="008014DB" w:rsidRDefault="006C7273" w14:paraId="00302DDE" w14:textId="6F8C6CD8">
            <w:pPr>
              <w:pStyle w:val="ListParagraph"/>
              <w:numPr>
                <w:ilvl w:val="0"/>
                <w:numId w:val="25"/>
              </w:numPr>
              <w:spacing w:after="0" w:line="240" w:lineRule="auto"/>
              <w:rPr>
                <w:rFonts w:cstheme="minorHAnsi"/>
                <w:sz w:val="24"/>
                <w:szCs w:val="24"/>
              </w:rPr>
            </w:pPr>
            <w:r w:rsidRPr="008014DB">
              <w:rPr>
                <w:rFonts w:eastAsia="MS Gothic" w:cstheme="minorHAnsi"/>
                <w:sz w:val="24"/>
                <w:szCs w:val="24"/>
              </w:rPr>
              <w:t>Comparison to postoperative wound infection diagnosis code</w:t>
            </w:r>
          </w:p>
          <w:p w:rsidRPr="008014DB" w:rsidR="00267CBE" w:rsidP="008014DB" w:rsidRDefault="00267CBE" w14:paraId="11811024" w14:textId="6599DF0E">
            <w:pPr>
              <w:pStyle w:val="ListParagraph"/>
              <w:numPr>
                <w:ilvl w:val="0"/>
                <w:numId w:val="25"/>
              </w:numPr>
              <w:spacing w:after="0" w:line="240" w:lineRule="auto"/>
              <w:rPr>
                <w:rFonts w:cstheme="minorHAnsi"/>
                <w:sz w:val="24"/>
                <w:szCs w:val="24"/>
              </w:rPr>
            </w:pPr>
            <w:r w:rsidRPr="008014DB">
              <w:rPr>
                <w:rFonts w:cstheme="minorHAnsi"/>
                <w:sz w:val="24"/>
                <w:szCs w:val="24"/>
              </w:rPr>
              <w:t xml:space="preserve">Other: </w:t>
            </w:r>
          </w:p>
        </w:tc>
      </w:tr>
      <w:tr w:rsidRPr="0094094B" w:rsidR="00267CBE" w:rsidTr="008014DB" w14:paraId="74A3BE75" w14:textId="77777777">
        <w:trPr>
          <w:cantSplit/>
        </w:trPr>
        <w:tc>
          <w:tcPr>
            <w:tcW w:w="5035" w:type="dxa"/>
            <w:shd w:val="clear" w:color="auto" w:fill="auto"/>
            <w:vAlign w:val="center"/>
          </w:tcPr>
          <w:p w:rsidRPr="008014DB" w:rsidR="00267CBE" w:rsidRDefault="00267CBE" w14:paraId="4F4385BF" w14:textId="0A425AA5">
            <w:pPr>
              <w:spacing w:after="0" w:line="240" w:lineRule="auto"/>
              <w:rPr>
                <w:rFonts w:eastAsia="Times New Roman" w:cstheme="minorHAnsi"/>
                <w:b/>
                <w:color w:val="000000"/>
                <w:sz w:val="24"/>
                <w:szCs w:val="24"/>
              </w:rPr>
            </w:pPr>
            <w:r w:rsidRPr="008014DB">
              <w:rPr>
                <w:rFonts w:cstheme="minorHAnsi"/>
                <w:color w:val="000000"/>
                <w:sz w:val="24"/>
                <w:szCs w:val="24"/>
              </w:rPr>
              <w:lastRenderedPageBreak/>
              <w:t xml:space="preserve">Is surveillance performed for SSIs associated </w:t>
            </w:r>
            <w:r w:rsidRPr="00435342">
              <w:rPr>
                <w:rFonts w:cstheme="minorHAnsi"/>
                <w:color w:val="000000"/>
                <w:sz w:val="24"/>
                <w:szCs w:val="24"/>
              </w:rPr>
              <w:t xml:space="preserve">with </w:t>
            </w:r>
            <w:r w:rsidRPr="00493880">
              <w:rPr>
                <w:rFonts w:cstheme="minorHAnsi"/>
                <w:color w:val="000000"/>
                <w:sz w:val="24"/>
                <w:szCs w:val="24"/>
                <w:u w:val="single"/>
              </w:rPr>
              <w:t>craniotomy</w:t>
            </w:r>
            <w:r w:rsidRPr="00493880">
              <w:rPr>
                <w:rFonts w:cstheme="minorHAnsi"/>
                <w:color w:val="000000"/>
                <w:sz w:val="24"/>
                <w:szCs w:val="24"/>
              </w:rPr>
              <w:t>?</w:t>
            </w:r>
          </w:p>
        </w:tc>
        <w:tc>
          <w:tcPr>
            <w:tcW w:w="5760" w:type="dxa"/>
            <w:shd w:val="clear" w:color="auto" w:fill="auto"/>
            <w:vAlign w:val="center"/>
          </w:tcPr>
          <w:p w:rsidRPr="008014DB" w:rsidR="00267CBE" w:rsidRDefault="00267CBE" w14:paraId="6C6EE067" w14:textId="5B0F1757">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267CBE" w:rsidTr="008014DB" w14:paraId="118816F9" w14:textId="77777777">
        <w:trPr>
          <w:cantSplit/>
        </w:trPr>
        <w:tc>
          <w:tcPr>
            <w:tcW w:w="5035" w:type="dxa"/>
            <w:shd w:val="clear" w:color="auto" w:fill="auto"/>
          </w:tcPr>
          <w:p w:rsidRPr="008014DB" w:rsidR="00267CBE" w:rsidRDefault="00267CBE" w14:paraId="2E8B76BB" w14:textId="25E22CFC">
            <w:pPr>
              <w:spacing w:after="0" w:line="240" w:lineRule="auto"/>
              <w:ind w:left="335"/>
              <w:rPr>
                <w:rFonts w:cstheme="minorHAnsi"/>
                <w:color w:val="000000"/>
                <w:sz w:val="24"/>
                <w:szCs w:val="24"/>
              </w:rPr>
            </w:pPr>
            <w:r w:rsidRPr="008014DB">
              <w:rPr>
                <w:rFonts w:eastAsia="Times New Roman" w:cstheme="minorHAnsi"/>
                <w:color w:val="000000"/>
                <w:sz w:val="24"/>
                <w:szCs w:val="24"/>
              </w:rPr>
              <w:t>If yes, with what frequency?</w:t>
            </w:r>
          </w:p>
        </w:tc>
        <w:tc>
          <w:tcPr>
            <w:tcW w:w="5760" w:type="dxa"/>
            <w:shd w:val="clear" w:color="auto" w:fill="auto"/>
            <w:vAlign w:val="center"/>
          </w:tcPr>
          <w:p w:rsidRPr="008014DB" w:rsidR="00FB7E97" w:rsidP="008014DB" w:rsidRDefault="00FB7E97" w14:paraId="5C46CE57" w14:textId="77777777">
            <w:pPr>
              <w:pStyle w:val="ListParagraph"/>
              <w:numPr>
                <w:ilvl w:val="0"/>
                <w:numId w:val="26"/>
              </w:numPr>
              <w:spacing w:after="0" w:line="240" w:lineRule="auto"/>
              <w:rPr>
                <w:rFonts w:cstheme="minorHAnsi"/>
                <w:sz w:val="24"/>
                <w:szCs w:val="24"/>
              </w:rPr>
            </w:pPr>
            <w:r w:rsidRPr="008014DB">
              <w:rPr>
                <w:rFonts w:cstheme="minorHAnsi"/>
                <w:sz w:val="24"/>
                <w:szCs w:val="24"/>
              </w:rPr>
              <w:t>Quarterly, ongoing throughout the year</w:t>
            </w:r>
          </w:p>
          <w:p w:rsidRPr="008014DB" w:rsidR="00FB7E97" w:rsidP="008014DB" w:rsidRDefault="00FB7E97" w14:paraId="2366CA88" w14:textId="77777777">
            <w:pPr>
              <w:pStyle w:val="ListParagraph"/>
              <w:numPr>
                <w:ilvl w:val="0"/>
                <w:numId w:val="26"/>
              </w:numPr>
              <w:spacing w:after="0" w:line="240" w:lineRule="auto"/>
              <w:rPr>
                <w:rFonts w:cstheme="minorHAnsi"/>
                <w:sz w:val="24"/>
                <w:szCs w:val="24"/>
              </w:rPr>
            </w:pPr>
            <w:r w:rsidRPr="008014DB">
              <w:rPr>
                <w:rFonts w:eastAsia="MS Gothic" w:cstheme="minorHAnsi"/>
                <w:sz w:val="24"/>
                <w:szCs w:val="24"/>
              </w:rPr>
              <w:t xml:space="preserve">Intermittently, </w:t>
            </w:r>
            <w:r w:rsidRPr="008014DB">
              <w:rPr>
                <w:rFonts w:cstheme="minorHAnsi"/>
                <w:sz w:val="24"/>
                <w:szCs w:val="24"/>
              </w:rPr>
              <w:t>One quarter per year</w:t>
            </w:r>
          </w:p>
          <w:p w:rsidRPr="008014DB" w:rsidR="00FB7E97" w:rsidP="008014DB" w:rsidRDefault="00FB7E97" w14:paraId="39747E9A" w14:textId="77777777">
            <w:pPr>
              <w:pStyle w:val="ListParagraph"/>
              <w:numPr>
                <w:ilvl w:val="0"/>
                <w:numId w:val="26"/>
              </w:numPr>
              <w:spacing w:after="0" w:line="240" w:lineRule="auto"/>
              <w:rPr>
                <w:rFonts w:cstheme="minorHAnsi"/>
                <w:sz w:val="24"/>
                <w:szCs w:val="24"/>
              </w:rPr>
            </w:pPr>
            <w:r w:rsidRPr="008014DB">
              <w:rPr>
                <w:rFonts w:eastAsia="MS Gothic" w:cstheme="minorHAnsi"/>
                <w:sz w:val="24"/>
                <w:szCs w:val="24"/>
              </w:rPr>
              <w:t xml:space="preserve">Intermittently </w:t>
            </w:r>
            <w:r w:rsidRPr="008014DB">
              <w:rPr>
                <w:rFonts w:cstheme="minorHAnsi"/>
                <w:sz w:val="24"/>
                <w:szCs w:val="24"/>
              </w:rPr>
              <w:t>Two quarters per year</w:t>
            </w:r>
          </w:p>
          <w:p w:rsidRPr="008014DB" w:rsidR="00267CBE" w:rsidP="008014DB" w:rsidRDefault="00FB7E97" w14:paraId="3756A1C0" w14:textId="30A3A7A5">
            <w:pPr>
              <w:pStyle w:val="ListParagraph"/>
              <w:numPr>
                <w:ilvl w:val="0"/>
                <w:numId w:val="26"/>
              </w:numPr>
              <w:spacing w:after="0" w:line="240" w:lineRule="auto"/>
              <w:rPr>
                <w:rFonts w:eastAsia="Times New Roman" w:cstheme="minorHAnsi"/>
                <w:b/>
                <w:color w:val="000000"/>
                <w:sz w:val="24"/>
                <w:szCs w:val="24"/>
              </w:rPr>
            </w:pPr>
            <w:r w:rsidRPr="008014DB">
              <w:rPr>
                <w:rFonts w:cstheme="minorHAnsi"/>
                <w:sz w:val="24"/>
                <w:szCs w:val="24"/>
              </w:rPr>
              <w:t xml:space="preserve">Other:  </w:t>
            </w:r>
          </w:p>
        </w:tc>
      </w:tr>
      <w:tr w:rsidRPr="0094094B" w:rsidR="00267CBE" w:rsidTr="008014DB" w14:paraId="0034EA7F" w14:textId="77777777">
        <w:trPr>
          <w:cantSplit/>
        </w:trPr>
        <w:tc>
          <w:tcPr>
            <w:tcW w:w="5035" w:type="dxa"/>
            <w:shd w:val="clear" w:color="auto" w:fill="auto"/>
          </w:tcPr>
          <w:p w:rsidRPr="008014DB" w:rsidR="00267CBE" w:rsidRDefault="00267CBE" w14:paraId="082CA9A5" w14:textId="3C0AC266">
            <w:pPr>
              <w:spacing w:after="0" w:line="240" w:lineRule="auto"/>
              <w:ind w:left="335"/>
              <w:rPr>
                <w:rFonts w:cstheme="minorHAnsi"/>
                <w:color w:val="000000"/>
                <w:sz w:val="24"/>
                <w:szCs w:val="24"/>
              </w:rPr>
            </w:pPr>
            <w:r w:rsidRPr="008014DB">
              <w:rPr>
                <w:rFonts w:eastAsia="Times New Roman" w:cstheme="minorHAnsi"/>
                <w:color w:val="000000"/>
                <w:sz w:val="24"/>
                <w:szCs w:val="24"/>
              </w:rPr>
              <w:t xml:space="preserve">If yes, how are </w:t>
            </w:r>
            <w:r w:rsidRPr="008014DB" w:rsidR="00B0110B">
              <w:rPr>
                <w:rFonts w:eastAsia="Times New Roman" w:cstheme="minorHAnsi"/>
                <w:color w:val="000000"/>
                <w:sz w:val="24"/>
                <w:szCs w:val="24"/>
              </w:rPr>
              <w:t xml:space="preserve">SSI </w:t>
            </w:r>
            <w:r w:rsidRPr="008014DB">
              <w:rPr>
                <w:rFonts w:eastAsia="Times New Roman" w:cstheme="minorHAnsi"/>
                <w:color w:val="000000"/>
                <w:sz w:val="24"/>
                <w:szCs w:val="24"/>
              </w:rPr>
              <w:t>cases detected (select all that apply)?</w:t>
            </w:r>
          </w:p>
        </w:tc>
        <w:tc>
          <w:tcPr>
            <w:tcW w:w="5760" w:type="dxa"/>
            <w:shd w:val="clear" w:color="auto" w:fill="auto"/>
            <w:vAlign w:val="center"/>
          </w:tcPr>
          <w:p w:rsidRPr="008014DB" w:rsidR="00267CBE" w:rsidP="008014DB" w:rsidRDefault="00267CBE" w14:paraId="6BF55A63" w14:textId="7A0D4696">
            <w:pPr>
              <w:pStyle w:val="ListParagraph"/>
              <w:numPr>
                <w:ilvl w:val="0"/>
                <w:numId w:val="27"/>
              </w:numPr>
              <w:spacing w:after="0" w:line="240" w:lineRule="auto"/>
              <w:rPr>
                <w:rFonts w:cstheme="minorHAnsi"/>
                <w:sz w:val="24"/>
                <w:szCs w:val="24"/>
              </w:rPr>
            </w:pPr>
            <w:r w:rsidRPr="008014DB">
              <w:rPr>
                <w:rFonts w:cstheme="minorHAnsi"/>
                <w:sz w:val="24"/>
                <w:szCs w:val="24"/>
              </w:rPr>
              <w:t>Chart review of all craniotomy procedures</w:t>
            </w:r>
          </w:p>
          <w:p w:rsidRPr="008014DB" w:rsidR="00267CBE" w:rsidP="008014DB" w:rsidRDefault="00267CBE" w14:paraId="3E99768F" w14:textId="6DCC23F5">
            <w:pPr>
              <w:pStyle w:val="ListParagraph"/>
              <w:numPr>
                <w:ilvl w:val="0"/>
                <w:numId w:val="27"/>
              </w:numPr>
              <w:spacing w:after="0" w:line="240" w:lineRule="auto"/>
              <w:rPr>
                <w:rFonts w:cstheme="minorHAnsi"/>
                <w:sz w:val="24"/>
                <w:szCs w:val="24"/>
              </w:rPr>
            </w:pPr>
            <w:r w:rsidRPr="008014DB">
              <w:rPr>
                <w:rFonts w:eastAsia="MS Gothic" w:cstheme="minorHAnsi"/>
                <w:sz w:val="24"/>
                <w:szCs w:val="24"/>
              </w:rPr>
              <w:t>Chart review of a sample of craniotomy procedures</w:t>
            </w:r>
          </w:p>
          <w:p w:rsidRPr="008014DB" w:rsidR="00267CBE" w:rsidP="008014DB" w:rsidRDefault="00267CBE" w14:paraId="206629B0" w14:textId="6617348C">
            <w:pPr>
              <w:pStyle w:val="ListParagraph"/>
              <w:numPr>
                <w:ilvl w:val="0"/>
                <w:numId w:val="27"/>
              </w:numPr>
              <w:spacing w:after="0" w:line="240" w:lineRule="auto"/>
              <w:rPr>
                <w:rFonts w:cstheme="minorHAnsi"/>
                <w:sz w:val="24"/>
                <w:szCs w:val="24"/>
              </w:rPr>
            </w:pPr>
            <w:r w:rsidRPr="008014DB">
              <w:rPr>
                <w:rFonts w:cstheme="minorHAnsi"/>
                <w:sz w:val="24"/>
                <w:szCs w:val="24"/>
              </w:rPr>
              <w:t xml:space="preserve">Electronic algorithms to detect patients who may have an SSI (e.g., readmission, receipt of antibiotics) </w:t>
            </w:r>
            <w:proofErr w:type="gramStart"/>
            <w:r w:rsidRPr="008014DB">
              <w:rPr>
                <w:rFonts w:cstheme="minorHAnsi"/>
                <w:sz w:val="24"/>
                <w:szCs w:val="24"/>
              </w:rPr>
              <w:t>only</w:t>
            </w:r>
            <w:proofErr w:type="gramEnd"/>
          </w:p>
          <w:p w:rsidRPr="008014DB" w:rsidR="00267CBE" w:rsidP="008014DB" w:rsidRDefault="00267CBE" w14:paraId="0A5A0155" w14:textId="5229E047">
            <w:pPr>
              <w:pStyle w:val="ListParagraph"/>
              <w:numPr>
                <w:ilvl w:val="0"/>
                <w:numId w:val="27"/>
              </w:numPr>
              <w:spacing w:after="0" w:line="240" w:lineRule="auto"/>
              <w:rPr>
                <w:rFonts w:cstheme="minorHAnsi"/>
                <w:sz w:val="24"/>
                <w:szCs w:val="24"/>
              </w:rPr>
            </w:pPr>
            <w:r w:rsidRPr="008014DB">
              <w:rPr>
                <w:rFonts w:cstheme="minorHAnsi"/>
                <w:sz w:val="24"/>
                <w:szCs w:val="24"/>
              </w:rPr>
              <w:t xml:space="preserve">Electronic algorithms to detect patients who may have an SSI (e.g., readmission, receipt of antibiotics) followed by chart </w:t>
            </w:r>
            <w:proofErr w:type="gramStart"/>
            <w:r w:rsidRPr="008014DB">
              <w:rPr>
                <w:rFonts w:cstheme="minorHAnsi"/>
                <w:sz w:val="24"/>
                <w:szCs w:val="24"/>
              </w:rPr>
              <w:t>review</w:t>
            </w:r>
            <w:proofErr w:type="gramEnd"/>
          </w:p>
          <w:p w:rsidRPr="008014DB" w:rsidR="00267CBE" w:rsidP="008014DB" w:rsidRDefault="00267CBE" w14:paraId="39F1DCCA" w14:textId="34C63BBF">
            <w:pPr>
              <w:pStyle w:val="ListParagraph"/>
              <w:numPr>
                <w:ilvl w:val="0"/>
                <w:numId w:val="27"/>
              </w:numPr>
              <w:spacing w:after="0" w:line="240" w:lineRule="auto"/>
              <w:rPr>
                <w:rFonts w:cstheme="minorHAnsi"/>
                <w:sz w:val="24"/>
                <w:szCs w:val="24"/>
              </w:rPr>
            </w:pPr>
            <w:r w:rsidRPr="008014DB">
              <w:rPr>
                <w:rFonts w:cstheme="minorHAnsi"/>
                <w:sz w:val="24"/>
                <w:szCs w:val="24"/>
              </w:rPr>
              <w:t xml:space="preserve">Communication with surgeons to </w:t>
            </w:r>
            <w:r w:rsidR="00024303">
              <w:rPr>
                <w:rFonts w:cstheme="minorHAnsi"/>
                <w:sz w:val="24"/>
                <w:szCs w:val="24"/>
              </w:rPr>
              <w:t xml:space="preserve">identify </w:t>
            </w:r>
            <w:proofErr w:type="gramStart"/>
            <w:r w:rsidRPr="008014DB">
              <w:rPr>
                <w:rFonts w:cstheme="minorHAnsi"/>
                <w:sz w:val="24"/>
                <w:szCs w:val="24"/>
              </w:rPr>
              <w:t>cases</w:t>
            </w:r>
            <w:proofErr w:type="gramEnd"/>
          </w:p>
          <w:p w:rsidRPr="008014DB" w:rsidR="00267CBE" w:rsidP="008014DB" w:rsidRDefault="00267CBE" w14:paraId="0EB01318" w14:textId="33EEE814">
            <w:pPr>
              <w:pStyle w:val="ListParagraph"/>
              <w:numPr>
                <w:ilvl w:val="0"/>
                <w:numId w:val="27"/>
              </w:numPr>
              <w:spacing w:after="0" w:line="240" w:lineRule="auto"/>
              <w:rPr>
                <w:rFonts w:cstheme="minorHAnsi"/>
                <w:sz w:val="24"/>
                <w:szCs w:val="24"/>
              </w:rPr>
            </w:pPr>
            <w:r w:rsidRPr="008014DB">
              <w:rPr>
                <w:rFonts w:cstheme="minorHAnsi"/>
                <w:sz w:val="24"/>
                <w:szCs w:val="24"/>
              </w:rPr>
              <w:t xml:space="preserve">Communication with patients via letters after discharge to </w:t>
            </w:r>
            <w:r w:rsidR="00024303">
              <w:rPr>
                <w:rFonts w:cstheme="minorHAnsi"/>
                <w:sz w:val="24"/>
                <w:szCs w:val="24"/>
              </w:rPr>
              <w:t>identify</w:t>
            </w:r>
            <w:r w:rsidRPr="008014DB" w:rsidR="00024303">
              <w:rPr>
                <w:rFonts w:cstheme="minorHAnsi"/>
                <w:sz w:val="24"/>
                <w:szCs w:val="24"/>
              </w:rPr>
              <w:t xml:space="preserve"> </w:t>
            </w:r>
            <w:proofErr w:type="gramStart"/>
            <w:r w:rsidRPr="008014DB">
              <w:rPr>
                <w:rFonts w:cstheme="minorHAnsi"/>
                <w:sz w:val="24"/>
                <w:szCs w:val="24"/>
              </w:rPr>
              <w:t>cases</w:t>
            </w:r>
            <w:proofErr w:type="gramEnd"/>
          </w:p>
          <w:p w:rsidRPr="008014DB" w:rsidR="00267CBE" w:rsidP="008014DB" w:rsidRDefault="00267CBE" w14:paraId="3474CEF9" w14:textId="1FCE4B85">
            <w:pPr>
              <w:pStyle w:val="ListParagraph"/>
              <w:numPr>
                <w:ilvl w:val="0"/>
                <w:numId w:val="27"/>
              </w:numPr>
              <w:spacing w:after="0" w:line="240" w:lineRule="auto"/>
              <w:rPr>
                <w:rFonts w:eastAsia="Times New Roman" w:cstheme="minorHAnsi"/>
                <w:b/>
                <w:color w:val="000000"/>
                <w:sz w:val="24"/>
                <w:szCs w:val="24"/>
              </w:rPr>
            </w:pPr>
            <w:r w:rsidRPr="008014DB">
              <w:rPr>
                <w:rFonts w:cstheme="minorHAnsi"/>
                <w:sz w:val="24"/>
                <w:szCs w:val="24"/>
              </w:rPr>
              <w:t>Other:</w:t>
            </w:r>
          </w:p>
        </w:tc>
      </w:tr>
      <w:tr w:rsidRPr="0094094B" w:rsidR="00267CBE" w:rsidTr="008014DB" w14:paraId="4E568075" w14:textId="77777777">
        <w:trPr>
          <w:cantSplit/>
        </w:trPr>
        <w:tc>
          <w:tcPr>
            <w:tcW w:w="5035" w:type="dxa"/>
            <w:shd w:val="clear" w:color="auto" w:fill="auto"/>
          </w:tcPr>
          <w:p w:rsidRPr="008014DB" w:rsidR="00267CBE" w:rsidRDefault="007D252D" w14:paraId="0914BAEB" w14:textId="4833EB48">
            <w:pPr>
              <w:spacing w:after="0" w:line="240" w:lineRule="auto"/>
              <w:ind w:left="335"/>
              <w:rPr>
                <w:rFonts w:cstheme="minorHAnsi"/>
                <w:color w:val="000000"/>
                <w:sz w:val="24"/>
                <w:szCs w:val="24"/>
              </w:rPr>
            </w:pPr>
            <w:r w:rsidRPr="008014DB">
              <w:rPr>
                <w:rFonts w:eastAsia="Times New Roman" w:cstheme="minorHAnsi"/>
                <w:color w:val="000000"/>
                <w:sz w:val="24"/>
                <w:szCs w:val="24"/>
              </w:rPr>
              <w:t>If yes, are the SSI data fed back to the surgical service?</w:t>
            </w:r>
          </w:p>
        </w:tc>
        <w:tc>
          <w:tcPr>
            <w:tcW w:w="5760" w:type="dxa"/>
            <w:shd w:val="clear" w:color="auto" w:fill="auto"/>
            <w:vAlign w:val="center"/>
          </w:tcPr>
          <w:p w:rsidRPr="008014DB" w:rsidR="00267CBE" w:rsidRDefault="00267CBE" w14:paraId="7B53865C" w14:textId="18F64917">
            <w:pPr>
              <w:spacing w:after="0" w:line="240" w:lineRule="auto"/>
              <w:rPr>
                <w:rFonts w:eastAsia="Times New Roman" w:cstheme="minorHAnsi"/>
                <w:b/>
                <w:color w:val="000000"/>
                <w:sz w:val="24"/>
                <w:szCs w:val="24"/>
              </w:rPr>
            </w:pPr>
            <w:r w:rsidRPr="008014DB">
              <w:rPr>
                <w:rFonts w:eastAsia="Times New Roman" w:cstheme="minorHAnsi"/>
                <w:color w:val="000000"/>
                <w:sz w:val="24"/>
                <w:szCs w:val="24"/>
              </w:rPr>
              <w:t>Yes / No</w:t>
            </w:r>
          </w:p>
        </w:tc>
      </w:tr>
      <w:tr w:rsidRPr="0094094B" w:rsidR="00267CBE" w:rsidTr="008014DB" w14:paraId="65ADBC00" w14:textId="77777777">
        <w:trPr>
          <w:cantSplit/>
        </w:trPr>
        <w:tc>
          <w:tcPr>
            <w:tcW w:w="5035" w:type="dxa"/>
            <w:shd w:val="clear" w:color="auto" w:fill="auto"/>
          </w:tcPr>
          <w:p w:rsidRPr="008014DB" w:rsidR="00267CBE" w:rsidRDefault="00825903" w14:paraId="68E553B0" w14:textId="1C80A516">
            <w:pPr>
              <w:spacing w:after="0" w:line="240" w:lineRule="auto"/>
              <w:ind w:firstLine="875"/>
              <w:rPr>
                <w:rFonts w:cstheme="minorHAnsi"/>
                <w:color w:val="000000"/>
                <w:sz w:val="24"/>
                <w:szCs w:val="24"/>
              </w:rPr>
            </w:pPr>
            <w:r w:rsidRPr="008014DB">
              <w:rPr>
                <w:rFonts w:eastAsia="Times New Roman" w:cstheme="minorHAnsi"/>
                <w:color w:val="000000"/>
                <w:sz w:val="24"/>
                <w:szCs w:val="24"/>
              </w:rPr>
              <w:t>If yes to providing SSI data feedback to the surgical service, indicate the frequency of data feedback to the surgical service.</w:t>
            </w:r>
          </w:p>
        </w:tc>
        <w:tc>
          <w:tcPr>
            <w:tcW w:w="5760" w:type="dxa"/>
            <w:shd w:val="clear" w:color="auto" w:fill="auto"/>
            <w:vAlign w:val="center"/>
          </w:tcPr>
          <w:p w:rsidRPr="008014DB" w:rsidR="00ED6CD5" w:rsidP="008014DB" w:rsidRDefault="00ED6CD5" w14:paraId="67899436" w14:textId="77777777">
            <w:pPr>
              <w:pStyle w:val="ListParagraph"/>
              <w:numPr>
                <w:ilvl w:val="0"/>
                <w:numId w:val="16"/>
              </w:numPr>
              <w:spacing w:after="0" w:line="240" w:lineRule="auto"/>
              <w:rPr>
                <w:rFonts w:cstheme="minorHAnsi"/>
                <w:sz w:val="24"/>
                <w:szCs w:val="24"/>
              </w:rPr>
            </w:pPr>
            <w:r w:rsidRPr="008014DB">
              <w:rPr>
                <w:rFonts w:cstheme="minorHAnsi"/>
                <w:sz w:val="24"/>
                <w:szCs w:val="24"/>
              </w:rPr>
              <w:t xml:space="preserve">Notification of each SSI as soon as it is </w:t>
            </w:r>
            <w:proofErr w:type="gramStart"/>
            <w:r w:rsidRPr="008014DB">
              <w:rPr>
                <w:rFonts w:cstheme="minorHAnsi"/>
                <w:sz w:val="24"/>
                <w:szCs w:val="24"/>
              </w:rPr>
              <w:t>identified</w:t>
            </w:r>
            <w:proofErr w:type="gramEnd"/>
          </w:p>
          <w:p w:rsidRPr="008014DB" w:rsidR="00ED6CD5" w:rsidP="008014DB" w:rsidRDefault="00ED6CD5" w14:paraId="2407BE00" w14:textId="77777777">
            <w:pPr>
              <w:pStyle w:val="ListParagraph"/>
              <w:numPr>
                <w:ilvl w:val="0"/>
                <w:numId w:val="16"/>
              </w:numPr>
              <w:spacing w:after="0" w:line="240" w:lineRule="auto"/>
              <w:rPr>
                <w:rFonts w:cstheme="minorHAnsi"/>
                <w:sz w:val="24"/>
                <w:szCs w:val="24"/>
              </w:rPr>
            </w:pPr>
            <w:r w:rsidRPr="008014DB">
              <w:rPr>
                <w:rFonts w:cstheme="minorHAnsi"/>
                <w:sz w:val="24"/>
                <w:szCs w:val="24"/>
              </w:rPr>
              <w:t>Monthly</w:t>
            </w:r>
          </w:p>
          <w:p w:rsidRPr="008014DB" w:rsidR="00ED6CD5" w:rsidP="008014DB" w:rsidRDefault="00ED6CD5" w14:paraId="5810CC6E" w14:textId="77777777">
            <w:pPr>
              <w:pStyle w:val="ListParagraph"/>
              <w:numPr>
                <w:ilvl w:val="0"/>
                <w:numId w:val="16"/>
              </w:numPr>
              <w:spacing w:after="0" w:line="240" w:lineRule="auto"/>
              <w:rPr>
                <w:rFonts w:cstheme="minorHAnsi"/>
                <w:sz w:val="24"/>
                <w:szCs w:val="24"/>
              </w:rPr>
            </w:pPr>
            <w:r w:rsidRPr="008014DB">
              <w:rPr>
                <w:rFonts w:cstheme="minorHAnsi"/>
                <w:sz w:val="24"/>
                <w:szCs w:val="24"/>
              </w:rPr>
              <w:t>Quarterly</w:t>
            </w:r>
          </w:p>
          <w:p w:rsidRPr="008014DB" w:rsidR="00DC20C7" w:rsidP="008014DB" w:rsidRDefault="00ED6CD5" w14:paraId="0B4F4AF3" w14:textId="0E4A0D78">
            <w:pPr>
              <w:pStyle w:val="ListParagraph"/>
              <w:numPr>
                <w:ilvl w:val="0"/>
                <w:numId w:val="16"/>
              </w:numPr>
              <w:spacing w:after="0" w:line="240" w:lineRule="auto"/>
              <w:rPr>
                <w:rFonts w:cstheme="minorHAnsi"/>
                <w:sz w:val="24"/>
                <w:szCs w:val="24"/>
              </w:rPr>
            </w:pPr>
            <w:r w:rsidRPr="008014DB">
              <w:rPr>
                <w:rFonts w:cstheme="minorHAnsi"/>
                <w:sz w:val="24"/>
                <w:szCs w:val="24"/>
              </w:rPr>
              <w:t xml:space="preserve">Other: </w:t>
            </w:r>
          </w:p>
          <w:p w:rsidRPr="008014DB" w:rsidR="00267CBE" w:rsidP="008014DB" w:rsidRDefault="00ED6CD5" w14:paraId="40C877EE" w14:textId="20662185">
            <w:pPr>
              <w:pStyle w:val="ListParagraph"/>
              <w:numPr>
                <w:ilvl w:val="0"/>
                <w:numId w:val="16"/>
              </w:numPr>
              <w:spacing w:after="0" w:line="240" w:lineRule="auto"/>
              <w:rPr>
                <w:rFonts w:eastAsia="Times New Roman" w:cstheme="minorHAnsi"/>
                <w:b/>
                <w:color w:val="000000"/>
                <w:sz w:val="24"/>
                <w:szCs w:val="24"/>
              </w:rPr>
            </w:pPr>
            <w:r w:rsidRPr="008014DB">
              <w:rPr>
                <w:rFonts w:cstheme="minorHAnsi"/>
                <w:sz w:val="24"/>
                <w:szCs w:val="24"/>
              </w:rPr>
              <w:t>Feedback not provided</w:t>
            </w:r>
            <w:r w:rsidRPr="008014DB" w:rsidDel="00ED6CD5">
              <w:rPr>
                <w:rFonts w:eastAsia="MS Gothic" w:cstheme="minorHAnsi"/>
                <w:sz w:val="24"/>
                <w:szCs w:val="24"/>
              </w:rPr>
              <w:t xml:space="preserve"> </w:t>
            </w:r>
          </w:p>
        </w:tc>
      </w:tr>
      <w:tr w:rsidRPr="0094094B" w:rsidR="00CE6116" w:rsidTr="008014DB" w14:paraId="08B1BA4B" w14:textId="77777777">
        <w:trPr>
          <w:cantSplit/>
        </w:trPr>
        <w:tc>
          <w:tcPr>
            <w:tcW w:w="5035" w:type="dxa"/>
            <w:shd w:val="clear" w:color="auto" w:fill="auto"/>
          </w:tcPr>
          <w:p w:rsidRPr="008014DB" w:rsidR="00CE6116" w:rsidRDefault="009800C7" w14:paraId="18016B58" w14:textId="606AB1A8">
            <w:pPr>
              <w:spacing w:after="0" w:line="240" w:lineRule="auto"/>
              <w:ind w:left="335"/>
              <w:rPr>
                <w:rFonts w:eastAsia="Times New Roman" w:cstheme="minorHAnsi"/>
                <w:color w:val="000000"/>
                <w:sz w:val="24"/>
                <w:szCs w:val="24"/>
              </w:rPr>
            </w:pPr>
            <w:r w:rsidRPr="008014DB">
              <w:rPr>
                <w:rFonts w:eastAsia="Times New Roman" w:cstheme="minorHAnsi"/>
                <w:color w:val="000000"/>
                <w:sz w:val="24"/>
                <w:szCs w:val="24"/>
              </w:rPr>
              <w:t xml:space="preserve">If yes to performing SSI surveillance associated with </w:t>
            </w:r>
            <w:r w:rsidRPr="008014DB">
              <w:rPr>
                <w:rFonts w:eastAsia="Times New Roman" w:cstheme="minorHAnsi"/>
                <w:color w:val="000000"/>
                <w:sz w:val="24"/>
                <w:szCs w:val="24"/>
                <w:u w:val="single"/>
              </w:rPr>
              <w:t>craniotomy</w:t>
            </w:r>
            <w:r w:rsidRPr="008014DB">
              <w:rPr>
                <w:rFonts w:eastAsia="Times New Roman" w:cstheme="minorHAnsi"/>
                <w:color w:val="000000"/>
                <w:sz w:val="24"/>
                <w:szCs w:val="24"/>
              </w:rPr>
              <w:t xml:space="preserve">, do you have a process to </w:t>
            </w:r>
            <w:proofErr w:type="gramStart"/>
            <w:r w:rsidRPr="008014DB">
              <w:rPr>
                <w:rFonts w:eastAsia="Times New Roman" w:cstheme="minorHAnsi"/>
                <w:color w:val="000000"/>
                <w:sz w:val="24"/>
                <w:szCs w:val="24"/>
              </w:rPr>
              <w:t>validate  the</w:t>
            </w:r>
            <w:proofErr w:type="gramEnd"/>
            <w:r w:rsidRPr="008014DB">
              <w:rPr>
                <w:rFonts w:eastAsia="Times New Roman" w:cstheme="minorHAnsi"/>
                <w:color w:val="000000"/>
                <w:sz w:val="24"/>
                <w:szCs w:val="24"/>
              </w:rPr>
              <w:t xml:space="preserve"> SSI data?</w:t>
            </w:r>
          </w:p>
        </w:tc>
        <w:tc>
          <w:tcPr>
            <w:tcW w:w="5760" w:type="dxa"/>
            <w:shd w:val="clear" w:color="auto" w:fill="auto"/>
            <w:vAlign w:val="center"/>
          </w:tcPr>
          <w:p w:rsidRPr="008014DB" w:rsidR="00CE6116" w:rsidP="008014DB" w:rsidRDefault="00CE6116" w14:paraId="097FD8ED" w14:textId="46761EE0">
            <w:pPr>
              <w:spacing w:after="0" w:line="240" w:lineRule="auto"/>
              <w:ind w:left="331" w:hanging="331"/>
              <w:rPr>
                <w:rFonts w:cstheme="minorHAnsi"/>
                <w:sz w:val="24"/>
                <w:szCs w:val="24"/>
              </w:rPr>
            </w:pPr>
            <w:r w:rsidRPr="008014DB">
              <w:rPr>
                <w:rFonts w:eastAsia="Times New Roman" w:cstheme="minorHAnsi"/>
                <w:color w:val="000000"/>
                <w:sz w:val="24"/>
                <w:szCs w:val="24"/>
              </w:rPr>
              <w:t>Yes / No</w:t>
            </w:r>
          </w:p>
        </w:tc>
      </w:tr>
      <w:tr w:rsidRPr="0094094B" w:rsidR="00CE6116" w:rsidTr="008014DB" w14:paraId="2EAA41CD" w14:textId="77777777">
        <w:trPr>
          <w:cantSplit/>
        </w:trPr>
        <w:tc>
          <w:tcPr>
            <w:tcW w:w="5035" w:type="dxa"/>
            <w:shd w:val="clear" w:color="auto" w:fill="auto"/>
          </w:tcPr>
          <w:p w:rsidRPr="008014DB" w:rsidR="00CE6116" w:rsidRDefault="00FB2EB0" w14:paraId="27FB1999" w14:textId="3C8B52F0">
            <w:pPr>
              <w:spacing w:after="0" w:line="240" w:lineRule="auto"/>
              <w:ind w:left="875"/>
              <w:rPr>
                <w:rFonts w:eastAsia="Times New Roman" w:cstheme="minorHAnsi"/>
                <w:color w:val="000000"/>
                <w:sz w:val="24"/>
                <w:szCs w:val="24"/>
              </w:rPr>
            </w:pPr>
            <w:r w:rsidRPr="008014DB">
              <w:rPr>
                <w:rFonts w:eastAsia="Times New Roman" w:cstheme="minorHAnsi"/>
                <w:color w:val="000000"/>
                <w:sz w:val="24"/>
                <w:szCs w:val="24"/>
              </w:rPr>
              <w:t>If yes to validating SSI data, how is the surveillance data validated (choose all that apply)?</w:t>
            </w:r>
          </w:p>
        </w:tc>
        <w:tc>
          <w:tcPr>
            <w:tcW w:w="5760" w:type="dxa"/>
            <w:shd w:val="clear" w:color="auto" w:fill="auto"/>
            <w:vAlign w:val="center"/>
          </w:tcPr>
          <w:p w:rsidRPr="008014DB" w:rsidR="00CE6116" w:rsidP="008014DB" w:rsidRDefault="00CE6116" w14:paraId="79CAC7A3" w14:textId="3309955B">
            <w:pPr>
              <w:pStyle w:val="ListParagraph"/>
              <w:numPr>
                <w:ilvl w:val="0"/>
                <w:numId w:val="29"/>
              </w:numPr>
              <w:spacing w:after="0" w:line="240" w:lineRule="auto"/>
              <w:rPr>
                <w:rFonts w:cstheme="minorHAnsi"/>
                <w:sz w:val="24"/>
                <w:szCs w:val="24"/>
              </w:rPr>
            </w:pPr>
            <w:r w:rsidRPr="008014DB">
              <w:rPr>
                <w:rFonts w:cstheme="minorHAnsi"/>
                <w:sz w:val="24"/>
                <w:szCs w:val="24"/>
              </w:rPr>
              <w:t>Review of a proportion of cases by a second infection preventionist</w:t>
            </w:r>
          </w:p>
          <w:p w:rsidRPr="008014DB" w:rsidR="00CE6116" w:rsidP="008014DB" w:rsidRDefault="00CE6116" w14:paraId="7359A1DC" w14:textId="2231EC7A">
            <w:pPr>
              <w:pStyle w:val="ListParagraph"/>
              <w:numPr>
                <w:ilvl w:val="0"/>
                <w:numId w:val="29"/>
              </w:numPr>
              <w:spacing w:after="0" w:line="240" w:lineRule="auto"/>
              <w:rPr>
                <w:rFonts w:cstheme="minorHAnsi"/>
                <w:sz w:val="24"/>
                <w:szCs w:val="24"/>
              </w:rPr>
            </w:pPr>
            <w:r w:rsidRPr="008014DB">
              <w:rPr>
                <w:rFonts w:eastAsia="MS Gothic" w:cstheme="minorHAnsi"/>
                <w:sz w:val="24"/>
                <w:szCs w:val="24"/>
              </w:rPr>
              <w:t>Discussion of challenging cases at a regular meeting</w:t>
            </w:r>
          </w:p>
          <w:p w:rsidRPr="008014DB" w:rsidR="006C7273" w:rsidP="008014DB" w:rsidRDefault="006C7273" w14:paraId="677F7AD1" w14:textId="6BED69FC">
            <w:pPr>
              <w:pStyle w:val="ListParagraph"/>
              <w:numPr>
                <w:ilvl w:val="0"/>
                <w:numId w:val="29"/>
              </w:numPr>
              <w:spacing w:after="0" w:line="240" w:lineRule="auto"/>
              <w:rPr>
                <w:rFonts w:cstheme="minorHAnsi"/>
                <w:sz w:val="24"/>
                <w:szCs w:val="24"/>
              </w:rPr>
            </w:pPr>
            <w:r w:rsidRPr="008014DB">
              <w:rPr>
                <w:rFonts w:eastAsia="MS Gothic" w:cstheme="minorHAnsi"/>
                <w:sz w:val="24"/>
                <w:szCs w:val="24"/>
              </w:rPr>
              <w:t>Comparison to postoperative wound infection diagnosis codes</w:t>
            </w:r>
          </w:p>
          <w:p w:rsidRPr="008014DB" w:rsidR="00CE6116" w:rsidP="008014DB" w:rsidRDefault="00CE6116" w14:paraId="6711BDC6" w14:textId="0352E1C7">
            <w:pPr>
              <w:pStyle w:val="ListParagraph"/>
              <w:numPr>
                <w:ilvl w:val="0"/>
                <w:numId w:val="29"/>
              </w:numPr>
              <w:spacing w:after="0" w:line="240" w:lineRule="auto"/>
              <w:rPr>
                <w:rFonts w:cstheme="minorHAnsi"/>
                <w:sz w:val="24"/>
                <w:szCs w:val="24"/>
              </w:rPr>
            </w:pPr>
            <w:r w:rsidRPr="008014DB">
              <w:rPr>
                <w:rFonts w:cstheme="minorHAnsi"/>
                <w:sz w:val="24"/>
                <w:szCs w:val="24"/>
              </w:rPr>
              <w:t xml:space="preserve">Other: </w:t>
            </w:r>
          </w:p>
        </w:tc>
      </w:tr>
      <w:tr w:rsidRPr="0094094B" w:rsidR="00CE6116" w:rsidTr="008014DB" w14:paraId="14ED76ED" w14:textId="77777777">
        <w:trPr>
          <w:cantSplit/>
        </w:trPr>
        <w:tc>
          <w:tcPr>
            <w:tcW w:w="5035" w:type="dxa"/>
            <w:shd w:val="clear" w:color="auto" w:fill="auto"/>
            <w:vAlign w:val="center"/>
          </w:tcPr>
          <w:p w:rsidRPr="008014DB" w:rsidR="00CE6116" w:rsidRDefault="00CE6116" w14:paraId="48CE9633" w14:textId="63C0701F">
            <w:pPr>
              <w:spacing w:after="0" w:line="240" w:lineRule="auto"/>
              <w:rPr>
                <w:rFonts w:eastAsia="Times New Roman" w:cstheme="minorHAnsi"/>
                <w:b/>
                <w:color w:val="000000"/>
                <w:sz w:val="24"/>
                <w:szCs w:val="24"/>
              </w:rPr>
            </w:pPr>
            <w:r w:rsidRPr="008014DB">
              <w:rPr>
                <w:rFonts w:cstheme="minorHAnsi"/>
                <w:color w:val="000000"/>
                <w:sz w:val="24"/>
                <w:szCs w:val="24"/>
              </w:rPr>
              <w:t xml:space="preserve">Is surveillance performed for SSIs associated with </w:t>
            </w:r>
            <w:r w:rsidRPr="00493880">
              <w:rPr>
                <w:rFonts w:cstheme="minorHAnsi"/>
                <w:color w:val="000000"/>
                <w:sz w:val="24"/>
                <w:szCs w:val="24"/>
                <w:u w:val="single"/>
              </w:rPr>
              <w:t>coronary artery bypass grafting (CABG)</w:t>
            </w:r>
            <w:r w:rsidRPr="00493880">
              <w:rPr>
                <w:rFonts w:cstheme="minorHAnsi"/>
                <w:color w:val="000000"/>
                <w:sz w:val="24"/>
                <w:szCs w:val="24"/>
              </w:rPr>
              <w:t>?</w:t>
            </w:r>
          </w:p>
        </w:tc>
        <w:tc>
          <w:tcPr>
            <w:tcW w:w="5760" w:type="dxa"/>
            <w:shd w:val="clear" w:color="auto" w:fill="auto"/>
            <w:vAlign w:val="center"/>
          </w:tcPr>
          <w:p w:rsidRPr="008014DB" w:rsidR="00CE6116" w:rsidRDefault="00CE6116" w14:paraId="3864FA92" w14:textId="1DAC494A">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CE6116" w:rsidTr="008014DB" w14:paraId="50D8F3CF" w14:textId="77777777">
        <w:trPr>
          <w:cantSplit/>
        </w:trPr>
        <w:tc>
          <w:tcPr>
            <w:tcW w:w="5035" w:type="dxa"/>
            <w:shd w:val="clear" w:color="auto" w:fill="auto"/>
          </w:tcPr>
          <w:p w:rsidRPr="008014DB" w:rsidR="00CE6116" w:rsidRDefault="00CE6116" w14:paraId="4F689F4E" w14:textId="321A8007">
            <w:pPr>
              <w:spacing w:after="0" w:line="240" w:lineRule="auto"/>
              <w:ind w:left="335"/>
              <w:rPr>
                <w:rFonts w:cstheme="minorHAnsi"/>
                <w:color w:val="000000"/>
                <w:sz w:val="24"/>
                <w:szCs w:val="24"/>
              </w:rPr>
            </w:pPr>
            <w:r w:rsidRPr="008014DB">
              <w:rPr>
                <w:rFonts w:eastAsia="Times New Roman" w:cstheme="minorHAnsi"/>
                <w:color w:val="000000"/>
                <w:sz w:val="24"/>
                <w:szCs w:val="24"/>
              </w:rPr>
              <w:t>If yes, with what frequency?</w:t>
            </w:r>
          </w:p>
        </w:tc>
        <w:tc>
          <w:tcPr>
            <w:tcW w:w="5760" w:type="dxa"/>
            <w:shd w:val="clear" w:color="auto" w:fill="auto"/>
            <w:vAlign w:val="center"/>
          </w:tcPr>
          <w:p w:rsidRPr="008014DB" w:rsidR="00FB7E97" w:rsidP="008014DB" w:rsidRDefault="00FB7E97" w14:paraId="7BD7F4C8" w14:textId="77777777">
            <w:pPr>
              <w:pStyle w:val="ListParagraph"/>
              <w:numPr>
                <w:ilvl w:val="0"/>
                <w:numId w:val="30"/>
              </w:numPr>
              <w:spacing w:after="0" w:line="240" w:lineRule="auto"/>
              <w:rPr>
                <w:rFonts w:cstheme="minorHAnsi"/>
                <w:sz w:val="24"/>
                <w:szCs w:val="24"/>
              </w:rPr>
            </w:pPr>
            <w:r w:rsidRPr="008014DB">
              <w:rPr>
                <w:rFonts w:cstheme="minorHAnsi"/>
                <w:sz w:val="24"/>
                <w:szCs w:val="24"/>
              </w:rPr>
              <w:t>Quarterly, ongoing throughout the year</w:t>
            </w:r>
          </w:p>
          <w:p w:rsidRPr="008014DB" w:rsidR="00FB7E97" w:rsidP="008014DB" w:rsidRDefault="00FB7E97" w14:paraId="26D6A328" w14:textId="77777777">
            <w:pPr>
              <w:pStyle w:val="ListParagraph"/>
              <w:numPr>
                <w:ilvl w:val="0"/>
                <w:numId w:val="30"/>
              </w:numPr>
              <w:spacing w:after="0" w:line="240" w:lineRule="auto"/>
              <w:rPr>
                <w:rFonts w:cstheme="minorHAnsi"/>
                <w:sz w:val="24"/>
                <w:szCs w:val="24"/>
              </w:rPr>
            </w:pPr>
            <w:r w:rsidRPr="008014DB">
              <w:rPr>
                <w:rFonts w:eastAsia="MS Gothic" w:cstheme="minorHAnsi"/>
                <w:sz w:val="24"/>
                <w:szCs w:val="24"/>
              </w:rPr>
              <w:t xml:space="preserve">Intermittently, </w:t>
            </w:r>
            <w:r w:rsidRPr="008014DB">
              <w:rPr>
                <w:rFonts w:cstheme="minorHAnsi"/>
                <w:sz w:val="24"/>
                <w:szCs w:val="24"/>
              </w:rPr>
              <w:t>One quarter per year</w:t>
            </w:r>
          </w:p>
          <w:p w:rsidRPr="008014DB" w:rsidR="00FB7E97" w:rsidP="008014DB" w:rsidRDefault="00FB7E97" w14:paraId="133DEACF" w14:textId="77777777">
            <w:pPr>
              <w:pStyle w:val="ListParagraph"/>
              <w:numPr>
                <w:ilvl w:val="0"/>
                <w:numId w:val="30"/>
              </w:numPr>
              <w:spacing w:after="0" w:line="240" w:lineRule="auto"/>
              <w:rPr>
                <w:rFonts w:cstheme="minorHAnsi"/>
                <w:sz w:val="24"/>
                <w:szCs w:val="24"/>
              </w:rPr>
            </w:pPr>
            <w:r w:rsidRPr="008014DB">
              <w:rPr>
                <w:rFonts w:eastAsia="MS Gothic" w:cstheme="minorHAnsi"/>
                <w:sz w:val="24"/>
                <w:szCs w:val="24"/>
              </w:rPr>
              <w:t xml:space="preserve">Intermittently </w:t>
            </w:r>
            <w:r w:rsidRPr="008014DB">
              <w:rPr>
                <w:rFonts w:cstheme="minorHAnsi"/>
                <w:sz w:val="24"/>
                <w:szCs w:val="24"/>
              </w:rPr>
              <w:t>Two quarters per year</w:t>
            </w:r>
          </w:p>
          <w:p w:rsidRPr="008014DB" w:rsidR="00CE6116" w:rsidP="008014DB" w:rsidRDefault="00FB7E97" w14:paraId="7BB45976" w14:textId="1DBE021E">
            <w:pPr>
              <w:pStyle w:val="ListParagraph"/>
              <w:numPr>
                <w:ilvl w:val="0"/>
                <w:numId w:val="30"/>
              </w:numPr>
              <w:spacing w:after="0" w:line="240" w:lineRule="auto"/>
              <w:rPr>
                <w:rFonts w:eastAsia="Times New Roman" w:cstheme="minorHAnsi"/>
                <w:b/>
                <w:color w:val="000000"/>
                <w:sz w:val="24"/>
                <w:szCs w:val="24"/>
              </w:rPr>
            </w:pPr>
            <w:r w:rsidRPr="008014DB">
              <w:rPr>
                <w:rFonts w:cstheme="minorHAnsi"/>
                <w:sz w:val="24"/>
                <w:szCs w:val="24"/>
              </w:rPr>
              <w:t xml:space="preserve">Other:  </w:t>
            </w:r>
          </w:p>
        </w:tc>
      </w:tr>
      <w:tr w:rsidRPr="0094094B" w:rsidR="00CE6116" w:rsidTr="008014DB" w14:paraId="5F3282BF" w14:textId="77777777">
        <w:trPr>
          <w:cantSplit/>
        </w:trPr>
        <w:tc>
          <w:tcPr>
            <w:tcW w:w="5035" w:type="dxa"/>
            <w:shd w:val="clear" w:color="auto" w:fill="auto"/>
          </w:tcPr>
          <w:p w:rsidRPr="008014DB" w:rsidR="00CE6116" w:rsidRDefault="00CE6116" w14:paraId="0D1A9436" w14:textId="6C7D7F78">
            <w:pPr>
              <w:spacing w:after="0" w:line="240" w:lineRule="auto"/>
              <w:ind w:left="335"/>
              <w:rPr>
                <w:rFonts w:cstheme="minorHAnsi"/>
                <w:color w:val="000000"/>
                <w:sz w:val="24"/>
                <w:szCs w:val="24"/>
              </w:rPr>
            </w:pPr>
            <w:r w:rsidRPr="008014DB">
              <w:rPr>
                <w:rFonts w:eastAsia="Times New Roman" w:cstheme="minorHAnsi"/>
                <w:color w:val="000000"/>
                <w:sz w:val="24"/>
                <w:szCs w:val="24"/>
              </w:rPr>
              <w:lastRenderedPageBreak/>
              <w:t xml:space="preserve">If yes, how are </w:t>
            </w:r>
            <w:r w:rsidRPr="008014DB" w:rsidR="00B0110B">
              <w:rPr>
                <w:rFonts w:eastAsia="Times New Roman" w:cstheme="minorHAnsi"/>
                <w:color w:val="000000"/>
                <w:sz w:val="24"/>
                <w:szCs w:val="24"/>
              </w:rPr>
              <w:t xml:space="preserve">SSI </w:t>
            </w:r>
            <w:r w:rsidRPr="008014DB">
              <w:rPr>
                <w:rFonts w:eastAsia="Times New Roman" w:cstheme="minorHAnsi"/>
                <w:color w:val="000000"/>
                <w:sz w:val="24"/>
                <w:szCs w:val="24"/>
              </w:rPr>
              <w:t>cases detected (select all that apply)?</w:t>
            </w:r>
          </w:p>
        </w:tc>
        <w:tc>
          <w:tcPr>
            <w:tcW w:w="5760" w:type="dxa"/>
            <w:shd w:val="clear" w:color="auto" w:fill="auto"/>
            <w:vAlign w:val="center"/>
          </w:tcPr>
          <w:p w:rsidRPr="008014DB" w:rsidR="00CE6116" w:rsidP="008014DB" w:rsidRDefault="00CE6116" w14:paraId="560ABFD6" w14:textId="2FA3CA2C">
            <w:pPr>
              <w:pStyle w:val="ListParagraph"/>
              <w:numPr>
                <w:ilvl w:val="0"/>
                <w:numId w:val="31"/>
              </w:numPr>
              <w:spacing w:after="0" w:line="240" w:lineRule="auto"/>
              <w:rPr>
                <w:rFonts w:cstheme="minorHAnsi"/>
                <w:sz w:val="24"/>
                <w:szCs w:val="24"/>
              </w:rPr>
            </w:pPr>
            <w:r w:rsidRPr="008014DB">
              <w:rPr>
                <w:rFonts w:cstheme="minorHAnsi"/>
                <w:sz w:val="24"/>
                <w:szCs w:val="24"/>
              </w:rPr>
              <w:t>Chart review of all CABG procedures</w:t>
            </w:r>
          </w:p>
          <w:p w:rsidRPr="008014DB" w:rsidR="00CE6116" w:rsidP="008014DB" w:rsidRDefault="00CE6116" w14:paraId="756E52C6" w14:textId="6F4A0B00">
            <w:pPr>
              <w:pStyle w:val="ListParagraph"/>
              <w:numPr>
                <w:ilvl w:val="0"/>
                <w:numId w:val="31"/>
              </w:numPr>
              <w:spacing w:after="0" w:line="240" w:lineRule="auto"/>
              <w:rPr>
                <w:rFonts w:cstheme="minorHAnsi"/>
                <w:sz w:val="24"/>
                <w:szCs w:val="24"/>
              </w:rPr>
            </w:pPr>
            <w:r w:rsidRPr="008014DB">
              <w:rPr>
                <w:rFonts w:eastAsia="MS Gothic" w:cstheme="minorHAnsi"/>
                <w:sz w:val="24"/>
                <w:szCs w:val="24"/>
              </w:rPr>
              <w:t>Chart review of a sample of CABG procedures</w:t>
            </w:r>
          </w:p>
          <w:p w:rsidRPr="008014DB" w:rsidR="00CE6116" w:rsidP="008014DB" w:rsidRDefault="00CE6116" w14:paraId="246A748F" w14:textId="4CFDF0C4">
            <w:pPr>
              <w:pStyle w:val="ListParagraph"/>
              <w:numPr>
                <w:ilvl w:val="0"/>
                <w:numId w:val="31"/>
              </w:numPr>
              <w:spacing w:after="0" w:line="240" w:lineRule="auto"/>
              <w:rPr>
                <w:rFonts w:cstheme="minorHAnsi"/>
                <w:sz w:val="24"/>
                <w:szCs w:val="24"/>
              </w:rPr>
            </w:pPr>
            <w:r w:rsidRPr="008014DB">
              <w:rPr>
                <w:rFonts w:cstheme="minorHAnsi"/>
                <w:sz w:val="24"/>
                <w:szCs w:val="24"/>
              </w:rPr>
              <w:t xml:space="preserve">Electronic algorithms to detect patients who may have an SSI (e.g., readmission, receipt of antibiotics) </w:t>
            </w:r>
            <w:proofErr w:type="gramStart"/>
            <w:r w:rsidRPr="008014DB">
              <w:rPr>
                <w:rFonts w:cstheme="minorHAnsi"/>
                <w:sz w:val="24"/>
                <w:szCs w:val="24"/>
              </w:rPr>
              <w:t>only</w:t>
            </w:r>
            <w:proofErr w:type="gramEnd"/>
          </w:p>
          <w:p w:rsidRPr="008014DB" w:rsidR="00CE6116" w:rsidP="008014DB" w:rsidRDefault="00CE6116" w14:paraId="23066AE4" w14:textId="38A74F2E">
            <w:pPr>
              <w:pStyle w:val="ListParagraph"/>
              <w:numPr>
                <w:ilvl w:val="0"/>
                <w:numId w:val="31"/>
              </w:numPr>
              <w:spacing w:after="0" w:line="240" w:lineRule="auto"/>
              <w:rPr>
                <w:rFonts w:cstheme="minorHAnsi"/>
                <w:sz w:val="24"/>
                <w:szCs w:val="24"/>
              </w:rPr>
            </w:pPr>
            <w:r w:rsidRPr="008014DB">
              <w:rPr>
                <w:rFonts w:cstheme="minorHAnsi"/>
                <w:sz w:val="24"/>
                <w:szCs w:val="24"/>
              </w:rPr>
              <w:t xml:space="preserve">Electronic algorithms to detect patients who may have an SSI (e.g., readmission, receipt of antibiotics) followed by chart </w:t>
            </w:r>
            <w:proofErr w:type="gramStart"/>
            <w:r w:rsidRPr="008014DB">
              <w:rPr>
                <w:rFonts w:cstheme="minorHAnsi"/>
                <w:sz w:val="24"/>
                <w:szCs w:val="24"/>
              </w:rPr>
              <w:t>review</w:t>
            </w:r>
            <w:proofErr w:type="gramEnd"/>
          </w:p>
          <w:p w:rsidRPr="008014DB" w:rsidR="00CE6116" w:rsidP="008014DB" w:rsidRDefault="00CE6116" w14:paraId="483F779B" w14:textId="31CB4478">
            <w:pPr>
              <w:pStyle w:val="ListParagraph"/>
              <w:numPr>
                <w:ilvl w:val="0"/>
                <w:numId w:val="31"/>
              </w:numPr>
              <w:spacing w:after="0" w:line="240" w:lineRule="auto"/>
              <w:rPr>
                <w:rFonts w:cstheme="minorHAnsi"/>
                <w:sz w:val="24"/>
                <w:szCs w:val="24"/>
              </w:rPr>
            </w:pPr>
            <w:r w:rsidRPr="008014DB">
              <w:rPr>
                <w:rFonts w:cstheme="minorHAnsi"/>
                <w:sz w:val="24"/>
                <w:szCs w:val="24"/>
              </w:rPr>
              <w:t xml:space="preserve">Communication with surgeons to find </w:t>
            </w:r>
            <w:proofErr w:type="gramStart"/>
            <w:r w:rsidRPr="008014DB">
              <w:rPr>
                <w:rFonts w:cstheme="minorHAnsi"/>
                <w:sz w:val="24"/>
                <w:szCs w:val="24"/>
              </w:rPr>
              <w:t>cases</w:t>
            </w:r>
            <w:proofErr w:type="gramEnd"/>
          </w:p>
          <w:p w:rsidRPr="008014DB" w:rsidR="00CE6116" w:rsidP="008014DB" w:rsidRDefault="00CE6116" w14:paraId="45DC59CA" w14:textId="357B1DE6">
            <w:pPr>
              <w:pStyle w:val="ListParagraph"/>
              <w:numPr>
                <w:ilvl w:val="0"/>
                <w:numId w:val="31"/>
              </w:numPr>
              <w:spacing w:after="0" w:line="240" w:lineRule="auto"/>
              <w:rPr>
                <w:rFonts w:cstheme="minorHAnsi"/>
                <w:sz w:val="24"/>
                <w:szCs w:val="24"/>
              </w:rPr>
            </w:pPr>
            <w:r w:rsidRPr="008014DB">
              <w:rPr>
                <w:rFonts w:cstheme="minorHAnsi"/>
                <w:sz w:val="24"/>
                <w:szCs w:val="24"/>
              </w:rPr>
              <w:t xml:space="preserve">Communication with patients via letters after discharge to find </w:t>
            </w:r>
            <w:proofErr w:type="gramStart"/>
            <w:r w:rsidRPr="008014DB">
              <w:rPr>
                <w:rFonts w:cstheme="minorHAnsi"/>
                <w:sz w:val="24"/>
                <w:szCs w:val="24"/>
              </w:rPr>
              <w:t>cases</w:t>
            </w:r>
            <w:proofErr w:type="gramEnd"/>
          </w:p>
          <w:p w:rsidRPr="008014DB" w:rsidR="00CE6116" w:rsidP="008014DB" w:rsidRDefault="00CE6116" w14:paraId="4FB49E87" w14:textId="463B3355">
            <w:pPr>
              <w:pStyle w:val="ListParagraph"/>
              <w:numPr>
                <w:ilvl w:val="0"/>
                <w:numId w:val="31"/>
              </w:numPr>
              <w:spacing w:after="0" w:line="240" w:lineRule="auto"/>
              <w:rPr>
                <w:rFonts w:eastAsia="Times New Roman" w:cstheme="minorHAnsi"/>
                <w:b/>
                <w:color w:val="000000"/>
                <w:sz w:val="24"/>
                <w:szCs w:val="24"/>
              </w:rPr>
            </w:pPr>
            <w:r w:rsidRPr="008014DB">
              <w:rPr>
                <w:rFonts w:cstheme="minorHAnsi"/>
                <w:sz w:val="24"/>
                <w:szCs w:val="24"/>
              </w:rPr>
              <w:t>Other:</w:t>
            </w:r>
          </w:p>
        </w:tc>
      </w:tr>
      <w:tr w:rsidRPr="0094094B" w:rsidR="00CE6116" w:rsidTr="008014DB" w14:paraId="5CBD174E" w14:textId="77777777">
        <w:trPr>
          <w:cantSplit/>
        </w:trPr>
        <w:tc>
          <w:tcPr>
            <w:tcW w:w="5035" w:type="dxa"/>
            <w:shd w:val="clear" w:color="auto" w:fill="auto"/>
          </w:tcPr>
          <w:p w:rsidRPr="008014DB" w:rsidR="00CE6116" w:rsidRDefault="007D252D" w14:paraId="2FCED432" w14:textId="7D27D9BC">
            <w:pPr>
              <w:spacing w:after="0" w:line="240" w:lineRule="auto"/>
              <w:ind w:left="335"/>
              <w:rPr>
                <w:rFonts w:cstheme="minorHAnsi"/>
                <w:color w:val="000000"/>
                <w:sz w:val="24"/>
                <w:szCs w:val="24"/>
              </w:rPr>
            </w:pPr>
            <w:r w:rsidRPr="008014DB">
              <w:rPr>
                <w:rFonts w:eastAsia="Times New Roman" w:cstheme="minorHAnsi"/>
                <w:color w:val="000000"/>
                <w:sz w:val="24"/>
                <w:szCs w:val="24"/>
              </w:rPr>
              <w:t>If yes, are the SSI data fed back to the surgical service?</w:t>
            </w:r>
          </w:p>
        </w:tc>
        <w:tc>
          <w:tcPr>
            <w:tcW w:w="5760" w:type="dxa"/>
            <w:shd w:val="clear" w:color="auto" w:fill="auto"/>
            <w:vAlign w:val="center"/>
          </w:tcPr>
          <w:p w:rsidRPr="008014DB" w:rsidR="00CE6116" w:rsidRDefault="00CE6116" w14:paraId="2CAF50D7" w14:textId="221E87F6">
            <w:pPr>
              <w:spacing w:after="0" w:line="240" w:lineRule="auto"/>
              <w:rPr>
                <w:rFonts w:eastAsia="Times New Roman" w:cstheme="minorHAnsi"/>
                <w:b/>
                <w:color w:val="000000"/>
                <w:sz w:val="24"/>
                <w:szCs w:val="24"/>
              </w:rPr>
            </w:pPr>
            <w:r w:rsidRPr="008014DB">
              <w:rPr>
                <w:rFonts w:eastAsia="Times New Roman" w:cstheme="minorHAnsi"/>
                <w:color w:val="000000"/>
                <w:sz w:val="24"/>
                <w:szCs w:val="24"/>
              </w:rPr>
              <w:t>Yes / No</w:t>
            </w:r>
          </w:p>
        </w:tc>
      </w:tr>
      <w:tr w:rsidRPr="0094094B" w:rsidR="00CE6116" w:rsidTr="008014DB" w14:paraId="4675E07D" w14:textId="77777777">
        <w:trPr>
          <w:cantSplit/>
        </w:trPr>
        <w:tc>
          <w:tcPr>
            <w:tcW w:w="5035" w:type="dxa"/>
            <w:shd w:val="clear" w:color="auto" w:fill="auto"/>
          </w:tcPr>
          <w:p w:rsidRPr="008014DB" w:rsidR="00CE6116" w:rsidRDefault="00825903" w14:paraId="361C3904" w14:textId="724C0F1C">
            <w:pPr>
              <w:spacing w:after="0" w:line="240" w:lineRule="auto"/>
              <w:ind w:left="875"/>
              <w:rPr>
                <w:rFonts w:cstheme="minorHAnsi"/>
                <w:color w:val="000000"/>
                <w:sz w:val="24"/>
                <w:szCs w:val="24"/>
              </w:rPr>
            </w:pPr>
            <w:r w:rsidRPr="008014DB">
              <w:rPr>
                <w:rFonts w:eastAsia="Times New Roman" w:cstheme="minorHAnsi"/>
                <w:color w:val="000000"/>
                <w:sz w:val="24"/>
                <w:szCs w:val="24"/>
              </w:rPr>
              <w:t>If yes to providing SSI data feedback to the surgical service, indicate the frequency of data feedback to the surgical service.</w:t>
            </w:r>
          </w:p>
        </w:tc>
        <w:tc>
          <w:tcPr>
            <w:tcW w:w="5760" w:type="dxa"/>
            <w:shd w:val="clear" w:color="auto" w:fill="auto"/>
            <w:vAlign w:val="center"/>
          </w:tcPr>
          <w:p w:rsidRPr="008014DB" w:rsidR="00ED6CD5" w:rsidP="008014DB" w:rsidRDefault="00ED6CD5" w14:paraId="7F426FB3" w14:textId="77777777">
            <w:pPr>
              <w:pStyle w:val="ListParagraph"/>
              <w:numPr>
                <w:ilvl w:val="0"/>
                <w:numId w:val="16"/>
              </w:numPr>
              <w:spacing w:after="0" w:line="240" w:lineRule="auto"/>
              <w:rPr>
                <w:rFonts w:cstheme="minorHAnsi"/>
                <w:sz w:val="24"/>
                <w:szCs w:val="24"/>
              </w:rPr>
            </w:pPr>
            <w:r w:rsidRPr="008014DB">
              <w:rPr>
                <w:rFonts w:cstheme="minorHAnsi"/>
                <w:sz w:val="24"/>
                <w:szCs w:val="24"/>
              </w:rPr>
              <w:t xml:space="preserve">Notification of each SSI as soon as it is </w:t>
            </w:r>
            <w:proofErr w:type="gramStart"/>
            <w:r w:rsidRPr="008014DB">
              <w:rPr>
                <w:rFonts w:cstheme="minorHAnsi"/>
                <w:sz w:val="24"/>
                <w:szCs w:val="24"/>
              </w:rPr>
              <w:t>identified</w:t>
            </w:r>
            <w:proofErr w:type="gramEnd"/>
          </w:p>
          <w:p w:rsidRPr="008014DB" w:rsidR="00ED6CD5" w:rsidP="008014DB" w:rsidRDefault="00ED6CD5" w14:paraId="32C41692" w14:textId="77777777">
            <w:pPr>
              <w:pStyle w:val="ListParagraph"/>
              <w:numPr>
                <w:ilvl w:val="0"/>
                <w:numId w:val="16"/>
              </w:numPr>
              <w:spacing w:after="0" w:line="240" w:lineRule="auto"/>
              <w:rPr>
                <w:rFonts w:cstheme="minorHAnsi"/>
                <w:sz w:val="24"/>
                <w:szCs w:val="24"/>
              </w:rPr>
            </w:pPr>
            <w:r w:rsidRPr="008014DB">
              <w:rPr>
                <w:rFonts w:cstheme="minorHAnsi"/>
                <w:sz w:val="24"/>
                <w:szCs w:val="24"/>
              </w:rPr>
              <w:t>Monthly</w:t>
            </w:r>
          </w:p>
          <w:p w:rsidRPr="008014DB" w:rsidR="00ED6CD5" w:rsidP="008014DB" w:rsidRDefault="00ED6CD5" w14:paraId="27A2B249" w14:textId="77777777">
            <w:pPr>
              <w:pStyle w:val="ListParagraph"/>
              <w:numPr>
                <w:ilvl w:val="0"/>
                <w:numId w:val="16"/>
              </w:numPr>
              <w:spacing w:after="0" w:line="240" w:lineRule="auto"/>
              <w:rPr>
                <w:rFonts w:cstheme="minorHAnsi"/>
                <w:sz w:val="24"/>
                <w:szCs w:val="24"/>
              </w:rPr>
            </w:pPr>
            <w:r w:rsidRPr="008014DB">
              <w:rPr>
                <w:rFonts w:cstheme="minorHAnsi"/>
                <w:sz w:val="24"/>
                <w:szCs w:val="24"/>
              </w:rPr>
              <w:t>Quarterly</w:t>
            </w:r>
          </w:p>
          <w:p w:rsidRPr="008014DB" w:rsidR="00D11833" w:rsidP="008014DB" w:rsidRDefault="00ED6CD5" w14:paraId="223346F8" w14:textId="6AEC963D">
            <w:pPr>
              <w:pStyle w:val="ListParagraph"/>
              <w:numPr>
                <w:ilvl w:val="0"/>
                <w:numId w:val="16"/>
              </w:numPr>
              <w:spacing w:after="0" w:line="240" w:lineRule="auto"/>
              <w:rPr>
                <w:rFonts w:cstheme="minorHAnsi"/>
                <w:sz w:val="24"/>
                <w:szCs w:val="24"/>
              </w:rPr>
            </w:pPr>
            <w:r w:rsidRPr="008014DB">
              <w:rPr>
                <w:rFonts w:cstheme="minorHAnsi"/>
                <w:sz w:val="24"/>
                <w:szCs w:val="24"/>
              </w:rPr>
              <w:t xml:space="preserve">Other: </w:t>
            </w:r>
          </w:p>
          <w:p w:rsidRPr="008014DB" w:rsidR="00CE6116" w:rsidP="008014DB" w:rsidRDefault="00ED6CD5" w14:paraId="73C422BF" w14:textId="4B134A0E">
            <w:pPr>
              <w:pStyle w:val="ListParagraph"/>
              <w:numPr>
                <w:ilvl w:val="0"/>
                <w:numId w:val="16"/>
              </w:numPr>
              <w:spacing w:after="0" w:line="240" w:lineRule="auto"/>
              <w:rPr>
                <w:rFonts w:eastAsia="Times New Roman" w:cstheme="minorHAnsi"/>
                <w:b/>
                <w:color w:val="000000"/>
                <w:sz w:val="24"/>
                <w:szCs w:val="24"/>
              </w:rPr>
            </w:pPr>
            <w:r w:rsidRPr="008014DB">
              <w:rPr>
                <w:rFonts w:cstheme="minorHAnsi"/>
                <w:sz w:val="24"/>
                <w:szCs w:val="24"/>
              </w:rPr>
              <w:t>Feedback not provided</w:t>
            </w:r>
            <w:r w:rsidRPr="008014DB" w:rsidDel="00ED6CD5">
              <w:rPr>
                <w:rFonts w:eastAsia="MS Gothic" w:cstheme="minorHAnsi"/>
                <w:sz w:val="24"/>
                <w:szCs w:val="24"/>
              </w:rPr>
              <w:t xml:space="preserve"> </w:t>
            </w:r>
          </w:p>
        </w:tc>
      </w:tr>
      <w:tr w:rsidRPr="0094094B" w:rsidR="00CE6116" w:rsidTr="008014DB" w14:paraId="3B87F1A8" w14:textId="77777777">
        <w:trPr>
          <w:cantSplit/>
        </w:trPr>
        <w:tc>
          <w:tcPr>
            <w:tcW w:w="5035" w:type="dxa"/>
            <w:shd w:val="clear" w:color="auto" w:fill="auto"/>
          </w:tcPr>
          <w:p w:rsidRPr="008014DB" w:rsidR="00CE6116" w:rsidRDefault="009800C7" w14:paraId="5C83848D" w14:textId="3FB0055E">
            <w:pPr>
              <w:spacing w:after="0" w:line="240" w:lineRule="auto"/>
              <w:ind w:left="335"/>
              <w:rPr>
                <w:rFonts w:eastAsia="Times New Roman" w:cstheme="minorHAnsi"/>
                <w:color w:val="000000"/>
                <w:sz w:val="24"/>
                <w:szCs w:val="24"/>
              </w:rPr>
            </w:pPr>
            <w:r w:rsidRPr="008014DB">
              <w:rPr>
                <w:rFonts w:eastAsia="Times New Roman" w:cstheme="minorHAnsi"/>
                <w:color w:val="000000"/>
                <w:sz w:val="24"/>
                <w:szCs w:val="24"/>
              </w:rPr>
              <w:t xml:space="preserve">If yes to performing SSI surveillance associated with </w:t>
            </w:r>
            <w:r w:rsidRPr="008014DB" w:rsidR="00B77B1E">
              <w:rPr>
                <w:rFonts w:cstheme="minorHAnsi"/>
                <w:color w:val="000000"/>
                <w:sz w:val="24"/>
                <w:szCs w:val="24"/>
                <w:u w:val="single"/>
              </w:rPr>
              <w:t>coronary artery bypass grafting (CABG)</w:t>
            </w:r>
            <w:r w:rsidRPr="008014DB" w:rsidR="009549E6">
              <w:rPr>
                <w:rFonts w:cstheme="minorHAnsi"/>
                <w:color w:val="000000"/>
                <w:sz w:val="24"/>
                <w:szCs w:val="24"/>
              </w:rPr>
              <w:t xml:space="preserve">, </w:t>
            </w:r>
            <w:r w:rsidRPr="008014DB">
              <w:rPr>
                <w:rFonts w:eastAsia="Times New Roman" w:cstheme="minorHAnsi"/>
                <w:color w:val="000000"/>
                <w:sz w:val="24"/>
                <w:szCs w:val="24"/>
              </w:rPr>
              <w:t xml:space="preserve">do you have a process to </w:t>
            </w:r>
            <w:proofErr w:type="gramStart"/>
            <w:r w:rsidRPr="008014DB">
              <w:rPr>
                <w:rFonts w:eastAsia="Times New Roman" w:cstheme="minorHAnsi"/>
                <w:color w:val="000000"/>
                <w:sz w:val="24"/>
                <w:szCs w:val="24"/>
              </w:rPr>
              <w:t>validate  the</w:t>
            </w:r>
            <w:proofErr w:type="gramEnd"/>
            <w:r w:rsidRPr="008014DB">
              <w:rPr>
                <w:rFonts w:eastAsia="Times New Roman" w:cstheme="minorHAnsi"/>
                <w:color w:val="000000"/>
                <w:sz w:val="24"/>
                <w:szCs w:val="24"/>
              </w:rPr>
              <w:t xml:space="preserve"> SSI data?</w:t>
            </w:r>
          </w:p>
        </w:tc>
        <w:tc>
          <w:tcPr>
            <w:tcW w:w="5760" w:type="dxa"/>
            <w:shd w:val="clear" w:color="auto" w:fill="auto"/>
            <w:vAlign w:val="center"/>
          </w:tcPr>
          <w:p w:rsidRPr="008014DB" w:rsidR="00CE6116" w:rsidP="008014DB" w:rsidRDefault="00CE6116" w14:paraId="3C80FD73" w14:textId="35998E83">
            <w:pPr>
              <w:spacing w:after="0" w:line="240" w:lineRule="auto"/>
              <w:ind w:left="331" w:hanging="331"/>
              <w:rPr>
                <w:rFonts w:cstheme="minorHAnsi"/>
                <w:sz w:val="24"/>
                <w:szCs w:val="24"/>
              </w:rPr>
            </w:pPr>
            <w:r w:rsidRPr="008014DB">
              <w:rPr>
                <w:rFonts w:eastAsia="Times New Roman" w:cstheme="minorHAnsi"/>
                <w:color w:val="000000"/>
                <w:sz w:val="24"/>
                <w:szCs w:val="24"/>
              </w:rPr>
              <w:t>Yes / No</w:t>
            </w:r>
          </w:p>
        </w:tc>
      </w:tr>
      <w:tr w:rsidRPr="0094094B" w:rsidR="00CE6116" w:rsidTr="008014DB" w14:paraId="51404D33" w14:textId="77777777">
        <w:trPr>
          <w:cantSplit/>
        </w:trPr>
        <w:tc>
          <w:tcPr>
            <w:tcW w:w="5035" w:type="dxa"/>
            <w:shd w:val="clear" w:color="auto" w:fill="auto"/>
          </w:tcPr>
          <w:p w:rsidRPr="008014DB" w:rsidR="00CE6116" w:rsidRDefault="00C25052" w14:paraId="63614976" w14:textId="5EFCFDA5">
            <w:pPr>
              <w:spacing w:after="0" w:line="240" w:lineRule="auto"/>
              <w:ind w:left="875"/>
              <w:rPr>
                <w:rFonts w:eastAsia="Times New Roman" w:cstheme="minorHAnsi"/>
                <w:color w:val="000000"/>
                <w:sz w:val="24"/>
                <w:szCs w:val="24"/>
              </w:rPr>
            </w:pPr>
            <w:r w:rsidRPr="008014DB">
              <w:rPr>
                <w:rFonts w:eastAsia="Times New Roman" w:cstheme="minorHAnsi"/>
                <w:color w:val="000000"/>
                <w:sz w:val="24"/>
                <w:szCs w:val="24"/>
              </w:rPr>
              <w:t>If yes to validating SSI data, how is the surveillance data validated (choose all that apply)?</w:t>
            </w:r>
          </w:p>
        </w:tc>
        <w:tc>
          <w:tcPr>
            <w:tcW w:w="5760" w:type="dxa"/>
            <w:shd w:val="clear" w:color="auto" w:fill="auto"/>
            <w:vAlign w:val="center"/>
          </w:tcPr>
          <w:p w:rsidRPr="008014DB" w:rsidR="00CE6116" w:rsidP="008014DB" w:rsidRDefault="00CE6116" w14:paraId="763C11DF" w14:textId="78630881">
            <w:pPr>
              <w:pStyle w:val="ListParagraph"/>
              <w:numPr>
                <w:ilvl w:val="0"/>
                <w:numId w:val="33"/>
              </w:numPr>
              <w:spacing w:after="0" w:line="240" w:lineRule="auto"/>
              <w:rPr>
                <w:rFonts w:cstheme="minorHAnsi"/>
                <w:sz w:val="24"/>
                <w:szCs w:val="24"/>
              </w:rPr>
            </w:pPr>
            <w:r w:rsidRPr="008014DB">
              <w:rPr>
                <w:rFonts w:cstheme="minorHAnsi"/>
                <w:sz w:val="24"/>
                <w:szCs w:val="24"/>
              </w:rPr>
              <w:t>Review of a proportion of cases by a second infection preventionist</w:t>
            </w:r>
          </w:p>
          <w:p w:rsidRPr="008014DB" w:rsidR="00CE6116" w:rsidP="008014DB" w:rsidRDefault="00CE6116" w14:paraId="79868C72" w14:textId="1B3503FE">
            <w:pPr>
              <w:pStyle w:val="ListParagraph"/>
              <w:numPr>
                <w:ilvl w:val="0"/>
                <w:numId w:val="33"/>
              </w:numPr>
              <w:spacing w:after="0" w:line="240" w:lineRule="auto"/>
              <w:rPr>
                <w:rFonts w:cstheme="minorHAnsi"/>
                <w:sz w:val="24"/>
                <w:szCs w:val="24"/>
              </w:rPr>
            </w:pPr>
            <w:r w:rsidRPr="008014DB">
              <w:rPr>
                <w:rFonts w:eastAsia="MS Gothic" w:cstheme="minorHAnsi"/>
                <w:sz w:val="24"/>
                <w:szCs w:val="24"/>
              </w:rPr>
              <w:t>Discussion of challenging cases at a regular meeting</w:t>
            </w:r>
          </w:p>
          <w:p w:rsidRPr="008014DB" w:rsidR="00EB399D" w:rsidP="008014DB" w:rsidRDefault="00EB399D" w14:paraId="0C08C364" w14:textId="0AFCA101">
            <w:pPr>
              <w:pStyle w:val="ListParagraph"/>
              <w:numPr>
                <w:ilvl w:val="0"/>
                <w:numId w:val="33"/>
              </w:numPr>
              <w:spacing w:after="0" w:line="240" w:lineRule="auto"/>
              <w:rPr>
                <w:rFonts w:cstheme="minorHAnsi"/>
                <w:sz w:val="24"/>
                <w:szCs w:val="24"/>
              </w:rPr>
            </w:pPr>
            <w:r w:rsidRPr="008014DB">
              <w:rPr>
                <w:rFonts w:eastAsia="MS Gothic" w:cstheme="minorHAnsi"/>
                <w:sz w:val="24"/>
                <w:szCs w:val="24"/>
              </w:rPr>
              <w:t>Comparison to postoperative wound infection diagnosis codes</w:t>
            </w:r>
          </w:p>
          <w:p w:rsidRPr="008014DB" w:rsidR="00CE6116" w:rsidP="008014DB" w:rsidRDefault="00CE6116" w14:paraId="264C1EA4" w14:textId="3CD64108">
            <w:pPr>
              <w:pStyle w:val="ListParagraph"/>
              <w:numPr>
                <w:ilvl w:val="0"/>
                <w:numId w:val="33"/>
              </w:numPr>
              <w:spacing w:after="0" w:line="240" w:lineRule="auto"/>
              <w:rPr>
                <w:rFonts w:cstheme="minorHAnsi"/>
                <w:sz w:val="24"/>
                <w:szCs w:val="24"/>
              </w:rPr>
            </w:pPr>
            <w:r w:rsidRPr="008014DB">
              <w:rPr>
                <w:rFonts w:cstheme="minorHAnsi"/>
                <w:sz w:val="24"/>
                <w:szCs w:val="24"/>
              </w:rPr>
              <w:t xml:space="preserve">Other: </w:t>
            </w:r>
          </w:p>
        </w:tc>
      </w:tr>
      <w:tr w:rsidRPr="0094094B" w:rsidR="00CE6116" w:rsidTr="008014DB" w14:paraId="09181484" w14:textId="77777777">
        <w:trPr>
          <w:cantSplit/>
        </w:trPr>
        <w:tc>
          <w:tcPr>
            <w:tcW w:w="5035" w:type="dxa"/>
            <w:shd w:val="clear" w:color="auto" w:fill="auto"/>
            <w:vAlign w:val="center"/>
          </w:tcPr>
          <w:p w:rsidRPr="008014DB" w:rsidR="00CE6116" w:rsidRDefault="00CE6116" w14:paraId="52D8BE80" w14:textId="4BC55873">
            <w:pPr>
              <w:spacing w:after="0" w:line="240" w:lineRule="auto"/>
              <w:rPr>
                <w:rFonts w:eastAsia="Times New Roman" w:cstheme="minorHAnsi"/>
                <w:b/>
                <w:color w:val="000000"/>
                <w:sz w:val="24"/>
                <w:szCs w:val="24"/>
              </w:rPr>
            </w:pPr>
            <w:r w:rsidRPr="008014DB">
              <w:rPr>
                <w:rFonts w:cstheme="minorHAnsi"/>
                <w:color w:val="000000"/>
                <w:sz w:val="24"/>
                <w:szCs w:val="24"/>
              </w:rPr>
              <w:t xml:space="preserve">Is surveillance performed for SSIs associated with </w:t>
            </w:r>
            <w:r w:rsidRPr="00493880">
              <w:rPr>
                <w:rFonts w:cstheme="minorHAnsi"/>
                <w:color w:val="000000"/>
                <w:sz w:val="24"/>
                <w:szCs w:val="24"/>
                <w:u w:val="single"/>
              </w:rPr>
              <w:t>cardiac valve replacement</w:t>
            </w:r>
            <w:r w:rsidRPr="008014DB">
              <w:rPr>
                <w:rFonts w:cstheme="minorHAnsi"/>
                <w:color w:val="000000"/>
                <w:sz w:val="24"/>
                <w:szCs w:val="24"/>
              </w:rPr>
              <w:t>?</w:t>
            </w:r>
          </w:p>
        </w:tc>
        <w:tc>
          <w:tcPr>
            <w:tcW w:w="5760" w:type="dxa"/>
            <w:shd w:val="clear" w:color="auto" w:fill="auto"/>
            <w:vAlign w:val="center"/>
          </w:tcPr>
          <w:p w:rsidRPr="008014DB" w:rsidR="00CE6116" w:rsidRDefault="00CE6116" w14:paraId="60110C77" w14:textId="0289A46E">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CE6116" w:rsidTr="008014DB" w14:paraId="63B0FC93" w14:textId="77777777">
        <w:trPr>
          <w:cantSplit/>
        </w:trPr>
        <w:tc>
          <w:tcPr>
            <w:tcW w:w="5035" w:type="dxa"/>
            <w:shd w:val="clear" w:color="auto" w:fill="auto"/>
          </w:tcPr>
          <w:p w:rsidRPr="008014DB" w:rsidR="00CE6116" w:rsidRDefault="00CE6116" w14:paraId="7BD7B2EA" w14:textId="3B851672">
            <w:pPr>
              <w:spacing w:after="0" w:line="240" w:lineRule="auto"/>
              <w:ind w:left="335"/>
              <w:rPr>
                <w:rFonts w:eastAsia="Times New Roman" w:cstheme="minorHAnsi"/>
                <w:b/>
                <w:color w:val="000000"/>
                <w:sz w:val="24"/>
                <w:szCs w:val="24"/>
              </w:rPr>
            </w:pPr>
            <w:r w:rsidRPr="008014DB">
              <w:rPr>
                <w:rFonts w:eastAsia="Times New Roman" w:cstheme="minorHAnsi"/>
                <w:color w:val="000000"/>
                <w:sz w:val="24"/>
                <w:szCs w:val="24"/>
              </w:rPr>
              <w:t>If yes, with what frequency?</w:t>
            </w:r>
          </w:p>
        </w:tc>
        <w:tc>
          <w:tcPr>
            <w:tcW w:w="5760" w:type="dxa"/>
            <w:shd w:val="clear" w:color="auto" w:fill="auto"/>
            <w:vAlign w:val="center"/>
          </w:tcPr>
          <w:p w:rsidRPr="008014DB" w:rsidR="00FB7E97" w:rsidP="008014DB" w:rsidRDefault="00FB7E97" w14:paraId="52EBC171" w14:textId="77777777">
            <w:pPr>
              <w:pStyle w:val="ListParagraph"/>
              <w:numPr>
                <w:ilvl w:val="0"/>
                <w:numId w:val="34"/>
              </w:numPr>
              <w:spacing w:after="0" w:line="240" w:lineRule="auto"/>
              <w:rPr>
                <w:rFonts w:cstheme="minorHAnsi"/>
                <w:sz w:val="24"/>
                <w:szCs w:val="24"/>
              </w:rPr>
            </w:pPr>
            <w:r w:rsidRPr="008014DB">
              <w:rPr>
                <w:rFonts w:cstheme="minorHAnsi"/>
                <w:sz w:val="24"/>
                <w:szCs w:val="24"/>
              </w:rPr>
              <w:t>Quarterly, ongoing throughout the year</w:t>
            </w:r>
          </w:p>
          <w:p w:rsidRPr="008014DB" w:rsidR="00FB7E97" w:rsidP="008014DB" w:rsidRDefault="00FB7E97" w14:paraId="3968FBEB" w14:textId="77777777">
            <w:pPr>
              <w:pStyle w:val="ListParagraph"/>
              <w:numPr>
                <w:ilvl w:val="0"/>
                <w:numId w:val="34"/>
              </w:numPr>
              <w:spacing w:after="0" w:line="240" w:lineRule="auto"/>
              <w:rPr>
                <w:rFonts w:cstheme="minorHAnsi"/>
                <w:sz w:val="24"/>
                <w:szCs w:val="24"/>
              </w:rPr>
            </w:pPr>
            <w:r w:rsidRPr="008014DB">
              <w:rPr>
                <w:rFonts w:eastAsia="MS Gothic" w:cstheme="minorHAnsi"/>
                <w:sz w:val="24"/>
                <w:szCs w:val="24"/>
              </w:rPr>
              <w:t xml:space="preserve">Intermittently, </w:t>
            </w:r>
            <w:r w:rsidRPr="008014DB">
              <w:rPr>
                <w:rFonts w:cstheme="minorHAnsi"/>
                <w:sz w:val="24"/>
                <w:szCs w:val="24"/>
              </w:rPr>
              <w:t>One quarter per year</w:t>
            </w:r>
          </w:p>
          <w:p w:rsidRPr="008014DB" w:rsidR="00FB7E97" w:rsidP="008014DB" w:rsidRDefault="00FB7E97" w14:paraId="0B95477B" w14:textId="77777777">
            <w:pPr>
              <w:pStyle w:val="ListParagraph"/>
              <w:numPr>
                <w:ilvl w:val="0"/>
                <w:numId w:val="34"/>
              </w:numPr>
              <w:spacing w:after="0" w:line="240" w:lineRule="auto"/>
              <w:rPr>
                <w:rFonts w:cstheme="minorHAnsi"/>
                <w:sz w:val="24"/>
                <w:szCs w:val="24"/>
              </w:rPr>
            </w:pPr>
            <w:r w:rsidRPr="008014DB">
              <w:rPr>
                <w:rFonts w:eastAsia="MS Gothic" w:cstheme="minorHAnsi"/>
                <w:sz w:val="24"/>
                <w:szCs w:val="24"/>
              </w:rPr>
              <w:t xml:space="preserve">Intermittently </w:t>
            </w:r>
            <w:r w:rsidRPr="008014DB">
              <w:rPr>
                <w:rFonts w:cstheme="minorHAnsi"/>
                <w:sz w:val="24"/>
                <w:szCs w:val="24"/>
              </w:rPr>
              <w:t>Two quarters per year</w:t>
            </w:r>
          </w:p>
          <w:p w:rsidRPr="008014DB" w:rsidR="00CE6116" w:rsidP="008014DB" w:rsidRDefault="00FB7E97" w14:paraId="1CF7A63C" w14:textId="28130DD8">
            <w:pPr>
              <w:pStyle w:val="ListParagraph"/>
              <w:numPr>
                <w:ilvl w:val="0"/>
                <w:numId w:val="34"/>
              </w:numPr>
              <w:spacing w:after="0" w:line="240" w:lineRule="auto"/>
              <w:rPr>
                <w:rFonts w:eastAsia="Times New Roman" w:cstheme="minorHAnsi"/>
                <w:b/>
                <w:color w:val="000000"/>
                <w:sz w:val="24"/>
                <w:szCs w:val="24"/>
              </w:rPr>
            </w:pPr>
            <w:r w:rsidRPr="008014DB">
              <w:rPr>
                <w:rFonts w:cstheme="minorHAnsi"/>
                <w:sz w:val="24"/>
                <w:szCs w:val="24"/>
              </w:rPr>
              <w:t xml:space="preserve">Other:  </w:t>
            </w:r>
          </w:p>
        </w:tc>
      </w:tr>
      <w:tr w:rsidRPr="0094094B" w:rsidR="00CE6116" w:rsidTr="008014DB" w14:paraId="4807A0AB" w14:textId="77777777">
        <w:trPr>
          <w:cantSplit/>
        </w:trPr>
        <w:tc>
          <w:tcPr>
            <w:tcW w:w="5035" w:type="dxa"/>
            <w:shd w:val="clear" w:color="auto" w:fill="auto"/>
          </w:tcPr>
          <w:p w:rsidRPr="008014DB" w:rsidR="00CE6116" w:rsidRDefault="00CE6116" w14:paraId="17D676C3" w14:textId="3EF87FF3">
            <w:pPr>
              <w:spacing w:after="0" w:line="240" w:lineRule="auto"/>
              <w:ind w:left="335"/>
              <w:rPr>
                <w:rFonts w:eastAsia="Times New Roman" w:cstheme="minorHAnsi"/>
                <w:b/>
                <w:color w:val="000000"/>
                <w:sz w:val="24"/>
                <w:szCs w:val="24"/>
              </w:rPr>
            </w:pPr>
            <w:r w:rsidRPr="008014DB">
              <w:rPr>
                <w:rFonts w:eastAsia="Times New Roman" w:cstheme="minorHAnsi"/>
                <w:color w:val="000000"/>
                <w:sz w:val="24"/>
                <w:szCs w:val="24"/>
              </w:rPr>
              <w:lastRenderedPageBreak/>
              <w:t xml:space="preserve">If yes, how are </w:t>
            </w:r>
            <w:r w:rsidRPr="008014DB" w:rsidR="00B0110B">
              <w:rPr>
                <w:rFonts w:eastAsia="Times New Roman" w:cstheme="minorHAnsi"/>
                <w:color w:val="000000"/>
                <w:sz w:val="24"/>
                <w:szCs w:val="24"/>
              </w:rPr>
              <w:t xml:space="preserve">SSI </w:t>
            </w:r>
            <w:r w:rsidRPr="008014DB">
              <w:rPr>
                <w:rFonts w:eastAsia="Times New Roman" w:cstheme="minorHAnsi"/>
                <w:color w:val="000000"/>
                <w:sz w:val="24"/>
                <w:szCs w:val="24"/>
              </w:rPr>
              <w:t>cases detected (select all that apply)?</w:t>
            </w:r>
          </w:p>
        </w:tc>
        <w:tc>
          <w:tcPr>
            <w:tcW w:w="5760" w:type="dxa"/>
            <w:shd w:val="clear" w:color="auto" w:fill="auto"/>
            <w:vAlign w:val="center"/>
          </w:tcPr>
          <w:p w:rsidRPr="008014DB" w:rsidR="00CE6116" w:rsidP="008014DB" w:rsidRDefault="00CE6116" w14:paraId="47F99CC6" w14:textId="59B1CCFD">
            <w:pPr>
              <w:pStyle w:val="ListParagraph"/>
              <w:numPr>
                <w:ilvl w:val="0"/>
                <w:numId w:val="35"/>
              </w:numPr>
              <w:spacing w:after="0" w:line="240" w:lineRule="auto"/>
              <w:rPr>
                <w:rFonts w:cstheme="minorHAnsi"/>
                <w:sz w:val="24"/>
                <w:szCs w:val="24"/>
              </w:rPr>
            </w:pPr>
            <w:r w:rsidRPr="008014DB">
              <w:rPr>
                <w:rFonts w:cstheme="minorHAnsi"/>
                <w:sz w:val="24"/>
                <w:szCs w:val="24"/>
              </w:rPr>
              <w:t>Chart review of all cardiac valve replacement procedures</w:t>
            </w:r>
          </w:p>
          <w:p w:rsidRPr="008014DB" w:rsidR="00CE6116" w:rsidP="008014DB" w:rsidRDefault="00CE6116" w14:paraId="4E002196" w14:textId="4BD06D09">
            <w:pPr>
              <w:pStyle w:val="ListParagraph"/>
              <w:numPr>
                <w:ilvl w:val="0"/>
                <w:numId w:val="35"/>
              </w:numPr>
              <w:spacing w:after="0" w:line="240" w:lineRule="auto"/>
              <w:rPr>
                <w:rFonts w:cstheme="minorHAnsi"/>
                <w:sz w:val="24"/>
                <w:szCs w:val="24"/>
              </w:rPr>
            </w:pPr>
            <w:r w:rsidRPr="008014DB">
              <w:rPr>
                <w:rFonts w:eastAsia="MS Gothic" w:cstheme="minorHAnsi"/>
                <w:sz w:val="24"/>
                <w:szCs w:val="24"/>
              </w:rPr>
              <w:t xml:space="preserve">Chart review of a sample of </w:t>
            </w:r>
            <w:r w:rsidRPr="008014DB">
              <w:rPr>
                <w:rFonts w:cstheme="minorHAnsi"/>
                <w:sz w:val="24"/>
                <w:szCs w:val="24"/>
              </w:rPr>
              <w:t>cardiac valve replacement</w:t>
            </w:r>
            <w:r w:rsidRPr="008014DB">
              <w:rPr>
                <w:rFonts w:eastAsia="MS Gothic" w:cstheme="minorHAnsi"/>
                <w:sz w:val="24"/>
                <w:szCs w:val="24"/>
              </w:rPr>
              <w:t xml:space="preserve"> procedures</w:t>
            </w:r>
          </w:p>
          <w:p w:rsidRPr="008014DB" w:rsidR="00CE6116" w:rsidP="008014DB" w:rsidRDefault="00CE6116" w14:paraId="76154BA2" w14:textId="307C4C16">
            <w:pPr>
              <w:pStyle w:val="ListParagraph"/>
              <w:numPr>
                <w:ilvl w:val="0"/>
                <w:numId w:val="35"/>
              </w:numPr>
              <w:spacing w:after="0" w:line="240" w:lineRule="auto"/>
              <w:rPr>
                <w:rFonts w:cstheme="minorHAnsi"/>
                <w:sz w:val="24"/>
                <w:szCs w:val="24"/>
              </w:rPr>
            </w:pPr>
            <w:r w:rsidRPr="008014DB">
              <w:rPr>
                <w:rFonts w:cstheme="minorHAnsi"/>
                <w:sz w:val="24"/>
                <w:szCs w:val="24"/>
              </w:rPr>
              <w:t xml:space="preserve">Electronic algorithms to detect patients who may have an SSI (e.g., readmission, receipt of antibiotics) </w:t>
            </w:r>
            <w:proofErr w:type="gramStart"/>
            <w:r w:rsidRPr="008014DB">
              <w:rPr>
                <w:rFonts w:cstheme="minorHAnsi"/>
                <w:sz w:val="24"/>
                <w:szCs w:val="24"/>
              </w:rPr>
              <w:t>only</w:t>
            </w:r>
            <w:proofErr w:type="gramEnd"/>
          </w:p>
          <w:p w:rsidRPr="008014DB" w:rsidR="00CE6116" w:rsidP="008014DB" w:rsidRDefault="00CE6116" w14:paraId="2A038562" w14:textId="32C8D6AF">
            <w:pPr>
              <w:pStyle w:val="ListParagraph"/>
              <w:numPr>
                <w:ilvl w:val="0"/>
                <w:numId w:val="35"/>
              </w:numPr>
              <w:spacing w:after="0" w:line="240" w:lineRule="auto"/>
              <w:rPr>
                <w:rFonts w:cstheme="minorHAnsi"/>
                <w:sz w:val="24"/>
                <w:szCs w:val="24"/>
              </w:rPr>
            </w:pPr>
            <w:r w:rsidRPr="008014DB">
              <w:rPr>
                <w:rFonts w:cstheme="minorHAnsi"/>
                <w:sz w:val="24"/>
                <w:szCs w:val="24"/>
              </w:rPr>
              <w:t xml:space="preserve">Electronic algorithms to detect patients who may have an SSI (e.g., readmission, receipt of antibiotics) followed by chart </w:t>
            </w:r>
            <w:proofErr w:type="gramStart"/>
            <w:r w:rsidRPr="008014DB">
              <w:rPr>
                <w:rFonts w:cstheme="minorHAnsi"/>
                <w:sz w:val="24"/>
                <w:szCs w:val="24"/>
              </w:rPr>
              <w:t>review</w:t>
            </w:r>
            <w:proofErr w:type="gramEnd"/>
          </w:p>
          <w:p w:rsidRPr="008014DB" w:rsidR="00CE6116" w:rsidP="008014DB" w:rsidRDefault="00CE6116" w14:paraId="6420BA12" w14:textId="639F17CA">
            <w:pPr>
              <w:pStyle w:val="ListParagraph"/>
              <w:numPr>
                <w:ilvl w:val="0"/>
                <w:numId w:val="35"/>
              </w:numPr>
              <w:spacing w:after="0" w:line="240" w:lineRule="auto"/>
              <w:rPr>
                <w:rFonts w:cstheme="minorHAnsi"/>
                <w:sz w:val="24"/>
                <w:szCs w:val="24"/>
              </w:rPr>
            </w:pPr>
            <w:r w:rsidRPr="008014DB">
              <w:rPr>
                <w:rFonts w:cstheme="minorHAnsi"/>
                <w:sz w:val="24"/>
                <w:szCs w:val="24"/>
              </w:rPr>
              <w:t xml:space="preserve">Communication with surgeons to find </w:t>
            </w:r>
            <w:proofErr w:type="gramStart"/>
            <w:r w:rsidRPr="008014DB">
              <w:rPr>
                <w:rFonts w:cstheme="minorHAnsi"/>
                <w:sz w:val="24"/>
                <w:szCs w:val="24"/>
              </w:rPr>
              <w:t>cases</w:t>
            </w:r>
            <w:proofErr w:type="gramEnd"/>
          </w:p>
          <w:p w:rsidRPr="008014DB" w:rsidR="00CE6116" w:rsidP="008014DB" w:rsidRDefault="00CE6116" w14:paraId="568F2A97" w14:textId="1DD2D4AD">
            <w:pPr>
              <w:pStyle w:val="ListParagraph"/>
              <w:numPr>
                <w:ilvl w:val="0"/>
                <w:numId w:val="35"/>
              </w:numPr>
              <w:spacing w:after="0" w:line="240" w:lineRule="auto"/>
              <w:rPr>
                <w:rFonts w:cstheme="minorHAnsi"/>
                <w:sz w:val="24"/>
                <w:szCs w:val="24"/>
              </w:rPr>
            </w:pPr>
            <w:r w:rsidRPr="008014DB">
              <w:rPr>
                <w:rFonts w:cstheme="minorHAnsi"/>
                <w:sz w:val="24"/>
                <w:szCs w:val="24"/>
              </w:rPr>
              <w:t xml:space="preserve">Communication with patients via letters after discharge to find </w:t>
            </w:r>
            <w:proofErr w:type="gramStart"/>
            <w:r w:rsidRPr="008014DB">
              <w:rPr>
                <w:rFonts w:cstheme="minorHAnsi"/>
                <w:sz w:val="24"/>
                <w:szCs w:val="24"/>
              </w:rPr>
              <w:t>cases</w:t>
            </w:r>
            <w:proofErr w:type="gramEnd"/>
          </w:p>
          <w:p w:rsidRPr="008014DB" w:rsidR="00CE6116" w:rsidP="008014DB" w:rsidRDefault="00CE6116" w14:paraId="1996C4C6" w14:textId="2EC7D2C7">
            <w:pPr>
              <w:pStyle w:val="ListParagraph"/>
              <w:numPr>
                <w:ilvl w:val="0"/>
                <w:numId w:val="35"/>
              </w:numPr>
              <w:spacing w:after="0" w:line="240" w:lineRule="auto"/>
              <w:rPr>
                <w:rFonts w:eastAsia="Times New Roman" w:cstheme="minorHAnsi"/>
                <w:b/>
                <w:color w:val="000000"/>
                <w:sz w:val="24"/>
                <w:szCs w:val="24"/>
              </w:rPr>
            </w:pPr>
            <w:r w:rsidRPr="008014DB">
              <w:rPr>
                <w:rFonts w:cstheme="minorHAnsi"/>
                <w:sz w:val="24"/>
                <w:szCs w:val="24"/>
              </w:rPr>
              <w:t>Other:</w:t>
            </w:r>
          </w:p>
        </w:tc>
      </w:tr>
      <w:tr w:rsidRPr="0094094B" w:rsidR="00CE6116" w:rsidTr="008014DB" w14:paraId="4FF7D085" w14:textId="77777777">
        <w:trPr>
          <w:cantSplit/>
        </w:trPr>
        <w:tc>
          <w:tcPr>
            <w:tcW w:w="5035" w:type="dxa"/>
            <w:shd w:val="clear" w:color="auto" w:fill="auto"/>
          </w:tcPr>
          <w:p w:rsidRPr="008014DB" w:rsidR="00CE6116" w:rsidRDefault="00647211" w14:paraId="67AB978F" w14:textId="42EDD577">
            <w:pPr>
              <w:spacing w:after="0" w:line="240" w:lineRule="auto"/>
              <w:ind w:left="335"/>
              <w:rPr>
                <w:rFonts w:eastAsia="Times New Roman" w:cstheme="minorHAnsi"/>
                <w:b/>
                <w:color w:val="000000"/>
                <w:sz w:val="24"/>
                <w:szCs w:val="24"/>
              </w:rPr>
            </w:pPr>
            <w:r w:rsidRPr="008014DB">
              <w:rPr>
                <w:rFonts w:eastAsia="Times New Roman" w:cstheme="minorHAnsi"/>
                <w:color w:val="000000"/>
                <w:sz w:val="24"/>
                <w:szCs w:val="24"/>
              </w:rPr>
              <w:t>If yes, are the SSI data fed back to the surgical service?</w:t>
            </w:r>
          </w:p>
        </w:tc>
        <w:tc>
          <w:tcPr>
            <w:tcW w:w="5760" w:type="dxa"/>
            <w:shd w:val="clear" w:color="auto" w:fill="auto"/>
            <w:vAlign w:val="center"/>
          </w:tcPr>
          <w:p w:rsidRPr="008014DB" w:rsidR="00CE6116" w:rsidRDefault="00CE6116" w14:paraId="3CE2482E" w14:textId="3DF32193">
            <w:pPr>
              <w:spacing w:after="0" w:line="240" w:lineRule="auto"/>
              <w:rPr>
                <w:rFonts w:eastAsia="Times New Roman" w:cstheme="minorHAnsi"/>
                <w:b/>
                <w:color w:val="000000"/>
                <w:sz w:val="24"/>
                <w:szCs w:val="24"/>
              </w:rPr>
            </w:pPr>
            <w:r w:rsidRPr="008014DB">
              <w:rPr>
                <w:rFonts w:eastAsia="Times New Roman" w:cstheme="minorHAnsi"/>
                <w:color w:val="000000"/>
                <w:sz w:val="24"/>
                <w:szCs w:val="24"/>
              </w:rPr>
              <w:t>Yes / No</w:t>
            </w:r>
          </w:p>
        </w:tc>
      </w:tr>
      <w:tr w:rsidRPr="0094094B" w:rsidR="00CE6116" w:rsidTr="008014DB" w14:paraId="6AB5C8D0" w14:textId="77777777">
        <w:trPr>
          <w:cantSplit/>
        </w:trPr>
        <w:tc>
          <w:tcPr>
            <w:tcW w:w="5035" w:type="dxa"/>
            <w:shd w:val="clear" w:color="auto" w:fill="auto"/>
          </w:tcPr>
          <w:p w:rsidRPr="008014DB" w:rsidR="00CE6116" w:rsidRDefault="00825903" w14:paraId="710766EA" w14:textId="25C39E9D">
            <w:pPr>
              <w:spacing w:after="0" w:line="240" w:lineRule="auto"/>
              <w:ind w:firstLine="875"/>
              <w:rPr>
                <w:rFonts w:eastAsia="Times New Roman" w:cstheme="minorHAnsi"/>
                <w:b/>
                <w:color w:val="000000"/>
                <w:sz w:val="24"/>
                <w:szCs w:val="24"/>
              </w:rPr>
            </w:pPr>
            <w:r w:rsidRPr="008014DB">
              <w:rPr>
                <w:rFonts w:eastAsia="Times New Roman" w:cstheme="minorHAnsi"/>
                <w:color w:val="000000"/>
                <w:sz w:val="24"/>
                <w:szCs w:val="24"/>
              </w:rPr>
              <w:t>If yes to providing SSI data feedback to the surgical service, indicate the frequency of data feedback to the surgical service.</w:t>
            </w:r>
          </w:p>
        </w:tc>
        <w:tc>
          <w:tcPr>
            <w:tcW w:w="5760" w:type="dxa"/>
            <w:shd w:val="clear" w:color="auto" w:fill="auto"/>
            <w:vAlign w:val="center"/>
          </w:tcPr>
          <w:p w:rsidRPr="008014DB" w:rsidR="00ED6CD5" w:rsidP="008014DB" w:rsidRDefault="00ED6CD5" w14:paraId="4C070D63" w14:textId="77777777">
            <w:pPr>
              <w:pStyle w:val="ListParagraph"/>
              <w:numPr>
                <w:ilvl w:val="0"/>
                <w:numId w:val="16"/>
              </w:numPr>
              <w:spacing w:after="0" w:line="240" w:lineRule="auto"/>
              <w:rPr>
                <w:rFonts w:cstheme="minorHAnsi"/>
                <w:sz w:val="24"/>
                <w:szCs w:val="24"/>
              </w:rPr>
            </w:pPr>
            <w:r w:rsidRPr="008014DB">
              <w:rPr>
                <w:rFonts w:cstheme="minorHAnsi"/>
                <w:sz w:val="24"/>
                <w:szCs w:val="24"/>
              </w:rPr>
              <w:t xml:space="preserve">Notification of each SSI as soon as it is </w:t>
            </w:r>
            <w:proofErr w:type="gramStart"/>
            <w:r w:rsidRPr="008014DB">
              <w:rPr>
                <w:rFonts w:cstheme="minorHAnsi"/>
                <w:sz w:val="24"/>
                <w:szCs w:val="24"/>
              </w:rPr>
              <w:t>identified</w:t>
            </w:r>
            <w:proofErr w:type="gramEnd"/>
          </w:p>
          <w:p w:rsidRPr="008014DB" w:rsidR="00ED6CD5" w:rsidP="008014DB" w:rsidRDefault="00ED6CD5" w14:paraId="459975C4" w14:textId="77777777">
            <w:pPr>
              <w:pStyle w:val="ListParagraph"/>
              <w:numPr>
                <w:ilvl w:val="0"/>
                <w:numId w:val="16"/>
              </w:numPr>
              <w:spacing w:after="0" w:line="240" w:lineRule="auto"/>
              <w:rPr>
                <w:rFonts w:cstheme="minorHAnsi"/>
                <w:sz w:val="24"/>
                <w:szCs w:val="24"/>
              </w:rPr>
            </w:pPr>
            <w:r w:rsidRPr="008014DB">
              <w:rPr>
                <w:rFonts w:cstheme="minorHAnsi"/>
                <w:sz w:val="24"/>
                <w:szCs w:val="24"/>
              </w:rPr>
              <w:t>Monthly</w:t>
            </w:r>
          </w:p>
          <w:p w:rsidRPr="008014DB" w:rsidR="00ED6CD5" w:rsidP="008014DB" w:rsidRDefault="00ED6CD5" w14:paraId="2B47C223" w14:textId="77777777">
            <w:pPr>
              <w:pStyle w:val="ListParagraph"/>
              <w:numPr>
                <w:ilvl w:val="0"/>
                <w:numId w:val="16"/>
              </w:numPr>
              <w:spacing w:after="0" w:line="240" w:lineRule="auto"/>
              <w:rPr>
                <w:rFonts w:cstheme="minorHAnsi"/>
                <w:sz w:val="24"/>
                <w:szCs w:val="24"/>
              </w:rPr>
            </w:pPr>
            <w:r w:rsidRPr="008014DB">
              <w:rPr>
                <w:rFonts w:cstheme="minorHAnsi"/>
                <w:sz w:val="24"/>
                <w:szCs w:val="24"/>
              </w:rPr>
              <w:t>Quarterly</w:t>
            </w:r>
          </w:p>
          <w:p w:rsidRPr="008014DB" w:rsidR="00D11833" w:rsidP="008014DB" w:rsidRDefault="00ED6CD5" w14:paraId="3DC5E023" w14:textId="5CA8B51D">
            <w:pPr>
              <w:pStyle w:val="ListParagraph"/>
              <w:numPr>
                <w:ilvl w:val="0"/>
                <w:numId w:val="16"/>
              </w:numPr>
              <w:spacing w:after="0" w:line="240" w:lineRule="auto"/>
              <w:rPr>
                <w:rFonts w:cstheme="minorHAnsi"/>
                <w:sz w:val="24"/>
                <w:szCs w:val="24"/>
              </w:rPr>
            </w:pPr>
            <w:r w:rsidRPr="008014DB">
              <w:rPr>
                <w:rFonts w:cstheme="minorHAnsi"/>
                <w:sz w:val="24"/>
                <w:szCs w:val="24"/>
              </w:rPr>
              <w:t xml:space="preserve">Other: </w:t>
            </w:r>
          </w:p>
          <w:p w:rsidRPr="008014DB" w:rsidR="00CE6116" w:rsidP="008014DB" w:rsidRDefault="00ED6CD5" w14:paraId="44040EBA" w14:textId="2A7C0264">
            <w:pPr>
              <w:pStyle w:val="ListParagraph"/>
              <w:numPr>
                <w:ilvl w:val="0"/>
                <w:numId w:val="16"/>
              </w:numPr>
              <w:spacing w:after="0" w:line="240" w:lineRule="auto"/>
              <w:rPr>
                <w:rFonts w:eastAsia="Times New Roman" w:cstheme="minorHAnsi"/>
                <w:b/>
                <w:color w:val="000000"/>
                <w:sz w:val="24"/>
                <w:szCs w:val="24"/>
              </w:rPr>
            </w:pPr>
            <w:r w:rsidRPr="008014DB">
              <w:rPr>
                <w:rFonts w:cstheme="minorHAnsi"/>
                <w:sz w:val="24"/>
                <w:szCs w:val="24"/>
              </w:rPr>
              <w:t>Feedback not provided</w:t>
            </w:r>
            <w:r w:rsidRPr="008014DB" w:rsidDel="00ED6CD5">
              <w:rPr>
                <w:rFonts w:eastAsia="MS Gothic" w:cstheme="minorHAnsi"/>
                <w:sz w:val="24"/>
                <w:szCs w:val="24"/>
              </w:rPr>
              <w:t xml:space="preserve"> </w:t>
            </w:r>
          </w:p>
        </w:tc>
      </w:tr>
      <w:tr w:rsidRPr="0094094B" w:rsidR="00CE6116" w:rsidTr="008014DB" w14:paraId="6E848BE8" w14:textId="77777777">
        <w:trPr>
          <w:cantSplit/>
        </w:trPr>
        <w:tc>
          <w:tcPr>
            <w:tcW w:w="5035" w:type="dxa"/>
            <w:shd w:val="clear" w:color="auto" w:fill="auto"/>
          </w:tcPr>
          <w:p w:rsidRPr="008014DB" w:rsidR="00CE6116" w:rsidRDefault="009549E6" w14:paraId="178BD9F4" w14:textId="430D6FE6">
            <w:pPr>
              <w:spacing w:after="0" w:line="240" w:lineRule="auto"/>
              <w:ind w:left="335"/>
              <w:rPr>
                <w:rFonts w:eastAsia="Times New Roman" w:cstheme="minorHAnsi"/>
                <w:b/>
                <w:color w:val="000000"/>
                <w:sz w:val="24"/>
                <w:szCs w:val="24"/>
              </w:rPr>
            </w:pPr>
            <w:r w:rsidRPr="008014DB">
              <w:rPr>
                <w:rFonts w:eastAsia="Times New Roman" w:cstheme="minorHAnsi"/>
                <w:color w:val="000000"/>
                <w:sz w:val="24"/>
                <w:szCs w:val="24"/>
              </w:rPr>
              <w:t xml:space="preserve">If yes to performing SSI surveillance associated with </w:t>
            </w:r>
            <w:r w:rsidRPr="008014DB" w:rsidR="00182A20">
              <w:rPr>
                <w:rFonts w:cstheme="minorHAnsi"/>
                <w:color w:val="000000"/>
                <w:sz w:val="24"/>
                <w:szCs w:val="24"/>
                <w:u w:val="single"/>
              </w:rPr>
              <w:t>cardiac valve replacement</w:t>
            </w:r>
            <w:r w:rsidRPr="008014DB">
              <w:rPr>
                <w:rFonts w:cstheme="minorHAnsi"/>
                <w:color w:val="000000"/>
                <w:sz w:val="24"/>
                <w:szCs w:val="24"/>
              </w:rPr>
              <w:t xml:space="preserve">, </w:t>
            </w:r>
            <w:r w:rsidRPr="008014DB">
              <w:rPr>
                <w:rFonts w:eastAsia="Times New Roman" w:cstheme="minorHAnsi"/>
                <w:color w:val="000000"/>
                <w:sz w:val="24"/>
                <w:szCs w:val="24"/>
              </w:rPr>
              <w:t xml:space="preserve">do you have a process to </w:t>
            </w:r>
            <w:proofErr w:type="gramStart"/>
            <w:r w:rsidRPr="008014DB">
              <w:rPr>
                <w:rFonts w:eastAsia="Times New Roman" w:cstheme="minorHAnsi"/>
                <w:color w:val="000000"/>
                <w:sz w:val="24"/>
                <w:szCs w:val="24"/>
              </w:rPr>
              <w:t>validate  the</w:t>
            </w:r>
            <w:proofErr w:type="gramEnd"/>
            <w:r w:rsidRPr="008014DB">
              <w:rPr>
                <w:rFonts w:eastAsia="Times New Roman" w:cstheme="minorHAnsi"/>
                <w:color w:val="000000"/>
                <w:sz w:val="24"/>
                <w:szCs w:val="24"/>
              </w:rPr>
              <w:t xml:space="preserve"> SSI data?</w:t>
            </w:r>
          </w:p>
        </w:tc>
        <w:tc>
          <w:tcPr>
            <w:tcW w:w="5760" w:type="dxa"/>
            <w:shd w:val="clear" w:color="auto" w:fill="auto"/>
            <w:vAlign w:val="center"/>
          </w:tcPr>
          <w:p w:rsidRPr="008014DB" w:rsidR="00CE6116" w:rsidP="008014DB" w:rsidRDefault="00CE6116" w14:paraId="6B351571" w14:textId="0D9C8074">
            <w:pPr>
              <w:spacing w:after="0" w:line="240" w:lineRule="auto"/>
              <w:ind w:left="331" w:hanging="331"/>
              <w:rPr>
                <w:rFonts w:cstheme="minorHAnsi"/>
                <w:sz w:val="24"/>
                <w:szCs w:val="24"/>
              </w:rPr>
            </w:pPr>
            <w:r w:rsidRPr="008014DB">
              <w:rPr>
                <w:rFonts w:eastAsia="Times New Roman" w:cstheme="minorHAnsi"/>
                <w:color w:val="000000"/>
                <w:sz w:val="24"/>
                <w:szCs w:val="24"/>
              </w:rPr>
              <w:t>Yes / No</w:t>
            </w:r>
          </w:p>
        </w:tc>
      </w:tr>
      <w:tr w:rsidRPr="0094094B" w:rsidR="00CE6116" w:rsidTr="008014DB" w14:paraId="293765EA" w14:textId="77777777">
        <w:trPr>
          <w:cantSplit/>
        </w:trPr>
        <w:tc>
          <w:tcPr>
            <w:tcW w:w="5035" w:type="dxa"/>
            <w:shd w:val="clear" w:color="auto" w:fill="auto"/>
          </w:tcPr>
          <w:p w:rsidRPr="008014DB" w:rsidR="00CE6116" w:rsidRDefault="00C25052" w14:paraId="0C18B8C0" w14:textId="47F89AF0">
            <w:pPr>
              <w:spacing w:after="0" w:line="240" w:lineRule="auto"/>
              <w:ind w:left="875"/>
              <w:rPr>
                <w:rFonts w:eastAsia="Times New Roman" w:cstheme="minorHAnsi"/>
                <w:color w:val="000000"/>
                <w:sz w:val="24"/>
                <w:szCs w:val="24"/>
              </w:rPr>
            </w:pPr>
            <w:r w:rsidRPr="008014DB">
              <w:rPr>
                <w:rFonts w:eastAsia="Times New Roman" w:cstheme="minorHAnsi"/>
                <w:color w:val="000000"/>
                <w:sz w:val="24"/>
                <w:szCs w:val="24"/>
              </w:rPr>
              <w:t>If yes to validating SSI data, how is the surveillance data validated (choose all that apply)?</w:t>
            </w:r>
          </w:p>
        </w:tc>
        <w:tc>
          <w:tcPr>
            <w:tcW w:w="5760" w:type="dxa"/>
            <w:shd w:val="clear" w:color="auto" w:fill="auto"/>
            <w:vAlign w:val="center"/>
          </w:tcPr>
          <w:p w:rsidRPr="008014DB" w:rsidR="00CE6116" w:rsidP="008014DB" w:rsidRDefault="00CE6116" w14:paraId="4985B555" w14:textId="5AD73736">
            <w:pPr>
              <w:pStyle w:val="ListParagraph"/>
              <w:numPr>
                <w:ilvl w:val="0"/>
                <w:numId w:val="37"/>
              </w:numPr>
              <w:spacing w:after="0" w:line="240" w:lineRule="auto"/>
              <w:rPr>
                <w:rFonts w:cstheme="minorHAnsi"/>
                <w:sz w:val="24"/>
                <w:szCs w:val="24"/>
              </w:rPr>
            </w:pPr>
            <w:r w:rsidRPr="008014DB">
              <w:rPr>
                <w:rFonts w:cstheme="minorHAnsi"/>
                <w:sz w:val="24"/>
                <w:szCs w:val="24"/>
              </w:rPr>
              <w:t>Review of a proportion of cases by a second infection preventionist</w:t>
            </w:r>
          </w:p>
          <w:p w:rsidRPr="008014DB" w:rsidR="00CE6116" w:rsidP="008014DB" w:rsidRDefault="00CE6116" w14:paraId="298A5EFD" w14:textId="2910B49C">
            <w:pPr>
              <w:pStyle w:val="ListParagraph"/>
              <w:numPr>
                <w:ilvl w:val="0"/>
                <w:numId w:val="37"/>
              </w:numPr>
              <w:spacing w:after="0" w:line="240" w:lineRule="auto"/>
              <w:rPr>
                <w:rFonts w:cstheme="minorHAnsi"/>
                <w:sz w:val="24"/>
                <w:szCs w:val="24"/>
              </w:rPr>
            </w:pPr>
            <w:r w:rsidRPr="008014DB">
              <w:rPr>
                <w:rFonts w:eastAsia="MS Gothic" w:cstheme="minorHAnsi"/>
                <w:sz w:val="24"/>
                <w:szCs w:val="24"/>
              </w:rPr>
              <w:t>Discussion of challenging cases at a regular meeting</w:t>
            </w:r>
          </w:p>
          <w:p w:rsidRPr="008014DB" w:rsidR="004A4BF5" w:rsidP="008014DB" w:rsidRDefault="004A4BF5" w14:paraId="3D1DD8B7" w14:textId="73E8C80B">
            <w:pPr>
              <w:pStyle w:val="ListParagraph"/>
              <w:numPr>
                <w:ilvl w:val="0"/>
                <w:numId w:val="37"/>
              </w:numPr>
              <w:spacing w:after="0" w:line="240" w:lineRule="auto"/>
              <w:rPr>
                <w:rFonts w:cstheme="minorHAnsi"/>
                <w:sz w:val="24"/>
                <w:szCs w:val="24"/>
              </w:rPr>
            </w:pPr>
            <w:r w:rsidRPr="008014DB">
              <w:rPr>
                <w:rFonts w:eastAsia="MS Gothic" w:cstheme="minorHAnsi"/>
                <w:sz w:val="24"/>
                <w:szCs w:val="24"/>
              </w:rPr>
              <w:t>Comparison to postoperati</w:t>
            </w:r>
            <w:r w:rsidRPr="008014DB" w:rsidR="00BE3436">
              <w:rPr>
                <w:rFonts w:eastAsia="MS Gothic" w:cstheme="minorHAnsi"/>
                <w:sz w:val="24"/>
                <w:szCs w:val="24"/>
              </w:rPr>
              <w:t xml:space="preserve">ve wound </w:t>
            </w:r>
            <w:r w:rsidRPr="008014DB" w:rsidR="001621A2">
              <w:rPr>
                <w:rFonts w:eastAsia="MS Gothic" w:cstheme="minorHAnsi"/>
                <w:sz w:val="24"/>
                <w:szCs w:val="24"/>
              </w:rPr>
              <w:t xml:space="preserve">infection </w:t>
            </w:r>
            <w:r w:rsidRPr="008014DB" w:rsidR="00EB399D">
              <w:rPr>
                <w:rFonts w:eastAsia="MS Gothic" w:cstheme="minorHAnsi"/>
                <w:sz w:val="24"/>
                <w:szCs w:val="24"/>
              </w:rPr>
              <w:t xml:space="preserve">diagnosis </w:t>
            </w:r>
            <w:r w:rsidRPr="008014DB" w:rsidR="001621A2">
              <w:rPr>
                <w:rFonts w:eastAsia="MS Gothic" w:cstheme="minorHAnsi"/>
                <w:sz w:val="24"/>
                <w:szCs w:val="24"/>
              </w:rPr>
              <w:t>codes</w:t>
            </w:r>
          </w:p>
          <w:p w:rsidRPr="008014DB" w:rsidR="00CE6116" w:rsidP="008014DB" w:rsidRDefault="00CE6116" w14:paraId="2B7456EC" w14:textId="5C8D2CE0">
            <w:pPr>
              <w:pStyle w:val="ListParagraph"/>
              <w:numPr>
                <w:ilvl w:val="0"/>
                <w:numId w:val="37"/>
              </w:numPr>
              <w:spacing w:after="0" w:line="240" w:lineRule="auto"/>
              <w:rPr>
                <w:rFonts w:cstheme="minorHAnsi"/>
                <w:sz w:val="24"/>
                <w:szCs w:val="24"/>
              </w:rPr>
            </w:pPr>
            <w:r w:rsidRPr="008014DB">
              <w:rPr>
                <w:rFonts w:cstheme="minorHAnsi"/>
                <w:sz w:val="24"/>
                <w:szCs w:val="24"/>
              </w:rPr>
              <w:t xml:space="preserve">Other: </w:t>
            </w:r>
          </w:p>
        </w:tc>
      </w:tr>
    </w:tbl>
    <w:p w:rsidRPr="007C42CB" w:rsidR="001A3BE3" w:rsidP="00493880" w:rsidRDefault="001A3BE3" w14:paraId="073BD58D" w14:textId="6864FA82">
      <w:pPr>
        <w:rPr>
          <w:rFonts w:cstheme="minorHAnsi"/>
          <w:sz w:val="24"/>
          <w:szCs w:val="24"/>
        </w:rPr>
        <w:sectPr w:rsidRPr="007C42CB" w:rsidR="001A3BE3" w:rsidSect="00365718">
          <w:footerReference w:type="default" r:id="rId16"/>
          <w:pgSz w:w="12240" w:h="15840"/>
          <w:pgMar w:top="720" w:right="720" w:bottom="720" w:left="720" w:header="720" w:footer="720" w:gutter="0"/>
          <w:cols w:space="720"/>
          <w:docGrid w:linePitch="360"/>
        </w:sectPr>
      </w:pPr>
    </w:p>
    <w:p w:rsidRPr="008014DB" w:rsidR="00B02C49" w:rsidP="008014DB" w:rsidRDefault="00B02C49" w14:paraId="52A7C79C" w14:textId="77777777">
      <w:pPr>
        <w:spacing w:after="0" w:line="240" w:lineRule="auto"/>
        <w:rPr>
          <w:rFonts w:cstheme="minorHAnsi"/>
          <w:b/>
          <w:i/>
          <w:sz w:val="24"/>
          <w:szCs w:val="24"/>
        </w:rPr>
      </w:pPr>
    </w:p>
    <w:p w:rsidRPr="008014DB" w:rsidR="00B02C49" w:rsidP="008014DB" w:rsidRDefault="0008273D" w14:paraId="2DF11329" w14:textId="00A6288E">
      <w:pPr>
        <w:spacing w:after="0" w:line="240" w:lineRule="auto"/>
        <w:rPr>
          <w:rFonts w:cstheme="minorHAnsi"/>
          <w:b/>
          <w:i/>
          <w:sz w:val="24"/>
          <w:szCs w:val="24"/>
        </w:rPr>
      </w:pPr>
      <w:r w:rsidRPr="008014DB">
        <w:rPr>
          <w:rFonts w:cstheme="minorHAnsi"/>
          <w:b/>
          <w:i/>
          <w:sz w:val="24"/>
          <w:szCs w:val="24"/>
        </w:rPr>
        <w:t xml:space="preserve">PART 2: Service </w:t>
      </w:r>
      <w:r w:rsidRPr="008014DB" w:rsidR="00B02C49">
        <w:rPr>
          <w:rFonts w:cstheme="minorHAnsi"/>
          <w:b/>
          <w:i/>
          <w:sz w:val="24"/>
          <w:szCs w:val="24"/>
        </w:rPr>
        <w:t>Level Infection Prevention Activities</w:t>
      </w:r>
    </w:p>
    <w:p w:rsidRPr="008014DB" w:rsidR="00846E55" w:rsidP="008014DB" w:rsidRDefault="00846E55" w14:paraId="55A0117F" w14:textId="3F879D25">
      <w:pPr>
        <w:spacing w:after="0" w:line="240" w:lineRule="auto"/>
        <w:rPr>
          <w:rFonts w:cstheme="minorHAnsi"/>
          <w:i/>
          <w:sz w:val="24"/>
          <w:szCs w:val="24"/>
        </w:rPr>
      </w:pPr>
      <w:r w:rsidRPr="008014DB">
        <w:rPr>
          <w:rFonts w:cstheme="minorHAnsi"/>
          <w:i/>
          <w:sz w:val="24"/>
          <w:szCs w:val="24"/>
        </w:rPr>
        <w:t xml:space="preserve">Please indicate which of the following strategies are implemented for </w:t>
      </w:r>
      <w:r w:rsidRPr="008014DB" w:rsidR="00FD789E">
        <w:rPr>
          <w:rFonts w:cstheme="minorHAnsi"/>
          <w:i/>
          <w:sz w:val="24"/>
          <w:szCs w:val="24"/>
        </w:rPr>
        <w:t>patients undergoing the procedure</w:t>
      </w:r>
      <w:r w:rsidRPr="008014DB" w:rsidR="0019274C">
        <w:rPr>
          <w:rFonts w:cstheme="minorHAnsi"/>
          <w:i/>
          <w:sz w:val="24"/>
          <w:szCs w:val="24"/>
        </w:rPr>
        <w:t xml:space="preserve"> that is being evaluated in the Safety Program</w:t>
      </w:r>
      <w:r w:rsidRPr="008014DB" w:rsidR="00FD789E">
        <w:rPr>
          <w:rFonts w:cstheme="minorHAnsi"/>
          <w:i/>
          <w:sz w:val="24"/>
          <w:szCs w:val="24"/>
        </w:rPr>
        <w:t>.</w:t>
      </w:r>
      <w:r w:rsidRPr="008014DB" w:rsidR="0019274C">
        <w:rPr>
          <w:rFonts w:cstheme="minorHAnsi"/>
          <w:i/>
          <w:sz w:val="24"/>
          <w:szCs w:val="24"/>
        </w:rPr>
        <w:t xml:space="preserve"> If your site has more than one service participating, Part 2 should be completed for each service separately. </w:t>
      </w:r>
    </w:p>
    <w:tbl>
      <w:tblPr>
        <w:tblW w:w="10800" w:type="dxa"/>
        <w:tblCellMar>
          <w:top w:w="58" w:type="dxa"/>
          <w:left w:w="115" w:type="dxa"/>
          <w:bottom w:w="58" w:type="dxa"/>
          <w:right w:w="115" w:type="dxa"/>
        </w:tblCellMar>
        <w:tblLook w:val="04A0" w:firstRow="1" w:lastRow="0" w:firstColumn="1" w:lastColumn="0" w:noHBand="0" w:noVBand="1"/>
      </w:tblPr>
      <w:tblGrid>
        <w:gridCol w:w="5074"/>
        <w:gridCol w:w="5726"/>
      </w:tblGrid>
      <w:tr w:rsidRPr="0094094B" w:rsidR="00533B14" w:rsidTr="00493880" w14:paraId="5BF1C066" w14:textId="77777777">
        <w:tc>
          <w:tcPr>
            <w:tcW w:w="5074" w:type="dxa"/>
            <w:tcBorders>
              <w:top w:val="single" w:color="auto" w:sz="4" w:space="0"/>
              <w:left w:val="single" w:color="auto" w:sz="4" w:space="0"/>
              <w:bottom w:val="single" w:color="auto" w:sz="4" w:space="0"/>
              <w:right w:val="single" w:color="auto" w:sz="4" w:space="0"/>
            </w:tcBorders>
            <w:shd w:val="clear" w:color="auto" w:fill="4F81BD"/>
            <w:noWrap/>
            <w:vAlign w:val="center"/>
            <w:hideMark/>
          </w:tcPr>
          <w:p w:rsidRPr="008014DB" w:rsidR="00533B14" w:rsidRDefault="00533B14" w14:paraId="78CC1E8F" w14:textId="77777777">
            <w:pPr>
              <w:spacing w:after="0" w:line="240" w:lineRule="auto"/>
              <w:jc w:val="center"/>
              <w:rPr>
                <w:rFonts w:eastAsia="Times New Roman" w:cstheme="minorHAnsi"/>
                <w:b/>
                <w:i/>
                <w:color w:val="000000"/>
                <w:sz w:val="24"/>
                <w:szCs w:val="24"/>
              </w:rPr>
            </w:pPr>
            <w:r w:rsidRPr="008014DB">
              <w:rPr>
                <w:rFonts w:eastAsia="Times New Roman" w:cstheme="minorHAnsi"/>
                <w:b/>
                <w:i/>
                <w:color w:val="000000"/>
                <w:sz w:val="24"/>
                <w:szCs w:val="24"/>
              </w:rPr>
              <w:t>Item</w:t>
            </w:r>
          </w:p>
        </w:tc>
        <w:tc>
          <w:tcPr>
            <w:tcW w:w="5726" w:type="dxa"/>
            <w:tcBorders>
              <w:top w:val="single" w:color="auto" w:sz="4" w:space="0"/>
              <w:left w:val="nil"/>
              <w:bottom w:val="single" w:color="auto" w:sz="4" w:space="0"/>
              <w:right w:val="single" w:color="auto" w:sz="4" w:space="0"/>
            </w:tcBorders>
            <w:shd w:val="clear" w:color="auto" w:fill="4F81BD"/>
            <w:noWrap/>
            <w:vAlign w:val="center"/>
            <w:hideMark/>
          </w:tcPr>
          <w:p w:rsidRPr="008014DB" w:rsidR="00533B14" w:rsidRDefault="00533B14" w14:paraId="49BD4398" w14:textId="77777777">
            <w:pPr>
              <w:spacing w:after="0" w:line="240" w:lineRule="auto"/>
              <w:jc w:val="center"/>
              <w:rPr>
                <w:rFonts w:eastAsia="Times New Roman" w:cstheme="minorHAnsi"/>
                <w:b/>
                <w:i/>
                <w:color w:val="000000"/>
                <w:sz w:val="24"/>
                <w:szCs w:val="24"/>
              </w:rPr>
            </w:pPr>
            <w:r w:rsidRPr="008014DB">
              <w:rPr>
                <w:rFonts w:eastAsia="Times New Roman" w:cstheme="minorHAnsi"/>
                <w:b/>
                <w:i/>
                <w:color w:val="000000"/>
                <w:sz w:val="24"/>
                <w:szCs w:val="24"/>
              </w:rPr>
              <w:t>Response</w:t>
            </w:r>
          </w:p>
        </w:tc>
      </w:tr>
      <w:tr w:rsidRPr="0094094B" w:rsidR="0019274C" w:rsidTr="00493880" w14:paraId="19FA271C"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19274C" w:rsidRDefault="00444A9E" w14:paraId="78E32A0D" w14:textId="2EFF61E5">
            <w:pPr>
              <w:spacing w:after="0" w:line="240" w:lineRule="auto"/>
              <w:rPr>
                <w:rFonts w:cstheme="minorHAnsi"/>
                <w:color w:val="000000"/>
                <w:sz w:val="24"/>
                <w:szCs w:val="24"/>
              </w:rPr>
            </w:pPr>
            <w:r w:rsidRPr="008014DB">
              <w:rPr>
                <w:rFonts w:cstheme="minorHAnsi"/>
                <w:color w:val="000000"/>
                <w:sz w:val="24"/>
                <w:szCs w:val="24"/>
              </w:rPr>
              <w:t>Please indicate the p</w:t>
            </w:r>
            <w:r w:rsidRPr="008014DB" w:rsidR="0019274C">
              <w:rPr>
                <w:rFonts w:cstheme="minorHAnsi"/>
                <w:color w:val="000000"/>
                <w:sz w:val="24"/>
                <w:szCs w:val="24"/>
              </w:rPr>
              <w:t xml:space="preserve">rocedure </w:t>
            </w:r>
            <w:r w:rsidRPr="008014DB" w:rsidR="00024EB1">
              <w:rPr>
                <w:rFonts w:cstheme="minorHAnsi"/>
                <w:color w:val="000000"/>
                <w:sz w:val="24"/>
                <w:szCs w:val="24"/>
              </w:rPr>
              <w:t>for which yo</w:t>
            </w:r>
            <w:r w:rsidRPr="008014DB" w:rsidR="00FF0E0F">
              <w:rPr>
                <w:rFonts w:cstheme="minorHAnsi"/>
                <w:color w:val="000000"/>
                <w:sz w:val="24"/>
                <w:szCs w:val="24"/>
              </w:rPr>
              <w:t>u are completing this section</w:t>
            </w:r>
            <w:r w:rsidRPr="008014DB" w:rsidR="00DE1DE3">
              <w:rPr>
                <w:rFonts w:cstheme="minorHAnsi"/>
                <w:color w:val="000000"/>
                <w:sz w:val="24"/>
                <w:szCs w:val="24"/>
              </w:rPr>
              <w:t xml:space="preserve">.  If </w:t>
            </w:r>
            <w:r w:rsidRPr="008014DB" w:rsidR="00B809D8">
              <w:rPr>
                <w:rFonts w:cstheme="minorHAnsi"/>
                <w:color w:val="000000"/>
                <w:sz w:val="24"/>
                <w:szCs w:val="24"/>
              </w:rPr>
              <w:t>your</w:t>
            </w:r>
            <w:r w:rsidRPr="008014DB" w:rsidR="00DE1DE3">
              <w:rPr>
                <w:rFonts w:cstheme="minorHAnsi"/>
                <w:color w:val="000000"/>
                <w:sz w:val="24"/>
                <w:szCs w:val="24"/>
              </w:rPr>
              <w:t xml:space="preserve"> facility has more than one surgical </w:t>
            </w:r>
            <w:r w:rsidRPr="008014DB" w:rsidR="002E532E">
              <w:rPr>
                <w:rFonts w:cstheme="minorHAnsi"/>
                <w:color w:val="000000"/>
                <w:sz w:val="24"/>
                <w:szCs w:val="24"/>
              </w:rPr>
              <w:t xml:space="preserve">service </w:t>
            </w:r>
            <w:r w:rsidRPr="008014DB" w:rsidR="000513B7">
              <w:rPr>
                <w:rFonts w:cstheme="minorHAnsi"/>
                <w:color w:val="000000"/>
                <w:sz w:val="24"/>
                <w:szCs w:val="24"/>
              </w:rPr>
              <w:t>participating in the AHRQ MRSA Safety Program</w:t>
            </w:r>
            <w:r w:rsidRPr="008014DB" w:rsidR="008559ED">
              <w:rPr>
                <w:rFonts w:cstheme="minorHAnsi"/>
                <w:color w:val="000000"/>
                <w:sz w:val="24"/>
                <w:szCs w:val="24"/>
              </w:rPr>
              <w:t xml:space="preserve"> </w:t>
            </w:r>
            <w:r w:rsidRPr="008014DB" w:rsidR="00E75A89">
              <w:rPr>
                <w:rFonts w:cstheme="minorHAnsi"/>
                <w:color w:val="000000"/>
                <w:sz w:val="24"/>
                <w:szCs w:val="24"/>
              </w:rPr>
              <w:t>or</w:t>
            </w:r>
            <w:r w:rsidRPr="008014DB" w:rsidR="00393420">
              <w:rPr>
                <w:rFonts w:cstheme="minorHAnsi"/>
                <w:color w:val="000000"/>
                <w:sz w:val="24"/>
                <w:szCs w:val="24"/>
              </w:rPr>
              <w:t xml:space="preserve"> if a participating service</w:t>
            </w:r>
            <w:r w:rsidRPr="008014DB" w:rsidR="000D3920">
              <w:rPr>
                <w:rFonts w:cstheme="minorHAnsi"/>
                <w:color w:val="000000"/>
                <w:sz w:val="24"/>
                <w:szCs w:val="24"/>
              </w:rPr>
              <w:t xml:space="preserve"> performs more</w:t>
            </w:r>
            <w:r w:rsidRPr="008014DB" w:rsidR="004D4C10">
              <w:rPr>
                <w:rFonts w:cstheme="minorHAnsi"/>
                <w:color w:val="000000"/>
                <w:sz w:val="24"/>
                <w:szCs w:val="24"/>
              </w:rPr>
              <w:t xml:space="preserve"> than one </w:t>
            </w:r>
            <w:r w:rsidRPr="008014DB" w:rsidR="00D212F7">
              <w:rPr>
                <w:rFonts w:cstheme="minorHAnsi"/>
                <w:color w:val="000000"/>
                <w:sz w:val="24"/>
                <w:szCs w:val="24"/>
              </w:rPr>
              <w:t xml:space="preserve">listed procedure, please complete this section for each </w:t>
            </w:r>
            <w:r w:rsidRPr="008014DB" w:rsidR="00B505C7">
              <w:rPr>
                <w:rFonts w:cstheme="minorHAnsi"/>
                <w:color w:val="000000"/>
                <w:sz w:val="24"/>
                <w:szCs w:val="24"/>
              </w:rPr>
              <w:t>procedure that will be a focu</w:t>
            </w:r>
            <w:r w:rsidRPr="008014DB" w:rsidR="00A9619A">
              <w:rPr>
                <w:rFonts w:cstheme="minorHAnsi"/>
                <w:color w:val="000000"/>
                <w:sz w:val="24"/>
                <w:szCs w:val="24"/>
              </w:rPr>
              <w:t>s of your facility’s participating</w:t>
            </w:r>
            <w:r w:rsidRPr="008014DB" w:rsidR="00E500A2">
              <w:rPr>
                <w:rFonts w:cstheme="minorHAnsi"/>
                <w:color w:val="000000"/>
                <w:sz w:val="24"/>
                <w:szCs w:val="24"/>
              </w:rPr>
              <w:t>.</w:t>
            </w:r>
          </w:p>
        </w:tc>
        <w:tc>
          <w:tcPr>
            <w:tcW w:w="5726" w:type="dxa"/>
            <w:tcBorders>
              <w:top w:val="nil"/>
              <w:left w:val="nil"/>
              <w:bottom w:val="single" w:color="auto" w:sz="4" w:space="0"/>
              <w:right w:val="single" w:color="auto" w:sz="4" w:space="0"/>
            </w:tcBorders>
            <w:shd w:val="clear" w:color="auto" w:fill="auto"/>
            <w:noWrap/>
            <w:vAlign w:val="center"/>
          </w:tcPr>
          <w:p w:rsidRPr="008014DB" w:rsidR="0019274C" w:rsidP="008014DB" w:rsidRDefault="0019274C" w14:paraId="1743A252" w14:textId="40F5AE95">
            <w:pPr>
              <w:pStyle w:val="ListParagraph"/>
              <w:numPr>
                <w:ilvl w:val="0"/>
                <w:numId w:val="38"/>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Hip </w:t>
            </w:r>
            <w:proofErr w:type="gramStart"/>
            <w:r w:rsidRPr="008014DB">
              <w:rPr>
                <w:rFonts w:eastAsia="Times New Roman" w:cstheme="minorHAnsi"/>
                <w:color w:val="000000"/>
                <w:sz w:val="24"/>
                <w:szCs w:val="24"/>
              </w:rPr>
              <w:t>replacement</w:t>
            </w:r>
            <w:proofErr w:type="gramEnd"/>
          </w:p>
          <w:p w:rsidRPr="008014DB" w:rsidR="0019274C" w:rsidP="008014DB" w:rsidRDefault="0019274C" w14:paraId="18B6E0A2" w14:textId="0D1ECCB9">
            <w:pPr>
              <w:pStyle w:val="ListParagraph"/>
              <w:numPr>
                <w:ilvl w:val="0"/>
                <w:numId w:val="38"/>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Knee replacement</w:t>
            </w:r>
          </w:p>
          <w:p w:rsidRPr="008014DB" w:rsidR="0019274C" w:rsidP="008014DB" w:rsidRDefault="0019274C" w14:paraId="3AD46D36" w14:textId="3C64D614">
            <w:pPr>
              <w:pStyle w:val="ListParagraph"/>
              <w:numPr>
                <w:ilvl w:val="0"/>
                <w:numId w:val="38"/>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Laminectomy</w:t>
            </w:r>
          </w:p>
          <w:p w:rsidRPr="008014DB" w:rsidR="0019274C" w:rsidP="008014DB" w:rsidRDefault="000F3F26" w14:paraId="026E799A" w14:textId="2CD06D2F">
            <w:pPr>
              <w:pStyle w:val="ListParagraph"/>
              <w:numPr>
                <w:ilvl w:val="0"/>
                <w:numId w:val="38"/>
              </w:numPr>
              <w:spacing w:after="0" w:line="240" w:lineRule="auto"/>
              <w:rPr>
                <w:rFonts w:eastAsia="Times New Roman"/>
                <w:color w:val="000000"/>
                <w:sz w:val="24"/>
                <w:szCs w:val="24"/>
              </w:rPr>
            </w:pPr>
            <w:r w:rsidRPr="4B0D9FB4">
              <w:rPr>
                <w:rFonts w:eastAsia="Times New Roman"/>
                <w:color w:val="000000" w:themeColor="text1"/>
                <w:sz w:val="24"/>
                <w:szCs w:val="24"/>
              </w:rPr>
              <w:t>S</w:t>
            </w:r>
            <w:r w:rsidRPr="4B0D9FB4" w:rsidR="0019274C">
              <w:rPr>
                <w:rFonts w:eastAsia="Times New Roman"/>
                <w:color w:val="000000" w:themeColor="text1"/>
                <w:sz w:val="24"/>
                <w:szCs w:val="24"/>
              </w:rPr>
              <w:t xml:space="preserve">pinal fusion </w:t>
            </w:r>
          </w:p>
          <w:p w:rsidRPr="008014DB" w:rsidR="0019274C" w:rsidP="008014DB" w:rsidRDefault="0019274C" w14:paraId="633BB946" w14:textId="58213266">
            <w:pPr>
              <w:pStyle w:val="ListParagraph"/>
              <w:numPr>
                <w:ilvl w:val="0"/>
                <w:numId w:val="38"/>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Craniotomy</w:t>
            </w:r>
          </w:p>
          <w:p w:rsidRPr="008014DB" w:rsidR="0019274C" w:rsidP="008014DB" w:rsidRDefault="0019274C" w14:paraId="053F9258" w14:textId="07DB03A3">
            <w:pPr>
              <w:pStyle w:val="ListParagraph"/>
              <w:numPr>
                <w:ilvl w:val="0"/>
                <w:numId w:val="38"/>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Coronary artery bypass graft</w:t>
            </w:r>
          </w:p>
          <w:p w:rsidRPr="008014DB" w:rsidR="0019274C" w:rsidP="008014DB" w:rsidRDefault="0019274C" w14:paraId="3DD11AB3" w14:textId="7770C58D">
            <w:pPr>
              <w:pStyle w:val="ListParagraph"/>
              <w:numPr>
                <w:ilvl w:val="0"/>
                <w:numId w:val="38"/>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Cardiac valve replacement</w:t>
            </w:r>
          </w:p>
        </w:tc>
      </w:tr>
      <w:tr w:rsidRPr="0094094B" w:rsidR="0019274C" w:rsidTr="00493880" w14:paraId="566E3423" w14:textId="77777777">
        <w:tc>
          <w:tcPr>
            <w:tcW w:w="5074" w:type="dxa"/>
            <w:tcBorders>
              <w:top w:val="single" w:color="auto" w:sz="4" w:space="0"/>
              <w:left w:val="single" w:color="auto" w:sz="4" w:space="0"/>
              <w:bottom w:val="single" w:color="auto" w:sz="4" w:space="0"/>
              <w:right w:val="single" w:color="auto" w:sz="4" w:space="0"/>
            </w:tcBorders>
            <w:shd w:val="clear" w:color="auto" w:fill="auto"/>
            <w:hideMark/>
          </w:tcPr>
          <w:p w:rsidRPr="008014DB" w:rsidR="0019274C" w:rsidRDefault="00E500A2" w14:paraId="646EEF7B" w14:textId="07657F63">
            <w:pPr>
              <w:spacing w:after="0" w:line="240" w:lineRule="auto"/>
              <w:rPr>
                <w:rFonts w:eastAsia="Times New Roman" w:cstheme="minorHAnsi"/>
                <w:color w:val="000000"/>
                <w:sz w:val="24"/>
                <w:szCs w:val="24"/>
              </w:rPr>
            </w:pPr>
            <w:r w:rsidRPr="008014DB">
              <w:rPr>
                <w:rFonts w:cstheme="minorHAnsi"/>
                <w:color w:val="000000"/>
                <w:sz w:val="24"/>
                <w:szCs w:val="24"/>
              </w:rPr>
              <w:t>Is p</w:t>
            </w:r>
            <w:r w:rsidRPr="008014DB" w:rsidR="0019274C">
              <w:rPr>
                <w:rFonts w:cstheme="minorHAnsi"/>
                <w:color w:val="000000"/>
                <w:sz w:val="24"/>
                <w:szCs w:val="24"/>
              </w:rPr>
              <w:t xml:space="preserve">reoperative </w:t>
            </w:r>
            <w:r w:rsidRPr="008014DB" w:rsidR="0019274C">
              <w:rPr>
                <w:rFonts w:cstheme="minorHAnsi"/>
                <w:i/>
                <w:color w:val="000000"/>
                <w:sz w:val="24"/>
                <w:szCs w:val="24"/>
              </w:rPr>
              <w:t>S. aureus</w:t>
            </w:r>
            <w:r w:rsidRPr="008014DB" w:rsidR="0019274C">
              <w:rPr>
                <w:rFonts w:cstheme="minorHAnsi"/>
                <w:color w:val="000000"/>
                <w:sz w:val="24"/>
                <w:szCs w:val="24"/>
              </w:rPr>
              <w:t xml:space="preserve"> surveillance </w:t>
            </w:r>
            <w:r w:rsidRPr="008014DB">
              <w:rPr>
                <w:rFonts w:cstheme="minorHAnsi"/>
                <w:color w:val="000000"/>
                <w:sz w:val="24"/>
                <w:szCs w:val="24"/>
              </w:rPr>
              <w:t xml:space="preserve">performed </w:t>
            </w:r>
            <w:r w:rsidRPr="008014DB" w:rsidR="007C1973">
              <w:rPr>
                <w:rFonts w:cstheme="minorHAnsi"/>
                <w:color w:val="000000"/>
                <w:sz w:val="24"/>
                <w:szCs w:val="24"/>
              </w:rPr>
              <w:t xml:space="preserve">by </w:t>
            </w:r>
            <w:r w:rsidRPr="008014DB" w:rsidR="0019274C">
              <w:rPr>
                <w:rFonts w:cstheme="minorHAnsi"/>
                <w:color w:val="000000"/>
                <w:sz w:val="24"/>
                <w:szCs w:val="24"/>
              </w:rPr>
              <w:t>culture</w:t>
            </w:r>
            <w:r w:rsidRPr="008014DB" w:rsidR="00FE7FFD">
              <w:rPr>
                <w:rFonts w:cstheme="minorHAnsi"/>
                <w:color w:val="000000"/>
                <w:sz w:val="24"/>
                <w:szCs w:val="24"/>
              </w:rPr>
              <w:t>s,</w:t>
            </w:r>
            <w:r w:rsidRPr="008014DB" w:rsidR="00EE18C0">
              <w:rPr>
                <w:rFonts w:cstheme="minorHAnsi"/>
                <w:color w:val="000000"/>
                <w:sz w:val="24"/>
                <w:szCs w:val="24"/>
              </w:rPr>
              <w:t xml:space="preserve"> polymerase chain reaction (</w:t>
            </w:r>
            <w:r w:rsidRPr="008014DB" w:rsidR="0019274C">
              <w:rPr>
                <w:rFonts w:cstheme="minorHAnsi"/>
                <w:color w:val="000000"/>
                <w:sz w:val="24"/>
                <w:szCs w:val="24"/>
              </w:rPr>
              <w:t>PCR</w:t>
            </w:r>
            <w:r w:rsidRPr="008014DB" w:rsidR="00EE18C0">
              <w:rPr>
                <w:rFonts w:cstheme="minorHAnsi"/>
                <w:color w:val="000000"/>
                <w:sz w:val="24"/>
                <w:szCs w:val="24"/>
              </w:rPr>
              <w:t>) or other testing</w:t>
            </w:r>
            <w:r w:rsidRPr="008014DB" w:rsidR="004C1658">
              <w:rPr>
                <w:rFonts w:cstheme="minorHAnsi"/>
                <w:color w:val="000000"/>
                <w:sz w:val="24"/>
                <w:szCs w:val="24"/>
              </w:rPr>
              <w:t xml:space="preserve"> methodol</w:t>
            </w:r>
            <w:r w:rsidRPr="008014DB" w:rsidR="002A11A6">
              <w:rPr>
                <w:rFonts w:cstheme="minorHAnsi"/>
                <w:color w:val="000000"/>
                <w:sz w:val="24"/>
                <w:szCs w:val="24"/>
              </w:rPr>
              <w:t>ogy?</w:t>
            </w:r>
          </w:p>
        </w:tc>
        <w:tc>
          <w:tcPr>
            <w:tcW w:w="5726" w:type="dxa"/>
            <w:tcBorders>
              <w:top w:val="nil"/>
              <w:left w:val="nil"/>
              <w:bottom w:val="single" w:color="auto" w:sz="4" w:space="0"/>
              <w:right w:val="single" w:color="auto" w:sz="4" w:space="0"/>
            </w:tcBorders>
            <w:shd w:val="clear" w:color="auto" w:fill="auto"/>
            <w:noWrap/>
            <w:vAlign w:val="center"/>
          </w:tcPr>
          <w:p w:rsidRPr="008014DB" w:rsidR="0019274C" w:rsidP="008014DB" w:rsidRDefault="0019274C" w14:paraId="37207F99" w14:textId="52F96EC7">
            <w:pPr>
              <w:pStyle w:val="ListParagraph"/>
              <w:numPr>
                <w:ilvl w:val="0"/>
                <w:numId w:val="69"/>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w:t>
            </w:r>
            <w:r w:rsidRPr="008014DB" w:rsidR="00CE466C">
              <w:rPr>
                <w:rFonts w:eastAsia="Times New Roman" w:cstheme="minorHAnsi"/>
                <w:color w:val="000000"/>
                <w:sz w:val="24"/>
                <w:szCs w:val="24"/>
              </w:rPr>
              <w:t>,</w:t>
            </w:r>
            <w:r w:rsidRPr="008014DB">
              <w:rPr>
                <w:rFonts w:eastAsia="Times New Roman" w:cstheme="minorHAnsi"/>
                <w:color w:val="000000"/>
                <w:sz w:val="24"/>
                <w:szCs w:val="24"/>
              </w:rPr>
              <w:t xml:space="preserve"> for both </w:t>
            </w:r>
            <w:r w:rsidRPr="008014DB" w:rsidR="00A441E2">
              <w:rPr>
                <w:rFonts w:eastAsia="Times New Roman" w:cstheme="minorHAnsi"/>
                <w:color w:val="000000"/>
                <w:sz w:val="24"/>
                <w:szCs w:val="24"/>
              </w:rPr>
              <w:t>methicillin</w:t>
            </w:r>
            <w:r w:rsidRPr="008014DB" w:rsidR="007212FE">
              <w:rPr>
                <w:rFonts w:eastAsia="Times New Roman" w:cstheme="minorHAnsi"/>
                <w:color w:val="000000"/>
                <w:sz w:val="24"/>
                <w:szCs w:val="24"/>
              </w:rPr>
              <w:t xml:space="preserve">-sensitive </w:t>
            </w:r>
            <w:r w:rsidRPr="008014DB" w:rsidR="007212FE">
              <w:rPr>
                <w:rFonts w:eastAsia="Times New Roman" w:cstheme="minorHAnsi"/>
                <w:i/>
                <w:color w:val="000000"/>
                <w:sz w:val="24"/>
                <w:szCs w:val="24"/>
              </w:rPr>
              <w:t>S. au</w:t>
            </w:r>
            <w:r w:rsidRPr="008014DB" w:rsidR="00142E65">
              <w:rPr>
                <w:rFonts w:eastAsia="Times New Roman" w:cstheme="minorHAnsi"/>
                <w:i/>
                <w:color w:val="000000"/>
                <w:sz w:val="24"/>
                <w:szCs w:val="24"/>
              </w:rPr>
              <w:t>reus</w:t>
            </w:r>
            <w:r w:rsidRPr="008014DB" w:rsidR="00142E65">
              <w:rPr>
                <w:rFonts w:eastAsia="Times New Roman" w:cstheme="minorHAnsi"/>
                <w:color w:val="000000"/>
                <w:sz w:val="24"/>
                <w:szCs w:val="24"/>
              </w:rPr>
              <w:t xml:space="preserve"> (</w:t>
            </w:r>
            <w:r w:rsidRPr="008014DB">
              <w:rPr>
                <w:rFonts w:eastAsia="Times New Roman" w:cstheme="minorHAnsi"/>
                <w:color w:val="000000"/>
                <w:sz w:val="24"/>
                <w:szCs w:val="24"/>
              </w:rPr>
              <w:t>MSSA</w:t>
            </w:r>
            <w:r w:rsidRPr="008014DB" w:rsidR="00142E65">
              <w:rPr>
                <w:rFonts w:eastAsia="Times New Roman" w:cstheme="minorHAnsi"/>
                <w:color w:val="000000"/>
                <w:sz w:val="24"/>
                <w:szCs w:val="24"/>
              </w:rPr>
              <w:t>)</w:t>
            </w:r>
            <w:r w:rsidRPr="008014DB">
              <w:rPr>
                <w:rFonts w:eastAsia="Times New Roman" w:cstheme="minorHAnsi"/>
                <w:color w:val="000000"/>
                <w:sz w:val="24"/>
                <w:szCs w:val="24"/>
              </w:rPr>
              <w:t xml:space="preserve"> and </w:t>
            </w:r>
            <w:r w:rsidRPr="008014DB" w:rsidR="00142E65">
              <w:rPr>
                <w:rFonts w:eastAsia="Times New Roman" w:cstheme="minorHAnsi"/>
                <w:color w:val="000000"/>
                <w:sz w:val="24"/>
                <w:szCs w:val="24"/>
              </w:rPr>
              <w:t xml:space="preserve">methicillin-resistant </w:t>
            </w:r>
            <w:r w:rsidRPr="008014DB" w:rsidR="00142E65">
              <w:rPr>
                <w:rFonts w:eastAsia="Times New Roman" w:cstheme="minorHAnsi"/>
                <w:i/>
                <w:color w:val="000000"/>
                <w:sz w:val="24"/>
                <w:szCs w:val="24"/>
              </w:rPr>
              <w:t>S. aureus</w:t>
            </w:r>
            <w:r w:rsidRPr="008014DB" w:rsidR="00142E65">
              <w:rPr>
                <w:rFonts w:eastAsia="Times New Roman" w:cstheme="minorHAnsi"/>
                <w:color w:val="000000"/>
                <w:sz w:val="24"/>
                <w:szCs w:val="24"/>
              </w:rPr>
              <w:t xml:space="preserve"> (MRSA)</w:t>
            </w:r>
          </w:p>
          <w:p w:rsidRPr="008014DB" w:rsidR="0019274C" w:rsidP="008014DB" w:rsidRDefault="0019274C" w14:paraId="6813FDAD" w14:textId="461BA5CE">
            <w:pPr>
              <w:pStyle w:val="ListParagraph"/>
              <w:numPr>
                <w:ilvl w:val="0"/>
                <w:numId w:val="69"/>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w:t>
            </w:r>
            <w:r w:rsidRPr="008014DB" w:rsidR="00CE466C">
              <w:rPr>
                <w:rFonts w:eastAsia="Times New Roman" w:cstheme="minorHAnsi"/>
                <w:color w:val="000000"/>
                <w:sz w:val="24"/>
                <w:szCs w:val="24"/>
              </w:rPr>
              <w:t>,</w:t>
            </w:r>
            <w:r w:rsidRPr="008014DB">
              <w:rPr>
                <w:rFonts w:eastAsia="Times New Roman" w:cstheme="minorHAnsi"/>
                <w:color w:val="000000"/>
                <w:sz w:val="24"/>
                <w:szCs w:val="24"/>
              </w:rPr>
              <w:t xml:space="preserve"> for MRSA only</w:t>
            </w:r>
          </w:p>
          <w:p w:rsidRPr="008014DB" w:rsidR="0019274C" w:rsidP="008014DB" w:rsidRDefault="0019274C" w14:paraId="0EE62724" w14:textId="01865A08">
            <w:pPr>
              <w:pStyle w:val="ListParagraph"/>
              <w:numPr>
                <w:ilvl w:val="0"/>
                <w:numId w:val="69"/>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No</w:t>
            </w:r>
          </w:p>
        </w:tc>
      </w:tr>
      <w:tr w:rsidRPr="0094094B" w:rsidR="0019274C" w:rsidTr="00493880" w14:paraId="1DF5D829"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19274C" w:rsidRDefault="0019274C" w14:paraId="06B964E0" w14:textId="67F7F07D">
            <w:pPr>
              <w:spacing w:after="0" w:line="240" w:lineRule="auto"/>
              <w:ind w:left="239"/>
              <w:rPr>
                <w:rFonts w:cstheme="minorHAnsi"/>
                <w:color w:val="000000"/>
                <w:sz w:val="24"/>
                <w:szCs w:val="24"/>
              </w:rPr>
            </w:pPr>
            <w:r w:rsidRPr="008014DB">
              <w:rPr>
                <w:rFonts w:cstheme="minorHAnsi"/>
                <w:color w:val="000000"/>
                <w:sz w:val="24"/>
                <w:szCs w:val="24"/>
              </w:rPr>
              <w:t>If yes, are results available in time to guide decision-making about antibiotic prophylaxis?</w:t>
            </w:r>
          </w:p>
        </w:tc>
        <w:tc>
          <w:tcPr>
            <w:tcW w:w="5726" w:type="dxa"/>
            <w:tcBorders>
              <w:top w:val="nil"/>
              <w:left w:val="nil"/>
              <w:bottom w:val="single" w:color="auto" w:sz="4" w:space="0"/>
              <w:right w:val="single" w:color="auto" w:sz="4" w:space="0"/>
            </w:tcBorders>
            <w:shd w:val="clear" w:color="auto" w:fill="auto"/>
            <w:noWrap/>
            <w:vAlign w:val="center"/>
          </w:tcPr>
          <w:p w:rsidRPr="008014DB" w:rsidR="0019274C" w:rsidP="008014DB" w:rsidRDefault="0019274C" w14:paraId="70FB8EEA" w14:textId="16FAF93E">
            <w:pPr>
              <w:pStyle w:val="ListParagraph"/>
              <w:numPr>
                <w:ilvl w:val="0"/>
                <w:numId w:val="69"/>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Yes, </w:t>
            </w:r>
            <w:proofErr w:type="gramStart"/>
            <w:r w:rsidRPr="008014DB">
              <w:rPr>
                <w:rFonts w:eastAsia="Times New Roman" w:cstheme="minorHAnsi"/>
                <w:color w:val="000000"/>
                <w:sz w:val="24"/>
                <w:szCs w:val="24"/>
              </w:rPr>
              <w:t>always</w:t>
            </w:r>
            <w:proofErr w:type="gramEnd"/>
          </w:p>
          <w:p w:rsidRPr="008014DB" w:rsidR="0019274C" w:rsidP="008014DB" w:rsidRDefault="0019274C" w14:paraId="353889A1" w14:textId="255C5CDE">
            <w:pPr>
              <w:pStyle w:val="ListParagraph"/>
              <w:numPr>
                <w:ilvl w:val="0"/>
                <w:numId w:val="69"/>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Yes, most of the </w:t>
            </w:r>
            <w:proofErr w:type="gramStart"/>
            <w:r w:rsidRPr="008014DB">
              <w:rPr>
                <w:rFonts w:eastAsia="Times New Roman" w:cstheme="minorHAnsi"/>
                <w:color w:val="000000"/>
                <w:sz w:val="24"/>
                <w:szCs w:val="24"/>
              </w:rPr>
              <w:t>time</w:t>
            </w:r>
            <w:proofErr w:type="gramEnd"/>
          </w:p>
          <w:p w:rsidRPr="008014DB" w:rsidR="0019274C" w:rsidP="008014DB" w:rsidRDefault="0019274C" w14:paraId="018E6FF0" w14:textId="4C7ADED8">
            <w:pPr>
              <w:pStyle w:val="ListParagraph"/>
              <w:numPr>
                <w:ilvl w:val="0"/>
                <w:numId w:val="69"/>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Yes, </w:t>
            </w:r>
            <w:proofErr w:type="gramStart"/>
            <w:r w:rsidRPr="008014DB">
              <w:rPr>
                <w:rFonts w:eastAsia="Times New Roman" w:cstheme="minorHAnsi"/>
                <w:color w:val="000000"/>
                <w:sz w:val="24"/>
                <w:szCs w:val="24"/>
              </w:rPr>
              <w:t>sometimes</w:t>
            </w:r>
            <w:proofErr w:type="gramEnd"/>
          </w:p>
          <w:p w:rsidRPr="008014DB" w:rsidR="0019274C" w:rsidP="008014DB" w:rsidRDefault="0019274C" w14:paraId="20C3EF2B" w14:textId="7F8E21DB">
            <w:pPr>
              <w:pStyle w:val="ListParagraph"/>
              <w:numPr>
                <w:ilvl w:val="0"/>
                <w:numId w:val="69"/>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Yes, </w:t>
            </w:r>
            <w:proofErr w:type="gramStart"/>
            <w:r w:rsidRPr="008014DB">
              <w:rPr>
                <w:rFonts w:eastAsia="Times New Roman" w:cstheme="minorHAnsi"/>
                <w:color w:val="000000"/>
                <w:sz w:val="24"/>
                <w:szCs w:val="24"/>
              </w:rPr>
              <w:t>rarely</w:t>
            </w:r>
            <w:proofErr w:type="gramEnd"/>
          </w:p>
          <w:p w:rsidRPr="008014DB" w:rsidR="0019274C" w:rsidP="008014DB" w:rsidRDefault="000A19F9" w14:paraId="115FA97D" w14:textId="6B11C8CC">
            <w:pPr>
              <w:pStyle w:val="ListParagraph"/>
              <w:numPr>
                <w:ilvl w:val="0"/>
                <w:numId w:val="69"/>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No</w:t>
            </w:r>
          </w:p>
        </w:tc>
      </w:tr>
      <w:tr w:rsidRPr="0094094B" w:rsidR="0019274C" w:rsidTr="00493880" w14:paraId="506658E4"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19274C" w:rsidRDefault="0019274C" w14:paraId="451D80F2" w14:textId="1D24C8ED">
            <w:pPr>
              <w:spacing w:after="0" w:line="240" w:lineRule="auto"/>
              <w:ind w:left="239"/>
              <w:rPr>
                <w:rFonts w:cstheme="minorHAnsi"/>
                <w:color w:val="000000"/>
                <w:sz w:val="24"/>
                <w:szCs w:val="24"/>
              </w:rPr>
            </w:pPr>
            <w:r w:rsidRPr="008014DB">
              <w:rPr>
                <w:rFonts w:eastAsia="Times New Roman" w:cstheme="minorHAnsi"/>
                <w:color w:val="000000"/>
                <w:sz w:val="24"/>
                <w:szCs w:val="24"/>
              </w:rPr>
              <w:t>If yes, is there a system in place to monitor compliance</w:t>
            </w:r>
            <w:r w:rsidRPr="008014DB" w:rsidR="004B5A14">
              <w:rPr>
                <w:rFonts w:eastAsia="Times New Roman" w:cstheme="minorHAnsi"/>
                <w:color w:val="000000"/>
                <w:sz w:val="24"/>
                <w:szCs w:val="24"/>
              </w:rPr>
              <w:t xml:space="preserve"> with the preoperative testing</w:t>
            </w:r>
            <w:r w:rsidRPr="008014DB">
              <w:rPr>
                <w:rFonts w:eastAsia="Times New Roman" w:cstheme="minorHAnsi"/>
                <w:color w:val="000000"/>
                <w:sz w:val="24"/>
                <w:szCs w:val="24"/>
              </w:rPr>
              <w:t>?</w:t>
            </w:r>
          </w:p>
        </w:tc>
        <w:tc>
          <w:tcPr>
            <w:tcW w:w="5726" w:type="dxa"/>
            <w:tcBorders>
              <w:top w:val="nil"/>
              <w:left w:val="nil"/>
              <w:bottom w:val="single" w:color="auto" w:sz="4" w:space="0"/>
              <w:right w:val="single" w:color="auto" w:sz="4" w:space="0"/>
            </w:tcBorders>
            <w:shd w:val="clear" w:color="auto" w:fill="auto"/>
            <w:noWrap/>
            <w:vAlign w:val="center"/>
          </w:tcPr>
          <w:p w:rsidRPr="008014DB" w:rsidR="0019274C" w:rsidP="008014DB" w:rsidRDefault="0019274C" w14:paraId="328D0F34" w14:textId="7BAD8454">
            <w:pPr>
              <w:pStyle w:val="ListParagraph"/>
              <w:numPr>
                <w:ilvl w:val="0"/>
                <w:numId w:val="69"/>
              </w:numPr>
              <w:spacing w:after="0" w:line="240" w:lineRule="auto"/>
              <w:rPr>
                <w:rFonts w:cstheme="minorHAnsi"/>
                <w:sz w:val="24"/>
                <w:szCs w:val="24"/>
              </w:rPr>
            </w:pPr>
            <w:r w:rsidRPr="008014DB">
              <w:rPr>
                <w:rFonts w:cstheme="minorHAnsi"/>
                <w:sz w:val="24"/>
                <w:szCs w:val="24"/>
              </w:rPr>
              <w:t xml:space="preserve">Yes, the surgical service measures </w:t>
            </w:r>
            <w:proofErr w:type="gramStart"/>
            <w:r w:rsidRPr="008014DB">
              <w:rPr>
                <w:rFonts w:cstheme="minorHAnsi"/>
                <w:sz w:val="24"/>
                <w:szCs w:val="24"/>
              </w:rPr>
              <w:t>compliance</w:t>
            </w:r>
            <w:proofErr w:type="gramEnd"/>
          </w:p>
          <w:p w:rsidRPr="008014DB" w:rsidR="0019274C" w:rsidP="008014DB" w:rsidRDefault="0019274C" w14:paraId="688D1674" w14:textId="77777777">
            <w:pPr>
              <w:pStyle w:val="ListParagraph"/>
              <w:numPr>
                <w:ilvl w:val="0"/>
                <w:numId w:val="69"/>
              </w:numPr>
              <w:spacing w:after="0" w:line="240" w:lineRule="auto"/>
              <w:rPr>
                <w:rFonts w:cstheme="minorHAnsi"/>
                <w:sz w:val="24"/>
                <w:szCs w:val="24"/>
              </w:rPr>
            </w:pPr>
            <w:r w:rsidRPr="008014DB">
              <w:rPr>
                <w:rFonts w:cstheme="minorHAnsi"/>
                <w:sz w:val="24"/>
                <w:szCs w:val="24"/>
              </w:rPr>
              <w:t xml:space="preserve">Yes, infection prevention measures </w:t>
            </w:r>
            <w:proofErr w:type="gramStart"/>
            <w:r w:rsidRPr="008014DB">
              <w:rPr>
                <w:rFonts w:cstheme="minorHAnsi"/>
                <w:sz w:val="24"/>
                <w:szCs w:val="24"/>
              </w:rPr>
              <w:t>compliance</w:t>
            </w:r>
            <w:proofErr w:type="gramEnd"/>
          </w:p>
          <w:p w:rsidRPr="008014DB" w:rsidR="000F5F73" w:rsidP="008014DB" w:rsidRDefault="000F5F73" w14:paraId="36539CC2" w14:textId="0930CF71">
            <w:pPr>
              <w:pStyle w:val="ListParagraph"/>
              <w:numPr>
                <w:ilvl w:val="0"/>
                <w:numId w:val="69"/>
              </w:numPr>
              <w:spacing w:after="0" w:line="240" w:lineRule="auto"/>
              <w:rPr>
                <w:rFonts w:cstheme="minorHAnsi"/>
                <w:sz w:val="24"/>
                <w:szCs w:val="24"/>
              </w:rPr>
            </w:pPr>
            <w:r w:rsidRPr="008014DB">
              <w:rPr>
                <w:rFonts w:cstheme="minorHAnsi"/>
                <w:sz w:val="24"/>
                <w:szCs w:val="24"/>
              </w:rPr>
              <w:t>Yes, both the surgical service and the infection prevention team measure compliance</w:t>
            </w:r>
          </w:p>
          <w:p w:rsidRPr="008014DB" w:rsidR="0019274C" w:rsidP="008014DB" w:rsidRDefault="0019274C" w14:paraId="17E89344" w14:textId="38378B58">
            <w:pPr>
              <w:pStyle w:val="ListParagraph"/>
              <w:numPr>
                <w:ilvl w:val="0"/>
                <w:numId w:val="69"/>
              </w:numPr>
              <w:spacing w:after="0" w:line="240" w:lineRule="auto"/>
              <w:rPr>
                <w:rFonts w:eastAsia="Times New Roman" w:cstheme="minorHAnsi"/>
                <w:color w:val="000000"/>
                <w:sz w:val="24"/>
                <w:szCs w:val="24"/>
              </w:rPr>
            </w:pPr>
            <w:r w:rsidRPr="008014DB">
              <w:rPr>
                <w:rFonts w:cstheme="minorHAnsi"/>
                <w:sz w:val="24"/>
                <w:szCs w:val="24"/>
              </w:rPr>
              <w:t>No</w:t>
            </w:r>
            <w:r w:rsidRPr="008014DB" w:rsidR="00245C0C">
              <w:rPr>
                <w:rFonts w:cstheme="minorHAnsi"/>
                <w:sz w:val="24"/>
                <w:szCs w:val="24"/>
              </w:rPr>
              <w:t>, compliance is not measured</w:t>
            </w:r>
          </w:p>
        </w:tc>
      </w:tr>
      <w:tr w:rsidRPr="0094094B" w:rsidR="0019274C" w:rsidTr="00493880" w14:paraId="64707706"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19274C" w:rsidRDefault="0019274C" w14:paraId="64BD6E2E" w14:textId="0EB028F4">
            <w:pPr>
              <w:spacing w:after="0" w:line="240" w:lineRule="auto"/>
              <w:ind w:left="695"/>
              <w:rPr>
                <w:rFonts w:eastAsia="Times New Roman" w:cstheme="minorHAnsi"/>
                <w:color w:val="000000"/>
                <w:sz w:val="24"/>
                <w:szCs w:val="24"/>
              </w:rPr>
            </w:pPr>
            <w:r w:rsidRPr="008014DB">
              <w:rPr>
                <w:rFonts w:eastAsia="Times New Roman" w:cstheme="minorHAnsi"/>
                <w:color w:val="000000"/>
                <w:sz w:val="24"/>
                <w:szCs w:val="24"/>
              </w:rPr>
              <w:t xml:space="preserve">If yes, how often is feedback about </w:t>
            </w:r>
            <w:r w:rsidRPr="008014DB" w:rsidR="00902D91">
              <w:rPr>
                <w:rFonts w:eastAsia="Times New Roman" w:cstheme="minorHAnsi"/>
                <w:color w:val="000000"/>
                <w:sz w:val="24"/>
                <w:szCs w:val="24"/>
              </w:rPr>
              <w:t>preoperative testing</w:t>
            </w:r>
            <w:r w:rsidRPr="008014DB" w:rsidR="00F03DAB">
              <w:rPr>
                <w:rFonts w:eastAsia="Times New Roman" w:cstheme="minorHAnsi"/>
                <w:color w:val="000000"/>
                <w:sz w:val="24"/>
                <w:szCs w:val="24"/>
              </w:rPr>
              <w:t xml:space="preserve"> </w:t>
            </w:r>
            <w:r w:rsidRPr="008014DB">
              <w:rPr>
                <w:rFonts w:eastAsia="Times New Roman" w:cstheme="minorHAnsi"/>
                <w:color w:val="000000"/>
                <w:sz w:val="24"/>
                <w:szCs w:val="24"/>
              </w:rPr>
              <w:t>compliance provided to the service?</w:t>
            </w:r>
          </w:p>
        </w:tc>
        <w:tc>
          <w:tcPr>
            <w:tcW w:w="5726" w:type="dxa"/>
            <w:tcBorders>
              <w:top w:val="nil"/>
              <w:left w:val="nil"/>
              <w:bottom w:val="single" w:color="auto" w:sz="4" w:space="0"/>
              <w:right w:val="single" w:color="auto" w:sz="4" w:space="0"/>
            </w:tcBorders>
            <w:shd w:val="clear" w:color="auto" w:fill="auto"/>
            <w:noWrap/>
            <w:vAlign w:val="center"/>
          </w:tcPr>
          <w:p w:rsidRPr="008014DB" w:rsidR="0019274C" w:rsidP="008014DB" w:rsidRDefault="0019274C" w14:paraId="5724F773" w14:textId="28807848">
            <w:pPr>
              <w:pStyle w:val="ListParagraph"/>
              <w:numPr>
                <w:ilvl w:val="0"/>
                <w:numId w:val="42"/>
              </w:numPr>
              <w:spacing w:after="0" w:line="240" w:lineRule="auto"/>
              <w:rPr>
                <w:rFonts w:cstheme="minorHAnsi"/>
                <w:sz w:val="24"/>
                <w:szCs w:val="24"/>
              </w:rPr>
            </w:pPr>
            <w:r w:rsidRPr="008014DB">
              <w:rPr>
                <w:rFonts w:cstheme="minorHAnsi"/>
                <w:sz w:val="24"/>
                <w:szCs w:val="24"/>
              </w:rPr>
              <w:t>Weekly</w:t>
            </w:r>
          </w:p>
          <w:p w:rsidRPr="008014DB" w:rsidR="0019274C" w:rsidP="008014DB" w:rsidRDefault="0019274C" w14:paraId="4035D317" w14:textId="727A6E0C">
            <w:pPr>
              <w:pStyle w:val="ListParagraph"/>
              <w:numPr>
                <w:ilvl w:val="0"/>
                <w:numId w:val="42"/>
              </w:numPr>
              <w:spacing w:after="0" w:line="240" w:lineRule="auto"/>
              <w:rPr>
                <w:rFonts w:cstheme="minorHAnsi"/>
                <w:sz w:val="24"/>
                <w:szCs w:val="24"/>
              </w:rPr>
            </w:pPr>
            <w:r w:rsidRPr="008014DB">
              <w:rPr>
                <w:rFonts w:cstheme="minorHAnsi"/>
                <w:sz w:val="24"/>
                <w:szCs w:val="24"/>
              </w:rPr>
              <w:t>Monthly</w:t>
            </w:r>
          </w:p>
          <w:p w:rsidRPr="008014DB" w:rsidR="0019274C" w:rsidP="008014DB" w:rsidRDefault="0019274C" w14:paraId="6BEFEACD" w14:textId="281A1CBB">
            <w:pPr>
              <w:pStyle w:val="ListParagraph"/>
              <w:numPr>
                <w:ilvl w:val="0"/>
                <w:numId w:val="42"/>
              </w:numPr>
              <w:spacing w:after="0" w:line="240" w:lineRule="auto"/>
              <w:rPr>
                <w:rFonts w:cstheme="minorHAnsi"/>
                <w:sz w:val="24"/>
                <w:szCs w:val="24"/>
              </w:rPr>
            </w:pPr>
            <w:r w:rsidRPr="008014DB">
              <w:rPr>
                <w:rFonts w:cstheme="minorHAnsi"/>
                <w:sz w:val="24"/>
                <w:szCs w:val="24"/>
              </w:rPr>
              <w:t>Quarterly</w:t>
            </w:r>
          </w:p>
          <w:p w:rsidRPr="008014DB" w:rsidR="0019274C" w:rsidP="008014DB" w:rsidRDefault="0019274C" w14:paraId="6E0FA551" w14:textId="6382E409">
            <w:pPr>
              <w:pStyle w:val="ListParagraph"/>
              <w:numPr>
                <w:ilvl w:val="0"/>
                <w:numId w:val="42"/>
              </w:numPr>
              <w:spacing w:after="0" w:line="240" w:lineRule="auto"/>
              <w:rPr>
                <w:rFonts w:cstheme="minorHAnsi"/>
                <w:sz w:val="24"/>
                <w:szCs w:val="24"/>
              </w:rPr>
            </w:pPr>
            <w:r w:rsidRPr="008014DB">
              <w:rPr>
                <w:rFonts w:cstheme="minorHAnsi"/>
                <w:sz w:val="24"/>
                <w:szCs w:val="24"/>
              </w:rPr>
              <w:t xml:space="preserve">Other: </w:t>
            </w:r>
          </w:p>
          <w:p w:rsidRPr="008014DB" w:rsidR="00CE6116" w:rsidP="008014DB" w:rsidRDefault="000A19F9" w14:paraId="5238B479" w14:textId="3FCB6799">
            <w:pPr>
              <w:pStyle w:val="ListParagraph"/>
              <w:numPr>
                <w:ilvl w:val="0"/>
                <w:numId w:val="42"/>
              </w:numPr>
              <w:spacing w:after="0" w:line="240" w:lineRule="auto"/>
              <w:rPr>
                <w:rFonts w:cstheme="minorHAnsi"/>
                <w:sz w:val="24"/>
                <w:szCs w:val="24"/>
              </w:rPr>
            </w:pPr>
            <w:r w:rsidRPr="008014DB">
              <w:rPr>
                <w:rFonts w:cstheme="minorHAnsi"/>
                <w:sz w:val="24"/>
                <w:szCs w:val="24"/>
              </w:rPr>
              <w:t>Feedback not provided</w:t>
            </w:r>
          </w:p>
        </w:tc>
      </w:tr>
      <w:tr w:rsidRPr="0094094B" w:rsidR="0019274C" w:rsidTr="00493880" w14:paraId="30D6F046" w14:textId="77777777">
        <w:tc>
          <w:tcPr>
            <w:tcW w:w="5074" w:type="dxa"/>
            <w:tcBorders>
              <w:top w:val="nil"/>
              <w:left w:val="single" w:color="auto" w:sz="4" w:space="0"/>
              <w:bottom w:val="single" w:color="auto" w:sz="4" w:space="0"/>
              <w:right w:val="single" w:color="auto" w:sz="4" w:space="0"/>
            </w:tcBorders>
            <w:shd w:val="clear" w:color="auto" w:fill="auto"/>
            <w:hideMark/>
          </w:tcPr>
          <w:p w:rsidRPr="008014DB" w:rsidR="0019274C" w:rsidRDefault="00F03DAB" w14:paraId="5CD304A5" w14:textId="1822056A">
            <w:pPr>
              <w:spacing w:after="0" w:line="240" w:lineRule="auto"/>
              <w:rPr>
                <w:rFonts w:eastAsia="Times New Roman" w:cstheme="minorHAnsi"/>
                <w:color w:val="000000"/>
                <w:sz w:val="24"/>
                <w:szCs w:val="24"/>
              </w:rPr>
            </w:pPr>
            <w:r w:rsidRPr="008014DB">
              <w:rPr>
                <w:rFonts w:cstheme="minorHAnsi"/>
                <w:color w:val="000000"/>
                <w:sz w:val="24"/>
                <w:szCs w:val="24"/>
              </w:rPr>
              <w:t xml:space="preserve">Is </w:t>
            </w:r>
            <w:r w:rsidRPr="008014DB" w:rsidR="00641DEA">
              <w:rPr>
                <w:rFonts w:cstheme="minorHAnsi"/>
                <w:color w:val="000000"/>
                <w:sz w:val="24"/>
                <w:szCs w:val="24"/>
              </w:rPr>
              <w:t>ch</w:t>
            </w:r>
            <w:r w:rsidRPr="008014DB" w:rsidR="004966A5">
              <w:rPr>
                <w:rFonts w:cstheme="minorHAnsi"/>
                <w:color w:val="000000"/>
                <w:sz w:val="24"/>
                <w:szCs w:val="24"/>
              </w:rPr>
              <w:t>lorhexidine (</w:t>
            </w:r>
            <w:r w:rsidRPr="008014DB" w:rsidR="0019274C">
              <w:rPr>
                <w:rFonts w:cstheme="minorHAnsi"/>
                <w:color w:val="000000"/>
                <w:sz w:val="24"/>
                <w:szCs w:val="24"/>
              </w:rPr>
              <w:t>CHG</w:t>
            </w:r>
            <w:r w:rsidRPr="008014DB" w:rsidR="004966A5">
              <w:rPr>
                <w:rFonts w:cstheme="minorHAnsi"/>
                <w:color w:val="000000"/>
                <w:sz w:val="24"/>
                <w:szCs w:val="24"/>
              </w:rPr>
              <w:t>)</w:t>
            </w:r>
            <w:r w:rsidRPr="008014DB" w:rsidR="0019274C">
              <w:rPr>
                <w:rFonts w:cstheme="minorHAnsi"/>
                <w:color w:val="000000"/>
                <w:sz w:val="24"/>
                <w:szCs w:val="24"/>
              </w:rPr>
              <w:t xml:space="preserve"> treatment (bathing) </w:t>
            </w:r>
            <w:r w:rsidRPr="008014DB" w:rsidR="004F7156">
              <w:rPr>
                <w:rFonts w:cstheme="minorHAnsi"/>
                <w:color w:val="000000"/>
                <w:sz w:val="24"/>
                <w:szCs w:val="24"/>
              </w:rPr>
              <w:t>recommended</w:t>
            </w:r>
            <w:r w:rsidRPr="008014DB" w:rsidR="0091147A">
              <w:rPr>
                <w:rFonts w:cstheme="minorHAnsi"/>
                <w:color w:val="000000"/>
                <w:sz w:val="24"/>
                <w:szCs w:val="24"/>
              </w:rPr>
              <w:t xml:space="preserve"> to patients</w:t>
            </w:r>
            <w:r w:rsidRPr="008014DB" w:rsidR="00A07045">
              <w:rPr>
                <w:rFonts w:cstheme="minorHAnsi"/>
                <w:color w:val="000000"/>
                <w:sz w:val="24"/>
                <w:szCs w:val="24"/>
              </w:rPr>
              <w:t xml:space="preserve"> </w:t>
            </w:r>
            <w:r w:rsidRPr="008014DB" w:rsidR="0019274C">
              <w:rPr>
                <w:rFonts w:cstheme="minorHAnsi"/>
                <w:color w:val="000000"/>
                <w:sz w:val="24"/>
                <w:szCs w:val="24"/>
              </w:rPr>
              <w:t>prior to the surgical procedure</w:t>
            </w:r>
            <w:r w:rsidRPr="008014DB" w:rsidR="00B313AA">
              <w:rPr>
                <w:rFonts w:cstheme="minorHAnsi"/>
                <w:color w:val="000000"/>
                <w:sz w:val="24"/>
                <w:szCs w:val="24"/>
              </w:rPr>
              <w:t>?</w:t>
            </w:r>
          </w:p>
        </w:tc>
        <w:tc>
          <w:tcPr>
            <w:tcW w:w="5726" w:type="dxa"/>
            <w:tcBorders>
              <w:top w:val="nil"/>
              <w:left w:val="nil"/>
              <w:bottom w:val="single" w:color="auto" w:sz="4" w:space="0"/>
              <w:right w:val="single" w:color="auto" w:sz="4" w:space="0"/>
            </w:tcBorders>
            <w:shd w:val="clear" w:color="auto" w:fill="auto"/>
            <w:noWrap/>
            <w:vAlign w:val="center"/>
          </w:tcPr>
          <w:p w:rsidRPr="008014DB" w:rsidR="0019274C" w:rsidP="008014DB" w:rsidRDefault="0019274C" w14:paraId="7D5F9D05" w14:textId="79523650">
            <w:pPr>
              <w:pStyle w:val="ListParagraph"/>
              <w:numPr>
                <w:ilvl w:val="0"/>
                <w:numId w:val="70"/>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w:t>
            </w:r>
            <w:r w:rsidRPr="008014DB" w:rsidR="00B313AA">
              <w:rPr>
                <w:rFonts w:eastAsia="Times New Roman" w:cstheme="minorHAnsi"/>
                <w:color w:val="000000"/>
                <w:sz w:val="24"/>
                <w:szCs w:val="24"/>
              </w:rPr>
              <w:t>,</w:t>
            </w:r>
            <w:r w:rsidRPr="008014DB">
              <w:rPr>
                <w:rFonts w:eastAsia="Times New Roman" w:cstheme="minorHAnsi"/>
                <w:color w:val="000000"/>
                <w:sz w:val="24"/>
                <w:szCs w:val="24"/>
              </w:rPr>
              <w:t xml:space="preserve"> for all patient</w:t>
            </w:r>
            <w:r w:rsidRPr="008014DB" w:rsidR="00B313AA">
              <w:rPr>
                <w:rFonts w:eastAsia="Times New Roman" w:cstheme="minorHAnsi"/>
                <w:color w:val="000000"/>
                <w:sz w:val="24"/>
                <w:szCs w:val="24"/>
              </w:rPr>
              <w:t xml:space="preserve">s undergoing the </w:t>
            </w:r>
            <w:proofErr w:type="gramStart"/>
            <w:r w:rsidRPr="008014DB" w:rsidR="00B313AA">
              <w:rPr>
                <w:rFonts w:eastAsia="Times New Roman" w:cstheme="minorHAnsi"/>
                <w:color w:val="000000"/>
                <w:sz w:val="24"/>
                <w:szCs w:val="24"/>
              </w:rPr>
              <w:t>procedure</w:t>
            </w:r>
            <w:proofErr w:type="gramEnd"/>
          </w:p>
          <w:p w:rsidRPr="008014DB" w:rsidR="0019274C" w:rsidP="008014DB" w:rsidRDefault="0019274C" w14:paraId="5817D4A2" w14:textId="67796222">
            <w:pPr>
              <w:pStyle w:val="ListParagraph"/>
              <w:numPr>
                <w:ilvl w:val="0"/>
                <w:numId w:val="70"/>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w:t>
            </w:r>
            <w:r w:rsidRPr="008014DB" w:rsidR="0064705C">
              <w:rPr>
                <w:rFonts w:eastAsia="Times New Roman" w:cstheme="minorHAnsi"/>
                <w:color w:val="000000"/>
                <w:sz w:val="24"/>
                <w:szCs w:val="24"/>
              </w:rPr>
              <w:t>,</w:t>
            </w:r>
            <w:r w:rsidRPr="008014DB">
              <w:rPr>
                <w:rFonts w:eastAsia="Times New Roman" w:cstheme="minorHAnsi"/>
                <w:color w:val="000000"/>
                <w:sz w:val="24"/>
                <w:szCs w:val="24"/>
              </w:rPr>
              <w:t xml:space="preserve"> for </w:t>
            </w:r>
            <w:r w:rsidRPr="008014DB" w:rsidR="00245C0C">
              <w:rPr>
                <w:rFonts w:eastAsia="Times New Roman" w:cstheme="minorHAnsi"/>
                <w:color w:val="000000"/>
                <w:sz w:val="24"/>
                <w:szCs w:val="24"/>
              </w:rPr>
              <w:t xml:space="preserve">patients with </w:t>
            </w:r>
            <w:r w:rsidRPr="008014DB">
              <w:rPr>
                <w:rFonts w:eastAsia="Times New Roman" w:cstheme="minorHAnsi"/>
                <w:color w:val="000000"/>
                <w:sz w:val="24"/>
                <w:szCs w:val="24"/>
              </w:rPr>
              <w:t xml:space="preserve">MSSA </w:t>
            </w:r>
            <w:r w:rsidRPr="008014DB" w:rsidR="0064705C">
              <w:rPr>
                <w:rFonts w:eastAsia="Times New Roman" w:cstheme="minorHAnsi"/>
                <w:color w:val="000000"/>
                <w:sz w:val="24"/>
                <w:szCs w:val="24"/>
              </w:rPr>
              <w:t xml:space="preserve">or </w:t>
            </w:r>
            <w:r w:rsidRPr="008014DB">
              <w:rPr>
                <w:rFonts w:eastAsia="Times New Roman" w:cstheme="minorHAnsi"/>
                <w:color w:val="000000"/>
                <w:sz w:val="24"/>
                <w:szCs w:val="24"/>
              </w:rPr>
              <w:t>MRSA colonization</w:t>
            </w:r>
            <w:r w:rsidRPr="008014DB" w:rsidR="0064705C">
              <w:rPr>
                <w:rFonts w:eastAsia="Times New Roman" w:cstheme="minorHAnsi"/>
                <w:color w:val="000000"/>
                <w:sz w:val="24"/>
                <w:szCs w:val="24"/>
              </w:rPr>
              <w:t xml:space="preserve"> or infection</w:t>
            </w:r>
            <w:r w:rsidRPr="008014DB">
              <w:rPr>
                <w:rFonts w:eastAsia="Times New Roman" w:cstheme="minorHAnsi"/>
                <w:color w:val="000000"/>
                <w:sz w:val="24"/>
                <w:szCs w:val="24"/>
              </w:rPr>
              <w:t xml:space="preserve"> </w:t>
            </w:r>
            <w:r w:rsidRPr="008014DB" w:rsidR="00F236C1">
              <w:rPr>
                <w:rFonts w:eastAsia="Times New Roman" w:cstheme="minorHAnsi"/>
                <w:color w:val="000000"/>
                <w:sz w:val="24"/>
                <w:szCs w:val="24"/>
              </w:rPr>
              <w:t xml:space="preserve">prior to the </w:t>
            </w:r>
            <w:proofErr w:type="gramStart"/>
            <w:r w:rsidRPr="008014DB" w:rsidR="00F236C1">
              <w:rPr>
                <w:rFonts w:eastAsia="Times New Roman" w:cstheme="minorHAnsi"/>
                <w:color w:val="000000"/>
                <w:sz w:val="24"/>
                <w:szCs w:val="24"/>
              </w:rPr>
              <w:t>procedure</w:t>
            </w:r>
            <w:proofErr w:type="gramEnd"/>
          </w:p>
          <w:p w:rsidRPr="008014DB" w:rsidR="0019274C" w:rsidP="008014DB" w:rsidRDefault="0019274C" w14:paraId="7E8677DF" w14:textId="106C3FBE">
            <w:pPr>
              <w:pStyle w:val="ListParagraph"/>
              <w:numPr>
                <w:ilvl w:val="0"/>
                <w:numId w:val="70"/>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w:t>
            </w:r>
            <w:r w:rsidRPr="008014DB" w:rsidR="00F236C1">
              <w:rPr>
                <w:rFonts w:eastAsia="Times New Roman" w:cstheme="minorHAnsi"/>
                <w:color w:val="000000"/>
                <w:sz w:val="24"/>
                <w:szCs w:val="24"/>
              </w:rPr>
              <w:t>,</w:t>
            </w:r>
            <w:r w:rsidRPr="008014DB">
              <w:rPr>
                <w:rFonts w:eastAsia="Times New Roman" w:cstheme="minorHAnsi"/>
                <w:color w:val="000000"/>
                <w:sz w:val="24"/>
                <w:szCs w:val="24"/>
              </w:rPr>
              <w:t xml:space="preserve"> for </w:t>
            </w:r>
            <w:r w:rsidRPr="008014DB" w:rsidR="00245C0C">
              <w:rPr>
                <w:rFonts w:eastAsia="Times New Roman" w:cstheme="minorHAnsi"/>
                <w:color w:val="000000"/>
                <w:sz w:val="24"/>
                <w:szCs w:val="24"/>
              </w:rPr>
              <w:t xml:space="preserve">patients with </w:t>
            </w:r>
            <w:r w:rsidRPr="008014DB">
              <w:rPr>
                <w:rFonts w:eastAsia="Times New Roman" w:cstheme="minorHAnsi"/>
                <w:color w:val="000000"/>
                <w:sz w:val="24"/>
                <w:szCs w:val="24"/>
              </w:rPr>
              <w:t xml:space="preserve">MRSA colonization </w:t>
            </w:r>
            <w:r w:rsidRPr="008014DB" w:rsidR="00BD1C99">
              <w:rPr>
                <w:rFonts w:eastAsia="Times New Roman" w:cstheme="minorHAnsi"/>
                <w:color w:val="000000"/>
                <w:sz w:val="24"/>
                <w:szCs w:val="24"/>
              </w:rPr>
              <w:t xml:space="preserve">or infection </w:t>
            </w:r>
            <w:r w:rsidRPr="008014DB">
              <w:rPr>
                <w:rFonts w:eastAsia="Times New Roman" w:cstheme="minorHAnsi"/>
                <w:color w:val="000000"/>
                <w:sz w:val="24"/>
                <w:szCs w:val="24"/>
              </w:rPr>
              <w:t>only</w:t>
            </w:r>
            <w:r w:rsidRPr="008014DB" w:rsidR="00BD1C99">
              <w:rPr>
                <w:rFonts w:eastAsia="Times New Roman" w:cstheme="minorHAnsi"/>
                <w:color w:val="000000"/>
                <w:sz w:val="24"/>
                <w:szCs w:val="24"/>
              </w:rPr>
              <w:t xml:space="preserve"> prior to the </w:t>
            </w:r>
            <w:proofErr w:type="gramStart"/>
            <w:r w:rsidRPr="008014DB" w:rsidR="00BD1C99">
              <w:rPr>
                <w:rFonts w:eastAsia="Times New Roman" w:cstheme="minorHAnsi"/>
                <w:color w:val="000000"/>
                <w:sz w:val="24"/>
                <w:szCs w:val="24"/>
              </w:rPr>
              <w:t>pro</w:t>
            </w:r>
            <w:r w:rsidRPr="008014DB" w:rsidR="00083D13">
              <w:rPr>
                <w:rFonts w:eastAsia="Times New Roman" w:cstheme="minorHAnsi"/>
                <w:color w:val="000000"/>
                <w:sz w:val="24"/>
                <w:szCs w:val="24"/>
              </w:rPr>
              <w:t>cedure</w:t>
            </w:r>
            <w:proofErr w:type="gramEnd"/>
          </w:p>
          <w:p w:rsidRPr="008014DB" w:rsidR="0019274C" w:rsidP="008014DB" w:rsidRDefault="0019274C" w14:paraId="2666174B" w14:textId="25452298">
            <w:pPr>
              <w:pStyle w:val="ListParagraph"/>
              <w:numPr>
                <w:ilvl w:val="0"/>
                <w:numId w:val="70"/>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No</w:t>
            </w:r>
          </w:p>
        </w:tc>
      </w:tr>
      <w:tr w:rsidRPr="0094094B" w:rsidR="0019274C" w:rsidTr="00493880" w14:paraId="42CBAAD3" w14:textId="77777777">
        <w:tc>
          <w:tcPr>
            <w:tcW w:w="5074" w:type="dxa"/>
            <w:tcBorders>
              <w:top w:val="single" w:color="auto" w:sz="4" w:space="0"/>
              <w:left w:val="single" w:color="auto" w:sz="4" w:space="0"/>
              <w:bottom w:val="single" w:color="auto" w:sz="4" w:space="0"/>
              <w:right w:val="single" w:color="auto" w:sz="4" w:space="0"/>
            </w:tcBorders>
            <w:shd w:val="clear" w:color="auto" w:fill="auto"/>
            <w:hideMark/>
          </w:tcPr>
          <w:p w:rsidRPr="008014DB" w:rsidR="0019274C" w:rsidRDefault="0019274C" w14:paraId="40CC7C7B" w14:textId="6140228D">
            <w:pPr>
              <w:spacing w:after="0" w:line="240" w:lineRule="auto"/>
              <w:ind w:left="239"/>
              <w:rPr>
                <w:rFonts w:eastAsia="Times New Roman" w:cstheme="minorHAnsi"/>
                <w:color w:val="000000"/>
                <w:sz w:val="24"/>
                <w:szCs w:val="24"/>
              </w:rPr>
            </w:pPr>
            <w:r w:rsidRPr="008014DB">
              <w:rPr>
                <w:rFonts w:cstheme="minorHAnsi"/>
                <w:color w:val="000000"/>
                <w:sz w:val="24"/>
                <w:szCs w:val="24"/>
              </w:rPr>
              <w:lastRenderedPageBreak/>
              <w:t xml:space="preserve">If yes, </w:t>
            </w:r>
            <w:r w:rsidRPr="008014DB" w:rsidR="00A7749A">
              <w:rPr>
                <w:rFonts w:cstheme="minorHAnsi"/>
                <w:color w:val="000000"/>
                <w:sz w:val="24"/>
                <w:szCs w:val="24"/>
              </w:rPr>
              <w:t>how is the CHG treatment provided to patients?</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19274C" w:rsidP="008014DB" w:rsidRDefault="00A7749A" w14:paraId="15C442F0" w14:textId="77777777">
            <w:pPr>
              <w:pStyle w:val="ListParagraph"/>
              <w:numPr>
                <w:ilvl w:val="0"/>
                <w:numId w:val="70"/>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CHG given to patients at pre-op </w:t>
            </w:r>
            <w:proofErr w:type="gramStart"/>
            <w:r w:rsidRPr="008014DB">
              <w:rPr>
                <w:rFonts w:eastAsia="Times New Roman" w:cstheme="minorHAnsi"/>
                <w:color w:val="000000"/>
                <w:sz w:val="24"/>
                <w:szCs w:val="24"/>
              </w:rPr>
              <w:t>visit</w:t>
            </w:r>
            <w:proofErr w:type="gramEnd"/>
          </w:p>
          <w:p w:rsidRPr="008014DB" w:rsidR="00A7749A" w:rsidP="008014DB" w:rsidRDefault="00A7749A" w14:paraId="54250B91" w14:textId="08CF5382">
            <w:pPr>
              <w:pStyle w:val="ListParagraph"/>
              <w:numPr>
                <w:ilvl w:val="0"/>
                <w:numId w:val="70"/>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Patients provided instruction</w:t>
            </w:r>
            <w:r w:rsidRPr="008014DB" w:rsidR="00A77A60">
              <w:rPr>
                <w:rFonts w:eastAsia="Times New Roman" w:cstheme="minorHAnsi"/>
                <w:color w:val="000000"/>
                <w:sz w:val="24"/>
                <w:szCs w:val="24"/>
              </w:rPr>
              <w:t>s</w:t>
            </w:r>
            <w:r w:rsidRPr="008014DB">
              <w:rPr>
                <w:rFonts w:eastAsia="Times New Roman" w:cstheme="minorHAnsi"/>
                <w:color w:val="000000"/>
                <w:sz w:val="24"/>
                <w:szCs w:val="24"/>
              </w:rPr>
              <w:t xml:space="preserve">/prescription to purchase at </w:t>
            </w:r>
            <w:proofErr w:type="gramStart"/>
            <w:r w:rsidRPr="008014DB">
              <w:rPr>
                <w:rFonts w:eastAsia="Times New Roman" w:cstheme="minorHAnsi"/>
                <w:color w:val="000000"/>
                <w:sz w:val="24"/>
                <w:szCs w:val="24"/>
              </w:rPr>
              <w:t>drugstore</w:t>
            </w:r>
            <w:proofErr w:type="gramEnd"/>
          </w:p>
          <w:p w:rsidRPr="008014DB" w:rsidR="00A7749A" w:rsidP="008014DB" w:rsidRDefault="00A7749A" w14:paraId="2CBF9801" w14:textId="05123837">
            <w:pPr>
              <w:pStyle w:val="ListParagraph"/>
              <w:numPr>
                <w:ilvl w:val="0"/>
                <w:numId w:val="70"/>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Patient does not apply</w:t>
            </w:r>
            <w:r w:rsidRPr="008014DB" w:rsidR="00A77A60">
              <w:rPr>
                <w:rFonts w:eastAsia="Times New Roman" w:cstheme="minorHAnsi"/>
                <w:color w:val="000000"/>
                <w:sz w:val="24"/>
                <w:szCs w:val="24"/>
              </w:rPr>
              <w:t xml:space="preserve"> CHG themselves</w:t>
            </w:r>
            <w:r w:rsidRPr="008014DB" w:rsidR="00CE466C">
              <w:rPr>
                <w:rFonts w:eastAsia="Times New Roman" w:cstheme="minorHAnsi"/>
                <w:color w:val="000000"/>
                <w:sz w:val="24"/>
                <w:szCs w:val="24"/>
              </w:rPr>
              <w:t>;</w:t>
            </w:r>
            <w:r w:rsidRPr="008014DB">
              <w:rPr>
                <w:rFonts w:eastAsia="Times New Roman" w:cstheme="minorHAnsi"/>
                <w:color w:val="000000"/>
                <w:sz w:val="24"/>
                <w:szCs w:val="24"/>
              </w:rPr>
              <w:t xml:space="preserve"> </w:t>
            </w:r>
            <w:r w:rsidRPr="008014DB" w:rsidR="00A77A60">
              <w:rPr>
                <w:rFonts w:eastAsia="Times New Roman" w:cstheme="minorHAnsi"/>
                <w:color w:val="000000"/>
                <w:sz w:val="24"/>
                <w:szCs w:val="24"/>
              </w:rPr>
              <w:t xml:space="preserve">CHG </w:t>
            </w:r>
            <w:r w:rsidRPr="008014DB">
              <w:rPr>
                <w:rFonts w:eastAsia="Times New Roman" w:cstheme="minorHAnsi"/>
                <w:color w:val="000000"/>
                <w:sz w:val="24"/>
                <w:szCs w:val="24"/>
              </w:rPr>
              <w:t xml:space="preserve">treatment </w:t>
            </w:r>
            <w:r w:rsidRPr="008014DB" w:rsidR="00A77A60">
              <w:rPr>
                <w:rFonts w:eastAsia="Times New Roman" w:cstheme="minorHAnsi"/>
                <w:color w:val="000000"/>
                <w:sz w:val="24"/>
                <w:szCs w:val="24"/>
              </w:rPr>
              <w:t xml:space="preserve">is performed </w:t>
            </w:r>
            <w:r w:rsidRPr="008014DB">
              <w:rPr>
                <w:rFonts w:eastAsia="Times New Roman" w:cstheme="minorHAnsi"/>
                <w:color w:val="000000"/>
                <w:sz w:val="24"/>
                <w:szCs w:val="24"/>
              </w:rPr>
              <w:t xml:space="preserve">in pre-op area </w:t>
            </w:r>
            <w:proofErr w:type="gramStart"/>
            <w:r w:rsidRPr="008014DB">
              <w:rPr>
                <w:rFonts w:eastAsia="Times New Roman" w:cstheme="minorHAnsi"/>
                <w:color w:val="000000"/>
                <w:sz w:val="24"/>
                <w:szCs w:val="24"/>
              </w:rPr>
              <w:t>only</w:t>
            </w:r>
            <w:proofErr w:type="gramEnd"/>
          </w:p>
          <w:p w:rsidRPr="008014DB" w:rsidR="00A7749A" w:rsidP="008014DB" w:rsidRDefault="00A7749A" w14:paraId="7FD0465C" w14:textId="6899EFF7">
            <w:pPr>
              <w:pStyle w:val="ListParagraph"/>
              <w:numPr>
                <w:ilvl w:val="0"/>
                <w:numId w:val="70"/>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Other:</w:t>
            </w:r>
          </w:p>
        </w:tc>
      </w:tr>
      <w:tr w:rsidRPr="0094094B" w:rsidR="0019274C" w:rsidTr="00493880" w14:paraId="11B60C0D"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19274C" w:rsidRDefault="0019274C" w14:paraId="0C571B31" w14:textId="0EEFC2FB">
            <w:pPr>
              <w:spacing w:after="0" w:line="240" w:lineRule="auto"/>
              <w:ind w:left="239"/>
              <w:rPr>
                <w:rFonts w:cstheme="minorHAnsi"/>
                <w:color w:val="000000"/>
                <w:sz w:val="24"/>
                <w:szCs w:val="24"/>
              </w:rPr>
            </w:pPr>
            <w:r w:rsidRPr="008014DB">
              <w:rPr>
                <w:rFonts w:cstheme="minorHAnsi"/>
                <w:color w:val="000000"/>
                <w:sz w:val="24"/>
                <w:szCs w:val="24"/>
              </w:rPr>
              <w:t xml:space="preserve">If yes, </w:t>
            </w:r>
            <w:r w:rsidRPr="008014DB" w:rsidR="00A7749A">
              <w:rPr>
                <w:rFonts w:cstheme="minorHAnsi"/>
                <w:color w:val="000000"/>
                <w:sz w:val="24"/>
                <w:szCs w:val="24"/>
              </w:rPr>
              <w:t>is the patient provided</w:t>
            </w:r>
            <w:r w:rsidRPr="008014DB">
              <w:rPr>
                <w:rFonts w:cstheme="minorHAnsi"/>
                <w:color w:val="000000"/>
                <w:sz w:val="24"/>
                <w:szCs w:val="24"/>
              </w:rPr>
              <w:t xml:space="preserve"> </w:t>
            </w:r>
            <w:r w:rsidRPr="008014DB" w:rsidR="00A7749A">
              <w:rPr>
                <w:rFonts w:cstheme="minorHAnsi"/>
                <w:color w:val="000000"/>
                <w:sz w:val="24"/>
                <w:szCs w:val="24"/>
              </w:rPr>
              <w:t>instructions for how to apply CHG</w:t>
            </w:r>
            <w:r w:rsidRPr="008014DB">
              <w:rPr>
                <w:rFonts w:cstheme="minorHAnsi"/>
                <w:color w:val="000000"/>
                <w:sz w:val="24"/>
                <w:szCs w:val="24"/>
              </w:rPr>
              <w:t>?</w:t>
            </w:r>
          </w:p>
        </w:tc>
        <w:tc>
          <w:tcPr>
            <w:tcW w:w="5726"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8014DB" w:rsidR="0019274C" w:rsidP="008014DB" w:rsidRDefault="00A7749A" w14:paraId="4E859FCC" w14:textId="7079248D">
            <w:pPr>
              <w:pStyle w:val="ListParagraph"/>
              <w:numPr>
                <w:ilvl w:val="0"/>
                <w:numId w:val="70"/>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w:t>
            </w:r>
            <w:r w:rsidRPr="008014DB" w:rsidR="00407688">
              <w:rPr>
                <w:rFonts w:eastAsia="Times New Roman" w:cstheme="minorHAnsi"/>
                <w:color w:val="000000"/>
                <w:sz w:val="24"/>
                <w:szCs w:val="24"/>
              </w:rPr>
              <w:t xml:space="preserve">, the patient receives instructions for how to apply the </w:t>
            </w:r>
            <w:proofErr w:type="gramStart"/>
            <w:r w:rsidRPr="008014DB" w:rsidR="00407688">
              <w:rPr>
                <w:rFonts w:eastAsia="Times New Roman" w:cstheme="minorHAnsi"/>
                <w:color w:val="000000"/>
                <w:sz w:val="24"/>
                <w:szCs w:val="24"/>
              </w:rPr>
              <w:t>CHG</w:t>
            </w:r>
            <w:proofErr w:type="gramEnd"/>
          </w:p>
          <w:p w:rsidRPr="008014DB" w:rsidR="00A7749A" w:rsidP="008014DB" w:rsidRDefault="00A7749A" w14:paraId="41634C40" w14:textId="77777777">
            <w:pPr>
              <w:pStyle w:val="ListParagraph"/>
              <w:numPr>
                <w:ilvl w:val="0"/>
                <w:numId w:val="70"/>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No</w:t>
            </w:r>
          </w:p>
          <w:p w:rsidRPr="008014DB" w:rsidR="00A7749A" w:rsidP="008014DB" w:rsidRDefault="00A7749A" w14:paraId="04BAEA2A" w14:textId="36B6A1FF">
            <w:pPr>
              <w:pStyle w:val="ListParagraph"/>
              <w:numPr>
                <w:ilvl w:val="0"/>
                <w:numId w:val="70"/>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N/</w:t>
            </w:r>
            <w:r w:rsidRPr="008014DB" w:rsidR="00817427">
              <w:rPr>
                <w:rFonts w:eastAsia="Times New Roman" w:cstheme="minorHAnsi"/>
                <w:color w:val="000000"/>
                <w:sz w:val="24"/>
                <w:szCs w:val="24"/>
              </w:rPr>
              <w:t>A</w:t>
            </w:r>
          </w:p>
        </w:tc>
      </w:tr>
      <w:tr w:rsidRPr="0094094B" w:rsidR="00515E17" w:rsidTr="00493880" w14:paraId="39993A61"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515E17" w:rsidRDefault="005442CC" w14:paraId="0DCA68B4" w14:textId="26CD33B4">
            <w:pPr>
              <w:spacing w:after="0" w:line="240" w:lineRule="auto"/>
              <w:ind w:left="239"/>
              <w:rPr>
                <w:rFonts w:eastAsia="Times New Roman" w:cstheme="minorHAnsi"/>
                <w:color w:val="000000"/>
                <w:sz w:val="24"/>
                <w:szCs w:val="24"/>
              </w:rPr>
            </w:pPr>
            <w:r w:rsidRPr="008014DB">
              <w:rPr>
                <w:rFonts w:eastAsia="Times New Roman" w:cstheme="minorHAnsi"/>
                <w:color w:val="000000"/>
                <w:sz w:val="24"/>
                <w:szCs w:val="24"/>
              </w:rPr>
              <w:t>If yes, what is the</w:t>
            </w:r>
            <w:r w:rsidRPr="008014DB" w:rsidR="005D767F">
              <w:rPr>
                <w:rFonts w:eastAsia="Times New Roman" w:cstheme="minorHAnsi"/>
                <w:color w:val="000000"/>
                <w:sz w:val="24"/>
                <w:szCs w:val="24"/>
              </w:rPr>
              <w:t xml:space="preserve"> </w:t>
            </w:r>
            <w:r w:rsidRPr="008014DB">
              <w:rPr>
                <w:rFonts w:eastAsia="Times New Roman" w:cstheme="minorHAnsi"/>
                <w:color w:val="000000"/>
                <w:sz w:val="24"/>
                <w:szCs w:val="24"/>
              </w:rPr>
              <w:t xml:space="preserve">CHG </w:t>
            </w:r>
            <w:r w:rsidRPr="008014DB" w:rsidR="005D767F">
              <w:rPr>
                <w:rFonts w:eastAsia="Times New Roman" w:cstheme="minorHAnsi"/>
                <w:color w:val="000000"/>
                <w:sz w:val="24"/>
                <w:szCs w:val="24"/>
              </w:rPr>
              <w:t>treatment regimen that is recommended?</w:t>
            </w:r>
            <w:r w:rsidRPr="008014DB" w:rsidR="00962971">
              <w:rPr>
                <w:rFonts w:eastAsia="Times New Roman" w:cstheme="minorHAnsi"/>
                <w:color w:val="000000"/>
                <w:sz w:val="24"/>
                <w:szCs w:val="24"/>
              </w:rPr>
              <w:t xml:space="preserve"> (</w:t>
            </w:r>
            <w:proofErr w:type="gramStart"/>
            <w:r w:rsidRPr="008014DB" w:rsidR="00962971">
              <w:rPr>
                <w:rFonts w:eastAsia="Times New Roman" w:cstheme="minorHAnsi"/>
                <w:color w:val="000000"/>
                <w:sz w:val="24"/>
                <w:szCs w:val="24"/>
              </w:rPr>
              <w:t>select</w:t>
            </w:r>
            <w:proofErr w:type="gramEnd"/>
            <w:r w:rsidRPr="008014DB" w:rsidR="00962971">
              <w:rPr>
                <w:rFonts w:eastAsia="Times New Roman" w:cstheme="minorHAnsi"/>
                <w:color w:val="000000"/>
                <w:sz w:val="24"/>
                <w:szCs w:val="24"/>
              </w:rPr>
              <w:t xml:space="preserve"> all that apply)</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515E17" w:rsidP="008014DB" w:rsidRDefault="004C209A" w14:paraId="081F7D00" w14:textId="326ED40D">
            <w:pPr>
              <w:pStyle w:val="ListParagraph"/>
              <w:numPr>
                <w:ilvl w:val="0"/>
                <w:numId w:val="70"/>
              </w:numPr>
              <w:spacing w:after="0" w:line="240" w:lineRule="auto"/>
              <w:rPr>
                <w:rFonts w:cstheme="minorHAnsi"/>
                <w:sz w:val="24"/>
                <w:szCs w:val="24"/>
              </w:rPr>
            </w:pPr>
            <w:r w:rsidRPr="008014DB">
              <w:rPr>
                <w:rFonts w:cstheme="minorHAnsi"/>
                <w:sz w:val="24"/>
                <w:szCs w:val="24"/>
              </w:rPr>
              <w:t xml:space="preserve">5 days of CHG bathing prior to surgical procedure for </w:t>
            </w:r>
            <w:r w:rsidRPr="008014DB" w:rsidR="00452357">
              <w:rPr>
                <w:rFonts w:cstheme="minorHAnsi"/>
                <w:sz w:val="24"/>
                <w:szCs w:val="24"/>
              </w:rPr>
              <w:t>all patients with MRSA or MSSA colonization or infection</w:t>
            </w:r>
          </w:p>
          <w:p w:rsidRPr="008014DB" w:rsidR="00E930BB" w:rsidP="008014DB" w:rsidRDefault="00E930BB" w14:paraId="60C9B284" w14:textId="082FB910">
            <w:pPr>
              <w:pStyle w:val="ListParagraph"/>
              <w:numPr>
                <w:ilvl w:val="0"/>
                <w:numId w:val="70"/>
              </w:numPr>
              <w:spacing w:after="0" w:line="240" w:lineRule="auto"/>
              <w:rPr>
                <w:rFonts w:cstheme="minorHAnsi"/>
                <w:sz w:val="24"/>
                <w:szCs w:val="24"/>
              </w:rPr>
            </w:pPr>
            <w:r w:rsidRPr="008014DB">
              <w:rPr>
                <w:rFonts w:cstheme="minorHAnsi"/>
                <w:sz w:val="24"/>
                <w:szCs w:val="24"/>
              </w:rPr>
              <w:t>5 days of CHG bathing prior to surgical procedure for all patients with MRSA (NOT MSSA) colonization or infection</w:t>
            </w:r>
          </w:p>
          <w:p w:rsidRPr="008014DB" w:rsidR="00962971" w:rsidP="008014DB" w:rsidRDefault="00995866" w14:paraId="3E954172" w14:textId="43BF97D3">
            <w:pPr>
              <w:pStyle w:val="ListParagraph"/>
              <w:numPr>
                <w:ilvl w:val="0"/>
                <w:numId w:val="70"/>
              </w:numPr>
              <w:spacing w:after="0" w:line="240" w:lineRule="auto"/>
              <w:rPr>
                <w:rFonts w:cstheme="minorHAnsi"/>
                <w:sz w:val="24"/>
                <w:szCs w:val="24"/>
              </w:rPr>
            </w:pPr>
            <w:r w:rsidRPr="008014DB">
              <w:rPr>
                <w:rFonts w:cstheme="minorHAnsi"/>
                <w:sz w:val="24"/>
                <w:szCs w:val="24"/>
              </w:rPr>
              <w:t>CHG bathing the night before the surgical procedure</w:t>
            </w:r>
            <w:r w:rsidRPr="008014DB" w:rsidR="00762B8D">
              <w:rPr>
                <w:rFonts w:cstheme="minorHAnsi"/>
                <w:sz w:val="24"/>
                <w:szCs w:val="24"/>
              </w:rPr>
              <w:t xml:space="preserve"> for all </w:t>
            </w:r>
            <w:proofErr w:type="gramStart"/>
            <w:r w:rsidRPr="008014DB" w:rsidR="00762B8D">
              <w:rPr>
                <w:rFonts w:cstheme="minorHAnsi"/>
                <w:sz w:val="24"/>
                <w:szCs w:val="24"/>
              </w:rPr>
              <w:t>patients</w:t>
            </w:r>
            <w:proofErr w:type="gramEnd"/>
          </w:p>
          <w:p w:rsidRPr="008014DB" w:rsidR="00995866" w:rsidP="008014DB" w:rsidRDefault="00995866" w14:paraId="01AEE8AB" w14:textId="6711B8B6">
            <w:pPr>
              <w:pStyle w:val="ListParagraph"/>
              <w:numPr>
                <w:ilvl w:val="0"/>
                <w:numId w:val="70"/>
              </w:numPr>
              <w:spacing w:after="0" w:line="240" w:lineRule="auto"/>
              <w:rPr>
                <w:rFonts w:cstheme="minorHAnsi"/>
                <w:sz w:val="24"/>
                <w:szCs w:val="24"/>
              </w:rPr>
            </w:pPr>
            <w:r w:rsidRPr="008014DB">
              <w:rPr>
                <w:rFonts w:cstheme="minorHAnsi"/>
                <w:sz w:val="24"/>
                <w:szCs w:val="24"/>
              </w:rPr>
              <w:t>CHG bathing the mor</w:t>
            </w:r>
            <w:r w:rsidRPr="008014DB" w:rsidR="00CF1245">
              <w:rPr>
                <w:rFonts w:cstheme="minorHAnsi"/>
                <w:sz w:val="24"/>
                <w:szCs w:val="24"/>
              </w:rPr>
              <w:t>n</w:t>
            </w:r>
            <w:r w:rsidRPr="008014DB">
              <w:rPr>
                <w:rFonts w:cstheme="minorHAnsi"/>
                <w:sz w:val="24"/>
                <w:szCs w:val="24"/>
              </w:rPr>
              <w:t>ing of the surgical procedure</w:t>
            </w:r>
            <w:r w:rsidRPr="008014DB" w:rsidR="00762B8D">
              <w:rPr>
                <w:rFonts w:cstheme="minorHAnsi"/>
                <w:sz w:val="24"/>
                <w:szCs w:val="24"/>
              </w:rPr>
              <w:t xml:space="preserve"> for all </w:t>
            </w:r>
            <w:proofErr w:type="gramStart"/>
            <w:r w:rsidRPr="008014DB" w:rsidR="00762B8D">
              <w:rPr>
                <w:rFonts w:cstheme="minorHAnsi"/>
                <w:sz w:val="24"/>
                <w:szCs w:val="24"/>
              </w:rPr>
              <w:t>patients</w:t>
            </w:r>
            <w:proofErr w:type="gramEnd"/>
          </w:p>
          <w:p w:rsidRPr="008014DB" w:rsidR="00FF369D" w:rsidP="008014DB" w:rsidRDefault="00FF369D" w14:paraId="19BC6536" w14:textId="35C634F1">
            <w:pPr>
              <w:pStyle w:val="ListParagraph"/>
              <w:numPr>
                <w:ilvl w:val="0"/>
                <w:numId w:val="70"/>
              </w:numPr>
              <w:spacing w:after="0" w:line="240" w:lineRule="auto"/>
              <w:rPr>
                <w:rFonts w:cstheme="minorHAnsi"/>
                <w:sz w:val="24"/>
                <w:szCs w:val="24"/>
              </w:rPr>
            </w:pPr>
            <w:r w:rsidRPr="008014DB">
              <w:rPr>
                <w:rFonts w:cstheme="minorHAnsi"/>
                <w:sz w:val="24"/>
                <w:szCs w:val="24"/>
              </w:rPr>
              <w:t>CHG bathing in the preoperative area</w:t>
            </w:r>
            <w:r w:rsidRPr="008014DB" w:rsidR="00762B8D">
              <w:rPr>
                <w:rFonts w:cstheme="minorHAnsi"/>
                <w:sz w:val="24"/>
                <w:szCs w:val="24"/>
              </w:rPr>
              <w:t xml:space="preserve"> for all patients</w:t>
            </w:r>
          </w:p>
          <w:p w:rsidRPr="008014DB" w:rsidR="00762B8D" w:rsidP="008014DB" w:rsidRDefault="00762B8D" w14:paraId="0FE9C3A4" w14:textId="2546B374">
            <w:pPr>
              <w:pStyle w:val="ListParagraph"/>
              <w:numPr>
                <w:ilvl w:val="0"/>
                <w:numId w:val="70"/>
              </w:numPr>
              <w:spacing w:after="0" w:line="240" w:lineRule="auto"/>
              <w:rPr>
                <w:rFonts w:cstheme="minorHAnsi"/>
                <w:sz w:val="24"/>
                <w:szCs w:val="24"/>
              </w:rPr>
            </w:pPr>
            <w:r w:rsidRPr="008014DB">
              <w:rPr>
                <w:rFonts w:cstheme="minorHAnsi"/>
                <w:sz w:val="24"/>
                <w:szCs w:val="24"/>
              </w:rPr>
              <w:t>CHG bathing in the preoperative area fo</w:t>
            </w:r>
            <w:r w:rsidRPr="008014DB" w:rsidR="00FB740D">
              <w:rPr>
                <w:rFonts w:cstheme="minorHAnsi"/>
                <w:sz w:val="24"/>
                <w:szCs w:val="24"/>
              </w:rPr>
              <w:t>r</w:t>
            </w:r>
            <w:r w:rsidRPr="008014DB">
              <w:rPr>
                <w:rFonts w:cstheme="minorHAnsi"/>
                <w:sz w:val="24"/>
                <w:szCs w:val="24"/>
              </w:rPr>
              <w:t xml:space="preserve"> patients who missed</w:t>
            </w:r>
            <w:r w:rsidRPr="008014DB" w:rsidR="00FB740D">
              <w:rPr>
                <w:rFonts w:cstheme="minorHAnsi"/>
                <w:sz w:val="24"/>
                <w:szCs w:val="24"/>
              </w:rPr>
              <w:t xml:space="preserve"> their recommended </w:t>
            </w:r>
            <w:proofErr w:type="gramStart"/>
            <w:r w:rsidRPr="008014DB" w:rsidR="00FB740D">
              <w:rPr>
                <w:rFonts w:cstheme="minorHAnsi"/>
                <w:sz w:val="24"/>
                <w:szCs w:val="24"/>
              </w:rPr>
              <w:t>regimen</w:t>
            </w:r>
            <w:proofErr w:type="gramEnd"/>
          </w:p>
          <w:p w:rsidRPr="008014DB" w:rsidR="00FF369D" w:rsidP="008014DB" w:rsidRDefault="00FF369D" w14:paraId="291F8760" w14:textId="1C43B841">
            <w:pPr>
              <w:pStyle w:val="ListParagraph"/>
              <w:numPr>
                <w:ilvl w:val="0"/>
                <w:numId w:val="70"/>
              </w:numPr>
              <w:spacing w:after="0" w:line="240" w:lineRule="auto"/>
              <w:rPr>
                <w:rFonts w:cstheme="minorHAnsi"/>
                <w:sz w:val="24"/>
                <w:szCs w:val="24"/>
              </w:rPr>
            </w:pPr>
            <w:proofErr w:type="gramStart"/>
            <w:r w:rsidRPr="008014DB">
              <w:rPr>
                <w:rFonts w:cstheme="minorHAnsi"/>
                <w:sz w:val="24"/>
                <w:szCs w:val="24"/>
              </w:rPr>
              <w:t>Other:_</w:t>
            </w:r>
            <w:proofErr w:type="gramEnd"/>
            <w:r w:rsidRPr="008014DB">
              <w:rPr>
                <w:rFonts w:cstheme="minorHAnsi"/>
                <w:sz w:val="24"/>
                <w:szCs w:val="24"/>
              </w:rPr>
              <w:t>_______</w:t>
            </w:r>
          </w:p>
        </w:tc>
      </w:tr>
      <w:tr w:rsidRPr="0094094B" w:rsidR="0019274C" w:rsidTr="00493880" w14:paraId="3FBC6430"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19274C" w:rsidRDefault="0019274C" w14:paraId="09A3AABB" w14:textId="1BD13A4B">
            <w:pPr>
              <w:spacing w:after="0" w:line="240" w:lineRule="auto"/>
              <w:ind w:left="239"/>
              <w:rPr>
                <w:rFonts w:cstheme="minorHAnsi"/>
                <w:color w:val="000000"/>
                <w:sz w:val="24"/>
                <w:szCs w:val="24"/>
              </w:rPr>
            </w:pPr>
            <w:r w:rsidRPr="008014DB">
              <w:rPr>
                <w:rFonts w:eastAsia="Times New Roman" w:cstheme="minorHAnsi"/>
                <w:color w:val="000000"/>
                <w:sz w:val="24"/>
                <w:szCs w:val="24"/>
              </w:rPr>
              <w:t>If yes, is there a system in place to monitor compliance?</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19274C" w:rsidP="008014DB" w:rsidRDefault="0019274C" w14:paraId="44B610A9" w14:textId="77777777">
            <w:pPr>
              <w:pStyle w:val="ListParagraph"/>
              <w:numPr>
                <w:ilvl w:val="0"/>
                <w:numId w:val="70"/>
              </w:numPr>
              <w:spacing w:after="0" w:line="240" w:lineRule="auto"/>
              <w:rPr>
                <w:rFonts w:cstheme="minorHAnsi"/>
                <w:sz w:val="24"/>
                <w:szCs w:val="24"/>
              </w:rPr>
            </w:pPr>
            <w:r w:rsidRPr="008014DB">
              <w:rPr>
                <w:rFonts w:cstheme="minorHAnsi"/>
                <w:sz w:val="24"/>
                <w:szCs w:val="24"/>
              </w:rPr>
              <w:t xml:space="preserve">Yes, the surgical service measures </w:t>
            </w:r>
            <w:proofErr w:type="gramStart"/>
            <w:r w:rsidRPr="008014DB">
              <w:rPr>
                <w:rFonts w:cstheme="minorHAnsi"/>
                <w:sz w:val="24"/>
                <w:szCs w:val="24"/>
              </w:rPr>
              <w:t>compliance</w:t>
            </w:r>
            <w:proofErr w:type="gramEnd"/>
          </w:p>
          <w:p w:rsidRPr="008014DB" w:rsidR="0019274C" w:rsidP="008014DB" w:rsidRDefault="0019274C" w14:paraId="17A9ECD4" w14:textId="77777777">
            <w:pPr>
              <w:pStyle w:val="ListParagraph"/>
              <w:numPr>
                <w:ilvl w:val="0"/>
                <w:numId w:val="70"/>
              </w:numPr>
              <w:spacing w:after="0" w:line="240" w:lineRule="auto"/>
              <w:rPr>
                <w:rFonts w:cstheme="minorHAnsi"/>
                <w:sz w:val="24"/>
                <w:szCs w:val="24"/>
              </w:rPr>
            </w:pPr>
            <w:r w:rsidRPr="008014DB">
              <w:rPr>
                <w:rFonts w:cstheme="minorHAnsi"/>
                <w:sz w:val="24"/>
                <w:szCs w:val="24"/>
              </w:rPr>
              <w:t xml:space="preserve">Yes, infection prevention measures </w:t>
            </w:r>
            <w:proofErr w:type="gramStart"/>
            <w:r w:rsidRPr="008014DB">
              <w:rPr>
                <w:rFonts w:cstheme="minorHAnsi"/>
                <w:sz w:val="24"/>
                <w:szCs w:val="24"/>
              </w:rPr>
              <w:t>compliance</w:t>
            </w:r>
            <w:proofErr w:type="gramEnd"/>
          </w:p>
          <w:p w:rsidRPr="008014DB" w:rsidR="00FF369D" w:rsidP="008014DB" w:rsidRDefault="00FF369D" w14:paraId="7EB71E98" w14:textId="6C037AC7">
            <w:pPr>
              <w:pStyle w:val="ListParagraph"/>
              <w:numPr>
                <w:ilvl w:val="0"/>
                <w:numId w:val="70"/>
              </w:numPr>
              <w:spacing w:after="0" w:line="240" w:lineRule="auto"/>
              <w:rPr>
                <w:rFonts w:cstheme="minorHAnsi"/>
                <w:sz w:val="24"/>
                <w:szCs w:val="24"/>
              </w:rPr>
            </w:pPr>
            <w:r w:rsidRPr="008014DB">
              <w:rPr>
                <w:rFonts w:cstheme="minorHAnsi"/>
                <w:sz w:val="24"/>
                <w:szCs w:val="24"/>
              </w:rPr>
              <w:t>Yes, both the surgical service and the infection prevention team measure compliance</w:t>
            </w:r>
          </w:p>
          <w:p w:rsidRPr="008014DB" w:rsidR="0019274C" w:rsidP="008014DB" w:rsidRDefault="0019274C" w14:paraId="66D97723" w14:textId="6CEF34CA">
            <w:pPr>
              <w:pStyle w:val="ListParagraph"/>
              <w:numPr>
                <w:ilvl w:val="0"/>
                <w:numId w:val="70"/>
              </w:numPr>
              <w:spacing w:after="0" w:line="240" w:lineRule="auto"/>
              <w:rPr>
                <w:rFonts w:eastAsia="Times New Roman" w:cstheme="minorHAnsi"/>
                <w:color w:val="000000"/>
                <w:sz w:val="24"/>
                <w:szCs w:val="24"/>
              </w:rPr>
            </w:pPr>
            <w:r w:rsidRPr="008014DB">
              <w:rPr>
                <w:rFonts w:cstheme="minorHAnsi"/>
                <w:sz w:val="24"/>
                <w:szCs w:val="24"/>
              </w:rPr>
              <w:t>No</w:t>
            </w:r>
          </w:p>
        </w:tc>
      </w:tr>
      <w:tr w:rsidRPr="0094094B" w:rsidR="00CE6116" w:rsidTr="00493880" w14:paraId="526A552F" w14:textId="77777777">
        <w:tc>
          <w:tcPr>
            <w:tcW w:w="5074" w:type="dxa"/>
            <w:tcBorders>
              <w:top w:val="nil"/>
              <w:left w:val="single" w:color="auto" w:sz="4" w:space="0"/>
              <w:bottom w:val="single" w:color="auto" w:sz="4" w:space="0"/>
              <w:right w:val="single" w:color="auto" w:sz="4" w:space="0"/>
            </w:tcBorders>
            <w:shd w:val="clear" w:color="auto" w:fill="auto"/>
          </w:tcPr>
          <w:p w:rsidRPr="008014DB" w:rsidR="00CE6116" w:rsidRDefault="00CE6116" w14:paraId="2D0872C1" w14:textId="6241E5F1">
            <w:pPr>
              <w:spacing w:after="0" w:line="240" w:lineRule="auto"/>
              <w:ind w:left="509"/>
              <w:rPr>
                <w:rFonts w:eastAsia="Times New Roman" w:cstheme="minorHAnsi"/>
                <w:color w:val="000000"/>
                <w:sz w:val="24"/>
                <w:szCs w:val="24"/>
              </w:rPr>
            </w:pPr>
            <w:r w:rsidRPr="008014DB">
              <w:rPr>
                <w:rFonts w:eastAsia="Times New Roman" w:cstheme="minorHAnsi"/>
                <w:color w:val="000000"/>
                <w:sz w:val="24"/>
                <w:szCs w:val="24"/>
              </w:rPr>
              <w:t>If yes, how often is feedback about compliance provided to the service?</w:t>
            </w:r>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P="008014DB" w:rsidRDefault="00CE6116" w14:paraId="5AE173C3" w14:textId="77777777">
            <w:pPr>
              <w:pStyle w:val="ListParagraph"/>
              <w:numPr>
                <w:ilvl w:val="0"/>
                <w:numId w:val="42"/>
              </w:numPr>
              <w:spacing w:after="0" w:line="240" w:lineRule="auto"/>
              <w:rPr>
                <w:rFonts w:cstheme="minorHAnsi"/>
                <w:sz w:val="24"/>
                <w:szCs w:val="24"/>
              </w:rPr>
            </w:pPr>
            <w:r w:rsidRPr="008014DB">
              <w:rPr>
                <w:rFonts w:cstheme="minorHAnsi"/>
                <w:sz w:val="24"/>
                <w:szCs w:val="24"/>
              </w:rPr>
              <w:t>Weekly</w:t>
            </w:r>
          </w:p>
          <w:p w:rsidRPr="008014DB" w:rsidR="00CE6116" w:rsidP="008014DB" w:rsidRDefault="00CE6116" w14:paraId="1622E43F" w14:textId="77777777">
            <w:pPr>
              <w:pStyle w:val="ListParagraph"/>
              <w:numPr>
                <w:ilvl w:val="0"/>
                <w:numId w:val="42"/>
              </w:numPr>
              <w:spacing w:after="0" w:line="240" w:lineRule="auto"/>
              <w:rPr>
                <w:rFonts w:cstheme="minorHAnsi"/>
                <w:sz w:val="24"/>
                <w:szCs w:val="24"/>
              </w:rPr>
            </w:pPr>
            <w:r w:rsidRPr="008014DB">
              <w:rPr>
                <w:rFonts w:cstheme="minorHAnsi"/>
                <w:sz w:val="24"/>
                <w:szCs w:val="24"/>
              </w:rPr>
              <w:t>Monthly</w:t>
            </w:r>
          </w:p>
          <w:p w:rsidRPr="008014DB" w:rsidR="00CE6116" w:rsidP="008014DB" w:rsidRDefault="00CE6116" w14:paraId="539B07A6" w14:textId="77777777">
            <w:pPr>
              <w:pStyle w:val="ListParagraph"/>
              <w:numPr>
                <w:ilvl w:val="0"/>
                <w:numId w:val="42"/>
              </w:numPr>
              <w:spacing w:after="0" w:line="240" w:lineRule="auto"/>
              <w:rPr>
                <w:rFonts w:cstheme="minorHAnsi"/>
                <w:sz w:val="24"/>
                <w:szCs w:val="24"/>
              </w:rPr>
            </w:pPr>
            <w:r w:rsidRPr="008014DB">
              <w:rPr>
                <w:rFonts w:cstheme="minorHAnsi"/>
                <w:sz w:val="24"/>
                <w:szCs w:val="24"/>
              </w:rPr>
              <w:t>Quarterly</w:t>
            </w:r>
          </w:p>
          <w:p w:rsidRPr="008014DB" w:rsidR="00CE6116" w:rsidP="008014DB" w:rsidRDefault="00CE6116" w14:paraId="7D813F12"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Other: </w:t>
            </w:r>
          </w:p>
          <w:p w:rsidRPr="008014DB" w:rsidR="00CE6116" w:rsidP="008014DB" w:rsidRDefault="00CE6116" w14:paraId="625D9896"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Feedback not </w:t>
            </w:r>
            <w:proofErr w:type="gramStart"/>
            <w:r w:rsidRPr="008014DB">
              <w:rPr>
                <w:rFonts w:cstheme="minorHAnsi"/>
                <w:sz w:val="24"/>
                <w:szCs w:val="24"/>
              </w:rPr>
              <w:t>provided</w:t>
            </w:r>
            <w:proofErr w:type="gramEnd"/>
          </w:p>
          <w:p w:rsidRPr="008014DB" w:rsidR="00CE6116" w:rsidP="008014DB" w:rsidRDefault="00CE6116" w14:paraId="38273007" w14:textId="2CFDD3FC">
            <w:pPr>
              <w:spacing w:after="0" w:line="240" w:lineRule="auto"/>
              <w:rPr>
                <w:rFonts w:cstheme="minorHAnsi"/>
                <w:sz w:val="24"/>
                <w:szCs w:val="24"/>
              </w:rPr>
            </w:pPr>
          </w:p>
        </w:tc>
      </w:tr>
      <w:tr w:rsidRPr="0094094B" w:rsidR="00CE6116" w:rsidTr="00493880" w14:paraId="491173B6" w14:textId="77777777">
        <w:tc>
          <w:tcPr>
            <w:tcW w:w="5074" w:type="dxa"/>
            <w:tcBorders>
              <w:top w:val="nil"/>
              <w:left w:val="single" w:color="auto" w:sz="4" w:space="0"/>
              <w:bottom w:val="single" w:color="auto" w:sz="4" w:space="0"/>
              <w:right w:val="single" w:color="auto" w:sz="4" w:space="0"/>
            </w:tcBorders>
            <w:shd w:val="clear" w:color="auto" w:fill="auto"/>
            <w:hideMark/>
          </w:tcPr>
          <w:p w:rsidRPr="008014DB" w:rsidR="00CE6116" w:rsidRDefault="00CE6116" w14:paraId="1A653BD8" w14:textId="6EBD7967">
            <w:pPr>
              <w:spacing w:after="0" w:line="240" w:lineRule="auto"/>
              <w:rPr>
                <w:rFonts w:eastAsia="Times New Roman" w:cstheme="minorHAnsi"/>
                <w:color w:val="000000"/>
                <w:sz w:val="24"/>
                <w:szCs w:val="24"/>
              </w:rPr>
            </w:pPr>
            <w:r w:rsidRPr="008014DB">
              <w:rPr>
                <w:rFonts w:cstheme="minorHAnsi"/>
                <w:color w:val="000000"/>
                <w:sz w:val="24"/>
                <w:szCs w:val="24"/>
              </w:rPr>
              <w:t>I</w:t>
            </w:r>
            <w:r w:rsidRPr="008014DB" w:rsidR="00B20DDB">
              <w:rPr>
                <w:rFonts w:cstheme="minorHAnsi"/>
                <w:color w:val="000000"/>
                <w:sz w:val="24"/>
                <w:szCs w:val="24"/>
              </w:rPr>
              <w:t>s i</w:t>
            </w:r>
            <w:r w:rsidRPr="008014DB">
              <w:rPr>
                <w:rFonts w:cstheme="minorHAnsi"/>
                <w:color w:val="000000"/>
                <w:sz w:val="24"/>
                <w:szCs w:val="24"/>
              </w:rPr>
              <w:t xml:space="preserve">ntranasal Mupirocin or iodophor decolonization </w:t>
            </w:r>
            <w:r w:rsidRPr="008014DB" w:rsidR="00B20DDB">
              <w:rPr>
                <w:rFonts w:cstheme="minorHAnsi"/>
                <w:color w:val="000000"/>
                <w:sz w:val="24"/>
                <w:szCs w:val="24"/>
              </w:rPr>
              <w:t xml:space="preserve">performed </w:t>
            </w:r>
            <w:r w:rsidRPr="008014DB">
              <w:rPr>
                <w:rFonts w:cstheme="minorHAnsi"/>
                <w:color w:val="000000"/>
                <w:sz w:val="24"/>
                <w:szCs w:val="24"/>
              </w:rPr>
              <w:t>prior to the surgical procedure</w:t>
            </w:r>
            <w:r w:rsidRPr="008014DB" w:rsidR="00E64DB5">
              <w:rPr>
                <w:rFonts w:cstheme="minorHAnsi"/>
                <w:color w:val="000000"/>
                <w:sz w:val="24"/>
                <w:szCs w:val="24"/>
              </w:rPr>
              <w:t>?</w:t>
            </w:r>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P="008014DB" w:rsidRDefault="00CE6116" w14:paraId="2406B194" w14:textId="1880B8BF">
            <w:pPr>
              <w:pStyle w:val="ListParagraph"/>
              <w:numPr>
                <w:ilvl w:val="0"/>
                <w:numId w:val="7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Yes, Mupirocin for all </w:t>
            </w:r>
            <w:proofErr w:type="gramStart"/>
            <w:r w:rsidRPr="008014DB">
              <w:rPr>
                <w:rFonts w:eastAsia="Times New Roman" w:cstheme="minorHAnsi"/>
                <w:color w:val="000000"/>
                <w:sz w:val="24"/>
                <w:szCs w:val="24"/>
              </w:rPr>
              <w:t>patients</w:t>
            </w:r>
            <w:proofErr w:type="gramEnd"/>
          </w:p>
          <w:p w:rsidRPr="008014DB" w:rsidR="00CE6116" w:rsidP="008014DB" w:rsidRDefault="00CE6116" w14:paraId="2C70670B" w14:textId="0B84ECF8">
            <w:pPr>
              <w:pStyle w:val="ListParagraph"/>
              <w:numPr>
                <w:ilvl w:val="0"/>
                <w:numId w:val="7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Yes, iodophor for all </w:t>
            </w:r>
            <w:proofErr w:type="gramStart"/>
            <w:r w:rsidRPr="008014DB">
              <w:rPr>
                <w:rFonts w:eastAsia="Times New Roman" w:cstheme="minorHAnsi"/>
                <w:color w:val="000000"/>
                <w:sz w:val="24"/>
                <w:szCs w:val="24"/>
              </w:rPr>
              <w:t>patients</w:t>
            </w:r>
            <w:proofErr w:type="gramEnd"/>
          </w:p>
          <w:p w:rsidRPr="008014DB" w:rsidR="00CE6116" w:rsidP="008014DB" w:rsidRDefault="00CE6116" w14:paraId="2FD73C08" w14:textId="5D37C0B1">
            <w:pPr>
              <w:pStyle w:val="ListParagraph"/>
              <w:numPr>
                <w:ilvl w:val="0"/>
                <w:numId w:val="7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Yes, Mupirocin for patients with MSSA and MRSA colonization </w:t>
            </w:r>
            <w:proofErr w:type="gramStart"/>
            <w:r w:rsidRPr="008014DB">
              <w:rPr>
                <w:rFonts w:eastAsia="Times New Roman" w:cstheme="minorHAnsi"/>
                <w:color w:val="000000"/>
                <w:sz w:val="24"/>
                <w:szCs w:val="24"/>
              </w:rPr>
              <w:t>only</w:t>
            </w:r>
            <w:proofErr w:type="gramEnd"/>
          </w:p>
          <w:p w:rsidRPr="008014DB" w:rsidR="00CE6116" w:rsidP="008014DB" w:rsidRDefault="00CE6116" w14:paraId="56C4EE2C" w14:textId="706BDE19">
            <w:pPr>
              <w:pStyle w:val="ListParagraph"/>
              <w:numPr>
                <w:ilvl w:val="0"/>
                <w:numId w:val="7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Yes, iodophor for patients with MSSA and MRSA colonization </w:t>
            </w:r>
            <w:proofErr w:type="gramStart"/>
            <w:r w:rsidRPr="008014DB">
              <w:rPr>
                <w:rFonts w:eastAsia="Times New Roman" w:cstheme="minorHAnsi"/>
                <w:color w:val="000000"/>
                <w:sz w:val="24"/>
                <w:szCs w:val="24"/>
              </w:rPr>
              <w:t>only</w:t>
            </w:r>
            <w:proofErr w:type="gramEnd"/>
          </w:p>
          <w:p w:rsidRPr="008014DB" w:rsidR="00CE6116" w:rsidP="008014DB" w:rsidRDefault="00CE6116" w14:paraId="6F26BA66" w14:textId="761ABD07">
            <w:pPr>
              <w:pStyle w:val="ListParagraph"/>
              <w:numPr>
                <w:ilvl w:val="0"/>
                <w:numId w:val="7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lastRenderedPageBreak/>
              <w:t xml:space="preserve">Yes, Mupirocin for patients with MRSA colonization </w:t>
            </w:r>
            <w:proofErr w:type="gramStart"/>
            <w:r w:rsidRPr="008014DB">
              <w:rPr>
                <w:rFonts w:eastAsia="Times New Roman" w:cstheme="minorHAnsi"/>
                <w:color w:val="000000"/>
                <w:sz w:val="24"/>
                <w:szCs w:val="24"/>
              </w:rPr>
              <w:t>only</w:t>
            </w:r>
            <w:proofErr w:type="gramEnd"/>
          </w:p>
          <w:p w:rsidRPr="008014DB" w:rsidR="00CE6116" w:rsidP="008014DB" w:rsidRDefault="00CE6116" w14:paraId="160D2EE4" w14:textId="23CB9706">
            <w:pPr>
              <w:pStyle w:val="ListParagraph"/>
              <w:numPr>
                <w:ilvl w:val="0"/>
                <w:numId w:val="7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Yes, iodophor for patients with MRSA colonization </w:t>
            </w:r>
            <w:proofErr w:type="gramStart"/>
            <w:r w:rsidRPr="008014DB">
              <w:rPr>
                <w:rFonts w:eastAsia="Times New Roman" w:cstheme="minorHAnsi"/>
                <w:color w:val="000000"/>
                <w:sz w:val="24"/>
                <w:szCs w:val="24"/>
              </w:rPr>
              <w:t>only</w:t>
            </w:r>
            <w:proofErr w:type="gramEnd"/>
          </w:p>
          <w:p w:rsidRPr="008014DB" w:rsidR="00CE6116" w:rsidP="008014DB" w:rsidRDefault="00CE6116" w14:paraId="38B5831E" w14:textId="28343171">
            <w:pPr>
              <w:pStyle w:val="ListParagraph"/>
              <w:numPr>
                <w:ilvl w:val="0"/>
                <w:numId w:val="7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No</w:t>
            </w:r>
          </w:p>
        </w:tc>
      </w:tr>
      <w:tr w:rsidRPr="0094094B" w:rsidR="00CE6116" w:rsidTr="00493880" w14:paraId="092FB302"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CE6116" w:rsidRDefault="00CE6116" w14:paraId="23F89192" w14:textId="210A6E3F">
            <w:pPr>
              <w:spacing w:after="0" w:line="240" w:lineRule="auto"/>
              <w:ind w:left="239"/>
              <w:rPr>
                <w:rFonts w:cstheme="minorHAnsi"/>
                <w:color w:val="000000"/>
                <w:sz w:val="24"/>
                <w:szCs w:val="24"/>
              </w:rPr>
            </w:pPr>
            <w:r w:rsidRPr="008014DB">
              <w:rPr>
                <w:rFonts w:cstheme="minorHAnsi"/>
                <w:color w:val="000000"/>
                <w:sz w:val="24"/>
                <w:szCs w:val="24"/>
              </w:rPr>
              <w:lastRenderedPageBreak/>
              <w:t>If yes, how is the Mupirocin or iodophor treatment provided to patients?</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CE6116" w:rsidP="008014DB" w:rsidRDefault="00CE6116" w14:paraId="002CF0D1" w14:textId="6A866F21">
            <w:pPr>
              <w:pStyle w:val="ListParagraph"/>
              <w:numPr>
                <w:ilvl w:val="0"/>
                <w:numId w:val="7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Given to patients at pre-op </w:t>
            </w:r>
            <w:proofErr w:type="gramStart"/>
            <w:r w:rsidRPr="008014DB">
              <w:rPr>
                <w:rFonts w:eastAsia="Times New Roman" w:cstheme="minorHAnsi"/>
                <w:color w:val="000000"/>
                <w:sz w:val="24"/>
                <w:szCs w:val="24"/>
              </w:rPr>
              <w:t>visit</w:t>
            </w:r>
            <w:proofErr w:type="gramEnd"/>
          </w:p>
          <w:p w:rsidRPr="008014DB" w:rsidR="00CE6116" w:rsidP="008014DB" w:rsidRDefault="00CE6116" w14:paraId="571F43C9" w14:textId="0DAEA7EC">
            <w:pPr>
              <w:pStyle w:val="ListParagraph"/>
              <w:numPr>
                <w:ilvl w:val="0"/>
                <w:numId w:val="7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Patients provided instruction/prescription to purchase at </w:t>
            </w:r>
            <w:proofErr w:type="gramStart"/>
            <w:r w:rsidRPr="008014DB">
              <w:rPr>
                <w:rFonts w:eastAsia="Times New Roman" w:cstheme="minorHAnsi"/>
                <w:color w:val="000000"/>
                <w:sz w:val="24"/>
                <w:szCs w:val="24"/>
              </w:rPr>
              <w:t>drugstore</w:t>
            </w:r>
            <w:proofErr w:type="gramEnd"/>
          </w:p>
          <w:p w:rsidRPr="008014DB" w:rsidR="00CE6116" w:rsidP="008014DB" w:rsidRDefault="00CE6116" w14:paraId="65786942" w14:textId="20BA231F">
            <w:pPr>
              <w:pStyle w:val="ListParagraph"/>
              <w:numPr>
                <w:ilvl w:val="0"/>
                <w:numId w:val="7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 xml:space="preserve">Patient does not </w:t>
            </w:r>
            <w:r w:rsidRPr="008014DB" w:rsidR="006354EF">
              <w:rPr>
                <w:rFonts w:eastAsia="Times New Roman" w:cstheme="minorHAnsi"/>
                <w:color w:val="000000"/>
                <w:sz w:val="24"/>
                <w:szCs w:val="24"/>
              </w:rPr>
              <w:t xml:space="preserve">perform </w:t>
            </w:r>
            <w:r w:rsidRPr="008014DB" w:rsidR="00FF72D4">
              <w:rPr>
                <w:rFonts w:eastAsia="Times New Roman" w:cstheme="minorHAnsi"/>
                <w:color w:val="000000"/>
                <w:sz w:val="24"/>
                <w:szCs w:val="24"/>
              </w:rPr>
              <w:t>nasal decolonization</w:t>
            </w:r>
            <w:r w:rsidRPr="008014DB" w:rsidR="006354EF">
              <w:rPr>
                <w:rFonts w:eastAsia="Times New Roman" w:cstheme="minorHAnsi"/>
                <w:color w:val="000000"/>
                <w:sz w:val="24"/>
                <w:szCs w:val="24"/>
              </w:rPr>
              <w:t xml:space="preserve"> themselves</w:t>
            </w:r>
            <w:r w:rsidRPr="008014DB">
              <w:rPr>
                <w:rFonts w:eastAsia="Times New Roman" w:cstheme="minorHAnsi"/>
                <w:color w:val="000000"/>
                <w:sz w:val="24"/>
                <w:szCs w:val="24"/>
              </w:rPr>
              <w:t xml:space="preserve">; </w:t>
            </w:r>
            <w:r w:rsidRPr="008014DB" w:rsidR="006354EF">
              <w:rPr>
                <w:rFonts w:eastAsia="Times New Roman" w:cstheme="minorHAnsi"/>
                <w:color w:val="000000"/>
                <w:sz w:val="24"/>
                <w:szCs w:val="24"/>
              </w:rPr>
              <w:t>nasal decolonization</w:t>
            </w:r>
            <w:r w:rsidRPr="008014DB" w:rsidR="00980D88">
              <w:rPr>
                <w:rFonts w:eastAsia="Times New Roman" w:cstheme="minorHAnsi"/>
                <w:color w:val="000000"/>
                <w:sz w:val="24"/>
                <w:szCs w:val="24"/>
              </w:rPr>
              <w:t xml:space="preserve"> </w:t>
            </w:r>
            <w:r w:rsidRPr="008014DB">
              <w:rPr>
                <w:rFonts w:eastAsia="Times New Roman" w:cstheme="minorHAnsi"/>
                <w:color w:val="000000"/>
                <w:sz w:val="24"/>
                <w:szCs w:val="24"/>
              </w:rPr>
              <w:t>treatment</w:t>
            </w:r>
            <w:r w:rsidRPr="008014DB" w:rsidR="00980D88">
              <w:rPr>
                <w:rFonts w:eastAsia="Times New Roman" w:cstheme="minorHAnsi"/>
                <w:color w:val="000000"/>
                <w:sz w:val="24"/>
                <w:szCs w:val="24"/>
              </w:rPr>
              <w:t xml:space="preserve"> performed</w:t>
            </w:r>
            <w:r w:rsidRPr="008014DB">
              <w:rPr>
                <w:rFonts w:eastAsia="Times New Roman" w:cstheme="minorHAnsi"/>
                <w:color w:val="000000"/>
                <w:sz w:val="24"/>
                <w:szCs w:val="24"/>
              </w:rPr>
              <w:t xml:space="preserve"> in pre-op area </w:t>
            </w:r>
            <w:proofErr w:type="gramStart"/>
            <w:r w:rsidRPr="008014DB">
              <w:rPr>
                <w:rFonts w:eastAsia="Times New Roman" w:cstheme="minorHAnsi"/>
                <w:color w:val="000000"/>
                <w:sz w:val="24"/>
                <w:szCs w:val="24"/>
              </w:rPr>
              <w:t>only</w:t>
            </w:r>
            <w:proofErr w:type="gramEnd"/>
          </w:p>
          <w:p w:rsidRPr="008014DB" w:rsidR="00CE6116" w:rsidP="008014DB" w:rsidRDefault="00CE6116" w14:paraId="11F5439E" w14:textId="3FA466D9">
            <w:pPr>
              <w:pStyle w:val="ListParagraph"/>
              <w:numPr>
                <w:ilvl w:val="0"/>
                <w:numId w:val="7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Other:</w:t>
            </w:r>
          </w:p>
        </w:tc>
      </w:tr>
      <w:tr w:rsidRPr="0094094B" w:rsidR="00CE6116" w:rsidTr="00493880" w14:paraId="225C9728"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CE6116" w:rsidRDefault="00CE6116" w14:paraId="228A0A3B" w14:textId="49D30645">
            <w:pPr>
              <w:spacing w:after="0" w:line="240" w:lineRule="auto"/>
              <w:ind w:left="239"/>
              <w:rPr>
                <w:rFonts w:cstheme="minorHAnsi"/>
                <w:color w:val="000000"/>
                <w:sz w:val="24"/>
                <w:szCs w:val="24"/>
              </w:rPr>
            </w:pPr>
            <w:r w:rsidRPr="008014DB">
              <w:rPr>
                <w:rFonts w:cstheme="minorHAnsi"/>
                <w:color w:val="000000"/>
                <w:sz w:val="24"/>
                <w:szCs w:val="24"/>
              </w:rPr>
              <w:t>If yes, is the patient provided instructions for how to apply Mupirocin or iodophor?</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CE6116" w:rsidP="008014DB" w:rsidRDefault="00CE6116" w14:paraId="30C5EF4E" w14:textId="4F81F362">
            <w:pPr>
              <w:pStyle w:val="ListParagraph"/>
              <w:numPr>
                <w:ilvl w:val="0"/>
                <w:numId w:val="7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w:t>
            </w:r>
            <w:r w:rsidRPr="008014DB" w:rsidR="00980D88">
              <w:rPr>
                <w:rFonts w:eastAsia="Times New Roman" w:cstheme="minorHAnsi"/>
                <w:color w:val="000000"/>
                <w:sz w:val="24"/>
                <w:szCs w:val="24"/>
              </w:rPr>
              <w:t xml:space="preserve">, the patient receives instructions for how to apply the Mupirocin or </w:t>
            </w:r>
            <w:proofErr w:type="gramStart"/>
            <w:r w:rsidRPr="008014DB" w:rsidR="00980D88">
              <w:rPr>
                <w:rFonts w:eastAsia="Times New Roman" w:cstheme="minorHAnsi"/>
                <w:color w:val="000000"/>
                <w:sz w:val="24"/>
                <w:szCs w:val="24"/>
              </w:rPr>
              <w:t>iodophor</w:t>
            </w:r>
            <w:proofErr w:type="gramEnd"/>
          </w:p>
          <w:p w:rsidRPr="008014DB" w:rsidR="00CE6116" w:rsidP="008014DB" w:rsidRDefault="00CE6116" w14:paraId="4876F64A" w14:textId="77777777">
            <w:pPr>
              <w:pStyle w:val="ListParagraph"/>
              <w:numPr>
                <w:ilvl w:val="0"/>
                <w:numId w:val="7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No</w:t>
            </w:r>
          </w:p>
          <w:p w:rsidRPr="008014DB" w:rsidR="00CE6116" w:rsidP="008014DB" w:rsidRDefault="00CE6116" w14:paraId="24B72D96" w14:textId="1FE2150F">
            <w:pPr>
              <w:pStyle w:val="ListParagraph"/>
              <w:numPr>
                <w:ilvl w:val="0"/>
                <w:numId w:val="7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N/A</w:t>
            </w:r>
          </w:p>
        </w:tc>
      </w:tr>
      <w:tr w:rsidRPr="0094094B" w:rsidR="00274139" w:rsidTr="00493880" w14:paraId="2F5456E0"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274139" w:rsidRDefault="00E930BB" w14:paraId="29E64DB1" w14:textId="27035034">
            <w:pPr>
              <w:spacing w:after="0" w:line="240" w:lineRule="auto"/>
              <w:ind w:left="239"/>
              <w:rPr>
                <w:rFonts w:eastAsia="Times New Roman" w:cstheme="minorHAnsi"/>
                <w:color w:val="000000"/>
                <w:sz w:val="24"/>
                <w:szCs w:val="24"/>
              </w:rPr>
            </w:pPr>
            <w:r w:rsidRPr="008014DB">
              <w:rPr>
                <w:rFonts w:eastAsia="Times New Roman" w:cstheme="minorHAnsi"/>
                <w:color w:val="000000"/>
                <w:sz w:val="24"/>
                <w:szCs w:val="24"/>
              </w:rPr>
              <w:t>If yes, what is the intranasal Mupirocin or iodophor regimen that is recommended? (</w:t>
            </w:r>
            <w:proofErr w:type="gramStart"/>
            <w:r w:rsidRPr="008014DB">
              <w:rPr>
                <w:rFonts w:eastAsia="Times New Roman" w:cstheme="minorHAnsi"/>
                <w:color w:val="000000"/>
                <w:sz w:val="24"/>
                <w:szCs w:val="24"/>
              </w:rPr>
              <w:t>select</w:t>
            </w:r>
            <w:proofErr w:type="gramEnd"/>
            <w:r w:rsidRPr="008014DB">
              <w:rPr>
                <w:rFonts w:eastAsia="Times New Roman" w:cstheme="minorHAnsi"/>
                <w:color w:val="000000"/>
                <w:sz w:val="24"/>
                <w:szCs w:val="24"/>
              </w:rPr>
              <w:t xml:space="preserve"> all that apply)</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FB740D" w:rsidP="008014DB" w:rsidRDefault="00FB740D" w14:paraId="517D6D1E" w14:textId="45289389">
            <w:pPr>
              <w:pStyle w:val="ListParagraph"/>
              <w:numPr>
                <w:ilvl w:val="0"/>
                <w:numId w:val="71"/>
              </w:numPr>
              <w:spacing w:after="0" w:line="240" w:lineRule="auto"/>
              <w:rPr>
                <w:rFonts w:cstheme="minorHAnsi"/>
                <w:sz w:val="24"/>
                <w:szCs w:val="24"/>
              </w:rPr>
            </w:pPr>
            <w:r w:rsidRPr="008014DB">
              <w:rPr>
                <w:rFonts w:cstheme="minorHAnsi"/>
                <w:sz w:val="24"/>
                <w:szCs w:val="24"/>
              </w:rPr>
              <w:t xml:space="preserve">5 days of </w:t>
            </w:r>
            <w:r w:rsidRPr="008014DB" w:rsidR="0050674A">
              <w:rPr>
                <w:rFonts w:eastAsia="Times New Roman" w:cstheme="minorHAnsi"/>
                <w:color w:val="000000"/>
                <w:sz w:val="24"/>
                <w:szCs w:val="24"/>
              </w:rPr>
              <w:t>intranasal Mupirocin or iodophor</w:t>
            </w:r>
            <w:r w:rsidRPr="008014DB" w:rsidR="0050674A">
              <w:rPr>
                <w:rFonts w:cstheme="minorHAnsi"/>
                <w:sz w:val="24"/>
                <w:szCs w:val="24"/>
              </w:rPr>
              <w:t xml:space="preserve"> </w:t>
            </w:r>
            <w:r w:rsidRPr="008014DB">
              <w:rPr>
                <w:rFonts w:cstheme="minorHAnsi"/>
                <w:sz w:val="24"/>
                <w:szCs w:val="24"/>
              </w:rPr>
              <w:t>prior to surgical procedure for all patients with MRSA or MSSA colonization or infection</w:t>
            </w:r>
          </w:p>
          <w:p w:rsidRPr="008014DB" w:rsidR="00FB740D" w:rsidP="008014DB" w:rsidRDefault="00FB740D" w14:paraId="53D00345" w14:textId="3F4EAE26">
            <w:pPr>
              <w:pStyle w:val="ListParagraph"/>
              <w:numPr>
                <w:ilvl w:val="0"/>
                <w:numId w:val="71"/>
              </w:numPr>
              <w:spacing w:after="0" w:line="240" w:lineRule="auto"/>
              <w:rPr>
                <w:rFonts w:cstheme="minorHAnsi"/>
                <w:sz w:val="24"/>
                <w:szCs w:val="24"/>
              </w:rPr>
            </w:pPr>
            <w:r w:rsidRPr="008014DB">
              <w:rPr>
                <w:rFonts w:cstheme="minorHAnsi"/>
                <w:sz w:val="24"/>
                <w:szCs w:val="24"/>
              </w:rPr>
              <w:t xml:space="preserve">5 days of </w:t>
            </w:r>
            <w:r w:rsidRPr="008014DB" w:rsidR="0050674A">
              <w:rPr>
                <w:rFonts w:eastAsia="Times New Roman" w:cstheme="minorHAnsi"/>
                <w:color w:val="000000"/>
                <w:sz w:val="24"/>
                <w:szCs w:val="24"/>
              </w:rPr>
              <w:t xml:space="preserve">intranasal Mupirocin or </w:t>
            </w:r>
            <w:r w:rsidRPr="0094094B" w:rsidR="00334169">
              <w:rPr>
                <w:rFonts w:eastAsia="Times New Roman" w:cstheme="minorHAnsi"/>
                <w:color w:val="000000"/>
                <w:sz w:val="24"/>
                <w:szCs w:val="24"/>
              </w:rPr>
              <w:t>iodophor</w:t>
            </w:r>
            <w:r w:rsidRPr="008014DB" w:rsidR="0050674A">
              <w:rPr>
                <w:rFonts w:cstheme="minorHAnsi"/>
                <w:sz w:val="24"/>
                <w:szCs w:val="24"/>
              </w:rPr>
              <w:t xml:space="preserve"> </w:t>
            </w:r>
            <w:r w:rsidRPr="008014DB">
              <w:rPr>
                <w:rFonts w:cstheme="minorHAnsi"/>
                <w:sz w:val="24"/>
                <w:szCs w:val="24"/>
              </w:rPr>
              <w:t>prior to surgical procedure for all patients with MRSA (NOT MSSA) colonization or infection</w:t>
            </w:r>
          </w:p>
          <w:p w:rsidRPr="008014DB" w:rsidR="00FB740D" w:rsidP="008014DB" w:rsidRDefault="0050674A" w14:paraId="6E1A5311" w14:textId="487BCF81">
            <w:pPr>
              <w:pStyle w:val="ListParagraph"/>
              <w:numPr>
                <w:ilvl w:val="0"/>
                <w:numId w:val="71"/>
              </w:numPr>
              <w:spacing w:after="0" w:line="240" w:lineRule="auto"/>
              <w:rPr>
                <w:rFonts w:cstheme="minorHAnsi"/>
                <w:sz w:val="24"/>
                <w:szCs w:val="24"/>
              </w:rPr>
            </w:pPr>
            <w:r w:rsidRPr="008014DB">
              <w:rPr>
                <w:rFonts w:eastAsia="Times New Roman" w:cstheme="minorHAnsi"/>
                <w:color w:val="000000"/>
                <w:sz w:val="24"/>
                <w:szCs w:val="24"/>
              </w:rPr>
              <w:t xml:space="preserve">Intranasal Mupirocin or </w:t>
            </w:r>
            <w:r w:rsidRPr="0094094B" w:rsidR="00334169">
              <w:rPr>
                <w:rFonts w:eastAsia="Times New Roman" w:cstheme="minorHAnsi"/>
                <w:color w:val="000000"/>
                <w:sz w:val="24"/>
                <w:szCs w:val="24"/>
              </w:rPr>
              <w:t>iodophor</w:t>
            </w:r>
            <w:r w:rsidRPr="008014DB">
              <w:rPr>
                <w:rFonts w:cstheme="minorHAnsi"/>
                <w:sz w:val="24"/>
                <w:szCs w:val="24"/>
              </w:rPr>
              <w:t xml:space="preserve"> </w:t>
            </w:r>
            <w:r w:rsidRPr="008014DB" w:rsidR="00FB740D">
              <w:rPr>
                <w:rFonts w:cstheme="minorHAnsi"/>
                <w:sz w:val="24"/>
                <w:szCs w:val="24"/>
              </w:rPr>
              <w:t>the night before the surgical procedure for all patients</w:t>
            </w:r>
          </w:p>
          <w:p w:rsidRPr="008014DB" w:rsidR="00FB740D" w:rsidP="008014DB" w:rsidRDefault="0050674A" w14:paraId="02F1ADB0" w14:textId="50D470B0">
            <w:pPr>
              <w:pStyle w:val="ListParagraph"/>
              <w:numPr>
                <w:ilvl w:val="0"/>
                <w:numId w:val="71"/>
              </w:numPr>
              <w:spacing w:after="0" w:line="240" w:lineRule="auto"/>
              <w:rPr>
                <w:rFonts w:cstheme="minorHAnsi"/>
                <w:sz w:val="24"/>
                <w:szCs w:val="24"/>
              </w:rPr>
            </w:pPr>
            <w:r w:rsidRPr="008014DB">
              <w:rPr>
                <w:rFonts w:eastAsia="Times New Roman" w:cstheme="minorHAnsi"/>
                <w:color w:val="000000"/>
                <w:sz w:val="24"/>
                <w:szCs w:val="24"/>
              </w:rPr>
              <w:t xml:space="preserve">Intranasal Mupirocin or </w:t>
            </w:r>
            <w:r w:rsidRPr="0094094B" w:rsidR="00334169">
              <w:rPr>
                <w:rFonts w:eastAsia="Times New Roman" w:cstheme="minorHAnsi"/>
                <w:color w:val="000000"/>
                <w:sz w:val="24"/>
                <w:szCs w:val="24"/>
              </w:rPr>
              <w:t>iodophor</w:t>
            </w:r>
            <w:r w:rsidRPr="008014DB">
              <w:rPr>
                <w:rFonts w:cstheme="minorHAnsi"/>
                <w:sz w:val="24"/>
                <w:szCs w:val="24"/>
              </w:rPr>
              <w:t xml:space="preserve"> </w:t>
            </w:r>
            <w:r w:rsidRPr="008014DB" w:rsidR="00FB740D">
              <w:rPr>
                <w:rFonts w:cstheme="minorHAnsi"/>
                <w:sz w:val="24"/>
                <w:szCs w:val="24"/>
              </w:rPr>
              <w:t>the morning of the surgical procedure for all patients</w:t>
            </w:r>
          </w:p>
          <w:p w:rsidRPr="008014DB" w:rsidR="00FB740D" w:rsidP="008014DB" w:rsidRDefault="0050674A" w14:paraId="0CA0EBD1" w14:textId="00F3EE34">
            <w:pPr>
              <w:pStyle w:val="ListParagraph"/>
              <w:numPr>
                <w:ilvl w:val="0"/>
                <w:numId w:val="71"/>
              </w:numPr>
              <w:spacing w:after="0" w:line="240" w:lineRule="auto"/>
              <w:rPr>
                <w:rFonts w:cstheme="minorHAnsi"/>
                <w:sz w:val="24"/>
                <w:szCs w:val="24"/>
              </w:rPr>
            </w:pPr>
            <w:r w:rsidRPr="008014DB">
              <w:rPr>
                <w:rFonts w:eastAsia="Times New Roman" w:cstheme="minorHAnsi"/>
                <w:color w:val="000000"/>
                <w:sz w:val="24"/>
                <w:szCs w:val="24"/>
              </w:rPr>
              <w:t xml:space="preserve">Intranasal Mupirocin or </w:t>
            </w:r>
            <w:r w:rsidRPr="0094094B" w:rsidR="00334169">
              <w:rPr>
                <w:rFonts w:eastAsia="Times New Roman" w:cstheme="minorHAnsi"/>
                <w:color w:val="000000"/>
                <w:sz w:val="24"/>
                <w:szCs w:val="24"/>
              </w:rPr>
              <w:t>iodophor</w:t>
            </w:r>
            <w:r w:rsidRPr="008014DB">
              <w:rPr>
                <w:rFonts w:cstheme="minorHAnsi"/>
                <w:sz w:val="24"/>
                <w:szCs w:val="24"/>
              </w:rPr>
              <w:t xml:space="preserve"> </w:t>
            </w:r>
            <w:r w:rsidRPr="008014DB" w:rsidR="00FB740D">
              <w:rPr>
                <w:rFonts w:cstheme="minorHAnsi"/>
                <w:sz w:val="24"/>
                <w:szCs w:val="24"/>
              </w:rPr>
              <w:t>in the preoperative area for all patients</w:t>
            </w:r>
          </w:p>
          <w:p w:rsidRPr="008014DB" w:rsidR="00FB740D" w:rsidP="008014DB" w:rsidRDefault="0050674A" w14:paraId="14837138" w14:textId="2905E156">
            <w:pPr>
              <w:pStyle w:val="ListParagraph"/>
              <w:numPr>
                <w:ilvl w:val="0"/>
                <w:numId w:val="71"/>
              </w:numPr>
              <w:spacing w:after="0" w:line="240" w:lineRule="auto"/>
              <w:rPr>
                <w:rFonts w:cstheme="minorHAnsi"/>
                <w:sz w:val="24"/>
                <w:szCs w:val="24"/>
              </w:rPr>
            </w:pPr>
            <w:r w:rsidRPr="008014DB">
              <w:rPr>
                <w:rFonts w:eastAsia="Times New Roman" w:cstheme="minorHAnsi"/>
                <w:color w:val="000000"/>
                <w:sz w:val="24"/>
                <w:szCs w:val="24"/>
              </w:rPr>
              <w:t xml:space="preserve">Intranasal Mupirocin or </w:t>
            </w:r>
            <w:r w:rsidRPr="0094094B" w:rsidR="00334169">
              <w:rPr>
                <w:rFonts w:eastAsia="Times New Roman" w:cstheme="minorHAnsi"/>
                <w:color w:val="000000"/>
                <w:sz w:val="24"/>
                <w:szCs w:val="24"/>
              </w:rPr>
              <w:t>iodophor</w:t>
            </w:r>
            <w:r w:rsidRPr="008014DB">
              <w:rPr>
                <w:rFonts w:cstheme="minorHAnsi"/>
                <w:sz w:val="24"/>
                <w:szCs w:val="24"/>
              </w:rPr>
              <w:t xml:space="preserve"> </w:t>
            </w:r>
            <w:r w:rsidRPr="008014DB" w:rsidR="00FB740D">
              <w:rPr>
                <w:rFonts w:cstheme="minorHAnsi"/>
                <w:sz w:val="24"/>
                <w:szCs w:val="24"/>
              </w:rPr>
              <w:t xml:space="preserve">in the preoperative area for patients who missed their recommended </w:t>
            </w:r>
            <w:proofErr w:type="gramStart"/>
            <w:r w:rsidRPr="008014DB" w:rsidR="00FB740D">
              <w:rPr>
                <w:rFonts w:cstheme="minorHAnsi"/>
                <w:sz w:val="24"/>
                <w:szCs w:val="24"/>
              </w:rPr>
              <w:t>regimen</w:t>
            </w:r>
            <w:proofErr w:type="gramEnd"/>
          </w:p>
          <w:p w:rsidRPr="008014DB" w:rsidR="00274139" w:rsidP="008014DB" w:rsidRDefault="00FB740D" w14:paraId="033F52B3" w14:textId="119B35F9">
            <w:pPr>
              <w:pStyle w:val="ListParagraph"/>
              <w:numPr>
                <w:ilvl w:val="0"/>
                <w:numId w:val="71"/>
              </w:numPr>
              <w:spacing w:after="0" w:line="240" w:lineRule="auto"/>
              <w:rPr>
                <w:rFonts w:cstheme="minorHAnsi"/>
                <w:sz w:val="24"/>
                <w:szCs w:val="24"/>
              </w:rPr>
            </w:pPr>
            <w:proofErr w:type="gramStart"/>
            <w:r w:rsidRPr="008014DB">
              <w:rPr>
                <w:rFonts w:cstheme="minorHAnsi"/>
                <w:sz w:val="24"/>
                <w:szCs w:val="24"/>
              </w:rPr>
              <w:t>Other:_</w:t>
            </w:r>
            <w:proofErr w:type="gramEnd"/>
            <w:r w:rsidRPr="008014DB">
              <w:rPr>
                <w:rFonts w:cstheme="minorHAnsi"/>
                <w:sz w:val="24"/>
                <w:szCs w:val="24"/>
              </w:rPr>
              <w:t>_______</w:t>
            </w:r>
          </w:p>
        </w:tc>
      </w:tr>
      <w:tr w:rsidRPr="0094094B" w:rsidR="00CE6116" w:rsidTr="00493880" w14:paraId="7DFDE85E"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CE6116" w:rsidRDefault="00CE6116" w14:paraId="75BE1FE7" w14:textId="078E28D3">
            <w:pPr>
              <w:spacing w:after="0" w:line="240" w:lineRule="auto"/>
              <w:ind w:left="239"/>
              <w:rPr>
                <w:rFonts w:cstheme="minorHAnsi"/>
                <w:color w:val="000000"/>
                <w:sz w:val="24"/>
                <w:szCs w:val="24"/>
              </w:rPr>
            </w:pPr>
            <w:r w:rsidRPr="008014DB">
              <w:rPr>
                <w:rFonts w:eastAsia="Times New Roman" w:cstheme="minorHAnsi"/>
                <w:color w:val="000000"/>
                <w:sz w:val="24"/>
                <w:szCs w:val="24"/>
              </w:rPr>
              <w:t>If yes, is there a system in place to monitor compliance?</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CE6116" w:rsidP="008014DB" w:rsidRDefault="00CE6116" w14:paraId="4CF28341" w14:textId="77777777">
            <w:pPr>
              <w:pStyle w:val="ListParagraph"/>
              <w:numPr>
                <w:ilvl w:val="0"/>
                <w:numId w:val="71"/>
              </w:numPr>
              <w:spacing w:after="0" w:line="240" w:lineRule="auto"/>
              <w:rPr>
                <w:rFonts w:cstheme="minorHAnsi"/>
                <w:sz w:val="24"/>
                <w:szCs w:val="24"/>
              </w:rPr>
            </w:pPr>
            <w:r w:rsidRPr="008014DB">
              <w:rPr>
                <w:rFonts w:cstheme="minorHAnsi"/>
                <w:sz w:val="24"/>
                <w:szCs w:val="24"/>
              </w:rPr>
              <w:t xml:space="preserve">Yes, the surgical service measures </w:t>
            </w:r>
            <w:proofErr w:type="gramStart"/>
            <w:r w:rsidRPr="008014DB">
              <w:rPr>
                <w:rFonts w:cstheme="minorHAnsi"/>
                <w:sz w:val="24"/>
                <w:szCs w:val="24"/>
              </w:rPr>
              <w:t>compliance</w:t>
            </w:r>
            <w:proofErr w:type="gramEnd"/>
          </w:p>
          <w:p w:rsidRPr="008014DB" w:rsidR="00CE6116" w:rsidP="008014DB" w:rsidRDefault="00CE6116" w14:paraId="0EA221F1" w14:textId="77777777">
            <w:pPr>
              <w:pStyle w:val="ListParagraph"/>
              <w:numPr>
                <w:ilvl w:val="0"/>
                <w:numId w:val="71"/>
              </w:numPr>
              <w:spacing w:after="0" w:line="240" w:lineRule="auto"/>
              <w:rPr>
                <w:rFonts w:cstheme="minorHAnsi"/>
                <w:sz w:val="24"/>
                <w:szCs w:val="24"/>
              </w:rPr>
            </w:pPr>
            <w:r w:rsidRPr="008014DB">
              <w:rPr>
                <w:rFonts w:cstheme="minorHAnsi"/>
                <w:sz w:val="24"/>
                <w:szCs w:val="24"/>
              </w:rPr>
              <w:t xml:space="preserve">Yes, infection prevention measures </w:t>
            </w:r>
            <w:proofErr w:type="gramStart"/>
            <w:r w:rsidRPr="008014DB">
              <w:rPr>
                <w:rFonts w:cstheme="minorHAnsi"/>
                <w:sz w:val="24"/>
                <w:szCs w:val="24"/>
              </w:rPr>
              <w:t>compliance</w:t>
            </w:r>
            <w:proofErr w:type="gramEnd"/>
          </w:p>
          <w:p w:rsidRPr="008014DB" w:rsidR="00B05D56" w:rsidP="008014DB" w:rsidRDefault="00B05D56" w14:paraId="1AD06F7D" w14:textId="530A7F1A">
            <w:pPr>
              <w:pStyle w:val="ListParagraph"/>
              <w:numPr>
                <w:ilvl w:val="0"/>
                <w:numId w:val="71"/>
              </w:numPr>
              <w:spacing w:after="0" w:line="240" w:lineRule="auto"/>
              <w:rPr>
                <w:rFonts w:cstheme="minorHAnsi"/>
                <w:sz w:val="24"/>
                <w:szCs w:val="24"/>
              </w:rPr>
            </w:pPr>
            <w:r w:rsidRPr="008014DB">
              <w:rPr>
                <w:rFonts w:cstheme="minorHAnsi"/>
                <w:sz w:val="24"/>
                <w:szCs w:val="24"/>
              </w:rPr>
              <w:t>Yes, both the surgical service and the infection prevention team measure compliance</w:t>
            </w:r>
          </w:p>
          <w:p w:rsidRPr="008014DB" w:rsidR="00CE6116" w:rsidP="008014DB" w:rsidRDefault="00CE6116" w14:paraId="19DAE7DE" w14:textId="15E4DA0F">
            <w:pPr>
              <w:pStyle w:val="ListParagraph"/>
              <w:numPr>
                <w:ilvl w:val="0"/>
                <w:numId w:val="71"/>
              </w:numPr>
              <w:spacing w:after="0" w:line="240" w:lineRule="auto"/>
              <w:rPr>
                <w:rFonts w:eastAsia="Times New Roman" w:cstheme="minorHAnsi"/>
                <w:color w:val="000000"/>
                <w:sz w:val="24"/>
                <w:szCs w:val="24"/>
              </w:rPr>
            </w:pPr>
            <w:r w:rsidRPr="008014DB">
              <w:rPr>
                <w:rFonts w:cstheme="minorHAnsi"/>
                <w:sz w:val="24"/>
                <w:szCs w:val="24"/>
              </w:rPr>
              <w:t>No</w:t>
            </w:r>
          </w:p>
        </w:tc>
      </w:tr>
      <w:tr w:rsidRPr="0094094B" w:rsidR="00CE6116" w:rsidTr="00493880" w14:paraId="3BFC0DC1"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CE6116" w:rsidRDefault="00CE6116" w14:paraId="567FC7FC" w14:textId="35FEA9A2">
            <w:pPr>
              <w:spacing w:after="0" w:line="240" w:lineRule="auto"/>
              <w:ind w:left="689"/>
              <w:rPr>
                <w:rFonts w:cstheme="minorHAnsi"/>
                <w:color w:val="000000"/>
                <w:sz w:val="24"/>
                <w:szCs w:val="24"/>
              </w:rPr>
            </w:pPr>
            <w:r w:rsidRPr="008014DB">
              <w:rPr>
                <w:rFonts w:eastAsia="Times New Roman" w:cstheme="minorHAnsi"/>
                <w:color w:val="000000"/>
                <w:sz w:val="24"/>
                <w:szCs w:val="24"/>
              </w:rPr>
              <w:t>If yes, how often is feedback about compliance provided to the service?</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CE6116" w:rsidP="008014DB" w:rsidRDefault="00CE6116" w14:paraId="7B1CE284" w14:textId="77777777">
            <w:pPr>
              <w:pStyle w:val="ListParagraph"/>
              <w:numPr>
                <w:ilvl w:val="0"/>
                <w:numId w:val="42"/>
              </w:numPr>
              <w:spacing w:after="0" w:line="240" w:lineRule="auto"/>
              <w:rPr>
                <w:rFonts w:cstheme="minorHAnsi"/>
                <w:sz w:val="24"/>
                <w:szCs w:val="24"/>
              </w:rPr>
            </w:pPr>
            <w:r w:rsidRPr="008014DB">
              <w:rPr>
                <w:rFonts w:cstheme="minorHAnsi"/>
                <w:sz w:val="24"/>
                <w:szCs w:val="24"/>
              </w:rPr>
              <w:t>Weekly</w:t>
            </w:r>
          </w:p>
          <w:p w:rsidRPr="008014DB" w:rsidR="00CE6116" w:rsidP="008014DB" w:rsidRDefault="00CE6116" w14:paraId="1E2ADB90" w14:textId="77777777">
            <w:pPr>
              <w:pStyle w:val="ListParagraph"/>
              <w:numPr>
                <w:ilvl w:val="0"/>
                <w:numId w:val="42"/>
              </w:numPr>
              <w:spacing w:after="0" w:line="240" w:lineRule="auto"/>
              <w:rPr>
                <w:rFonts w:cstheme="minorHAnsi"/>
                <w:sz w:val="24"/>
                <w:szCs w:val="24"/>
              </w:rPr>
            </w:pPr>
            <w:r w:rsidRPr="008014DB">
              <w:rPr>
                <w:rFonts w:cstheme="minorHAnsi"/>
                <w:sz w:val="24"/>
                <w:szCs w:val="24"/>
              </w:rPr>
              <w:t>Monthly</w:t>
            </w:r>
          </w:p>
          <w:p w:rsidRPr="008014DB" w:rsidR="00CE6116" w:rsidP="008014DB" w:rsidRDefault="00CE6116" w14:paraId="6D35F5A8" w14:textId="77777777">
            <w:pPr>
              <w:pStyle w:val="ListParagraph"/>
              <w:numPr>
                <w:ilvl w:val="0"/>
                <w:numId w:val="42"/>
              </w:numPr>
              <w:spacing w:after="0" w:line="240" w:lineRule="auto"/>
              <w:rPr>
                <w:rFonts w:cstheme="minorHAnsi"/>
                <w:sz w:val="24"/>
                <w:szCs w:val="24"/>
              </w:rPr>
            </w:pPr>
            <w:r w:rsidRPr="008014DB">
              <w:rPr>
                <w:rFonts w:cstheme="minorHAnsi"/>
                <w:sz w:val="24"/>
                <w:szCs w:val="24"/>
              </w:rPr>
              <w:t>Quarterly</w:t>
            </w:r>
          </w:p>
          <w:p w:rsidRPr="008014DB" w:rsidR="00CE6116" w:rsidP="008014DB" w:rsidRDefault="00CE6116" w14:paraId="4A1E1FC6"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Other: </w:t>
            </w:r>
          </w:p>
          <w:p w:rsidRPr="008014DB" w:rsidR="00CE6116" w:rsidP="008014DB" w:rsidRDefault="00CE6116" w14:paraId="00B5BE95" w14:textId="77777777">
            <w:pPr>
              <w:pStyle w:val="ListParagraph"/>
              <w:numPr>
                <w:ilvl w:val="0"/>
                <w:numId w:val="42"/>
              </w:numPr>
              <w:spacing w:after="0" w:line="240" w:lineRule="auto"/>
              <w:rPr>
                <w:rFonts w:cstheme="minorHAnsi"/>
                <w:sz w:val="24"/>
                <w:szCs w:val="24"/>
              </w:rPr>
            </w:pPr>
            <w:r w:rsidRPr="008014DB">
              <w:rPr>
                <w:rFonts w:cstheme="minorHAnsi"/>
                <w:sz w:val="24"/>
                <w:szCs w:val="24"/>
              </w:rPr>
              <w:lastRenderedPageBreak/>
              <w:t xml:space="preserve">Feedback not </w:t>
            </w:r>
            <w:proofErr w:type="gramStart"/>
            <w:r w:rsidRPr="008014DB">
              <w:rPr>
                <w:rFonts w:cstheme="minorHAnsi"/>
                <w:sz w:val="24"/>
                <w:szCs w:val="24"/>
              </w:rPr>
              <w:t>provided</w:t>
            </w:r>
            <w:proofErr w:type="gramEnd"/>
          </w:p>
          <w:p w:rsidRPr="008014DB" w:rsidR="00CE6116" w:rsidP="008014DB" w:rsidRDefault="00CE6116" w14:paraId="7F27FC03" w14:textId="1B6CE8B7">
            <w:pPr>
              <w:spacing w:after="0" w:line="240" w:lineRule="auto"/>
              <w:rPr>
                <w:rFonts w:cstheme="minorHAnsi"/>
                <w:sz w:val="24"/>
                <w:szCs w:val="24"/>
              </w:rPr>
            </w:pPr>
          </w:p>
        </w:tc>
      </w:tr>
      <w:tr w:rsidRPr="0094094B" w:rsidR="00CE6116" w:rsidTr="00493880" w14:paraId="7C0FDE6F"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CE6116" w:rsidRDefault="00B05D56" w14:paraId="4868C757" w14:textId="3C287E49">
            <w:pPr>
              <w:spacing w:after="0" w:line="240" w:lineRule="auto"/>
              <w:ind w:left="68" w:hanging="9"/>
              <w:rPr>
                <w:rFonts w:eastAsia="Times New Roman" w:cstheme="minorHAnsi"/>
                <w:color w:val="000000"/>
                <w:sz w:val="24"/>
                <w:szCs w:val="24"/>
              </w:rPr>
            </w:pPr>
            <w:r w:rsidRPr="008014DB">
              <w:rPr>
                <w:rFonts w:cstheme="minorHAnsi"/>
                <w:color w:val="000000"/>
                <w:sz w:val="24"/>
                <w:szCs w:val="24"/>
              </w:rPr>
              <w:lastRenderedPageBreak/>
              <w:t>Is there a formal p</w:t>
            </w:r>
            <w:r w:rsidRPr="008014DB" w:rsidR="00CE6116">
              <w:rPr>
                <w:rFonts w:cstheme="minorHAnsi"/>
                <w:color w:val="000000"/>
                <w:sz w:val="24"/>
                <w:szCs w:val="24"/>
              </w:rPr>
              <w:t>rotocol for skin antiseptic preparation prior to incision</w:t>
            </w:r>
            <w:r w:rsidRPr="008014DB">
              <w:rPr>
                <w:rFonts w:cstheme="minorHAnsi"/>
                <w:color w:val="000000"/>
                <w:sz w:val="24"/>
                <w:szCs w:val="24"/>
              </w:rPr>
              <w:t>?</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CE6116" w:rsidP="008014DB" w:rsidRDefault="00CE6116" w14:paraId="76B44033" w14:textId="15F307E3">
            <w:pPr>
              <w:spacing w:after="0" w:line="240" w:lineRule="auto"/>
              <w:ind w:left="331" w:hanging="331"/>
              <w:rPr>
                <w:rFonts w:cstheme="minorHAnsi"/>
                <w:sz w:val="24"/>
                <w:szCs w:val="24"/>
              </w:rPr>
            </w:pPr>
            <w:r w:rsidRPr="008014DB">
              <w:rPr>
                <w:rFonts w:eastAsia="Times New Roman" w:cstheme="minorHAnsi"/>
                <w:color w:val="000000"/>
                <w:sz w:val="24"/>
                <w:szCs w:val="24"/>
              </w:rPr>
              <w:t>Yes / No</w:t>
            </w:r>
          </w:p>
        </w:tc>
      </w:tr>
      <w:tr w:rsidRPr="0094094B" w:rsidR="00CE6116" w:rsidTr="00493880" w14:paraId="76A51031"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CE6116" w:rsidRDefault="00CE6116" w14:paraId="1A468D0A" w14:textId="6D51A93B">
            <w:pPr>
              <w:spacing w:after="0" w:line="240" w:lineRule="auto"/>
              <w:ind w:left="245"/>
              <w:rPr>
                <w:rFonts w:eastAsia="Times New Roman" w:cstheme="minorHAnsi"/>
                <w:color w:val="000000"/>
                <w:sz w:val="24"/>
                <w:szCs w:val="24"/>
              </w:rPr>
            </w:pPr>
            <w:r w:rsidRPr="008014DB">
              <w:rPr>
                <w:rFonts w:eastAsia="Times New Roman" w:cstheme="minorHAnsi"/>
                <w:color w:val="000000"/>
                <w:sz w:val="24"/>
                <w:szCs w:val="24"/>
              </w:rPr>
              <w:t>If yes, is there a system in place to monitor compliance?</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CE6116" w:rsidP="008014DB" w:rsidRDefault="00CE6116" w14:paraId="50B9CB71" w14:textId="77777777">
            <w:pPr>
              <w:pStyle w:val="ListParagraph"/>
              <w:numPr>
                <w:ilvl w:val="0"/>
                <w:numId w:val="51"/>
              </w:numPr>
              <w:spacing w:after="0" w:line="240" w:lineRule="auto"/>
              <w:rPr>
                <w:rFonts w:cstheme="minorHAnsi"/>
                <w:sz w:val="24"/>
                <w:szCs w:val="24"/>
              </w:rPr>
            </w:pPr>
            <w:r w:rsidRPr="008014DB">
              <w:rPr>
                <w:rFonts w:cstheme="minorHAnsi"/>
                <w:sz w:val="24"/>
                <w:szCs w:val="24"/>
              </w:rPr>
              <w:t xml:space="preserve">Yes, the surgical service measures </w:t>
            </w:r>
            <w:proofErr w:type="gramStart"/>
            <w:r w:rsidRPr="008014DB">
              <w:rPr>
                <w:rFonts w:cstheme="minorHAnsi"/>
                <w:sz w:val="24"/>
                <w:szCs w:val="24"/>
              </w:rPr>
              <w:t>compliance</w:t>
            </w:r>
            <w:proofErr w:type="gramEnd"/>
          </w:p>
          <w:p w:rsidRPr="008014DB" w:rsidR="00CE6116" w:rsidP="008014DB" w:rsidRDefault="00CE6116" w14:paraId="02BE9994" w14:textId="77777777">
            <w:pPr>
              <w:pStyle w:val="ListParagraph"/>
              <w:numPr>
                <w:ilvl w:val="0"/>
                <w:numId w:val="51"/>
              </w:numPr>
              <w:spacing w:after="0" w:line="240" w:lineRule="auto"/>
              <w:rPr>
                <w:rFonts w:cstheme="minorHAnsi"/>
                <w:sz w:val="24"/>
                <w:szCs w:val="24"/>
              </w:rPr>
            </w:pPr>
            <w:r w:rsidRPr="008014DB">
              <w:rPr>
                <w:rFonts w:cstheme="minorHAnsi"/>
                <w:sz w:val="24"/>
                <w:szCs w:val="24"/>
              </w:rPr>
              <w:t xml:space="preserve">Yes, infection prevention measures </w:t>
            </w:r>
            <w:proofErr w:type="gramStart"/>
            <w:r w:rsidRPr="008014DB">
              <w:rPr>
                <w:rFonts w:cstheme="minorHAnsi"/>
                <w:sz w:val="24"/>
                <w:szCs w:val="24"/>
              </w:rPr>
              <w:t>compliance</w:t>
            </w:r>
            <w:proofErr w:type="gramEnd"/>
          </w:p>
          <w:p w:rsidRPr="008014DB" w:rsidR="00B05D56" w:rsidP="008014DB" w:rsidRDefault="00B05D56" w14:paraId="54855068" w14:textId="11A55DE9">
            <w:pPr>
              <w:pStyle w:val="ListParagraph"/>
              <w:numPr>
                <w:ilvl w:val="0"/>
                <w:numId w:val="51"/>
              </w:numPr>
              <w:spacing w:after="0" w:line="240" w:lineRule="auto"/>
              <w:rPr>
                <w:rFonts w:cstheme="minorHAnsi"/>
                <w:sz w:val="24"/>
                <w:szCs w:val="24"/>
              </w:rPr>
            </w:pPr>
            <w:r w:rsidRPr="008014DB">
              <w:rPr>
                <w:rFonts w:cstheme="minorHAnsi"/>
                <w:sz w:val="24"/>
                <w:szCs w:val="24"/>
              </w:rPr>
              <w:t>Yes, both the surgical service and the infection prevention team measure compliance</w:t>
            </w:r>
          </w:p>
          <w:p w:rsidRPr="008014DB" w:rsidR="00CE6116" w:rsidP="008014DB" w:rsidRDefault="00CE6116" w14:paraId="1F9D752D" w14:textId="4E74AE5B">
            <w:pPr>
              <w:pStyle w:val="ListParagraph"/>
              <w:numPr>
                <w:ilvl w:val="0"/>
                <w:numId w:val="51"/>
              </w:numPr>
              <w:spacing w:after="0" w:line="240" w:lineRule="auto"/>
              <w:rPr>
                <w:rFonts w:cstheme="minorHAnsi"/>
                <w:sz w:val="24"/>
                <w:szCs w:val="24"/>
              </w:rPr>
            </w:pPr>
            <w:r w:rsidRPr="008014DB">
              <w:rPr>
                <w:rFonts w:cstheme="minorHAnsi"/>
                <w:sz w:val="24"/>
                <w:szCs w:val="24"/>
              </w:rPr>
              <w:t>No</w:t>
            </w:r>
          </w:p>
        </w:tc>
      </w:tr>
      <w:tr w:rsidRPr="0094094B" w:rsidR="00CE6116" w:rsidTr="00493880" w14:paraId="5371422F"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CE6116" w:rsidRDefault="00CE6116" w14:paraId="4E9192AD" w14:textId="072A959A">
            <w:pPr>
              <w:spacing w:after="0" w:line="240" w:lineRule="auto"/>
              <w:ind w:left="245"/>
              <w:rPr>
                <w:rFonts w:eastAsia="Times New Roman" w:cstheme="minorHAnsi"/>
                <w:color w:val="000000"/>
                <w:sz w:val="24"/>
                <w:szCs w:val="24"/>
              </w:rPr>
            </w:pPr>
            <w:r w:rsidRPr="008014DB">
              <w:rPr>
                <w:rFonts w:eastAsia="Times New Roman" w:cstheme="minorHAnsi"/>
                <w:color w:val="000000"/>
                <w:sz w:val="24"/>
                <w:szCs w:val="24"/>
              </w:rPr>
              <w:t>If yes, how often is feedback about compliance provided to the service?</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CE6116" w:rsidP="008014DB" w:rsidRDefault="00CE6116" w14:paraId="21A5D17D" w14:textId="77777777">
            <w:pPr>
              <w:pStyle w:val="ListParagraph"/>
              <w:numPr>
                <w:ilvl w:val="0"/>
                <w:numId w:val="42"/>
              </w:numPr>
              <w:spacing w:after="0" w:line="240" w:lineRule="auto"/>
              <w:rPr>
                <w:rFonts w:cstheme="minorHAnsi"/>
                <w:sz w:val="24"/>
                <w:szCs w:val="24"/>
              </w:rPr>
            </w:pPr>
            <w:r w:rsidRPr="008014DB">
              <w:rPr>
                <w:rFonts w:cstheme="minorHAnsi"/>
                <w:sz w:val="24"/>
                <w:szCs w:val="24"/>
              </w:rPr>
              <w:t>Weekly</w:t>
            </w:r>
          </w:p>
          <w:p w:rsidRPr="008014DB" w:rsidR="00CE6116" w:rsidP="008014DB" w:rsidRDefault="00CE6116" w14:paraId="71627F2D" w14:textId="77777777">
            <w:pPr>
              <w:pStyle w:val="ListParagraph"/>
              <w:numPr>
                <w:ilvl w:val="0"/>
                <w:numId w:val="42"/>
              </w:numPr>
              <w:spacing w:after="0" w:line="240" w:lineRule="auto"/>
              <w:rPr>
                <w:rFonts w:cstheme="minorHAnsi"/>
                <w:sz w:val="24"/>
                <w:szCs w:val="24"/>
              </w:rPr>
            </w:pPr>
            <w:r w:rsidRPr="008014DB">
              <w:rPr>
                <w:rFonts w:cstheme="minorHAnsi"/>
                <w:sz w:val="24"/>
                <w:szCs w:val="24"/>
              </w:rPr>
              <w:t>Monthly</w:t>
            </w:r>
          </w:p>
          <w:p w:rsidRPr="008014DB" w:rsidR="00CE6116" w:rsidP="008014DB" w:rsidRDefault="00CE6116" w14:paraId="6AB5C839" w14:textId="77777777">
            <w:pPr>
              <w:pStyle w:val="ListParagraph"/>
              <w:numPr>
                <w:ilvl w:val="0"/>
                <w:numId w:val="42"/>
              </w:numPr>
              <w:spacing w:after="0" w:line="240" w:lineRule="auto"/>
              <w:rPr>
                <w:rFonts w:cstheme="minorHAnsi"/>
                <w:sz w:val="24"/>
                <w:szCs w:val="24"/>
              </w:rPr>
            </w:pPr>
            <w:r w:rsidRPr="008014DB">
              <w:rPr>
                <w:rFonts w:cstheme="minorHAnsi"/>
                <w:sz w:val="24"/>
                <w:szCs w:val="24"/>
              </w:rPr>
              <w:t>Quarterly</w:t>
            </w:r>
          </w:p>
          <w:p w:rsidRPr="008014DB" w:rsidR="00CE6116" w:rsidP="008014DB" w:rsidRDefault="00CE6116" w14:paraId="5ACF1BAE"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Other: </w:t>
            </w:r>
          </w:p>
          <w:p w:rsidRPr="008014DB" w:rsidR="00CE6116" w:rsidP="008014DB" w:rsidRDefault="00CE6116" w14:paraId="5665CE68"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Feedback not </w:t>
            </w:r>
            <w:proofErr w:type="gramStart"/>
            <w:r w:rsidRPr="008014DB">
              <w:rPr>
                <w:rFonts w:cstheme="minorHAnsi"/>
                <w:sz w:val="24"/>
                <w:szCs w:val="24"/>
              </w:rPr>
              <w:t>provided</w:t>
            </w:r>
            <w:proofErr w:type="gramEnd"/>
          </w:p>
          <w:p w:rsidRPr="008014DB" w:rsidR="00CE6116" w:rsidP="008014DB" w:rsidRDefault="00CE6116" w14:paraId="41B4E2E5" w14:textId="33C0D14F">
            <w:pPr>
              <w:spacing w:after="0" w:line="240" w:lineRule="auto"/>
              <w:ind w:left="331" w:hanging="331"/>
              <w:rPr>
                <w:rFonts w:cstheme="minorHAnsi"/>
                <w:sz w:val="24"/>
                <w:szCs w:val="24"/>
              </w:rPr>
            </w:pPr>
          </w:p>
        </w:tc>
      </w:tr>
      <w:tr w:rsidRPr="0094094B" w:rsidR="00CE6116" w:rsidTr="00493880" w14:paraId="29C016B6"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CE6116" w:rsidRDefault="00B05D56" w14:paraId="76862E3D" w14:textId="0CCC12DB">
            <w:pPr>
              <w:spacing w:after="0" w:line="240" w:lineRule="auto"/>
              <w:ind w:left="65" w:hanging="6"/>
              <w:rPr>
                <w:rFonts w:eastAsia="Times New Roman" w:cstheme="minorHAnsi"/>
                <w:color w:val="000000"/>
                <w:sz w:val="24"/>
                <w:szCs w:val="24"/>
              </w:rPr>
            </w:pPr>
            <w:r w:rsidRPr="008014DB">
              <w:rPr>
                <w:rFonts w:eastAsia="Times New Roman" w:cstheme="minorHAnsi"/>
                <w:color w:val="000000"/>
                <w:sz w:val="24"/>
                <w:szCs w:val="24"/>
              </w:rPr>
              <w:t>Is there a p</w:t>
            </w:r>
            <w:r w:rsidRPr="008014DB" w:rsidR="00CE6116">
              <w:rPr>
                <w:rFonts w:eastAsia="Times New Roman" w:cstheme="minorHAnsi"/>
                <w:color w:val="000000"/>
                <w:sz w:val="24"/>
                <w:szCs w:val="24"/>
              </w:rPr>
              <w:t>rotocol for the location where hair is removed from the patient</w:t>
            </w:r>
            <w:r w:rsidRPr="008014DB">
              <w:rPr>
                <w:rFonts w:eastAsia="Times New Roman" w:cstheme="minorHAnsi"/>
                <w:color w:val="000000"/>
                <w:sz w:val="24"/>
                <w:szCs w:val="24"/>
              </w:rPr>
              <w:t xml:space="preserve"> before the </w:t>
            </w:r>
            <w:r w:rsidRPr="008014DB" w:rsidR="00B03595">
              <w:rPr>
                <w:rFonts w:eastAsia="Times New Roman" w:cstheme="minorHAnsi"/>
                <w:color w:val="000000"/>
                <w:sz w:val="24"/>
                <w:szCs w:val="24"/>
              </w:rPr>
              <w:t>surgical procedure?</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CE6116" w:rsidP="008014DB" w:rsidRDefault="00B03595" w14:paraId="27FCB577" w14:textId="503AD426">
            <w:pPr>
              <w:pStyle w:val="ListParagraph"/>
              <w:numPr>
                <w:ilvl w:val="0"/>
                <w:numId w:val="52"/>
              </w:numPr>
              <w:spacing w:after="0" w:line="240" w:lineRule="auto"/>
              <w:rPr>
                <w:rFonts w:cstheme="minorHAnsi"/>
                <w:sz w:val="24"/>
                <w:szCs w:val="24"/>
              </w:rPr>
            </w:pPr>
            <w:r w:rsidRPr="008014DB">
              <w:rPr>
                <w:rFonts w:eastAsia="MS Gothic" w:cstheme="minorHAnsi"/>
                <w:sz w:val="24"/>
                <w:szCs w:val="24"/>
              </w:rPr>
              <w:t>Yes, it allows for h</w:t>
            </w:r>
            <w:r w:rsidRPr="008014DB" w:rsidR="00CE6116">
              <w:rPr>
                <w:rFonts w:cstheme="minorHAnsi"/>
                <w:sz w:val="24"/>
                <w:szCs w:val="24"/>
              </w:rPr>
              <w:t>air removal in the operating room</w:t>
            </w:r>
            <w:r w:rsidRPr="008014DB" w:rsidR="0083045B">
              <w:rPr>
                <w:rFonts w:cstheme="minorHAnsi"/>
                <w:sz w:val="24"/>
                <w:szCs w:val="24"/>
              </w:rPr>
              <w:t xml:space="preserve"> (OR)</w:t>
            </w:r>
          </w:p>
          <w:p w:rsidRPr="008014DB" w:rsidR="00CE6116" w:rsidP="008014DB" w:rsidRDefault="00B03595" w14:paraId="04515EB1" w14:textId="2A306421">
            <w:pPr>
              <w:pStyle w:val="ListParagraph"/>
              <w:numPr>
                <w:ilvl w:val="0"/>
                <w:numId w:val="52"/>
              </w:numPr>
              <w:spacing w:after="0" w:line="240" w:lineRule="auto"/>
              <w:rPr>
                <w:rFonts w:cstheme="minorHAnsi"/>
                <w:sz w:val="24"/>
                <w:szCs w:val="24"/>
              </w:rPr>
            </w:pPr>
            <w:r w:rsidRPr="008014DB">
              <w:rPr>
                <w:rFonts w:eastAsia="MS Gothic" w:cstheme="minorHAnsi"/>
                <w:sz w:val="24"/>
                <w:szCs w:val="24"/>
              </w:rPr>
              <w:t>Yes, it requires that h</w:t>
            </w:r>
            <w:r w:rsidRPr="008014DB" w:rsidR="00CE6116">
              <w:rPr>
                <w:rFonts w:cstheme="minorHAnsi"/>
                <w:sz w:val="24"/>
                <w:szCs w:val="24"/>
              </w:rPr>
              <w:t xml:space="preserve">air removal </w:t>
            </w:r>
            <w:r w:rsidRPr="008014DB">
              <w:rPr>
                <w:rFonts w:cstheme="minorHAnsi"/>
                <w:sz w:val="24"/>
                <w:szCs w:val="24"/>
              </w:rPr>
              <w:t xml:space="preserve">occurs </w:t>
            </w:r>
            <w:r w:rsidRPr="008014DB" w:rsidR="00C667F5">
              <w:rPr>
                <w:rFonts w:cstheme="minorHAnsi"/>
                <w:sz w:val="24"/>
                <w:szCs w:val="24"/>
              </w:rPr>
              <w:t>outside of the OR</w:t>
            </w:r>
            <w:r w:rsidRPr="008014DB" w:rsidR="0083045B">
              <w:rPr>
                <w:rFonts w:cstheme="minorHAnsi"/>
                <w:sz w:val="24"/>
                <w:szCs w:val="24"/>
              </w:rPr>
              <w:t xml:space="preserve">, ideally </w:t>
            </w:r>
            <w:r w:rsidRPr="008014DB" w:rsidR="00CE6116">
              <w:rPr>
                <w:rFonts w:cstheme="minorHAnsi"/>
                <w:sz w:val="24"/>
                <w:szCs w:val="24"/>
              </w:rPr>
              <w:t>in the pre-op</w:t>
            </w:r>
            <w:r w:rsidRPr="008014DB" w:rsidR="0083045B">
              <w:rPr>
                <w:rFonts w:cstheme="minorHAnsi"/>
                <w:sz w:val="24"/>
                <w:szCs w:val="24"/>
              </w:rPr>
              <w:t>erative</w:t>
            </w:r>
            <w:r w:rsidRPr="008014DB" w:rsidR="00CE6116">
              <w:rPr>
                <w:rFonts w:cstheme="minorHAnsi"/>
                <w:sz w:val="24"/>
                <w:szCs w:val="24"/>
              </w:rPr>
              <w:t xml:space="preserve"> </w:t>
            </w:r>
            <w:proofErr w:type="gramStart"/>
            <w:r w:rsidRPr="008014DB" w:rsidR="00CE6116">
              <w:rPr>
                <w:rFonts w:cstheme="minorHAnsi"/>
                <w:sz w:val="24"/>
                <w:szCs w:val="24"/>
              </w:rPr>
              <w:t>area</w:t>
            </w:r>
            <w:proofErr w:type="gramEnd"/>
          </w:p>
          <w:p w:rsidRPr="008014DB" w:rsidR="00CE6116" w:rsidP="008014DB" w:rsidRDefault="00CE6116" w14:paraId="47DD07FF" w14:textId="39D806B5">
            <w:pPr>
              <w:pStyle w:val="ListParagraph"/>
              <w:numPr>
                <w:ilvl w:val="0"/>
                <w:numId w:val="52"/>
              </w:numPr>
              <w:spacing w:after="0" w:line="240" w:lineRule="auto"/>
              <w:rPr>
                <w:rFonts w:cstheme="minorHAnsi"/>
                <w:sz w:val="24"/>
                <w:szCs w:val="24"/>
              </w:rPr>
            </w:pPr>
            <w:r w:rsidRPr="008014DB">
              <w:rPr>
                <w:rFonts w:cstheme="minorHAnsi"/>
                <w:sz w:val="24"/>
                <w:szCs w:val="24"/>
              </w:rPr>
              <w:t>No</w:t>
            </w:r>
            <w:r w:rsidRPr="008014DB" w:rsidR="001B2C33">
              <w:rPr>
                <w:rFonts w:cstheme="minorHAnsi"/>
                <w:sz w:val="24"/>
                <w:szCs w:val="24"/>
              </w:rPr>
              <w:t>,</w:t>
            </w:r>
            <w:r w:rsidRPr="008014DB" w:rsidR="00883949">
              <w:rPr>
                <w:rFonts w:cstheme="minorHAnsi"/>
                <w:sz w:val="24"/>
                <w:szCs w:val="24"/>
              </w:rPr>
              <w:t xml:space="preserve"> there is not a</w:t>
            </w:r>
            <w:r w:rsidRPr="008014DB">
              <w:rPr>
                <w:rFonts w:cstheme="minorHAnsi"/>
                <w:sz w:val="24"/>
                <w:szCs w:val="24"/>
              </w:rPr>
              <w:t xml:space="preserve"> </w:t>
            </w:r>
            <w:proofErr w:type="gramStart"/>
            <w:r w:rsidRPr="008014DB">
              <w:rPr>
                <w:rFonts w:cstheme="minorHAnsi"/>
                <w:sz w:val="24"/>
                <w:szCs w:val="24"/>
              </w:rPr>
              <w:t>protocol</w:t>
            </w:r>
            <w:proofErr w:type="gramEnd"/>
          </w:p>
          <w:p w:rsidRPr="008014DB" w:rsidR="00CE6116" w:rsidP="008014DB" w:rsidRDefault="00883949" w14:paraId="61601B87" w14:textId="75E9FC1B">
            <w:pPr>
              <w:pStyle w:val="ListParagraph"/>
              <w:numPr>
                <w:ilvl w:val="0"/>
                <w:numId w:val="52"/>
              </w:numPr>
              <w:spacing w:after="0" w:line="240" w:lineRule="auto"/>
              <w:rPr>
                <w:rFonts w:cstheme="minorHAnsi"/>
                <w:sz w:val="24"/>
                <w:szCs w:val="24"/>
              </w:rPr>
            </w:pPr>
            <w:r w:rsidRPr="008014DB">
              <w:rPr>
                <w:rFonts w:eastAsia="MS Gothic" w:cstheme="minorHAnsi"/>
                <w:sz w:val="24"/>
                <w:szCs w:val="24"/>
              </w:rPr>
              <w:t>N/</w:t>
            </w:r>
            <w:proofErr w:type="gramStart"/>
            <w:r w:rsidRPr="008014DB">
              <w:rPr>
                <w:rFonts w:eastAsia="MS Gothic" w:cstheme="minorHAnsi"/>
                <w:sz w:val="24"/>
                <w:szCs w:val="24"/>
              </w:rPr>
              <w:t>A,  h</w:t>
            </w:r>
            <w:r w:rsidRPr="008014DB" w:rsidR="00CE6116">
              <w:rPr>
                <w:rFonts w:cstheme="minorHAnsi"/>
                <w:sz w:val="24"/>
                <w:szCs w:val="24"/>
              </w:rPr>
              <w:t>air</w:t>
            </w:r>
            <w:proofErr w:type="gramEnd"/>
            <w:r w:rsidRPr="008014DB" w:rsidR="00CE6116">
              <w:rPr>
                <w:rFonts w:cstheme="minorHAnsi"/>
                <w:sz w:val="24"/>
                <w:szCs w:val="24"/>
              </w:rPr>
              <w:t xml:space="preserve"> </w:t>
            </w:r>
            <w:r w:rsidRPr="008014DB">
              <w:rPr>
                <w:rFonts w:cstheme="minorHAnsi"/>
                <w:sz w:val="24"/>
                <w:szCs w:val="24"/>
              </w:rPr>
              <w:t xml:space="preserve">is </w:t>
            </w:r>
            <w:r w:rsidRPr="008014DB" w:rsidR="00CE6116">
              <w:rPr>
                <w:rFonts w:cstheme="minorHAnsi"/>
                <w:sz w:val="24"/>
                <w:szCs w:val="24"/>
              </w:rPr>
              <w:t>not removed</w:t>
            </w:r>
            <w:r w:rsidRPr="008014DB">
              <w:rPr>
                <w:rFonts w:cstheme="minorHAnsi"/>
                <w:sz w:val="24"/>
                <w:szCs w:val="24"/>
              </w:rPr>
              <w:t xml:space="preserve"> prior to the procedure</w:t>
            </w:r>
          </w:p>
          <w:p w:rsidRPr="008014DB" w:rsidR="001B2C33" w:rsidP="008014DB" w:rsidRDefault="001B2C33" w14:paraId="02F0A958" w14:textId="7A0A2C0D">
            <w:pPr>
              <w:pStyle w:val="ListParagraph"/>
              <w:numPr>
                <w:ilvl w:val="0"/>
                <w:numId w:val="52"/>
              </w:numPr>
              <w:spacing w:after="0" w:line="240" w:lineRule="auto"/>
              <w:rPr>
                <w:rFonts w:cstheme="minorHAnsi"/>
                <w:sz w:val="24"/>
                <w:szCs w:val="24"/>
              </w:rPr>
            </w:pPr>
            <w:r w:rsidRPr="008014DB">
              <w:rPr>
                <w:rFonts w:cstheme="minorHAnsi"/>
                <w:sz w:val="24"/>
                <w:szCs w:val="24"/>
              </w:rPr>
              <w:t xml:space="preserve">Other: </w:t>
            </w:r>
          </w:p>
          <w:p w:rsidRPr="008014DB" w:rsidR="00CE6116" w:rsidP="008014DB" w:rsidRDefault="00CE6116" w14:paraId="14A8C5FC" w14:textId="1B16C019">
            <w:pPr>
              <w:spacing w:after="0" w:line="240" w:lineRule="auto"/>
              <w:ind w:left="331" w:hanging="331"/>
              <w:rPr>
                <w:rFonts w:cstheme="minorHAnsi"/>
                <w:sz w:val="24"/>
                <w:szCs w:val="24"/>
              </w:rPr>
            </w:pPr>
          </w:p>
        </w:tc>
      </w:tr>
      <w:tr w:rsidRPr="0094094B" w:rsidR="00CE6116" w:rsidTr="00493880" w14:paraId="5F2F8ABC" w14:textId="77777777">
        <w:tc>
          <w:tcPr>
            <w:tcW w:w="5074" w:type="dxa"/>
            <w:tcBorders>
              <w:top w:val="nil"/>
              <w:left w:val="single" w:color="auto" w:sz="4" w:space="0"/>
              <w:bottom w:val="single" w:color="auto" w:sz="4" w:space="0"/>
              <w:right w:val="single" w:color="auto" w:sz="4" w:space="0"/>
            </w:tcBorders>
            <w:shd w:val="clear" w:color="auto" w:fill="auto"/>
            <w:hideMark/>
          </w:tcPr>
          <w:p w:rsidRPr="008014DB" w:rsidR="00CE6116" w:rsidRDefault="00386EC8" w14:paraId="3F67E5F9" w14:textId="4E902B02">
            <w:pPr>
              <w:spacing w:after="0" w:line="240" w:lineRule="auto"/>
              <w:rPr>
                <w:rFonts w:eastAsia="Times New Roman" w:cstheme="minorHAnsi"/>
                <w:color w:val="000000"/>
                <w:sz w:val="24"/>
                <w:szCs w:val="24"/>
              </w:rPr>
            </w:pPr>
            <w:r w:rsidRPr="008014DB">
              <w:rPr>
                <w:rFonts w:cstheme="minorHAnsi"/>
                <w:color w:val="000000"/>
                <w:sz w:val="24"/>
                <w:szCs w:val="24"/>
              </w:rPr>
              <w:t>Is there a p</w:t>
            </w:r>
            <w:r w:rsidRPr="008014DB" w:rsidR="00CE6116">
              <w:rPr>
                <w:rFonts w:cstheme="minorHAnsi"/>
                <w:color w:val="000000"/>
                <w:sz w:val="24"/>
                <w:szCs w:val="24"/>
              </w:rPr>
              <w:t xml:space="preserve">rotocol </w:t>
            </w:r>
            <w:r w:rsidRPr="008014DB" w:rsidR="00B25CEE">
              <w:rPr>
                <w:rFonts w:cstheme="minorHAnsi"/>
                <w:color w:val="000000"/>
                <w:sz w:val="24"/>
                <w:szCs w:val="24"/>
              </w:rPr>
              <w:t xml:space="preserve">to ensure </w:t>
            </w:r>
            <w:r w:rsidRPr="008014DB">
              <w:rPr>
                <w:rFonts w:cstheme="minorHAnsi"/>
                <w:color w:val="000000"/>
                <w:sz w:val="24"/>
                <w:szCs w:val="24"/>
              </w:rPr>
              <w:t>proper</w:t>
            </w:r>
            <w:r w:rsidRPr="008014DB" w:rsidR="00B25CEE">
              <w:rPr>
                <w:rFonts w:cstheme="minorHAnsi"/>
                <w:color w:val="000000"/>
                <w:sz w:val="24"/>
                <w:szCs w:val="24"/>
              </w:rPr>
              <w:t xml:space="preserve"> </w:t>
            </w:r>
            <w:r w:rsidRPr="008014DB" w:rsidR="00CE6116">
              <w:rPr>
                <w:rFonts w:cstheme="minorHAnsi"/>
                <w:color w:val="000000"/>
                <w:sz w:val="24"/>
                <w:szCs w:val="24"/>
              </w:rPr>
              <w:t>surgical hand scrub for staff</w:t>
            </w:r>
            <w:r w:rsidRPr="008014DB" w:rsidR="00B25CEE">
              <w:rPr>
                <w:rFonts w:cstheme="minorHAnsi"/>
                <w:color w:val="000000"/>
                <w:sz w:val="24"/>
                <w:szCs w:val="24"/>
              </w:rPr>
              <w:t xml:space="preserve"> </w:t>
            </w:r>
            <w:r w:rsidRPr="008014DB" w:rsidR="00B25CEE">
              <w:rPr>
                <w:rFonts w:eastAsia="Times New Roman" w:cstheme="minorHAnsi"/>
                <w:color w:val="000000"/>
                <w:sz w:val="24"/>
                <w:szCs w:val="24"/>
              </w:rPr>
              <w:t>before the surgical procedure?</w:t>
            </w:r>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RDefault="00CE6116" w14:paraId="0FEE5E99" w14:textId="59BF8B55">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CE6116" w:rsidTr="00493880" w14:paraId="3CBA217D" w14:textId="77777777">
        <w:tc>
          <w:tcPr>
            <w:tcW w:w="5074" w:type="dxa"/>
            <w:tcBorders>
              <w:top w:val="nil"/>
              <w:left w:val="single" w:color="auto" w:sz="4" w:space="0"/>
              <w:bottom w:val="single" w:color="auto" w:sz="4" w:space="0"/>
              <w:right w:val="single" w:color="auto" w:sz="4" w:space="0"/>
            </w:tcBorders>
            <w:shd w:val="clear" w:color="auto" w:fill="auto"/>
          </w:tcPr>
          <w:p w:rsidRPr="008014DB" w:rsidR="00CE6116" w:rsidRDefault="00CE6116" w14:paraId="40E756DE" w14:textId="5A2DDD6C">
            <w:pPr>
              <w:spacing w:after="0" w:line="240" w:lineRule="auto"/>
              <w:ind w:left="149"/>
              <w:rPr>
                <w:rFonts w:cstheme="minorHAnsi"/>
                <w:color w:val="000000"/>
                <w:sz w:val="24"/>
                <w:szCs w:val="24"/>
              </w:rPr>
            </w:pPr>
            <w:r w:rsidRPr="008014DB">
              <w:rPr>
                <w:rFonts w:eastAsia="Times New Roman" w:cstheme="minorHAnsi"/>
                <w:color w:val="000000"/>
                <w:sz w:val="24"/>
                <w:szCs w:val="24"/>
              </w:rPr>
              <w:t>If yes, is there a system in place to monitor compliance?</w:t>
            </w:r>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P="008014DB" w:rsidRDefault="00CE6116" w14:paraId="048DB256" w14:textId="77777777">
            <w:pPr>
              <w:pStyle w:val="ListParagraph"/>
              <w:numPr>
                <w:ilvl w:val="0"/>
                <w:numId w:val="53"/>
              </w:numPr>
              <w:spacing w:after="0" w:line="240" w:lineRule="auto"/>
              <w:rPr>
                <w:rFonts w:cstheme="minorHAnsi"/>
                <w:sz w:val="24"/>
                <w:szCs w:val="24"/>
              </w:rPr>
            </w:pPr>
            <w:r w:rsidRPr="008014DB">
              <w:rPr>
                <w:rFonts w:cstheme="minorHAnsi"/>
                <w:sz w:val="24"/>
                <w:szCs w:val="24"/>
              </w:rPr>
              <w:t xml:space="preserve">Yes, the surgical service measures </w:t>
            </w:r>
            <w:proofErr w:type="gramStart"/>
            <w:r w:rsidRPr="008014DB">
              <w:rPr>
                <w:rFonts w:cstheme="minorHAnsi"/>
                <w:sz w:val="24"/>
                <w:szCs w:val="24"/>
              </w:rPr>
              <w:t>compliance</w:t>
            </w:r>
            <w:proofErr w:type="gramEnd"/>
          </w:p>
          <w:p w:rsidRPr="008014DB" w:rsidR="00CE6116" w:rsidP="008014DB" w:rsidRDefault="00CE6116" w14:paraId="4AFF3541" w14:textId="77777777">
            <w:pPr>
              <w:pStyle w:val="ListParagraph"/>
              <w:numPr>
                <w:ilvl w:val="0"/>
                <w:numId w:val="53"/>
              </w:numPr>
              <w:spacing w:after="0" w:line="240" w:lineRule="auto"/>
              <w:rPr>
                <w:rFonts w:cstheme="minorHAnsi"/>
                <w:sz w:val="24"/>
                <w:szCs w:val="24"/>
              </w:rPr>
            </w:pPr>
            <w:r w:rsidRPr="008014DB">
              <w:rPr>
                <w:rFonts w:cstheme="minorHAnsi"/>
                <w:sz w:val="24"/>
                <w:szCs w:val="24"/>
              </w:rPr>
              <w:t xml:space="preserve">Yes, infection prevention measures </w:t>
            </w:r>
            <w:proofErr w:type="gramStart"/>
            <w:r w:rsidRPr="008014DB">
              <w:rPr>
                <w:rFonts w:cstheme="minorHAnsi"/>
                <w:sz w:val="24"/>
                <w:szCs w:val="24"/>
              </w:rPr>
              <w:t>compliance</w:t>
            </w:r>
            <w:proofErr w:type="gramEnd"/>
          </w:p>
          <w:p w:rsidRPr="008014DB" w:rsidR="00B25CEE" w:rsidP="008014DB" w:rsidRDefault="00B25CEE" w14:paraId="1F43924B" w14:textId="5893DECF">
            <w:pPr>
              <w:pStyle w:val="ListParagraph"/>
              <w:numPr>
                <w:ilvl w:val="0"/>
                <w:numId w:val="53"/>
              </w:numPr>
              <w:spacing w:after="0" w:line="240" w:lineRule="auto"/>
              <w:rPr>
                <w:rFonts w:cstheme="minorHAnsi"/>
                <w:sz w:val="24"/>
                <w:szCs w:val="24"/>
              </w:rPr>
            </w:pPr>
            <w:r w:rsidRPr="008014DB">
              <w:rPr>
                <w:rFonts w:cstheme="minorHAnsi"/>
                <w:sz w:val="24"/>
                <w:szCs w:val="24"/>
              </w:rPr>
              <w:t>Yes, both the surgical service and the infection prevention team measure compliance</w:t>
            </w:r>
          </w:p>
          <w:p w:rsidRPr="008014DB" w:rsidR="00CE6116" w:rsidP="008014DB" w:rsidRDefault="00CE6116" w14:paraId="05FC579F" w14:textId="558493FB">
            <w:pPr>
              <w:pStyle w:val="ListParagraph"/>
              <w:numPr>
                <w:ilvl w:val="0"/>
                <w:numId w:val="53"/>
              </w:numPr>
              <w:spacing w:after="0" w:line="240" w:lineRule="auto"/>
              <w:rPr>
                <w:rFonts w:eastAsia="Times New Roman" w:cstheme="minorHAnsi"/>
                <w:color w:val="000000"/>
                <w:sz w:val="24"/>
                <w:szCs w:val="24"/>
              </w:rPr>
            </w:pPr>
            <w:r w:rsidRPr="008014DB">
              <w:rPr>
                <w:rFonts w:cstheme="minorHAnsi"/>
                <w:sz w:val="24"/>
                <w:szCs w:val="24"/>
              </w:rPr>
              <w:t>No</w:t>
            </w:r>
          </w:p>
        </w:tc>
      </w:tr>
      <w:tr w:rsidRPr="0094094B" w:rsidR="00CE6116" w:rsidTr="00493880" w14:paraId="18917134" w14:textId="77777777">
        <w:tc>
          <w:tcPr>
            <w:tcW w:w="5074" w:type="dxa"/>
            <w:tcBorders>
              <w:top w:val="nil"/>
              <w:left w:val="single" w:color="auto" w:sz="4" w:space="0"/>
              <w:bottom w:val="single" w:color="auto" w:sz="4" w:space="0"/>
              <w:right w:val="single" w:color="auto" w:sz="4" w:space="0"/>
            </w:tcBorders>
            <w:shd w:val="clear" w:color="auto" w:fill="auto"/>
          </w:tcPr>
          <w:p w:rsidRPr="008014DB" w:rsidR="00CE6116" w:rsidRDefault="00CE6116" w14:paraId="73CE79CD" w14:textId="5CC96348">
            <w:pPr>
              <w:spacing w:after="0" w:line="240" w:lineRule="auto"/>
              <w:ind w:left="419"/>
              <w:rPr>
                <w:rFonts w:cstheme="minorHAnsi"/>
                <w:color w:val="000000"/>
                <w:sz w:val="24"/>
                <w:szCs w:val="24"/>
              </w:rPr>
            </w:pPr>
            <w:r w:rsidRPr="008014DB">
              <w:rPr>
                <w:rFonts w:eastAsia="Times New Roman" w:cstheme="minorHAnsi"/>
                <w:color w:val="000000"/>
                <w:sz w:val="24"/>
                <w:szCs w:val="24"/>
              </w:rPr>
              <w:t>If yes, how often is feedback about compliance provided to the service?</w:t>
            </w:r>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P="008014DB" w:rsidRDefault="00CE6116" w14:paraId="7B0411E5" w14:textId="77777777">
            <w:pPr>
              <w:pStyle w:val="ListParagraph"/>
              <w:numPr>
                <w:ilvl w:val="0"/>
                <w:numId w:val="42"/>
              </w:numPr>
              <w:spacing w:after="0" w:line="240" w:lineRule="auto"/>
              <w:rPr>
                <w:rFonts w:cstheme="minorHAnsi"/>
                <w:sz w:val="24"/>
                <w:szCs w:val="24"/>
              </w:rPr>
            </w:pPr>
            <w:r w:rsidRPr="008014DB">
              <w:rPr>
                <w:rFonts w:cstheme="minorHAnsi"/>
                <w:sz w:val="24"/>
                <w:szCs w:val="24"/>
              </w:rPr>
              <w:t>Weekly</w:t>
            </w:r>
          </w:p>
          <w:p w:rsidRPr="008014DB" w:rsidR="00CE6116" w:rsidP="008014DB" w:rsidRDefault="00CE6116" w14:paraId="662F8715" w14:textId="77777777">
            <w:pPr>
              <w:pStyle w:val="ListParagraph"/>
              <w:numPr>
                <w:ilvl w:val="0"/>
                <w:numId w:val="42"/>
              </w:numPr>
              <w:spacing w:after="0" w:line="240" w:lineRule="auto"/>
              <w:rPr>
                <w:rFonts w:cstheme="minorHAnsi"/>
                <w:sz w:val="24"/>
                <w:szCs w:val="24"/>
              </w:rPr>
            </w:pPr>
            <w:r w:rsidRPr="008014DB">
              <w:rPr>
                <w:rFonts w:cstheme="minorHAnsi"/>
                <w:sz w:val="24"/>
                <w:szCs w:val="24"/>
              </w:rPr>
              <w:t>Monthly</w:t>
            </w:r>
          </w:p>
          <w:p w:rsidRPr="008014DB" w:rsidR="00CE6116" w:rsidP="008014DB" w:rsidRDefault="00CE6116" w14:paraId="485E2B70" w14:textId="77777777">
            <w:pPr>
              <w:pStyle w:val="ListParagraph"/>
              <w:numPr>
                <w:ilvl w:val="0"/>
                <w:numId w:val="42"/>
              </w:numPr>
              <w:spacing w:after="0" w:line="240" w:lineRule="auto"/>
              <w:rPr>
                <w:rFonts w:cstheme="minorHAnsi"/>
                <w:sz w:val="24"/>
                <w:szCs w:val="24"/>
              </w:rPr>
            </w:pPr>
            <w:r w:rsidRPr="008014DB">
              <w:rPr>
                <w:rFonts w:cstheme="minorHAnsi"/>
                <w:sz w:val="24"/>
                <w:szCs w:val="24"/>
              </w:rPr>
              <w:t>Quarterly</w:t>
            </w:r>
          </w:p>
          <w:p w:rsidRPr="008014DB" w:rsidR="00CE6116" w:rsidP="008014DB" w:rsidRDefault="00CE6116" w14:paraId="5FB5365C"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Other: </w:t>
            </w:r>
          </w:p>
          <w:p w:rsidRPr="008014DB" w:rsidR="00CE6116" w:rsidP="008014DB" w:rsidRDefault="00CE6116" w14:paraId="45F35CFC"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Feedback not </w:t>
            </w:r>
            <w:proofErr w:type="gramStart"/>
            <w:r w:rsidRPr="008014DB">
              <w:rPr>
                <w:rFonts w:cstheme="minorHAnsi"/>
                <w:sz w:val="24"/>
                <w:szCs w:val="24"/>
              </w:rPr>
              <w:t>provided</w:t>
            </w:r>
            <w:proofErr w:type="gramEnd"/>
          </w:p>
          <w:p w:rsidRPr="008014DB" w:rsidR="00CE6116" w:rsidP="008014DB" w:rsidRDefault="00CE6116" w14:paraId="53239ED7" w14:textId="2A8756AC">
            <w:pPr>
              <w:spacing w:after="0" w:line="240" w:lineRule="auto"/>
              <w:ind w:left="331" w:hanging="331"/>
              <w:rPr>
                <w:rFonts w:cstheme="minorHAnsi"/>
                <w:sz w:val="24"/>
                <w:szCs w:val="24"/>
              </w:rPr>
            </w:pPr>
          </w:p>
        </w:tc>
      </w:tr>
      <w:tr w:rsidRPr="0094094B" w:rsidR="00CE6116" w:rsidTr="00493880" w14:paraId="63FB95C8" w14:textId="77777777">
        <w:tc>
          <w:tcPr>
            <w:tcW w:w="5074" w:type="dxa"/>
            <w:tcBorders>
              <w:top w:val="nil"/>
              <w:left w:val="single" w:color="auto" w:sz="4" w:space="0"/>
              <w:bottom w:val="single" w:color="auto" w:sz="4" w:space="0"/>
              <w:right w:val="single" w:color="auto" w:sz="4" w:space="0"/>
            </w:tcBorders>
            <w:shd w:val="clear" w:color="auto" w:fill="auto"/>
          </w:tcPr>
          <w:p w:rsidRPr="008014DB" w:rsidR="00CE6116" w:rsidRDefault="00B25CEE" w14:paraId="63F0825A" w14:textId="2514E0B9">
            <w:pPr>
              <w:spacing w:after="0" w:line="240" w:lineRule="auto"/>
              <w:rPr>
                <w:rFonts w:cstheme="minorHAnsi"/>
                <w:color w:val="000000"/>
                <w:sz w:val="24"/>
                <w:szCs w:val="24"/>
              </w:rPr>
            </w:pPr>
            <w:r w:rsidRPr="008014DB">
              <w:rPr>
                <w:rFonts w:cstheme="minorHAnsi"/>
                <w:color w:val="000000"/>
                <w:sz w:val="24"/>
                <w:szCs w:val="24"/>
              </w:rPr>
              <w:t>Is there a p</w:t>
            </w:r>
            <w:r w:rsidRPr="008014DB" w:rsidR="00CE6116">
              <w:rPr>
                <w:rFonts w:cstheme="minorHAnsi"/>
                <w:color w:val="000000"/>
                <w:sz w:val="24"/>
                <w:szCs w:val="24"/>
              </w:rPr>
              <w:t xml:space="preserve">rotocol for </w:t>
            </w:r>
            <w:r w:rsidRPr="008014DB">
              <w:rPr>
                <w:rFonts w:cstheme="minorHAnsi"/>
                <w:color w:val="000000"/>
                <w:sz w:val="24"/>
                <w:szCs w:val="24"/>
              </w:rPr>
              <w:t xml:space="preserve">proper </w:t>
            </w:r>
            <w:r w:rsidRPr="008014DB" w:rsidR="00CE6116">
              <w:rPr>
                <w:rFonts w:cstheme="minorHAnsi"/>
                <w:color w:val="000000"/>
                <w:sz w:val="24"/>
                <w:szCs w:val="24"/>
              </w:rPr>
              <w:t xml:space="preserve">surgical attire for </w:t>
            </w:r>
            <w:proofErr w:type="spellStart"/>
            <w:proofErr w:type="gramStart"/>
            <w:r w:rsidRPr="008014DB" w:rsidR="00CE6116">
              <w:rPr>
                <w:rFonts w:cstheme="minorHAnsi"/>
                <w:color w:val="000000"/>
                <w:sz w:val="24"/>
                <w:szCs w:val="24"/>
              </w:rPr>
              <w:t>staf</w:t>
            </w:r>
            <w:r w:rsidRPr="008014DB" w:rsidR="00131DFA">
              <w:rPr>
                <w:rFonts w:cstheme="minorHAnsi"/>
                <w:color w:val="000000"/>
                <w:sz w:val="24"/>
                <w:szCs w:val="24"/>
              </w:rPr>
              <w:t>?</w:t>
            </w:r>
            <w:r w:rsidRPr="008014DB" w:rsidR="00CE6116">
              <w:rPr>
                <w:rFonts w:cstheme="minorHAnsi"/>
                <w:color w:val="000000"/>
                <w:sz w:val="24"/>
                <w:szCs w:val="24"/>
              </w:rPr>
              <w:t>f</w:t>
            </w:r>
            <w:proofErr w:type="spellEnd"/>
            <w:proofErr w:type="gramEnd"/>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RDefault="00CE6116" w14:paraId="1CC59BED" w14:textId="693971B5">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CE6116" w:rsidTr="00493880" w14:paraId="76DB41C2" w14:textId="77777777">
        <w:tc>
          <w:tcPr>
            <w:tcW w:w="5074" w:type="dxa"/>
            <w:tcBorders>
              <w:top w:val="nil"/>
              <w:left w:val="single" w:color="auto" w:sz="4" w:space="0"/>
              <w:bottom w:val="single" w:color="auto" w:sz="4" w:space="0"/>
              <w:right w:val="single" w:color="auto" w:sz="4" w:space="0"/>
            </w:tcBorders>
            <w:shd w:val="clear" w:color="auto" w:fill="auto"/>
          </w:tcPr>
          <w:p w:rsidRPr="008014DB" w:rsidR="00CE6116" w:rsidRDefault="00CE6116" w14:paraId="20CF68FC" w14:textId="55F2EBAF">
            <w:pPr>
              <w:spacing w:after="0" w:line="240" w:lineRule="auto"/>
              <w:ind w:left="149"/>
              <w:rPr>
                <w:rFonts w:cstheme="minorHAnsi"/>
                <w:color w:val="000000"/>
                <w:sz w:val="24"/>
                <w:szCs w:val="24"/>
              </w:rPr>
            </w:pPr>
            <w:r w:rsidRPr="008014DB">
              <w:rPr>
                <w:rFonts w:eastAsia="Times New Roman" w:cstheme="minorHAnsi"/>
                <w:color w:val="000000"/>
                <w:sz w:val="24"/>
                <w:szCs w:val="24"/>
              </w:rPr>
              <w:lastRenderedPageBreak/>
              <w:t>If yes, is there a system in place to monitor compliance?</w:t>
            </w:r>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P="008014DB" w:rsidRDefault="00CE6116" w14:paraId="09B79AFE" w14:textId="77777777">
            <w:pPr>
              <w:pStyle w:val="ListParagraph"/>
              <w:numPr>
                <w:ilvl w:val="0"/>
                <w:numId w:val="54"/>
              </w:numPr>
              <w:spacing w:after="0" w:line="240" w:lineRule="auto"/>
              <w:rPr>
                <w:rFonts w:cstheme="minorHAnsi"/>
                <w:sz w:val="24"/>
                <w:szCs w:val="24"/>
              </w:rPr>
            </w:pPr>
            <w:r w:rsidRPr="008014DB">
              <w:rPr>
                <w:rFonts w:cstheme="minorHAnsi"/>
                <w:sz w:val="24"/>
                <w:szCs w:val="24"/>
              </w:rPr>
              <w:t xml:space="preserve">Yes, the surgical service measures </w:t>
            </w:r>
            <w:proofErr w:type="gramStart"/>
            <w:r w:rsidRPr="008014DB">
              <w:rPr>
                <w:rFonts w:cstheme="minorHAnsi"/>
                <w:sz w:val="24"/>
                <w:szCs w:val="24"/>
              </w:rPr>
              <w:t>compliance</w:t>
            </w:r>
            <w:proofErr w:type="gramEnd"/>
          </w:p>
          <w:p w:rsidRPr="008014DB" w:rsidR="00CE6116" w:rsidP="008014DB" w:rsidRDefault="00CE6116" w14:paraId="63C1C7E1" w14:textId="77777777">
            <w:pPr>
              <w:pStyle w:val="ListParagraph"/>
              <w:numPr>
                <w:ilvl w:val="0"/>
                <w:numId w:val="54"/>
              </w:numPr>
              <w:spacing w:after="0" w:line="240" w:lineRule="auto"/>
              <w:rPr>
                <w:rFonts w:cstheme="minorHAnsi"/>
                <w:sz w:val="24"/>
                <w:szCs w:val="24"/>
              </w:rPr>
            </w:pPr>
            <w:r w:rsidRPr="008014DB">
              <w:rPr>
                <w:rFonts w:cstheme="minorHAnsi"/>
                <w:sz w:val="24"/>
                <w:szCs w:val="24"/>
              </w:rPr>
              <w:t xml:space="preserve">Yes, infection prevention measures </w:t>
            </w:r>
            <w:proofErr w:type="gramStart"/>
            <w:r w:rsidRPr="008014DB">
              <w:rPr>
                <w:rFonts w:cstheme="minorHAnsi"/>
                <w:sz w:val="24"/>
                <w:szCs w:val="24"/>
              </w:rPr>
              <w:t>compliance</w:t>
            </w:r>
            <w:proofErr w:type="gramEnd"/>
          </w:p>
          <w:p w:rsidRPr="008014DB" w:rsidR="00131DFA" w:rsidP="008014DB" w:rsidRDefault="00131DFA" w14:paraId="7308C30C" w14:textId="50112638">
            <w:pPr>
              <w:pStyle w:val="ListParagraph"/>
              <w:numPr>
                <w:ilvl w:val="0"/>
                <w:numId w:val="54"/>
              </w:numPr>
              <w:spacing w:after="0" w:line="240" w:lineRule="auto"/>
              <w:rPr>
                <w:rFonts w:cstheme="minorHAnsi"/>
                <w:sz w:val="24"/>
                <w:szCs w:val="24"/>
              </w:rPr>
            </w:pPr>
            <w:r w:rsidRPr="008014DB">
              <w:rPr>
                <w:rFonts w:cstheme="minorHAnsi"/>
                <w:sz w:val="24"/>
                <w:szCs w:val="24"/>
              </w:rPr>
              <w:t>Yes, both the surgical service and the infection prevention team measure compliance</w:t>
            </w:r>
          </w:p>
          <w:p w:rsidRPr="008014DB" w:rsidR="00CE6116" w:rsidP="008014DB" w:rsidRDefault="00CE6116" w14:paraId="4FFB4D8F" w14:textId="25AF6CF0">
            <w:pPr>
              <w:pStyle w:val="ListParagraph"/>
              <w:numPr>
                <w:ilvl w:val="0"/>
                <w:numId w:val="54"/>
              </w:numPr>
              <w:spacing w:after="0" w:line="240" w:lineRule="auto"/>
              <w:rPr>
                <w:rFonts w:eastAsia="Times New Roman" w:cstheme="minorHAnsi"/>
                <w:color w:val="000000"/>
                <w:sz w:val="24"/>
                <w:szCs w:val="24"/>
              </w:rPr>
            </w:pPr>
            <w:r w:rsidRPr="008014DB">
              <w:rPr>
                <w:rFonts w:cstheme="minorHAnsi"/>
                <w:sz w:val="24"/>
                <w:szCs w:val="24"/>
              </w:rPr>
              <w:t>No</w:t>
            </w:r>
          </w:p>
        </w:tc>
      </w:tr>
      <w:tr w:rsidRPr="0094094B" w:rsidR="00CE6116" w:rsidTr="00493880" w14:paraId="1D8D8CAA" w14:textId="77777777">
        <w:tc>
          <w:tcPr>
            <w:tcW w:w="5074" w:type="dxa"/>
            <w:tcBorders>
              <w:top w:val="single" w:color="auto" w:sz="4" w:space="0"/>
              <w:left w:val="single" w:color="auto" w:sz="4" w:space="0"/>
              <w:bottom w:val="single" w:color="auto" w:sz="4" w:space="0"/>
              <w:right w:val="single" w:color="auto" w:sz="4" w:space="0"/>
            </w:tcBorders>
            <w:shd w:val="clear" w:color="auto" w:fill="FFFFFF" w:themeFill="background1"/>
          </w:tcPr>
          <w:p w:rsidRPr="008014DB" w:rsidR="00CE6116" w:rsidRDefault="00CE6116" w14:paraId="1AD25187" w14:textId="41B87DC9">
            <w:pPr>
              <w:spacing w:after="0" w:line="240" w:lineRule="auto"/>
              <w:ind w:left="329"/>
              <w:rPr>
                <w:rFonts w:cstheme="minorHAnsi"/>
                <w:color w:val="000000"/>
                <w:sz w:val="24"/>
                <w:szCs w:val="24"/>
              </w:rPr>
            </w:pPr>
            <w:r w:rsidRPr="008014DB">
              <w:rPr>
                <w:rFonts w:eastAsia="Times New Roman" w:cstheme="minorHAnsi"/>
                <w:color w:val="000000"/>
                <w:sz w:val="24"/>
                <w:szCs w:val="24"/>
              </w:rPr>
              <w:t>If yes, how often is feedback about compliance provided to the service?</w:t>
            </w:r>
          </w:p>
        </w:tc>
        <w:tc>
          <w:tcPr>
            <w:tcW w:w="572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8014DB" w:rsidR="00CE6116" w:rsidP="008014DB" w:rsidRDefault="00CE6116" w14:paraId="7C3CAB01" w14:textId="77777777">
            <w:pPr>
              <w:pStyle w:val="ListParagraph"/>
              <w:numPr>
                <w:ilvl w:val="0"/>
                <w:numId w:val="42"/>
              </w:numPr>
              <w:spacing w:after="0" w:line="240" w:lineRule="auto"/>
              <w:rPr>
                <w:rFonts w:cstheme="minorHAnsi"/>
                <w:sz w:val="24"/>
                <w:szCs w:val="24"/>
              </w:rPr>
            </w:pPr>
            <w:r w:rsidRPr="008014DB">
              <w:rPr>
                <w:rFonts w:cstheme="minorHAnsi"/>
                <w:sz w:val="24"/>
                <w:szCs w:val="24"/>
              </w:rPr>
              <w:t>Weekly</w:t>
            </w:r>
          </w:p>
          <w:p w:rsidRPr="008014DB" w:rsidR="00CE6116" w:rsidP="008014DB" w:rsidRDefault="00CE6116" w14:paraId="3E793B3A" w14:textId="77777777">
            <w:pPr>
              <w:pStyle w:val="ListParagraph"/>
              <w:numPr>
                <w:ilvl w:val="0"/>
                <w:numId w:val="42"/>
              </w:numPr>
              <w:spacing w:after="0" w:line="240" w:lineRule="auto"/>
              <w:rPr>
                <w:rFonts w:cstheme="minorHAnsi"/>
                <w:sz w:val="24"/>
                <w:szCs w:val="24"/>
              </w:rPr>
            </w:pPr>
            <w:r w:rsidRPr="008014DB">
              <w:rPr>
                <w:rFonts w:cstheme="minorHAnsi"/>
                <w:sz w:val="24"/>
                <w:szCs w:val="24"/>
              </w:rPr>
              <w:t>Monthly</w:t>
            </w:r>
          </w:p>
          <w:p w:rsidRPr="008014DB" w:rsidR="00CE6116" w:rsidP="008014DB" w:rsidRDefault="00CE6116" w14:paraId="4BE1EF45" w14:textId="77777777">
            <w:pPr>
              <w:pStyle w:val="ListParagraph"/>
              <w:numPr>
                <w:ilvl w:val="0"/>
                <w:numId w:val="42"/>
              </w:numPr>
              <w:spacing w:after="0" w:line="240" w:lineRule="auto"/>
              <w:rPr>
                <w:rFonts w:cstheme="minorHAnsi"/>
                <w:sz w:val="24"/>
                <w:szCs w:val="24"/>
              </w:rPr>
            </w:pPr>
            <w:r w:rsidRPr="008014DB">
              <w:rPr>
                <w:rFonts w:cstheme="minorHAnsi"/>
                <w:sz w:val="24"/>
                <w:szCs w:val="24"/>
              </w:rPr>
              <w:t>Quarterly</w:t>
            </w:r>
          </w:p>
          <w:p w:rsidRPr="008014DB" w:rsidR="00CE6116" w:rsidP="008014DB" w:rsidRDefault="00CE6116" w14:paraId="35A503AE"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Other: </w:t>
            </w:r>
          </w:p>
          <w:p w:rsidRPr="008014DB" w:rsidR="00CE6116" w:rsidP="008014DB" w:rsidRDefault="00CE6116" w14:paraId="168B0D58"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Feedback not </w:t>
            </w:r>
            <w:proofErr w:type="gramStart"/>
            <w:r w:rsidRPr="008014DB">
              <w:rPr>
                <w:rFonts w:cstheme="minorHAnsi"/>
                <w:sz w:val="24"/>
                <w:szCs w:val="24"/>
              </w:rPr>
              <w:t>provided</w:t>
            </w:r>
            <w:proofErr w:type="gramEnd"/>
          </w:p>
          <w:p w:rsidRPr="008014DB" w:rsidR="00CE6116" w:rsidRDefault="00CE6116" w14:paraId="118E5CDF" w14:textId="776D934A">
            <w:pPr>
              <w:spacing w:after="0" w:line="240" w:lineRule="auto"/>
              <w:rPr>
                <w:rFonts w:eastAsia="Times New Roman" w:cstheme="minorHAnsi"/>
                <w:color w:val="000000"/>
                <w:sz w:val="24"/>
                <w:szCs w:val="24"/>
              </w:rPr>
            </w:pPr>
          </w:p>
        </w:tc>
      </w:tr>
      <w:tr w:rsidRPr="0094094B" w:rsidR="00CE6116" w:rsidTr="00493880" w14:paraId="0A54B978" w14:textId="77777777">
        <w:tc>
          <w:tcPr>
            <w:tcW w:w="5074" w:type="dxa"/>
            <w:tcBorders>
              <w:top w:val="single" w:color="auto" w:sz="4" w:space="0"/>
              <w:left w:val="single" w:color="auto" w:sz="4" w:space="0"/>
              <w:bottom w:val="single" w:color="auto" w:sz="4" w:space="0"/>
              <w:right w:val="single" w:color="auto" w:sz="4" w:space="0"/>
            </w:tcBorders>
            <w:shd w:val="clear" w:color="auto" w:fill="FFFFFF" w:themeFill="background1"/>
          </w:tcPr>
          <w:p w:rsidRPr="008014DB" w:rsidR="00CE6116" w:rsidRDefault="00131DFA" w14:paraId="3DEA2D02" w14:textId="242DC054">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Does the facility have t</w:t>
            </w:r>
            <w:r w:rsidRPr="008014DB" w:rsidR="00CE6116">
              <w:rPr>
                <w:rFonts w:eastAsia="Times New Roman" w:cstheme="minorHAnsi"/>
                <w:color w:val="000000"/>
                <w:sz w:val="24"/>
                <w:szCs w:val="24"/>
              </w:rPr>
              <w:t xml:space="preserve">raining programs for staff in the following areas (check all that </w:t>
            </w:r>
            <w:proofErr w:type="gramStart"/>
            <w:r w:rsidRPr="008014DB" w:rsidR="00CE6116">
              <w:rPr>
                <w:rFonts w:eastAsia="Times New Roman" w:cstheme="minorHAnsi"/>
                <w:color w:val="000000"/>
                <w:sz w:val="24"/>
                <w:szCs w:val="24"/>
              </w:rPr>
              <w:t>apply):</w:t>
            </w:r>
            <w:proofErr w:type="gramEnd"/>
          </w:p>
        </w:tc>
        <w:tc>
          <w:tcPr>
            <w:tcW w:w="572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8014DB" w:rsidR="00CE6116" w:rsidP="008014DB" w:rsidRDefault="00CE6116" w14:paraId="706FE095" w14:textId="69D1F67C">
            <w:pPr>
              <w:pStyle w:val="ListParagraph"/>
              <w:numPr>
                <w:ilvl w:val="0"/>
                <w:numId w:val="55"/>
              </w:numPr>
              <w:spacing w:after="0" w:line="240" w:lineRule="auto"/>
              <w:rPr>
                <w:rFonts w:cstheme="minorHAnsi"/>
                <w:sz w:val="24"/>
                <w:szCs w:val="24"/>
              </w:rPr>
            </w:pPr>
            <w:r w:rsidRPr="008014DB">
              <w:rPr>
                <w:rFonts w:cstheme="minorHAnsi"/>
                <w:sz w:val="24"/>
                <w:szCs w:val="24"/>
              </w:rPr>
              <w:t xml:space="preserve">Application of skin prep, required </w:t>
            </w:r>
            <w:proofErr w:type="gramStart"/>
            <w:r w:rsidRPr="008014DB">
              <w:rPr>
                <w:rFonts w:cstheme="minorHAnsi"/>
                <w:sz w:val="24"/>
                <w:szCs w:val="24"/>
              </w:rPr>
              <w:t>training</w:t>
            </w:r>
            <w:proofErr w:type="gramEnd"/>
          </w:p>
          <w:p w:rsidRPr="008014DB" w:rsidR="00CE6116" w:rsidP="008014DB" w:rsidRDefault="00CE6116" w14:paraId="38016A8B" w14:textId="2ECF7A27">
            <w:pPr>
              <w:pStyle w:val="ListParagraph"/>
              <w:numPr>
                <w:ilvl w:val="0"/>
                <w:numId w:val="55"/>
              </w:numPr>
              <w:spacing w:after="0" w:line="240" w:lineRule="auto"/>
              <w:rPr>
                <w:rFonts w:cstheme="minorHAnsi"/>
                <w:sz w:val="24"/>
                <w:szCs w:val="24"/>
              </w:rPr>
            </w:pPr>
            <w:r w:rsidRPr="008014DB">
              <w:rPr>
                <w:rFonts w:cstheme="minorHAnsi"/>
                <w:sz w:val="24"/>
                <w:szCs w:val="24"/>
              </w:rPr>
              <w:t>Application of skin prep, optional training</w:t>
            </w:r>
          </w:p>
          <w:p w:rsidRPr="008014DB" w:rsidR="00CE6116" w:rsidP="008014DB" w:rsidRDefault="00CE6116" w14:paraId="296136C8" w14:textId="147765AA">
            <w:pPr>
              <w:pStyle w:val="ListParagraph"/>
              <w:numPr>
                <w:ilvl w:val="0"/>
                <w:numId w:val="55"/>
              </w:numPr>
              <w:spacing w:after="0" w:line="240" w:lineRule="auto"/>
              <w:rPr>
                <w:rFonts w:cstheme="minorHAnsi"/>
                <w:sz w:val="24"/>
                <w:szCs w:val="24"/>
              </w:rPr>
            </w:pPr>
            <w:r w:rsidRPr="008014DB">
              <w:rPr>
                <w:rFonts w:cstheme="minorHAnsi"/>
                <w:sz w:val="24"/>
                <w:szCs w:val="24"/>
              </w:rPr>
              <w:t xml:space="preserve">Surgical hand scrub, required </w:t>
            </w:r>
            <w:proofErr w:type="gramStart"/>
            <w:r w:rsidRPr="008014DB">
              <w:rPr>
                <w:rFonts w:cstheme="minorHAnsi"/>
                <w:sz w:val="24"/>
                <w:szCs w:val="24"/>
              </w:rPr>
              <w:t>training</w:t>
            </w:r>
            <w:proofErr w:type="gramEnd"/>
          </w:p>
          <w:p w:rsidRPr="008014DB" w:rsidR="00CE6116" w:rsidP="008014DB" w:rsidRDefault="00CE6116" w14:paraId="117F59CC" w14:textId="463A27F6">
            <w:pPr>
              <w:pStyle w:val="ListParagraph"/>
              <w:numPr>
                <w:ilvl w:val="0"/>
                <w:numId w:val="55"/>
              </w:numPr>
              <w:spacing w:after="0" w:line="240" w:lineRule="auto"/>
              <w:rPr>
                <w:rFonts w:cstheme="minorHAnsi"/>
                <w:sz w:val="24"/>
                <w:szCs w:val="24"/>
              </w:rPr>
            </w:pPr>
            <w:r w:rsidRPr="008014DB">
              <w:rPr>
                <w:rFonts w:cstheme="minorHAnsi"/>
                <w:sz w:val="24"/>
                <w:szCs w:val="24"/>
              </w:rPr>
              <w:t>Surgical hand scrub, optional training</w:t>
            </w:r>
          </w:p>
          <w:p w:rsidRPr="008014DB" w:rsidR="00CE6116" w:rsidP="008014DB" w:rsidRDefault="00CE6116" w14:paraId="5DA490FE" w14:textId="1122AE20">
            <w:pPr>
              <w:pStyle w:val="ListParagraph"/>
              <w:numPr>
                <w:ilvl w:val="0"/>
                <w:numId w:val="55"/>
              </w:numPr>
              <w:spacing w:after="0" w:line="240" w:lineRule="auto"/>
              <w:rPr>
                <w:rFonts w:cstheme="minorHAnsi"/>
                <w:sz w:val="24"/>
                <w:szCs w:val="24"/>
              </w:rPr>
            </w:pPr>
            <w:r w:rsidRPr="008014DB">
              <w:rPr>
                <w:rFonts w:cstheme="minorHAnsi"/>
                <w:sz w:val="24"/>
                <w:szCs w:val="24"/>
              </w:rPr>
              <w:t xml:space="preserve">Surgical attire, required </w:t>
            </w:r>
            <w:proofErr w:type="gramStart"/>
            <w:r w:rsidRPr="008014DB">
              <w:rPr>
                <w:rFonts w:cstheme="minorHAnsi"/>
                <w:sz w:val="24"/>
                <w:szCs w:val="24"/>
              </w:rPr>
              <w:t>training</w:t>
            </w:r>
            <w:proofErr w:type="gramEnd"/>
          </w:p>
          <w:p w:rsidRPr="008014DB" w:rsidR="00CE6116" w:rsidP="008014DB" w:rsidRDefault="00CE6116" w14:paraId="487273B5" w14:textId="34935E3B">
            <w:pPr>
              <w:pStyle w:val="ListParagraph"/>
              <w:numPr>
                <w:ilvl w:val="0"/>
                <w:numId w:val="55"/>
              </w:numPr>
              <w:spacing w:after="0" w:line="240" w:lineRule="auto"/>
              <w:rPr>
                <w:rFonts w:cstheme="minorHAnsi"/>
                <w:sz w:val="24"/>
                <w:szCs w:val="24"/>
              </w:rPr>
            </w:pPr>
            <w:r w:rsidRPr="008014DB">
              <w:rPr>
                <w:rFonts w:cstheme="minorHAnsi"/>
                <w:sz w:val="24"/>
                <w:szCs w:val="24"/>
              </w:rPr>
              <w:t>Surgical attire, optional training</w:t>
            </w:r>
          </w:p>
          <w:p w:rsidRPr="008014DB" w:rsidR="0095168C" w:rsidP="008014DB" w:rsidRDefault="0095168C" w14:paraId="13854920" w14:textId="76528719">
            <w:pPr>
              <w:pStyle w:val="ListParagraph"/>
              <w:numPr>
                <w:ilvl w:val="0"/>
                <w:numId w:val="55"/>
              </w:numPr>
              <w:spacing w:after="0" w:line="240" w:lineRule="auto"/>
              <w:rPr>
                <w:rFonts w:cstheme="minorHAnsi"/>
                <w:sz w:val="24"/>
                <w:szCs w:val="24"/>
              </w:rPr>
            </w:pPr>
            <w:r w:rsidRPr="008014DB">
              <w:rPr>
                <w:rFonts w:cstheme="minorHAnsi"/>
                <w:sz w:val="24"/>
                <w:szCs w:val="24"/>
              </w:rPr>
              <w:t>None of the</w:t>
            </w:r>
            <w:r w:rsidRPr="008014DB" w:rsidR="004F579C">
              <w:rPr>
                <w:rFonts w:cstheme="minorHAnsi"/>
                <w:sz w:val="24"/>
                <w:szCs w:val="24"/>
              </w:rPr>
              <w:t xml:space="preserve"> above</w:t>
            </w:r>
          </w:p>
          <w:p w:rsidRPr="008014DB" w:rsidR="00CE6116" w:rsidRDefault="00CE6116" w14:paraId="5BCD6FFB" w14:textId="29D51D51">
            <w:pPr>
              <w:spacing w:after="0" w:line="240" w:lineRule="auto"/>
              <w:rPr>
                <w:rFonts w:eastAsia="Times New Roman" w:cstheme="minorHAnsi"/>
                <w:color w:val="000000"/>
                <w:sz w:val="24"/>
                <w:szCs w:val="24"/>
              </w:rPr>
            </w:pPr>
          </w:p>
        </w:tc>
      </w:tr>
      <w:tr w:rsidRPr="0094094B" w:rsidR="00CE6116" w:rsidTr="00493880" w14:paraId="5F34D651"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CE6116" w:rsidRDefault="004F579C" w14:paraId="2DBD76D2" w14:textId="1492D0C2">
            <w:pPr>
              <w:spacing w:after="0" w:line="240" w:lineRule="auto"/>
              <w:rPr>
                <w:rFonts w:cstheme="minorHAnsi"/>
                <w:color w:val="000000"/>
                <w:sz w:val="24"/>
                <w:szCs w:val="24"/>
              </w:rPr>
            </w:pPr>
            <w:r w:rsidRPr="008014DB">
              <w:rPr>
                <w:rFonts w:cstheme="minorHAnsi"/>
                <w:color w:val="000000"/>
                <w:sz w:val="24"/>
                <w:szCs w:val="24"/>
              </w:rPr>
              <w:t>Does the facility have g</w:t>
            </w:r>
            <w:r w:rsidRPr="008014DB" w:rsidR="00CE6116">
              <w:rPr>
                <w:rFonts w:cstheme="minorHAnsi"/>
                <w:color w:val="000000"/>
                <w:sz w:val="24"/>
                <w:szCs w:val="24"/>
              </w:rPr>
              <w:t>uidelines for selection of peri-procedure antibiotics</w:t>
            </w:r>
            <w:r w:rsidRPr="008014DB">
              <w:rPr>
                <w:rFonts w:cstheme="minorHAnsi"/>
                <w:color w:val="000000"/>
                <w:sz w:val="24"/>
                <w:szCs w:val="24"/>
              </w:rPr>
              <w:t>?</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CE6116" w:rsidRDefault="00CE6116" w14:paraId="58841C0C" w14:textId="0CFCDE55">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CE6116" w:rsidTr="00493880" w14:paraId="02EC8326" w14:textId="77777777">
        <w:tc>
          <w:tcPr>
            <w:tcW w:w="5074" w:type="dxa"/>
            <w:tcBorders>
              <w:top w:val="nil"/>
              <w:left w:val="single" w:color="auto" w:sz="4" w:space="0"/>
              <w:bottom w:val="single" w:color="auto" w:sz="4" w:space="0"/>
              <w:right w:val="single" w:color="auto" w:sz="4" w:space="0"/>
            </w:tcBorders>
            <w:shd w:val="clear" w:color="auto" w:fill="auto"/>
          </w:tcPr>
          <w:p w:rsidRPr="008014DB" w:rsidR="00CE6116" w:rsidRDefault="004F579C" w14:paraId="6807F646" w14:textId="4F83D17C">
            <w:pPr>
              <w:spacing w:after="0" w:line="240" w:lineRule="auto"/>
              <w:rPr>
                <w:rFonts w:cstheme="minorHAnsi"/>
                <w:color w:val="000000"/>
                <w:sz w:val="24"/>
                <w:szCs w:val="24"/>
              </w:rPr>
            </w:pPr>
            <w:r w:rsidRPr="008014DB">
              <w:rPr>
                <w:rFonts w:cstheme="minorHAnsi"/>
                <w:color w:val="000000"/>
                <w:sz w:val="24"/>
                <w:szCs w:val="24"/>
              </w:rPr>
              <w:t>Does the facility have r</w:t>
            </w:r>
            <w:r w:rsidRPr="008014DB" w:rsidR="00CE6116">
              <w:rPr>
                <w:rFonts w:cstheme="minorHAnsi"/>
                <w:color w:val="000000"/>
                <w:sz w:val="24"/>
                <w:szCs w:val="24"/>
              </w:rPr>
              <w:t>ecommendations for dosing peri-procedure antibiotics according to weight</w:t>
            </w:r>
            <w:r w:rsidRPr="008014DB" w:rsidR="00BF7B0B">
              <w:rPr>
                <w:rFonts w:cstheme="minorHAnsi"/>
                <w:color w:val="000000"/>
                <w:sz w:val="24"/>
                <w:szCs w:val="24"/>
              </w:rPr>
              <w:t>?</w:t>
            </w:r>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RDefault="00CE6116" w14:paraId="147FB918" w14:textId="589D3305">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CE6116" w:rsidTr="00493880" w14:paraId="6BBB1864" w14:textId="77777777">
        <w:tc>
          <w:tcPr>
            <w:tcW w:w="5074" w:type="dxa"/>
            <w:tcBorders>
              <w:top w:val="nil"/>
              <w:left w:val="single" w:color="auto" w:sz="4" w:space="0"/>
              <w:bottom w:val="single" w:color="auto" w:sz="4" w:space="0"/>
              <w:right w:val="single" w:color="auto" w:sz="4" w:space="0"/>
            </w:tcBorders>
            <w:shd w:val="clear" w:color="auto" w:fill="auto"/>
          </w:tcPr>
          <w:p w:rsidRPr="008014DB" w:rsidR="00CE6116" w:rsidRDefault="00BF7B0B" w14:paraId="44606F3E" w14:textId="79704344">
            <w:pPr>
              <w:spacing w:after="0" w:line="240" w:lineRule="auto"/>
              <w:rPr>
                <w:rFonts w:cstheme="minorHAnsi"/>
                <w:color w:val="000000"/>
                <w:sz w:val="24"/>
                <w:szCs w:val="24"/>
              </w:rPr>
            </w:pPr>
            <w:r w:rsidRPr="008014DB">
              <w:rPr>
                <w:rFonts w:cstheme="minorHAnsi"/>
                <w:color w:val="000000"/>
                <w:sz w:val="24"/>
                <w:szCs w:val="24"/>
              </w:rPr>
              <w:t>Does the facility have a protocol for the a</w:t>
            </w:r>
            <w:r w:rsidRPr="008014DB" w:rsidR="00CE6116">
              <w:rPr>
                <w:rFonts w:cstheme="minorHAnsi"/>
                <w:color w:val="000000"/>
                <w:sz w:val="24"/>
                <w:szCs w:val="24"/>
              </w:rPr>
              <w:t>ddition of vancomycin to pre-procedure antibiotic prophylaxis for patients with MRSA</w:t>
            </w:r>
            <w:r w:rsidRPr="008014DB">
              <w:rPr>
                <w:rFonts w:cstheme="minorHAnsi"/>
                <w:color w:val="000000"/>
                <w:sz w:val="24"/>
                <w:szCs w:val="24"/>
              </w:rPr>
              <w:t>?</w:t>
            </w:r>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RDefault="00CE6116" w14:paraId="4298672E" w14:textId="64283E5C">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CE6116" w:rsidTr="00493880" w14:paraId="6F4F7D7B" w14:textId="77777777">
        <w:tc>
          <w:tcPr>
            <w:tcW w:w="5074" w:type="dxa"/>
            <w:tcBorders>
              <w:top w:val="nil"/>
              <w:left w:val="single" w:color="auto" w:sz="4" w:space="0"/>
              <w:bottom w:val="single" w:color="auto" w:sz="4" w:space="0"/>
              <w:right w:val="single" w:color="auto" w:sz="4" w:space="0"/>
            </w:tcBorders>
            <w:shd w:val="clear" w:color="auto" w:fill="auto"/>
            <w:hideMark/>
          </w:tcPr>
          <w:p w:rsidRPr="008014DB" w:rsidR="00CE6116" w:rsidRDefault="00BF7B0B" w14:paraId="6F5BD754" w14:textId="7105ABA8">
            <w:pPr>
              <w:spacing w:after="0" w:line="240" w:lineRule="auto"/>
              <w:rPr>
                <w:rFonts w:eastAsia="Times New Roman" w:cstheme="minorHAnsi"/>
                <w:color w:val="000000"/>
                <w:sz w:val="24"/>
                <w:szCs w:val="24"/>
              </w:rPr>
            </w:pPr>
            <w:r w:rsidRPr="008014DB">
              <w:rPr>
                <w:rFonts w:cstheme="minorHAnsi"/>
                <w:color w:val="000000"/>
                <w:sz w:val="24"/>
                <w:szCs w:val="24"/>
              </w:rPr>
              <w:t>Does the facility have a p</w:t>
            </w:r>
            <w:r w:rsidRPr="008014DB" w:rsidR="00CE6116">
              <w:rPr>
                <w:rFonts w:cstheme="minorHAnsi"/>
                <w:color w:val="000000"/>
                <w:sz w:val="24"/>
                <w:szCs w:val="24"/>
              </w:rPr>
              <w:t>rotocol in place to ensure pre-procedure antibiotics are administered at the appropriate time prior to incision</w:t>
            </w:r>
            <w:r w:rsidRPr="008014DB">
              <w:rPr>
                <w:rFonts w:cstheme="minorHAnsi"/>
                <w:color w:val="000000"/>
                <w:sz w:val="24"/>
                <w:szCs w:val="24"/>
              </w:rPr>
              <w:t>?</w:t>
            </w:r>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RDefault="00CE6116" w14:paraId="3160AE33" w14:textId="34FEF752">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CE6116" w:rsidTr="00493880" w14:paraId="3FB46900" w14:textId="77777777">
        <w:tc>
          <w:tcPr>
            <w:tcW w:w="5074" w:type="dxa"/>
            <w:tcBorders>
              <w:top w:val="nil"/>
              <w:left w:val="single" w:color="auto" w:sz="4" w:space="0"/>
              <w:bottom w:val="single" w:color="auto" w:sz="4" w:space="0"/>
              <w:right w:val="single" w:color="auto" w:sz="4" w:space="0"/>
            </w:tcBorders>
            <w:shd w:val="clear" w:color="auto" w:fill="auto"/>
          </w:tcPr>
          <w:p w:rsidRPr="008014DB" w:rsidR="00CE6116" w:rsidRDefault="00CE6116" w14:paraId="2DDF0DB3" w14:textId="58233EA8">
            <w:pPr>
              <w:spacing w:after="0" w:line="240" w:lineRule="auto"/>
              <w:ind w:left="149"/>
              <w:rPr>
                <w:rFonts w:cstheme="minorHAnsi"/>
                <w:color w:val="000000"/>
                <w:sz w:val="24"/>
                <w:szCs w:val="24"/>
              </w:rPr>
            </w:pPr>
            <w:r w:rsidRPr="008014DB">
              <w:rPr>
                <w:rFonts w:eastAsia="Times New Roman" w:cstheme="minorHAnsi"/>
                <w:color w:val="000000"/>
                <w:sz w:val="24"/>
                <w:szCs w:val="24"/>
              </w:rPr>
              <w:t>If yes, is there a system in place to monitor compliance?</w:t>
            </w:r>
            <w:r w:rsidRPr="008014DB" w:rsidR="003148B1">
              <w:rPr>
                <w:rFonts w:eastAsia="Times New Roman" w:cstheme="minorHAnsi"/>
                <w:color w:val="000000"/>
                <w:sz w:val="24"/>
                <w:szCs w:val="24"/>
              </w:rPr>
              <w:t xml:space="preserve"> (</w:t>
            </w:r>
            <w:proofErr w:type="gramStart"/>
            <w:r w:rsidRPr="008014DB" w:rsidR="003148B1">
              <w:rPr>
                <w:rFonts w:eastAsia="Times New Roman" w:cstheme="minorHAnsi"/>
                <w:color w:val="000000"/>
                <w:sz w:val="24"/>
                <w:szCs w:val="24"/>
              </w:rPr>
              <w:t>select</w:t>
            </w:r>
            <w:proofErr w:type="gramEnd"/>
            <w:r w:rsidRPr="008014DB" w:rsidR="003148B1">
              <w:rPr>
                <w:rFonts w:eastAsia="Times New Roman" w:cstheme="minorHAnsi"/>
                <w:color w:val="000000"/>
                <w:sz w:val="24"/>
                <w:szCs w:val="24"/>
              </w:rPr>
              <w:t xml:space="preserve"> all that apply)</w:t>
            </w:r>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P="008014DB" w:rsidRDefault="00CE6116" w14:paraId="72FF00DF" w14:textId="77777777">
            <w:pPr>
              <w:pStyle w:val="ListParagraph"/>
              <w:numPr>
                <w:ilvl w:val="0"/>
                <w:numId w:val="56"/>
              </w:numPr>
              <w:spacing w:after="0" w:line="240" w:lineRule="auto"/>
              <w:rPr>
                <w:rFonts w:cstheme="minorHAnsi"/>
                <w:sz w:val="24"/>
                <w:szCs w:val="24"/>
              </w:rPr>
            </w:pPr>
            <w:r w:rsidRPr="008014DB">
              <w:rPr>
                <w:rFonts w:cstheme="minorHAnsi"/>
                <w:sz w:val="24"/>
                <w:szCs w:val="24"/>
              </w:rPr>
              <w:t xml:space="preserve">Yes, the surgical service measures </w:t>
            </w:r>
            <w:proofErr w:type="gramStart"/>
            <w:r w:rsidRPr="008014DB">
              <w:rPr>
                <w:rFonts w:cstheme="minorHAnsi"/>
                <w:sz w:val="24"/>
                <w:szCs w:val="24"/>
              </w:rPr>
              <w:t>compliance</w:t>
            </w:r>
            <w:proofErr w:type="gramEnd"/>
          </w:p>
          <w:p w:rsidRPr="008014DB" w:rsidR="00CE6116" w:rsidP="008014DB" w:rsidRDefault="00CE6116" w14:paraId="3BD156D6" w14:textId="331B74A1">
            <w:pPr>
              <w:pStyle w:val="ListParagraph"/>
              <w:numPr>
                <w:ilvl w:val="0"/>
                <w:numId w:val="56"/>
              </w:numPr>
              <w:spacing w:after="0" w:line="240" w:lineRule="auto"/>
              <w:rPr>
                <w:rFonts w:cstheme="minorHAnsi"/>
                <w:sz w:val="24"/>
                <w:szCs w:val="24"/>
              </w:rPr>
            </w:pPr>
            <w:r w:rsidRPr="008014DB">
              <w:rPr>
                <w:rFonts w:cstheme="minorHAnsi"/>
                <w:sz w:val="24"/>
                <w:szCs w:val="24"/>
              </w:rPr>
              <w:t xml:space="preserve">Yes, infection prevention measures </w:t>
            </w:r>
            <w:proofErr w:type="gramStart"/>
            <w:r w:rsidRPr="008014DB">
              <w:rPr>
                <w:rFonts w:cstheme="minorHAnsi"/>
                <w:sz w:val="24"/>
                <w:szCs w:val="24"/>
              </w:rPr>
              <w:t>compliance</w:t>
            </w:r>
            <w:proofErr w:type="gramEnd"/>
          </w:p>
          <w:p w:rsidRPr="008014DB" w:rsidR="00BF7B0B" w:rsidP="008014DB" w:rsidRDefault="00CE6116" w14:paraId="6C12CD2F" w14:textId="5E2A0CB3">
            <w:pPr>
              <w:pStyle w:val="ListParagraph"/>
              <w:numPr>
                <w:ilvl w:val="0"/>
                <w:numId w:val="56"/>
              </w:numPr>
              <w:spacing w:after="0" w:line="240" w:lineRule="auto"/>
              <w:rPr>
                <w:rFonts w:cstheme="minorHAnsi"/>
                <w:sz w:val="24"/>
                <w:szCs w:val="24"/>
              </w:rPr>
            </w:pPr>
            <w:r w:rsidRPr="008014DB">
              <w:rPr>
                <w:rFonts w:cstheme="minorHAnsi"/>
                <w:sz w:val="24"/>
                <w:szCs w:val="24"/>
              </w:rPr>
              <w:t xml:space="preserve">Yes, antibiotic stewardship measures </w:t>
            </w:r>
            <w:proofErr w:type="gramStart"/>
            <w:r w:rsidRPr="008014DB">
              <w:rPr>
                <w:rFonts w:cstheme="minorHAnsi"/>
                <w:sz w:val="24"/>
                <w:szCs w:val="24"/>
              </w:rPr>
              <w:t>compliance</w:t>
            </w:r>
            <w:proofErr w:type="gramEnd"/>
          </w:p>
          <w:p w:rsidRPr="008014DB" w:rsidR="00CE6116" w:rsidP="008014DB" w:rsidRDefault="00CE6116" w14:paraId="611D64E4" w14:textId="0FFEB06F">
            <w:pPr>
              <w:pStyle w:val="ListParagraph"/>
              <w:numPr>
                <w:ilvl w:val="0"/>
                <w:numId w:val="56"/>
              </w:numPr>
              <w:spacing w:after="0" w:line="240" w:lineRule="auto"/>
              <w:rPr>
                <w:rFonts w:eastAsia="Times New Roman" w:cstheme="minorHAnsi"/>
                <w:color w:val="000000"/>
                <w:sz w:val="24"/>
                <w:szCs w:val="24"/>
              </w:rPr>
            </w:pPr>
            <w:r w:rsidRPr="008014DB">
              <w:rPr>
                <w:rFonts w:cstheme="minorHAnsi"/>
                <w:sz w:val="24"/>
                <w:szCs w:val="24"/>
              </w:rPr>
              <w:t>No</w:t>
            </w:r>
          </w:p>
        </w:tc>
      </w:tr>
      <w:tr w:rsidRPr="0094094B" w:rsidR="00CE6116" w:rsidTr="00493880" w14:paraId="1A71DDD5" w14:textId="77777777">
        <w:tc>
          <w:tcPr>
            <w:tcW w:w="5074" w:type="dxa"/>
            <w:tcBorders>
              <w:top w:val="nil"/>
              <w:left w:val="single" w:color="auto" w:sz="4" w:space="0"/>
              <w:bottom w:val="single" w:color="auto" w:sz="4" w:space="0"/>
              <w:right w:val="single" w:color="auto" w:sz="4" w:space="0"/>
            </w:tcBorders>
            <w:shd w:val="clear" w:color="auto" w:fill="auto"/>
          </w:tcPr>
          <w:p w:rsidRPr="008014DB" w:rsidR="00CE6116" w:rsidRDefault="00CE6116" w14:paraId="376E0793" w14:textId="467B62FF">
            <w:pPr>
              <w:spacing w:after="0" w:line="240" w:lineRule="auto"/>
              <w:ind w:left="329"/>
              <w:rPr>
                <w:rFonts w:cstheme="minorHAnsi"/>
                <w:color w:val="000000"/>
                <w:sz w:val="24"/>
                <w:szCs w:val="24"/>
              </w:rPr>
            </w:pPr>
            <w:r w:rsidRPr="008014DB">
              <w:rPr>
                <w:rFonts w:eastAsia="Times New Roman" w:cstheme="minorHAnsi"/>
                <w:color w:val="000000"/>
                <w:sz w:val="24"/>
                <w:szCs w:val="24"/>
              </w:rPr>
              <w:t>If yes, how often is feedback about compliance provided to the service?</w:t>
            </w:r>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P="008014DB" w:rsidRDefault="00CE6116" w14:paraId="5E15AF17" w14:textId="77777777">
            <w:pPr>
              <w:pStyle w:val="ListParagraph"/>
              <w:numPr>
                <w:ilvl w:val="0"/>
                <w:numId w:val="42"/>
              </w:numPr>
              <w:spacing w:after="0" w:line="240" w:lineRule="auto"/>
              <w:rPr>
                <w:rFonts w:cstheme="minorHAnsi"/>
                <w:sz w:val="24"/>
                <w:szCs w:val="24"/>
              </w:rPr>
            </w:pPr>
            <w:r w:rsidRPr="008014DB">
              <w:rPr>
                <w:rFonts w:cstheme="minorHAnsi"/>
                <w:sz w:val="24"/>
                <w:szCs w:val="24"/>
              </w:rPr>
              <w:t>Weekly</w:t>
            </w:r>
          </w:p>
          <w:p w:rsidRPr="008014DB" w:rsidR="00CE6116" w:rsidP="008014DB" w:rsidRDefault="00CE6116" w14:paraId="00EAF048" w14:textId="77777777">
            <w:pPr>
              <w:pStyle w:val="ListParagraph"/>
              <w:numPr>
                <w:ilvl w:val="0"/>
                <w:numId w:val="42"/>
              </w:numPr>
              <w:spacing w:after="0" w:line="240" w:lineRule="auto"/>
              <w:rPr>
                <w:rFonts w:cstheme="minorHAnsi"/>
                <w:sz w:val="24"/>
                <w:szCs w:val="24"/>
              </w:rPr>
            </w:pPr>
            <w:r w:rsidRPr="008014DB">
              <w:rPr>
                <w:rFonts w:cstheme="minorHAnsi"/>
                <w:sz w:val="24"/>
                <w:szCs w:val="24"/>
              </w:rPr>
              <w:t>Monthly</w:t>
            </w:r>
          </w:p>
          <w:p w:rsidRPr="008014DB" w:rsidR="00CE6116" w:rsidP="008014DB" w:rsidRDefault="00CE6116" w14:paraId="5010B559" w14:textId="77777777">
            <w:pPr>
              <w:pStyle w:val="ListParagraph"/>
              <w:numPr>
                <w:ilvl w:val="0"/>
                <w:numId w:val="42"/>
              </w:numPr>
              <w:spacing w:after="0" w:line="240" w:lineRule="auto"/>
              <w:rPr>
                <w:rFonts w:cstheme="minorHAnsi"/>
                <w:sz w:val="24"/>
                <w:szCs w:val="24"/>
              </w:rPr>
            </w:pPr>
            <w:r w:rsidRPr="008014DB">
              <w:rPr>
                <w:rFonts w:cstheme="minorHAnsi"/>
                <w:sz w:val="24"/>
                <w:szCs w:val="24"/>
              </w:rPr>
              <w:t>Quarterly</w:t>
            </w:r>
          </w:p>
          <w:p w:rsidRPr="008014DB" w:rsidR="00CE6116" w:rsidP="008014DB" w:rsidRDefault="00CE6116" w14:paraId="2C0A0435"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Other: </w:t>
            </w:r>
          </w:p>
          <w:p w:rsidRPr="008014DB" w:rsidR="00CE6116" w:rsidP="008014DB" w:rsidRDefault="00CE6116" w14:paraId="17502146"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Feedback not </w:t>
            </w:r>
            <w:proofErr w:type="gramStart"/>
            <w:r w:rsidRPr="008014DB">
              <w:rPr>
                <w:rFonts w:cstheme="minorHAnsi"/>
                <w:sz w:val="24"/>
                <w:szCs w:val="24"/>
              </w:rPr>
              <w:t>provided</w:t>
            </w:r>
            <w:proofErr w:type="gramEnd"/>
          </w:p>
          <w:p w:rsidRPr="008014DB" w:rsidR="00CE6116" w:rsidRDefault="00CE6116" w14:paraId="13255671" w14:textId="356A34E1">
            <w:pPr>
              <w:spacing w:after="0" w:line="240" w:lineRule="auto"/>
              <w:rPr>
                <w:rFonts w:eastAsia="Times New Roman" w:cstheme="minorHAnsi"/>
                <w:color w:val="000000"/>
                <w:sz w:val="24"/>
                <w:szCs w:val="24"/>
              </w:rPr>
            </w:pPr>
          </w:p>
        </w:tc>
      </w:tr>
      <w:tr w:rsidRPr="0094094B" w:rsidR="00CE6116" w:rsidTr="00493880" w14:paraId="58B905D8" w14:textId="77777777">
        <w:tc>
          <w:tcPr>
            <w:tcW w:w="5074" w:type="dxa"/>
            <w:tcBorders>
              <w:top w:val="nil"/>
              <w:left w:val="single" w:color="auto" w:sz="4" w:space="0"/>
              <w:bottom w:val="single" w:color="auto" w:sz="4" w:space="0"/>
              <w:right w:val="single" w:color="auto" w:sz="4" w:space="0"/>
            </w:tcBorders>
            <w:shd w:val="clear" w:color="auto" w:fill="auto"/>
            <w:hideMark/>
          </w:tcPr>
          <w:p w:rsidRPr="008014DB" w:rsidR="00CE6116" w:rsidRDefault="003148B1" w14:paraId="578DBAAA" w14:textId="303D76E7">
            <w:pPr>
              <w:spacing w:after="0" w:line="240" w:lineRule="auto"/>
              <w:rPr>
                <w:rFonts w:eastAsia="Times New Roman" w:cstheme="minorHAnsi"/>
                <w:color w:val="000000"/>
                <w:sz w:val="24"/>
                <w:szCs w:val="24"/>
              </w:rPr>
            </w:pPr>
            <w:r w:rsidRPr="008014DB">
              <w:rPr>
                <w:rFonts w:cstheme="minorHAnsi"/>
                <w:color w:val="000000"/>
                <w:sz w:val="24"/>
                <w:szCs w:val="24"/>
              </w:rPr>
              <w:lastRenderedPageBreak/>
              <w:t>Does the facility have a p</w:t>
            </w:r>
            <w:r w:rsidRPr="008014DB" w:rsidR="00CE6116">
              <w:rPr>
                <w:rFonts w:cstheme="minorHAnsi"/>
                <w:color w:val="000000"/>
                <w:sz w:val="24"/>
                <w:szCs w:val="24"/>
              </w:rPr>
              <w:t>rotocol in place to ensure re-dosing of antibiotics during the procedure when indicated</w:t>
            </w:r>
            <w:r w:rsidRPr="008014DB">
              <w:rPr>
                <w:rFonts w:cstheme="minorHAnsi"/>
                <w:color w:val="000000"/>
                <w:sz w:val="24"/>
                <w:szCs w:val="24"/>
              </w:rPr>
              <w:t>?</w:t>
            </w:r>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RDefault="00CE6116" w14:paraId="733EE3A5" w14:textId="2E76B6FD">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CE6116" w:rsidTr="00493880" w14:paraId="61741629" w14:textId="77777777">
        <w:tc>
          <w:tcPr>
            <w:tcW w:w="5074" w:type="dxa"/>
            <w:tcBorders>
              <w:top w:val="nil"/>
              <w:left w:val="single" w:color="auto" w:sz="4" w:space="0"/>
              <w:bottom w:val="single" w:color="auto" w:sz="4" w:space="0"/>
              <w:right w:val="single" w:color="auto" w:sz="4" w:space="0"/>
            </w:tcBorders>
            <w:shd w:val="clear" w:color="auto" w:fill="auto"/>
          </w:tcPr>
          <w:p w:rsidRPr="008014DB" w:rsidR="00CE6116" w:rsidRDefault="00CE6116" w14:paraId="0EB4F35E" w14:textId="71B094A0">
            <w:pPr>
              <w:spacing w:after="0" w:line="240" w:lineRule="auto"/>
              <w:ind w:left="149"/>
              <w:rPr>
                <w:rFonts w:cstheme="minorHAnsi"/>
                <w:color w:val="000000"/>
                <w:sz w:val="24"/>
                <w:szCs w:val="24"/>
              </w:rPr>
            </w:pPr>
            <w:r w:rsidRPr="008014DB">
              <w:rPr>
                <w:rFonts w:eastAsia="Times New Roman" w:cstheme="minorHAnsi"/>
                <w:color w:val="000000"/>
                <w:sz w:val="24"/>
                <w:szCs w:val="24"/>
              </w:rPr>
              <w:t>If yes, is there a system in place to monitor compliance?</w:t>
            </w:r>
            <w:r w:rsidRPr="008014DB" w:rsidR="003148B1">
              <w:rPr>
                <w:rFonts w:eastAsia="Times New Roman" w:cstheme="minorHAnsi"/>
                <w:color w:val="000000"/>
                <w:sz w:val="24"/>
                <w:szCs w:val="24"/>
              </w:rPr>
              <w:t xml:space="preserve"> (</w:t>
            </w:r>
            <w:proofErr w:type="gramStart"/>
            <w:r w:rsidRPr="008014DB" w:rsidR="003148B1">
              <w:rPr>
                <w:rFonts w:eastAsia="Times New Roman" w:cstheme="minorHAnsi"/>
                <w:color w:val="000000"/>
                <w:sz w:val="24"/>
                <w:szCs w:val="24"/>
              </w:rPr>
              <w:t>select</w:t>
            </w:r>
            <w:proofErr w:type="gramEnd"/>
            <w:r w:rsidRPr="008014DB" w:rsidR="003148B1">
              <w:rPr>
                <w:rFonts w:eastAsia="Times New Roman" w:cstheme="minorHAnsi"/>
                <w:color w:val="000000"/>
                <w:sz w:val="24"/>
                <w:szCs w:val="24"/>
              </w:rPr>
              <w:t xml:space="preserve"> all that apply)</w:t>
            </w:r>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P="008014DB" w:rsidRDefault="00CE6116" w14:paraId="1AF383F0" w14:textId="77777777">
            <w:pPr>
              <w:pStyle w:val="ListParagraph"/>
              <w:numPr>
                <w:ilvl w:val="0"/>
                <w:numId w:val="57"/>
              </w:numPr>
              <w:spacing w:after="0" w:line="240" w:lineRule="auto"/>
              <w:rPr>
                <w:rFonts w:cstheme="minorHAnsi"/>
                <w:sz w:val="24"/>
                <w:szCs w:val="24"/>
              </w:rPr>
            </w:pPr>
            <w:r w:rsidRPr="008014DB">
              <w:rPr>
                <w:rFonts w:cstheme="minorHAnsi"/>
                <w:sz w:val="24"/>
                <w:szCs w:val="24"/>
              </w:rPr>
              <w:t xml:space="preserve">Yes, the surgical service measures </w:t>
            </w:r>
            <w:proofErr w:type="gramStart"/>
            <w:r w:rsidRPr="008014DB">
              <w:rPr>
                <w:rFonts w:cstheme="minorHAnsi"/>
                <w:sz w:val="24"/>
                <w:szCs w:val="24"/>
              </w:rPr>
              <w:t>compliance</w:t>
            </w:r>
            <w:proofErr w:type="gramEnd"/>
          </w:p>
          <w:p w:rsidRPr="008014DB" w:rsidR="00CE6116" w:rsidP="008014DB" w:rsidRDefault="00CE6116" w14:paraId="0B19438A" w14:textId="6E9AC745">
            <w:pPr>
              <w:pStyle w:val="ListParagraph"/>
              <w:numPr>
                <w:ilvl w:val="0"/>
                <w:numId w:val="57"/>
              </w:numPr>
              <w:spacing w:after="0" w:line="240" w:lineRule="auto"/>
              <w:rPr>
                <w:rFonts w:cstheme="minorHAnsi"/>
                <w:sz w:val="24"/>
                <w:szCs w:val="24"/>
              </w:rPr>
            </w:pPr>
            <w:r w:rsidRPr="008014DB">
              <w:rPr>
                <w:rFonts w:cstheme="minorHAnsi"/>
                <w:sz w:val="24"/>
                <w:szCs w:val="24"/>
              </w:rPr>
              <w:t xml:space="preserve">Yes, infection prevention measures </w:t>
            </w:r>
            <w:proofErr w:type="gramStart"/>
            <w:r w:rsidRPr="008014DB">
              <w:rPr>
                <w:rFonts w:cstheme="minorHAnsi"/>
                <w:sz w:val="24"/>
                <w:szCs w:val="24"/>
              </w:rPr>
              <w:t>compliance</w:t>
            </w:r>
            <w:proofErr w:type="gramEnd"/>
          </w:p>
          <w:p w:rsidRPr="008014DB" w:rsidR="00CE6116" w:rsidP="008014DB" w:rsidRDefault="00CE6116" w14:paraId="42DB9502" w14:textId="0332FA09">
            <w:pPr>
              <w:pStyle w:val="ListParagraph"/>
              <w:numPr>
                <w:ilvl w:val="0"/>
                <w:numId w:val="57"/>
              </w:numPr>
              <w:spacing w:after="0" w:line="240" w:lineRule="auto"/>
              <w:rPr>
                <w:rFonts w:cstheme="minorHAnsi"/>
                <w:sz w:val="24"/>
                <w:szCs w:val="24"/>
              </w:rPr>
            </w:pPr>
            <w:r w:rsidRPr="008014DB">
              <w:rPr>
                <w:rFonts w:cstheme="minorHAnsi"/>
                <w:sz w:val="24"/>
                <w:szCs w:val="24"/>
              </w:rPr>
              <w:t xml:space="preserve">Yes, antibiotic stewardship measures </w:t>
            </w:r>
            <w:proofErr w:type="gramStart"/>
            <w:r w:rsidRPr="008014DB">
              <w:rPr>
                <w:rFonts w:cstheme="minorHAnsi"/>
                <w:sz w:val="24"/>
                <w:szCs w:val="24"/>
              </w:rPr>
              <w:t>compliance</w:t>
            </w:r>
            <w:proofErr w:type="gramEnd"/>
          </w:p>
          <w:p w:rsidRPr="008014DB" w:rsidR="00CE6116" w:rsidP="008014DB" w:rsidRDefault="00CE6116" w14:paraId="4EE9266D" w14:textId="23EFB451">
            <w:pPr>
              <w:pStyle w:val="ListParagraph"/>
              <w:numPr>
                <w:ilvl w:val="0"/>
                <w:numId w:val="57"/>
              </w:numPr>
              <w:spacing w:after="0" w:line="240" w:lineRule="auto"/>
              <w:rPr>
                <w:rFonts w:eastAsia="Times New Roman" w:cstheme="minorHAnsi"/>
                <w:color w:val="000000"/>
                <w:sz w:val="24"/>
                <w:szCs w:val="24"/>
              </w:rPr>
            </w:pPr>
            <w:r w:rsidRPr="008014DB">
              <w:rPr>
                <w:rFonts w:cstheme="minorHAnsi"/>
                <w:sz w:val="24"/>
                <w:szCs w:val="24"/>
              </w:rPr>
              <w:t>No</w:t>
            </w:r>
          </w:p>
        </w:tc>
      </w:tr>
      <w:tr w:rsidRPr="0094094B" w:rsidR="00CE6116" w:rsidTr="00493880" w14:paraId="7C849A94" w14:textId="77777777">
        <w:tc>
          <w:tcPr>
            <w:tcW w:w="5074" w:type="dxa"/>
            <w:tcBorders>
              <w:top w:val="nil"/>
              <w:left w:val="single" w:color="auto" w:sz="4" w:space="0"/>
              <w:bottom w:val="single" w:color="auto" w:sz="4" w:space="0"/>
              <w:right w:val="single" w:color="auto" w:sz="4" w:space="0"/>
            </w:tcBorders>
            <w:shd w:val="clear" w:color="auto" w:fill="auto"/>
          </w:tcPr>
          <w:p w:rsidRPr="008014DB" w:rsidR="00CE6116" w:rsidRDefault="00CE6116" w14:paraId="459EE403" w14:textId="7B308493">
            <w:pPr>
              <w:spacing w:after="0" w:line="240" w:lineRule="auto"/>
              <w:ind w:left="329"/>
              <w:rPr>
                <w:rFonts w:cstheme="minorHAnsi"/>
                <w:color w:val="000000"/>
                <w:sz w:val="24"/>
                <w:szCs w:val="24"/>
              </w:rPr>
            </w:pPr>
            <w:r w:rsidRPr="008014DB">
              <w:rPr>
                <w:rFonts w:eastAsia="Times New Roman" w:cstheme="minorHAnsi"/>
                <w:color w:val="000000"/>
                <w:sz w:val="24"/>
                <w:szCs w:val="24"/>
              </w:rPr>
              <w:t>If yes, how often is feedback about compliance provided to the service?</w:t>
            </w:r>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P="008014DB" w:rsidRDefault="00CE6116" w14:paraId="086E288E" w14:textId="77777777">
            <w:pPr>
              <w:pStyle w:val="ListParagraph"/>
              <w:numPr>
                <w:ilvl w:val="0"/>
                <w:numId w:val="42"/>
              </w:numPr>
              <w:spacing w:after="0" w:line="240" w:lineRule="auto"/>
              <w:rPr>
                <w:rFonts w:cstheme="minorHAnsi"/>
                <w:sz w:val="24"/>
                <w:szCs w:val="24"/>
              </w:rPr>
            </w:pPr>
            <w:r w:rsidRPr="008014DB">
              <w:rPr>
                <w:rFonts w:cstheme="minorHAnsi"/>
                <w:sz w:val="24"/>
                <w:szCs w:val="24"/>
              </w:rPr>
              <w:t>Weekly</w:t>
            </w:r>
          </w:p>
          <w:p w:rsidRPr="008014DB" w:rsidR="00CE6116" w:rsidP="008014DB" w:rsidRDefault="00CE6116" w14:paraId="0516732E" w14:textId="77777777">
            <w:pPr>
              <w:pStyle w:val="ListParagraph"/>
              <w:numPr>
                <w:ilvl w:val="0"/>
                <w:numId w:val="42"/>
              </w:numPr>
              <w:spacing w:after="0" w:line="240" w:lineRule="auto"/>
              <w:rPr>
                <w:rFonts w:cstheme="minorHAnsi"/>
                <w:sz w:val="24"/>
                <w:szCs w:val="24"/>
              </w:rPr>
            </w:pPr>
            <w:r w:rsidRPr="008014DB">
              <w:rPr>
                <w:rFonts w:cstheme="minorHAnsi"/>
                <w:sz w:val="24"/>
                <w:szCs w:val="24"/>
              </w:rPr>
              <w:t>Monthly</w:t>
            </w:r>
          </w:p>
          <w:p w:rsidRPr="008014DB" w:rsidR="00CE6116" w:rsidP="008014DB" w:rsidRDefault="00CE6116" w14:paraId="494D69E7" w14:textId="77777777">
            <w:pPr>
              <w:pStyle w:val="ListParagraph"/>
              <w:numPr>
                <w:ilvl w:val="0"/>
                <w:numId w:val="42"/>
              </w:numPr>
              <w:spacing w:after="0" w:line="240" w:lineRule="auto"/>
              <w:rPr>
                <w:rFonts w:cstheme="minorHAnsi"/>
                <w:sz w:val="24"/>
                <w:szCs w:val="24"/>
              </w:rPr>
            </w:pPr>
            <w:r w:rsidRPr="008014DB">
              <w:rPr>
                <w:rFonts w:cstheme="minorHAnsi"/>
                <w:sz w:val="24"/>
                <w:szCs w:val="24"/>
              </w:rPr>
              <w:t>Quarterly</w:t>
            </w:r>
          </w:p>
          <w:p w:rsidRPr="008014DB" w:rsidR="00CE6116" w:rsidP="008014DB" w:rsidRDefault="00CE6116" w14:paraId="39E4939E"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Other: </w:t>
            </w:r>
          </w:p>
          <w:p w:rsidRPr="008014DB" w:rsidR="00CE6116" w:rsidP="008014DB" w:rsidRDefault="00CE6116" w14:paraId="10FFDFEE"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Feedback not </w:t>
            </w:r>
            <w:proofErr w:type="gramStart"/>
            <w:r w:rsidRPr="008014DB">
              <w:rPr>
                <w:rFonts w:cstheme="minorHAnsi"/>
                <w:sz w:val="24"/>
                <w:szCs w:val="24"/>
              </w:rPr>
              <w:t>provided</w:t>
            </w:r>
            <w:proofErr w:type="gramEnd"/>
          </w:p>
          <w:p w:rsidRPr="008014DB" w:rsidR="00CE6116" w:rsidP="008014DB" w:rsidRDefault="00CE6116" w14:paraId="7B9E21D3" w14:textId="6FEE9FC4">
            <w:pPr>
              <w:spacing w:after="0" w:line="240" w:lineRule="auto"/>
              <w:ind w:left="331" w:hanging="331"/>
              <w:rPr>
                <w:rFonts w:cstheme="minorHAnsi"/>
                <w:sz w:val="24"/>
                <w:szCs w:val="24"/>
              </w:rPr>
            </w:pPr>
          </w:p>
        </w:tc>
      </w:tr>
      <w:tr w:rsidRPr="0094094B" w:rsidR="00CE6116" w:rsidTr="00493880" w14:paraId="3BE5402C" w14:textId="77777777">
        <w:tc>
          <w:tcPr>
            <w:tcW w:w="5074" w:type="dxa"/>
            <w:tcBorders>
              <w:top w:val="single" w:color="auto" w:sz="4" w:space="0"/>
              <w:left w:val="single" w:color="auto" w:sz="4" w:space="0"/>
              <w:bottom w:val="single" w:color="auto" w:sz="4" w:space="0"/>
              <w:right w:val="single" w:color="auto" w:sz="4" w:space="0"/>
            </w:tcBorders>
            <w:shd w:val="clear" w:color="auto" w:fill="auto"/>
            <w:hideMark/>
          </w:tcPr>
          <w:p w:rsidRPr="008014DB" w:rsidR="00CE6116" w:rsidRDefault="003148B1" w14:paraId="4D221A51" w14:textId="3074215C">
            <w:pPr>
              <w:spacing w:after="0" w:line="240" w:lineRule="auto"/>
              <w:rPr>
                <w:rFonts w:eastAsia="Times New Roman" w:cstheme="minorHAnsi"/>
                <w:color w:val="000000"/>
                <w:sz w:val="24"/>
                <w:szCs w:val="24"/>
              </w:rPr>
            </w:pPr>
            <w:r w:rsidRPr="008014DB">
              <w:rPr>
                <w:rFonts w:cstheme="minorHAnsi"/>
                <w:color w:val="000000"/>
                <w:sz w:val="24"/>
                <w:szCs w:val="24"/>
              </w:rPr>
              <w:t>Does the facility have a p</w:t>
            </w:r>
            <w:r w:rsidRPr="008014DB" w:rsidR="00CE6116">
              <w:rPr>
                <w:rFonts w:cstheme="minorHAnsi"/>
                <w:color w:val="000000"/>
                <w:sz w:val="24"/>
                <w:szCs w:val="24"/>
              </w:rPr>
              <w:t>rotocol in place to ensure peri-operative antibiotic prophylaxis is stopped within 24 hours (or 48 hours for cardiac surgery)</w:t>
            </w:r>
            <w:r w:rsidRPr="008014DB">
              <w:rPr>
                <w:rFonts w:cstheme="minorHAnsi"/>
                <w:color w:val="000000"/>
                <w:sz w:val="24"/>
                <w:szCs w:val="24"/>
              </w:rPr>
              <w:t>?</w:t>
            </w:r>
          </w:p>
        </w:tc>
        <w:tc>
          <w:tcPr>
            <w:tcW w:w="5726"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8014DB" w:rsidR="00CE6116" w:rsidRDefault="00CE6116" w14:paraId="30587004" w14:textId="7F252EAE">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CE6116" w:rsidTr="00493880" w14:paraId="224D1C5E"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CE6116" w:rsidRDefault="00CE6116" w14:paraId="0B48C443" w14:textId="2A90C31F">
            <w:pPr>
              <w:spacing w:after="0" w:line="240" w:lineRule="auto"/>
              <w:ind w:left="149"/>
              <w:rPr>
                <w:rFonts w:cstheme="minorHAnsi"/>
                <w:color w:val="000000"/>
                <w:sz w:val="24"/>
                <w:szCs w:val="24"/>
              </w:rPr>
            </w:pPr>
            <w:r w:rsidRPr="008014DB">
              <w:rPr>
                <w:rFonts w:eastAsia="Times New Roman" w:cstheme="minorHAnsi"/>
                <w:color w:val="000000"/>
                <w:sz w:val="24"/>
                <w:szCs w:val="24"/>
              </w:rPr>
              <w:t>If yes, is there a system in place to monitor compliance?</w:t>
            </w:r>
          </w:p>
        </w:tc>
        <w:tc>
          <w:tcPr>
            <w:tcW w:w="5726"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8014DB" w:rsidR="00CE6116" w:rsidP="008014DB" w:rsidRDefault="00CE6116" w14:paraId="3D9329B9" w14:textId="77777777">
            <w:pPr>
              <w:pStyle w:val="ListParagraph"/>
              <w:numPr>
                <w:ilvl w:val="0"/>
                <w:numId w:val="58"/>
              </w:numPr>
              <w:spacing w:after="0" w:line="240" w:lineRule="auto"/>
              <w:rPr>
                <w:rFonts w:cstheme="minorHAnsi"/>
                <w:sz w:val="24"/>
                <w:szCs w:val="24"/>
              </w:rPr>
            </w:pPr>
            <w:r w:rsidRPr="008014DB">
              <w:rPr>
                <w:rFonts w:cstheme="minorHAnsi"/>
                <w:sz w:val="24"/>
                <w:szCs w:val="24"/>
              </w:rPr>
              <w:t xml:space="preserve">Yes, the surgical service measures </w:t>
            </w:r>
            <w:proofErr w:type="gramStart"/>
            <w:r w:rsidRPr="008014DB">
              <w:rPr>
                <w:rFonts w:cstheme="minorHAnsi"/>
                <w:sz w:val="24"/>
                <w:szCs w:val="24"/>
              </w:rPr>
              <w:t>compliance</w:t>
            </w:r>
            <w:proofErr w:type="gramEnd"/>
          </w:p>
          <w:p w:rsidRPr="008014DB" w:rsidR="00CE6116" w:rsidP="008014DB" w:rsidRDefault="00CE6116" w14:paraId="51B46457" w14:textId="77777777">
            <w:pPr>
              <w:pStyle w:val="ListParagraph"/>
              <w:numPr>
                <w:ilvl w:val="0"/>
                <w:numId w:val="58"/>
              </w:numPr>
              <w:spacing w:after="0" w:line="240" w:lineRule="auto"/>
              <w:rPr>
                <w:rFonts w:cstheme="minorHAnsi"/>
                <w:sz w:val="24"/>
                <w:szCs w:val="24"/>
              </w:rPr>
            </w:pPr>
            <w:r w:rsidRPr="008014DB">
              <w:rPr>
                <w:rFonts w:cstheme="minorHAnsi"/>
                <w:sz w:val="24"/>
                <w:szCs w:val="24"/>
              </w:rPr>
              <w:t xml:space="preserve">Yes, infection prevention measures </w:t>
            </w:r>
            <w:proofErr w:type="gramStart"/>
            <w:r w:rsidRPr="008014DB">
              <w:rPr>
                <w:rFonts w:cstheme="minorHAnsi"/>
                <w:sz w:val="24"/>
                <w:szCs w:val="24"/>
              </w:rPr>
              <w:t>compliance</w:t>
            </w:r>
            <w:proofErr w:type="gramEnd"/>
          </w:p>
          <w:p w:rsidRPr="008014DB" w:rsidR="00CE6116" w:rsidP="008014DB" w:rsidRDefault="00CE6116" w14:paraId="107A380C" w14:textId="77777777">
            <w:pPr>
              <w:pStyle w:val="ListParagraph"/>
              <w:numPr>
                <w:ilvl w:val="0"/>
                <w:numId w:val="58"/>
              </w:numPr>
              <w:spacing w:after="0" w:line="240" w:lineRule="auto"/>
              <w:rPr>
                <w:rFonts w:cstheme="minorHAnsi"/>
                <w:sz w:val="24"/>
                <w:szCs w:val="24"/>
              </w:rPr>
            </w:pPr>
            <w:r w:rsidRPr="008014DB">
              <w:rPr>
                <w:rFonts w:cstheme="minorHAnsi"/>
                <w:sz w:val="24"/>
                <w:szCs w:val="24"/>
              </w:rPr>
              <w:t xml:space="preserve">Yes, antibiotic stewardship measures </w:t>
            </w:r>
            <w:proofErr w:type="gramStart"/>
            <w:r w:rsidRPr="008014DB">
              <w:rPr>
                <w:rFonts w:cstheme="minorHAnsi"/>
                <w:sz w:val="24"/>
                <w:szCs w:val="24"/>
              </w:rPr>
              <w:t>compliance</w:t>
            </w:r>
            <w:proofErr w:type="gramEnd"/>
          </w:p>
          <w:p w:rsidRPr="008014DB" w:rsidR="00CE6116" w:rsidP="008014DB" w:rsidRDefault="00CE6116" w14:paraId="019DEB00" w14:textId="4F848936">
            <w:pPr>
              <w:pStyle w:val="ListParagraph"/>
              <w:numPr>
                <w:ilvl w:val="0"/>
                <w:numId w:val="58"/>
              </w:numPr>
              <w:spacing w:after="0" w:line="240" w:lineRule="auto"/>
              <w:rPr>
                <w:rFonts w:eastAsia="Times New Roman" w:cstheme="minorHAnsi"/>
                <w:color w:val="000000"/>
                <w:sz w:val="24"/>
                <w:szCs w:val="24"/>
              </w:rPr>
            </w:pPr>
            <w:r w:rsidRPr="008014DB">
              <w:rPr>
                <w:rFonts w:cstheme="minorHAnsi"/>
                <w:sz w:val="24"/>
                <w:szCs w:val="24"/>
              </w:rPr>
              <w:t>No</w:t>
            </w:r>
          </w:p>
        </w:tc>
      </w:tr>
      <w:tr w:rsidRPr="0094094B" w:rsidR="00CE6116" w:rsidTr="00493880" w14:paraId="5BF670EE"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CE6116" w:rsidRDefault="00CE6116" w14:paraId="322CC31B" w14:textId="6976857C">
            <w:pPr>
              <w:spacing w:after="0" w:line="240" w:lineRule="auto"/>
              <w:ind w:left="329"/>
              <w:rPr>
                <w:rFonts w:cstheme="minorHAnsi"/>
                <w:color w:val="000000"/>
                <w:sz w:val="24"/>
                <w:szCs w:val="24"/>
              </w:rPr>
            </w:pPr>
            <w:r w:rsidRPr="008014DB">
              <w:rPr>
                <w:rFonts w:eastAsia="Times New Roman" w:cstheme="minorHAnsi"/>
                <w:color w:val="000000"/>
                <w:sz w:val="24"/>
                <w:szCs w:val="24"/>
              </w:rPr>
              <w:t>If yes, how often is feedback about compliance provided to the service?</w:t>
            </w:r>
          </w:p>
        </w:tc>
        <w:tc>
          <w:tcPr>
            <w:tcW w:w="5726"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8014DB" w:rsidR="00CE6116" w:rsidP="008014DB" w:rsidRDefault="00CE6116" w14:paraId="4E1B07B8" w14:textId="77777777">
            <w:pPr>
              <w:pStyle w:val="ListParagraph"/>
              <w:numPr>
                <w:ilvl w:val="0"/>
                <w:numId w:val="42"/>
              </w:numPr>
              <w:spacing w:after="0" w:line="240" w:lineRule="auto"/>
              <w:rPr>
                <w:rFonts w:cstheme="minorHAnsi"/>
                <w:sz w:val="24"/>
                <w:szCs w:val="24"/>
              </w:rPr>
            </w:pPr>
            <w:r w:rsidRPr="008014DB">
              <w:rPr>
                <w:rFonts w:cstheme="minorHAnsi"/>
                <w:sz w:val="24"/>
                <w:szCs w:val="24"/>
              </w:rPr>
              <w:t>Weekly</w:t>
            </w:r>
          </w:p>
          <w:p w:rsidRPr="008014DB" w:rsidR="00CE6116" w:rsidP="008014DB" w:rsidRDefault="00CE6116" w14:paraId="7E03F26F" w14:textId="77777777">
            <w:pPr>
              <w:pStyle w:val="ListParagraph"/>
              <w:numPr>
                <w:ilvl w:val="0"/>
                <w:numId w:val="42"/>
              </w:numPr>
              <w:spacing w:after="0" w:line="240" w:lineRule="auto"/>
              <w:rPr>
                <w:rFonts w:cstheme="minorHAnsi"/>
                <w:sz w:val="24"/>
                <w:szCs w:val="24"/>
              </w:rPr>
            </w:pPr>
            <w:r w:rsidRPr="008014DB">
              <w:rPr>
                <w:rFonts w:cstheme="minorHAnsi"/>
                <w:sz w:val="24"/>
                <w:szCs w:val="24"/>
              </w:rPr>
              <w:t>Monthly</w:t>
            </w:r>
          </w:p>
          <w:p w:rsidRPr="008014DB" w:rsidR="00CE6116" w:rsidP="008014DB" w:rsidRDefault="00CE6116" w14:paraId="78788F4C" w14:textId="77777777">
            <w:pPr>
              <w:pStyle w:val="ListParagraph"/>
              <w:numPr>
                <w:ilvl w:val="0"/>
                <w:numId w:val="42"/>
              </w:numPr>
              <w:spacing w:after="0" w:line="240" w:lineRule="auto"/>
              <w:rPr>
                <w:rFonts w:cstheme="minorHAnsi"/>
                <w:sz w:val="24"/>
                <w:szCs w:val="24"/>
              </w:rPr>
            </w:pPr>
            <w:r w:rsidRPr="008014DB">
              <w:rPr>
                <w:rFonts w:cstheme="minorHAnsi"/>
                <w:sz w:val="24"/>
                <w:szCs w:val="24"/>
              </w:rPr>
              <w:t>Quarterly</w:t>
            </w:r>
          </w:p>
          <w:p w:rsidRPr="008014DB" w:rsidR="00CE6116" w:rsidP="008014DB" w:rsidRDefault="00CE6116" w14:paraId="441E43EE"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Other: </w:t>
            </w:r>
          </w:p>
          <w:p w:rsidRPr="008014DB" w:rsidR="00CE6116" w:rsidP="008014DB" w:rsidRDefault="00CE6116" w14:paraId="5820DBE6"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Feedback not </w:t>
            </w:r>
            <w:proofErr w:type="gramStart"/>
            <w:r w:rsidRPr="008014DB">
              <w:rPr>
                <w:rFonts w:cstheme="minorHAnsi"/>
                <w:sz w:val="24"/>
                <w:szCs w:val="24"/>
              </w:rPr>
              <w:t>provided</w:t>
            </w:r>
            <w:proofErr w:type="gramEnd"/>
          </w:p>
          <w:p w:rsidRPr="008014DB" w:rsidR="00CE6116" w:rsidRDefault="00CE6116" w14:paraId="7A459F1F" w14:textId="59ADA5CB">
            <w:pPr>
              <w:spacing w:after="0" w:line="240" w:lineRule="auto"/>
              <w:rPr>
                <w:rFonts w:eastAsia="Times New Roman" w:cstheme="minorHAnsi"/>
                <w:color w:val="000000"/>
                <w:sz w:val="24"/>
                <w:szCs w:val="24"/>
              </w:rPr>
            </w:pPr>
          </w:p>
        </w:tc>
      </w:tr>
      <w:tr w:rsidRPr="0094094B" w:rsidR="00CE6116" w:rsidTr="00493880" w14:paraId="32E8AF3F" w14:textId="77777777">
        <w:tc>
          <w:tcPr>
            <w:tcW w:w="5074" w:type="dxa"/>
            <w:tcBorders>
              <w:top w:val="nil"/>
              <w:left w:val="single" w:color="auto" w:sz="4" w:space="0"/>
              <w:bottom w:val="single" w:color="auto" w:sz="4" w:space="0"/>
              <w:right w:val="single" w:color="auto" w:sz="4" w:space="0"/>
            </w:tcBorders>
            <w:shd w:val="clear" w:color="auto" w:fill="auto"/>
            <w:hideMark/>
          </w:tcPr>
          <w:p w:rsidRPr="008014DB" w:rsidR="00CE6116" w:rsidRDefault="003148B1" w14:paraId="5145CD7D" w14:textId="75BE323C">
            <w:pPr>
              <w:spacing w:after="0" w:line="240" w:lineRule="auto"/>
              <w:rPr>
                <w:rFonts w:eastAsia="Times New Roman" w:cstheme="minorHAnsi"/>
                <w:color w:val="000000"/>
                <w:sz w:val="24"/>
                <w:szCs w:val="24"/>
              </w:rPr>
            </w:pPr>
            <w:r w:rsidRPr="008014DB">
              <w:rPr>
                <w:rFonts w:cstheme="minorHAnsi"/>
                <w:color w:val="000000"/>
                <w:sz w:val="24"/>
                <w:szCs w:val="24"/>
              </w:rPr>
              <w:t>Does the facility have a p</w:t>
            </w:r>
            <w:r w:rsidRPr="008014DB" w:rsidR="00CE6116">
              <w:rPr>
                <w:rFonts w:cstheme="minorHAnsi"/>
                <w:color w:val="000000"/>
                <w:sz w:val="24"/>
                <w:szCs w:val="24"/>
              </w:rPr>
              <w:t>rotocol in place to ensure optimal glycemic control in the peri-operative period</w:t>
            </w:r>
            <w:r w:rsidRPr="008014DB">
              <w:rPr>
                <w:rFonts w:cstheme="minorHAnsi"/>
                <w:color w:val="000000"/>
                <w:sz w:val="24"/>
                <w:szCs w:val="24"/>
              </w:rPr>
              <w:t>?</w:t>
            </w:r>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RDefault="00CE6116" w14:paraId="7DE90B79" w14:textId="03E150C6">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CE6116" w:rsidTr="00493880" w14:paraId="7941E3B3" w14:textId="77777777">
        <w:tc>
          <w:tcPr>
            <w:tcW w:w="5074" w:type="dxa"/>
            <w:tcBorders>
              <w:top w:val="nil"/>
              <w:left w:val="single" w:color="auto" w:sz="4" w:space="0"/>
              <w:bottom w:val="single" w:color="auto" w:sz="4" w:space="0"/>
              <w:right w:val="single" w:color="auto" w:sz="4" w:space="0"/>
            </w:tcBorders>
            <w:shd w:val="clear" w:color="auto" w:fill="auto"/>
          </w:tcPr>
          <w:p w:rsidRPr="008014DB" w:rsidR="00CE6116" w:rsidRDefault="00CE6116" w14:paraId="5F6C0737" w14:textId="7BA2FB92">
            <w:pPr>
              <w:spacing w:after="0" w:line="240" w:lineRule="auto"/>
              <w:ind w:left="149"/>
              <w:rPr>
                <w:rFonts w:cstheme="minorHAnsi"/>
                <w:color w:val="000000"/>
                <w:sz w:val="24"/>
                <w:szCs w:val="24"/>
              </w:rPr>
            </w:pPr>
            <w:r w:rsidRPr="008014DB">
              <w:rPr>
                <w:rFonts w:eastAsia="Times New Roman" w:cstheme="minorHAnsi"/>
                <w:color w:val="000000"/>
                <w:sz w:val="24"/>
                <w:szCs w:val="24"/>
              </w:rPr>
              <w:t>If yes, is there a system in place to monitor compliance?</w:t>
            </w:r>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P="008014DB" w:rsidRDefault="00CE6116" w14:paraId="6B75A593" w14:textId="77777777">
            <w:pPr>
              <w:pStyle w:val="ListParagraph"/>
              <w:numPr>
                <w:ilvl w:val="0"/>
                <w:numId w:val="59"/>
              </w:numPr>
              <w:spacing w:after="0" w:line="240" w:lineRule="auto"/>
              <w:rPr>
                <w:rFonts w:cstheme="minorHAnsi"/>
                <w:sz w:val="24"/>
                <w:szCs w:val="24"/>
              </w:rPr>
            </w:pPr>
            <w:r w:rsidRPr="008014DB">
              <w:rPr>
                <w:rFonts w:cstheme="minorHAnsi"/>
                <w:sz w:val="24"/>
                <w:szCs w:val="24"/>
              </w:rPr>
              <w:t xml:space="preserve">Yes, the surgical service measures </w:t>
            </w:r>
            <w:proofErr w:type="gramStart"/>
            <w:r w:rsidRPr="008014DB">
              <w:rPr>
                <w:rFonts w:cstheme="minorHAnsi"/>
                <w:sz w:val="24"/>
                <w:szCs w:val="24"/>
              </w:rPr>
              <w:t>compliance</w:t>
            </w:r>
            <w:proofErr w:type="gramEnd"/>
          </w:p>
          <w:p w:rsidRPr="008014DB" w:rsidR="00CE6116" w:rsidP="008014DB" w:rsidRDefault="00CE6116" w14:paraId="1B5DE0C8" w14:textId="77777777">
            <w:pPr>
              <w:pStyle w:val="ListParagraph"/>
              <w:numPr>
                <w:ilvl w:val="0"/>
                <w:numId w:val="59"/>
              </w:numPr>
              <w:spacing w:after="0" w:line="240" w:lineRule="auto"/>
              <w:rPr>
                <w:rFonts w:cstheme="minorHAnsi"/>
                <w:sz w:val="24"/>
                <w:szCs w:val="24"/>
              </w:rPr>
            </w:pPr>
            <w:r w:rsidRPr="008014DB">
              <w:rPr>
                <w:rFonts w:cstheme="minorHAnsi"/>
                <w:sz w:val="24"/>
                <w:szCs w:val="24"/>
              </w:rPr>
              <w:t xml:space="preserve">Yes, infection prevention measures </w:t>
            </w:r>
            <w:proofErr w:type="gramStart"/>
            <w:r w:rsidRPr="008014DB">
              <w:rPr>
                <w:rFonts w:cstheme="minorHAnsi"/>
                <w:sz w:val="24"/>
                <w:szCs w:val="24"/>
              </w:rPr>
              <w:t>compliance</w:t>
            </w:r>
            <w:proofErr w:type="gramEnd"/>
          </w:p>
          <w:p w:rsidRPr="008014DB" w:rsidR="003148B1" w:rsidP="008014DB" w:rsidRDefault="003148B1" w14:paraId="5AAAC2EA" w14:textId="5FA60D29">
            <w:pPr>
              <w:pStyle w:val="ListParagraph"/>
              <w:numPr>
                <w:ilvl w:val="0"/>
                <w:numId w:val="59"/>
              </w:numPr>
              <w:spacing w:after="0" w:line="240" w:lineRule="auto"/>
              <w:rPr>
                <w:rFonts w:cstheme="minorHAnsi"/>
                <w:sz w:val="24"/>
                <w:szCs w:val="24"/>
              </w:rPr>
            </w:pPr>
            <w:r w:rsidRPr="008014DB">
              <w:rPr>
                <w:rFonts w:cstheme="minorHAnsi"/>
                <w:sz w:val="24"/>
                <w:szCs w:val="24"/>
              </w:rPr>
              <w:t>Yes, both the surgical service and the infection prevention team measure compliance</w:t>
            </w:r>
          </w:p>
          <w:p w:rsidRPr="008014DB" w:rsidR="00CE6116" w:rsidP="008014DB" w:rsidRDefault="00CE6116" w14:paraId="4E5DA2F8" w14:textId="1F9D967D">
            <w:pPr>
              <w:pStyle w:val="ListParagraph"/>
              <w:numPr>
                <w:ilvl w:val="0"/>
                <w:numId w:val="59"/>
              </w:numPr>
              <w:spacing w:after="0" w:line="240" w:lineRule="auto"/>
              <w:rPr>
                <w:rFonts w:eastAsia="Times New Roman" w:cstheme="minorHAnsi"/>
                <w:color w:val="000000"/>
                <w:sz w:val="24"/>
                <w:szCs w:val="24"/>
              </w:rPr>
            </w:pPr>
            <w:r w:rsidRPr="008014DB">
              <w:rPr>
                <w:rFonts w:cstheme="minorHAnsi"/>
                <w:sz w:val="24"/>
                <w:szCs w:val="24"/>
              </w:rPr>
              <w:t>No</w:t>
            </w:r>
          </w:p>
        </w:tc>
      </w:tr>
      <w:tr w:rsidRPr="0094094B" w:rsidR="00CE6116" w:rsidTr="00493880" w14:paraId="1733C6B5" w14:textId="77777777">
        <w:tc>
          <w:tcPr>
            <w:tcW w:w="5074" w:type="dxa"/>
            <w:tcBorders>
              <w:top w:val="nil"/>
              <w:left w:val="single" w:color="auto" w:sz="4" w:space="0"/>
              <w:bottom w:val="single" w:color="auto" w:sz="4" w:space="0"/>
              <w:right w:val="single" w:color="auto" w:sz="4" w:space="0"/>
            </w:tcBorders>
            <w:shd w:val="clear" w:color="auto" w:fill="auto"/>
          </w:tcPr>
          <w:p w:rsidRPr="008014DB" w:rsidR="00CE6116" w:rsidRDefault="00CE6116" w14:paraId="75672DC0" w14:textId="699A8920">
            <w:pPr>
              <w:spacing w:after="0" w:line="240" w:lineRule="auto"/>
              <w:ind w:left="329"/>
              <w:rPr>
                <w:rFonts w:cstheme="minorHAnsi"/>
                <w:color w:val="000000"/>
                <w:sz w:val="24"/>
                <w:szCs w:val="24"/>
              </w:rPr>
            </w:pPr>
            <w:r w:rsidRPr="008014DB">
              <w:rPr>
                <w:rFonts w:eastAsia="Times New Roman" w:cstheme="minorHAnsi"/>
                <w:color w:val="000000"/>
                <w:sz w:val="24"/>
                <w:szCs w:val="24"/>
              </w:rPr>
              <w:t>If yes, how often is feedback about compliance provided to the service?</w:t>
            </w:r>
          </w:p>
        </w:tc>
        <w:tc>
          <w:tcPr>
            <w:tcW w:w="5726" w:type="dxa"/>
            <w:tcBorders>
              <w:top w:val="nil"/>
              <w:left w:val="nil"/>
              <w:bottom w:val="single" w:color="auto" w:sz="4" w:space="0"/>
              <w:right w:val="single" w:color="auto" w:sz="4" w:space="0"/>
            </w:tcBorders>
            <w:shd w:val="clear" w:color="auto" w:fill="auto"/>
            <w:noWrap/>
            <w:vAlign w:val="center"/>
          </w:tcPr>
          <w:p w:rsidRPr="008014DB" w:rsidR="00CE6116" w:rsidP="008014DB" w:rsidRDefault="00CE6116" w14:paraId="5E7355E5" w14:textId="77777777">
            <w:pPr>
              <w:pStyle w:val="ListParagraph"/>
              <w:numPr>
                <w:ilvl w:val="0"/>
                <w:numId w:val="42"/>
              </w:numPr>
              <w:spacing w:after="0" w:line="240" w:lineRule="auto"/>
              <w:rPr>
                <w:rFonts w:cstheme="minorHAnsi"/>
                <w:sz w:val="24"/>
                <w:szCs w:val="24"/>
              </w:rPr>
            </w:pPr>
            <w:r w:rsidRPr="008014DB">
              <w:rPr>
                <w:rFonts w:cstheme="minorHAnsi"/>
                <w:sz w:val="24"/>
                <w:szCs w:val="24"/>
              </w:rPr>
              <w:t>Weekly</w:t>
            </w:r>
          </w:p>
          <w:p w:rsidRPr="008014DB" w:rsidR="00CE6116" w:rsidP="008014DB" w:rsidRDefault="00CE6116" w14:paraId="09B31746" w14:textId="77777777">
            <w:pPr>
              <w:pStyle w:val="ListParagraph"/>
              <w:numPr>
                <w:ilvl w:val="0"/>
                <w:numId w:val="42"/>
              </w:numPr>
              <w:spacing w:after="0" w:line="240" w:lineRule="auto"/>
              <w:rPr>
                <w:rFonts w:cstheme="minorHAnsi"/>
                <w:sz w:val="24"/>
                <w:szCs w:val="24"/>
              </w:rPr>
            </w:pPr>
            <w:r w:rsidRPr="008014DB">
              <w:rPr>
                <w:rFonts w:cstheme="minorHAnsi"/>
                <w:sz w:val="24"/>
                <w:szCs w:val="24"/>
              </w:rPr>
              <w:t>Monthly</w:t>
            </w:r>
          </w:p>
          <w:p w:rsidRPr="008014DB" w:rsidR="00CE6116" w:rsidP="008014DB" w:rsidRDefault="00CE6116" w14:paraId="36908D2E" w14:textId="77777777">
            <w:pPr>
              <w:pStyle w:val="ListParagraph"/>
              <w:numPr>
                <w:ilvl w:val="0"/>
                <w:numId w:val="42"/>
              </w:numPr>
              <w:spacing w:after="0" w:line="240" w:lineRule="auto"/>
              <w:rPr>
                <w:rFonts w:cstheme="minorHAnsi"/>
                <w:sz w:val="24"/>
                <w:szCs w:val="24"/>
              </w:rPr>
            </w:pPr>
            <w:r w:rsidRPr="008014DB">
              <w:rPr>
                <w:rFonts w:cstheme="minorHAnsi"/>
                <w:sz w:val="24"/>
                <w:szCs w:val="24"/>
              </w:rPr>
              <w:t>Quarterly</w:t>
            </w:r>
          </w:p>
          <w:p w:rsidRPr="008014DB" w:rsidR="00CE6116" w:rsidP="008014DB" w:rsidRDefault="00CE6116" w14:paraId="6284F2C1"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Other: </w:t>
            </w:r>
          </w:p>
          <w:p w:rsidRPr="008014DB" w:rsidR="00CE6116" w:rsidP="008014DB" w:rsidRDefault="00CE6116" w14:paraId="2161B62C" w14:textId="77777777">
            <w:pPr>
              <w:pStyle w:val="ListParagraph"/>
              <w:numPr>
                <w:ilvl w:val="0"/>
                <w:numId w:val="42"/>
              </w:numPr>
              <w:spacing w:after="0" w:line="240" w:lineRule="auto"/>
              <w:rPr>
                <w:rFonts w:cstheme="minorHAnsi"/>
                <w:sz w:val="24"/>
                <w:szCs w:val="24"/>
              </w:rPr>
            </w:pPr>
            <w:r w:rsidRPr="008014DB">
              <w:rPr>
                <w:rFonts w:cstheme="minorHAnsi"/>
                <w:sz w:val="24"/>
                <w:szCs w:val="24"/>
              </w:rPr>
              <w:lastRenderedPageBreak/>
              <w:t xml:space="preserve">Feedback not </w:t>
            </w:r>
            <w:proofErr w:type="gramStart"/>
            <w:r w:rsidRPr="008014DB">
              <w:rPr>
                <w:rFonts w:cstheme="minorHAnsi"/>
                <w:sz w:val="24"/>
                <w:szCs w:val="24"/>
              </w:rPr>
              <w:t>provided</w:t>
            </w:r>
            <w:proofErr w:type="gramEnd"/>
          </w:p>
          <w:p w:rsidRPr="008014DB" w:rsidR="00CE6116" w:rsidRDefault="00CE6116" w14:paraId="12530D59" w14:textId="2017F3AC">
            <w:pPr>
              <w:spacing w:after="0" w:line="240" w:lineRule="auto"/>
              <w:rPr>
                <w:rFonts w:eastAsia="Times New Roman" w:cstheme="minorHAnsi"/>
                <w:color w:val="000000"/>
                <w:sz w:val="24"/>
                <w:szCs w:val="24"/>
              </w:rPr>
            </w:pPr>
          </w:p>
        </w:tc>
      </w:tr>
      <w:tr w:rsidRPr="0094094B" w:rsidR="00CE6116" w:rsidTr="00493880" w14:paraId="7A56CE59" w14:textId="77777777">
        <w:tc>
          <w:tcPr>
            <w:tcW w:w="5074" w:type="dxa"/>
            <w:tcBorders>
              <w:top w:val="single" w:color="auto" w:sz="4" w:space="0"/>
              <w:left w:val="single" w:color="auto" w:sz="4" w:space="0"/>
              <w:bottom w:val="single" w:color="auto" w:sz="4" w:space="0"/>
              <w:right w:val="single" w:color="auto" w:sz="4" w:space="0"/>
            </w:tcBorders>
            <w:shd w:val="clear" w:color="auto" w:fill="auto"/>
            <w:hideMark/>
          </w:tcPr>
          <w:p w:rsidRPr="008014DB" w:rsidR="00CE6116" w:rsidRDefault="003148B1" w14:paraId="2397CB4C" w14:textId="51EBE1EE">
            <w:pPr>
              <w:spacing w:after="0" w:line="240" w:lineRule="auto"/>
              <w:rPr>
                <w:rFonts w:eastAsia="Times New Roman" w:cstheme="minorHAnsi"/>
                <w:color w:val="000000"/>
                <w:sz w:val="24"/>
                <w:szCs w:val="24"/>
              </w:rPr>
            </w:pPr>
            <w:r w:rsidRPr="008014DB">
              <w:rPr>
                <w:rFonts w:cstheme="minorHAnsi"/>
                <w:color w:val="000000"/>
                <w:sz w:val="24"/>
                <w:szCs w:val="24"/>
              </w:rPr>
              <w:lastRenderedPageBreak/>
              <w:t xml:space="preserve">Does the facility have a protocol </w:t>
            </w:r>
            <w:r w:rsidRPr="008014DB" w:rsidR="00CE6116">
              <w:rPr>
                <w:rFonts w:cstheme="minorHAnsi"/>
                <w:color w:val="000000"/>
                <w:sz w:val="24"/>
                <w:szCs w:val="24"/>
              </w:rPr>
              <w:t>in place to ensure proper patient warming in the operating room</w:t>
            </w:r>
            <w:r w:rsidRPr="008014DB">
              <w:rPr>
                <w:rFonts w:cstheme="minorHAnsi"/>
                <w:color w:val="000000"/>
                <w:sz w:val="24"/>
                <w:szCs w:val="24"/>
              </w:rPr>
              <w:t>?</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CE6116" w:rsidRDefault="00CE6116" w14:paraId="115EDA0F" w14:textId="5C74099F">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CE6116" w:rsidTr="00493880" w14:paraId="5E9123EB"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CE6116" w:rsidRDefault="00CE6116" w14:paraId="7DB69BEE" w14:textId="4D107BAF">
            <w:pPr>
              <w:spacing w:after="0" w:line="240" w:lineRule="auto"/>
              <w:ind w:left="149"/>
              <w:rPr>
                <w:rFonts w:cstheme="minorHAnsi"/>
                <w:color w:val="000000"/>
                <w:sz w:val="24"/>
                <w:szCs w:val="24"/>
              </w:rPr>
            </w:pPr>
            <w:r w:rsidRPr="008014DB">
              <w:rPr>
                <w:rFonts w:eastAsia="Times New Roman" w:cstheme="minorHAnsi"/>
                <w:color w:val="000000"/>
                <w:sz w:val="24"/>
                <w:szCs w:val="24"/>
              </w:rPr>
              <w:t>If yes, is there a system in place to monitor compliance?</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CE6116" w:rsidP="008014DB" w:rsidRDefault="00CE6116" w14:paraId="48B0D05C" w14:textId="77777777">
            <w:pPr>
              <w:pStyle w:val="ListParagraph"/>
              <w:numPr>
                <w:ilvl w:val="0"/>
                <w:numId w:val="60"/>
              </w:numPr>
              <w:spacing w:after="0" w:line="240" w:lineRule="auto"/>
              <w:rPr>
                <w:rFonts w:cstheme="minorHAnsi"/>
                <w:sz w:val="24"/>
                <w:szCs w:val="24"/>
              </w:rPr>
            </w:pPr>
            <w:r w:rsidRPr="008014DB">
              <w:rPr>
                <w:rFonts w:cstheme="minorHAnsi"/>
                <w:sz w:val="24"/>
                <w:szCs w:val="24"/>
              </w:rPr>
              <w:t xml:space="preserve">Yes, the surgical service measures </w:t>
            </w:r>
            <w:proofErr w:type="gramStart"/>
            <w:r w:rsidRPr="008014DB">
              <w:rPr>
                <w:rFonts w:cstheme="minorHAnsi"/>
                <w:sz w:val="24"/>
                <w:szCs w:val="24"/>
              </w:rPr>
              <w:t>compliance</w:t>
            </w:r>
            <w:proofErr w:type="gramEnd"/>
          </w:p>
          <w:p w:rsidRPr="008014DB" w:rsidR="00CE6116" w:rsidP="008014DB" w:rsidRDefault="00CE6116" w14:paraId="42363176" w14:textId="77777777">
            <w:pPr>
              <w:pStyle w:val="ListParagraph"/>
              <w:numPr>
                <w:ilvl w:val="0"/>
                <w:numId w:val="60"/>
              </w:numPr>
              <w:spacing w:after="0" w:line="240" w:lineRule="auto"/>
              <w:rPr>
                <w:rFonts w:cstheme="minorHAnsi"/>
                <w:sz w:val="24"/>
                <w:szCs w:val="24"/>
              </w:rPr>
            </w:pPr>
            <w:r w:rsidRPr="008014DB">
              <w:rPr>
                <w:rFonts w:cstheme="minorHAnsi"/>
                <w:sz w:val="24"/>
                <w:szCs w:val="24"/>
              </w:rPr>
              <w:t xml:space="preserve">Yes, infection prevention measures </w:t>
            </w:r>
            <w:proofErr w:type="gramStart"/>
            <w:r w:rsidRPr="008014DB">
              <w:rPr>
                <w:rFonts w:cstheme="minorHAnsi"/>
                <w:sz w:val="24"/>
                <w:szCs w:val="24"/>
              </w:rPr>
              <w:t>compliance</w:t>
            </w:r>
            <w:proofErr w:type="gramEnd"/>
          </w:p>
          <w:p w:rsidRPr="008014DB" w:rsidR="003148B1" w:rsidP="008014DB" w:rsidRDefault="003148B1" w14:paraId="5D907F9E" w14:textId="6AFCC8FB">
            <w:pPr>
              <w:pStyle w:val="ListParagraph"/>
              <w:numPr>
                <w:ilvl w:val="0"/>
                <w:numId w:val="60"/>
              </w:numPr>
              <w:spacing w:after="0" w:line="240" w:lineRule="auto"/>
              <w:rPr>
                <w:rFonts w:cstheme="minorHAnsi"/>
                <w:sz w:val="24"/>
                <w:szCs w:val="24"/>
              </w:rPr>
            </w:pPr>
            <w:r w:rsidRPr="008014DB">
              <w:rPr>
                <w:rFonts w:cstheme="minorHAnsi"/>
                <w:sz w:val="24"/>
                <w:szCs w:val="24"/>
              </w:rPr>
              <w:t>Yes, both the surgical service and the infection prevention team measure compliance</w:t>
            </w:r>
          </w:p>
          <w:p w:rsidRPr="008014DB" w:rsidR="00CE6116" w:rsidP="008014DB" w:rsidRDefault="00CE6116" w14:paraId="6188F7A3" w14:textId="3EA14CEA">
            <w:pPr>
              <w:pStyle w:val="ListParagraph"/>
              <w:numPr>
                <w:ilvl w:val="0"/>
                <w:numId w:val="60"/>
              </w:numPr>
              <w:spacing w:after="0" w:line="240" w:lineRule="auto"/>
              <w:rPr>
                <w:rFonts w:eastAsia="Times New Roman" w:cstheme="minorHAnsi"/>
                <w:color w:val="000000"/>
                <w:sz w:val="24"/>
                <w:szCs w:val="24"/>
              </w:rPr>
            </w:pPr>
            <w:r w:rsidRPr="008014DB">
              <w:rPr>
                <w:rFonts w:cstheme="minorHAnsi"/>
                <w:sz w:val="24"/>
                <w:szCs w:val="24"/>
              </w:rPr>
              <w:t>No</w:t>
            </w:r>
          </w:p>
        </w:tc>
      </w:tr>
      <w:tr w:rsidRPr="0094094B" w:rsidR="00CE6116" w:rsidTr="00493880" w14:paraId="1B21F77A"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CE6116" w:rsidRDefault="00CE6116" w14:paraId="56F45FBB" w14:textId="3B0B9C1B">
            <w:pPr>
              <w:spacing w:after="0" w:line="240" w:lineRule="auto"/>
              <w:ind w:left="329"/>
              <w:rPr>
                <w:rFonts w:cstheme="minorHAnsi"/>
                <w:color w:val="000000"/>
                <w:sz w:val="24"/>
                <w:szCs w:val="24"/>
              </w:rPr>
            </w:pPr>
            <w:r w:rsidRPr="008014DB">
              <w:rPr>
                <w:rFonts w:eastAsia="Times New Roman" w:cstheme="minorHAnsi"/>
                <w:color w:val="000000"/>
                <w:sz w:val="24"/>
                <w:szCs w:val="24"/>
              </w:rPr>
              <w:t>If yes, how often is feedback about compliance provided to the service?</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CE6116" w:rsidP="008014DB" w:rsidRDefault="00CE6116" w14:paraId="211A6B9A" w14:textId="77777777">
            <w:pPr>
              <w:pStyle w:val="ListParagraph"/>
              <w:numPr>
                <w:ilvl w:val="0"/>
                <w:numId w:val="42"/>
              </w:numPr>
              <w:spacing w:after="0" w:line="240" w:lineRule="auto"/>
              <w:rPr>
                <w:rFonts w:cstheme="minorHAnsi"/>
                <w:sz w:val="24"/>
                <w:szCs w:val="24"/>
              </w:rPr>
            </w:pPr>
            <w:r w:rsidRPr="008014DB">
              <w:rPr>
                <w:rFonts w:cstheme="minorHAnsi"/>
                <w:sz w:val="24"/>
                <w:szCs w:val="24"/>
              </w:rPr>
              <w:t>Weekly</w:t>
            </w:r>
          </w:p>
          <w:p w:rsidRPr="008014DB" w:rsidR="00CE6116" w:rsidP="008014DB" w:rsidRDefault="00CE6116" w14:paraId="0D9EBDE1" w14:textId="77777777">
            <w:pPr>
              <w:pStyle w:val="ListParagraph"/>
              <w:numPr>
                <w:ilvl w:val="0"/>
                <w:numId w:val="42"/>
              </w:numPr>
              <w:spacing w:after="0" w:line="240" w:lineRule="auto"/>
              <w:rPr>
                <w:rFonts w:cstheme="minorHAnsi"/>
                <w:sz w:val="24"/>
                <w:szCs w:val="24"/>
              </w:rPr>
            </w:pPr>
            <w:r w:rsidRPr="008014DB">
              <w:rPr>
                <w:rFonts w:cstheme="minorHAnsi"/>
                <w:sz w:val="24"/>
                <w:szCs w:val="24"/>
              </w:rPr>
              <w:t>Monthly</w:t>
            </w:r>
          </w:p>
          <w:p w:rsidRPr="008014DB" w:rsidR="00CE6116" w:rsidP="008014DB" w:rsidRDefault="00CE6116" w14:paraId="1DE7066E" w14:textId="77777777">
            <w:pPr>
              <w:pStyle w:val="ListParagraph"/>
              <w:numPr>
                <w:ilvl w:val="0"/>
                <w:numId w:val="42"/>
              </w:numPr>
              <w:spacing w:after="0" w:line="240" w:lineRule="auto"/>
              <w:rPr>
                <w:rFonts w:cstheme="minorHAnsi"/>
                <w:sz w:val="24"/>
                <w:szCs w:val="24"/>
              </w:rPr>
            </w:pPr>
            <w:r w:rsidRPr="008014DB">
              <w:rPr>
                <w:rFonts w:cstheme="minorHAnsi"/>
                <w:sz w:val="24"/>
                <w:szCs w:val="24"/>
              </w:rPr>
              <w:t>Quarterly</w:t>
            </w:r>
          </w:p>
          <w:p w:rsidRPr="008014DB" w:rsidR="00CE6116" w:rsidP="008014DB" w:rsidRDefault="00CE6116" w14:paraId="42EE6B73"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Other: </w:t>
            </w:r>
          </w:p>
          <w:p w:rsidRPr="008014DB" w:rsidR="00CE6116" w:rsidP="008014DB" w:rsidRDefault="00CE6116" w14:paraId="4F9CEB2D"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Feedback not </w:t>
            </w:r>
            <w:proofErr w:type="gramStart"/>
            <w:r w:rsidRPr="008014DB">
              <w:rPr>
                <w:rFonts w:cstheme="minorHAnsi"/>
                <w:sz w:val="24"/>
                <w:szCs w:val="24"/>
              </w:rPr>
              <w:t>provided</w:t>
            </w:r>
            <w:proofErr w:type="gramEnd"/>
          </w:p>
          <w:p w:rsidRPr="008014DB" w:rsidR="00CE6116" w:rsidRDefault="00CE6116" w14:paraId="780962D8" w14:textId="1F7D1503">
            <w:pPr>
              <w:spacing w:after="0" w:line="240" w:lineRule="auto"/>
              <w:rPr>
                <w:rFonts w:eastAsia="Times New Roman" w:cstheme="minorHAnsi"/>
                <w:color w:val="000000"/>
                <w:sz w:val="24"/>
                <w:szCs w:val="24"/>
              </w:rPr>
            </w:pPr>
          </w:p>
        </w:tc>
      </w:tr>
      <w:tr w:rsidRPr="0094094B" w:rsidR="00CE6116" w:rsidTr="00493880" w14:paraId="556FCB1F"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CE6116" w:rsidRDefault="00A00ED3" w14:paraId="7227B27A" w14:textId="131069C5">
            <w:pPr>
              <w:spacing w:after="0" w:line="240" w:lineRule="auto"/>
              <w:rPr>
                <w:rFonts w:cstheme="minorHAnsi"/>
                <w:color w:val="000000"/>
                <w:sz w:val="24"/>
                <w:szCs w:val="24"/>
              </w:rPr>
            </w:pPr>
            <w:r w:rsidRPr="008014DB">
              <w:rPr>
                <w:rFonts w:cstheme="minorHAnsi"/>
                <w:color w:val="000000"/>
                <w:sz w:val="24"/>
                <w:szCs w:val="24"/>
              </w:rPr>
              <w:t>Does the facility have a protocol for i</w:t>
            </w:r>
            <w:r w:rsidRPr="008014DB" w:rsidR="00CE6116">
              <w:rPr>
                <w:rFonts w:eastAsia="Times New Roman" w:cstheme="minorHAnsi"/>
                <w:color w:val="000000"/>
                <w:sz w:val="24"/>
                <w:szCs w:val="24"/>
              </w:rPr>
              <w:t xml:space="preserve">mplementation of the </w:t>
            </w:r>
            <w:r w:rsidRPr="008014DB">
              <w:rPr>
                <w:rFonts w:eastAsia="Times New Roman" w:cstheme="minorHAnsi"/>
                <w:color w:val="000000"/>
                <w:sz w:val="24"/>
                <w:szCs w:val="24"/>
              </w:rPr>
              <w:t>cent</w:t>
            </w:r>
            <w:r w:rsidR="0000507D">
              <w:rPr>
                <w:rFonts w:eastAsia="Times New Roman" w:cstheme="minorHAnsi"/>
                <w:color w:val="000000"/>
                <w:sz w:val="24"/>
                <w:szCs w:val="24"/>
              </w:rPr>
              <w:t>r</w:t>
            </w:r>
            <w:r w:rsidRPr="008014DB">
              <w:rPr>
                <w:rFonts w:eastAsia="Times New Roman" w:cstheme="minorHAnsi"/>
                <w:color w:val="000000"/>
                <w:sz w:val="24"/>
                <w:szCs w:val="24"/>
              </w:rPr>
              <w:t>al line associated bloodstream infection (</w:t>
            </w:r>
            <w:r w:rsidRPr="008014DB" w:rsidR="00CE6116">
              <w:rPr>
                <w:rFonts w:eastAsia="Times New Roman" w:cstheme="minorHAnsi"/>
                <w:color w:val="000000"/>
                <w:sz w:val="24"/>
                <w:szCs w:val="24"/>
              </w:rPr>
              <w:t>CLABSI</w:t>
            </w:r>
            <w:r w:rsidRPr="008014DB">
              <w:rPr>
                <w:rFonts w:eastAsia="Times New Roman" w:cstheme="minorHAnsi"/>
                <w:color w:val="000000"/>
                <w:sz w:val="24"/>
                <w:szCs w:val="24"/>
              </w:rPr>
              <w:t>)</w:t>
            </w:r>
            <w:r w:rsidRPr="008014DB" w:rsidR="00CE6116">
              <w:rPr>
                <w:rFonts w:eastAsia="Times New Roman" w:cstheme="minorHAnsi"/>
                <w:color w:val="000000"/>
                <w:sz w:val="24"/>
                <w:szCs w:val="24"/>
              </w:rPr>
              <w:t xml:space="preserve"> prevention insertion bundle in the OR</w:t>
            </w:r>
            <w:r w:rsidRPr="008014DB">
              <w:rPr>
                <w:rFonts w:eastAsia="Times New Roman" w:cstheme="minorHAnsi"/>
                <w:color w:val="000000"/>
                <w:sz w:val="24"/>
                <w:szCs w:val="24"/>
              </w:rPr>
              <w:t>?</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CE6116" w:rsidRDefault="00CE6116" w14:paraId="77F6E302" w14:textId="67719944">
            <w:pPr>
              <w:spacing w:after="0" w:line="240" w:lineRule="auto"/>
              <w:rPr>
                <w:rFonts w:eastAsia="Times New Roman" w:cstheme="minorHAnsi"/>
                <w:color w:val="000000"/>
                <w:sz w:val="24"/>
                <w:szCs w:val="24"/>
              </w:rPr>
            </w:pPr>
            <w:r w:rsidRPr="008014DB">
              <w:rPr>
                <w:rFonts w:eastAsia="Times New Roman" w:cstheme="minorHAnsi"/>
                <w:color w:val="000000"/>
                <w:sz w:val="24"/>
                <w:szCs w:val="24"/>
              </w:rPr>
              <w:t>Yes / No</w:t>
            </w:r>
          </w:p>
        </w:tc>
      </w:tr>
      <w:tr w:rsidRPr="0094094B" w:rsidR="00CE6116" w:rsidTr="00493880" w14:paraId="246D87F2"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CE6116" w:rsidRDefault="00CE6116" w14:paraId="2B974382" w14:textId="4E129AF4">
            <w:pPr>
              <w:spacing w:after="0" w:line="240" w:lineRule="auto"/>
              <w:ind w:left="155"/>
              <w:rPr>
                <w:rFonts w:cstheme="minorHAnsi"/>
                <w:color w:val="000000"/>
                <w:sz w:val="24"/>
                <w:szCs w:val="24"/>
              </w:rPr>
            </w:pPr>
            <w:r w:rsidRPr="008014DB">
              <w:rPr>
                <w:rFonts w:eastAsia="Times New Roman" w:cstheme="minorHAnsi"/>
                <w:color w:val="000000"/>
                <w:sz w:val="24"/>
                <w:szCs w:val="24"/>
              </w:rPr>
              <w:t xml:space="preserve">If yes, indicate which of the following elements are included: </w:t>
            </w:r>
            <w:r w:rsidRPr="008014DB" w:rsidR="00A00ED3">
              <w:rPr>
                <w:rFonts w:eastAsia="Times New Roman" w:cstheme="minorHAnsi"/>
                <w:color w:val="000000"/>
                <w:sz w:val="24"/>
                <w:szCs w:val="24"/>
              </w:rPr>
              <w:t>(select all that apply)</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CE6116" w:rsidP="008014DB" w:rsidRDefault="00CE6116" w14:paraId="4B71AA1F" w14:textId="1C063A5E">
            <w:pPr>
              <w:pStyle w:val="ListParagraph"/>
              <w:numPr>
                <w:ilvl w:val="0"/>
                <w:numId w:val="6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Aseptic technique</w:t>
            </w:r>
          </w:p>
          <w:p w:rsidRPr="008014DB" w:rsidR="00CE6116" w:rsidP="008014DB" w:rsidRDefault="00CE6116" w14:paraId="6298569A" w14:textId="565CD53A">
            <w:pPr>
              <w:pStyle w:val="ListParagraph"/>
              <w:numPr>
                <w:ilvl w:val="0"/>
                <w:numId w:val="6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Maximal sterile barrier precautions</w:t>
            </w:r>
          </w:p>
          <w:p w:rsidRPr="008014DB" w:rsidR="00CE6116" w:rsidP="008014DB" w:rsidRDefault="00CE6116" w14:paraId="093F4F01" w14:textId="6A37DE13">
            <w:pPr>
              <w:pStyle w:val="ListParagraph"/>
              <w:numPr>
                <w:ilvl w:val="0"/>
                <w:numId w:val="6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CHG for skin preparation</w:t>
            </w:r>
          </w:p>
          <w:p w:rsidRPr="008014DB" w:rsidR="00CE6116" w:rsidP="008014DB" w:rsidRDefault="00CE6116" w14:paraId="5CC692E8" w14:textId="4C3FE26C">
            <w:pPr>
              <w:pStyle w:val="ListParagraph"/>
              <w:numPr>
                <w:ilvl w:val="0"/>
                <w:numId w:val="6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Avoidance of the femoral site</w:t>
            </w:r>
          </w:p>
          <w:p w:rsidRPr="008014DB" w:rsidR="00CE6116" w:rsidP="008014DB" w:rsidRDefault="00CE6116" w14:paraId="6505A3E5" w14:textId="2D688CC8">
            <w:pPr>
              <w:pStyle w:val="ListParagraph"/>
              <w:numPr>
                <w:ilvl w:val="0"/>
                <w:numId w:val="61"/>
              </w:numPr>
              <w:spacing w:after="0" w:line="240" w:lineRule="auto"/>
              <w:rPr>
                <w:rFonts w:eastAsia="Times New Roman" w:cstheme="minorHAnsi"/>
                <w:color w:val="000000"/>
                <w:sz w:val="24"/>
                <w:szCs w:val="24"/>
              </w:rPr>
            </w:pPr>
            <w:r w:rsidRPr="008014DB">
              <w:rPr>
                <w:rFonts w:eastAsia="Times New Roman" w:cstheme="minorHAnsi"/>
                <w:color w:val="000000"/>
                <w:sz w:val="24"/>
                <w:szCs w:val="24"/>
              </w:rPr>
              <w:t>Application of a sterile dressing</w:t>
            </w:r>
          </w:p>
        </w:tc>
      </w:tr>
      <w:tr w:rsidRPr="0094094B" w:rsidR="00CE6116" w:rsidTr="00493880" w14:paraId="354FC459"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CE6116" w:rsidRDefault="00CE6116" w14:paraId="1947A439" w14:textId="73985D4F">
            <w:pPr>
              <w:spacing w:after="0" w:line="240" w:lineRule="auto"/>
              <w:ind w:left="155"/>
              <w:rPr>
                <w:rFonts w:cstheme="minorHAnsi"/>
                <w:color w:val="000000"/>
                <w:sz w:val="24"/>
                <w:szCs w:val="24"/>
              </w:rPr>
            </w:pPr>
            <w:r w:rsidRPr="008014DB">
              <w:rPr>
                <w:rFonts w:eastAsia="Times New Roman" w:cstheme="minorHAnsi"/>
                <w:color w:val="000000"/>
                <w:sz w:val="24"/>
                <w:szCs w:val="24"/>
              </w:rPr>
              <w:t>If yes, is there a system in place to monitor compliance?</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CE6116" w:rsidP="008014DB" w:rsidRDefault="00CE6116" w14:paraId="78705438" w14:textId="77777777">
            <w:pPr>
              <w:pStyle w:val="ListParagraph"/>
              <w:numPr>
                <w:ilvl w:val="0"/>
                <w:numId w:val="62"/>
              </w:numPr>
              <w:spacing w:after="0" w:line="240" w:lineRule="auto"/>
              <w:rPr>
                <w:rFonts w:cstheme="minorHAnsi"/>
                <w:sz w:val="24"/>
                <w:szCs w:val="24"/>
              </w:rPr>
            </w:pPr>
            <w:r w:rsidRPr="008014DB">
              <w:rPr>
                <w:rFonts w:cstheme="minorHAnsi"/>
                <w:sz w:val="24"/>
                <w:szCs w:val="24"/>
              </w:rPr>
              <w:t xml:space="preserve">Yes, the unit measures </w:t>
            </w:r>
            <w:proofErr w:type="gramStart"/>
            <w:r w:rsidRPr="008014DB">
              <w:rPr>
                <w:rFonts w:cstheme="minorHAnsi"/>
                <w:sz w:val="24"/>
                <w:szCs w:val="24"/>
              </w:rPr>
              <w:t>compliance</w:t>
            </w:r>
            <w:proofErr w:type="gramEnd"/>
          </w:p>
          <w:p w:rsidRPr="008014DB" w:rsidR="00CE6116" w:rsidP="008014DB" w:rsidRDefault="00CE6116" w14:paraId="085BF031" w14:textId="77777777">
            <w:pPr>
              <w:pStyle w:val="ListParagraph"/>
              <w:numPr>
                <w:ilvl w:val="0"/>
                <w:numId w:val="62"/>
              </w:numPr>
              <w:spacing w:after="0" w:line="240" w:lineRule="auto"/>
              <w:rPr>
                <w:rFonts w:cstheme="minorHAnsi"/>
                <w:sz w:val="24"/>
                <w:szCs w:val="24"/>
              </w:rPr>
            </w:pPr>
            <w:r w:rsidRPr="008014DB">
              <w:rPr>
                <w:rFonts w:cstheme="minorHAnsi"/>
                <w:sz w:val="24"/>
                <w:szCs w:val="24"/>
              </w:rPr>
              <w:t xml:space="preserve">Yes, infection prevention measures </w:t>
            </w:r>
            <w:proofErr w:type="gramStart"/>
            <w:r w:rsidRPr="008014DB">
              <w:rPr>
                <w:rFonts w:cstheme="minorHAnsi"/>
                <w:sz w:val="24"/>
                <w:szCs w:val="24"/>
              </w:rPr>
              <w:t>compliance</w:t>
            </w:r>
            <w:proofErr w:type="gramEnd"/>
          </w:p>
          <w:p w:rsidRPr="008014DB" w:rsidR="00A00ED3" w:rsidP="008014DB" w:rsidRDefault="00A00ED3" w14:paraId="41EE4368" w14:textId="3D9834E1">
            <w:pPr>
              <w:pStyle w:val="ListParagraph"/>
              <w:numPr>
                <w:ilvl w:val="0"/>
                <w:numId w:val="62"/>
              </w:numPr>
              <w:spacing w:after="0" w:line="240" w:lineRule="auto"/>
              <w:rPr>
                <w:rFonts w:cstheme="minorHAnsi"/>
                <w:sz w:val="24"/>
                <w:szCs w:val="24"/>
              </w:rPr>
            </w:pPr>
            <w:r w:rsidRPr="008014DB">
              <w:rPr>
                <w:rFonts w:cstheme="minorHAnsi"/>
                <w:sz w:val="24"/>
                <w:szCs w:val="24"/>
              </w:rPr>
              <w:t>Yes, both the surgical service and the infection prevention team measure compliance</w:t>
            </w:r>
          </w:p>
          <w:p w:rsidRPr="008014DB" w:rsidR="00CE6116" w:rsidP="008014DB" w:rsidRDefault="00CE6116" w14:paraId="6C73E61C" w14:textId="720637D2">
            <w:pPr>
              <w:pStyle w:val="ListParagraph"/>
              <w:numPr>
                <w:ilvl w:val="0"/>
                <w:numId w:val="62"/>
              </w:numPr>
              <w:spacing w:after="0" w:line="240" w:lineRule="auto"/>
              <w:rPr>
                <w:rFonts w:eastAsia="Times New Roman" w:cstheme="minorHAnsi"/>
                <w:color w:val="000000"/>
                <w:sz w:val="24"/>
                <w:szCs w:val="24"/>
              </w:rPr>
            </w:pPr>
            <w:r w:rsidRPr="008014DB">
              <w:rPr>
                <w:rFonts w:cstheme="minorHAnsi"/>
                <w:sz w:val="24"/>
                <w:szCs w:val="24"/>
              </w:rPr>
              <w:t>No</w:t>
            </w:r>
          </w:p>
        </w:tc>
      </w:tr>
      <w:tr w:rsidRPr="0094094B" w:rsidR="00CE6116" w:rsidTr="00493880" w14:paraId="6CF39838" w14:textId="77777777">
        <w:tc>
          <w:tcPr>
            <w:tcW w:w="5074" w:type="dxa"/>
            <w:tcBorders>
              <w:top w:val="single" w:color="auto" w:sz="4" w:space="0"/>
              <w:left w:val="single" w:color="auto" w:sz="4" w:space="0"/>
              <w:bottom w:val="single" w:color="auto" w:sz="4" w:space="0"/>
              <w:right w:val="single" w:color="auto" w:sz="4" w:space="0"/>
            </w:tcBorders>
            <w:shd w:val="clear" w:color="auto" w:fill="auto"/>
          </w:tcPr>
          <w:p w:rsidRPr="008014DB" w:rsidR="00CE6116" w:rsidRDefault="00CE6116" w14:paraId="502C4DB1" w14:textId="3760D4E6">
            <w:pPr>
              <w:spacing w:after="0" w:line="240" w:lineRule="auto"/>
              <w:ind w:left="335"/>
              <w:rPr>
                <w:rFonts w:cstheme="minorHAnsi"/>
                <w:color w:val="000000"/>
                <w:sz w:val="24"/>
                <w:szCs w:val="24"/>
              </w:rPr>
            </w:pPr>
            <w:r w:rsidRPr="008014DB">
              <w:rPr>
                <w:rFonts w:eastAsia="Times New Roman" w:cstheme="minorHAnsi"/>
                <w:color w:val="000000"/>
                <w:sz w:val="24"/>
                <w:szCs w:val="24"/>
              </w:rPr>
              <w:t>If yes, how often is feedback about compliance provided to the service?</w:t>
            </w:r>
          </w:p>
        </w:tc>
        <w:tc>
          <w:tcPr>
            <w:tcW w:w="5726" w:type="dxa"/>
            <w:tcBorders>
              <w:top w:val="single" w:color="auto" w:sz="4" w:space="0"/>
              <w:left w:val="nil"/>
              <w:bottom w:val="single" w:color="auto" w:sz="4" w:space="0"/>
              <w:right w:val="single" w:color="auto" w:sz="4" w:space="0"/>
            </w:tcBorders>
            <w:shd w:val="clear" w:color="auto" w:fill="auto"/>
            <w:noWrap/>
            <w:vAlign w:val="center"/>
          </w:tcPr>
          <w:p w:rsidRPr="008014DB" w:rsidR="00CE6116" w:rsidP="008014DB" w:rsidRDefault="00CE6116" w14:paraId="1379D06C" w14:textId="77777777">
            <w:pPr>
              <w:pStyle w:val="ListParagraph"/>
              <w:numPr>
                <w:ilvl w:val="0"/>
                <w:numId w:val="42"/>
              </w:numPr>
              <w:spacing w:after="0" w:line="240" w:lineRule="auto"/>
              <w:rPr>
                <w:rFonts w:cstheme="minorHAnsi"/>
                <w:sz w:val="24"/>
                <w:szCs w:val="24"/>
              </w:rPr>
            </w:pPr>
            <w:r w:rsidRPr="008014DB">
              <w:rPr>
                <w:rFonts w:cstheme="minorHAnsi"/>
                <w:sz w:val="24"/>
                <w:szCs w:val="24"/>
              </w:rPr>
              <w:t>Weekly</w:t>
            </w:r>
          </w:p>
          <w:p w:rsidRPr="008014DB" w:rsidR="00CE6116" w:rsidP="008014DB" w:rsidRDefault="00CE6116" w14:paraId="433D83B8" w14:textId="77777777">
            <w:pPr>
              <w:pStyle w:val="ListParagraph"/>
              <w:numPr>
                <w:ilvl w:val="0"/>
                <w:numId w:val="42"/>
              </w:numPr>
              <w:spacing w:after="0" w:line="240" w:lineRule="auto"/>
              <w:rPr>
                <w:rFonts w:cstheme="minorHAnsi"/>
                <w:sz w:val="24"/>
                <w:szCs w:val="24"/>
              </w:rPr>
            </w:pPr>
            <w:r w:rsidRPr="008014DB">
              <w:rPr>
                <w:rFonts w:cstheme="minorHAnsi"/>
                <w:sz w:val="24"/>
                <w:szCs w:val="24"/>
              </w:rPr>
              <w:t>Monthly</w:t>
            </w:r>
          </w:p>
          <w:p w:rsidRPr="008014DB" w:rsidR="00CE6116" w:rsidP="008014DB" w:rsidRDefault="00CE6116" w14:paraId="29F3046F" w14:textId="77777777">
            <w:pPr>
              <w:pStyle w:val="ListParagraph"/>
              <w:numPr>
                <w:ilvl w:val="0"/>
                <w:numId w:val="42"/>
              </w:numPr>
              <w:spacing w:after="0" w:line="240" w:lineRule="auto"/>
              <w:rPr>
                <w:rFonts w:cstheme="minorHAnsi"/>
                <w:sz w:val="24"/>
                <w:szCs w:val="24"/>
              </w:rPr>
            </w:pPr>
            <w:r w:rsidRPr="008014DB">
              <w:rPr>
                <w:rFonts w:cstheme="minorHAnsi"/>
                <w:sz w:val="24"/>
                <w:szCs w:val="24"/>
              </w:rPr>
              <w:t>Quarterly</w:t>
            </w:r>
          </w:p>
          <w:p w:rsidRPr="008014DB" w:rsidR="00CE6116" w:rsidP="008014DB" w:rsidRDefault="00CE6116" w14:paraId="6AFDE0F3"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Other: </w:t>
            </w:r>
          </w:p>
          <w:p w:rsidRPr="008014DB" w:rsidR="00CE6116" w:rsidP="008014DB" w:rsidRDefault="00CE6116" w14:paraId="28ABC72F" w14:textId="77777777">
            <w:pPr>
              <w:pStyle w:val="ListParagraph"/>
              <w:numPr>
                <w:ilvl w:val="0"/>
                <w:numId w:val="42"/>
              </w:numPr>
              <w:spacing w:after="0" w:line="240" w:lineRule="auto"/>
              <w:rPr>
                <w:rFonts w:cstheme="minorHAnsi"/>
                <w:sz w:val="24"/>
                <w:szCs w:val="24"/>
              </w:rPr>
            </w:pPr>
            <w:r w:rsidRPr="008014DB">
              <w:rPr>
                <w:rFonts w:cstheme="minorHAnsi"/>
                <w:sz w:val="24"/>
                <w:szCs w:val="24"/>
              </w:rPr>
              <w:t xml:space="preserve">Feedback not </w:t>
            </w:r>
            <w:proofErr w:type="gramStart"/>
            <w:r w:rsidRPr="008014DB">
              <w:rPr>
                <w:rFonts w:cstheme="minorHAnsi"/>
                <w:sz w:val="24"/>
                <w:szCs w:val="24"/>
              </w:rPr>
              <w:t>provided</w:t>
            </w:r>
            <w:proofErr w:type="gramEnd"/>
          </w:p>
          <w:p w:rsidRPr="008014DB" w:rsidR="00CE6116" w:rsidRDefault="00CE6116" w14:paraId="4EAD6474" w14:textId="31F24D8F">
            <w:pPr>
              <w:spacing w:after="0" w:line="240" w:lineRule="auto"/>
              <w:rPr>
                <w:rFonts w:eastAsia="Times New Roman" w:cstheme="minorHAnsi"/>
                <w:color w:val="000000"/>
                <w:sz w:val="24"/>
                <w:szCs w:val="24"/>
              </w:rPr>
            </w:pPr>
          </w:p>
        </w:tc>
      </w:tr>
    </w:tbl>
    <w:p w:rsidRPr="008014DB" w:rsidR="00587D61" w:rsidP="008014DB" w:rsidRDefault="00587D61" w14:paraId="3FE80555" w14:textId="77777777">
      <w:pPr>
        <w:spacing w:after="0"/>
        <w:rPr>
          <w:rFonts w:cstheme="minorHAnsi"/>
          <w:sz w:val="24"/>
          <w:szCs w:val="24"/>
        </w:rPr>
      </w:pPr>
    </w:p>
    <w:sectPr w:rsidRPr="008014DB" w:rsidR="00587D61" w:rsidSect="00587D61">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BE50" w14:textId="77777777" w:rsidR="007849B2" w:rsidRDefault="007849B2" w:rsidP="00E4361F">
      <w:pPr>
        <w:spacing w:after="0" w:line="240" w:lineRule="auto"/>
      </w:pPr>
      <w:r>
        <w:separator/>
      </w:r>
    </w:p>
  </w:endnote>
  <w:endnote w:type="continuationSeparator" w:id="0">
    <w:p w14:paraId="4A854802" w14:textId="77777777" w:rsidR="007849B2" w:rsidRDefault="007849B2" w:rsidP="00E4361F">
      <w:pPr>
        <w:spacing w:after="0" w:line="240" w:lineRule="auto"/>
      </w:pPr>
      <w:r>
        <w:continuationSeparator/>
      </w:r>
    </w:p>
  </w:endnote>
  <w:endnote w:type="continuationNotice" w:id="1">
    <w:p w14:paraId="027223D5" w14:textId="77777777" w:rsidR="007849B2" w:rsidRDefault="00784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030B" w14:textId="77777777" w:rsidR="00402FE8" w:rsidRDefault="00402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460D" w14:textId="43B1F81A" w:rsidR="00C4350E" w:rsidRPr="00587D61" w:rsidRDefault="00C4350E" w:rsidP="00587D61">
    <w:pPr>
      <w:pStyle w:val="Footer"/>
      <w:jc w:val="center"/>
      <w:rPr>
        <w:b/>
      </w:rPr>
    </w:pPr>
    <w:r w:rsidRPr="00587D61">
      <w:rPr>
        <w:b/>
      </w:rPr>
      <w:fldChar w:fldCharType="begin"/>
    </w:r>
    <w:r w:rsidRPr="00587D61">
      <w:rPr>
        <w:b/>
      </w:rPr>
      <w:instrText xml:space="preserve"> PAGE  \* Arabic  \* MERGEFORMAT </w:instrText>
    </w:r>
    <w:r w:rsidRPr="00587D61">
      <w:rPr>
        <w:b/>
      </w:rPr>
      <w:fldChar w:fldCharType="separate"/>
    </w:r>
    <w:r w:rsidR="00091FD3">
      <w:rPr>
        <w:b/>
        <w:noProof/>
      </w:rPr>
      <w:t>1</w:t>
    </w:r>
    <w:r w:rsidRPr="00587D61">
      <w:rPr>
        <w:b/>
      </w:rPr>
      <w:fldChar w:fldCharType="end"/>
    </w:r>
    <w:r>
      <w:rPr>
        <w:b/>
      </w:rPr>
      <w:t xml:space="preserve"> | </w:t>
    </w:r>
    <w:r w:rsidRPr="00587D61">
      <w:rPr>
        <w:b/>
        <w:i/>
      </w:rPr>
      <w:fldChar w:fldCharType="begin"/>
    </w:r>
    <w:r w:rsidRPr="00587D61">
      <w:rPr>
        <w:b/>
        <w:i/>
      </w:rPr>
      <w:instrText xml:space="preserve"> STYLEREF  "Heading 1"  \* MERGEFORMAT </w:instrText>
    </w:r>
    <w:r w:rsidRPr="00587D61">
      <w:rPr>
        <w:b/>
        <w:i/>
      </w:rPr>
      <w:fldChar w:fldCharType="separate"/>
    </w:r>
    <w:r w:rsidR="00402FE8">
      <w:rPr>
        <w:b/>
        <w:i/>
        <w:noProof/>
      </w:rPr>
      <w:t>Instructions</w:t>
    </w:r>
    <w:r w:rsidRPr="00587D61">
      <w:rPr>
        <w:b/>
        <w:i/>
      </w:rPr>
      <w:fldChar w:fldCharType="end"/>
    </w:r>
    <w:r w:rsidRPr="00587D61">
      <w:rPr>
        <w:b/>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1E8E" w14:textId="77777777" w:rsidR="00402FE8" w:rsidRDefault="00402F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BFC8" w14:textId="4E3EF61B" w:rsidR="00091FD3" w:rsidRPr="00587D61" w:rsidRDefault="00091FD3" w:rsidP="00587D61">
    <w:pPr>
      <w:pStyle w:val="Footer"/>
      <w:jc w:val="center"/>
      <w:rPr>
        <w:b/>
      </w:rPr>
    </w:pPr>
    <w:r w:rsidRPr="00587D61">
      <w:rPr>
        <w:b/>
      </w:rPr>
      <w:fldChar w:fldCharType="begin"/>
    </w:r>
    <w:r w:rsidRPr="00587D61">
      <w:rPr>
        <w:b/>
      </w:rPr>
      <w:instrText xml:space="preserve"> PAGE  \* Arabic  \* MERGEFORMAT </w:instrText>
    </w:r>
    <w:r w:rsidRPr="00587D61">
      <w:rPr>
        <w:b/>
      </w:rPr>
      <w:fldChar w:fldCharType="separate"/>
    </w:r>
    <w:r>
      <w:rPr>
        <w:b/>
        <w:noProof/>
      </w:rPr>
      <w:t>2</w:t>
    </w:r>
    <w:r w:rsidRPr="00587D61">
      <w:rPr>
        <w:b/>
      </w:rPr>
      <w:fldChar w:fldCharType="end"/>
    </w:r>
    <w:r>
      <w:rPr>
        <w:b/>
      </w:rPr>
      <w:t xml:space="preserve"> | </w:t>
    </w:r>
    <w:r>
      <w:rPr>
        <w:b/>
        <w:i/>
        <w:noProof/>
      </w:rPr>
      <w:t>PART 1: Infection Prevention Program Structure &amp; Resources</w:t>
    </w:r>
    <w:r w:rsidRPr="00587D61">
      <w:rPr>
        <w:b/>
        <w: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B362" w14:textId="1CB87E3C" w:rsidR="00091FD3" w:rsidRPr="00587D61" w:rsidRDefault="00091FD3" w:rsidP="00587D61">
    <w:pPr>
      <w:pStyle w:val="Footer"/>
      <w:jc w:val="center"/>
      <w:rPr>
        <w:b/>
      </w:rPr>
    </w:pPr>
    <w:r w:rsidRPr="00587D61">
      <w:rPr>
        <w:b/>
      </w:rPr>
      <w:fldChar w:fldCharType="begin"/>
    </w:r>
    <w:r w:rsidRPr="00587D61">
      <w:rPr>
        <w:b/>
      </w:rPr>
      <w:instrText xml:space="preserve"> PAGE  \* Arabic  \* MERGEFORMAT </w:instrText>
    </w:r>
    <w:r w:rsidRPr="00587D61">
      <w:rPr>
        <w:b/>
      </w:rPr>
      <w:fldChar w:fldCharType="separate"/>
    </w:r>
    <w:r>
      <w:rPr>
        <w:b/>
        <w:noProof/>
      </w:rPr>
      <w:t>17</w:t>
    </w:r>
    <w:r w:rsidRPr="00587D61">
      <w:rPr>
        <w:b/>
      </w:rPr>
      <w:fldChar w:fldCharType="end"/>
    </w:r>
    <w:r>
      <w:rPr>
        <w:b/>
      </w:rPr>
      <w:t xml:space="preserve"> | </w:t>
    </w:r>
    <w:r>
      <w:rPr>
        <w:b/>
        <w:i/>
        <w:noProof/>
      </w:rPr>
      <w:t>PART 2</w:t>
    </w:r>
    <w:r>
      <w:rPr>
        <w:rFonts w:cstheme="minorHAnsi"/>
        <w:b/>
        <w:i/>
        <w:sz w:val="24"/>
        <w:szCs w:val="24"/>
      </w:rPr>
      <w:t>: Service Level Infection Prevention Activities</w:t>
    </w:r>
    <w:r w:rsidRPr="00587D61">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3E1C" w14:textId="77777777" w:rsidR="007849B2" w:rsidRDefault="007849B2" w:rsidP="00E4361F">
      <w:pPr>
        <w:spacing w:after="0" w:line="240" w:lineRule="auto"/>
      </w:pPr>
      <w:r>
        <w:separator/>
      </w:r>
    </w:p>
  </w:footnote>
  <w:footnote w:type="continuationSeparator" w:id="0">
    <w:p w14:paraId="464C2B87" w14:textId="77777777" w:rsidR="007849B2" w:rsidRDefault="007849B2" w:rsidP="00E4361F">
      <w:pPr>
        <w:spacing w:after="0" w:line="240" w:lineRule="auto"/>
      </w:pPr>
      <w:r>
        <w:continuationSeparator/>
      </w:r>
    </w:p>
  </w:footnote>
  <w:footnote w:type="continuationNotice" w:id="1">
    <w:p w14:paraId="637542BA" w14:textId="77777777" w:rsidR="007849B2" w:rsidRDefault="007849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0BCA" w14:textId="77777777" w:rsidR="00402FE8" w:rsidRDefault="00402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B1F1" w14:textId="7EDA48A3" w:rsidR="008C1510" w:rsidRDefault="00402FE8" w:rsidP="00A158FE">
    <w:pPr>
      <w:pStyle w:val="Header"/>
      <w:rPr>
        <w:b/>
        <w:sz w:val="24"/>
      </w:rPr>
    </w:pPr>
    <w:r w:rsidRPr="00F51C48">
      <w:rPr>
        <w:rFonts w:ascii="Calibri" w:hAnsi="Calibri" w:cs="Calibri"/>
        <w:noProof/>
        <w:sz w:val="24"/>
        <w:szCs w:val="24"/>
      </w:rPr>
      <mc:AlternateContent>
        <mc:Choice Requires="wps">
          <w:drawing>
            <wp:anchor distT="45720" distB="45720" distL="114300" distR="114300" simplePos="0" relativeHeight="251659264" behindDoc="0" locked="0" layoutInCell="1" allowOverlap="1" wp14:anchorId="6BE4BB25" wp14:editId="192CE24B">
              <wp:simplePos x="0" y="0"/>
              <wp:positionH relativeFrom="margin">
                <wp:align>right</wp:align>
              </wp:positionH>
              <wp:positionV relativeFrom="paragraph">
                <wp:posOffset>-287655</wp:posOffset>
              </wp:positionV>
              <wp:extent cx="1676400" cy="581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81025"/>
                      </a:xfrm>
                      <a:prstGeom prst="rect">
                        <a:avLst/>
                      </a:prstGeom>
                      <a:solidFill>
                        <a:srgbClr val="FFFFFF"/>
                      </a:solidFill>
                      <a:ln w="9525">
                        <a:solidFill>
                          <a:srgbClr val="000000"/>
                        </a:solidFill>
                        <a:miter lim="800000"/>
                        <a:headEnd/>
                        <a:tailEnd/>
                      </a:ln>
                    </wps:spPr>
                    <wps:txbx>
                      <w:txbxContent>
                        <w:p w14:paraId="6B190F96" w14:textId="77777777" w:rsidR="00402FE8" w:rsidRDefault="00402FE8" w:rsidP="00402FE8">
                          <w:pPr>
                            <w:rPr>
                              <w:rFonts w:ascii="Calibri Light" w:hAnsi="Calibri Light"/>
                            </w:rPr>
                          </w:pPr>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p w14:paraId="3B77E24E" w14:textId="77777777" w:rsidR="00402FE8" w:rsidRDefault="00402FE8" w:rsidP="00402F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4BB25" id="_x0000_t202" coordsize="21600,21600" o:spt="202" path="m,l,21600r21600,l21600,xe">
              <v:stroke joinstyle="miter"/>
              <v:path gradientshapeok="t" o:connecttype="rect"/>
            </v:shapetype>
            <v:shape id="Text Box 2" o:spid="_x0000_s1027" type="#_x0000_t202" style="position:absolute;margin-left:80.8pt;margin-top:-22.65pt;width:132pt;height:4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">
              <v:textbox>
                <w:txbxContent>
                  <w:p w14:paraId="6B190F96" w14:textId="77777777" w:rsidR="00402FE8" w:rsidRDefault="00402FE8" w:rsidP="00402FE8">
                    <w:pPr>
                      <w:rPr>
                        <w:rFonts w:ascii="Calibri Light" w:hAnsi="Calibri Light"/>
                      </w:rPr>
                    </w:pPr>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p w14:paraId="3B77E24E" w14:textId="77777777" w:rsidR="00402FE8" w:rsidRDefault="00402FE8" w:rsidP="00402FE8"/>
                </w:txbxContent>
              </v:textbox>
              <w10:wrap type="square" anchorx="margin"/>
            </v:shape>
          </w:pict>
        </mc:Fallback>
      </mc:AlternateContent>
    </w:r>
    <w:r w:rsidR="00A158FE">
      <w:rPr>
        <w:b/>
        <w:sz w:val="24"/>
      </w:rPr>
      <w:t>Attachment C: Surgical Services Gap Analysis</w:t>
    </w:r>
  </w:p>
  <w:p w14:paraId="155C26B8" w14:textId="2D35AA7D" w:rsidR="00A158FE" w:rsidRDefault="00A158FE" w:rsidP="00493880">
    <w:pPr>
      <w:pStyle w:val="Header"/>
      <w:rPr>
        <w:b/>
        <w:sz w:val="24"/>
      </w:rPr>
    </w:pPr>
  </w:p>
  <w:p w14:paraId="5EBFADA1" w14:textId="048C8032" w:rsidR="00C4350E" w:rsidRPr="00860E87" w:rsidRDefault="00C4350E" w:rsidP="00860E87">
    <w:pPr>
      <w:pStyle w:val="Header"/>
      <w:jc w:val="center"/>
      <w:rPr>
        <w:b/>
        <w:sz w:val="24"/>
      </w:rPr>
    </w:pPr>
    <w:r w:rsidRPr="00860E87">
      <w:rPr>
        <w:b/>
        <w:sz w:val="24"/>
      </w:rPr>
      <w:t>AHRQ MRSA Prevention</w:t>
    </w:r>
  </w:p>
  <w:p w14:paraId="6F21F769" w14:textId="02476B56" w:rsidR="00C4350E" w:rsidRPr="00860E87" w:rsidRDefault="00C4350E" w:rsidP="00860E87">
    <w:pPr>
      <w:pStyle w:val="Header"/>
      <w:jc w:val="center"/>
      <w:rPr>
        <w:b/>
        <w:sz w:val="24"/>
      </w:rPr>
    </w:pPr>
    <w:r w:rsidRPr="00860E87">
      <w:rPr>
        <w:b/>
        <w:sz w:val="24"/>
      </w:rPr>
      <w:t>Gap Analysis</w:t>
    </w:r>
    <w:r>
      <w:rPr>
        <w:b/>
        <w:sz w:val="24"/>
      </w:rPr>
      <w:t xml:space="preserve"> – Surgical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B554" w14:textId="77777777" w:rsidR="00402FE8" w:rsidRDefault="00402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AC9"/>
    <w:multiLevelType w:val="hybridMultilevel"/>
    <w:tmpl w:val="CE0AD67A"/>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496999"/>
    <w:multiLevelType w:val="hybridMultilevel"/>
    <w:tmpl w:val="9FA280C8"/>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7B5087"/>
    <w:multiLevelType w:val="hybridMultilevel"/>
    <w:tmpl w:val="19E6D44C"/>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FD409D"/>
    <w:multiLevelType w:val="hybridMultilevel"/>
    <w:tmpl w:val="ECDEB198"/>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4C2D21"/>
    <w:multiLevelType w:val="hybridMultilevel"/>
    <w:tmpl w:val="0DD2A8E8"/>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E06092"/>
    <w:multiLevelType w:val="hybridMultilevel"/>
    <w:tmpl w:val="F5C2A5C0"/>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ED5199"/>
    <w:multiLevelType w:val="hybridMultilevel"/>
    <w:tmpl w:val="3F2E4CE8"/>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6A7A38"/>
    <w:multiLevelType w:val="hybridMultilevel"/>
    <w:tmpl w:val="1CF2BF94"/>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1458D8"/>
    <w:multiLevelType w:val="hybridMultilevel"/>
    <w:tmpl w:val="21B45426"/>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D25A1E"/>
    <w:multiLevelType w:val="hybridMultilevel"/>
    <w:tmpl w:val="A80A0DF4"/>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85B3159"/>
    <w:multiLevelType w:val="hybridMultilevel"/>
    <w:tmpl w:val="9C5E2EFA"/>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930741"/>
    <w:multiLevelType w:val="hybridMultilevel"/>
    <w:tmpl w:val="DEEC9CC4"/>
    <w:lvl w:ilvl="0" w:tplc="50E00096">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A018C4"/>
    <w:multiLevelType w:val="hybridMultilevel"/>
    <w:tmpl w:val="A8A44774"/>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533B07"/>
    <w:multiLevelType w:val="hybridMultilevel"/>
    <w:tmpl w:val="9970F37E"/>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587B5B"/>
    <w:multiLevelType w:val="hybridMultilevel"/>
    <w:tmpl w:val="6D5A99DC"/>
    <w:lvl w:ilvl="0" w:tplc="50E00096">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233E75"/>
    <w:multiLevelType w:val="hybridMultilevel"/>
    <w:tmpl w:val="B72216C6"/>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331E2D"/>
    <w:multiLevelType w:val="hybridMultilevel"/>
    <w:tmpl w:val="42E49324"/>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085439"/>
    <w:multiLevelType w:val="hybridMultilevel"/>
    <w:tmpl w:val="4B7AFE4C"/>
    <w:lvl w:ilvl="0" w:tplc="50E00096">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BA443F"/>
    <w:multiLevelType w:val="hybridMultilevel"/>
    <w:tmpl w:val="F544DD44"/>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9B55DB3"/>
    <w:multiLevelType w:val="hybridMultilevel"/>
    <w:tmpl w:val="B3BE372A"/>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904C04"/>
    <w:multiLevelType w:val="hybridMultilevel"/>
    <w:tmpl w:val="5DBA40FC"/>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D1737A1"/>
    <w:multiLevelType w:val="hybridMultilevel"/>
    <w:tmpl w:val="2C6A540C"/>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8B16A9"/>
    <w:multiLevelType w:val="hybridMultilevel"/>
    <w:tmpl w:val="087CEA52"/>
    <w:lvl w:ilvl="0" w:tplc="50E00096">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E90262D"/>
    <w:multiLevelType w:val="hybridMultilevel"/>
    <w:tmpl w:val="87B6DF56"/>
    <w:lvl w:ilvl="0" w:tplc="50E00096">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EF54D16"/>
    <w:multiLevelType w:val="hybridMultilevel"/>
    <w:tmpl w:val="1E3A18D6"/>
    <w:lvl w:ilvl="0" w:tplc="50E00096">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02E376C"/>
    <w:multiLevelType w:val="hybridMultilevel"/>
    <w:tmpl w:val="C1E27578"/>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2067112"/>
    <w:multiLevelType w:val="hybridMultilevel"/>
    <w:tmpl w:val="447A56D2"/>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3010DB1"/>
    <w:multiLevelType w:val="hybridMultilevel"/>
    <w:tmpl w:val="0408F674"/>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5904E35"/>
    <w:multiLevelType w:val="hybridMultilevel"/>
    <w:tmpl w:val="33129D6E"/>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81862C0"/>
    <w:multiLevelType w:val="hybridMultilevel"/>
    <w:tmpl w:val="5B2AC992"/>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82F4816"/>
    <w:multiLevelType w:val="hybridMultilevel"/>
    <w:tmpl w:val="7FC2D148"/>
    <w:lvl w:ilvl="0" w:tplc="50E00096">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ACD229D"/>
    <w:multiLevelType w:val="hybridMultilevel"/>
    <w:tmpl w:val="4D181CBE"/>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B8411AA"/>
    <w:multiLevelType w:val="hybridMultilevel"/>
    <w:tmpl w:val="CF268630"/>
    <w:lvl w:ilvl="0" w:tplc="471EC05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E1209B"/>
    <w:multiLevelType w:val="hybridMultilevel"/>
    <w:tmpl w:val="210C1C04"/>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F017AF1"/>
    <w:multiLevelType w:val="hybridMultilevel"/>
    <w:tmpl w:val="9D6825FA"/>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FAC22DD"/>
    <w:multiLevelType w:val="hybridMultilevel"/>
    <w:tmpl w:val="D32E1E2E"/>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37E13C1"/>
    <w:multiLevelType w:val="hybridMultilevel"/>
    <w:tmpl w:val="F044214E"/>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39046D6"/>
    <w:multiLevelType w:val="hybridMultilevel"/>
    <w:tmpl w:val="A6049556"/>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47D5215"/>
    <w:multiLevelType w:val="hybridMultilevel"/>
    <w:tmpl w:val="7B00307C"/>
    <w:lvl w:ilvl="0" w:tplc="50E00096">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49168D2"/>
    <w:multiLevelType w:val="hybridMultilevel"/>
    <w:tmpl w:val="300ED4E2"/>
    <w:lvl w:ilvl="0" w:tplc="50E00096">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62D2DE1"/>
    <w:multiLevelType w:val="hybridMultilevel"/>
    <w:tmpl w:val="AB264274"/>
    <w:lvl w:ilvl="0" w:tplc="50E00096">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E3A7D83"/>
    <w:multiLevelType w:val="hybridMultilevel"/>
    <w:tmpl w:val="B5340EA4"/>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01C2732"/>
    <w:multiLevelType w:val="hybridMultilevel"/>
    <w:tmpl w:val="E8A6AF60"/>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0D73BD4"/>
    <w:multiLevelType w:val="hybridMultilevel"/>
    <w:tmpl w:val="E99826D0"/>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3500B0B"/>
    <w:multiLevelType w:val="hybridMultilevel"/>
    <w:tmpl w:val="B1E65108"/>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3B40E87"/>
    <w:multiLevelType w:val="hybridMultilevel"/>
    <w:tmpl w:val="DBBC6828"/>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41649D3"/>
    <w:multiLevelType w:val="hybridMultilevel"/>
    <w:tmpl w:val="C908BC00"/>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5563F2C"/>
    <w:multiLevelType w:val="hybridMultilevel"/>
    <w:tmpl w:val="970E5E78"/>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84C502C"/>
    <w:multiLevelType w:val="hybridMultilevel"/>
    <w:tmpl w:val="D9984212"/>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85D6A5C"/>
    <w:multiLevelType w:val="hybridMultilevel"/>
    <w:tmpl w:val="41D61976"/>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DF7438B"/>
    <w:multiLevelType w:val="hybridMultilevel"/>
    <w:tmpl w:val="1A941508"/>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02D21AB"/>
    <w:multiLevelType w:val="hybridMultilevel"/>
    <w:tmpl w:val="9AEE1ADA"/>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1BF5EE5"/>
    <w:multiLevelType w:val="hybridMultilevel"/>
    <w:tmpl w:val="91D4172A"/>
    <w:lvl w:ilvl="0" w:tplc="50E00096">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4FF706B"/>
    <w:multiLevelType w:val="hybridMultilevel"/>
    <w:tmpl w:val="1D7A52A6"/>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B120640"/>
    <w:multiLevelType w:val="hybridMultilevel"/>
    <w:tmpl w:val="00762CCA"/>
    <w:lvl w:ilvl="0" w:tplc="50E00096">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B162CB3"/>
    <w:multiLevelType w:val="hybridMultilevel"/>
    <w:tmpl w:val="FA16DAF6"/>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D1A70DF"/>
    <w:multiLevelType w:val="hybridMultilevel"/>
    <w:tmpl w:val="EF50665A"/>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F756212"/>
    <w:multiLevelType w:val="hybridMultilevel"/>
    <w:tmpl w:val="2500DA50"/>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10F4B59"/>
    <w:multiLevelType w:val="hybridMultilevel"/>
    <w:tmpl w:val="93D4C804"/>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3D23960"/>
    <w:multiLevelType w:val="hybridMultilevel"/>
    <w:tmpl w:val="96269AF8"/>
    <w:lvl w:ilvl="0" w:tplc="50E00096">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3FE56B2"/>
    <w:multiLevelType w:val="hybridMultilevel"/>
    <w:tmpl w:val="6D54C4D8"/>
    <w:lvl w:ilvl="0" w:tplc="50E00096">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5AA7687"/>
    <w:multiLevelType w:val="hybridMultilevel"/>
    <w:tmpl w:val="D4A67542"/>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8776009"/>
    <w:multiLevelType w:val="hybridMultilevel"/>
    <w:tmpl w:val="F10E2B2A"/>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A64471B"/>
    <w:multiLevelType w:val="hybridMultilevel"/>
    <w:tmpl w:val="1D8AAB72"/>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C873FBF"/>
    <w:multiLevelType w:val="hybridMultilevel"/>
    <w:tmpl w:val="973EA4C0"/>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D62235F"/>
    <w:multiLevelType w:val="hybridMultilevel"/>
    <w:tmpl w:val="4DBA565E"/>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F7D643B"/>
    <w:multiLevelType w:val="hybridMultilevel"/>
    <w:tmpl w:val="11789AC2"/>
    <w:lvl w:ilvl="0" w:tplc="50E00096">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FE624D1"/>
    <w:multiLevelType w:val="hybridMultilevel"/>
    <w:tmpl w:val="1EC83416"/>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5372261"/>
    <w:multiLevelType w:val="hybridMultilevel"/>
    <w:tmpl w:val="4392C30C"/>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E8165C4"/>
    <w:multiLevelType w:val="hybridMultilevel"/>
    <w:tmpl w:val="A87AD902"/>
    <w:lvl w:ilvl="0" w:tplc="50E00096">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F6A585A"/>
    <w:multiLevelType w:val="hybridMultilevel"/>
    <w:tmpl w:val="6142ACCA"/>
    <w:lvl w:ilvl="0" w:tplc="471EC0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F762971"/>
    <w:multiLevelType w:val="hybridMultilevel"/>
    <w:tmpl w:val="FEA47454"/>
    <w:lvl w:ilvl="0" w:tplc="8EC6CADE">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60"/>
  </w:num>
  <w:num w:numId="3">
    <w:abstractNumId w:val="59"/>
  </w:num>
  <w:num w:numId="4">
    <w:abstractNumId w:val="36"/>
  </w:num>
  <w:num w:numId="5">
    <w:abstractNumId w:val="42"/>
  </w:num>
  <w:num w:numId="6">
    <w:abstractNumId w:val="51"/>
  </w:num>
  <w:num w:numId="7">
    <w:abstractNumId w:val="40"/>
  </w:num>
  <w:num w:numId="8">
    <w:abstractNumId w:val="11"/>
  </w:num>
  <w:num w:numId="9">
    <w:abstractNumId w:val="71"/>
  </w:num>
  <w:num w:numId="10">
    <w:abstractNumId w:val="25"/>
  </w:num>
  <w:num w:numId="11">
    <w:abstractNumId w:val="6"/>
  </w:num>
  <w:num w:numId="12">
    <w:abstractNumId w:val="37"/>
  </w:num>
  <w:num w:numId="13">
    <w:abstractNumId w:val="53"/>
  </w:num>
  <w:num w:numId="14">
    <w:abstractNumId w:val="13"/>
  </w:num>
  <w:num w:numId="15">
    <w:abstractNumId w:val="19"/>
  </w:num>
  <w:num w:numId="16">
    <w:abstractNumId w:val="26"/>
  </w:num>
  <w:num w:numId="17">
    <w:abstractNumId w:val="15"/>
  </w:num>
  <w:num w:numId="18">
    <w:abstractNumId w:val="0"/>
  </w:num>
  <w:num w:numId="19">
    <w:abstractNumId w:val="3"/>
  </w:num>
  <w:num w:numId="20">
    <w:abstractNumId w:val="64"/>
  </w:num>
  <w:num w:numId="21">
    <w:abstractNumId w:val="2"/>
  </w:num>
  <w:num w:numId="22">
    <w:abstractNumId w:val="43"/>
  </w:num>
  <w:num w:numId="23">
    <w:abstractNumId w:val="55"/>
  </w:num>
  <w:num w:numId="24">
    <w:abstractNumId w:val="32"/>
  </w:num>
  <w:num w:numId="25">
    <w:abstractNumId w:val="34"/>
  </w:num>
  <w:num w:numId="26">
    <w:abstractNumId w:val="58"/>
  </w:num>
  <w:num w:numId="27">
    <w:abstractNumId w:val="46"/>
  </w:num>
  <w:num w:numId="28">
    <w:abstractNumId w:val="7"/>
  </w:num>
  <w:num w:numId="29">
    <w:abstractNumId w:val="8"/>
  </w:num>
  <w:num w:numId="30">
    <w:abstractNumId w:val="62"/>
  </w:num>
  <w:num w:numId="31">
    <w:abstractNumId w:val="67"/>
  </w:num>
  <w:num w:numId="32">
    <w:abstractNumId w:val="18"/>
  </w:num>
  <w:num w:numId="33">
    <w:abstractNumId w:val="47"/>
  </w:num>
  <w:num w:numId="34">
    <w:abstractNumId w:val="70"/>
  </w:num>
  <w:num w:numId="35">
    <w:abstractNumId w:val="4"/>
  </w:num>
  <w:num w:numId="36">
    <w:abstractNumId w:val="61"/>
  </w:num>
  <w:num w:numId="37">
    <w:abstractNumId w:val="28"/>
  </w:num>
  <w:num w:numId="38">
    <w:abstractNumId w:val="31"/>
  </w:num>
  <w:num w:numId="39">
    <w:abstractNumId w:val="30"/>
  </w:num>
  <w:num w:numId="40">
    <w:abstractNumId w:val="24"/>
  </w:num>
  <w:num w:numId="41">
    <w:abstractNumId w:val="52"/>
  </w:num>
  <w:num w:numId="42">
    <w:abstractNumId w:val="33"/>
  </w:num>
  <w:num w:numId="43">
    <w:abstractNumId w:val="23"/>
  </w:num>
  <w:num w:numId="44">
    <w:abstractNumId w:val="66"/>
  </w:num>
  <w:num w:numId="45">
    <w:abstractNumId w:val="69"/>
  </w:num>
  <w:num w:numId="46">
    <w:abstractNumId w:val="38"/>
  </w:num>
  <w:num w:numId="47">
    <w:abstractNumId w:val="22"/>
  </w:num>
  <w:num w:numId="48">
    <w:abstractNumId w:val="54"/>
  </w:num>
  <w:num w:numId="49">
    <w:abstractNumId w:val="14"/>
  </w:num>
  <w:num w:numId="50">
    <w:abstractNumId w:val="39"/>
  </w:num>
  <w:num w:numId="51">
    <w:abstractNumId w:val="21"/>
  </w:num>
  <w:num w:numId="52">
    <w:abstractNumId w:val="56"/>
  </w:num>
  <w:num w:numId="53">
    <w:abstractNumId w:val="20"/>
  </w:num>
  <w:num w:numId="54">
    <w:abstractNumId w:val="50"/>
  </w:num>
  <w:num w:numId="55">
    <w:abstractNumId w:val="48"/>
  </w:num>
  <w:num w:numId="56">
    <w:abstractNumId w:val="35"/>
  </w:num>
  <w:num w:numId="57">
    <w:abstractNumId w:val="9"/>
  </w:num>
  <w:num w:numId="58">
    <w:abstractNumId w:val="12"/>
  </w:num>
  <w:num w:numId="59">
    <w:abstractNumId w:val="16"/>
  </w:num>
  <w:num w:numId="60">
    <w:abstractNumId w:val="65"/>
  </w:num>
  <w:num w:numId="61">
    <w:abstractNumId w:val="63"/>
  </w:num>
  <w:num w:numId="62">
    <w:abstractNumId w:val="45"/>
  </w:num>
  <w:num w:numId="63">
    <w:abstractNumId w:val="57"/>
  </w:num>
  <w:num w:numId="64">
    <w:abstractNumId w:val="41"/>
  </w:num>
  <w:num w:numId="65">
    <w:abstractNumId w:val="49"/>
  </w:num>
  <w:num w:numId="66">
    <w:abstractNumId w:val="1"/>
  </w:num>
  <w:num w:numId="67">
    <w:abstractNumId w:val="29"/>
  </w:num>
  <w:num w:numId="68">
    <w:abstractNumId w:val="5"/>
  </w:num>
  <w:num w:numId="69">
    <w:abstractNumId w:val="27"/>
  </w:num>
  <w:num w:numId="70">
    <w:abstractNumId w:val="44"/>
  </w:num>
  <w:num w:numId="71">
    <w:abstractNumId w:val="68"/>
  </w:num>
  <w:num w:numId="72">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61F"/>
    <w:rsid w:val="000036D1"/>
    <w:rsid w:val="0000507D"/>
    <w:rsid w:val="00006995"/>
    <w:rsid w:val="000104FE"/>
    <w:rsid w:val="0001063F"/>
    <w:rsid w:val="00013B94"/>
    <w:rsid w:val="000153F5"/>
    <w:rsid w:val="000160D0"/>
    <w:rsid w:val="00020B28"/>
    <w:rsid w:val="00024303"/>
    <w:rsid w:val="00024EB1"/>
    <w:rsid w:val="00025131"/>
    <w:rsid w:val="000314A0"/>
    <w:rsid w:val="000327BB"/>
    <w:rsid w:val="00035B06"/>
    <w:rsid w:val="00036138"/>
    <w:rsid w:val="000436DE"/>
    <w:rsid w:val="000437B5"/>
    <w:rsid w:val="0004647B"/>
    <w:rsid w:val="0004691D"/>
    <w:rsid w:val="000513B7"/>
    <w:rsid w:val="00052E20"/>
    <w:rsid w:val="0005586B"/>
    <w:rsid w:val="00066209"/>
    <w:rsid w:val="000667EA"/>
    <w:rsid w:val="00067681"/>
    <w:rsid w:val="0007334C"/>
    <w:rsid w:val="00073562"/>
    <w:rsid w:val="00074371"/>
    <w:rsid w:val="000759BF"/>
    <w:rsid w:val="00075B19"/>
    <w:rsid w:val="00077C71"/>
    <w:rsid w:val="0008273D"/>
    <w:rsid w:val="00082992"/>
    <w:rsid w:val="00083D13"/>
    <w:rsid w:val="0008718A"/>
    <w:rsid w:val="00087669"/>
    <w:rsid w:val="000901ED"/>
    <w:rsid w:val="0009046D"/>
    <w:rsid w:val="000906F6"/>
    <w:rsid w:val="00091564"/>
    <w:rsid w:val="00091FD3"/>
    <w:rsid w:val="0009289B"/>
    <w:rsid w:val="000945FC"/>
    <w:rsid w:val="0009775A"/>
    <w:rsid w:val="000A0198"/>
    <w:rsid w:val="000A0580"/>
    <w:rsid w:val="000A12F5"/>
    <w:rsid w:val="000A19F9"/>
    <w:rsid w:val="000A6975"/>
    <w:rsid w:val="000B0BAD"/>
    <w:rsid w:val="000B7C4C"/>
    <w:rsid w:val="000C2AD0"/>
    <w:rsid w:val="000C3768"/>
    <w:rsid w:val="000C39E2"/>
    <w:rsid w:val="000C593D"/>
    <w:rsid w:val="000C6BC8"/>
    <w:rsid w:val="000D3920"/>
    <w:rsid w:val="000D3F95"/>
    <w:rsid w:val="000D4ECA"/>
    <w:rsid w:val="000D6021"/>
    <w:rsid w:val="000E22C7"/>
    <w:rsid w:val="000E4B3C"/>
    <w:rsid w:val="000E5364"/>
    <w:rsid w:val="000E688B"/>
    <w:rsid w:val="000F1189"/>
    <w:rsid w:val="000F11E3"/>
    <w:rsid w:val="000F3F26"/>
    <w:rsid w:val="000F5F73"/>
    <w:rsid w:val="000F788D"/>
    <w:rsid w:val="000F7BEB"/>
    <w:rsid w:val="00101B3F"/>
    <w:rsid w:val="00101D67"/>
    <w:rsid w:val="001047E8"/>
    <w:rsid w:val="00105A1B"/>
    <w:rsid w:val="00107DDD"/>
    <w:rsid w:val="001127F5"/>
    <w:rsid w:val="00112A37"/>
    <w:rsid w:val="001139D9"/>
    <w:rsid w:val="00114A19"/>
    <w:rsid w:val="001207D3"/>
    <w:rsid w:val="00127419"/>
    <w:rsid w:val="00127EC8"/>
    <w:rsid w:val="00131945"/>
    <w:rsid w:val="00131DFA"/>
    <w:rsid w:val="001323EC"/>
    <w:rsid w:val="0013283D"/>
    <w:rsid w:val="00134614"/>
    <w:rsid w:val="00136341"/>
    <w:rsid w:val="00141B89"/>
    <w:rsid w:val="00142E65"/>
    <w:rsid w:val="001507AA"/>
    <w:rsid w:val="00150F75"/>
    <w:rsid w:val="0015135C"/>
    <w:rsid w:val="00151706"/>
    <w:rsid w:val="00153861"/>
    <w:rsid w:val="00156B90"/>
    <w:rsid w:val="0016063E"/>
    <w:rsid w:val="001621A2"/>
    <w:rsid w:val="00163920"/>
    <w:rsid w:val="00164EEE"/>
    <w:rsid w:val="00170686"/>
    <w:rsid w:val="00170F46"/>
    <w:rsid w:val="0017194A"/>
    <w:rsid w:val="001732A5"/>
    <w:rsid w:val="00173319"/>
    <w:rsid w:val="001739DF"/>
    <w:rsid w:val="001741C2"/>
    <w:rsid w:val="00175F6D"/>
    <w:rsid w:val="0017779A"/>
    <w:rsid w:val="0018110A"/>
    <w:rsid w:val="00182A20"/>
    <w:rsid w:val="00182DC1"/>
    <w:rsid w:val="00183E84"/>
    <w:rsid w:val="001844EE"/>
    <w:rsid w:val="00190F40"/>
    <w:rsid w:val="0019274C"/>
    <w:rsid w:val="00194F43"/>
    <w:rsid w:val="001978C2"/>
    <w:rsid w:val="00197AE2"/>
    <w:rsid w:val="001A3BE3"/>
    <w:rsid w:val="001A43E7"/>
    <w:rsid w:val="001A5942"/>
    <w:rsid w:val="001A61BB"/>
    <w:rsid w:val="001A7567"/>
    <w:rsid w:val="001A75E4"/>
    <w:rsid w:val="001B2C33"/>
    <w:rsid w:val="001B3EE0"/>
    <w:rsid w:val="001B416A"/>
    <w:rsid w:val="001B454A"/>
    <w:rsid w:val="001B73B5"/>
    <w:rsid w:val="001C0AA6"/>
    <w:rsid w:val="001C1667"/>
    <w:rsid w:val="001C2AC2"/>
    <w:rsid w:val="001C3188"/>
    <w:rsid w:val="001C3C24"/>
    <w:rsid w:val="001D305E"/>
    <w:rsid w:val="001F05CE"/>
    <w:rsid w:val="001F0D71"/>
    <w:rsid w:val="001F11F4"/>
    <w:rsid w:val="001F3C97"/>
    <w:rsid w:val="001F677E"/>
    <w:rsid w:val="001F6D3A"/>
    <w:rsid w:val="001F6EE4"/>
    <w:rsid w:val="00200DC1"/>
    <w:rsid w:val="002014B7"/>
    <w:rsid w:val="002039F2"/>
    <w:rsid w:val="0020490E"/>
    <w:rsid w:val="00205D81"/>
    <w:rsid w:val="0020628B"/>
    <w:rsid w:val="0020761F"/>
    <w:rsid w:val="00210B78"/>
    <w:rsid w:val="00212C20"/>
    <w:rsid w:val="00214A54"/>
    <w:rsid w:val="002171F9"/>
    <w:rsid w:val="0022176B"/>
    <w:rsid w:val="0022422E"/>
    <w:rsid w:val="00225CA9"/>
    <w:rsid w:val="002278C9"/>
    <w:rsid w:val="00236899"/>
    <w:rsid w:val="00237966"/>
    <w:rsid w:val="002407EE"/>
    <w:rsid w:val="002412E9"/>
    <w:rsid w:val="002422AE"/>
    <w:rsid w:val="002429CB"/>
    <w:rsid w:val="00242C9F"/>
    <w:rsid w:val="00243EE2"/>
    <w:rsid w:val="00245C0C"/>
    <w:rsid w:val="002506A9"/>
    <w:rsid w:val="00250E15"/>
    <w:rsid w:val="00260771"/>
    <w:rsid w:val="0026303B"/>
    <w:rsid w:val="00263746"/>
    <w:rsid w:val="00267CBE"/>
    <w:rsid w:val="00267CBF"/>
    <w:rsid w:val="00267F0B"/>
    <w:rsid w:val="002721FF"/>
    <w:rsid w:val="00272879"/>
    <w:rsid w:val="00273092"/>
    <w:rsid w:val="00274139"/>
    <w:rsid w:val="00274D88"/>
    <w:rsid w:val="00276195"/>
    <w:rsid w:val="00280A3C"/>
    <w:rsid w:val="0028424D"/>
    <w:rsid w:val="00284D66"/>
    <w:rsid w:val="002878AE"/>
    <w:rsid w:val="00287FB9"/>
    <w:rsid w:val="00290B51"/>
    <w:rsid w:val="002939F0"/>
    <w:rsid w:val="00295762"/>
    <w:rsid w:val="002A0A1A"/>
    <w:rsid w:val="002A11A6"/>
    <w:rsid w:val="002A4AE9"/>
    <w:rsid w:val="002B1251"/>
    <w:rsid w:val="002B2F31"/>
    <w:rsid w:val="002B5964"/>
    <w:rsid w:val="002B623D"/>
    <w:rsid w:val="002C0F8A"/>
    <w:rsid w:val="002C11DB"/>
    <w:rsid w:val="002C191A"/>
    <w:rsid w:val="002D07E5"/>
    <w:rsid w:val="002D2DC9"/>
    <w:rsid w:val="002D3174"/>
    <w:rsid w:val="002D42DE"/>
    <w:rsid w:val="002D539C"/>
    <w:rsid w:val="002D633B"/>
    <w:rsid w:val="002E2958"/>
    <w:rsid w:val="002E37FA"/>
    <w:rsid w:val="002E4683"/>
    <w:rsid w:val="002E4A9E"/>
    <w:rsid w:val="002E532E"/>
    <w:rsid w:val="002E6A32"/>
    <w:rsid w:val="002E6CEE"/>
    <w:rsid w:val="002F0453"/>
    <w:rsid w:val="002F3E66"/>
    <w:rsid w:val="002F49C1"/>
    <w:rsid w:val="00301B59"/>
    <w:rsid w:val="00302C55"/>
    <w:rsid w:val="00305E1E"/>
    <w:rsid w:val="00306855"/>
    <w:rsid w:val="00306CF0"/>
    <w:rsid w:val="00310AFD"/>
    <w:rsid w:val="00311882"/>
    <w:rsid w:val="00312071"/>
    <w:rsid w:val="003148B1"/>
    <w:rsid w:val="00315839"/>
    <w:rsid w:val="00321A84"/>
    <w:rsid w:val="003260BB"/>
    <w:rsid w:val="00327668"/>
    <w:rsid w:val="00330621"/>
    <w:rsid w:val="00334169"/>
    <w:rsid w:val="0033503D"/>
    <w:rsid w:val="00341E98"/>
    <w:rsid w:val="00345988"/>
    <w:rsid w:val="00347C65"/>
    <w:rsid w:val="003506D9"/>
    <w:rsid w:val="0035176C"/>
    <w:rsid w:val="00354CD0"/>
    <w:rsid w:val="00354E7C"/>
    <w:rsid w:val="003558AB"/>
    <w:rsid w:val="00355A20"/>
    <w:rsid w:val="00357A06"/>
    <w:rsid w:val="00360612"/>
    <w:rsid w:val="00365718"/>
    <w:rsid w:val="00366C8F"/>
    <w:rsid w:val="00367B51"/>
    <w:rsid w:val="003702EE"/>
    <w:rsid w:val="00372CBB"/>
    <w:rsid w:val="00372F9E"/>
    <w:rsid w:val="003743DE"/>
    <w:rsid w:val="00374E71"/>
    <w:rsid w:val="00375091"/>
    <w:rsid w:val="0037579B"/>
    <w:rsid w:val="00377012"/>
    <w:rsid w:val="00377B99"/>
    <w:rsid w:val="00380D1A"/>
    <w:rsid w:val="003830F6"/>
    <w:rsid w:val="00386075"/>
    <w:rsid w:val="00386926"/>
    <w:rsid w:val="00386EC8"/>
    <w:rsid w:val="0039334D"/>
    <w:rsid w:val="00393420"/>
    <w:rsid w:val="003B3147"/>
    <w:rsid w:val="003B3585"/>
    <w:rsid w:val="003B5D78"/>
    <w:rsid w:val="003B6EC4"/>
    <w:rsid w:val="003B6F1B"/>
    <w:rsid w:val="003B75E6"/>
    <w:rsid w:val="003C2F4D"/>
    <w:rsid w:val="003C4207"/>
    <w:rsid w:val="003C581C"/>
    <w:rsid w:val="003C6D8E"/>
    <w:rsid w:val="003D3198"/>
    <w:rsid w:val="003D48E6"/>
    <w:rsid w:val="003D5AA9"/>
    <w:rsid w:val="003D66EE"/>
    <w:rsid w:val="003E1216"/>
    <w:rsid w:val="003E3134"/>
    <w:rsid w:val="003E3468"/>
    <w:rsid w:val="003E4085"/>
    <w:rsid w:val="003F046F"/>
    <w:rsid w:val="004002A3"/>
    <w:rsid w:val="00402FE8"/>
    <w:rsid w:val="0040513A"/>
    <w:rsid w:val="00407688"/>
    <w:rsid w:val="00407B60"/>
    <w:rsid w:val="00407CFD"/>
    <w:rsid w:val="00414663"/>
    <w:rsid w:val="00414D6F"/>
    <w:rsid w:val="00415102"/>
    <w:rsid w:val="00416325"/>
    <w:rsid w:val="00417253"/>
    <w:rsid w:val="004204B7"/>
    <w:rsid w:val="00427F01"/>
    <w:rsid w:val="00433F0F"/>
    <w:rsid w:val="00435342"/>
    <w:rsid w:val="00436663"/>
    <w:rsid w:val="00436CF8"/>
    <w:rsid w:val="00440090"/>
    <w:rsid w:val="00440B04"/>
    <w:rsid w:val="004424E3"/>
    <w:rsid w:val="00442BD9"/>
    <w:rsid w:val="00444A9E"/>
    <w:rsid w:val="004457BF"/>
    <w:rsid w:val="00446504"/>
    <w:rsid w:val="00451043"/>
    <w:rsid w:val="00451591"/>
    <w:rsid w:val="00452357"/>
    <w:rsid w:val="00453E84"/>
    <w:rsid w:val="00457814"/>
    <w:rsid w:val="00463B7D"/>
    <w:rsid w:val="00463DA2"/>
    <w:rsid w:val="0047018C"/>
    <w:rsid w:val="0047072D"/>
    <w:rsid w:val="00470B5B"/>
    <w:rsid w:val="00471EEC"/>
    <w:rsid w:val="00474903"/>
    <w:rsid w:val="00475AC3"/>
    <w:rsid w:val="004761D9"/>
    <w:rsid w:val="00476656"/>
    <w:rsid w:val="00481E73"/>
    <w:rsid w:val="00484017"/>
    <w:rsid w:val="00484D45"/>
    <w:rsid w:val="00487730"/>
    <w:rsid w:val="0049328C"/>
    <w:rsid w:val="0049340D"/>
    <w:rsid w:val="00493880"/>
    <w:rsid w:val="00494CC1"/>
    <w:rsid w:val="004966A5"/>
    <w:rsid w:val="00496DD8"/>
    <w:rsid w:val="004A41B5"/>
    <w:rsid w:val="004A4BF5"/>
    <w:rsid w:val="004B0168"/>
    <w:rsid w:val="004B43AE"/>
    <w:rsid w:val="004B4447"/>
    <w:rsid w:val="004B5A14"/>
    <w:rsid w:val="004B64C5"/>
    <w:rsid w:val="004B7BB9"/>
    <w:rsid w:val="004C0D18"/>
    <w:rsid w:val="004C1658"/>
    <w:rsid w:val="004C209A"/>
    <w:rsid w:val="004C33D5"/>
    <w:rsid w:val="004C45F9"/>
    <w:rsid w:val="004C5075"/>
    <w:rsid w:val="004D2923"/>
    <w:rsid w:val="004D2AF3"/>
    <w:rsid w:val="004D44EA"/>
    <w:rsid w:val="004D4C10"/>
    <w:rsid w:val="004D75C9"/>
    <w:rsid w:val="004E51EA"/>
    <w:rsid w:val="004E52EA"/>
    <w:rsid w:val="004E6A0B"/>
    <w:rsid w:val="004F0298"/>
    <w:rsid w:val="004F3322"/>
    <w:rsid w:val="004F579C"/>
    <w:rsid w:val="004F65FB"/>
    <w:rsid w:val="004F691B"/>
    <w:rsid w:val="004F7156"/>
    <w:rsid w:val="00501181"/>
    <w:rsid w:val="00502F33"/>
    <w:rsid w:val="005061BD"/>
    <w:rsid w:val="005063D6"/>
    <w:rsid w:val="0050674A"/>
    <w:rsid w:val="00510191"/>
    <w:rsid w:val="00510521"/>
    <w:rsid w:val="005115A3"/>
    <w:rsid w:val="00511646"/>
    <w:rsid w:val="00515E17"/>
    <w:rsid w:val="00517B22"/>
    <w:rsid w:val="00521DDC"/>
    <w:rsid w:val="005224C2"/>
    <w:rsid w:val="00530EFF"/>
    <w:rsid w:val="0053313C"/>
    <w:rsid w:val="00533B14"/>
    <w:rsid w:val="005343D0"/>
    <w:rsid w:val="0054058A"/>
    <w:rsid w:val="005442CC"/>
    <w:rsid w:val="00552014"/>
    <w:rsid w:val="00554076"/>
    <w:rsid w:val="00556A79"/>
    <w:rsid w:val="005572CB"/>
    <w:rsid w:val="00557C91"/>
    <w:rsid w:val="00557D61"/>
    <w:rsid w:val="005651CE"/>
    <w:rsid w:val="00565C03"/>
    <w:rsid w:val="00566D1A"/>
    <w:rsid w:val="00567189"/>
    <w:rsid w:val="0057088C"/>
    <w:rsid w:val="005712AB"/>
    <w:rsid w:val="00573EAA"/>
    <w:rsid w:val="00574F39"/>
    <w:rsid w:val="005765DA"/>
    <w:rsid w:val="005803AE"/>
    <w:rsid w:val="0058097F"/>
    <w:rsid w:val="005845D3"/>
    <w:rsid w:val="00587D61"/>
    <w:rsid w:val="005900DE"/>
    <w:rsid w:val="00590198"/>
    <w:rsid w:val="0059117E"/>
    <w:rsid w:val="0059233A"/>
    <w:rsid w:val="00593188"/>
    <w:rsid w:val="00593C07"/>
    <w:rsid w:val="005975E8"/>
    <w:rsid w:val="005A004E"/>
    <w:rsid w:val="005A15DD"/>
    <w:rsid w:val="005A1A1E"/>
    <w:rsid w:val="005B0160"/>
    <w:rsid w:val="005B2A25"/>
    <w:rsid w:val="005B4A57"/>
    <w:rsid w:val="005B6E26"/>
    <w:rsid w:val="005C3BBD"/>
    <w:rsid w:val="005C5D7B"/>
    <w:rsid w:val="005D267D"/>
    <w:rsid w:val="005D767F"/>
    <w:rsid w:val="005E03C8"/>
    <w:rsid w:val="005E16F4"/>
    <w:rsid w:val="005E2108"/>
    <w:rsid w:val="005E29C9"/>
    <w:rsid w:val="005E3987"/>
    <w:rsid w:val="005F1451"/>
    <w:rsid w:val="005F17E1"/>
    <w:rsid w:val="005F3795"/>
    <w:rsid w:val="005F5B1F"/>
    <w:rsid w:val="005F6D8F"/>
    <w:rsid w:val="005F70CF"/>
    <w:rsid w:val="00604A3A"/>
    <w:rsid w:val="00607DCF"/>
    <w:rsid w:val="006105C7"/>
    <w:rsid w:val="0061307E"/>
    <w:rsid w:val="0061636C"/>
    <w:rsid w:val="00623E5E"/>
    <w:rsid w:val="006319CB"/>
    <w:rsid w:val="0063331E"/>
    <w:rsid w:val="00633CCE"/>
    <w:rsid w:val="00634DB8"/>
    <w:rsid w:val="006354EF"/>
    <w:rsid w:val="00641DEA"/>
    <w:rsid w:val="00646E65"/>
    <w:rsid w:val="0064705C"/>
    <w:rsid w:val="00647211"/>
    <w:rsid w:val="00650ABB"/>
    <w:rsid w:val="00650F5A"/>
    <w:rsid w:val="00654AE9"/>
    <w:rsid w:val="00655CA0"/>
    <w:rsid w:val="006566AD"/>
    <w:rsid w:val="006608C1"/>
    <w:rsid w:val="00660C74"/>
    <w:rsid w:val="00661805"/>
    <w:rsid w:val="00673323"/>
    <w:rsid w:val="006750C1"/>
    <w:rsid w:val="00676BBA"/>
    <w:rsid w:val="006774E4"/>
    <w:rsid w:val="00680558"/>
    <w:rsid w:val="00680C19"/>
    <w:rsid w:val="006819FB"/>
    <w:rsid w:val="00682172"/>
    <w:rsid w:val="00683DF3"/>
    <w:rsid w:val="006843C0"/>
    <w:rsid w:val="00684A29"/>
    <w:rsid w:val="00686054"/>
    <w:rsid w:val="00693F38"/>
    <w:rsid w:val="006949FC"/>
    <w:rsid w:val="0069537E"/>
    <w:rsid w:val="00695D98"/>
    <w:rsid w:val="006A04E2"/>
    <w:rsid w:val="006A6CE7"/>
    <w:rsid w:val="006A7499"/>
    <w:rsid w:val="006B0DC8"/>
    <w:rsid w:val="006B0F77"/>
    <w:rsid w:val="006B1428"/>
    <w:rsid w:val="006B169B"/>
    <w:rsid w:val="006B1749"/>
    <w:rsid w:val="006B2F59"/>
    <w:rsid w:val="006B3329"/>
    <w:rsid w:val="006B59FE"/>
    <w:rsid w:val="006B61DA"/>
    <w:rsid w:val="006C168E"/>
    <w:rsid w:val="006C27F4"/>
    <w:rsid w:val="006C2A5D"/>
    <w:rsid w:val="006C47FD"/>
    <w:rsid w:val="006C6179"/>
    <w:rsid w:val="006C7273"/>
    <w:rsid w:val="006C7495"/>
    <w:rsid w:val="006C7C4B"/>
    <w:rsid w:val="006D4928"/>
    <w:rsid w:val="006D4D92"/>
    <w:rsid w:val="006E28EE"/>
    <w:rsid w:val="006E318B"/>
    <w:rsid w:val="006E7954"/>
    <w:rsid w:val="006F00B1"/>
    <w:rsid w:val="006F09BB"/>
    <w:rsid w:val="006F248A"/>
    <w:rsid w:val="006F4876"/>
    <w:rsid w:val="006F56AB"/>
    <w:rsid w:val="00700EE7"/>
    <w:rsid w:val="00701AE9"/>
    <w:rsid w:val="00706AD6"/>
    <w:rsid w:val="00710074"/>
    <w:rsid w:val="00712616"/>
    <w:rsid w:val="00714382"/>
    <w:rsid w:val="00714A67"/>
    <w:rsid w:val="00715F15"/>
    <w:rsid w:val="00720342"/>
    <w:rsid w:val="00720978"/>
    <w:rsid w:val="007212FE"/>
    <w:rsid w:val="00721E84"/>
    <w:rsid w:val="00725415"/>
    <w:rsid w:val="00727A50"/>
    <w:rsid w:val="007318A8"/>
    <w:rsid w:val="0073237D"/>
    <w:rsid w:val="00732E97"/>
    <w:rsid w:val="00735E95"/>
    <w:rsid w:val="00737696"/>
    <w:rsid w:val="00743D5C"/>
    <w:rsid w:val="007446EE"/>
    <w:rsid w:val="00745B4E"/>
    <w:rsid w:val="00755479"/>
    <w:rsid w:val="007569FD"/>
    <w:rsid w:val="00762B8D"/>
    <w:rsid w:val="007734EC"/>
    <w:rsid w:val="00776B20"/>
    <w:rsid w:val="007810AF"/>
    <w:rsid w:val="00782587"/>
    <w:rsid w:val="00782D13"/>
    <w:rsid w:val="007849B2"/>
    <w:rsid w:val="00786A7F"/>
    <w:rsid w:val="00790375"/>
    <w:rsid w:val="00790570"/>
    <w:rsid w:val="00791E30"/>
    <w:rsid w:val="00791F7A"/>
    <w:rsid w:val="00792B47"/>
    <w:rsid w:val="00793792"/>
    <w:rsid w:val="00796C97"/>
    <w:rsid w:val="007A4AC1"/>
    <w:rsid w:val="007A641A"/>
    <w:rsid w:val="007A7AE2"/>
    <w:rsid w:val="007B012C"/>
    <w:rsid w:val="007B258C"/>
    <w:rsid w:val="007B4FA8"/>
    <w:rsid w:val="007B5AEC"/>
    <w:rsid w:val="007C1973"/>
    <w:rsid w:val="007C2B4F"/>
    <w:rsid w:val="007C42CB"/>
    <w:rsid w:val="007C59E0"/>
    <w:rsid w:val="007C77E2"/>
    <w:rsid w:val="007D1A3B"/>
    <w:rsid w:val="007D252D"/>
    <w:rsid w:val="007D4719"/>
    <w:rsid w:val="007D4F68"/>
    <w:rsid w:val="007D60AB"/>
    <w:rsid w:val="007E09B8"/>
    <w:rsid w:val="007E65A7"/>
    <w:rsid w:val="007F27C6"/>
    <w:rsid w:val="007F317F"/>
    <w:rsid w:val="007F6DDA"/>
    <w:rsid w:val="007F7152"/>
    <w:rsid w:val="007F7CF6"/>
    <w:rsid w:val="008001A6"/>
    <w:rsid w:val="00801233"/>
    <w:rsid w:val="008014DB"/>
    <w:rsid w:val="00801DC5"/>
    <w:rsid w:val="00802EEB"/>
    <w:rsid w:val="00806ABA"/>
    <w:rsid w:val="00810619"/>
    <w:rsid w:val="008125A4"/>
    <w:rsid w:val="00813BF3"/>
    <w:rsid w:val="008144C9"/>
    <w:rsid w:val="008145B5"/>
    <w:rsid w:val="00814B50"/>
    <w:rsid w:val="00816607"/>
    <w:rsid w:val="00817427"/>
    <w:rsid w:val="00817BB4"/>
    <w:rsid w:val="008246D6"/>
    <w:rsid w:val="00824D86"/>
    <w:rsid w:val="00824F83"/>
    <w:rsid w:val="00825903"/>
    <w:rsid w:val="00825B59"/>
    <w:rsid w:val="008271F3"/>
    <w:rsid w:val="0083045B"/>
    <w:rsid w:val="00833F79"/>
    <w:rsid w:val="00843843"/>
    <w:rsid w:val="008443DE"/>
    <w:rsid w:val="00845198"/>
    <w:rsid w:val="00846E55"/>
    <w:rsid w:val="00846EA7"/>
    <w:rsid w:val="00847534"/>
    <w:rsid w:val="00852399"/>
    <w:rsid w:val="00854BF4"/>
    <w:rsid w:val="0085566F"/>
    <w:rsid w:val="008559ED"/>
    <w:rsid w:val="00856AA0"/>
    <w:rsid w:val="008603E2"/>
    <w:rsid w:val="00860E87"/>
    <w:rsid w:val="00861478"/>
    <w:rsid w:val="00862D91"/>
    <w:rsid w:val="00863288"/>
    <w:rsid w:val="00864B05"/>
    <w:rsid w:val="00866C14"/>
    <w:rsid w:val="0087188D"/>
    <w:rsid w:val="00873083"/>
    <w:rsid w:val="0087495D"/>
    <w:rsid w:val="00883949"/>
    <w:rsid w:val="00890193"/>
    <w:rsid w:val="008A04CB"/>
    <w:rsid w:val="008A2BBE"/>
    <w:rsid w:val="008A2FAB"/>
    <w:rsid w:val="008B193D"/>
    <w:rsid w:val="008B1D61"/>
    <w:rsid w:val="008B4E5E"/>
    <w:rsid w:val="008B4E72"/>
    <w:rsid w:val="008B5409"/>
    <w:rsid w:val="008B546F"/>
    <w:rsid w:val="008C02EE"/>
    <w:rsid w:val="008C1510"/>
    <w:rsid w:val="008C1B7F"/>
    <w:rsid w:val="008C5006"/>
    <w:rsid w:val="008C5F43"/>
    <w:rsid w:val="008D19F7"/>
    <w:rsid w:val="008D254F"/>
    <w:rsid w:val="008D51E8"/>
    <w:rsid w:val="008D7711"/>
    <w:rsid w:val="008D7BD6"/>
    <w:rsid w:val="008E0646"/>
    <w:rsid w:val="008E2B49"/>
    <w:rsid w:val="008F08B1"/>
    <w:rsid w:val="008F0BB4"/>
    <w:rsid w:val="008F29BF"/>
    <w:rsid w:val="008F45F7"/>
    <w:rsid w:val="00902480"/>
    <w:rsid w:val="00902D91"/>
    <w:rsid w:val="00902FCC"/>
    <w:rsid w:val="00906889"/>
    <w:rsid w:val="0091147A"/>
    <w:rsid w:val="009131B6"/>
    <w:rsid w:val="00913351"/>
    <w:rsid w:val="009140EC"/>
    <w:rsid w:val="00915757"/>
    <w:rsid w:val="00917DDF"/>
    <w:rsid w:val="009202D9"/>
    <w:rsid w:val="00921885"/>
    <w:rsid w:val="0092227D"/>
    <w:rsid w:val="00926344"/>
    <w:rsid w:val="00931231"/>
    <w:rsid w:val="00933779"/>
    <w:rsid w:val="00937E7F"/>
    <w:rsid w:val="0094094B"/>
    <w:rsid w:val="009412D6"/>
    <w:rsid w:val="00945961"/>
    <w:rsid w:val="0095168C"/>
    <w:rsid w:val="009549E6"/>
    <w:rsid w:val="009560C9"/>
    <w:rsid w:val="00957768"/>
    <w:rsid w:val="009610D1"/>
    <w:rsid w:val="00962971"/>
    <w:rsid w:val="00964D71"/>
    <w:rsid w:val="00965ABF"/>
    <w:rsid w:val="00966903"/>
    <w:rsid w:val="009724D6"/>
    <w:rsid w:val="0097356E"/>
    <w:rsid w:val="009758FD"/>
    <w:rsid w:val="009760D0"/>
    <w:rsid w:val="009800C7"/>
    <w:rsid w:val="00980D88"/>
    <w:rsid w:val="00981315"/>
    <w:rsid w:val="00981B26"/>
    <w:rsid w:val="00981F61"/>
    <w:rsid w:val="0098268C"/>
    <w:rsid w:val="00986591"/>
    <w:rsid w:val="0098671D"/>
    <w:rsid w:val="0099350C"/>
    <w:rsid w:val="00994D7C"/>
    <w:rsid w:val="00995866"/>
    <w:rsid w:val="00995E1F"/>
    <w:rsid w:val="009A04AA"/>
    <w:rsid w:val="009A1E91"/>
    <w:rsid w:val="009A3782"/>
    <w:rsid w:val="009A59F9"/>
    <w:rsid w:val="009A7C91"/>
    <w:rsid w:val="009B181A"/>
    <w:rsid w:val="009B4341"/>
    <w:rsid w:val="009B4656"/>
    <w:rsid w:val="009C1AC6"/>
    <w:rsid w:val="009C21F6"/>
    <w:rsid w:val="009C4821"/>
    <w:rsid w:val="009D0145"/>
    <w:rsid w:val="009D0599"/>
    <w:rsid w:val="009D0AD0"/>
    <w:rsid w:val="009E17FF"/>
    <w:rsid w:val="009F05D3"/>
    <w:rsid w:val="009F4D0E"/>
    <w:rsid w:val="00A00809"/>
    <w:rsid w:val="00A00ED3"/>
    <w:rsid w:val="00A02CA7"/>
    <w:rsid w:val="00A02DDA"/>
    <w:rsid w:val="00A06554"/>
    <w:rsid w:val="00A07045"/>
    <w:rsid w:val="00A15133"/>
    <w:rsid w:val="00A158FE"/>
    <w:rsid w:val="00A21A99"/>
    <w:rsid w:val="00A223A2"/>
    <w:rsid w:val="00A268EA"/>
    <w:rsid w:val="00A26F81"/>
    <w:rsid w:val="00A30BBF"/>
    <w:rsid w:val="00A30F89"/>
    <w:rsid w:val="00A31B63"/>
    <w:rsid w:val="00A37D32"/>
    <w:rsid w:val="00A418B0"/>
    <w:rsid w:val="00A41B0F"/>
    <w:rsid w:val="00A43A65"/>
    <w:rsid w:val="00A441E2"/>
    <w:rsid w:val="00A44238"/>
    <w:rsid w:val="00A44DBF"/>
    <w:rsid w:val="00A456FE"/>
    <w:rsid w:val="00A5071E"/>
    <w:rsid w:val="00A51A40"/>
    <w:rsid w:val="00A51ECC"/>
    <w:rsid w:val="00A5470C"/>
    <w:rsid w:val="00A5751E"/>
    <w:rsid w:val="00A6009B"/>
    <w:rsid w:val="00A60B7B"/>
    <w:rsid w:val="00A62C34"/>
    <w:rsid w:val="00A6301D"/>
    <w:rsid w:val="00A6456E"/>
    <w:rsid w:val="00A64DEB"/>
    <w:rsid w:val="00A65490"/>
    <w:rsid w:val="00A66E05"/>
    <w:rsid w:val="00A67372"/>
    <w:rsid w:val="00A72130"/>
    <w:rsid w:val="00A74636"/>
    <w:rsid w:val="00A75519"/>
    <w:rsid w:val="00A7572E"/>
    <w:rsid w:val="00A76FD7"/>
    <w:rsid w:val="00A77419"/>
    <w:rsid w:val="00A7749A"/>
    <w:rsid w:val="00A77A60"/>
    <w:rsid w:val="00A800FF"/>
    <w:rsid w:val="00A9307E"/>
    <w:rsid w:val="00A9619A"/>
    <w:rsid w:val="00A96503"/>
    <w:rsid w:val="00A97357"/>
    <w:rsid w:val="00A9757C"/>
    <w:rsid w:val="00AA01EA"/>
    <w:rsid w:val="00AA15B0"/>
    <w:rsid w:val="00AA3483"/>
    <w:rsid w:val="00AA498F"/>
    <w:rsid w:val="00AA64FD"/>
    <w:rsid w:val="00AA6B1F"/>
    <w:rsid w:val="00AA72EF"/>
    <w:rsid w:val="00AB13EC"/>
    <w:rsid w:val="00AB2DBF"/>
    <w:rsid w:val="00AB7A61"/>
    <w:rsid w:val="00AC00FC"/>
    <w:rsid w:val="00AC2323"/>
    <w:rsid w:val="00AC4381"/>
    <w:rsid w:val="00AD0AD9"/>
    <w:rsid w:val="00AD2750"/>
    <w:rsid w:val="00AD313E"/>
    <w:rsid w:val="00AD32E8"/>
    <w:rsid w:val="00AD67C8"/>
    <w:rsid w:val="00AE2D96"/>
    <w:rsid w:val="00AF3798"/>
    <w:rsid w:val="00AF41D7"/>
    <w:rsid w:val="00AF5714"/>
    <w:rsid w:val="00AF6E2B"/>
    <w:rsid w:val="00AF704A"/>
    <w:rsid w:val="00AF7059"/>
    <w:rsid w:val="00B00E1E"/>
    <w:rsid w:val="00B0110B"/>
    <w:rsid w:val="00B0150F"/>
    <w:rsid w:val="00B02C49"/>
    <w:rsid w:val="00B033FD"/>
    <w:rsid w:val="00B03595"/>
    <w:rsid w:val="00B0557D"/>
    <w:rsid w:val="00B05D56"/>
    <w:rsid w:val="00B077F2"/>
    <w:rsid w:val="00B12C78"/>
    <w:rsid w:val="00B16135"/>
    <w:rsid w:val="00B16749"/>
    <w:rsid w:val="00B20DDB"/>
    <w:rsid w:val="00B22221"/>
    <w:rsid w:val="00B229DF"/>
    <w:rsid w:val="00B22C32"/>
    <w:rsid w:val="00B22DB2"/>
    <w:rsid w:val="00B22EB7"/>
    <w:rsid w:val="00B23ADC"/>
    <w:rsid w:val="00B25C23"/>
    <w:rsid w:val="00B25CEE"/>
    <w:rsid w:val="00B313AA"/>
    <w:rsid w:val="00B33F9F"/>
    <w:rsid w:val="00B352B9"/>
    <w:rsid w:val="00B35D0F"/>
    <w:rsid w:val="00B41BC8"/>
    <w:rsid w:val="00B41CCC"/>
    <w:rsid w:val="00B41FF6"/>
    <w:rsid w:val="00B427A9"/>
    <w:rsid w:val="00B44AB7"/>
    <w:rsid w:val="00B46AB4"/>
    <w:rsid w:val="00B47194"/>
    <w:rsid w:val="00B50454"/>
    <w:rsid w:val="00B505C7"/>
    <w:rsid w:val="00B535EF"/>
    <w:rsid w:val="00B53879"/>
    <w:rsid w:val="00B5455F"/>
    <w:rsid w:val="00B55C24"/>
    <w:rsid w:val="00B57A2A"/>
    <w:rsid w:val="00B62CB0"/>
    <w:rsid w:val="00B633D5"/>
    <w:rsid w:val="00B63621"/>
    <w:rsid w:val="00B65190"/>
    <w:rsid w:val="00B66845"/>
    <w:rsid w:val="00B67144"/>
    <w:rsid w:val="00B67292"/>
    <w:rsid w:val="00B70CCE"/>
    <w:rsid w:val="00B71742"/>
    <w:rsid w:val="00B73B09"/>
    <w:rsid w:val="00B75684"/>
    <w:rsid w:val="00B77B1E"/>
    <w:rsid w:val="00B809D8"/>
    <w:rsid w:val="00B83C5B"/>
    <w:rsid w:val="00B8518B"/>
    <w:rsid w:val="00B85319"/>
    <w:rsid w:val="00B863CE"/>
    <w:rsid w:val="00B903E0"/>
    <w:rsid w:val="00B94504"/>
    <w:rsid w:val="00B95536"/>
    <w:rsid w:val="00BA281C"/>
    <w:rsid w:val="00BA3C54"/>
    <w:rsid w:val="00BB01DC"/>
    <w:rsid w:val="00BB497B"/>
    <w:rsid w:val="00BB686B"/>
    <w:rsid w:val="00BC34C1"/>
    <w:rsid w:val="00BC7FBE"/>
    <w:rsid w:val="00BD1C99"/>
    <w:rsid w:val="00BD1E26"/>
    <w:rsid w:val="00BD23C4"/>
    <w:rsid w:val="00BD3918"/>
    <w:rsid w:val="00BE1ECD"/>
    <w:rsid w:val="00BE3436"/>
    <w:rsid w:val="00BE3A20"/>
    <w:rsid w:val="00BE5759"/>
    <w:rsid w:val="00BE6A38"/>
    <w:rsid w:val="00BE75F9"/>
    <w:rsid w:val="00BF0D1D"/>
    <w:rsid w:val="00BF0F58"/>
    <w:rsid w:val="00BF131D"/>
    <w:rsid w:val="00BF2A1F"/>
    <w:rsid w:val="00BF3BD7"/>
    <w:rsid w:val="00BF5399"/>
    <w:rsid w:val="00BF7B0B"/>
    <w:rsid w:val="00C01AFF"/>
    <w:rsid w:val="00C051E7"/>
    <w:rsid w:val="00C06A70"/>
    <w:rsid w:val="00C06F00"/>
    <w:rsid w:val="00C07332"/>
    <w:rsid w:val="00C11088"/>
    <w:rsid w:val="00C11EE7"/>
    <w:rsid w:val="00C16376"/>
    <w:rsid w:val="00C229D1"/>
    <w:rsid w:val="00C24483"/>
    <w:rsid w:val="00C25052"/>
    <w:rsid w:val="00C30209"/>
    <w:rsid w:val="00C32FC3"/>
    <w:rsid w:val="00C36098"/>
    <w:rsid w:val="00C407FB"/>
    <w:rsid w:val="00C40FA4"/>
    <w:rsid w:val="00C4329D"/>
    <w:rsid w:val="00C4350E"/>
    <w:rsid w:val="00C448E2"/>
    <w:rsid w:val="00C46F60"/>
    <w:rsid w:val="00C51C10"/>
    <w:rsid w:val="00C52FE6"/>
    <w:rsid w:val="00C547FB"/>
    <w:rsid w:val="00C55824"/>
    <w:rsid w:val="00C55C53"/>
    <w:rsid w:val="00C56FB4"/>
    <w:rsid w:val="00C576E8"/>
    <w:rsid w:val="00C6455B"/>
    <w:rsid w:val="00C652E2"/>
    <w:rsid w:val="00C657DD"/>
    <w:rsid w:val="00C667F5"/>
    <w:rsid w:val="00C67357"/>
    <w:rsid w:val="00C71734"/>
    <w:rsid w:val="00C72679"/>
    <w:rsid w:val="00C72ED2"/>
    <w:rsid w:val="00C76B60"/>
    <w:rsid w:val="00C77FFE"/>
    <w:rsid w:val="00C8059C"/>
    <w:rsid w:val="00C80B70"/>
    <w:rsid w:val="00C84ACF"/>
    <w:rsid w:val="00C90377"/>
    <w:rsid w:val="00C91FD4"/>
    <w:rsid w:val="00C929D5"/>
    <w:rsid w:val="00C9325A"/>
    <w:rsid w:val="00C96C5F"/>
    <w:rsid w:val="00C97300"/>
    <w:rsid w:val="00CA35C2"/>
    <w:rsid w:val="00CA6019"/>
    <w:rsid w:val="00CA6102"/>
    <w:rsid w:val="00CA6D6B"/>
    <w:rsid w:val="00CB3AEA"/>
    <w:rsid w:val="00CB4487"/>
    <w:rsid w:val="00CB764E"/>
    <w:rsid w:val="00CB775C"/>
    <w:rsid w:val="00CC104C"/>
    <w:rsid w:val="00CC2432"/>
    <w:rsid w:val="00CC3B7C"/>
    <w:rsid w:val="00CC4D6F"/>
    <w:rsid w:val="00CC5C54"/>
    <w:rsid w:val="00CC60D2"/>
    <w:rsid w:val="00CC6923"/>
    <w:rsid w:val="00CD0C92"/>
    <w:rsid w:val="00CD48BA"/>
    <w:rsid w:val="00CD5A04"/>
    <w:rsid w:val="00CD5FC3"/>
    <w:rsid w:val="00CE45D4"/>
    <w:rsid w:val="00CE466C"/>
    <w:rsid w:val="00CE6116"/>
    <w:rsid w:val="00CF1245"/>
    <w:rsid w:val="00CF1FE8"/>
    <w:rsid w:val="00D01F8B"/>
    <w:rsid w:val="00D038BF"/>
    <w:rsid w:val="00D038D7"/>
    <w:rsid w:val="00D04602"/>
    <w:rsid w:val="00D04618"/>
    <w:rsid w:val="00D05139"/>
    <w:rsid w:val="00D101A7"/>
    <w:rsid w:val="00D11833"/>
    <w:rsid w:val="00D11C4C"/>
    <w:rsid w:val="00D12AAD"/>
    <w:rsid w:val="00D147BC"/>
    <w:rsid w:val="00D148F8"/>
    <w:rsid w:val="00D17ACA"/>
    <w:rsid w:val="00D212F7"/>
    <w:rsid w:val="00D21D1A"/>
    <w:rsid w:val="00D24F71"/>
    <w:rsid w:val="00D27026"/>
    <w:rsid w:val="00D35A5C"/>
    <w:rsid w:val="00D36BEE"/>
    <w:rsid w:val="00D37FD8"/>
    <w:rsid w:val="00D400E7"/>
    <w:rsid w:val="00D411C4"/>
    <w:rsid w:val="00D42F68"/>
    <w:rsid w:val="00D43520"/>
    <w:rsid w:val="00D447D4"/>
    <w:rsid w:val="00D47BED"/>
    <w:rsid w:val="00D52DAB"/>
    <w:rsid w:val="00D57A72"/>
    <w:rsid w:val="00D61155"/>
    <w:rsid w:val="00D62576"/>
    <w:rsid w:val="00D63E4B"/>
    <w:rsid w:val="00D64DE0"/>
    <w:rsid w:val="00D706AC"/>
    <w:rsid w:val="00D70B64"/>
    <w:rsid w:val="00D70CA9"/>
    <w:rsid w:val="00D71594"/>
    <w:rsid w:val="00D7366B"/>
    <w:rsid w:val="00D752E2"/>
    <w:rsid w:val="00D80493"/>
    <w:rsid w:val="00D80BD8"/>
    <w:rsid w:val="00D81B7D"/>
    <w:rsid w:val="00D83BD3"/>
    <w:rsid w:val="00D858A7"/>
    <w:rsid w:val="00D9074E"/>
    <w:rsid w:val="00D90C21"/>
    <w:rsid w:val="00DA19B4"/>
    <w:rsid w:val="00DA2BB5"/>
    <w:rsid w:val="00DA4E0A"/>
    <w:rsid w:val="00DA6AAE"/>
    <w:rsid w:val="00DB0FE5"/>
    <w:rsid w:val="00DB260F"/>
    <w:rsid w:val="00DB3087"/>
    <w:rsid w:val="00DB38FD"/>
    <w:rsid w:val="00DB3D9B"/>
    <w:rsid w:val="00DB4A7C"/>
    <w:rsid w:val="00DB54A2"/>
    <w:rsid w:val="00DB688D"/>
    <w:rsid w:val="00DC20C7"/>
    <w:rsid w:val="00DC3C35"/>
    <w:rsid w:val="00DC5107"/>
    <w:rsid w:val="00DC5AE3"/>
    <w:rsid w:val="00DD00CB"/>
    <w:rsid w:val="00DD3357"/>
    <w:rsid w:val="00DE02AA"/>
    <w:rsid w:val="00DE0678"/>
    <w:rsid w:val="00DE1DE3"/>
    <w:rsid w:val="00DE595F"/>
    <w:rsid w:val="00DE6AB8"/>
    <w:rsid w:val="00DE797C"/>
    <w:rsid w:val="00DF1119"/>
    <w:rsid w:val="00DF14AE"/>
    <w:rsid w:val="00DF276F"/>
    <w:rsid w:val="00DF6B8F"/>
    <w:rsid w:val="00DF7CD7"/>
    <w:rsid w:val="00E02E8C"/>
    <w:rsid w:val="00E101A9"/>
    <w:rsid w:val="00E1566C"/>
    <w:rsid w:val="00E171A3"/>
    <w:rsid w:val="00E26440"/>
    <w:rsid w:val="00E26D58"/>
    <w:rsid w:val="00E275AF"/>
    <w:rsid w:val="00E31D36"/>
    <w:rsid w:val="00E36A06"/>
    <w:rsid w:val="00E376C3"/>
    <w:rsid w:val="00E41925"/>
    <w:rsid w:val="00E41AFA"/>
    <w:rsid w:val="00E42D99"/>
    <w:rsid w:val="00E42E72"/>
    <w:rsid w:val="00E4361F"/>
    <w:rsid w:val="00E43EBB"/>
    <w:rsid w:val="00E44010"/>
    <w:rsid w:val="00E45F02"/>
    <w:rsid w:val="00E500A2"/>
    <w:rsid w:val="00E50816"/>
    <w:rsid w:val="00E5081C"/>
    <w:rsid w:val="00E51BDD"/>
    <w:rsid w:val="00E51D06"/>
    <w:rsid w:val="00E5342C"/>
    <w:rsid w:val="00E60FD2"/>
    <w:rsid w:val="00E617CA"/>
    <w:rsid w:val="00E6275C"/>
    <w:rsid w:val="00E63C9D"/>
    <w:rsid w:val="00E64A90"/>
    <w:rsid w:val="00E64DB5"/>
    <w:rsid w:val="00E64F48"/>
    <w:rsid w:val="00E700F1"/>
    <w:rsid w:val="00E70E51"/>
    <w:rsid w:val="00E7129F"/>
    <w:rsid w:val="00E71DE7"/>
    <w:rsid w:val="00E7459C"/>
    <w:rsid w:val="00E75A89"/>
    <w:rsid w:val="00E7727D"/>
    <w:rsid w:val="00E77A0F"/>
    <w:rsid w:val="00E77C3F"/>
    <w:rsid w:val="00E850CA"/>
    <w:rsid w:val="00E85CE1"/>
    <w:rsid w:val="00E87379"/>
    <w:rsid w:val="00E930BB"/>
    <w:rsid w:val="00E9333B"/>
    <w:rsid w:val="00E93684"/>
    <w:rsid w:val="00E93CD3"/>
    <w:rsid w:val="00E9543F"/>
    <w:rsid w:val="00E9646F"/>
    <w:rsid w:val="00EA78A6"/>
    <w:rsid w:val="00EB118E"/>
    <w:rsid w:val="00EB2AD7"/>
    <w:rsid w:val="00EB399D"/>
    <w:rsid w:val="00EB591D"/>
    <w:rsid w:val="00EB64BC"/>
    <w:rsid w:val="00EB66FF"/>
    <w:rsid w:val="00EC1189"/>
    <w:rsid w:val="00ED0D79"/>
    <w:rsid w:val="00ED11EB"/>
    <w:rsid w:val="00ED44BE"/>
    <w:rsid w:val="00ED6CD5"/>
    <w:rsid w:val="00EE082D"/>
    <w:rsid w:val="00EE0DC7"/>
    <w:rsid w:val="00EE18C0"/>
    <w:rsid w:val="00EE2B82"/>
    <w:rsid w:val="00EE40FF"/>
    <w:rsid w:val="00EE4853"/>
    <w:rsid w:val="00EE5C1A"/>
    <w:rsid w:val="00EF1C6B"/>
    <w:rsid w:val="00EF210E"/>
    <w:rsid w:val="00EF39CA"/>
    <w:rsid w:val="00EF6E97"/>
    <w:rsid w:val="00F01E24"/>
    <w:rsid w:val="00F02BDB"/>
    <w:rsid w:val="00F03DAB"/>
    <w:rsid w:val="00F05916"/>
    <w:rsid w:val="00F10530"/>
    <w:rsid w:val="00F11100"/>
    <w:rsid w:val="00F114F5"/>
    <w:rsid w:val="00F13DE7"/>
    <w:rsid w:val="00F1581D"/>
    <w:rsid w:val="00F167D4"/>
    <w:rsid w:val="00F17A93"/>
    <w:rsid w:val="00F208BE"/>
    <w:rsid w:val="00F21720"/>
    <w:rsid w:val="00F236C1"/>
    <w:rsid w:val="00F24064"/>
    <w:rsid w:val="00F2635B"/>
    <w:rsid w:val="00F338AD"/>
    <w:rsid w:val="00F34774"/>
    <w:rsid w:val="00F40EAC"/>
    <w:rsid w:val="00F44884"/>
    <w:rsid w:val="00F450AB"/>
    <w:rsid w:val="00F46356"/>
    <w:rsid w:val="00F464D2"/>
    <w:rsid w:val="00F549BD"/>
    <w:rsid w:val="00F5714E"/>
    <w:rsid w:val="00F57F8F"/>
    <w:rsid w:val="00F72248"/>
    <w:rsid w:val="00F7252C"/>
    <w:rsid w:val="00F73619"/>
    <w:rsid w:val="00F75A03"/>
    <w:rsid w:val="00F77899"/>
    <w:rsid w:val="00F84CDB"/>
    <w:rsid w:val="00F86503"/>
    <w:rsid w:val="00F86D0D"/>
    <w:rsid w:val="00F870DC"/>
    <w:rsid w:val="00F87FB4"/>
    <w:rsid w:val="00F94316"/>
    <w:rsid w:val="00F94FFF"/>
    <w:rsid w:val="00F95F16"/>
    <w:rsid w:val="00F9734D"/>
    <w:rsid w:val="00F979DB"/>
    <w:rsid w:val="00FA0AEF"/>
    <w:rsid w:val="00FA3C2C"/>
    <w:rsid w:val="00FA636B"/>
    <w:rsid w:val="00FA749E"/>
    <w:rsid w:val="00FB1E0B"/>
    <w:rsid w:val="00FB2EB0"/>
    <w:rsid w:val="00FB3FAB"/>
    <w:rsid w:val="00FB4D03"/>
    <w:rsid w:val="00FB4ED8"/>
    <w:rsid w:val="00FB740D"/>
    <w:rsid w:val="00FB7C73"/>
    <w:rsid w:val="00FB7E97"/>
    <w:rsid w:val="00FC0A5A"/>
    <w:rsid w:val="00FD04EC"/>
    <w:rsid w:val="00FD2100"/>
    <w:rsid w:val="00FD789E"/>
    <w:rsid w:val="00FE04A8"/>
    <w:rsid w:val="00FE515A"/>
    <w:rsid w:val="00FE7FFD"/>
    <w:rsid w:val="00FF0AB0"/>
    <w:rsid w:val="00FF0E0F"/>
    <w:rsid w:val="00FF1CAC"/>
    <w:rsid w:val="00FF369D"/>
    <w:rsid w:val="00FF51BE"/>
    <w:rsid w:val="00FF72D4"/>
    <w:rsid w:val="4B0D9FB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289F9"/>
  <w15:chartTrackingRefBased/>
  <w15:docId w15:val="{C6FABDDB-6BBF-4B08-9925-50E8E6E2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E87"/>
    <w:pPr>
      <w:jc w:val="center"/>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
    <w:name w:val="Questions"/>
    <w:basedOn w:val="DefaultParagraphFont"/>
    <w:uiPriority w:val="1"/>
    <w:qFormat/>
    <w:rsid w:val="0005586B"/>
    <w:rPr>
      <w:rFonts w:ascii="Calibri" w:hAnsi="Calibri"/>
      <w:sz w:val="20"/>
    </w:rPr>
  </w:style>
  <w:style w:type="paragraph" w:customStyle="1" w:styleId="Question">
    <w:name w:val="Question"/>
    <w:basedOn w:val="BodyText"/>
    <w:link w:val="QuestionChar"/>
    <w:qFormat/>
    <w:rsid w:val="00BE1ECD"/>
    <w:pPr>
      <w:spacing w:before="300" w:after="0" w:line="300" w:lineRule="exact"/>
    </w:pPr>
    <w:rPr>
      <w:rFonts w:ascii="Calibri" w:hAnsi="Calibri"/>
      <w:color w:val="44546A" w:themeColor="text2"/>
    </w:rPr>
  </w:style>
  <w:style w:type="character" w:customStyle="1" w:styleId="QuestionChar">
    <w:name w:val="Question Char"/>
    <w:basedOn w:val="BodyTextChar"/>
    <w:link w:val="Question"/>
    <w:rsid w:val="00BE1ECD"/>
    <w:rPr>
      <w:rFonts w:ascii="Calibri" w:hAnsi="Calibri"/>
      <w:color w:val="44546A" w:themeColor="text2"/>
    </w:rPr>
  </w:style>
  <w:style w:type="paragraph" w:styleId="BodyText">
    <w:name w:val="Body Text"/>
    <w:basedOn w:val="Normal"/>
    <w:link w:val="BodyTextChar"/>
    <w:uiPriority w:val="99"/>
    <w:semiHidden/>
    <w:unhideWhenUsed/>
    <w:rsid w:val="00BE1ECD"/>
    <w:pPr>
      <w:spacing w:after="120"/>
    </w:pPr>
  </w:style>
  <w:style w:type="character" w:customStyle="1" w:styleId="BodyTextChar">
    <w:name w:val="Body Text Char"/>
    <w:basedOn w:val="DefaultParagraphFont"/>
    <w:link w:val="BodyText"/>
    <w:uiPriority w:val="99"/>
    <w:semiHidden/>
    <w:rsid w:val="00BE1ECD"/>
  </w:style>
  <w:style w:type="paragraph" w:styleId="Header">
    <w:name w:val="header"/>
    <w:basedOn w:val="Normal"/>
    <w:link w:val="HeaderChar"/>
    <w:uiPriority w:val="99"/>
    <w:unhideWhenUsed/>
    <w:rsid w:val="00E43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61F"/>
  </w:style>
  <w:style w:type="paragraph" w:styleId="Footer">
    <w:name w:val="footer"/>
    <w:basedOn w:val="Normal"/>
    <w:link w:val="FooterChar"/>
    <w:uiPriority w:val="99"/>
    <w:unhideWhenUsed/>
    <w:rsid w:val="00E43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61F"/>
  </w:style>
  <w:style w:type="character" w:customStyle="1" w:styleId="Heading1Char">
    <w:name w:val="Heading 1 Char"/>
    <w:basedOn w:val="DefaultParagraphFont"/>
    <w:link w:val="Heading1"/>
    <w:uiPriority w:val="9"/>
    <w:rsid w:val="00860E87"/>
    <w:rPr>
      <w:b/>
      <w:i/>
      <w:sz w:val="24"/>
    </w:rPr>
  </w:style>
  <w:style w:type="character" w:styleId="PlaceholderText">
    <w:name w:val="Placeholder Text"/>
    <w:basedOn w:val="DefaultParagraphFont"/>
    <w:uiPriority w:val="99"/>
    <w:semiHidden/>
    <w:rsid w:val="00B70CCE"/>
    <w:rPr>
      <w:color w:val="808080"/>
    </w:rPr>
  </w:style>
  <w:style w:type="paragraph" w:styleId="BalloonText">
    <w:name w:val="Balloon Text"/>
    <w:basedOn w:val="Normal"/>
    <w:link w:val="BalloonTextChar"/>
    <w:uiPriority w:val="99"/>
    <w:semiHidden/>
    <w:unhideWhenUsed/>
    <w:rsid w:val="00FD7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9E"/>
    <w:rPr>
      <w:rFonts w:ascii="Segoe UI" w:hAnsi="Segoe UI" w:cs="Segoe UI"/>
      <w:sz w:val="18"/>
      <w:szCs w:val="18"/>
    </w:rPr>
  </w:style>
  <w:style w:type="character" w:styleId="CommentReference">
    <w:name w:val="annotation reference"/>
    <w:basedOn w:val="DefaultParagraphFont"/>
    <w:uiPriority w:val="99"/>
    <w:semiHidden/>
    <w:unhideWhenUsed/>
    <w:rsid w:val="00552014"/>
    <w:rPr>
      <w:sz w:val="16"/>
      <w:szCs w:val="16"/>
    </w:rPr>
  </w:style>
  <w:style w:type="paragraph" w:styleId="CommentText">
    <w:name w:val="annotation text"/>
    <w:basedOn w:val="Normal"/>
    <w:link w:val="CommentTextChar"/>
    <w:uiPriority w:val="99"/>
    <w:semiHidden/>
    <w:unhideWhenUsed/>
    <w:rsid w:val="00552014"/>
    <w:pPr>
      <w:spacing w:line="240" w:lineRule="auto"/>
    </w:pPr>
    <w:rPr>
      <w:sz w:val="20"/>
      <w:szCs w:val="20"/>
    </w:rPr>
  </w:style>
  <w:style w:type="character" w:customStyle="1" w:styleId="CommentTextChar">
    <w:name w:val="Comment Text Char"/>
    <w:basedOn w:val="DefaultParagraphFont"/>
    <w:link w:val="CommentText"/>
    <w:uiPriority w:val="99"/>
    <w:semiHidden/>
    <w:rsid w:val="00552014"/>
    <w:rPr>
      <w:sz w:val="20"/>
      <w:szCs w:val="20"/>
    </w:rPr>
  </w:style>
  <w:style w:type="paragraph" w:styleId="CommentSubject">
    <w:name w:val="annotation subject"/>
    <w:basedOn w:val="CommentText"/>
    <w:next w:val="CommentText"/>
    <w:link w:val="CommentSubjectChar"/>
    <w:uiPriority w:val="99"/>
    <w:semiHidden/>
    <w:unhideWhenUsed/>
    <w:rsid w:val="00552014"/>
    <w:rPr>
      <w:b/>
      <w:bCs/>
    </w:rPr>
  </w:style>
  <w:style w:type="character" w:customStyle="1" w:styleId="CommentSubjectChar">
    <w:name w:val="Comment Subject Char"/>
    <w:basedOn w:val="CommentTextChar"/>
    <w:link w:val="CommentSubject"/>
    <w:uiPriority w:val="99"/>
    <w:semiHidden/>
    <w:rsid w:val="00552014"/>
    <w:rPr>
      <w:b/>
      <w:bCs/>
      <w:sz w:val="20"/>
      <w:szCs w:val="20"/>
    </w:rPr>
  </w:style>
  <w:style w:type="paragraph" w:styleId="Revision">
    <w:name w:val="Revision"/>
    <w:hidden/>
    <w:uiPriority w:val="99"/>
    <w:semiHidden/>
    <w:rsid w:val="00B71742"/>
    <w:pPr>
      <w:spacing w:after="0" w:line="240" w:lineRule="auto"/>
    </w:pPr>
  </w:style>
  <w:style w:type="paragraph" w:styleId="ListParagraph">
    <w:name w:val="List Paragraph"/>
    <w:basedOn w:val="Normal"/>
    <w:uiPriority w:val="34"/>
    <w:qFormat/>
    <w:rsid w:val="00267CBE"/>
    <w:pPr>
      <w:ind w:left="720"/>
      <w:contextualSpacing/>
    </w:pPr>
  </w:style>
  <w:style w:type="paragraph" w:styleId="NormalWeb">
    <w:name w:val="Normal (Web)"/>
    <w:basedOn w:val="Normal"/>
    <w:rsid w:val="00435342"/>
    <w:pPr>
      <w:spacing w:after="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1731">
      <w:bodyDiv w:val="1"/>
      <w:marLeft w:val="0"/>
      <w:marRight w:val="0"/>
      <w:marTop w:val="0"/>
      <w:marBottom w:val="0"/>
      <w:divBdr>
        <w:top w:val="none" w:sz="0" w:space="0" w:color="auto"/>
        <w:left w:val="none" w:sz="0" w:space="0" w:color="auto"/>
        <w:bottom w:val="none" w:sz="0" w:space="0" w:color="auto"/>
        <w:right w:val="none" w:sz="0" w:space="0" w:color="auto"/>
      </w:divBdr>
    </w:div>
    <w:div w:id="232395205">
      <w:bodyDiv w:val="1"/>
      <w:marLeft w:val="0"/>
      <w:marRight w:val="0"/>
      <w:marTop w:val="0"/>
      <w:marBottom w:val="0"/>
      <w:divBdr>
        <w:top w:val="none" w:sz="0" w:space="0" w:color="auto"/>
        <w:left w:val="none" w:sz="0" w:space="0" w:color="auto"/>
        <w:bottom w:val="none" w:sz="0" w:space="0" w:color="auto"/>
        <w:right w:val="none" w:sz="0" w:space="0" w:color="auto"/>
      </w:divBdr>
    </w:div>
    <w:div w:id="266039199">
      <w:bodyDiv w:val="1"/>
      <w:marLeft w:val="0"/>
      <w:marRight w:val="0"/>
      <w:marTop w:val="0"/>
      <w:marBottom w:val="0"/>
      <w:divBdr>
        <w:top w:val="none" w:sz="0" w:space="0" w:color="auto"/>
        <w:left w:val="none" w:sz="0" w:space="0" w:color="auto"/>
        <w:bottom w:val="none" w:sz="0" w:space="0" w:color="auto"/>
        <w:right w:val="none" w:sz="0" w:space="0" w:color="auto"/>
      </w:divBdr>
    </w:div>
    <w:div w:id="548103449">
      <w:bodyDiv w:val="1"/>
      <w:marLeft w:val="0"/>
      <w:marRight w:val="0"/>
      <w:marTop w:val="0"/>
      <w:marBottom w:val="0"/>
      <w:divBdr>
        <w:top w:val="none" w:sz="0" w:space="0" w:color="auto"/>
        <w:left w:val="none" w:sz="0" w:space="0" w:color="auto"/>
        <w:bottom w:val="none" w:sz="0" w:space="0" w:color="auto"/>
        <w:right w:val="none" w:sz="0" w:space="0" w:color="auto"/>
      </w:divBdr>
    </w:div>
    <w:div w:id="616571508">
      <w:bodyDiv w:val="1"/>
      <w:marLeft w:val="0"/>
      <w:marRight w:val="0"/>
      <w:marTop w:val="0"/>
      <w:marBottom w:val="0"/>
      <w:divBdr>
        <w:top w:val="none" w:sz="0" w:space="0" w:color="auto"/>
        <w:left w:val="none" w:sz="0" w:space="0" w:color="auto"/>
        <w:bottom w:val="none" w:sz="0" w:space="0" w:color="auto"/>
        <w:right w:val="none" w:sz="0" w:space="0" w:color="auto"/>
      </w:divBdr>
    </w:div>
    <w:div w:id="725950172">
      <w:bodyDiv w:val="1"/>
      <w:marLeft w:val="0"/>
      <w:marRight w:val="0"/>
      <w:marTop w:val="0"/>
      <w:marBottom w:val="0"/>
      <w:divBdr>
        <w:top w:val="none" w:sz="0" w:space="0" w:color="auto"/>
        <w:left w:val="none" w:sz="0" w:space="0" w:color="auto"/>
        <w:bottom w:val="none" w:sz="0" w:space="0" w:color="auto"/>
        <w:right w:val="none" w:sz="0" w:space="0" w:color="auto"/>
      </w:divBdr>
    </w:div>
    <w:div w:id="735594772">
      <w:bodyDiv w:val="1"/>
      <w:marLeft w:val="0"/>
      <w:marRight w:val="0"/>
      <w:marTop w:val="0"/>
      <w:marBottom w:val="0"/>
      <w:divBdr>
        <w:top w:val="none" w:sz="0" w:space="0" w:color="auto"/>
        <w:left w:val="none" w:sz="0" w:space="0" w:color="auto"/>
        <w:bottom w:val="none" w:sz="0" w:space="0" w:color="auto"/>
        <w:right w:val="none" w:sz="0" w:space="0" w:color="auto"/>
      </w:divBdr>
    </w:div>
    <w:div w:id="823358131">
      <w:bodyDiv w:val="1"/>
      <w:marLeft w:val="0"/>
      <w:marRight w:val="0"/>
      <w:marTop w:val="0"/>
      <w:marBottom w:val="0"/>
      <w:divBdr>
        <w:top w:val="none" w:sz="0" w:space="0" w:color="auto"/>
        <w:left w:val="none" w:sz="0" w:space="0" w:color="auto"/>
        <w:bottom w:val="none" w:sz="0" w:space="0" w:color="auto"/>
        <w:right w:val="none" w:sz="0" w:space="0" w:color="auto"/>
      </w:divBdr>
    </w:div>
    <w:div w:id="869799973">
      <w:bodyDiv w:val="1"/>
      <w:marLeft w:val="0"/>
      <w:marRight w:val="0"/>
      <w:marTop w:val="0"/>
      <w:marBottom w:val="0"/>
      <w:divBdr>
        <w:top w:val="none" w:sz="0" w:space="0" w:color="auto"/>
        <w:left w:val="none" w:sz="0" w:space="0" w:color="auto"/>
        <w:bottom w:val="none" w:sz="0" w:space="0" w:color="auto"/>
        <w:right w:val="none" w:sz="0" w:space="0" w:color="auto"/>
      </w:divBdr>
    </w:div>
    <w:div w:id="988365812">
      <w:bodyDiv w:val="1"/>
      <w:marLeft w:val="0"/>
      <w:marRight w:val="0"/>
      <w:marTop w:val="0"/>
      <w:marBottom w:val="0"/>
      <w:divBdr>
        <w:top w:val="none" w:sz="0" w:space="0" w:color="auto"/>
        <w:left w:val="none" w:sz="0" w:space="0" w:color="auto"/>
        <w:bottom w:val="none" w:sz="0" w:space="0" w:color="auto"/>
        <w:right w:val="none" w:sz="0" w:space="0" w:color="auto"/>
      </w:divBdr>
    </w:div>
    <w:div w:id="1263343295">
      <w:bodyDiv w:val="1"/>
      <w:marLeft w:val="0"/>
      <w:marRight w:val="0"/>
      <w:marTop w:val="0"/>
      <w:marBottom w:val="0"/>
      <w:divBdr>
        <w:top w:val="none" w:sz="0" w:space="0" w:color="auto"/>
        <w:left w:val="none" w:sz="0" w:space="0" w:color="auto"/>
        <w:bottom w:val="none" w:sz="0" w:space="0" w:color="auto"/>
        <w:right w:val="none" w:sz="0" w:space="0" w:color="auto"/>
      </w:divBdr>
    </w:div>
    <w:div w:id="1603107138">
      <w:bodyDiv w:val="1"/>
      <w:marLeft w:val="0"/>
      <w:marRight w:val="0"/>
      <w:marTop w:val="0"/>
      <w:marBottom w:val="0"/>
      <w:divBdr>
        <w:top w:val="none" w:sz="0" w:space="0" w:color="auto"/>
        <w:left w:val="none" w:sz="0" w:space="0" w:color="auto"/>
        <w:bottom w:val="none" w:sz="0" w:space="0" w:color="auto"/>
        <w:right w:val="none" w:sz="0" w:space="0" w:color="auto"/>
      </w:divBdr>
    </w:div>
    <w:div w:id="1913154241">
      <w:bodyDiv w:val="1"/>
      <w:marLeft w:val="0"/>
      <w:marRight w:val="0"/>
      <w:marTop w:val="0"/>
      <w:marBottom w:val="0"/>
      <w:divBdr>
        <w:top w:val="none" w:sz="0" w:space="0" w:color="auto"/>
        <w:left w:val="none" w:sz="0" w:space="0" w:color="auto"/>
        <w:bottom w:val="none" w:sz="0" w:space="0" w:color="auto"/>
        <w:right w:val="none" w:sz="0" w:space="0" w:color="auto"/>
      </w:divBdr>
    </w:div>
    <w:div w:id="1987123558">
      <w:bodyDiv w:val="1"/>
      <w:marLeft w:val="0"/>
      <w:marRight w:val="0"/>
      <w:marTop w:val="0"/>
      <w:marBottom w:val="0"/>
      <w:divBdr>
        <w:top w:val="none" w:sz="0" w:space="0" w:color="auto"/>
        <w:left w:val="none" w:sz="0" w:space="0" w:color="auto"/>
        <w:bottom w:val="none" w:sz="0" w:space="0" w:color="auto"/>
        <w:right w:val="none" w:sz="0" w:space="0" w:color="auto"/>
      </w:divBdr>
      <w:divsChild>
        <w:div w:id="1546335337">
          <w:marLeft w:val="0"/>
          <w:marRight w:val="0"/>
          <w:marTop w:val="0"/>
          <w:marBottom w:val="0"/>
          <w:divBdr>
            <w:top w:val="none" w:sz="0" w:space="0" w:color="auto"/>
            <w:left w:val="none" w:sz="0" w:space="0" w:color="auto"/>
            <w:bottom w:val="none" w:sz="0" w:space="0" w:color="auto"/>
            <w:right w:val="none" w:sz="0" w:space="0" w:color="auto"/>
          </w:divBdr>
          <w:divsChild>
            <w:div w:id="131868147">
              <w:marLeft w:val="0"/>
              <w:marRight w:val="0"/>
              <w:marTop w:val="0"/>
              <w:marBottom w:val="0"/>
              <w:divBdr>
                <w:top w:val="none" w:sz="0" w:space="0" w:color="auto"/>
                <w:left w:val="none" w:sz="0" w:space="0" w:color="auto"/>
                <w:bottom w:val="none" w:sz="0" w:space="0" w:color="auto"/>
                <w:right w:val="none" w:sz="0" w:space="0" w:color="auto"/>
              </w:divBdr>
            </w:div>
          </w:divsChild>
        </w:div>
        <w:div w:id="2128040877">
          <w:marLeft w:val="0"/>
          <w:marRight w:val="0"/>
          <w:marTop w:val="0"/>
          <w:marBottom w:val="0"/>
          <w:divBdr>
            <w:top w:val="none" w:sz="0" w:space="0" w:color="auto"/>
            <w:left w:val="none" w:sz="0" w:space="0" w:color="auto"/>
            <w:bottom w:val="none" w:sz="0" w:space="0" w:color="auto"/>
            <w:right w:val="none" w:sz="0" w:space="0" w:color="auto"/>
          </w:divBdr>
          <w:divsChild>
            <w:div w:id="2554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2" ma:contentTypeDescription="Create a new document." ma:contentTypeScope="" ma:versionID="516f8d18609b267c01280ed2ee3ec084">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767a854dd8557a4f72dfd8223ac68d27"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FECDA3-A58F-4ECD-AD3C-6D0E0A03775D}">
  <ds:schemaRefs>
    <ds:schemaRef ds:uri="http://schemas.microsoft.com/sharepoint/v3/contenttype/forms"/>
  </ds:schemaRefs>
</ds:datastoreItem>
</file>

<file path=customXml/itemProps2.xml><?xml version="1.0" encoding="utf-8"?>
<ds:datastoreItem xmlns:ds="http://schemas.openxmlformats.org/officeDocument/2006/customXml" ds:itemID="{758D91F4-8902-40D2-8C8B-49DF70E7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A930E-8EFC-4F0D-92A5-480E8F6523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17</Pages>
  <Words>3975</Words>
  <Characters>22662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Kim</dc:creator>
  <cp:keywords/>
  <dc:description/>
  <cp:lastModifiedBy>Kathleen Speck</cp:lastModifiedBy>
  <cp:revision>212</cp:revision>
  <dcterms:created xsi:type="dcterms:W3CDTF">2021-05-18T15:19:00Z</dcterms:created>
  <dcterms:modified xsi:type="dcterms:W3CDTF">2021-06-16T13:49:00Z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ies>
</file>