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1B3A" w:rsidR="00451128" w:rsidP="00451128" w:rsidRDefault="006B08C9" w14:paraId="46E6F7A3" w14:textId="77777777">
      <w:pPr>
        <w:pStyle w:val="Title"/>
        <w:pBdr>
          <w:top w:val="none" w:color="auto" w:sz="0" w:space="0"/>
        </w:pBdr>
        <w:tabs>
          <w:tab w:val="left" w:pos="6660"/>
        </w:tabs>
        <w:rPr>
          <w:rFonts w:ascii="Palatino Linotype" w:hAnsi="Palatino Linotype"/>
          <w:b/>
          <w:caps/>
          <w:spacing w:val="0"/>
          <w:sz w:val="24"/>
          <w:szCs w:val="24"/>
        </w:rPr>
      </w:pPr>
      <w:r>
        <w:rPr>
          <w:rFonts w:ascii="Palatino Linotype" w:hAnsi="Palatino Linotype"/>
        </w:rPr>
        <w:pict w14:anchorId="3C4DD0FA">
          <v:rect id="_x0000_i1025" style="width:427.7pt;height:1pt" o:hr="t" o:hrstd="t" o:hrnoshade="t" o:hrpct="990" o:hralign="center" fillcolor="black [3213]" stroked="f"/>
        </w:pict>
      </w:r>
    </w:p>
    <w:p w:rsidRPr="00821B3A" w:rsidR="00C34D29" w:rsidP="00451128" w:rsidRDefault="00C34D29" w14:paraId="25B710F7" w14:textId="77777777">
      <w:pPr>
        <w:pStyle w:val="Title"/>
        <w:pBdr>
          <w:top w:val="none" w:color="auto" w:sz="0" w:space="0"/>
        </w:pBdr>
        <w:tabs>
          <w:tab w:val="left" w:pos="6660"/>
        </w:tabs>
        <w:rPr>
          <w:rFonts w:ascii="Palatino Linotype" w:hAnsi="Palatino Linotype"/>
          <w:b/>
          <w:caps/>
          <w:spacing w:val="0"/>
          <w:sz w:val="24"/>
          <w:szCs w:val="24"/>
        </w:rPr>
      </w:pPr>
      <w:r w:rsidRPr="00821B3A">
        <w:rPr>
          <w:rFonts w:ascii="Palatino Linotype" w:hAnsi="Palatino Linotype"/>
          <w:b/>
          <w:caps/>
          <w:spacing w:val="0"/>
          <w:sz w:val="24"/>
          <w:szCs w:val="24"/>
        </w:rPr>
        <w:t>OFFICE OF REFUGEE RESETTLEMENT</w:t>
      </w:r>
    </w:p>
    <w:p w:rsidRPr="00821B3A" w:rsidR="00C34D29" w:rsidP="00451128" w:rsidRDefault="00242956" w14:paraId="7B12AB05" w14:textId="0DD905FD">
      <w:pPr>
        <w:pStyle w:val="Title"/>
        <w:pBdr>
          <w:top w:val="none" w:color="auto" w:sz="0" w:space="0"/>
        </w:pBdr>
        <w:tabs>
          <w:tab w:val="left" w:pos="6660"/>
        </w:tabs>
        <w:rPr>
          <w:rFonts w:ascii="Palatino Linotype" w:hAnsi="Palatino Linotype"/>
          <w:b/>
          <w:caps/>
          <w:spacing w:val="0"/>
          <w:sz w:val="24"/>
          <w:szCs w:val="24"/>
        </w:rPr>
      </w:pPr>
      <w:r>
        <w:rPr>
          <w:rFonts w:ascii="Palatino Linotype" w:hAnsi="Palatino Linotype"/>
          <w:b/>
          <w:caps/>
          <w:spacing w:val="0"/>
          <w:sz w:val="24"/>
          <w:szCs w:val="24"/>
        </w:rPr>
        <w:t xml:space="preserve">uNACCOMPANIED </w:t>
      </w:r>
      <w:r w:rsidR="00A4533F">
        <w:rPr>
          <w:rFonts w:ascii="Palatino Linotype" w:hAnsi="Palatino Linotype"/>
          <w:b/>
          <w:caps/>
          <w:spacing w:val="0"/>
          <w:sz w:val="24"/>
          <w:szCs w:val="24"/>
        </w:rPr>
        <w:t>Children</w:t>
      </w:r>
      <w:r w:rsidRPr="00821B3A" w:rsidR="00594524">
        <w:rPr>
          <w:rFonts w:ascii="Palatino Linotype" w:hAnsi="Palatino Linotype"/>
          <w:b/>
          <w:caps/>
          <w:spacing w:val="0"/>
          <w:sz w:val="24"/>
          <w:szCs w:val="24"/>
        </w:rPr>
        <w:t xml:space="preserve"> </w:t>
      </w:r>
      <w:r w:rsidR="00A71BEC">
        <w:rPr>
          <w:rFonts w:ascii="Palatino Linotype" w:hAnsi="Palatino Linotype"/>
          <w:b/>
          <w:caps/>
          <w:spacing w:val="0"/>
          <w:sz w:val="24"/>
          <w:szCs w:val="24"/>
        </w:rPr>
        <w:t>Program</w:t>
      </w:r>
      <w:r w:rsidR="00FC7188">
        <w:rPr>
          <w:rFonts w:ascii="Palatino Linotype" w:hAnsi="Palatino Linotype"/>
          <w:b/>
          <w:caps/>
          <w:spacing w:val="0"/>
          <w:sz w:val="24"/>
          <w:szCs w:val="24"/>
        </w:rPr>
        <w:t>s</w:t>
      </w:r>
    </w:p>
    <w:p w:rsidRPr="00821B3A" w:rsidR="00C34D29" w:rsidP="00451128" w:rsidRDefault="006B08C9" w14:paraId="1637D01C" w14:textId="77777777">
      <w:pPr>
        <w:pStyle w:val="TitleCover"/>
        <w:pBdr>
          <w:top w:val="none" w:color="auto" w:sz="0" w:space="0"/>
        </w:pBdr>
        <w:tabs>
          <w:tab w:val="left" w:pos="6660"/>
        </w:tabs>
        <w:jc w:val="both"/>
        <w:rPr>
          <w:rFonts w:ascii="Palatino Linotype" w:hAnsi="Palatino Linotype"/>
          <w:sz w:val="20"/>
        </w:rPr>
      </w:pPr>
      <w:r>
        <w:rPr>
          <w:rFonts w:ascii="Palatino Linotype" w:hAnsi="Palatino Linotype"/>
        </w:rPr>
        <w:pict w14:anchorId="1056D98B">
          <v:rect id="_x0000_i1026" style="width:512.65pt;height:5pt" o:hr="t" o:hrstd="t" o:hrnoshade="t" o:hrpct="0" o:hralign="center" fillcolor="black [3213]" stroked="f"/>
        </w:pict>
      </w:r>
    </w:p>
    <w:p w:rsidRPr="00821B3A" w:rsidR="00C34D29" w:rsidP="00451128" w:rsidRDefault="00C34D29" w14:paraId="76378E39" w14:textId="551BFBD7">
      <w:pPr>
        <w:pStyle w:val="TitleCover"/>
        <w:pBdr>
          <w:top w:val="none" w:color="auto" w:sz="0" w:space="0"/>
        </w:pBdr>
        <w:tabs>
          <w:tab w:val="left" w:pos="6660"/>
        </w:tabs>
        <w:rPr>
          <w:rFonts w:ascii="Palatino Linotype" w:hAnsi="Palatino Linotype"/>
          <w:caps/>
          <w:spacing w:val="0"/>
          <w:sz w:val="40"/>
          <w:szCs w:val="40"/>
        </w:rPr>
      </w:pPr>
      <w:r w:rsidRPr="00821B3A">
        <w:rPr>
          <w:rFonts w:ascii="Palatino Linotype" w:hAnsi="Palatino Linotype"/>
          <w:caps/>
          <w:sz w:val="20"/>
        </w:rPr>
        <w:tab/>
      </w:r>
      <w:r w:rsidR="00914A3B">
        <w:rPr>
          <w:rFonts w:ascii="Palatino Linotype" w:hAnsi="Palatino Linotype"/>
          <w:caps/>
          <w:spacing w:val="0"/>
          <w:sz w:val="40"/>
          <w:szCs w:val="40"/>
        </w:rPr>
        <w:t>Remote monitoring s</w:t>
      </w:r>
      <w:r w:rsidRPr="00821B3A">
        <w:rPr>
          <w:rFonts w:ascii="Palatino Linotype" w:hAnsi="Palatino Linotype"/>
          <w:caps/>
          <w:spacing w:val="0"/>
          <w:sz w:val="40"/>
          <w:szCs w:val="40"/>
        </w:rPr>
        <w:t>ite VISIT GUIDE</w:t>
      </w:r>
    </w:p>
    <w:p w:rsidRPr="00821B3A" w:rsidR="00C34D29" w:rsidP="00C34D29" w:rsidRDefault="00C34D29" w14:paraId="4C58088F" w14:textId="77777777">
      <w:pPr>
        <w:tabs>
          <w:tab w:val="left" w:pos="6660"/>
        </w:tabs>
        <w:jc w:val="both"/>
        <w:rPr>
          <w:rFonts w:ascii="Palatino Linotype" w:hAnsi="Palatino Linotype"/>
          <w:sz w:val="20"/>
          <w:szCs w:val="20"/>
        </w:rPr>
      </w:pPr>
    </w:p>
    <w:p w:rsidRPr="00821B3A" w:rsidR="00C34D29" w:rsidP="00C34D29" w:rsidRDefault="00C34D29" w14:paraId="684D267F" w14:textId="77777777">
      <w:pPr>
        <w:tabs>
          <w:tab w:val="left" w:pos="6660"/>
        </w:tabs>
        <w:jc w:val="both"/>
        <w:rPr>
          <w:rFonts w:ascii="Palatino Linotype" w:hAnsi="Palatino Linotype"/>
          <w:sz w:val="20"/>
          <w:szCs w:val="20"/>
        </w:rPr>
      </w:pPr>
    </w:p>
    <w:p w:rsidRPr="00821B3A" w:rsidR="00C34D29" w:rsidP="00C34D29" w:rsidRDefault="00C34D29" w14:paraId="72CABA17" w14:textId="77777777">
      <w:pPr>
        <w:tabs>
          <w:tab w:val="left" w:pos="6660"/>
        </w:tabs>
        <w:jc w:val="both"/>
        <w:rPr>
          <w:rFonts w:ascii="Palatino Linotype" w:hAnsi="Palatino Linotype"/>
          <w:sz w:val="20"/>
          <w:szCs w:val="20"/>
        </w:rPr>
      </w:pPr>
    </w:p>
    <w:p w:rsidRPr="00821B3A" w:rsidR="00C34D29" w:rsidP="00C34D29" w:rsidRDefault="00C34D29" w14:paraId="6651EA08" w14:textId="77777777">
      <w:pPr>
        <w:tabs>
          <w:tab w:val="left" w:pos="6660"/>
        </w:tabs>
        <w:jc w:val="both"/>
        <w:rPr>
          <w:rFonts w:ascii="Palatino Linotype" w:hAnsi="Palatino Linotype"/>
          <w:sz w:val="20"/>
          <w:szCs w:val="20"/>
        </w:rPr>
      </w:pPr>
    </w:p>
    <w:p w:rsidRPr="00821B3A" w:rsidR="00C34D29" w:rsidP="00C34D29" w:rsidRDefault="008B13A2" w14:paraId="6F8C217A" w14:textId="77777777">
      <w:pPr>
        <w:tabs>
          <w:tab w:val="left" w:pos="6660"/>
        </w:tabs>
        <w:jc w:val="both"/>
        <w:rPr>
          <w:rFonts w:ascii="Palatino Linotype" w:hAnsi="Palatino Linotype"/>
          <w:sz w:val="20"/>
          <w:szCs w:val="20"/>
        </w:rPr>
      </w:pPr>
      <w:r w:rsidRPr="00821B3A">
        <w:rPr>
          <w:rFonts w:ascii="Palatino Linotype" w:hAnsi="Palatino Linotype"/>
          <w:sz w:val="20"/>
          <w:szCs w:val="20"/>
        </w:rPr>
        <w:t>.</w:t>
      </w:r>
    </w:p>
    <w:p w:rsidRPr="00821B3A" w:rsidR="00C34D29" w:rsidP="00C34D29" w:rsidRDefault="00C34D29" w14:paraId="6DED26BA" w14:textId="77777777">
      <w:pPr>
        <w:tabs>
          <w:tab w:val="left" w:pos="6660"/>
        </w:tabs>
        <w:jc w:val="both"/>
        <w:rPr>
          <w:rFonts w:ascii="Palatino Linotype" w:hAnsi="Palatino Linotype"/>
          <w:sz w:val="20"/>
          <w:szCs w:val="20"/>
        </w:rPr>
      </w:pPr>
    </w:p>
    <w:p w:rsidRPr="00821B3A" w:rsidR="00C34D29" w:rsidP="00C34D29" w:rsidRDefault="00C34D29" w14:paraId="3DF38C81" w14:textId="77777777">
      <w:pPr>
        <w:tabs>
          <w:tab w:val="left" w:pos="6660"/>
        </w:tabs>
        <w:jc w:val="both"/>
        <w:rPr>
          <w:rFonts w:ascii="Palatino Linotype" w:hAnsi="Palatino Linotype"/>
          <w:sz w:val="20"/>
          <w:szCs w:val="20"/>
        </w:rPr>
      </w:pPr>
    </w:p>
    <w:p w:rsidRPr="00821B3A" w:rsidR="00C34D29" w:rsidP="00C34D29" w:rsidRDefault="00C34D29" w14:paraId="5AF7A686" w14:textId="77777777">
      <w:pPr>
        <w:tabs>
          <w:tab w:val="left" w:pos="6660"/>
        </w:tabs>
        <w:jc w:val="both"/>
        <w:rPr>
          <w:rFonts w:ascii="Palatino Linotype" w:hAnsi="Palatino Linotype"/>
          <w:sz w:val="20"/>
          <w:szCs w:val="20"/>
        </w:rPr>
      </w:pPr>
    </w:p>
    <w:p w:rsidRPr="00821B3A" w:rsidR="00C34D29" w:rsidP="00C34D29" w:rsidRDefault="00C34D29" w14:paraId="69BC5146" w14:textId="77777777">
      <w:pPr>
        <w:tabs>
          <w:tab w:val="left" w:pos="6660"/>
        </w:tabs>
        <w:jc w:val="both"/>
        <w:rPr>
          <w:rFonts w:ascii="Palatino Linotype" w:hAnsi="Palatino Linotype"/>
          <w:sz w:val="20"/>
          <w:szCs w:val="20"/>
        </w:rPr>
      </w:pPr>
    </w:p>
    <w:p w:rsidRPr="00821B3A" w:rsidR="00C34D29" w:rsidP="00C34D29" w:rsidRDefault="00C34D29" w14:paraId="7886C829" w14:textId="77777777">
      <w:pPr>
        <w:tabs>
          <w:tab w:val="left" w:pos="6660"/>
        </w:tabs>
        <w:jc w:val="both"/>
        <w:rPr>
          <w:rFonts w:ascii="Palatino Linotype" w:hAnsi="Palatino Linotype"/>
          <w:sz w:val="20"/>
          <w:szCs w:val="20"/>
        </w:rPr>
      </w:pPr>
    </w:p>
    <w:p w:rsidRPr="00821B3A" w:rsidR="00C34D29" w:rsidP="00C34D29" w:rsidRDefault="00C34D29" w14:paraId="65B9D603" w14:textId="77777777">
      <w:pPr>
        <w:tabs>
          <w:tab w:val="left" w:pos="6660"/>
        </w:tabs>
        <w:jc w:val="both"/>
        <w:rPr>
          <w:rFonts w:ascii="Palatino Linotype" w:hAnsi="Palatino Linotype"/>
          <w:sz w:val="20"/>
          <w:szCs w:val="20"/>
        </w:rPr>
      </w:pPr>
    </w:p>
    <w:p w:rsidRPr="00821B3A" w:rsidR="00C34D29" w:rsidP="00C34D29" w:rsidRDefault="00C34D29" w14:paraId="25541A84" w14:textId="77777777">
      <w:pPr>
        <w:tabs>
          <w:tab w:val="left" w:pos="6660"/>
        </w:tabs>
        <w:jc w:val="both"/>
        <w:rPr>
          <w:rFonts w:ascii="Palatino Linotype" w:hAnsi="Palatino Linotype"/>
          <w:sz w:val="20"/>
          <w:szCs w:val="20"/>
        </w:rPr>
      </w:pPr>
    </w:p>
    <w:p w:rsidRPr="00821B3A" w:rsidR="00C34D29" w:rsidP="00C34D29" w:rsidRDefault="00C34D29" w14:paraId="268A033C" w14:textId="77777777">
      <w:pPr>
        <w:tabs>
          <w:tab w:val="left" w:pos="6660"/>
        </w:tabs>
        <w:jc w:val="both"/>
        <w:rPr>
          <w:rFonts w:ascii="Palatino Linotype" w:hAnsi="Palatino Linotype"/>
          <w:sz w:val="20"/>
          <w:szCs w:val="20"/>
        </w:rPr>
      </w:pPr>
    </w:p>
    <w:p w:rsidRPr="00821B3A" w:rsidR="00C34D29" w:rsidP="00C34D29" w:rsidRDefault="00C34D29" w14:paraId="17AAE100" w14:textId="77777777">
      <w:pPr>
        <w:tabs>
          <w:tab w:val="left" w:pos="6660"/>
        </w:tabs>
        <w:jc w:val="both"/>
        <w:rPr>
          <w:rFonts w:ascii="Palatino Linotype" w:hAnsi="Palatino Linotype"/>
          <w:sz w:val="20"/>
          <w:szCs w:val="20"/>
        </w:rPr>
      </w:pPr>
    </w:p>
    <w:p w:rsidRPr="00821B3A" w:rsidR="00C34D29" w:rsidP="00C34D29" w:rsidRDefault="00C34D29" w14:paraId="11868C6D" w14:textId="77777777">
      <w:pPr>
        <w:tabs>
          <w:tab w:val="left" w:pos="6660"/>
        </w:tabs>
        <w:jc w:val="both"/>
        <w:rPr>
          <w:rFonts w:ascii="Palatino Linotype" w:hAnsi="Palatino Linotype"/>
          <w:sz w:val="20"/>
          <w:szCs w:val="20"/>
        </w:rPr>
      </w:pPr>
    </w:p>
    <w:p w:rsidRPr="00821B3A" w:rsidR="00451128" w:rsidP="00C34D29" w:rsidRDefault="00451128" w14:paraId="71C5F9C0" w14:textId="77777777">
      <w:pPr>
        <w:tabs>
          <w:tab w:val="left" w:pos="6660"/>
        </w:tabs>
        <w:jc w:val="both"/>
        <w:rPr>
          <w:rFonts w:ascii="Palatino Linotype" w:hAnsi="Palatino Linotype"/>
          <w:sz w:val="20"/>
          <w:szCs w:val="20"/>
        </w:rPr>
      </w:pPr>
    </w:p>
    <w:p w:rsidRPr="00821B3A" w:rsidR="00451128" w:rsidP="00C34D29" w:rsidRDefault="00451128" w14:paraId="530B37E1" w14:textId="77777777">
      <w:pPr>
        <w:tabs>
          <w:tab w:val="left" w:pos="6660"/>
        </w:tabs>
        <w:jc w:val="both"/>
        <w:rPr>
          <w:rFonts w:ascii="Palatino Linotype" w:hAnsi="Palatino Linotype"/>
          <w:sz w:val="20"/>
          <w:szCs w:val="20"/>
        </w:rPr>
      </w:pPr>
    </w:p>
    <w:p w:rsidRPr="00821B3A" w:rsidR="00451128" w:rsidP="00C34D29" w:rsidRDefault="00451128" w14:paraId="706B99C3" w14:textId="77777777">
      <w:pPr>
        <w:tabs>
          <w:tab w:val="left" w:pos="6660"/>
        </w:tabs>
        <w:jc w:val="both"/>
        <w:rPr>
          <w:rFonts w:ascii="Palatino Linotype" w:hAnsi="Palatino Linotype"/>
          <w:sz w:val="20"/>
          <w:szCs w:val="20"/>
        </w:rPr>
      </w:pPr>
    </w:p>
    <w:p w:rsidRPr="00821B3A" w:rsidR="00C34D29" w:rsidP="00C34D29" w:rsidRDefault="00C34D29" w14:paraId="6AF6C4AD" w14:textId="77777777">
      <w:pPr>
        <w:tabs>
          <w:tab w:val="left" w:pos="6660"/>
        </w:tabs>
        <w:jc w:val="both"/>
        <w:rPr>
          <w:rFonts w:ascii="Palatino Linotype" w:hAnsi="Palatino Linotype"/>
          <w:sz w:val="20"/>
          <w:szCs w:val="20"/>
        </w:rPr>
      </w:pPr>
    </w:p>
    <w:p w:rsidRPr="00821B3A" w:rsidR="00C34D29" w:rsidP="00C34D29" w:rsidRDefault="00C34D29" w14:paraId="17E3FDFC" w14:textId="77777777">
      <w:pPr>
        <w:tabs>
          <w:tab w:val="left" w:pos="6660"/>
        </w:tabs>
        <w:jc w:val="both"/>
        <w:rPr>
          <w:rFonts w:ascii="Palatino Linotype" w:hAnsi="Palatino Linotype"/>
          <w:sz w:val="20"/>
          <w:szCs w:val="20"/>
        </w:rPr>
      </w:pPr>
    </w:p>
    <w:p w:rsidRPr="00821B3A" w:rsidR="00A673AE" w:rsidP="00C34D29" w:rsidRDefault="00A673AE" w14:paraId="20937DFF" w14:textId="77777777">
      <w:pPr>
        <w:tabs>
          <w:tab w:val="left" w:pos="6660"/>
        </w:tabs>
        <w:jc w:val="both"/>
        <w:rPr>
          <w:rFonts w:ascii="Palatino Linotype" w:hAnsi="Palatino Linotype"/>
          <w:sz w:val="20"/>
          <w:szCs w:val="20"/>
        </w:rPr>
      </w:pPr>
    </w:p>
    <w:p w:rsidRPr="00821B3A" w:rsidR="00C34D29" w:rsidP="00C34D29" w:rsidRDefault="00C34D29" w14:paraId="5555641F" w14:textId="77777777">
      <w:pPr>
        <w:tabs>
          <w:tab w:val="left" w:pos="6660"/>
        </w:tabs>
        <w:jc w:val="both"/>
        <w:rPr>
          <w:rFonts w:ascii="Palatino Linotype" w:hAnsi="Palatino Linotype"/>
        </w:rPr>
      </w:pPr>
    </w:p>
    <w:p w:rsidRPr="00821B3A" w:rsidR="00516407" w:rsidP="00516407" w:rsidRDefault="00C34D29" w14:paraId="47EED3DA" w14:textId="505FDE36">
      <w:pPr>
        <w:spacing w:after="200" w:line="276" w:lineRule="auto"/>
        <w:rPr>
          <w:rFonts w:ascii="Palatino Linotype" w:hAnsi="Palatino Linotype"/>
          <w:sz w:val="21"/>
          <w:szCs w:val="21"/>
        </w:rPr>
      </w:pPr>
      <w:r w:rsidRPr="00821B3A">
        <w:rPr>
          <w:rFonts w:ascii="Palatino Linotype" w:hAnsi="Palatino Linotype"/>
          <w:sz w:val="21"/>
          <w:szCs w:val="21"/>
        </w:rPr>
        <w:t xml:space="preserve">To be completed by the Program Director and returned to the </w:t>
      </w:r>
      <w:r w:rsidR="00462B6E">
        <w:rPr>
          <w:rFonts w:ascii="Palatino Linotype" w:hAnsi="Palatino Linotype"/>
          <w:sz w:val="21"/>
          <w:szCs w:val="21"/>
        </w:rPr>
        <w:t xml:space="preserve">UAC </w:t>
      </w:r>
      <w:r w:rsidRPr="00821B3A" w:rsidR="00B61516">
        <w:rPr>
          <w:rFonts w:ascii="Palatino Linotype" w:hAnsi="Palatino Linotype"/>
          <w:sz w:val="21"/>
          <w:szCs w:val="21"/>
        </w:rPr>
        <w:t>Monitor.</w:t>
      </w:r>
    </w:p>
    <w:p w:rsidRPr="00821B3A" w:rsidR="00C34D29" w:rsidP="00451128" w:rsidRDefault="006B08C9" w14:paraId="30421CD3" w14:textId="77777777">
      <w:pPr>
        <w:spacing w:after="200" w:line="276" w:lineRule="auto"/>
        <w:ind w:left="-810" w:right="-900" w:hanging="90"/>
        <w:rPr>
          <w:rFonts w:ascii="Palatino Linotype" w:hAnsi="Palatino Linotype"/>
          <w:b/>
          <w:sz w:val="21"/>
          <w:szCs w:val="21"/>
        </w:rPr>
      </w:pPr>
      <w:r>
        <w:rPr>
          <w:rFonts w:ascii="Palatino Linotype" w:hAnsi="Palatino Linotype"/>
        </w:rPr>
        <w:pict w14:anchorId="6EE4715A">
          <v:rect id="_x0000_i1091" style="width:512.65pt;height:5pt" o:hr="t" o:hrstd="t" o:hrnoshade="t" o:hrpct="0" o:hralign="center" fillcolor="black [3213]" stroked="f"/>
        </w:pict>
      </w:r>
      <w:r w:rsidRPr="00821B3A" w:rsidR="00C34D29">
        <w:rPr>
          <w:rFonts w:ascii="Palatino Linotype" w:hAnsi="Palatino Linotype"/>
          <w:b/>
          <w:sz w:val="21"/>
          <w:szCs w:val="21"/>
        </w:rPr>
        <w:br w:type="page"/>
      </w:r>
    </w:p>
    <w:p w:rsidRPr="00821B3A" w:rsidR="00740FC5" w:rsidP="003208F3" w:rsidRDefault="005043F5" w14:paraId="7358A131" w14:textId="77777777">
      <w:pPr>
        <w:tabs>
          <w:tab w:val="left" w:pos="6660"/>
        </w:tabs>
        <w:rPr>
          <w:rFonts w:ascii="Palatino Linotype" w:hAnsi="Palatino Linotype"/>
          <w:b/>
          <w:sz w:val="21"/>
          <w:szCs w:val="21"/>
        </w:rPr>
      </w:pPr>
      <w:r w:rsidRPr="00821B3A">
        <w:rPr>
          <w:rFonts w:ascii="Palatino Linotype" w:hAnsi="Palatino Linotype"/>
          <w:b/>
          <w:sz w:val="21"/>
          <w:szCs w:val="21"/>
        </w:rPr>
        <w:lastRenderedPageBreak/>
        <w:t>PROGRAM MANAGEMENT</w:t>
      </w:r>
    </w:p>
    <w:p w:rsidRPr="00821B3A" w:rsidR="00740FC5" w:rsidP="003208F3" w:rsidRDefault="00740FC5" w14:paraId="13C686C4" w14:textId="19AFF146">
      <w:pPr>
        <w:pStyle w:val="PPbodytext"/>
        <w:numPr>
          <w:ilvl w:val="0"/>
          <w:numId w:val="11"/>
        </w:numPr>
        <w:spacing w:after="0"/>
        <w:jc w:val="left"/>
        <w:rPr>
          <w:rFonts w:ascii="Palatino Linotype" w:hAnsi="Palatino Linotype"/>
          <w:sz w:val="21"/>
        </w:rPr>
      </w:pPr>
      <w:r w:rsidRPr="00821B3A">
        <w:rPr>
          <w:rFonts w:ascii="Palatino Linotype" w:hAnsi="Palatino Linotype" w:cs="Arial"/>
          <w:sz w:val="21"/>
          <w:szCs w:val="20"/>
        </w:rPr>
        <w:t>Describe</w:t>
      </w:r>
      <w:r w:rsidR="008D26D2">
        <w:rPr>
          <w:rFonts w:ascii="Palatino Linotype" w:hAnsi="Palatino Linotype" w:cs="Arial"/>
          <w:sz w:val="21"/>
          <w:szCs w:val="20"/>
        </w:rPr>
        <w:t xml:space="preserve"> </w:t>
      </w:r>
      <w:r w:rsidR="008D26D2">
        <w:rPr>
          <w:rFonts w:ascii="Palatino Linotype" w:hAnsi="Palatino Linotype"/>
          <w:sz w:val="21"/>
        </w:rPr>
        <w:t>any issues, if any,</w:t>
      </w:r>
      <w:r w:rsidR="00FC7188">
        <w:rPr>
          <w:rFonts w:ascii="Palatino Linotype" w:hAnsi="Palatino Linotype"/>
          <w:sz w:val="21"/>
        </w:rPr>
        <w:t xml:space="preserve"> with ORR/UCP </w:t>
      </w:r>
      <w:r w:rsidRPr="00821B3A">
        <w:rPr>
          <w:rFonts w:ascii="Palatino Linotype" w:hAnsi="Palatino Linotype"/>
          <w:sz w:val="21"/>
        </w:rPr>
        <w:t>headquarters and Field staff</w:t>
      </w:r>
      <w:r w:rsidRPr="00821B3A" w:rsidR="00002F60">
        <w:rPr>
          <w:rFonts w:ascii="Palatino Linotype" w:hAnsi="Palatino Linotype"/>
          <w:sz w:val="21"/>
        </w:rPr>
        <w:t>,</w:t>
      </w:r>
      <w:r w:rsidRPr="00821B3A">
        <w:rPr>
          <w:rFonts w:ascii="Palatino Linotype" w:hAnsi="Palatino Linotype"/>
          <w:sz w:val="21"/>
        </w:rPr>
        <w:t xml:space="preserve"> GDIT Case Coordinators</w:t>
      </w:r>
      <w:r w:rsidR="008D26D2">
        <w:rPr>
          <w:rFonts w:ascii="Palatino Linotype" w:hAnsi="Palatino Linotype"/>
          <w:sz w:val="21"/>
        </w:rPr>
        <w:t>, DHS, legal service provider and licensing authority</w:t>
      </w:r>
      <w:r w:rsidRPr="00821B3A">
        <w:rPr>
          <w:rFonts w:ascii="Palatino Linotype" w:hAnsi="Palatino Linotype"/>
          <w:sz w:val="21"/>
        </w:rPr>
        <w:t>.</w:t>
      </w:r>
    </w:p>
    <w:p w:rsidR="00FB33DD" w:rsidP="003208F3" w:rsidRDefault="00343E6B" w14:paraId="5D975F0B" w14:textId="2D2B3E2C">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 xml:space="preserve">Describe </w:t>
      </w:r>
      <w:r w:rsidRPr="00821B3A" w:rsidR="00F62661">
        <w:rPr>
          <w:rFonts w:ascii="Palatino Linotype" w:hAnsi="Palatino Linotype"/>
          <w:sz w:val="21"/>
          <w:szCs w:val="21"/>
        </w:rPr>
        <w:t>the community partnerships that have been established by your program</w:t>
      </w:r>
      <w:r w:rsidR="008D26D2">
        <w:rPr>
          <w:rFonts w:ascii="Palatino Linotype" w:hAnsi="Palatino Linotype"/>
          <w:sz w:val="21"/>
          <w:szCs w:val="21"/>
        </w:rPr>
        <w:t xml:space="preserve"> and any formal agreements</w:t>
      </w:r>
      <w:r w:rsidR="00FB33DD">
        <w:rPr>
          <w:rFonts w:ascii="Palatino Linotype" w:hAnsi="Palatino Linotype"/>
          <w:sz w:val="21"/>
          <w:szCs w:val="21"/>
        </w:rPr>
        <w:t xml:space="preserve"> or Memorandums of Understandings</w:t>
      </w:r>
      <w:r w:rsidR="008D26D2">
        <w:rPr>
          <w:rFonts w:ascii="Palatino Linotype" w:hAnsi="Palatino Linotype"/>
          <w:sz w:val="21"/>
          <w:szCs w:val="21"/>
        </w:rPr>
        <w:t xml:space="preserve"> with local service providers</w:t>
      </w:r>
      <w:r w:rsidRPr="00821B3A" w:rsidR="00FB33DD">
        <w:rPr>
          <w:rFonts w:ascii="Palatino Linotype" w:hAnsi="Palatino Linotype"/>
          <w:sz w:val="21"/>
          <w:szCs w:val="21"/>
        </w:rPr>
        <w:t>.</w:t>
      </w:r>
    </w:p>
    <w:p w:rsidRPr="00821B3A" w:rsidR="009F39F5" w:rsidP="003208F3" w:rsidRDefault="00FB33DD" w14:paraId="4D891B1C" w14:textId="05A130F2">
      <w:pPr>
        <w:pStyle w:val="ListParagraph"/>
        <w:numPr>
          <w:ilvl w:val="0"/>
          <w:numId w:val="1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Provide a list of all care provider policies, procedures, pamphlets and UAC documents that have been referred to the assigned ORR Project Officer for clearance?  Sexual Abuse Prevention Coordinator for clearance?  Date of referral?  Status of ORR clearance? </w:t>
      </w:r>
      <w:r w:rsidRPr="00821B3A">
        <w:rPr>
          <w:rFonts w:ascii="Palatino Linotype" w:hAnsi="Palatino Linotype"/>
          <w:sz w:val="21"/>
          <w:szCs w:val="21"/>
        </w:rPr>
        <w:t xml:space="preserve">  </w:t>
      </w:r>
      <w:r w:rsidR="00F42116">
        <w:rPr>
          <w:rFonts w:ascii="Palatino Linotype" w:hAnsi="Palatino Linotype"/>
          <w:sz w:val="21"/>
          <w:szCs w:val="21"/>
        </w:rPr>
        <w:t xml:space="preserve">  </w:t>
      </w:r>
      <w:r w:rsidR="00C36CD9">
        <w:rPr>
          <w:rFonts w:ascii="Palatino Linotype" w:hAnsi="Palatino Linotype"/>
          <w:sz w:val="21"/>
          <w:szCs w:val="21"/>
        </w:rPr>
        <w:t xml:space="preserve">   </w:t>
      </w:r>
    </w:p>
    <w:p w:rsidRPr="00821B3A" w:rsidR="00F62661" w:rsidP="003208F3" w:rsidRDefault="00F62661" w14:paraId="1FE1E62D" w14:textId="2EFF2223">
      <w:pPr>
        <w:pStyle w:val="ListParagraph"/>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821B3A" w:rsidR="007C0907" w:rsidP="003208F3" w:rsidRDefault="006B08C9" w14:paraId="3848207E" w14:textId="77777777">
      <w:pPr>
        <w:pStyle w:val="PPbodytext"/>
        <w:spacing w:after="0"/>
        <w:ind w:left="0"/>
        <w:jc w:val="left"/>
        <w:rPr>
          <w:rFonts w:ascii="Palatino Linotype" w:hAnsi="Palatino Linotype"/>
        </w:rPr>
      </w:pPr>
      <w:r>
        <w:rPr>
          <w:rFonts w:ascii="Palatino Linotype" w:hAnsi="Palatino Linotype"/>
        </w:rPr>
        <w:pict w14:anchorId="4CDD6AF4">
          <v:rect id="_x0000_i1028" style="width:427.7pt;height:1pt" o:hr="t" o:hrstd="t" o:hrnoshade="t" o:hrpct="990" o:hralign="center" fillcolor="black [3213]" stroked="f"/>
        </w:pict>
      </w:r>
    </w:p>
    <w:p w:rsidRPr="00821B3A" w:rsidR="00B4060E" w:rsidP="003208F3" w:rsidRDefault="00B4060E" w14:paraId="42135AF0" w14:textId="77777777">
      <w:pPr>
        <w:pStyle w:val="PPbodytext"/>
        <w:spacing w:after="0"/>
        <w:ind w:left="0"/>
        <w:jc w:val="left"/>
        <w:rPr>
          <w:rFonts w:ascii="Palatino Linotype" w:hAnsi="Palatino Linotype"/>
          <w:sz w:val="21"/>
        </w:rPr>
      </w:pPr>
    </w:p>
    <w:p w:rsidRPr="00821B3A" w:rsidR="009F39F5" w:rsidP="003208F3" w:rsidRDefault="005043F5" w14:paraId="7B9488DE" w14:textId="77777777">
      <w:pPr>
        <w:pStyle w:val="PPbodytext"/>
        <w:spacing w:after="0"/>
        <w:ind w:left="0"/>
        <w:jc w:val="left"/>
        <w:rPr>
          <w:rFonts w:ascii="Palatino Linotype" w:hAnsi="Palatino Linotype"/>
          <w:b/>
          <w:sz w:val="21"/>
        </w:rPr>
      </w:pPr>
      <w:r w:rsidRPr="00821B3A">
        <w:rPr>
          <w:rFonts w:ascii="Palatino Linotype" w:hAnsi="Palatino Linotype"/>
          <w:b/>
          <w:sz w:val="21"/>
        </w:rPr>
        <w:t>QUALITY ASSURANCE</w:t>
      </w:r>
      <w:r w:rsidRPr="00821B3A" w:rsidR="009F39F5">
        <w:rPr>
          <w:rFonts w:ascii="Palatino Linotype" w:hAnsi="Palatino Linotype"/>
          <w:b/>
          <w:sz w:val="21"/>
        </w:rPr>
        <w:t xml:space="preserve">/ </w:t>
      </w:r>
      <w:r w:rsidRPr="00821B3A">
        <w:rPr>
          <w:rFonts w:ascii="Palatino Linotype" w:hAnsi="Palatino Linotype"/>
          <w:b/>
          <w:sz w:val="21"/>
        </w:rPr>
        <w:t>INTERNAL MONITORING</w:t>
      </w:r>
    </w:p>
    <w:p w:rsidRPr="00821B3A" w:rsidR="00740FC5" w:rsidP="003208F3" w:rsidRDefault="00740FC5" w14:paraId="0C53AB22" w14:textId="77777777">
      <w:pPr>
        <w:pStyle w:val="PPbodytext"/>
        <w:numPr>
          <w:ilvl w:val="0"/>
          <w:numId w:val="23"/>
        </w:numPr>
        <w:spacing w:after="0"/>
        <w:ind w:left="720"/>
        <w:jc w:val="left"/>
        <w:rPr>
          <w:rFonts w:ascii="Palatino Linotype" w:hAnsi="Palatino Linotype"/>
          <w:sz w:val="21"/>
          <w:szCs w:val="21"/>
        </w:rPr>
      </w:pPr>
      <w:r w:rsidRPr="00821B3A">
        <w:rPr>
          <w:rFonts w:ascii="Palatino Linotype" w:hAnsi="Palatino Linotype"/>
          <w:sz w:val="21"/>
          <w:szCs w:val="21"/>
        </w:rPr>
        <w:t xml:space="preserve">Describe </w:t>
      </w:r>
      <w:r w:rsidRPr="00821B3A" w:rsidR="009F39F5">
        <w:rPr>
          <w:rFonts w:ascii="Palatino Linotype" w:hAnsi="Palatino Linotype"/>
          <w:sz w:val="21"/>
          <w:szCs w:val="21"/>
        </w:rPr>
        <w:t xml:space="preserve">how </w:t>
      </w:r>
      <w:r w:rsidRPr="00821B3A" w:rsidR="00D23FEA">
        <w:rPr>
          <w:rFonts w:ascii="Palatino Linotype" w:hAnsi="Palatino Linotype"/>
          <w:sz w:val="21"/>
          <w:szCs w:val="21"/>
        </w:rPr>
        <w:t xml:space="preserve">your agency monitors </w:t>
      </w:r>
      <w:r w:rsidRPr="00821B3A" w:rsidR="009F39F5">
        <w:rPr>
          <w:rFonts w:ascii="Palatino Linotype" w:hAnsi="Palatino Linotype"/>
          <w:sz w:val="21"/>
          <w:szCs w:val="21"/>
        </w:rPr>
        <w:t>the quality of</w:t>
      </w:r>
      <w:r w:rsidRPr="00821B3A">
        <w:rPr>
          <w:rFonts w:ascii="Palatino Linotype" w:hAnsi="Palatino Linotype"/>
          <w:sz w:val="21"/>
          <w:szCs w:val="21"/>
        </w:rPr>
        <w:t xml:space="preserve"> </w:t>
      </w:r>
      <w:r w:rsidRPr="00821B3A" w:rsidR="00D23FEA">
        <w:rPr>
          <w:rFonts w:ascii="Palatino Linotype" w:hAnsi="Palatino Linotype"/>
          <w:sz w:val="21"/>
          <w:szCs w:val="21"/>
        </w:rPr>
        <w:t xml:space="preserve">the </w:t>
      </w:r>
      <w:r w:rsidRPr="00821B3A" w:rsidR="00696831">
        <w:rPr>
          <w:rFonts w:ascii="Palatino Linotype" w:hAnsi="Palatino Linotype"/>
          <w:sz w:val="21"/>
          <w:szCs w:val="21"/>
        </w:rPr>
        <w:t xml:space="preserve">program </w:t>
      </w:r>
      <w:r w:rsidRPr="00821B3A" w:rsidR="00D23FEA">
        <w:rPr>
          <w:rFonts w:ascii="Palatino Linotype" w:hAnsi="Palatino Linotype"/>
          <w:sz w:val="21"/>
          <w:szCs w:val="21"/>
        </w:rPr>
        <w:t>areas</w:t>
      </w:r>
      <w:r w:rsidRPr="00821B3A" w:rsidR="003330C5">
        <w:rPr>
          <w:rFonts w:ascii="Palatino Linotype" w:hAnsi="Palatino Linotype"/>
          <w:sz w:val="21"/>
          <w:szCs w:val="21"/>
        </w:rPr>
        <w:t xml:space="preserve"> listed below.  I</w:t>
      </w:r>
      <w:r w:rsidRPr="00821B3A" w:rsidR="00D23FEA">
        <w:rPr>
          <w:rFonts w:ascii="Palatino Linotype" w:hAnsi="Palatino Linotype"/>
          <w:sz w:val="21"/>
          <w:szCs w:val="21"/>
        </w:rPr>
        <w:t>nclude</w:t>
      </w:r>
      <w:r w:rsidRPr="00821B3A" w:rsidR="00156C05">
        <w:rPr>
          <w:rFonts w:ascii="Palatino Linotype" w:hAnsi="Palatino Linotype"/>
          <w:sz w:val="21"/>
          <w:szCs w:val="21"/>
        </w:rPr>
        <w:t xml:space="preserve"> </w:t>
      </w:r>
      <w:r w:rsidRPr="00821B3A" w:rsidR="0011325B">
        <w:rPr>
          <w:rFonts w:ascii="Palatino Linotype" w:hAnsi="Palatino Linotype"/>
          <w:sz w:val="21"/>
          <w:szCs w:val="21"/>
        </w:rPr>
        <w:t xml:space="preserve">how often </w:t>
      </w:r>
      <w:r w:rsidRPr="00821B3A" w:rsidR="00696831">
        <w:rPr>
          <w:rFonts w:ascii="Palatino Linotype" w:hAnsi="Palatino Linotype"/>
          <w:sz w:val="21"/>
          <w:szCs w:val="21"/>
        </w:rPr>
        <w:t>the program areas are monitored</w:t>
      </w:r>
      <w:r w:rsidRPr="00821B3A" w:rsidR="00156C05">
        <w:rPr>
          <w:rFonts w:ascii="Palatino Linotype" w:hAnsi="Palatino Linotype"/>
          <w:sz w:val="21"/>
          <w:szCs w:val="21"/>
        </w:rPr>
        <w:t xml:space="preserve"> an</w:t>
      </w:r>
      <w:r w:rsidRPr="00821B3A">
        <w:rPr>
          <w:rFonts w:ascii="Palatino Linotype" w:hAnsi="Palatino Linotype"/>
          <w:sz w:val="21"/>
          <w:szCs w:val="21"/>
        </w:rPr>
        <w:t xml:space="preserve">d </w:t>
      </w:r>
      <w:r w:rsidRPr="00821B3A">
        <w:rPr>
          <w:rFonts w:ascii="Palatino Linotype" w:hAnsi="Palatino Linotype" w:cs="Arial"/>
          <w:sz w:val="21"/>
          <w:szCs w:val="21"/>
        </w:rPr>
        <w:t>the actions taken when noncompliance is detected</w:t>
      </w:r>
      <w:r w:rsidRPr="00821B3A" w:rsidR="003330C5">
        <w:rPr>
          <w:rFonts w:ascii="Palatino Linotype" w:hAnsi="Palatino Linotype"/>
          <w:sz w:val="21"/>
          <w:szCs w:val="21"/>
        </w:rPr>
        <w:t>.</w:t>
      </w:r>
    </w:p>
    <w:p w:rsidRPr="00821B3A" w:rsidR="00740FC5" w:rsidP="003208F3" w:rsidRDefault="00594524" w14:paraId="00D8DBD9" w14:textId="77777777">
      <w:pPr>
        <w:numPr>
          <w:ilvl w:val="0"/>
          <w:numId w:val="13"/>
        </w:numPr>
        <w:rPr>
          <w:rFonts w:ascii="Palatino Linotype" w:hAnsi="Palatino Linotype"/>
          <w:sz w:val="21"/>
          <w:szCs w:val="21"/>
        </w:rPr>
      </w:pPr>
      <w:r w:rsidRPr="00821B3A">
        <w:rPr>
          <w:rFonts w:ascii="Palatino Linotype" w:hAnsi="Palatino Linotype"/>
          <w:sz w:val="21"/>
          <w:szCs w:val="21"/>
        </w:rPr>
        <w:t>U</w:t>
      </w:r>
      <w:r w:rsidR="007B64F8">
        <w:rPr>
          <w:rFonts w:ascii="Palatino Linotype" w:hAnsi="Palatino Linotype"/>
          <w:sz w:val="21"/>
          <w:szCs w:val="21"/>
        </w:rPr>
        <w:t>A</w:t>
      </w:r>
      <w:r w:rsidRPr="00821B3A" w:rsidR="00740FC5">
        <w:rPr>
          <w:rFonts w:ascii="Palatino Linotype" w:hAnsi="Palatino Linotype"/>
          <w:sz w:val="21"/>
          <w:szCs w:val="21"/>
        </w:rPr>
        <w:t>C case files</w:t>
      </w:r>
    </w:p>
    <w:p w:rsidRPr="00821B3A" w:rsidR="00740FC5" w:rsidP="003208F3" w:rsidRDefault="00740FC5" w14:paraId="1A76B28E" w14:textId="77777777">
      <w:pPr>
        <w:numPr>
          <w:ilvl w:val="0"/>
          <w:numId w:val="13"/>
        </w:numPr>
        <w:rPr>
          <w:rFonts w:ascii="Palatino Linotype" w:hAnsi="Palatino Linotype"/>
          <w:sz w:val="21"/>
          <w:szCs w:val="21"/>
        </w:rPr>
      </w:pPr>
      <w:r w:rsidRPr="00821B3A">
        <w:rPr>
          <w:rFonts w:ascii="Palatino Linotype" w:hAnsi="Palatino Linotype"/>
          <w:sz w:val="21"/>
          <w:szCs w:val="21"/>
        </w:rPr>
        <w:t>Personnel files</w:t>
      </w:r>
    </w:p>
    <w:p w:rsidRPr="00821B3A" w:rsidR="009F39F5" w:rsidP="003208F3" w:rsidRDefault="00002F60" w14:paraId="56ACB732" w14:textId="77777777">
      <w:pPr>
        <w:numPr>
          <w:ilvl w:val="0"/>
          <w:numId w:val="13"/>
        </w:numPr>
        <w:rPr>
          <w:rFonts w:ascii="Palatino Linotype" w:hAnsi="Palatino Linotype"/>
          <w:sz w:val="21"/>
          <w:szCs w:val="21"/>
        </w:rPr>
      </w:pPr>
      <w:r w:rsidRPr="00821B3A">
        <w:rPr>
          <w:rFonts w:ascii="Palatino Linotype" w:hAnsi="Palatino Linotype"/>
          <w:sz w:val="21"/>
          <w:szCs w:val="21"/>
        </w:rPr>
        <w:t>Educational s</w:t>
      </w:r>
      <w:r w:rsidRPr="00821B3A" w:rsidR="009F39F5">
        <w:rPr>
          <w:rFonts w:ascii="Palatino Linotype" w:hAnsi="Palatino Linotype"/>
          <w:sz w:val="21"/>
          <w:szCs w:val="21"/>
        </w:rPr>
        <w:t>ervices</w:t>
      </w:r>
    </w:p>
    <w:p w:rsidR="009F39F5" w:rsidP="003208F3" w:rsidRDefault="009F39F5" w14:paraId="720BD443" w14:textId="68239A47">
      <w:pPr>
        <w:numPr>
          <w:ilvl w:val="0"/>
          <w:numId w:val="13"/>
        </w:numPr>
        <w:rPr>
          <w:rFonts w:ascii="Palatino Linotype" w:hAnsi="Palatino Linotype"/>
          <w:sz w:val="21"/>
          <w:szCs w:val="21"/>
        </w:rPr>
      </w:pPr>
      <w:r w:rsidRPr="00821B3A">
        <w:rPr>
          <w:rFonts w:ascii="Palatino Linotype" w:hAnsi="Palatino Linotype"/>
          <w:sz w:val="21"/>
          <w:szCs w:val="21"/>
        </w:rPr>
        <w:t>Child health and safety policies</w:t>
      </w:r>
    </w:p>
    <w:p w:rsidRPr="00821B3A" w:rsidR="00D63AFB" w:rsidP="003208F3" w:rsidRDefault="00D63AFB" w14:paraId="38E2941F" w14:textId="57C081FC">
      <w:pPr>
        <w:numPr>
          <w:ilvl w:val="0"/>
          <w:numId w:val="13"/>
        </w:numPr>
        <w:rPr>
          <w:rFonts w:ascii="Palatino Linotype" w:hAnsi="Palatino Linotype"/>
          <w:sz w:val="21"/>
          <w:szCs w:val="21"/>
        </w:rPr>
      </w:pPr>
      <w:r>
        <w:rPr>
          <w:rFonts w:ascii="Palatino Linotype" w:hAnsi="Palatino Linotype"/>
          <w:sz w:val="21"/>
          <w:szCs w:val="21"/>
        </w:rPr>
        <w:t>Sexual Abuse Prevention</w:t>
      </w:r>
    </w:p>
    <w:p w:rsidR="007E3810" w:rsidP="003208F3" w:rsidRDefault="007E3810" w14:paraId="4DBEBF37" w14:textId="13F6EA47">
      <w:pPr>
        <w:numPr>
          <w:ilvl w:val="0"/>
          <w:numId w:val="13"/>
        </w:numPr>
        <w:rPr>
          <w:rFonts w:ascii="Palatino Linotype" w:hAnsi="Palatino Linotype"/>
          <w:sz w:val="21"/>
          <w:szCs w:val="21"/>
        </w:rPr>
      </w:pPr>
      <w:r w:rsidRPr="00821B3A">
        <w:rPr>
          <w:rFonts w:ascii="Palatino Linotype" w:hAnsi="Palatino Linotype"/>
          <w:sz w:val="21"/>
          <w:szCs w:val="21"/>
        </w:rPr>
        <w:t>Admission and orientation services</w:t>
      </w:r>
    </w:p>
    <w:p w:rsidRPr="00821B3A" w:rsidR="00D63AFB" w:rsidP="003208F3" w:rsidRDefault="00D63AFB" w14:paraId="02866D21" w14:textId="241A7A02">
      <w:pPr>
        <w:numPr>
          <w:ilvl w:val="0"/>
          <w:numId w:val="13"/>
        </w:numPr>
        <w:rPr>
          <w:rFonts w:ascii="Palatino Linotype" w:hAnsi="Palatino Linotype"/>
          <w:sz w:val="21"/>
          <w:szCs w:val="21"/>
        </w:rPr>
      </w:pPr>
      <w:r>
        <w:rPr>
          <w:rFonts w:ascii="Palatino Linotype" w:hAnsi="Palatino Linotype"/>
          <w:sz w:val="21"/>
          <w:szCs w:val="21"/>
        </w:rPr>
        <w:t>Safe and timely reuni</w:t>
      </w:r>
      <w:r w:rsidR="000C2E16">
        <w:rPr>
          <w:rFonts w:ascii="Palatino Linotype" w:hAnsi="Palatino Linotype"/>
          <w:sz w:val="21"/>
          <w:szCs w:val="21"/>
        </w:rPr>
        <w:t>fi</w:t>
      </w:r>
      <w:r>
        <w:rPr>
          <w:rFonts w:ascii="Palatino Linotype" w:hAnsi="Palatino Linotype"/>
          <w:sz w:val="21"/>
          <w:szCs w:val="21"/>
        </w:rPr>
        <w:t>cations</w:t>
      </w:r>
    </w:p>
    <w:p w:rsidRPr="00821B3A" w:rsidR="007C0907" w:rsidP="003208F3" w:rsidRDefault="006B08C9" w14:paraId="7E47FA09" w14:textId="77777777">
      <w:pPr>
        <w:jc w:val="center"/>
        <w:rPr>
          <w:rFonts w:ascii="Palatino Linotype" w:hAnsi="Palatino Linotype"/>
          <w:sz w:val="21"/>
          <w:szCs w:val="21"/>
        </w:rPr>
      </w:pPr>
      <w:r>
        <w:rPr>
          <w:rFonts w:ascii="Palatino Linotype" w:hAnsi="Palatino Linotype"/>
        </w:rPr>
        <w:pict w14:anchorId="655CE3C9">
          <v:rect id="_x0000_i1029" style="width:427.7pt;height:1pt" o:hr="t" o:hrstd="t" o:hrnoshade="t" o:hrpct="990" o:hralign="center" fillcolor="black [3213]" stroked="f"/>
        </w:pict>
      </w:r>
    </w:p>
    <w:p w:rsidRPr="00821B3A" w:rsidR="00B4060E" w:rsidP="003208F3" w:rsidRDefault="00B4060E" w14:paraId="2A501585" w14:textId="77777777">
      <w:pPr>
        <w:pStyle w:val="PPbodytext"/>
        <w:spacing w:after="0"/>
        <w:ind w:left="0"/>
        <w:jc w:val="left"/>
        <w:rPr>
          <w:rFonts w:ascii="Palatino Linotype" w:hAnsi="Palatino Linotype"/>
          <w:b/>
          <w:sz w:val="21"/>
        </w:rPr>
      </w:pPr>
    </w:p>
    <w:p w:rsidRPr="00821B3A" w:rsidR="00740FC5" w:rsidP="003208F3" w:rsidRDefault="005043F5" w14:paraId="5D5658AB" w14:textId="77777777">
      <w:pPr>
        <w:pStyle w:val="PPbodytext"/>
        <w:spacing w:after="0"/>
        <w:ind w:left="0"/>
        <w:jc w:val="left"/>
        <w:rPr>
          <w:rFonts w:ascii="Palatino Linotype" w:hAnsi="Palatino Linotype"/>
          <w:b/>
          <w:sz w:val="21"/>
        </w:rPr>
      </w:pPr>
      <w:r w:rsidRPr="00821B3A">
        <w:rPr>
          <w:rFonts w:ascii="Palatino Linotype" w:hAnsi="Palatino Linotype"/>
          <w:b/>
          <w:sz w:val="21"/>
        </w:rPr>
        <w:t>CHILD PROTECTION</w:t>
      </w:r>
    </w:p>
    <w:p w:rsidRPr="00821B3A" w:rsidR="00821B3A" w:rsidP="00821B3A" w:rsidRDefault="00821B3A" w14:paraId="549491A7" w14:textId="77777777">
      <w:pPr>
        <w:numPr>
          <w:ilvl w:val="0"/>
          <w:numId w:val="12"/>
        </w:numPr>
        <w:rPr>
          <w:rFonts w:ascii="Palatino Linotype" w:hAnsi="Palatino Linotype" w:cs="Arial"/>
          <w:sz w:val="21"/>
          <w:szCs w:val="20"/>
        </w:rPr>
      </w:pPr>
      <w:r>
        <w:rPr>
          <w:rFonts w:ascii="Palatino Linotype" w:hAnsi="Palatino Linotype" w:cs="Arial"/>
          <w:sz w:val="21"/>
          <w:szCs w:val="20"/>
        </w:rPr>
        <w:t xml:space="preserve">Describe </w:t>
      </w:r>
      <w:r w:rsidR="005C6F2C">
        <w:rPr>
          <w:rFonts w:ascii="Palatino Linotype" w:hAnsi="Palatino Linotype" w:cs="Arial"/>
          <w:sz w:val="21"/>
          <w:szCs w:val="20"/>
        </w:rPr>
        <w:t xml:space="preserve">and/or attach </w:t>
      </w:r>
      <w:r>
        <w:rPr>
          <w:rFonts w:ascii="Palatino Linotype" w:hAnsi="Palatino Linotype" w:cs="Arial"/>
          <w:sz w:val="21"/>
          <w:szCs w:val="20"/>
        </w:rPr>
        <w:t>your agency’s</w:t>
      </w:r>
      <w:r w:rsidR="005C6F2C">
        <w:rPr>
          <w:rFonts w:ascii="Palatino Linotype" w:hAnsi="Palatino Linotype" w:cs="Arial"/>
          <w:sz w:val="21"/>
          <w:szCs w:val="20"/>
        </w:rPr>
        <w:t xml:space="preserve"> staffing plan that addresses the</w:t>
      </w:r>
      <w:r>
        <w:rPr>
          <w:rFonts w:ascii="Palatino Linotype" w:hAnsi="Palatino Linotype" w:cs="Arial"/>
          <w:sz w:val="21"/>
          <w:szCs w:val="20"/>
        </w:rPr>
        <w:t xml:space="preserve"> client to staff ratio requirements.</w:t>
      </w:r>
    </w:p>
    <w:p w:rsidRPr="00C468FA" w:rsidR="001F701B" w:rsidP="001F701B" w:rsidRDefault="00740FC5" w14:paraId="61679CC5" w14:textId="77777777">
      <w:pPr>
        <w:numPr>
          <w:ilvl w:val="0"/>
          <w:numId w:val="12"/>
        </w:numPr>
        <w:rPr>
          <w:rFonts w:ascii="Palatino Linotype" w:hAnsi="Palatino Linotype"/>
          <w:bCs/>
          <w:sz w:val="21"/>
          <w:szCs w:val="21"/>
        </w:rPr>
      </w:pPr>
      <w:r w:rsidRPr="00C468FA">
        <w:rPr>
          <w:rFonts w:ascii="Palatino Linotype" w:hAnsi="Palatino Linotype" w:cs="Arial"/>
          <w:sz w:val="21"/>
          <w:szCs w:val="21"/>
        </w:rPr>
        <w:t xml:space="preserve">How does the agency respond when a </w:t>
      </w:r>
      <w:r w:rsidRPr="00C468FA">
        <w:rPr>
          <w:rFonts w:ascii="Palatino Linotype" w:hAnsi="Palatino Linotype"/>
          <w:sz w:val="21"/>
          <w:szCs w:val="21"/>
        </w:rPr>
        <w:t xml:space="preserve">child or staff reports child maltreatment at </w:t>
      </w:r>
      <w:r w:rsidRPr="00C468FA" w:rsidR="004E3293">
        <w:rPr>
          <w:rFonts w:ascii="Palatino Linotype" w:hAnsi="Palatino Linotype"/>
          <w:sz w:val="21"/>
          <w:szCs w:val="21"/>
        </w:rPr>
        <w:t>the facility</w:t>
      </w:r>
      <w:r w:rsidRPr="00C468FA">
        <w:rPr>
          <w:rFonts w:ascii="Palatino Linotype" w:hAnsi="Palatino Linotype"/>
          <w:sz w:val="21"/>
          <w:szCs w:val="21"/>
        </w:rPr>
        <w:t>?</w:t>
      </w:r>
      <w:r w:rsidRPr="00C468FA">
        <w:rPr>
          <w:rFonts w:ascii="Palatino Linotype" w:hAnsi="Palatino Linotype"/>
          <w:bCs/>
          <w:sz w:val="21"/>
          <w:szCs w:val="21"/>
        </w:rPr>
        <w:t xml:space="preserve"> </w:t>
      </w:r>
    </w:p>
    <w:p w:rsidRPr="00821B3A" w:rsidR="00740FC5" w:rsidP="00821B3A" w:rsidRDefault="00113EEE" w14:paraId="24E32F9F" w14:textId="5EB17803">
      <w:pPr>
        <w:pStyle w:val="ListParagraph"/>
        <w:numPr>
          <w:ilvl w:val="0"/>
          <w:numId w:val="12"/>
        </w:numPr>
        <w:tabs>
          <w:tab w:val="left" w:pos="6660"/>
        </w:tabs>
        <w:rPr>
          <w:rFonts w:ascii="Palatino Linotype" w:hAnsi="Palatino Linotype"/>
          <w:sz w:val="21"/>
          <w:szCs w:val="21"/>
        </w:rPr>
      </w:pPr>
      <w:r w:rsidRPr="00C468FA">
        <w:rPr>
          <w:rFonts w:ascii="Palatino Linotype" w:hAnsi="Palatino Linotype"/>
          <w:sz w:val="21"/>
          <w:szCs w:val="21"/>
        </w:rPr>
        <w:t xml:space="preserve">Describe the State's licensing </w:t>
      </w:r>
      <w:r w:rsidRPr="00C468FA">
        <w:rPr>
          <w:rFonts w:ascii="Palatino Linotype" w:hAnsi="Palatino Linotype" w:cs="Arial"/>
          <w:sz w:val="21"/>
          <w:szCs w:val="21"/>
        </w:rPr>
        <w:t>child maltreatment</w:t>
      </w:r>
      <w:r w:rsidRPr="00821B3A">
        <w:rPr>
          <w:rFonts w:ascii="Palatino Linotype" w:hAnsi="Palatino Linotype" w:cs="Arial"/>
          <w:sz w:val="21"/>
          <w:szCs w:val="21"/>
        </w:rPr>
        <w:t xml:space="preserve"> reporting </w:t>
      </w:r>
      <w:r w:rsidRPr="00821B3A">
        <w:rPr>
          <w:rFonts w:ascii="Palatino Linotype" w:hAnsi="Palatino Linotype"/>
          <w:sz w:val="21"/>
          <w:szCs w:val="21"/>
        </w:rPr>
        <w:t xml:space="preserve">requirements. </w:t>
      </w:r>
      <w:r w:rsidR="00ED042D">
        <w:rPr>
          <w:rFonts w:ascii="Palatino Linotype" w:hAnsi="Palatino Linotype"/>
          <w:sz w:val="21"/>
          <w:szCs w:val="21"/>
        </w:rPr>
        <w:t xml:space="preserve"> (Provide state link to licensing requirements.)</w:t>
      </w:r>
    </w:p>
    <w:p w:rsidRPr="00821B3A" w:rsidR="00F86249" w:rsidP="00821B3A" w:rsidRDefault="00F86249" w14:paraId="3AA6AB2C" w14:textId="77777777">
      <w:pPr>
        <w:pStyle w:val="ListParagraph"/>
        <w:numPr>
          <w:ilvl w:val="0"/>
          <w:numId w:val="12"/>
        </w:numPr>
        <w:tabs>
          <w:tab w:val="left" w:pos="6660"/>
        </w:tabs>
        <w:rPr>
          <w:rFonts w:ascii="Palatino Linotype" w:hAnsi="Palatino Linotype"/>
          <w:sz w:val="21"/>
          <w:szCs w:val="21"/>
        </w:rPr>
      </w:pPr>
      <w:r w:rsidRPr="00821B3A">
        <w:rPr>
          <w:rFonts w:ascii="Palatino Linotype" w:hAnsi="Palatino Linotype"/>
          <w:sz w:val="21"/>
          <w:szCs w:val="21"/>
        </w:rPr>
        <w:t>Describe the program’s policies and procedures to ensure the accurate and timely submission of SIRs.</w:t>
      </w:r>
    </w:p>
    <w:p w:rsidRPr="00821B3A" w:rsidR="006556FF" w:rsidP="003208F3" w:rsidRDefault="006B08C9" w14:paraId="0993B49F" w14:textId="77777777">
      <w:pPr>
        <w:tabs>
          <w:tab w:val="left" w:pos="6660"/>
        </w:tabs>
        <w:jc w:val="both"/>
        <w:rPr>
          <w:rFonts w:ascii="Palatino Linotype" w:hAnsi="Palatino Linotype"/>
        </w:rPr>
      </w:pPr>
      <w:r>
        <w:rPr>
          <w:rFonts w:ascii="Palatino Linotype" w:hAnsi="Palatino Linotype"/>
        </w:rPr>
        <w:pict w14:anchorId="379B8B5C">
          <v:rect id="_x0000_i1030" style="width:427.7pt;height:1pt" o:hr="t" o:hrstd="t" o:hrnoshade="t" o:hrpct="990" o:hralign="center" fillcolor="black [3213]" stroked="f"/>
        </w:pict>
      </w:r>
    </w:p>
    <w:p w:rsidRPr="00821B3A" w:rsidR="00B05E16" w:rsidP="00B05E16" w:rsidRDefault="00B05E16" w14:paraId="664F683C" w14:textId="76034CF1">
      <w:pPr>
        <w:pStyle w:val="PPbodytext"/>
        <w:spacing w:after="0"/>
        <w:ind w:left="0"/>
        <w:jc w:val="left"/>
        <w:rPr>
          <w:rFonts w:ascii="Palatino Linotype" w:hAnsi="Palatino Linotype"/>
          <w:b/>
          <w:sz w:val="21"/>
        </w:rPr>
      </w:pPr>
      <w:r>
        <w:rPr>
          <w:rFonts w:ascii="Palatino Linotype" w:hAnsi="Palatino Linotype"/>
          <w:b/>
          <w:sz w:val="21"/>
        </w:rPr>
        <w:t>GENERAL SAFETY AND SECURITY</w:t>
      </w:r>
    </w:p>
    <w:p w:rsidR="003E487A" w:rsidP="00B05E16" w:rsidRDefault="00B05E16" w14:paraId="0C0B880B" w14:textId="031C0817">
      <w:pPr>
        <w:numPr>
          <w:ilvl w:val="0"/>
          <w:numId w:val="52"/>
        </w:numPr>
        <w:rPr>
          <w:rFonts w:ascii="Palatino Linotype" w:hAnsi="Palatino Linotype" w:cs="Arial"/>
          <w:sz w:val="21"/>
          <w:szCs w:val="20"/>
        </w:rPr>
      </w:pPr>
      <w:r>
        <w:rPr>
          <w:rFonts w:ascii="Palatino Linotype" w:hAnsi="Palatino Linotype" w:cs="Arial"/>
          <w:sz w:val="21"/>
          <w:szCs w:val="20"/>
        </w:rPr>
        <w:t>Describe and/or attach your agency’s video monitoring/alarm system</w:t>
      </w:r>
      <w:r w:rsidR="00B00122">
        <w:rPr>
          <w:rFonts w:ascii="Palatino Linotype" w:hAnsi="Palatino Linotype" w:cs="Arial"/>
          <w:sz w:val="21"/>
          <w:szCs w:val="20"/>
        </w:rPr>
        <w:t xml:space="preserve"> policies and procedures</w:t>
      </w:r>
      <w:r w:rsidR="003E487A">
        <w:rPr>
          <w:rFonts w:ascii="Palatino Linotype" w:hAnsi="Palatino Linotype" w:cs="Arial"/>
          <w:sz w:val="21"/>
          <w:szCs w:val="20"/>
        </w:rPr>
        <w:t>, if applicable.</w:t>
      </w:r>
    </w:p>
    <w:p w:rsidR="003E487A" w:rsidP="00B05E16" w:rsidRDefault="003E487A" w14:paraId="57F2D9BB" w14:textId="596ADA4E">
      <w:pPr>
        <w:numPr>
          <w:ilvl w:val="0"/>
          <w:numId w:val="52"/>
        </w:numPr>
        <w:rPr>
          <w:rFonts w:ascii="Palatino Linotype" w:hAnsi="Palatino Linotype" w:cs="Arial"/>
          <w:sz w:val="21"/>
          <w:szCs w:val="20"/>
        </w:rPr>
      </w:pPr>
      <w:r>
        <w:rPr>
          <w:rFonts w:ascii="Palatino Linotype" w:hAnsi="Palatino Linotype" w:cs="Arial"/>
          <w:sz w:val="21"/>
          <w:szCs w:val="21"/>
        </w:rPr>
        <w:t>Describe your agency’s ability to download video footage permanently, if applicable.</w:t>
      </w:r>
    </w:p>
    <w:p w:rsidRPr="00E75604" w:rsidR="00B05E16" w:rsidP="00E75604" w:rsidRDefault="00B00122" w14:paraId="425EB91A" w14:textId="6243CDA6">
      <w:pPr>
        <w:numPr>
          <w:ilvl w:val="0"/>
          <w:numId w:val="52"/>
        </w:numPr>
        <w:rPr>
          <w:rFonts w:ascii="Palatino Linotype" w:hAnsi="Palatino Linotype" w:cs="Arial"/>
          <w:sz w:val="21"/>
          <w:szCs w:val="20"/>
        </w:rPr>
      </w:pPr>
      <w:r>
        <w:rPr>
          <w:rFonts w:ascii="Palatino Linotype" w:hAnsi="Palatino Linotype" w:cs="Arial"/>
          <w:sz w:val="21"/>
          <w:szCs w:val="20"/>
        </w:rPr>
        <w:t xml:space="preserve">If </w:t>
      </w:r>
      <w:r w:rsidR="00C5220B">
        <w:rPr>
          <w:rFonts w:ascii="Palatino Linotype" w:hAnsi="Palatino Linotype" w:cs="Arial"/>
          <w:sz w:val="21"/>
          <w:szCs w:val="20"/>
        </w:rPr>
        <w:t xml:space="preserve">none of the above is </w:t>
      </w:r>
      <w:r>
        <w:rPr>
          <w:rFonts w:ascii="Palatino Linotype" w:hAnsi="Palatino Linotype" w:cs="Arial"/>
          <w:sz w:val="21"/>
          <w:szCs w:val="20"/>
        </w:rPr>
        <w:t xml:space="preserve">applicable, please provide the </w:t>
      </w:r>
      <w:r w:rsidR="00971C29">
        <w:rPr>
          <w:rFonts w:ascii="Palatino Linotype" w:hAnsi="Palatino Linotype" w:cs="Arial"/>
          <w:sz w:val="21"/>
          <w:szCs w:val="20"/>
        </w:rPr>
        <w:t>S</w:t>
      </w:r>
      <w:r>
        <w:rPr>
          <w:rFonts w:ascii="Palatino Linotype" w:hAnsi="Palatino Linotype" w:cs="Arial"/>
          <w:sz w:val="21"/>
          <w:szCs w:val="20"/>
        </w:rPr>
        <w:t>tate</w:t>
      </w:r>
      <w:r w:rsidR="003E487A">
        <w:rPr>
          <w:rFonts w:ascii="Palatino Linotype" w:hAnsi="Palatino Linotype" w:cs="Arial"/>
          <w:sz w:val="21"/>
          <w:szCs w:val="20"/>
        </w:rPr>
        <w:t>/local</w:t>
      </w:r>
      <w:r>
        <w:rPr>
          <w:rFonts w:ascii="Palatino Linotype" w:hAnsi="Palatino Linotype" w:cs="Arial"/>
          <w:sz w:val="21"/>
          <w:szCs w:val="20"/>
        </w:rPr>
        <w:t xml:space="preserve"> </w:t>
      </w:r>
      <w:r w:rsidR="00971C29">
        <w:rPr>
          <w:rFonts w:ascii="Palatino Linotype" w:hAnsi="Palatino Linotype" w:cs="Arial"/>
          <w:sz w:val="21"/>
          <w:szCs w:val="20"/>
        </w:rPr>
        <w:t xml:space="preserve">link to licensing requirements </w:t>
      </w:r>
      <w:r w:rsidR="003E487A">
        <w:rPr>
          <w:rFonts w:ascii="Palatino Linotype" w:hAnsi="Palatino Linotype" w:cs="Arial"/>
          <w:sz w:val="21"/>
          <w:szCs w:val="20"/>
        </w:rPr>
        <w:t>prohibiting</w:t>
      </w:r>
      <w:r w:rsidR="00C5220B">
        <w:rPr>
          <w:rFonts w:ascii="Palatino Linotype" w:hAnsi="Palatino Linotype" w:cs="Arial"/>
          <w:sz w:val="21"/>
          <w:szCs w:val="20"/>
        </w:rPr>
        <w:t xml:space="preserve"> and</w:t>
      </w:r>
      <w:r w:rsidR="003E487A">
        <w:rPr>
          <w:rFonts w:ascii="Palatino Linotype" w:hAnsi="Palatino Linotype" w:cs="Arial"/>
          <w:sz w:val="21"/>
          <w:szCs w:val="20"/>
        </w:rPr>
        <w:t>/</w:t>
      </w:r>
      <w:r w:rsidR="00C5220B">
        <w:rPr>
          <w:rFonts w:ascii="Palatino Linotype" w:hAnsi="Palatino Linotype" w:cs="Arial"/>
          <w:sz w:val="21"/>
          <w:szCs w:val="20"/>
        </w:rPr>
        <w:t xml:space="preserve">or </w:t>
      </w:r>
      <w:r w:rsidR="003E487A">
        <w:rPr>
          <w:rFonts w:ascii="Palatino Linotype" w:hAnsi="Palatino Linotype" w:cs="Arial"/>
          <w:sz w:val="21"/>
          <w:szCs w:val="20"/>
        </w:rPr>
        <w:t>limiting the use of video</w:t>
      </w:r>
      <w:r w:rsidR="007601B0">
        <w:rPr>
          <w:rFonts w:ascii="Palatino Linotype" w:hAnsi="Palatino Linotype" w:cs="Arial"/>
          <w:sz w:val="21"/>
          <w:szCs w:val="20"/>
        </w:rPr>
        <w:t>/alarm system</w:t>
      </w:r>
      <w:r w:rsidR="003E487A">
        <w:rPr>
          <w:rFonts w:ascii="Palatino Linotype" w:hAnsi="Palatino Linotype" w:cs="Arial"/>
          <w:sz w:val="21"/>
          <w:szCs w:val="20"/>
        </w:rPr>
        <w:t xml:space="preserve"> monitoring. </w:t>
      </w:r>
      <w:r>
        <w:rPr>
          <w:rFonts w:ascii="Palatino Linotype" w:hAnsi="Palatino Linotype" w:cs="Arial"/>
          <w:sz w:val="21"/>
          <w:szCs w:val="20"/>
        </w:rPr>
        <w:t xml:space="preserve"> </w:t>
      </w:r>
      <w:r w:rsidRPr="003E487A">
        <w:rPr>
          <w:rFonts w:ascii="Palatino Linotype" w:hAnsi="Palatino Linotype" w:cs="Arial"/>
          <w:sz w:val="21"/>
          <w:szCs w:val="21"/>
        </w:rPr>
        <w:t xml:space="preserve"> </w:t>
      </w:r>
      <w:r w:rsidRPr="003E487A" w:rsidR="00B05E16">
        <w:rPr>
          <w:rFonts w:ascii="Palatino Linotype" w:hAnsi="Palatino Linotype"/>
          <w:bCs/>
          <w:sz w:val="21"/>
          <w:szCs w:val="21"/>
        </w:rPr>
        <w:t xml:space="preserve"> </w:t>
      </w:r>
    </w:p>
    <w:p w:rsidRPr="00821B3A" w:rsidR="006556FF" w:rsidP="00B05E16" w:rsidRDefault="006B08C9" w14:paraId="0284E6E6" w14:textId="46EFF735">
      <w:pPr>
        <w:tabs>
          <w:tab w:val="left" w:pos="6660"/>
        </w:tabs>
        <w:jc w:val="both"/>
        <w:rPr>
          <w:rFonts w:ascii="Palatino Linotype" w:hAnsi="Palatino Linotype"/>
          <w:b/>
          <w:sz w:val="21"/>
          <w:szCs w:val="21"/>
        </w:rPr>
      </w:pPr>
      <w:r>
        <w:rPr>
          <w:rFonts w:ascii="Palatino Linotype" w:hAnsi="Palatino Linotype"/>
        </w:rPr>
        <w:pict w14:anchorId="261748C5">
          <v:rect id="_x0000_i1031" style="width:427.7pt;height:1pt" o:hr="t" o:hrstd="t" o:hrnoshade="t" o:hrpct="990" o:hralign="center" fillcolor="black [3213]" stroked="f"/>
        </w:pict>
      </w:r>
    </w:p>
    <w:p w:rsidR="00740FC5" w:rsidP="003208F3" w:rsidRDefault="005043F5" w14:paraId="3F9AA7D6" w14:textId="4AEB80DA">
      <w:pPr>
        <w:tabs>
          <w:tab w:val="left" w:pos="6660"/>
        </w:tabs>
        <w:jc w:val="both"/>
        <w:rPr>
          <w:rFonts w:ascii="Palatino Linotype" w:hAnsi="Palatino Linotype"/>
          <w:b/>
          <w:sz w:val="21"/>
          <w:szCs w:val="21"/>
        </w:rPr>
      </w:pPr>
      <w:r w:rsidRPr="00821B3A">
        <w:rPr>
          <w:rFonts w:ascii="Palatino Linotype" w:hAnsi="Palatino Linotype"/>
          <w:b/>
          <w:sz w:val="21"/>
          <w:szCs w:val="21"/>
        </w:rPr>
        <w:t>INTAKE AND ORIENTATION SERVICES</w:t>
      </w:r>
    </w:p>
    <w:p w:rsidR="007C5B1D" w:rsidP="00A71BEC" w:rsidRDefault="00D63AFB" w14:paraId="4B677467" w14:textId="77777777">
      <w:pPr>
        <w:pStyle w:val="ListParagraph"/>
        <w:numPr>
          <w:ilvl w:val="0"/>
          <w:numId w:val="39"/>
        </w:numPr>
        <w:tabs>
          <w:tab w:val="left" w:pos="6660"/>
        </w:tabs>
        <w:jc w:val="both"/>
        <w:rPr>
          <w:rFonts w:ascii="Palatino Linotype" w:hAnsi="Palatino Linotype"/>
          <w:sz w:val="21"/>
          <w:szCs w:val="21"/>
        </w:rPr>
      </w:pPr>
      <w:r w:rsidRPr="00A71BEC">
        <w:rPr>
          <w:rFonts w:ascii="Palatino Linotype" w:hAnsi="Palatino Linotype"/>
          <w:sz w:val="21"/>
          <w:szCs w:val="21"/>
        </w:rPr>
        <w:t xml:space="preserve">Provide an English version of </w:t>
      </w:r>
      <w:r>
        <w:rPr>
          <w:rFonts w:ascii="Palatino Linotype" w:hAnsi="Palatino Linotype"/>
          <w:sz w:val="21"/>
          <w:szCs w:val="21"/>
        </w:rPr>
        <w:t>all care provider documents in the UAC orientation packet – to include any documents that are provided to the UAC for signature.</w:t>
      </w:r>
    </w:p>
    <w:p w:rsidR="007C5B1D" w:rsidP="007C5B1D" w:rsidRDefault="007C5B1D" w14:paraId="3900649A" w14:textId="4FE1F9F0">
      <w:pPr>
        <w:numPr>
          <w:ilvl w:val="0"/>
          <w:numId w:val="3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 xml:space="preserve">Describe and/or attach your program’s Behavior Management </w:t>
      </w:r>
      <w:r>
        <w:rPr>
          <w:rFonts w:ascii="Palatino Linotype" w:hAnsi="Palatino Linotype"/>
          <w:sz w:val="21"/>
          <w:szCs w:val="21"/>
        </w:rPr>
        <w:t>plan</w:t>
      </w:r>
      <w:r w:rsidRPr="00821B3A">
        <w:rPr>
          <w:rFonts w:ascii="Palatino Linotype" w:hAnsi="Palatino Linotype"/>
          <w:sz w:val="21"/>
          <w:szCs w:val="21"/>
        </w:rPr>
        <w:t xml:space="preserve">. </w:t>
      </w:r>
    </w:p>
    <w:p w:rsidRPr="00821B3A" w:rsidR="00A673AE" w:rsidP="003208F3" w:rsidRDefault="006B08C9" w14:paraId="3817B22C" w14:textId="77777777">
      <w:pPr>
        <w:pStyle w:val="Title"/>
        <w:pBdr>
          <w:top w:val="none" w:color="auto" w:sz="0" w:space="0"/>
        </w:pBdr>
        <w:tabs>
          <w:tab w:val="left" w:pos="6660"/>
        </w:tabs>
        <w:spacing w:before="0" w:after="0"/>
        <w:jc w:val="both"/>
        <w:rPr>
          <w:rFonts w:ascii="Palatino Linotype" w:hAnsi="Palatino Linotype"/>
        </w:rPr>
      </w:pPr>
      <w:r>
        <w:rPr>
          <w:rFonts w:ascii="Palatino Linotype" w:hAnsi="Palatino Linotype"/>
        </w:rPr>
        <w:lastRenderedPageBreak/>
        <w:pict w14:anchorId="188A9A7C">
          <v:rect id="_x0000_i1032" style="width:427.7pt;height:1pt" o:hr="t" o:hrstd="t" o:hrnoshade="t" o:hrpct="990" o:hralign="center" fillcolor="black [3213]" stroked="f"/>
        </w:pict>
      </w:r>
    </w:p>
    <w:p w:rsidRPr="00821B3A" w:rsidR="003208F3" w:rsidP="003208F3" w:rsidRDefault="003208F3" w14:paraId="001B263E"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740FC5" w:rsidP="003208F3" w:rsidRDefault="00B4060E" w14:paraId="2C96CD59"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821B3A">
        <w:rPr>
          <w:rFonts w:ascii="Palatino Linotype" w:hAnsi="Palatino Linotype"/>
          <w:b/>
          <w:spacing w:val="0"/>
          <w:sz w:val="21"/>
          <w:szCs w:val="21"/>
        </w:rPr>
        <w:t>CASE MANAGEMENT</w:t>
      </w:r>
      <w:r w:rsidRPr="00821B3A" w:rsidR="008B21DF">
        <w:rPr>
          <w:rFonts w:ascii="Palatino Linotype" w:hAnsi="Palatino Linotype"/>
          <w:b/>
          <w:spacing w:val="0"/>
          <w:sz w:val="21"/>
          <w:szCs w:val="21"/>
        </w:rPr>
        <w:t>/</w:t>
      </w:r>
      <w:r w:rsidRPr="00821B3A">
        <w:rPr>
          <w:rFonts w:ascii="Palatino Linotype" w:hAnsi="Palatino Linotype"/>
          <w:b/>
          <w:spacing w:val="0"/>
          <w:sz w:val="21"/>
          <w:szCs w:val="21"/>
        </w:rPr>
        <w:t>RELEASE AND REUNIFICATION</w:t>
      </w:r>
    </w:p>
    <w:p w:rsidR="00B5244B" w:rsidP="003208F3" w:rsidRDefault="00740FC5" w14:paraId="3050AB59" w14:textId="77777777">
      <w:pPr>
        <w:numPr>
          <w:ilvl w:val="0"/>
          <w:numId w:val="7"/>
        </w:numPr>
        <w:tabs>
          <w:tab w:val="left" w:pos="6660"/>
        </w:tabs>
        <w:rPr>
          <w:rFonts w:ascii="Palatino Linotype" w:hAnsi="Palatino Linotype"/>
          <w:sz w:val="21"/>
          <w:szCs w:val="21"/>
        </w:rPr>
      </w:pPr>
      <w:r w:rsidRPr="00821B3A">
        <w:rPr>
          <w:rFonts w:ascii="Palatino Linotype" w:hAnsi="Palatino Linotype"/>
          <w:sz w:val="21"/>
          <w:szCs w:val="21"/>
        </w:rPr>
        <w:t xml:space="preserve">Describe your agency’s </w:t>
      </w:r>
      <w:r w:rsidRPr="00821B3A" w:rsidR="00B5244B">
        <w:rPr>
          <w:rFonts w:ascii="Palatino Linotype" w:hAnsi="Palatino Linotype"/>
          <w:sz w:val="21"/>
          <w:szCs w:val="21"/>
        </w:rPr>
        <w:t>r</w:t>
      </w:r>
      <w:r w:rsidRPr="00821B3A" w:rsidR="008B21DF">
        <w:rPr>
          <w:rFonts w:ascii="Palatino Linotype" w:hAnsi="Palatino Linotype"/>
          <w:sz w:val="21"/>
          <w:szCs w:val="21"/>
        </w:rPr>
        <w:t>elease and family reunification</w:t>
      </w:r>
      <w:r w:rsidRPr="00821B3A" w:rsidR="00B5244B">
        <w:rPr>
          <w:rFonts w:ascii="Palatino Linotype" w:hAnsi="Palatino Linotype"/>
          <w:sz w:val="21"/>
          <w:szCs w:val="21"/>
        </w:rPr>
        <w:t xml:space="preserve"> procedures. </w:t>
      </w:r>
      <w:r w:rsidR="00B66E7F">
        <w:rPr>
          <w:rFonts w:ascii="Palatino Linotype" w:hAnsi="Palatino Linotype"/>
          <w:sz w:val="21"/>
          <w:szCs w:val="21"/>
        </w:rPr>
        <w:t xml:space="preserve">  How are U</w:t>
      </w:r>
      <w:r w:rsidR="007B64F8">
        <w:rPr>
          <w:rFonts w:ascii="Palatino Linotype" w:hAnsi="Palatino Linotype"/>
          <w:sz w:val="21"/>
          <w:szCs w:val="21"/>
        </w:rPr>
        <w:t>A</w:t>
      </w:r>
      <w:r w:rsidR="00B66E7F">
        <w:rPr>
          <w:rFonts w:ascii="Palatino Linotype" w:hAnsi="Palatino Linotype"/>
          <w:sz w:val="21"/>
          <w:szCs w:val="21"/>
        </w:rPr>
        <w:t>C exited from the program and in the UAC Portal?</w:t>
      </w:r>
    </w:p>
    <w:p w:rsidRPr="00514BAE" w:rsidR="00F77AB4" w:rsidP="00F77AB4" w:rsidRDefault="00B66E7F" w14:paraId="670CF064" w14:textId="07146581">
      <w:pPr>
        <w:numPr>
          <w:ilvl w:val="0"/>
          <w:numId w:val="7"/>
        </w:numPr>
        <w:tabs>
          <w:tab w:val="left" w:pos="6660"/>
        </w:tabs>
        <w:rPr>
          <w:rFonts w:ascii="Palatino Linotype" w:hAnsi="Palatino Linotype"/>
          <w:sz w:val="21"/>
          <w:szCs w:val="21"/>
        </w:rPr>
      </w:pPr>
      <w:r w:rsidRPr="00514BAE">
        <w:rPr>
          <w:rFonts w:ascii="Palatino Linotype" w:hAnsi="Palatino Linotype"/>
          <w:sz w:val="21"/>
          <w:szCs w:val="21"/>
        </w:rPr>
        <w:t xml:space="preserve">Describe your agency’s procedures to </w:t>
      </w:r>
      <w:r w:rsidRPr="00514BAE" w:rsidR="00F77AB4">
        <w:rPr>
          <w:rFonts w:ascii="Palatino Linotype" w:hAnsi="Palatino Linotype"/>
          <w:sz w:val="21"/>
          <w:szCs w:val="21"/>
        </w:rPr>
        <w:t>meet ORR discharge expectations</w:t>
      </w:r>
      <w:r w:rsidRPr="00514BAE" w:rsidR="00514BAE">
        <w:rPr>
          <w:rFonts w:ascii="Palatino Linotype" w:hAnsi="Palatino Linotype"/>
          <w:sz w:val="21"/>
          <w:szCs w:val="21"/>
        </w:rPr>
        <w:t>.</w:t>
      </w:r>
      <w:r w:rsidRPr="00514BAE" w:rsidR="00F77AB4">
        <w:rPr>
          <w:rFonts w:ascii="Palatino Linotype" w:hAnsi="Palatino Linotype"/>
          <w:sz w:val="21"/>
          <w:szCs w:val="21"/>
        </w:rPr>
        <w:t xml:space="preserve"> </w:t>
      </w:r>
    </w:p>
    <w:p w:rsidRPr="00F74371" w:rsidR="006A58AC" w:rsidP="00F77AB4" w:rsidRDefault="006A58AC" w14:paraId="2A40A051" w14:textId="3D37AE8E">
      <w:pPr>
        <w:numPr>
          <w:ilvl w:val="0"/>
          <w:numId w:val="7"/>
        </w:numPr>
        <w:tabs>
          <w:tab w:val="left" w:pos="6660"/>
        </w:tabs>
        <w:rPr>
          <w:rFonts w:ascii="Palatino Linotype" w:hAnsi="Palatino Linotype"/>
          <w:sz w:val="21"/>
          <w:szCs w:val="21"/>
        </w:rPr>
      </w:pPr>
      <w:r w:rsidRPr="00F74371">
        <w:rPr>
          <w:rFonts w:ascii="Palatino Linotype" w:hAnsi="Palatino Linotype"/>
          <w:sz w:val="21"/>
          <w:szCs w:val="21"/>
        </w:rPr>
        <w:t>Describe your virtual platforms capability (i.e. WebEx, Microsoft Teams, WhatsApp, etc.) to conduct various activities (i.e. UAC</w:t>
      </w:r>
      <w:r w:rsidRPr="00F74371" w:rsidR="00E609BD">
        <w:rPr>
          <w:rFonts w:ascii="Palatino Linotype" w:hAnsi="Palatino Linotype"/>
          <w:sz w:val="21"/>
          <w:szCs w:val="21"/>
        </w:rPr>
        <w:t xml:space="preserve"> calls with family/sponsor, staff meetings with UAC, UAC case staffing, LSP/child advocate meetings, etc.) </w:t>
      </w:r>
      <w:r w:rsidRPr="00F74371">
        <w:rPr>
          <w:rFonts w:ascii="Palatino Linotype" w:hAnsi="Palatino Linotype"/>
          <w:sz w:val="21"/>
          <w:szCs w:val="21"/>
        </w:rPr>
        <w:t xml:space="preserve"> </w:t>
      </w:r>
    </w:p>
    <w:p w:rsidRPr="00821B3A" w:rsidR="008E4157" w:rsidP="003208F3" w:rsidRDefault="00B5244B" w14:paraId="6604C26B" w14:textId="77777777">
      <w:pPr>
        <w:numPr>
          <w:ilvl w:val="0"/>
          <w:numId w:val="7"/>
        </w:numPr>
        <w:tabs>
          <w:tab w:val="left" w:pos="6660"/>
        </w:tabs>
        <w:rPr>
          <w:rFonts w:ascii="Palatino Linotype" w:hAnsi="Palatino Linotype"/>
          <w:sz w:val="21"/>
          <w:szCs w:val="21"/>
        </w:rPr>
      </w:pPr>
      <w:r w:rsidRPr="00514BAE">
        <w:rPr>
          <w:rFonts w:ascii="Palatino Linotype" w:hAnsi="Palatino Linotype"/>
          <w:sz w:val="21"/>
          <w:szCs w:val="21"/>
        </w:rPr>
        <w:t>S</w:t>
      </w:r>
      <w:r w:rsidRPr="00514BAE" w:rsidR="008E4157">
        <w:rPr>
          <w:rFonts w:ascii="Palatino Linotype" w:hAnsi="Palatino Linotype"/>
          <w:sz w:val="21"/>
          <w:szCs w:val="21"/>
        </w:rPr>
        <w:t xml:space="preserve">pecify </w:t>
      </w:r>
      <w:r w:rsidRPr="00514BAE" w:rsidR="0009703E">
        <w:rPr>
          <w:rFonts w:ascii="Palatino Linotype" w:hAnsi="Palatino Linotype"/>
          <w:sz w:val="21"/>
          <w:szCs w:val="21"/>
        </w:rPr>
        <w:t xml:space="preserve">the </w:t>
      </w:r>
      <w:r w:rsidRPr="00514BAE" w:rsidR="008E4157">
        <w:rPr>
          <w:rFonts w:ascii="Palatino Linotype" w:hAnsi="Palatino Linotype"/>
          <w:sz w:val="21"/>
          <w:szCs w:val="21"/>
        </w:rPr>
        <w:t xml:space="preserve">current case </w:t>
      </w:r>
      <w:r w:rsidRPr="00514BAE" w:rsidR="00594524">
        <w:rPr>
          <w:rFonts w:ascii="Palatino Linotype" w:hAnsi="Palatino Linotype"/>
          <w:sz w:val="21"/>
          <w:szCs w:val="21"/>
        </w:rPr>
        <w:t>manager to U</w:t>
      </w:r>
      <w:r w:rsidRPr="00514BAE" w:rsidR="007B64F8">
        <w:rPr>
          <w:rFonts w:ascii="Palatino Linotype" w:hAnsi="Palatino Linotype"/>
          <w:sz w:val="21"/>
          <w:szCs w:val="21"/>
        </w:rPr>
        <w:t>A</w:t>
      </w:r>
      <w:r w:rsidRPr="00514BAE" w:rsidR="001900E5">
        <w:rPr>
          <w:rFonts w:ascii="Palatino Linotype" w:hAnsi="Palatino Linotype"/>
          <w:sz w:val="21"/>
          <w:szCs w:val="21"/>
        </w:rPr>
        <w:t xml:space="preserve">C ratio, </w:t>
      </w:r>
      <w:r w:rsidRPr="00514BAE" w:rsidR="008E4157">
        <w:rPr>
          <w:rFonts w:ascii="Palatino Linotype" w:hAnsi="Palatino Linotype"/>
          <w:sz w:val="21"/>
          <w:szCs w:val="21"/>
        </w:rPr>
        <w:t>as well as th</w:t>
      </w:r>
      <w:r w:rsidRPr="00514BAE" w:rsidR="001900E5">
        <w:rPr>
          <w:rFonts w:ascii="Palatino Linotype" w:hAnsi="Palatino Linotype"/>
          <w:sz w:val="21"/>
          <w:szCs w:val="21"/>
        </w:rPr>
        <w:t>e number of hired</w:t>
      </w:r>
      <w:r w:rsidRPr="00821B3A" w:rsidR="001900E5">
        <w:rPr>
          <w:rFonts w:ascii="Palatino Linotype" w:hAnsi="Palatino Linotype"/>
          <w:sz w:val="21"/>
          <w:szCs w:val="21"/>
        </w:rPr>
        <w:t xml:space="preserve"> case managers</w:t>
      </w:r>
      <w:r w:rsidRPr="00821B3A" w:rsidR="008E4157">
        <w:rPr>
          <w:rFonts w:ascii="Palatino Linotype" w:hAnsi="Palatino Linotype"/>
          <w:sz w:val="21"/>
          <w:szCs w:val="21"/>
        </w:rPr>
        <w:t xml:space="preserve"> and </w:t>
      </w:r>
      <w:r w:rsidRPr="00821B3A" w:rsidR="001900E5">
        <w:rPr>
          <w:rFonts w:ascii="Palatino Linotype" w:hAnsi="Palatino Linotype"/>
          <w:sz w:val="21"/>
          <w:szCs w:val="21"/>
        </w:rPr>
        <w:t xml:space="preserve">the number of </w:t>
      </w:r>
      <w:r w:rsidRPr="00821B3A" w:rsidR="008E4157">
        <w:rPr>
          <w:rFonts w:ascii="Palatino Linotype" w:hAnsi="Palatino Linotype"/>
          <w:sz w:val="21"/>
          <w:szCs w:val="21"/>
        </w:rPr>
        <w:t xml:space="preserve">vacancies in </w:t>
      </w:r>
      <w:r w:rsidRPr="00821B3A" w:rsidR="001900E5">
        <w:rPr>
          <w:rFonts w:ascii="Palatino Linotype" w:hAnsi="Palatino Linotype"/>
          <w:sz w:val="21"/>
          <w:szCs w:val="21"/>
        </w:rPr>
        <w:t>the</w:t>
      </w:r>
      <w:r w:rsidRPr="00821B3A" w:rsidR="008E4157">
        <w:rPr>
          <w:rFonts w:ascii="Palatino Linotype" w:hAnsi="Palatino Linotype"/>
          <w:sz w:val="21"/>
          <w:szCs w:val="21"/>
        </w:rPr>
        <w:t xml:space="preserve"> department. </w:t>
      </w:r>
    </w:p>
    <w:p w:rsidRPr="00B66E7F" w:rsidR="00B66E7F" w:rsidP="00B66E7F" w:rsidRDefault="00B5244B" w14:paraId="5FA36A58" w14:textId="77777777">
      <w:pPr>
        <w:numPr>
          <w:ilvl w:val="0"/>
          <w:numId w:val="7"/>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 xml:space="preserve">Provide the name of the lead case manager or person responsible for release and reunification services. </w:t>
      </w:r>
    </w:p>
    <w:p w:rsidRPr="00821B3A" w:rsidR="00740FC5" w:rsidP="003208F3" w:rsidRDefault="00740FC5" w14:paraId="1B33AC41" w14:textId="77777777">
      <w:pPr>
        <w:numPr>
          <w:ilvl w:val="0"/>
          <w:numId w:val="7"/>
        </w:numPr>
        <w:tabs>
          <w:tab w:val="left" w:pos="6660"/>
        </w:tabs>
        <w:rPr>
          <w:rFonts w:ascii="Palatino Linotype" w:hAnsi="Palatino Linotype"/>
          <w:sz w:val="21"/>
          <w:szCs w:val="21"/>
        </w:rPr>
      </w:pPr>
      <w:r w:rsidRPr="00821B3A">
        <w:rPr>
          <w:rFonts w:ascii="Palatino Linotype" w:hAnsi="Palatino Linotype"/>
          <w:sz w:val="21"/>
          <w:szCs w:val="21"/>
        </w:rPr>
        <w:t>Where are</w:t>
      </w:r>
      <w:r w:rsidR="00600FB5">
        <w:rPr>
          <w:rFonts w:ascii="Palatino Linotype" w:hAnsi="Palatino Linotype"/>
          <w:sz w:val="21"/>
          <w:szCs w:val="21"/>
        </w:rPr>
        <w:t xml:space="preserve"> the</w:t>
      </w:r>
      <w:r w:rsidRPr="00821B3A">
        <w:rPr>
          <w:rFonts w:ascii="Palatino Linotype" w:hAnsi="Palatino Linotype"/>
          <w:sz w:val="21"/>
          <w:szCs w:val="21"/>
        </w:rPr>
        <w:t xml:space="preserve"> </w:t>
      </w:r>
      <w:r w:rsidR="00C43306">
        <w:rPr>
          <w:rFonts w:ascii="Palatino Linotype" w:hAnsi="Palatino Linotype"/>
          <w:sz w:val="21"/>
          <w:szCs w:val="21"/>
        </w:rPr>
        <w:t xml:space="preserve">open and closed </w:t>
      </w:r>
      <w:r w:rsidRPr="00821B3A">
        <w:rPr>
          <w:rFonts w:ascii="Palatino Linotype" w:hAnsi="Palatino Linotype"/>
          <w:sz w:val="21"/>
          <w:szCs w:val="21"/>
        </w:rPr>
        <w:t xml:space="preserve">files kept?  Who has access to them? </w:t>
      </w:r>
    </w:p>
    <w:p w:rsidRPr="00821B3A" w:rsidR="00B5244B" w:rsidP="003208F3" w:rsidRDefault="00740FC5" w14:paraId="2863FDE0" w14:textId="77777777">
      <w:pPr>
        <w:numPr>
          <w:ilvl w:val="0"/>
          <w:numId w:val="7"/>
        </w:numPr>
        <w:tabs>
          <w:tab w:val="left" w:pos="6660"/>
        </w:tabs>
        <w:rPr>
          <w:rFonts w:ascii="Palatino Linotype" w:hAnsi="Palatino Linotype"/>
          <w:sz w:val="21"/>
          <w:szCs w:val="21"/>
        </w:rPr>
      </w:pPr>
      <w:r w:rsidRPr="00821B3A">
        <w:rPr>
          <w:rFonts w:ascii="Palatino Linotype" w:hAnsi="Palatino Linotype"/>
          <w:sz w:val="21"/>
          <w:szCs w:val="21"/>
        </w:rPr>
        <w:t>Who is responsible for maintaining case file</w:t>
      </w:r>
      <w:r w:rsidRPr="00821B3A" w:rsidR="008B21DF">
        <w:rPr>
          <w:rFonts w:ascii="Palatino Linotype" w:hAnsi="Palatino Linotype"/>
          <w:sz w:val="21"/>
          <w:szCs w:val="21"/>
        </w:rPr>
        <w:t>s</w:t>
      </w:r>
      <w:r w:rsidRPr="00821B3A">
        <w:rPr>
          <w:rFonts w:ascii="Palatino Linotype" w:hAnsi="Palatino Linotype"/>
          <w:sz w:val="21"/>
          <w:szCs w:val="21"/>
        </w:rPr>
        <w:t>?</w:t>
      </w:r>
    </w:p>
    <w:p w:rsidRPr="00821B3A" w:rsidR="001900E5" w:rsidP="003208F3" w:rsidRDefault="001900E5" w14:paraId="27195671" w14:textId="77777777">
      <w:pPr>
        <w:tabs>
          <w:tab w:val="left" w:pos="6660"/>
        </w:tabs>
        <w:ind w:left="720"/>
        <w:rPr>
          <w:rFonts w:ascii="Palatino Linotype" w:hAnsi="Palatino Linotype"/>
          <w:sz w:val="21"/>
          <w:szCs w:val="21"/>
        </w:rPr>
      </w:pPr>
    </w:p>
    <w:p w:rsidRPr="00821B3A" w:rsidR="00A673AE" w:rsidP="003208F3" w:rsidRDefault="006B08C9" w14:paraId="12160279" w14:textId="77777777">
      <w:pPr>
        <w:pStyle w:val="Title"/>
        <w:pBdr>
          <w:top w:val="none" w:color="auto" w:sz="0" w:space="0"/>
        </w:pBdr>
        <w:tabs>
          <w:tab w:val="left" w:pos="6660"/>
        </w:tabs>
        <w:spacing w:before="0" w:after="0"/>
        <w:jc w:val="both"/>
        <w:rPr>
          <w:rFonts w:ascii="Palatino Linotype" w:hAnsi="Palatino Linotype"/>
        </w:rPr>
      </w:pPr>
      <w:r>
        <w:rPr>
          <w:rFonts w:ascii="Palatino Linotype" w:hAnsi="Palatino Linotype"/>
        </w:rPr>
        <w:pict w14:anchorId="18554551">
          <v:rect id="_x0000_i1033" style="width:427.7pt;height:1pt" o:hr="t" o:hrstd="t" o:hrnoshade="t" o:hrpct="990" o:hralign="center" fillcolor="black [3213]" stroked="f"/>
        </w:pict>
      </w:r>
    </w:p>
    <w:p w:rsidRPr="00821B3A" w:rsidR="003208F3" w:rsidP="003208F3" w:rsidRDefault="003208F3" w14:paraId="71699221" w14:textId="77777777">
      <w:pPr>
        <w:pStyle w:val="Subtitle"/>
        <w:rPr>
          <w:i w:val="0"/>
          <w:color w:val="auto"/>
        </w:rPr>
      </w:pPr>
    </w:p>
    <w:p w:rsidR="008D26D2" w:rsidP="008D26D2" w:rsidRDefault="008D26D2" w14:paraId="4FD624B8" w14:textId="14C15116">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Pr>
          <w:rFonts w:ascii="Palatino Linotype" w:hAnsi="Palatino Linotype"/>
          <w:b/>
          <w:sz w:val="21"/>
          <w:szCs w:val="21"/>
        </w:rPr>
        <w:t>BACKGROUND CHECKS - STAFF, VOLUNTEER</w:t>
      </w:r>
      <w:r w:rsidR="00A71BEC">
        <w:rPr>
          <w:rFonts w:ascii="Palatino Linotype" w:hAnsi="Palatino Linotype"/>
          <w:b/>
          <w:sz w:val="21"/>
          <w:szCs w:val="21"/>
        </w:rPr>
        <w:t>S,</w:t>
      </w:r>
      <w:r>
        <w:rPr>
          <w:rFonts w:ascii="Palatino Linotype" w:hAnsi="Palatino Linotype"/>
          <w:b/>
          <w:sz w:val="21"/>
          <w:szCs w:val="21"/>
        </w:rPr>
        <w:t xml:space="preserve"> AND CONTRACTORS </w:t>
      </w:r>
    </w:p>
    <w:p w:rsidR="008D26D2" w:rsidP="00A71BEC" w:rsidRDefault="008D26D2" w14:paraId="654B930A" w14:textId="5404E0CF">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 detailed summary explaining background checks that are c</w:t>
      </w:r>
      <w:r w:rsidR="008D5435">
        <w:rPr>
          <w:rFonts w:ascii="Palatino Linotype" w:hAnsi="Palatino Linotype"/>
          <w:sz w:val="21"/>
          <w:szCs w:val="21"/>
        </w:rPr>
        <w:t>ompleted on staff prior to hire</w:t>
      </w:r>
      <w:r>
        <w:rPr>
          <w:rFonts w:ascii="Palatino Linotype" w:hAnsi="Palatino Linotype"/>
          <w:sz w:val="21"/>
          <w:szCs w:val="21"/>
        </w:rPr>
        <w:t xml:space="preserve"> and volunteers/contractors prior to direct access to UAC. </w:t>
      </w:r>
    </w:p>
    <w:p w:rsidR="008D26D2" w:rsidP="00A71BEC" w:rsidRDefault="008D26D2" w14:paraId="1F54CB90" w14:textId="77777777">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 detailed summary explaining background reinvestigation checks that are completed after initial background check clearance for staff, volunteers and contractors.  How often?</w:t>
      </w:r>
    </w:p>
    <w:p w:rsidR="008D26D2" w:rsidP="00A71BEC" w:rsidRDefault="008D26D2" w14:paraId="1312207E" w14:textId="0B6B94B4">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 detailed explanation of the documentation in the HR file confirming that the FBI fingerprint check</w:t>
      </w:r>
      <w:r w:rsidR="00E62262">
        <w:rPr>
          <w:rFonts w:ascii="Palatino Linotype" w:hAnsi="Palatino Linotype"/>
          <w:sz w:val="21"/>
          <w:szCs w:val="21"/>
        </w:rPr>
        <w:t>/results</w:t>
      </w:r>
      <w:r>
        <w:rPr>
          <w:rFonts w:ascii="Palatino Linotype" w:hAnsi="Palatino Linotype"/>
          <w:sz w:val="21"/>
          <w:szCs w:val="21"/>
        </w:rPr>
        <w:t xml:space="preserve"> and the child abuse/neglect check ha</w:t>
      </w:r>
      <w:r w:rsidR="008D5435">
        <w:rPr>
          <w:rFonts w:ascii="Palatino Linotype" w:hAnsi="Palatino Linotype"/>
          <w:sz w:val="21"/>
          <w:szCs w:val="21"/>
        </w:rPr>
        <w:t>ve been completed for all staff</w:t>
      </w:r>
      <w:r>
        <w:rPr>
          <w:rFonts w:ascii="Palatino Linotype" w:hAnsi="Palatino Linotype"/>
          <w:sz w:val="21"/>
          <w:szCs w:val="21"/>
        </w:rPr>
        <w:t xml:space="preserve"> and required volunteers and contractors.</w:t>
      </w:r>
    </w:p>
    <w:p w:rsidR="008D26D2" w:rsidP="00A71BEC" w:rsidRDefault="008D26D2" w14:paraId="397538B2" w14:textId="77777777">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Explain how care provider determines if subject has resided in another state during five year period prior to hire or start date. </w:t>
      </w:r>
    </w:p>
    <w:p w:rsidR="00A71BEC" w:rsidP="00A71BEC" w:rsidRDefault="008D26D2" w14:paraId="56F9C6F0" w14:textId="620AD1D2">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 detailed summary explaining your state licensing requirements for FBI Fingerprint Checks a</w:t>
      </w:r>
      <w:r w:rsidR="00A71BEC">
        <w:rPr>
          <w:rFonts w:ascii="Palatino Linotype" w:hAnsi="Palatino Linotype"/>
          <w:sz w:val="21"/>
          <w:szCs w:val="21"/>
        </w:rPr>
        <w:t>nd Child Abuse/Neglect Checks.  Please provide a link to state licensing requirements and attach you</w:t>
      </w:r>
      <w:r w:rsidR="004C65C5">
        <w:rPr>
          <w:rFonts w:ascii="Palatino Linotype" w:hAnsi="Palatino Linotype"/>
          <w:sz w:val="21"/>
          <w:szCs w:val="21"/>
        </w:rPr>
        <w:t>r</w:t>
      </w:r>
      <w:r w:rsidR="00A71BEC">
        <w:rPr>
          <w:rFonts w:ascii="Palatino Linotype" w:hAnsi="Palatino Linotype"/>
          <w:sz w:val="21"/>
          <w:szCs w:val="21"/>
        </w:rPr>
        <w:t xml:space="preserve"> agency requirements (policy/procedure) to the Site Visit Guide.</w:t>
      </w:r>
    </w:p>
    <w:p w:rsidRPr="002E66A5" w:rsidR="008D5435" w:rsidP="00F0205D" w:rsidRDefault="008D26D2" w14:paraId="019DBCE6" w14:textId="73415BEF">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2E66A5">
        <w:rPr>
          <w:rFonts w:ascii="Palatino Linotype" w:hAnsi="Palatino Linotype"/>
          <w:sz w:val="21"/>
          <w:szCs w:val="21"/>
        </w:rPr>
        <w:t xml:space="preserve">Provide </w:t>
      </w:r>
      <w:r w:rsidRPr="002E66A5" w:rsidR="008D5435">
        <w:rPr>
          <w:rFonts w:ascii="Palatino Linotype" w:hAnsi="Palatino Linotype"/>
          <w:sz w:val="21"/>
          <w:szCs w:val="21"/>
        </w:rPr>
        <w:t xml:space="preserve">a password protected document of </w:t>
      </w:r>
      <w:r w:rsidRPr="005304A2" w:rsidR="008D5435">
        <w:rPr>
          <w:rFonts w:ascii="Palatino Linotype" w:hAnsi="Palatino Linotype"/>
          <w:b/>
          <w:sz w:val="21"/>
          <w:szCs w:val="21"/>
          <w:u w:val="single"/>
        </w:rPr>
        <w:t>all</w:t>
      </w:r>
      <w:r w:rsidRPr="002E66A5" w:rsidR="008D5435">
        <w:rPr>
          <w:rFonts w:ascii="Palatino Linotype" w:hAnsi="Palatino Linotype"/>
          <w:sz w:val="21"/>
          <w:szCs w:val="21"/>
        </w:rPr>
        <w:t xml:space="preserve"> </w:t>
      </w:r>
      <w:r w:rsidRPr="002E66A5" w:rsidR="002E66A5">
        <w:rPr>
          <w:rFonts w:ascii="Palatino Linotype" w:hAnsi="Palatino Linotype"/>
          <w:sz w:val="21"/>
          <w:szCs w:val="21"/>
        </w:rPr>
        <w:t>current</w:t>
      </w:r>
      <w:r w:rsidR="00FF2A26">
        <w:rPr>
          <w:rFonts w:ascii="Palatino Linotype" w:hAnsi="Palatino Linotype"/>
          <w:sz w:val="21"/>
          <w:szCs w:val="21"/>
        </w:rPr>
        <w:t xml:space="preserve"> </w:t>
      </w:r>
      <w:r w:rsidRPr="00E75604" w:rsidR="002E66A5">
        <w:rPr>
          <w:rFonts w:ascii="Palatino Linotype" w:hAnsi="Palatino Linotype"/>
          <w:sz w:val="21"/>
          <w:szCs w:val="21"/>
        </w:rPr>
        <w:t>s</w:t>
      </w:r>
      <w:r w:rsidRPr="00E75604" w:rsidR="008D5435">
        <w:rPr>
          <w:rFonts w:ascii="Palatino Linotype" w:hAnsi="Palatino Linotype"/>
          <w:sz w:val="21"/>
          <w:szCs w:val="21"/>
        </w:rPr>
        <w:t>taff</w:t>
      </w:r>
      <w:r w:rsidRPr="00E75604" w:rsidR="00FF2A26">
        <w:rPr>
          <w:rFonts w:ascii="Palatino Linotype" w:hAnsi="Palatino Linotype"/>
          <w:sz w:val="21"/>
          <w:szCs w:val="21"/>
        </w:rPr>
        <w:t xml:space="preserve"> hired</w:t>
      </w:r>
      <w:r w:rsidRPr="00E75604" w:rsidR="00E750C6">
        <w:rPr>
          <w:rFonts w:ascii="Palatino Linotype" w:hAnsi="Palatino Linotype"/>
          <w:sz w:val="21"/>
          <w:szCs w:val="21"/>
        </w:rPr>
        <w:t xml:space="preserve"> </w:t>
      </w:r>
      <w:r w:rsidRPr="00E75604" w:rsidR="00E2471F">
        <w:rPr>
          <w:rFonts w:ascii="Palatino Linotype" w:hAnsi="Palatino Linotype"/>
          <w:sz w:val="21"/>
          <w:szCs w:val="21"/>
        </w:rPr>
        <w:t xml:space="preserve">within the last two calendar years </w:t>
      </w:r>
      <w:r w:rsidRPr="002E66A5" w:rsidR="002E66A5">
        <w:rPr>
          <w:rFonts w:ascii="Palatino Linotype" w:hAnsi="Palatino Linotype"/>
          <w:sz w:val="21"/>
          <w:szCs w:val="21"/>
        </w:rPr>
        <w:t xml:space="preserve">and </w:t>
      </w:r>
      <w:r w:rsidR="002E66A5">
        <w:rPr>
          <w:rFonts w:ascii="Palatino Linotype" w:hAnsi="Palatino Linotype"/>
          <w:sz w:val="21"/>
          <w:szCs w:val="21"/>
        </w:rPr>
        <w:t>i</w:t>
      </w:r>
      <w:r w:rsidRPr="002E66A5" w:rsidR="007D65DB">
        <w:rPr>
          <w:rFonts w:ascii="Palatino Linotype" w:hAnsi="Palatino Linotype"/>
          <w:sz w:val="21"/>
          <w:szCs w:val="21"/>
        </w:rPr>
        <w:t>nclude the</w:t>
      </w:r>
      <w:r w:rsidRPr="002E66A5" w:rsidR="008D5435">
        <w:rPr>
          <w:rFonts w:ascii="Palatino Linotype" w:hAnsi="Palatino Linotype"/>
          <w:sz w:val="21"/>
          <w:szCs w:val="21"/>
        </w:rPr>
        <w:t xml:space="preserve"> following information: </w:t>
      </w:r>
    </w:p>
    <w:p w:rsidR="008D5435" w:rsidP="00DA191D" w:rsidRDefault="006B25F7" w14:paraId="3C1AB7C9" w14:textId="0D6BA553">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S</w:t>
      </w:r>
      <w:r w:rsidR="00DA191D">
        <w:rPr>
          <w:rFonts w:ascii="Palatino Linotype" w:hAnsi="Palatino Linotype"/>
          <w:sz w:val="21"/>
          <w:szCs w:val="21"/>
        </w:rPr>
        <w:t xml:space="preserve">taff member’s </w:t>
      </w:r>
      <w:r w:rsidR="008D5435">
        <w:rPr>
          <w:rFonts w:ascii="Palatino Linotype" w:hAnsi="Palatino Linotype"/>
          <w:sz w:val="21"/>
          <w:szCs w:val="21"/>
        </w:rPr>
        <w:t>name,</w:t>
      </w:r>
    </w:p>
    <w:p w:rsidR="008D5435" w:rsidP="00DA191D" w:rsidRDefault="006B25F7" w14:paraId="51A19146" w14:textId="1838E21F">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w:t>
      </w:r>
      <w:r w:rsidR="008D5435">
        <w:rPr>
          <w:rFonts w:ascii="Palatino Linotype" w:hAnsi="Palatino Linotype"/>
          <w:sz w:val="21"/>
          <w:szCs w:val="21"/>
        </w:rPr>
        <w:t>osition,</w:t>
      </w:r>
    </w:p>
    <w:p w:rsidR="008D5435" w:rsidP="00DA191D" w:rsidRDefault="006B25F7" w14:paraId="7790C9DC" w14:textId="4F5CD256">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S</w:t>
      </w:r>
      <w:r w:rsidR="00A71BEC">
        <w:rPr>
          <w:rFonts w:ascii="Palatino Linotype" w:hAnsi="Palatino Linotype"/>
          <w:sz w:val="21"/>
          <w:szCs w:val="21"/>
        </w:rPr>
        <w:t xml:space="preserve">tart date, </w:t>
      </w:r>
    </w:p>
    <w:p w:rsidR="008D5435" w:rsidP="00DA191D" w:rsidRDefault="006B25F7" w14:paraId="0EA30291" w14:textId="0EDF0FD4">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00A71BEC">
        <w:rPr>
          <w:rFonts w:ascii="Palatino Linotype" w:hAnsi="Palatino Linotype"/>
          <w:sz w:val="21"/>
          <w:szCs w:val="21"/>
        </w:rPr>
        <w:t>ate passed/cleared</w:t>
      </w:r>
      <w:r w:rsidRPr="00A71BEC" w:rsidR="008D26D2">
        <w:rPr>
          <w:rFonts w:ascii="Palatino Linotype" w:hAnsi="Palatino Linotype"/>
          <w:sz w:val="21"/>
          <w:szCs w:val="21"/>
        </w:rPr>
        <w:t xml:space="preserve"> FBI fingerprint check, </w:t>
      </w:r>
    </w:p>
    <w:p w:rsidR="008D5435" w:rsidP="00DA191D" w:rsidRDefault="006B25F7" w14:paraId="74E79B41" w14:textId="39DD651E">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A71BEC" w:rsidR="008D26D2">
        <w:rPr>
          <w:rFonts w:ascii="Palatino Linotype" w:hAnsi="Palatino Linotype"/>
          <w:sz w:val="21"/>
          <w:szCs w:val="21"/>
        </w:rPr>
        <w:t xml:space="preserve">ate </w:t>
      </w:r>
      <w:r w:rsidR="00A71BEC">
        <w:rPr>
          <w:rFonts w:ascii="Palatino Linotype" w:hAnsi="Palatino Linotype"/>
          <w:sz w:val="21"/>
          <w:szCs w:val="21"/>
        </w:rPr>
        <w:t>passed/cleared</w:t>
      </w:r>
      <w:r w:rsidRPr="00A71BEC" w:rsidR="00A71BEC">
        <w:rPr>
          <w:rFonts w:ascii="Palatino Linotype" w:hAnsi="Palatino Linotype"/>
          <w:sz w:val="21"/>
          <w:szCs w:val="21"/>
        </w:rPr>
        <w:t xml:space="preserve"> </w:t>
      </w:r>
      <w:r w:rsidR="008D5435">
        <w:rPr>
          <w:rFonts w:ascii="Palatino Linotype" w:hAnsi="Palatino Linotype"/>
          <w:sz w:val="21"/>
          <w:szCs w:val="21"/>
        </w:rPr>
        <w:t>CA/N check</w:t>
      </w:r>
    </w:p>
    <w:p w:rsidR="008D5435" w:rsidP="00DA191D" w:rsidRDefault="006B25F7" w14:paraId="133FD88E" w14:textId="1F5EC5EF">
      <w:pPr>
        <w:pStyle w:val="ListParagraph"/>
        <w:numPr>
          <w:ilvl w:val="3"/>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A71BEC">
        <w:rPr>
          <w:rFonts w:ascii="Palatino Linotype" w:hAnsi="Palatino Linotype"/>
          <w:sz w:val="21"/>
          <w:szCs w:val="21"/>
        </w:rPr>
        <w:t>Resident</w:t>
      </w:r>
      <w:r w:rsidRPr="00A71BEC" w:rsidR="008D26D2">
        <w:rPr>
          <w:rFonts w:ascii="Palatino Linotype" w:hAnsi="Palatino Linotype"/>
          <w:sz w:val="21"/>
          <w:szCs w:val="21"/>
        </w:rPr>
        <w:t xml:space="preserve"> of state for last five years </w:t>
      </w:r>
      <w:r w:rsidR="008D5435">
        <w:rPr>
          <w:rFonts w:ascii="Palatino Linotype" w:hAnsi="Palatino Linotype"/>
          <w:sz w:val="21"/>
          <w:szCs w:val="21"/>
        </w:rPr>
        <w:t>(yes or no?)</w:t>
      </w:r>
      <w:r w:rsidRPr="00A71BEC" w:rsidR="008D26D2">
        <w:rPr>
          <w:rFonts w:ascii="Palatino Linotype" w:hAnsi="Palatino Linotype"/>
          <w:sz w:val="21"/>
          <w:szCs w:val="21"/>
        </w:rPr>
        <w:t xml:space="preserve"> </w:t>
      </w:r>
    </w:p>
    <w:p w:rsidRPr="00DA191D" w:rsidR="008D5435" w:rsidP="00DA191D" w:rsidRDefault="008D5435" w14:paraId="733F4F30" w14:textId="0BB3F20C">
      <w:pPr>
        <w:pStyle w:val="ListParagraph"/>
        <w:numPr>
          <w:ilvl w:val="3"/>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If resided in other state(s) over the past five years – date passed/cleared CA/N for that/those states.</w:t>
      </w:r>
    </w:p>
    <w:p w:rsidR="005304A2" w:rsidP="00DA191D" w:rsidRDefault="00E603A7" w14:paraId="0894FBA0" w14:textId="77777777">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 All background investigation updates, if applicable</w:t>
      </w:r>
      <w:r w:rsidR="005304A2">
        <w:rPr>
          <w:rFonts w:ascii="Palatino Linotype" w:hAnsi="Palatino Linotype"/>
          <w:sz w:val="21"/>
          <w:szCs w:val="21"/>
        </w:rPr>
        <w:t xml:space="preserve"> </w:t>
      </w:r>
    </w:p>
    <w:p w:rsidRPr="008D5435" w:rsidR="008D26D2" w:rsidP="00DA191D" w:rsidRDefault="00DA191D" w14:paraId="4692A318" w14:textId="2E6C375F">
      <w:pPr>
        <w:pStyle w:val="ListParagraph"/>
        <w:numPr>
          <w:ilvl w:val="2"/>
          <w:numId w:val="4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w:t>
      </w:r>
      <w:r w:rsidR="000535A8">
        <w:rPr>
          <w:rFonts w:ascii="Palatino Linotype" w:hAnsi="Palatino Linotype"/>
          <w:sz w:val="21"/>
          <w:szCs w:val="21"/>
        </w:rPr>
        <w:t xml:space="preserve"> an</w:t>
      </w:r>
      <w:r>
        <w:rPr>
          <w:rFonts w:ascii="Palatino Linotype" w:hAnsi="Palatino Linotype"/>
          <w:sz w:val="21"/>
          <w:szCs w:val="21"/>
        </w:rPr>
        <w:t xml:space="preserve"> explanation if there are any issues</w:t>
      </w:r>
      <w:r w:rsidR="000535A8">
        <w:rPr>
          <w:rFonts w:ascii="Palatino Linotype" w:hAnsi="Palatino Linotype"/>
          <w:sz w:val="21"/>
          <w:szCs w:val="21"/>
        </w:rPr>
        <w:t xml:space="preserve"> with any checks, e.g. not ‘pass’ prior to hire/start date.</w:t>
      </w:r>
    </w:p>
    <w:p w:rsidR="007D65DB" w:rsidP="00A71BEC" w:rsidRDefault="008D26D2" w14:paraId="6F170233" w14:textId="442A9F86">
      <w:pPr>
        <w:pStyle w:val="ListParagraph"/>
        <w:numPr>
          <w:ilvl w:val="0"/>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lastRenderedPageBreak/>
        <w:t xml:space="preserve">Provide </w:t>
      </w:r>
      <w:r w:rsidR="007D65DB">
        <w:rPr>
          <w:rFonts w:ascii="Palatino Linotype" w:hAnsi="Palatino Linotype"/>
          <w:sz w:val="21"/>
          <w:szCs w:val="21"/>
        </w:rPr>
        <w:t xml:space="preserve">a password protected document of </w:t>
      </w:r>
      <w:r w:rsidRPr="00E609BD" w:rsidR="007D65DB">
        <w:rPr>
          <w:rFonts w:ascii="Palatino Linotype" w:hAnsi="Palatino Linotype"/>
          <w:b/>
          <w:sz w:val="21"/>
          <w:szCs w:val="21"/>
          <w:u w:val="single"/>
        </w:rPr>
        <w:t>all</w:t>
      </w:r>
      <w:r w:rsidR="007D65DB">
        <w:rPr>
          <w:rFonts w:ascii="Palatino Linotype" w:hAnsi="Palatino Linotype"/>
          <w:sz w:val="21"/>
          <w:szCs w:val="21"/>
        </w:rPr>
        <w:t xml:space="preserve"> current volunteers/contractors with direct access to UAC</w:t>
      </w:r>
      <w:r w:rsidR="003B7A52">
        <w:rPr>
          <w:rFonts w:ascii="Palatino Linotype" w:hAnsi="Palatino Linotype"/>
          <w:sz w:val="21"/>
          <w:szCs w:val="21"/>
        </w:rPr>
        <w:t xml:space="preserve"> and include the following information:</w:t>
      </w:r>
      <w:r w:rsidR="007D65DB">
        <w:rPr>
          <w:rFonts w:ascii="Palatino Linotype" w:hAnsi="Palatino Linotype"/>
          <w:sz w:val="21"/>
          <w:szCs w:val="21"/>
        </w:rPr>
        <w:t xml:space="preserve"> </w:t>
      </w:r>
      <w:r w:rsidR="00A71BEC">
        <w:rPr>
          <w:rFonts w:ascii="Palatino Linotype" w:hAnsi="Palatino Linotype"/>
          <w:sz w:val="21"/>
          <w:szCs w:val="21"/>
        </w:rPr>
        <w:t xml:space="preserve"> </w:t>
      </w:r>
    </w:p>
    <w:p w:rsidR="000535A8" w:rsidP="000535A8" w:rsidRDefault="006B25F7" w14:paraId="3C53D13C" w14:textId="379DA202">
      <w:pPr>
        <w:pStyle w:val="ListParagraph"/>
        <w:numPr>
          <w:ilvl w:val="2"/>
          <w:numId w:val="4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Volunteer/C</w:t>
      </w:r>
      <w:r w:rsidR="000535A8">
        <w:rPr>
          <w:rFonts w:ascii="Palatino Linotype" w:hAnsi="Palatino Linotype"/>
          <w:sz w:val="21"/>
          <w:szCs w:val="21"/>
        </w:rPr>
        <w:t>ontractor’s name,</w:t>
      </w:r>
    </w:p>
    <w:p w:rsidR="000535A8" w:rsidP="000535A8" w:rsidRDefault="006B25F7" w14:paraId="768EB247" w14:textId="1BAE4820">
      <w:pPr>
        <w:pStyle w:val="ListParagraph"/>
        <w:numPr>
          <w:ilvl w:val="2"/>
          <w:numId w:val="4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R</w:t>
      </w:r>
      <w:r w:rsidR="000535A8">
        <w:rPr>
          <w:rFonts w:ascii="Palatino Linotype" w:hAnsi="Palatino Linotype"/>
          <w:sz w:val="21"/>
          <w:szCs w:val="21"/>
        </w:rPr>
        <w:t>ole,</w:t>
      </w:r>
    </w:p>
    <w:p w:rsidR="000535A8" w:rsidP="000535A8" w:rsidRDefault="006B25F7" w14:paraId="5B5A3292" w14:textId="4A84C247">
      <w:pPr>
        <w:pStyle w:val="ListParagraph"/>
        <w:numPr>
          <w:ilvl w:val="2"/>
          <w:numId w:val="4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S</w:t>
      </w:r>
      <w:r w:rsidR="000535A8">
        <w:rPr>
          <w:rFonts w:ascii="Palatino Linotype" w:hAnsi="Palatino Linotype"/>
          <w:sz w:val="21"/>
          <w:szCs w:val="21"/>
        </w:rPr>
        <w:t xml:space="preserve">tart date (direct access to UAC), </w:t>
      </w:r>
    </w:p>
    <w:p w:rsidR="000535A8" w:rsidP="000535A8" w:rsidRDefault="006B25F7" w14:paraId="2E52F0B8" w14:textId="610FDEEC">
      <w:pPr>
        <w:pStyle w:val="ListParagraph"/>
        <w:numPr>
          <w:ilvl w:val="2"/>
          <w:numId w:val="4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000535A8">
        <w:rPr>
          <w:rFonts w:ascii="Palatino Linotype" w:hAnsi="Palatino Linotype"/>
          <w:sz w:val="21"/>
          <w:szCs w:val="21"/>
        </w:rPr>
        <w:t>ate passed/cleared</w:t>
      </w:r>
      <w:r w:rsidRPr="00A71BEC" w:rsidR="000535A8">
        <w:rPr>
          <w:rFonts w:ascii="Palatino Linotype" w:hAnsi="Palatino Linotype"/>
          <w:sz w:val="21"/>
          <w:szCs w:val="21"/>
        </w:rPr>
        <w:t xml:space="preserve"> FBI fingerprint check, </w:t>
      </w:r>
    </w:p>
    <w:p w:rsidR="000535A8" w:rsidP="000535A8" w:rsidRDefault="006B25F7" w14:paraId="3EE988FA" w14:textId="1C1464BA">
      <w:pPr>
        <w:pStyle w:val="ListParagraph"/>
        <w:numPr>
          <w:ilvl w:val="2"/>
          <w:numId w:val="43"/>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D</w:t>
      </w:r>
      <w:r w:rsidRPr="00A71BEC" w:rsidR="000535A8">
        <w:rPr>
          <w:rFonts w:ascii="Palatino Linotype" w:hAnsi="Palatino Linotype"/>
          <w:sz w:val="21"/>
          <w:szCs w:val="21"/>
        </w:rPr>
        <w:t xml:space="preserve">ate </w:t>
      </w:r>
      <w:r w:rsidR="000535A8">
        <w:rPr>
          <w:rFonts w:ascii="Palatino Linotype" w:hAnsi="Palatino Linotype"/>
          <w:sz w:val="21"/>
          <w:szCs w:val="21"/>
        </w:rPr>
        <w:t>passed/cleared</w:t>
      </w:r>
      <w:r w:rsidRPr="00A71BEC" w:rsidR="000535A8">
        <w:rPr>
          <w:rFonts w:ascii="Palatino Linotype" w:hAnsi="Palatino Linotype"/>
          <w:sz w:val="21"/>
          <w:szCs w:val="21"/>
        </w:rPr>
        <w:t xml:space="preserve"> </w:t>
      </w:r>
      <w:r w:rsidR="000535A8">
        <w:rPr>
          <w:rFonts w:ascii="Palatino Linotype" w:hAnsi="Palatino Linotype"/>
          <w:sz w:val="21"/>
          <w:szCs w:val="21"/>
        </w:rPr>
        <w:t>CA/N check</w:t>
      </w:r>
    </w:p>
    <w:p w:rsidR="000535A8" w:rsidP="000535A8" w:rsidRDefault="006B25F7" w14:paraId="2038B943" w14:textId="2C7B5BC7">
      <w:pPr>
        <w:pStyle w:val="ListParagraph"/>
        <w:numPr>
          <w:ilvl w:val="3"/>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A71BEC">
        <w:rPr>
          <w:rFonts w:ascii="Palatino Linotype" w:hAnsi="Palatino Linotype"/>
          <w:sz w:val="21"/>
          <w:szCs w:val="21"/>
        </w:rPr>
        <w:t>Resident</w:t>
      </w:r>
      <w:r w:rsidRPr="00A71BEC" w:rsidR="000535A8">
        <w:rPr>
          <w:rFonts w:ascii="Palatino Linotype" w:hAnsi="Palatino Linotype"/>
          <w:sz w:val="21"/>
          <w:szCs w:val="21"/>
        </w:rPr>
        <w:t xml:space="preserve"> of state for last five years </w:t>
      </w:r>
      <w:r w:rsidR="000535A8">
        <w:rPr>
          <w:rFonts w:ascii="Palatino Linotype" w:hAnsi="Palatino Linotype"/>
          <w:sz w:val="21"/>
          <w:szCs w:val="21"/>
        </w:rPr>
        <w:t>(yes or no?)</w:t>
      </w:r>
      <w:r w:rsidRPr="00A71BEC" w:rsidR="000535A8">
        <w:rPr>
          <w:rFonts w:ascii="Palatino Linotype" w:hAnsi="Palatino Linotype"/>
          <w:sz w:val="21"/>
          <w:szCs w:val="21"/>
        </w:rPr>
        <w:t xml:space="preserve"> </w:t>
      </w:r>
    </w:p>
    <w:p w:rsidRPr="00DA191D" w:rsidR="000535A8" w:rsidP="000535A8" w:rsidRDefault="000535A8" w14:paraId="3B27FC08" w14:textId="77777777">
      <w:pPr>
        <w:pStyle w:val="ListParagraph"/>
        <w:numPr>
          <w:ilvl w:val="3"/>
          <w:numId w:val="41"/>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If resided in other state(s) over the past five years – date passed/cleared CA/N for that/those states.</w:t>
      </w:r>
    </w:p>
    <w:p w:rsidR="000C2674" w:rsidP="000535A8" w:rsidRDefault="006E76B5" w14:paraId="5B1B6FE6" w14:textId="73460B98">
      <w:pPr>
        <w:pStyle w:val="ListParagraph"/>
        <w:numPr>
          <w:ilvl w:val="2"/>
          <w:numId w:val="4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All b</w:t>
      </w:r>
      <w:r w:rsidR="000C2674">
        <w:rPr>
          <w:rFonts w:ascii="Palatino Linotype" w:hAnsi="Palatino Linotype"/>
          <w:sz w:val="21"/>
          <w:szCs w:val="21"/>
        </w:rPr>
        <w:t>ackground investigation updates, if applicable</w:t>
      </w:r>
    </w:p>
    <w:p w:rsidRPr="008D5435" w:rsidR="000535A8" w:rsidP="000535A8" w:rsidRDefault="000535A8" w14:paraId="07FC9DB2" w14:textId="76C4130A">
      <w:pPr>
        <w:pStyle w:val="ListParagraph"/>
        <w:numPr>
          <w:ilvl w:val="2"/>
          <w:numId w:val="4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Provide an explanation if there are any issues with any checks, e.g. not ‘pass’ prior to hire/start date.</w:t>
      </w:r>
    </w:p>
    <w:p w:rsidRPr="000535A8" w:rsidR="000535A8" w:rsidP="000535A8" w:rsidRDefault="000535A8" w14:paraId="1E3FF506" w14:textId="7F3ED136">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008D26D2" w:rsidP="003208F3" w:rsidRDefault="006B08C9" w14:paraId="034E07B1" w14:textId="056A1D04">
      <w:pPr>
        <w:pStyle w:val="Title"/>
        <w:pBdr>
          <w:top w:val="none" w:color="auto" w:sz="0" w:space="0"/>
        </w:pBdr>
        <w:tabs>
          <w:tab w:val="left" w:pos="6660"/>
        </w:tabs>
        <w:spacing w:before="0" w:after="0"/>
        <w:jc w:val="both"/>
        <w:rPr>
          <w:rFonts w:ascii="Palatino Linotype" w:hAnsi="Palatino Linotype"/>
        </w:rPr>
      </w:pPr>
      <w:r>
        <w:rPr>
          <w:rFonts w:ascii="Palatino Linotype" w:hAnsi="Palatino Linotype"/>
        </w:rPr>
        <w:pict w14:anchorId="36323DDC">
          <v:rect id="_x0000_i1034" style="width:427.7pt;height:1pt" o:hr="t" o:hrstd="t" o:hrnoshade="t" o:hrpct="990" o:hralign="center" fillcolor="black [3213]" stroked="f"/>
        </w:pict>
      </w:r>
    </w:p>
    <w:p w:rsidRPr="00ED2F10" w:rsidR="00ED2F10" w:rsidP="00ED2F10" w:rsidRDefault="00ED2F10" w14:paraId="52E7E211" w14:textId="77777777">
      <w:pPr>
        <w:pStyle w:val="Subtitle"/>
      </w:pPr>
    </w:p>
    <w:p w:rsidRPr="000535A8" w:rsidR="00E730F0" w:rsidP="000535A8" w:rsidRDefault="00740FC5" w14:paraId="6889C7E2" w14:textId="50C08F8C">
      <w:pPr>
        <w:pStyle w:val="Title"/>
        <w:pBdr>
          <w:top w:val="none" w:color="auto" w:sz="0" w:space="0"/>
        </w:pBdr>
        <w:tabs>
          <w:tab w:val="left" w:pos="6660"/>
        </w:tabs>
        <w:spacing w:before="0" w:after="0"/>
        <w:jc w:val="both"/>
        <w:rPr>
          <w:rFonts w:ascii="Palatino Linotype" w:hAnsi="Palatino Linotype"/>
          <w:b/>
          <w:spacing w:val="0"/>
          <w:sz w:val="21"/>
          <w:szCs w:val="21"/>
        </w:rPr>
      </w:pPr>
      <w:r w:rsidRPr="00821B3A">
        <w:rPr>
          <w:rFonts w:ascii="Palatino Linotype" w:hAnsi="Palatino Linotype"/>
          <w:b/>
          <w:spacing w:val="0"/>
          <w:sz w:val="21"/>
          <w:szCs w:val="21"/>
        </w:rPr>
        <w:t>HEALTH SERVICES</w:t>
      </w:r>
    </w:p>
    <w:p w:rsidR="00D85D9F" w:rsidP="00D85D9F" w:rsidRDefault="00E62262" w14:paraId="4FD08144" w14:textId="33464572">
      <w:pPr>
        <w:ind w:left="720" w:hanging="360"/>
        <w:rPr>
          <w:rFonts w:ascii="Palatino Linotype" w:hAnsi="Palatino Linotype"/>
          <w:sz w:val="21"/>
          <w:szCs w:val="21"/>
        </w:rPr>
      </w:pPr>
      <w:r>
        <w:rPr>
          <w:rFonts w:ascii="Palatino Linotype" w:hAnsi="Palatino Linotype"/>
          <w:sz w:val="21"/>
          <w:szCs w:val="21"/>
        </w:rPr>
        <w:t>1.</w:t>
      </w:r>
      <w:r>
        <w:rPr>
          <w:rFonts w:ascii="Palatino Linotype" w:hAnsi="Palatino Linotype"/>
          <w:sz w:val="21"/>
          <w:szCs w:val="21"/>
        </w:rPr>
        <w:tab/>
        <w:t>Who is responsible for entering timely and accurate medical data into UAC Portal Health Tab?</w:t>
      </w:r>
    </w:p>
    <w:p w:rsidRPr="00A71BEC" w:rsidR="0009703E" w:rsidP="00A71BEC" w:rsidRDefault="00E62262" w14:paraId="1DE4539F" w14:textId="4684358F">
      <w:pPr>
        <w:ind w:left="360"/>
      </w:pPr>
      <w:r>
        <w:rPr>
          <w:rFonts w:ascii="Palatino Linotype" w:hAnsi="Palatino Linotype"/>
          <w:sz w:val="21"/>
          <w:szCs w:val="21"/>
        </w:rPr>
        <w:t xml:space="preserve">2. </w:t>
      </w:r>
      <w:r>
        <w:rPr>
          <w:rFonts w:ascii="Palatino Linotype" w:hAnsi="Palatino Linotype"/>
          <w:sz w:val="21"/>
          <w:szCs w:val="21"/>
        </w:rPr>
        <w:tab/>
        <w:t>Who is responsible for preparing and tracking TARs</w:t>
      </w:r>
      <w:r w:rsidR="007C5B1D">
        <w:rPr>
          <w:rFonts w:ascii="Palatino Linotype" w:hAnsi="Palatino Linotype"/>
          <w:sz w:val="21"/>
          <w:szCs w:val="21"/>
        </w:rPr>
        <w:t>?</w:t>
      </w:r>
    </w:p>
    <w:p w:rsidR="00D85D9F" w:rsidP="00A71BEC" w:rsidRDefault="00E62262" w14:paraId="23D5A48E" w14:textId="77777777">
      <w:pPr>
        <w:tabs>
          <w:tab w:val="left" w:pos="36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576"/>
        <w:rPr>
          <w:rFonts w:ascii="Palatino Linotype" w:hAnsi="Palatino Linotype"/>
          <w:sz w:val="21"/>
          <w:szCs w:val="21"/>
        </w:rPr>
      </w:pPr>
      <w:r>
        <w:rPr>
          <w:rFonts w:ascii="Palatino Linotype" w:hAnsi="Palatino Linotype"/>
          <w:sz w:val="21"/>
          <w:szCs w:val="21"/>
        </w:rPr>
        <w:t xml:space="preserve">3.    </w:t>
      </w:r>
      <w:r w:rsidRPr="00A71BEC" w:rsidR="00740FC5">
        <w:rPr>
          <w:rFonts w:ascii="Palatino Linotype" w:hAnsi="Palatino Linotype"/>
          <w:sz w:val="21"/>
          <w:szCs w:val="21"/>
        </w:rPr>
        <w:t>De</w:t>
      </w:r>
      <w:r w:rsidRPr="00A71BEC" w:rsidR="00594524">
        <w:rPr>
          <w:rFonts w:ascii="Palatino Linotype" w:hAnsi="Palatino Linotype"/>
          <w:sz w:val="21"/>
          <w:szCs w:val="21"/>
        </w:rPr>
        <w:t>scribe your procedures when a U</w:t>
      </w:r>
      <w:r w:rsidRPr="00A71BEC" w:rsidR="007B64F8">
        <w:rPr>
          <w:rFonts w:ascii="Palatino Linotype" w:hAnsi="Palatino Linotype"/>
          <w:sz w:val="21"/>
          <w:szCs w:val="21"/>
        </w:rPr>
        <w:t>A</w:t>
      </w:r>
      <w:r w:rsidRPr="00A71BEC" w:rsidR="00740FC5">
        <w:rPr>
          <w:rFonts w:ascii="Palatino Linotype" w:hAnsi="Palatino Linotype"/>
          <w:sz w:val="21"/>
          <w:szCs w:val="21"/>
        </w:rPr>
        <w:t>C is diagnosed with a communicable</w:t>
      </w:r>
    </w:p>
    <w:p w:rsidR="00E62262" w:rsidP="00D85D9F" w:rsidRDefault="00D85D9F" w14:paraId="1DCB520D" w14:textId="23BDC30B">
      <w:pPr>
        <w:tabs>
          <w:tab w:val="left" w:pos="36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              </w:t>
      </w:r>
      <w:r w:rsidR="00F77AB4">
        <w:rPr>
          <w:rFonts w:ascii="Palatino Linotype" w:hAnsi="Palatino Linotype"/>
          <w:sz w:val="21"/>
          <w:szCs w:val="21"/>
        </w:rPr>
        <w:t>D</w:t>
      </w:r>
      <w:r w:rsidR="00E62262">
        <w:rPr>
          <w:rFonts w:ascii="Palatino Linotype" w:hAnsi="Palatino Linotype"/>
          <w:sz w:val="21"/>
          <w:szCs w:val="21"/>
        </w:rPr>
        <w:t>isease</w:t>
      </w:r>
      <w:r w:rsidR="00F77AB4">
        <w:rPr>
          <w:rFonts w:ascii="Palatino Linotype" w:hAnsi="Palatino Linotype"/>
          <w:sz w:val="21"/>
          <w:szCs w:val="21"/>
        </w:rPr>
        <w:t xml:space="preserve"> (</w:t>
      </w:r>
      <w:r w:rsidRPr="00514BAE" w:rsidR="00F77AB4">
        <w:rPr>
          <w:rFonts w:ascii="Palatino Linotype" w:hAnsi="Palatino Linotype"/>
          <w:sz w:val="21"/>
          <w:szCs w:val="21"/>
        </w:rPr>
        <w:t xml:space="preserve">i.e. </w:t>
      </w:r>
      <w:r w:rsidR="00BA6FCB">
        <w:rPr>
          <w:rFonts w:ascii="Palatino Linotype" w:hAnsi="Palatino Linotype"/>
          <w:sz w:val="21"/>
          <w:szCs w:val="21"/>
        </w:rPr>
        <w:t>T</w:t>
      </w:r>
      <w:r w:rsidRPr="00514BAE" w:rsidR="00E609BD">
        <w:rPr>
          <w:rFonts w:ascii="Palatino Linotype" w:hAnsi="Palatino Linotype"/>
          <w:sz w:val="21"/>
          <w:szCs w:val="21"/>
        </w:rPr>
        <w:t xml:space="preserve">uberculosis, </w:t>
      </w:r>
      <w:r w:rsidRPr="00514BAE" w:rsidR="00514BAE">
        <w:rPr>
          <w:rFonts w:ascii="Palatino Linotype" w:hAnsi="Palatino Linotype"/>
          <w:sz w:val="21"/>
          <w:szCs w:val="21"/>
        </w:rPr>
        <w:t xml:space="preserve">COVID-19, </w:t>
      </w:r>
      <w:r w:rsidRPr="00514BAE" w:rsidR="00E609BD">
        <w:rPr>
          <w:rFonts w:ascii="Palatino Linotype" w:hAnsi="Palatino Linotype"/>
          <w:sz w:val="21"/>
          <w:szCs w:val="21"/>
        </w:rPr>
        <w:t>etc.</w:t>
      </w:r>
      <w:r w:rsidRPr="00514BAE" w:rsidR="00F77AB4">
        <w:rPr>
          <w:rFonts w:ascii="Palatino Linotype" w:hAnsi="Palatino Linotype"/>
          <w:sz w:val="21"/>
          <w:szCs w:val="21"/>
        </w:rPr>
        <w:t>)</w:t>
      </w:r>
      <w:r w:rsidRPr="00514BAE" w:rsidR="00E62262">
        <w:rPr>
          <w:rFonts w:ascii="Palatino Linotype" w:hAnsi="Palatino Linotype"/>
          <w:sz w:val="21"/>
          <w:szCs w:val="21"/>
        </w:rPr>
        <w:t>?</w:t>
      </w:r>
    </w:p>
    <w:p w:rsidR="00E62262" w:rsidP="00A71BEC" w:rsidRDefault="00E62262" w14:paraId="6D58D5DF" w14:textId="77777777">
      <w:pPr>
        <w:tabs>
          <w:tab w:val="left" w:pos="36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right="576"/>
        <w:rPr>
          <w:rFonts w:ascii="Palatino Linotype" w:hAnsi="Palatino Linotype"/>
          <w:sz w:val="21"/>
          <w:szCs w:val="21"/>
        </w:rPr>
      </w:pPr>
    </w:p>
    <w:p w:rsidRPr="00821B3A" w:rsidR="00A673AE" w:rsidP="003208F3" w:rsidRDefault="006B08C9" w14:paraId="082679DB" w14:textId="77777777">
      <w:pPr>
        <w:tabs>
          <w:tab w:val="left" w:pos="360"/>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rPr>
        <w:pict w14:anchorId="1A50E5BB">
          <v:rect id="_x0000_i1035" style="width:427.7pt;height:1pt" o:hr="t" o:hrstd="t" o:hrnoshade="t" o:hrpct="990" o:hralign="center" fillcolor="black [3213]" stroked="f"/>
        </w:pict>
      </w:r>
    </w:p>
    <w:p w:rsidRPr="00821B3A" w:rsidR="003208F3" w:rsidP="003208F3" w:rsidRDefault="003208F3" w14:paraId="471D70E5"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740FC5" w:rsidP="003208F3" w:rsidRDefault="00740FC5" w14:paraId="4F80CCB8"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821B3A">
        <w:rPr>
          <w:rFonts w:ascii="Palatino Linotype" w:hAnsi="Palatino Linotype"/>
          <w:b/>
          <w:spacing w:val="0"/>
          <w:sz w:val="21"/>
          <w:szCs w:val="21"/>
        </w:rPr>
        <w:t>MENTAL HEALTH SERVICES</w:t>
      </w:r>
    </w:p>
    <w:p w:rsidRPr="00821B3A" w:rsidR="00740FC5" w:rsidP="003208F3" w:rsidRDefault="00740FC5" w14:paraId="1B3A8C48" w14:textId="77777777">
      <w:pPr>
        <w:numPr>
          <w:ilvl w:val="0"/>
          <w:numId w:val="5"/>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Provide the name of the person responsible for Mental Health Services</w:t>
      </w:r>
      <w:r w:rsidRPr="00821B3A" w:rsidR="00F97517">
        <w:rPr>
          <w:rFonts w:ascii="Palatino Linotype" w:hAnsi="Palatino Linotype"/>
          <w:sz w:val="21"/>
          <w:szCs w:val="21"/>
        </w:rPr>
        <w:t xml:space="preserve"> at the facility</w:t>
      </w:r>
      <w:r w:rsidRPr="00821B3A" w:rsidR="00D2762B">
        <w:rPr>
          <w:rFonts w:ascii="Palatino Linotype" w:hAnsi="Palatino Linotype"/>
          <w:sz w:val="21"/>
          <w:szCs w:val="21"/>
        </w:rPr>
        <w:t xml:space="preserve">. </w:t>
      </w:r>
    </w:p>
    <w:p w:rsidRPr="00821B3A" w:rsidR="00E730F0" w:rsidP="003208F3" w:rsidRDefault="00740FC5" w14:paraId="30246D0A" w14:textId="675F66AA">
      <w:pPr>
        <w:numPr>
          <w:ilvl w:val="0"/>
          <w:numId w:val="5"/>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 xml:space="preserve">Describe your facility’s process for referring children </w:t>
      </w:r>
      <w:r w:rsidRPr="00821B3A" w:rsidR="00F97517">
        <w:rPr>
          <w:rFonts w:ascii="Palatino Linotype" w:hAnsi="Palatino Linotype"/>
          <w:sz w:val="21"/>
          <w:szCs w:val="21"/>
        </w:rPr>
        <w:t>to an outside provider</w:t>
      </w:r>
      <w:r w:rsidRPr="00821B3A" w:rsidR="001900E5">
        <w:rPr>
          <w:rFonts w:ascii="Palatino Linotype" w:hAnsi="Palatino Linotype"/>
          <w:sz w:val="21"/>
          <w:szCs w:val="21"/>
        </w:rPr>
        <w:t xml:space="preserve"> (including timeframes)</w:t>
      </w:r>
      <w:r w:rsidRPr="00821B3A" w:rsidR="00F97517">
        <w:rPr>
          <w:rFonts w:ascii="Palatino Linotype" w:hAnsi="Palatino Linotype"/>
          <w:sz w:val="21"/>
          <w:szCs w:val="21"/>
        </w:rPr>
        <w:t xml:space="preserve"> </w:t>
      </w:r>
      <w:r w:rsidRPr="00821B3A">
        <w:rPr>
          <w:rFonts w:ascii="Palatino Linotype" w:hAnsi="Palatino Linotype"/>
          <w:sz w:val="21"/>
          <w:szCs w:val="21"/>
        </w:rPr>
        <w:t>when a</w:t>
      </w:r>
      <w:r w:rsidR="007C5B1D">
        <w:rPr>
          <w:rFonts w:ascii="Palatino Linotype" w:hAnsi="Palatino Linotype"/>
          <w:sz w:val="21"/>
          <w:szCs w:val="21"/>
        </w:rPr>
        <w:t>n acute</w:t>
      </w:r>
      <w:r w:rsidRPr="00821B3A">
        <w:rPr>
          <w:rFonts w:ascii="Palatino Linotype" w:hAnsi="Palatino Linotype"/>
          <w:sz w:val="21"/>
          <w:szCs w:val="21"/>
        </w:rPr>
        <w:t xml:space="preserve"> mental health problem</w:t>
      </w:r>
      <w:r w:rsidR="007C5B1D">
        <w:rPr>
          <w:rFonts w:ascii="Palatino Linotype" w:hAnsi="Palatino Linotype"/>
          <w:sz w:val="21"/>
          <w:szCs w:val="21"/>
        </w:rPr>
        <w:t>/emergency</w:t>
      </w:r>
      <w:r w:rsidRPr="00821B3A">
        <w:rPr>
          <w:rFonts w:ascii="Palatino Linotype" w:hAnsi="Palatino Linotype"/>
          <w:sz w:val="21"/>
          <w:szCs w:val="21"/>
        </w:rPr>
        <w:t xml:space="preserve"> has been ident</w:t>
      </w:r>
      <w:r w:rsidRPr="00821B3A" w:rsidR="00E730F0">
        <w:rPr>
          <w:rFonts w:ascii="Palatino Linotype" w:hAnsi="Palatino Linotype"/>
          <w:sz w:val="21"/>
          <w:szCs w:val="21"/>
        </w:rPr>
        <w:t>if</w:t>
      </w:r>
      <w:r w:rsidRPr="00821B3A" w:rsidR="00923674">
        <w:rPr>
          <w:rFonts w:ascii="Palatino Linotype" w:hAnsi="Palatino Linotype"/>
          <w:sz w:val="21"/>
          <w:szCs w:val="21"/>
        </w:rPr>
        <w:t xml:space="preserve">ied.  </w:t>
      </w:r>
    </w:p>
    <w:p w:rsidRPr="00821B3A" w:rsidR="00740FC5" w:rsidP="003208F3" w:rsidRDefault="001900E5" w14:paraId="13A6A8C1" w14:textId="5054222F">
      <w:pPr>
        <w:numPr>
          <w:ilvl w:val="0"/>
          <w:numId w:val="5"/>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 xml:space="preserve">Provide the name and location of your </w:t>
      </w:r>
      <w:r w:rsidRPr="00821B3A" w:rsidR="00740FC5">
        <w:rPr>
          <w:rFonts w:ascii="Palatino Linotype" w:hAnsi="Palatino Linotype"/>
          <w:sz w:val="21"/>
          <w:szCs w:val="21"/>
        </w:rPr>
        <w:t>Mental He</w:t>
      </w:r>
      <w:r w:rsidR="00A71BEC">
        <w:rPr>
          <w:rFonts w:ascii="Palatino Linotype" w:hAnsi="Palatino Linotype"/>
          <w:sz w:val="21"/>
          <w:szCs w:val="21"/>
        </w:rPr>
        <w:t>alth Provider</w:t>
      </w:r>
      <w:r w:rsidR="000535A8">
        <w:rPr>
          <w:rFonts w:ascii="Palatino Linotype" w:hAnsi="Palatino Linotype"/>
          <w:sz w:val="21"/>
          <w:szCs w:val="21"/>
        </w:rPr>
        <w:t xml:space="preserve">, including psychiatrist, if applicable.  </w:t>
      </w:r>
      <w:r w:rsidR="00A71BEC">
        <w:rPr>
          <w:rFonts w:ascii="Palatino Linotype" w:hAnsi="Palatino Linotype"/>
          <w:sz w:val="21"/>
          <w:szCs w:val="21"/>
        </w:rPr>
        <w:t xml:space="preserve"> </w:t>
      </w:r>
    </w:p>
    <w:p w:rsidRPr="00821B3A" w:rsidR="003208F3" w:rsidP="003208F3" w:rsidRDefault="003208F3" w14:paraId="780B9A06"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821B3A" w:rsidR="00A673AE" w:rsidP="003208F3" w:rsidRDefault="006B08C9" w14:paraId="7020D4EF"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2C89FE57">
          <v:rect id="_x0000_i1036" style="width:427.7pt;height:1pt" o:hr="t" o:hrstd="t" o:hrnoshade="t" o:hrpct="990" o:hralign="center" fillcolor="black [3213]" stroked="f"/>
        </w:pict>
      </w:r>
    </w:p>
    <w:p w:rsidRPr="00821B3A" w:rsidR="003208F3" w:rsidP="003208F3" w:rsidRDefault="003208F3" w14:paraId="3695BF4C"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740FC5" w:rsidP="003208F3" w:rsidRDefault="00740FC5" w14:paraId="29D8A4CC"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sidRPr="00821B3A">
        <w:rPr>
          <w:rFonts w:ascii="Palatino Linotype" w:hAnsi="Palatino Linotype"/>
          <w:b/>
          <w:spacing w:val="0"/>
          <w:sz w:val="21"/>
          <w:szCs w:val="21"/>
        </w:rPr>
        <w:t>EDUCATIONAL SERVICES</w:t>
      </w:r>
    </w:p>
    <w:p w:rsidRPr="00821B3A" w:rsidR="00740FC5" w:rsidP="003208F3" w:rsidRDefault="00740FC5" w14:paraId="46D561AE" w14:textId="77777777">
      <w:pPr>
        <w:numPr>
          <w:ilvl w:val="0"/>
          <w:numId w:val="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821B3A">
        <w:rPr>
          <w:rFonts w:ascii="Palatino Linotype" w:hAnsi="Palatino Linotype"/>
          <w:sz w:val="21"/>
          <w:szCs w:val="21"/>
        </w:rPr>
        <w:t xml:space="preserve">Describe your </w:t>
      </w:r>
      <w:r w:rsidRPr="00821B3A" w:rsidR="001900E5">
        <w:rPr>
          <w:rFonts w:ascii="Palatino Linotype" w:hAnsi="Palatino Linotype"/>
          <w:sz w:val="21"/>
          <w:szCs w:val="21"/>
        </w:rPr>
        <w:t>educational assessment process.</w:t>
      </w:r>
      <w:r w:rsidRPr="00821B3A">
        <w:rPr>
          <w:rFonts w:ascii="Palatino Linotype" w:hAnsi="Palatino Linotype"/>
          <w:sz w:val="21"/>
          <w:szCs w:val="21"/>
        </w:rPr>
        <w:t xml:space="preserve"> </w:t>
      </w:r>
      <w:r w:rsidRPr="00821B3A" w:rsidR="001900E5">
        <w:rPr>
          <w:rFonts w:ascii="Palatino Linotype" w:hAnsi="Palatino Linotype"/>
          <w:sz w:val="21"/>
          <w:szCs w:val="21"/>
        </w:rPr>
        <w:t xml:space="preserve"> </w:t>
      </w:r>
      <w:r w:rsidRPr="00821B3A">
        <w:rPr>
          <w:rFonts w:ascii="Palatino Linotype" w:hAnsi="Palatino Linotype"/>
          <w:sz w:val="21"/>
          <w:szCs w:val="21"/>
        </w:rPr>
        <w:t>(Attach assessment tools)</w:t>
      </w:r>
    </w:p>
    <w:p w:rsidRPr="00821B3A" w:rsidR="00740FC5" w:rsidP="003208F3" w:rsidRDefault="00740FC5" w14:paraId="03113CDC" w14:textId="2D0D998F">
      <w:pPr>
        <w:numPr>
          <w:ilvl w:val="0"/>
          <w:numId w:val="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821B3A">
        <w:rPr>
          <w:rFonts w:ascii="Palatino Linotype" w:hAnsi="Palatino Linotype"/>
          <w:sz w:val="21"/>
          <w:szCs w:val="21"/>
        </w:rPr>
        <w:t xml:space="preserve">Are </w:t>
      </w:r>
      <w:r w:rsidR="007C5B1D">
        <w:rPr>
          <w:rFonts w:ascii="Palatino Linotype" w:hAnsi="Palatino Linotype"/>
          <w:sz w:val="21"/>
          <w:szCs w:val="21"/>
        </w:rPr>
        <w:t xml:space="preserve">any of </w:t>
      </w:r>
      <w:r w:rsidRPr="00821B3A">
        <w:rPr>
          <w:rFonts w:ascii="Palatino Linotype" w:hAnsi="Palatino Linotype"/>
          <w:sz w:val="21"/>
          <w:szCs w:val="21"/>
        </w:rPr>
        <w:t>your teachers certified?</w:t>
      </w:r>
      <w:r w:rsidR="007C5B1D">
        <w:rPr>
          <w:rFonts w:ascii="Palatino Linotype" w:hAnsi="Palatino Linotype"/>
          <w:sz w:val="21"/>
          <w:szCs w:val="21"/>
        </w:rPr>
        <w:t xml:space="preserve">  Explain.     </w:t>
      </w:r>
      <w:r w:rsidRPr="00821B3A">
        <w:rPr>
          <w:rFonts w:ascii="Palatino Linotype" w:hAnsi="Palatino Linotype"/>
          <w:i/>
          <w:sz w:val="21"/>
          <w:szCs w:val="21"/>
        </w:rPr>
        <w:t xml:space="preserve"> </w:t>
      </w:r>
    </w:p>
    <w:p w:rsidRPr="00821B3A" w:rsidR="00EF04B3" w:rsidP="003208F3" w:rsidRDefault="007C5B1D" w14:paraId="2A16FCA4" w14:textId="5C568E9F">
      <w:pPr>
        <w:numPr>
          <w:ilvl w:val="0"/>
          <w:numId w:val="4"/>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 xml:space="preserve">How often do </w:t>
      </w:r>
      <w:r w:rsidRPr="00821B3A" w:rsidR="00F97517">
        <w:rPr>
          <w:rFonts w:ascii="Palatino Linotype" w:hAnsi="Palatino Linotype"/>
          <w:sz w:val="21"/>
          <w:szCs w:val="21"/>
        </w:rPr>
        <w:t xml:space="preserve">you issue </w:t>
      </w:r>
      <w:r w:rsidRPr="00821B3A" w:rsidR="00923674">
        <w:rPr>
          <w:rFonts w:ascii="Palatino Linotype" w:hAnsi="Palatino Linotype"/>
          <w:sz w:val="21"/>
          <w:szCs w:val="21"/>
        </w:rPr>
        <w:t xml:space="preserve">educational </w:t>
      </w:r>
      <w:r w:rsidRPr="00821B3A" w:rsidR="00594524">
        <w:rPr>
          <w:rFonts w:ascii="Palatino Linotype" w:hAnsi="Palatino Linotype"/>
          <w:sz w:val="21"/>
          <w:szCs w:val="21"/>
        </w:rPr>
        <w:t>reports to the U</w:t>
      </w:r>
      <w:r w:rsidR="007B64F8">
        <w:rPr>
          <w:rFonts w:ascii="Palatino Linotype" w:hAnsi="Palatino Linotype"/>
          <w:sz w:val="21"/>
          <w:szCs w:val="21"/>
        </w:rPr>
        <w:t>A</w:t>
      </w:r>
      <w:r w:rsidRPr="00821B3A" w:rsidR="00F97517">
        <w:rPr>
          <w:rFonts w:ascii="Palatino Linotype" w:hAnsi="Palatino Linotype"/>
          <w:sz w:val="21"/>
          <w:szCs w:val="21"/>
        </w:rPr>
        <w:t>C</w:t>
      </w:r>
      <w:r>
        <w:rPr>
          <w:rFonts w:ascii="Palatino Linotype" w:hAnsi="Palatino Linotype"/>
          <w:sz w:val="21"/>
          <w:szCs w:val="21"/>
        </w:rPr>
        <w:t xml:space="preserve"> during care? </w:t>
      </w:r>
      <w:r w:rsidRPr="00821B3A" w:rsidR="00740FC5">
        <w:rPr>
          <w:rFonts w:ascii="Palatino Linotype" w:hAnsi="Palatino Linotype"/>
          <w:sz w:val="21"/>
          <w:szCs w:val="21"/>
        </w:rPr>
        <w:t xml:space="preserve"> </w:t>
      </w:r>
    </w:p>
    <w:p w:rsidRPr="00821B3A" w:rsidR="003208F3" w:rsidP="003208F3" w:rsidRDefault="003208F3" w14:paraId="4EE6EFC0"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p>
    <w:p w:rsidRPr="00821B3A" w:rsidR="00A673AE" w:rsidP="003208F3" w:rsidRDefault="006B08C9" w14:paraId="0C88803B"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lastRenderedPageBreak/>
        <w:pict w14:anchorId="44EF2D6A">
          <v:rect id="_x0000_i1037" style="width:427.7pt;height:1pt" o:hr="t" o:hrstd="t" o:hrnoshade="t" o:hrpct="990" o:hralign="center" fillcolor="black [3213]" stroked="f"/>
        </w:pict>
      </w:r>
    </w:p>
    <w:p w:rsidRPr="00821B3A" w:rsidR="003208F3" w:rsidP="003208F3" w:rsidRDefault="003208F3" w14:paraId="6BAC04FD"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60419C" w:rsidP="0060419C" w:rsidRDefault="0060419C" w14:paraId="089175D5" w14:textId="4ED3B473">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b/>
          <w:spacing w:val="0"/>
          <w:sz w:val="21"/>
          <w:szCs w:val="21"/>
        </w:rPr>
        <w:t>STAKEHOLDERS</w:t>
      </w:r>
    </w:p>
    <w:p w:rsidRPr="0060419C" w:rsidR="0060419C" w:rsidP="0060419C" w:rsidRDefault="0060419C" w14:paraId="4F621D62" w14:textId="6F17627B">
      <w:pPr>
        <w:numPr>
          <w:ilvl w:val="0"/>
          <w:numId w:val="5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Please provide the name, email, and phone number</w:t>
      </w:r>
      <w:r w:rsidR="002C7065">
        <w:rPr>
          <w:rFonts w:ascii="Palatino Linotype" w:hAnsi="Palatino Linotype"/>
          <w:sz w:val="21"/>
          <w:szCs w:val="21"/>
        </w:rPr>
        <w:t>(s)</w:t>
      </w:r>
      <w:r>
        <w:rPr>
          <w:rFonts w:ascii="Palatino Linotype" w:hAnsi="Palatino Linotype"/>
          <w:sz w:val="21"/>
          <w:szCs w:val="21"/>
        </w:rPr>
        <w:t xml:space="preserve"> for the Case Coordinator</w:t>
      </w:r>
      <w:r w:rsidR="002C7065">
        <w:rPr>
          <w:rFonts w:ascii="Palatino Linotype" w:hAnsi="Palatino Linotype"/>
          <w:sz w:val="21"/>
          <w:szCs w:val="21"/>
        </w:rPr>
        <w:t>(</w:t>
      </w:r>
      <w:r>
        <w:rPr>
          <w:rFonts w:ascii="Palatino Linotype" w:hAnsi="Palatino Linotype"/>
          <w:sz w:val="21"/>
          <w:szCs w:val="21"/>
        </w:rPr>
        <w:t>s</w:t>
      </w:r>
      <w:r w:rsidR="002C7065">
        <w:rPr>
          <w:rFonts w:ascii="Palatino Linotype" w:hAnsi="Palatino Linotype"/>
          <w:sz w:val="21"/>
          <w:szCs w:val="21"/>
        </w:rPr>
        <w:t>)</w:t>
      </w:r>
      <w:r>
        <w:rPr>
          <w:rFonts w:ascii="Palatino Linotype" w:hAnsi="Palatino Linotype"/>
          <w:sz w:val="21"/>
          <w:szCs w:val="21"/>
        </w:rPr>
        <w:t xml:space="preserve"> assigned to your program.</w:t>
      </w:r>
    </w:p>
    <w:p w:rsidRPr="001D267C" w:rsidR="0060419C" w:rsidP="0060419C" w:rsidRDefault="0060419C" w14:paraId="020E0A81" w14:textId="3663B9B4">
      <w:pPr>
        <w:numPr>
          <w:ilvl w:val="0"/>
          <w:numId w:val="5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Pr>
          <w:rFonts w:ascii="Palatino Linotype" w:hAnsi="Palatino Linotype"/>
          <w:sz w:val="21"/>
          <w:szCs w:val="21"/>
        </w:rPr>
        <w:t>Please provide the name, email, and phone number</w:t>
      </w:r>
      <w:r w:rsidR="002C7065">
        <w:rPr>
          <w:rFonts w:ascii="Palatino Linotype" w:hAnsi="Palatino Linotype"/>
          <w:sz w:val="21"/>
          <w:szCs w:val="21"/>
        </w:rPr>
        <w:t>(s)</w:t>
      </w:r>
      <w:r>
        <w:rPr>
          <w:rFonts w:ascii="Palatino Linotype" w:hAnsi="Palatino Linotype"/>
          <w:sz w:val="21"/>
          <w:szCs w:val="21"/>
        </w:rPr>
        <w:t xml:space="preserve"> for the legal service provider</w:t>
      </w:r>
      <w:r w:rsidR="002C7065">
        <w:rPr>
          <w:rFonts w:ascii="Palatino Linotype" w:hAnsi="Palatino Linotype"/>
          <w:sz w:val="21"/>
          <w:szCs w:val="21"/>
        </w:rPr>
        <w:t xml:space="preserve"> assigned to your program</w:t>
      </w:r>
      <w:r>
        <w:rPr>
          <w:rFonts w:ascii="Palatino Linotype" w:hAnsi="Palatino Linotype"/>
          <w:sz w:val="21"/>
          <w:szCs w:val="21"/>
        </w:rPr>
        <w:t xml:space="preserve">.  </w:t>
      </w:r>
    </w:p>
    <w:p w:rsidRPr="00F77AB4" w:rsidR="0060419C" w:rsidP="00DA4FE0" w:rsidRDefault="0060419C" w14:paraId="302967CD" w14:textId="5F844CF5">
      <w:pPr>
        <w:numPr>
          <w:ilvl w:val="0"/>
          <w:numId w:val="50"/>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i/>
          <w:sz w:val="21"/>
          <w:szCs w:val="21"/>
        </w:rPr>
      </w:pPr>
      <w:r w:rsidRPr="00F77AB4">
        <w:rPr>
          <w:rFonts w:ascii="Palatino Linotype" w:hAnsi="Palatino Linotype"/>
          <w:sz w:val="21"/>
          <w:szCs w:val="21"/>
        </w:rPr>
        <w:t xml:space="preserve">Describe the schedule of frequency that Case Coordinators and the legal service provider are </w:t>
      </w:r>
      <w:r w:rsidR="005F7840">
        <w:rPr>
          <w:rFonts w:ascii="Palatino Linotype" w:hAnsi="Palatino Linotype"/>
          <w:sz w:val="21"/>
          <w:szCs w:val="21"/>
        </w:rPr>
        <w:t xml:space="preserve">visiting the program </w:t>
      </w:r>
      <w:r w:rsidRPr="00F77AB4">
        <w:rPr>
          <w:rFonts w:ascii="Palatino Linotype" w:hAnsi="Palatino Linotype"/>
          <w:sz w:val="21"/>
          <w:szCs w:val="21"/>
        </w:rPr>
        <w:t>on-site</w:t>
      </w:r>
      <w:r w:rsidR="00F77AB4">
        <w:rPr>
          <w:rFonts w:ascii="Palatino Linotype" w:hAnsi="Palatino Linotype"/>
          <w:sz w:val="21"/>
          <w:szCs w:val="21"/>
        </w:rPr>
        <w:t xml:space="preserve"> </w:t>
      </w:r>
      <w:r w:rsidRPr="00514BAE" w:rsidR="00F77AB4">
        <w:rPr>
          <w:rFonts w:ascii="Palatino Linotype" w:hAnsi="Palatino Linotype"/>
          <w:sz w:val="21"/>
          <w:szCs w:val="21"/>
        </w:rPr>
        <w:t>and/or remotely</w:t>
      </w:r>
      <w:r w:rsidRPr="00514BAE">
        <w:rPr>
          <w:rFonts w:ascii="Palatino Linotype" w:hAnsi="Palatino Linotype"/>
          <w:sz w:val="21"/>
          <w:szCs w:val="21"/>
        </w:rPr>
        <w:t>.</w:t>
      </w:r>
      <w:r w:rsidRPr="00F77AB4">
        <w:rPr>
          <w:rFonts w:ascii="Palatino Linotype" w:hAnsi="Palatino Linotype"/>
          <w:sz w:val="21"/>
          <w:szCs w:val="21"/>
        </w:rPr>
        <w:t xml:space="preserve">  </w:t>
      </w:r>
    </w:p>
    <w:p w:rsidR="0060419C" w:rsidP="003208F3" w:rsidRDefault="006B08C9" w14:paraId="5474CB06" w14:textId="35F9A8A9">
      <w:pPr>
        <w:pStyle w:val="Title"/>
        <w:pBdr>
          <w:top w:val="none" w:color="auto" w:sz="0" w:space="0"/>
        </w:pBdr>
        <w:tabs>
          <w:tab w:val="left" w:pos="6660"/>
        </w:tabs>
        <w:spacing w:before="0" w:after="0"/>
        <w:jc w:val="both"/>
        <w:rPr>
          <w:rFonts w:ascii="Palatino Linotype" w:hAnsi="Palatino Linotype"/>
          <w:b/>
          <w:spacing w:val="0"/>
          <w:sz w:val="21"/>
          <w:szCs w:val="21"/>
        </w:rPr>
      </w:pPr>
      <w:r>
        <w:rPr>
          <w:rFonts w:ascii="Palatino Linotype" w:hAnsi="Palatino Linotype"/>
        </w:rPr>
        <w:pict w14:anchorId="1B3AB335">
          <v:rect id="_x0000_i1038" style="width:427.7pt;height:1pt" o:hr="t" o:hrstd="t" o:hrnoshade="t" o:hrpct="990" o:hralign="center" fillcolor="black [3213]" stroked="f"/>
        </w:pict>
      </w:r>
    </w:p>
    <w:p w:rsidR="0060419C" w:rsidP="003208F3" w:rsidRDefault="0060419C" w14:paraId="6923F0FE" w14:textId="77777777">
      <w:pPr>
        <w:pStyle w:val="Title"/>
        <w:pBdr>
          <w:top w:val="none" w:color="auto" w:sz="0" w:space="0"/>
        </w:pBdr>
        <w:tabs>
          <w:tab w:val="left" w:pos="6660"/>
        </w:tabs>
        <w:spacing w:before="0" w:after="0"/>
        <w:jc w:val="both"/>
        <w:rPr>
          <w:rFonts w:ascii="Palatino Linotype" w:hAnsi="Palatino Linotype"/>
          <w:b/>
          <w:spacing w:val="0"/>
          <w:sz w:val="21"/>
          <w:szCs w:val="21"/>
        </w:rPr>
      </w:pPr>
    </w:p>
    <w:p w:rsidRPr="00821B3A" w:rsidR="00740FC5" w:rsidP="003208F3" w:rsidRDefault="00740FC5" w14:paraId="41484889" w14:textId="773C8E17">
      <w:pPr>
        <w:pStyle w:val="Title"/>
        <w:pBdr>
          <w:top w:val="none" w:color="auto" w:sz="0" w:space="0"/>
        </w:pBdr>
        <w:tabs>
          <w:tab w:val="left" w:pos="6660"/>
        </w:tabs>
        <w:spacing w:before="0" w:after="0"/>
        <w:jc w:val="both"/>
        <w:rPr>
          <w:rFonts w:ascii="Palatino Linotype" w:hAnsi="Palatino Linotype"/>
          <w:b/>
          <w:spacing w:val="0"/>
          <w:sz w:val="21"/>
          <w:szCs w:val="21"/>
        </w:rPr>
      </w:pPr>
      <w:r w:rsidRPr="00821B3A">
        <w:rPr>
          <w:rFonts w:ascii="Palatino Linotype" w:hAnsi="Palatino Linotype"/>
          <w:b/>
          <w:spacing w:val="0"/>
          <w:sz w:val="21"/>
          <w:szCs w:val="21"/>
        </w:rPr>
        <w:t>OTHER SERVICES</w:t>
      </w:r>
    </w:p>
    <w:p w:rsidRPr="00821B3A" w:rsidR="009B1414" w:rsidP="003208F3" w:rsidRDefault="00740FC5" w14:paraId="0D137588" w14:textId="29DBCE0A">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Describe how yo</w:t>
      </w:r>
      <w:r w:rsidRPr="00821B3A" w:rsidR="00594524">
        <w:rPr>
          <w:rFonts w:ascii="Palatino Linotype" w:hAnsi="Palatino Linotype"/>
          <w:sz w:val="21"/>
          <w:szCs w:val="21"/>
        </w:rPr>
        <w:t>u incorporate the concerns of U</w:t>
      </w:r>
      <w:r w:rsidR="007B64F8">
        <w:rPr>
          <w:rFonts w:ascii="Palatino Linotype" w:hAnsi="Palatino Linotype"/>
          <w:sz w:val="21"/>
          <w:szCs w:val="21"/>
        </w:rPr>
        <w:t>A</w:t>
      </w:r>
      <w:r w:rsidRPr="00821B3A">
        <w:rPr>
          <w:rFonts w:ascii="Palatino Linotype" w:hAnsi="Palatino Linotype"/>
          <w:sz w:val="21"/>
          <w:szCs w:val="21"/>
        </w:rPr>
        <w:t>C into daily program activities</w:t>
      </w:r>
      <w:r w:rsidRPr="00821B3A" w:rsidR="00E730F0">
        <w:rPr>
          <w:rFonts w:ascii="Palatino Linotype" w:hAnsi="Palatino Linotype"/>
          <w:sz w:val="21"/>
          <w:szCs w:val="21"/>
        </w:rPr>
        <w:t>.</w:t>
      </w:r>
      <w:r w:rsidR="00A71BEC">
        <w:rPr>
          <w:rFonts w:ascii="Palatino Linotype" w:hAnsi="Palatino Linotype"/>
          <w:sz w:val="21"/>
          <w:szCs w:val="21"/>
        </w:rPr>
        <w:t xml:space="preserve">  Describe your UAC meetings.</w:t>
      </w:r>
    </w:p>
    <w:p w:rsidRPr="00821B3A" w:rsidR="009B1414" w:rsidP="003208F3" w:rsidRDefault="009B1414" w14:paraId="22C0D54F" w14:textId="09CD9130">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sidRPr="00821B3A">
        <w:rPr>
          <w:rFonts w:ascii="Palatino Linotype" w:hAnsi="Palatino Linotype"/>
          <w:sz w:val="21"/>
          <w:szCs w:val="21"/>
        </w:rPr>
        <w:t>Describe your transportation procedures</w:t>
      </w:r>
      <w:r w:rsidRPr="00821B3A" w:rsidR="00E730F0">
        <w:rPr>
          <w:rFonts w:ascii="Palatino Linotype" w:hAnsi="Palatino Linotype"/>
          <w:sz w:val="21"/>
          <w:szCs w:val="21"/>
        </w:rPr>
        <w:t xml:space="preserve"> and</w:t>
      </w:r>
      <w:r w:rsidRPr="00821B3A">
        <w:rPr>
          <w:rFonts w:ascii="Palatino Linotype" w:hAnsi="Palatino Linotype"/>
          <w:sz w:val="21"/>
          <w:szCs w:val="21"/>
        </w:rPr>
        <w:t xml:space="preserve"> include </w:t>
      </w:r>
      <w:r w:rsidRPr="00821B3A" w:rsidR="00F97517">
        <w:rPr>
          <w:rFonts w:ascii="Palatino Linotype" w:hAnsi="Palatino Linotype"/>
          <w:sz w:val="21"/>
          <w:szCs w:val="21"/>
        </w:rPr>
        <w:t xml:space="preserve">the </w:t>
      </w:r>
      <w:r w:rsidRPr="00821B3A">
        <w:rPr>
          <w:rFonts w:ascii="Palatino Linotype" w:hAnsi="Palatino Linotype"/>
          <w:sz w:val="21"/>
          <w:szCs w:val="21"/>
        </w:rPr>
        <w:t>name of person</w:t>
      </w:r>
      <w:r w:rsidRPr="00821B3A" w:rsidR="00F97517">
        <w:rPr>
          <w:rFonts w:ascii="Palatino Linotype" w:hAnsi="Palatino Linotype"/>
          <w:sz w:val="21"/>
          <w:szCs w:val="21"/>
        </w:rPr>
        <w:t xml:space="preserve"> responsible.</w:t>
      </w:r>
    </w:p>
    <w:p w:rsidRPr="00821B3A" w:rsidR="0069559E" w:rsidP="003208F3" w:rsidRDefault="007C5B1D" w14:paraId="5AC3F42A" w14:textId="61172371">
      <w:pPr>
        <w:pStyle w:val="ListParagraph"/>
        <w:numPr>
          <w:ilvl w:val="0"/>
          <w:numId w:val="19"/>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sz w:val="21"/>
          <w:szCs w:val="21"/>
        </w:rPr>
        <w:t>How do you det</w:t>
      </w:r>
      <w:r w:rsidR="006B25F7">
        <w:rPr>
          <w:rFonts w:ascii="Palatino Linotype" w:hAnsi="Palatino Linotype"/>
          <w:sz w:val="21"/>
          <w:szCs w:val="21"/>
        </w:rPr>
        <w:t xml:space="preserve">ermine if a UAC is a run-risk? </w:t>
      </w:r>
      <w:r>
        <w:rPr>
          <w:rFonts w:ascii="Palatino Linotype" w:hAnsi="Palatino Linotype"/>
          <w:sz w:val="21"/>
          <w:szCs w:val="21"/>
        </w:rPr>
        <w:t xml:space="preserve">Describe your interventions if UAC is determined to be a run-risk. </w:t>
      </w:r>
    </w:p>
    <w:p w:rsidRPr="00821B3A" w:rsidR="00740FC5" w:rsidP="003208F3" w:rsidRDefault="006B08C9" w14:paraId="3C6E69F2" w14:textId="45195319">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r>
        <w:rPr>
          <w:rFonts w:ascii="Palatino Linotype" w:hAnsi="Palatino Linotype"/>
        </w:rPr>
        <w:pict w14:anchorId="26AE253C">
          <v:rect id="_x0000_i1039" style="width:427.7pt;height:1pt" o:hr="t" o:hrstd="t" o:hrnoshade="t" o:hrpct="990" o:hralign="center" fillcolor="black [3213]" stroked="f"/>
        </w:pict>
      </w:r>
    </w:p>
    <w:p w:rsidRPr="00821B3A" w:rsidR="00A673AE" w:rsidP="003208F3" w:rsidRDefault="00A673AE" w14:paraId="72E33B68"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p>
    <w:p w:rsidRPr="00821B3A" w:rsidR="00740FC5" w:rsidP="003208F3" w:rsidRDefault="00740FC5" w14:paraId="126B0476" w14:textId="77777777">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r w:rsidRPr="00821B3A">
        <w:rPr>
          <w:rFonts w:ascii="Palatino Linotype" w:hAnsi="Palatino Linotype"/>
          <w:b/>
          <w:spacing w:val="0"/>
          <w:sz w:val="21"/>
          <w:szCs w:val="21"/>
        </w:rPr>
        <w:t xml:space="preserve">ADMINISTRATION </w:t>
      </w:r>
    </w:p>
    <w:p w:rsidRPr="00821B3A" w:rsidR="002D0982" w:rsidP="002D0982" w:rsidRDefault="002D0982" w14:paraId="6697ADD3" w14:textId="58F4A90E">
      <w:pPr>
        <w:pStyle w:val="ListParagraph"/>
        <w:numPr>
          <w:ilvl w:val="0"/>
          <w:numId w:val="2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sz w:val="21"/>
          <w:szCs w:val="21"/>
        </w:rPr>
      </w:pPr>
      <w:r w:rsidRPr="00821B3A">
        <w:rPr>
          <w:rFonts w:ascii="Palatino Linotype" w:hAnsi="Palatino Linotype"/>
          <w:sz w:val="21"/>
          <w:szCs w:val="21"/>
        </w:rPr>
        <w:t xml:space="preserve">Provide </w:t>
      </w:r>
      <w:r w:rsidRPr="00821B3A" w:rsidR="00600FB5">
        <w:rPr>
          <w:rFonts w:ascii="Palatino Linotype" w:hAnsi="Palatino Linotype"/>
          <w:sz w:val="21"/>
          <w:szCs w:val="21"/>
        </w:rPr>
        <w:t>the contact information</w:t>
      </w:r>
      <w:r w:rsidR="00600FB5">
        <w:rPr>
          <w:rFonts w:ascii="Palatino Linotype" w:hAnsi="Palatino Linotype"/>
          <w:sz w:val="21"/>
          <w:szCs w:val="21"/>
        </w:rPr>
        <w:t xml:space="preserve"> of</w:t>
      </w:r>
      <w:r w:rsidRPr="00821B3A">
        <w:rPr>
          <w:rFonts w:ascii="Palatino Linotype" w:hAnsi="Palatino Linotype"/>
          <w:sz w:val="21"/>
          <w:szCs w:val="21"/>
        </w:rPr>
        <w:t xml:space="preserve"> your state licensing representative.</w:t>
      </w:r>
      <w:r w:rsidR="007C5B1D">
        <w:rPr>
          <w:rFonts w:ascii="Palatino Linotype" w:hAnsi="Palatino Linotype"/>
          <w:sz w:val="21"/>
          <w:szCs w:val="21"/>
        </w:rPr>
        <w:t xml:space="preserve"> (Provide link to your state licensing requirements.)</w:t>
      </w:r>
    </w:p>
    <w:p w:rsidRPr="0046016E" w:rsidR="00451128" w:rsidP="00A71BEC" w:rsidRDefault="002D0982" w14:paraId="148D0F4E" w14:textId="00000D2D">
      <w:pPr>
        <w:pStyle w:val="ListParagraph"/>
        <w:numPr>
          <w:ilvl w:val="0"/>
          <w:numId w:val="22"/>
        </w:num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576"/>
        <w:rPr>
          <w:rFonts w:ascii="Palatino Linotype" w:hAnsi="Palatino Linotype"/>
          <w:b/>
          <w:sz w:val="21"/>
          <w:szCs w:val="21"/>
        </w:rPr>
      </w:pPr>
      <w:r w:rsidRPr="00C05C7F">
        <w:rPr>
          <w:rFonts w:ascii="Palatino Linotype" w:hAnsi="Palatino Linotype"/>
          <w:sz w:val="21"/>
          <w:szCs w:val="21"/>
        </w:rPr>
        <w:t>Provide the contact information for the</w:t>
      </w:r>
      <w:r w:rsidRPr="00C05C7F" w:rsidR="00C05C7F">
        <w:rPr>
          <w:rFonts w:ascii="Palatino Linotype" w:hAnsi="Palatino Linotype"/>
          <w:sz w:val="21"/>
          <w:szCs w:val="21"/>
        </w:rPr>
        <w:t xml:space="preserve"> state</w:t>
      </w:r>
      <w:r w:rsidR="00ED2F10">
        <w:rPr>
          <w:rFonts w:ascii="Palatino Linotype" w:hAnsi="Palatino Linotype"/>
          <w:sz w:val="21"/>
          <w:szCs w:val="21"/>
        </w:rPr>
        <w:t xml:space="preserve"> CPS </w:t>
      </w:r>
      <w:r w:rsidR="00E727AB">
        <w:rPr>
          <w:rFonts w:ascii="Palatino Linotype" w:hAnsi="Palatino Linotype"/>
          <w:sz w:val="21"/>
          <w:szCs w:val="21"/>
        </w:rPr>
        <w:t>representative</w:t>
      </w:r>
      <w:r w:rsidR="006B08C9">
        <w:rPr>
          <w:rFonts w:ascii="Palatino Linotype" w:hAnsi="Palatino Linotype"/>
        </w:rPr>
        <w:pict w14:anchorId="01D72D97">
          <v:rect id="_x0000_i1040" style="width:427.7pt;height:1pt" o:hr="t" o:hrstd="t" o:hrnoshade="t" o:hrpct="990" o:hralign="center" fillcolor="black [3213]" stroked="f"/>
        </w:pict>
      </w:r>
    </w:p>
    <w:p w:rsidR="0046016E" w:rsidP="0046016E" w:rsidRDefault="0046016E" w14:paraId="1D061612" w14:textId="7F8891AC">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Pr="00982AAC" w:rsidR="0046016E" w:rsidP="0046016E" w:rsidRDefault="0046016E" w14:paraId="35496BAC" w14:textId="5EB134AB">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982AAC">
        <w:rPr>
          <w:rFonts w:ascii="Palatino Linotype" w:hAnsi="Palatino Linotype"/>
          <w:b/>
          <w:sz w:val="21"/>
          <w:szCs w:val="21"/>
        </w:rPr>
        <w:t xml:space="preserve">PERSONNEL </w:t>
      </w:r>
      <w:r w:rsidRPr="00982AAC" w:rsidR="003D13A4">
        <w:rPr>
          <w:rFonts w:ascii="Palatino Linotype" w:hAnsi="Palatino Linotype"/>
          <w:b/>
          <w:sz w:val="21"/>
          <w:szCs w:val="21"/>
        </w:rPr>
        <w:t>ON</w:t>
      </w:r>
      <w:r w:rsidRPr="00982AAC" w:rsidR="00EC57C8">
        <w:rPr>
          <w:rFonts w:ascii="Palatino Linotype" w:hAnsi="Palatino Linotype"/>
          <w:b/>
          <w:sz w:val="21"/>
          <w:szCs w:val="21"/>
        </w:rPr>
        <w:t xml:space="preserve">BOARDING </w:t>
      </w:r>
      <w:r w:rsidRPr="00982AAC">
        <w:rPr>
          <w:rFonts w:ascii="Palatino Linotype" w:hAnsi="Palatino Linotype"/>
          <w:b/>
          <w:sz w:val="21"/>
          <w:szCs w:val="21"/>
        </w:rPr>
        <w:t>&amp; TRAINING</w:t>
      </w:r>
    </w:p>
    <w:p w:rsidRPr="00982AAC" w:rsidR="00A15A53" w:rsidP="0046016E" w:rsidRDefault="00A15A53" w14:paraId="5A1493E0" w14:textId="50AEACFE">
      <w:pPr>
        <w:pStyle w:val="ListParagraph"/>
        <w:numPr>
          <w:ilvl w:val="0"/>
          <w:numId w:val="49"/>
        </w:numPr>
        <w:rPr>
          <w:rFonts w:ascii="Palatino Linotype" w:hAnsi="Palatino Linotype"/>
          <w:sz w:val="21"/>
          <w:szCs w:val="21"/>
        </w:rPr>
      </w:pPr>
      <w:r w:rsidRPr="00982AAC">
        <w:rPr>
          <w:rFonts w:ascii="Palatino Linotype" w:hAnsi="Palatino Linotype"/>
          <w:sz w:val="21"/>
          <w:szCs w:val="21"/>
        </w:rPr>
        <w:t>Where are your personnel files kept?</w:t>
      </w:r>
      <w:r w:rsidRPr="00982AAC" w:rsidR="002C7065">
        <w:rPr>
          <w:rFonts w:ascii="Palatino Linotype" w:hAnsi="Palatino Linotype"/>
          <w:sz w:val="21"/>
          <w:szCs w:val="21"/>
        </w:rPr>
        <w:t xml:space="preserve">  </w:t>
      </w:r>
    </w:p>
    <w:p w:rsidRPr="00982AAC" w:rsidR="002C7065" w:rsidP="0046016E" w:rsidRDefault="002C7065" w14:paraId="484B3711" w14:textId="0675FF9B">
      <w:pPr>
        <w:pStyle w:val="ListParagraph"/>
        <w:numPr>
          <w:ilvl w:val="0"/>
          <w:numId w:val="49"/>
        </w:numPr>
        <w:rPr>
          <w:rFonts w:ascii="Palatino Linotype" w:hAnsi="Palatino Linotype"/>
          <w:sz w:val="21"/>
          <w:szCs w:val="21"/>
        </w:rPr>
      </w:pPr>
      <w:r w:rsidRPr="00982AAC">
        <w:rPr>
          <w:rFonts w:ascii="Palatino Linotype" w:hAnsi="Palatino Linotype"/>
          <w:sz w:val="21"/>
          <w:szCs w:val="21"/>
        </w:rPr>
        <w:t>Provide the contact information for your H</w:t>
      </w:r>
      <w:r w:rsidR="00E83264">
        <w:rPr>
          <w:rFonts w:ascii="Palatino Linotype" w:hAnsi="Palatino Linotype"/>
          <w:sz w:val="21"/>
          <w:szCs w:val="21"/>
        </w:rPr>
        <w:t xml:space="preserve">uman </w:t>
      </w:r>
      <w:r w:rsidRPr="00982AAC">
        <w:rPr>
          <w:rFonts w:ascii="Palatino Linotype" w:hAnsi="Palatino Linotype"/>
          <w:sz w:val="21"/>
          <w:szCs w:val="21"/>
        </w:rPr>
        <w:t>R</w:t>
      </w:r>
      <w:r w:rsidR="00E83264">
        <w:rPr>
          <w:rFonts w:ascii="Palatino Linotype" w:hAnsi="Palatino Linotype"/>
          <w:sz w:val="21"/>
          <w:szCs w:val="21"/>
        </w:rPr>
        <w:t>esource</w:t>
      </w:r>
      <w:r w:rsidRPr="00982AAC">
        <w:rPr>
          <w:rFonts w:ascii="Palatino Linotype" w:hAnsi="Palatino Linotype"/>
          <w:sz w:val="21"/>
          <w:szCs w:val="21"/>
        </w:rPr>
        <w:t xml:space="preserve"> </w:t>
      </w:r>
      <w:r w:rsidR="00E83264">
        <w:rPr>
          <w:rFonts w:ascii="Palatino Linotype" w:hAnsi="Palatino Linotype"/>
          <w:sz w:val="21"/>
          <w:szCs w:val="21"/>
        </w:rPr>
        <w:t xml:space="preserve">(HR) </w:t>
      </w:r>
      <w:r w:rsidRPr="00982AAC">
        <w:rPr>
          <w:rFonts w:ascii="Palatino Linotype" w:hAnsi="Palatino Linotype"/>
          <w:sz w:val="21"/>
          <w:szCs w:val="21"/>
        </w:rPr>
        <w:t>and training department</w:t>
      </w:r>
      <w:r w:rsidR="00E83264">
        <w:rPr>
          <w:rFonts w:ascii="Palatino Linotype" w:hAnsi="Palatino Linotype"/>
          <w:sz w:val="21"/>
          <w:szCs w:val="21"/>
        </w:rPr>
        <w:t xml:space="preserve"> personnel</w:t>
      </w:r>
      <w:r w:rsidRPr="00982AAC">
        <w:rPr>
          <w:rFonts w:ascii="Palatino Linotype" w:hAnsi="Palatino Linotype"/>
          <w:sz w:val="21"/>
          <w:szCs w:val="21"/>
        </w:rPr>
        <w:t>.</w:t>
      </w:r>
    </w:p>
    <w:p w:rsidR="0046016E" w:rsidP="0046016E" w:rsidRDefault="0046016E" w14:paraId="2F40A823" w14:textId="20E4E483">
      <w:pPr>
        <w:rPr>
          <w:rFonts w:ascii="Palatino Linotype" w:hAnsi="Palatino Linotype" w:cstheme="minorHAnsi"/>
          <w:b/>
          <w:i/>
          <w:iCs/>
          <w:sz w:val="21"/>
          <w:szCs w:val="21"/>
        </w:rPr>
      </w:pPr>
    </w:p>
    <w:p w:rsidRPr="0046016E" w:rsidR="0046016E" w:rsidP="0046016E" w:rsidRDefault="006B08C9" w14:paraId="10F4529C" w14:textId="37B2E1D6">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Pr>
          <w:rFonts w:ascii="Palatino Linotype" w:hAnsi="Palatino Linotype"/>
        </w:rPr>
        <w:pict w14:anchorId="22B760C5">
          <v:rect id="_x0000_i1041" style="width:427.7pt;height:1pt" o:hr="t" o:hrstd="t" o:hrnoshade="t" o:hrpct="990" o:hralign="center" fillcolor="black [3213]" stroked="f"/>
        </w:pict>
      </w:r>
    </w:p>
    <w:p w:rsidR="00462B6E" w:rsidP="004C0DC7" w:rsidRDefault="00462B6E" w14:paraId="61E1EB06" w14:textId="77777777">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p>
    <w:p w:rsidRPr="00D2681E" w:rsidR="004C0DC7" w:rsidP="004C0DC7" w:rsidRDefault="004C0DC7" w14:paraId="0290DB50" w14:textId="698D0411">
      <w:pPr>
        <w:pStyle w:val="Title"/>
        <w:pBdr>
          <w:top w:val="none" w:color="auto" w:sz="0" w:space="0"/>
        </w:pBdr>
        <w:tabs>
          <w:tab w:val="left" w:pos="6660"/>
        </w:tabs>
        <w:spacing w:before="0" w:after="0" w:line="240" w:lineRule="auto"/>
        <w:jc w:val="both"/>
        <w:rPr>
          <w:rFonts w:ascii="Palatino Linotype" w:hAnsi="Palatino Linotype"/>
          <w:b/>
          <w:spacing w:val="0"/>
          <w:sz w:val="21"/>
          <w:szCs w:val="21"/>
        </w:rPr>
      </w:pPr>
      <w:r w:rsidRPr="00D2681E">
        <w:rPr>
          <w:rFonts w:ascii="Palatino Linotype" w:hAnsi="Palatino Linotype"/>
          <w:b/>
          <w:spacing w:val="0"/>
          <w:sz w:val="21"/>
          <w:szCs w:val="21"/>
        </w:rPr>
        <w:t>FINANCE</w:t>
      </w:r>
    </w:p>
    <w:p w:rsidRPr="00D2681E" w:rsidR="00B850C2" w:rsidP="00A71BEC" w:rsidRDefault="00B850C2" w14:paraId="369F24E6" w14:textId="239B3F8C">
      <w:pPr>
        <w:pStyle w:val="ListParagraph"/>
        <w:numPr>
          <w:ilvl w:val="0"/>
          <w:numId w:val="40"/>
        </w:numPr>
        <w:rPr>
          <w:rFonts w:ascii="Palatino Linotype" w:hAnsi="Palatino Linotype"/>
          <w:sz w:val="21"/>
          <w:szCs w:val="21"/>
        </w:rPr>
      </w:pPr>
      <w:r w:rsidRPr="00D2681E">
        <w:rPr>
          <w:rFonts w:ascii="Palatino Linotype" w:hAnsi="Palatino Linotype"/>
          <w:sz w:val="21"/>
          <w:szCs w:val="21"/>
        </w:rPr>
        <w:t>Does the program have sufficient staff budget</w:t>
      </w:r>
      <w:r w:rsidRPr="00D2681E" w:rsidR="00462B6E">
        <w:rPr>
          <w:rFonts w:ascii="Palatino Linotype" w:hAnsi="Palatino Linotype"/>
          <w:sz w:val="21"/>
          <w:szCs w:val="21"/>
        </w:rPr>
        <w:t>ed</w:t>
      </w:r>
      <w:r w:rsidRPr="00D2681E">
        <w:rPr>
          <w:rFonts w:ascii="Palatino Linotype" w:hAnsi="Palatino Linotype"/>
          <w:sz w:val="21"/>
          <w:szCs w:val="21"/>
        </w:rPr>
        <w:t xml:space="preserve"> to meet ORR requirements related to UAC and staff ratios?</w:t>
      </w:r>
    </w:p>
    <w:p w:rsidRPr="00D2681E" w:rsidR="00B850C2" w:rsidP="00B850C2" w:rsidRDefault="00B850C2" w14:paraId="1257652C" w14:textId="77777777">
      <w:pPr>
        <w:pStyle w:val="ListParagraph"/>
        <w:numPr>
          <w:ilvl w:val="0"/>
          <w:numId w:val="40"/>
        </w:numPr>
        <w:contextualSpacing w:val="0"/>
        <w:rPr>
          <w:rFonts w:ascii="Palatino Linotype" w:hAnsi="Palatino Linotype"/>
          <w:sz w:val="21"/>
          <w:szCs w:val="21"/>
        </w:rPr>
      </w:pPr>
      <w:r w:rsidRPr="00D2681E">
        <w:rPr>
          <w:rFonts w:ascii="Palatino Linotype" w:hAnsi="Palatino Linotype"/>
          <w:sz w:val="21"/>
          <w:szCs w:val="21"/>
        </w:rPr>
        <w:t xml:space="preserve">Is your available budget sufficient to meet all ORR and state licensing requirements? </w:t>
      </w:r>
    </w:p>
    <w:p w:rsidRPr="00D2681E" w:rsidR="00B850C2" w:rsidP="00B850C2" w:rsidRDefault="00B850C2" w14:paraId="3DD105C0" w14:textId="46D7FA39">
      <w:pPr>
        <w:pStyle w:val="ListParagraph"/>
        <w:numPr>
          <w:ilvl w:val="0"/>
          <w:numId w:val="40"/>
        </w:numPr>
        <w:contextualSpacing w:val="0"/>
        <w:rPr>
          <w:rFonts w:ascii="Palatino Linotype" w:hAnsi="Palatino Linotype"/>
          <w:sz w:val="21"/>
          <w:szCs w:val="21"/>
        </w:rPr>
      </w:pPr>
      <w:r w:rsidRPr="00D2681E">
        <w:rPr>
          <w:rFonts w:ascii="Palatino Linotype" w:hAnsi="Palatino Linotype"/>
          <w:sz w:val="21"/>
          <w:szCs w:val="21"/>
        </w:rPr>
        <w:t>Describe additional funding required to accomplish long-term physical plant, activity or staffing objectives?</w:t>
      </w:r>
    </w:p>
    <w:p w:rsidRPr="00821B3A" w:rsidR="00A673AE" w:rsidP="0081186C" w:rsidRDefault="00A673AE" w14:paraId="35E66158"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0081186C" w:rsidP="00E203BB" w:rsidRDefault="006B08C9" w14:paraId="623133A0"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sz w:val="21"/>
          <w:szCs w:val="21"/>
        </w:rPr>
      </w:pPr>
      <w:r>
        <w:rPr>
          <w:rFonts w:ascii="Palatino Linotype" w:hAnsi="Palatino Linotype"/>
        </w:rPr>
        <w:pict w14:anchorId="36FCB593">
          <v:rect id="_x0000_i1042" style="width:427.7pt;height:1pt" o:hr="t" o:hrstd="t" o:hrnoshade="t" o:hrpct="990" o:hralign="center" fillcolor="black [3213]" stroked="f"/>
        </w:pict>
      </w:r>
    </w:p>
    <w:p w:rsidR="00462B6E" w:rsidP="00E203BB" w:rsidRDefault="00462B6E" w14:paraId="163836CF"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p>
    <w:p w:rsidR="00A061A7" w:rsidP="00A061A7" w:rsidRDefault="00A061A7" w14:paraId="7F2C6660"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b/>
          <w:sz w:val="21"/>
          <w:szCs w:val="21"/>
        </w:rPr>
      </w:pPr>
      <w:r w:rsidRPr="0012643F">
        <w:rPr>
          <w:rFonts w:ascii="Palatino Linotype" w:hAnsi="Palatino Linotype"/>
          <w:b/>
          <w:sz w:val="21"/>
          <w:szCs w:val="21"/>
        </w:rPr>
        <w:t>PROBLEMS ENCOUNTERED OR ANY CONCERNS ABOUT THE PROGRAM</w:t>
      </w:r>
    </w:p>
    <w:p w:rsidRPr="007F3B4E" w:rsidR="00A061A7" w:rsidP="00A061A7" w:rsidRDefault="00A061A7" w14:paraId="65606F47" w14:textId="77777777">
      <w:pPr>
        <w:pStyle w:val="ListParagraph"/>
        <w:numPr>
          <w:ilvl w:val="0"/>
          <w:numId w:val="53"/>
        </w:numPr>
        <w:rPr>
          <w:rFonts w:ascii="Palatino Linotype" w:hAnsi="Palatino Linotype"/>
          <w:sz w:val="21"/>
          <w:szCs w:val="21"/>
        </w:rPr>
      </w:pPr>
      <w:r w:rsidRPr="007F3B4E">
        <w:rPr>
          <w:rFonts w:ascii="Palatino Linotype" w:hAnsi="Palatino Linotype"/>
          <w:sz w:val="21"/>
          <w:szCs w:val="21"/>
        </w:rPr>
        <w:t xml:space="preserve">Describe </w:t>
      </w:r>
      <w:r>
        <w:rPr>
          <w:rFonts w:ascii="Palatino Linotype" w:hAnsi="Palatino Linotype"/>
          <w:sz w:val="21"/>
          <w:szCs w:val="21"/>
        </w:rPr>
        <w:t xml:space="preserve">problems and/or concerns your program has encountered, if applicable. </w:t>
      </w:r>
    </w:p>
    <w:p w:rsidRPr="00821B3A" w:rsidR="00E203BB" w:rsidP="00E203BB" w:rsidRDefault="006B08C9" w14:paraId="68D31464" w14:textId="77777777">
      <w:pPr>
        <w:tabs>
          <w:tab w:val="left" w:pos="1440"/>
          <w:tab w:val="left" w:pos="2160"/>
          <w:tab w:val="left" w:pos="2880"/>
          <w:tab w:val="left" w:pos="3600"/>
          <w:tab w:val="left" w:pos="4320"/>
          <w:tab w:val="left" w:pos="5040"/>
          <w:tab w:val="left" w:pos="5760"/>
          <w:tab w:val="left" w:pos="6480"/>
          <w:tab w:val="left" w:pos="66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right="576"/>
        <w:rPr>
          <w:rFonts w:ascii="Palatino Linotype" w:hAnsi="Palatino Linotype"/>
        </w:rPr>
      </w:pPr>
      <w:r>
        <w:rPr>
          <w:rFonts w:ascii="Palatino Linotype" w:hAnsi="Palatino Linotype"/>
        </w:rPr>
        <w:pict w14:anchorId="17CE9954">
          <v:rect id="_x0000_i1043" style="width:427.7pt;height:1pt" o:hr="t" o:hrstd="t" o:hrnoshade="t" o:hrpct="990" o:hralign="center" fillcolor="black [3213]" stroked="f"/>
        </w:pict>
      </w:r>
    </w:p>
    <w:p w:rsidRPr="00884CBB" w:rsidR="00E203BB" w:rsidP="00E203BB" w:rsidRDefault="00E203BB" w14:paraId="3E699E98" w14:textId="0EF6717B">
      <w:pPr>
        <w:rPr>
          <w:rStyle w:val="Hyperlink"/>
          <w:rFonts w:ascii="Palatino Linotype" w:hAnsi="Palatino Linotype"/>
          <w:sz w:val="21"/>
          <w:szCs w:val="21"/>
        </w:rPr>
      </w:pPr>
      <w:r w:rsidRPr="00884CBB">
        <w:rPr>
          <w:rFonts w:ascii="Palatino Linotype" w:hAnsi="Palatino Linotype"/>
          <w:sz w:val="21"/>
          <w:szCs w:val="21"/>
        </w:rPr>
        <w:lastRenderedPageBreak/>
        <w:t xml:space="preserve">To expedite the monitoring process, please email the completed </w:t>
      </w:r>
      <w:r w:rsidRPr="00884CBB">
        <w:rPr>
          <w:rFonts w:ascii="Palatino Linotype" w:hAnsi="Palatino Linotype"/>
          <w:i/>
          <w:sz w:val="21"/>
          <w:szCs w:val="21"/>
        </w:rPr>
        <w:t xml:space="preserve">Monitoring Site Visit Guide </w:t>
      </w:r>
      <w:r w:rsidRPr="00884CBB">
        <w:rPr>
          <w:rFonts w:ascii="Palatino Linotype" w:hAnsi="Palatino Linotype"/>
          <w:sz w:val="21"/>
          <w:szCs w:val="21"/>
        </w:rPr>
        <w:t>as well as copies of the following materials to</w:t>
      </w:r>
      <w:r w:rsidRPr="00884CBB" w:rsidR="00D50A27">
        <w:rPr>
          <w:rFonts w:ascii="Palatino Linotype" w:hAnsi="Palatino Linotype"/>
          <w:sz w:val="21"/>
          <w:szCs w:val="21"/>
        </w:rPr>
        <w:t xml:space="preserve"> </w:t>
      </w:r>
      <w:r w:rsidRPr="00884CBB" w:rsidR="008D26D2">
        <w:rPr>
          <w:rFonts w:ascii="Palatino Linotype" w:hAnsi="Palatino Linotype"/>
          <w:color w:val="FF0000"/>
          <w:sz w:val="21"/>
          <w:szCs w:val="21"/>
        </w:rPr>
        <w:t>(email of assigned ORR monitor)</w:t>
      </w:r>
    </w:p>
    <w:p w:rsidRPr="00884CBB" w:rsidR="008D26D2" w:rsidP="00E203BB" w:rsidRDefault="008D26D2" w14:paraId="0274F68E" w14:textId="77777777">
      <w:pPr>
        <w:rPr>
          <w:rFonts w:ascii="Palatino Linotype" w:hAnsi="Palatino Linotype"/>
          <w:sz w:val="21"/>
          <w:szCs w:val="21"/>
        </w:rPr>
      </w:pPr>
    </w:p>
    <w:p w:rsidRPr="00884CBB" w:rsidR="00544108" w:rsidP="00544108" w:rsidRDefault="00544108" w14:paraId="74F5FAEB" w14:textId="40E8AEF9">
      <w:pPr>
        <w:numPr>
          <w:ilvl w:val="0"/>
          <w:numId w:val="33"/>
        </w:numPr>
        <w:rPr>
          <w:rFonts w:ascii="Palatino Linotype" w:hAnsi="Palatino Linotype"/>
          <w:sz w:val="21"/>
          <w:szCs w:val="21"/>
        </w:rPr>
      </w:pPr>
      <w:r w:rsidRPr="00884CBB">
        <w:rPr>
          <w:rFonts w:ascii="Palatino Linotype" w:hAnsi="Palatino Linotype"/>
          <w:sz w:val="21"/>
          <w:szCs w:val="21"/>
        </w:rPr>
        <w:t>Map of the facility</w:t>
      </w:r>
      <w:r w:rsidRPr="00884CBB" w:rsidR="00C05C7F">
        <w:rPr>
          <w:rFonts w:ascii="Palatino Linotype" w:hAnsi="Palatino Linotype"/>
          <w:sz w:val="21"/>
          <w:szCs w:val="21"/>
        </w:rPr>
        <w:t>;</w:t>
      </w:r>
    </w:p>
    <w:p w:rsidRPr="00884CBB" w:rsidR="00C05C7F" w:rsidP="00544108" w:rsidRDefault="00C05C7F" w14:paraId="724E2650" w14:textId="0AC16273">
      <w:pPr>
        <w:numPr>
          <w:ilvl w:val="0"/>
          <w:numId w:val="33"/>
        </w:numPr>
        <w:rPr>
          <w:rFonts w:ascii="Palatino Linotype" w:hAnsi="Palatino Linotype"/>
          <w:sz w:val="21"/>
          <w:szCs w:val="21"/>
        </w:rPr>
      </w:pPr>
      <w:r w:rsidRPr="00884CBB">
        <w:rPr>
          <w:rFonts w:ascii="Palatino Linotype" w:hAnsi="Palatino Linotype"/>
          <w:sz w:val="21"/>
          <w:szCs w:val="21"/>
        </w:rPr>
        <w:t xml:space="preserve">Emergency </w:t>
      </w:r>
      <w:r w:rsidR="00610B84">
        <w:rPr>
          <w:rFonts w:ascii="Palatino Linotype" w:hAnsi="Palatino Linotype"/>
          <w:sz w:val="21"/>
          <w:szCs w:val="21"/>
        </w:rPr>
        <w:t xml:space="preserve">and evacuation </w:t>
      </w:r>
      <w:r w:rsidRPr="00884CBB">
        <w:rPr>
          <w:rFonts w:ascii="Palatino Linotype" w:hAnsi="Palatino Linotype"/>
          <w:sz w:val="21"/>
          <w:szCs w:val="21"/>
        </w:rPr>
        <w:t>Plan</w:t>
      </w:r>
      <w:r w:rsidR="00610B84">
        <w:rPr>
          <w:rFonts w:ascii="Palatino Linotype" w:hAnsi="Palatino Linotype"/>
          <w:sz w:val="21"/>
          <w:szCs w:val="21"/>
        </w:rPr>
        <w:t>s</w:t>
      </w:r>
      <w:r w:rsidRPr="00884CBB" w:rsidR="005A4CD9">
        <w:rPr>
          <w:rFonts w:ascii="Palatino Linotype" w:hAnsi="Palatino Linotype"/>
          <w:sz w:val="21"/>
          <w:szCs w:val="21"/>
        </w:rPr>
        <w:t>;</w:t>
      </w:r>
    </w:p>
    <w:p w:rsidRPr="00884CBB" w:rsidR="00544108" w:rsidP="00544108" w:rsidRDefault="00544108" w14:paraId="1BA7F113" w14:textId="77777777">
      <w:pPr>
        <w:numPr>
          <w:ilvl w:val="0"/>
          <w:numId w:val="33"/>
        </w:numPr>
        <w:rPr>
          <w:rFonts w:ascii="Palatino Linotype" w:hAnsi="Palatino Linotype"/>
          <w:sz w:val="21"/>
          <w:szCs w:val="21"/>
        </w:rPr>
      </w:pPr>
      <w:r w:rsidRPr="00884CBB">
        <w:rPr>
          <w:rFonts w:ascii="Palatino Linotype" w:hAnsi="Palatino Linotype"/>
          <w:sz w:val="21"/>
          <w:szCs w:val="21"/>
        </w:rPr>
        <w:t>Quality assurance procedures and internal monitoring resources;</w:t>
      </w:r>
    </w:p>
    <w:p w:rsidRPr="00884CBB" w:rsidR="00A447C5" w:rsidP="00544108" w:rsidRDefault="00A447C5" w14:paraId="14D8285E" w14:textId="77777777">
      <w:pPr>
        <w:numPr>
          <w:ilvl w:val="0"/>
          <w:numId w:val="33"/>
        </w:numPr>
        <w:rPr>
          <w:rFonts w:ascii="Palatino Linotype" w:hAnsi="Palatino Linotype"/>
          <w:sz w:val="21"/>
          <w:szCs w:val="21"/>
        </w:rPr>
      </w:pPr>
      <w:r w:rsidRPr="00884CBB">
        <w:rPr>
          <w:rFonts w:ascii="Palatino Linotype" w:hAnsi="Palatino Linotype"/>
          <w:sz w:val="21"/>
          <w:szCs w:val="21"/>
        </w:rPr>
        <w:t>Internal procedures: code of conduct, grievances, and conflict of interest</w:t>
      </w:r>
      <w:r w:rsidRPr="00884CBB" w:rsidR="00406FD2">
        <w:rPr>
          <w:rFonts w:ascii="Palatino Linotype" w:hAnsi="Palatino Linotype"/>
          <w:sz w:val="21"/>
          <w:szCs w:val="21"/>
        </w:rPr>
        <w:t>;</w:t>
      </w:r>
      <w:r w:rsidRPr="00884CBB">
        <w:rPr>
          <w:rFonts w:ascii="Palatino Linotype" w:hAnsi="Palatino Linotype"/>
          <w:sz w:val="21"/>
          <w:szCs w:val="21"/>
        </w:rPr>
        <w:t xml:space="preserve"> </w:t>
      </w:r>
    </w:p>
    <w:p w:rsidRPr="00884CBB" w:rsidR="00544108" w:rsidP="00544108" w:rsidRDefault="00544108" w14:paraId="4391560C" w14:textId="30774346">
      <w:pPr>
        <w:numPr>
          <w:ilvl w:val="0"/>
          <w:numId w:val="33"/>
        </w:numPr>
        <w:rPr>
          <w:rFonts w:ascii="Palatino Linotype" w:hAnsi="Palatino Linotype"/>
          <w:sz w:val="21"/>
          <w:szCs w:val="21"/>
        </w:rPr>
      </w:pPr>
      <w:r w:rsidRPr="00884CBB">
        <w:rPr>
          <w:rFonts w:ascii="Palatino Linotype" w:hAnsi="Palatino Linotype"/>
          <w:sz w:val="21"/>
          <w:szCs w:val="21"/>
        </w:rPr>
        <w:t xml:space="preserve">Recent organizational chart of facility staff and </w:t>
      </w:r>
      <w:r w:rsidRPr="00D16F33">
        <w:rPr>
          <w:rFonts w:ascii="Palatino Linotype" w:hAnsi="Palatino Linotype"/>
          <w:b/>
          <w:sz w:val="21"/>
          <w:szCs w:val="21"/>
          <w:u w:val="single"/>
        </w:rPr>
        <w:t>full</w:t>
      </w:r>
      <w:r w:rsidRPr="00884CBB">
        <w:rPr>
          <w:rFonts w:ascii="Palatino Linotype" w:hAnsi="Palatino Linotype"/>
          <w:sz w:val="21"/>
          <w:szCs w:val="21"/>
        </w:rPr>
        <w:t xml:space="preserve"> staff list</w:t>
      </w:r>
      <w:r w:rsidR="009F649D">
        <w:rPr>
          <w:rFonts w:ascii="Palatino Linotype" w:hAnsi="Palatino Linotype"/>
          <w:sz w:val="21"/>
          <w:szCs w:val="21"/>
        </w:rPr>
        <w:t xml:space="preserve"> with staff date of hire and job title</w:t>
      </w:r>
      <w:r w:rsidRPr="00884CBB">
        <w:rPr>
          <w:rFonts w:ascii="Palatino Linotype" w:hAnsi="Palatino Linotype"/>
          <w:sz w:val="21"/>
          <w:szCs w:val="21"/>
        </w:rPr>
        <w:t xml:space="preserve">;      </w:t>
      </w:r>
    </w:p>
    <w:p w:rsidRPr="00884CBB" w:rsidR="00544108" w:rsidP="00544108" w:rsidRDefault="00544108" w14:paraId="399ED12B" w14:textId="77777777">
      <w:pPr>
        <w:numPr>
          <w:ilvl w:val="0"/>
          <w:numId w:val="33"/>
        </w:numPr>
        <w:rPr>
          <w:rFonts w:ascii="Palatino Linotype" w:hAnsi="Palatino Linotype"/>
          <w:sz w:val="21"/>
          <w:szCs w:val="21"/>
        </w:rPr>
      </w:pPr>
      <w:r w:rsidRPr="00884CBB">
        <w:rPr>
          <w:rFonts w:ascii="Palatino Linotype" w:hAnsi="Palatino Linotype"/>
          <w:sz w:val="21"/>
          <w:szCs w:val="21"/>
        </w:rPr>
        <w:t>Education curriculum and weekly class schedule;</w:t>
      </w:r>
    </w:p>
    <w:p w:rsidRPr="00884CBB" w:rsidR="00544108" w:rsidP="00544108" w:rsidRDefault="00544108" w14:paraId="1CCB2B0D" w14:textId="77777777">
      <w:pPr>
        <w:numPr>
          <w:ilvl w:val="0"/>
          <w:numId w:val="33"/>
        </w:numPr>
        <w:rPr>
          <w:rFonts w:ascii="Palatino Linotype" w:hAnsi="Palatino Linotype"/>
          <w:sz w:val="21"/>
          <w:szCs w:val="21"/>
        </w:rPr>
      </w:pPr>
      <w:r w:rsidRPr="00884CBB">
        <w:rPr>
          <w:rFonts w:ascii="Palatino Linotype" w:hAnsi="Palatino Linotype"/>
          <w:sz w:val="21"/>
          <w:szCs w:val="21"/>
        </w:rPr>
        <w:t>Food services/menus, and applicable employee food safety certification;</w:t>
      </w:r>
    </w:p>
    <w:p w:rsidRPr="00884CBB" w:rsidR="003D753D" w:rsidP="00544108" w:rsidRDefault="00C05C7F" w14:paraId="744ADF16" w14:textId="21F542C4">
      <w:pPr>
        <w:numPr>
          <w:ilvl w:val="0"/>
          <w:numId w:val="33"/>
        </w:numPr>
        <w:rPr>
          <w:rFonts w:ascii="Palatino Linotype" w:hAnsi="Palatino Linotype"/>
          <w:sz w:val="21"/>
          <w:szCs w:val="21"/>
        </w:rPr>
      </w:pPr>
      <w:r w:rsidRPr="00884CBB">
        <w:rPr>
          <w:rFonts w:ascii="Palatino Linotype" w:hAnsi="Palatino Linotype"/>
          <w:sz w:val="21"/>
          <w:szCs w:val="21"/>
        </w:rPr>
        <w:t xml:space="preserve">Current </w:t>
      </w:r>
      <w:r w:rsidRPr="00884CBB" w:rsidR="007175ED">
        <w:rPr>
          <w:rFonts w:ascii="Palatino Linotype" w:hAnsi="Palatino Linotype"/>
          <w:sz w:val="21"/>
          <w:szCs w:val="21"/>
        </w:rPr>
        <w:t xml:space="preserve">State </w:t>
      </w:r>
      <w:r w:rsidRPr="00884CBB" w:rsidR="003D753D">
        <w:rPr>
          <w:rFonts w:ascii="Palatino Linotype" w:hAnsi="Palatino Linotype"/>
          <w:sz w:val="21"/>
          <w:szCs w:val="21"/>
        </w:rPr>
        <w:t>L</w:t>
      </w:r>
      <w:r w:rsidRPr="00884CBB" w:rsidR="007175ED">
        <w:rPr>
          <w:rFonts w:ascii="Palatino Linotype" w:hAnsi="Palatino Linotype"/>
          <w:sz w:val="21"/>
          <w:szCs w:val="21"/>
        </w:rPr>
        <w:t>icense</w:t>
      </w:r>
      <w:r w:rsidRPr="00884CBB" w:rsidR="003D753D">
        <w:rPr>
          <w:rFonts w:ascii="Palatino Linotype" w:hAnsi="Palatino Linotype"/>
          <w:sz w:val="21"/>
          <w:szCs w:val="21"/>
        </w:rPr>
        <w:t>;</w:t>
      </w:r>
      <w:r w:rsidRPr="00884CBB" w:rsidR="00402ACC">
        <w:rPr>
          <w:rFonts w:ascii="Palatino Linotype" w:hAnsi="Palatino Linotype"/>
          <w:sz w:val="21"/>
          <w:szCs w:val="21"/>
        </w:rPr>
        <w:t xml:space="preserve"> </w:t>
      </w:r>
    </w:p>
    <w:p w:rsidRPr="00354A7F" w:rsidR="00544108" w:rsidP="00544108" w:rsidRDefault="003D753D" w14:paraId="393F4FB0" w14:textId="58C74375">
      <w:pPr>
        <w:numPr>
          <w:ilvl w:val="0"/>
          <w:numId w:val="33"/>
        </w:numPr>
        <w:rPr>
          <w:rFonts w:ascii="Palatino Linotype" w:hAnsi="Palatino Linotype"/>
          <w:sz w:val="21"/>
          <w:szCs w:val="21"/>
        </w:rPr>
      </w:pPr>
      <w:r w:rsidRPr="00354A7F">
        <w:rPr>
          <w:rFonts w:ascii="Palatino Linotype" w:hAnsi="Palatino Linotype"/>
          <w:sz w:val="21"/>
          <w:szCs w:val="21"/>
        </w:rPr>
        <w:t>S</w:t>
      </w:r>
      <w:r w:rsidRPr="00354A7F" w:rsidR="00544108">
        <w:rPr>
          <w:rFonts w:ascii="Palatino Linotype" w:hAnsi="Palatino Linotype"/>
          <w:sz w:val="21"/>
          <w:szCs w:val="21"/>
        </w:rPr>
        <w:t>tate licensing</w:t>
      </w:r>
      <w:r w:rsidRPr="00354A7F" w:rsidR="00EA399D">
        <w:rPr>
          <w:rFonts w:ascii="Palatino Linotype" w:hAnsi="Palatino Linotype"/>
          <w:sz w:val="21"/>
          <w:szCs w:val="21"/>
        </w:rPr>
        <w:t xml:space="preserve"> inspection</w:t>
      </w:r>
      <w:r w:rsidRPr="00354A7F" w:rsidR="0015705A">
        <w:rPr>
          <w:rFonts w:ascii="Palatino Linotype" w:hAnsi="Palatino Linotype"/>
          <w:sz w:val="21"/>
          <w:szCs w:val="21"/>
        </w:rPr>
        <w:t xml:space="preserve">, </w:t>
      </w:r>
      <w:r w:rsidRPr="00354A7F" w:rsidR="00544108">
        <w:rPr>
          <w:rFonts w:ascii="Palatino Linotype" w:hAnsi="Palatino Linotype"/>
          <w:sz w:val="21"/>
          <w:szCs w:val="21"/>
        </w:rPr>
        <w:t xml:space="preserve">CPS </w:t>
      </w:r>
      <w:r w:rsidRPr="00354A7F" w:rsidR="0015705A">
        <w:rPr>
          <w:rFonts w:ascii="Palatino Linotype" w:hAnsi="Palatino Linotype"/>
          <w:sz w:val="21"/>
          <w:szCs w:val="21"/>
        </w:rPr>
        <w:t>complaints/</w:t>
      </w:r>
      <w:r w:rsidRPr="00354A7F" w:rsidR="00544108">
        <w:rPr>
          <w:rFonts w:ascii="Palatino Linotype" w:hAnsi="Palatino Linotype"/>
          <w:sz w:val="21"/>
          <w:szCs w:val="21"/>
        </w:rPr>
        <w:t>reports</w:t>
      </w:r>
      <w:r w:rsidRPr="00354A7F" w:rsidR="00EA399D">
        <w:rPr>
          <w:rFonts w:ascii="Palatino Linotype" w:hAnsi="Palatino Linotype"/>
          <w:sz w:val="21"/>
          <w:szCs w:val="21"/>
        </w:rPr>
        <w:t>;</w:t>
      </w:r>
      <w:r w:rsidRPr="00354A7F" w:rsidR="00402ACC">
        <w:rPr>
          <w:rFonts w:ascii="Palatino Linotype" w:hAnsi="Palatino Linotype"/>
          <w:sz w:val="21"/>
          <w:szCs w:val="21"/>
        </w:rPr>
        <w:t xml:space="preserve"> any</w:t>
      </w:r>
      <w:r w:rsidRPr="00354A7F" w:rsidR="00EA399D">
        <w:rPr>
          <w:rFonts w:ascii="Palatino Linotype" w:hAnsi="Palatino Linotype"/>
          <w:sz w:val="21"/>
          <w:szCs w:val="21"/>
        </w:rPr>
        <w:t xml:space="preserve"> other</w:t>
      </w:r>
      <w:r w:rsidRPr="00354A7F" w:rsidR="00402ACC">
        <w:rPr>
          <w:rFonts w:ascii="Palatino Linotype" w:hAnsi="Palatino Linotype"/>
          <w:sz w:val="21"/>
          <w:szCs w:val="21"/>
        </w:rPr>
        <w:t xml:space="preserve"> citation from a state or local licensing agency or other accrediting agency</w:t>
      </w:r>
      <w:r w:rsidRPr="00354A7F" w:rsidR="00C05C7F">
        <w:rPr>
          <w:rFonts w:ascii="Palatino Linotype" w:hAnsi="Palatino Linotype"/>
          <w:sz w:val="21"/>
          <w:szCs w:val="21"/>
        </w:rPr>
        <w:t xml:space="preserve"> (last 2 years)</w:t>
      </w:r>
      <w:r w:rsidRPr="00354A7F" w:rsidR="00EA399D">
        <w:rPr>
          <w:rFonts w:ascii="Palatino Linotype" w:hAnsi="Palatino Linotype"/>
          <w:sz w:val="21"/>
          <w:szCs w:val="21"/>
        </w:rPr>
        <w:t>;</w:t>
      </w:r>
      <w:r w:rsidRPr="00354A7F" w:rsidR="00402ACC">
        <w:rPr>
          <w:rFonts w:ascii="Palatino Linotype" w:hAnsi="Palatino Linotype"/>
          <w:sz w:val="21"/>
          <w:szCs w:val="21"/>
        </w:rPr>
        <w:t xml:space="preserve"> and any citation for health, safety or environment code violations</w:t>
      </w:r>
      <w:r w:rsidRPr="00354A7F" w:rsidR="00C05C7F">
        <w:rPr>
          <w:rFonts w:ascii="Palatino Linotype" w:hAnsi="Palatino Linotype"/>
          <w:sz w:val="21"/>
          <w:szCs w:val="21"/>
        </w:rPr>
        <w:t xml:space="preserve"> (last 2 years)</w:t>
      </w:r>
      <w:r w:rsidRPr="00354A7F" w:rsidR="00544108">
        <w:rPr>
          <w:rFonts w:ascii="Palatino Linotype" w:hAnsi="Palatino Linotype"/>
          <w:sz w:val="21"/>
          <w:szCs w:val="21"/>
        </w:rPr>
        <w:t xml:space="preserve">; </w:t>
      </w:r>
    </w:p>
    <w:p w:rsidRPr="00884CBB" w:rsidR="00544108" w:rsidP="00544108" w:rsidRDefault="00C05C7F" w14:paraId="4CE0F518" w14:textId="6B7FE979">
      <w:pPr>
        <w:numPr>
          <w:ilvl w:val="0"/>
          <w:numId w:val="33"/>
        </w:numPr>
        <w:rPr>
          <w:rFonts w:ascii="Palatino Linotype" w:hAnsi="Palatino Linotype"/>
          <w:sz w:val="21"/>
          <w:szCs w:val="21"/>
        </w:rPr>
      </w:pPr>
      <w:r w:rsidRPr="00884CBB">
        <w:rPr>
          <w:rFonts w:ascii="Palatino Linotype" w:hAnsi="Palatino Linotype"/>
          <w:sz w:val="21"/>
          <w:szCs w:val="21"/>
        </w:rPr>
        <w:t xml:space="preserve">Two recent </w:t>
      </w:r>
      <w:r w:rsidRPr="00884CBB" w:rsidR="00544108">
        <w:rPr>
          <w:rFonts w:ascii="Palatino Linotype" w:hAnsi="Palatino Linotype"/>
          <w:sz w:val="21"/>
          <w:szCs w:val="21"/>
        </w:rPr>
        <w:t>vehicle inspection</w:t>
      </w:r>
      <w:r w:rsidRPr="00884CBB">
        <w:rPr>
          <w:rFonts w:ascii="Palatino Linotype" w:hAnsi="Palatino Linotype"/>
          <w:sz w:val="21"/>
          <w:szCs w:val="21"/>
        </w:rPr>
        <w:t>s</w:t>
      </w:r>
      <w:r w:rsidRPr="00884CBB" w:rsidR="00544108">
        <w:rPr>
          <w:rFonts w:ascii="Palatino Linotype" w:hAnsi="Palatino Linotype"/>
          <w:sz w:val="21"/>
          <w:szCs w:val="21"/>
        </w:rPr>
        <w:t>;</w:t>
      </w:r>
    </w:p>
    <w:p w:rsidRPr="005025D4" w:rsidR="006A7649" w:rsidP="00544108" w:rsidRDefault="006A7649" w14:paraId="252CBBB3" w14:textId="1FC01ECE">
      <w:pPr>
        <w:numPr>
          <w:ilvl w:val="0"/>
          <w:numId w:val="33"/>
        </w:numPr>
        <w:rPr>
          <w:rFonts w:ascii="Palatino Linotype" w:hAnsi="Palatino Linotype"/>
          <w:sz w:val="21"/>
          <w:szCs w:val="21"/>
        </w:rPr>
      </w:pPr>
      <w:r w:rsidRPr="005025D4">
        <w:rPr>
          <w:rFonts w:ascii="Palatino Linotype" w:hAnsi="Palatino Linotype"/>
          <w:sz w:val="21"/>
          <w:szCs w:val="21"/>
        </w:rPr>
        <w:t>List of UACs that are represented by attorneys (i.e. that have a G-28 on file), if applicable;</w:t>
      </w:r>
    </w:p>
    <w:p w:rsidRPr="004C3976" w:rsidR="00FC7154" w:rsidP="00F0205D" w:rsidRDefault="00544108" w14:paraId="58631EE4" w14:textId="403F59E9">
      <w:pPr>
        <w:numPr>
          <w:ilvl w:val="0"/>
          <w:numId w:val="33"/>
        </w:numPr>
        <w:rPr>
          <w:rFonts w:cstheme="minorHAnsi"/>
          <w:sz w:val="20"/>
          <w:szCs w:val="20"/>
        </w:rPr>
      </w:pPr>
      <w:r w:rsidRPr="004C3976">
        <w:rPr>
          <w:rFonts w:ascii="Palatino Linotype" w:hAnsi="Palatino Linotype"/>
          <w:sz w:val="21"/>
          <w:szCs w:val="21"/>
        </w:rPr>
        <w:t>List</w:t>
      </w:r>
      <w:r w:rsidRPr="004C3976" w:rsidR="00776971">
        <w:rPr>
          <w:rFonts w:ascii="Palatino Linotype" w:hAnsi="Palatino Linotype"/>
          <w:sz w:val="21"/>
          <w:szCs w:val="21"/>
        </w:rPr>
        <w:t xml:space="preserve"> </w:t>
      </w:r>
      <w:r w:rsidRPr="004C3976">
        <w:rPr>
          <w:rFonts w:ascii="Palatino Linotype" w:hAnsi="Palatino Linotype"/>
          <w:sz w:val="21"/>
          <w:szCs w:val="21"/>
        </w:rPr>
        <w:t>trainin</w:t>
      </w:r>
      <w:r w:rsidRPr="004C3976" w:rsidR="00776971">
        <w:rPr>
          <w:rFonts w:ascii="Palatino Linotype" w:hAnsi="Palatino Linotype"/>
          <w:sz w:val="21"/>
          <w:szCs w:val="21"/>
        </w:rPr>
        <w:t>gs all personnel receive</w:t>
      </w:r>
      <w:r w:rsidR="008014DD">
        <w:rPr>
          <w:rFonts w:ascii="Palatino Linotype" w:hAnsi="Palatino Linotype"/>
          <w:sz w:val="21"/>
          <w:szCs w:val="21"/>
        </w:rPr>
        <w:t>s</w:t>
      </w:r>
      <w:r w:rsidRPr="004C3976" w:rsidR="00776971">
        <w:rPr>
          <w:rFonts w:ascii="Palatino Linotype" w:hAnsi="Palatino Linotype"/>
          <w:sz w:val="21"/>
          <w:szCs w:val="21"/>
        </w:rPr>
        <w:t xml:space="preserve"> </w:t>
      </w:r>
      <w:r w:rsidRPr="004C3976">
        <w:rPr>
          <w:rFonts w:ascii="Palatino Linotype" w:hAnsi="Palatino Linotype"/>
          <w:sz w:val="21"/>
          <w:szCs w:val="21"/>
        </w:rPr>
        <w:t>annually</w:t>
      </w:r>
      <w:r w:rsidRPr="004C3976" w:rsidR="00402ACC">
        <w:rPr>
          <w:rFonts w:ascii="Palatino Linotype" w:hAnsi="Palatino Linotype"/>
          <w:sz w:val="21"/>
          <w:szCs w:val="21"/>
        </w:rPr>
        <w:t xml:space="preserve"> (specify state mandated trainings)</w:t>
      </w:r>
      <w:r w:rsidRPr="004C3976">
        <w:rPr>
          <w:rFonts w:ascii="Palatino Linotype" w:hAnsi="Palatino Linotype"/>
          <w:sz w:val="21"/>
          <w:szCs w:val="21"/>
        </w:rPr>
        <w:t xml:space="preserve"> and, if applicable, explain/specify how these trainings correspond with ORR required trainings;</w:t>
      </w:r>
      <w:r w:rsidR="004C3976">
        <w:rPr>
          <w:rFonts w:ascii="Palatino Linotype" w:hAnsi="Palatino Linotype"/>
          <w:sz w:val="21"/>
          <w:szCs w:val="21"/>
        </w:rPr>
        <w:t xml:space="preserve"> </w:t>
      </w:r>
    </w:p>
    <w:p w:rsidR="00544108" w:rsidP="00210CFF" w:rsidRDefault="00544108" w14:paraId="79A919FE" w14:textId="7055D182">
      <w:pPr>
        <w:numPr>
          <w:ilvl w:val="0"/>
          <w:numId w:val="33"/>
        </w:numPr>
        <w:rPr>
          <w:rFonts w:ascii="Palatino Linotype" w:hAnsi="Palatino Linotype"/>
          <w:sz w:val="21"/>
          <w:szCs w:val="21"/>
        </w:rPr>
      </w:pPr>
      <w:r w:rsidRPr="00884CBB">
        <w:rPr>
          <w:rFonts w:ascii="Palatino Linotype" w:hAnsi="Palatino Linotype"/>
          <w:sz w:val="21"/>
          <w:szCs w:val="21"/>
        </w:rPr>
        <w:t>Health/Sanitation Inspection reports and Fire and Safety Code permits/reports;</w:t>
      </w:r>
      <w:r w:rsidRPr="00884CBB" w:rsidR="001B5D5F">
        <w:rPr>
          <w:rFonts w:ascii="Palatino Linotype" w:hAnsi="Palatino Linotype"/>
          <w:sz w:val="21"/>
          <w:szCs w:val="21"/>
        </w:rPr>
        <w:t xml:space="preserve"> </w:t>
      </w:r>
      <w:r w:rsidRPr="00884CBB" w:rsidR="005A4CD9">
        <w:rPr>
          <w:rFonts w:ascii="Palatino Linotype" w:hAnsi="Palatino Linotype"/>
          <w:sz w:val="21"/>
          <w:szCs w:val="21"/>
        </w:rPr>
        <w:t>and</w:t>
      </w:r>
    </w:p>
    <w:p w:rsidRPr="0060419C" w:rsidR="00AF571E" w:rsidP="00210CFF" w:rsidRDefault="00AF571E" w14:paraId="12125001" w14:textId="44D62F68">
      <w:pPr>
        <w:numPr>
          <w:ilvl w:val="0"/>
          <w:numId w:val="33"/>
        </w:numPr>
        <w:rPr>
          <w:rFonts w:ascii="Palatino Linotype" w:hAnsi="Palatino Linotype"/>
          <w:sz w:val="21"/>
          <w:szCs w:val="21"/>
        </w:rPr>
      </w:pPr>
      <w:r w:rsidRPr="0060419C">
        <w:rPr>
          <w:rFonts w:ascii="Palatino Linotype" w:hAnsi="Palatino Linotype"/>
          <w:sz w:val="21"/>
          <w:szCs w:val="21"/>
        </w:rPr>
        <w:t>Mosquito Control Inspection (</w:t>
      </w:r>
      <w:r w:rsidRPr="0060419C" w:rsidR="00C05C7F">
        <w:rPr>
          <w:rFonts w:ascii="Palatino Linotype" w:hAnsi="Palatino Linotype"/>
          <w:sz w:val="21"/>
          <w:szCs w:val="21"/>
        </w:rPr>
        <w:t>most recent inspection</w:t>
      </w:r>
      <w:r w:rsidRPr="0060419C">
        <w:rPr>
          <w:rFonts w:ascii="Palatino Linotype" w:hAnsi="Palatino Linotype"/>
          <w:sz w:val="21"/>
          <w:szCs w:val="21"/>
        </w:rPr>
        <w:t>)</w:t>
      </w:r>
    </w:p>
    <w:p w:rsidRPr="00C142B9" w:rsidR="00E203BB" w:rsidP="00544108" w:rsidRDefault="00E203BB" w14:paraId="6393E890" w14:textId="77777777">
      <w:pPr>
        <w:ind w:left="720"/>
        <w:rPr>
          <w:rFonts w:ascii="Palatino Linotype" w:hAnsi="Palatino Linotype"/>
          <w:b/>
          <w:sz w:val="20"/>
          <w:szCs w:val="20"/>
          <w:vertAlign w:val="superscript"/>
        </w:rPr>
      </w:pPr>
    </w:p>
    <w:sectPr w:rsidRPr="00C142B9" w:rsidR="00E203BB" w:rsidSect="00D04E5B">
      <w:headerReference w:type="even" r:id="rId11"/>
      <w:headerReference w:type="default" r:id="rId12"/>
      <w:footerReference w:type="even" r:id="rId13"/>
      <w:footerReference w:type="default" r:id="rId14"/>
      <w:headerReference w:type="first" r:id="rId15"/>
      <w:footerReference w:type="first" r:id="rId16"/>
      <w:pgSz w:w="12240" w:h="15840"/>
      <w:pgMar w:top="1152" w:right="1800" w:bottom="1152" w:left="180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893F2" w14:textId="77777777" w:rsidR="00921BCF" w:rsidRDefault="00921BCF" w:rsidP="00B4060E">
      <w:r>
        <w:separator/>
      </w:r>
    </w:p>
  </w:endnote>
  <w:endnote w:type="continuationSeparator" w:id="0">
    <w:p w14:paraId="3DE0E48A" w14:textId="77777777" w:rsidR="00921BCF" w:rsidRDefault="00921BCF" w:rsidP="00B40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73559" w14:textId="77777777" w:rsidR="00D04E5B" w:rsidRDefault="00D04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719432"/>
      <w:docPartObj>
        <w:docPartGallery w:val="Page Numbers (Bottom of Page)"/>
        <w:docPartUnique/>
      </w:docPartObj>
    </w:sdtPr>
    <w:sdtEndPr>
      <w:rPr>
        <w:noProof/>
      </w:rPr>
    </w:sdtEndPr>
    <w:sdtContent>
      <w:p w14:paraId="5E74A429" w14:textId="5EC1A820" w:rsidR="00C43306" w:rsidRDefault="00C43306">
        <w:pPr>
          <w:pStyle w:val="Footer"/>
          <w:jc w:val="right"/>
        </w:pPr>
        <w:r>
          <w:fldChar w:fldCharType="begin"/>
        </w:r>
        <w:r>
          <w:instrText xml:space="preserve"> PAGE   \* MERGEFORMAT </w:instrText>
        </w:r>
        <w:r>
          <w:fldChar w:fldCharType="separate"/>
        </w:r>
        <w:r w:rsidR="006B08C9">
          <w:rPr>
            <w:noProof/>
          </w:rPr>
          <w:t>2</w:t>
        </w:r>
        <w:r>
          <w:rPr>
            <w:noProof/>
          </w:rPr>
          <w:fldChar w:fldCharType="end"/>
        </w:r>
      </w:p>
    </w:sdtContent>
  </w:sdt>
  <w:p w14:paraId="3BCAB1E8" w14:textId="77777777" w:rsidR="00083D8E" w:rsidRDefault="00083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CA4CC" w14:textId="48129127" w:rsidR="009E7F94" w:rsidRDefault="009E7F94">
    <w:pPr>
      <w:pStyle w:val="Footer"/>
    </w:pPr>
  </w:p>
  <w:p w14:paraId="0B576468" w14:textId="6AEFE3F2" w:rsidR="009E7F94" w:rsidRDefault="009E7F94">
    <w:pPr>
      <w:pStyle w:val="Footer"/>
    </w:pPr>
    <w:r w:rsidRPr="004C5BB8">
      <w:rPr>
        <w:rFonts w:ascii="Segoe UI" w:hAnsi="Segoe UI" w:cs="Segoe UI"/>
        <w:b/>
        <w:noProof/>
        <w:color w:val="31849B" w:themeColor="accent5" w:themeShade="BF"/>
        <w:sz w:val="18"/>
      </w:rPr>
      <mc:AlternateContent>
        <mc:Choice Requires="wps">
          <w:drawing>
            <wp:inline distT="0" distB="0" distL="0" distR="0" wp14:anchorId="1008BE1E" wp14:editId="65AF5ACA">
              <wp:extent cx="5486400" cy="1264920"/>
              <wp:effectExtent l="0" t="0" r="19050" b="1143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64920"/>
                      </a:xfrm>
                      <a:prstGeom prst="rect">
                        <a:avLst/>
                      </a:prstGeom>
                      <a:solidFill>
                        <a:srgbClr val="FFFFFF"/>
                      </a:solidFill>
                      <a:ln w="9525">
                        <a:solidFill>
                          <a:srgbClr val="000000"/>
                        </a:solidFill>
                        <a:miter lim="800000"/>
                        <a:headEnd/>
                        <a:tailEnd/>
                      </a:ln>
                    </wps:spPr>
                    <wps:txbx>
                      <w:txbxContent>
                        <w:p w14:paraId="620813E3" w14:textId="3974B63E" w:rsidR="009E7F94" w:rsidRPr="00972E1B" w:rsidRDefault="009E7F94" w:rsidP="009E7F94">
                          <w:pPr>
                            <w:rPr>
                              <w:color w:val="264A64"/>
                              <w:sz w:val="22"/>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Pr>
                              <w:rFonts w:ascii="Myriad Pro" w:hAnsi="Myriad Pro" w:cs="Myriad Pro"/>
                              <w:color w:val="264A64"/>
                              <w:sz w:val="16"/>
                              <w:szCs w:val="16"/>
                            </w:rPr>
                            <w:t xml:space="preserve">collect </w:t>
                          </w:r>
                          <w:r w:rsidRPr="004E257E">
                            <w:rPr>
                              <w:rFonts w:ascii="Myriad Pro" w:hAnsi="Myriad Pro" w:cs="Myriad Pro"/>
                              <w:color w:val="264A64"/>
                              <w:sz w:val="16"/>
                              <w:szCs w:val="16"/>
                            </w:rPr>
                            <w:t>information and supporting documents related 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as part of the pre-monitoring process for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information is estimated to average 12 hours per response</w:t>
                          </w:r>
                          <w:r w:rsidR="006B08C9">
                            <w:rPr>
                              <w:rFonts w:ascii="Myriad Pro" w:hAnsi="Myriad Pro" w:cs="Myriad Pro"/>
                              <w:color w:val="264A64"/>
                              <w:sz w:val="16"/>
                              <w:szCs w:val="16"/>
                            </w:rPr>
                            <w:t xml:space="preserve"> (plus an additional 28 hours if</w:t>
                          </w:r>
                          <w:bookmarkStart w:id="0" w:name="_GoBack"/>
                          <w:bookmarkEnd w:id="0"/>
                          <w:r>
                            <w:rPr>
                              <w:rFonts w:ascii="Myriad Pro" w:hAnsi="Myriad Pro" w:cs="Myriad Pro"/>
                              <w:color w:val="264A64"/>
                              <w:sz w:val="16"/>
                              <w:szCs w:val="16"/>
                            </w:rPr>
                            <w:t xml:space="preserve">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1008BE1E" id="_x0000_t202" coordsize="21600,21600" o:spt="202" path="m,l,21600r21600,l21600,xe">
              <v:stroke joinstyle="miter"/>
              <v:path gradientshapeok="t" o:connecttype="rect"/>
            </v:shapetype>
            <v:shape id="Text Box 2" o:spid="_x0000_s1026" type="#_x0000_t202" style="width:6in;height:9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">
              <v:textbox>
                <w:txbxContent>
                  <w:p w14:paraId="620813E3" w14:textId="3974B63E" w:rsidR="009E7F94" w:rsidRPr="00972E1B" w:rsidRDefault="009E7F94" w:rsidP="009E7F94">
                    <w:pPr>
                      <w:rPr>
                        <w:color w:val="264A64"/>
                        <w:sz w:val="22"/>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Pr>
                        <w:rFonts w:ascii="Myriad Pro" w:hAnsi="Myriad Pro" w:cs="Myriad Pro"/>
                        <w:color w:val="264A64"/>
                        <w:sz w:val="16"/>
                        <w:szCs w:val="16"/>
                      </w:rPr>
                      <w:t xml:space="preserve">collect </w:t>
                    </w:r>
                    <w:r w:rsidRPr="004E257E">
                      <w:rPr>
                        <w:rFonts w:ascii="Myriad Pro" w:hAnsi="Myriad Pro" w:cs="Myriad Pro"/>
                        <w:color w:val="264A64"/>
                        <w:sz w:val="16"/>
                        <w:szCs w:val="16"/>
                      </w:rPr>
                      <w:t>information and supporting documents related to the overall functioning and oversight of the care provider program</w:t>
                    </w:r>
                    <w:r>
                      <w:rPr>
                        <w:rFonts w:ascii="Myriad Pro" w:hAnsi="Myriad Pro" w:cs="Myriad Pro"/>
                        <w:color w:val="264A64"/>
                        <w:sz w:val="16"/>
                        <w:szCs w:val="16"/>
                      </w:rPr>
                      <w:t xml:space="preserve"> </w:t>
                    </w:r>
                    <w:r w:rsidRPr="004E257E">
                      <w:rPr>
                        <w:rFonts w:ascii="Myriad Pro" w:hAnsi="Myriad Pro" w:cs="Myriad Pro"/>
                        <w:color w:val="264A64"/>
                        <w:sz w:val="16"/>
                        <w:szCs w:val="16"/>
                      </w:rPr>
                      <w:t>as part of the pre-monitoring process for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information is estimated to average 12 hours per response</w:t>
                    </w:r>
                    <w:r w:rsidR="006B08C9">
                      <w:rPr>
                        <w:rFonts w:ascii="Myriad Pro" w:hAnsi="Myriad Pro" w:cs="Myriad Pro"/>
                        <w:color w:val="264A64"/>
                        <w:sz w:val="16"/>
                        <w:szCs w:val="16"/>
                      </w:rPr>
                      <w:t xml:space="preserve"> (plus an additional 28 hours if</w:t>
                    </w:r>
                    <w:bookmarkStart w:id="1" w:name="_GoBack"/>
                    <w:bookmarkEnd w:id="1"/>
                    <w:r>
                      <w:rPr>
                        <w:rFonts w:ascii="Myriad Pro" w:hAnsi="Myriad Pro" w:cs="Myriad Pro"/>
                        <w:color w:val="264A64"/>
                        <w:sz w:val="16"/>
                        <w:szCs w:val="16"/>
                      </w:rPr>
                      <w:t xml:space="preserve">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Pr="00972E1B">
                        <w:rPr>
                          <w:rStyle w:val="Hyperlink"/>
                          <w:rFonts w:ascii="Myriad Pro" w:hAnsi="Myriad Pro" w:cs="Myriad Pro"/>
                          <w:color w:val="264A64"/>
                          <w:sz w:val="16"/>
                          <w:szCs w:val="16"/>
                        </w:rPr>
                        <w:t>UACPolicy@acf.hhs.gov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FD31E" w14:textId="77777777" w:rsidR="00921BCF" w:rsidRDefault="00921BCF" w:rsidP="00B4060E">
      <w:r>
        <w:separator/>
      </w:r>
    </w:p>
  </w:footnote>
  <w:footnote w:type="continuationSeparator" w:id="0">
    <w:p w14:paraId="7D998530" w14:textId="77777777" w:rsidR="00921BCF" w:rsidRDefault="00921BCF" w:rsidP="00B40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AE11" w14:textId="77777777" w:rsidR="00D04E5B" w:rsidRDefault="00D04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BB385" w14:textId="77777777" w:rsidR="00D04E5B" w:rsidRDefault="00D04E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6A100" w14:textId="77777777" w:rsidR="001900E5" w:rsidRDefault="001900E5" w:rsidP="00E32AE0">
    <w:pPr>
      <w:pStyle w:val="Header"/>
      <w:ind w:left="-1080"/>
      <w:rPr>
        <w:sz w:val="16"/>
        <w:szCs w:val="16"/>
      </w:rPr>
    </w:pPr>
  </w:p>
  <w:p w14:paraId="60BB4D9F" w14:textId="3C7D419E" w:rsidR="001900E5" w:rsidRDefault="00216058" w:rsidP="00083D8E">
    <w:pPr>
      <w:pStyle w:val="Header"/>
      <w:ind w:left="-1080"/>
      <w:rPr>
        <w:sz w:val="16"/>
        <w:szCs w:val="16"/>
      </w:rPr>
    </w:pPr>
    <w:r>
      <w:rPr>
        <w:sz w:val="16"/>
        <w:szCs w:val="16"/>
      </w:rPr>
      <w:t xml:space="preserve">Updated: </w:t>
    </w:r>
    <w:r w:rsidR="00A71BEC">
      <w:rPr>
        <w:sz w:val="16"/>
        <w:szCs w:val="16"/>
      </w:rPr>
      <w:t>0</w:t>
    </w:r>
    <w:r w:rsidR="008F232F">
      <w:rPr>
        <w:sz w:val="16"/>
        <w:szCs w:val="16"/>
      </w:rPr>
      <w:t>9</w:t>
    </w:r>
    <w:r w:rsidR="0088757B">
      <w:rPr>
        <w:sz w:val="16"/>
        <w:szCs w:val="16"/>
      </w:rPr>
      <w:t>/</w:t>
    </w:r>
    <w:r w:rsidR="00C36CD9">
      <w:rPr>
        <w:sz w:val="16"/>
        <w:szCs w:val="16"/>
      </w:rPr>
      <w:t>1</w:t>
    </w:r>
    <w:r w:rsidR="00514BAE">
      <w:rPr>
        <w:sz w:val="16"/>
        <w:szCs w:val="16"/>
      </w:rPr>
      <w:t>5</w:t>
    </w:r>
    <w:r w:rsidR="0088757B">
      <w:rPr>
        <w:sz w:val="16"/>
        <w:szCs w:val="16"/>
      </w:rPr>
      <w:t>/</w:t>
    </w:r>
    <w:r w:rsidR="00AC5A27">
      <w:rPr>
        <w:sz w:val="16"/>
        <w:szCs w:val="16"/>
      </w:rPr>
      <w:t>20</w:t>
    </w:r>
    <w:r w:rsidR="009E7F94">
      <w:rPr>
        <w:sz w:val="16"/>
        <w:szCs w:val="16"/>
      </w:rPr>
      <w:tab/>
      <w:t xml:space="preserve">                                                                                                                 </w:t>
    </w:r>
    <w:r w:rsidR="009E7F94" w:rsidRPr="00EF3499">
      <w:rPr>
        <w:rFonts w:ascii="Segoe UI" w:hAnsi="Segoe UI" w:cs="Segoe UI"/>
        <w:b/>
        <w:color w:val="264A64"/>
        <w:sz w:val="18"/>
        <w:szCs w:val="18"/>
      </w:rPr>
      <w:t>OMB 0970-#### [valid through MM/DD/YYYY]</w:t>
    </w:r>
  </w:p>
  <w:p w14:paraId="0C9DB7B0" w14:textId="77777777" w:rsidR="00216058" w:rsidRPr="00E32AE0" w:rsidRDefault="00216058" w:rsidP="00E32AE0">
    <w:pPr>
      <w:pStyle w:val="Header"/>
      <w:ind w:left="-1080"/>
      <w:rPr>
        <w:sz w:val="16"/>
        <w:szCs w:val="16"/>
      </w:rPr>
    </w:pPr>
  </w:p>
  <w:p w14:paraId="199C9622" w14:textId="77777777" w:rsidR="001900E5" w:rsidRDefault="00190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4FAD"/>
    <w:multiLevelType w:val="hybridMultilevel"/>
    <w:tmpl w:val="A6EAF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12B11"/>
    <w:multiLevelType w:val="hybridMultilevel"/>
    <w:tmpl w:val="E2B853F2"/>
    <w:lvl w:ilvl="0" w:tplc="0409000F">
      <w:start w:val="1"/>
      <w:numFmt w:val="decimal"/>
      <w:lvlText w:val="%1."/>
      <w:lvlJc w:val="left"/>
      <w:pPr>
        <w:tabs>
          <w:tab w:val="num" w:pos="720"/>
        </w:tabs>
        <w:ind w:left="720" w:hanging="360"/>
      </w:pPr>
    </w:lvl>
    <w:lvl w:ilvl="1" w:tplc="155A91B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52626D"/>
    <w:multiLevelType w:val="hybridMultilevel"/>
    <w:tmpl w:val="8EC830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4E0821"/>
    <w:multiLevelType w:val="hybridMultilevel"/>
    <w:tmpl w:val="87C61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5244A"/>
    <w:multiLevelType w:val="multilevel"/>
    <w:tmpl w:val="44B6579A"/>
    <w:lvl w:ilvl="0">
      <w:start w:val="1"/>
      <w:numFmt w:val="decimal"/>
      <w:lvlText w:val="%1."/>
      <w:lvlJc w:val="left"/>
      <w:pPr>
        <w:ind w:left="720" w:hanging="360"/>
      </w:pPr>
      <w:rPr>
        <w:rFonts w:hint="default"/>
        <w:b w:val="0"/>
      </w:rPr>
    </w:lvl>
    <w:lvl w:ilvl="1">
      <w:start w:val="1"/>
      <w:numFmt w:val="lowerLetter"/>
      <w:lvlText w:val="%2)"/>
      <w:lvlJc w:val="left"/>
      <w:pPr>
        <w:ind w:left="1080" w:hanging="360"/>
      </w:pPr>
      <w:rPr>
        <w:rFonts w:hint="default"/>
      </w:rPr>
    </w:lvl>
    <w:lvl w:ilvl="2">
      <w:start w:val="6"/>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0D5A6CE7"/>
    <w:multiLevelType w:val="hybridMultilevel"/>
    <w:tmpl w:val="51CC7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00720"/>
    <w:multiLevelType w:val="hybridMultilevel"/>
    <w:tmpl w:val="08420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1478DE"/>
    <w:multiLevelType w:val="hybridMultilevel"/>
    <w:tmpl w:val="709ED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12AC4"/>
    <w:multiLevelType w:val="multilevel"/>
    <w:tmpl w:val="04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9" w15:restartNumberingAfterBreak="0">
    <w:nsid w:val="16796215"/>
    <w:multiLevelType w:val="multilevel"/>
    <w:tmpl w:val="2146CB76"/>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17816332"/>
    <w:multiLevelType w:val="multilevel"/>
    <w:tmpl w:val="672807F6"/>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192A07BA"/>
    <w:multiLevelType w:val="hybridMultilevel"/>
    <w:tmpl w:val="1F0C7D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3F0446"/>
    <w:multiLevelType w:val="hybridMultilevel"/>
    <w:tmpl w:val="66AC5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FD3933"/>
    <w:multiLevelType w:val="hybridMultilevel"/>
    <w:tmpl w:val="15D4C7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B04788"/>
    <w:multiLevelType w:val="hybridMultilevel"/>
    <w:tmpl w:val="CDE8EE6A"/>
    <w:lvl w:ilvl="0" w:tplc="6862EC78">
      <w:start w:val="1"/>
      <w:numFmt w:val="decimal"/>
      <w:lvlText w:val="%1."/>
      <w:lvlJc w:val="left"/>
      <w:pPr>
        <w:tabs>
          <w:tab w:val="num" w:pos="720"/>
        </w:tabs>
        <w:ind w:left="720" w:hanging="360"/>
      </w:pPr>
      <w:rPr>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5B964F5"/>
    <w:multiLevelType w:val="hybridMultilevel"/>
    <w:tmpl w:val="C3D0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24737"/>
    <w:multiLevelType w:val="hybridMultilevel"/>
    <w:tmpl w:val="27D6962E"/>
    <w:lvl w:ilvl="0" w:tplc="FDF2B062">
      <w:start w:val="1"/>
      <w:numFmt w:val="decimal"/>
      <w:lvlText w:val="%1."/>
      <w:lvlJc w:val="left"/>
      <w:pPr>
        <w:ind w:left="1440" w:hanging="360"/>
      </w:pPr>
      <w:rPr>
        <w:rFonts w:ascii="Palatino Linotype" w:eastAsia="Times New Roman" w:hAnsi="Palatino Linotype"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75944BF"/>
    <w:multiLevelType w:val="hybridMultilevel"/>
    <w:tmpl w:val="1076DAC4"/>
    <w:lvl w:ilvl="0" w:tplc="BBEA6F82">
      <w:start w:val="15"/>
      <w:numFmt w:val="decimal"/>
      <w:lvlText w:val="%1."/>
      <w:lvlJc w:val="left"/>
      <w:pPr>
        <w:tabs>
          <w:tab w:val="num" w:pos="720"/>
        </w:tabs>
        <w:ind w:left="72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BE6143"/>
    <w:multiLevelType w:val="hybridMultilevel"/>
    <w:tmpl w:val="4AA06D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93B08A3"/>
    <w:multiLevelType w:val="hybridMultilevel"/>
    <w:tmpl w:val="E2B853F2"/>
    <w:lvl w:ilvl="0" w:tplc="0409000F">
      <w:start w:val="1"/>
      <w:numFmt w:val="decimal"/>
      <w:lvlText w:val="%1."/>
      <w:lvlJc w:val="left"/>
      <w:pPr>
        <w:tabs>
          <w:tab w:val="num" w:pos="720"/>
        </w:tabs>
        <w:ind w:left="720" w:hanging="360"/>
      </w:pPr>
    </w:lvl>
    <w:lvl w:ilvl="1" w:tplc="155A91B4">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E957BD"/>
    <w:multiLevelType w:val="hybridMultilevel"/>
    <w:tmpl w:val="FC0297C6"/>
    <w:lvl w:ilvl="0" w:tplc="0EFAECF2">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8238EC"/>
    <w:multiLevelType w:val="hybridMultilevel"/>
    <w:tmpl w:val="CDE8EE6A"/>
    <w:lvl w:ilvl="0" w:tplc="6862EC78">
      <w:start w:val="1"/>
      <w:numFmt w:val="decimal"/>
      <w:lvlText w:val="%1."/>
      <w:lvlJc w:val="left"/>
      <w:pPr>
        <w:tabs>
          <w:tab w:val="num" w:pos="720"/>
        </w:tabs>
        <w:ind w:left="720" w:hanging="360"/>
      </w:pPr>
      <w:rPr>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019691D"/>
    <w:multiLevelType w:val="hybridMultilevel"/>
    <w:tmpl w:val="A614F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C47D1F"/>
    <w:multiLevelType w:val="hybridMultilevel"/>
    <w:tmpl w:val="C59218E4"/>
    <w:lvl w:ilvl="0" w:tplc="8CD42E8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A6A40"/>
    <w:multiLevelType w:val="multilevel"/>
    <w:tmpl w:val="0409001D"/>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3A2D0A8E"/>
    <w:multiLevelType w:val="hybridMultilevel"/>
    <w:tmpl w:val="529EF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ED7DCD"/>
    <w:multiLevelType w:val="hybridMultilevel"/>
    <w:tmpl w:val="EB6E90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D2A2626"/>
    <w:multiLevelType w:val="hybridMultilevel"/>
    <w:tmpl w:val="69E4EB5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1B7CC0"/>
    <w:multiLevelType w:val="hybridMultilevel"/>
    <w:tmpl w:val="65CC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7F6A82"/>
    <w:multiLevelType w:val="hybridMultilevel"/>
    <w:tmpl w:val="84DED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B24AD9"/>
    <w:multiLevelType w:val="hybridMultilevel"/>
    <w:tmpl w:val="3B2422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6CD60BE"/>
    <w:multiLevelType w:val="hybridMultilevel"/>
    <w:tmpl w:val="3796F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88029D5"/>
    <w:multiLevelType w:val="hybridMultilevel"/>
    <w:tmpl w:val="F25A2B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BAA6E95"/>
    <w:multiLevelType w:val="hybridMultilevel"/>
    <w:tmpl w:val="19DA1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7C72846"/>
    <w:multiLevelType w:val="hybridMultilevel"/>
    <w:tmpl w:val="6B287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0C01AC"/>
    <w:multiLevelType w:val="hybridMultilevel"/>
    <w:tmpl w:val="B5006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8186521"/>
    <w:multiLevelType w:val="hybridMultilevel"/>
    <w:tmpl w:val="F74A9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9265316"/>
    <w:multiLevelType w:val="hybridMultilevel"/>
    <w:tmpl w:val="66AC57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C060BEE"/>
    <w:multiLevelType w:val="hybridMultilevel"/>
    <w:tmpl w:val="A6DA7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E64560"/>
    <w:multiLevelType w:val="hybridMultilevel"/>
    <w:tmpl w:val="93DABC42"/>
    <w:lvl w:ilvl="0" w:tplc="4504018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1CB6378"/>
    <w:multiLevelType w:val="hybridMultilevel"/>
    <w:tmpl w:val="596CFB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59B3A4B"/>
    <w:multiLevelType w:val="hybridMultilevel"/>
    <w:tmpl w:val="80EECF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C66AF2"/>
    <w:multiLevelType w:val="hybridMultilevel"/>
    <w:tmpl w:val="1234C3F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7EA5822"/>
    <w:multiLevelType w:val="hybridMultilevel"/>
    <w:tmpl w:val="19DA1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A3B176C"/>
    <w:multiLevelType w:val="hybridMultilevel"/>
    <w:tmpl w:val="19786A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FB072C4"/>
    <w:multiLevelType w:val="hybridMultilevel"/>
    <w:tmpl w:val="332EE7FC"/>
    <w:lvl w:ilvl="0" w:tplc="4504018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2F867CE"/>
    <w:multiLevelType w:val="hybridMultilevel"/>
    <w:tmpl w:val="9FC6160A"/>
    <w:lvl w:ilvl="0" w:tplc="05EA4770">
      <w:start w:val="1"/>
      <w:numFmt w:val="bullet"/>
      <w:lvlText w:val=""/>
      <w:lvlJc w:val="left"/>
      <w:pPr>
        <w:ind w:left="1440" w:hanging="360"/>
      </w:pPr>
      <w:rPr>
        <w:rFonts w:ascii="Symbol" w:hAnsi="Symbo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4801DA4"/>
    <w:multiLevelType w:val="hybridMultilevel"/>
    <w:tmpl w:val="93DABC42"/>
    <w:lvl w:ilvl="0" w:tplc="4504018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9A7501F"/>
    <w:multiLevelType w:val="hybridMultilevel"/>
    <w:tmpl w:val="0C5C86B8"/>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9" w15:restartNumberingAfterBreak="0">
    <w:nsid w:val="79E10B97"/>
    <w:multiLevelType w:val="multilevel"/>
    <w:tmpl w:val="C504DBB4"/>
    <w:lvl w:ilvl="0">
      <w:start w:val="1"/>
      <w:numFmt w:val="decimal"/>
      <w:lvlText w:val="%1."/>
      <w:lvlJc w:val="left"/>
      <w:pPr>
        <w:ind w:left="720" w:hanging="360"/>
      </w:pPr>
      <w:rPr>
        <w:b w:val="0"/>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0" w15:restartNumberingAfterBreak="0">
    <w:nsid w:val="7D8067C0"/>
    <w:multiLevelType w:val="hybridMultilevel"/>
    <w:tmpl w:val="1BB41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E196A46"/>
    <w:multiLevelType w:val="hybridMultilevel"/>
    <w:tmpl w:val="1664761A"/>
    <w:lvl w:ilvl="0" w:tplc="6862EC78">
      <w:start w:val="1"/>
      <w:numFmt w:val="decimal"/>
      <w:lvlText w:val="%1."/>
      <w:lvlJc w:val="left"/>
      <w:pPr>
        <w:tabs>
          <w:tab w:val="num" w:pos="720"/>
        </w:tabs>
        <w:ind w:left="720" w:hanging="360"/>
      </w:pPr>
      <w:rPr>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E920D76"/>
    <w:multiLevelType w:val="hybridMultilevel"/>
    <w:tmpl w:val="19DA11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2"/>
  </w:num>
  <w:num w:numId="3">
    <w:abstractNumId w:val="44"/>
  </w:num>
  <w:num w:numId="4">
    <w:abstractNumId w:val="21"/>
  </w:num>
  <w:num w:numId="5">
    <w:abstractNumId w:val="1"/>
  </w:num>
  <w:num w:numId="6">
    <w:abstractNumId w:val="42"/>
  </w:num>
  <w:num w:numId="7">
    <w:abstractNumId w:val="18"/>
  </w:num>
  <w:num w:numId="8">
    <w:abstractNumId w:val="32"/>
  </w:num>
  <w:num w:numId="9">
    <w:abstractNumId w:val="30"/>
  </w:num>
  <w:num w:numId="10">
    <w:abstractNumId w:val="27"/>
  </w:num>
  <w:num w:numId="11">
    <w:abstractNumId w:val="45"/>
  </w:num>
  <w:num w:numId="12">
    <w:abstractNumId w:val="39"/>
  </w:num>
  <w:num w:numId="13">
    <w:abstractNumId w:val="46"/>
  </w:num>
  <w:num w:numId="14">
    <w:abstractNumId w:val="29"/>
  </w:num>
  <w:num w:numId="15">
    <w:abstractNumId w:val="37"/>
  </w:num>
  <w:num w:numId="16">
    <w:abstractNumId w:val="35"/>
  </w:num>
  <w:num w:numId="17">
    <w:abstractNumId w:val="2"/>
  </w:num>
  <w:num w:numId="18">
    <w:abstractNumId w:val="36"/>
  </w:num>
  <w:num w:numId="19">
    <w:abstractNumId w:val="19"/>
  </w:num>
  <w:num w:numId="20">
    <w:abstractNumId w:val="11"/>
  </w:num>
  <w:num w:numId="21">
    <w:abstractNumId w:val="13"/>
  </w:num>
  <w:num w:numId="22">
    <w:abstractNumId w:val="33"/>
  </w:num>
  <w:num w:numId="23">
    <w:abstractNumId w:val="16"/>
  </w:num>
  <w:num w:numId="24">
    <w:abstractNumId w:val="40"/>
  </w:num>
  <w:num w:numId="25">
    <w:abstractNumId w:val="28"/>
  </w:num>
  <w:num w:numId="26">
    <w:abstractNumId w:val="6"/>
  </w:num>
  <w:num w:numId="27">
    <w:abstractNumId w:val="25"/>
  </w:num>
  <w:num w:numId="28">
    <w:abstractNumId w:val="38"/>
  </w:num>
  <w:num w:numId="29">
    <w:abstractNumId w:val="31"/>
  </w:num>
  <w:num w:numId="30">
    <w:abstractNumId w:val="15"/>
  </w:num>
  <w:num w:numId="31">
    <w:abstractNumId w:val="26"/>
  </w:num>
  <w:num w:numId="32">
    <w:abstractNumId w:val="50"/>
  </w:num>
  <w:num w:numId="33">
    <w:abstractNumId w:val="41"/>
  </w:num>
  <w:num w:numId="34">
    <w:abstractNumId w:val="48"/>
  </w:num>
  <w:num w:numId="35">
    <w:abstractNumId w:val="34"/>
  </w:num>
  <w:num w:numId="36">
    <w:abstractNumId w:val="52"/>
  </w:num>
  <w:num w:numId="37">
    <w:abstractNumId w:val="4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20"/>
  </w:num>
  <w:num w:numId="41">
    <w:abstractNumId w:val="9"/>
  </w:num>
  <w:num w:numId="42">
    <w:abstractNumId w:val="49"/>
  </w:num>
  <w:num w:numId="43">
    <w:abstractNumId w:val="10"/>
  </w:num>
  <w:num w:numId="44">
    <w:abstractNumId w:val="4"/>
  </w:num>
  <w:num w:numId="45">
    <w:abstractNumId w:val="51"/>
  </w:num>
  <w:num w:numId="46">
    <w:abstractNumId w:val="17"/>
  </w:num>
  <w:num w:numId="47">
    <w:abstractNumId w:val="23"/>
  </w:num>
  <w:num w:numId="48">
    <w:abstractNumId w:val="7"/>
  </w:num>
  <w:num w:numId="49">
    <w:abstractNumId w:val="22"/>
  </w:num>
  <w:num w:numId="50">
    <w:abstractNumId w:val="14"/>
  </w:num>
  <w:num w:numId="51">
    <w:abstractNumId w:val="3"/>
  </w:num>
  <w:num w:numId="52">
    <w:abstractNumId w:val="47"/>
  </w:num>
  <w:num w:numId="53">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FC5"/>
    <w:rsid w:val="00002F60"/>
    <w:rsid w:val="00014F69"/>
    <w:rsid w:val="00031217"/>
    <w:rsid w:val="000535A8"/>
    <w:rsid w:val="000752C4"/>
    <w:rsid w:val="000763EE"/>
    <w:rsid w:val="00083C13"/>
    <w:rsid w:val="00083D8E"/>
    <w:rsid w:val="00091216"/>
    <w:rsid w:val="00091A2C"/>
    <w:rsid w:val="000963FD"/>
    <w:rsid w:val="0009703E"/>
    <w:rsid w:val="000A448F"/>
    <w:rsid w:val="000A7090"/>
    <w:rsid w:val="000B3259"/>
    <w:rsid w:val="000B799B"/>
    <w:rsid w:val="000C146D"/>
    <w:rsid w:val="000C2674"/>
    <w:rsid w:val="000C2E16"/>
    <w:rsid w:val="000C43D5"/>
    <w:rsid w:val="000E606E"/>
    <w:rsid w:val="000E6E0E"/>
    <w:rsid w:val="0010063D"/>
    <w:rsid w:val="0011325B"/>
    <w:rsid w:val="00113EEE"/>
    <w:rsid w:val="001254D5"/>
    <w:rsid w:val="00130E25"/>
    <w:rsid w:val="00134263"/>
    <w:rsid w:val="00142B7C"/>
    <w:rsid w:val="00150612"/>
    <w:rsid w:val="0015159A"/>
    <w:rsid w:val="00156C05"/>
    <w:rsid w:val="0015705A"/>
    <w:rsid w:val="001605D2"/>
    <w:rsid w:val="001665A4"/>
    <w:rsid w:val="001708EA"/>
    <w:rsid w:val="001708EE"/>
    <w:rsid w:val="00171FC0"/>
    <w:rsid w:val="00185610"/>
    <w:rsid w:val="00187D84"/>
    <w:rsid w:val="001900E5"/>
    <w:rsid w:val="001B5D5F"/>
    <w:rsid w:val="001C0F53"/>
    <w:rsid w:val="001D053D"/>
    <w:rsid w:val="001D47BD"/>
    <w:rsid w:val="001E22C4"/>
    <w:rsid w:val="001F3493"/>
    <w:rsid w:val="001F6065"/>
    <w:rsid w:val="001F701B"/>
    <w:rsid w:val="00210CFF"/>
    <w:rsid w:val="00214DAC"/>
    <w:rsid w:val="0021595D"/>
    <w:rsid w:val="00216058"/>
    <w:rsid w:val="002169F4"/>
    <w:rsid w:val="00216BBD"/>
    <w:rsid w:val="00220BEC"/>
    <w:rsid w:val="00223767"/>
    <w:rsid w:val="002334CF"/>
    <w:rsid w:val="00236D98"/>
    <w:rsid w:val="00242956"/>
    <w:rsid w:val="00253507"/>
    <w:rsid w:val="002562CF"/>
    <w:rsid w:val="0026722E"/>
    <w:rsid w:val="00276938"/>
    <w:rsid w:val="00284FE1"/>
    <w:rsid w:val="0028785B"/>
    <w:rsid w:val="002A1532"/>
    <w:rsid w:val="002B0AA4"/>
    <w:rsid w:val="002B1B32"/>
    <w:rsid w:val="002B35A8"/>
    <w:rsid w:val="002B3678"/>
    <w:rsid w:val="002C7065"/>
    <w:rsid w:val="002D0982"/>
    <w:rsid w:val="002D4CD2"/>
    <w:rsid w:val="002D5835"/>
    <w:rsid w:val="002D5F33"/>
    <w:rsid w:val="002D753C"/>
    <w:rsid w:val="002E1216"/>
    <w:rsid w:val="002E66A5"/>
    <w:rsid w:val="002F4F11"/>
    <w:rsid w:val="00300939"/>
    <w:rsid w:val="0030144B"/>
    <w:rsid w:val="003112C5"/>
    <w:rsid w:val="003208F3"/>
    <w:rsid w:val="00326B92"/>
    <w:rsid w:val="003276D2"/>
    <w:rsid w:val="003330C5"/>
    <w:rsid w:val="0034381B"/>
    <w:rsid w:val="00343E6B"/>
    <w:rsid w:val="003468EB"/>
    <w:rsid w:val="0034746C"/>
    <w:rsid w:val="00354A7F"/>
    <w:rsid w:val="003625E9"/>
    <w:rsid w:val="0036509F"/>
    <w:rsid w:val="003702E3"/>
    <w:rsid w:val="00393FC0"/>
    <w:rsid w:val="003B7A52"/>
    <w:rsid w:val="003C14C4"/>
    <w:rsid w:val="003D13A4"/>
    <w:rsid w:val="003D1BC6"/>
    <w:rsid w:val="003D753D"/>
    <w:rsid w:val="003E482A"/>
    <w:rsid w:val="003E487A"/>
    <w:rsid w:val="003E51E7"/>
    <w:rsid w:val="003E6F6D"/>
    <w:rsid w:val="003F1F93"/>
    <w:rsid w:val="003F4E91"/>
    <w:rsid w:val="00400465"/>
    <w:rsid w:val="00402ACC"/>
    <w:rsid w:val="00404196"/>
    <w:rsid w:val="00406FD2"/>
    <w:rsid w:val="00435E4D"/>
    <w:rsid w:val="0044452D"/>
    <w:rsid w:val="00451128"/>
    <w:rsid w:val="00456919"/>
    <w:rsid w:val="0046016E"/>
    <w:rsid w:val="00462B6E"/>
    <w:rsid w:val="00464B5E"/>
    <w:rsid w:val="00486FE7"/>
    <w:rsid w:val="00496AF0"/>
    <w:rsid w:val="004A34A9"/>
    <w:rsid w:val="004B1FED"/>
    <w:rsid w:val="004B5210"/>
    <w:rsid w:val="004C0DC7"/>
    <w:rsid w:val="004C2B33"/>
    <w:rsid w:val="004C3976"/>
    <w:rsid w:val="004C65C5"/>
    <w:rsid w:val="004D17E9"/>
    <w:rsid w:val="004D2317"/>
    <w:rsid w:val="004D6085"/>
    <w:rsid w:val="004E3293"/>
    <w:rsid w:val="004E4EC6"/>
    <w:rsid w:val="005025D4"/>
    <w:rsid w:val="005043F5"/>
    <w:rsid w:val="00514BAE"/>
    <w:rsid w:val="00516407"/>
    <w:rsid w:val="0052629B"/>
    <w:rsid w:val="005304A2"/>
    <w:rsid w:val="00537F53"/>
    <w:rsid w:val="00540BED"/>
    <w:rsid w:val="00544108"/>
    <w:rsid w:val="005523E2"/>
    <w:rsid w:val="00557755"/>
    <w:rsid w:val="00581057"/>
    <w:rsid w:val="005851A4"/>
    <w:rsid w:val="00585FDA"/>
    <w:rsid w:val="0059289A"/>
    <w:rsid w:val="005930EA"/>
    <w:rsid w:val="00594524"/>
    <w:rsid w:val="005A4CD9"/>
    <w:rsid w:val="005A7052"/>
    <w:rsid w:val="005B0686"/>
    <w:rsid w:val="005B07EF"/>
    <w:rsid w:val="005B580A"/>
    <w:rsid w:val="005C1B33"/>
    <w:rsid w:val="005C6F2C"/>
    <w:rsid w:val="005D2E02"/>
    <w:rsid w:val="005D477F"/>
    <w:rsid w:val="005E553B"/>
    <w:rsid w:val="005F42F6"/>
    <w:rsid w:val="005F66BE"/>
    <w:rsid w:val="005F7840"/>
    <w:rsid w:val="00600FB5"/>
    <w:rsid w:val="0060419C"/>
    <w:rsid w:val="00610B84"/>
    <w:rsid w:val="00630575"/>
    <w:rsid w:val="00635223"/>
    <w:rsid w:val="006368A6"/>
    <w:rsid w:val="00641596"/>
    <w:rsid w:val="006556FF"/>
    <w:rsid w:val="00657AAB"/>
    <w:rsid w:val="00682D4E"/>
    <w:rsid w:val="00686923"/>
    <w:rsid w:val="0069559E"/>
    <w:rsid w:val="00695FE9"/>
    <w:rsid w:val="00696831"/>
    <w:rsid w:val="006A42F1"/>
    <w:rsid w:val="006A537E"/>
    <w:rsid w:val="006A58AC"/>
    <w:rsid w:val="006A7649"/>
    <w:rsid w:val="006B08C9"/>
    <w:rsid w:val="006B25F7"/>
    <w:rsid w:val="006B2F4C"/>
    <w:rsid w:val="006C496C"/>
    <w:rsid w:val="006D5826"/>
    <w:rsid w:val="006E76B5"/>
    <w:rsid w:val="006F7887"/>
    <w:rsid w:val="00702CF8"/>
    <w:rsid w:val="007175ED"/>
    <w:rsid w:val="0072081B"/>
    <w:rsid w:val="00740FC5"/>
    <w:rsid w:val="00752E1A"/>
    <w:rsid w:val="00753BAA"/>
    <w:rsid w:val="007601B0"/>
    <w:rsid w:val="0076222E"/>
    <w:rsid w:val="00767B95"/>
    <w:rsid w:val="00776971"/>
    <w:rsid w:val="00781B99"/>
    <w:rsid w:val="007854C1"/>
    <w:rsid w:val="007864F3"/>
    <w:rsid w:val="00797CF2"/>
    <w:rsid w:val="007A5163"/>
    <w:rsid w:val="007B64F8"/>
    <w:rsid w:val="007C0907"/>
    <w:rsid w:val="007C5B1D"/>
    <w:rsid w:val="007D04B2"/>
    <w:rsid w:val="007D65DB"/>
    <w:rsid w:val="007D717B"/>
    <w:rsid w:val="007E3810"/>
    <w:rsid w:val="007F09D1"/>
    <w:rsid w:val="007F47ED"/>
    <w:rsid w:val="008014DD"/>
    <w:rsid w:val="0081186C"/>
    <w:rsid w:val="008145BD"/>
    <w:rsid w:val="00821B3A"/>
    <w:rsid w:val="00826C00"/>
    <w:rsid w:val="0086291D"/>
    <w:rsid w:val="00862F7D"/>
    <w:rsid w:val="00864CB4"/>
    <w:rsid w:val="00870F51"/>
    <w:rsid w:val="00884CBB"/>
    <w:rsid w:val="0088757B"/>
    <w:rsid w:val="008907F0"/>
    <w:rsid w:val="00891E25"/>
    <w:rsid w:val="00892A36"/>
    <w:rsid w:val="008A5484"/>
    <w:rsid w:val="008A5F64"/>
    <w:rsid w:val="008B13A2"/>
    <w:rsid w:val="008B21DF"/>
    <w:rsid w:val="008B48F9"/>
    <w:rsid w:val="008C3BC3"/>
    <w:rsid w:val="008D26D2"/>
    <w:rsid w:val="008D5435"/>
    <w:rsid w:val="008E330E"/>
    <w:rsid w:val="008E4157"/>
    <w:rsid w:val="008E6DAA"/>
    <w:rsid w:val="008F232F"/>
    <w:rsid w:val="00902968"/>
    <w:rsid w:val="009140A0"/>
    <w:rsid w:val="0091428C"/>
    <w:rsid w:val="00914A3B"/>
    <w:rsid w:val="00915A17"/>
    <w:rsid w:val="009164F0"/>
    <w:rsid w:val="00921BCF"/>
    <w:rsid w:val="00923674"/>
    <w:rsid w:val="0093398E"/>
    <w:rsid w:val="0093480F"/>
    <w:rsid w:val="0095332B"/>
    <w:rsid w:val="00971C29"/>
    <w:rsid w:val="00982AAC"/>
    <w:rsid w:val="00983AE4"/>
    <w:rsid w:val="00992E66"/>
    <w:rsid w:val="009A01E6"/>
    <w:rsid w:val="009A27C4"/>
    <w:rsid w:val="009B1414"/>
    <w:rsid w:val="009B165D"/>
    <w:rsid w:val="009C6B5B"/>
    <w:rsid w:val="009E1C3B"/>
    <w:rsid w:val="009E7F94"/>
    <w:rsid w:val="009F39F5"/>
    <w:rsid w:val="009F44B8"/>
    <w:rsid w:val="009F649D"/>
    <w:rsid w:val="00A061A7"/>
    <w:rsid w:val="00A15A53"/>
    <w:rsid w:val="00A2268D"/>
    <w:rsid w:val="00A405CC"/>
    <w:rsid w:val="00A42B4D"/>
    <w:rsid w:val="00A447C5"/>
    <w:rsid w:val="00A4533F"/>
    <w:rsid w:val="00A57C88"/>
    <w:rsid w:val="00A60BBD"/>
    <w:rsid w:val="00A61025"/>
    <w:rsid w:val="00A673AE"/>
    <w:rsid w:val="00A71BEC"/>
    <w:rsid w:val="00A9704C"/>
    <w:rsid w:val="00AA2D88"/>
    <w:rsid w:val="00AC5A27"/>
    <w:rsid w:val="00AC7627"/>
    <w:rsid w:val="00AD058E"/>
    <w:rsid w:val="00AD151F"/>
    <w:rsid w:val="00AD7803"/>
    <w:rsid w:val="00AD79A4"/>
    <w:rsid w:val="00AE141D"/>
    <w:rsid w:val="00AE4AF0"/>
    <w:rsid w:val="00AF49AD"/>
    <w:rsid w:val="00AF571E"/>
    <w:rsid w:val="00B00122"/>
    <w:rsid w:val="00B0076A"/>
    <w:rsid w:val="00B05E16"/>
    <w:rsid w:val="00B1321B"/>
    <w:rsid w:val="00B20A62"/>
    <w:rsid w:val="00B365AA"/>
    <w:rsid w:val="00B4060E"/>
    <w:rsid w:val="00B43E68"/>
    <w:rsid w:val="00B5244B"/>
    <w:rsid w:val="00B61516"/>
    <w:rsid w:val="00B63F02"/>
    <w:rsid w:val="00B66E7F"/>
    <w:rsid w:val="00B67D30"/>
    <w:rsid w:val="00B850C2"/>
    <w:rsid w:val="00B864ED"/>
    <w:rsid w:val="00BA6FCB"/>
    <w:rsid w:val="00BB7EE5"/>
    <w:rsid w:val="00BD1DA3"/>
    <w:rsid w:val="00BD6B80"/>
    <w:rsid w:val="00C02BE6"/>
    <w:rsid w:val="00C04DDF"/>
    <w:rsid w:val="00C05C7F"/>
    <w:rsid w:val="00C142B9"/>
    <w:rsid w:val="00C15F92"/>
    <w:rsid w:val="00C217D3"/>
    <w:rsid w:val="00C230FC"/>
    <w:rsid w:val="00C34D29"/>
    <w:rsid w:val="00C36CD9"/>
    <w:rsid w:val="00C43306"/>
    <w:rsid w:val="00C468FA"/>
    <w:rsid w:val="00C5220B"/>
    <w:rsid w:val="00C57C04"/>
    <w:rsid w:val="00C73847"/>
    <w:rsid w:val="00CB4AD0"/>
    <w:rsid w:val="00CB775D"/>
    <w:rsid w:val="00CD00B3"/>
    <w:rsid w:val="00CE5E87"/>
    <w:rsid w:val="00CF1BAC"/>
    <w:rsid w:val="00CF62DA"/>
    <w:rsid w:val="00D04E5B"/>
    <w:rsid w:val="00D16F33"/>
    <w:rsid w:val="00D23580"/>
    <w:rsid w:val="00D23FD3"/>
    <w:rsid w:val="00D23FEA"/>
    <w:rsid w:val="00D2681E"/>
    <w:rsid w:val="00D2762B"/>
    <w:rsid w:val="00D31FC5"/>
    <w:rsid w:val="00D32D9A"/>
    <w:rsid w:val="00D3391D"/>
    <w:rsid w:val="00D351CF"/>
    <w:rsid w:val="00D41991"/>
    <w:rsid w:val="00D50A27"/>
    <w:rsid w:val="00D514FD"/>
    <w:rsid w:val="00D63920"/>
    <w:rsid w:val="00D63AFB"/>
    <w:rsid w:val="00D85D9F"/>
    <w:rsid w:val="00D87C3E"/>
    <w:rsid w:val="00D93336"/>
    <w:rsid w:val="00DA191D"/>
    <w:rsid w:val="00DA52FB"/>
    <w:rsid w:val="00DB4B51"/>
    <w:rsid w:val="00DC573E"/>
    <w:rsid w:val="00DC5BC0"/>
    <w:rsid w:val="00DD0804"/>
    <w:rsid w:val="00DF236C"/>
    <w:rsid w:val="00E200B2"/>
    <w:rsid w:val="00E203BB"/>
    <w:rsid w:val="00E2471F"/>
    <w:rsid w:val="00E32AE0"/>
    <w:rsid w:val="00E45D6D"/>
    <w:rsid w:val="00E5307C"/>
    <w:rsid w:val="00E603A7"/>
    <w:rsid w:val="00E609BD"/>
    <w:rsid w:val="00E62262"/>
    <w:rsid w:val="00E63F3B"/>
    <w:rsid w:val="00E727AB"/>
    <w:rsid w:val="00E730F0"/>
    <w:rsid w:val="00E750C6"/>
    <w:rsid w:val="00E75604"/>
    <w:rsid w:val="00E7675F"/>
    <w:rsid w:val="00E81DA1"/>
    <w:rsid w:val="00E83264"/>
    <w:rsid w:val="00E848E5"/>
    <w:rsid w:val="00EA399D"/>
    <w:rsid w:val="00EA708D"/>
    <w:rsid w:val="00EB5A77"/>
    <w:rsid w:val="00EB5E6F"/>
    <w:rsid w:val="00EC57C8"/>
    <w:rsid w:val="00ED042D"/>
    <w:rsid w:val="00ED2F10"/>
    <w:rsid w:val="00ED79B4"/>
    <w:rsid w:val="00EE7B22"/>
    <w:rsid w:val="00EE7EFB"/>
    <w:rsid w:val="00EF04B3"/>
    <w:rsid w:val="00EF142B"/>
    <w:rsid w:val="00F0205D"/>
    <w:rsid w:val="00F30202"/>
    <w:rsid w:val="00F346D3"/>
    <w:rsid w:val="00F42116"/>
    <w:rsid w:val="00F42A49"/>
    <w:rsid w:val="00F4575E"/>
    <w:rsid w:val="00F62661"/>
    <w:rsid w:val="00F63A0D"/>
    <w:rsid w:val="00F66458"/>
    <w:rsid w:val="00F67C3C"/>
    <w:rsid w:val="00F74371"/>
    <w:rsid w:val="00F7775C"/>
    <w:rsid w:val="00F77AB4"/>
    <w:rsid w:val="00F86249"/>
    <w:rsid w:val="00F937D9"/>
    <w:rsid w:val="00F97517"/>
    <w:rsid w:val="00FA1A6E"/>
    <w:rsid w:val="00FB33DD"/>
    <w:rsid w:val="00FB4E8F"/>
    <w:rsid w:val="00FC7154"/>
    <w:rsid w:val="00FC7188"/>
    <w:rsid w:val="00FD330C"/>
    <w:rsid w:val="00FF2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67E03F"/>
  <w15:docId w15:val="{C3E5D981-88A7-46E2-B058-EFD33954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F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40FC5"/>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40FC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40FC5"/>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40FC5"/>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740FC5"/>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740FC5"/>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740FC5"/>
    <w:pPr>
      <w:numPr>
        <w:ilvl w:val="6"/>
        <w:numId w:val="1"/>
      </w:numPr>
      <w:spacing w:before="240" w:after="60"/>
      <w:outlineLvl w:val="6"/>
    </w:pPr>
  </w:style>
  <w:style w:type="paragraph" w:styleId="Heading8">
    <w:name w:val="heading 8"/>
    <w:basedOn w:val="Normal"/>
    <w:next w:val="Normal"/>
    <w:link w:val="Heading8Char"/>
    <w:qFormat/>
    <w:rsid w:val="00740FC5"/>
    <w:pPr>
      <w:numPr>
        <w:ilvl w:val="7"/>
        <w:numId w:val="1"/>
      </w:numPr>
      <w:spacing w:before="240" w:after="60"/>
      <w:outlineLvl w:val="7"/>
    </w:pPr>
    <w:rPr>
      <w:i/>
      <w:iCs/>
    </w:rPr>
  </w:style>
  <w:style w:type="paragraph" w:styleId="Heading9">
    <w:name w:val="heading 9"/>
    <w:basedOn w:val="Normal"/>
    <w:next w:val="Normal"/>
    <w:link w:val="Heading9Char"/>
    <w:qFormat/>
    <w:rsid w:val="00740FC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FC5"/>
    <w:rPr>
      <w:rFonts w:ascii="Arial" w:eastAsia="Times New Roman" w:hAnsi="Arial" w:cs="Arial"/>
      <w:b/>
      <w:bCs/>
      <w:kern w:val="32"/>
      <w:sz w:val="32"/>
      <w:szCs w:val="32"/>
    </w:rPr>
  </w:style>
  <w:style w:type="character" w:customStyle="1" w:styleId="Heading2Char">
    <w:name w:val="Heading 2 Char"/>
    <w:basedOn w:val="DefaultParagraphFont"/>
    <w:link w:val="Heading2"/>
    <w:rsid w:val="00740FC5"/>
    <w:rPr>
      <w:rFonts w:ascii="Arial" w:eastAsia="Times New Roman" w:hAnsi="Arial" w:cs="Arial"/>
      <w:b/>
      <w:bCs/>
      <w:i/>
      <w:iCs/>
      <w:sz w:val="28"/>
      <w:szCs w:val="28"/>
    </w:rPr>
  </w:style>
  <w:style w:type="character" w:customStyle="1" w:styleId="Heading3Char">
    <w:name w:val="Heading 3 Char"/>
    <w:basedOn w:val="DefaultParagraphFont"/>
    <w:link w:val="Heading3"/>
    <w:rsid w:val="00740FC5"/>
    <w:rPr>
      <w:rFonts w:ascii="Arial" w:eastAsia="Times New Roman" w:hAnsi="Arial" w:cs="Arial"/>
      <w:b/>
      <w:bCs/>
      <w:sz w:val="26"/>
      <w:szCs w:val="26"/>
    </w:rPr>
  </w:style>
  <w:style w:type="character" w:customStyle="1" w:styleId="Heading4Char">
    <w:name w:val="Heading 4 Char"/>
    <w:basedOn w:val="DefaultParagraphFont"/>
    <w:link w:val="Heading4"/>
    <w:rsid w:val="00740FC5"/>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40FC5"/>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40FC5"/>
    <w:rPr>
      <w:rFonts w:ascii="Times New Roman" w:eastAsia="Times New Roman" w:hAnsi="Times New Roman" w:cs="Times New Roman"/>
      <w:b/>
      <w:bCs/>
    </w:rPr>
  </w:style>
  <w:style w:type="character" w:customStyle="1" w:styleId="Heading7Char">
    <w:name w:val="Heading 7 Char"/>
    <w:basedOn w:val="DefaultParagraphFont"/>
    <w:link w:val="Heading7"/>
    <w:rsid w:val="00740FC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40FC5"/>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40FC5"/>
    <w:rPr>
      <w:rFonts w:ascii="Arial" w:eastAsia="Times New Roman" w:hAnsi="Arial" w:cs="Arial"/>
    </w:rPr>
  </w:style>
  <w:style w:type="paragraph" w:styleId="Title">
    <w:name w:val="Title"/>
    <w:basedOn w:val="Normal"/>
    <w:next w:val="Subtitle"/>
    <w:link w:val="TitleChar"/>
    <w:qFormat/>
    <w:rsid w:val="00740FC5"/>
    <w:pPr>
      <w:keepNext/>
      <w:keepLines/>
      <w:pBdr>
        <w:top w:val="single" w:sz="6" w:space="16" w:color="auto"/>
      </w:pBdr>
      <w:spacing w:before="220" w:after="60" w:line="320" w:lineRule="atLeast"/>
    </w:pPr>
    <w:rPr>
      <w:rFonts w:ascii="Arial Black" w:hAnsi="Arial Black"/>
      <w:spacing w:val="-30"/>
      <w:kern w:val="28"/>
      <w:sz w:val="40"/>
      <w:szCs w:val="20"/>
    </w:rPr>
  </w:style>
  <w:style w:type="character" w:customStyle="1" w:styleId="TitleChar">
    <w:name w:val="Title Char"/>
    <w:basedOn w:val="DefaultParagraphFont"/>
    <w:link w:val="Title"/>
    <w:rsid w:val="00740FC5"/>
    <w:rPr>
      <w:rFonts w:ascii="Arial Black" w:eastAsia="Times New Roman" w:hAnsi="Arial Black" w:cs="Times New Roman"/>
      <w:spacing w:val="-30"/>
      <w:kern w:val="28"/>
      <w:sz w:val="40"/>
      <w:szCs w:val="20"/>
    </w:rPr>
  </w:style>
  <w:style w:type="paragraph" w:customStyle="1" w:styleId="PPbodytext">
    <w:name w:val="PPbodytext"/>
    <w:basedOn w:val="Normal"/>
    <w:rsid w:val="00740FC5"/>
    <w:pPr>
      <w:widowControl w:val="0"/>
      <w:suppressAutoHyphens/>
      <w:autoSpaceDE w:val="0"/>
      <w:autoSpaceDN w:val="0"/>
      <w:adjustRightInd w:val="0"/>
      <w:spacing w:after="120"/>
      <w:ind w:left="648"/>
      <w:jc w:val="both"/>
    </w:pPr>
    <w:rPr>
      <w:rFonts w:ascii="Garamond" w:hAnsi="Garamond"/>
      <w:sz w:val="22"/>
    </w:rPr>
  </w:style>
  <w:style w:type="table" w:styleId="TableGrid">
    <w:name w:val="Table Grid"/>
    <w:basedOn w:val="TableNormal"/>
    <w:rsid w:val="00740F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40FC5"/>
    <w:rPr>
      <w:b/>
      <w:bCs/>
    </w:rPr>
  </w:style>
  <w:style w:type="character" w:customStyle="1" w:styleId="maintext1">
    <w:name w:val="main_text1"/>
    <w:rsid w:val="00740FC5"/>
    <w:rPr>
      <w:rFonts w:ascii="Arial" w:hAnsi="Arial" w:cs="Arial" w:hint="default"/>
      <w:i w:val="0"/>
      <w:iCs w:val="0"/>
      <w:strike w:val="0"/>
      <w:dstrike w:val="0"/>
      <w:color w:val="333333"/>
      <w:sz w:val="18"/>
      <w:szCs w:val="18"/>
      <w:u w:val="none"/>
      <w:effect w:val="none"/>
    </w:rPr>
  </w:style>
  <w:style w:type="character" w:styleId="CommentReference">
    <w:name w:val="annotation reference"/>
    <w:basedOn w:val="DefaultParagraphFont"/>
    <w:rsid w:val="00740FC5"/>
    <w:rPr>
      <w:sz w:val="16"/>
      <w:szCs w:val="16"/>
    </w:rPr>
  </w:style>
  <w:style w:type="paragraph" w:styleId="CommentText">
    <w:name w:val="annotation text"/>
    <w:basedOn w:val="Normal"/>
    <w:link w:val="CommentTextChar"/>
    <w:rsid w:val="00740FC5"/>
    <w:rPr>
      <w:sz w:val="20"/>
      <w:szCs w:val="20"/>
    </w:rPr>
  </w:style>
  <w:style w:type="character" w:customStyle="1" w:styleId="CommentTextChar">
    <w:name w:val="Comment Text Char"/>
    <w:basedOn w:val="DefaultParagraphFont"/>
    <w:link w:val="CommentText"/>
    <w:rsid w:val="00740FC5"/>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740FC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40FC5"/>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740FC5"/>
    <w:rPr>
      <w:rFonts w:ascii="Tahoma" w:hAnsi="Tahoma" w:cs="Tahoma"/>
      <w:sz w:val="16"/>
      <w:szCs w:val="16"/>
    </w:rPr>
  </w:style>
  <w:style w:type="character" w:customStyle="1" w:styleId="BalloonTextChar">
    <w:name w:val="Balloon Text Char"/>
    <w:basedOn w:val="DefaultParagraphFont"/>
    <w:link w:val="BalloonText"/>
    <w:uiPriority w:val="99"/>
    <w:semiHidden/>
    <w:rsid w:val="00740FC5"/>
    <w:rPr>
      <w:rFonts w:ascii="Tahoma" w:eastAsia="Times New Roman" w:hAnsi="Tahoma" w:cs="Tahoma"/>
      <w:sz w:val="16"/>
      <w:szCs w:val="16"/>
    </w:rPr>
  </w:style>
  <w:style w:type="paragraph" w:styleId="ListParagraph">
    <w:name w:val="List Paragraph"/>
    <w:basedOn w:val="Normal"/>
    <w:uiPriority w:val="34"/>
    <w:qFormat/>
    <w:rsid w:val="00740FC5"/>
    <w:pPr>
      <w:ind w:left="720"/>
      <w:contextualSpacing/>
    </w:pPr>
  </w:style>
  <w:style w:type="paragraph" w:customStyle="1" w:styleId="TitleCover">
    <w:name w:val="Title Cover"/>
    <w:basedOn w:val="Normal"/>
    <w:next w:val="Normal"/>
    <w:rsid w:val="00C34D29"/>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szCs w:val="20"/>
    </w:rPr>
  </w:style>
  <w:style w:type="paragraph" w:styleId="Header">
    <w:name w:val="header"/>
    <w:basedOn w:val="Normal"/>
    <w:link w:val="HeaderChar"/>
    <w:uiPriority w:val="99"/>
    <w:unhideWhenUsed/>
    <w:rsid w:val="00B4060E"/>
    <w:pPr>
      <w:tabs>
        <w:tab w:val="center" w:pos="4680"/>
        <w:tab w:val="right" w:pos="9360"/>
      </w:tabs>
    </w:pPr>
  </w:style>
  <w:style w:type="character" w:customStyle="1" w:styleId="HeaderChar">
    <w:name w:val="Header Char"/>
    <w:basedOn w:val="DefaultParagraphFont"/>
    <w:link w:val="Header"/>
    <w:uiPriority w:val="99"/>
    <w:rsid w:val="00B4060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60E"/>
    <w:pPr>
      <w:tabs>
        <w:tab w:val="center" w:pos="4680"/>
        <w:tab w:val="right" w:pos="9360"/>
      </w:tabs>
    </w:pPr>
  </w:style>
  <w:style w:type="character" w:customStyle="1" w:styleId="FooterChar">
    <w:name w:val="Footer Char"/>
    <w:basedOn w:val="DefaultParagraphFont"/>
    <w:link w:val="Footer"/>
    <w:uiPriority w:val="99"/>
    <w:rsid w:val="00B4060E"/>
    <w:rPr>
      <w:rFonts w:ascii="Times New Roman" w:eastAsia="Times New Roman" w:hAnsi="Times New Roman" w:cs="Times New Roman"/>
      <w:sz w:val="24"/>
      <w:szCs w:val="24"/>
    </w:rPr>
  </w:style>
  <w:style w:type="character" w:styleId="Hyperlink">
    <w:name w:val="Hyperlink"/>
    <w:basedOn w:val="DefaultParagraphFont"/>
    <w:rsid w:val="00E203BB"/>
    <w:rPr>
      <w:color w:val="0000FF"/>
      <w:u w:val="single"/>
    </w:rPr>
  </w:style>
  <w:style w:type="paragraph" w:styleId="CommentSubject">
    <w:name w:val="annotation subject"/>
    <w:basedOn w:val="CommentText"/>
    <w:next w:val="CommentText"/>
    <w:link w:val="CommentSubjectChar"/>
    <w:uiPriority w:val="99"/>
    <w:semiHidden/>
    <w:unhideWhenUsed/>
    <w:rsid w:val="00767B95"/>
    <w:rPr>
      <w:b/>
      <w:bCs/>
    </w:rPr>
  </w:style>
  <w:style w:type="character" w:customStyle="1" w:styleId="CommentSubjectChar">
    <w:name w:val="Comment Subject Char"/>
    <w:basedOn w:val="CommentTextChar"/>
    <w:link w:val="CommentSubject"/>
    <w:uiPriority w:val="99"/>
    <w:semiHidden/>
    <w:rsid w:val="00767B9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91976">
      <w:bodyDiv w:val="1"/>
      <w:marLeft w:val="0"/>
      <w:marRight w:val="0"/>
      <w:marTop w:val="0"/>
      <w:marBottom w:val="0"/>
      <w:divBdr>
        <w:top w:val="none" w:sz="0" w:space="0" w:color="auto"/>
        <w:left w:val="none" w:sz="0" w:space="0" w:color="auto"/>
        <w:bottom w:val="none" w:sz="0" w:space="0" w:color="auto"/>
        <w:right w:val="none" w:sz="0" w:space="0" w:color="auto"/>
      </w:divBdr>
    </w:div>
    <w:div w:id="948970222">
      <w:bodyDiv w:val="1"/>
      <w:marLeft w:val="0"/>
      <w:marRight w:val="0"/>
      <w:marTop w:val="0"/>
      <w:marBottom w:val="0"/>
      <w:divBdr>
        <w:top w:val="none" w:sz="0" w:space="0" w:color="auto"/>
        <w:left w:val="none" w:sz="0" w:space="0" w:color="auto"/>
        <w:bottom w:val="none" w:sz="0" w:space="0" w:color="auto"/>
        <w:right w:val="none" w:sz="0" w:space="0" w:color="auto"/>
      </w:divBdr>
    </w:div>
    <w:div w:id="1265186105">
      <w:bodyDiv w:val="1"/>
      <w:marLeft w:val="0"/>
      <w:marRight w:val="0"/>
      <w:marTop w:val="0"/>
      <w:marBottom w:val="0"/>
      <w:divBdr>
        <w:top w:val="none" w:sz="0" w:space="0" w:color="auto"/>
        <w:left w:val="none" w:sz="0" w:space="0" w:color="auto"/>
        <w:bottom w:val="none" w:sz="0" w:space="0" w:color="auto"/>
        <w:right w:val="none" w:sz="0" w:space="0" w:color="auto"/>
      </w:divBdr>
    </w:div>
    <w:div w:id="174282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mailto:UACPolicy@acf.hhs.gov" TargetMode="External"/><Relationship Id="rId1" Type="http://schemas.openxmlformats.org/officeDocument/2006/relationships/hyperlink" Target="mailto:UA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5B2EAE3A2D6A45A51B44AAE2F2BDE3" ma:contentTypeVersion="0" ma:contentTypeDescription="Create a new document." ma:contentTypeScope="" ma:versionID="a2724a88d9476a1e07405e6b8091e43a">
  <xsd:schema xmlns:xsd="http://www.w3.org/2001/XMLSchema" xmlns:xs="http://www.w3.org/2001/XMLSchema" xmlns:p="http://schemas.microsoft.com/office/2006/metadata/properties" targetNamespace="http://schemas.microsoft.com/office/2006/metadata/properties" ma:root="true" ma:fieldsID="d476e8e88a7ff487aa0f9596b7fbed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FFBF1-A0E4-472E-B1E8-D23C47433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3A2F0F-23A4-4905-AA55-BF52DE7E749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68DD6C43-909A-4C2C-9F35-432D786442E9}">
  <ds:schemaRefs>
    <ds:schemaRef ds:uri="http://schemas.microsoft.com/sharepoint/v3/contenttype/forms"/>
  </ds:schemaRefs>
</ds:datastoreItem>
</file>

<file path=customXml/itemProps4.xml><?xml version="1.0" encoding="utf-8"?>
<ds:datastoreItem xmlns:ds="http://schemas.openxmlformats.org/officeDocument/2006/customXml" ds:itemID="{85C087FA-6931-4F92-A387-50980CB7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DPP-SH</cp:lastModifiedBy>
  <cp:revision>4</cp:revision>
  <cp:lastPrinted>2013-10-16T16:16:00Z</cp:lastPrinted>
  <dcterms:created xsi:type="dcterms:W3CDTF">2020-12-02T21:10:00Z</dcterms:created>
  <dcterms:modified xsi:type="dcterms:W3CDTF">2020-12-02T22:17:00Z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0x010100A15B2EAE3A2D6A45A51B44AAE2F2BDE3</vt:lpwstr>
  </property>
  <property fmtid="{D5CDD505-2E9C-101B-9397-08002B2CF9AE}" pid="3" name="SPPCopyMoveEvent">
    <vt:lpwstr>1</vt:lpwstr>
  </property>
</Properties>
</file>