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15AF" w:rsidR="00E730F5" w:rsidP="00A05F88" w:rsidRDefault="00EA4A6A" w14:paraId="0BA2D2C5" w14:textId="2C1C8750">
      <w:pPr>
        <w:rPr>
          <w:rFonts w:ascii="Times New Roman" w:hAnsi="Times New Roman" w:cs="Times New Roman"/>
          <w:b/>
        </w:rPr>
      </w:pPr>
      <w:r w:rsidRPr="00D715AF">
        <w:rPr>
          <w:rFonts w:ascii="Times New Roman" w:hAnsi="Times New Roman" w:cs="Times New Roman"/>
          <w:b/>
        </w:rPr>
        <w:t xml:space="preserve">State-Level Collaboration </w:t>
      </w:r>
      <w:r w:rsidR="00387E7A">
        <w:rPr>
          <w:rFonts w:ascii="Times New Roman" w:hAnsi="Times New Roman" w:cs="Times New Roman"/>
          <w:b/>
        </w:rPr>
        <w:t>Questionnaire</w:t>
      </w:r>
    </w:p>
    <w:p w:rsidRPr="00D715AF" w:rsidR="00E730F5" w:rsidP="00A05F88" w:rsidRDefault="00E730F5" w14:paraId="007C7B41" w14:textId="77777777">
      <w:pPr>
        <w:rPr>
          <w:rFonts w:ascii="Times New Roman" w:hAnsi="Times New Roman" w:cs="Times New Roman"/>
        </w:rPr>
      </w:pPr>
      <w:bookmarkStart w:name="_GoBack" w:id="0"/>
      <w:bookmarkEnd w:id="0"/>
    </w:p>
    <w:p w:rsidRPr="00D715AF" w:rsidR="005052E9" w:rsidP="005052E9" w:rsidRDefault="00EA4A6A" w14:paraId="42911C1E" w14:textId="05DE7867">
      <w:pPr>
        <w:rPr>
          <w:rFonts w:ascii="Times New Roman" w:hAnsi="Times New Roman" w:cs="Times New Roman"/>
          <w:b/>
        </w:rPr>
      </w:pPr>
      <w:r w:rsidRPr="00D715AF">
        <w:rPr>
          <w:rFonts w:ascii="Times New Roman" w:hAnsi="Times New Roman" w:cs="Times New Roman"/>
          <w:b/>
        </w:rPr>
        <w:t xml:space="preserve">(1) </w:t>
      </w:r>
      <w:r w:rsidRPr="00D715AF" w:rsidR="005052E9">
        <w:rPr>
          <w:rFonts w:ascii="Times New Roman" w:hAnsi="Times New Roman" w:cs="Times New Roman"/>
          <w:b/>
        </w:rPr>
        <w:t>Demographics of Participants</w:t>
      </w:r>
    </w:p>
    <w:p w:rsidRPr="00D715AF" w:rsidR="005052E9" w:rsidP="005052E9" w:rsidRDefault="005052E9" w14:paraId="53F08AE2" w14:textId="77777777">
      <w:pPr>
        <w:jc w:val="center"/>
        <w:rPr>
          <w:rFonts w:ascii="Times New Roman" w:hAnsi="Times New Roman" w:cs="Times New Roman"/>
        </w:rPr>
      </w:pPr>
    </w:p>
    <w:p w:rsidRPr="00D715AF" w:rsidR="005052E9" w:rsidP="005052E9" w:rsidRDefault="005052E9" w14:paraId="4E0CD931" w14:textId="77777777">
      <w:pPr>
        <w:rPr>
          <w:rFonts w:ascii="Times New Roman" w:hAnsi="Times New Roman" w:cs="Times New Roman"/>
        </w:rPr>
      </w:pPr>
      <w:r w:rsidRPr="00D715AF">
        <w:rPr>
          <w:rFonts w:ascii="Times New Roman" w:hAnsi="Times New Roman" w:cs="Times New Roman"/>
        </w:rPr>
        <w:t>Agency type:</w:t>
      </w:r>
    </w:p>
    <w:p w:rsidRPr="00D715AF" w:rsidR="005052E9" w:rsidP="005052E9" w:rsidRDefault="005052E9" w14:paraId="5DF50584" w14:textId="70D1DA5C">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Vocational rehabilitation (VR)</w:t>
      </w:r>
      <w:r w:rsidRPr="00D715AF" w:rsidR="00936218">
        <w:rPr>
          <w:rFonts w:ascii="Times New Roman" w:hAnsi="Times New Roman" w:cs="Times New Roman"/>
          <w:sz w:val="24"/>
          <w:szCs w:val="24"/>
        </w:rPr>
        <w:t xml:space="preserve">  </w:t>
      </w:r>
    </w:p>
    <w:p w:rsidRPr="00D715AF" w:rsidR="005052E9" w:rsidP="005052E9" w:rsidRDefault="005052E9" w14:paraId="1BE17531"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Juvenile justice</w:t>
      </w:r>
    </w:p>
    <w:p w:rsidRPr="00D715AF" w:rsidR="00751369" w:rsidP="005052E9" w:rsidRDefault="00751369" w14:paraId="4459E335" w14:textId="476E43BE">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Adult Justice/Department of Corrections</w:t>
      </w:r>
    </w:p>
    <w:p w:rsidRPr="00D715AF" w:rsidR="005052E9" w:rsidP="005052E9" w:rsidRDefault="005052E9" w14:paraId="3359A348"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Child Welfare</w:t>
      </w:r>
    </w:p>
    <w:p w:rsidRPr="00D715AF" w:rsidR="005052E9" w:rsidP="005052E9" w:rsidRDefault="005052E9" w14:paraId="10D9C9C4" w14:textId="5CC97E14">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Title I</w:t>
      </w:r>
      <w:r w:rsidRPr="00D715AF" w:rsidR="000D3BF2">
        <w:rPr>
          <w:rFonts w:ascii="Times New Roman" w:hAnsi="Times New Roman" w:cs="Times New Roman"/>
          <w:sz w:val="24"/>
          <w:szCs w:val="24"/>
        </w:rPr>
        <w:t xml:space="preserve"> WIOA-funded</w:t>
      </w:r>
      <w:r w:rsidRPr="00D715AF">
        <w:rPr>
          <w:rFonts w:ascii="Times New Roman" w:hAnsi="Times New Roman" w:cs="Times New Roman"/>
          <w:sz w:val="24"/>
          <w:szCs w:val="24"/>
        </w:rPr>
        <w:t xml:space="preserve"> Workforce</w:t>
      </w:r>
      <w:r w:rsidRPr="00D715AF" w:rsidR="00936218">
        <w:rPr>
          <w:rFonts w:ascii="Times New Roman" w:hAnsi="Times New Roman" w:cs="Times New Roman"/>
          <w:sz w:val="24"/>
          <w:szCs w:val="24"/>
        </w:rPr>
        <w:t xml:space="preserve"> </w:t>
      </w:r>
    </w:p>
    <w:p w:rsidRPr="002865CB" w:rsidR="00D24E21" w:rsidP="005052E9" w:rsidRDefault="00D24E21" w14:paraId="0D4F0BCB" w14:textId="58BB790F">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Title II WIOA Adult Education</w:t>
      </w:r>
    </w:p>
    <w:p w:rsidRPr="00FA690E" w:rsidR="000D61D1" w:rsidP="0027761E" w:rsidRDefault="005052E9" w14:paraId="69D2FB42"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2865CB">
        <w:rPr>
          <w:rFonts w:ascii="Times New Roman" w:hAnsi="Times New Roman" w:cs="Times New Roman"/>
          <w:sz w:val="24"/>
          <w:szCs w:val="24"/>
        </w:rPr>
        <w:t>Education</w:t>
      </w:r>
    </w:p>
    <w:p w:rsidRPr="00FA690E" w:rsidR="000D61D1" w:rsidP="00FA690E" w:rsidRDefault="000D61D1" w14:paraId="07BF6AD8"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K-12</w:t>
      </w:r>
    </w:p>
    <w:p w:rsidRPr="00FA690E" w:rsidR="000D61D1" w:rsidP="00FA690E" w:rsidRDefault="000D61D1" w14:paraId="50920127"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Higher Education</w:t>
      </w:r>
    </w:p>
    <w:p w:rsidRPr="00FA690E" w:rsidR="000D61D1" w:rsidP="00FA690E" w:rsidRDefault="000D61D1" w14:paraId="34C43BCF"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Career Technical Education</w:t>
      </w:r>
    </w:p>
    <w:p w:rsidRPr="00D715AF" w:rsidR="005052E9" w:rsidP="00FA690E" w:rsidRDefault="000D61D1" w14:paraId="0E1E180F" w14:textId="1F558386">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w:t>
      </w:r>
      <w:r w:rsidRPr="00D715AF" w:rsidR="0027761E">
        <w:rPr>
          <w:rFonts w:ascii="Times New Roman" w:hAnsi="Times New Roman" w:cs="Times New Roman"/>
          <w:sz w:val="24"/>
          <w:szCs w:val="24"/>
        </w:rPr>
        <w:t xml:space="preserve"> (Please describe): ___________________________________</w:t>
      </w:r>
    </w:p>
    <w:p w:rsidRPr="00D715AF" w:rsidR="005052E9" w:rsidP="005052E9" w:rsidRDefault="005052E9" w14:paraId="338D9F3D"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Social security</w:t>
      </w:r>
    </w:p>
    <w:p w:rsidRPr="00D715AF" w:rsidR="005052E9" w:rsidP="005052E9" w:rsidRDefault="005052E9" w14:paraId="5B22ABF1"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Developmental disability</w:t>
      </w:r>
    </w:p>
    <w:p w:rsidRPr="00D715AF" w:rsidR="005052E9" w:rsidP="005052E9" w:rsidRDefault="005052E9" w14:paraId="5C2B3303"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Mental health</w:t>
      </w:r>
    </w:p>
    <w:p w:rsidRPr="00D715AF" w:rsidR="005052E9" w:rsidP="005052E9" w:rsidRDefault="005052E9" w14:paraId="0050DA9A"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Pr="00D715AF" w:rsidR="005052E9" w:rsidP="005052E9" w:rsidRDefault="005052E9" w14:paraId="38DEF7A0" w14:textId="77777777">
      <w:pPr>
        <w:rPr>
          <w:rFonts w:ascii="Times New Roman" w:hAnsi="Times New Roman" w:cs="Times New Roman"/>
        </w:rPr>
      </w:pPr>
      <w:r w:rsidRPr="00D715AF">
        <w:rPr>
          <w:rFonts w:ascii="Times New Roman" w:hAnsi="Times New Roman" w:cs="Times New Roman"/>
        </w:rPr>
        <w:t>Total years of experience in the field: _______________</w:t>
      </w:r>
    </w:p>
    <w:p w:rsidRPr="00D715AF" w:rsidR="005052E9" w:rsidP="005052E9" w:rsidRDefault="005052E9" w14:paraId="5CCE7903" w14:textId="77777777">
      <w:pPr>
        <w:rPr>
          <w:rFonts w:ascii="Times New Roman" w:hAnsi="Times New Roman" w:cs="Times New Roman"/>
        </w:rPr>
      </w:pPr>
      <w:r w:rsidRPr="00D715AF">
        <w:rPr>
          <w:rFonts w:ascii="Times New Roman" w:hAnsi="Times New Roman" w:cs="Times New Roman"/>
        </w:rPr>
        <w:t>Total years of experience in your agency: _______________</w:t>
      </w:r>
    </w:p>
    <w:p w:rsidRPr="00D715AF" w:rsidR="005052E9" w:rsidP="005052E9" w:rsidRDefault="005052E9" w14:paraId="78053FAE" w14:textId="77777777">
      <w:pPr>
        <w:rPr>
          <w:rFonts w:ascii="Times New Roman" w:hAnsi="Times New Roman" w:cs="Times New Roman"/>
        </w:rPr>
      </w:pPr>
    </w:p>
    <w:p w:rsidRPr="00D715AF" w:rsidR="005052E9" w:rsidP="005052E9" w:rsidRDefault="005052E9" w14:paraId="7C68DD02" w14:textId="77777777">
      <w:pPr>
        <w:rPr>
          <w:rFonts w:ascii="Times New Roman" w:hAnsi="Times New Roman" w:cs="Times New Roman"/>
        </w:rPr>
      </w:pPr>
      <w:r w:rsidRPr="00D715AF">
        <w:rPr>
          <w:rFonts w:ascii="Times New Roman" w:hAnsi="Times New Roman" w:cs="Times New Roman"/>
        </w:rPr>
        <w:t>Describe your role at your current agency:</w:t>
      </w:r>
    </w:p>
    <w:p w:rsidRPr="00D715AF" w:rsidR="005052E9" w:rsidP="005052E9" w:rsidRDefault="005052E9" w14:paraId="5DF39E05"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Supervisory </w:t>
      </w:r>
    </w:p>
    <w:p w:rsidRPr="00D715AF" w:rsidR="00751369" w:rsidP="005052E9" w:rsidRDefault="005052E9" w14:paraId="6EC54E47"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Direct service provider</w:t>
      </w:r>
    </w:p>
    <w:p w:rsidRPr="00D715AF" w:rsidR="005052E9" w:rsidP="005052E9" w:rsidRDefault="00751369" w14:paraId="66020F3D" w14:textId="48D7D044">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Both</w:t>
      </w:r>
    </w:p>
    <w:p w:rsidRPr="00150724" w:rsidR="005052E9" w:rsidP="005052E9" w:rsidRDefault="005052E9" w14:paraId="780F86CD" w14:textId="704C8092">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00150724" w:rsidP="00150724" w:rsidRDefault="00150724" w14:paraId="41ED5567" w14:textId="48202B27">
      <w:pPr>
        <w:spacing w:after="200"/>
        <w:rPr>
          <w:rFonts w:ascii="Times New Roman" w:hAnsi="Times New Roman" w:cs="Times New Roman"/>
        </w:rPr>
      </w:pPr>
      <w:r w:rsidRPr="00150724">
        <w:rPr>
          <w:rFonts w:ascii="Times New Roman" w:hAnsi="Times New Roman" w:cs="Times New Roman"/>
        </w:rPr>
        <w:lastRenderedPageBreak/>
        <w:t xml:space="preserve">Describe </w:t>
      </w:r>
      <w:r>
        <w:rPr>
          <w:rFonts w:ascii="Times New Roman" w:hAnsi="Times New Roman" w:cs="Times New Roman"/>
        </w:rPr>
        <w:t>the setting in which you or your agency provides services (check all that apply):</w:t>
      </w:r>
    </w:p>
    <w:p w:rsidRPr="00D715AF" w:rsidR="00150724" w:rsidP="00150724" w:rsidRDefault="00150724" w14:paraId="51895FC3" w14:textId="07DF7876">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Urban</w:t>
      </w:r>
      <w:r w:rsidRPr="00D715AF">
        <w:rPr>
          <w:rFonts w:ascii="Times New Roman" w:hAnsi="Times New Roman" w:cs="Times New Roman"/>
          <w:sz w:val="24"/>
          <w:szCs w:val="24"/>
        </w:rPr>
        <w:t xml:space="preserve"> </w:t>
      </w:r>
    </w:p>
    <w:p w:rsidR="00150724" w:rsidP="00150724" w:rsidRDefault="00150724" w14:paraId="01F9C53E" w14:textId="5C608A39">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Suburban</w:t>
      </w:r>
    </w:p>
    <w:p w:rsidRPr="00150724" w:rsidR="00150724" w:rsidP="00150724" w:rsidRDefault="00150724" w14:paraId="15245DE6" w14:textId="78DCE928">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Rural</w:t>
      </w:r>
    </w:p>
    <w:p w:rsidRPr="00D715AF" w:rsidR="005052E9" w:rsidP="005052E9" w:rsidRDefault="005052E9" w14:paraId="06B3590B" w14:textId="77777777">
      <w:pPr>
        <w:rPr>
          <w:rFonts w:ascii="Times New Roman" w:hAnsi="Times New Roman" w:cs="Times New Roman"/>
        </w:rPr>
      </w:pPr>
      <w:r w:rsidRPr="00D715AF">
        <w:rPr>
          <w:rFonts w:ascii="Times New Roman" w:hAnsi="Times New Roman" w:cs="Times New Roman"/>
        </w:rPr>
        <w:t xml:space="preserve">Gender: </w:t>
      </w:r>
    </w:p>
    <w:p w:rsidRPr="00D715AF" w:rsidR="005052E9" w:rsidP="005052E9" w:rsidRDefault="005052E9" w14:paraId="296BA422"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Female</w:t>
      </w:r>
    </w:p>
    <w:p w:rsidRPr="00D715AF" w:rsidR="005052E9" w:rsidP="005052E9" w:rsidRDefault="005052E9" w14:paraId="21847B7A"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Male</w:t>
      </w:r>
    </w:p>
    <w:p w:rsidRPr="00D715AF" w:rsidR="005052E9" w:rsidP="005052E9" w:rsidRDefault="005052E9" w14:paraId="7281C9F7"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Non-binary</w:t>
      </w:r>
    </w:p>
    <w:p w:rsidRPr="00D715AF" w:rsidR="005052E9" w:rsidP="005052E9" w:rsidRDefault="005052E9" w14:paraId="782DEFFB"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155C55B7"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5052E9" w:rsidP="005052E9" w:rsidRDefault="005052E9" w14:paraId="125105C1" w14:textId="77777777">
      <w:pPr>
        <w:rPr>
          <w:rFonts w:ascii="Times New Roman" w:hAnsi="Times New Roman" w:cs="Times New Roman"/>
        </w:rPr>
      </w:pPr>
      <w:r w:rsidRPr="00D715AF">
        <w:rPr>
          <w:rFonts w:ascii="Times New Roman" w:hAnsi="Times New Roman" w:cs="Times New Roman"/>
        </w:rPr>
        <w:t>Do you consider yourself to be Hispanic/Latino?</w:t>
      </w:r>
    </w:p>
    <w:p w:rsidRPr="00D715AF" w:rsidR="005052E9" w:rsidP="005052E9" w:rsidRDefault="005052E9" w14:paraId="49568066"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5052E9" w:rsidP="005052E9" w:rsidRDefault="005052E9" w14:paraId="1688A73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w:t>
      </w:r>
    </w:p>
    <w:p w:rsidRPr="00D715AF" w:rsidR="005052E9" w:rsidP="005052E9" w:rsidRDefault="005052E9" w14:paraId="1384B55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652E8155"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5052E9" w:rsidP="005052E9" w:rsidRDefault="005052E9" w14:paraId="44247DD5" w14:textId="77777777">
      <w:pPr>
        <w:rPr>
          <w:rFonts w:ascii="Times New Roman" w:hAnsi="Times New Roman" w:cs="Times New Roman"/>
        </w:rPr>
      </w:pPr>
      <w:r w:rsidRPr="00D715AF">
        <w:rPr>
          <w:rFonts w:ascii="Times New Roman" w:hAnsi="Times New Roman" w:cs="Times New Roman"/>
        </w:rPr>
        <w:t>Race – check all that apply:</w:t>
      </w:r>
    </w:p>
    <w:p w:rsidRPr="00D715AF" w:rsidR="005052E9" w:rsidP="005052E9" w:rsidRDefault="005052E9" w14:paraId="46FC3A0E"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African American</w:t>
      </w:r>
    </w:p>
    <w:p w:rsidRPr="00D715AF" w:rsidR="005052E9" w:rsidP="005052E9" w:rsidRDefault="005052E9" w14:paraId="554C1795"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American Indian/Alaskan Native</w:t>
      </w:r>
    </w:p>
    <w:p w:rsidRPr="00D715AF" w:rsidR="005052E9" w:rsidP="005052E9" w:rsidRDefault="005052E9" w14:paraId="63318991"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Asian</w:t>
      </w:r>
    </w:p>
    <w:p w:rsidRPr="00D715AF" w:rsidR="005052E9" w:rsidP="005052E9" w:rsidRDefault="005052E9" w14:paraId="7E7762BA"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Native Hawaiian/Pacific Islander</w:t>
      </w:r>
    </w:p>
    <w:p w:rsidRPr="00D715AF" w:rsidR="005052E9" w:rsidP="005052E9" w:rsidRDefault="005052E9" w14:paraId="45137EB8"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White</w:t>
      </w:r>
    </w:p>
    <w:p w:rsidRPr="00D715AF" w:rsidR="005052E9" w:rsidP="005052E9" w:rsidRDefault="005052E9" w14:paraId="17F12A25"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19EA83FE"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5052E9" w:rsidP="005052E9" w:rsidRDefault="005052E9" w14:paraId="54D663BD" w14:textId="77777777">
      <w:pPr>
        <w:rPr>
          <w:rFonts w:ascii="Times New Roman" w:hAnsi="Times New Roman" w:cs="Times New Roman"/>
        </w:rPr>
      </w:pPr>
      <w:r w:rsidRPr="00D715AF">
        <w:rPr>
          <w:rFonts w:ascii="Times New Roman" w:hAnsi="Times New Roman" w:cs="Times New Roman"/>
        </w:rPr>
        <w:t xml:space="preserve">Do you have a disability? </w:t>
      </w:r>
    </w:p>
    <w:p w:rsidRPr="00D715AF" w:rsidR="005052E9" w:rsidP="005052E9" w:rsidRDefault="005052E9" w14:paraId="3FBD39E7"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5052E9" w:rsidP="005052E9" w:rsidRDefault="005052E9" w14:paraId="59633081"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lastRenderedPageBreak/>
        <w:t>No</w:t>
      </w:r>
    </w:p>
    <w:p w:rsidRPr="00D715AF" w:rsidR="005052E9" w:rsidP="005052E9" w:rsidRDefault="005052E9" w14:paraId="4D4899A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D15229" w:rsidP="00D15229" w:rsidRDefault="005052E9" w14:paraId="1C591F96" w14:textId="583740AF">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DB043E" w:rsidP="00DB043E" w:rsidRDefault="00DB043E" w14:paraId="0A831E8B"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633778D6"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62238860"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0833B487"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42A156DD"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428E427D"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DB043E" w:rsidP="00DB043E" w:rsidRDefault="00DB043E" w14:paraId="669985F5"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5052E9" w:rsidP="00E019F4" w:rsidRDefault="00EA4A6A" w14:paraId="30E25587" w14:textId="05EFF3E2">
      <w:pPr>
        <w:spacing w:after="200"/>
        <w:rPr>
          <w:rFonts w:ascii="Times New Roman" w:hAnsi="Times New Roman" w:cs="Times New Roman"/>
          <w:b/>
        </w:rPr>
      </w:pPr>
      <w:r w:rsidRPr="00D715AF">
        <w:rPr>
          <w:rFonts w:ascii="Times New Roman" w:hAnsi="Times New Roman" w:cs="Times New Roman"/>
          <w:b/>
        </w:rPr>
        <w:t xml:space="preserve">(2) </w:t>
      </w:r>
      <w:r w:rsidRPr="00D715AF" w:rsidR="005052E9">
        <w:rPr>
          <w:rFonts w:ascii="Times New Roman" w:hAnsi="Times New Roman" w:cs="Times New Roman"/>
          <w:b/>
        </w:rPr>
        <w:t xml:space="preserve">Levels of Collaboration </w:t>
      </w:r>
      <w:r w:rsidR="00387E7A">
        <w:rPr>
          <w:rFonts w:ascii="Times New Roman" w:hAnsi="Times New Roman" w:cs="Times New Roman"/>
          <w:b/>
        </w:rPr>
        <w:t>Questionnaire</w:t>
      </w:r>
      <w:r w:rsidRPr="00D715AF">
        <w:rPr>
          <w:rFonts w:ascii="Times New Roman" w:hAnsi="Times New Roman" w:cs="Times New Roman"/>
          <w:b/>
        </w:rPr>
        <w:t xml:space="preserve"> (from Frey et al., 2006)</w:t>
      </w:r>
    </w:p>
    <w:p w:rsidRPr="00D715AF" w:rsidR="005052E9" w:rsidP="005052E9" w:rsidRDefault="005052E9" w14:paraId="75F7F7AD" w14:textId="77777777">
      <w:pPr>
        <w:jc w:val="both"/>
        <w:rPr>
          <w:rFonts w:ascii="Times New Roman" w:hAnsi="Times New Roman" w:cs="Times New Roman"/>
          <w:sz w:val="18"/>
          <w:szCs w:val="18"/>
        </w:rPr>
      </w:pPr>
    </w:p>
    <w:tbl>
      <w:tblPr>
        <w:tblStyle w:val="TableGrid"/>
        <w:tblpPr w:leftFromText="180" w:rightFromText="180" w:vertAnchor="text" w:horzAnchor="margin" w:tblpXSpec="center" w:tblpY="38"/>
        <w:tblW w:w="14760" w:type="dxa"/>
        <w:tblLayout w:type="fixed"/>
        <w:tblLook w:val="04A0" w:firstRow="1" w:lastRow="0" w:firstColumn="1" w:lastColumn="0" w:noHBand="0" w:noVBand="1"/>
      </w:tblPr>
      <w:tblGrid>
        <w:gridCol w:w="4225"/>
        <w:gridCol w:w="1350"/>
        <w:gridCol w:w="1643"/>
        <w:gridCol w:w="1890"/>
        <w:gridCol w:w="1980"/>
        <w:gridCol w:w="1710"/>
        <w:gridCol w:w="1962"/>
      </w:tblGrid>
      <w:tr w:rsidRPr="00D715AF" w:rsidR="00D24E21" w:rsidTr="00FA690E" w14:paraId="14082308" w14:textId="77777777">
        <w:trPr>
          <w:trHeight w:val="440"/>
        </w:trPr>
        <w:tc>
          <w:tcPr>
            <w:tcW w:w="4225" w:type="dxa"/>
            <w:shd w:val="clear" w:color="auto" w:fill="D9E2F3" w:themeFill="accent5" w:themeFillTint="33"/>
          </w:tcPr>
          <w:p w:rsidRPr="00D715AF" w:rsidR="005052E9" w:rsidP="00755EFF" w:rsidRDefault="005052E9" w14:paraId="44E5ADAB" w14:textId="77777777">
            <w:pPr>
              <w:jc w:val="both"/>
              <w:rPr>
                <w:rFonts w:ascii="Times New Roman" w:hAnsi="Times New Roman" w:cs="Times New Roman"/>
                <w:b/>
                <w:sz w:val="18"/>
                <w:szCs w:val="18"/>
              </w:rPr>
            </w:pPr>
            <w:r w:rsidRPr="00D715AF">
              <w:rPr>
                <w:rFonts w:ascii="Times New Roman" w:hAnsi="Times New Roman" w:cs="Times New Roman"/>
                <w:b/>
                <w:bCs/>
                <w:sz w:val="18"/>
                <w:szCs w:val="18"/>
              </w:rPr>
              <w:t xml:space="preserve">Using the scale provided, please indicate the extent to which you </w:t>
            </w:r>
            <w:r w:rsidRPr="00D715AF">
              <w:rPr>
                <w:rFonts w:ascii="Times New Roman" w:hAnsi="Times New Roman" w:cs="Times New Roman"/>
                <w:b/>
                <w:bCs/>
                <w:sz w:val="18"/>
                <w:szCs w:val="18"/>
                <w:u w:val="single"/>
              </w:rPr>
              <w:t>currently</w:t>
            </w:r>
            <w:r w:rsidRPr="00D715AF">
              <w:rPr>
                <w:rFonts w:ascii="Times New Roman" w:hAnsi="Times New Roman" w:cs="Times New Roman"/>
                <w:b/>
                <w:bCs/>
                <w:sz w:val="18"/>
                <w:szCs w:val="18"/>
              </w:rPr>
              <w:t xml:space="preserve"> interact with each other partner (skip your own row)</w:t>
            </w:r>
          </w:p>
        </w:tc>
        <w:tc>
          <w:tcPr>
            <w:tcW w:w="1350" w:type="dxa"/>
            <w:shd w:val="clear" w:color="auto" w:fill="D9E2F3" w:themeFill="accent5" w:themeFillTint="33"/>
          </w:tcPr>
          <w:p w:rsidRPr="00D715AF" w:rsidR="005052E9" w:rsidP="00755EFF" w:rsidRDefault="005052E9" w14:paraId="3A4462D8" w14:textId="77777777">
            <w:pPr>
              <w:jc w:val="center"/>
              <w:rPr>
                <w:rFonts w:ascii="Times New Roman" w:hAnsi="Times New Roman" w:cs="Times New Roman"/>
                <w:b/>
                <w:sz w:val="18"/>
                <w:szCs w:val="18"/>
              </w:rPr>
            </w:pPr>
          </w:p>
          <w:p w:rsidRPr="00D715AF" w:rsidR="005052E9" w:rsidP="00755EFF" w:rsidRDefault="005052E9" w14:paraId="6C90DD9F" w14:textId="77777777">
            <w:pPr>
              <w:jc w:val="center"/>
              <w:rPr>
                <w:rFonts w:ascii="Times New Roman" w:hAnsi="Times New Roman" w:cs="Times New Roman"/>
                <w:b/>
                <w:sz w:val="18"/>
                <w:szCs w:val="18"/>
              </w:rPr>
            </w:pPr>
            <w:r w:rsidRPr="00D715AF">
              <w:rPr>
                <w:rFonts w:ascii="Times New Roman" w:hAnsi="Times New Roman" w:cs="Times New Roman"/>
                <w:b/>
                <w:sz w:val="18"/>
                <w:szCs w:val="18"/>
              </w:rPr>
              <w:t>0</w:t>
            </w:r>
          </w:p>
          <w:p w:rsidRPr="00D715AF" w:rsidR="005052E9" w:rsidP="00755EFF" w:rsidRDefault="005052E9" w14:paraId="0C92FED9" w14:textId="77777777">
            <w:pPr>
              <w:jc w:val="center"/>
              <w:rPr>
                <w:rFonts w:ascii="Times New Roman" w:hAnsi="Times New Roman" w:cs="Times New Roman"/>
                <w:b/>
                <w:sz w:val="18"/>
                <w:szCs w:val="18"/>
              </w:rPr>
            </w:pPr>
            <w:r w:rsidRPr="00D715AF">
              <w:rPr>
                <w:rFonts w:ascii="Times New Roman" w:hAnsi="Times New Roman" w:cs="Times New Roman"/>
                <w:b/>
                <w:sz w:val="18"/>
                <w:szCs w:val="18"/>
              </w:rPr>
              <w:t>No Interaction</w:t>
            </w:r>
          </w:p>
        </w:tc>
        <w:tc>
          <w:tcPr>
            <w:tcW w:w="1643" w:type="dxa"/>
            <w:shd w:val="clear" w:color="auto" w:fill="D9E2F3" w:themeFill="accent5" w:themeFillTint="33"/>
          </w:tcPr>
          <w:p w:rsidRPr="00D715AF" w:rsidR="005052E9" w:rsidP="00755EFF" w:rsidRDefault="005052E9" w14:paraId="7E477576" w14:textId="77777777">
            <w:pPr>
              <w:jc w:val="center"/>
              <w:rPr>
                <w:rFonts w:ascii="Times New Roman" w:hAnsi="Times New Roman" w:cs="Times New Roman"/>
                <w:b/>
                <w:bCs/>
                <w:sz w:val="18"/>
                <w:szCs w:val="18"/>
              </w:rPr>
            </w:pPr>
          </w:p>
          <w:p w:rsidRPr="00D715AF" w:rsidR="005052E9" w:rsidP="00755EFF" w:rsidRDefault="005052E9" w14:paraId="16723DA2"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1</w:t>
            </w:r>
          </w:p>
          <w:p w:rsidRPr="00D715AF" w:rsidR="005052E9" w:rsidP="00755EFF" w:rsidRDefault="005052E9" w14:paraId="37B33CCE"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Networking</w:t>
            </w:r>
          </w:p>
        </w:tc>
        <w:tc>
          <w:tcPr>
            <w:tcW w:w="1890" w:type="dxa"/>
            <w:shd w:val="clear" w:color="auto" w:fill="D9E2F3" w:themeFill="accent5" w:themeFillTint="33"/>
          </w:tcPr>
          <w:p w:rsidRPr="00D715AF" w:rsidR="005052E9" w:rsidP="00755EFF" w:rsidRDefault="005052E9" w14:paraId="72307337" w14:textId="77777777">
            <w:pPr>
              <w:jc w:val="center"/>
              <w:rPr>
                <w:rFonts w:ascii="Times New Roman" w:hAnsi="Times New Roman" w:cs="Times New Roman"/>
                <w:b/>
                <w:bCs/>
                <w:sz w:val="18"/>
                <w:szCs w:val="18"/>
              </w:rPr>
            </w:pPr>
          </w:p>
          <w:p w:rsidRPr="00D715AF" w:rsidR="005052E9" w:rsidP="00755EFF" w:rsidRDefault="005052E9" w14:paraId="47C0F0A7"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2</w:t>
            </w:r>
          </w:p>
          <w:p w:rsidRPr="00D715AF" w:rsidR="005052E9" w:rsidP="00755EFF" w:rsidRDefault="005052E9" w14:paraId="4FDD1141"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Cooperation</w:t>
            </w:r>
          </w:p>
        </w:tc>
        <w:tc>
          <w:tcPr>
            <w:tcW w:w="1980" w:type="dxa"/>
            <w:shd w:val="clear" w:color="auto" w:fill="D9E2F3" w:themeFill="accent5" w:themeFillTint="33"/>
          </w:tcPr>
          <w:p w:rsidRPr="00D715AF" w:rsidR="005052E9" w:rsidP="00755EFF" w:rsidRDefault="005052E9" w14:paraId="6EEBDB9A" w14:textId="77777777">
            <w:pPr>
              <w:jc w:val="center"/>
              <w:rPr>
                <w:rFonts w:ascii="Times New Roman" w:hAnsi="Times New Roman" w:cs="Times New Roman"/>
                <w:b/>
                <w:bCs/>
                <w:sz w:val="18"/>
                <w:szCs w:val="18"/>
              </w:rPr>
            </w:pPr>
          </w:p>
          <w:p w:rsidRPr="00D715AF" w:rsidR="005052E9" w:rsidP="00755EFF" w:rsidRDefault="005052E9" w14:paraId="69549FD9"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3</w:t>
            </w:r>
          </w:p>
          <w:p w:rsidRPr="00D715AF" w:rsidR="005052E9" w:rsidP="00755EFF" w:rsidRDefault="005052E9" w14:paraId="6E85403D"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Coordination</w:t>
            </w:r>
          </w:p>
        </w:tc>
        <w:tc>
          <w:tcPr>
            <w:tcW w:w="1710" w:type="dxa"/>
            <w:shd w:val="clear" w:color="auto" w:fill="D9E2F3" w:themeFill="accent5" w:themeFillTint="33"/>
          </w:tcPr>
          <w:p w:rsidRPr="00D715AF" w:rsidR="005052E9" w:rsidP="00755EFF" w:rsidRDefault="005052E9" w14:paraId="08FE6065" w14:textId="77777777">
            <w:pPr>
              <w:jc w:val="center"/>
              <w:rPr>
                <w:rFonts w:ascii="Times New Roman" w:hAnsi="Times New Roman" w:cs="Times New Roman"/>
                <w:b/>
                <w:bCs/>
                <w:sz w:val="18"/>
                <w:szCs w:val="18"/>
              </w:rPr>
            </w:pPr>
          </w:p>
          <w:p w:rsidRPr="00D715AF" w:rsidR="005052E9" w:rsidP="00755EFF" w:rsidRDefault="005052E9" w14:paraId="21C4BC77"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4</w:t>
            </w:r>
          </w:p>
          <w:p w:rsidRPr="00D715AF" w:rsidR="005052E9" w:rsidP="00755EFF" w:rsidRDefault="005052E9" w14:paraId="137ED66F"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Coalition</w:t>
            </w:r>
          </w:p>
        </w:tc>
        <w:tc>
          <w:tcPr>
            <w:tcW w:w="1962" w:type="dxa"/>
            <w:shd w:val="clear" w:color="auto" w:fill="D9E2F3" w:themeFill="accent5" w:themeFillTint="33"/>
          </w:tcPr>
          <w:p w:rsidRPr="00D715AF" w:rsidR="005052E9" w:rsidP="00755EFF" w:rsidRDefault="005052E9" w14:paraId="03F51275" w14:textId="77777777">
            <w:pPr>
              <w:jc w:val="center"/>
              <w:rPr>
                <w:rFonts w:ascii="Times New Roman" w:hAnsi="Times New Roman" w:cs="Times New Roman"/>
                <w:b/>
                <w:bCs/>
                <w:sz w:val="18"/>
                <w:szCs w:val="18"/>
              </w:rPr>
            </w:pPr>
          </w:p>
          <w:p w:rsidRPr="00D715AF" w:rsidR="005052E9" w:rsidP="00755EFF" w:rsidRDefault="005052E9" w14:paraId="6BD1B378"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5</w:t>
            </w:r>
          </w:p>
          <w:p w:rsidRPr="00D715AF" w:rsidR="005052E9" w:rsidP="00755EFF" w:rsidRDefault="005052E9" w14:paraId="66DEFFCC"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Collaboration</w:t>
            </w:r>
          </w:p>
        </w:tc>
      </w:tr>
      <w:tr w:rsidRPr="00D715AF" w:rsidR="00D24E21" w:rsidTr="00FA690E" w14:paraId="4B043816" w14:textId="77777777">
        <w:trPr>
          <w:trHeight w:val="440"/>
        </w:trPr>
        <w:tc>
          <w:tcPr>
            <w:tcW w:w="4225" w:type="dxa"/>
          </w:tcPr>
          <w:p w:rsidRPr="00D715AF" w:rsidR="005052E9" w:rsidP="00755EFF" w:rsidRDefault="005052E9" w14:paraId="1734AF4B" w14:textId="77777777">
            <w:pPr>
              <w:jc w:val="center"/>
              <w:rPr>
                <w:rFonts w:ascii="Times New Roman" w:hAnsi="Times New Roman" w:cs="Times New Roman"/>
                <w:b/>
                <w:bCs/>
                <w:sz w:val="17"/>
                <w:szCs w:val="17"/>
              </w:rPr>
            </w:pPr>
          </w:p>
          <w:p w:rsidRPr="00D715AF" w:rsidR="005052E9" w:rsidP="00755EFF" w:rsidRDefault="005052E9" w14:paraId="5B358B5D" w14:textId="77777777">
            <w:pPr>
              <w:jc w:val="center"/>
              <w:rPr>
                <w:rFonts w:ascii="Times New Roman" w:hAnsi="Times New Roman" w:cs="Times New Roman"/>
                <w:b/>
                <w:bCs/>
                <w:sz w:val="17"/>
                <w:szCs w:val="17"/>
              </w:rPr>
            </w:pPr>
          </w:p>
          <w:p w:rsidRPr="00D715AF" w:rsidR="005052E9" w:rsidP="00755EFF" w:rsidRDefault="005052E9" w14:paraId="303054B0" w14:textId="77777777">
            <w:pPr>
              <w:jc w:val="center"/>
              <w:rPr>
                <w:rFonts w:ascii="Times New Roman" w:hAnsi="Times New Roman" w:cs="Times New Roman"/>
                <w:b/>
                <w:bCs/>
                <w:sz w:val="17"/>
                <w:szCs w:val="17"/>
              </w:rPr>
            </w:pPr>
          </w:p>
          <w:p w:rsidRPr="00D715AF" w:rsidR="005052E9" w:rsidP="00755EFF" w:rsidRDefault="005052E9" w14:paraId="492DBEFA" w14:textId="77777777">
            <w:pPr>
              <w:jc w:val="center"/>
              <w:rPr>
                <w:rFonts w:ascii="Times New Roman" w:hAnsi="Times New Roman" w:cs="Times New Roman"/>
                <w:b/>
                <w:bCs/>
                <w:sz w:val="17"/>
                <w:szCs w:val="17"/>
              </w:rPr>
            </w:pPr>
            <w:r w:rsidRPr="00D715AF">
              <w:rPr>
                <w:rFonts w:ascii="Times New Roman" w:hAnsi="Times New Roman" w:cs="Times New Roman"/>
                <w:b/>
                <w:bCs/>
                <w:sz w:val="17"/>
                <w:szCs w:val="17"/>
              </w:rPr>
              <w:t>Relationship Characteristics</w:t>
            </w:r>
          </w:p>
        </w:tc>
        <w:tc>
          <w:tcPr>
            <w:tcW w:w="1350" w:type="dxa"/>
          </w:tcPr>
          <w:p w:rsidRPr="00D715AF" w:rsidR="005052E9" w:rsidP="00755EFF" w:rsidRDefault="005052E9" w14:paraId="7B044AE4" w14:textId="77777777">
            <w:pPr>
              <w:jc w:val="center"/>
              <w:rPr>
                <w:rFonts w:ascii="Times New Roman" w:hAnsi="Times New Roman" w:cs="Times New Roman"/>
                <w:sz w:val="17"/>
                <w:szCs w:val="17"/>
              </w:rPr>
            </w:pPr>
          </w:p>
        </w:tc>
        <w:tc>
          <w:tcPr>
            <w:tcW w:w="1643" w:type="dxa"/>
          </w:tcPr>
          <w:p w:rsidRPr="00D715AF" w:rsidR="005052E9" w:rsidP="005052E9" w:rsidRDefault="005052E9" w14:paraId="6EBA175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Aware of organization</w:t>
            </w:r>
          </w:p>
          <w:p w:rsidRPr="00D715AF" w:rsidR="005052E9" w:rsidP="005052E9" w:rsidRDefault="005052E9" w14:paraId="741F6BC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Loosely defined roles</w:t>
            </w:r>
          </w:p>
          <w:p w:rsidRPr="00D715AF" w:rsidR="005052E9" w:rsidP="005052E9" w:rsidRDefault="005052E9" w14:paraId="7477A502"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Little communication</w:t>
            </w:r>
          </w:p>
          <w:p w:rsidRPr="00D715AF" w:rsidR="005052E9" w:rsidP="005052E9" w:rsidRDefault="005052E9" w14:paraId="2D024293"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 xml:space="preserve">All decisions made independently </w:t>
            </w:r>
          </w:p>
        </w:tc>
        <w:tc>
          <w:tcPr>
            <w:tcW w:w="1890" w:type="dxa"/>
          </w:tcPr>
          <w:p w:rsidRPr="00D715AF" w:rsidR="005052E9" w:rsidP="005052E9" w:rsidRDefault="005052E9" w14:paraId="4AC0DD30"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Provide information to each other</w:t>
            </w:r>
          </w:p>
          <w:p w:rsidRPr="00D715AF" w:rsidR="005052E9" w:rsidP="005052E9" w:rsidRDefault="005052E9" w14:paraId="63F267D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Somewhat defined roles</w:t>
            </w:r>
          </w:p>
          <w:p w:rsidRPr="00D715AF" w:rsidR="005052E9" w:rsidP="005052E9" w:rsidRDefault="005052E9" w14:paraId="658637B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Formal communication</w:t>
            </w:r>
          </w:p>
          <w:p w:rsidRPr="00D715AF" w:rsidR="005052E9" w:rsidP="005052E9" w:rsidRDefault="005052E9" w14:paraId="6914191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All decisions made independently</w:t>
            </w:r>
          </w:p>
        </w:tc>
        <w:tc>
          <w:tcPr>
            <w:tcW w:w="1980" w:type="dxa"/>
          </w:tcPr>
          <w:p w:rsidRPr="00D715AF" w:rsidR="005052E9" w:rsidP="005052E9" w:rsidRDefault="005052E9" w14:paraId="43131DE9"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information and resources</w:t>
            </w:r>
          </w:p>
          <w:p w:rsidRPr="00D715AF" w:rsidR="005052E9" w:rsidP="005052E9" w:rsidRDefault="005052E9" w14:paraId="4F6F40F8"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Defined roles</w:t>
            </w:r>
          </w:p>
          <w:p w:rsidRPr="00D715AF" w:rsidR="005052E9" w:rsidP="005052E9" w:rsidRDefault="005052E9" w14:paraId="7A1C5550"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communication</w:t>
            </w:r>
          </w:p>
          <w:p w:rsidRPr="00D715AF" w:rsidR="005052E9" w:rsidP="005052E9" w:rsidRDefault="005052E9" w14:paraId="2C01DB7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Some shared decision making</w:t>
            </w:r>
          </w:p>
        </w:tc>
        <w:tc>
          <w:tcPr>
            <w:tcW w:w="1710" w:type="dxa"/>
          </w:tcPr>
          <w:p w:rsidRPr="00D715AF" w:rsidR="005052E9" w:rsidP="005052E9" w:rsidRDefault="005052E9" w14:paraId="5E4E4D4F"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ideas</w:t>
            </w:r>
          </w:p>
          <w:p w:rsidRPr="00D715AF" w:rsidR="005052E9" w:rsidP="005052E9" w:rsidRDefault="005052E9" w14:paraId="7CF8B60C"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resources</w:t>
            </w:r>
          </w:p>
          <w:p w:rsidRPr="00D715AF" w:rsidR="005052E9" w:rsidP="005052E9" w:rsidRDefault="005052E9" w14:paraId="6C6CEF34"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and prioritized collaboration</w:t>
            </w:r>
          </w:p>
          <w:p w:rsidRPr="00D715AF" w:rsidR="005052E9" w:rsidP="005052E9" w:rsidRDefault="005052E9" w14:paraId="2A21A00B"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All members have a vote in decision making</w:t>
            </w:r>
          </w:p>
        </w:tc>
        <w:tc>
          <w:tcPr>
            <w:tcW w:w="1962" w:type="dxa"/>
          </w:tcPr>
          <w:p w:rsidRPr="00D715AF" w:rsidR="005052E9" w:rsidP="005052E9" w:rsidRDefault="005052E9" w14:paraId="67058D1A"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Members belong to one system</w:t>
            </w:r>
          </w:p>
          <w:p w:rsidRPr="00D715AF" w:rsidR="005052E9" w:rsidP="005052E9" w:rsidRDefault="005052E9" w14:paraId="5B0306BF"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communication is characterized by mutual trust</w:t>
            </w:r>
          </w:p>
          <w:p w:rsidRPr="00D715AF" w:rsidR="005052E9" w:rsidP="005052E9" w:rsidRDefault="005052E9" w14:paraId="1E26A13C"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Consensus is reached on all decisions</w:t>
            </w:r>
          </w:p>
        </w:tc>
      </w:tr>
      <w:tr w:rsidRPr="00D715AF" w:rsidR="00D24E21" w:rsidTr="00FA690E" w14:paraId="18DCEFDB" w14:textId="77777777">
        <w:trPr>
          <w:trHeight w:val="152"/>
        </w:trPr>
        <w:tc>
          <w:tcPr>
            <w:tcW w:w="4225" w:type="dxa"/>
          </w:tcPr>
          <w:p w:rsidRPr="00D715AF" w:rsidR="005052E9" w:rsidP="00755EFF" w:rsidRDefault="005052E9" w14:paraId="7BE89428" w14:textId="77777777">
            <w:pPr>
              <w:jc w:val="center"/>
              <w:rPr>
                <w:rFonts w:ascii="Times New Roman" w:hAnsi="Times New Roman" w:cs="Times New Roman"/>
                <w:b/>
                <w:bCs/>
                <w:sz w:val="16"/>
                <w:szCs w:val="16"/>
              </w:rPr>
            </w:pPr>
            <w:r w:rsidRPr="00D715AF">
              <w:rPr>
                <w:rFonts w:ascii="Times New Roman" w:hAnsi="Times New Roman" w:cs="Times New Roman"/>
                <w:b/>
                <w:bCs/>
                <w:sz w:val="16"/>
                <w:szCs w:val="16"/>
              </w:rPr>
              <w:t>Partners</w:t>
            </w:r>
          </w:p>
        </w:tc>
        <w:tc>
          <w:tcPr>
            <w:tcW w:w="1350" w:type="dxa"/>
          </w:tcPr>
          <w:p w:rsidRPr="00D715AF" w:rsidR="005052E9" w:rsidP="00755EFF" w:rsidRDefault="005052E9" w14:paraId="2488BF83" w14:textId="77777777">
            <w:pPr>
              <w:jc w:val="center"/>
              <w:rPr>
                <w:rFonts w:ascii="Times New Roman" w:hAnsi="Times New Roman" w:cs="Times New Roman"/>
                <w:b/>
                <w:bCs/>
                <w:sz w:val="16"/>
                <w:szCs w:val="16"/>
              </w:rPr>
            </w:pPr>
          </w:p>
        </w:tc>
        <w:tc>
          <w:tcPr>
            <w:tcW w:w="1643" w:type="dxa"/>
          </w:tcPr>
          <w:p w:rsidRPr="00D715AF" w:rsidR="005052E9" w:rsidP="00755EFF" w:rsidRDefault="005052E9" w14:paraId="2D27DD88" w14:textId="77777777">
            <w:pPr>
              <w:jc w:val="center"/>
              <w:rPr>
                <w:rFonts w:ascii="Times New Roman" w:hAnsi="Times New Roman" w:cs="Times New Roman"/>
                <w:b/>
                <w:bCs/>
                <w:sz w:val="16"/>
                <w:szCs w:val="16"/>
              </w:rPr>
            </w:pPr>
          </w:p>
        </w:tc>
        <w:tc>
          <w:tcPr>
            <w:tcW w:w="1890" w:type="dxa"/>
          </w:tcPr>
          <w:p w:rsidRPr="00D715AF" w:rsidR="005052E9" w:rsidP="00755EFF" w:rsidRDefault="005052E9" w14:paraId="6D6A752F" w14:textId="77777777">
            <w:pPr>
              <w:jc w:val="center"/>
              <w:rPr>
                <w:rFonts w:ascii="Times New Roman" w:hAnsi="Times New Roman" w:cs="Times New Roman"/>
                <w:b/>
                <w:bCs/>
                <w:sz w:val="16"/>
                <w:szCs w:val="16"/>
              </w:rPr>
            </w:pPr>
          </w:p>
        </w:tc>
        <w:tc>
          <w:tcPr>
            <w:tcW w:w="1980" w:type="dxa"/>
          </w:tcPr>
          <w:p w:rsidRPr="00D715AF" w:rsidR="005052E9" w:rsidP="00755EFF" w:rsidRDefault="005052E9" w14:paraId="281E708E" w14:textId="77777777">
            <w:pPr>
              <w:jc w:val="center"/>
              <w:rPr>
                <w:rFonts w:ascii="Times New Roman" w:hAnsi="Times New Roman" w:cs="Times New Roman"/>
                <w:b/>
                <w:bCs/>
                <w:sz w:val="16"/>
                <w:szCs w:val="16"/>
              </w:rPr>
            </w:pPr>
          </w:p>
        </w:tc>
        <w:tc>
          <w:tcPr>
            <w:tcW w:w="1710" w:type="dxa"/>
          </w:tcPr>
          <w:p w:rsidRPr="00D715AF" w:rsidR="005052E9" w:rsidP="00755EFF" w:rsidRDefault="005052E9" w14:paraId="32D0C164" w14:textId="77777777">
            <w:pPr>
              <w:jc w:val="center"/>
              <w:rPr>
                <w:rFonts w:ascii="Times New Roman" w:hAnsi="Times New Roman" w:cs="Times New Roman"/>
                <w:b/>
                <w:bCs/>
                <w:sz w:val="16"/>
                <w:szCs w:val="16"/>
              </w:rPr>
            </w:pPr>
          </w:p>
        </w:tc>
        <w:tc>
          <w:tcPr>
            <w:tcW w:w="1962" w:type="dxa"/>
          </w:tcPr>
          <w:p w:rsidRPr="00D715AF" w:rsidR="005052E9" w:rsidP="00755EFF" w:rsidRDefault="005052E9" w14:paraId="0D97EFF3" w14:textId="77777777">
            <w:pPr>
              <w:jc w:val="center"/>
              <w:rPr>
                <w:rFonts w:ascii="Times New Roman" w:hAnsi="Times New Roman" w:cs="Times New Roman"/>
                <w:b/>
                <w:bCs/>
                <w:sz w:val="16"/>
                <w:szCs w:val="16"/>
              </w:rPr>
            </w:pPr>
          </w:p>
        </w:tc>
      </w:tr>
      <w:tr w:rsidRPr="00D715AF" w:rsidR="00D24E21" w:rsidTr="00FA690E" w14:paraId="32458323" w14:textId="77777777">
        <w:tc>
          <w:tcPr>
            <w:tcW w:w="4225" w:type="dxa"/>
          </w:tcPr>
          <w:p w:rsidRPr="00D715AF" w:rsidR="005052E9" w:rsidP="00755EFF" w:rsidRDefault="005052E9" w14:paraId="6EEA6F56" w14:textId="664F4F86">
            <w:pPr>
              <w:jc w:val="center"/>
              <w:rPr>
                <w:rFonts w:ascii="Times New Roman" w:hAnsi="Times New Roman" w:cs="Times New Roman"/>
                <w:bCs/>
                <w:sz w:val="16"/>
                <w:szCs w:val="16"/>
              </w:rPr>
            </w:pPr>
            <w:r w:rsidRPr="00D715AF">
              <w:rPr>
                <w:rFonts w:ascii="Times New Roman" w:hAnsi="Times New Roman" w:cs="Times New Roman"/>
                <w:bCs/>
                <w:sz w:val="16"/>
                <w:szCs w:val="16"/>
              </w:rPr>
              <w:t>Vocational rehabilitation (VR)</w:t>
            </w:r>
          </w:p>
        </w:tc>
        <w:tc>
          <w:tcPr>
            <w:tcW w:w="1350" w:type="dxa"/>
          </w:tcPr>
          <w:p w:rsidRPr="00D715AF" w:rsidR="005052E9" w:rsidP="00755EFF" w:rsidRDefault="005052E9" w14:paraId="32BE1AB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4213F50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12AB4AB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505DDAB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3B9BA97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5DC0388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1BEB8897" w14:textId="77777777">
        <w:tc>
          <w:tcPr>
            <w:tcW w:w="4225" w:type="dxa"/>
          </w:tcPr>
          <w:p w:rsidRPr="00D715AF" w:rsidR="005052E9" w:rsidP="00755EFF" w:rsidRDefault="005052E9" w14:paraId="2FC4A55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Juvenile Justice</w:t>
            </w:r>
          </w:p>
        </w:tc>
        <w:tc>
          <w:tcPr>
            <w:tcW w:w="1350" w:type="dxa"/>
          </w:tcPr>
          <w:p w:rsidRPr="00D715AF" w:rsidR="005052E9" w:rsidP="00755EFF" w:rsidRDefault="005052E9" w14:paraId="2608BDD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3867F83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07AAFDC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45D75972"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718F3830"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1E6B781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6A1E76EA" w14:textId="77777777">
        <w:tc>
          <w:tcPr>
            <w:tcW w:w="4225" w:type="dxa"/>
          </w:tcPr>
          <w:p w:rsidRPr="00D715AF" w:rsidR="005052E9" w:rsidP="00755EFF" w:rsidRDefault="005052E9" w14:paraId="35E3C81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Child Welfare</w:t>
            </w:r>
          </w:p>
        </w:tc>
        <w:tc>
          <w:tcPr>
            <w:tcW w:w="1350" w:type="dxa"/>
          </w:tcPr>
          <w:p w:rsidRPr="00D715AF" w:rsidR="005052E9" w:rsidP="00755EFF" w:rsidRDefault="005052E9" w14:paraId="7E80263E"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15481D7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0A9E8140"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7DD117C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598997CA"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0E90F548"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43A37A80" w14:textId="77777777">
        <w:tc>
          <w:tcPr>
            <w:tcW w:w="4225" w:type="dxa"/>
          </w:tcPr>
          <w:p w:rsidRPr="002865CB" w:rsidR="005052E9" w:rsidP="00755EFF" w:rsidRDefault="005052E9" w14:paraId="2DC4CBD8"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Title I Workforce</w:t>
            </w:r>
          </w:p>
        </w:tc>
        <w:tc>
          <w:tcPr>
            <w:tcW w:w="1350" w:type="dxa"/>
          </w:tcPr>
          <w:p w:rsidRPr="00D715AF" w:rsidR="005052E9" w:rsidP="00755EFF" w:rsidRDefault="005052E9" w14:paraId="71CCF95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5F85FFE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32B6380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13901D7E"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1AC8200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0A824BD2"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4932A54A" w14:textId="77777777">
        <w:tc>
          <w:tcPr>
            <w:tcW w:w="4225" w:type="dxa"/>
          </w:tcPr>
          <w:p w:rsidRPr="002865CB" w:rsidR="001F4401" w:rsidP="00D24E21" w:rsidRDefault="001F4401" w14:paraId="6D5E0F71" w14:textId="0763C379">
            <w:pPr>
              <w:jc w:val="center"/>
              <w:rPr>
                <w:rFonts w:ascii="Times New Roman" w:hAnsi="Times New Roman" w:cs="Times New Roman"/>
                <w:bCs/>
                <w:sz w:val="16"/>
                <w:szCs w:val="16"/>
              </w:rPr>
            </w:pPr>
            <w:r w:rsidRPr="00D715AF">
              <w:rPr>
                <w:rFonts w:ascii="Times New Roman" w:hAnsi="Times New Roman" w:cs="Times New Roman"/>
                <w:bCs/>
                <w:sz w:val="16"/>
                <w:szCs w:val="16"/>
              </w:rPr>
              <w:t xml:space="preserve">Title II </w:t>
            </w:r>
            <w:r w:rsidRPr="00D715AF" w:rsidR="00D24E21">
              <w:rPr>
                <w:rFonts w:ascii="Times New Roman" w:hAnsi="Times New Roman" w:cs="Times New Roman"/>
                <w:bCs/>
                <w:sz w:val="16"/>
                <w:szCs w:val="16"/>
              </w:rPr>
              <w:t>Adult Education</w:t>
            </w:r>
          </w:p>
        </w:tc>
        <w:tc>
          <w:tcPr>
            <w:tcW w:w="1350" w:type="dxa"/>
          </w:tcPr>
          <w:p w:rsidRPr="00D715AF" w:rsidR="001F4401" w:rsidP="001F4401" w:rsidRDefault="001F4401" w14:paraId="4C835B5C" w14:textId="5FF87CF8">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6654B542" w14:textId="5ADF11BB">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5ABA80D6" w14:textId="3AB81265">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3FED861B" w14:textId="42A66FE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163E9706" w14:textId="061FC823">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7A347327" w14:textId="0C4DAAAE">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78A50E23" w14:textId="77777777">
        <w:tc>
          <w:tcPr>
            <w:tcW w:w="4225" w:type="dxa"/>
          </w:tcPr>
          <w:p w:rsidRPr="002865CB" w:rsidR="001F4401" w:rsidP="001F4401" w:rsidRDefault="001F4401" w14:paraId="719F57B7" w14:textId="025E983B">
            <w:pPr>
              <w:jc w:val="center"/>
              <w:rPr>
                <w:rFonts w:ascii="Times New Roman" w:hAnsi="Times New Roman" w:cs="Times New Roman"/>
                <w:bCs/>
                <w:sz w:val="16"/>
                <w:szCs w:val="16"/>
              </w:rPr>
            </w:pPr>
            <w:r w:rsidRPr="00D715AF">
              <w:rPr>
                <w:rFonts w:ascii="Times New Roman" w:hAnsi="Times New Roman" w:cs="Times New Roman"/>
                <w:bCs/>
                <w:sz w:val="16"/>
                <w:szCs w:val="16"/>
              </w:rPr>
              <w:t>K-12 Education</w:t>
            </w:r>
            <w:r w:rsidRPr="002865CB">
              <w:rPr>
                <w:rFonts w:ascii="Times New Roman" w:hAnsi="Times New Roman" w:cs="Times New Roman"/>
                <w:bCs/>
                <w:sz w:val="16"/>
                <w:szCs w:val="16"/>
              </w:rPr>
              <w:t xml:space="preserve"> (including special education and CTE)</w:t>
            </w:r>
          </w:p>
        </w:tc>
        <w:tc>
          <w:tcPr>
            <w:tcW w:w="1350" w:type="dxa"/>
          </w:tcPr>
          <w:p w:rsidRPr="00D715AF" w:rsidR="001F4401" w:rsidP="001F4401" w:rsidRDefault="001F4401" w14:paraId="08F4F1C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37ED3C1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326E01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256F08B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2FADA60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3C71CB5"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7764E69F" w14:textId="77777777">
        <w:tc>
          <w:tcPr>
            <w:tcW w:w="4225" w:type="dxa"/>
          </w:tcPr>
          <w:p w:rsidRPr="00D715AF" w:rsidR="001F4401" w:rsidP="001F4401" w:rsidRDefault="001F4401" w14:paraId="4FA49C93" w14:textId="07EFC43D">
            <w:pPr>
              <w:jc w:val="center"/>
              <w:rPr>
                <w:rFonts w:ascii="Times New Roman" w:hAnsi="Times New Roman" w:cs="Times New Roman"/>
                <w:bCs/>
                <w:sz w:val="16"/>
                <w:szCs w:val="16"/>
              </w:rPr>
            </w:pPr>
            <w:r w:rsidRPr="00D715AF">
              <w:rPr>
                <w:rFonts w:ascii="Times New Roman" w:hAnsi="Times New Roman" w:cs="Times New Roman"/>
                <w:bCs/>
                <w:sz w:val="16"/>
                <w:szCs w:val="16"/>
              </w:rPr>
              <w:t>Higher Education, community colleges, 4 year, institutions</w:t>
            </w:r>
          </w:p>
        </w:tc>
        <w:tc>
          <w:tcPr>
            <w:tcW w:w="1350" w:type="dxa"/>
          </w:tcPr>
          <w:p w:rsidRPr="00D715AF" w:rsidR="001F4401" w:rsidP="001F4401" w:rsidRDefault="001F4401" w14:paraId="79179ACD" w14:textId="14481A53">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199A9DCA" w14:textId="2D26A48A">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5BA416D6" w14:textId="3E83196D">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410D0262" w14:textId="4673358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2B213FFF" w14:textId="4CD94818">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5A0DDAC" w14:textId="46AFA892">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195DB55C" w14:textId="77777777">
        <w:tc>
          <w:tcPr>
            <w:tcW w:w="4225" w:type="dxa"/>
          </w:tcPr>
          <w:p w:rsidRPr="00D715AF" w:rsidR="001F4401" w:rsidP="001F4401" w:rsidRDefault="001F4401" w14:paraId="6F1C525E"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Social Security</w:t>
            </w:r>
          </w:p>
        </w:tc>
        <w:tc>
          <w:tcPr>
            <w:tcW w:w="1350" w:type="dxa"/>
          </w:tcPr>
          <w:p w:rsidRPr="00D715AF" w:rsidR="001F4401" w:rsidP="001F4401" w:rsidRDefault="001F4401" w14:paraId="2C90D18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4AC2880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3EA1F0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67B64F1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58056B5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62F2D838"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6F0B2034" w14:textId="77777777">
        <w:tc>
          <w:tcPr>
            <w:tcW w:w="4225" w:type="dxa"/>
          </w:tcPr>
          <w:p w:rsidRPr="00D715AF" w:rsidR="001F4401" w:rsidP="001F4401" w:rsidRDefault="001F4401" w14:paraId="3B035C2B"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Developmental Disability</w:t>
            </w:r>
          </w:p>
        </w:tc>
        <w:tc>
          <w:tcPr>
            <w:tcW w:w="1350" w:type="dxa"/>
          </w:tcPr>
          <w:p w:rsidRPr="00D715AF" w:rsidR="001F4401" w:rsidP="001F4401" w:rsidRDefault="001F4401" w14:paraId="0AF3BDF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43CC104A"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0699B30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5175428B"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1A86C12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EAC321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2730CD4D" w14:textId="77777777">
        <w:tc>
          <w:tcPr>
            <w:tcW w:w="4225" w:type="dxa"/>
          </w:tcPr>
          <w:p w:rsidRPr="00D715AF" w:rsidR="001F4401" w:rsidP="001F4401" w:rsidRDefault="001F4401" w14:paraId="18DF686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Mental Health</w:t>
            </w:r>
          </w:p>
        </w:tc>
        <w:tc>
          <w:tcPr>
            <w:tcW w:w="1350" w:type="dxa"/>
          </w:tcPr>
          <w:p w:rsidRPr="00D715AF" w:rsidR="001F4401" w:rsidP="001F4401" w:rsidRDefault="001F4401" w14:paraId="4DB4CE1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2C54568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3A8835A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167F6C3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316728F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5D9B3AE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57D3A19A" w14:textId="77777777">
        <w:tc>
          <w:tcPr>
            <w:tcW w:w="4225" w:type="dxa"/>
          </w:tcPr>
          <w:p w:rsidRPr="00D715AF" w:rsidR="001F4401" w:rsidP="001F4401" w:rsidRDefault="001F4401" w14:paraId="42F4F570" w14:textId="26D6E16A">
            <w:pPr>
              <w:jc w:val="center"/>
              <w:rPr>
                <w:rFonts w:ascii="Times New Roman" w:hAnsi="Times New Roman" w:cs="Times New Roman"/>
                <w:bCs/>
                <w:sz w:val="16"/>
                <w:szCs w:val="16"/>
              </w:rPr>
            </w:pPr>
            <w:r w:rsidRPr="00D715AF">
              <w:rPr>
                <w:rFonts w:ascii="Times New Roman" w:hAnsi="Times New Roman" w:cs="Times New Roman"/>
                <w:bCs/>
                <w:sz w:val="16"/>
                <w:szCs w:val="16"/>
              </w:rPr>
              <w:t>Housing</w:t>
            </w:r>
          </w:p>
        </w:tc>
        <w:tc>
          <w:tcPr>
            <w:tcW w:w="1350" w:type="dxa"/>
          </w:tcPr>
          <w:p w:rsidRPr="00D715AF" w:rsidR="001F4401" w:rsidP="001F4401" w:rsidRDefault="001F4401" w14:paraId="4A789C55" w14:textId="3ECCF448">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10125022" w14:textId="57C43915">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998E75E" w14:textId="1DCECD0C">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69F0D1C5" w14:textId="219D06D9">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56AC5D7D" w14:textId="201C833B">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2D8B65F8" w14:textId="00E34475">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06382A29" w14:textId="77777777">
        <w:tc>
          <w:tcPr>
            <w:tcW w:w="4225" w:type="dxa"/>
          </w:tcPr>
          <w:p w:rsidRPr="00D715AF" w:rsidR="001F4401" w:rsidP="001F4401" w:rsidRDefault="001F4401" w14:paraId="4F4B8B60" w14:textId="5973926B">
            <w:pPr>
              <w:jc w:val="center"/>
              <w:rPr>
                <w:rFonts w:ascii="Times New Roman" w:hAnsi="Times New Roman" w:cs="Times New Roman"/>
                <w:bCs/>
                <w:sz w:val="16"/>
                <w:szCs w:val="16"/>
              </w:rPr>
            </w:pPr>
            <w:r w:rsidRPr="00D715AF">
              <w:rPr>
                <w:rFonts w:ascii="Times New Roman" w:hAnsi="Times New Roman" w:cs="Times New Roman"/>
                <w:bCs/>
                <w:sz w:val="16"/>
                <w:szCs w:val="16"/>
              </w:rPr>
              <w:t>SNAP</w:t>
            </w:r>
          </w:p>
        </w:tc>
        <w:tc>
          <w:tcPr>
            <w:tcW w:w="1350" w:type="dxa"/>
          </w:tcPr>
          <w:p w:rsidRPr="00D715AF" w:rsidR="001F4401" w:rsidP="001F4401" w:rsidRDefault="001F4401" w14:paraId="202EC9CE" w14:textId="70FEB0F2">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3E0094D7" w14:textId="75D7248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375ACE01" w14:textId="59A14F8B">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319DC44C" w14:textId="1C75751E">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0C80597A" w14:textId="611ACFC5">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2F543D6" w14:textId="5CA1AA88">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0788C5FC" w14:textId="77777777">
        <w:tc>
          <w:tcPr>
            <w:tcW w:w="4225" w:type="dxa"/>
          </w:tcPr>
          <w:p w:rsidRPr="00D715AF" w:rsidR="00D24E21" w:rsidP="00D24E21" w:rsidRDefault="00D24E21" w14:paraId="47EFBC1D" w14:textId="14D5CE34">
            <w:pPr>
              <w:jc w:val="center"/>
              <w:rPr>
                <w:rFonts w:ascii="Times New Roman" w:hAnsi="Times New Roman" w:cs="Times New Roman"/>
                <w:bCs/>
                <w:sz w:val="16"/>
                <w:szCs w:val="16"/>
              </w:rPr>
            </w:pPr>
            <w:r w:rsidRPr="00D715AF">
              <w:rPr>
                <w:rFonts w:ascii="Times New Roman" w:hAnsi="Times New Roman" w:cs="Times New Roman"/>
                <w:bCs/>
                <w:sz w:val="16"/>
                <w:szCs w:val="16"/>
              </w:rPr>
              <w:t xml:space="preserve">State or local youth coordinating group (i.e. youth </w:t>
            </w:r>
            <w:r w:rsidRPr="00D715AF" w:rsidR="00AB0B0A">
              <w:rPr>
                <w:rFonts w:ascii="Times New Roman" w:hAnsi="Times New Roman" w:cs="Times New Roman"/>
                <w:bCs/>
                <w:sz w:val="16"/>
                <w:szCs w:val="16"/>
              </w:rPr>
              <w:t>committees</w:t>
            </w:r>
            <w:r w:rsidRPr="00D715AF">
              <w:rPr>
                <w:rFonts w:ascii="Times New Roman" w:hAnsi="Times New Roman" w:cs="Times New Roman"/>
                <w:bCs/>
                <w:sz w:val="16"/>
                <w:szCs w:val="16"/>
              </w:rPr>
              <w:t>)</w:t>
            </w:r>
          </w:p>
        </w:tc>
        <w:tc>
          <w:tcPr>
            <w:tcW w:w="1350" w:type="dxa"/>
          </w:tcPr>
          <w:p w:rsidRPr="00D715AF" w:rsidR="00D24E21" w:rsidP="00D24E21" w:rsidRDefault="00D24E21" w14:paraId="531071EF" w14:textId="5B273C50">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D24E21" w:rsidP="00D24E21" w:rsidRDefault="00D24E21" w14:paraId="38EFD004" w14:textId="0B41A318">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D24E21" w:rsidP="00D24E21" w:rsidRDefault="00D24E21" w14:paraId="630BFC66" w14:textId="701A793A">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D24E21" w:rsidP="00D24E21" w:rsidRDefault="00D24E21" w14:paraId="5DDEB1D0" w14:textId="42A99809">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D24E21" w:rsidP="00D24E21" w:rsidRDefault="00D24E21" w14:paraId="435873D2" w14:textId="7F3A75BF">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D24E21" w:rsidP="00D24E21" w:rsidRDefault="00D24E21" w14:paraId="33601169" w14:textId="00C4107C">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bl>
    <w:p w:rsidRPr="00D715AF" w:rsidR="00EA4A6A" w:rsidP="005052E9" w:rsidRDefault="00EA4A6A" w14:paraId="7324CE08" w14:textId="77777777">
      <w:pPr>
        <w:autoSpaceDE w:val="0"/>
        <w:autoSpaceDN w:val="0"/>
        <w:adjustRightInd w:val="0"/>
        <w:rPr>
          <w:rFonts w:ascii="Times New Roman" w:hAnsi="Times New Roman" w:cs="Times New Roman"/>
        </w:rPr>
      </w:pPr>
    </w:p>
    <w:p w:rsidRPr="00D715AF" w:rsidR="00EA4A6A" w:rsidP="00EA4A6A" w:rsidRDefault="00EA4A6A" w14:paraId="421B328E" w14:textId="230183D7">
      <w:pPr>
        <w:keepNext/>
        <w:rPr>
          <w:rFonts w:ascii="Times New Roman" w:hAnsi="Times New Roman" w:cs="Times New Roman"/>
          <w:b/>
        </w:rPr>
      </w:pPr>
      <w:r w:rsidRPr="00D715AF">
        <w:rPr>
          <w:rFonts w:ascii="Times New Roman" w:hAnsi="Times New Roman" w:cs="Times New Roman"/>
          <w:b/>
        </w:rPr>
        <w:t>(3) Specific Transition Coordin</w:t>
      </w:r>
      <w:r w:rsidRPr="002865CB">
        <w:rPr>
          <w:rFonts w:ascii="Times New Roman" w:hAnsi="Times New Roman" w:cs="Times New Roman"/>
          <w:b/>
        </w:rPr>
        <w:t xml:space="preserve">ation Practices </w:t>
      </w:r>
      <w:r w:rsidRPr="002865CB" w:rsidR="002333C9">
        <w:rPr>
          <w:rFonts w:ascii="Times New Roman" w:hAnsi="Times New Roman" w:cs="Times New Roman"/>
          <w:b/>
        </w:rPr>
        <w:t>between</w:t>
      </w:r>
      <w:r w:rsidRPr="00D715AF">
        <w:rPr>
          <w:rFonts w:ascii="Times New Roman" w:hAnsi="Times New Roman" w:cs="Times New Roman"/>
          <w:b/>
        </w:rPr>
        <w:t xml:space="preserve"> Systems and Strategies for Developing External Partnerships</w:t>
      </w:r>
    </w:p>
    <w:p w:rsidRPr="00D715AF" w:rsidR="00EA4A6A" w:rsidP="00EA4A6A" w:rsidRDefault="00EA4A6A" w14:paraId="52F7CBE3" w14:textId="77777777">
      <w:pPr>
        <w:keepNext/>
        <w:rPr>
          <w:rFonts w:ascii="Times New Roman" w:hAnsi="Times New Roman" w:cs="Times New Roman"/>
          <w:b/>
        </w:rPr>
      </w:pPr>
    </w:p>
    <w:p w:rsidRPr="00D715AF" w:rsidR="00EA4A6A" w:rsidP="00EA4A6A" w:rsidRDefault="00EA4A6A" w14:paraId="7AC090BA" w14:textId="77777777">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the </w:t>
      </w:r>
      <w:r w:rsidRPr="00D715AF">
        <w:rPr>
          <w:rFonts w:ascii="Times New Roman" w:hAnsi="Times New Roman" w:cs="Times New Roman"/>
          <w:sz w:val="22"/>
          <w:szCs w:val="22"/>
          <w:u w:val="single"/>
        </w:rPr>
        <w:t>frequency</w:t>
      </w:r>
      <w:r w:rsidRPr="00D715AF">
        <w:rPr>
          <w:rFonts w:ascii="Times New Roman" w:hAnsi="Times New Roman" w:cs="Times New Roman"/>
          <w:sz w:val="22"/>
          <w:szCs w:val="22"/>
        </w:rPr>
        <w:t xml:space="preserve"> with which you perform the following tasks:</w:t>
      </w:r>
    </w:p>
    <w:p w:rsidRPr="00D715AF" w:rsidR="00EA4A6A" w:rsidP="00EA4A6A" w:rsidRDefault="00EA4A6A" w14:paraId="487D25E2" w14:textId="77777777">
      <w:pPr>
        <w:keepNext/>
        <w:rPr>
          <w:rFonts w:ascii="Times New Roman" w:hAnsi="Times New Roman" w:cs="Times New Roman"/>
          <w:sz w:val="22"/>
          <w:szCs w:val="22"/>
        </w:rPr>
      </w:pPr>
    </w:p>
    <w:tbl>
      <w:tblPr>
        <w:tblStyle w:val="QQuestionTable"/>
        <w:tblW w:w="0" w:type="auto"/>
        <w:tblLook w:val="07E0" w:firstRow="1" w:lastRow="1" w:firstColumn="1" w:lastColumn="1" w:noHBand="1" w:noVBand="1"/>
      </w:tblPr>
      <w:tblGrid>
        <w:gridCol w:w="2765"/>
        <w:gridCol w:w="817"/>
        <w:gridCol w:w="870"/>
        <w:gridCol w:w="870"/>
        <w:gridCol w:w="1483"/>
        <w:gridCol w:w="1270"/>
        <w:gridCol w:w="1285"/>
      </w:tblGrid>
      <w:tr w:rsidRPr="00D715AF" w:rsidR="00EA4A6A" w:rsidTr="005B550C" w14:paraId="76140F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042321C0" w14:textId="77777777">
            <w:pPr>
              <w:keepNext/>
              <w:rPr>
                <w:rFonts w:ascii="Times New Roman" w:hAnsi="Times New Roman" w:cs="Times New Roman"/>
                <w:sz w:val="22"/>
                <w:szCs w:val="22"/>
              </w:rPr>
            </w:pPr>
          </w:p>
        </w:tc>
        <w:tc>
          <w:tcPr>
            <w:tcW w:w="817" w:type="dxa"/>
          </w:tcPr>
          <w:p w:rsidRPr="00D715AF" w:rsidR="00EA4A6A" w:rsidP="005B550C" w:rsidRDefault="00EA4A6A" w14:paraId="52D283A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Never</w:t>
            </w:r>
          </w:p>
        </w:tc>
        <w:tc>
          <w:tcPr>
            <w:tcW w:w="870" w:type="dxa"/>
          </w:tcPr>
          <w:p w:rsidRPr="00D715AF" w:rsidR="00EA4A6A" w:rsidP="005B550C" w:rsidRDefault="00EA4A6A" w14:paraId="7110E99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Very Rarely</w:t>
            </w:r>
          </w:p>
        </w:tc>
        <w:tc>
          <w:tcPr>
            <w:tcW w:w="870" w:type="dxa"/>
          </w:tcPr>
          <w:p w:rsidRPr="00D715AF" w:rsidR="00EA4A6A" w:rsidP="005B550C" w:rsidRDefault="00EA4A6A" w14:paraId="30DE3CD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Rarely</w:t>
            </w:r>
          </w:p>
        </w:tc>
        <w:tc>
          <w:tcPr>
            <w:tcW w:w="1483" w:type="dxa"/>
          </w:tcPr>
          <w:p w:rsidRPr="00D715AF" w:rsidR="00EA4A6A" w:rsidP="005B550C" w:rsidRDefault="00EA4A6A" w14:paraId="58D0EF0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Occasionally</w:t>
            </w:r>
          </w:p>
        </w:tc>
        <w:tc>
          <w:tcPr>
            <w:tcW w:w="1270" w:type="dxa"/>
          </w:tcPr>
          <w:p w:rsidRPr="00D715AF" w:rsidR="00EA4A6A" w:rsidP="005B550C" w:rsidRDefault="00EA4A6A" w14:paraId="626EC11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Frequently</w:t>
            </w:r>
          </w:p>
        </w:tc>
        <w:tc>
          <w:tcPr>
            <w:tcW w:w="1285" w:type="dxa"/>
          </w:tcPr>
          <w:p w:rsidRPr="00D715AF" w:rsidR="00EA4A6A" w:rsidP="005B550C" w:rsidRDefault="00EA4A6A" w14:paraId="4DF2C8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Very frequently</w:t>
            </w:r>
          </w:p>
        </w:tc>
      </w:tr>
      <w:tr w:rsidRPr="00D715AF" w:rsidR="00EA4A6A" w:rsidTr="005B550C" w14:paraId="7F592CB9"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7AA5AF65" w14:textId="6C5E84DB">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Refer </w:t>
            </w:r>
            <w:r w:rsidRPr="00D715AF" w:rsidR="00E019F4">
              <w:rPr>
                <w:rFonts w:ascii="Times New Roman" w:hAnsi="Times New Roman" w:cs="Times New Roman"/>
                <w:sz w:val="22"/>
                <w:szCs w:val="22"/>
              </w:rPr>
              <w:t>participants</w:t>
            </w:r>
            <w:r w:rsidRPr="002865CB" w:rsidR="00BB22F5">
              <w:rPr>
                <w:rFonts w:ascii="Times New Roman" w:hAnsi="Times New Roman" w:cs="Times New Roman"/>
                <w:sz w:val="22"/>
                <w:szCs w:val="22"/>
              </w:rPr>
              <w:t xml:space="preserve"> </w:t>
            </w:r>
            <w:r w:rsidRPr="002865CB">
              <w:rPr>
                <w:rFonts w:ascii="Times New Roman" w:hAnsi="Times New Roman" w:cs="Times New Roman"/>
                <w:sz w:val="22"/>
                <w:szCs w:val="22"/>
              </w:rPr>
              <w:t xml:space="preserve">to collaborators </w:t>
            </w:r>
          </w:p>
        </w:tc>
        <w:tc>
          <w:tcPr>
            <w:tcW w:w="817" w:type="dxa"/>
          </w:tcPr>
          <w:p w:rsidRPr="00D715AF" w:rsidR="00EA4A6A" w:rsidP="00EA4A6A" w:rsidRDefault="00EA4A6A" w14:paraId="4146BCC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51C5580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1ACF5C7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01BED9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6A77A7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0B6D68C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465CC8A1"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E019F4" w:rsidRDefault="00EA4A6A" w14:paraId="1B15A946" w14:textId="7FEF4028">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Invite collaborators to </w:t>
            </w:r>
            <w:r w:rsidRPr="00D715AF" w:rsidR="00E019F4">
              <w:rPr>
                <w:rFonts w:ascii="Times New Roman" w:hAnsi="Times New Roman" w:eastAsia="Times New Roman" w:cs="Times New Roman"/>
                <w:sz w:val="22"/>
                <w:szCs w:val="22"/>
              </w:rPr>
              <w:t xml:space="preserve">participant </w:t>
            </w:r>
            <w:r w:rsidRPr="00D715AF">
              <w:rPr>
                <w:rFonts w:ascii="Times New Roman" w:hAnsi="Times New Roman" w:eastAsia="Times New Roman" w:cs="Times New Roman"/>
                <w:sz w:val="22"/>
                <w:szCs w:val="22"/>
              </w:rPr>
              <w:t>meetings</w:t>
            </w:r>
          </w:p>
        </w:tc>
        <w:tc>
          <w:tcPr>
            <w:tcW w:w="817" w:type="dxa"/>
          </w:tcPr>
          <w:p w:rsidRPr="00D715AF" w:rsidR="00EA4A6A" w:rsidP="00EA4A6A" w:rsidRDefault="00EA4A6A" w14:paraId="290BA3D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3E995EE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1CDA77B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042EAED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0DF683B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4528B96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3B81046"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090F83" w:rsidRDefault="00EA4A6A" w14:paraId="7089B522" w14:textId="2E3717F3">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Hold regular systems of care meetings where </w:t>
            </w:r>
            <w:r w:rsidRPr="00D715AF" w:rsidR="00090F83">
              <w:rPr>
                <w:rFonts w:ascii="Times New Roman" w:hAnsi="Times New Roman" w:eastAsia="Times New Roman" w:cs="Times New Roman"/>
                <w:sz w:val="22"/>
                <w:szCs w:val="22"/>
              </w:rPr>
              <w:t>multiple</w:t>
            </w:r>
            <w:r w:rsidRPr="002865CB" w:rsidR="00090F83">
              <w:rPr>
                <w:rFonts w:ascii="Times New Roman" w:hAnsi="Times New Roman" w:eastAsia="Times New Roman" w:cs="Times New Roman"/>
                <w:sz w:val="22"/>
                <w:szCs w:val="22"/>
              </w:rPr>
              <w:t xml:space="preserve"> </w:t>
            </w:r>
            <w:r w:rsidRPr="002865CB" w:rsidR="00E019F4">
              <w:rPr>
                <w:rFonts w:ascii="Times New Roman" w:hAnsi="Times New Roman" w:eastAsia="Times New Roman" w:cs="Times New Roman"/>
                <w:sz w:val="22"/>
                <w:szCs w:val="22"/>
              </w:rPr>
              <w:t>participants</w:t>
            </w:r>
            <w:r w:rsidRPr="00D715AF">
              <w:rPr>
                <w:rFonts w:ascii="Times New Roman" w:hAnsi="Times New Roman" w:eastAsia="Times New Roman" w:cs="Times New Roman"/>
                <w:sz w:val="22"/>
                <w:szCs w:val="22"/>
              </w:rPr>
              <w:t xml:space="preserve"> are discussed</w:t>
            </w:r>
          </w:p>
        </w:tc>
        <w:tc>
          <w:tcPr>
            <w:tcW w:w="817" w:type="dxa"/>
          </w:tcPr>
          <w:p w:rsidRPr="00D715AF" w:rsidR="00EA4A6A" w:rsidP="00EA4A6A" w:rsidRDefault="00EA4A6A" w14:paraId="6DF6C1B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2E72D77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6C08A1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37E14A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6EB406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7A11B0C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399AD70"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17550DA5" w14:textId="77777777">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Coordinate services between agencies</w:t>
            </w:r>
          </w:p>
        </w:tc>
        <w:tc>
          <w:tcPr>
            <w:tcW w:w="817" w:type="dxa"/>
          </w:tcPr>
          <w:p w:rsidRPr="00D715AF" w:rsidR="00EA4A6A" w:rsidP="00EA4A6A" w:rsidRDefault="00EA4A6A" w14:paraId="34F93FF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5917DC7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370C29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7E668D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D5099E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182C392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096866D3"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699F8FD4" w14:textId="03EECDB5">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Seek out partners based on your </w:t>
            </w:r>
            <w:r w:rsidRPr="00D715AF" w:rsidR="00E019F4">
              <w:rPr>
                <w:rFonts w:ascii="Times New Roman" w:hAnsi="Times New Roman" w:eastAsia="Times New Roman" w:cs="Times New Roman"/>
                <w:sz w:val="22"/>
                <w:szCs w:val="22"/>
              </w:rPr>
              <w:t>participant</w:t>
            </w:r>
            <w:r w:rsidRPr="00D715AF">
              <w:rPr>
                <w:rFonts w:ascii="Times New Roman" w:hAnsi="Times New Roman" w:eastAsia="Times New Roman" w:cs="Times New Roman"/>
                <w:sz w:val="22"/>
                <w:szCs w:val="22"/>
              </w:rPr>
              <w:t>’ needs</w:t>
            </w:r>
          </w:p>
        </w:tc>
        <w:tc>
          <w:tcPr>
            <w:tcW w:w="817" w:type="dxa"/>
          </w:tcPr>
          <w:p w:rsidRPr="00D715AF" w:rsidR="00EA4A6A" w:rsidP="00EA4A6A" w:rsidRDefault="00EA4A6A" w14:paraId="295DB8D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B880C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7D66D7F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D78165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2FCF75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2DAAB82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EA4A6A" w:rsidP="00EA4A6A" w:rsidRDefault="00EA4A6A" w14:paraId="053D6347" w14:textId="0BAAC1BE">
      <w:pPr>
        <w:rPr>
          <w:rFonts w:ascii="Times New Roman" w:hAnsi="Times New Roman" w:eastAsia="Times New Roman" w:cs="Times New Roman"/>
          <w:sz w:val="22"/>
          <w:szCs w:val="22"/>
        </w:rPr>
      </w:pPr>
    </w:p>
    <w:p w:rsidR="00FA690E" w:rsidP="00EA4A6A" w:rsidRDefault="00FA690E" w14:paraId="30D74561" w14:textId="4D8D6C49">
      <w:pPr>
        <w:rPr>
          <w:rFonts w:ascii="Times New Roman" w:hAnsi="Times New Roman" w:eastAsia="Times New Roman" w:cs="Times New Roman"/>
          <w:sz w:val="22"/>
          <w:szCs w:val="22"/>
        </w:rPr>
      </w:pPr>
    </w:p>
    <w:p w:rsidR="00FA690E" w:rsidP="00EA4A6A" w:rsidRDefault="00FA690E" w14:paraId="45800263" w14:textId="5AE86FF2">
      <w:pPr>
        <w:rPr>
          <w:rFonts w:ascii="Times New Roman" w:hAnsi="Times New Roman" w:eastAsia="Times New Roman" w:cs="Times New Roman"/>
          <w:sz w:val="22"/>
          <w:szCs w:val="22"/>
        </w:rPr>
      </w:pPr>
    </w:p>
    <w:p w:rsidR="00FA690E" w:rsidP="00EA4A6A" w:rsidRDefault="00FA690E" w14:paraId="221B8AE8" w14:textId="15ACA0A7">
      <w:pPr>
        <w:rPr>
          <w:rFonts w:ascii="Times New Roman" w:hAnsi="Times New Roman" w:eastAsia="Times New Roman" w:cs="Times New Roman"/>
          <w:sz w:val="22"/>
          <w:szCs w:val="22"/>
        </w:rPr>
      </w:pPr>
    </w:p>
    <w:p w:rsidR="00FA690E" w:rsidP="00EA4A6A" w:rsidRDefault="00FA690E" w14:paraId="1A9BED41" w14:textId="6AE98E22">
      <w:pPr>
        <w:rPr>
          <w:rFonts w:ascii="Times New Roman" w:hAnsi="Times New Roman" w:eastAsia="Times New Roman" w:cs="Times New Roman"/>
          <w:sz w:val="22"/>
          <w:szCs w:val="22"/>
        </w:rPr>
      </w:pPr>
    </w:p>
    <w:p w:rsidR="00FA690E" w:rsidP="00EA4A6A" w:rsidRDefault="00FA690E" w14:paraId="1CFE9F0C" w14:textId="6F284A07">
      <w:pPr>
        <w:rPr>
          <w:rFonts w:ascii="Times New Roman" w:hAnsi="Times New Roman" w:eastAsia="Times New Roman" w:cs="Times New Roman"/>
          <w:sz w:val="22"/>
          <w:szCs w:val="22"/>
        </w:rPr>
      </w:pPr>
    </w:p>
    <w:p w:rsidR="00FA690E" w:rsidP="00EA4A6A" w:rsidRDefault="00FA690E" w14:paraId="77ACD0FF" w14:textId="3BDABA8D">
      <w:pPr>
        <w:rPr>
          <w:rFonts w:ascii="Times New Roman" w:hAnsi="Times New Roman" w:eastAsia="Times New Roman" w:cs="Times New Roman"/>
          <w:sz w:val="22"/>
          <w:szCs w:val="22"/>
        </w:rPr>
      </w:pPr>
    </w:p>
    <w:p w:rsidR="00FA690E" w:rsidP="00EA4A6A" w:rsidRDefault="00FA690E" w14:paraId="51338D10" w14:textId="41B7707C">
      <w:pPr>
        <w:rPr>
          <w:rFonts w:ascii="Times New Roman" w:hAnsi="Times New Roman" w:eastAsia="Times New Roman" w:cs="Times New Roman"/>
          <w:sz w:val="22"/>
          <w:szCs w:val="22"/>
        </w:rPr>
      </w:pPr>
    </w:p>
    <w:p w:rsidR="00FA690E" w:rsidP="00EA4A6A" w:rsidRDefault="00FA690E" w14:paraId="35631E70" w14:textId="36937CEA">
      <w:pPr>
        <w:rPr>
          <w:rFonts w:ascii="Times New Roman" w:hAnsi="Times New Roman" w:eastAsia="Times New Roman" w:cs="Times New Roman"/>
          <w:sz w:val="22"/>
          <w:szCs w:val="22"/>
        </w:rPr>
      </w:pPr>
    </w:p>
    <w:p w:rsidR="00FA690E" w:rsidP="00EA4A6A" w:rsidRDefault="00FA690E" w14:paraId="532BE8C2" w14:textId="568D4CD1">
      <w:pPr>
        <w:rPr>
          <w:rFonts w:ascii="Times New Roman" w:hAnsi="Times New Roman" w:eastAsia="Times New Roman" w:cs="Times New Roman"/>
          <w:sz w:val="22"/>
          <w:szCs w:val="22"/>
        </w:rPr>
      </w:pPr>
    </w:p>
    <w:p w:rsidR="00FA690E" w:rsidP="00EA4A6A" w:rsidRDefault="00FA690E" w14:paraId="05C8CED0" w14:textId="03B2AFB9">
      <w:pPr>
        <w:rPr>
          <w:rFonts w:ascii="Times New Roman" w:hAnsi="Times New Roman" w:eastAsia="Times New Roman" w:cs="Times New Roman"/>
          <w:sz w:val="22"/>
          <w:szCs w:val="22"/>
        </w:rPr>
      </w:pPr>
    </w:p>
    <w:p w:rsidR="00FA690E" w:rsidP="00EA4A6A" w:rsidRDefault="00FA690E" w14:paraId="790BFB7C" w14:textId="5BBBB57D">
      <w:pPr>
        <w:rPr>
          <w:rFonts w:ascii="Times New Roman" w:hAnsi="Times New Roman" w:eastAsia="Times New Roman" w:cs="Times New Roman"/>
          <w:sz w:val="22"/>
          <w:szCs w:val="22"/>
        </w:rPr>
      </w:pPr>
    </w:p>
    <w:p w:rsidRPr="00D715AF" w:rsidR="00FA690E" w:rsidP="00EA4A6A" w:rsidRDefault="00FA690E" w14:paraId="4B2E568C" w14:textId="77777777">
      <w:pPr>
        <w:rPr>
          <w:rFonts w:ascii="Times New Roman" w:hAnsi="Times New Roman" w:eastAsia="Times New Roman" w:cs="Times New Roman"/>
          <w:sz w:val="22"/>
          <w:szCs w:val="22"/>
        </w:rPr>
      </w:pPr>
    </w:p>
    <w:p w:rsidRPr="00D715AF" w:rsidR="00EA4A6A" w:rsidP="00EA4A6A" w:rsidRDefault="00EA4A6A" w14:paraId="1F165E3B" w14:textId="77777777">
      <w:pPr>
        <w:rPr>
          <w:rFonts w:ascii="Times New Roman" w:hAnsi="Times New Roman" w:eastAsia="Times New Roman" w:cs="Times New Roman"/>
          <w:sz w:val="22"/>
          <w:szCs w:val="22"/>
        </w:rPr>
      </w:pPr>
    </w:p>
    <w:p w:rsidRPr="00D715AF" w:rsidR="00EA4A6A" w:rsidP="00FA690E" w:rsidRDefault="00EA4A6A" w14:paraId="24E9BD7D" w14:textId="44D7E8E7">
      <w:pPr>
        <w:keepNext/>
        <w:ind w:right="-270"/>
        <w:rPr>
          <w:rFonts w:ascii="Times New Roman" w:hAnsi="Times New Roman" w:cs="Times New Roman"/>
          <w:b/>
        </w:rPr>
      </w:pPr>
      <w:r w:rsidRPr="00D715AF">
        <w:rPr>
          <w:rFonts w:ascii="Times New Roman" w:hAnsi="Times New Roman" w:cs="Times New Roman"/>
          <w:b/>
        </w:rPr>
        <w:t>(4) Understanding of other agencies’ eligibility criteria, policies, and procedures</w:t>
      </w:r>
    </w:p>
    <w:p w:rsidRPr="00D715AF" w:rsidR="00EA4A6A" w:rsidP="00EA4A6A" w:rsidRDefault="00EA4A6A" w14:paraId="49FDB3DB" w14:textId="77777777">
      <w:pPr>
        <w:rPr>
          <w:rFonts w:ascii="Times New Roman" w:hAnsi="Times New Roman" w:eastAsia="Times New Roman" w:cs="Times New Roman"/>
          <w:sz w:val="22"/>
          <w:szCs w:val="22"/>
        </w:rPr>
      </w:pPr>
    </w:p>
    <w:p w:rsidRPr="00D715AF" w:rsidR="00EA4A6A" w:rsidP="00EA4A6A" w:rsidRDefault="00EA4A6A" w14:paraId="3829C331" w14:textId="77777777">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your level of </w:t>
      </w:r>
      <w:r w:rsidRPr="00D715AF">
        <w:rPr>
          <w:rFonts w:ascii="Times New Roman" w:hAnsi="Times New Roman" w:cs="Times New Roman"/>
          <w:sz w:val="22"/>
          <w:szCs w:val="22"/>
          <w:u w:val="single"/>
        </w:rPr>
        <w:t>confidence</w:t>
      </w:r>
      <w:r w:rsidRPr="00D715AF">
        <w:rPr>
          <w:rFonts w:ascii="Times New Roman" w:hAnsi="Times New Roman" w:cs="Times New Roman"/>
          <w:sz w:val="22"/>
          <w:szCs w:val="22"/>
        </w:rPr>
        <w:t xml:space="preserve"> in performing the following functions:</w:t>
      </w:r>
    </w:p>
    <w:p w:rsidRPr="00D715AF" w:rsidR="00EA4A6A" w:rsidP="00EA4A6A" w:rsidRDefault="00EA4A6A" w14:paraId="35320CC3" w14:textId="77777777">
      <w:pPr>
        <w:keepNext/>
        <w:rPr>
          <w:rFonts w:ascii="Times New Roman" w:hAnsi="Times New Roman" w:cs="Times New Roman"/>
          <w:sz w:val="22"/>
          <w:szCs w:val="22"/>
        </w:rPr>
      </w:pPr>
    </w:p>
    <w:tbl>
      <w:tblPr>
        <w:tblStyle w:val="QQuestionTable"/>
        <w:tblW w:w="0" w:type="auto"/>
        <w:tblLook w:val="04A0" w:firstRow="1" w:lastRow="0" w:firstColumn="1" w:lastColumn="0" w:noHBand="0" w:noVBand="1"/>
      </w:tblPr>
      <w:tblGrid>
        <w:gridCol w:w="1980"/>
        <w:gridCol w:w="986"/>
        <w:gridCol w:w="901"/>
        <w:gridCol w:w="1613"/>
        <w:gridCol w:w="1483"/>
        <w:gridCol w:w="1270"/>
        <w:gridCol w:w="3467"/>
      </w:tblGrid>
      <w:tr w:rsidRPr="00D715AF" w:rsidR="00EA4A6A" w:rsidTr="00BC4DA6" w14:paraId="396452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5C206623" w14:textId="77777777">
            <w:pPr>
              <w:keepNext/>
              <w:rPr>
                <w:rFonts w:ascii="Times New Roman" w:hAnsi="Times New Roman" w:cs="Times New Roman"/>
              </w:rPr>
            </w:pPr>
          </w:p>
        </w:tc>
        <w:tc>
          <w:tcPr>
            <w:tcW w:w="986" w:type="dxa"/>
          </w:tcPr>
          <w:p w:rsidRPr="00D715AF" w:rsidR="00EA4A6A" w:rsidP="005B550C" w:rsidRDefault="00EA4A6A" w14:paraId="61FB29A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15AF">
              <w:rPr>
                <w:rFonts w:ascii="Times New Roman" w:hAnsi="Times New Roman" w:cs="Times New Roman"/>
              </w:rPr>
              <w:t>Not at all confident</w:t>
            </w:r>
          </w:p>
        </w:tc>
        <w:tc>
          <w:tcPr>
            <w:tcW w:w="901" w:type="dxa"/>
          </w:tcPr>
          <w:p w:rsidRPr="00D715AF" w:rsidR="00EA4A6A" w:rsidP="005B550C" w:rsidRDefault="00EA4A6A" w14:paraId="7B78C1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5B550C" w:rsidRDefault="00EA4A6A" w14:paraId="62B59DE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5B550C" w:rsidRDefault="00EA4A6A" w14:paraId="6C76C4D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5B550C" w:rsidRDefault="00EA4A6A" w14:paraId="236A288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67" w:type="dxa"/>
          </w:tcPr>
          <w:p w:rsidRPr="00D715AF" w:rsidR="00EA4A6A" w:rsidP="005B550C" w:rsidRDefault="00EA4A6A" w14:paraId="3AA0799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15AF">
              <w:rPr>
                <w:rFonts w:ascii="Times New Roman" w:hAnsi="Times New Roman" w:cs="Times New Roman"/>
              </w:rPr>
              <w:t>Very confident</w:t>
            </w:r>
          </w:p>
        </w:tc>
      </w:tr>
      <w:tr w:rsidRPr="00D715AF" w:rsidR="00EA4A6A" w:rsidTr="00BC4DA6" w14:paraId="6332A6A1"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58C15D6B" w14:textId="77777777">
            <w:pPr>
              <w:keepNext/>
              <w:jc w:val="left"/>
              <w:rPr>
                <w:rFonts w:ascii="Times New Roman" w:hAnsi="Times New Roman" w:cs="Times New Roman"/>
              </w:rPr>
            </w:pPr>
            <w:r w:rsidRPr="00D715AF">
              <w:rPr>
                <w:rFonts w:ascii="Times New Roman" w:hAnsi="Times New Roman" w:cs="Times New Roman"/>
                <w:sz w:val="24"/>
                <w:szCs w:val="24"/>
              </w:rPr>
              <w:t>Identifying populations of youth who are not being served</w:t>
            </w:r>
          </w:p>
        </w:tc>
        <w:tc>
          <w:tcPr>
            <w:tcW w:w="986" w:type="dxa"/>
          </w:tcPr>
          <w:p w:rsidRPr="00D715AF" w:rsidR="00EA4A6A" w:rsidP="00EA4A6A" w:rsidRDefault="00EA4A6A" w14:paraId="0D29C7A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16DD668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46B405F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0356A1C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2D8984E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0FBD10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791BC231"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292F61A8" w14:textId="77777777">
            <w:pPr>
              <w:jc w:val="left"/>
              <w:rPr>
                <w:rFonts w:ascii="Times New Roman" w:hAnsi="Times New Roman" w:eastAsia="Times New Roman" w:cs="Times New Roman"/>
              </w:rPr>
            </w:pPr>
            <w:r w:rsidRPr="00D715AF">
              <w:rPr>
                <w:rFonts w:ascii="Times New Roman" w:hAnsi="Times New Roman" w:eastAsia="Times New Roman" w:cs="Times New Roman"/>
                <w:sz w:val="24"/>
                <w:szCs w:val="24"/>
              </w:rPr>
              <w:t>Understanding of other agencies’ eligibility criteria</w:t>
            </w:r>
          </w:p>
        </w:tc>
        <w:tc>
          <w:tcPr>
            <w:tcW w:w="986" w:type="dxa"/>
          </w:tcPr>
          <w:p w:rsidRPr="00D715AF" w:rsidR="00EA4A6A" w:rsidP="00EA4A6A" w:rsidRDefault="00EA4A6A" w14:paraId="19C2247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47FE29D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7C9929C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1AE4820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4B5BF13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2141EC8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5C63627D"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38F5D91F" w14:textId="77777777">
            <w:pPr>
              <w:jc w:val="left"/>
              <w:rPr>
                <w:rFonts w:ascii="Times New Roman" w:hAnsi="Times New Roman" w:eastAsia="Times New Roman" w:cs="Times New Roman"/>
              </w:rPr>
            </w:pPr>
            <w:r w:rsidRPr="00D715AF">
              <w:rPr>
                <w:rFonts w:ascii="Times New Roman" w:hAnsi="Times New Roman" w:eastAsia="Times New Roman" w:cs="Times New Roman"/>
                <w:sz w:val="24"/>
                <w:szCs w:val="24"/>
              </w:rPr>
              <w:t>Understanding of other agencies’ policies and procedures</w:t>
            </w:r>
          </w:p>
        </w:tc>
        <w:tc>
          <w:tcPr>
            <w:tcW w:w="986" w:type="dxa"/>
          </w:tcPr>
          <w:p w:rsidRPr="00D715AF" w:rsidR="00EA4A6A" w:rsidP="00EA4A6A" w:rsidRDefault="00EA4A6A" w14:paraId="4A9755E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2AC738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37BCB4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5D6BB4F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080A9EC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1A7A2ED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77B08C43" w14:textId="77777777">
        <w:tc>
          <w:tcPr>
            <w:cnfStyle w:val="001000000000" w:firstRow="0" w:lastRow="0" w:firstColumn="1" w:lastColumn="0" w:oddVBand="0" w:evenVBand="0" w:oddHBand="0" w:evenHBand="0" w:firstRowFirstColumn="0" w:firstRowLastColumn="0" w:lastRowFirstColumn="0" w:lastRowLastColumn="0"/>
            <w:tcW w:w="1980" w:type="dxa"/>
          </w:tcPr>
          <w:p w:rsidRPr="00FA690E" w:rsidR="00EA4A6A" w:rsidP="005B550C" w:rsidRDefault="00EA4A6A" w14:paraId="6BC64FB1" w14:textId="77777777">
            <w:pPr>
              <w:jc w:val="left"/>
              <w:rPr>
                <w:rFonts w:ascii="Times New Roman" w:hAnsi="Times New Roman" w:eastAsia="Times New Roman" w:cs="Times New Roman"/>
                <w:sz w:val="24"/>
                <w:szCs w:val="24"/>
              </w:rPr>
            </w:pPr>
            <w:r w:rsidRPr="00FA690E">
              <w:rPr>
                <w:rFonts w:ascii="Times New Roman" w:hAnsi="Times New Roman" w:eastAsia="Times New Roman" w:cs="Times New Roman"/>
                <w:sz w:val="24"/>
                <w:szCs w:val="24"/>
              </w:rPr>
              <w:t>Understanding of other agencies’ definitions of successful outcomes</w:t>
            </w:r>
          </w:p>
        </w:tc>
        <w:tc>
          <w:tcPr>
            <w:tcW w:w="986" w:type="dxa"/>
          </w:tcPr>
          <w:p w:rsidRPr="00D715AF" w:rsidR="00EA4A6A" w:rsidP="00EA4A6A" w:rsidRDefault="00EA4A6A" w14:paraId="31EC23E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4B2B00D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4BCCAF8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0676529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044C2DF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798B7FB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D24E21" w:rsidTr="00BC4DA6" w14:paraId="078315EE" w14:textId="77777777">
        <w:tc>
          <w:tcPr>
            <w:cnfStyle w:val="001000000000" w:firstRow="0" w:lastRow="0" w:firstColumn="1" w:lastColumn="0" w:oddVBand="0" w:evenVBand="0" w:oddHBand="0" w:evenHBand="0" w:firstRowFirstColumn="0" w:firstRowLastColumn="0" w:lastRowFirstColumn="0" w:lastRowLastColumn="0"/>
            <w:tcW w:w="1980" w:type="dxa"/>
          </w:tcPr>
          <w:p w:rsidRPr="00FA690E" w:rsidR="00D24E21" w:rsidP="00FA690E" w:rsidRDefault="00D24E21" w14:paraId="38FFF17D" w14:textId="69545291">
            <w:pPr>
              <w:jc w:val="left"/>
              <w:rPr>
                <w:rFonts w:ascii="Times New Roman" w:hAnsi="Times New Roman" w:eastAsia="Times New Roman" w:cs="Times New Roman"/>
                <w:sz w:val="24"/>
                <w:szCs w:val="24"/>
              </w:rPr>
            </w:pPr>
            <w:r w:rsidRPr="00FA690E">
              <w:rPr>
                <w:rFonts w:ascii="Times New Roman" w:hAnsi="Times New Roman" w:eastAsia="Times New Roman" w:cs="Times New Roman"/>
                <w:sz w:val="24"/>
                <w:szCs w:val="24"/>
              </w:rPr>
              <w:t xml:space="preserve">Understanding </w:t>
            </w:r>
            <w:r w:rsidRPr="00FA690E" w:rsidR="000D61D1">
              <w:rPr>
                <w:rFonts w:ascii="Times New Roman" w:hAnsi="Times New Roman" w:eastAsia="Times New Roman" w:cs="Times New Roman"/>
                <w:sz w:val="24"/>
                <w:szCs w:val="24"/>
              </w:rPr>
              <w:t xml:space="preserve">of </w:t>
            </w:r>
            <w:r w:rsidRPr="00FA690E">
              <w:rPr>
                <w:rFonts w:ascii="Times New Roman" w:hAnsi="Times New Roman" w:eastAsia="Times New Roman" w:cs="Times New Roman"/>
                <w:sz w:val="24"/>
                <w:szCs w:val="24"/>
              </w:rPr>
              <w:t xml:space="preserve">shared cross-agency performance measures </w:t>
            </w:r>
          </w:p>
        </w:tc>
        <w:tc>
          <w:tcPr>
            <w:tcW w:w="986" w:type="dxa"/>
          </w:tcPr>
          <w:p w:rsidRPr="00D715AF" w:rsidR="00D24E21" w:rsidP="00EA4A6A" w:rsidRDefault="00D24E21" w14:paraId="4DE0172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D24E21" w:rsidP="00EA4A6A" w:rsidRDefault="00D24E21" w14:paraId="28E5561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D24E21" w:rsidP="00EA4A6A" w:rsidRDefault="00D24E21" w14:paraId="012379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D24E21" w:rsidP="00EA4A6A" w:rsidRDefault="00D24E21" w14:paraId="48F188D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D24E21" w:rsidP="00EA4A6A" w:rsidRDefault="00D24E21" w14:paraId="751B825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D24E21" w:rsidP="00EA4A6A" w:rsidRDefault="00D24E21" w14:paraId="3B64079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EA4A6A" w:rsidP="00EA4A6A" w:rsidRDefault="00EA4A6A" w14:paraId="1E796577" w14:textId="5DE1EBD3">
      <w:pPr>
        <w:rPr>
          <w:rFonts w:ascii="Times New Roman" w:hAnsi="Times New Roman" w:eastAsia="Times New Roman" w:cs="Times New Roman"/>
          <w:b/>
        </w:rPr>
      </w:pPr>
    </w:p>
    <w:p w:rsidR="00BC4DA6" w:rsidP="00EA4A6A" w:rsidRDefault="00BC4DA6" w14:paraId="3F20F05E" w14:textId="6DB22382">
      <w:pPr>
        <w:rPr>
          <w:rFonts w:ascii="Times New Roman" w:hAnsi="Times New Roman" w:eastAsia="Times New Roman" w:cs="Times New Roman"/>
          <w:b/>
        </w:rPr>
      </w:pPr>
    </w:p>
    <w:p w:rsidRPr="00D715AF" w:rsidR="00BC4DA6" w:rsidP="00EA4A6A" w:rsidRDefault="00BC4DA6" w14:paraId="66091880" w14:textId="77777777">
      <w:pPr>
        <w:rPr>
          <w:rFonts w:ascii="Times New Roman" w:hAnsi="Times New Roman" w:eastAsia="Times New Roman" w:cs="Times New Roman"/>
          <w:b/>
        </w:rPr>
      </w:pPr>
    </w:p>
    <w:p w:rsidRPr="00D715AF" w:rsidR="00EA4A6A" w:rsidP="00EA4A6A" w:rsidRDefault="00EA4A6A" w14:paraId="57A287C9" w14:textId="2FA76FF2">
      <w:pPr>
        <w:rPr>
          <w:rFonts w:ascii="Times New Roman" w:hAnsi="Times New Roman" w:eastAsia="Times New Roman" w:cs="Times New Roman"/>
          <w:b/>
        </w:rPr>
      </w:pPr>
      <w:r w:rsidRPr="00D715AF">
        <w:rPr>
          <w:rFonts w:ascii="Times New Roman" w:hAnsi="Times New Roman" w:eastAsia="Times New Roman" w:cs="Times New Roman"/>
          <w:b/>
        </w:rPr>
        <w:t>(5) Existing Organizational Attitudes and Experiences</w:t>
      </w:r>
      <w:r w:rsidRPr="00D715AF" w:rsidR="00FB264D">
        <w:rPr>
          <w:rFonts w:ascii="Times New Roman" w:hAnsi="Times New Roman" w:eastAsia="Times New Roman" w:cs="Times New Roman"/>
          <w:b/>
        </w:rPr>
        <w:t xml:space="preserve"> (Adapted from Thomson, Perry, &amp; Miller, </w:t>
      </w:r>
      <w:r w:rsidRPr="00D715AF" w:rsidR="0093539C">
        <w:rPr>
          <w:rFonts w:ascii="Times New Roman" w:hAnsi="Times New Roman" w:eastAsia="Times New Roman" w:cs="Times New Roman"/>
          <w:b/>
        </w:rPr>
        <w:t>2007</w:t>
      </w:r>
      <w:r w:rsidRPr="00D715AF" w:rsidR="00FB264D">
        <w:rPr>
          <w:rFonts w:ascii="Times New Roman" w:hAnsi="Times New Roman" w:eastAsia="Times New Roman" w:cs="Times New Roman"/>
          <w:b/>
        </w:rPr>
        <w:t>)</w:t>
      </w:r>
    </w:p>
    <w:p w:rsidRPr="00D715AF" w:rsidR="00EA4A6A" w:rsidP="00EA4A6A" w:rsidRDefault="00EA4A6A" w14:paraId="323637C2" w14:textId="77777777">
      <w:pPr>
        <w:rPr>
          <w:rFonts w:ascii="Times New Roman" w:hAnsi="Times New Roman" w:eastAsia="Times New Roman" w:cs="Times New Roman"/>
          <w:b/>
        </w:rPr>
      </w:pPr>
    </w:p>
    <w:tbl>
      <w:tblPr>
        <w:tblStyle w:val="QQuestionTable"/>
        <w:tblW w:w="0" w:type="auto"/>
        <w:tblLayout w:type="fixed"/>
        <w:tblLook w:val="07E0" w:firstRow="1" w:lastRow="1" w:firstColumn="1" w:lastColumn="1" w:noHBand="1" w:noVBand="1"/>
      </w:tblPr>
      <w:tblGrid>
        <w:gridCol w:w="3150"/>
        <w:gridCol w:w="810"/>
        <w:gridCol w:w="1170"/>
        <w:gridCol w:w="1170"/>
        <w:gridCol w:w="1080"/>
        <w:gridCol w:w="990"/>
        <w:gridCol w:w="1080"/>
      </w:tblGrid>
      <w:tr w:rsidRPr="00D715AF" w:rsidR="00EA4A6A" w:rsidTr="00FA690E" w14:paraId="4EAB4C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FA690E" w:rsidRDefault="00EA4A6A" w14:paraId="6BAB08BF" w14:textId="3AE214B0">
            <w:pPr>
              <w:keepNext/>
              <w:jc w:val="left"/>
              <w:rPr>
                <w:rFonts w:ascii="Times New Roman" w:hAnsi="Times New Roman" w:cs="Times New Roman"/>
                <w:sz w:val="22"/>
                <w:szCs w:val="22"/>
              </w:rPr>
            </w:pPr>
            <w:r w:rsidRPr="00D715AF">
              <w:rPr>
                <w:rFonts w:ascii="Times New Roman" w:hAnsi="Times New Roman" w:eastAsia="Times New Roman" w:cs="Times New Roman"/>
                <w:sz w:val="22"/>
                <w:szCs w:val="22"/>
              </w:rPr>
              <w:t xml:space="preserve">Please rate your level of </w:t>
            </w:r>
            <w:r w:rsidRPr="00D715AF">
              <w:rPr>
                <w:rFonts w:ascii="Times New Roman" w:hAnsi="Times New Roman" w:eastAsia="Times New Roman" w:cs="Times New Roman"/>
                <w:sz w:val="22"/>
                <w:szCs w:val="22"/>
                <w:u w:val="single"/>
              </w:rPr>
              <w:t>agreement</w:t>
            </w:r>
            <w:r w:rsidRPr="00D715AF">
              <w:rPr>
                <w:rFonts w:ascii="Times New Roman" w:hAnsi="Times New Roman" w:eastAsia="Times New Roman" w:cs="Times New Roman"/>
                <w:sz w:val="22"/>
                <w:szCs w:val="22"/>
              </w:rPr>
              <w:t xml:space="preserve"> with the following statements:</w:t>
            </w:r>
          </w:p>
        </w:tc>
        <w:tc>
          <w:tcPr>
            <w:tcW w:w="810" w:type="dxa"/>
          </w:tcPr>
          <w:p w:rsidRPr="00D715AF" w:rsidR="00EA4A6A" w:rsidP="005B550C" w:rsidRDefault="00EA4A6A" w14:paraId="1B7B829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Don’t know</w:t>
            </w:r>
          </w:p>
        </w:tc>
        <w:tc>
          <w:tcPr>
            <w:tcW w:w="1170" w:type="dxa"/>
          </w:tcPr>
          <w:p w:rsidRPr="00D715AF" w:rsidR="00EA4A6A" w:rsidP="005B550C" w:rsidRDefault="00EA4A6A" w14:paraId="6C4CE63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disagree</w:t>
            </w:r>
          </w:p>
        </w:tc>
        <w:tc>
          <w:tcPr>
            <w:tcW w:w="1170" w:type="dxa"/>
          </w:tcPr>
          <w:p w:rsidRPr="00D715AF" w:rsidR="00EA4A6A" w:rsidP="005B550C" w:rsidRDefault="00EA4A6A" w14:paraId="5D27C6C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Disagree</w:t>
            </w:r>
          </w:p>
        </w:tc>
        <w:tc>
          <w:tcPr>
            <w:tcW w:w="1080" w:type="dxa"/>
          </w:tcPr>
          <w:p w:rsidRPr="00D715AF" w:rsidR="00EA4A6A" w:rsidP="005B550C" w:rsidRDefault="00EA4A6A" w14:paraId="5A00DC1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Neutral</w:t>
            </w:r>
          </w:p>
        </w:tc>
        <w:tc>
          <w:tcPr>
            <w:tcW w:w="990" w:type="dxa"/>
          </w:tcPr>
          <w:p w:rsidRPr="00D715AF" w:rsidR="00EA4A6A" w:rsidP="005B550C" w:rsidRDefault="00EA4A6A" w14:paraId="6E0923F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Agree</w:t>
            </w:r>
          </w:p>
        </w:tc>
        <w:tc>
          <w:tcPr>
            <w:tcW w:w="1080" w:type="dxa"/>
          </w:tcPr>
          <w:p w:rsidRPr="00D715AF" w:rsidR="00EA4A6A" w:rsidP="005B550C" w:rsidRDefault="00EA4A6A" w14:paraId="6FB6B0D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agree</w:t>
            </w:r>
          </w:p>
        </w:tc>
      </w:tr>
      <w:tr w:rsidRPr="00D715AF" w:rsidR="00EA4A6A" w:rsidTr="00FA690E" w14:paraId="354E5DC3"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1C9432A1"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Partner organizations meetings accomplish what is necessary for the collaboration to function well</w:t>
            </w:r>
          </w:p>
        </w:tc>
        <w:tc>
          <w:tcPr>
            <w:tcW w:w="810" w:type="dxa"/>
          </w:tcPr>
          <w:p w:rsidRPr="00D715AF" w:rsidR="00EA4A6A" w:rsidP="00EA4A6A" w:rsidRDefault="00EA4A6A" w14:paraId="7C671D8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AE3E7F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44672D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DB0EE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57C09E9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1390CE7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06C8A412"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1A6FDF34"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Partner organizations (including your organization) agree about the goals of the collaboration</w:t>
            </w:r>
          </w:p>
        </w:tc>
        <w:tc>
          <w:tcPr>
            <w:tcW w:w="810" w:type="dxa"/>
          </w:tcPr>
          <w:p w:rsidRPr="00D715AF" w:rsidR="00EA4A6A" w:rsidP="00EA4A6A" w:rsidRDefault="00EA4A6A" w14:paraId="50D28D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896EF5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1692F8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B51341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454865B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572238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7DE4C3BA"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5A4AED5A"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Your organization’s tasks in the collaboration are well coordinated with those of partner organizations</w:t>
            </w:r>
          </w:p>
        </w:tc>
        <w:tc>
          <w:tcPr>
            <w:tcW w:w="810" w:type="dxa"/>
          </w:tcPr>
          <w:p w:rsidRPr="00D715AF" w:rsidR="00EA4A6A" w:rsidP="00EA4A6A" w:rsidRDefault="00EA4A6A" w14:paraId="078072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5C7E67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40E24B6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473DA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B962F8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3BA9D88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6D4EF327"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4C35AD1B"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Partner organizations (including your organization) have combined and used each other’s resources so all partners benefit from collaborating</w:t>
            </w:r>
          </w:p>
        </w:tc>
        <w:tc>
          <w:tcPr>
            <w:tcW w:w="810" w:type="dxa"/>
          </w:tcPr>
          <w:p w:rsidRPr="00D715AF" w:rsidR="00EA4A6A" w:rsidP="00EA4A6A" w:rsidRDefault="00EA4A6A" w14:paraId="423ECC6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7E35A02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A4EE71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70044A3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6FA069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780EDD5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0BD7E50B"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08D30C31"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You feel what your organization brings to the collaboration is appreciated and respected by partner organizations</w:t>
            </w:r>
          </w:p>
        </w:tc>
        <w:tc>
          <w:tcPr>
            <w:tcW w:w="810" w:type="dxa"/>
          </w:tcPr>
          <w:p w:rsidRPr="00D715AF" w:rsidR="00EA4A6A" w:rsidP="00EA4A6A" w:rsidRDefault="00EA4A6A" w14:paraId="2387725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E3B4D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412467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2C2515F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5C9B3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5EF63E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5B7A7EEE"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EA4A6A" w14:paraId="747A87D9"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Partner organizations (including your organization) work through differences to arrive at win-win solutions</w:t>
            </w:r>
          </w:p>
        </w:tc>
        <w:tc>
          <w:tcPr>
            <w:tcW w:w="810" w:type="dxa"/>
          </w:tcPr>
          <w:p w:rsidRPr="00D715AF" w:rsidR="00EA4A6A" w:rsidP="00EA4A6A" w:rsidRDefault="00EA4A6A" w14:paraId="1BBA7A2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5BED20C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30F60B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FFF027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50E2D8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2BF4700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D715AF" w:rsidR="00EA4A6A" w:rsidP="00EA4A6A" w:rsidRDefault="00EA4A6A" w14:paraId="056447C2" w14:textId="77777777">
      <w:pPr>
        <w:rPr>
          <w:rFonts w:ascii="Times New Roman" w:hAnsi="Times New Roman" w:cs="Times New Roman"/>
          <w:sz w:val="22"/>
          <w:szCs w:val="22"/>
        </w:rPr>
      </w:pPr>
    </w:p>
    <w:p w:rsidRPr="00D715AF" w:rsidR="00EA4A6A" w:rsidP="00EA4A6A" w:rsidRDefault="00EA4A6A" w14:paraId="6505E9C9" w14:textId="2047EA24">
      <w:pPr>
        <w:keepNext/>
        <w:rPr>
          <w:rFonts w:ascii="Times New Roman" w:hAnsi="Times New Roman" w:cs="Times New Roman"/>
          <w:b/>
        </w:rPr>
      </w:pPr>
      <w:r w:rsidRPr="00D715AF">
        <w:rPr>
          <w:rFonts w:ascii="Times New Roman" w:hAnsi="Times New Roman" w:cs="Times New Roman"/>
          <w:b/>
        </w:rPr>
        <w:t>(6) Frequency and Success in Serving Diverse Populations of Youth with Disabilities</w:t>
      </w:r>
    </w:p>
    <w:p w:rsidRPr="00D715AF" w:rsidR="00EA4A6A" w:rsidP="00EA4A6A" w:rsidRDefault="00EA4A6A" w14:paraId="2EE6BBD5" w14:textId="77777777">
      <w:pPr>
        <w:keepNext/>
        <w:rPr>
          <w:rFonts w:ascii="Times New Roman" w:hAnsi="Times New Roman" w:cs="Times New Roman"/>
          <w:sz w:val="22"/>
          <w:szCs w:val="22"/>
        </w:rPr>
      </w:pPr>
    </w:p>
    <w:p w:rsidRPr="00D715AF" w:rsidR="00EA4A6A" w:rsidP="00EA4A6A" w:rsidRDefault="00EA4A6A" w14:paraId="7321820A" w14:textId="7619B673">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your level of </w:t>
      </w:r>
      <w:r w:rsidRPr="00D715AF">
        <w:rPr>
          <w:rFonts w:ascii="Times New Roman" w:hAnsi="Times New Roman" w:cs="Times New Roman"/>
          <w:sz w:val="22"/>
          <w:szCs w:val="22"/>
          <w:u w:val="single"/>
        </w:rPr>
        <w:t>confidence</w:t>
      </w:r>
      <w:r w:rsidRPr="00D715AF">
        <w:rPr>
          <w:rFonts w:ascii="Times New Roman" w:hAnsi="Times New Roman" w:cs="Times New Roman"/>
          <w:sz w:val="22"/>
          <w:szCs w:val="22"/>
        </w:rPr>
        <w:t xml:space="preserve"> </w:t>
      </w:r>
      <w:r w:rsidR="00150724">
        <w:rPr>
          <w:rFonts w:ascii="Times New Roman" w:hAnsi="Times New Roman" w:cs="Times New Roman"/>
          <w:sz w:val="22"/>
          <w:szCs w:val="22"/>
        </w:rPr>
        <w:t xml:space="preserve">in your ability or your </w:t>
      </w:r>
      <w:r w:rsidR="00BC4DA6">
        <w:rPr>
          <w:rFonts w:ascii="Times New Roman" w:hAnsi="Times New Roman" w:cs="Times New Roman"/>
          <w:sz w:val="22"/>
          <w:szCs w:val="22"/>
        </w:rPr>
        <w:t>staff’s</w:t>
      </w:r>
      <w:r w:rsidR="00150724">
        <w:rPr>
          <w:rFonts w:ascii="Times New Roman" w:hAnsi="Times New Roman" w:cs="Times New Roman"/>
          <w:sz w:val="22"/>
          <w:szCs w:val="22"/>
        </w:rPr>
        <w:t xml:space="preserve"> ability </w:t>
      </w:r>
      <w:r w:rsidRPr="00D715AF">
        <w:rPr>
          <w:rFonts w:ascii="Times New Roman" w:hAnsi="Times New Roman" w:cs="Times New Roman"/>
          <w:sz w:val="22"/>
          <w:szCs w:val="22"/>
        </w:rPr>
        <w:t xml:space="preserve">in providing effective services to youth with disabilities </w:t>
      </w:r>
      <w:r w:rsidRPr="00D715AF" w:rsidR="00BB22F5">
        <w:rPr>
          <w:rFonts w:ascii="Times New Roman" w:hAnsi="Times New Roman" w:cs="Times New Roman"/>
          <w:sz w:val="22"/>
          <w:szCs w:val="22"/>
        </w:rPr>
        <w:t>who are:</w:t>
      </w:r>
    </w:p>
    <w:p w:rsidRPr="00D715AF" w:rsidR="00EA4A6A" w:rsidP="00EA4A6A" w:rsidRDefault="00EA4A6A" w14:paraId="6786AC0C" w14:textId="77777777">
      <w:pPr>
        <w:keepNext/>
        <w:rPr>
          <w:rFonts w:ascii="Times New Roman" w:hAnsi="Times New Roman" w:cs="Times New Roman"/>
          <w:sz w:val="22"/>
          <w:szCs w:val="22"/>
        </w:rPr>
      </w:pPr>
    </w:p>
    <w:tbl>
      <w:tblPr>
        <w:tblStyle w:val="QQuestionTable"/>
        <w:tblW w:w="0" w:type="auto"/>
        <w:tblLook w:val="04A0" w:firstRow="1" w:lastRow="0" w:firstColumn="1" w:lastColumn="0" w:noHBand="0" w:noVBand="1"/>
      </w:tblPr>
      <w:tblGrid>
        <w:gridCol w:w="1483"/>
        <w:gridCol w:w="1137"/>
        <w:gridCol w:w="901"/>
        <w:gridCol w:w="1613"/>
        <w:gridCol w:w="1483"/>
        <w:gridCol w:w="1270"/>
        <w:gridCol w:w="1473"/>
      </w:tblGrid>
      <w:tr w:rsidRPr="00D715AF" w:rsidR="00EA4A6A" w:rsidTr="005B550C" w14:paraId="0442B6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5B550C" w:rsidRDefault="00EA4A6A" w14:paraId="34833049" w14:textId="77777777">
            <w:pPr>
              <w:keepNext/>
              <w:rPr>
                <w:rFonts w:ascii="Times New Roman" w:hAnsi="Times New Roman" w:cs="Times New Roman"/>
                <w:sz w:val="22"/>
                <w:szCs w:val="22"/>
              </w:rPr>
            </w:pPr>
          </w:p>
        </w:tc>
        <w:tc>
          <w:tcPr>
            <w:tcW w:w="1137" w:type="dxa"/>
          </w:tcPr>
          <w:p w:rsidRPr="00D715AF" w:rsidR="00EA4A6A" w:rsidP="005B550C" w:rsidRDefault="00EA4A6A" w14:paraId="27E037E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Not at all confident</w:t>
            </w:r>
          </w:p>
        </w:tc>
        <w:tc>
          <w:tcPr>
            <w:tcW w:w="901" w:type="dxa"/>
          </w:tcPr>
          <w:p w:rsidRPr="00D715AF" w:rsidR="00EA4A6A" w:rsidP="005B550C" w:rsidRDefault="00EA4A6A" w14:paraId="5FCCD15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613" w:type="dxa"/>
          </w:tcPr>
          <w:p w:rsidRPr="00D715AF" w:rsidR="00EA4A6A" w:rsidP="005B550C" w:rsidRDefault="00EA4A6A" w14:paraId="4F88A4B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483" w:type="dxa"/>
          </w:tcPr>
          <w:p w:rsidRPr="00D715AF" w:rsidR="00EA4A6A" w:rsidP="005B550C" w:rsidRDefault="00EA4A6A" w14:paraId="4823E8B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270" w:type="dxa"/>
          </w:tcPr>
          <w:p w:rsidRPr="00D715AF" w:rsidR="00EA4A6A" w:rsidP="005B550C" w:rsidRDefault="00EA4A6A" w14:paraId="24A334A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473" w:type="dxa"/>
          </w:tcPr>
          <w:p w:rsidRPr="00D715AF" w:rsidR="00EA4A6A" w:rsidP="005B550C" w:rsidRDefault="00EA4A6A" w14:paraId="2426EC4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Very confident</w:t>
            </w:r>
          </w:p>
        </w:tc>
      </w:tr>
      <w:tr w:rsidRPr="00D715AF" w:rsidR="00EA4A6A" w:rsidTr="005B550C" w14:paraId="6F9CE594"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0E52107E" w14:textId="79A8219C">
            <w:pPr>
              <w:jc w:val="left"/>
              <w:rPr>
                <w:rFonts w:ascii="Times New Roman" w:hAnsi="Times New Roman" w:cs="Times New Roman"/>
                <w:sz w:val="22"/>
                <w:szCs w:val="22"/>
              </w:rPr>
            </w:pPr>
            <w:r w:rsidRPr="00D715AF">
              <w:rPr>
                <w:rFonts w:ascii="Times New Roman" w:hAnsi="Times New Roman" w:cs="Times New Roman"/>
                <w:sz w:val="22"/>
                <w:szCs w:val="22"/>
              </w:rPr>
              <w:t xml:space="preserve">In-school </w:t>
            </w:r>
          </w:p>
        </w:tc>
        <w:tc>
          <w:tcPr>
            <w:tcW w:w="1137" w:type="dxa"/>
          </w:tcPr>
          <w:p w:rsidRPr="00D715AF" w:rsidR="00EA4A6A" w:rsidP="00EA4A6A" w:rsidRDefault="00EA4A6A" w14:paraId="7D4F78F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CE017E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6C02157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6FD7B2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656943D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125C079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5FE809F5"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D24E21" w:rsidRDefault="00EA4A6A" w14:paraId="71204CE8" w14:textId="2C7FA1DF">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Out-of-school</w:t>
            </w:r>
            <w:r w:rsidRPr="00D715AF" w:rsidR="00D24E21">
              <w:rPr>
                <w:rFonts w:ascii="Times New Roman" w:hAnsi="Times New Roman" w:eastAsia="Times New Roman" w:cs="Times New Roman"/>
                <w:sz w:val="22"/>
                <w:szCs w:val="22"/>
              </w:rPr>
              <w:t xml:space="preserve"> </w:t>
            </w:r>
            <w:r w:rsidRPr="00D715AF" w:rsidR="00090F83">
              <w:rPr>
                <w:rFonts w:ascii="Times New Roman" w:hAnsi="Times New Roman" w:eastAsia="Times New Roman" w:cs="Times New Roman"/>
                <w:sz w:val="22"/>
                <w:szCs w:val="22"/>
              </w:rPr>
              <w:t>(</w:t>
            </w:r>
            <w:r w:rsidRPr="00D715AF" w:rsidR="00090F83">
              <w:rPr>
                <w:rFonts w:ascii="Times New Roman" w:hAnsi="Times New Roman" w:cs="Times New Roman"/>
                <w:sz w:val="24"/>
                <w:szCs w:val="24"/>
              </w:rPr>
              <w:t>ages 16-24</w:t>
            </w:r>
            <w:r w:rsidRPr="002865CB" w:rsidR="00D24E21">
              <w:rPr>
                <w:rFonts w:ascii="Times New Roman" w:hAnsi="Times New Roman" w:cs="Times New Roman"/>
                <w:sz w:val="24"/>
                <w:szCs w:val="24"/>
              </w:rPr>
              <w:t>)</w:t>
            </w:r>
            <w:r w:rsidRPr="00D715AF" w:rsidR="00090F83">
              <w:rPr>
                <w:rFonts w:ascii="Times New Roman" w:hAnsi="Times New Roman" w:cs="Times New Roman"/>
              </w:rPr>
              <w:t xml:space="preserve"> </w:t>
            </w:r>
            <w:r w:rsidRPr="00D715AF" w:rsidR="00D24E21">
              <w:rPr>
                <w:rFonts w:ascii="Times New Roman" w:hAnsi="Times New Roman" w:cs="Times New Roman"/>
              </w:rPr>
              <w:t>and</w:t>
            </w:r>
            <w:r w:rsidRPr="00D715AF" w:rsidR="00090F83">
              <w:rPr>
                <w:rFonts w:ascii="Times New Roman" w:hAnsi="Times New Roman" w:cs="Times New Roman"/>
              </w:rPr>
              <w:t xml:space="preserve"> high school dropouts </w:t>
            </w:r>
          </w:p>
        </w:tc>
        <w:tc>
          <w:tcPr>
            <w:tcW w:w="1137" w:type="dxa"/>
          </w:tcPr>
          <w:p w:rsidRPr="00D715AF" w:rsidR="00EA4A6A" w:rsidP="00EA4A6A" w:rsidRDefault="00EA4A6A" w14:paraId="7F33611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712045C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7E21094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546EC97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9344CE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2677E06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D24E21" w:rsidTr="005B550C" w14:paraId="1226E9D9"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D24E21" w:rsidP="00FA690E" w:rsidRDefault="00D90DD2" w14:paraId="367DADFC" w14:textId="1DC86C2D">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Pregnant </w:t>
            </w:r>
            <w:r w:rsidRPr="00D715AF" w:rsidR="00D24E21">
              <w:rPr>
                <w:rFonts w:ascii="Times New Roman" w:hAnsi="Times New Roman" w:cs="Times New Roman"/>
              </w:rPr>
              <w:t>and parenting youth</w:t>
            </w:r>
          </w:p>
        </w:tc>
        <w:tc>
          <w:tcPr>
            <w:tcW w:w="1137" w:type="dxa"/>
          </w:tcPr>
          <w:p w:rsidRPr="00D715AF" w:rsidR="00D24E21" w:rsidP="00EA4A6A" w:rsidRDefault="00D24E21" w14:paraId="0E8867E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D24E21" w:rsidP="00EA4A6A" w:rsidRDefault="00D24E21" w14:paraId="2207BE9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D24E21" w:rsidP="00EA4A6A" w:rsidRDefault="00D24E21" w14:paraId="1E27C2B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D24E21" w:rsidP="00EA4A6A" w:rsidRDefault="00D24E21" w14:paraId="76656C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D24E21" w:rsidP="00EA4A6A" w:rsidRDefault="00D24E21" w14:paraId="2BFC6C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D24E21" w:rsidP="00EA4A6A" w:rsidRDefault="00D24E21" w14:paraId="0DD3D1D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0A280E7"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BB22F5" w14:paraId="63D2ED98" w14:textId="118C815C">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R</w:t>
            </w:r>
            <w:r w:rsidRPr="00D715AF" w:rsidR="00EA4A6A">
              <w:rPr>
                <w:rFonts w:ascii="Times New Roman" w:hAnsi="Times New Roman" w:eastAsia="Times New Roman" w:cs="Times New Roman"/>
                <w:sz w:val="22"/>
                <w:szCs w:val="22"/>
              </w:rPr>
              <w:t>eceiving SSI/SSDI and</w:t>
            </w:r>
            <w:r w:rsidRPr="00D715AF">
              <w:rPr>
                <w:rFonts w:ascii="Times New Roman" w:hAnsi="Times New Roman" w:eastAsia="Times New Roman" w:cs="Times New Roman"/>
                <w:sz w:val="22"/>
                <w:szCs w:val="22"/>
              </w:rPr>
              <w:t>/or other public assistance.</w:t>
            </w:r>
          </w:p>
        </w:tc>
        <w:tc>
          <w:tcPr>
            <w:tcW w:w="1137" w:type="dxa"/>
          </w:tcPr>
          <w:p w:rsidRPr="00D715AF" w:rsidR="00EA4A6A" w:rsidP="00EA4A6A" w:rsidRDefault="00EA4A6A" w14:paraId="2DF1C82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2F980AC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76E3791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0FA97C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407675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5B135B4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39D3B3A"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BB22F5" w14:paraId="4537CEEC" w14:textId="40F0EF7E">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Minor</w:t>
            </w:r>
            <w:r w:rsidRPr="00D715AF" w:rsidR="00F50ECD">
              <w:rPr>
                <w:rFonts w:ascii="Times New Roman" w:hAnsi="Times New Roman" w:eastAsia="Times New Roman" w:cs="Times New Roman"/>
                <w:sz w:val="22"/>
                <w:szCs w:val="22"/>
              </w:rPr>
              <w:t>it</w:t>
            </w:r>
            <w:r w:rsidRPr="00D715AF">
              <w:rPr>
                <w:rFonts w:ascii="Times New Roman" w:hAnsi="Times New Roman" w:eastAsia="Times New Roman" w:cs="Times New Roman"/>
                <w:sz w:val="22"/>
                <w:szCs w:val="22"/>
              </w:rPr>
              <w:t>i</w:t>
            </w:r>
            <w:r w:rsidRPr="00D715AF" w:rsidR="00F50ECD">
              <w:rPr>
                <w:rFonts w:ascii="Times New Roman" w:hAnsi="Times New Roman" w:eastAsia="Times New Roman" w:cs="Times New Roman"/>
                <w:sz w:val="22"/>
                <w:szCs w:val="22"/>
              </w:rPr>
              <w:t>e</w:t>
            </w:r>
            <w:r w:rsidRPr="00D715AF">
              <w:rPr>
                <w:rFonts w:ascii="Times New Roman" w:hAnsi="Times New Roman" w:eastAsia="Times New Roman" w:cs="Times New Roman"/>
                <w:sz w:val="22"/>
                <w:szCs w:val="22"/>
              </w:rPr>
              <w:t>s (</w:t>
            </w:r>
            <w:r w:rsidRPr="002865CB" w:rsidR="00EA4A6A">
              <w:rPr>
                <w:rFonts w:ascii="Times New Roman" w:hAnsi="Times New Roman" w:eastAsia="Times New Roman" w:cs="Times New Roman"/>
                <w:sz w:val="22"/>
                <w:szCs w:val="22"/>
              </w:rPr>
              <w:t>Racial</w:t>
            </w:r>
            <w:r w:rsidRPr="00D715AF">
              <w:rPr>
                <w:rFonts w:ascii="Times New Roman" w:hAnsi="Times New Roman" w:eastAsia="Times New Roman" w:cs="Times New Roman"/>
                <w:sz w:val="22"/>
                <w:szCs w:val="22"/>
              </w:rPr>
              <w:t>ly and ethnically diverse)</w:t>
            </w:r>
          </w:p>
        </w:tc>
        <w:tc>
          <w:tcPr>
            <w:tcW w:w="1137" w:type="dxa"/>
          </w:tcPr>
          <w:p w:rsidRPr="00D715AF" w:rsidR="00EA4A6A" w:rsidP="00EA4A6A" w:rsidRDefault="00EA4A6A" w14:paraId="090A05A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086DFC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3143E3E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48A21F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12465B9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034C60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3C66FE96"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5B550C" w:rsidRDefault="00EA4A6A" w14:paraId="71F60D9D" w14:textId="77777777">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Foreign language speakers</w:t>
            </w:r>
          </w:p>
        </w:tc>
        <w:tc>
          <w:tcPr>
            <w:tcW w:w="1137" w:type="dxa"/>
          </w:tcPr>
          <w:p w:rsidRPr="00D715AF" w:rsidR="00EA4A6A" w:rsidP="00EA4A6A" w:rsidRDefault="00EA4A6A" w14:paraId="07752F7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35AA52E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623A3E2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F6E614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896290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3B185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571F826"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564196A9" w14:textId="52705E79">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Immigrant, migrant, and</w:t>
            </w:r>
            <w:r w:rsidRPr="00D715AF" w:rsidR="00BB22F5">
              <w:rPr>
                <w:rFonts w:ascii="Times New Roman" w:hAnsi="Times New Roman" w:eastAsia="Times New Roman" w:cs="Times New Roman"/>
                <w:sz w:val="22"/>
                <w:szCs w:val="22"/>
              </w:rPr>
              <w:t>/or</w:t>
            </w:r>
            <w:r w:rsidRPr="00D715AF">
              <w:rPr>
                <w:rFonts w:ascii="Times New Roman" w:hAnsi="Times New Roman" w:eastAsia="Times New Roman" w:cs="Times New Roman"/>
                <w:sz w:val="22"/>
                <w:szCs w:val="22"/>
              </w:rPr>
              <w:t xml:space="preserve"> refugee</w:t>
            </w:r>
            <w:r w:rsidRPr="00D715AF" w:rsidR="00BB22F5">
              <w:rPr>
                <w:rFonts w:ascii="Times New Roman" w:hAnsi="Times New Roman" w:eastAsia="Times New Roman" w:cs="Times New Roman"/>
                <w:sz w:val="22"/>
                <w:szCs w:val="22"/>
              </w:rPr>
              <w:t>s</w:t>
            </w:r>
          </w:p>
        </w:tc>
        <w:tc>
          <w:tcPr>
            <w:tcW w:w="1137" w:type="dxa"/>
          </w:tcPr>
          <w:p w:rsidRPr="00D715AF" w:rsidR="00EA4A6A" w:rsidP="00EA4A6A" w:rsidRDefault="00EA4A6A" w14:paraId="2D3DA6E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313835F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547B4D5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95248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04A1734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40D062F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35C08452"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50498FC9" w14:textId="35A00BBF">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LGBTQ</w:t>
            </w:r>
            <w:r w:rsidRPr="00D715AF" w:rsidR="00676EB7">
              <w:rPr>
                <w:rFonts w:ascii="Times New Roman" w:hAnsi="Times New Roman" w:eastAsia="Times New Roman" w:cs="Times New Roman"/>
                <w:sz w:val="22"/>
                <w:szCs w:val="22"/>
              </w:rPr>
              <w:t>+</w:t>
            </w:r>
            <w:r w:rsidRPr="00D715AF">
              <w:rPr>
                <w:rFonts w:ascii="Times New Roman" w:hAnsi="Times New Roman" w:eastAsia="Times New Roman" w:cs="Times New Roman"/>
                <w:sz w:val="22"/>
                <w:szCs w:val="22"/>
              </w:rPr>
              <w:t xml:space="preserve"> </w:t>
            </w:r>
          </w:p>
        </w:tc>
        <w:tc>
          <w:tcPr>
            <w:tcW w:w="1137" w:type="dxa"/>
          </w:tcPr>
          <w:p w:rsidRPr="00D715AF" w:rsidR="00EA4A6A" w:rsidP="00EA4A6A" w:rsidRDefault="00EA4A6A" w14:paraId="311E04E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7AE3D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2276501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FEB5A9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3005E8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70382A6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68DB5534"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35A106D8" w14:textId="6325A00F">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Homeless </w:t>
            </w:r>
          </w:p>
        </w:tc>
        <w:tc>
          <w:tcPr>
            <w:tcW w:w="1137" w:type="dxa"/>
          </w:tcPr>
          <w:p w:rsidRPr="00D715AF" w:rsidR="00EA4A6A" w:rsidP="00EA4A6A" w:rsidRDefault="00EA4A6A" w14:paraId="7D906A2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28444FC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5FB54C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4940CD5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5612EFE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2F8A549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5457A7AE"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4160A8DF" w14:textId="357A5862">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Justice system- involved </w:t>
            </w:r>
          </w:p>
        </w:tc>
        <w:tc>
          <w:tcPr>
            <w:tcW w:w="1137" w:type="dxa"/>
          </w:tcPr>
          <w:p w:rsidRPr="00D715AF" w:rsidR="00EA4A6A" w:rsidP="00EA4A6A" w:rsidRDefault="00EA4A6A" w14:paraId="343B4BF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1DD9A6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0D79DF5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77A496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495FAA3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76130FF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77300EF"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41C8A649" w14:textId="319D87E3">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Foster care </w:t>
            </w:r>
          </w:p>
        </w:tc>
        <w:tc>
          <w:tcPr>
            <w:tcW w:w="1137" w:type="dxa"/>
          </w:tcPr>
          <w:p w:rsidRPr="00D715AF" w:rsidR="00EA4A6A" w:rsidP="00EA4A6A" w:rsidRDefault="00EA4A6A" w14:paraId="49A023D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1F8B1F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373CE26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35C5846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575ED4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481C0ED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24097AA5"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11F7CA10" w14:textId="0372D29B">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Rural </w:t>
            </w:r>
            <w:r w:rsidRPr="00D715AF" w:rsidR="00BB22F5">
              <w:rPr>
                <w:rFonts w:ascii="Times New Roman" w:hAnsi="Times New Roman" w:eastAsia="Times New Roman" w:cs="Times New Roman"/>
                <w:sz w:val="22"/>
                <w:szCs w:val="22"/>
              </w:rPr>
              <w:t xml:space="preserve"> residents </w:t>
            </w:r>
          </w:p>
        </w:tc>
        <w:tc>
          <w:tcPr>
            <w:tcW w:w="1137" w:type="dxa"/>
          </w:tcPr>
          <w:p w:rsidRPr="00D715AF" w:rsidR="00EA4A6A" w:rsidP="00EA4A6A" w:rsidRDefault="00EA4A6A" w14:paraId="6A0F776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E641E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11EA79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B4A299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1729DCC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C08434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D715AF" w:rsidR="00541D6E" w:rsidP="00EA4A6A" w:rsidRDefault="00541D6E" w14:paraId="1BA75501" w14:textId="797D0607">
      <w:pPr>
        <w:keepNext/>
        <w:rPr>
          <w:rFonts w:ascii="Times New Roman" w:hAnsi="Times New Roman" w:cs="Times New Roman"/>
          <w:b/>
        </w:rPr>
      </w:pPr>
      <w:r w:rsidRPr="00D715AF">
        <w:rPr>
          <w:rFonts w:ascii="Times New Roman" w:hAnsi="Times New Roman" w:cs="Times New Roman"/>
          <w:b/>
        </w:rPr>
        <w:t>(7) Data Sharing and Collaboration.</w:t>
      </w:r>
    </w:p>
    <w:p w:rsidRPr="00FA690E" w:rsidR="00D715AF" w:rsidP="00D715AF" w:rsidRDefault="00D715AF" w14:paraId="5B3B4943" w14:textId="77777777">
      <w:pPr>
        <w:keepNext/>
        <w:rPr>
          <w:rFonts w:ascii="Times New Roman" w:hAnsi="Times New Roman" w:cs="Times New Roman"/>
        </w:rPr>
      </w:pPr>
      <w:r w:rsidRPr="00FA690E">
        <w:rPr>
          <w:rFonts w:ascii="Times New Roman" w:hAnsi="Times New Roman" w:cs="Times New Roman"/>
        </w:rPr>
        <w:t>Does your agency have data exchange agreements with partner agencies? Yes/No.</w:t>
      </w:r>
    </w:p>
    <w:p w:rsidRPr="00FA690E" w:rsidR="00D715AF" w:rsidP="00D715AF" w:rsidRDefault="00D715AF" w14:paraId="0C767818" w14:textId="77777777">
      <w:pPr>
        <w:keepNext/>
        <w:rPr>
          <w:rFonts w:ascii="Times New Roman" w:hAnsi="Times New Roman" w:cs="Times New Roman"/>
        </w:rPr>
      </w:pPr>
      <w:r w:rsidRPr="00FA690E">
        <w:rPr>
          <w:rFonts w:ascii="Times New Roman" w:hAnsi="Times New Roman" w:cs="Times New Roman"/>
        </w:rPr>
        <w:t>If yes, please list agencies that you have data exchange agreements with: _________________</w:t>
      </w:r>
    </w:p>
    <w:p w:rsidRPr="00FA690E" w:rsidR="00D715AF" w:rsidP="00D715AF" w:rsidRDefault="00D715AF" w14:paraId="37E9E1A6" w14:textId="77777777">
      <w:pPr>
        <w:keepNext/>
        <w:rPr>
          <w:rFonts w:ascii="Times New Roman" w:hAnsi="Times New Roman" w:cs="Times New Roman"/>
        </w:rPr>
      </w:pPr>
    </w:p>
    <w:p w:rsidRPr="00FA690E" w:rsidR="00D715AF" w:rsidP="00D715AF" w:rsidRDefault="00D715AF" w14:paraId="2282683C" w14:textId="7E459FDC">
      <w:pPr>
        <w:keepNext/>
        <w:rPr>
          <w:rFonts w:ascii="Times New Roman" w:hAnsi="Times New Roman" w:cs="Times New Roman"/>
        </w:rPr>
      </w:pPr>
      <w:r w:rsidRPr="00FA690E">
        <w:rPr>
          <w:rFonts w:ascii="Times New Roman" w:hAnsi="Times New Roman" w:cs="Times New Roman"/>
        </w:rPr>
        <w:t xml:space="preserve">How would you describe your </w:t>
      </w:r>
      <w:r w:rsidR="003D6995">
        <w:rPr>
          <w:rFonts w:ascii="Times New Roman" w:hAnsi="Times New Roman" w:cs="Times New Roman"/>
        </w:rPr>
        <w:t xml:space="preserve">holistic </w:t>
      </w:r>
      <w:r w:rsidRPr="00FA690E">
        <w:rPr>
          <w:rFonts w:ascii="Times New Roman" w:hAnsi="Times New Roman" w:cs="Times New Roman"/>
        </w:rPr>
        <w:t xml:space="preserve">use of data through </w:t>
      </w:r>
      <w:r w:rsidR="003D6995">
        <w:rPr>
          <w:rFonts w:ascii="Times New Roman" w:hAnsi="Times New Roman" w:cs="Times New Roman"/>
        </w:rPr>
        <w:t xml:space="preserve">the full complement of </w:t>
      </w:r>
      <w:r w:rsidRPr="00FA690E">
        <w:rPr>
          <w:rFonts w:ascii="Times New Roman" w:hAnsi="Times New Roman" w:cs="Times New Roman"/>
        </w:rPr>
        <w:t>shared data exchange agreements with partner agencies?</w:t>
      </w:r>
    </w:p>
    <w:tbl>
      <w:tblPr>
        <w:tblStyle w:val="QQuestionTable"/>
        <w:tblW w:w="0" w:type="auto"/>
        <w:tblInd w:w="-360" w:type="dxa"/>
        <w:tblLook w:val="07E0" w:firstRow="1" w:lastRow="1" w:firstColumn="1" w:lastColumn="1" w:noHBand="1" w:noVBand="1"/>
      </w:tblPr>
      <w:tblGrid>
        <w:gridCol w:w="1879"/>
        <w:gridCol w:w="1252"/>
        <w:gridCol w:w="1282"/>
        <w:gridCol w:w="1284"/>
        <w:gridCol w:w="1273"/>
        <w:gridCol w:w="1256"/>
        <w:gridCol w:w="1280"/>
      </w:tblGrid>
      <w:tr w:rsidRPr="00D715AF" w:rsidR="00D715AF" w:rsidTr="006C44DD" w14:paraId="4C350772" w14:textId="7777777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6C44DD" w:rsidRDefault="00D715AF" w14:paraId="251919AF" w14:textId="77777777">
            <w:pPr>
              <w:keepNext/>
              <w:rPr>
                <w:rFonts w:ascii="Times New Roman" w:hAnsi="Times New Roman" w:cs="Times New Roman"/>
              </w:rPr>
            </w:pPr>
          </w:p>
        </w:tc>
        <w:tc>
          <w:tcPr>
            <w:tcW w:w="1252" w:type="dxa"/>
          </w:tcPr>
          <w:p w:rsidRPr="00FA690E" w:rsidR="00D715AF" w:rsidP="006C44DD" w:rsidRDefault="00D715AF" w14:paraId="4EFB1F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Don't know</w:t>
            </w:r>
          </w:p>
        </w:tc>
        <w:tc>
          <w:tcPr>
            <w:tcW w:w="1282" w:type="dxa"/>
          </w:tcPr>
          <w:p w:rsidRPr="00FA690E" w:rsidR="00D715AF" w:rsidP="006C44DD" w:rsidRDefault="00D715AF" w14:paraId="12E5CC3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Strongly disagree</w:t>
            </w:r>
          </w:p>
        </w:tc>
        <w:tc>
          <w:tcPr>
            <w:tcW w:w="1284" w:type="dxa"/>
          </w:tcPr>
          <w:p w:rsidRPr="00FA690E" w:rsidR="00D715AF" w:rsidP="006C44DD" w:rsidRDefault="00D715AF" w14:paraId="14D83FA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Disagree</w:t>
            </w:r>
          </w:p>
        </w:tc>
        <w:tc>
          <w:tcPr>
            <w:tcW w:w="1273" w:type="dxa"/>
          </w:tcPr>
          <w:p w:rsidRPr="00FA690E" w:rsidR="00D715AF" w:rsidP="006C44DD" w:rsidRDefault="00D715AF" w14:paraId="470EFC8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Neutral</w:t>
            </w:r>
          </w:p>
        </w:tc>
        <w:tc>
          <w:tcPr>
            <w:tcW w:w="1256" w:type="dxa"/>
          </w:tcPr>
          <w:p w:rsidRPr="00FA690E" w:rsidR="00D715AF" w:rsidP="006C44DD" w:rsidRDefault="00D715AF" w14:paraId="24FAA17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Agree</w:t>
            </w:r>
          </w:p>
        </w:tc>
        <w:tc>
          <w:tcPr>
            <w:tcW w:w="1280" w:type="dxa"/>
          </w:tcPr>
          <w:p w:rsidRPr="00FA690E" w:rsidR="00D715AF" w:rsidP="006C44DD" w:rsidRDefault="00D715AF" w14:paraId="3E11CEB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Strongly agree</w:t>
            </w:r>
          </w:p>
        </w:tc>
      </w:tr>
      <w:tr w:rsidRPr="00D715AF" w:rsidR="00D715AF" w:rsidTr="006C44DD" w14:paraId="17A7448E" w14:textId="77777777">
        <w:trPr>
          <w:trHeight w:val="1558"/>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6C44DD" w:rsidRDefault="00D715AF" w14:paraId="296B71A3" w14:textId="77777777">
            <w:pPr>
              <w:keepNext/>
              <w:rPr>
                <w:rFonts w:ascii="Times New Roman" w:hAnsi="Times New Roman" w:cs="Times New Roman"/>
              </w:rPr>
            </w:pPr>
            <w:r w:rsidRPr="00FA690E">
              <w:rPr>
                <w:rFonts w:ascii="Times New Roman" w:hAnsi="Times New Roman" w:cs="Times New Roman"/>
              </w:rPr>
              <w:t xml:space="preserve">Using data to identify shared program participants for administrative purposes only. </w:t>
            </w:r>
          </w:p>
          <w:p w:rsidRPr="00FA690E" w:rsidR="00D715AF" w:rsidP="006C44DD" w:rsidRDefault="00D715AF" w14:paraId="19F35029" w14:textId="77777777">
            <w:pPr>
              <w:keepNext/>
              <w:rPr>
                <w:rFonts w:ascii="Times New Roman" w:hAnsi="Times New Roman" w:cs="Times New Roman"/>
              </w:rPr>
            </w:pPr>
          </w:p>
        </w:tc>
        <w:tc>
          <w:tcPr>
            <w:tcW w:w="1252" w:type="dxa"/>
          </w:tcPr>
          <w:p w:rsidRPr="00FA690E" w:rsidR="00D715AF" w:rsidP="00D715AF" w:rsidRDefault="00D715AF" w14:paraId="2656F57C"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71145F8D"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35A2855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36E1D0F1"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101976D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3BF0959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r w:rsidRPr="00D715AF" w:rsidR="00D715AF" w:rsidTr="006C44DD" w14:paraId="3AB1A83D" w14:textId="77777777">
        <w:trPr>
          <w:trHeight w:val="1812"/>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6C44DD" w:rsidRDefault="00D715AF" w14:paraId="06FDC3BF" w14:textId="43BB0A6A">
            <w:pPr>
              <w:keepNext/>
              <w:rPr>
                <w:rFonts w:ascii="Times New Roman" w:hAnsi="Times New Roman" w:cs="Times New Roman"/>
              </w:rPr>
            </w:pPr>
            <w:r w:rsidRPr="00FA690E">
              <w:rPr>
                <w:rFonts w:ascii="Times New Roman" w:hAnsi="Times New Roman" w:cs="Times New Roman"/>
              </w:rPr>
              <w:t>Using data to coordinate the planning and delivery of employment services</w:t>
            </w:r>
            <w:r w:rsidR="00F135AB">
              <w:rPr>
                <w:rFonts w:ascii="Times New Roman" w:hAnsi="Times New Roman" w:cs="Times New Roman"/>
              </w:rPr>
              <w:t xml:space="preserve"> (e.g.,</w:t>
            </w:r>
            <w:r w:rsidRPr="00F135AB" w:rsidR="00F135AB">
              <w:rPr>
                <w:rFonts w:ascii="Times New Roman" w:hAnsi="Times New Roman" w:cs="Times New Roman"/>
              </w:rPr>
              <w:t xml:space="preserve"> </w:t>
            </w:r>
            <w:r w:rsidR="00F135AB">
              <w:rPr>
                <w:rFonts w:ascii="Times New Roman" w:hAnsi="Times New Roman" w:cs="Times New Roman"/>
              </w:rPr>
              <w:t>sharing aggregate student counts)</w:t>
            </w:r>
            <w:r w:rsidRPr="00FA690E">
              <w:rPr>
                <w:rFonts w:ascii="Times New Roman" w:hAnsi="Times New Roman" w:cs="Times New Roman"/>
              </w:rPr>
              <w:t xml:space="preserve"> </w:t>
            </w:r>
          </w:p>
        </w:tc>
        <w:tc>
          <w:tcPr>
            <w:tcW w:w="1252" w:type="dxa"/>
          </w:tcPr>
          <w:p w:rsidRPr="00FA690E" w:rsidR="00D715AF" w:rsidP="00D715AF" w:rsidRDefault="00D715AF" w14:paraId="504B26CA"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6E1BFA42"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425C9EE0"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7647DC9A"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3DE6E8FF"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5E854B96"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r w:rsidRPr="00D715AF" w:rsidR="00D715AF" w:rsidTr="00FA690E" w14:paraId="3CD3967A" w14:textId="77777777">
        <w:trPr>
          <w:trHeight w:val="1955"/>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6C44DD" w:rsidRDefault="00D715AF" w14:paraId="4C8FF178" w14:textId="77777777">
            <w:pPr>
              <w:keepNext/>
              <w:rPr>
                <w:rFonts w:ascii="Times New Roman" w:hAnsi="Times New Roman" w:cs="Times New Roman"/>
              </w:rPr>
            </w:pPr>
            <w:r w:rsidRPr="00FA690E">
              <w:rPr>
                <w:rFonts w:ascii="Times New Roman" w:hAnsi="Times New Roman" w:cs="Times New Roman"/>
              </w:rPr>
              <w:t xml:space="preserve">Using data to meet state and federal program reporting requirements (e.g., WIOA) </w:t>
            </w:r>
          </w:p>
        </w:tc>
        <w:tc>
          <w:tcPr>
            <w:tcW w:w="1252" w:type="dxa"/>
          </w:tcPr>
          <w:p w:rsidRPr="00FA690E" w:rsidR="00D715AF" w:rsidP="00D715AF" w:rsidRDefault="00D715AF" w14:paraId="492F631B"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39F9ECD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43FF820B"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3C2CB198"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19A5E6A4"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0C8DF3EE"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bl>
    <w:p w:rsidRPr="00D715AF" w:rsidR="00541D6E" w:rsidP="00EA4A6A" w:rsidRDefault="00541D6E" w14:paraId="7A020F28" w14:textId="77777777">
      <w:pPr>
        <w:keepNext/>
        <w:rPr>
          <w:rFonts w:ascii="Times New Roman" w:hAnsi="Times New Roman" w:cs="Times New Roman"/>
          <w:b/>
        </w:rPr>
      </w:pPr>
    </w:p>
    <w:p w:rsidR="00541D6E" w:rsidP="00EA4A6A" w:rsidRDefault="00541D6E" w14:paraId="016484F7" w14:textId="08AD422D">
      <w:pPr>
        <w:keepNext/>
        <w:rPr>
          <w:rFonts w:ascii="Times New Roman" w:hAnsi="Times New Roman" w:cs="Times New Roman"/>
          <w:b/>
        </w:rPr>
      </w:pPr>
    </w:p>
    <w:p w:rsidR="00FA690E" w:rsidP="00EA4A6A" w:rsidRDefault="00FA690E" w14:paraId="79D06D8B" w14:textId="4C076C59">
      <w:pPr>
        <w:keepNext/>
        <w:rPr>
          <w:rFonts w:ascii="Times New Roman" w:hAnsi="Times New Roman" w:cs="Times New Roman"/>
          <w:b/>
        </w:rPr>
      </w:pPr>
    </w:p>
    <w:p w:rsidRPr="00D715AF" w:rsidR="00FA690E" w:rsidP="00EA4A6A" w:rsidRDefault="00FA690E" w14:paraId="53D4801A" w14:textId="77777777">
      <w:pPr>
        <w:keepNext/>
        <w:rPr>
          <w:rFonts w:ascii="Times New Roman" w:hAnsi="Times New Roman" w:cs="Times New Roman"/>
          <w:b/>
        </w:rPr>
      </w:pPr>
    </w:p>
    <w:p w:rsidRPr="00D715AF" w:rsidR="00EA4A6A" w:rsidP="00EA4A6A" w:rsidRDefault="00EA4A6A" w14:paraId="01EE3D06" w14:textId="2CEACB92">
      <w:pPr>
        <w:keepNext/>
        <w:rPr>
          <w:rFonts w:ascii="Times New Roman" w:hAnsi="Times New Roman" w:cs="Times New Roman"/>
          <w:b/>
        </w:rPr>
      </w:pPr>
      <w:r w:rsidRPr="00D715AF">
        <w:rPr>
          <w:rFonts w:ascii="Times New Roman" w:hAnsi="Times New Roman" w:cs="Times New Roman"/>
          <w:b/>
        </w:rPr>
        <w:t>(</w:t>
      </w:r>
      <w:r w:rsidRPr="00D715AF" w:rsidR="00541D6E">
        <w:rPr>
          <w:rFonts w:ascii="Times New Roman" w:hAnsi="Times New Roman" w:cs="Times New Roman"/>
          <w:b/>
        </w:rPr>
        <w:t>8</w:t>
      </w:r>
      <w:r w:rsidRPr="00D715AF">
        <w:rPr>
          <w:rFonts w:ascii="Times New Roman" w:hAnsi="Times New Roman" w:cs="Times New Roman"/>
          <w:b/>
        </w:rPr>
        <w:t>) Barriers and Opportunities for Collaboration Related to the COVID-19 Pandemic and Economic Downturn.</w:t>
      </w:r>
    </w:p>
    <w:p w:rsidRPr="00D715AF" w:rsidR="00EA4A6A" w:rsidP="00EA4A6A" w:rsidRDefault="00EA4A6A" w14:paraId="64E1474B" w14:textId="77777777">
      <w:pPr>
        <w:keepNext/>
        <w:rPr>
          <w:rFonts w:ascii="Times New Roman" w:hAnsi="Times New Roman" w:cs="Times New Roman"/>
          <w:b/>
        </w:rPr>
      </w:pPr>
    </w:p>
    <w:p w:rsidRPr="00D715AF" w:rsidR="00FA690E" w:rsidP="00EA4A6A" w:rsidRDefault="00EA4A6A" w14:paraId="202286B6" w14:textId="747CD4E2">
      <w:pPr>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Please rate your level of </w:t>
      </w:r>
      <w:r w:rsidRPr="00D715AF">
        <w:rPr>
          <w:rFonts w:ascii="Times New Roman" w:hAnsi="Times New Roman" w:eastAsia="Times New Roman" w:cs="Times New Roman"/>
          <w:sz w:val="22"/>
          <w:szCs w:val="22"/>
          <w:u w:val="single"/>
        </w:rPr>
        <w:t>agreement</w:t>
      </w:r>
      <w:r w:rsidRPr="00D715AF">
        <w:rPr>
          <w:rFonts w:ascii="Times New Roman" w:hAnsi="Times New Roman" w:eastAsia="Times New Roman" w:cs="Times New Roman"/>
          <w:sz w:val="22"/>
          <w:szCs w:val="22"/>
        </w:rPr>
        <w:t xml:space="preserve"> with the following statements:</w:t>
      </w:r>
    </w:p>
    <w:tbl>
      <w:tblPr>
        <w:tblStyle w:val="QQuestionTable"/>
        <w:tblW w:w="0" w:type="auto"/>
        <w:tblLayout w:type="fixed"/>
        <w:tblLook w:val="07E0" w:firstRow="1" w:lastRow="1" w:firstColumn="1" w:lastColumn="1" w:noHBand="1" w:noVBand="1"/>
      </w:tblPr>
      <w:tblGrid>
        <w:gridCol w:w="2880"/>
        <w:gridCol w:w="990"/>
        <w:gridCol w:w="1170"/>
        <w:gridCol w:w="1170"/>
        <w:gridCol w:w="1080"/>
        <w:gridCol w:w="990"/>
        <w:gridCol w:w="1080"/>
      </w:tblGrid>
      <w:tr w:rsidRPr="00D715AF" w:rsidR="00EA4A6A" w:rsidTr="005B550C" w14:paraId="5A98D1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EA4A6A" w:rsidP="005B550C" w:rsidRDefault="00EA4A6A" w14:paraId="6591E9B7" w14:textId="77777777">
            <w:pPr>
              <w:keepNext/>
              <w:rPr>
                <w:rFonts w:ascii="Times New Roman" w:hAnsi="Times New Roman" w:cs="Times New Roman"/>
                <w:sz w:val="22"/>
                <w:szCs w:val="22"/>
              </w:rPr>
            </w:pPr>
          </w:p>
          <w:p w:rsidRPr="00D715AF" w:rsidR="00FA690E" w:rsidP="00FA690E" w:rsidRDefault="00FA690E" w14:paraId="7D95B2CA" w14:textId="4AB789E8">
            <w:pPr>
              <w:keepNext/>
              <w:jc w:val="left"/>
              <w:rPr>
                <w:rFonts w:ascii="Times New Roman" w:hAnsi="Times New Roman" w:cs="Times New Roman"/>
                <w:sz w:val="22"/>
                <w:szCs w:val="22"/>
              </w:rPr>
            </w:pPr>
          </w:p>
        </w:tc>
        <w:tc>
          <w:tcPr>
            <w:tcW w:w="990" w:type="dxa"/>
          </w:tcPr>
          <w:p w:rsidRPr="00D715AF" w:rsidR="00EA4A6A" w:rsidP="005B550C" w:rsidRDefault="00EA4A6A" w14:paraId="72F8E45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Don’t know</w:t>
            </w:r>
          </w:p>
        </w:tc>
        <w:tc>
          <w:tcPr>
            <w:tcW w:w="1170" w:type="dxa"/>
          </w:tcPr>
          <w:p w:rsidRPr="00D715AF" w:rsidR="00EA4A6A" w:rsidP="005B550C" w:rsidRDefault="00EA4A6A" w14:paraId="515CF2A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disagree</w:t>
            </w:r>
          </w:p>
        </w:tc>
        <w:tc>
          <w:tcPr>
            <w:tcW w:w="1170" w:type="dxa"/>
          </w:tcPr>
          <w:p w:rsidRPr="00D715AF" w:rsidR="00EA4A6A" w:rsidP="005B550C" w:rsidRDefault="00EA4A6A" w14:paraId="75D53BF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Disagree</w:t>
            </w:r>
          </w:p>
        </w:tc>
        <w:tc>
          <w:tcPr>
            <w:tcW w:w="1080" w:type="dxa"/>
          </w:tcPr>
          <w:p w:rsidRPr="00D715AF" w:rsidR="00EA4A6A" w:rsidP="005B550C" w:rsidRDefault="00EA4A6A" w14:paraId="106B64E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Neutral</w:t>
            </w:r>
          </w:p>
        </w:tc>
        <w:tc>
          <w:tcPr>
            <w:tcW w:w="990" w:type="dxa"/>
          </w:tcPr>
          <w:p w:rsidRPr="00D715AF" w:rsidR="00EA4A6A" w:rsidP="005B550C" w:rsidRDefault="00EA4A6A" w14:paraId="0309CAE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Agree</w:t>
            </w:r>
          </w:p>
        </w:tc>
        <w:tc>
          <w:tcPr>
            <w:tcW w:w="1080" w:type="dxa"/>
          </w:tcPr>
          <w:p w:rsidRPr="00D715AF" w:rsidR="00EA4A6A" w:rsidP="005B550C" w:rsidRDefault="00EA4A6A" w14:paraId="29B9DE7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agree</w:t>
            </w:r>
          </w:p>
        </w:tc>
      </w:tr>
      <w:tr w:rsidRPr="00D715AF" w:rsidR="00EA4A6A" w:rsidTr="005B550C" w14:paraId="1CE289C0"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27761E" w:rsidRDefault="00EA4A6A" w14:paraId="3396E64F" w14:textId="469075FB">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The COVID-19 pandemic has </w:t>
            </w:r>
            <w:r w:rsidRPr="00D715AF" w:rsidR="0027761E">
              <w:rPr>
                <w:rFonts w:ascii="Times New Roman" w:hAnsi="Times New Roman" w:cs="Times New Roman"/>
                <w:sz w:val="22"/>
                <w:szCs w:val="22"/>
              </w:rPr>
              <w:t xml:space="preserve">improved </w:t>
            </w:r>
            <w:r w:rsidRPr="002865CB">
              <w:rPr>
                <w:rFonts w:ascii="Times New Roman" w:hAnsi="Times New Roman" w:cs="Times New Roman"/>
                <w:sz w:val="22"/>
                <w:szCs w:val="22"/>
              </w:rPr>
              <w:t>my organization’s level of collaboration with</w:t>
            </w:r>
            <w:r w:rsidRPr="00D715AF">
              <w:rPr>
                <w:rFonts w:ascii="Times New Roman" w:hAnsi="Times New Roman" w:cs="Times New Roman"/>
                <w:sz w:val="22"/>
                <w:szCs w:val="22"/>
              </w:rPr>
              <w:t xml:space="preserve"> partner organizations</w:t>
            </w:r>
          </w:p>
        </w:tc>
        <w:tc>
          <w:tcPr>
            <w:tcW w:w="990" w:type="dxa"/>
          </w:tcPr>
          <w:p w:rsidRPr="00D715AF" w:rsidR="00EA4A6A" w:rsidP="00EA4A6A" w:rsidRDefault="00EA4A6A" w14:paraId="3F0E417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20F220C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03DFAAF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36AE7C3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5EDFB2C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6D9641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985303" w:rsidTr="005B550C" w14:paraId="51957F93"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985303" w:rsidP="00FA690E" w:rsidRDefault="00985303" w14:paraId="636BA6D5" w14:textId="4FA53A4A">
            <w:pPr>
              <w:keepNext/>
              <w:jc w:val="left"/>
              <w:rPr>
                <w:rFonts w:ascii="Times New Roman" w:hAnsi="Times New Roman" w:cs="Times New Roman"/>
                <w:sz w:val="22"/>
                <w:szCs w:val="22"/>
              </w:rPr>
            </w:pPr>
            <w:r w:rsidRPr="00D715AF">
              <w:rPr>
                <w:rFonts w:ascii="Times New Roman" w:hAnsi="Times New Roman" w:cs="Times New Roman"/>
                <w:sz w:val="22"/>
                <w:szCs w:val="22"/>
              </w:rPr>
              <w:t>The COVID-19 pandemic has negatively affected my organization’s level of collaboration with partner organizations</w:t>
            </w:r>
          </w:p>
        </w:tc>
        <w:tc>
          <w:tcPr>
            <w:tcW w:w="990" w:type="dxa"/>
          </w:tcPr>
          <w:p w:rsidRPr="00D715AF" w:rsidR="00985303" w:rsidP="00EA4A6A" w:rsidRDefault="00985303" w14:paraId="33EC1E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985303" w:rsidP="00EA4A6A" w:rsidRDefault="00985303" w14:paraId="045389E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985303" w:rsidP="00EA4A6A" w:rsidRDefault="00985303" w14:paraId="13DD33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985303" w:rsidP="00EA4A6A" w:rsidRDefault="00985303" w14:paraId="2813B9B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985303" w:rsidP="00EA4A6A" w:rsidRDefault="00985303" w14:paraId="17C80A0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985303" w:rsidP="00EA4A6A" w:rsidRDefault="00985303" w14:paraId="70358E0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47DD15BE"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5B550C" w:rsidRDefault="00EA4A6A" w14:paraId="39CB3CBA"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My organization has had to develop different practices for collaborating with partner organizations during the COVID-19 pandemic</w:t>
            </w:r>
          </w:p>
        </w:tc>
        <w:tc>
          <w:tcPr>
            <w:tcW w:w="990" w:type="dxa"/>
          </w:tcPr>
          <w:p w:rsidRPr="00D715AF" w:rsidR="00EA4A6A" w:rsidP="00EA4A6A" w:rsidRDefault="00EA4A6A" w14:paraId="44E58B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51EF4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7F9A7EA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4FA9EA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7DA5EEA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1C118B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615C9988"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5B550C" w:rsidRDefault="00EA4A6A" w14:paraId="0797F2E4" w14:textId="77777777">
            <w:pPr>
              <w:keepNext/>
              <w:jc w:val="left"/>
              <w:rPr>
                <w:rFonts w:ascii="Times New Roman" w:hAnsi="Times New Roman" w:cs="Times New Roman"/>
                <w:sz w:val="22"/>
                <w:szCs w:val="22"/>
              </w:rPr>
            </w:pPr>
            <w:r w:rsidRPr="00D715AF">
              <w:rPr>
                <w:rFonts w:ascii="Times New Roman" w:hAnsi="Times New Roman" w:cs="Times New Roman"/>
                <w:sz w:val="22"/>
                <w:szCs w:val="22"/>
              </w:rPr>
              <w:t>The COVID-19 pandemic has affected my organization’s ability to collaborate with partner organizations as required by the WIOA State Plan</w:t>
            </w:r>
          </w:p>
        </w:tc>
        <w:tc>
          <w:tcPr>
            <w:tcW w:w="990" w:type="dxa"/>
          </w:tcPr>
          <w:p w:rsidRPr="00D715AF" w:rsidR="00EA4A6A" w:rsidP="00EA4A6A" w:rsidRDefault="00EA4A6A" w14:paraId="6B4DD8A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247CCDD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2F094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27561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C239ED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D90A6D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EA4A6A" w:rsidP="00EA4A6A" w:rsidRDefault="00EA4A6A" w14:paraId="387AEF1E" w14:textId="1A434342">
      <w:pPr>
        <w:keepNext/>
        <w:rPr>
          <w:rFonts w:ascii="Times New Roman" w:hAnsi="Times New Roman" w:cs="Times New Roman"/>
          <w:sz w:val="22"/>
          <w:szCs w:val="22"/>
        </w:rPr>
      </w:pPr>
    </w:p>
    <w:p w:rsidR="00FA690E" w:rsidP="00EA4A6A" w:rsidRDefault="00FA690E" w14:paraId="2177FE57" w14:textId="13650E66">
      <w:pPr>
        <w:keepNext/>
        <w:rPr>
          <w:rFonts w:ascii="Times New Roman" w:hAnsi="Times New Roman" w:cs="Times New Roman"/>
          <w:sz w:val="22"/>
          <w:szCs w:val="22"/>
        </w:rPr>
      </w:pPr>
    </w:p>
    <w:p w:rsidR="00FA690E" w:rsidP="00EA4A6A" w:rsidRDefault="00FA690E" w14:paraId="26E61AC6" w14:textId="649DEEDA">
      <w:pPr>
        <w:keepNext/>
        <w:rPr>
          <w:rFonts w:ascii="Times New Roman" w:hAnsi="Times New Roman" w:cs="Times New Roman"/>
          <w:sz w:val="22"/>
          <w:szCs w:val="22"/>
        </w:rPr>
      </w:pPr>
    </w:p>
    <w:p w:rsidR="00FA690E" w:rsidP="00EA4A6A" w:rsidRDefault="00FA690E" w14:paraId="19E101A1" w14:textId="68084E8F">
      <w:pPr>
        <w:keepNext/>
        <w:rPr>
          <w:rFonts w:ascii="Times New Roman" w:hAnsi="Times New Roman" w:cs="Times New Roman"/>
          <w:sz w:val="22"/>
          <w:szCs w:val="22"/>
        </w:rPr>
      </w:pPr>
    </w:p>
    <w:p w:rsidR="00FA690E" w:rsidP="00EA4A6A" w:rsidRDefault="00FA690E" w14:paraId="21BAB252" w14:textId="1257BC9F">
      <w:pPr>
        <w:keepNext/>
        <w:rPr>
          <w:rFonts w:ascii="Times New Roman" w:hAnsi="Times New Roman" w:cs="Times New Roman"/>
          <w:sz w:val="22"/>
          <w:szCs w:val="22"/>
        </w:rPr>
      </w:pPr>
    </w:p>
    <w:p w:rsidRPr="00D715AF" w:rsidR="00FA690E" w:rsidP="00EA4A6A" w:rsidRDefault="00FA690E" w14:paraId="4AEBE884" w14:textId="77777777">
      <w:pPr>
        <w:keepNext/>
        <w:rPr>
          <w:rFonts w:ascii="Times New Roman" w:hAnsi="Times New Roman" w:cs="Times New Roman"/>
          <w:sz w:val="22"/>
          <w:szCs w:val="22"/>
        </w:rPr>
      </w:pPr>
    </w:p>
    <w:p w:rsidRPr="00D715AF" w:rsidR="00EA4A6A" w:rsidP="00EA4A6A" w:rsidRDefault="00EA4A6A" w14:paraId="5F341D46" w14:textId="77777777">
      <w:pPr>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[Narrative questions] To what extent are the disruptions/adaptations of services during COVID-19 </w:t>
      </w:r>
      <w:r w:rsidRPr="00D715AF" w:rsidR="009763AF">
        <w:rPr>
          <w:rFonts w:ascii="Times New Roman" w:hAnsi="Times New Roman" w:eastAsia="Times New Roman" w:cs="Times New Roman"/>
          <w:sz w:val="22"/>
          <w:szCs w:val="22"/>
        </w:rPr>
        <w:t>affecting</w:t>
      </w:r>
      <w:r w:rsidRPr="00D715AF">
        <w:rPr>
          <w:rFonts w:ascii="Times New Roman" w:hAnsi="Times New Roman" w:eastAsia="Times New Roman" w:cs="Times New Roman"/>
          <w:sz w:val="22"/>
          <w:szCs w:val="22"/>
        </w:rPr>
        <w:t xml:space="preserve"> your collaboration efforts, both internally and externally?</w:t>
      </w:r>
    </w:p>
    <w:p w:rsidRPr="00D715AF" w:rsidR="00EA4A6A" w:rsidP="00EA4A6A" w:rsidRDefault="00EA4A6A" w14:paraId="6D53FC4A" w14:textId="77777777">
      <w:pPr>
        <w:rPr>
          <w:rFonts w:ascii="Times New Roman" w:hAnsi="Times New Roman" w:cs="Times New Roman"/>
          <w:sz w:val="22"/>
          <w:szCs w:val="22"/>
        </w:rPr>
      </w:pPr>
    </w:p>
    <w:p w:rsidRPr="00D715AF" w:rsidR="00EA4A6A" w:rsidP="00EA4A6A" w:rsidRDefault="00EA4A6A" w14:paraId="4A02985F" w14:textId="77777777">
      <w:pPr>
        <w:rPr>
          <w:rFonts w:ascii="Times New Roman" w:hAnsi="Times New Roman" w:cs="Times New Roman"/>
          <w:sz w:val="22"/>
          <w:szCs w:val="22"/>
        </w:rPr>
      </w:pPr>
      <w:r w:rsidRPr="00D715AF">
        <w:rPr>
          <w:rFonts w:ascii="Times New Roman" w:hAnsi="Times New Roman" w:eastAsia="Times New Roman" w:cs="Times New Roman"/>
          <w:sz w:val="22"/>
          <w:szCs w:val="22"/>
        </w:rPr>
        <w:t>Are there practices of collaborating that you developed or adopted during the COVID-19 pandemic that you feel were effective and would continue using after the pandemic?</w:t>
      </w:r>
    </w:p>
    <w:p w:rsidRPr="00D715AF" w:rsidR="00EA4A6A" w:rsidP="00EA4A6A" w:rsidRDefault="00EA4A6A" w14:paraId="609C4728" w14:textId="77777777">
      <w:pPr>
        <w:rPr>
          <w:rFonts w:ascii="Times New Roman" w:hAnsi="Times New Roman" w:eastAsia="Times New Roman" w:cs="Times New Roman"/>
          <w:sz w:val="22"/>
          <w:szCs w:val="22"/>
        </w:rPr>
      </w:pPr>
    </w:p>
    <w:p w:rsidRPr="00D715AF" w:rsidR="00EA4A6A" w:rsidP="00EA4A6A" w:rsidRDefault="00EA4A6A" w14:paraId="6662B0C8" w14:textId="3A3095EC">
      <w:pPr>
        <w:rPr>
          <w:rFonts w:ascii="Times New Roman" w:hAnsi="Times New Roman" w:cs="Times New Roman"/>
          <w:sz w:val="22"/>
          <w:szCs w:val="22"/>
        </w:rPr>
      </w:pPr>
      <w:r w:rsidRPr="00D715AF">
        <w:rPr>
          <w:rFonts w:ascii="Times New Roman" w:hAnsi="Times New Roman" w:eastAsia="Times New Roman" w:cs="Times New Roman"/>
          <w:sz w:val="22"/>
          <w:szCs w:val="22"/>
        </w:rPr>
        <w:t xml:space="preserve">Has the COVID-19 pandemic </w:t>
      </w:r>
      <w:r w:rsidRPr="00D715AF" w:rsidR="009763AF">
        <w:rPr>
          <w:rFonts w:ascii="Times New Roman" w:hAnsi="Times New Roman" w:eastAsia="Times New Roman" w:cs="Times New Roman"/>
          <w:sz w:val="22"/>
          <w:szCs w:val="22"/>
        </w:rPr>
        <w:t>affected</w:t>
      </w:r>
      <w:r w:rsidRPr="00D715AF">
        <w:rPr>
          <w:rFonts w:ascii="Times New Roman" w:hAnsi="Times New Roman" w:eastAsia="Times New Roman" w:cs="Times New Roman"/>
          <w:sz w:val="22"/>
          <w:szCs w:val="22"/>
        </w:rPr>
        <w:t xml:space="preserve"> your ability to collaborate with partners in rural, urban, or suburban areas? If so, how?</w:t>
      </w:r>
    </w:p>
    <w:p w:rsidR="00EA4A6A" w:rsidP="005052E9" w:rsidRDefault="00EA4A6A" w14:paraId="772C54DD" w14:textId="56CA0520">
      <w:pPr>
        <w:autoSpaceDE w:val="0"/>
        <w:autoSpaceDN w:val="0"/>
        <w:adjustRightInd w:val="0"/>
        <w:rPr>
          <w:rFonts w:ascii="Times New Roman" w:hAnsi="Times New Roman" w:cs="Times New Roman"/>
          <w:b/>
        </w:rPr>
      </w:pPr>
    </w:p>
    <w:p w:rsidRPr="00CC3CCE" w:rsidR="00CC3CCE" w:rsidP="00CC3CCE" w:rsidRDefault="00CC3CCE" w14:paraId="61AD193E" w14:textId="5B5BF241">
      <w:pPr>
        <w:rPr>
          <w:rFonts w:ascii="Arial" w:hAnsi="Arial" w:eastAsia="Calibri" w:cs="Arial"/>
          <w:sz w:val="18"/>
          <w:szCs w:val="18"/>
        </w:rPr>
      </w:pPr>
      <w:r w:rsidRPr="00CC3CCE">
        <w:rPr>
          <w:rFonts w:ascii="Arial" w:hAnsi="Arial" w:eastAsia="Calibri" w:cs="Arial"/>
          <w:sz w:val="18"/>
          <w:szCs w:val="18"/>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w:t>
      </w:r>
      <w:r>
        <w:rPr>
          <w:rFonts w:ascii="Arial" w:hAnsi="Arial" w:eastAsia="Calibri" w:cs="Arial"/>
          <w:sz w:val="18"/>
          <w:szCs w:val="18"/>
        </w:rPr>
        <w:t xml:space="preserve">o participate in the </w:t>
      </w:r>
      <w:r w:rsidR="00387E7A">
        <w:rPr>
          <w:rFonts w:ascii="Arial" w:hAnsi="Arial" w:eastAsia="Calibri" w:cs="Arial"/>
          <w:sz w:val="18"/>
          <w:szCs w:val="18"/>
        </w:rPr>
        <w:t>questionnaire</w:t>
      </w:r>
      <w:r w:rsidRPr="00CC3CCE">
        <w:rPr>
          <w:rFonts w:ascii="Arial" w:hAnsi="Arial" w:eastAsia="Calibri" w:cs="Arial"/>
          <w:sz w:val="18"/>
          <w:szCs w:val="18"/>
        </w:rPr>
        <w:t xml:space="preserve"> is estimated to average </w:t>
      </w:r>
      <w:r>
        <w:rPr>
          <w:rFonts w:ascii="Arial" w:hAnsi="Arial" w:eastAsia="Calibri" w:cs="Arial"/>
          <w:sz w:val="18"/>
          <w:szCs w:val="18"/>
        </w:rPr>
        <w:t>30</w:t>
      </w:r>
      <w:r w:rsidRPr="00CC3CCE">
        <w:rPr>
          <w:rFonts w:ascii="Arial" w:hAnsi="Arial" w:eastAsia="Calibri" w:cs="Arial"/>
          <w:sz w:val="18"/>
          <w:szCs w:val="18"/>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212ACD" w:rsidRDefault="00212ACD" w14:paraId="1F336FB9" w14:textId="3B4159E9">
      <w:pPr>
        <w:rPr>
          <w:rFonts w:ascii="Times New Roman" w:hAnsi="Times New Roman" w:cs="Times New Roman"/>
          <w:b/>
        </w:rPr>
      </w:pPr>
      <w:r>
        <w:rPr>
          <w:rFonts w:ascii="Times New Roman" w:hAnsi="Times New Roman" w:cs="Times New Roman"/>
          <w:b/>
        </w:rPr>
        <w:br w:type="page"/>
      </w:r>
    </w:p>
    <w:p w:rsidRPr="00212ACD" w:rsidR="00212ACD" w:rsidP="00212ACD" w:rsidRDefault="00212ACD" w14:paraId="461CCCF8" w14:textId="77777777">
      <w:pPr>
        <w:adjustRightInd w:val="0"/>
        <w:spacing w:after="160" w:line="258" w:lineRule="atLeast"/>
        <w:jc w:val="center"/>
        <w:rPr>
          <w:rFonts w:ascii="Arial" w:hAnsi="Arial" w:eastAsia="Calibri" w:cs="Arial"/>
          <w:b/>
          <w:bCs/>
          <w:sz w:val="22"/>
        </w:rPr>
      </w:pPr>
      <w:r w:rsidRPr="00212ACD">
        <w:rPr>
          <w:rFonts w:ascii="Arial" w:hAnsi="Arial" w:eastAsia="Calibri" w:cs="Arial"/>
          <w:b/>
          <w:color w:val="000000"/>
          <w:sz w:val="22"/>
        </w:rPr>
        <w:t>Privacy Act Statement</w:t>
      </w:r>
      <w:r w:rsidRPr="00212ACD">
        <w:rPr>
          <w:rFonts w:ascii="Arial" w:hAnsi="Arial" w:eastAsia="Calibri" w:cs="Arial"/>
          <w:b/>
          <w:color w:val="000000"/>
          <w:sz w:val="22"/>
        </w:rPr>
        <w:br/>
        <w:t>Collection and Use of Personal Information</w:t>
      </w:r>
      <w:r w:rsidRPr="00212ACD">
        <w:rPr>
          <w:rFonts w:ascii="Arial" w:hAnsi="Arial" w:eastAsia="Calibri" w:cs="Arial"/>
          <w:b/>
          <w:color w:val="000000"/>
          <w:sz w:val="22"/>
        </w:rPr>
        <w:br/>
      </w:r>
    </w:p>
    <w:p w:rsidRPr="00212ACD" w:rsidR="00212ACD" w:rsidP="00212ACD" w:rsidRDefault="00212ACD" w14:paraId="59F02DB8" w14:textId="77777777">
      <w:pPr>
        <w:adjustRightInd w:val="0"/>
        <w:spacing w:after="160" w:line="258" w:lineRule="atLeast"/>
        <w:jc w:val="center"/>
        <w:rPr>
          <w:rFonts w:ascii="Arial" w:hAnsi="Arial" w:eastAsia="Calibri" w:cs="Arial"/>
          <w:b/>
          <w:bCs/>
          <w:sz w:val="22"/>
        </w:rPr>
      </w:pPr>
    </w:p>
    <w:p w:rsidRPr="00212ACD" w:rsidR="00212ACD" w:rsidP="00212ACD" w:rsidRDefault="00212ACD" w14:paraId="6E16CDB3" w14:textId="77777777">
      <w:pPr>
        <w:ind w:left="360"/>
        <w:rPr>
          <w:rFonts w:ascii="Arial" w:hAnsi="Arial" w:eastAsia="Calibri" w:cs="Arial"/>
        </w:rPr>
      </w:pPr>
      <w:r w:rsidRPr="00212ACD">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212ACD" w:rsidR="00212ACD" w:rsidP="00212ACD" w:rsidRDefault="00212ACD" w14:paraId="7BDE2E68" w14:textId="77777777">
      <w:pPr>
        <w:ind w:left="360"/>
        <w:rPr>
          <w:rFonts w:ascii="Arial" w:hAnsi="Arial" w:eastAsia="Calibri" w:cs="Arial"/>
        </w:rPr>
      </w:pPr>
    </w:p>
    <w:p w:rsidRPr="00212ACD" w:rsidR="00212ACD" w:rsidP="00212ACD" w:rsidRDefault="00212ACD" w14:paraId="15A738A8" w14:textId="77777777">
      <w:pPr>
        <w:ind w:left="360"/>
        <w:rPr>
          <w:rFonts w:ascii="Arial" w:hAnsi="Arial" w:eastAsia="Calibri" w:cs="Arial"/>
        </w:rPr>
      </w:pPr>
      <w:r w:rsidRPr="00212ACD">
        <w:rPr>
          <w:rFonts w:ascii="Arial" w:hAnsi="Arial" w:eastAsia="Calibri" w:cs="Arial"/>
        </w:rPr>
        <w:t xml:space="preserve">We will use the data you provide for the </w:t>
      </w:r>
      <w:r w:rsidRPr="00212ACD">
        <w:rPr>
          <w:rFonts w:ascii="Arial" w:hAnsi="Arial" w:eastAsia="Times New Roman" w:cs="Arial"/>
        </w:rPr>
        <w:t>CAPE-Youth Research Project, funded by</w:t>
      </w:r>
      <w:r w:rsidRPr="00212ACD">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D715AF" w:rsidR="00CC3CCE" w:rsidP="005052E9" w:rsidRDefault="00CC3CCE" w14:paraId="55231E34" w14:textId="77777777">
      <w:pPr>
        <w:autoSpaceDE w:val="0"/>
        <w:autoSpaceDN w:val="0"/>
        <w:adjustRightInd w:val="0"/>
        <w:rPr>
          <w:rFonts w:ascii="Times New Roman" w:hAnsi="Times New Roman" w:cs="Times New Roman"/>
          <w:b/>
        </w:rPr>
      </w:pPr>
    </w:p>
    <w:sectPr w:rsidRPr="00D715AF" w:rsidR="00CC3CCE" w:rsidSect="00DB043E">
      <w:headerReference w:type="default" r:id="rId10"/>
      <w:footerReference w:type="default" r:id="rId1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9AEC98" w16cex:dateUtc="2020-10-02T13:39:28.069Z"/>
  <w16cex:commentExtensible w16cex:durableId="7E1896CA" w16cex:dateUtc="2020-10-02T13:44:02.175Z"/>
  <w16cex:commentExtensible w16cex:durableId="1C64D6C0" w16cex:dateUtc="2020-10-02T14:03:30.4Z"/>
  <w16cex:commentExtensible w16cex:durableId="31C0199A" w16cex:dateUtc="2020-10-02T14:06:07.442Z"/>
  <w16cex:commentExtensible w16cex:durableId="7986993D" w16cex:dateUtc="2020-10-02T14:09:21.375Z"/>
  <w16cex:commentExtensible w16cex:durableId="00689A23" w16cex:dateUtc="2020-10-02T15:09:34.913Z"/>
  <w16cex:commentExtensible w16cex:durableId="6143CC3D" w16cex:dateUtc="2020-10-02T15:29:18.765Z"/>
  <w16cex:commentExtensible w16cex:durableId="6E0C2C30" w16cex:dateUtc="2020-10-02T15:30:23.943Z"/>
  <w16cex:commentExtensible w16cex:durableId="1F06A53A" w16cex:dateUtc="2020-10-02T15:44:30.937Z"/>
  <w16cex:commentExtensible w16cex:durableId="5C6D732E" w16cex:dateUtc="2020-10-03T01:48:08.302Z"/>
  <w16cex:commentExtensible w16cex:durableId="2406728B" w16cex:dateUtc="2020-10-03T01:52:31.205Z"/>
</w16cex:commentsExtensible>
</file>

<file path=word/commentsIds.xml><?xml version="1.0" encoding="utf-8"?>
<w16cid:commentsIds xmlns:mc="http://schemas.openxmlformats.org/markup-compatibility/2006" xmlns:w16cid="http://schemas.microsoft.com/office/word/2016/wordml/cid" mc:Ignorable="w16cid">
  <w16cid:commentId w16cid:paraId="334DF6B5" w16cid:durableId="0E9AEC98"/>
  <w16cid:commentId w16cid:paraId="4218F974" w16cid:durableId="7E1896CA"/>
  <w16cid:commentId w16cid:paraId="10E25867" w16cid:durableId="1C64D6C0"/>
  <w16cid:commentId w16cid:paraId="7EF46924" w16cid:durableId="31C0199A"/>
  <w16cid:commentId w16cid:paraId="7E95113B" w16cid:durableId="7986993D"/>
  <w16cid:commentId w16cid:paraId="571ACD7D" w16cid:durableId="52E07B22"/>
  <w16cid:commentId w16cid:paraId="31A5DC63" w16cid:durableId="7CBC48CE"/>
  <w16cid:commentId w16cid:paraId="3FBAC205" w16cid:durableId="68A9931A"/>
  <w16cid:commentId w16cid:paraId="70EE2FFC" w16cid:durableId="4A5395EE"/>
  <w16cid:commentId w16cid:paraId="52CD4E42" w16cid:durableId="7CB43709"/>
  <w16cid:commentId w16cid:paraId="3C31B056" w16cid:durableId="07E02144"/>
  <w16cid:commentId w16cid:paraId="54818624" w16cid:durableId="60FD151F"/>
  <w16cid:commentId w16cid:paraId="34999B76" w16cid:durableId="5BBAAC27"/>
  <w16cid:commentId w16cid:paraId="5D75646D" w16cid:durableId="4177D3B3"/>
  <w16cid:commentId w16cid:paraId="545E35EF" w16cid:durableId="2C612E52"/>
  <w16cid:commentId w16cid:paraId="5E444C54" w16cid:durableId="4B9DD873"/>
  <w16cid:commentId w16cid:paraId="0CC061F2" w16cid:durableId="00689A23"/>
  <w16cid:commentId w16cid:paraId="008286DC" w16cid:durableId="6143CC3D"/>
  <w16cid:commentId w16cid:paraId="7576830A" w16cid:durableId="6E0C2C30"/>
  <w16cid:commentId w16cid:paraId="38978158" w16cid:durableId="1F06A53A"/>
  <w16cid:commentId w16cid:paraId="692B9C0B" w16cid:durableId="5C6D732E"/>
  <w16cid:commentId w16cid:paraId="78C0F271" w16cid:durableId="24067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2A1EA" w14:textId="77777777" w:rsidR="004F1459" w:rsidRDefault="004F1459">
      <w:r>
        <w:separator/>
      </w:r>
    </w:p>
  </w:endnote>
  <w:endnote w:type="continuationSeparator" w:id="0">
    <w:p w14:paraId="64837E15" w14:textId="77777777" w:rsidR="004F1459" w:rsidRDefault="004F1459">
      <w:r>
        <w:continuationSeparator/>
      </w:r>
    </w:p>
  </w:endnote>
  <w:endnote w:type="continuationNotice" w:id="1">
    <w:p w14:paraId="553C8E07" w14:textId="77777777" w:rsidR="004F1459" w:rsidRDefault="004F1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A630C" w14:paraId="119F2057" w14:textId="77777777" w:rsidTr="7FBFB681">
      <w:tc>
        <w:tcPr>
          <w:tcW w:w="3120" w:type="dxa"/>
        </w:tcPr>
        <w:p w14:paraId="2EE8E612" w14:textId="5D470740" w:rsidR="000A630C" w:rsidRDefault="000A630C" w:rsidP="7FBFB681">
          <w:pPr>
            <w:pStyle w:val="Header"/>
            <w:ind w:left="-115"/>
          </w:pPr>
        </w:p>
      </w:tc>
      <w:tc>
        <w:tcPr>
          <w:tcW w:w="3120" w:type="dxa"/>
        </w:tcPr>
        <w:p w14:paraId="4FD32A91" w14:textId="7DC4E7F8" w:rsidR="000A630C" w:rsidRDefault="000A630C" w:rsidP="7FBFB681">
          <w:pPr>
            <w:pStyle w:val="Header"/>
            <w:jc w:val="center"/>
          </w:pPr>
        </w:p>
      </w:tc>
      <w:tc>
        <w:tcPr>
          <w:tcW w:w="3120" w:type="dxa"/>
        </w:tcPr>
        <w:p w14:paraId="113C403F" w14:textId="35C3FF41" w:rsidR="000A630C" w:rsidRDefault="000A630C" w:rsidP="7FBFB681">
          <w:pPr>
            <w:pStyle w:val="Header"/>
            <w:ind w:right="-115"/>
            <w:jc w:val="right"/>
          </w:pPr>
        </w:p>
      </w:tc>
    </w:tr>
  </w:tbl>
  <w:p w14:paraId="6B8B037B" w14:textId="50541643" w:rsidR="000A630C" w:rsidRDefault="000A630C" w:rsidP="7FBFB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8A70" w14:textId="77777777" w:rsidR="004F1459" w:rsidRDefault="004F1459">
      <w:r>
        <w:separator/>
      </w:r>
    </w:p>
  </w:footnote>
  <w:footnote w:type="continuationSeparator" w:id="0">
    <w:p w14:paraId="7EDB27E1" w14:textId="77777777" w:rsidR="004F1459" w:rsidRDefault="004F1459">
      <w:r>
        <w:continuationSeparator/>
      </w:r>
    </w:p>
  </w:footnote>
  <w:footnote w:type="continuationNotice" w:id="1">
    <w:p w14:paraId="6B46B13E" w14:textId="77777777" w:rsidR="004F1459" w:rsidRDefault="004F14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A630C" w14:paraId="4136DB4D" w14:textId="77777777" w:rsidTr="7FBFB681">
      <w:tc>
        <w:tcPr>
          <w:tcW w:w="3120" w:type="dxa"/>
        </w:tcPr>
        <w:p w14:paraId="1BB3E081" w14:textId="4E35CD0D" w:rsidR="000A630C" w:rsidRDefault="000A630C" w:rsidP="7FBFB681">
          <w:pPr>
            <w:pStyle w:val="Header"/>
            <w:ind w:left="-115"/>
          </w:pPr>
        </w:p>
      </w:tc>
      <w:tc>
        <w:tcPr>
          <w:tcW w:w="3120" w:type="dxa"/>
        </w:tcPr>
        <w:p w14:paraId="7F2C85FF" w14:textId="492BB10A" w:rsidR="000A630C" w:rsidRDefault="000A630C" w:rsidP="7FBFB681">
          <w:pPr>
            <w:pStyle w:val="Header"/>
            <w:jc w:val="center"/>
          </w:pPr>
        </w:p>
      </w:tc>
      <w:tc>
        <w:tcPr>
          <w:tcW w:w="3120" w:type="dxa"/>
        </w:tcPr>
        <w:p w14:paraId="3B25EDD9" w14:textId="51E6F13B" w:rsidR="000A630C" w:rsidRDefault="000A630C" w:rsidP="7FBFB681">
          <w:pPr>
            <w:pStyle w:val="Header"/>
            <w:ind w:right="-115"/>
            <w:jc w:val="right"/>
          </w:pPr>
        </w:p>
      </w:tc>
    </w:tr>
  </w:tbl>
  <w:p w14:paraId="53EB96D7" w14:textId="77777777" w:rsidR="00CC3CCE" w:rsidRPr="00CC3CCE" w:rsidRDefault="00CC3CCE" w:rsidP="00CC3CCE">
    <w:pPr>
      <w:tabs>
        <w:tab w:val="center" w:pos="4680"/>
        <w:tab w:val="right" w:pos="9360"/>
      </w:tabs>
      <w:rPr>
        <w:rFonts w:ascii="Times New Roman" w:eastAsia="Calibri" w:hAnsi="Times New Roman" w:cs="Times New Roman"/>
        <w:sz w:val="22"/>
        <w:szCs w:val="22"/>
      </w:rPr>
    </w:pPr>
    <w:r w:rsidRPr="00CC3CCE">
      <w:rPr>
        <w:rFonts w:ascii="Times New Roman" w:eastAsia="Calibri" w:hAnsi="Times New Roman" w:cs="Times New Roman"/>
        <w:sz w:val="22"/>
        <w:szCs w:val="22"/>
      </w:rPr>
      <w:t>OMB Control No: 1230-0NEW</w:t>
    </w:r>
  </w:p>
  <w:p w14:paraId="10068EFA" w14:textId="77777777" w:rsidR="00CC3CCE" w:rsidRPr="00CC3CCE" w:rsidRDefault="00CC3CCE" w:rsidP="00CC3CCE">
    <w:pPr>
      <w:tabs>
        <w:tab w:val="center" w:pos="4680"/>
        <w:tab w:val="right" w:pos="9360"/>
      </w:tabs>
      <w:rPr>
        <w:rFonts w:ascii="Times New Roman" w:eastAsia="Calibri" w:hAnsi="Times New Roman" w:cs="Times New Roman"/>
        <w:sz w:val="22"/>
        <w:szCs w:val="22"/>
      </w:rPr>
    </w:pPr>
    <w:r w:rsidRPr="00CC3CCE">
      <w:rPr>
        <w:rFonts w:ascii="Times New Roman" w:eastAsia="Calibri" w:hAnsi="Times New Roman" w:cs="Times New Roman"/>
        <w:sz w:val="22"/>
        <w:szCs w:val="22"/>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0EA"/>
    <w:multiLevelType w:val="hybridMultilevel"/>
    <w:tmpl w:val="B5E0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62B4"/>
    <w:multiLevelType w:val="hybridMultilevel"/>
    <w:tmpl w:val="F888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0DAA72F3"/>
    <w:multiLevelType w:val="hybridMultilevel"/>
    <w:tmpl w:val="54B2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F93"/>
    <w:multiLevelType w:val="hybridMultilevel"/>
    <w:tmpl w:val="BB08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B1D72"/>
    <w:multiLevelType w:val="hybridMultilevel"/>
    <w:tmpl w:val="A48E8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61F6"/>
    <w:multiLevelType w:val="hybridMultilevel"/>
    <w:tmpl w:val="AE90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6164"/>
    <w:multiLevelType w:val="hybridMultilevel"/>
    <w:tmpl w:val="876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C6769"/>
    <w:multiLevelType w:val="hybridMultilevel"/>
    <w:tmpl w:val="D92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A7D8B"/>
    <w:multiLevelType w:val="hybridMultilevel"/>
    <w:tmpl w:val="46708A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7C2D82"/>
    <w:multiLevelType w:val="hybridMultilevel"/>
    <w:tmpl w:val="2666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12310"/>
    <w:multiLevelType w:val="hybridMultilevel"/>
    <w:tmpl w:val="C0F85F0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84E2F"/>
    <w:multiLevelType w:val="hybridMultilevel"/>
    <w:tmpl w:val="44528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D6314E"/>
    <w:multiLevelType w:val="hybridMultilevel"/>
    <w:tmpl w:val="5DB68626"/>
    <w:lvl w:ilvl="0" w:tplc="0AEC6C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13D1E"/>
    <w:multiLevelType w:val="hybridMultilevel"/>
    <w:tmpl w:val="99DAC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75657"/>
    <w:multiLevelType w:val="hybridMultilevel"/>
    <w:tmpl w:val="FD9CE400"/>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E08E7"/>
    <w:multiLevelType w:val="hybridMultilevel"/>
    <w:tmpl w:val="599A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54893"/>
    <w:multiLevelType w:val="hybridMultilevel"/>
    <w:tmpl w:val="FF702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30909"/>
    <w:multiLevelType w:val="hybridMultilevel"/>
    <w:tmpl w:val="28BC3532"/>
    <w:lvl w:ilvl="0" w:tplc="1CC8A1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828AF"/>
    <w:multiLevelType w:val="hybridMultilevel"/>
    <w:tmpl w:val="D65C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646C"/>
    <w:multiLevelType w:val="hybridMultilevel"/>
    <w:tmpl w:val="876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F473A"/>
    <w:multiLevelType w:val="hybridMultilevel"/>
    <w:tmpl w:val="AD587D16"/>
    <w:lvl w:ilvl="0" w:tplc="25FA2E3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900DB"/>
    <w:multiLevelType w:val="hybridMultilevel"/>
    <w:tmpl w:val="FA08CF9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5"/>
  </w:num>
  <w:num w:numId="4">
    <w:abstractNumId w:val="3"/>
  </w:num>
  <w:num w:numId="5">
    <w:abstractNumId w:val="19"/>
  </w:num>
  <w:num w:numId="6">
    <w:abstractNumId w:val="24"/>
  </w:num>
  <w:num w:numId="7">
    <w:abstractNumId w:val="23"/>
  </w:num>
  <w:num w:numId="8">
    <w:abstractNumId w:val="16"/>
  </w:num>
  <w:num w:numId="9">
    <w:abstractNumId w:val="11"/>
  </w:num>
  <w:num w:numId="10">
    <w:abstractNumId w:val="14"/>
  </w:num>
  <w:num w:numId="11">
    <w:abstractNumId w:val="7"/>
  </w:num>
  <w:num w:numId="12">
    <w:abstractNumId w:val="1"/>
  </w:num>
  <w:num w:numId="13">
    <w:abstractNumId w:val="8"/>
  </w:num>
  <w:num w:numId="14">
    <w:abstractNumId w:val="6"/>
  </w:num>
  <w:num w:numId="15">
    <w:abstractNumId w:val="4"/>
  </w:num>
  <w:num w:numId="16">
    <w:abstractNumId w:val="21"/>
  </w:num>
  <w:num w:numId="17">
    <w:abstractNumId w:val="13"/>
  </w:num>
  <w:num w:numId="18">
    <w:abstractNumId w:val="2"/>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20"/>
          <w:szCs w:val="20"/>
        </w:rPr>
      </w:lvl>
    </w:lvlOverride>
  </w:num>
  <w:num w:numId="19">
    <w:abstractNumId w:val="20"/>
  </w:num>
  <w:num w:numId="20">
    <w:abstractNumId w:val="10"/>
  </w:num>
  <w:num w:numId="21">
    <w:abstractNumId w:val="17"/>
  </w:num>
  <w:num w:numId="22">
    <w:abstractNumId w:val="0"/>
  </w:num>
  <w:num w:numId="23">
    <w:abstractNumId w:val="12"/>
  </w:num>
  <w:num w:numId="24">
    <w:abstractNumId w:val="18"/>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176613C-358D-4087-8D43-8975B90D53EE}"/>
    <w:docVar w:name="dgnword-eventsink" w:val="1396022884864"/>
  </w:docVars>
  <w:rsids>
    <w:rsidRoot w:val="00EC4A09"/>
    <w:rsid w:val="00004157"/>
    <w:rsid w:val="00007C8C"/>
    <w:rsid w:val="00012D43"/>
    <w:rsid w:val="00015077"/>
    <w:rsid w:val="00034077"/>
    <w:rsid w:val="00035C46"/>
    <w:rsid w:val="00050150"/>
    <w:rsid w:val="00057326"/>
    <w:rsid w:val="000649DF"/>
    <w:rsid w:val="00073D56"/>
    <w:rsid w:val="00085150"/>
    <w:rsid w:val="00090F83"/>
    <w:rsid w:val="000945DC"/>
    <w:rsid w:val="000A5FC4"/>
    <w:rsid w:val="000A630C"/>
    <w:rsid w:val="000A75AE"/>
    <w:rsid w:val="000A7AEA"/>
    <w:rsid w:val="000B1931"/>
    <w:rsid w:val="000B3D3B"/>
    <w:rsid w:val="000B7FD3"/>
    <w:rsid w:val="000C1B2A"/>
    <w:rsid w:val="000C2859"/>
    <w:rsid w:val="000C6685"/>
    <w:rsid w:val="000D1C19"/>
    <w:rsid w:val="000D3BF2"/>
    <w:rsid w:val="000D52CC"/>
    <w:rsid w:val="000D61D1"/>
    <w:rsid w:val="000F3DB0"/>
    <w:rsid w:val="000F5F53"/>
    <w:rsid w:val="001337A9"/>
    <w:rsid w:val="00144B86"/>
    <w:rsid w:val="0015003F"/>
    <w:rsid w:val="00150724"/>
    <w:rsid w:val="00152837"/>
    <w:rsid w:val="00152A61"/>
    <w:rsid w:val="00153CED"/>
    <w:rsid w:val="00173730"/>
    <w:rsid w:val="001762AF"/>
    <w:rsid w:val="00176B93"/>
    <w:rsid w:val="001809E7"/>
    <w:rsid w:val="00185C97"/>
    <w:rsid w:val="00186022"/>
    <w:rsid w:val="001B43A1"/>
    <w:rsid w:val="001C11C4"/>
    <w:rsid w:val="001D6826"/>
    <w:rsid w:val="001E364F"/>
    <w:rsid w:val="001E7E31"/>
    <w:rsid w:val="001F0551"/>
    <w:rsid w:val="001F4401"/>
    <w:rsid w:val="0020126F"/>
    <w:rsid w:val="00202746"/>
    <w:rsid w:val="00212ACD"/>
    <w:rsid w:val="00220621"/>
    <w:rsid w:val="00222038"/>
    <w:rsid w:val="0022682F"/>
    <w:rsid w:val="002333C9"/>
    <w:rsid w:val="00241013"/>
    <w:rsid w:val="0024356E"/>
    <w:rsid w:val="00254690"/>
    <w:rsid w:val="00264692"/>
    <w:rsid w:val="00265416"/>
    <w:rsid w:val="00273704"/>
    <w:rsid w:val="00276875"/>
    <w:rsid w:val="0027761E"/>
    <w:rsid w:val="00284C9F"/>
    <w:rsid w:val="002865CB"/>
    <w:rsid w:val="00297264"/>
    <w:rsid w:val="002A4AB1"/>
    <w:rsid w:val="002B260D"/>
    <w:rsid w:val="002C360D"/>
    <w:rsid w:val="002C71C2"/>
    <w:rsid w:val="002F0716"/>
    <w:rsid w:val="002F674B"/>
    <w:rsid w:val="0031151D"/>
    <w:rsid w:val="003176E0"/>
    <w:rsid w:val="003218CD"/>
    <w:rsid w:val="0032429D"/>
    <w:rsid w:val="003271A9"/>
    <w:rsid w:val="00333D04"/>
    <w:rsid w:val="00340166"/>
    <w:rsid w:val="00340D39"/>
    <w:rsid w:val="00351C8B"/>
    <w:rsid w:val="003672E2"/>
    <w:rsid w:val="00376E96"/>
    <w:rsid w:val="00381754"/>
    <w:rsid w:val="0038208C"/>
    <w:rsid w:val="00384EE3"/>
    <w:rsid w:val="003879AC"/>
    <w:rsid w:val="00387E7A"/>
    <w:rsid w:val="00396CDA"/>
    <w:rsid w:val="00396D19"/>
    <w:rsid w:val="003B7287"/>
    <w:rsid w:val="003C335B"/>
    <w:rsid w:val="003D3FB9"/>
    <w:rsid w:val="003D6995"/>
    <w:rsid w:val="00433F96"/>
    <w:rsid w:val="004376FC"/>
    <w:rsid w:val="00450BDA"/>
    <w:rsid w:val="00486BBF"/>
    <w:rsid w:val="004A72F4"/>
    <w:rsid w:val="004B1079"/>
    <w:rsid w:val="004B1184"/>
    <w:rsid w:val="004B5639"/>
    <w:rsid w:val="004C0568"/>
    <w:rsid w:val="004C0728"/>
    <w:rsid w:val="004C3E9F"/>
    <w:rsid w:val="004E313C"/>
    <w:rsid w:val="004F0E8B"/>
    <w:rsid w:val="004F1459"/>
    <w:rsid w:val="004F522D"/>
    <w:rsid w:val="004F539C"/>
    <w:rsid w:val="004F76D4"/>
    <w:rsid w:val="005007A8"/>
    <w:rsid w:val="00501BDA"/>
    <w:rsid w:val="005045FB"/>
    <w:rsid w:val="005052E9"/>
    <w:rsid w:val="00507E53"/>
    <w:rsid w:val="00515EC2"/>
    <w:rsid w:val="00537130"/>
    <w:rsid w:val="00541D6E"/>
    <w:rsid w:val="00544E86"/>
    <w:rsid w:val="005569DA"/>
    <w:rsid w:val="005611CC"/>
    <w:rsid w:val="00562820"/>
    <w:rsid w:val="00581C2A"/>
    <w:rsid w:val="00582030"/>
    <w:rsid w:val="005A7EA2"/>
    <w:rsid w:val="005B550C"/>
    <w:rsid w:val="005D18F7"/>
    <w:rsid w:val="005D2292"/>
    <w:rsid w:val="005D5332"/>
    <w:rsid w:val="005F28F0"/>
    <w:rsid w:val="005F4592"/>
    <w:rsid w:val="005F555C"/>
    <w:rsid w:val="00604187"/>
    <w:rsid w:val="006114DD"/>
    <w:rsid w:val="00616212"/>
    <w:rsid w:val="00625A91"/>
    <w:rsid w:val="0062735E"/>
    <w:rsid w:val="00635A80"/>
    <w:rsid w:val="00655786"/>
    <w:rsid w:val="00661D01"/>
    <w:rsid w:val="00666BE4"/>
    <w:rsid w:val="0067001E"/>
    <w:rsid w:val="006718AB"/>
    <w:rsid w:val="00676EB7"/>
    <w:rsid w:val="00682888"/>
    <w:rsid w:val="00687313"/>
    <w:rsid w:val="006967DB"/>
    <w:rsid w:val="006A5C26"/>
    <w:rsid w:val="006C016E"/>
    <w:rsid w:val="006C6BCB"/>
    <w:rsid w:val="006D0BAE"/>
    <w:rsid w:val="006D56E4"/>
    <w:rsid w:val="006D69EC"/>
    <w:rsid w:val="006E5687"/>
    <w:rsid w:val="006F4C25"/>
    <w:rsid w:val="006F5BCD"/>
    <w:rsid w:val="00710357"/>
    <w:rsid w:val="00710A13"/>
    <w:rsid w:val="007246F9"/>
    <w:rsid w:val="00740D04"/>
    <w:rsid w:val="00751369"/>
    <w:rsid w:val="00755EFF"/>
    <w:rsid w:val="00766065"/>
    <w:rsid w:val="007727E3"/>
    <w:rsid w:val="00776FAB"/>
    <w:rsid w:val="0078067B"/>
    <w:rsid w:val="007A1DFB"/>
    <w:rsid w:val="007B106D"/>
    <w:rsid w:val="007B4A6F"/>
    <w:rsid w:val="007C13A2"/>
    <w:rsid w:val="007C1EEE"/>
    <w:rsid w:val="007C26E5"/>
    <w:rsid w:val="007D199C"/>
    <w:rsid w:val="007E4847"/>
    <w:rsid w:val="007F07B0"/>
    <w:rsid w:val="007F1003"/>
    <w:rsid w:val="007F26C4"/>
    <w:rsid w:val="007F457E"/>
    <w:rsid w:val="00827061"/>
    <w:rsid w:val="00832483"/>
    <w:rsid w:val="0084123A"/>
    <w:rsid w:val="00842ACF"/>
    <w:rsid w:val="0086070D"/>
    <w:rsid w:val="00862819"/>
    <w:rsid w:val="00862B61"/>
    <w:rsid w:val="0086593F"/>
    <w:rsid w:val="008714E6"/>
    <w:rsid w:val="0089602E"/>
    <w:rsid w:val="00897115"/>
    <w:rsid w:val="008A14CE"/>
    <w:rsid w:val="008C08E9"/>
    <w:rsid w:val="008C15FA"/>
    <w:rsid w:val="008C6B4B"/>
    <w:rsid w:val="008C7AFA"/>
    <w:rsid w:val="008D1EC4"/>
    <w:rsid w:val="00911466"/>
    <w:rsid w:val="009116EE"/>
    <w:rsid w:val="00921B54"/>
    <w:rsid w:val="0092336C"/>
    <w:rsid w:val="00925788"/>
    <w:rsid w:val="0093104E"/>
    <w:rsid w:val="0093328E"/>
    <w:rsid w:val="00934BA1"/>
    <w:rsid w:val="0093539C"/>
    <w:rsid w:val="00936218"/>
    <w:rsid w:val="00936961"/>
    <w:rsid w:val="009419A9"/>
    <w:rsid w:val="00963F8C"/>
    <w:rsid w:val="009676B5"/>
    <w:rsid w:val="009748DB"/>
    <w:rsid w:val="009752C5"/>
    <w:rsid w:val="0097557E"/>
    <w:rsid w:val="00975FAD"/>
    <w:rsid w:val="009763AF"/>
    <w:rsid w:val="0098165D"/>
    <w:rsid w:val="00985303"/>
    <w:rsid w:val="0099145E"/>
    <w:rsid w:val="0099291F"/>
    <w:rsid w:val="00995CA4"/>
    <w:rsid w:val="009D114D"/>
    <w:rsid w:val="009E7141"/>
    <w:rsid w:val="009F292C"/>
    <w:rsid w:val="009F782C"/>
    <w:rsid w:val="00A05F88"/>
    <w:rsid w:val="00A13B89"/>
    <w:rsid w:val="00A37EDF"/>
    <w:rsid w:val="00A44DF8"/>
    <w:rsid w:val="00A54140"/>
    <w:rsid w:val="00A54ABA"/>
    <w:rsid w:val="00A55900"/>
    <w:rsid w:val="00A6101C"/>
    <w:rsid w:val="00A64571"/>
    <w:rsid w:val="00A64893"/>
    <w:rsid w:val="00A64D08"/>
    <w:rsid w:val="00A6766B"/>
    <w:rsid w:val="00A72C83"/>
    <w:rsid w:val="00A75057"/>
    <w:rsid w:val="00A8228F"/>
    <w:rsid w:val="00A92D21"/>
    <w:rsid w:val="00AB0B0A"/>
    <w:rsid w:val="00AC5AD9"/>
    <w:rsid w:val="00AF05FE"/>
    <w:rsid w:val="00AF1E30"/>
    <w:rsid w:val="00B10D44"/>
    <w:rsid w:val="00B16749"/>
    <w:rsid w:val="00B208EE"/>
    <w:rsid w:val="00B25582"/>
    <w:rsid w:val="00B4073C"/>
    <w:rsid w:val="00B642BC"/>
    <w:rsid w:val="00B64AA0"/>
    <w:rsid w:val="00B82C49"/>
    <w:rsid w:val="00B87531"/>
    <w:rsid w:val="00B957B0"/>
    <w:rsid w:val="00B97002"/>
    <w:rsid w:val="00BB21C1"/>
    <w:rsid w:val="00BB22F5"/>
    <w:rsid w:val="00BB395A"/>
    <w:rsid w:val="00BC4473"/>
    <w:rsid w:val="00BC4DA6"/>
    <w:rsid w:val="00BE0F6E"/>
    <w:rsid w:val="00C01139"/>
    <w:rsid w:val="00C0495F"/>
    <w:rsid w:val="00C04AA8"/>
    <w:rsid w:val="00C05BAB"/>
    <w:rsid w:val="00C150CD"/>
    <w:rsid w:val="00C16797"/>
    <w:rsid w:val="00C2024B"/>
    <w:rsid w:val="00C26F68"/>
    <w:rsid w:val="00C31BFD"/>
    <w:rsid w:val="00C35884"/>
    <w:rsid w:val="00C61A2C"/>
    <w:rsid w:val="00C62FFF"/>
    <w:rsid w:val="00C63CEF"/>
    <w:rsid w:val="00C8179C"/>
    <w:rsid w:val="00C91C9B"/>
    <w:rsid w:val="00C93732"/>
    <w:rsid w:val="00CA286C"/>
    <w:rsid w:val="00CA42FB"/>
    <w:rsid w:val="00CB5EA5"/>
    <w:rsid w:val="00CC3CCE"/>
    <w:rsid w:val="00CC5DFA"/>
    <w:rsid w:val="00CE36F2"/>
    <w:rsid w:val="00CF6801"/>
    <w:rsid w:val="00D03A10"/>
    <w:rsid w:val="00D064F5"/>
    <w:rsid w:val="00D117EC"/>
    <w:rsid w:val="00D15229"/>
    <w:rsid w:val="00D15EFD"/>
    <w:rsid w:val="00D24E21"/>
    <w:rsid w:val="00D3488C"/>
    <w:rsid w:val="00D40692"/>
    <w:rsid w:val="00D423BF"/>
    <w:rsid w:val="00D440D5"/>
    <w:rsid w:val="00D44F95"/>
    <w:rsid w:val="00D50425"/>
    <w:rsid w:val="00D50753"/>
    <w:rsid w:val="00D50E32"/>
    <w:rsid w:val="00D51B64"/>
    <w:rsid w:val="00D65C26"/>
    <w:rsid w:val="00D715AF"/>
    <w:rsid w:val="00D83BA2"/>
    <w:rsid w:val="00D83BA8"/>
    <w:rsid w:val="00D86964"/>
    <w:rsid w:val="00D90DD2"/>
    <w:rsid w:val="00D9423F"/>
    <w:rsid w:val="00D96120"/>
    <w:rsid w:val="00DB043E"/>
    <w:rsid w:val="00DB54EF"/>
    <w:rsid w:val="00DB5809"/>
    <w:rsid w:val="00DF63E6"/>
    <w:rsid w:val="00DF6F2B"/>
    <w:rsid w:val="00E019F4"/>
    <w:rsid w:val="00E03388"/>
    <w:rsid w:val="00E07CF7"/>
    <w:rsid w:val="00E171F3"/>
    <w:rsid w:val="00E46C2D"/>
    <w:rsid w:val="00E4788E"/>
    <w:rsid w:val="00E703AA"/>
    <w:rsid w:val="00E730F5"/>
    <w:rsid w:val="00E7462C"/>
    <w:rsid w:val="00E97904"/>
    <w:rsid w:val="00EA4A6A"/>
    <w:rsid w:val="00EA7520"/>
    <w:rsid w:val="00EB36F1"/>
    <w:rsid w:val="00EB5B8D"/>
    <w:rsid w:val="00EC4A09"/>
    <w:rsid w:val="00ED6D6E"/>
    <w:rsid w:val="00ED76A8"/>
    <w:rsid w:val="00EE1C15"/>
    <w:rsid w:val="00EF68B0"/>
    <w:rsid w:val="00F135AB"/>
    <w:rsid w:val="00F14C36"/>
    <w:rsid w:val="00F215AC"/>
    <w:rsid w:val="00F34D7E"/>
    <w:rsid w:val="00F50ECD"/>
    <w:rsid w:val="00F67E6A"/>
    <w:rsid w:val="00F71C34"/>
    <w:rsid w:val="00F74918"/>
    <w:rsid w:val="00F84E91"/>
    <w:rsid w:val="00F90762"/>
    <w:rsid w:val="00FA050D"/>
    <w:rsid w:val="00FA0E54"/>
    <w:rsid w:val="00FA35F3"/>
    <w:rsid w:val="00FA690E"/>
    <w:rsid w:val="00FB264D"/>
    <w:rsid w:val="00FB4ADF"/>
    <w:rsid w:val="00FB7CB6"/>
    <w:rsid w:val="00FD169F"/>
    <w:rsid w:val="00FE4322"/>
    <w:rsid w:val="00FF6B00"/>
    <w:rsid w:val="0CC0C069"/>
    <w:rsid w:val="0F4A36F3"/>
    <w:rsid w:val="0FFA7D7D"/>
    <w:rsid w:val="10FD2319"/>
    <w:rsid w:val="11A55EF8"/>
    <w:rsid w:val="182D011B"/>
    <w:rsid w:val="1E95B651"/>
    <w:rsid w:val="21FE4477"/>
    <w:rsid w:val="252D3FE6"/>
    <w:rsid w:val="25F7298F"/>
    <w:rsid w:val="2CB9C6F9"/>
    <w:rsid w:val="2D6193E9"/>
    <w:rsid w:val="2D976393"/>
    <w:rsid w:val="33F1C7BD"/>
    <w:rsid w:val="34BC1EF5"/>
    <w:rsid w:val="36BACE4D"/>
    <w:rsid w:val="3BD94986"/>
    <w:rsid w:val="3D774ED6"/>
    <w:rsid w:val="4143C7EF"/>
    <w:rsid w:val="41E3718F"/>
    <w:rsid w:val="43E8C782"/>
    <w:rsid w:val="46DA07A3"/>
    <w:rsid w:val="47881F59"/>
    <w:rsid w:val="48AEE0B5"/>
    <w:rsid w:val="49C29CEA"/>
    <w:rsid w:val="4B2C651C"/>
    <w:rsid w:val="4C497871"/>
    <w:rsid w:val="507DE4D8"/>
    <w:rsid w:val="56E72353"/>
    <w:rsid w:val="5C94AAA5"/>
    <w:rsid w:val="5FFC5FA0"/>
    <w:rsid w:val="60D7FE5B"/>
    <w:rsid w:val="62C104A8"/>
    <w:rsid w:val="62CC6BA5"/>
    <w:rsid w:val="6A3BFFAC"/>
    <w:rsid w:val="6CE9361E"/>
    <w:rsid w:val="7522D65D"/>
    <w:rsid w:val="7A8FB737"/>
    <w:rsid w:val="7A95E2E3"/>
    <w:rsid w:val="7B59B0A4"/>
    <w:rsid w:val="7BD0A145"/>
    <w:rsid w:val="7C9E5223"/>
    <w:rsid w:val="7DBC5E6F"/>
    <w:rsid w:val="7FBFB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CF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10A13"/>
    <w:pPr>
      <w:spacing w:after="240"/>
      <w:outlineLvl w:val="1"/>
    </w:pPr>
    <w:rPr>
      <w:rFonts w:ascii="Times New Roman" w:eastAsia="Times New Roman" w:hAnsi="Times New Roman" w:cs="Times New Roman"/>
      <w:b/>
      <w:bCs/>
      <w:i/>
    </w:rPr>
  </w:style>
  <w:style w:type="paragraph" w:styleId="Heading3">
    <w:name w:val="heading 3"/>
    <w:basedOn w:val="Normal"/>
    <w:next w:val="Normal"/>
    <w:link w:val="Heading3Char"/>
    <w:uiPriority w:val="9"/>
    <w:unhideWhenUsed/>
    <w:qFormat/>
    <w:rsid w:val="00710A13"/>
    <w:pPr>
      <w:tabs>
        <w:tab w:val="left" w:pos="450"/>
      </w:tabs>
      <w:spacing w:line="480" w:lineRule="auto"/>
      <w:outlineLvl w:val="2"/>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4A09"/>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table" w:styleId="TableGrid">
    <w:name w:val="Table Grid"/>
    <w:basedOn w:val="TableNormal"/>
    <w:rsid w:val="00D03A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184"/>
    <w:rPr>
      <w:color w:val="0563C1" w:themeColor="hyperlink"/>
      <w:u w:val="single"/>
    </w:rPr>
  </w:style>
  <w:style w:type="character" w:styleId="FollowedHyperlink">
    <w:name w:val="FollowedHyperlink"/>
    <w:basedOn w:val="DefaultParagraphFont"/>
    <w:uiPriority w:val="99"/>
    <w:semiHidden/>
    <w:unhideWhenUsed/>
    <w:rsid w:val="00B25582"/>
    <w:rPr>
      <w:color w:val="954F72" w:themeColor="followedHyperlink"/>
      <w:u w:val="single"/>
    </w:rPr>
  </w:style>
  <w:style w:type="character" w:customStyle="1" w:styleId="Heading2Char">
    <w:name w:val="Heading 2 Char"/>
    <w:basedOn w:val="DefaultParagraphFont"/>
    <w:link w:val="Heading2"/>
    <w:uiPriority w:val="9"/>
    <w:rsid w:val="00710A13"/>
    <w:rPr>
      <w:rFonts w:ascii="Times New Roman" w:eastAsia="Times New Roman" w:hAnsi="Times New Roman" w:cs="Times New Roman"/>
      <w:b/>
      <w:bCs/>
      <w:i/>
    </w:rPr>
  </w:style>
  <w:style w:type="character" w:customStyle="1" w:styleId="Heading3Char">
    <w:name w:val="Heading 3 Char"/>
    <w:basedOn w:val="DefaultParagraphFont"/>
    <w:link w:val="Heading3"/>
    <w:uiPriority w:val="9"/>
    <w:rsid w:val="00710A13"/>
    <w:rPr>
      <w:rFonts w:ascii="Times New Roman" w:hAnsi="Times New Roman" w:cs="Times New Roman"/>
      <w:i/>
    </w:rPr>
  </w:style>
  <w:style w:type="character" w:customStyle="1" w:styleId="ListParagraphChar">
    <w:name w:val="List Paragraph Char"/>
    <w:basedOn w:val="DefaultParagraphFont"/>
    <w:link w:val="ListParagraph"/>
    <w:uiPriority w:val="34"/>
    <w:rsid w:val="005052E9"/>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755EFF"/>
    <w:rPr>
      <w:sz w:val="16"/>
      <w:szCs w:val="16"/>
    </w:rPr>
  </w:style>
  <w:style w:type="paragraph" w:styleId="CommentText">
    <w:name w:val="annotation text"/>
    <w:basedOn w:val="Normal"/>
    <w:link w:val="CommentTextChar"/>
    <w:uiPriority w:val="99"/>
    <w:semiHidden/>
    <w:unhideWhenUsed/>
    <w:rsid w:val="00755EFF"/>
    <w:rPr>
      <w:sz w:val="20"/>
      <w:szCs w:val="20"/>
    </w:rPr>
  </w:style>
  <w:style w:type="character" w:customStyle="1" w:styleId="CommentTextChar">
    <w:name w:val="Comment Text Char"/>
    <w:basedOn w:val="DefaultParagraphFont"/>
    <w:link w:val="CommentText"/>
    <w:uiPriority w:val="99"/>
    <w:semiHidden/>
    <w:rsid w:val="00755EFF"/>
    <w:rPr>
      <w:sz w:val="20"/>
      <w:szCs w:val="20"/>
    </w:rPr>
  </w:style>
  <w:style w:type="paragraph" w:styleId="CommentSubject">
    <w:name w:val="annotation subject"/>
    <w:basedOn w:val="CommentText"/>
    <w:next w:val="CommentText"/>
    <w:link w:val="CommentSubjectChar"/>
    <w:uiPriority w:val="99"/>
    <w:semiHidden/>
    <w:unhideWhenUsed/>
    <w:rsid w:val="00755EFF"/>
    <w:rPr>
      <w:b/>
      <w:bCs/>
    </w:rPr>
  </w:style>
  <w:style w:type="character" w:customStyle="1" w:styleId="CommentSubjectChar">
    <w:name w:val="Comment Subject Char"/>
    <w:basedOn w:val="CommentTextChar"/>
    <w:link w:val="CommentSubject"/>
    <w:uiPriority w:val="99"/>
    <w:semiHidden/>
    <w:rsid w:val="00755EFF"/>
    <w:rPr>
      <w:b/>
      <w:bCs/>
      <w:sz w:val="20"/>
      <w:szCs w:val="20"/>
    </w:rPr>
  </w:style>
  <w:style w:type="paragraph" w:styleId="BalloonText">
    <w:name w:val="Balloon Text"/>
    <w:basedOn w:val="Normal"/>
    <w:link w:val="BalloonTextChar"/>
    <w:uiPriority w:val="99"/>
    <w:semiHidden/>
    <w:unhideWhenUsed/>
    <w:rsid w:val="00755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EFF"/>
    <w:rPr>
      <w:rFonts w:ascii="Segoe UI" w:hAnsi="Segoe UI" w:cs="Segoe UI"/>
      <w:sz w:val="18"/>
      <w:szCs w:val="18"/>
    </w:rPr>
  </w:style>
  <w:style w:type="character" w:customStyle="1" w:styleId="markegejxobr3">
    <w:name w:val="markegejxobr3"/>
    <w:basedOn w:val="DefaultParagraphFont"/>
    <w:rsid w:val="00A37EDF"/>
  </w:style>
  <w:style w:type="paragraph" w:styleId="Revision">
    <w:name w:val="Revision"/>
    <w:hidden/>
    <w:uiPriority w:val="99"/>
    <w:semiHidden/>
    <w:rsid w:val="009E7141"/>
  </w:style>
  <w:style w:type="table" w:customStyle="1" w:styleId="QQuestionTable">
    <w:name w:val="QQuestionTable"/>
    <w:uiPriority w:val="99"/>
    <w:qFormat/>
    <w:rsid w:val="00EA4A6A"/>
    <w:pPr>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A4A6A"/>
    <w:pPr>
      <w:numPr>
        <w:numId w:val="17"/>
      </w:numPr>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5178">
      <w:bodyDiv w:val="1"/>
      <w:marLeft w:val="0"/>
      <w:marRight w:val="0"/>
      <w:marTop w:val="0"/>
      <w:marBottom w:val="0"/>
      <w:divBdr>
        <w:top w:val="none" w:sz="0" w:space="0" w:color="auto"/>
        <w:left w:val="none" w:sz="0" w:space="0" w:color="auto"/>
        <w:bottom w:val="none" w:sz="0" w:space="0" w:color="auto"/>
        <w:right w:val="none" w:sz="0" w:space="0" w:color="auto"/>
      </w:divBdr>
    </w:div>
    <w:div w:id="644504042">
      <w:bodyDiv w:val="1"/>
      <w:marLeft w:val="0"/>
      <w:marRight w:val="0"/>
      <w:marTop w:val="0"/>
      <w:marBottom w:val="0"/>
      <w:divBdr>
        <w:top w:val="none" w:sz="0" w:space="0" w:color="auto"/>
        <w:left w:val="none" w:sz="0" w:space="0" w:color="auto"/>
        <w:bottom w:val="none" w:sz="0" w:space="0" w:color="auto"/>
        <w:right w:val="none" w:sz="0" w:space="0" w:color="auto"/>
      </w:divBdr>
    </w:div>
    <w:div w:id="1877428734">
      <w:bodyDiv w:val="1"/>
      <w:marLeft w:val="0"/>
      <w:marRight w:val="0"/>
      <w:marTop w:val="0"/>
      <w:marBottom w:val="0"/>
      <w:divBdr>
        <w:top w:val="none" w:sz="0" w:space="0" w:color="auto"/>
        <w:left w:val="none" w:sz="0" w:space="0" w:color="auto"/>
        <w:bottom w:val="none" w:sz="0" w:space="0" w:color="auto"/>
        <w:right w:val="none" w:sz="0" w:space="0" w:color="auto"/>
      </w:divBdr>
    </w:div>
    <w:div w:id="188640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250dbe03b1534000" Type="http://schemas.microsoft.com/office/2018/08/relationships/commentsExtensible" Target="commentsExtensible.xml"/><Relationship Id="rId5" Type="http://schemas.openxmlformats.org/officeDocument/2006/relationships/styles" Target="styles.xml"/><Relationship Id="Rf8623275de024830"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DE414FE11584F9B50240E8057A99B" ma:contentTypeVersion="8" ma:contentTypeDescription="Create a new document." ma:contentTypeScope="" ma:versionID="e2069b07a0d2b140fb2f2134de06b095">
  <xsd:schema xmlns:xsd="http://www.w3.org/2001/XMLSchema" xmlns:xs="http://www.w3.org/2001/XMLSchema" xmlns:p="http://schemas.microsoft.com/office/2006/metadata/properties" xmlns:ns3="3702f873-eba7-4293-ac7c-03d19a74ec8c" xmlns:ns4="86a41a35-8645-48ad-b163-f225d9906096" targetNamespace="http://schemas.microsoft.com/office/2006/metadata/properties" ma:root="true" ma:fieldsID="d009ab0087ac9765c14d9db32e14cc6d" ns3:_="" ns4:_="">
    <xsd:import namespace="3702f873-eba7-4293-ac7c-03d19a74ec8c"/>
    <xsd:import namespace="86a41a35-8645-48ad-b163-f225d99060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f873-eba7-4293-ac7c-03d19a74e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41a35-8645-48ad-b163-f225d99060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99F9-06F9-4EBC-BCBA-46E234BFDA95}">
  <ds:schemaRefs>
    <ds:schemaRef ds:uri="86a41a35-8645-48ad-b163-f225d99060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02f873-eba7-4293-ac7c-03d19a74ec8c"/>
    <ds:schemaRef ds:uri="http://www.w3.org/XML/1998/namespace"/>
    <ds:schemaRef ds:uri="http://purl.org/dc/dcmitype/"/>
  </ds:schemaRefs>
</ds:datastoreItem>
</file>

<file path=customXml/itemProps2.xml><?xml version="1.0" encoding="utf-8"?>
<ds:datastoreItem xmlns:ds="http://schemas.openxmlformats.org/officeDocument/2006/customXml" ds:itemID="{CF670807-BFF0-49EB-8251-AFAC4E7FDF62}">
  <ds:schemaRefs>
    <ds:schemaRef ds:uri="http://schemas.microsoft.com/sharepoint/v3/contenttype/forms"/>
  </ds:schemaRefs>
</ds:datastoreItem>
</file>

<file path=customXml/itemProps3.xml><?xml version="1.0" encoding="utf-8"?>
<ds:datastoreItem xmlns:ds="http://schemas.openxmlformats.org/officeDocument/2006/customXml" ds:itemID="{AC7DB094-703C-491B-8480-56F8CAB0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f873-eba7-4293-ac7c-03d19a74ec8c"/>
    <ds:schemaRef ds:uri="86a41a35-8645-48ad-b163-f225d990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8</cp:revision>
  <dcterms:created xsi:type="dcterms:W3CDTF">2021-01-14T19:27:00Z</dcterms:created>
  <dcterms:modified xsi:type="dcterms:W3CDTF">2021-04-09T21:06:00Z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0x010100351DE414FE11584F9B50240E8057A99B</vt:lpwstr>
  </property>
</Properties>
</file>