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AC6" w:rsidRDefault="00306AC6" w14:paraId="5A45C4C3" w14:textId="53E04646">
      <w:pPr>
        <w:tabs>
          <w:tab w:val="left" w:pos="-720"/>
        </w:tabs>
        <w:suppressAutoHyphens/>
        <w:jc w:val="center"/>
        <w:rPr>
          <w:rFonts w:ascii="Times New Roman" w:hAnsi="Times New Roman"/>
          <w:sz w:val="20"/>
        </w:rPr>
      </w:pPr>
    </w:p>
    <w:p w:rsidR="00306AC6" w:rsidRDefault="00306AC6" w14:paraId="419A63FA" w14:textId="77777777">
      <w:pPr>
        <w:jc w:val="center"/>
        <w:rPr>
          <w:rFonts w:ascii="Arial" w:hAnsi="Arial" w:cs="Arial"/>
          <w:b/>
          <w:bCs/>
        </w:rPr>
      </w:pPr>
      <w:r>
        <w:rPr>
          <w:rFonts w:ascii="Arial" w:hAnsi="Arial" w:cs="Arial"/>
          <w:b/>
          <w:bCs/>
        </w:rPr>
        <w:t>Supporting Statement</w:t>
      </w:r>
    </w:p>
    <w:p w:rsidR="00306AC6" w:rsidRDefault="00306AC6" w14:paraId="5AFA4051" w14:textId="6CFFF8EA">
      <w:pPr>
        <w:jc w:val="center"/>
        <w:rPr>
          <w:rFonts w:ascii="Arial" w:hAnsi="Arial" w:cs="Arial"/>
          <w:b/>
          <w:bCs/>
        </w:rPr>
      </w:pPr>
      <w:r>
        <w:rPr>
          <w:rFonts w:ascii="Arial" w:hAnsi="Arial" w:cs="Arial"/>
          <w:b/>
          <w:bCs/>
        </w:rPr>
        <w:t xml:space="preserve">Data Collection for </w:t>
      </w:r>
    </w:p>
    <w:p w:rsidR="00306AC6" w:rsidRDefault="003C0422" w14:paraId="4D823CBD" w14:textId="32FD2803">
      <w:pPr>
        <w:jc w:val="center"/>
        <w:rPr>
          <w:rFonts w:ascii="Arial" w:hAnsi="Arial" w:cs="Arial"/>
          <w:b/>
          <w:bCs/>
        </w:rPr>
      </w:pPr>
      <w:r>
        <w:rPr>
          <w:rFonts w:ascii="Arial" w:hAnsi="Arial" w:cs="Arial"/>
          <w:b/>
          <w:bCs/>
        </w:rPr>
        <w:t xml:space="preserve">SF-424 </w:t>
      </w:r>
      <w:r w:rsidR="001B48BC">
        <w:rPr>
          <w:rFonts w:ascii="Arial" w:hAnsi="Arial" w:cs="Arial"/>
          <w:b/>
          <w:bCs/>
        </w:rPr>
        <w:t>Application for Federal Assistance</w:t>
      </w:r>
      <w:r w:rsidR="00306AC6">
        <w:rPr>
          <w:rFonts w:ascii="Arial" w:hAnsi="Arial" w:cs="Arial"/>
          <w:b/>
          <w:bCs/>
        </w:rPr>
        <w:t xml:space="preserve"> </w:t>
      </w:r>
      <w:r w:rsidR="00256B7B">
        <w:rPr>
          <w:rFonts w:ascii="Arial" w:hAnsi="Arial" w:cs="Arial"/>
          <w:b/>
          <w:bCs/>
        </w:rPr>
        <w:t>Research and Related</w:t>
      </w:r>
      <w:r w:rsidR="006C00F2">
        <w:rPr>
          <w:rFonts w:ascii="Arial" w:hAnsi="Arial" w:cs="Arial"/>
          <w:b/>
          <w:bCs/>
        </w:rPr>
        <w:t xml:space="preserve"> </w:t>
      </w:r>
      <w:r w:rsidR="004B6250">
        <w:rPr>
          <w:rFonts w:ascii="Arial" w:hAnsi="Arial" w:cs="Arial"/>
          <w:b/>
          <w:bCs/>
        </w:rPr>
        <w:t>Forms</w:t>
      </w:r>
      <w:r w:rsidR="00306AC6">
        <w:rPr>
          <w:rFonts w:ascii="Arial" w:hAnsi="Arial" w:cs="Arial"/>
          <w:b/>
          <w:bCs/>
        </w:rPr>
        <w:br/>
        <w:t xml:space="preserve">SF-424 </w:t>
      </w:r>
      <w:r w:rsidR="006870B0">
        <w:rPr>
          <w:rFonts w:ascii="Arial" w:hAnsi="Arial" w:cs="Arial"/>
          <w:b/>
          <w:bCs/>
        </w:rPr>
        <w:t>4040-000</w:t>
      </w:r>
      <w:r w:rsidR="00B45918">
        <w:rPr>
          <w:rFonts w:ascii="Arial" w:hAnsi="Arial" w:cs="Arial"/>
          <w:b/>
          <w:bCs/>
        </w:rPr>
        <w:t>1</w:t>
      </w:r>
    </w:p>
    <w:p w:rsidR="00306AC6" w:rsidRDefault="00306AC6" w14:paraId="18610C48" w14:textId="77777777">
      <w:pPr>
        <w:rPr>
          <w:rFonts w:ascii="Arial" w:hAnsi="Arial" w:cs="Arial"/>
        </w:rPr>
      </w:pPr>
    </w:p>
    <w:p w:rsidR="00240C22" w:rsidRDefault="001B48BC" w14:paraId="72872B29" w14:textId="5FA19E01">
      <w:pPr>
        <w:rPr>
          <w:rFonts w:ascii="Arial" w:hAnsi="Arial" w:cs="Arial"/>
          <w:bCs/>
        </w:rPr>
      </w:pPr>
      <w:r>
        <w:rPr>
          <w:rFonts w:ascii="Arial" w:hAnsi="Arial" w:cs="Arial"/>
          <w:bCs/>
        </w:rPr>
        <w:t>The SF-424 Application for Federal Assistance</w:t>
      </w:r>
      <w:r w:rsidR="0075657F">
        <w:rPr>
          <w:rFonts w:ascii="Arial" w:hAnsi="Arial" w:cs="Arial"/>
          <w:bCs/>
        </w:rPr>
        <w:t xml:space="preserve"> </w:t>
      </w:r>
      <w:r w:rsidR="00314B42">
        <w:rPr>
          <w:rFonts w:ascii="Arial" w:hAnsi="Arial" w:cs="Arial"/>
          <w:bCs/>
        </w:rPr>
        <w:t xml:space="preserve">Research and Related </w:t>
      </w:r>
      <w:r w:rsidR="006C00F2">
        <w:rPr>
          <w:rFonts w:ascii="Arial" w:hAnsi="Arial" w:cs="Arial"/>
          <w:bCs/>
        </w:rPr>
        <w:t>ICs</w:t>
      </w:r>
      <w:r w:rsidR="00314B42">
        <w:rPr>
          <w:rFonts w:ascii="Arial" w:hAnsi="Arial" w:cs="Arial"/>
          <w:bCs/>
        </w:rPr>
        <w:t xml:space="preserve"> </w:t>
      </w:r>
      <w:r w:rsidR="006C00F2">
        <w:rPr>
          <w:rFonts w:ascii="Arial" w:hAnsi="Arial" w:cs="Arial"/>
          <w:bCs/>
        </w:rPr>
        <w:t>are</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0001</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w:t>
      </w:r>
      <w:r w:rsidR="00240C22">
        <w:rPr>
          <w:rFonts w:ascii="Arial" w:hAnsi="Arial" w:cs="Arial"/>
          <w:bCs/>
        </w:rPr>
        <w:t>.</w:t>
      </w:r>
    </w:p>
    <w:p w:rsidR="00240C22" w:rsidRDefault="00240C22" w14:paraId="56377DBB" w14:textId="77777777">
      <w:pPr>
        <w:rPr>
          <w:rFonts w:ascii="Arial" w:hAnsi="Arial" w:cs="Arial"/>
          <w:bCs/>
        </w:rPr>
      </w:pPr>
    </w:p>
    <w:p w:rsidR="00240C22" w:rsidP="00240C22" w:rsidRDefault="00240C22" w14:paraId="3D3F2F77" w14:textId="3C0CB362">
      <w:pPr>
        <w:rPr>
          <w:rFonts w:ascii="Arial" w:hAnsi="Arial" w:cs="Arial"/>
          <w:bCs/>
        </w:rPr>
      </w:pPr>
      <w:r>
        <w:rPr>
          <w:rFonts w:ascii="Arial" w:hAnsi="Arial" w:cs="Arial"/>
          <w:bCs/>
        </w:rPr>
        <w:t xml:space="preserve">Grants.gov is </w:t>
      </w:r>
      <w:r w:rsidR="00627B3B">
        <w:rPr>
          <w:rFonts w:ascii="Arial" w:hAnsi="Arial" w:cs="Arial"/>
          <w:bCs/>
        </w:rPr>
        <w:t>requesting a revision of this form and classification as a Common Form</w:t>
      </w:r>
      <w:r>
        <w:rPr>
          <w:rFonts w:ascii="Arial" w:hAnsi="Arial" w:cs="Arial"/>
          <w:bCs/>
        </w:rPr>
        <w:t>.</w:t>
      </w:r>
    </w:p>
    <w:p w:rsidR="00240C22" w:rsidP="00240C22" w:rsidRDefault="00240C22" w14:paraId="4E4A978F" w14:textId="77777777">
      <w:pPr>
        <w:rPr>
          <w:rFonts w:ascii="Arial" w:hAnsi="Arial" w:cs="Arial"/>
          <w:bCs/>
        </w:rPr>
      </w:pPr>
    </w:p>
    <w:p w:rsidRPr="00240C22" w:rsidR="00240C22" w:rsidP="00240C22" w:rsidRDefault="00240C22" w14:paraId="2FC174E6" w14:textId="5C7630E9">
      <w:pPr>
        <w:rPr>
          <w:rFonts w:ascii="Arial" w:hAnsi="Arial" w:cs="Arial"/>
          <w:bCs/>
        </w:rPr>
      </w:pPr>
      <w:r w:rsidRPr="00240C22">
        <w:rPr>
          <w:rFonts w:ascii="Arial" w:hAnsi="Arial" w:cs="Arial"/>
          <w:bCs/>
        </w:rPr>
        <w:t>Grants.gov seeks to include a question regarding the use of SBIR/STTR funds for Technical and Business Assistance (TABA).</w:t>
      </w:r>
    </w:p>
    <w:p w:rsidR="00627B3B" w:rsidRDefault="00627B3B" w14:paraId="32205C1F" w14:textId="77777777">
      <w:pPr>
        <w:rPr>
          <w:rFonts w:ascii="Arial" w:hAnsi="Arial" w:cs="Arial"/>
          <w:bCs/>
        </w:rPr>
      </w:pPr>
    </w:p>
    <w:p w:rsidRPr="001C2762" w:rsidR="00306AC6" w:rsidRDefault="00306AC6" w14:paraId="3158C89D" w14:textId="77777777">
      <w:pPr>
        <w:rPr>
          <w:rFonts w:ascii="Arial" w:hAnsi="Arial" w:cs="Arial"/>
          <w:bCs/>
          <w:sz w:val="12"/>
          <w:szCs w:val="12"/>
        </w:rPr>
      </w:pPr>
    </w:p>
    <w:p w:rsidR="00306AC6" w:rsidRDefault="00306AC6" w14:paraId="361502CE" w14:textId="77777777">
      <w:pPr>
        <w:rPr>
          <w:rFonts w:ascii="Arial" w:hAnsi="Arial" w:cs="Arial"/>
        </w:rPr>
      </w:pPr>
      <w:r>
        <w:rPr>
          <w:rFonts w:ascii="Arial" w:hAnsi="Arial" w:cs="Arial"/>
          <w:b/>
        </w:rPr>
        <w:t>A. Justification</w:t>
      </w:r>
    </w:p>
    <w:p w:rsidRPr="001C2762" w:rsidR="00306AC6" w:rsidRDefault="00306AC6" w14:paraId="5F197585" w14:textId="77777777">
      <w:pPr>
        <w:rPr>
          <w:rFonts w:ascii="Arial" w:hAnsi="Arial" w:cs="Arial"/>
          <w:bCs/>
          <w:sz w:val="12"/>
          <w:szCs w:val="12"/>
        </w:rPr>
      </w:pPr>
    </w:p>
    <w:p w:rsidR="00306AC6" w:rsidRDefault="00306AC6" w14:paraId="6EBE639A" w14:textId="77777777">
      <w:pPr>
        <w:rPr>
          <w:rFonts w:ascii="Arial" w:hAnsi="Arial" w:cs="Arial"/>
          <w:b/>
        </w:rPr>
      </w:pPr>
      <w:r>
        <w:rPr>
          <w:rFonts w:ascii="Arial" w:hAnsi="Arial" w:cs="Arial"/>
          <w:b/>
        </w:rPr>
        <w:t>1.  Need and Legal Basis</w:t>
      </w:r>
    </w:p>
    <w:p w:rsidRPr="00AB6FBC" w:rsidR="00092280" w:rsidP="00092280" w:rsidRDefault="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Pr="00AB6FBC" w:rsidR="00092280" w:rsidP="00092280" w:rsidRDefault="00092280" w14:paraId="7BBB8DBA" w14:textId="77777777">
      <w:pPr>
        <w:rPr>
          <w:rFonts w:ascii="Arial" w:hAnsi="Arial" w:cs="Arial"/>
          <w:bCs/>
        </w:rPr>
      </w:pPr>
    </w:p>
    <w:p w:rsidR="00306AC6" w:rsidRDefault="00092280" w14:paraId="5ABDA136" w14:textId="4B67B2AD">
      <w:pPr>
        <w:rPr>
          <w:rFonts w:ascii="Arial" w:hAnsi="Arial" w:cs="Arial"/>
        </w:rPr>
      </w:pPr>
      <w:proofErr w:type="gramStart"/>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w:t>
      </w:r>
      <w:proofErr w:type="gramEnd"/>
      <w:r w:rsidRPr="00AB6FBC">
        <w:rPr>
          <w:rFonts w:ascii="Arial" w:hAnsi="Arial" w:cs="Arial"/>
          <w:bCs/>
        </w:rPr>
        <w:t xml:space="preserve"> establish the reporting requirements fulfilled by this form.</w:t>
      </w:r>
    </w:p>
    <w:p w:rsidRPr="001C2762" w:rsidR="00306AC6" w:rsidP="001C2762" w:rsidRDefault="00306AC6" w14:paraId="37DE7B0C" w14:textId="77777777">
      <w:pPr>
        <w:rPr>
          <w:rFonts w:ascii="Arial" w:hAnsi="Arial" w:cs="Arial"/>
          <w:bCs/>
          <w:sz w:val="12"/>
          <w:szCs w:val="12"/>
        </w:rPr>
      </w:pPr>
    </w:p>
    <w:p w:rsidR="00306AC6" w:rsidRDefault="00306AC6" w14:paraId="6D233A72" w14:textId="77777777">
      <w:pPr>
        <w:rPr>
          <w:rFonts w:ascii="Arial" w:hAnsi="Arial" w:cs="Arial"/>
          <w:b/>
        </w:rPr>
      </w:pPr>
      <w:r>
        <w:rPr>
          <w:rFonts w:ascii="Arial" w:hAnsi="Arial" w:cs="Arial"/>
          <w:b/>
        </w:rPr>
        <w:t>2. Information Users</w:t>
      </w:r>
    </w:p>
    <w:p w:rsidR="00306AC6" w:rsidRDefault="00092280" w14:paraId="7B86255D" w14:textId="7261D0DD">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rsidRPr="001C2762" w:rsidR="00306AC6" w:rsidRDefault="00306AC6" w14:paraId="64546E06" w14:textId="77777777">
      <w:pPr>
        <w:rPr>
          <w:rFonts w:ascii="Arial" w:hAnsi="Arial" w:cs="Arial"/>
          <w:bCs/>
          <w:sz w:val="12"/>
          <w:szCs w:val="12"/>
        </w:rPr>
      </w:pPr>
    </w:p>
    <w:p w:rsidR="00306AC6" w:rsidRDefault="00306AC6" w14:paraId="160DC528" w14:textId="77777777">
      <w:pPr>
        <w:rPr>
          <w:rFonts w:ascii="Arial" w:hAnsi="Arial" w:cs="Arial"/>
        </w:rPr>
      </w:pPr>
      <w:r>
        <w:rPr>
          <w:rFonts w:ascii="Arial" w:hAnsi="Arial" w:cs="Arial"/>
          <w:b/>
        </w:rPr>
        <w:t>3. Improved Information Technology</w:t>
      </w:r>
    </w:p>
    <w:p w:rsidR="00306AC6" w:rsidRDefault="00DD7561"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Pr="001C2762" w:rsidR="00306AC6" w:rsidRDefault="00306AC6" w14:paraId="3044B5B7" w14:textId="77777777">
      <w:pPr>
        <w:rPr>
          <w:rFonts w:ascii="Arial" w:hAnsi="Arial" w:cs="Arial"/>
          <w:bCs/>
          <w:sz w:val="12"/>
          <w:szCs w:val="12"/>
        </w:rPr>
      </w:pPr>
    </w:p>
    <w:p w:rsidR="00306AC6" w:rsidRDefault="00306AC6" w14:paraId="56FBFAA8" w14:textId="77777777">
      <w:pPr>
        <w:rPr>
          <w:rFonts w:ascii="Arial" w:hAnsi="Arial" w:cs="Arial"/>
        </w:rPr>
      </w:pPr>
      <w:r>
        <w:rPr>
          <w:rFonts w:ascii="Arial" w:hAnsi="Arial" w:cs="Arial"/>
          <w:b/>
        </w:rPr>
        <w:t>4. Duplication of Similar Information</w:t>
      </w:r>
    </w:p>
    <w:p w:rsidRPr="005A073E" w:rsidR="00306AC6" w:rsidRDefault="00DD7561" w14:paraId="1BCBDC52" w14:textId="77D93337">
      <w:pPr>
        <w:rPr>
          <w:rFonts w:ascii="Arial Narrow" w:hAnsi="Arial Narrow"/>
        </w:rPr>
      </w:pPr>
      <w:r w:rsidRPr="00AB6FBC">
        <w:rPr>
          <w:rFonts w:ascii="Arial" w:hAnsi="Arial" w:cs="Arial"/>
          <w:bCs/>
        </w:rPr>
        <w:t>There is no other source for the information reported on this form.</w:t>
      </w:r>
    </w:p>
    <w:p w:rsidRPr="001C2762" w:rsidR="00306AC6" w:rsidP="001C2762" w:rsidRDefault="00306AC6" w14:paraId="76CFEEBB" w14:textId="77777777">
      <w:pPr>
        <w:rPr>
          <w:rFonts w:ascii="Arial" w:hAnsi="Arial" w:cs="Arial"/>
          <w:bCs/>
          <w:sz w:val="12"/>
          <w:szCs w:val="12"/>
        </w:rPr>
      </w:pPr>
    </w:p>
    <w:p w:rsidR="00306AC6" w:rsidRDefault="00306AC6" w14:paraId="22067DF0" w14:textId="77777777">
      <w:pPr>
        <w:rPr>
          <w:rFonts w:ascii="Arial" w:hAnsi="Arial" w:cs="Arial"/>
          <w:b/>
        </w:rPr>
      </w:pPr>
      <w:r>
        <w:rPr>
          <w:rFonts w:ascii="Arial" w:hAnsi="Arial" w:cs="Arial"/>
          <w:b/>
        </w:rPr>
        <w:t>5. Small Businesses</w:t>
      </w:r>
    </w:p>
    <w:p w:rsidR="00306AC6" w:rsidRDefault="00DD7561" w14:paraId="6E1A195B" w14:textId="07C4F9FB">
      <w:pPr>
        <w:rPr>
          <w:rFonts w:ascii="Arial" w:hAnsi="Arial" w:cs="Arial"/>
        </w:rPr>
      </w:pPr>
      <w:r w:rsidRPr="00AB6FBC">
        <w:rPr>
          <w:rFonts w:ascii="Arial" w:hAnsi="Arial" w:cs="Arial"/>
          <w:bCs/>
        </w:rPr>
        <w:t>The information requirements do not pertain to small business or other small entities.</w:t>
      </w:r>
    </w:p>
    <w:p w:rsidRPr="001C2762" w:rsidR="00306AC6" w:rsidRDefault="00306AC6" w14:paraId="7A4BA899" w14:textId="77777777">
      <w:pPr>
        <w:rPr>
          <w:rFonts w:ascii="Arial" w:hAnsi="Arial" w:cs="Arial"/>
          <w:bCs/>
          <w:sz w:val="12"/>
          <w:szCs w:val="12"/>
        </w:rPr>
      </w:pPr>
    </w:p>
    <w:p w:rsidR="00306AC6" w:rsidRDefault="00306AC6" w14:paraId="438FEF31" w14:textId="77777777">
      <w:pPr>
        <w:rPr>
          <w:rFonts w:ascii="Arial" w:hAnsi="Arial" w:cs="Arial"/>
          <w:b/>
        </w:rPr>
      </w:pPr>
      <w:r>
        <w:rPr>
          <w:rFonts w:ascii="Arial" w:hAnsi="Arial" w:cs="Arial"/>
          <w:b/>
        </w:rPr>
        <w:t>6. Less Frequent Collection</w:t>
      </w:r>
    </w:p>
    <w:p w:rsidR="00306AC6" w:rsidRDefault="00DD7561" w14:paraId="03D7FD27" w14:textId="5062A803">
      <w:pPr>
        <w:rPr>
          <w:rFonts w:ascii="Arial" w:hAnsi="Arial" w:cs="Arial"/>
        </w:rPr>
      </w:pPr>
      <w:r w:rsidRPr="00AB6FBC">
        <w:rPr>
          <w:rFonts w:ascii="Arial" w:hAnsi="Arial" w:cs="Arial"/>
          <w:bCs/>
        </w:rPr>
        <w:lastRenderedPageBreak/>
        <w:t>No less frequent collection is feasible.</w:t>
      </w:r>
      <w:r w:rsidR="00306AC6">
        <w:rPr>
          <w:rFonts w:ascii="Arial" w:hAnsi="Arial" w:cs="Arial"/>
        </w:rPr>
        <w:t xml:space="preserve"> </w:t>
      </w:r>
    </w:p>
    <w:p w:rsidRPr="001C2762" w:rsidR="00306AC6" w:rsidP="001C2762" w:rsidRDefault="00306AC6" w14:paraId="10176630" w14:textId="77777777">
      <w:pPr>
        <w:rPr>
          <w:rFonts w:ascii="Arial" w:hAnsi="Arial" w:cs="Arial"/>
          <w:bCs/>
          <w:sz w:val="12"/>
          <w:szCs w:val="12"/>
        </w:rPr>
      </w:pPr>
    </w:p>
    <w:p w:rsidR="00306AC6" w:rsidRDefault="00306AC6" w14:paraId="6CB7E892" w14:textId="77777777">
      <w:pPr>
        <w:rPr>
          <w:rFonts w:ascii="Arial" w:hAnsi="Arial" w:cs="Arial"/>
          <w:b/>
        </w:rPr>
      </w:pPr>
      <w:r>
        <w:rPr>
          <w:rFonts w:ascii="Arial" w:hAnsi="Arial" w:cs="Arial"/>
          <w:b/>
        </w:rPr>
        <w:t>7. Special Circumstances</w:t>
      </w:r>
    </w:p>
    <w:p w:rsidR="00306AC6" w:rsidRDefault="00092280"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Pr="001C2762" w:rsidR="00306AC6" w:rsidRDefault="00306AC6" w14:paraId="5D39F3B0" w14:textId="77777777">
      <w:pPr>
        <w:rPr>
          <w:rFonts w:ascii="Arial" w:hAnsi="Arial" w:cs="Arial"/>
          <w:bCs/>
          <w:sz w:val="12"/>
          <w:szCs w:val="12"/>
        </w:rPr>
      </w:pPr>
    </w:p>
    <w:p w:rsidR="00306AC6" w:rsidRDefault="00306AC6" w14:paraId="13468E31" w14:textId="77777777">
      <w:pPr>
        <w:rPr>
          <w:rFonts w:ascii="Arial" w:hAnsi="Arial" w:cs="Arial"/>
          <w:b/>
        </w:rPr>
      </w:pPr>
      <w:r>
        <w:rPr>
          <w:rFonts w:ascii="Arial" w:hAnsi="Arial" w:cs="Arial"/>
          <w:b/>
        </w:rPr>
        <w:t>8. Federal Register Notice/Outside Consultation</w:t>
      </w:r>
    </w:p>
    <w:p w:rsidR="00306AC6" w:rsidRDefault="002B7AF0" w14:paraId="14C9ACD2" w14:textId="3EB34307">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r w:rsidR="00B45918">
        <w:rPr>
          <w:rFonts w:ascii="Arial" w:hAnsi="Arial" w:cs="Arial"/>
        </w:rPr>
        <w:t xml:space="preserve">Research and Related forms </w:t>
      </w:r>
      <w:r w:rsidR="00306AC6">
        <w:rPr>
          <w:rFonts w:ascii="Arial" w:hAnsi="Arial" w:cs="Arial"/>
        </w:rPr>
        <w:t xml:space="preserve">collection </w:t>
      </w:r>
      <w:r w:rsidR="00031856">
        <w:rPr>
          <w:rFonts w:ascii="Arial" w:hAnsi="Arial" w:cs="Arial"/>
        </w:rPr>
        <w:t xml:space="preserve">(4040-0001) </w:t>
      </w:r>
      <w:r w:rsidR="00306AC6">
        <w:rPr>
          <w:rFonts w:ascii="Arial" w:hAnsi="Arial" w:cs="Arial"/>
        </w:rPr>
        <w:t xml:space="preserve">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7E7749">
        <w:rPr>
          <w:rFonts w:ascii="Arial" w:hAnsi="Arial" w:cs="Arial"/>
          <w:iCs/>
        </w:rPr>
        <w:t>July</w:t>
      </w:r>
      <w:r w:rsidR="00E95F23">
        <w:rPr>
          <w:rFonts w:ascii="Arial" w:hAnsi="Arial" w:cs="Arial"/>
          <w:iCs/>
        </w:rPr>
        <w:t xml:space="preserve"> </w:t>
      </w:r>
      <w:r w:rsidR="007E7749">
        <w:rPr>
          <w:rFonts w:ascii="Arial" w:hAnsi="Arial" w:cs="Arial"/>
          <w:iCs/>
        </w:rPr>
        <w:t>07</w:t>
      </w:r>
      <w:r w:rsidR="00E95F23">
        <w:rPr>
          <w:rFonts w:ascii="Arial" w:hAnsi="Arial" w:cs="Arial"/>
          <w:iCs/>
        </w:rPr>
        <w:t>, 20</w:t>
      </w:r>
      <w:r w:rsidR="007E7749">
        <w:rPr>
          <w:rFonts w:ascii="Arial" w:hAnsi="Arial" w:cs="Arial"/>
          <w:iCs/>
        </w:rPr>
        <w:t>21</w:t>
      </w:r>
      <w:r w:rsidR="00256B7B">
        <w:rPr>
          <w:rFonts w:ascii="Arial" w:hAnsi="Arial" w:cs="Arial"/>
          <w:iCs/>
        </w:rPr>
        <w:t xml:space="preserve"> (</w:t>
      </w:r>
      <w:r w:rsidR="00E95F23">
        <w:rPr>
          <w:rFonts w:ascii="Arial" w:hAnsi="Arial" w:cs="Arial"/>
          <w:iCs/>
        </w:rPr>
        <w:t>8</w:t>
      </w:r>
      <w:r w:rsidR="007E7749">
        <w:rPr>
          <w:rFonts w:ascii="Arial" w:hAnsi="Arial" w:cs="Arial"/>
          <w:iCs/>
        </w:rPr>
        <w:t>6</w:t>
      </w:r>
      <w:r w:rsidR="00E95F23">
        <w:rPr>
          <w:rFonts w:ascii="Arial" w:hAnsi="Arial" w:cs="Arial"/>
          <w:iCs/>
        </w:rPr>
        <w:t xml:space="preserve"> FR </w:t>
      </w:r>
      <w:r w:rsidR="007E7749">
        <w:rPr>
          <w:rFonts w:ascii="Arial" w:hAnsi="Arial" w:cs="Arial"/>
          <w:iCs/>
        </w:rPr>
        <w:t>35812</w:t>
      </w:r>
      <w:r w:rsidR="00256B7B">
        <w:rPr>
          <w:rFonts w:ascii="Arial" w:hAnsi="Arial" w:cs="Arial"/>
          <w:iCs/>
        </w:rPr>
        <w:t>)</w:t>
      </w:r>
      <w:r w:rsidR="007E7749">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rsidRPr="001C2762" w:rsidR="00306AC6" w:rsidP="001C2762" w:rsidRDefault="00306AC6" w14:paraId="17F79E8D" w14:textId="77777777">
      <w:pPr>
        <w:rPr>
          <w:rFonts w:ascii="Arial" w:hAnsi="Arial" w:cs="Arial"/>
          <w:bCs/>
          <w:sz w:val="12"/>
          <w:szCs w:val="12"/>
        </w:rPr>
      </w:pPr>
    </w:p>
    <w:p w:rsidR="00306AC6" w:rsidRDefault="00306AC6" w14:paraId="118A4BC9" w14:textId="77777777">
      <w:pPr>
        <w:rPr>
          <w:rFonts w:ascii="Arial" w:hAnsi="Arial" w:cs="Arial"/>
          <w:b/>
        </w:rPr>
      </w:pPr>
      <w:r>
        <w:rPr>
          <w:rFonts w:ascii="Arial" w:hAnsi="Arial" w:cs="Arial"/>
          <w:b/>
        </w:rPr>
        <w:t>9. Payment/Gift to Respondents</w:t>
      </w:r>
    </w:p>
    <w:p w:rsidR="00306AC6" w:rsidRDefault="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Pr="001C2762" w:rsidR="00306AC6" w:rsidP="001C2762" w:rsidRDefault="00306AC6" w14:paraId="29F6197D" w14:textId="77777777">
      <w:pPr>
        <w:rPr>
          <w:rFonts w:ascii="Arial" w:hAnsi="Arial" w:cs="Arial"/>
          <w:bCs/>
          <w:sz w:val="12"/>
          <w:szCs w:val="12"/>
        </w:rPr>
      </w:pPr>
    </w:p>
    <w:p w:rsidR="00306AC6" w:rsidRDefault="00306AC6" w14:paraId="613CA754" w14:textId="77777777">
      <w:pPr>
        <w:rPr>
          <w:rFonts w:ascii="Arial" w:hAnsi="Arial" w:cs="Arial"/>
          <w:b/>
        </w:rPr>
      </w:pPr>
      <w:r>
        <w:rPr>
          <w:rFonts w:ascii="Arial" w:hAnsi="Arial" w:cs="Arial"/>
          <w:b/>
        </w:rPr>
        <w:t>10. Confidentiality</w:t>
      </w:r>
    </w:p>
    <w:p w:rsidR="00306AC6" w:rsidRDefault="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Pr="001C2762" w:rsidR="00306AC6" w:rsidRDefault="00306AC6" w14:paraId="72E69392" w14:textId="77777777">
      <w:pPr>
        <w:rPr>
          <w:rFonts w:ascii="Arial" w:hAnsi="Arial" w:cs="Arial"/>
          <w:bCs/>
          <w:sz w:val="12"/>
          <w:szCs w:val="12"/>
        </w:rPr>
      </w:pPr>
    </w:p>
    <w:p w:rsidR="00306AC6" w:rsidRDefault="00306AC6" w14:paraId="12B8453F" w14:textId="77777777">
      <w:pPr>
        <w:rPr>
          <w:rFonts w:ascii="Arial" w:hAnsi="Arial" w:cs="Arial"/>
          <w:b/>
        </w:rPr>
      </w:pPr>
      <w:r>
        <w:rPr>
          <w:rFonts w:ascii="Arial" w:hAnsi="Arial" w:cs="Arial"/>
          <w:b/>
        </w:rPr>
        <w:t>11. Sensitive Questions</w:t>
      </w:r>
    </w:p>
    <w:p w:rsidR="00306AC6" w:rsidRDefault="00306AC6" w14:paraId="42454972" w14:textId="77777777">
      <w:pPr>
        <w:rPr>
          <w:rFonts w:ascii="Arial" w:hAnsi="Arial" w:cs="Arial"/>
        </w:rPr>
      </w:pPr>
      <w:r>
        <w:rPr>
          <w:rFonts w:ascii="Arial" w:hAnsi="Arial" w:cs="Arial"/>
        </w:rPr>
        <w:t>Not applicable since there are no sensitive questions.</w:t>
      </w:r>
    </w:p>
    <w:p w:rsidRPr="001C2762" w:rsidR="00306AC6" w:rsidRDefault="00306AC6" w14:paraId="771F5FCB" w14:textId="77777777">
      <w:pPr>
        <w:rPr>
          <w:rFonts w:ascii="Arial" w:hAnsi="Arial" w:cs="Arial"/>
          <w:bCs/>
          <w:sz w:val="12"/>
          <w:szCs w:val="12"/>
        </w:rPr>
      </w:pPr>
    </w:p>
    <w:p w:rsidR="00306AC6" w:rsidRDefault="00306AC6" w14:paraId="09AAF698" w14:textId="77777777">
      <w:pPr>
        <w:rPr>
          <w:rFonts w:ascii="Arial" w:hAnsi="Arial" w:cs="Arial"/>
          <w:b/>
        </w:rPr>
      </w:pPr>
      <w:r>
        <w:rPr>
          <w:rFonts w:ascii="Arial" w:hAnsi="Arial" w:cs="Arial"/>
          <w:b/>
        </w:rPr>
        <w:t>12. Burden Estimate</w:t>
      </w:r>
    </w:p>
    <w:p w:rsidR="00092280" w:rsidP="00092280" w:rsidRDefault="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P="009C45E2" w:rsidRDefault="009C45E2" w14:paraId="7EC2E4D4" w14:textId="146632EC">
      <w:pPr>
        <w:rPr>
          <w:rFonts w:ascii="Arial" w:hAnsi="Arial" w:cs="Arial"/>
        </w:rPr>
      </w:pPr>
    </w:p>
    <w:p w:rsidR="006C00F2" w:rsidP="009C45E2" w:rsidRDefault="006C00F2" w14:paraId="61F88CC5" w14:textId="2CCC3268">
      <w:pPr>
        <w:rPr>
          <w:rFonts w:ascii="Arial" w:hAnsi="Arial" w:cs="Arial"/>
        </w:rPr>
      </w:pPr>
      <w:r>
        <w:rPr>
          <w:rFonts w:ascii="Arial" w:hAnsi="Arial" w:cs="Arial"/>
        </w:rPr>
        <w:t>4040-0001 is composed of 21 ICs: R&amp;R Multi-Project Subaward Budget Attachment(s) Form 10 Year</w:t>
      </w:r>
      <w:r w:rsidR="0018472D">
        <w:rPr>
          <w:rFonts w:ascii="Arial" w:hAnsi="Arial" w:cs="Arial"/>
        </w:rPr>
        <w:t xml:space="preserve">; R&amp;R Subaward Budget Attachment(s) Form; R&amp;R Subaward Budget Attachment(s) Form 10 Year 10 Attachments; R&amp;R Subaward Budget Attachment(s) Form 10 Year 30 Attachments; R&amp;R Subaward </w:t>
      </w:r>
      <w:proofErr w:type="spellStart"/>
      <w:r w:rsidR="0018472D">
        <w:rPr>
          <w:rFonts w:ascii="Arial" w:hAnsi="Arial" w:cs="Arial"/>
        </w:rPr>
        <w:t>Burget</w:t>
      </w:r>
      <w:proofErr w:type="spellEnd"/>
      <w:r w:rsidR="0018472D">
        <w:rPr>
          <w:rFonts w:ascii="Arial" w:hAnsi="Arial" w:cs="Arial"/>
        </w:rPr>
        <w:t xml:space="preserve"> Attachment(s) Form 5 Year 30 Attachments; Research &amp; Related Budget; Research &amp; Related Budget 10 Year; Research &amp; Related Multi-Project 10 Year Budget; Research &amp; Related Personal Data; Research &amp; Related Senior Key/Person Profile; Research &amp; Related Subaward Budget (Total Fed + Non-Fed) 10 Year 10 Attachments; Research &amp; Related Subaward Budget (Total Fed + Non-Fed 10 Year 30 Attachments; Research &amp; Related Subaward Budget (Total Fed + Non-Fed) Attachment(s) Form; Research and Related Other Project Information; Research and Related Senior/Key Person Profile (Expanded); Research and Related Fed + Non-Fed Budget; SBIR/STTR Information Form; SF-424 R&amp;R Multi-Project Cover; SF-424 (R&amp;R).</w:t>
      </w:r>
    </w:p>
    <w:p w:rsidR="0018472D" w:rsidP="009C45E2" w:rsidRDefault="0018472D" w14:paraId="45641D7E" w14:textId="77777777">
      <w:pPr>
        <w:rPr>
          <w:rFonts w:ascii="Arial" w:hAnsi="Arial" w:cs="Arial"/>
        </w:rPr>
      </w:pPr>
    </w:p>
    <w:p w:rsidR="00306AC6" w:rsidRDefault="00092280" w14:paraId="15D1A163" w14:textId="28816228">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AC095D">
        <w:t>394,031</w:t>
      </w:r>
      <w:r w:rsidRPr="001C2762" w:rsidR="000F7A1E">
        <w:t xml:space="preserve"> </w:t>
      </w:r>
      <w:r w:rsidR="00306AC6">
        <w:rPr>
          <w:bCs/>
        </w:rPr>
        <w:t xml:space="preserve">applications annually and estimate that it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AC095D">
        <w:t>394,031</w:t>
      </w:r>
      <w:r w:rsidRPr="001C2762" w:rsidR="001C2762">
        <w:t xml:space="preserve"> </w:t>
      </w:r>
      <w:r w:rsidR="005B4333">
        <w:rPr>
          <w:bCs/>
        </w:rPr>
        <w:t xml:space="preserve">hours. </w:t>
      </w:r>
    </w:p>
    <w:p w:rsidR="00306AC6" w:rsidRDefault="00306AC6" w14:paraId="26291CEC" w14:textId="77777777">
      <w:pPr>
        <w:rPr>
          <w:rFonts w:ascii="Arial" w:hAnsi="Arial" w:cs="Arial"/>
          <w:b/>
        </w:rPr>
      </w:pPr>
    </w:p>
    <w:p w:rsidR="00306AC6" w:rsidRDefault="00306AC6" w14:paraId="124747EE" w14:textId="77777777">
      <w:pPr>
        <w:rPr>
          <w:rFonts w:ascii="Arial" w:hAnsi="Arial" w:cs="Arial"/>
          <w:b/>
        </w:rPr>
      </w:pPr>
      <w:r>
        <w:rPr>
          <w:rFonts w:ascii="Arial" w:hAnsi="Arial" w:cs="Arial"/>
          <w:b/>
        </w:rPr>
        <w:t>Section A. Estimated Annualized Burden Hours to Respondents</w:t>
      </w:r>
    </w:p>
    <w:p w:rsidRPr="001C2762" w:rsidR="00306AC6" w:rsidRDefault="00306AC6" w14:paraId="539F1FCB" w14:textId="77777777">
      <w:pPr>
        <w:rPr>
          <w:rFonts w:ascii="Arial" w:hAnsi="Arial" w:cs="Arial"/>
          <w:bCs/>
          <w:sz w:val="12"/>
          <w:szCs w:val="12"/>
        </w:rPr>
      </w:pPr>
    </w:p>
    <w:p w:rsidR="00306AC6" w:rsidRDefault="00306AC6" w14:paraId="1A93A0A4" w14:textId="5D44A35A">
      <w:pPr>
        <w:jc w:val="center"/>
        <w:rPr>
          <w:rFonts w:ascii="Arial" w:hAnsi="Arial" w:cs="Arial"/>
          <w:b/>
          <w:bCs/>
        </w:rPr>
      </w:pPr>
      <w:r>
        <w:rPr>
          <w:rFonts w:ascii="Arial" w:hAnsi="Arial" w:cs="Arial"/>
          <w:b/>
          <w:bCs/>
        </w:rPr>
        <w:t>SF-424</w:t>
      </w:r>
      <w:r w:rsidR="00172E08">
        <w:rPr>
          <w:rFonts w:ascii="Arial" w:hAnsi="Arial" w:cs="Arial"/>
          <w:b/>
          <w:bCs/>
        </w:rPr>
        <w:t xml:space="preserve"> Research and Related</w:t>
      </w:r>
      <w:r>
        <w:rPr>
          <w:rFonts w:ascii="Arial" w:hAnsi="Arial" w:cs="Arial"/>
          <w:b/>
          <w:bCs/>
        </w:rPr>
        <w:t xml:space="preserve"> </w:t>
      </w:r>
      <w:r w:rsidR="008A23CE">
        <w:rPr>
          <w:rFonts w:ascii="Arial" w:hAnsi="Arial" w:cs="Arial"/>
          <w:b/>
          <w:bCs/>
        </w:rPr>
        <w:t>Multi-Project Cover</w:t>
      </w:r>
      <w:r>
        <w:rPr>
          <w:rFonts w:ascii="Arial" w:hAnsi="Arial" w:cs="Arial"/>
          <w:b/>
          <w:bCs/>
        </w:rPr>
        <w:t xml:space="preserve"> Estimated Annualized </w:t>
      </w:r>
    </w:p>
    <w:p w:rsidR="00306AC6" w:rsidRDefault="00306AC6" w14:paraId="2C866AA7" w14:textId="77777777">
      <w:pPr>
        <w:jc w:val="center"/>
        <w:rPr>
          <w:rFonts w:ascii="Arial" w:hAnsi="Arial" w:cs="Arial"/>
          <w:b/>
          <w:bCs/>
        </w:rPr>
      </w:pPr>
      <w:r>
        <w:rPr>
          <w:rFonts w:ascii="Arial" w:hAnsi="Arial" w:cs="Arial"/>
          <w:b/>
          <w:bCs/>
        </w:rPr>
        <w:t>Burden to Respondents</w:t>
      </w:r>
    </w:p>
    <w:tbl>
      <w:tblPr>
        <w:tblW w:w="11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0"/>
        <w:gridCol w:w="1907"/>
        <w:gridCol w:w="1617"/>
        <w:gridCol w:w="1583"/>
        <w:gridCol w:w="1464"/>
        <w:gridCol w:w="1599"/>
        <w:gridCol w:w="1684"/>
      </w:tblGrid>
      <w:tr w:rsidRPr="001C2762" w:rsidR="00BB3226" w:rsidTr="0088791B" w14:paraId="40FAC9E7"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3BB64F8D" w14:textId="77777777">
            <w:pPr>
              <w:jc w:val="center"/>
              <w:rPr>
                <w:rFonts w:ascii="Arial" w:hAnsi="Arial" w:cs="Arial"/>
                <w:b/>
                <w:bCs/>
                <w:sz w:val="20"/>
              </w:rPr>
            </w:pPr>
            <w:r w:rsidRPr="001C2762">
              <w:rPr>
                <w:rFonts w:ascii="Arial" w:hAnsi="Arial" w:cs="Arial"/>
                <w:b/>
                <w:bCs/>
                <w:sz w:val="20"/>
              </w:rPr>
              <w:lastRenderedPageBreak/>
              <w:t>AGENCY</w:t>
            </w:r>
          </w:p>
        </w:tc>
        <w:tc>
          <w:tcPr>
            <w:tcW w:w="1907"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BB3226" w:rsidRDefault="00BB3226" w14:paraId="524D63A1" w14:textId="5B8CD12A">
            <w:pPr>
              <w:jc w:val="center"/>
              <w:rPr>
                <w:rFonts w:ascii="Arial" w:hAnsi="Arial" w:cs="Arial"/>
                <w:b/>
                <w:bCs/>
                <w:sz w:val="20"/>
              </w:rPr>
            </w:pPr>
            <w:r>
              <w:rPr>
                <w:rFonts w:ascii="Arial" w:hAnsi="Arial" w:cs="Arial"/>
                <w:b/>
                <w:bCs/>
                <w:sz w:val="20"/>
              </w:rPr>
              <w:t>IC NAME</w:t>
            </w:r>
          </w:p>
        </w:tc>
        <w:tc>
          <w:tcPr>
            <w:tcW w:w="1617"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5C16A79E" w14:textId="2A77D5AF">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6C29389B" w14:textId="77777777">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046D74D8" w14:textId="77777777">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7628308C" w14:textId="77777777">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color="auto" w:sz="4" w:space="0"/>
              <w:left w:val="single" w:color="auto" w:sz="4" w:space="0"/>
              <w:bottom w:val="single" w:color="auto" w:sz="4" w:space="0"/>
              <w:right w:val="single" w:color="auto" w:sz="4" w:space="0"/>
            </w:tcBorders>
            <w:shd w:val="clear" w:color="auto" w:fill="B3B3B3"/>
            <w:vAlign w:val="center"/>
          </w:tcPr>
          <w:p w:rsidRPr="001C2762" w:rsidR="00BB3226" w:rsidP="001C2762" w:rsidRDefault="00BB3226" w14:paraId="7EDB5FE5" w14:textId="77777777">
            <w:pPr>
              <w:jc w:val="center"/>
              <w:rPr>
                <w:rFonts w:ascii="Arial" w:hAnsi="Arial" w:cs="Arial"/>
                <w:b/>
                <w:bCs/>
                <w:sz w:val="20"/>
              </w:rPr>
            </w:pPr>
            <w:r w:rsidRPr="001C2762">
              <w:rPr>
                <w:rFonts w:ascii="Arial" w:hAnsi="Arial" w:cs="Arial"/>
                <w:b/>
                <w:bCs/>
                <w:sz w:val="20"/>
              </w:rPr>
              <w:t>Total Burden Hours</w:t>
            </w:r>
          </w:p>
        </w:tc>
      </w:tr>
      <w:tr w:rsidRPr="001C2762" w:rsidR="00BB3226" w:rsidTr="0088791B" w14:paraId="13D70346"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6EDE3F96" w14:textId="77777777">
            <w:pPr>
              <w:jc w:val="center"/>
              <w:rPr>
                <w:rFonts w:ascii="Arial" w:hAnsi="Arial" w:cs="Arial"/>
                <w:b/>
                <w:bCs/>
                <w:sz w:val="20"/>
              </w:rPr>
            </w:pPr>
            <w:r w:rsidRPr="001C2762">
              <w:rPr>
                <w:rFonts w:ascii="Arial" w:hAnsi="Arial" w:cs="Arial"/>
                <w:b/>
                <w:bCs/>
                <w:sz w:val="20"/>
              </w:rPr>
              <w:t>HHS</w:t>
            </w: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13108E98" w14:textId="6269179C">
            <w:pPr>
              <w:rPr>
                <w:rFonts w:ascii="Arial" w:hAnsi="Arial" w:cs="Arial"/>
                <w:sz w:val="20"/>
              </w:rPr>
            </w:pPr>
            <w:r w:rsidRPr="004D2D9F">
              <w:rPr>
                <w:rFonts w:ascii="Lucida Grande" w:hAnsi="Lucida Grande" w:cs="Lucida Grande"/>
                <w:color w:val="000000"/>
                <w:sz w:val="20"/>
              </w:rPr>
              <w:t>R &amp; R Multi-Project Subaward Budget Attachment(s) Form 10 Year 30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4C68" w14:paraId="5F3A3E5F" w14:textId="197DC6CE">
            <w:pPr>
              <w:rPr>
                <w:rFonts w:ascii="Arial" w:hAnsi="Arial" w:cs="Arial"/>
                <w:sz w:val="20"/>
              </w:rPr>
            </w:pPr>
            <w:r w:rsidRPr="004D2D9F">
              <w:rPr>
                <w:rFonts w:ascii="Arial" w:hAnsi="Arial" w:cs="Arial"/>
                <w:sz w:val="20"/>
              </w:rPr>
              <w:t>1023</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BB3226" w14:paraId="5877BD78" w14:textId="77777777">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4C68" w14:paraId="04AC8136" w14:textId="5C0153DF">
            <w:pPr>
              <w:rPr>
                <w:rFonts w:ascii="Arial" w:hAnsi="Arial" w:cs="Arial"/>
                <w:sz w:val="20"/>
              </w:rPr>
            </w:pPr>
            <w:r w:rsidRPr="004D2D9F">
              <w:rPr>
                <w:rFonts w:ascii="Arial" w:hAnsi="Arial" w:cs="Arial"/>
                <w:sz w:val="20"/>
              </w:rPr>
              <w:t>1023</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BB3226" w14:paraId="68E59535" w14:textId="77777777">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8D034C" w:rsidP="007F1B24" w:rsidRDefault="002D4C68" w14:paraId="4A9A12FB" w14:textId="7F6AC496">
            <w:pPr>
              <w:rPr>
                <w:rFonts w:ascii="Arial" w:hAnsi="Arial" w:cs="Arial"/>
                <w:sz w:val="20"/>
              </w:rPr>
            </w:pPr>
            <w:r w:rsidRPr="004D2D9F">
              <w:rPr>
                <w:rFonts w:ascii="Arial" w:hAnsi="Arial" w:cs="Arial"/>
                <w:sz w:val="20"/>
              </w:rPr>
              <w:t>1023</w:t>
            </w:r>
          </w:p>
        </w:tc>
      </w:tr>
      <w:tr w:rsidRPr="001C2762" w:rsidR="00BB3226" w:rsidTr="0088791B" w14:paraId="2B0C1F71"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BB3226" w:rsidRDefault="00BB3226" w14:paraId="14DFB812" w14:textId="77777777">
            <w:pP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65A54249" w14:textId="40FA61C3">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0FECC9C2" w14:textId="6FFBDA13">
            <w:pPr>
              <w:rPr>
                <w:rFonts w:ascii="Arial" w:hAnsi="Arial" w:cs="Arial"/>
                <w:sz w:val="20"/>
              </w:rPr>
            </w:pPr>
            <w:r w:rsidRPr="004D2D9F">
              <w:rPr>
                <w:rFonts w:ascii="Arial" w:hAnsi="Arial" w:cs="Arial"/>
                <w:sz w:val="20"/>
              </w:rPr>
              <w:t>271</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0A04C5C9" w14:textId="43D9D271">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74246D3C" w14:textId="74753A8B">
            <w:pPr>
              <w:rPr>
                <w:rFonts w:ascii="Arial" w:hAnsi="Arial" w:cs="Arial"/>
                <w:sz w:val="20"/>
              </w:rPr>
            </w:pPr>
            <w:r w:rsidRPr="004D2D9F">
              <w:rPr>
                <w:rFonts w:ascii="Arial" w:hAnsi="Arial" w:cs="Arial"/>
                <w:sz w:val="20"/>
              </w:rPr>
              <w:t>271</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347F7FFF" w14:textId="2738EA0D">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1A5E3461" w14:textId="72749F64">
            <w:pPr>
              <w:rPr>
                <w:rFonts w:ascii="Arial" w:hAnsi="Arial" w:cs="Arial"/>
                <w:sz w:val="20"/>
              </w:rPr>
            </w:pPr>
            <w:r w:rsidRPr="004D2D9F">
              <w:rPr>
                <w:rFonts w:ascii="Arial" w:hAnsi="Arial" w:cs="Arial"/>
                <w:sz w:val="20"/>
              </w:rPr>
              <w:t>271</w:t>
            </w:r>
          </w:p>
        </w:tc>
      </w:tr>
      <w:tr w:rsidRPr="001C2762" w:rsidR="00BB3226" w:rsidTr="0088791B" w14:paraId="64065248"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1199BB13"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51AA917B" w14:textId="7F53FBD2">
            <w:pPr>
              <w:rPr>
                <w:rFonts w:ascii="Lucida Grande" w:hAnsi="Lucida Grande" w:cs="Lucida Grande"/>
                <w:color w:val="000000"/>
                <w:sz w:val="20"/>
              </w:rPr>
            </w:pPr>
            <w:r w:rsidRPr="004D2D9F">
              <w:rPr>
                <w:rFonts w:ascii="Arial" w:hAnsi="Arial"/>
                <w:color w:val="000000"/>
                <w:sz w:val="20"/>
              </w:rPr>
              <w:t>R &amp; R Subaward Budget Attachment(s) Form 10 Year 10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179C03C3" w14:textId="0487A6AA">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57490EC7" w14:textId="63118C04">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28C8D850" w14:textId="33356180">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3C1F3DBE" w14:textId="21EA427E">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15908335" w14:textId="3305B131">
            <w:pPr>
              <w:rPr>
                <w:rFonts w:ascii="Arial" w:hAnsi="Arial" w:cs="Arial"/>
                <w:sz w:val="20"/>
              </w:rPr>
            </w:pPr>
            <w:r w:rsidRPr="004D2D9F">
              <w:rPr>
                <w:rFonts w:ascii="Arial" w:hAnsi="Arial" w:cs="Arial"/>
                <w:sz w:val="20"/>
              </w:rPr>
              <w:t>0</w:t>
            </w:r>
          </w:p>
        </w:tc>
      </w:tr>
      <w:tr w:rsidRPr="001C2762" w:rsidR="00BB3226" w:rsidTr="0088791B" w14:paraId="4D2F58AF"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26D13C6C"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407BE85" w14:textId="5E28DDFC">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 10 Year 30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7824D280" w14:textId="0F5965F7">
            <w:pPr>
              <w:rPr>
                <w:rFonts w:ascii="Arial" w:hAnsi="Arial" w:cs="Arial"/>
                <w:sz w:val="20"/>
              </w:rPr>
            </w:pPr>
            <w:r w:rsidRPr="004D2D9F">
              <w:rPr>
                <w:rFonts w:ascii="Arial" w:hAnsi="Arial" w:cs="Arial"/>
                <w:sz w:val="20"/>
              </w:rPr>
              <w:t>1023</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37AC5EB4" w14:textId="434DA698">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6AB9EFF0" w14:textId="4B5BC29E">
            <w:pPr>
              <w:rPr>
                <w:rFonts w:ascii="Arial" w:hAnsi="Arial" w:cs="Arial"/>
                <w:sz w:val="20"/>
              </w:rPr>
            </w:pPr>
            <w:r w:rsidRPr="004D2D9F">
              <w:rPr>
                <w:rFonts w:ascii="Arial" w:hAnsi="Arial" w:cs="Arial"/>
                <w:sz w:val="20"/>
              </w:rPr>
              <w:t>1023</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7A36AE23" w14:textId="4723DBD8">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1EC380C2" w14:textId="07D1C356">
            <w:pPr>
              <w:rPr>
                <w:rFonts w:ascii="Arial" w:hAnsi="Arial" w:cs="Arial"/>
                <w:sz w:val="20"/>
              </w:rPr>
            </w:pPr>
            <w:r w:rsidRPr="004D2D9F">
              <w:rPr>
                <w:rFonts w:ascii="Arial" w:hAnsi="Arial" w:cs="Arial"/>
                <w:sz w:val="20"/>
              </w:rPr>
              <w:t>1023</w:t>
            </w:r>
          </w:p>
        </w:tc>
      </w:tr>
      <w:tr w:rsidRPr="001C2762" w:rsidR="00BB3226" w:rsidTr="0088791B" w14:paraId="542C1BE9"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2208F577"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CBD91F3" w14:textId="712AAA3B">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 5 Year 30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1F94E834" w14:textId="266DD1A0">
            <w:pPr>
              <w:rPr>
                <w:rFonts w:ascii="Arial" w:hAnsi="Arial" w:cs="Arial"/>
                <w:sz w:val="20"/>
              </w:rPr>
            </w:pPr>
            <w:r w:rsidRPr="004D2D9F">
              <w:rPr>
                <w:rFonts w:ascii="Arial" w:hAnsi="Arial" w:cs="Arial"/>
                <w:sz w:val="20"/>
              </w:rPr>
              <w:t>59767</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2E9CCCF6" w14:textId="6C0B4804">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506FCA70" w14:textId="55459D96">
            <w:pPr>
              <w:rPr>
                <w:rFonts w:ascii="Arial" w:hAnsi="Arial" w:cs="Arial"/>
                <w:sz w:val="20"/>
              </w:rPr>
            </w:pPr>
            <w:r w:rsidRPr="004D2D9F">
              <w:rPr>
                <w:rFonts w:ascii="Arial" w:hAnsi="Arial" w:cs="Arial"/>
                <w:sz w:val="20"/>
              </w:rPr>
              <w:t>59767</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6BB6190E" w14:textId="7C58B8CF">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43EC1D48" w14:textId="2F93E797">
            <w:pPr>
              <w:rPr>
                <w:rFonts w:ascii="Arial" w:hAnsi="Arial" w:cs="Arial"/>
                <w:sz w:val="20"/>
              </w:rPr>
            </w:pPr>
            <w:r w:rsidRPr="004D2D9F">
              <w:rPr>
                <w:rFonts w:ascii="Arial" w:hAnsi="Arial" w:cs="Arial"/>
                <w:sz w:val="20"/>
              </w:rPr>
              <w:t>59767</w:t>
            </w:r>
          </w:p>
        </w:tc>
      </w:tr>
      <w:tr w:rsidRPr="001C2762" w:rsidR="00BB3226" w:rsidTr="0088791B" w14:paraId="3873D4E6"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76B48EE3"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07DA98CC" w14:textId="5CF49E3B">
            <w:pPr>
              <w:rPr>
                <w:rFonts w:ascii="Lucida Grande" w:hAnsi="Lucida Grande" w:cs="Lucida Grande"/>
                <w:color w:val="000000"/>
                <w:sz w:val="20"/>
              </w:rPr>
            </w:pPr>
            <w:r w:rsidRPr="004D2D9F">
              <w:rPr>
                <w:rFonts w:ascii="Lucida Grande" w:hAnsi="Lucida Grande" w:cs="Lucida Grande"/>
                <w:color w:val="000000"/>
                <w:sz w:val="20"/>
              </w:rPr>
              <w:t>Research &amp; Related Budget</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6824872C" w14:textId="59044DEA">
            <w:pPr>
              <w:rPr>
                <w:rFonts w:ascii="Arial" w:hAnsi="Arial" w:cs="Arial"/>
                <w:sz w:val="20"/>
              </w:rPr>
            </w:pPr>
            <w:r w:rsidRPr="004D2D9F">
              <w:rPr>
                <w:rFonts w:ascii="Arial" w:hAnsi="Arial" w:cs="Arial"/>
                <w:sz w:val="20"/>
              </w:rPr>
              <w:t>63909</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5C62A49C" w14:textId="07D6B419">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4F51D7A7" w14:textId="1072F5BB">
            <w:pPr>
              <w:rPr>
                <w:rFonts w:ascii="Arial" w:hAnsi="Arial" w:cs="Arial"/>
                <w:sz w:val="20"/>
              </w:rPr>
            </w:pPr>
            <w:r w:rsidRPr="004D2D9F">
              <w:rPr>
                <w:rFonts w:ascii="Arial" w:hAnsi="Arial" w:cs="Arial"/>
                <w:sz w:val="20"/>
              </w:rPr>
              <w:t>63909</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11CAF97D" w14:textId="56F2D0C6">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E225E2" w14:paraId="32D1DF64" w14:textId="17EE866A">
            <w:pPr>
              <w:rPr>
                <w:rFonts w:ascii="Arial" w:hAnsi="Arial" w:cs="Arial"/>
                <w:sz w:val="20"/>
              </w:rPr>
            </w:pPr>
            <w:r w:rsidRPr="004D2D9F">
              <w:rPr>
                <w:rFonts w:ascii="Arial" w:hAnsi="Arial" w:cs="Arial"/>
                <w:sz w:val="20"/>
              </w:rPr>
              <w:t>63909</w:t>
            </w:r>
          </w:p>
        </w:tc>
      </w:tr>
      <w:tr w:rsidRPr="001C2762" w:rsidR="00BB3226" w:rsidTr="0088791B" w14:paraId="6CDF2CA8"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6F026503"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9EA227E" w14:textId="17B4860D">
            <w:pPr>
              <w:rPr>
                <w:rFonts w:ascii="Lucida Grande" w:hAnsi="Lucida Grande" w:cs="Lucida Grande"/>
                <w:color w:val="000000"/>
                <w:sz w:val="20"/>
              </w:rPr>
            </w:pPr>
            <w:r w:rsidRPr="004D2D9F">
              <w:rPr>
                <w:rFonts w:ascii="Lucida Grande" w:hAnsi="Lucida Grande" w:cs="Lucida Grande"/>
                <w:color w:val="000000"/>
                <w:sz w:val="20"/>
              </w:rPr>
              <w:t>Research &amp; Related Budget 10YR</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63A2619" w14:textId="1D0F4BD9">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6FD45D41" w14:textId="52C7D343">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410A6E17" w14:textId="45DA0DF6">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482E3C5A" w14:textId="3C403311">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0CE13ED" w14:textId="61F38BC1">
            <w:pPr>
              <w:rPr>
                <w:rFonts w:ascii="Arial" w:hAnsi="Arial" w:cs="Arial"/>
                <w:sz w:val="20"/>
              </w:rPr>
            </w:pPr>
            <w:r w:rsidRPr="004D2D9F">
              <w:rPr>
                <w:rFonts w:ascii="Arial" w:hAnsi="Arial" w:cs="Arial"/>
                <w:sz w:val="20"/>
              </w:rPr>
              <w:t>0</w:t>
            </w:r>
          </w:p>
        </w:tc>
      </w:tr>
      <w:tr w:rsidRPr="001C2762" w:rsidR="00BB3226" w:rsidTr="0088791B" w14:paraId="15B781F7"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70A6492C"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36520DAD" w14:textId="37521441">
            <w:pPr>
              <w:rPr>
                <w:rFonts w:ascii="Lucida Grande" w:hAnsi="Lucida Grande" w:cs="Lucida Grande"/>
                <w:color w:val="000000"/>
                <w:sz w:val="20"/>
              </w:rPr>
            </w:pPr>
            <w:r w:rsidRPr="004D2D9F">
              <w:rPr>
                <w:rFonts w:ascii="Lucida Grande" w:hAnsi="Lucida Grande" w:cs="Lucida Grande"/>
                <w:color w:val="000000"/>
                <w:sz w:val="20"/>
              </w:rPr>
              <w:t>Research &amp; Related Multi-Project 10 Year Budget</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04E386E2" w14:textId="24862F0E">
            <w:pPr>
              <w:rPr>
                <w:rFonts w:ascii="Arial" w:hAnsi="Arial" w:cs="Arial"/>
                <w:sz w:val="20"/>
              </w:rPr>
            </w:pPr>
            <w:r w:rsidRPr="004D2D9F">
              <w:rPr>
                <w:rFonts w:ascii="Arial" w:hAnsi="Arial" w:cs="Arial"/>
                <w:sz w:val="20"/>
              </w:rPr>
              <w:t>3847</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27BA4832" w14:textId="5700834F">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0707391" w14:textId="775717F9">
            <w:pPr>
              <w:rPr>
                <w:rFonts w:ascii="Arial" w:hAnsi="Arial" w:cs="Arial"/>
                <w:sz w:val="20"/>
              </w:rPr>
            </w:pPr>
            <w:r w:rsidRPr="004D2D9F">
              <w:rPr>
                <w:rFonts w:ascii="Arial" w:hAnsi="Arial" w:cs="Arial"/>
                <w:sz w:val="20"/>
              </w:rPr>
              <w:t>3847</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650E4D80" w14:textId="05F3E5AD">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70C020CE" w14:textId="1CE2C18F">
            <w:pPr>
              <w:rPr>
                <w:rFonts w:ascii="Arial" w:hAnsi="Arial" w:cs="Arial"/>
                <w:sz w:val="20"/>
              </w:rPr>
            </w:pPr>
            <w:r w:rsidRPr="004D2D9F">
              <w:rPr>
                <w:rFonts w:ascii="Arial" w:hAnsi="Arial" w:cs="Arial"/>
                <w:sz w:val="20"/>
              </w:rPr>
              <w:t>3847</w:t>
            </w:r>
          </w:p>
        </w:tc>
      </w:tr>
      <w:tr w:rsidRPr="001C2762" w:rsidR="00BB3226" w:rsidTr="0088791B" w14:paraId="53EFF5E6"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166275AE"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5A493EB2" w14:textId="76209593">
            <w:pPr>
              <w:rPr>
                <w:rFonts w:ascii="Lucida Grande" w:hAnsi="Lucida Grande" w:cs="Lucida Grande"/>
                <w:color w:val="000000"/>
                <w:sz w:val="20"/>
              </w:rPr>
            </w:pPr>
            <w:r w:rsidRPr="004D2D9F">
              <w:rPr>
                <w:rFonts w:ascii="Lucida Grande" w:hAnsi="Lucida Grande" w:cs="Lucida Grande"/>
                <w:color w:val="000000"/>
                <w:sz w:val="20"/>
              </w:rPr>
              <w:t>Research &amp; Related Personal Data</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46F70C21" w14:textId="189874A7">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0E99232F" w14:textId="49BA62F6">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23E789B5" w14:textId="2BBFE2CA">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049AB11C" w14:textId="78BED0CC">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3D89362B" w14:textId="7B6C3B17">
            <w:pPr>
              <w:rPr>
                <w:rFonts w:ascii="Arial" w:hAnsi="Arial" w:cs="Arial"/>
                <w:sz w:val="20"/>
              </w:rPr>
            </w:pPr>
            <w:r w:rsidRPr="004D2D9F">
              <w:rPr>
                <w:rFonts w:ascii="Arial" w:hAnsi="Arial" w:cs="Arial"/>
                <w:sz w:val="20"/>
              </w:rPr>
              <w:t>0</w:t>
            </w:r>
          </w:p>
        </w:tc>
      </w:tr>
      <w:tr w:rsidRPr="001C2762" w:rsidR="00BB3226" w:rsidTr="0088791B" w14:paraId="1DE43C3F"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56BDE42B"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DE721C9" w14:textId="306982AD">
            <w:pPr>
              <w:rPr>
                <w:rFonts w:ascii="Lucida Grande" w:hAnsi="Lucida Grande" w:cs="Lucida Grande"/>
                <w:color w:val="000000"/>
                <w:sz w:val="20"/>
              </w:rPr>
            </w:pPr>
            <w:r w:rsidRPr="004D2D9F">
              <w:rPr>
                <w:rFonts w:ascii="Lucida Grande" w:hAnsi="Lucida Grande" w:cs="Lucida Grande"/>
                <w:color w:val="000000"/>
                <w:sz w:val="20"/>
              </w:rPr>
              <w:t>Research &amp; Related Senior/Key Person Profile</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707EAFF" w14:textId="6340B33A">
            <w:pPr>
              <w:rPr>
                <w:rFonts w:ascii="Arial" w:hAnsi="Arial" w:cs="Arial"/>
                <w:sz w:val="20"/>
              </w:rPr>
            </w:pPr>
            <w:r w:rsidRPr="004D2D9F">
              <w:rPr>
                <w:rFonts w:ascii="Arial" w:hAnsi="Arial" w:cs="Arial"/>
                <w:sz w:val="20"/>
              </w:rPr>
              <w:t>695</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45CEFD59" w14:textId="0E735B7A">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0DA0877" w14:textId="0DB68C37">
            <w:pPr>
              <w:rPr>
                <w:rFonts w:ascii="Arial" w:hAnsi="Arial" w:cs="Arial"/>
                <w:sz w:val="20"/>
              </w:rPr>
            </w:pPr>
            <w:r w:rsidRPr="004D2D9F">
              <w:rPr>
                <w:rFonts w:ascii="Arial" w:hAnsi="Arial" w:cs="Arial"/>
                <w:sz w:val="20"/>
              </w:rPr>
              <w:t>695</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37837B7F" w14:textId="4B5D0FBB">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4A258ECD" w14:textId="0BAB6D9E">
            <w:pPr>
              <w:rPr>
                <w:rFonts w:ascii="Arial" w:hAnsi="Arial" w:cs="Arial"/>
                <w:sz w:val="20"/>
              </w:rPr>
            </w:pPr>
            <w:r w:rsidRPr="004D2D9F">
              <w:rPr>
                <w:rFonts w:ascii="Arial" w:hAnsi="Arial" w:cs="Arial"/>
                <w:sz w:val="20"/>
              </w:rPr>
              <w:t>695</w:t>
            </w:r>
          </w:p>
        </w:tc>
      </w:tr>
      <w:tr w:rsidRPr="001C2762" w:rsidR="00BB3226" w:rsidTr="0088791B" w14:paraId="2745EC6E"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4E2413B2"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59148002" w14:textId="7D798145">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10 Year 10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027FBF99" w14:textId="1E507E5B">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79E5EF26" w14:textId="7A88FE34">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05148936" w14:textId="1898867B">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7FE07F28" w14:textId="4C3148E2">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627B179E" w14:textId="2E6BCA51">
            <w:pPr>
              <w:rPr>
                <w:rFonts w:ascii="Arial" w:hAnsi="Arial" w:cs="Arial"/>
                <w:sz w:val="20"/>
              </w:rPr>
            </w:pPr>
            <w:r w:rsidRPr="004D2D9F">
              <w:rPr>
                <w:rFonts w:ascii="Arial" w:hAnsi="Arial" w:cs="Arial"/>
                <w:sz w:val="20"/>
              </w:rPr>
              <w:t>0</w:t>
            </w:r>
          </w:p>
        </w:tc>
      </w:tr>
      <w:tr w:rsidRPr="001C2762" w:rsidR="00BB3226" w:rsidTr="0088791B" w14:paraId="54B64D31"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6FFD6D12"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684E4585" w14:textId="0C3F8039">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10 Year 30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1DCDF46F" w14:textId="783D50A7">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0126F622" w14:textId="748D1B81">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4EBD257B" w14:textId="634BFE97">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4953C330" w14:textId="19C5D8AD">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2D73F622" w14:textId="7572E4A8">
            <w:pPr>
              <w:rPr>
                <w:rFonts w:ascii="Arial" w:hAnsi="Arial" w:cs="Arial"/>
                <w:sz w:val="20"/>
              </w:rPr>
            </w:pPr>
            <w:r w:rsidRPr="004D2D9F">
              <w:rPr>
                <w:rFonts w:ascii="Arial" w:hAnsi="Arial" w:cs="Arial"/>
                <w:sz w:val="20"/>
              </w:rPr>
              <w:t>0</w:t>
            </w:r>
          </w:p>
        </w:tc>
      </w:tr>
      <w:tr w:rsidRPr="001C2762" w:rsidR="00BB3226" w:rsidTr="0088791B" w14:paraId="59318F12"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4AE3D542"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21791933" w14:textId="68D9BA08">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5 Year 30 Attachments</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3DC8734C" w14:textId="53BB0042">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4DFC062C" w14:textId="64652590">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58859E79" w14:textId="4805CE4D">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191D75A8" w14:textId="56161EC4">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1A375E83" w14:textId="21C83026">
            <w:pPr>
              <w:rPr>
                <w:rFonts w:ascii="Arial" w:hAnsi="Arial" w:cs="Arial"/>
                <w:sz w:val="20"/>
              </w:rPr>
            </w:pPr>
            <w:r w:rsidRPr="004D2D9F">
              <w:rPr>
                <w:rFonts w:ascii="Arial" w:hAnsi="Arial" w:cs="Arial"/>
                <w:sz w:val="20"/>
              </w:rPr>
              <w:t>0</w:t>
            </w:r>
          </w:p>
        </w:tc>
      </w:tr>
      <w:tr w:rsidRPr="001C2762" w:rsidR="00BB3226" w:rsidTr="0088791B" w14:paraId="3E6EC1A4"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06CC2E37"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6215A6DB" w14:textId="3A1E1434">
            <w:pPr>
              <w:rPr>
                <w:rFonts w:ascii="Lucida Grande" w:hAnsi="Lucida Grande" w:cs="Lucida Grande"/>
                <w:color w:val="000000"/>
                <w:sz w:val="20"/>
              </w:rPr>
            </w:pPr>
            <w:r w:rsidRPr="004D2D9F">
              <w:rPr>
                <w:rFonts w:ascii="Lucida Grande" w:hAnsi="Lucida Grande" w:cs="Lucida Grande"/>
                <w:color w:val="000000"/>
                <w:sz w:val="20"/>
              </w:rPr>
              <w:t>Research &amp; Related Subaward Budget (Total Fed + Non-Fed) Attachment(s) Form</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73AF0635" w14:textId="17EBE2EC">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1C8E199D" w14:textId="175EEF57">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12796757" w14:textId="4F6D254A">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567E3D23" w14:textId="29A72EB4">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43FC3AF6" w14:textId="293C7282">
            <w:pPr>
              <w:rPr>
                <w:rFonts w:ascii="Arial" w:hAnsi="Arial" w:cs="Arial"/>
                <w:sz w:val="20"/>
              </w:rPr>
            </w:pPr>
            <w:r w:rsidRPr="004D2D9F">
              <w:rPr>
                <w:rFonts w:ascii="Arial" w:hAnsi="Arial" w:cs="Arial"/>
                <w:sz w:val="20"/>
              </w:rPr>
              <w:t>0</w:t>
            </w:r>
          </w:p>
        </w:tc>
      </w:tr>
      <w:tr w:rsidRPr="001C2762" w:rsidR="00BB3226" w:rsidTr="0088791B" w14:paraId="4D2A956B"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6D425D40"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26003F69" w14:textId="1AFF83BA">
            <w:pPr>
              <w:rPr>
                <w:rFonts w:ascii="Lucida Grande" w:hAnsi="Lucida Grande" w:cs="Lucida Grande"/>
                <w:color w:val="000000"/>
                <w:sz w:val="20"/>
              </w:rPr>
            </w:pPr>
            <w:r w:rsidRPr="004D2D9F">
              <w:rPr>
                <w:rFonts w:ascii="Lucida Grande" w:hAnsi="Lucida Grande" w:cs="Lucida Grande"/>
                <w:color w:val="000000"/>
                <w:sz w:val="20"/>
              </w:rPr>
              <w:t xml:space="preserve">Research </w:t>
            </w:r>
            <w:proofErr w:type="gramStart"/>
            <w:r w:rsidRPr="004D2D9F">
              <w:rPr>
                <w:rFonts w:ascii="Lucida Grande" w:hAnsi="Lucida Grande" w:cs="Lucida Grande"/>
                <w:color w:val="000000"/>
                <w:sz w:val="20"/>
              </w:rPr>
              <w:t>And</w:t>
            </w:r>
            <w:proofErr w:type="gramEnd"/>
            <w:r w:rsidRPr="004D2D9F">
              <w:rPr>
                <w:rFonts w:ascii="Lucida Grande" w:hAnsi="Lucida Grande" w:cs="Lucida Grande"/>
                <w:color w:val="000000"/>
                <w:sz w:val="20"/>
              </w:rPr>
              <w:t xml:space="preserve"> Related Other Project Information</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728D6CFE" w14:textId="7A39E284">
            <w:pPr>
              <w:rPr>
                <w:rFonts w:ascii="Arial" w:hAnsi="Arial" w:cs="Arial"/>
                <w:sz w:val="20"/>
              </w:rPr>
            </w:pPr>
            <w:r w:rsidRPr="004D2D9F">
              <w:rPr>
                <w:rFonts w:ascii="Arial" w:hAnsi="Arial" w:cs="Arial"/>
                <w:sz w:val="20"/>
              </w:rPr>
              <w:t>37603</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369B41E9" w14:textId="301090E8">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7D3C6860" w14:textId="0CC9AAC6">
            <w:pPr>
              <w:rPr>
                <w:rFonts w:ascii="Arial" w:hAnsi="Arial" w:cs="Arial"/>
                <w:sz w:val="20"/>
              </w:rPr>
            </w:pPr>
            <w:r w:rsidRPr="004D2D9F">
              <w:rPr>
                <w:rFonts w:ascii="Arial" w:hAnsi="Arial" w:cs="Arial"/>
                <w:sz w:val="20"/>
              </w:rPr>
              <w:t>37603</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117D17D3" w14:textId="0DB77FA4">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0707B154" w14:textId="089E2B7F">
            <w:pPr>
              <w:rPr>
                <w:rFonts w:ascii="Arial" w:hAnsi="Arial" w:cs="Arial"/>
                <w:sz w:val="20"/>
              </w:rPr>
            </w:pPr>
            <w:r w:rsidRPr="004D2D9F">
              <w:rPr>
                <w:rFonts w:ascii="Arial" w:hAnsi="Arial" w:cs="Arial"/>
                <w:sz w:val="20"/>
              </w:rPr>
              <w:t>37603</w:t>
            </w:r>
          </w:p>
        </w:tc>
      </w:tr>
      <w:tr w:rsidRPr="001C2762" w:rsidR="00BB3226" w:rsidTr="0088791B" w14:paraId="687895C9"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2C8A07C8"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6595B9F" w14:textId="515DA71A">
            <w:pPr>
              <w:rPr>
                <w:rFonts w:ascii="Lucida Grande" w:hAnsi="Lucida Grande" w:cs="Lucida Grande"/>
                <w:color w:val="000000"/>
                <w:sz w:val="20"/>
              </w:rPr>
            </w:pPr>
            <w:r w:rsidRPr="004D2D9F">
              <w:rPr>
                <w:rFonts w:ascii="Lucida Grande" w:hAnsi="Lucida Grande" w:cs="Lucida Grande"/>
                <w:color w:val="000000"/>
                <w:sz w:val="20"/>
              </w:rPr>
              <w:t>Research and Related Senior/Key Person Profile (Expanded)</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6D1CC60A" w14:textId="3A218D53">
            <w:pPr>
              <w:rPr>
                <w:rFonts w:ascii="Arial" w:hAnsi="Arial" w:cs="Arial"/>
                <w:sz w:val="20"/>
              </w:rPr>
            </w:pPr>
            <w:r w:rsidRPr="004D2D9F">
              <w:rPr>
                <w:rFonts w:ascii="Arial" w:hAnsi="Arial" w:cs="Arial"/>
                <w:sz w:val="20"/>
              </w:rPr>
              <w:t>108543</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03E66153" w14:textId="0693E5E2">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38307203" w14:textId="20574B8A">
            <w:pPr>
              <w:rPr>
                <w:rFonts w:ascii="Arial" w:hAnsi="Arial" w:cs="Arial"/>
                <w:sz w:val="20"/>
              </w:rPr>
            </w:pPr>
            <w:r w:rsidRPr="004D2D9F">
              <w:rPr>
                <w:rFonts w:ascii="Arial" w:hAnsi="Arial" w:cs="Arial"/>
                <w:sz w:val="20"/>
              </w:rPr>
              <w:t>108543</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3592B428" w14:textId="53A87EA9">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58163EEB" w14:textId="3A78C578">
            <w:pPr>
              <w:rPr>
                <w:rFonts w:ascii="Arial" w:hAnsi="Arial" w:cs="Arial"/>
                <w:sz w:val="20"/>
              </w:rPr>
            </w:pPr>
            <w:r w:rsidRPr="004D2D9F">
              <w:rPr>
                <w:rFonts w:ascii="Arial" w:hAnsi="Arial" w:cs="Arial"/>
                <w:sz w:val="20"/>
              </w:rPr>
              <w:t>108543</w:t>
            </w:r>
          </w:p>
        </w:tc>
      </w:tr>
      <w:tr w:rsidRPr="001C2762" w:rsidR="00BB3226" w:rsidTr="0088791B" w14:paraId="6D932D80"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577872B3"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42D51B83" w14:textId="3C6AD5FF">
            <w:pPr>
              <w:rPr>
                <w:rFonts w:ascii="Lucida Grande" w:hAnsi="Lucida Grande" w:cs="Lucida Grande"/>
                <w:color w:val="000000"/>
                <w:sz w:val="20"/>
              </w:rPr>
            </w:pPr>
            <w:r w:rsidRPr="004D2D9F">
              <w:rPr>
                <w:rFonts w:ascii="Lucida Grande" w:hAnsi="Lucida Grande" w:cs="Lucida Grande"/>
                <w:color w:val="000000"/>
                <w:sz w:val="20"/>
              </w:rPr>
              <w:t xml:space="preserve">RR </w:t>
            </w:r>
            <w:proofErr w:type="spellStart"/>
            <w:r w:rsidRPr="004D2D9F">
              <w:rPr>
                <w:rFonts w:ascii="Lucida Grande" w:hAnsi="Lucida Grande" w:cs="Lucida Grande"/>
                <w:color w:val="000000"/>
                <w:sz w:val="20"/>
              </w:rPr>
              <w:t>FedNonFed</w:t>
            </w:r>
            <w:proofErr w:type="spellEnd"/>
            <w:r w:rsidRPr="004D2D9F">
              <w:rPr>
                <w:rFonts w:ascii="Lucida Grande" w:hAnsi="Lucida Grande" w:cs="Lucida Grande"/>
                <w:color w:val="000000"/>
                <w:sz w:val="20"/>
              </w:rPr>
              <w:t xml:space="preserve"> Budget</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048D4C4E" w14:textId="62705E1F">
            <w:pPr>
              <w:rPr>
                <w:rFonts w:ascii="Arial" w:hAnsi="Arial" w:cs="Arial"/>
                <w:sz w:val="20"/>
              </w:rPr>
            </w:pPr>
            <w:r w:rsidRPr="004D2D9F">
              <w:rPr>
                <w:rFonts w:ascii="Arial" w:hAnsi="Arial" w:cs="Arial"/>
                <w:sz w:val="20"/>
              </w:rPr>
              <w:t>0</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3BB50C66" w14:textId="6F01B8C8">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2BA98A82" w14:textId="301AC446">
            <w:pPr>
              <w:rPr>
                <w:rFonts w:ascii="Arial" w:hAnsi="Arial" w:cs="Arial"/>
                <w:sz w:val="20"/>
              </w:rPr>
            </w:pPr>
            <w:r w:rsidRPr="004D2D9F">
              <w:rPr>
                <w:rFonts w:ascii="Arial" w:hAnsi="Arial" w:cs="Arial"/>
                <w:sz w:val="20"/>
              </w:rPr>
              <w:t>0</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223374D2" w14:textId="020FE933">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FE0371" w14:paraId="2B155CBB" w14:textId="0DE86F66">
            <w:pPr>
              <w:rPr>
                <w:rFonts w:ascii="Arial" w:hAnsi="Arial" w:cs="Arial"/>
                <w:sz w:val="20"/>
              </w:rPr>
            </w:pPr>
            <w:r w:rsidRPr="004D2D9F">
              <w:rPr>
                <w:rFonts w:ascii="Arial" w:hAnsi="Arial" w:cs="Arial"/>
                <w:sz w:val="20"/>
              </w:rPr>
              <w:t>0</w:t>
            </w:r>
          </w:p>
        </w:tc>
      </w:tr>
      <w:tr w:rsidRPr="001C2762" w:rsidR="00BB3226" w:rsidTr="0088791B" w14:paraId="7EC3B41A"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024304AD"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601713F2" w14:textId="394430F2">
            <w:pPr>
              <w:rPr>
                <w:rFonts w:ascii="Lucida Grande" w:hAnsi="Lucida Grande" w:cs="Lucida Grande"/>
                <w:color w:val="000000"/>
                <w:sz w:val="20"/>
              </w:rPr>
            </w:pPr>
            <w:r w:rsidRPr="004D2D9F">
              <w:rPr>
                <w:rFonts w:ascii="Lucida Grande" w:hAnsi="Lucida Grande" w:cs="Lucida Grande"/>
                <w:color w:val="000000"/>
                <w:sz w:val="20"/>
              </w:rPr>
              <w:t>SBIR/</w:t>
            </w:r>
            <w:proofErr w:type="spellStart"/>
            <w:r w:rsidRPr="004D2D9F">
              <w:rPr>
                <w:rFonts w:ascii="Lucida Grande" w:hAnsi="Lucida Grande" w:cs="Lucida Grande"/>
                <w:color w:val="000000"/>
                <w:sz w:val="20"/>
              </w:rPr>
              <w:t>STTR_Information</w:t>
            </w:r>
            <w:proofErr w:type="spellEnd"/>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70652678" w14:textId="4BA16984">
            <w:pPr>
              <w:rPr>
                <w:rFonts w:ascii="Arial" w:hAnsi="Arial" w:cs="Arial"/>
                <w:sz w:val="20"/>
              </w:rPr>
            </w:pPr>
            <w:r w:rsidRPr="004D2D9F">
              <w:rPr>
                <w:rFonts w:ascii="Arial" w:hAnsi="Arial" w:cs="Arial"/>
                <w:sz w:val="20"/>
              </w:rPr>
              <w:t>6376</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7381CE97" w14:textId="18A6E63E">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55DF6094" w14:textId="3156076E">
            <w:pPr>
              <w:rPr>
                <w:rFonts w:ascii="Arial" w:hAnsi="Arial" w:cs="Arial"/>
                <w:sz w:val="20"/>
              </w:rPr>
            </w:pPr>
            <w:r w:rsidRPr="004D2D9F">
              <w:rPr>
                <w:rFonts w:ascii="Arial" w:hAnsi="Arial" w:cs="Arial"/>
                <w:sz w:val="20"/>
              </w:rPr>
              <w:t>6376</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7588F2FE" w14:textId="3771E7CD">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21DEE353" w14:textId="1054D776">
            <w:pPr>
              <w:rPr>
                <w:rFonts w:ascii="Arial" w:hAnsi="Arial" w:cs="Arial"/>
                <w:sz w:val="20"/>
              </w:rPr>
            </w:pPr>
            <w:r w:rsidRPr="004D2D9F">
              <w:rPr>
                <w:rFonts w:ascii="Arial" w:hAnsi="Arial" w:cs="Arial"/>
                <w:sz w:val="20"/>
              </w:rPr>
              <w:t>637</w:t>
            </w:r>
            <w:r w:rsidR="00F1526D">
              <w:rPr>
                <w:rFonts w:ascii="Arial" w:hAnsi="Arial" w:cs="Arial"/>
                <w:sz w:val="20"/>
              </w:rPr>
              <w:t>7</w:t>
            </w:r>
          </w:p>
        </w:tc>
      </w:tr>
      <w:tr w:rsidRPr="001C2762" w:rsidR="00BB3226" w:rsidTr="0088791B" w14:paraId="4421E9DF"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2C1FD886"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5CC247F2" w14:textId="3A5B18F8">
            <w:pPr>
              <w:rPr>
                <w:rFonts w:ascii="Lucida Grande" w:hAnsi="Lucida Grande" w:cs="Lucida Grande"/>
                <w:color w:val="000000"/>
                <w:sz w:val="20"/>
              </w:rPr>
            </w:pPr>
            <w:r w:rsidRPr="004D2D9F">
              <w:rPr>
                <w:rFonts w:ascii="Lucida Grande" w:hAnsi="Lucida Grande" w:cs="Lucida Grande"/>
                <w:color w:val="000000"/>
                <w:sz w:val="20"/>
              </w:rPr>
              <w:t>SF-424 R&amp;R Multi-Project Cover</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244F02C1" w14:textId="4E652625">
            <w:pPr>
              <w:rPr>
                <w:rFonts w:ascii="Arial" w:hAnsi="Arial" w:cs="Arial"/>
                <w:sz w:val="20"/>
              </w:rPr>
            </w:pPr>
            <w:r w:rsidRPr="004D2D9F">
              <w:rPr>
                <w:rFonts w:ascii="Arial" w:hAnsi="Arial" w:cs="Arial"/>
                <w:sz w:val="20"/>
              </w:rPr>
              <w:t>1519</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43B63" w14:paraId="062978EA" w14:textId="55DBA3FA">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00105179" w14:textId="5B95207D">
            <w:pPr>
              <w:rPr>
                <w:rFonts w:ascii="Arial" w:hAnsi="Arial" w:cs="Arial"/>
                <w:sz w:val="20"/>
              </w:rPr>
            </w:pPr>
            <w:r w:rsidRPr="004D2D9F">
              <w:rPr>
                <w:rFonts w:ascii="Arial" w:hAnsi="Arial" w:cs="Arial"/>
                <w:sz w:val="20"/>
              </w:rPr>
              <w:t>1519</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0D1245BC" w14:textId="27D665A3">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1109E84F" w14:textId="08E1CD37">
            <w:pPr>
              <w:rPr>
                <w:rFonts w:ascii="Arial" w:hAnsi="Arial" w:cs="Arial"/>
                <w:sz w:val="20"/>
              </w:rPr>
            </w:pPr>
            <w:r w:rsidRPr="004D2D9F">
              <w:rPr>
                <w:rFonts w:ascii="Arial" w:hAnsi="Arial" w:cs="Arial"/>
                <w:sz w:val="20"/>
              </w:rPr>
              <w:t>1519</w:t>
            </w:r>
          </w:p>
        </w:tc>
      </w:tr>
      <w:tr w:rsidRPr="001C2762" w:rsidR="00BB3226" w:rsidTr="0088791B" w14:paraId="5E86EABA"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0F489C41" w14:textId="77777777">
            <w:pPr>
              <w:jc w:val="center"/>
              <w:rPr>
                <w:rFonts w:ascii="Arial" w:hAnsi="Arial" w:cs="Arial"/>
                <w:b/>
                <w:bCs/>
                <w:sz w:val="20"/>
              </w:rPr>
            </w:pPr>
          </w:p>
        </w:tc>
        <w:tc>
          <w:tcPr>
            <w:tcW w:w="1907" w:type="dxa"/>
            <w:tcBorders>
              <w:top w:val="single" w:color="auto" w:sz="4" w:space="0"/>
              <w:left w:val="single" w:color="auto" w:sz="4" w:space="0"/>
              <w:bottom w:val="single" w:color="auto" w:sz="4" w:space="0"/>
              <w:right w:val="single" w:color="auto" w:sz="4" w:space="0"/>
            </w:tcBorders>
          </w:tcPr>
          <w:p w:rsidRPr="004D2D9F" w:rsidR="00BB3226" w:rsidP="007F1B24" w:rsidRDefault="00BB3226" w14:paraId="6F9F1AD7" w14:textId="008FD8DE">
            <w:pPr>
              <w:rPr>
                <w:rFonts w:ascii="Lucida Grande" w:hAnsi="Lucida Grande" w:cs="Lucida Grande"/>
                <w:color w:val="000000"/>
                <w:sz w:val="20"/>
              </w:rPr>
            </w:pPr>
            <w:r w:rsidRPr="004D2D9F">
              <w:rPr>
                <w:rFonts w:ascii="Lucida Grande" w:hAnsi="Lucida Grande" w:cs="Lucida Grande"/>
                <w:color w:val="000000"/>
                <w:sz w:val="20"/>
              </w:rPr>
              <w:t>SF424 (R &amp; R)</w:t>
            </w:r>
          </w:p>
        </w:tc>
        <w:tc>
          <w:tcPr>
            <w:tcW w:w="1617"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45D590E8" w14:textId="7B56F27B">
            <w:pPr>
              <w:rPr>
                <w:rFonts w:ascii="Arial" w:hAnsi="Arial" w:cs="Arial"/>
                <w:sz w:val="20"/>
              </w:rPr>
            </w:pPr>
            <w:r w:rsidRPr="004D2D9F">
              <w:rPr>
                <w:rFonts w:ascii="Arial" w:hAnsi="Arial" w:cs="Arial"/>
                <w:sz w:val="20"/>
              </w:rPr>
              <w:t>109455</w:t>
            </w:r>
          </w:p>
        </w:tc>
        <w:tc>
          <w:tcPr>
            <w:tcW w:w="1583"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2D24F637" w14:textId="6AF8C388">
            <w:pPr>
              <w:rPr>
                <w:rFonts w:ascii="Arial" w:hAnsi="Arial" w:cs="Arial"/>
                <w:sz w:val="20"/>
              </w:rPr>
            </w:pPr>
            <w:r w:rsidRPr="004D2D9F">
              <w:rPr>
                <w:rFonts w:ascii="Arial" w:hAnsi="Arial" w:cs="Arial"/>
                <w:sz w:val="20"/>
              </w:rPr>
              <w:t>1</w:t>
            </w:r>
          </w:p>
        </w:tc>
        <w:tc>
          <w:tcPr>
            <w:tcW w:w="146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7E065EF7" w14:textId="5E55FABC">
            <w:pPr>
              <w:rPr>
                <w:rFonts w:ascii="Arial" w:hAnsi="Arial" w:cs="Arial"/>
                <w:sz w:val="20"/>
              </w:rPr>
            </w:pPr>
            <w:r w:rsidRPr="004D2D9F">
              <w:rPr>
                <w:rFonts w:ascii="Arial" w:hAnsi="Arial" w:cs="Arial"/>
                <w:sz w:val="20"/>
              </w:rPr>
              <w:t>109455</w:t>
            </w:r>
          </w:p>
        </w:tc>
        <w:tc>
          <w:tcPr>
            <w:tcW w:w="1599"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2D2195" w14:paraId="55761268" w14:textId="6705F79A">
            <w:pPr>
              <w:rPr>
                <w:rFonts w:ascii="Arial" w:hAnsi="Arial" w:cs="Arial"/>
                <w:sz w:val="20"/>
              </w:rPr>
            </w:pPr>
            <w:r w:rsidRPr="004D2D9F">
              <w:rPr>
                <w:rFonts w:ascii="Arial" w:hAnsi="Arial" w:cs="Arial"/>
                <w:sz w:val="20"/>
              </w:rPr>
              <w:t>1</w:t>
            </w:r>
          </w:p>
        </w:tc>
        <w:tc>
          <w:tcPr>
            <w:tcW w:w="1684" w:type="dxa"/>
            <w:tcBorders>
              <w:top w:val="single" w:color="auto" w:sz="4" w:space="0"/>
              <w:left w:val="single" w:color="auto" w:sz="4" w:space="0"/>
              <w:bottom w:val="single" w:color="auto" w:sz="4" w:space="0"/>
              <w:right w:val="single" w:color="auto" w:sz="4" w:space="0"/>
            </w:tcBorders>
            <w:vAlign w:val="center"/>
          </w:tcPr>
          <w:p w:rsidRPr="004D2D9F" w:rsidR="00BB3226" w:rsidP="007F1B24" w:rsidRDefault="00563A76" w14:paraId="2DACF02E" w14:textId="2285D627">
            <w:pPr>
              <w:rPr>
                <w:rFonts w:ascii="Arial" w:hAnsi="Arial" w:cs="Arial"/>
                <w:sz w:val="20"/>
              </w:rPr>
            </w:pPr>
            <w:r w:rsidRPr="004D2D9F">
              <w:rPr>
                <w:rFonts w:ascii="Arial" w:hAnsi="Arial" w:cs="Arial"/>
                <w:sz w:val="20"/>
              </w:rPr>
              <w:t>109455</w:t>
            </w:r>
          </w:p>
        </w:tc>
      </w:tr>
      <w:tr w:rsidRPr="001C2762" w:rsidR="00BB3226" w:rsidTr="0088791B" w14:paraId="2A6A37BD" w14:textId="77777777">
        <w:trPr>
          <w:cantSplit/>
          <w:tblHeader/>
          <w:jc w:val="center"/>
        </w:trPr>
        <w:tc>
          <w:tcPr>
            <w:tcW w:w="1430" w:type="dxa"/>
            <w:tcBorders>
              <w:top w:val="single" w:color="auto" w:sz="4" w:space="0"/>
              <w:left w:val="single" w:color="auto" w:sz="4" w:space="0"/>
              <w:bottom w:val="single" w:color="auto" w:sz="4" w:space="0"/>
              <w:right w:val="single" w:color="auto" w:sz="4" w:space="0"/>
            </w:tcBorders>
            <w:shd w:val="clear" w:color="auto" w:fill="B3B3B3"/>
          </w:tcPr>
          <w:p w:rsidRPr="001C2762" w:rsidR="00BB3226" w:rsidP="001C2762" w:rsidRDefault="00BB3226" w14:paraId="0912D7ED" w14:textId="77777777">
            <w:pPr>
              <w:jc w:val="center"/>
              <w:rPr>
                <w:rFonts w:ascii="Arial" w:hAnsi="Arial" w:cs="Arial"/>
                <w:b/>
                <w:bCs/>
                <w:sz w:val="20"/>
              </w:rPr>
            </w:pPr>
            <w:r w:rsidRPr="001C2762">
              <w:rPr>
                <w:rFonts w:ascii="Arial" w:hAnsi="Arial" w:cs="Arial"/>
                <w:b/>
                <w:bCs/>
                <w:sz w:val="20"/>
              </w:rPr>
              <w:t>TOTAL</w:t>
            </w:r>
          </w:p>
        </w:tc>
        <w:tc>
          <w:tcPr>
            <w:tcW w:w="1907" w:type="dxa"/>
            <w:tcBorders>
              <w:top w:val="single" w:color="auto" w:sz="4" w:space="0"/>
              <w:left w:val="single" w:color="auto" w:sz="4" w:space="0"/>
              <w:bottom w:val="single" w:color="auto" w:sz="4" w:space="0"/>
              <w:right w:val="single" w:color="auto" w:sz="4" w:space="0"/>
            </w:tcBorders>
          </w:tcPr>
          <w:p w:rsidR="00BB3226" w:rsidP="001C2762" w:rsidRDefault="00BB3226" w14:paraId="60ED6C73" w14:textId="77777777">
            <w:pPr>
              <w:jc w:val="center"/>
              <w:rPr>
                <w:rFonts w:ascii="Arial" w:hAnsi="Arial" w:cs="Arial"/>
                <w:b/>
                <w:bCs/>
                <w:sz w:val="20"/>
              </w:rPr>
            </w:pPr>
          </w:p>
        </w:tc>
        <w:tc>
          <w:tcPr>
            <w:tcW w:w="1617" w:type="dxa"/>
            <w:tcBorders>
              <w:top w:val="single" w:color="auto" w:sz="4" w:space="0"/>
              <w:left w:val="single" w:color="auto" w:sz="4" w:space="0"/>
              <w:bottom w:val="single" w:color="auto" w:sz="4" w:space="0"/>
              <w:right w:val="single" w:color="auto" w:sz="4" w:space="0"/>
            </w:tcBorders>
            <w:vAlign w:val="center"/>
          </w:tcPr>
          <w:p w:rsidRPr="001C2762" w:rsidR="00BB3226" w:rsidP="007F1B24" w:rsidRDefault="002D4C68" w14:paraId="32F257AB" w14:textId="7503212B">
            <w:pPr>
              <w:rPr>
                <w:rFonts w:ascii="Arial" w:hAnsi="Arial" w:cs="Arial"/>
                <w:b/>
                <w:bCs/>
                <w:sz w:val="20"/>
              </w:rPr>
            </w:pPr>
            <w:r>
              <w:rPr>
                <w:rFonts w:ascii="Arial" w:hAnsi="Arial" w:cs="Arial"/>
                <w:b/>
                <w:bCs/>
                <w:sz w:val="20"/>
              </w:rPr>
              <w:t>394031</w:t>
            </w:r>
          </w:p>
        </w:tc>
        <w:tc>
          <w:tcPr>
            <w:tcW w:w="1583" w:type="dxa"/>
            <w:tcBorders>
              <w:top w:val="single" w:color="auto" w:sz="4" w:space="0"/>
              <w:left w:val="single" w:color="auto" w:sz="4" w:space="0"/>
              <w:bottom w:val="single" w:color="auto" w:sz="4" w:space="0"/>
              <w:right w:val="single" w:color="auto" w:sz="4" w:space="0"/>
            </w:tcBorders>
            <w:vAlign w:val="center"/>
          </w:tcPr>
          <w:p w:rsidRPr="001C2762" w:rsidR="00BB3226" w:rsidP="007F1B24" w:rsidRDefault="00BB3226" w14:paraId="161A1A48" w14:textId="77777777">
            <w:pPr>
              <w:rPr>
                <w:rFonts w:ascii="Arial" w:hAnsi="Arial" w:cs="Arial"/>
                <w:sz w:val="20"/>
              </w:rPr>
            </w:pPr>
            <w:r w:rsidRPr="001C2762">
              <w:rPr>
                <w:rFonts w:ascii="Arial" w:hAnsi="Arial" w:cs="Arial"/>
                <w:sz w:val="20"/>
              </w:rPr>
              <w:t> </w:t>
            </w:r>
          </w:p>
        </w:tc>
        <w:tc>
          <w:tcPr>
            <w:tcW w:w="1464" w:type="dxa"/>
            <w:tcBorders>
              <w:top w:val="single" w:color="auto" w:sz="4" w:space="0"/>
              <w:left w:val="single" w:color="auto" w:sz="4" w:space="0"/>
              <w:bottom w:val="single" w:color="auto" w:sz="4" w:space="0"/>
              <w:right w:val="single" w:color="auto" w:sz="4" w:space="0"/>
            </w:tcBorders>
            <w:vAlign w:val="center"/>
          </w:tcPr>
          <w:p w:rsidRPr="001C2762" w:rsidR="00BB3226" w:rsidP="007F1B24" w:rsidRDefault="002D4C68" w14:paraId="026F09DC" w14:textId="1C95E7BC">
            <w:pPr>
              <w:rPr>
                <w:rFonts w:ascii="Arial" w:hAnsi="Arial" w:cs="Arial"/>
                <w:b/>
                <w:bCs/>
                <w:sz w:val="20"/>
              </w:rPr>
            </w:pPr>
            <w:r>
              <w:rPr>
                <w:rFonts w:ascii="Arial" w:hAnsi="Arial" w:cs="Arial"/>
                <w:b/>
                <w:bCs/>
                <w:sz w:val="20"/>
              </w:rPr>
              <w:t>394031</w:t>
            </w:r>
          </w:p>
        </w:tc>
        <w:tc>
          <w:tcPr>
            <w:tcW w:w="1599" w:type="dxa"/>
            <w:tcBorders>
              <w:top w:val="single" w:color="auto" w:sz="4" w:space="0"/>
              <w:left w:val="single" w:color="auto" w:sz="4" w:space="0"/>
              <w:bottom w:val="single" w:color="auto" w:sz="4" w:space="0"/>
              <w:right w:val="single" w:color="auto" w:sz="4" w:space="0"/>
            </w:tcBorders>
            <w:vAlign w:val="center"/>
          </w:tcPr>
          <w:p w:rsidRPr="001C2762" w:rsidR="00BB3226" w:rsidP="007F1B24" w:rsidRDefault="00BB3226" w14:paraId="78D9FE42" w14:textId="77777777">
            <w:pPr>
              <w:rPr>
                <w:rFonts w:ascii="Arial" w:hAnsi="Arial" w:cs="Arial"/>
                <w:b/>
                <w:bCs/>
                <w:sz w:val="20"/>
              </w:rPr>
            </w:pPr>
            <w:r w:rsidRPr="001C2762">
              <w:rPr>
                <w:rFonts w:ascii="Arial" w:hAnsi="Arial" w:cs="Arial"/>
                <w:b/>
                <w:bCs/>
                <w:sz w:val="20"/>
              </w:rPr>
              <w:t> </w:t>
            </w:r>
          </w:p>
        </w:tc>
        <w:tc>
          <w:tcPr>
            <w:tcW w:w="1684" w:type="dxa"/>
            <w:tcBorders>
              <w:top w:val="single" w:color="auto" w:sz="4" w:space="0"/>
              <w:left w:val="single" w:color="auto" w:sz="4" w:space="0"/>
              <w:bottom w:val="single" w:color="auto" w:sz="4" w:space="0"/>
              <w:right w:val="single" w:color="auto" w:sz="4" w:space="0"/>
            </w:tcBorders>
            <w:vAlign w:val="center"/>
          </w:tcPr>
          <w:p w:rsidRPr="001C2762" w:rsidR="00BB3226" w:rsidP="007F1B24" w:rsidRDefault="002D4C68" w14:paraId="5DFC12CD" w14:textId="75B42D99">
            <w:pPr>
              <w:rPr>
                <w:rFonts w:ascii="Arial" w:hAnsi="Arial" w:cs="Arial"/>
                <w:b/>
                <w:bCs/>
                <w:sz w:val="20"/>
              </w:rPr>
            </w:pPr>
            <w:r>
              <w:rPr>
                <w:rFonts w:ascii="Arial" w:hAnsi="Arial" w:cs="Arial"/>
                <w:b/>
                <w:bCs/>
                <w:sz w:val="20"/>
              </w:rPr>
              <w:t>39403</w:t>
            </w:r>
            <w:r w:rsidR="00F1526D">
              <w:rPr>
                <w:rFonts w:ascii="Arial" w:hAnsi="Arial" w:cs="Arial"/>
                <w:b/>
                <w:bCs/>
                <w:sz w:val="20"/>
              </w:rPr>
              <w:t>2</w:t>
            </w:r>
          </w:p>
        </w:tc>
      </w:tr>
    </w:tbl>
    <w:p w:rsidR="001C2762" w:rsidRDefault="001C2762" w14:paraId="5D68F360" w14:textId="77777777">
      <w:pPr>
        <w:rPr>
          <w:rFonts w:ascii="Arial" w:hAnsi="Arial" w:cs="Arial"/>
          <w:b/>
        </w:rPr>
      </w:pPr>
    </w:p>
    <w:p w:rsidR="00306AC6" w:rsidRDefault="001C2762" w14:paraId="1E4D8511" w14:textId="77777777">
      <w:pPr>
        <w:rPr>
          <w:rFonts w:ascii="Arial" w:hAnsi="Arial" w:cs="Arial"/>
          <w:b/>
        </w:rPr>
      </w:pPr>
      <w:r>
        <w:rPr>
          <w:rFonts w:ascii="Arial" w:hAnsi="Arial" w:cs="Arial"/>
          <w:b/>
        </w:rPr>
        <w:br w:type="page"/>
      </w:r>
      <w:r w:rsidR="00306AC6">
        <w:rPr>
          <w:rFonts w:ascii="Arial" w:hAnsi="Arial" w:cs="Arial"/>
          <w:b/>
        </w:rPr>
        <w:lastRenderedPageBreak/>
        <w:t>Section B. Burden Cost</w:t>
      </w:r>
    </w:p>
    <w:p w:rsidR="00306AC6" w:rsidRDefault="00306AC6" w14:paraId="1EF692D4" w14:textId="77777777">
      <w:pPr>
        <w:jc w:val="center"/>
        <w:rPr>
          <w:rFonts w:ascii="Arial" w:hAnsi="Arial" w:cs="Arial"/>
          <w:b/>
          <w:bCs/>
        </w:rPr>
      </w:pPr>
    </w:p>
    <w:p w:rsidR="00306AC6" w:rsidRDefault="00306AC6" w14:paraId="746B8496" w14:textId="06B2334E">
      <w:pPr>
        <w:jc w:val="center"/>
        <w:rPr>
          <w:rFonts w:ascii="Arial" w:hAnsi="Arial" w:cs="Arial"/>
          <w:b/>
          <w:bCs/>
        </w:rPr>
      </w:pPr>
      <w:r>
        <w:rPr>
          <w:rFonts w:ascii="Arial" w:hAnsi="Arial" w:cs="Arial"/>
          <w:b/>
          <w:bCs/>
        </w:rPr>
        <w:t>SF-424</w:t>
      </w:r>
      <w:r w:rsidR="008D586F">
        <w:rPr>
          <w:rFonts w:ascii="Arial" w:hAnsi="Arial" w:cs="Arial"/>
          <w:b/>
          <w:bCs/>
        </w:rPr>
        <w:t xml:space="preserve"> Research and Related</w:t>
      </w:r>
      <w:r>
        <w:rPr>
          <w:rFonts w:ascii="Arial" w:hAnsi="Arial" w:cs="Arial"/>
          <w:b/>
          <w:bCs/>
        </w:rPr>
        <w:t xml:space="preserve"> </w:t>
      </w:r>
      <w:r w:rsidR="00A609AC">
        <w:rPr>
          <w:rFonts w:ascii="Arial" w:hAnsi="Arial" w:cs="Arial"/>
          <w:b/>
          <w:bCs/>
        </w:rPr>
        <w:t>Form</w:t>
      </w:r>
      <w:r w:rsidR="00AB6A6D">
        <w:rPr>
          <w:rFonts w:ascii="Arial" w:hAnsi="Arial" w:cs="Arial"/>
          <w:b/>
          <w:bCs/>
        </w:rPr>
        <w:t>s</w:t>
      </w:r>
      <w:r w:rsidR="00A609AC">
        <w:rPr>
          <w:rFonts w:ascii="Arial" w:hAnsi="Arial" w:cs="Arial"/>
          <w:b/>
          <w:bCs/>
        </w:rPr>
        <w:t xml:space="preserve"> </w:t>
      </w:r>
      <w:r>
        <w:rPr>
          <w:rFonts w:ascii="Arial" w:hAnsi="Arial" w:cs="Arial"/>
          <w:b/>
          <w:bCs/>
        </w:rPr>
        <w:t xml:space="preserve">Estimated Annualized </w:t>
      </w:r>
    </w:p>
    <w:p w:rsidR="00306AC6" w:rsidRDefault="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Pr="00D56071" w:rsidR="00D56071" w:rsidTr="00E742A0" w14:paraId="6C71BD7A" w14:textId="77777777">
        <w:trPr>
          <w:trHeight w:val="255"/>
        </w:trPr>
        <w:tc>
          <w:tcPr>
            <w:tcW w:w="8835"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D56071" w:rsidR="00D56071" w:rsidP="00D56071" w:rsidRDefault="00D56071" w14:paraId="7F4A9CE3" w14:textId="77777777">
            <w:pPr>
              <w:jc w:val="center"/>
              <w:rPr>
                <w:rFonts w:ascii="Arial" w:hAnsi="Arial" w:cs="Arial"/>
                <w:b/>
                <w:bCs/>
                <w:sz w:val="20"/>
              </w:rPr>
            </w:pPr>
            <w:r w:rsidRPr="00D56071">
              <w:rPr>
                <w:rFonts w:ascii="Arial" w:hAnsi="Arial" w:cs="Arial"/>
                <w:b/>
                <w:bCs/>
                <w:sz w:val="20"/>
              </w:rPr>
              <w:t xml:space="preserve">Cost </w:t>
            </w:r>
            <w:proofErr w:type="gramStart"/>
            <w:r w:rsidRPr="00D56071">
              <w:rPr>
                <w:rFonts w:ascii="Arial" w:hAnsi="Arial" w:cs="Arial"/>
                <w:b/>
                <w:bCs/>
                <w:sz w:val="20"/>
              </w:rPr>
              <w:t>To</w:t>
            </w:r>
            <w:proofErr w:type="gramEnd"/>
            <w:r w:rsidRPr="00D56071">
              <w:rPr>
                <w:rFonts w:ascii="Arial" w:hAnsi="Arial" w:cs="Arial"/>
                <w:b/>
                <w:bCs/>
                <w:sz w:val="20"/>
              </w:rPr>
              <w:t xml:space="preserve"> Respondents</w:t>
            </w:r>
          </w:p>
        </w:tc>
      </w:tr>
      <w:tr w:rsidRPr="00D56071" w:rsidR="00D56071" w:rsidTr="00E742A0" w14:paraId="7D9BD068" w14:textId="77777777">
        <w:trPr>
          <w:trHeight w:val="765"/>
        </w:trPr>
        <w:tc>
          <w:tcPr>
            <w:tcW w:w="1699" w:type="dxa"/>
            <w:tcBorders>
              <w:top w:val="nil"/>
              <w:left w:val="single" w:color="auto" w:sz="4" w:space="0"/>
              <w:bottom w:val="single" w:color="auto" w:sz="4" w:space="0"/>
              <w:right w:val="single" w:color="auto" w:sz="4" w:space="0"/>
            </w:tcBorders>
            <w:shd w:val="clear" w:color="auto" w:fill="C0C0C0"/>
            <w:vAlign w:val="center"/>
          </w:tcPr>
          <w:p w:rsidRPr="00D56071" w:rsidR="00D56071" w:rsidP="00D56071" w:rsidRDefault="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color="auto" w:sz="4" w:space="0"/>
              <w:right w:val="single" w:color="auto" w:sz="4" w:space="0"/>
            </w:tcBorders>
            <w:shd w:val="clear" w:color="auto" w:fill="C0C0C0"/>
            <w:vAlign w:val="center"/>
          </w:tcPr>
          <w:p w:rsidRPr="00D56071" w:rsidR="00D56071" w:rsidP="00D56071" w:rsidRDefault="00D56071" w14:paraId="2C70C755" w14:textId="77777777">
            <w:pPr>
              <w:jc w:val="center"/>
              <w:rPr>
                <w:rFonts w:ascii="Arial" w:hAnsi="Arial" w:cs="Arial"/>
                <w:b/>
                <w:bCs/>
                <w:sz w:val="20"/>
              </w:rPr>
            </w:pPr>
            <w:r w:rsidRPr="00D56071">
              <w:rPr>
                <w:rFonts w:ascii="Arial" w:hAnsi="Arial" w:cs="Arial"/>
                <w:b/>
                <w:bCs/>
                <w:sz w:val="20"/>
              </w:rPr>
              <w:t>Total Respondent Cost</w:t>
            </w:r>
          </w:p>
        </w:tc>
      </w:tr>
      <w:tr w:rsidRPr="00D56071" w:rsidR="00D56071" w:rsidTr="00E742A0" w14:paraId="4E36D264" w14:textId="77777777">
        <w:trPr>
          <w:trHeight w:val="255"/>
        </w:trPr>
        <w:tc>
          <w:tcPr>
            <w:tcW w:w="1699" w:type="dxa"/>
            <w:tcBorders>
              <w:top w:val="nil"/>
              <w:left w:val="single" w:color="auto" w:sz="4" w:space="0"/>
              <w:bottom w:val="single" w:color="auto" w:sz="4" w:space="0"/>
              <w:right w:val="single" w:color="auto" w:sz="4" w:space="0"/>
            </w:tcBorders>
            <w:shd w:val="clear" w:color="auto" w:fill="C0C0C0"/>
            <w:noWrap/>
            <w:vAlign w:val="center"/>
          </w:tcPr>
          <w:p w:rsidRPr="00D56071" w:rsidR="00D56071" w:rsidP="00D56071" w:rsidRDefault="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color="auto" w:sz="4" w:space="0"/>
              <w:right w:val="single" w:color="auto" w:sz="4" w:space="0"/>
            </w:tcBorders>
            <w:shd w:val="clear" w:color="auto" w:fill="auto"/>
            <w:noWrap/>
            <w:vAlign w:val="bottom"/>
          </w:tcPr>
          <w:p w:rsidRPr="00D56071" w:rsidR="00D56071" w:rsidP="00D56071" w:rsidRDefault="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color="auto" w:sz="4" w:space="0"/>
              <w:right w:val="single" w:color="auto" w:sz="4" w:space="0"/>
            </w:tcBorders>
            <w:shd w:val="clear" w:color="auto" w:fill="auto"/>
            <w:noWrap/>
            <w:vAlign w:val="bottom"/>
          </w:tcPr>
          <w:p w:rsidRPr="00D56071" w:rsidR="00D56071" w:rsidP="00D56071" w:rsidRDefault="00D56071" w14:paraId="7EC7BB7A" w14:textId="77777777">
            <w:pPr>
              <w:ind w:firstLine="800" w:firstLineChars="400"/>
              <w:rPr>
                <w:rFonts w:ascii="Arial" w:hAnsi="Arial" w:cs="Arial"/>
                <w:sz w:val="20"/>
              </w:rPr>
            </w:pPr>
            <w:r w:rsidRPr="00D56071">
              <w:rPr>
                <w:rFonts w:ascii="Arial" w:hAnsi="Arial" w:cs="Arial"/>
                <w:sz w:val="20"/>
              </w:rPr>
              <w:t xml:space="preserve"> </w:t>
            </w:r>
            <w:proofErr w:type="gramStart"/>
            <w:r w:rsidRPr="00D56071">
              <w:rPr>
                <w:rFonts w:ascii="Arial" w:hAnsi="Arial" w:cs="Arial"/>
                <w:sz w:val="20"/>
              </w:rPr>
              <w:t>$  30.00</w:t>
            </w:r>
            <w:proofErr w:type="gramEnd"/>
            <w:r w:rsidRPr="00D56071">
              <w:rPr>
                <w:rFonts w:ascii="Arial" w:hAnsi="Arial" w:cs="Arial"/>
                <w:sz w:val="20"/>
              </w:rPr>
              <w:t xml:space="preserve"> </w:t>
            </w:r>
          </w:p>
        </w:tc>
        <w:tc>
          <w:tcPr>
            <w:tcW w:w="1560" w:type="dxa"/>
            <w:tcBorders>
              <w:top w:val="nil"/>
              <w:left w:val="nil"/>
              <w:bottom w:val="single" w:color="auto" w:sz="4" w:space="0"/>
              <w:right w:val="single" w:color="auto" w:sz="4" w:space="0"/>
            </w:tcBorders>
            <w:shd w:val="clear" w:color="auto" w:fill="auto"/>
            <w:noWrap/>
            <w:vAlign w:val="bottom"/>
          </w:tcPr>
          <w:p w:rsidRPr="00D56071" w:rsidR="00D56071" w:rsidP="00D56071" w:rsidRDefault="009F3CB8" w14:paraId="4F70326D" w14:textId="0D1AE43B">
            <w:pPr>
              <w:jc w:val="center"/>
              <w:rPr>
                <w:rFonts w:ascii="Arial" w:hAnsi="Arial" w:cs="Arial"/>
                <w:sz w:val="20"/>
              </w:rPr>
            </w:pPr>
            <w:r>
              <w:rPr>
                <w:rFonts w:ascii="Arial" w:hAnsi="Arial" w:cs="Arial"/>
                <w:sz w:val="20"/>
              </w:rPr>
              <w:t>394031</w:t>
            </w:r>
          </w:p>
        </w:tc>
        <w:tc>
          <w:tcPr>
            <w:tcW w:w="1764" w:type="dxa"/>
            <w:tcBorders>
              <w:top w:val="nil"/>
              <w:left w:val="nil"/>
              <w:bottom w:val="single" w:color="auto" w:sz="4" w:space="0"/>
              <w:right w:val="single" w:color="auto" w:sz="4" w:space="0"/>
            </w:tcBorders>
            <w:shd w:val="clear" w:color="auto" w:fill="auto"/>
            <w:noWrap/>
            <w:vAlign w:val="bottom"/>
          </w:tcPr>
          <w:p w:rsidRPr="00D56071" w:rsidR="00D56071" w:rsidP="00E742A0" w:rsidRDefault="009F638B" w14:paraId="1E4B6A39" w14:textId="3D2E37FF">
            <w:pPr>
              <w:rPr>
                <w:rFonts w:ascii="Arial" w:hAnsi="Arial" w:cs="Arial"/>
                <w:sz w:val="20"/>
              </w:rPr>
            </w:pPr>
            <w:r>
              <w:rPr>
                <w:rFonts w:ascii="Arial" w:hAnsi="Arial" w:cs="Arial"/>
                <w:sz w:val="20"/>
              </w:rPr>
              <w:t>$</w:t>
            </w:r>
            <w:r w:rsidR="00E742A0">
              <w:rPr>
                <w:rFonts w:ascii="Arial" w:hAnsi="Arial" w:cs="Arial"/>
                <w:sz w:val="20"/>
              </w:rPr>
              <w:t>11820930</w:t>
            </w:r>
          </w:p>
        </w:tc>
      </w:tr>
      <w:tr w:rsidRPr="00D56071" w:rsidR="00D56071" w:rsidTr="00E742A0" w14:paraId="77EE1EDB" w14:textId="77777777">
        <w:trPr>
          <w:trHeight w:val="255"/>
        </w:trPr>
        <w:tc>
          <w:tcPr>
            <w:tcW w:w="5511" w:type="dxa"/>
            <w:gridSpan w:val="3"/>
            <w:tcBorders>
              <w:top w:val="single" w:color="auto" w:sz="4" w:space="0"/>
              <w:left w:val="single" w:color="auto" w:sz="4" w:space="0"/>
              <w:bottom w:val="single" w:color="auto" w:sz="4" w:space="0"/>
              <w:right w:val="single" w:color="000000" w:sz="4" w:space="0"/>
            </w:tcBorders>
            <w:shd w:val="clear" w:color="auto" w:fill="C0C0C0"/>
            <w:noWrap/>
            <w:vAlign w:val="center"/>
          </w:tcPr>
          <w:p w:rsidRPr="00D56071" w:rsidR="00D56071" w:rsidP="00D56071" w:rsidRDefault="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color="auto" w:sz="4" w:space="0"/>
              <w:right w:val="single" w:color="auto" w:sz="4" w:space="0"/>
            </w:tcBorders>
            <w:shd w:val="clear" w:color="auto" w:fill="auto"/>
            <w:noWrap/>
            <w:vAlign w:val="bottom"/>
          </w:tcPr>
          <w:p w:rsidRPr="00D56071" w:rsidR="00D56071" w:rsidP="00D56071" w:rsidRDefault="00E742A0" w14:paraId="446CB410" w14:textId="3B89937A">
            <w:pPr>
              <w:jc w:val="center"/>
              <w:rPr>
                <w:rFonts w:ascii="Arial" w:hAnsi="Arial" w:cs="Arial"/>
                <w:b/>
                <w:bCs/>
                <w:sz w:val="20"/>
              </w:rPr>
            </w:pPr>
            <w:r>
              <w:rPr>
                <w:rFonts w:ascii="Arial" w:hAnsi="Arial" w:cs="Arial"/>
                <w:sz w:val="20"/>
              </w:rPr>
              <w:t>394031</w:t>
            </w:r>
          </w:p>
        </w:tc>
        <w:tc>
          <w:tcPr>
            <w:tcW w:w="1764" w:type="dxa"/>
            <w:tcBorders>
              <w:top w:val="nil"/>
              <w:left w:val="nil"/>
              <w:bottom w:val="single" w:color="auto" w:sz="4" w:space="0"/>
              <w:right w:val="single" w:color="auto" w:sz="4" w:space="0"/>
            </w:tcBorders>
            <w:shd w:val="clear" w:color="auto" w:fill="auto"/>
            <w:noWrap/>
            <w:vAlign w:val="bottom"/>
          </w:tcPr>
          <w:p w:rsidRPr="00D56071" w:rsidR="00D56071" w:rsidP="004D5DB0" w:rsidRDefault="001A3911" w14:paraId="19449AAA" w14:textId="031A45C8">
            <w:pPr>
              <w:rPr>
                <w:rFonts w:ascii="Arial" w:hAnsi="Arial" w:cs="Arial"/>
                <w:b/>
                <w:bCs/>
                <w:sz w:val="20"/>
              </w:rPr>
            </w:pPr>
            <w:r>
              <w:rPr>
                <w:rFonts w:ascii="Arial" w:hAnsi="Arial" w:cs="Arial"/>
                <w:b/>
                <w:bCs/>
                <w:sz w:val="20"/>
              </w:rPr>
              <w:t>$</w:t>
            </w:r>
            <w:r w:rsidR="00E742A0">
              <w:rPr>
                <w:rFonts w:ascii="Arial" w:hAnsi="Arial" w:cs="Arial"/>
                <w:sz w:val="20"/>
              </w:rPr>
              <w:t>11820930</w:t>
            </w:r>
          </w:p>
        </w:tc>
      </w:tr>
    </w:tbl>
    <w:p w:rsidR="00306AC6" w:rsidRDefault="00306AC6" w14:paraId="0522B31F" w14:textId="77777777">
      <w:pPr>
        <w:rPr>
          <w:rFonts w:ascii="Arial" w:hAnsi="Arial" w:cs="Arial"/>
        </w:rPr>
      </w:pPr>
    </w:p>
    <w:p w:rsidR="001C2762" w:rsidP="001C2762" w:rsidRDefault="001C2762" w14:paraId="1F3E4D9B" w14:textId="3064A7CF">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Cost which is </w:t>
      </w:r>
      <w:r w:rsidRPr="001C2762">
        <w:rPr>
          <w:rFonts w:ascii="Arial" w:hAnsi="Arial" w:cs="Arial"/>
        </w:rPr>
        <w:t>$</w:t>
      </w:r>
      <w:r w:rsidRPr="00E742A0" w:rsidR="00E742A0">
        <w:rPr>
          <w:rFonts w:ascii="Arial" w:hAnsi="Arial" w:cs="Arial"/>
        </w:rPr>
        <w:t>11</w:t>
      </w:r>
      <w:r w:rsidR="00AA4F0C">
        <w:rPr>
          <w:rFonts w:ascii="Arial" w:hAnsi="Arial" w:cs="Arial"/>
        </w:rPr>
        <w:t>,</w:t>
      </w:r>
      <w:r w:rsidRPr="00E742A0" w:rsidR="00E742A0">
        <w:rPr>
          <w:rFonts w:ascii="Arial" w:hAnsi="Arial" w:cs="Arial"/>
        </w:rPr>
        <w:t>820</w:t>
      </w:r>
      <w:r w:rsidR="00AA4F0C">
        <w:rPr>
          <w:rFonts w:ascii="Arial" w:hAnsi="Arial" w:cs="Arial"/>
        </w:rPr>
        <w:t>,</w:t>
      </w:r>
      <w:r w:rsidRPr="00E742A0" w:rsidR="00E742A0">
        <w:rPr>
          <w:rFonts w:ascii="Arial" w:hAnsi="Arial" w:cs="Arial"/>
        </w:rPr>
        <w:t>9</w:t>
      </w:r>
      <w:r w:rsidR="00E742A0">
        <w:rPr>
          <w:rFonts w:ascii="Arial" w:hAnsi="Arial" w:cs="Arial"/>
        </w:rPr>
        <w:t>30</w:t>
      </w:r>
      <w:r>
        <w:rPr>
          <w:rFonts w:ascii="Arial" w:hAnsi="Arial" w:cs="Arial"/>
        </w:rPr>
        <w:t>.</w:t>
      </w:r>
    </w:p>
    <w:p w:rsidR="001C2762" w:rsidRDefault="001C2762" w14:paraId="343406A1" w14:textId="77777777">
      <w:pPr>
        <w:rPr>
          <w:rFonts w:ascii="Arial" w:hAnsi="Arial" w:cs="Arial"/>
        </w:rPr>
      </w:pPr>
    </w:p>
    <w:p w:rsidR="00306AC6" w:rsidRDefault="00306AC6" w14:paraId="4AEF27BA" w14:textId="77777777">
      <w:pPr>
        <w:rPr>
          <w:rFonts w:ascii="Arial" w:hAnsi="Arial" w:cs="Arial"/>
          <w:b/>
        </w:rPr>
      </w:pPr>
      <w:r>
        <w:rPr>
          <w:rFonts w:ascii="Arial" w:hAnsi="Arial" w:cs="Arial"/>
          <w:b/>
        </w:rPr>
        <w:t>13. Capital Costs</w:t>
      </w:r>
    </w:p>
    <w:p w:rsidR="00306AC6" w:rsidRDefault="00DD7561" w14:paraId="53D3F139" w14:textId="588AAA9E">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Research and Related </w:t>
      </w:r>
      <w:r w:rsidR="00AB6A6D">
        <w:rPr>
          <w:rFonts w:ascii="Arial" w:hAnsi="Arial" w:cs="Arial"/>
        </w:rPr>
        <w:t>family of forms</w:t>
      </w:r>
      <w:r w:rsidRPr="00927547">
        <w:rPr>
          <w:rFonts w:ascii="Arial" w:hAnsi="Arial" w:cs="Arial"/>
        </w:rPr>
        <w:t>.</w:t>
      </w:r>
    </w:p>
    <w:p w:rsidR="00306AC6" w:rsidRDefault="00306AC6" w14:paraId="04D9EBB5" w14:textId="77777777">
      <w:pPr>
        <w:rPr>
          <w:rFonts w:ascii="Arial" w:hAnsi="Arial" w:cs="Arial"/>
          <w:b/>
        </w:rPr>
      </w:pPr>
    </w:p>
    <w:p w:rsidR="00306AC6" w:rsidRDefault="00306AC6" w14:paraId="3734239F" w14:textId="77777777">
      <w:pPr>
        <w:rPr>
          <w:rFonts w:ascii="Arial" w:hAnsi="Arial" w:cs="Arial"/>
          <w:b/>
        </w:rPr>
      </w:pPr>
      <w:r>
        <w:rPr>
          <w:rFonts w:ascii="Arial" w:hAnsi="Arial" w:cs="Arial"/>
          <w:b/>
        </w:rPr>
        <w:t>14. Cost to the Federal Government</w:t>
      </w:r>
    </w:p>
    <w:p w:rsidR="00306AC6" w:rsidRDefault="00306AC6" w14:paraId="66474C52" w14:textId="57522A26">
      <w:pPr>
        <w:rPr>
          <w:rFonts w:ascii="Arial" w:hAnsi="Arial" w:cs="Arial"/>
        </w:rPr>
      </w:pPr>
      <w:r>
        <w:rPr>
          <w:rFonts w:ascii="Arial" w:hAnsi="Arial" w:cs="Arial"/>
        </w:rPr>
        <w:t>The proposed SF-424</w:t>
      </w:r>
      <w:r w:rsidR="00432F4F">
        <w:rPr>
          <w:rFonts w:ascii="Arial" w:hAnsi="Arial" w:cs="Arial"/>
        </w:rPr>
        <w:t xml:space="preserve"> Research and Related</w:t>
      </w:r>
      <w:r>
        <w:rPr>
          <w:rFonts w:ascii="Arial" w:hAnsi="Arial" w:cs="Arial"/>
        </w:rPr>
        <w:t xml:space="preserve"> </w:t>
      </w:r>
      <w:r w:rsidR="00AB6A6D">
        <w:rPr>
          <w:rFonts w:ascii="Arial" w:hAnsi="Arial" w:cs="Arial"/>
        </w:rPr>
        <w:t>family of forms</w:t>
      </w:r>
      <w:r w:rsidR="00D96E8B">
        <w:rPr>
          <w:rFonts w:ascii="Arial" w:hAnsi="Arial" w:cs="Arial"/>
        </w:rPr>
        <w:t xml:space="preserve"> </w:t>
      </w:r>
      <w:r>
        <w:rPr>
          <w:rFonts w:ascii="Arial" w:hAnsi="Arial" w:cs="Arial"/>
        </w:rPr>
        <w:t xml:space="preserve">is based on an OMB-approved from currently in use.  There is no projected incremental increase in the cost burden to the Federal Government with the implementation of the renewed </w:t>
      </w:r>
      <w:r w:rsidR="00432F4F">
        <w:rPr>
          <w:rFonts w:ascii="Arial" w:hAnsi="Arial" w:cs="Arial"/>
        </w:rPr>
        <w:t xml:space="preserve">SF-424 Research and Related </w:t>
      </w:r>
      <w:r w:rsidR="00AB6A6D">
        <w:rPr>
          <w:rFonts w:ascii="Arial" w:hAnsi="Arial" w:cs="Arial"/>
        </w:rPr>
        <w:t xml:space="preserve">family of </w:t>
      </w:r>
      <w:r w:rsidR="00432F4F">
        <w:rPr>
          <w:rFonts w:ascii="Arial" w:hAnsi="Arial" w:cs="Arial"/>
        </w:rPr>
        <w:t>forms</w:t>
      </w:r>
      <w:r>
        <w:rPr>
          <w:rFonts w:ascii="Arial" w:hAnsi="Arial" w:cs="Arial"/>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32F4F">
        <w:rPr>
          <w:rFonts w:ascii="Arial" w:hAnsi="Arial" w:cs="Arial"/>
        </w:rPr>
        <w:t xml:space="preserve">SF-424 Research and Related </w:t>
      </w:r>
      <w:r w:rsidR="0008283E">
        <w:rPr>
          <w:rFonts w:ascii="Arial" w:hAnsi="Arial" w:cs="Arial"/>
        </w:rPr>
        <w:t>family of forms</w:t>
      </w:r>
      <w:r>
        <w:rPr>
          <w:rFonts w:ascii="Arial" w:hAnsi="Arial" w:cs="Arial"/>
        </w:rPr>
        <w:t xml:space="preserve">, and therefore its use is not expected to alter annualized Federal costs.  </w:t>
      </w:r>
    </w:p>
    <w:p w:rsidR="00306AC6" w:rsidRDefault="00306AC6" w14:paraId="5847E384" w14:textId="77777777">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Pr="00D56071" w:rsidR="0024319E" w:rsidTr="00AA4F0C" w14:paraId="128300EA" w14:textId="77777777">
        <w:trPr>
          <w:trHeight w:val="255"/>
        </w:trPr>
        <w:tc>
          <w:tcPr>
            <w:tcW w:w="8480" w:type="dxa"/>
            <w:gridSpan w:val="5"/>
            <w:tcBorders>
              <w:top w:val="single" w:color="auto" w:sz="4" w:space="0"/>
              <w:left w:val="single" w:color="auto" w:sz="4" w:space="0"/>
              <w:bottom w:val="single" w:color="auto" w:sz="4" w:space="0"/>
              <w:right w:val="single" w:color="auto" w:sz="4" w:space="0"/>
            </w:tcBorders>
            <w:shd w:val="clear" w:color="auto" w:fill="C0C0C0"/>
            <w:noWrap/>
            <w:vAlign w:val="center"/>
          </w:tcPr>
          <w:p w:rsidRPr="00D56071" w:rsidR="0024319E" w:rsidP="0024319E" w:rsidRDefault="0024319E" w14:paraId="58F03736" w14:textId="77777777">
            <w:pPr>
              <w:jc w:val="center"/>
              <w:rPr>
                <w:rFonts w:ascii="Arial" w:hAnsi="Arial" w:cs="Arial"/>
                <w:b/>
                <w:bCs/>
                <w:sz w:val="20"/>
              </w:rPr>
            </w:pPr>
            <w:r w:rsidRPr="00D56071">
              <w:rPr>
                <w:rFonts w:ascii="Arial" w:hAnsi="Arial" w:cs="Arial"/>
                <w:b/>
                <w:bCs/>
                <w:sz w:val="20"/>
              </w:rPr>
              <w:t>Cost to Government</w:t>
            </w:r>
          </w:p>
        </w:tc>
      </w:tr>
      <w:tr w:rsidRPr="00D56071" w:rsidR="0024319E" w:rsidTr="00AA4F0C" w14:paraId="30A519D7" w14:textId="77777777">
        <w:trPr>
          <w:trHeight w:val="1530"/>
        </w:trPr>
        <w:tc>
          <w:tcPr>
            <w:tcW w:w="2040" w:type="dxa"/>
            <w:tcBorders>
              <w:top w:val="nil"/>
              <w:left w:val="single" w:color="auto" w:sz="4" w:space="0"/>
              <w:bottom w:val="single" w:color="auto" w:sz="4" w:space="0"/>
              <w:right w:val="single" w:color="auto" w:sz="4" w:space="0"/>
            </w:tcBorders>
            <w:shd w:val="clear" w:color="auto" w:fill="C0C0C0"/>
            <w:vAlign w:val="center"/>
          </w:tcPr>
          <w:p w:rsidRPr="00D56071" w:rsidR="0024319E" w:rsidP="0024319E" w:rsidRDefault="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color="auto" w:sz="4" w:space="0"/>
              <w:right w:val="single" w:color="auto" w:sz="4" w:space="0"/>
            </w:tcBorders>
            <w:shd w:val="clear" w:color="auto" w:fill="C0C0C0"/>
            <w:vAlign w:val="center"/>
          </w:tcPr>
          <w:p w:rsidRPr="00D56071" w:rsidR="0024319E" w:rsidP="0024319E" w:rsidRDefault="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rsidRPr="00D56071" w:rsidR="0024319E" w:rsidTr="00AA4F0C" w14:paraId="3AE7AA30" w14:textId="77777777">
        <w:trPr>
          <w:trHeight w:val="255"/>
        </w:trPr>
        <w:tc>
          <w:tcPr>
            <w:tcW w:w="2040" w:type="dxa"/>
            <w:tcBorders>
              <w:top w:val="nil"/>
              <w:left w:val="single" w:color="auto" w:sz="4" w:space="0"/>
              <w:bottom w:val="single" w:color="auto" w:sz="4" w:space="0"/>
              <w:right w:val="single" w:color="auto" w:sz="4" w:space="0"/>
            </w:tcBorders>
            <w:shd w:val="clear" w:color="auto" w:fill="auto"/>
            <w:noWrap/>
            <w:vAlign w:val="bottom"/>
          </w:tcPr>
          <w:p w:rsidRPr="00D56071" w:rsidR="0024319E" w:rsidP="0024319E" w:rsidRDefault="00AA4F0C" w14:paraId="48DD1603" w14:textId="016691F7">
            <w:pPr>
              <w:jc w:val="center"/>
              <w:rPr>
                <w:rFonts w:ascii="Arial" w:hAnsi="Arial" w:cs="Arial"/>
                <w:sz w:val="20"/>
              </w:rPr>
            </w:pPr>
            <w:r>
              <w:rPr>
                <w:rFonts w:ascii="Arial" w:hAnsi="Arial" w:cs="Arial"/>
                <w:sz w:val="20"/>
              </w:rPr>
              <w:t>394031</w:t>
            </w:r>
          </w:p>
        </w:tc>
        <w:tc>
          <w:tcPr>
            <w:tcW w:w="1720" w:type="dxa"/>
            <w:tcBorders>
              <w:top w:val="nil"/>
              <w:left w:val="nil"/>
              <w:bottom w:val="single" w:color="auto" w:sz="4" w:space="0"/>
              <w:right w:val="single" w:color="auto" w:sz="4" w:space="0"/>
            </w:tcBorders>
            <w:shd w:val="clear" w:color="auto" w:fill="auto"/>
            <w:noWrap/>
            <w:vAlign w:val="bottom"/>
          </w:tcPr>
          <w:p w:rsidRPr="00D56071" w:rsidR="0024319E" w:rsidP="0024319E" w:rsidRDefault="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color="auto" w:sz="4" w:space="0"/>
              <w:right w:val="single" w:color="auto" w:sz="4" w:space="0"/>
            </w:tcBorders>
            <w:shd w:val="clear" w:color="auto" w:fill="auto"/>
            <w:noWrap/>
            <w:vAlign w:val="bottom"/>
          </w:tcPr>
          <w:p w:rsidRPr="00D56071" w:rsidR="0024319E" w:rsidP="0024319E" w:rsidRDefault="00AA4F0C" w14:paraId="3F9D4F98" w14:textId="5EAF5941">
            <w:pPr>
              <w:jc w:val="center"/>
              <w:rPr>
                <w:rFonts w:ascii="Arial" w:hAnsi="Arial" w:cs="Arial"/>
                <w:sz w:val="20"/>
              </w:rPr>
            </w:pPr>
            <w:r>
              <w:rPr>
                <w:rFonts w:ascii="Arial" w:hAnsi="Arial" w:cs="Arial"/>
                <w:sz w:val="20"/>
              </w:rPr>
              <w:t>394031</w:t>
            </w:r>
          </w:p>
        </w:tc>
        <w:tc>
          <w:tcPr>
            <w:tcW w:w="1620" w:type="dxa"/>
            <w:tcBorders>
              <w:top w:val="nil"/>
              <w:left w:val="nil"/>
              <w:bottom w:val="single" w:color="auto" w:sz="4" w:space="0"/>
              <w:right w:val="single" w:color="auto" w:sz="4" w:space="0"/>
            </w:tcBorders>
            <w:shd w:val="clear" w:color="auto" w:fill="auto"/>
            <w:noWrap/>
            <w:vAlign w:val="bottom"/>
          </w:tcPr>
          <w:p w:rsidRPr="00D56071" w:rsidR="0024319E" w:rsidP="0024319E" w:rsidRDefault="0024319E" w14:paraId="11034081" w14:textId="77777777">
            <w:pPr>
              <w:jc w:val="center"/>
              <w:rPr>
                <w:rFonts w:ascii="Arial" w:hAnsi="Arial" w:cs="Arial"/>
                <w:sz w:val="20"/>
              </w:rPr>
            </w:pPr>
            <w:r w:rsidRPr="00D56071">
              <w:rPr>
                <w:rFonts w:ascii="Arial" w:hAnsi="Arial" w:cs="Arial"/>
                <w:sz w:val="20"/>
              </w:rPr>
              <w:t>$39</w:t>
            </w:r>
          </w:p>
        </w:tc>
        <w:tc>
          <w:tcPr>
            <w:tcW w:w="1440" w:type="dxa"/>
            <w:tcBorders>
              <w:top w:val="nil"/>
              <w:left w:val="nil"/>
              <w:bottom w:val="single" w:color="auto" w:sz="4" w:space="0"/>
              <w:right w:val="single" w:color="auto" w:sz="4" w:space="0"/>
            </w:tcBorders>
            <w:shd w:val="clear" w:color="auto" w:fill="auto"/>
            <w:noWrap/>
            <w:vAlign w:val="bottom"/>
          </w:tcPr>
          <w:p w:rsidRPr="00D56071" w:rsidR="0024319E" w:rsidP="00AA4F0C" w:rsidRDefault="00D96E8B" w14:paraId="44CE56E0" w14:textId="362AE3EC">
            <w:pPr>
              <w:jc w:val="center"/>
              <w:rPr>
                <w:rFonts w:ascii="Arial" w:hAnsi="Arial" w:cs="Arial"/>
                <w:b/>
                <w:bCs/>
                <w:sz w:val="20"/>
              </w:rPr>
            </w:pPr>
            <w:r>
              <w:rPr>
                <w:rFonts w:ascii="Arial" w:hAnsi="Arial" w:cs="Arial"/>
                <w:b/>
                <w:bCs/>
                <w:sz w:val="20"/>
              </w:rPr>
              <w:t>$</w:t>
            </w:r>
            <w:r w:rsidR="00AA4F0C">
              <w:rPr>
                <w:rFonts w:ascii="Arial" w:hAnsi="Arial" w:cs="Arial"/>
                <w:b/>
                <w:bCs/>
                <w:sz w:val="20"/>
              </w:rPr>
              <w:t>15367209</w:t>
            </w:r>
          </w:p>
        </w:tc>
      </w:tr>
    </w:tbl>
    <w:p w:rsidR="0024319E" w:rsidRDefault="0024319E" w14:paraId="6478D2F8" w14:textId="77777777">
      <w:pPr>
        <w:rPr>
          <w:rFonts w:ascii="Arial" w:hAnsi="Arial" w:cs="Arial"/>
        </w:rPr>
      </w:pPr>
    </w:p>
    <w:p w:rsidR="00306AC6" w:rsidRDefault="00306AC6" w14:paraId="0A4264A4" w14:textId="499BDE47">
      <w:pPr>
        <w:rPr>
          <w:rFonts w:ascii="Arial" w:hAnsi="Arial" w:cs="Arial"/>
        </w:rPr>
      </w:pPr>
      <w:r>
        <w:rPr>
          <w:rFonts w:ascii="Arial" w:hAnsi="Arial" w:cs="Arial"/>
        </w:rPr>
        <w:t xml:space="preserve">Agency personnel time to review the form is estimated at 1 hour per form.  Based on </w:t>
      </w:r>
      <w:r w:rsidR="008339DC">
        <w:rPr>
          <w:rFonts w:ascii="Arial" w:hAnsi="Arial" w:cs="Arial"/>
        </w:rPr>
        <w:t>394,031</w:t>
      </w:r>
      <w:r>
        <w:rPr>
          <w:rFonts w:ascii="Arial" w:hAnsi="Arial" w:cs="Arial"/>
        </w:rPr>
        <w:t xml:space="preserve"> responses per year, then </w:t>
      </w:r>
      <w:r w:rsidR="008339DC">
        <w:rPr>
          <w:rFonts w:ascii="Arial" w:hAnsi="Arial" w:cs="Arial"/>
        </w:rPr>
        <w:t xml:space="preserve">394,031 </w:t>
      </w:r>
      <w:r w:rsidR="009154AE">
        <w:rPr>
          <w:rFonts w:ascii="Arial" w:hAnsi="Arial" w:cs="Arial"/>
        </w:rPr>
        <w:t>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8339DC">
        <w:rPr>
          <w:rFonts w:ascii="Arial" w:hAnsi="Arial" w:cs="Arial"/>
        </w:rPr>
        <w:t xml:space="preserve">394,031 </w:t>
      </w:r>
      <w:r>
        <w:rPr>
          <w:rFonts w:ascii="Arial" w:hAnsi="Arial" w:cs="Arial"/>
        </w:rPr>
        <w:t xml:space="preserve">hours x $39 = </w:t>
      </w:r>
      <w:r w:rsidRPr="001C2762" w:rsidR="001C2762">
        <w:rPr>
          <w:rFonts w:ascii="Arial" w:hAnsi="Arial" w:cs="Arial"/>
        </w:rPr>
        <w:t>$</w:t>
      </w:r>
      <w:r w:rsidRPr="008339DC" w:rsidR="008339DC">
        <w:rPr>
          <w:rFonts w:ascii="Arial" w:hAnsi="Arial" w:cs="Arial"/>
        </w:rPr>
        <w:t xml:space="preserve">15,367,209 </w:t>
      </w:r>
      <w:r>
        <w:rPr>
          <w:rFonts w:ascii="Arial" w:hAnsi="Arial" w:cs="Arial"/>
        </w:rPr>
        <w:t xml:space="preserve">of estimated annual cost to the federal government to review the form.    </w:t>
      </w:r>
    </w:p>
    <w:p w:rsidR="00306AC6" w:rsidRDefault="00306AC6" w14:paraId="301B9450" w14:textId="77777777">
      <w:pPr>
        <w:rPr>
          <w:rFonts w:ascii="Arial" w:hAnsi="Arial" w:cs="Arial"/>
        </w:rPr>
      </w:pPr>
    </w:p>
    <w:p w:rsidR="00306AC6" w:rsidRDefault="00306AC6" w14:paraId="2D158566" w14:textId="77777777">
      <w:pPr>
        <w:rPr>
          <w:rFonts w:ascii="Arial" w:hAnsi="Arial" w:cs="Arial"/>
          <w:b/>
        </w:rPr>
      </w:pPr>
      <w:r>
        <w:rPr>
          <w:rFonts w:ascii="Arial" w:hAnsi="Arial" w:cs="Arial"/>
          <w:b/>
        </w:rPr>
        <w:lastRenderedPageBreak/>
        <w:t>15. Program or Burden Change</w:t>
      </w:r>
    </w:p>
    <w:p w:rsidR="00FC3B95" w:rsidRDefault="00FC3B95" w14:paraId="798277C6" w14:textId="31690A75">
      <w:pPr>
        <w:rPr>
          <w:rFonts w:ascii="Arial" w:hAnsi="Arial" w:cs="Arial"/>
        </w:rPr>
      </w:pPr>
      <w:r w:rsidRPr="00FC3B95">
        <w:rPr>
          <w:rFonts w:ascii="Arial" w:hAnsi="Arial" w:cs="Arial"/>
        </w:rPr>
        <w:t>The burden hours reported for this ICR only reflects that of HHS. As these ICs are Common Forms, Grants.gov is only required to report the burden for HHS. All other agencies using this IC are required to report their own burden hours which will cause an increase or decrease of individual IC burden hours.</w:t>
      </w:r>
    </w:p>
    <w:p w:rsidRPr="002868A2" w:rsidR="002868A2" w:rsidP="002868A2" w:rsidRDefault="002868A2" w14:paraId="2B0F0C9B" w14:textId="146D4587">
      <w:pPr>
        <w:rPr>
          <w:rFonts w:ascii="Arial" w:hAnsi="Arial" w:cs="Arial"/>
        </w:rPr>
      </w:pPr>
      <w:r w:rsidRPr="002868A2">
        <w:rPr>
          <w:rFonts w:ascii="Arial" w:hAnsi="Arial" w:cs="Arial"/>
        </w:rPr>
        <w:t xml:space="preserve">This is due to an adjustment of one question that was added into </w:t>
      </w:r>
      <w:r w:rsidRPr="002868A2">
        <w:rPr>
          <w:rFonts w:ascii="Arial" w:hAnsi="Arial" w:cs="Arial"/>
          <w:b/>
          <w:bCs/>
        </w:rPr>
        <w:t>SBIR/STTR Information Form</w:t>
      </w:r>
      <w:r w:rsidRPr="002868A2">
        <w:rPr>
          <w:rFonts w:ascii="Arial" w:hAnsi="Arial" w:cs="Arial"/>
        </w:rPr>
        <w:t>.</w:t>
      </w:r>
      <w:r>
        <w:rPr>
          <w:rFonts w:ascii="Arial" w:hAnsi="Arial" w:cs="Arial"/>
        </w:rPr>
        <w:t xml:space="preserve"> This </w:t>
      </w:r>
      <w:r>
        <w:rPr>
          <w:rFonts w:ascii="Arial" w:hAnsi="Arial" w:cs="Arial"/>
        </w:rPr>
        <w:t>question has increased</w:t>
      </w:r>
      <w:r>
        <w:rPr>
          <w:rFonts w:ascii="Arial" w:hAnsi="Arial" w:cs="Arial"/>
        </w:rPr>
        <w:t xml:space="preserve"> the number of burden hours</w:t>
      </w:r>
      <w:r>
        <w:rPr>
          <w:rFonts w:ascii="Arial" w:hAnsi="Arial" w:cs="Arial"/>
        </w:rPr>
        <w:t xml:space="preserve"> by one minute</w:t>
      </w:r>
      <w:r>
        <w:rPr>
          <w:rFonts w:ascii="Arial" w:hAnsi="Arial" w:cs="Arial"/>
        </w:rPr>
        <w:t xml:space="preserve">. </w:t>
      </w:r>
      <w:r w:rsidRPr="002868A2">
        <w:rPr>
          <w:rFonts w:ascii="Arial" w:hAnsi="Arial" w:cs="Arial"/>
        </w:rPr>
        <w:t>Below is the question that was added into this form:</w:t>
      </w:r>
    </w:p>
    <w:p w:rsidRPr="002868A2" w:rsidR="002868A2" w:rsidP="002868A2" w:rsidRDefault="002868A2" w14:paraId="7B6371F1" w14:textId="77777777">
      <w:pPr>
        <w:rPr>
          <w:rFonts w:ascii="Arial" w:hAnsi="Arial" w:cs="Arial"/>
        </w:rPr>
      </w:pPr>
    </w:p>
    <w:p w:rsidR="002868A2" w:rsidP="002868A2" w:rsidRDefault="002868A2" w14:paraId="298E7DA3" w14:textId="31173060">
      <w:pPr>
        <w:rPr>
          <w:rFonts w:ascii="Arial" w:hAnsi="Arial" w:cs="Arial"/>
        </w:rPr>
      </w:pPr>
      <w:r w:rsidRPr="002868A2">
        <w:rPr>
          <w:rFonts w:ascii="Arial" w:hAnsi="Arial" w:cs="Arial"/>
        </w:rPr>
        <w:t>*7. Does the application include a request of SBIR or STTR funds for Technical and Business Assistance (TABA)? If yes, please follow the agency specific instructions to provide the budget request and justification. (Please answer no if you plan to use the agency TABA vendor, which does not require you to include a request for TABA funds in your application.)</w:t>
      </w:r>
    </w:p>
    <w:p w:rsidR="00F1526D" w:rsidRDefault="00F1526D" w14:paraId="2DE9ABF9" w14:textId="77777777">
      <w:pPr>
        <w:rPr>
          <w:rFonts w:ascii="Arial" w:hAnsi="Arial" w:cs="Arial"/>
        </w:rPr>
      </w:pPr>
    </w:p>
    <w:p w:rsidR="00306AC6" w:rsidRDefault="00306AC6" w14:paraId="6674CFEA" w14:textId="77777777">
      <w:pPr>
        <w:rPr>
          <w:rFonts w:ascii="Arial" w:hAnsi="Arial" w:cs="Arial"/>
          <w:b/>
        </w:rPr>
      </w:pPr>
      <w:r>
        <w:rPr>
          <w:rFonts w:ascii="Arial" w:hAnsi="Arial" w:cs="Arial"/>
          <w:b/>
        </w:rPr>
        <w:t>16. Publication and Tabulation Dates</w:t>
      </w:r>
    </w:p>
    <w:p w:rsidR="00306AC6" w:rsidRDefault="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rsidRDefault="00306AC6" w14:paraId="3D7AFEB6" w14:textId="77777777">
      <w:pPr>
        <w:rPr>
          <w:rFonts w:ascii="Arial" w:hAnsi="Arial" w:cs="Arial"/>
        </w:rPr>
      </w:pPr>
    </w:p>
    <w:p w:rsidR="00306AC6" w:rsidRDefault="00306AC6" w14:paraId="328A6C7A" w14:textId="77777777">
      <w:pPr>
        <w:rPr>
          <w:rFonts w:ascii="Arial" w:hAnsi="Arial" w:cs="Arial"/>
          <w:b/>
        </w:rPr>
      </w:pPr>
      <w:r>
        <w:rPr>
          <w:rFonts w:ascii="Arial" w:hAnsi="Arial" w:cs="Arial"/>
          <w:b/>
        </w:rPr>
        <w:t>17. Expiration Date</w:t>
      </w:r>
    </w:p>
    <w:p w:rsidRPr="00927547" w:rsidR="00DD7561" w:rsidP="00DD7561" w:rsidRDefault="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rsidRDefault="00306AC6" w14:paraId="067D77BB" w14:textId="77777777">
      <w:pPr>
        <w:rPr>
          <w:rFonts w:ascii="Arial" w:hAnsi="Arial" w:cs="Arial"/>
        </w:rPr>
      </w:pPr>
    </w:p>
    <w:p w:rsidR="00306AC6" w:rsidRDefault="00306AC6" w14:paraId="1666E307" w14:textId="77777777">
      <w:pPr>
        <w:rPr>
          <w:rFonts w:ascii="Arial" w:hAnsi="Arial" w:cs="Arial"/>
          <w:b/>
        </w:rPr>
      </w:pPr>
      <w:r>
        <w:rPr>
          <w:rFonts w:ascii="Arial" w:hAnsi="Arial" w:cs="Arial"/>
          <w:b/>
        </w:rPr>
        <w:t>18. Certification Statement</w:t>
      </w:r>
    </w:p>
    <w:p w:rsidR="00306AC6" w:rsidRDefault="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rsidRDefault="00306AC6" w14:paraId="66A301AE" w14:textId="77777777">
      <w:pPr>
        <w:rPr>
          <w:rFonts w:ascii="Arial" w:hAnsi="Arial" w:cs="Arial"/>
          <w:b/>
        </w:rPr>
      </w:pPr>
    </w:p>
    <w:p w:rsidR="00306AC6" w:rsidRDefault="00306AC6" w14:paraId="16845A9D" w14:textId="77777777">
      <w:pPr>
        <w:rPr>
          <w:rFonts w:ascii="Arial" w:hAnsi="Arial" w:cs="Arial"/>
          <w:b/>
        </w:rPr>
      </w:pPr>
      <w:r>
        <w:rPr>
          <w:rFonts w:ascii="Arial" w:hAnsi="Arial" w:cs="Arial"/>
          <w:b/>
        </w:rPr>
        <w:t>B. Collections of Information Employing Statistical Methods</w:t>
      </w:r>
    </w:p>
    <w:p w:rsidR="00306AC6" w:rsidRDefault="00306AC6" w14:paraId="6E94E9D0" w14:textId="77777777">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20EBF"/>
    <w:rsid w:val="00031856"/>
    <w:rsid w:val="00041CDF"/>
    <w:rsid w:val="00070D70"/>
    <w:rsid w:val="0008283E"/>
    <w:rsid w:val="0008529D"/>
    <w:rsid w:val="00092280"/>
    <w:rsid w:val="000F7A1E"/>
    <w:rsid w:val="001661EC"/>
    <w:rsid w:val="00172E08"/>
    <w:rsid w:val="0018472D"/>
    <w:rsid w:val="001A3911"/>
    <w:rsid w:val="001A7356"/>
    <w:rsid w:val="001B48BC"/>
    <w:rsid w:val="001C2762"/>
    <w:rsid w:val="00240C22"/>
    <w:rsid w:val="002412F9"/>
    <w:rsid w:val="0024319E"/>
    <w:rsid w:val="00256B7B"/>
    <w:rsid w:val="002868A2"/>
    <w:rsid w:val="002B7AF0"/>
    <w:rsid w:val="002D2195"/>
    <w:rsid w:val="002D4C68"/>
    <w:rsid w:val="002E4216"/>
    <w:rsid w:val="002F3541"/>
    <w:rsid w:val="00302AA9"/>
    <w:rsid w:val="00306AC6"/>
    <w:rsid w:val="00314B42"/>
    <w:rsid w:val="0033663C"/>
    <w:rsid w:val="003500EF"/>
    <w:rsid w:val="00396B27"/>
    <w:rsid w:val="00397DC7"/>
    <w:rsid w:val="003B3130"/>
    <w:rsid w:val="003B4BFB"/>
    <w:rsid w:val="003C0422"/>
    <w:rsid w:val="003C57E4"/>
    <w:rsid w:val="003E6AE2"/>
    <w:rsid w:val="003F323F"/>
    <w:rsid w:val="00432F4F"/>
    <w:rsid w:val="004350F0"/>
    <w:rsid w:val="004B6250"/>
    <w:rsid w:val="004D2D9F"/>
    <w:rsid w:val="004D5DB0"/>
    <w:rsid w:val="005105C5"/>
    <w:rsid w:val="00530796"/>
    <w:rsid w:val="00537270"/>
    <w:rsid w:val="00543B63"/>
    <w:rsid w:val="00563A76"/>
    <w:rsid w:val="005A073E"/>
    <w:rsid w:val="005B4333"/>
    <w:rsid w:val="00605334"/>
    <w:rsid w:val="00627B3B"/>
    <w:rsid w:val="006452E4"/>
    <w:rsid w:val="00685D7F"/>
    <w:rsid w:val="006870B0"/>
    <w:rsid w:val="006B5FAB"/>
    <w:rsid w:val="006C00F2"/>
    <w:rsid w:val="00704695"/>
    <w:rsid w:val="00730B3D"/>
    <w:rsid w:val="0075657F"/>
    <w:rsid w:val="00761C5A"/>
    <w:rsid w:val="007A5382"/>
    <w:rsid w:val="007B0BB7"/>
    <w:rsid w:val="007E7749"/>
    <w:rsid w:val="007F1B24"/>
    <w:rsid w:val="0081635E"/>
    <w:rsid w:val="008339DC"/>
    <w:rsid w:val="008677C6"/>
    <w:rsid w:val="0088791B"/>
    <w:rsid w:val="008A23CE"/>
    <w:rsid w:val="008D034C"/>
    <w:rsid w:val="008D586F"/>
    <w:rsid w:val="008D5C36"/>
    <w:rsid w:val="00912037"/>
    <w:rsid w:val="009154AE"/>
    <w:rsid w:val="00926849"/>
    <w:rsid w:val="0093017E"/>
    <w:rsid w:val="009C45E2"/>
    <w:rsid w:val="009F3CB8"/>
    <w:rsid w:val="009F638B"/>
    <w:rsid w:val="00A44691"/>
    <w:rsid w:val="00A609AC"/>
    <w:rsid w:val="00A8289F"/>
    <w:rsid w:val="00A83D37"/>
    <w:rsid w:val="00AA4F0C"/>
    <w:rsid w:val="00AB418B"/>
    <w:rsid w:val="00AB6A6D"/>
    <w:rsid w:val="00AC095D"/>
    <w:rsid w:val="00AE78D3"/>
    <w:rsid w:val="00AF5B4B"/>
    <w:rsid w:val="00B03239"/>
    <w:rsid w:val="00B37305"/>
    <w:rsid w:val="00B45918"/>
    <w:rsid w:val="00BB3211"/>
    <w:rsid w:val="00BB3226"/>
    <w:rsid w:val="00BE2057"/>
    <w:rsid w:val="00BF6E5D"/>
    <w:rsid w:val="00CB327B"/>
    <w:rsid w:val="00D05CC2"/>
    <w:rsid w:val="00D56071"/>
    <w:rsid w:val="00D76B80"/>
    <w:rsid w:val="00D96E8B"/>
    <w:rsid w:val="00DB5B91"/>
    <w:rsid w:val="00DD7561"/>
    <w:rsid w:val="00E20396"/>
    <w:rsid w:val="00E225E2"/>
    <w:rsid w:val="00E527BB"/>
    <w:rsid w:val="00E6741F"/>
    <w:rsid w:val="00E742A0"/>
    <w:rsid w:val="00E760A4"/>
    <w:rsid w:val="00E95F23"/>
    <w:rsid w:val="00ED0867"/>
    <w:rsid w:val="00EF26FE"/>
    <w:rsid w:val="00F1526D"/>
    <w:rsid w:val="00F422D8"/>
    <w:rsid w:val="00F527BB"/>
    <w:rsid w:val="00F8532C"/>
    <w:rsid w:val="00FB378B"/>
    <w:rsid w:val="00FC3B95"/>
    <w:rsid w:val="00FE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15:docId w15:val="{8C4F03B3-39DE-49EF-8E18-73FE17A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10001</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3</cp:revision>
  <cp:lastPrinted>2010-06-23T20:59:00Z</cp:lastPrinted>
  <dcterms:created xsi:type="dcterms:W3CDTF">2021-09-29T21:48:00Z</dcterms:created>
  <dcterms:modified xsi:type="dcterms:W3CDTF">2021-09-29T22:13:00Z</dcterms:modified>
</cp:coreProperties>
</file>