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23491" w:rsidR="00C23491" w:rsidP="00A1665E" w:rsidRDefault="006B02D2" w14:paraId="1E089610" w14:textId="433C6816">
      <w:pPr>
        <w:spacing w:after="0" w:line="240" w:lineRule="auto"/>
        <w:ind w:right="-274" w:firstLine="720"/>
        <w:jc w:val="right"/>
        <w:rPr>
          <w:sz w:val="14"/>
          <w:szCs w:val="14"/>
        </w:rPr>
      </w:pPr>
      <w:r>
        <w:rPr>
          <w:sz w:val="14"/>
          <w:szCs w:val="14"/>
        </w:rPr>
        <w:t>US</w:t>
      </w:r>
      <w:r w:rsidRPr="00B96A17" w:rsidR="000E14AD">
        <w:rPr>
          <w:sz w:val="14"/>
          <w:szCs w:val="14"/>
        </w:rPr>
        <w:t>PTO/</w:t>
      </w:r>
      <w:r>
        <w:rPr>
          <w:sz w:val="14"/>
          <w:szCs w:val="14"/>
        </w:rPr>
        <w:t>SB/460</w:t>
      </w:r>
      <w:r w:rsidR="00C23491">
        <w:rPr>
          <w:sz w:val="14"/>
          <w:szCs w:val="14"/>
        </w:rPr>
        <w:br/>
      </w:r>
      <w:r w:rsidRPr="00C23491" w:rsidR="00C23491">
        <w:rPr>
          <w:sz w:val="14"/>
          <w:szCs w:val="14"/>
        </w:rPr>
        <w:t xml:space="preserve">Approved for use through </w:t>
      </w:r>
      <w:r>
        <w:rPr>
          <w:sz w:val="14"/>
          <w:szCs w:val="14"/>
        </w:rPr>
        <w:t>XX/XX/XXXX</w:t>
      </w:r>
      <w:r w:rsidRPr="00C23491" w:rsidR="00C23491">
        <w:rPr>
          <w:sz w:val="14"/>
          <w:szCs w:val="14"/>
        </w:rPr>
        <w:t xml:space="preserve">. OMB </w:t>
      </w:r>
      <w:r>
        <w:rPr>
          <w:sz w:val="14"/>
          <w:szCs w:val="14"/>
        </w:rPr>
        <w:t>0651-0070</w:t>
      </w:r>
      <w:r w:rsidR="00C23491">
        <w:rPr>
          <w:sz w:val="14"/>
          <w:szCs w:val="14"/>
        </w:rPr>
        <w:br/>
      </w:r>
      <w:r w:rsidRPr="00C23491" w:rsidR="00C23491">
        <w:rPr>
          <w:sz w:val="14"/>
          <w:szCs w:val="14"/>
        </w:rPr>
        <w:t xml:space="preserve">U.S. Patent and Trademark Office; U.S. DEPARTMENT OF COMMERCE </w:t>
      </w:r>
      <w:r w:rsidR="00C23491">
        <w:rPr>
          <w:sz w:val="14"/>
          <w:szCs w:val="14"/>
        </w:rPr>
        <w:br/>
      </w:r>
      <w:proofErr w:type="gramStart"/>
      <w:r w:rsidRPr="00C23491" w:rsidR="00C23491">
        <w:rPr>
          <w:sz w:val="14"/>
          <w:szCs w:val="14"/>
        </w:rPr>
        <w:t>Under</w:t>
      </w:r>
      <w:proofErr w:type="gramEnd"/>
      <w:r w:rsidRPr="00C23491" w:rsidR="00C23491">
        <w:rPr>
          <w:sz w:val="14"/>
          <w:szCs w:val="14"/>
        </w:rPr>
        <w:t xml:space="preserve"> the Paperwork Reduction Act of 1995 no persons are required to respond to a collection of information unless it displays a valid OMB control number</w:t>
      </w:r>
    </w:p>
    <w:tbl>
      <w:tblPr>
        <w:tblStyle w:val="TableGrid"/>
        <w:tblW w:w="9615" w:type="dxa"/>
        <w:tblLook w:val="04A0" w:firstRow="1" w:lastRow="0" w:firstColumn="1" w:lastColumn="0" w:noHBand="0" w:noVBand="1"/>
      </w:tblPr>
      <w:tblGrid>
        <w:gridCol w:w="3119"/>
        <w:gridCol w:w="1726"/>
        <w:gridCol w:w="1800"/>
        <w:gridCol w:w="1620"/>
        <w:gridCol w:w="1350"/>
      </w:tblGrid>
      <w:tr w:rsidR="00B715C3" w:rsidTr="005600B1" w14:paraId="315A7BD5" w14:textId="77777777">
        <w:trPr>
          <w:trHeight w:val="726"/>
        </w:trPr>
        <w:tc>
          <w:tcPr>
            <w:tcW w:w="9615" w:type="dxa"/>
            <w:gridSpan w:val="5"/>
            <w:tcBorders>
              <w:top w:val="single" w:color="auto" w:sz="12" w:space="0"/>
              <w:left w:val="single" w:color="auto" w:sz="12" w:space="0"/>
              <w:bottom w:val="single" w:color="auto" w:sz="12" w:space="0"/>
              <w:right w:val="single" w:color="auto" w:sz="12" w:space="0"/>
            </w:tcBorders>
            <w:vAlign w:val="center"/>
          </w:tcPr>
          <w:p w:rsidR="00B715C3" w:rsidP="00C32D06" w:rsidRDefault="00C23491" w14:paraId="539F9E1C" w14:textId="77777777">
            <w:pPr>
              <w:jc w:val="center"/>
              <w:rPr>
                <w:b/>
                <w:sz w:val="24"/>
                <w:szCs w:val="24"/>
              </w:rPr>
            </w:pPr>
            <w:r w:rsidRPr="00C23491">
              <w:rPr>
                <w:b/>
                <w:sz w:val="24"/>
                <w:szCs w:val="24"/>
              </w:rPr>
              <w:t>NOTIFICATION OF LOSS OF MICRO ENTITY STATUS</w:t>
            </w:r>
          </w:p>
          <w:p w:rsidRPr="005600B1" w:rsidR="005600B1" w:rsidP="00C32D06" w:rsidRDefault="005600B1" w14:paraId="0126320B" w14:textId="2A51C0F8">
            <w:pPr>
              <w:jc w:val="center"/>
              <w:rPr>
                <w:sz w:val="24"/>
                <w:szCs w:val="24"/>
              </w:rPr>
            </w:pPr>
            <w:r w:rsidRPr="005600B1">
              <w:rPr>
                <w:sz w:val="18"/>
                <w:szCs w:val="24"/>
              </w:rPr>
              <w:t>[Page 1 of 2]</w:t>
            </w:r>
          </w:p>
        </w:tc>
      </w:tr>
      <w:tr w:rsidR="004E317D" w:rsidTr="0059188D" w14:paraId="54E651F1" w14:textId="77777777">
        <w:trPr>
          <w:trHeight w:val="163"/>
        </w:trPr>
        <w:tc>
          <w:tcPr>
            <w:tcW w:w="3119" w:type="dxa"/>
            <w:tcBorders>
              <w:top w:val="single" w:color="auto" w:sz="12" w:space="0"/>
              <w:left w:val="single" w:color="auto" w:sz="12" w:space="0"/>
              <w:bottom w:val="single" w:color="auto" w:sz="4" w:space="0"/>
              <w:right w:val="single" w:color="auto" w:sz="4" w:space="0"/>
            </w:tcBorders>
          </w:tcPr>
          <w:p w:rsidRPr="00593595" w:rsidR="004E317D" w:rsidP="006D0026" w:rsidRDefault="004E317D" w14:paraId="774D57D1" w14:textId="543AFAFA">
            <w:pPr>
              <w:spacing w:after="240"/>
              <w:rPr>
                <w:sz w:val="16"/>
                <w:szCs w:val="16"/>
              </w:rPr>
            </w:pPr>
            <w:r w:rsidRPr="00593595">
              <w:rPr>
                <w:sz w:val="16"/>
                <w:szCs w:val="16"/>
              </w:rPr>
              <w:t>Application</w:t>
            </w:r>
            <w:r w:rsidR="006D0026">
              <w:rPr>
                <w:sz w:val="16"/>
                <w:szCs w:val="16"/>
              </w:rPr>
              <w:t xml:space="preserve"> or Patent</w:t>
            </w:r>
            <w:r w:rsidRPr="00593595">
              <w:rPr>
                <w:sz w:val="16"/>
                <w:szCs w:val="16"/>
              </w:rPr>
              <w:t xml:space="preserve"> No.:</w:t>
            </w:r>
          </w:p>
        </w:tc>
        <w:tc>
          <w:tcPr>
            <w:tcW w:w="6496" w:type="dxa"/>
            <w:gridSpan w:val="4"/>
            <w:tcBorders>
              <w:top w:val="single" w:color="auto" w:sz="12" w:space="0"/>
              <w:left w:val="single" w:color="auto" w:sz="4" w:space="0"/>
              <w:bottom w:val="single" w:color="auto" w:sz="4" w:space="0"/>
              <w:right w:val="single" w:color="auto" w:sz="12" w:space="0"/>
            </w:tcBorders>
          </w:tcPr>
          <w:p w:rsidRPr="00593595" w:rsidR="004E317D" w:rsidP="00AE6C39" w:rsidRDefault="004E317D" w14:paraId="3DB49C8B" w14:textId="016F4E3D">
            <w:pPr>
              <w:spacing w:after="240"/>
              <w:rPr>
                <w:sz w:val="16"/>
                <w:szCs w:val="16"/>
              </w:rPr>
            </w:pPr>
            <w:r w:rsidRPr="00593595">
              <w:rPr>
                <w:sz w:val="16"/>
                <w:szCs w:val="16"/>
              </w:rPr>
              <w:t>First Named Inventor:</w:t>
            </w:r>
          </w:p>
        </w:tc>
      </w:tr>
      <w:tr w:rsidR="0021534B" w:rsidTr="00BF18C7" w14:paraId="00BF1893" w14:textId="77777777">
        <w:trPr>
          <w:trHeight w:val="162"/>
        </w:trPr>
        <w:tc>
          <w:tcPr>
            <w:tcW w:w="3119" w:type="dxa"/>
            <w:tcBorders>
              <w:top w:val="single" w:color="auto" w:sz="4" w:space="0"/>
              <w:left w:val="single" w:color="auto" w:sz="12" w:space="0"/>
              <w:bottom w:val="single" w:color="auto" w:sz="4" w:space="0"/>
              <w:right w:val="single" w:color="auto" w:sz="4" w:space="0"/>
            </w:tcBorders>
          </w:tcPr>
          <w:p w:rsidRPr="00593595" w:rsidR="0021534B" w:rsidP="00AE6C39" w:rsidRDefault="004E317D" w14:paraId="22E27567" w14:textId="36C3C98E">
            <w:pPr>
              <w:spacing w:after="240"/>
              <w:rPr>
                <w:sz w:val="16"/>
                <w:szCs w:val="16"/>
              </w:rPr>
            </w:pPr>
            <w:r w:rsidRPr="00593595">
              <w:rPr>
                <w:sz w:val="16"/>
                <w:szCs w:val="16"/>
              </w:rPr>
              <w:t>Filing Date:</w:t>
            </w:r>
          </w:p>
        </w:tc>
        <w:tc>
          <w:tcPr>
            <w:tcW w:w="6496" w:type="dxa"/>
            <w:gridSpan w:val="4"/>
            <w:tcBorders>
              <w:top w:val="single" w:color="auto" w:sz="4" w:space="0"/>
              <w:left w:val="single" w:color="auto" w:sz="4" w:space="0"/>
              <w:bottom w:val="single" w:color="auto" w:sz="4" w:space="0"/>
              <w:right w:val="single" w:color="auto" w:sz="12" w:space="0"/>
            </w:tcBorders>
          </w:tcPr>
          <w:p w:rsidRPr="00593595" w:rsidR="0021534B" w:rsidP="00AE6C39" w:rsidRDefault="0021534B" w14:paraId="64BEA4A4" w14:textId="098DC4D5">
            <w:pPr>
              <w:spacing w:after="240"/>
              <w:rPr>
                <w:sz w:val="16"/>
                <w:szCs w:val="16"/>
              </w:rPr>
            </w:pPr>
            <w:r w:rsidRPr="00593595">
              <w:rPr>
                <w:sz w:val="16"/>
                <w:szCs w:val="16"/>
              </w:rPr>
              <w:t>Title</w:t>
            </w:r>
            <w:r w:rsidR="005212FF">
              <w:rPr>
                <w:sz w:val="16"/>
                <w:szCs w:val="16"/>
              </w:rPr>
              <w:t xml:space="preserve"> of Invention</w:t>
            </w:r>
            <w:r w:rsidRPr="00593595">
              <w:rPr>
                <w:sz w:val="16"/>
                <w:szCs w:val="16"/>
              </w:rPr>
              <w:t>:</w:t>
            </w:r>
          </w:p>
        </w:tc>
      </w:tr>
      <w:tr w:rsidRPr="00AB0869" w:rsidR="00BE0505" w:rsidTr="00BF18C7" w14:paraId="3A62350F" w14:textId="77777777">
        <w:trPr>
          <w:trHeight w:val="31"/>
        </w:trPr>
        <w:tc>
          <w:tcPr>
            <w:tcW w:w="9615" w:type="dxa"/>
            <w:gridSpan w:val="5"/>
            <w:tcBorders>
              <w:top w:val="single" w:color="auto" w:sz="4" w:space="0"/>
              <w:left w:val="single" w:color="auto" w:sz="12" w:space="0"/>
              <w:bottom w:val="single" w:color="auto" w:sz="12" w:space="0"/>
              <w:right w:val="single" w:color="auto" w:sz="12" w:space="0"/>
            </w:tcBorders>
          </w:tcPr>
          <w:p w:rsidRPr="00E46341" w:rsidR="00BE0505" w:rsidP="005600B1" w:rsidRDefault="00FD265B" w14:paraId="3FB439D8" w14:textId="6A92E7E8">
            <w:pPr>
              <w:spacing w:before="120"/>
              <w:rPr>
                <w:sz w:val="16"/>
                <w:szCs w:val="16"/>
              </w:rPr>
            </w:pPr>
            <w:r>
              <w:rPr>
                <w:sz w:val="16"/>
                <w:szCs w:val="16"/>
              </w:rPr>
              <w:t xml:space="preserve">Applicant or patentee </w:t>
            </w:r>
            <w:r w:rsidRPr="00E46341" w:rsidR="00BE0505">
              <w:rPr>
                <w:sz w:val="16"/>
                <w:szCs w:val="16"/>
              </w:rPr>
              <w:t>hereby notifies the Office that micro entity status is no longer appropriate in this application</w:t>
            </w:r>
            <w:r w:rsidR="006D0026">
              <w:rPr>
                <w:sz w:val="16"/>
                <w:szCs w:val="16"/>
              </w:rPr>
              <w:t xml:space="preserve"> or patent</w:t>
            </w:r>
            <w:r w:rsidRPr="00E46341" w:rsidR="00BE0505">
              <w:rPr>
                <w:sz w:val="16"/>
                <w:szCs w:val="16"/>
              </w:rPr>
              <w:t xml:space="preserve">. Applicant </w:t>
            </w:r>
            <w:r>
              <w:rPr>
                <w:sz w:val="16"/>
                <w:szCs w:val="16"/>
              </w:rPr>
              <w:t xml:space="preserve">or patentee </w:t>
            </w:r>
            <w:r w:rsidRPr="00E46341" w:rsidR="00BE0505">
              <w:rPr>
                <w:sz w:val="16"/>
                <w:szCs w:val="16"/>
              </w:rPr>
              <w:t>asserts that:</w:t>
            </w:r>
          </w:p>
          <w:p w:rsidRPr="00E46341" w:rsidR="00BE0505" w:rsidP="00BE0505" w:rsidRDefault="00BE0505" w14:paraId="001BF601" w14:textId="5EB13B6E">
            <w:pPr>
              <w:spacing w:before="60"/>
              <w:ind w:left="720"/>
              <w:rPr>
                <w:sz w:val="16"/>
                <w:szCs w:val="16"/>
              </w:rPr>
            </w:pPr>
            <w:r w:rsidRPr="00E46341">
              <w:rPr>
                <w:noProof/>
                <w:sz w:val="16"/>
                <w:szCs w:val="16"/>
              </w:rPr>
              <mc:AlternateContent>
                <mc:Choice Requires="wps">
                  <w:drawing>
                    <wp:anchor distT="0" distB="0" distL="114300" distR="114300" simplePos="0" relativeHeight="251674624" behindDoc="0" locked="0" layoutInCell="1" allowOverlap="1" wp14:editId="5754675F" wp14:anchorId="3005532B">
                      <wp:simplePos x="0" y="0"/>
                      <wp:positionH relativeFrom="column">
                        <wp:posOffset>484667</wp:posOffset>
                      </wp:positionH>
                      <wp:positionV relativeFrom="paragraph">
                        <wp:posOffset>46355</wp:posOffset>
                      </wp:positionV>
                      <wp:extent cx="137160" cy="137160"/>
                      <wp:effectExtent l="0" t="0" r="15240" b="15240"/>
                      <wp:wrapNone/>
                      <wp:docPr id="1" name="Rectangle 1"/>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 style="position:absolute;margin-left:38.15pt;margin-top:3.65pt;width:10.8pt;height:10.8pt;z-index:2516746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5E30A3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"/>
                  </w:pict>
                </mc:Fallback>
              </mc:AlternateContent>
            </w:r>
            <w:r w:rsidRPr="00E46341">
              <w:rPr>
                <w:sz w:val="16"/>
                <w:szCs w:val="16"/>
              </w:rPr>
              <w:t xml:space="preserve">          Applicant</w:t>
            </w:r>
            <w:r w:rsidR="00FD265B">
              <w:rPr>
                <w:sz w:val="16"/>
                <w:szCs w:val="16"/>
              </w:rPr>
              <w:t>/patentee</w:t>
            </w:r>
            <w:r w:rsidRPr="00E46341">
              <w:rPr>
                <w:sz w:val="16"/>
                <w:szCs w:val="16"/>
              </w:rPr>
              <w:t xml:space="preserve"> is entitled to small entity status for this application</w:t>
            </w:r>
            <w:r w:rsidR="006D0026">
              <w:rPr>
                <w:sz w:val="16"/>
                <w:szCs w:val="16"/>
              </w:rPr>
              <w:t xml:space="preserve"> or patent</w:t>
            </w:r>
            <w:r w:rsidRPr="00E46341">
              <w:rPr>
                <w:sz w:val="16"/>
                <w:szCs w:val="16"/>
              </w:rPr>
              <w:t>. See 37 CFR 1.27.</w:t>
            </w:r>
          </w:p>
          <w:p w:rsidRPr="00E46341" w:rsidR="00BE0505" w:rsidP="00BE0505" w:rsidRDefault="00BE0505" w14:paraId="4BB9325E" w14:textId="77777777">
            <w:pPr>
              <w:spacing w:before="80"/>
              <w:ind w:left="720"/>
              <w:rPr>
                <w:b/>
                <w:sz w:val="16"/>
                <w:szCs w:val="16"/>
              </w:rPr>
            </w:pPr>
            <w:r w:rsidRPr="00E46341">
              <w:rPr>
                <w:sz w:val="16"/>
                <w:szCs w:val="16"/>
              </w:rPr>
              <w:t xml:space="preserve">                     </w:t>
            </w:r>
            <w:r w:rsidRPr="00E46341">
              <w:rPr>
                <w:b/>
                <w:sz w:val="16"/>
                <w:szCs w:val="16"/>
              </w:rPr>
              <w:t>OR</w:t>
            </w:r>
          </w:p>
          <w:p w:rsidR="00C32D06" w:rsidP="00B847C8" w:rsidRDefault="00BE0505" w14:paraId="412D8A70" w14:textId="2A7B788E">
            <w:pPr>
              <w:spacing w:before="60" w:after="120"/>
              <w:ind w:left="720"/>
              <w:rPr>
                <w:sz w:val="16"/>
                <w:szCs w:val="16"/>
              </w:rPr>
            </w:pPr>
            <w:r w:rsidRPr="00E46341">
              <w:rPr>
                <w:noProof/>
                <w:sz w:val="16"/>
                <w:szCs w:val="16"/>
              </w:rPr>
              <mc:AlternateContent>
                <mc:Choice Requires="wps">
                  <w:drawing>
                    <wp:anchor distT="0" distB="0" distL="114300" distR="114300" simplePos="0" relativeHeight="251675648" behindDoc="0" locked="0" layoutInCell="1" allowOverlap="1" wp14:editId="32F851B5" wp14:anchorId="5C0E7DAE">
                      <wp:simplePos x="0" y="0"/>
                      <wp:positionH relativeFrom="column">
                        <wp:posOffset>484032</wp:posOffset>
                      </wp:positionH>
                      <wp:positionV relativeFrom="paragraph">
                        <wp:posOffset>48260</wp:posOffset>
                      </wp:positionV>
                      <wp:extent cx="137160" cy="137160"/>
                      <wp:effectExtent l="0" t="0" r="15240" b="15240"/>
                      <wp:wrapNone/>
                      <wp:docPr id="4" name="Rectangle 4"/>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 style="position:absolute;margin-left:38.1pt;margin-top:3.8pt;width:10.8pt;height:10.8pt;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0E1A4D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"/>
                  </w:pict>
                </mc:Fallback>
              </mc:AlternateContent>
            </w:r>
            <w:r w:rsidRPr="00E46341">
              <w:rPr>
                <w:sz w:val="16"/>
                <w:szCs w:val="16"/>
              </w:rPr>
              <w:t xml:space="preserve">          Applicant</w:t>
            </w:r>
            <w:r w:rsidR="00FD265B">
              <w:rPr>
                <w:sz w:val="16"/>
                <w:szCs w:val="16"/>
              </w:rPr>
              <w:t>/patentee</w:t>
            </w:r>
            <w:r w:rsidRPr="00E46341">
              <w:rPr>
                <w:sz w:val="16"/>
                <w:szCs w:val="16"/>
              </w:rPr>
              <w:t xml:space="preserve"> will pay undiscounted fees in this application</w:t>
            </w:r>
            <w:r w:rsidR="006D0026">
              <w:rPr>
                <w:sz w:val="16"/>
                <w:szCs w:val="16"/>
              </w:rPr>
              <w:t xml:space="preserve"> or patent</w:t>
            </w:r>
            <w:r w:rsidRPr="00E46341">
              <w:rPr>
                <w:sz w:val="16"/>
                <w:szCs w:val="16"/>
              </w:rPr>
              <w:t>.</w:t>
            </w:r>
          </w:p>
          <w:p w:rsidRPr="00E46341" w:rsidR="005600B1" w:rsidP="005600B1" w:rsidRDefault="005600B1" w14:paraId="7DC2EF45" w14:textId="4F1C917B">
            <w:pPr>
              <w:spacing w:before="60" w:after="120"/>
              <w:rPr>
                <w:sz w:val="16"/>
                <w:szCs w:val="16"/>
              </w:rPr>
            </w:pPr>
            <w:r>
              <w:rPr>
                <w:sz w:val="16"/>
                <w:szCs w:val="16"/>
              </w:rPr>
              <w:t xml:space="preserve">This form must be signed (see bottom of page 2). If you owe a fee deficiency, you must also complete the following </w:t>
            </w:r>
            <w:r w:rsidR="00C2732D">
              <w:rPr>
                <w:sz w:val="16"/>
                <w:szCs w:val="16"/>
              </w:rPr>
              <w:t xml:space="preserve">“Fee Deficiency Payment” </w:t>
            </w:r>
            <w:r>
              <w:rPr>
                <w:sz w:val="16"/>
                <w:szCs w:val="16"/>
              </w:rPr>
              <w:t xml:space="preserve">section and enclose payment for the full amount of the deficiency. </w:t>
            </w:r>
          </w:p>
        </w:tc>
      </w:tr>
      <w:tr w:rsidRPr="00AB0869" w:rsidR="0021534B" w:rsidTr="00BF18C7" w14:paraId="5DFED0FF" w14:textId="77777777">
        <w:trPr>
          <w:trHeight w:val="31"/>
        </w:trPr>
        <w:tc>
          <w:tcPr>
            <w:tcW w:w="9615" w:type="dxa"/>
            <w:gridSpan w:val="5"/>
            <w:tcBorders>
              <w:top w:val="single" w:color="auto" w:sz="12" w:space="0"/>
              <w:left w:val="single" w:color="auto" w:sz="12" w:space="0"/>
              <w:bottom w:val="single" w:color="auto" w:sz="4" w:space="0"/>
              <w:right w:val="single" w:color="auto" w:sz="12" w:space="0"/>
            </w:tcBorders>
          </w:tcPr>
          <w:p w:rsidRPr="00B847C8" w:rsidR="00C32D06" w:rsidP="00C32D06" w:rsidRDefault="00C32D06" w14:paraId="76C387E4" w14:textId="60EE8219">
            <w:pPr>
              <w:spacing w:before="120" w:after="120"/>
              <w:jc w:val="center"/>
              <w:rPr>
                <w:sz w:val="14"/>
                <w:szCs w:val="16"/>
              </w:rPr>
            </w:pPr>
            <w:r w:rsidRPr="00C23491">
              <w:rPr>
                <w:b/>
                <w:sz w:val="24"/>
                <w:szCs w:val="24"/>
              </w:rPr>
              <w:t xml:space="preserve">FEE DEFICIENCY </w:t>
            </w:r>
            <w:r w:rsidR="00AD18D7">
              <w:rPr>
                <w:b/>
                <w:sz w:val="24"/>
                <w:szCs w:val="24"/>
              </w:rPr>
              <w:t>PAYMENT</w:t>
            </w:r>
            <w:r>
              <w:rPr>
                <w:b/>
                <w:sz w:val="24"/>
                <w:szCs w:val="24"/>
              </w:rPr>
              <w:br/>
            </w:r>
            <w:r w:rsidRPr="00B847C8">
              <w:rPr>
                <w:b/>
                <w:sz w:val="16"/>
                <w:szCs w:val="24"/>
              </w:rPr>
              <w:t>(</w:t>
            </w:r>
            <w:r w:rsidRPr="00B847C8" w:rsidR="003E50FA">
              <w:rPr>
                <w:b/>
                <w:sz w:val="16"/>
                <w:szCs w:val="24"/>
              </w:rPr>
              <w:t xml:space="preserve">please complete </w:t>
            </w:r>
            <w:r w:rsidRPr="00B847C8">
              <w:rPr>
                <w:b/>
                <w:sz w:val="16"/>
                <w:szCs w:val="24"/>
              </w:rPr>
              <w:t xml:space="preserve">this section if you are correcting prior payments that were erroneously made in the micro entity amount) </w:t>
            </w:r>
          </w:p>
          <w:p w:rsidR="005600B1" w:rsidP="00B847C8" w:rsidRDefault="00BE0505" w14:paraId="218D31AA" w14:textId="34CD52EE">
            <w:pPr>
              <w:spacing w:after="120"/>
              <w:ind w:left="360"/>
              <w:rPr>
                <w:sz w:val="16"/>
                <w:szCs w:val="16"/>
              </w:rPr>
            </w:pPr>
            <w:r w:rsidRPr="00E46341">
              <w:rPr>
                <w:noProof/>
                <w:sz w:val="16"/>
                <w:szCs w:val="16"/>
              </w:rPr>
              <mc:AlternateContent>
                <mc:Choice Requires="wps">
                  <w:drawing>
                    <wp:anchor distT="0" distB="0" distL="114300" distR="114300" simplePos="0" relativeHeight="251672576" behindDoc="0" locked="0" layoutInCell="1" allowOverlap="1" wp14:editId="52E6BF2B" wp14:anchorId="36BEF33E">
                      <wp:simplePos x="0" y="0"/>
                      <wp:positionH relativeFrom="column">
                        <wp:posOffset>34290</wp:posOffset>
                      </wp:positionH>
                      <wp:positionV relativeFrom="paragraph">
                        <wp:posOffset>14341</wp:posOffset>
                      </wp:positionV>
                      <wp:extent cx="137160" cy="137160"/>
                      <wp:effectExtent l="0" t="0" r="15240" b="15240"/>
                      <wp:wrapNone/>
                      <wp:docPr id="7" name="Rectangle 7"/>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7" style="position:absolute;margin-left:2.7pt;margin-top:1.15pt;width:10.8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5pt" w14:anchorId="6E5016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"/>
                  </w:pict>
                </mc:Fallback>
              </mc:AlternateContent>
            </w:r>
            <w:r w:rsidRPr="00E46341" w:rsidR="00CA7654">
              <w:rPr>
                <w:sz w:val="16"/>
                <w:szCs w:val="16"/>
              </w:rPr>
              <w:t xml:space="preserve">Applicant </w:t>
            </w:r>
            <w:r w:rsidR="00FD265B">
              <w:rPr>
                <w:sz w:val="16"/>
                <w:szCs w:val="16"/>
              </w:rPr>
              <w:t xml:space="preserve">or patentee </w:t>
            </w:r>
            <w:r w:rsidRPr="00E46341" w:rsidR="00CA7654">
              <w:rPr>
                <w:sz w:val="16"/>
                <w:szCs w:val="16"/>
              </w:rPr>
              <w:t xml:space="preserve">asserts that micro entity status was previously established in good faith, and </w:t>
            </w:r>
            <w:r w:rsidR="005600B1">
              <w:rPr>
                <w:sz w:val="16"/>
                <w:szCs w:val="16"/>
              </w:rPr>
              <w:t xml:space="preserve">that </w:t>
            </w:r>
            <w:r w:rsidRPr="005600B1" w:rsidR="005600B1">
              <w:rPr>
                <w:sz w:val="16"/>
                <w:szCs w:val="16"/>
              </w:rPr>
              <w:t>micro</w:t>
            </w:r>
            <w:r w:rsidR="005600B1">
              <w:rPr>
                <w:sz w:val="16"/>
                <w:szCs w:val="16"/>
              </w:rPr>
              <w:t xml:space="preserve"> </w:t>
            </w:r>
            <w:r w:rsidRPr="005600B1" w:rsidR="005600B1">
              <w:rPr>
                <w:sz w:val="16"/>
                <w:szCs w:val="16"/>
              </w:rPr>
              <w:t>entity status either was established in error, or the Office was not notified of a loss of entitlement</w:t>
            </w:r>
            <w:r w:rsidR="005600B1">
              <w:rPr>
                <w:sz w:val="16"/>
                <w:szCs w:val="16"/>
              </w:rPr>
              <w:t xml:space="preserve"> </w:t>
            </w:r>
            <w:r w:rsidRPr="005600B1" w:rsidR="005600B1">
              <w:rPr>
                <w:sz w:val="16"/>
                <w:szCs w:val="16"/>
              </w:rPr>
              <w:t>to micro entity status</w:t>
            </w:r>
            <w:r w:rsidR="005600B1">
              <w:rPr>
                <w:sz w:val="16"/>
                <w:szCs w:val="16"/>
              </w:rPr>
              <w:t xml:space="preserve"> through error. See 37 CFR 1.29(k).</w:t>
            </w:r>
          </w:p>
          <w:p w:rsidRPr="00E46341" w:rsidR="00C7133A" w:rsidP="000A3FA8" w:rsidRDefault="00B847C8" w14:paraId="7D3B10C2" w14:textId="62C66612">
            <w:pPr>
              <w:spacing w:before="80" w:after="120"/>
              <w:ind w:left="360"/>
              <w:rPr>
                <w:sz w:val="18"/>
                <w:szCs w:val="16"/>
              </w:rPr>
            </w:pPr>
            <w:r>
              <w:rPr>
                <w:sz w:val="16"/>
                <w:szCs w:val="16"/>
              </w:rPr>
              <w:t>As required by 37 CFR 1.29(k), you MUST ITEMIZE t</w:t>
            </w:r>
            <w:r w:rsidRPr="00E46341">
              <w:rPr>
                <w:sz w:val="16"/>
                <w:szCs w:val="16"/>
              </w:rPr>
              <w:t>he fee deficiency</w:t>
            </w:r>
            <w:r>
              <w:rPr>
                <w:sz w:val="16"/>
                <w:szCs w:val="16"/>
              </w:rPr>
              <w:t>. Please use the chart below to itemize the amounts</w:t>
            </w:r>
            <w:r w:rsidR="000A3FA8">
              <w:rPr>
                <w:sz w:val="16"/>
                <w:szCs w:val="16"/>
              </w:rPr>
              <w:t xml:space="preserve"> for the above-identified application or patent</w:t>
            </w:r>
            <w:r>
              <w:rPr>
                <w:sz w:val="16"/>
                <w:szCs w:val="16"/>
              </w:rPr>
              <w:t>. If you need more space to list the fees, please submit multiple forms. See below*.</w:t>
            </w:r>
          </w:p>
        </w:tc>
      </w:tr>
      <w:tr w:rsidR="00E46341" w:rsidTr="00BF18C7" w14:paraId="7914AC6F" w14:textId="77777777">
        <w:trPr>
          <w:trHeight w:val="294"/>
        </w:trPr>
        <w:tc>
          <w:tcPr>
            <w:tcW w:w="3119" w:type="dxa"/>
            <w:tcBorders>
              <w:top w:val="single" w:color="auto" w:sz="4" w:space="0"/>
              <w:left w:val="single" w:color="auto" w:sz="12" w:space="0"/>
              <w:bottom w:val="single" w:color="auto" w:sz="4" w:space="0"/>
              <w:right w:val="single" w:color="auto" w:sz="4" w:space="0"/>
            </w:tcBorders>
            <w:vAlign w:val="center"/>
          </w:tcPr>
          <w:p w:rsidRPr="00E46341" w:rsidR="00E46341" w:rsidP="00A1665E" w:rsidRDefault="00E46341" w14:paraId="21927CD0" w14:textId="31C848E0">
            <w:pPr>
              <w:rPr>
                <w:rFonts w:cstheme="minorHAnsi"/>
                <w:sz w:val="16"/>
                <w:szCs w:val="16"/>
              </w:rPr>
            </w:pPr>
            <w:r w:rsidRPr="00E46341">
              <w:rPr>
                <w:rFonts w:eastAsia="Times New Roman" w:cstheme="minorHAnsi"/>
                <w:bCs/>
                <w:sz w:val="16"/>
              </w:rPr>
              <w:t>Fee Description</w:t>
            </w:r>
            <w:r w:rsidR="00B847C8">
              <w:rPr>
                <w:rFonts w:eastAsia="Times New Roman" w:cstheme="minorHAnsi"/>
                <w:bCs/>
                <w:sz w:val="16"/>
              </w:rPr>
              <w:t xml:space="preserve"> or Type</w:t>
            </w:r>
          </w:p>
        </w:tc>
        <w:tc>
          <w:tcPr>
            <w:tcW w:w="1726" w:type="dxa"/>
            <w:tcBorders>
              <w:top w:val="single" w:color="auto" w:sz="4" w:space="0"/>
              <w:left w:val="single" w:color="auto" w:sz="4" w:space="0"/>
              <w:bottom w:val="single" w:color="auto" w:sz="4" w:space="0"/>
              <w:right w:val="single" w:color="auto" w:sz="4" w:space="0"/>
            </w:tcBorders>
            <w:vAlign w:val="center"/>
          </w:tcPr>
          <w:p w:rsidRPr="00E46341" w:rsidR="00E46341" w:rsidP="00A1665E" w:rsidRDefault="00E46341" w14:paraId="40F937A0" w14:textId="52CCF2FE">
            <w:pPr>
              <w:rPr>
                <w:rFonts w:cstheme="minorHAnsi"/>
                <w:sz w:val="16"/>
                <w:szCs w:val="16"/>
              </w:rPr>
            </w:pPr>
            <w:r w:rsidRPr="00E46341">
              <w:rPr>
                <w:rFonts w:eastAsia="Times New Roman" w:cstheme="minorHAnsi"/>
                <w:bCs/>
                <w:sz w:val="16"/>
              </w:rPr>
              <w:t>Current Fee</w:t>
            </w:r>
            <w:r w:rsidR="00536A05">
              <w:rPr>
                <w:rFonts w:eastAsia="Times New Roman" w:cstheme="minorHAnsi"/>
                <w:bCs/>
                <w:sz w:val="16"/>
              </w:rPr>
              <w:t xml:space="preserve"> Amount</w:t>
            </w:r>
            <w:r w:rsidRPr="00536A05" w:rsidR="00536A05">
              <w:rPr>
                <w:rFonts w:eastAsia="Times New Roman" w:cstheme="minorHAnsi"/>
                <w:bCs/>
                <w:sz w:val="16"/>
                <w:vertAlign w:val="superscript"/>
              </w:rPr>
              <w:sym w:font="Wingdings" w:char="F0B2"/>
            </w:r>
          </w:p>
        </w:tc>
        <w:tc>
          <w:tcPr>
            <w:tcW w:w="1800" w:type="dxa"/>
            <w:tcBorders>
              <w:top w:val="single" w:color="auto" w:sz="4" w:space="0"/>
              <w:left w:val="single" w:color="auto" w:sz="4" w:space="0"/>
              <w:bottom w:val="single" w:color="auto" w:sz="4" w:space="0"/>
              <w:right w:val="single" w:color="auto" w:sz="4" w:space="0"/>
            </w:tcBorders>
            <w:vAlign w:val="center"/>
          </w:tcPr>
          <w:p w:rsidRPr="00E46341" w:rsidR="00E46341" w:rsidP="00A1665E" w:rsidRDefault="00E46341" w14:paraId="371FAD84" w14:textId="66BCB227">
            <w:pPr>
              <w:rPr>
                <w:rFonts w:cstheme="minorHAnsi"/>
                <w:sz w:val="16"/>
                <w:szCs w:val="16"/>
              </w:rPr>
            </w:pPr>
            <w:r w:rsidRPr="00E46341">
              <w:rPr>
                <w:rFonts w:eastAsia="Times New Roman" w:cstheme="minorHAnsi"/>
                <w:bCs/>
                <w:sz w:val="16"/>
              </w:rPr>
              <w:t xml:space="preserve">Amount Previously Paid </w:t>
            </w:r>
          </w:p>
        </w:tc>
        <w:tc>
          <w:tcPr>
            <w:tcW w:w="1620" w:type="dxa"/>
            <w:tcBorders>
              <w:top w:val="single" w:color="auto" w:sz="4" w:space="0"/>
              <w:left w:val="single" w:color="auto" w:sz="4" w:space="0"/>
              <w:bottom w:val="single" w:color="auto" w:sz="4" w:space="0"/>
              <w:right w:val="single" w:color="auto" w:sz="4" w:space="0"/>
            </w:tcBorders>
            <w:vAlign w:val="center"/>
          </w:tcPr>
          <w:p w:rsidRPr="00E46341" w:rsidR="00E46341" w:rsidP="00A1665E" w:rsidRDefault="00E46341" w14:paraId="555077DE" w14:textId="24DB7B1F">
            <w:pPr>
              <w:rPr>
                <w:rFonts w:cstheme="minorHAnsi"/>
                <w:sz w:val="16"/>
                <w:szCs w:val="16"/>
              </w:rPr>
            </w:pPr>
            <w:r w:rsidRPr="00E46341">
              <w:rPr>
                <w:rFonts w:eastAsia="Times New Roman" w:cstheme="minorHAnsi"/>
                <w:bCs/>
                <w:sz w:val="16"/>
              </w:rPr>
              <w:t xml:space="preserve">Date </w:t>
            </w:r>
            <w:r w:rsidR="00A77A16">
              <w:rPr>
                <w:rFonts w:eastAsia="Times New Roman" w:cstheme="minorHAnsi"/>
                <w:bCs/>
                <w:sz w:val="16"/>
              </w:rPr>
              <w:t xml:space="preserve">Previously </w:t>
            </w:r>
            <w:r w:rsidRPr="00E46341">
              <w:rPr>
                <w:rFonts w:eastAsia="Times New Roman" w:cstheme="minorHAnsi"/>
                <w:bCs/>
                <w:sz w:val="16"/>
              </w:rPr>
              <w:t>Paid</w:t>
            </w:r>
          </w:p>
        </w:tc>
        <w:tc>
          <w:tcPr>
            <w:tcW w:w="1350" w:type="dxa"/>
            <w:tcBorders>
              <w:top w:val="single" w:color="auto" w:sz="4" w:space="0"/>
              <w:left w:val="single" w:color="auto" w:sz="4" w:space="0"/>
              <w:bottom w:val="single" w:color="auto" w:sz="4" w:space="0"/>
              <w:right w:val="single" w:color="auto" w:sz="12" w:space="0"/>
            </w:tcBorders>
            <w:vAlign w:val="center"/>
          </w:tcPr>
          <w:p w:rsidRPr="00E46341" w:rsidR="00E46341" w:rsidP="00A1665E" w:rsidRDefault="00E46341" w14:paraId="33D7CE5E" w14:textId="69A20221">
            <w:pPr>
              <w:rPr>
                <w:rFonts w:cstheme="minorHAnsi"/>
                <w:sz w:val="16"/>
                <w:szCs w:val="16"/>
              </w:rPr>
            </w:pPr>
            <w:r w:rsidRPr="00E46341">
              <w:rPr>
                <w:rFonts w:eastAsia="Times New Roman" w:cstheme="minorHAnsi"/>
                <w:bCs/>
                <w:sz w:val="16"/>
              </w:rPr>
              <w:t>Deficiency Owed</w:t>
            </w:r>
          </w:p>
        </w:tc>
      </w:tr>
      <w:tr w:rsidR="00E46341" w:rsidTr="00536A05" w14:paraId="61DCFC59" w14:textId="77777777">
        <w:trPr>
          <w:trHeight w:val="20"/>
        </w:trPr>
        <w:tc>
          <w:tcPr>
            <w:tcW w:w="3119" w:type="dxa"/>
            <w:tcBorders>
              <w:top w:val="single" w:color="auto" w:sz="4" w:space="0"/>
              <w:left w:val="single" w:color="auto" w:sz="12" w:space="0"/>
              <w:bottom w:val="single" w:color="auto" w:sz="4" w:space="0"/>
              <w:right w:val="single" w:color="auto" w:sz="4" w:space="0"/>
            </w:tcBorders>
            <w:vAlign w:val="center"/>
          </w:tcPr>
          <w:p w:rsidRPr="00E46341" w:rsidR="00E46341" w:rsidP="00A1665E" w:rsidRDefault="00E46341" w14:paraId="4A4D9F92" w14:textId="77777777">
            <w:pPr>
              <w:rPr>
                <w:rFonts w:eastAsia="Times New Roman" w:cstheme="minorHAnsi"/>
                <w:bCs/>
                <w:sz w:val="16"/>
              </w:rPr>
            </w:pPr>
          </w:p>
        </w:tc>
        <w:tc>
          <w:tcPr>
            <w:tcW w:w="1726" w:type="dxa"/>
            <w:tcBorders>
              <w:top w:val="single" w:color="auto" w:sz="4" w:space="0"/>
              <w:left w:val="single" w:color="auto" w:sz="4" w:space="0"/>
              <w:bottom w:val="single" w:color="auto" w:sz="4" w:space="0"/>
              <w:right w:val="single" w:color="auto" w:sz="4" w:space="0"/>
            </w:tcBorders>
            <w:vAlign w:val="center"/>
          </w:tcPr>
          <w:p w:rsidRPr="00E46341" w:rsidR="00E46341" w:rsidP="00A1665E" w:rsidRDefault="00E46341" w14:paraId="1EEF8633" w14:textId="77777777">
            <w:pPr>
              <w:rPr>
                <w:rFonts w:eastAsia="Times New Roman" w:cstheme="minorHAnsi"/>
                <w:bCs/>
                <w:sz w:val="16"/>
              </w:rPr>
            </w:pPr>
          </w:p>
        </w:tc>
        <w:tc>
          <w:tcPr>
            <w:tcW w:w="1800" w:type="dxa"/>
            <w:tcBorders>
              <w:top w:val="single" w:color="auto" w:sz="4" w:space="0"/>
              <w:left w:val="single" w:color="auto" w:sz="4" w:space="0"/>
              <w:bottom w:val="single" w:color="auto" w:sz="4" w:space="0"/>
              <w:right w:val="single" w:color="auto" w:sz="4" w:space="0"/>
            </w:tcBorders>
            <w:vAlign w:val="center"/>
          </w:tcPr>
          <w:p w:rsidRPr="00E46341" w:rsidR="00E46341" w:rsidP="00A77A16" w:rsidRDefault="00E46341" w14:paraId="65FC040E" w14:textId="77777777">
            <w:pPr>
              <w:spacing w:after="120"/>
              <w:rPr>
                <w:rFonts w:eastAsia="Times New Roman" w:cstheme="minorHAnsi"/>
                <w:bCs/>
                <w:sz w:val="16"/>
              </w:rPr>
            </w:pPr>
          </w:p>
        </w:tc>
        <w:tc>
          <w:tcPr>
            <w:tcW w:w="1620" w:type="dxa"/>
            <w:tcBorders>
              <w:top w:val="single" w:color="auto" w:sz="4" w:space="0"/>
              <w:left w:val="single" w:color="auto" w:sz="4" w:space="0"/>
              <w:bottom w:val="single" w:color="auto" w:sz="4" w:space="0"/>
              <w:right w:val="single" w:color="auto" w:sz="4" w:space="0"/>
            </w:tcBorders>
            <w:vAlign w:val="center"/>
          </w:tcPr>
          <w:p w:rsidRPr="00E46341" w:rsidR="00E46341" w:rsidP="00A77A16" w:rsidRDefault="00E46341" w14:paraId="10346967" w14:textId="77777777">
            <w:pPr>
              <w:spacing w:after="120"/>
              <w:rPr>
                <w:rFonts w:eastAsia="Times New Roman" w:cstheme="minorHAnsi"/>
                <w:bCs/>
                <w:sz w:val="16"/>
              </w:rPr>
            </w:pPr>
          </w:p>
        </w:tc>
        <w:tc>
          <w:tcPr>
            <w:tcW w:w="1350" w:type="dxa"/>
            <w:tcBorders>
              <w:top w:val="single" w:color="auto" w:sz="4" w:space="0"/>
              <w:left w:val="single" w:color="auto" w:sz="4" w:space="0"/>
              <w:bottom w:val="single" w:color="auto" w:sz="4" w:space="0"/>
              <w:right w:val="single" w:color="auto" w:sz="12" w:space="0"/>
            </w:tcBorders>
            <w:vAlign w:val="center"/>
          </w:tcPr>
          <w:p w:rsidRPr="00E46341" w:rsidR="00E46341" w:rsidP="00A77A16" w:rsidRDefault="00E46341" w14:paraId="45BC3F80" w14:textId="77777777">
            <w:pPr>
              <w:spacing w:after="120"/>
              <w:rPr>
                <w:rFonts w:eastAsia="Times New Roman" w:cstheme="minorHAnsi"/>
                <w:bCs/>
                <w:sz w:val="16"/>
              </w:rPr>
            </w:pPr>
          </w:p>
        </w:tc>
      </w:tr>
      <w:tr w:rsidR="00E46341" w:rsidTr="00536A05" w14:paraId="636D0738" w14:textId="77777777">
        <w:trPr>
          <w:trHeight w:val="20"/>
        </w:trPr>
        <w:tc>
          <w:tcPr>
            <w:tcW w:w="3119" w:type="dxa"/>
            <w:tcBorders>
              <w:top w:val="single" w:color="auto" w:sz="4" w:space="0"/>
              <w:left w:val="single" w:color="auto" w:sz="12" w:space="0"/>
              <w:bottom w:val="single" w:color="auto" w:sz="4" w:space="0"/>
              <w:right w:val="single" w:color="auto" w:sz="4" w:space="0"/>
            </w:tcBorders>
            <w:vAlign w:val="center"/>
          </w:tcPr>
          <w:p w:rsidRPr="00E46341" w:rsidR="00E46341" w:rsidP="00A1665E" w:rsidRDefault="00E46341" w14:paraId="753616CD" w14:textId="77777777">
            <w:pPr>
              <w:rPr>
                <w:rFonts w:eastAsia="Times New Roman" w:cstheme="minorHAnsi"/>
                <w:bCs/>
                <w:sz w:val="16"/>
              </w:rPr>
            </w:pPr>
          </w:p>
        </w:tc>
        <w:tc>
          <w:tcPr>
            <w:tcW w:w="1726" w:type="dxa"/>
            <w:tcBorders>
              <w:top w:val="single" w:color="auto" w:sz="4" w:space="0"/>
              <w:left w:val="single" w:color="auto" w:sz="4" w:space="0"/>
              <w:bottom w:val="single" w:color="auto" w:sz="4" w:space="0"/>
              <w:right w:val="single" w:color="auto" w:sz="4" w:space="0"/>
            </w:tcBorders>
            <w:vAlign w:val="center"/>
          </w:tcPr>
          <w:p w:rsidRPr="00E46341" w:rsidR="00E46341" w:rsidP="00A1665E" w:rsidRDefault="00E46341" w14:paraId="3715AA16" w14:textId="77777777">
            <w:pPr>
              <w:rPr>
                <w:rFonts w:eastAsia="Times New Roman" w:cstheme="minorHAnsi"/>
                <w:bCs/>
                <w:sz w:val="16"/>
              </w:rPr>
            </w:pPr>
          </w:p>
        </w:tc>
        <w:tc>
          <w:tcPr>
            <w:tcW w:w="1800" w:type="dxa"/>
            <w:tcBorders>
              <w:top w:val="single" w:color="auto" w:sz="4" w:space="0"/>
              <w:left w:val="single" w:color="auto" w:sz="4" w:space="0"/>
              <w:bottom w:val="single" w:color="auto" w:sz="4" w:space="0"/>
              <w:right w:val="single" w:color="auto" w:sz="4" w:space="0"/>
            </w:tcBorders>
            <w:vAlign w:val="center"/>
          </w:tcPr>
          <w:p w:rsidRPr="00E46341" w:rsidR="00E46341" w:rsidP="00A77A16" w:rsidRDefault="00E46341" w14:paraId="552AF252" w14:textId="77777777">
            <w:pPr>
              <w:spacing w:after="120"/>
              <w:rPr>
                <w:rFonts w:eastAsia="Times New Roman" w:cstheme="minorHAnsi"/>
                <w:bCs/>
                <w:sz w:val="16"/>
              </w:rPr>
            </w:pPr>
          </w:p>
        </w:tc>
        <w:tc>
          <w:tcPr>
            <w:tcW w:w="1620" w:type="dxa"/>
            <w:tcBorders>
              <w:top w:val="single" w:color="auto" w:sz="4" w:space="0"/>
              <w:left w:val="single" w:color="auto" w:sz="4" w:space="0"/>
              <w:bottom w:val="single" w:color="auto" w:sz="4" w:space="0"/>
              <w:right w:val="single" w:color="auto" w:sz="4" w:space="0"/>
            </w:tcBorders>
            <w:vAlign w:val="center"/>
          </w:tcPr>
          <w:p w:rsidRPr="00E46341" w:rsidR="00E46341" w:rsidP="00A77A16" w:rsidRDefault="00E46341" w14:paraId="6B9F15F1" w14:textId="77777777">
            <w:pPr>
              <w:spacing w:after="120"/>
              <w:rPr>
                <w:rFonts w:eastAsia="Times New Roman" w:cstheme="minorHAnsi"/>
                <w:bCs/>
                <w:sz w:val="16"/>
              </w:rPr>
            </w:pPr>
          </w:p>
        </w:tc>
        <w:tc>
          <w:tcPr>
            <w:tcW w:w="1350" w:type="dxa"/>
            <w:tcBorders>
              <w:top w:val="single" w:color="auto" w:sz="4" w:space="0"/>
              <w:left w:val="single" w:color="auto" w:sz="4" w:space="0"/>
              <w:bottom w:val="single" w:color="auto" w:sz="4" w:space="0"/>
              <w:right w:val="single" w:color="auto" w:sz="12" w:space="0"/>
            </w:tcBorders>
            <w:vAlign w:val="center"/>
          </w:tcPr>
          <w:p w:rsidRPr="00E46341" w:rsidR="00E46341" w:rsidP="00A77A16" w:rsidRDefault="00E46341" w14:paraId="5119BCCE" w14:textId="77777777">
            <w:pPr>
              <w:spacing w:after="120"/>
              <w:rPr>
                <w:rFonts w:eastAsia="Times New Roman" w:cstheme="minorHAnsi"/>
                <w:bCs/>
                <w:sz w:val="16"/>
              </w:rPr>
            </w:pPr>
          </w:p>
        </w:tc>
      </w:tr>
      <w:tr w:rsidR="00E46341" w:rsidTr="00536A05" w14:paraId="2901D438" w14:textId="77777777">
        <w:trPr>
          <w:trHeight w:val="20"/>
        </w:trPr>
        <w:tc>
          <w:tcPr>
            <w:tcW w:w="3119" w:type="dxa"/>
            <w:tcBorders>
              <w:top w:val="single" w:color="auto" w:sz="4" w:space="0"/>
              <w:left w:val="single" w:color="auto" w:sz="12" w:space="0"/>
              <w:bottom w:val="single" w:color="auto" w:sz="4" w:space="0"/>
              <w:right w:val="single" w:color="auto" w:sz="4" w:space="0"/>
            </w:tcBorders>
            <w:vAlign w:val="center"/>
          </w:tcPr>
          <w:p w:rsidRPr="00E46341" w:rsidR="00E46341" w:rsidP="00A1665E" w:rsidRDefault="00E46341" w14:paraId="17E79265" w14:textId="77777777">
            <w:pPr>
              <w:rPr>
                <w:rFonts w:eastAsia="Times New Roman" w:cstheme="minorHAnsi"/>
                <w:bCs/>
                <w:sz w:val="16"/>
              </w:rPr>
            </w:pPr>
          </w:p>
        </w:tc>
        <w:tc>
          <w:tcPr>
            <w:tcW w:w="1726" w:type="dxa"/>
            <w:tcBorders>
              <w:top w:val="single" w:color="auto" w:sz="4" w:space="0"/>
              <w:left w:val="single" w:color="auto" w:sz="4" w:space="0"/>
              <w:bottom w:val="single" w:color="auto" w:sz="4" w:space="0"/>
              <w:right w:val="single" w:color="auto" w:sz="4" w:space="0"/>
            </w:tcBorders>
            <w:vAlign w:val="center"/>
          </w:tcPr>
          <w:p w:rsidRPr="00E46341" w:rsidR="00E46341" w:rsidP="00A1665E" w:rsidRDefault="00E46341" w14:paraId="29E7E9FC" w14:textId="77777777">
            <w:pPr>
              <w:rPr>
                <w:rFonts w:eastAsia="Times New Roman" w:cstheme="minorHAnsi"/>
                <w:bCs/>
                <w:sz w:val="16"/>
              </w:rPr>
            </w:pPr>
          </w:p>
        </w:tc>
        <w:tc>
          <w:tcPr>
            <w:tcW w:w="1800" w:type="dxa"/>
            <w:tcBorders>
              <w:top w:val="single" w:color="auto" w:sz="4" w:space="0"/>
              <w:left w:val="single" w:color="auto" w:sz="4" w:space="0"/>
              <w:bottom w:val="single" w:color="auto" w:sz="4" w:space="0"/>
              <w:right w:val="single" w:color="auto" w:sz="4" w:space="0"/>
            </w:tcBorders>
            <w:vAlign w:val="center"/>
          </w:tcPr>
          <w:p w:rsidRPr="00E46341" w:rsidR="00E46341" w:rsidP="00A77A16" w:rsidRDefault="00E46341" w14:paraId="4108325A" w14:textId="77777777">
            <w:pPr>
              <w:spacing w:after="120"/>
              <w:rPr>
                <w:rFonts w:eastAsia="Times New Roman" w:cstheme="minorHAnsi"/>
                <w:bCs/>
                <w:sz w:val="16"/>
              </w:rPr>
            </w:pPr>
          </w:p>
        </w:tc>
        <w:tc>
          <w:tcPr>
            <w:tcW w:w="1620" w:type="dxa"/>
            <w:tcBorders>
              <w:top w:val="single" w:color="auto" w:sz="4" w:space="0"/>
              <w:left w:val="single" w:color="auto" w:sz="4" w:space="0"/>
              <w:bottom w:val="single" w:color="auto" w:sz="4" w:space="0"/>
              <w:right w:val="single" w:color="auto" w:sz="4" w:space="0"/>
            </w:tcBorders>
            <w:vAlign w:val="center"/>
          </w:tcPr>
          <w:p w:rsidRPr="00E46341" w:rsidR="00E46341" w:rsidP="00A77A16" w:rsidRDefault="00E46341" w14:paraId="72807D4F" w14:textId="77777777">
            <w:pPr>
              <w:spacing w:after="120"/>
              <w:rPr>
                <w:rFonts w:eastAsia="Times New Roman" w:cstheme="minorHAnsi"/>
                <w:bCs/>
                <w:sz w:val="16"/>
              </w:rPr>
            </w:pPr>
          </w:p>
        </w:tc>
        <w:tc>
          <w:tcPr>
            <w:tcW w:w="1350" w:type="dxa"/>
            <w:tcBorders>
              <w:top w:val="single" w:color="auto" w:sz="4" w:space="0"/>
              <w:left w:val="single" w:color="auto" w:sz="4" w:space="0"/>
              <w:bottom w:val="single" w:color="auto" w:sz="4" w:space="0"/>
              <w:right w:val="single" w:color="auto" w:sz="12" w:space="0"/>
            </w:tcBorders>
            <w:vAlign w:val="center"/>
          </w:tcPr>
          <w:p w:rsidRPr="00E46341" w:rsidR="00E46341" w:rsidP="00A77A16" w:rsidRDefault="00E46341" w14:paraId="46543F01" w14:textId="77777777">
            <w:pPr>
              <w:spacing w:after="120"/>
              <w:rPr>
                <w:rFonts w:eastAsia="Times New Roman" w:cstheme="minorHAnsi"/>
                <w:bCs/>
                <w:sz w:val="16"/>
              </w:rPr>
            </w:pPr>
          </w:p>
        </w:tc>
      </w:tr>
      <w:tr w:rsidR="00AE6C39" w:rsidTr="00536A05" w14:paraId="1F18435F" w14:textId="77777777">
        <w:trPr>
          <w:trHeight w:val="20"/>
        </w:trPr>
        <w:tc>
          <w:tcPr>
            <w:tcW w:w="3119" w:type="dxa"/>
            <w:tcBorders>
              <w:top w:val="single" w:color="auto" w:sz="4" w:space="0"/>
              <w:left w:val="single" w:color="auto" w:sz="12" w:space="0"/>
              <w:bottom w:val="single" w:color="auto" w:sz="4" w:space="0"/>
              <w:right w:val="single" w:color="auto" w:sz="4" w:space="0"/>
            </w:tcBorders>
            <w:vAlign w:val="center"/>
          </w:tcPr>
          <w:p w:rsidRPr="00E46341" w:rsidR="00AE6C39" w:rsidP="00A1665E" w:rsidRDefault="00AE6C39" w14:paraId="76095ECE" w14:textId="77777777">
            <w:pPr>
              <w:rPr>
                <w:rFonts w:eastAsia="Times New Roman" w:cstheme="minorHAnsi"/>
                <w:bCs/>
                <w:sz w:val="16"/>
              </w:rPr>
            </w:pPr>
          </w:p>
        </w:tc>
        <w:tc>
          <w:tcPr>
            <w:tcW w:w="1726" w:type="dxa"/>
            <w:tcBorders>
              <w:top w:val="single" w:color="auto" w:sz="4" w:space="0"/>
              <w:left w:val="single" w:color="auto" w:sz="4" w:space="0"/>
              <w:bottom w:val="single" w:color="auto" w:sz="4" w:space="0"/>
              <w:right w:val="single" w:color="auto" w:sz="4" w:space="0"/>
            </w:tcBorders>
            <w:vAlign w:val="center"/>
          </w:tcPr>
          <w:p w:rsidRPr="00E46341" w:rsidR="00AE6C39" w:rsidP="00A1665E" w:rsidRDefault="00AE6C39" w14:paraId="60870B8E" w14:textId="77777777">
            <w:pPr>
              <w:rPr>
                <w:rFonts w:eastAsia="Times New Roman" w:cstheme="minorHAnsi"/>
                <w:bCs/>
                <w:sz w:val="16"/>
              </w:rPr>
            </w:pPr>
          </w:p>
        </w:tc>
        <w:tc>
          <w:tcPr>
            <w:tcW w:w="1800" w:type="dxa"/>
            <w:tcBorders>
              <w:top w:val="single" w:color="auto" w:sz="4" w:space="0"/>
              <w:left w:val="single" w:color="auto" w:sz="4" w:space="0"/>
              <w:bottom w:val="single" w:color="auto" w:sz="4" w:space="0"/>
              <w:right w:val="single" w:color="auto" w:sz="4" w:space="0"/>
            </w:tcBorders>
            <w:vAlign w:val="center"/>
          </w:tcPr>
          <w:p w:rsidRPr="00E46341" w:rsidR="00AE6C39" w:rsidP="00A77A16" w:rsidRDefault="00AE6C39" w14:paraId="37D33734" w14:textId="77777777">
            <w:pPr>
              <w:spacing w:after="120"/>
              <w:rPr>
                <w:rFonts w:eastAsia="Times New Roman" w:cstheme="minorHAnsi"/>
                <w:bCs/>
                <w:sz w:val="16"/>
              </w:rPr>
            </w:pPr>
          </w:p>
        </w:tc>
        <w:tc>
          <w:tcPr>
            <w:tcW w:w="1620" w:type="dxa"/>
            <w:tcBorders>
              <w:top w:val="single" w:color="auto" w:sz="4" w:space="0"/>
              <w:left w:val="single" w:color="auto" w:sz="4" w:space="0"/>
              <w:bottom w:val="single" w:color="auto" w:sz="4" w:space="0"/>
              <w:right w:val="single" w:color="auto" w:sz="4" w:space="0"/>
            </w:tcBorders>
            <w:vAlign w:val="center"/>
          </w:tcPr>
          <w:p w:rsidRPr="00E46341" w:rsidR="00AE6C39" w:rsidP="00A77A16" w:rsidRDefault="00AE6C39" w14:paraId="3CF99FF4" w14:textId="77777777">
            <w:pPr>
              <w:spacing w:after="120"/>
              <w:rPr>
                <w:rFonts w:eastAsia="Times New Roman" w:cstheme="minorHAnsi"/>
                <w:bCs/>
                <w:sz w:val="16"/>
              </w:rPr>
            </w:pPr>
          </w:p>
        </w:tc>
        <w:tc>
          <w:tcPr>
            <w:tcW w:w="1350" w:type="dxa"/>
            <w:tcBorders>
              <w:top w:val="single" w:color="auto" w:sz="4" w:space="0"/>
              <w:left w:val="single" w:color="auto" w:sz="4" w:space="0"/>
              <w:bottom w:val="single" w:color="auto" w:sz="4" w:space="0"/>
              <w:right w:val="single" w:color="auto" w:sz="12" w:space="0"/>
            </w:tcBorders>
            <w:vAlign w:val="center"/>
          </w:tcPr>
          <w:p w:rsidRPr="00E46341" w:rsidR="00AE6C39" w:rsidP="00A77A16" w:rsidRDefault="00AE6C39" w14:paraId="4F7A3A38" w14:textId="77777777">
            <w:pPr>
              <w:spacing w:after="120"/>
              <w:rPr>
                <w:rFonts w:eastAsia="Times New Roman" w:cstheme="minorHAnsi"/>
                <w:bCs/>
                <w:sz w:val="16"/>
              </w:rPr>
            </w:pPr>
          </w:p>
        </w:tc>
      </w:tr>
      <w:tr w:rsidR="00B847C8" w:rsidTr="00BF18C7" w14:paraId="318B2AA2" w14:textId="77777777">
        <w:trPr>
          <w:trHeight w:val="20"/>
        </w:trPr>
        <w:tc>
          <w:tcPr>
            <w:tcW w:w="3119" w:type="dxa"/>
            <w:tcBorders>
              <w:top w:val="single" w:color="auto" w:sz="4" w:space="0"/>
              <w:left w:val="single" w:color="auto" w:sz="12" w:space="0"/>
              <w:bottom w:val="single" w:color="auto" w:sz="4" w:space="0"/>
              <w:right w:val="single" w:color="auto" w:sz="4" w:space="0"/>
            </w:tcBorders>
            <w:vAlign w:val="center"/>
          </w:tcPr>
          <w:p w:rsidRPr="00E46341" w:rsidR="00B847C8" w:rsidP="00A1665E" w:rsidRDefault="00B847C8" w14:paraId="023E8E9D" w14:textId="77777777">
            <w:pPr>
              <w:rPr>
                <w:rFonts w:eastAsia="Times New Roman" w:cstheme="minorHAnsi"/>
                <w:bCs/>
                <w:sz w:val="16"/>
              </w:rPr>
            </w:pPr>
          </w:p>
        </w:tc>
        <w:tc>
          <w:tcPr>
            <w:tcW w:w="1726" w:type="dxa"/>
            <w:tcBorders>
              <w:top w:val="single" w:color="auto" w:sz="4" w:space="0"/>
              <w:left w:val="single" w:color="auto" w:sz="4" w:space="0"/>
              <w:bottom w:val="single" w:color="auto" w:sz="4" w:space="0"/>
              <w:right w:val="single" w:color="auto" w:sz="4" w:space="0"/>
            </w:tcBorders>
            <w:vAlign w:val="center"/>
          </w:tcPr>
          <w:p w:rsidRPr="00E46341" w:rsidR="00B847C8" w:rsidP="00A1665E" w:rsidRDefault="00B847C8" w14:paraId="34F1CCC4" w14:textId="77777777">
            <w:pPr>
              <w:rPr>
                <w:rFonts w:eastAsia="Times New Roman" w:cstheme="minorHAnsi"/>
                <w:bCs/>
                <w:sz w:val="16"/>
              </w:rPr>
            </w:pPr>
          </w:p>
        </w:tc>
        <w:tc>
          <w:tcPr>
            <w:tcW w:w="1800" w:type="dxa"/>
            <w:tcBorders>
              <w:top w:val="single" w:color="auto" w:sz="4" w:space="0"/>
              <w:left w:val="single" w:color="auto" w:sz="4" w:space="0"/>
              <w:bottom w:val="single" w:color="auto" w:sz="4" w:space="0"/>
              <w:right w:val="single" w:color="auto" w:sz="4" w:space="0"/>
            </w:tcBorders>
            <w:vAlign w:val="center"/>
          </w:tcPr>
          <w:p w:rsidRPr="00E46341" w:rsidR="00B847C8" w:rsidP="00A77A16" w:rsidRDefault="00B847C8" w14:paraId="3B4949BB" w14:textId="77777777">
            <w:pPr>
              <w:spacing w:after="120"/>
              <w:rPr>
                <w:rFonts w:eastAsia="Times New Roman" w:cstheme="minorHAnsi"/>
                <w:bCs/>
                <w:sz w:val="16"/>
              </w:rPr>
            </w:pPr>
          </w:p>
        </w:tc>
        <w:tc>
          <w:tcPr>
            <w:tcW w:w="1620" w:type="dxa"/>
            <w:tcBorders>
              <w:top w:val="single" w:color="auto" w:sz="4" w:space="0"/>
              <w:left w:val="single" w:color="auto" w:sz="4" w:space="0"/>
              <w:bottom w:val="single" w:color="auto" w:sz="4" w:space="0"/>
              <w:right w:val="single" w:color="auto" w:sz="4" w:space="0"/>
            </w:tcBorders>
            <w:vAlign w:val="center"/>
          </w:tcPr>
          <w:p w:rsidRPr="00E46341" w:rsidR="00B847C8" w:rsidP="00A77A16" w:rsidRDefault="00B847C8" w14:paraId="059E6334" w14:textId="77777777">
            <w:pPr>
              <w:spacing w:after="120"/>
              <w:rPr>
                <w:rFonts w:eastAsia="Times New Roman" w:cstheme="minorHAnsi"/>
                <w:bCs/>
                <w:sz w:val="16"/>
              </w:rPr>
            </w:pPr>
          </w:p>
        </w:tc>
        <w:tc>
          <w:tcPr>
            <w:tcW w:w="1350" w:type="dxa"/>
            <w:tcBorders>
              <w:top w:val="single" w:color="auto" w:sz="4" w:space="0"/>
              <w:left w:val="single" w:color="auto" w:sz="4" w:space="0"/>
              <w:bottom w:val="single" w:color="auto" w:sz="4" w:space="0"/>
              <w:right w:val="single" w:color="auto" w:sz="12" w:space="0"/>
            </w:tcBorders>
            <w:vAlign w:val="center"/>
          </w:tcPr>
          <w:p w:rsidRPr="00E46341" w:rsidR="00B847C8" w:rsidP="00A77A16" w:rsidRDefault="00B847C8" w14:paraId="28507452" w14:textId="77777777">
            <w:pPr>
              <w:spacing w:after="120"/>
              <w:rPr>
                <w:rFonts w:eastAsia="Times New Roman" w:cstheme="minorHAnsi"/>
                <w:bCs/>
                <w:sz w:val="16"/>
              </w:rPr>
            </w:pPr>
          </w:p>
        </w:tc>
      </w:tr>
      <w:tr w:rsidR="00B847C8" w:rsidTr="00BF18C7" w14:paraId="66A3793D" w14:textId="77777777">
        <w:trPr>
          <w:trHeight w:val="20"/>
        </w:trPr>
        <w:tc>
          <w:tcPr>
            <w:tcW w:w="3119" w:type="dxa"/>
            <w:tcBorders>
              <w:top w:val="single" w:color="auto" w:sz="4" w:space="0"/>
              <w:left w:val="single" w:color="auto" w:sz="12" w:space="0"/>
              <w:bottom w:val="single" w:color="auto" w:sz="4" w:space="0"/>
              <w:right w:val="single" w:color="auto" w:sz="4" w:space="0"/>
            </w:tcBorders>
            <w:vAlign w:val="center"/>
          </w:tcPr>
          <w:p w:rsidRPr="00E46341" w:rsidR="00B847C8" w:rsidP="00A1665E" w:rsidRDefault="00B847C8" w14:paraId="0991A394" w14:textId="77777777">
            <w:pPr>
              <w:rPr>
                <w:rFonts w:eastAsia="Times New Roman" w:cstheme="minorHAnsi"/>
                <w:bCs/>
                <w:sz w:val="16"/>
              </w:rPr>
            </w:pPr>
          </w:p>
        </w:tc>
        <w:tc>
          <w:tcPr>
            <w:tcW w:w="1726" w:type="dxa"/>
            <w:tcBorders>
              <w:top w:val="single" w:color="auto" w:sz="4" w:space="0"/>
              <w:left w:val="single" w:color="auto" w:sz="4" w:space="0"/>
              <w:bottom w:val="single" w:color="auto" w:sz="4" w:space="0"/>
              <w:right w:val="single" w:color="auto" w:sz="4" w:space="0"/>
            </w:tcBorders>
            <w:vAlign w:val="center"/>
          </w:tcPr>
          <w:p w:rsidRPr="00E46341" w:rsidR="00B847C8" w:rsidP="00A1665E" w:rsidRDefault="00B847C8" w14:paraId="333D1C4A" w14:textId="77777777">
            <w:pPr>
              <w:rPr>
                <w:rFonts w:eastAsia="Times New Roman" w:cstheme="minorHAnsi"/>
                <w:bCs/>
                <w:sz w:val="16"/>
              </w:rPr>
            </w:pPr>
          </w:p>
        </w:tc>
        <w:tc>
          <w:tcPr>
            <w:tcW w:w="1800" w:type="dxa"/>
            <w:tcBorders>
              <w:top w:val="single" w:color="auto" w:sz="4" w:space="0"/>
              <w:left w:val="single" w:color="auto" w:sz="4" w:space="0"/>
              <w:bottom w:val="single" w:color="auto" w:sz="4" w:space="0"/>
              <w:right w:val="single" w:color="auto" w:sz="4" w:space="0"/>
            </w:tcBorders>
            <w:vAlign w:val="center"/>
          </w:tcPr>
          <w:p w:rsidRPr="00E46341" w:rsidR="00B847C8" w:rsidP="00A77A16" w:rsidRDefault="00B847C8" w14:paraId="4A730D36" w14:textId="77777777">
            <w:pPr>
              <w:spacing w:after="120"/>
              <w:rPr>
                <w:rFonts w:eastAsia="Times New Roman" w:cstheme="minorHAnsi"/>
                <w:bCs/>
                <w:sz w:val="16"/>
              </w:rPr>
            </w:pPr>
          </w:p>
        </w:tc>
        <w:tc>
          <w:tcPr>
            <w:tcW w:w="1620" w:type="dxa"/>
            <w:tcBorders>
              <w:top w:val="single" w:color="auto" w:sz="4" w:space="0"/>
              <w:left w:val="single" w:color="auto" w:sz="4" w:space="0"/>
              <w:bottom w:val="single" w:color="auto" w:sz="4" w:space="0"/>
              <w:right w:val="single" w:color="auto" w:sz="4" w:space="0"/>
            </w:tcBorders>
            <w:vAlign w:val="center"/>
          </w:tcPr>
          <w:p w:rsidRPr="00E46341" w:rsidR="00B847C8" w:rsidP="00A77A16" w:rsidRDefault="00B847C8" w14:paraId="3ACEB1A6" w14:textId="77777777">
            <w:pPr>
              <w:spacing w:after="120"/>
              <w:rPr>
                <w:rFonts w:eastAsia="Times New Roman" w:cstheme="minorHAnsi"/>
                <w:bCs/>
                <w:sz w:val="16"/>
              </w:rPr>
            </w:pPr>
          </w:p>
        </w:tc>
        <w:tc>
          <w:tcPr>
            <w:tcW w:w="1350" w:type="dxa"/>
            <w:tcBorders>
              <w:top w:val="single" w:color="auto" w:sz="4" w:space="0"/>
              <w:left w:val="single" w:color="auto" w:sz="4" w:space="0"/>
              <w:bottom w:val="single" w:color="auto" w:sz="4" w:space="0"/>
              <w:right w:val="single" w:color="auto" w:sz="12" w:space="0"/>
            </w:tcBorders>
            <w:vAlign w:val="center"/>
          </w:tcPr>
          <w:p w:rsidRPr="00E46341" w:rsidR="00B847C8" w:rsidP="00A77A16" w:rsidRDefault="00B847C8" w14:paraId="26820FC3" w14:textId="77777777">
            <w:pPr>
              <w:spacing w:after="120"/>
              <w:rPr>
                <w:rFonts w:eastAsia="Times New Roman" w:cstheme="minorHAnsi"/>
                <w:bCs/>
                <w:sz w:val="16"/>
              </w:rPr>
            </w:pPr>
          </w:p>
        </w:tc>
      </w:tr>
      <w:tr w:rsidR="00B847C8" w:rsidTr="00BF18C7" w14:paraId="4EFDF4D5" w14:textId="77777777">
        <w:trPr>
          <w:trHeight w:val="20"/>
        </w:trPr>
        <w:tc>
          <w:tcPr>
            <w:tcW w:w="3119" w:type="dxa"/>
            <w:tcBorders>
              <w:top w:val="single" w:color="auto" w:sz="4" w:space="0"/>
              <w:left w:val="single" w:color="auto" w:sz="12" w:space="0"/>
              <w:bottom w:val="single" w:color="auto" w:sz="4" w:space="0"/>
              <w:right w:val="single" w:color="auto" w:sz="4" w:space="0"/>
            </w:tcBorders>
            <w:vAlign w:val="center"/>
          </w:tcPr>
          <w:p w:rsidRPr="00E46341" w:rsidR="00B847C8" w:rsidP="00A1665E" w:rsidRDefault="00B847C8" w14:paraId="5A59DC99" w14:textId="77777777">
            <w:pPr>
              <w:rPr>
                <w:rFonts w:eastAsia="Times New Roman" w:cstheme="minorHAnsi"/>
                <w:bCs/>
                <w:sz w:val="16"/>
              </w:rPr>
            </w:pPr>
          </w:p>
        </w:tc>
        <w:tc>
          <w:tcPr>
            <w:tcW w:w="1726" w:type="dxa"/>
            <w:tcBorders>
              <w:top w:val="single" w:color="auto" w:sz="4" w:space="0"/>
              <w:left w:val="single" w:color="auto" w:sz="4" w:space="0"/>
              <w:bottom w:val="single" w:color="auto" w:sz="4" w:space="0"/>
              <w:right w:val="single" w:color="auto" w:sz="4" w:space="0"/>
            </w:tcBorders>
            <w:vAlign w:val="center"/>
          </w:tcPr>
          <w:p w:rsidRPr="00E46341" w:rsidR="00B847C8" w:rsidP="00A1665E" w:rsidRDefault="00B847C8" w14:paraId="4470B572" w14:textId="77777777">
            <w:pPr>
              <w:rPr>
                <w:rFonts w:eastAsia="Times New Roman" w:cstheme="minorHAnsi"/>
                <w:bCs/>
                <w:sz w:val="16"/>
              </w:rPr>
            </w:pPr>
          </w:p>
        </w:tc>
        <w:tc>
          <w:tcPr>
            <w:tcW w:w="1800" w:type="dxa"/>
            <w:tcBorders>
              <w:top w:val="single" w:color="auto" w:sz="4" w:space="0"/>
              <w:left w:val="single" w:color="auto" w:sz="4" w:space="0"/>
              <w:bottom w:val="single" w:color="auto" w:sz="4" w:space="0"/>
              <w:right w:val="single" w:color="auto" w:sz="4" w:space="0"/>
            </w:tcBorders>
            <w:vAlign w:val="center"/>
          </w:tcPr>
          <w:p w:rsidRPr="00E46341" w:rsidR="00B847C8" w:rsidP="00A77A16" w:rsidRDefault="00B847C8" w14:paraId="32EDA46A" w14:textId="77777777">
            <w:pPr>
              <w:spacing w:after="120"/>
              <w:rPr>
                <w:rFonts w:eastAsia="Times New Roman" w:cstheme="minorHAnsi"/>
                <w:bCs/>
                <w:sz w:val="16"/>
              </w:rPr>
            </w:pPr>
          </w:p>
        </w:tc>
        <w:tc>
          <w:tcPr>
            <w:tcW w:w="1620" w:type="dxa"/>
            <w:tcBorders>
              <w:top w:val="single" w:color="auto" w:sz="4" w:space="0"/>
              <w:left w:val="single" w:color="auto" w:sz="4" w:space="0"/>
              <w:bottom w:val="single" w:color="auto" w:sz="4" w:space="0"/>
              <w:right w:val="single" w:color="auto" w:sz="4" w:space="0"/>
            </w:tcBorders>
            <w:vAlign w:val="center"/>
          </w:tcPr>
          <w:p w:rsidRPr="00E46341" w:rsidR="00B847C8" w:rsidP="00A77A16" w:rsidRDefault="00B847C8" w14:paraId="61C953B8" w14:textId="77777777">
            <w:pPr>
              <w:spacing w:after="120"/>
              <w:rPr>
                <w:rFonts w:eastAsia="Times New Roman" w:cstheme="minorHAnsi"/>
                <w:bCs/>
                <w:sz w:val="16"/>
              </w:rPr>
            </w:pPr>
          </w:p>
        </w:tc>
        <w:tc>
          <w:tcPr>
            <w:tcW w:w="1350" w:type="dxa"/>
            <w:tcBorders>
              <w:top w:val="single" w:color="auto" w:sz="4" w:space="0"/>
              <w:left w:val="single" w:color="auto" w:sz="4" w:space="0"/>
              <w:bottom w:val="single" w:color="auto" w:sz="4" w:space="0"/>
              <w:right w:val="single" w:color="auto" w:sz="12" w:space="0"/>
            </w:tcBorders>
            <w:vAlign w:val="center"/>
          </w:tcPr>
          <w:p w:rsidRPr="00E46341" w:rsidR="00B847C8" w:rsidP="00A77A16" w:rsidRDefault="00B847C8" w14:paraId="039D9230" w14:textId="77777777">
            <w:pPr>
              <w:spacing w:after="120"/>
              <w:rPr>
                <w:rFonts w:eastAsia="Times New Roman" w:cstheme="minorHAnsi"/>
                <w:bCs/>
                <w:sz w:val="16"/>
              </w:rPr>
            </w:pPr>
          </w:p>
        </w:tc>
      </w:tr>
      <w:tr w:rsidR="00B847C8" w:rsidTr="00BF18C7" w14:paraId="47B6C94D" w14:textId="77777777">
        <w:trPr>
          <w:trHeight w:val="20"/>
        </w:trPr>
        <w:tc>
          <w:tcPr>
            <w:tcW w:w="3119" w:type="dxa"/>
            <w:tcBorders>
              <w:top w:val="single" w:color="auto" w:sz="4" w:space="0"/>
              <w:left w:val="single" w:color="auto" w:sz="12" w:space="0"/>
              <w:bottom w:val="single" w:color="auto" w:sz="4" w:space="0"/>
              <w:right w:val="single" w:color="auto" w:sz="4" w:space="0"/>
            </w:tcBorders>
            <w:vAlign w:val="center"/>
          </w:tcPr>
          <w:p w:rsidRPr="00E46341" w:rsidR="00B847C8" w:rsidP="00A1665E" w:rsidRDefault="00B847C8" w14:paraId="7FA66E76" w14:textId="77777777">
            <w:pPr>
              <w:rPr>
                <w:rFonts w:eastAsia="Times New Roman" w:cstheme="minorHAnsi"/>
                <w:bCs/>
                <w:sz w:val="16"/>
              </w:rPr>
            </w:pPr>
          </w:p>
        </w:tc>
        <w:tc>
          <w:tcPr>
            <w:tcW w:w="1726" w:type="dxa"/>
            <w:tcBorders>
              <w:top w:val="single" w:color="auto" w:sz="4" w:space="0"/>
              <w:left w:val="single" w:color="auto" w:sz="4" w:space="0"/>
              <w:bottom w:val="single" w:color="auto" w:sz="4" w:space="0"/>
              <w:right w:val="single" w:color="auto" w:sz="4" w:space="0"/>
            </w:tcBorders>
            <w:vAlign w:val="center"/>
          </w:tcPr>
          <w:p w:rsidRPr="00E46341" w:rsidR="00B847C8" w:rsidP="00A1665E" w:rsidRDefault="00B847C8" w14:paraId="2EE891F7" w14:textId="77777777">
            <w:pPr>
              <w:rPr>
                <w:rFonts w:eastAsia="Times New Roman" w:cstheme="minorHAnsi"/>
                <w:bCs/>
                <w:sz w:val="16"/>
              </w:rPr>
            </w:pPr>
          </w:p>
        </w:tc>
        <w:tc>
          <w:tcPr>
            <w:tcW w:w="1800" w:type="dxa"/>
            <w:tcBorders>
              <w:top w:val="single" w:color="auto" w:sz="4" w:space="0"/>
              <w:left w:val="single" w:color="auto" w:sz="4" w:space="0"/>
              <w:bottom w:val="single" w:color="auto" w:sz="4" w:space="0"/>
              <w:right w:val="single" w:color="auto" w:sz="4" w:space="0"/>
            </w:tcBorders>
            <w:vAlign w:val="center"/>
          </w:tcPr>
          <w:p w:rsidRPr="00E46341" w:rsidR="00B847C8" w:rsidP="00A77A16" w:rsidRDefault="00B847C8" w14:paraId="2B347631" w14:textId="77777777">
            <w:pPr>
              <w:spacing w:after="120"/>
              <w:rPr>
                <w:rFonts w:eastAsia="Times New Roman" w:cstheme="minorHAnsi"/>
                <w:bCs/>
                <w:sz w:val="16"/>
              </w:rPr>
            </w:pPr>
          </w:p>
        </w:tc>
        <w:tc>
          <w:tcPr>
            <w:tcW w:w="1620" w:type="dxa"/>
            <w:tcBorders>
              <w:top w:val="single" w:color="auto" w:sz="4" w:space="0"/>
              <w:left w:val="single" w:color="auto" w:sz="4" w:space="0"/>
              <w:bottom w:val="single" w:color="auto" w:sz="4" w:space="0"/>
              <w:right w:val="single" w:color="auto" w:sz="4" w:space="0"/>
            </w:tcBorders>
            <w:vAlign w:val="center"/>
          </w:tcPr>
          <w:p w:rsidRPr="00E46341" w:rsidR="00B847C8" w:rsidP="00A77A16" w:rsidRDefault="00B847C8" w14:paraId="16A6F7E4" w14:textId="77777777">
            <w:pPr>
              <w:spacing w:after="120"/>
              <w:rPr>
                <w:rFonts w:eastAsia="Times New Roman" w:cstheme="minorHAnsi"/>
                <w:bCs/>
                <w:sz w:val="16"/>
              </w:rPr>
            </w:pPr>
          </w:p>
        </w:tc>
        <w:tc>
          <w:tcPr>
            <w:tcW w:w="1350" w:type="dxa"/>
            <w:tcBorders>
              <w:top w:val="single" w:color="auto" w:sz="4" w:space="0"/>
              <w:left w:val="single" w:color="auto" w:sz="4" w:space="0"/>
              <w:bottom w:val="single" w:color="auto" w:sz="4" w:space="0"/>
              <w:right w:val="single" w:color="auto" w:sz="12" w:space="0"/>
            </w:tcBorders>
            <w:vAlign w:val="center"/>
          </w:tcPr>
          <w:p w:rsidRPr="00E46341" w:rsidR="00B847C8" w:rsidP="00A77A16" w:rsidRDefault="00B847C8" w14:paraId="1E80A140" w14:textId="77777777">
            <w:pPr>
              <w:spacing w:after="120"/>
              <w:rPr>
                <w:rFonts w:eastAsia="Times New Roman" w:cstheme="minorHAnsi"/>
                <w:bCs/>
                <w:sz w:val="16"/>
              </w:rPr>
            </w:pPr>
          </w:p>
        </w:tc>
      </w:tr>
      <w:tr w:rsidR="00B847C8" w:rsidTr="00BF18C7" w14:paraId="43496CA7" w14:textId="77777777">
        <w:trPr>
          <w:trHeight w:val="20"/>
        </w:trPr>
        <w:tc>
          <w:tcPr>
            <w:tcW w:w="3119" w:type="dxa"/>
            <w:tcBorders>
              <w:top w:val="single" w:color="auto" w:sz="4" w:space="0"/>
              <w:left w:val="single" w:color="auto" w:sz="12" w:space="0"/>
              <w:bottom w:val="single" w:color="auto" w:sz="4" w:space="0"/>
              <w:right w:val="single" w:color="auto" w:sz="4" w:space="0"/>
            </w:tcBorders>
            <w:vAlign w:val="center"/>
          </w:tcPr>
          <w:p w:rsidRPr="00E46341" w:rsidR="00B847C8" w:rsidP="00A1665E" w:rsidRDefault="00B847C8" w14:paraId="4A555987" w14:textId="77777777">
            <w:pPr>
              <w:rPr>
                <w:rFonts w:eastAsia="Times New Roman" w:cstheme="minorHAnsi"/>
                <w:bCs/>
                <w:sz w:val="16"/>
              </w:rPr>
            </w:pPr>
          </w:p>
        </w:tc>
        <w:tc>
          <w:tcPr>
            <w:tcW w:w="1726" w:type="dxa"/>
            <w:tcBorders>
              <w:top w:val="single" w:color="auto" w:sz="4" w:space="0"/>
              <w:left w:val="single" w:color="auto" w:sz="4" w:space="0"/>
              <w:bottom w:val="single" w:color="auto" w:sz="4" w:space="0"/>
              <w:right w:val="single" w:color="auto" w:sz="4" w:space="0"/>
            </w:tcBorders>
            <w:vAlign w:val="center"/>
          </w:tcPr>
          <w:p w:rsidRPr="00E46341" w:rsidR="00B847C8" w:rsidP="00A1665E" w:rsidRDefault="00B847C8" w14:paraId="47585F9E" w14:textId="77777777">
            <w:pPr>
              <w:rPr>
                <w:rFonts w:eastAsia="Times New Roman" w:cstheme="minorHAnsi"/>
                <w:bCs/>
                <w:sz w:val="16"/>
              </w:rPr>
            </w:pPr>
          </w:p>
        </w:tc>
        <w:tc>
          <w:tcPr>
            <w:tcW w:w="1800" w:type="dxa"/>
            <w:tcBorders>
              <w:top w:val="single" w:color="auto" w:sz="4" w:space="0"/>
              <w:left w:val="single" w:color="auto" w:sz="4" w:space="0"/>
              <w:bottom w:val="single" w:color="auto" w:sz="4" w:space="0"/>
              <w:right w:val="single" w:color="auto" w:sz="4" w:space="0"/>
            </w:tcBorders>
            <w:vAlign w:val="center"/>
          </w:tcPr>
          <w:p w:rsidRPr="00E46341" w:rsidR="00B847C8" w:rsidP="00A77A16" w:rsidRDefault="00B847C8" w14:paraId="2459067E" w14:textId="77777777">
            <w:pPr>
              <w:spacing w:after="120"/>
              <w:rPr>
                <w:rFonts w:eastAsia="Times New Roman" w:cstheme="minorHAnsi"/>
                <w:bCs/>
                <w:sz w:val="16"/>
              </w:rPr>
            </w:pPr>
          </w:p>
        </w:tc>
        <w:tc>
          <w:tcPr>
            <w:tcW w:w="1620" w:type="dxa"/>
            <w:tcBorders>
              <w:top w:val="single" w:color="auto" w:sz="4" w:space="0"/>
              <w:left w:val="single" w:color="auto" w:sz="4" w:space="0"/>
              <w:bottom w:val="single" w:color="auto" w:sz="4" w:space="0"/>
              <w:right w:val="single" w:color="auto" w:sz="4" w:space="0"/>
            </w:tcBorders>
            <w:vAlign w:val="center"/>
          </w:tcPr>
          <w:p w:rsidRPr="00E46341" w:rsidR="00B847C8" w:rsidP="00A77A16" w:rsidRDefault="00B847C8" w14:paraId="065ADE4D" w14:textId="77777777">
            <w:pPr>
              <w:spacing w:after="120"/>
              <w:rPr>
                <w:rFonts w:eastAsia="Times New Roman" w:cstheme="minorHAnsi"/>
                <w:bCs/>
                <w:sz w:val="16"/>
              </w:rPr>
            </w:pPr>
          </w:p>
        </w:tc>
        <w:tc>
          <w:tcPr>
            <w:tcW w:w="1350" w:type="dxa"/>
            <w:tcBorders>
              <w:top w:val="single" w:color="auto" w:sz="4" w:space="0"/>
              <w:left w:val="single" w:color="auto" w:sz="4" w:space="0"/>
              <w:bottom w:val="single" w:color="auto" w:sz="4" w:space="0"/>
              <w:right w:val="single" w:color="auto" w:sz="12" w:space="0"/>
            </w:tcBorders>
            <w:vAlign w:val="center"/>
          </w:tcPr>
          <w:p w:rsidRPr="00E46341" w:rsidR="00B847C8" w:rsidP="00A77A16" w:rsidRDefault="00B847C8" w14:paraId="670EF13C" w14:textId="77777777">
            <w:pPr>
              <w:spacing w:after="120"/>
              <w:rPr>
                <w:rFonts w:eastAsia="Times New Roman" w:cstheme="minorHAnsi"/>
                <w:bCs/>
                <w:sz w:val="16"/>
              </w:rPr>
            </w:pPr>
          </w:p>
        </w:tc>
      </w:tr>
      <w:tr w:rsidR="00B847C8" w:rsidTr="00BF18C7" w14:paraId="2E76D564" w14:textId="77777777">
        <w:trPr>
          <w:trHeight w:val="20"/>
        </w:trPr>
        <w:tc>
          <w:tcPr>
            <w:tcW w:w="3119" w:type="dxa"/>
            <w:tcBorders>
              <w:top w:val="single" w:color="auto" w:sz="4" w:space="0"/>
              <w:left w:val="single" w:color="auto" w:sz="12" w:space="0"/>
              <w:bottom w:val="single" w:color="auto" w:sz="4" w:space="0"/>
              <w:right w:val="single" w:color="auto" w:sz="4" w:space="0"/>
            </w:tcBorders>
            <w:vAlign w:val="center"/>
          </w:tcPr>
          <w:p w:rsidRPr="00E46341" w:rsidR="00B847C8" w:rsidP="00A1665E" w:rsidRDefault="00B847C8" w14:paraId="2AA4BA4F" w14:textId="77777777">
            <w:pPr>
              <w:rPr>
                <w:rFonts w:eastAsia="Times New Roman" w:cstheme="minorHAnsi"/>
                <w:bCs/>
                <w:sz w:val="16"/>
              </w:rPr>
            </w:pPr>
          </w:p>
        </w:tc>
        <w:tc>
          <w:tcPr>
            <w:tcW w:w="1726" w:type="dxa"/>
            <w:tcBorders>
              <w:top w:val="single" w:color="auto" w:sz="4" w:space="0"/>
              <w:left w:val="single" w:color="auto" w:sz="4" w:space="0"/>
              <w:bottom w:val="single" w:color="auto" w:sz="4" w:space="0"/>
              <w:right w:val="single" w:color="auto" w:sz="4" w:space="0"/>
            </w:tcBorders>
            <w:vAlign w:val="center"/>
          </w:tcPr>
          <w:p w:rsidRPr="00E46341" w:rsidR="00B847C8" w:rsidP="00A1665E" w:rsidRDefault="00B847C8" w14:paraId="0C8C2DDD" w14:textId="77777777">
            <w:pPr>
              <w:rPr>
                <w:rFonts w:eastAsia="Times New Roman" w:cstheme="minorHAnsi"/>
                <w:bCs/>
                <w:sz w:val="16"/>
              </w:rPr>
            </w:pPr>
          </w:p>
        </w:tc>
        <w:tc>
          <w:tcPr>
            <w:tcW w:w="1800" w:type="dxa"/>
            <w:tcBorders>
              <w:top w:val="single" w:color="auto" w:sz="4" w:space="0"/>
              <w:left w:val="single" w:color="auto" w:sz="4" w:space="0"/>
              <w:bottom w:val="single" w:color="auto" w:sz="4" w:space="0"/>
              <w:right w:val="single" w:color="auto" w:sz="4" w:space="0"/>
            </w:tcBorders>
            <w:vAlign w:val="center"/>
          </w:tcPr>
          <w:p w:rsidRPr="00E46341" w:rsidR="00B847C8" w:rsidP="00A77A16" w:rsidRDefault="00B847C8" w14:paraId="78C81D7F" w14:textId="77777777">
            <w:pPr>
              <w:spacing w:after="120"/>
              <w:rPr>
                <w:rFonts w:eastAsia="Times New Roman" w:cstheme="minorHAnsi"/>
                <w:bCs/>
                <w:sz w:val="16"/>
              </w:rPr>
            </w:pPr>
          </w:p>
        </w:tc>
        <w:tc>
          <w:tcPr>
            <w:tcW w:w="1620" w:type="dxa"/>
            <w:tcBorders>
              <w:top w:val="single" w:color="auto" w:sz="4" w:space="0"/>
              <w:left w:val="single" w:color="auto" w:sz="4" w:space="0"/>
              <w:bottom w:val="single" w:color="auto" w:sz="4" w:space="0"/>
              <w:right w:val="single" w:color="auto" w:sz="4" w:space="0"/>
            </w:tcBorders>
            <w:vAlign w:val="center"/>
          </w:tcPr>
          <w:p w:rsidRPr="00E46341" w:rsidR="00B847C8" w:rsidP="00A77A16" w:rsidRDefault="00B847C8" w14:paraId="30208367" w14:textId="77777777">
            <w:pPr>
              <w:spacing w:after="120"/>
              <w:rPr>
                <w:rFonts w:eastAsia="Times New Roman" w:cstheme="minorHAnsi"/>
                <w:bCs/>
                <w:sz w:val="16"/>
              </w:rPr>
            </w:pPr>
          </w:p>
        </w:tc>
        <w:tc>
          <w:tcPr>
            <w:tcW w:w="1350" w:type="dxa"/>
            <w:tcBorders>
              <w:top w:val="single" w:color="auto" w:sz="4" w:space="0"/>
              <w:left w:val="single" w:color="auto" w:sz="4" w:space="0"/>
              <w:bottom w:val="single" w:color="auto" w:sz="4" w:space="0"/>
              <w:right w:val="single" w:color="auto" w:sz="12" w:space="0"/>
            </w:tcBorders>
            <w:vAlign w:val="center"/>
          </w:tcPr>
          <w:p w:rsidRPr="00E46341" w:rsidR="00B847C8" w:rsidP="00A77A16" w:rsidRDefault="00B847C8" w14:paraId="6A5DE068" w14:textId="77777777">
            <w:pPr>
              <w:spacing w:after="120"/>
              <w:rPr>
                <w:rFonts w:eastAsia="Times New Roman" w:cstheme="minorHAnsi"/>
                <w:bCs/>
                <w:sz w:val="16"/>
              </w:rPr>
            </w:pPr>
          </w:p>
        </w:tc>
      </w:tr>
      <w:tr w:rsidR="00B847C8" w:rsidTr="00BF18C7" w14:paraId="54F74AAA" w14:textId="77777777">
        <w:trPr>
          <w:trHeight w:val="20"/>
        </w:trPr>
        <w:tc>
          <w:tcPr>
            <w:tcW w:w="3119" w:type="dxa"/>
            <w:tcBorders>
              <w:top w:val="single" w:color="auto" w:sz="4" w:space="0"/>
              <w:left w:val="single" w:color="auto" w:sz="12" w:space="0"/>
              <w:bottom w:val="single" w:color="auto" w:sz="4" w:space="0"/>
              <w:right w:val="single" w:color="auto" w:sz="4" w:space="0"/>
            </w:tcBorders>
            <w:vAlign w:val="center"/>
          </w:tcPr>
          <w:p w:rsidRPr="00E46341" w:rsidR="00B847C8" w:rsidP="00A1665E" w:rsidRDefault="00B847C8" w14:paraId="1FE52E7A" w14:textId="77777777">
            <w:pPr>
              <w:rPr>
                <w:rFonts w:eastAsia="Times New Roman" w:cstheme="minorHAnsi"/>
                <w:bCs/>
                <w:sz w:val="16"/>
              </w:rPr>
            </w:pPr>
          </w:p>
        </w:tc>
        <w:tc>
          <w:tcPr>
            <w:tcW w:w="1726" w:type="dxa"/>
            <w:tcBorders>
              <w:top w:val="single" w:color="auto" w:sz="4" w:space="0"/>
              <w:left w:val="single" w:color="auto" w:sz="4" w:space="0"/>
              <w:bottom w:val="single" w:color="auto" w:sz="4" w:space="0"/>
              <w:right w:val="single" w:color="auto" w:sz="4" w:space="0"/>
            </w:tcBorders>
            <w:vAlign w:val="center"/>
          </w:tcPr>
          <w:p w:rsidRPr="00E46341" w:rsidR="00B847C8" w:rsidP="00A1665E" w:rsidRDefault="00B847C8" w14:paraId="3634CD4C" w14:textId="77777777">
            <w:pPr>
              <w:rPr>
                <w:rFonts w:eastAsia="Times New Roman" w:cstheme="minorHAnsi"/>
                <w:bCs/>
                <w:sz w:val="16"/>
              </w:rPr>
            </w:pPr>
          </w:p>
        </w:tc>
        <w:tc>
          <w:tcPr>
            <w:tcW w:w="1800" w:type="dxa"/>
            <w:tcBorders>
              <w:top w:val="single" w:color="auto" w:sz="4" w:space="0"/>
              <w:left w:val="single" w:color="auto" w:sz="4" w:space="0"/>
              <w:bottom w:val="single" w:color="auto" w:sz="4" w:space="0"/>
              <w:right w:val="single" w:color="auto" w:sz="4" w:space="0"/>
            </w:tcBorders>
            <w:vAlign w:val="center"/>
          </w:tcPr>
          <w:p w:rsidRPr="00E46341" w:rsidR="00B847C8" w:rsidP="00A77A16" w:rsidRDefault="00B847C8" w14:paraId="22B4A152" w14:textId="77777777">
            <w:pPr>
              <w:spacing w:after="120"/>
              <w:rPr>
                <w:rFonts w:eastAsia="Times New Roman" w:cstheme="minorHAnsi"/>
                <w:bCs/>
                <w:sz w:val="16"/>
              </w:rPr>
            </w:pPr>
          </w:p>
        </w:tc>
        <w:tc>
          <w:tcPr>
            <w:tcW w:w="1620" w:type="dxa"/>
            <w:tcBorders>
              <w:top w:val="single" w:color="auto" w:sz="4" w:space="0"/>
              <w:left w:val="single" w:color="auto" w:sz="4" w:space="0"/>
              <w:bottom w:val="single" w:color="auto" w:sz="4" w:space="0"/>
              <w:right w:val="single" w:color="auto" w:sz="4" w:space="0"/>
            </w:tcBorders>
            <w:vAlign w:val="center"/>
          </w:tcPr>
          <w:p w:rsidRPr="00E46341" w:rsidR="00B847C8" w:rsidP="00A77A16" w:rsidRDefault="00B847C8" w14:paraId="069D8FEC" w14:textId="77777777">
            <w:pPr>
              <w:spacing w:after="120"/>
              <w:rPr>
                <w:rFonts w:eastAsia="Times New Roman" w:cstheme="minorHAnsi"/>
                <w:bCs/>
                <w:sz w:val="16"/>
              </w:rPr>
            </w:pPr>
          </w:p>
        </w:tc>
        <w:tc>
          <w:tcPr>
            <w:tcW w:w="1350" w:type="dxa"/>
            <w:tcBorders>
              <w:top w:val="single" w:color="auto" w:sz="4" w:space="0"/>
              <w:left w:val="single" w:color="auto" w:sz="4" w:space="0"/>
              <w:bottom w:val="single" w:color="auto" w:sz="4" w:space="0"/>
              <w:right w:val="single" w:color="auto" w:sz="12" w:space="0"/>
            </w:tcBorders>
            <w:vAlign w:val="center"/>
          </w:tcPr>
          <w:p w:rsidRPr="00E46341" w:rsidR="00B847C8" w:rsidP="00A77A16" w:rsidRDefault="00B847C8" w14:paraId="65A70EFF" w14:textId="77777777">
            <w:pPr>
              <w:spacing w:after="120"/>
              <w:rPr>
                <w:rFonts w:eastAsia="Times New Roman" w:cstheme="minorHAnsi"/>
                <w:bCs/>
                <w:sz w:val="16"/>
              </w:rPr>
            </w:pPr>
          </w:p>
        </w:tc>
      </w:tr>
      <w:tr w:rsidR="00B847C8" w:rsidTr="00BF18C7" w14:paraId="34C174D7" w14:textId="77777777">
        <w:trPr>
          <w:trHeight w:val="20"/>
        </w:trPr>
        <w:tc>
          <w:tcPr>
            <w:tcW w:w="3119" w:type="dxa"/>
            <w:tcBorders>
              <w:top w:val="single" w:color="auto" w:sz="4" w:space="0"/>
              <w:left w:val="single" w:color="auto" w:sz="12" w:space="0"/>
              <w:bottom w:val="single" w:color="auto" w:sz="4" w:space="0"/>
              <w:right w:val="single" w:color="auto" w:sz="4" w:space="0"/>
            </w:tcBorders>
            <w:vAlign w:val="center"/>
          </w:tcPr>
          <w:p w:rsidRPr="00E46341" w:rsidR="00B847C8" w:rsidP="00A1665E" w:rsidRDefault="00B847C8" w14:paraId="2DF84987" w14:textId="77777777">
            <w:pPr>
              <w:rPr>
                <w:rFonts w:eastAsia="Times New Roman" w:cstheme="minorHAnsi"/>
                <w:bCs/>
                <w:sz w:val="16"/>
              </w:rPr>
            </w:pPr>
          </w:p>
        </w:tc>
        <w:tc>
          <w:tcPr>
            <w:tcW w:w="1726" w:type="dxa"/>
            <w:tcBorders>
              <w:top w:val="single" w:color="auto" w:sz="4" w:space="0"/>
              <w:left w:val="single" w:color="auto" w:sz="4" w:space="0"/>
              <w:bottom w:val="single" w:color="auto" w:sz="4" w:space="0"/>
              <w:right w:val="single" w:color="auto" w:sz="4" w:space="0"/>
            </w:tcBorders>
            <w:vAlign w:val="center"/>
          </w:tcPr>
          <w:p w:rsidRPr="00E46341" w:rsidR="00B847C8" w:rsidP="00A1665E" w:rsidRDefault="00B847C8" w14:paraId="29299DDB" w14:textId="77777777">
            <w:pPr>
              <w:rPr>
                <w:rFonts w:eastAsia="Times New Roman" w:cstheme="minorHAnsi"/>
                <w:bCs/>
                <w:sz w:val="16"/>
              </w:rPr>
            </w:pPr>
          </w:p>
        </w:tc>
        <w:tc>
          <w:tcPr>
            <w:tcW w:w="1800" w:type="dxa"/>
            <w:tcBorders>
              <w:top w:val="single" w:color="auto" w:sz="4" w:space="0"/>
              <w:left w:val="single" w:color="auto" w:sz="4" w:space="0"/>
              <w:bottom w:val="single" w:color="auto" w:sz="4" w:space="0"/>
              <w:right w:val="single" w:color="auto" w:sz="4" w:space="0"/>
            </w:tcBorders>
            <w:vAlign w:val="center"/>
          </w:tcPr>
          <w:p w:rsidRPr="00E46341" w:rsidR="00B847C8" w:rsidP="00A77A16" w:rsidRDefault="00B847C8" w14:paraId="3C999DEB" w14:textId="77777777">
            <w:pPr>
              <w:spacing w:after="120"/>
              <w:rPr>
                <w:rFonts w:eastAsia="Times New Roman" w:cstheme="minorHAnsi"/>
                <w:bCs/>
                <w:sz w:val="16"/>
              </w:rPr>
            </w:pPr>
          </w:p>
        </w:tc>
        <w:tc>
          <w:tcPr>
            <w:tcW w:w="1620" w:type="dxa"/>
            <w:tcBorders>
              <w:top w:val="single" w:color="auto" w:sz="4" w:space="0"/>
              <w:left w:val="single" w:color="auto" w:sz="4" w:space="0"/>
              <w:bottom w:val="single" w:color="auto" w:sz="4" w:space="0"/>
              <w:right w:val="single" w:color="auto" w:sz="4" w:space="0"/>
            </w:tcBorders>
            <w:vAlign w:val="center"/>
          </w:tcPr>
          <w:p w:rsidRPr="00E46341" w:rsidR="00B847C8" w:rsidP="00A77A16" w:rsidRDefault="00B847C8" w14:paraId="6C4C2586" w14:textId="77777777">
            <w:pPr>
              <w:spacing w:after="120"/>
              <w:rPr>
                <w:rFonts w:eastAsia="Times New Roman" w:cstheme="minorHAnsi"/>
                <w:bCs/>
                <w:sz w:val="16"/>
              </w:rPr>
            </w:pPr>
          </w:p>
        </w:tc>
        <w:tc>
          <w:tcPr>
            <w:tcW w:w="1350" w:type="dxa"/>
            <w:tcBorders>
              <w:top w:val="single" w:color="auto" w:sz="4" w:space="0"/>
              <w:left w:val="single" w:color="auto" w:sz="4" w:space="0"/>
              <w:bottom w:val="single" w:color="auto" w:sz="4" w:space="0"/>
              <w:right w:val="single" w:color="auto" w:sz="12" w:space="0"/>
            </w:tcBorders>
            <w:vAlign w:val="center"/>
          </w:tcPr>
          <w:p w:rsidRPr="00E46341" w:rsidR="00B847C8" w:rsidP="00A77A16" w:rsidRDefault="00B847C8" w14:paraId="404867C3" w14:textId="77777777">
            <w:pPr>
              <w:spacing w:after="120"/>
              <w:rPr>
                <w:rFonts w:eastAsia="Times New Roman" w:cstheme="minorHAnsi"/>
                <w:bCs/>
                <w:sz w:val="16"/>
              </w:rPr>
            </w:pPr>
          </w:p>
        </w:tc>
      </w:tr>
      <w:tr w:rsidR="00B847C8" w:rsidTr="00BF18C7" w14:paraId="323DD61B" w14:textId="77777777">
        <w:trPr>
          <w:trHeight w:val="20"/>
        </w:trPr>
        <w:tc>
          <w:tcPr>
            <w:tcW w:w="3119" w:type="dxa"/>
            <w:tcBorders>
              <w:top w:val="single" w:color="auto" w:sz="4" w:space="0"/>
              <w:left w:val="single" w:color="auto" w:sz="12" w:space="0"/>
              <w:bottom w:val="single" w:color="auto" w:sz="4" w:space="0"/>
              <w:right w:val="single" w:color="auto" w:sz="4" w:space="0"/>
            </w:tcBorders>
            <w:vAlign w:val="center"/>
          </w:tcPr>
          <w:p w:rsidRPr="00E46341" w:rsidR="00B847C8" w:rsidP="00A1665E" w:rsidRDefault="00B847C8" w14:paraId="7CAC1D24" w14:textId="77777777">
            <w:pPr>
              <w:rPr>
                <w:rFonts w:eastAsia="Times New Roman" w:cstheme="minorHAnsi"/>
                <w:bCs/>
                <w:sz w:val="16"/>
              </w:rPr>
            </w:pPr>
          </w:p>
        </w:tc>
        <w:tc>
          <w:tcPr>
            <w:tcW w:w="1726" w:type="dxa"/>
            <w:tcBorders>
              <w:top w:val="single" w:color="auto" w:sz="4" w:space="0"/>
              <w:left w:val="single" w:color="auto" w:sz="4" w:space="0"/>
              <w:bottom w:val="single" w:color="auto" w:sz="4" w:space="0"/>
              <w:right w:val="single" w:color="auto" w:sz="4" w:space="0"/>
            </w:tcBorders>
            <w:vAlign w:val="center"/>
          </w:tcPr>
          <w:p w:rsidRPr="00E46341" w:rsidR="00B847C8" w:rsidP="00A1665E" w:rsidRDefault="00B847C8" w14:paraId="71E6E164" w14:textId="77777777">
            <w:pPr>
              <w:rPr>
                <w:rFonts w:eastAsia="Times New Roman" w:cstheme="minorHAnsi"/>
                <w:bCs/>
                <w:sz w:val="16"/>
              </w:rPr>
            </w:pPr>
          </w:p>
        </w:tc>
        <w:tc>
          <w:tcPr>
            <w:tcW w:w="1800" w:type="dxa"/>
            <w:tcBorders>
              <w:top w:val="single" w:color="auto" w:sz="4" w:space="0"/>
              <w:left w:val="single" w:color="auto" w:sz="4" w:space="0"/>
              <w:bottom w:val="single" w:color="auto" w:sz="4" w:space="0"/>
              <w:right w:val="single" w:color="auto" w:sz="4" w:space="0"/>
            </w:tcBorders>
            <w:vAlign w:val="center"/>
          </w:tcPr>
          <w:p w:rsidRPr="00E46341" w:rsidR="00B847C8" w:rsidP="00A77A16" w:rsidRDefault="00B847C8" w14:paraId="4161A826" w14:textId="77777777">
            <w:pPr>
              <w:spacing w:after="120"/>
              <w:rPr>
                <w:rFonts w:eastAsia="Times New Roman" w:cstheme="minorHAnsi"/>
                <w:bCs/>
                <w:sz w:val="16"/>
              </w:rPr>
            </w:pPr>
          </w:p>
        </w:tc>
        <w:tc>
          <w:tcPr>
            <w:tcW w:w="1620" w:type="dxa"/>
            <w:tcBorders>
              <w:top w:val="single" w:color="auto" w:sz="4" w:space="0"/>
              <w:left w:val="single" w:color="auto" w:sz="4" w:space="0"/>
              <w:bottom w:val="single" w:color="auto" w:sz="4" w:space="0"/>
              <w:right w:val="single" w:color="auto" w:sz="4" w:space="0"/>
            </w:tcBorders>
            <w:vAlign w:val="center"/>
          </w:tcPr>
          <w:p w:rsidRPr="00E46341" w:rsidR="00B847C8" w:rsidP="00A77A16" w:rsidRDefault="00B847C8" w14:paraId="5A7C8628" w14:textId="77777777">
            <w:pPr>
              <w:spacing w:after="120"/>
              <w:rPr>
                <w:rFonts w:eastAsia="Times New Roman" w:cstheme="minorHAnsi"/>
                <w:bCs/>
                <w:sz w:val="16"/>
              </w:rPr>
            </w:pPr>
          </w:p>
        </w:tc>
        <w:tc>
          <w:tcPr>
            <w:tcW w:w="1350" w:type="dxa"/>
            <w:tcBorders>
              <w:top w:val="single" w:color="auto" w:sz="4" w:space="0"/>
              <w:left w:val="single" w:color="auto" w:sz="4" w:space="0"/>
              <w:bottom w:val="single" w:color="auto" w:sz="4" w:space="0"/>
              <w:right w:val="single" w:color="auto" w:sz="12" w:space="0"/>
            </w:tcBorders>
            <w:vAlign w:val="center"/>
          </w:tcPr>
          <w:p w:rsidRPr="00E46341" w:rsidR="00B847C8" w:rsidP="00A77A16" w:rsidRDefault="00B847C8" w14:paraId="763389E4" w14:textId="77777777">
            <w:pPr>
              <w:spacing w:after="120"/>
              <w:rPr>
                <w:rFonts w:eastAsia="Times New Roman" w:cstheme="minorHAnsi"/>
                <w:bCs/>
                <w:sz w:val="16"/>
              </w:rPr>
            </w:pPr>
          </w:p>
        </w:tc>
      </w:tr>
      <w:tr w:rsidR="00A1665E" w:rsidTr="00CD2280" w14:paraId="1778BE6A" w14:textId="77777777">
        <w:trPr>
          <w:trHeight w:val="20"/>
        </w:trPr>
        <w:tc>
          <w:tcPr>
            <w:tcW w:w="8265" w:type="dxa"/>
            <w:gridSpan w:val="4"/>
            <w:tcBorders>
              <w:top w:val="single" w:color="auto" w:sz="4" w:space="0"/>
              <w:left w:val="single" w:color="auto" w:sz="12" w:space="0"/>
              <w:bottom w:val="single" w:color="auto" w:sz="4" w:space="0"/>
              <w:right w:val="single" w:color="auto" w:sz="4" w:space="0"/>
            </w:tcBorders>
            <w:vAlign w:val="center"/>
          </w:tcPr>
          <w:p w:rsidRPr="00FD48CD" w:rsidR="00A1665E" w:rsidP="00A1665E" w:rsidRDefault="00A1665E" w14:paraId="0D7565FD" w14:textId="1F2BC850">
            <w:pPr>
              <w:jc w:val="right"/>
              <w:rPr>
                <w:rFonts w:eastAsia="Times New Roman" w:cstheme="minorHAnsi"/>
                <w:b/>
                <w:bCs/>
                <w:sz w:val="16"/>
              </w:rPr>
            </w:pPr>
            <w:r w:rsidRPr="00FD48CD">
              <w:rPr>
                <w:rFonts w:eastAsia="Times New Roman" w:cstheme="minorHAnsi"/>
                <w:b/>
                <w:bCs/>
                <w:sz w:val="16"/>
              </w:rPr>
              <w:t>Total Deficiency Owed</w:t>
            </w:r>
            <w:r w:rsidRPr="00FD48CD" w:rsidR="00FD48CD">
              <w:rPr>
                <w:rFonts w:eastAsia="Times New Roman" w:cstheme="minorHAnsi"/>
                <w:b/>
                <w:bCs/>
                <w:sz w:val="16"/>
              </w:rPr>
              <w:t xml:space="preserve"> (</w:t>
            </w:r>
            <w:r w:rsidRPr="00FD48CD" w:rsidR="00FD48CD">
              <w:rPr>
                <w:rFonts w:eastAsia="Times New Roman" w:cstheme="minorHAnsi"/>
                <w:b/>
                <w:bCs/>
                <w:i/>
                <w:sz w:val="16"/>
              </w:rPr>
              <w:t>sum of all entries in “Deficiency Owed” column</w:t>
            </w:r>
            <w:r w:rsidRPr="00FD48CD" w:rsidR="00FD48CD">
              <w:rPr>
                <w:rFonts w:eastAsia="Times New Roman" w:cstheme="minorHAnsi"/>
                <w:b/>
                <w:bCs/>
                <w:sz w:val="16"/>
              </w:rPr>
              <w:t>)</w:t>
            </w:r>
          </w:p>
        </w:tc>
        <w:tc>
          <w:tcPr>
            <w:tcW w:w="1350" w:type="dxa"/>
            <w:tcBorders>
              <w:top w:val="single" w:color="auto" w:sz="4" w:space="0"/>
              <w:left w:val="single" w:color="auto" w:sz="4" w:space="0"/>
              <w:bottom w:val="single" w:color="auto" w:sz="4" w:space="0"/>
              <w:right w:val="single" w:color="auto" w:sz="12" w:space="0"/>
            </w:tcBorders>
            <w:vAlign w:val="center"/>
          </w:tcPr>
          <w:p w:rsidRPr="00E46341" w:rsidR="00A1665E" w:rsidP="00A77A16" w:rsidRDefault="00A1665E" w14:paraId="6BD64DEF" w14:textId="77777777">
            <w:pPr>
              <w:spacing w:after="120"/>
              <w:rPr>
                <w:rFonts w:eastAsia="Times New Roman" w:cstheme="minorHAnsi"/>
                <w:bCs/>
                <w:sz w:val="16"/>
              </w:rPr>
            </w:pPr>
          </w:p>
        </w:tc>
      </w:tr>
      <w:tr w:rsidR="00E46341" w:rsidTr="00EA1539" w14:paraId="1DA56A77" w14:textId="77777777">
        <w:trPr>
          <w:trHeight w:val="89"/>
        </w:trPr>
        <w:tc>
          <w:tcPr>
            <w:tcW w:w="9615" w:type="dxa"/>
            <w:gridSpan w:val="5"/>
            <w:tcBorders>
              <w:top w:val="single" w:color="auto" w:sz="4" w:space="0"/>
              <w:left w:val="single" w:color="auto" w:sz="12" w:space="0"/>
              <w:bottom w:val="single" w:color="auto" w:sz="4" w:space="0"/>
              <w:right w:val="single" w:color="auto" w:sz="12" w:space="0"/>
            </w:tcBorders>
          </w:tcPr>
          <w:p w:rsidRPr="00E34EE2" w:rsidR="00B847C8" w:rsidP="00E34EE2" w:rsidRDefault="00536A05" w14:paraId="6FEE2243" w14:textId="0F0042C0">
            <w:pPr>
              <w:spacing w:before="120" w:after="120"/>
              <w:jc w:val="center"/>
              <w:rPr>
                <w:sz w:val="16"/>
                <w:szCs w:val="16"/>
              </w:rPr>
            </w:pPr>
            <w:r>
              <w:rPr>
                <w:rFonts w:eastAsia="Times New Roman" w:cstheme="minorHAnsi"/>
                <w:bCs/>
                <w:sz w:val="16"/>
              </w:rPr>
              <w:sym w:font="Wingdings" w:char="F0B2"/>
            </w:r>
            <w:r w:rsidR="00E46341">
              <w:rPr>
                <w:sz w:val="16"/>
                <w:szCs w:val="16"/>
              </w:rPr>
              <w:t xml:space="preserve"> </w:t>
            </w:r>
            <w:r>
              <w:rPr>
                <w:sz w:val="16"/>
                <w:szCs w:val="16"/>
              </w:rPr>
              <w:t xml:space="preserve">The </w:t>
            </w:r>
            <w:r w:rsidR="00A77A16">
              <w:rPr>
                <w:sz w:val="16"/>
                <w:szCs w:val="16"/>
              </w:rPr>
              <w:t>“current fee amount” refers to the small entity or undiscounted rate (whichever is applicable) listed on the fee schedule as currently in force at the time this paper is submitted</w:t>
            </w:r>
            <w:r w:rsidR="00FD48CD">
              <w:rPr>
                <w:sz w:val="16"/>
                <w:szCs w:val="16"/>
              </w:rPr>
              <w:t xml:space="preserve"> and the deficiency is paid in full</w:t>
            </w:r>
            <w:r w:rsidR="00A77A16">
              <w:rPr>
                <w:sz w:val="16"/>
                <w:szCs w:val="16"/>
              </w:rPr>
              <w:t>.</w:t>
            </w:r>
            <w:r>
              <w:rPr>
                <w:sz w:val="16"/>
                <w:szCs w:val="16"/>
              </w:rPr>
              <w:t xml:space="preserve"> The USPTO fee schedule is available at </w:t>
            </w:r>
            <w:hyperlink w:history="1" r:id="rId8">
              <w:r w:rsidRPr="008D1F4A">
                <w:rPr>
                  <w:rStyle w:val="Hyperlink"/>
                  <w:sz w:val="16"/>
                  <w:szCs w:val="16"/>
                </w:rPr>
                <w:t>https://www.uspto.gov/Fees</w:t>
              </w:r>
            </w:hyperlink>
            <w:r>
              <w:rPr>
                <w:sz w:val="16"/>
                <w:szCs w:val="16"/>
              </w:rPr>
              <w:t xml:space="preserve">. For more information about </w:t>
            </w:r>
            <w:r w:rsidR="00A1665E">
              <w:rPr>
                <w:sz w:val="16"/>
                <w:szCs w:val="16"/>
              </w:rPr>
              <w:t xml:space="preserve">submitting </w:t>
            </w:r>
            <w:r w:rsidR="00FD48CD">
              <w:rPr>
                <w:sz w:val="16"/>
                <w:szCs w:val="16"/>
              </w:rPr>
              <w:t>fee deficiencies</w:t>
            </w:r>
            <w:r>
              <w:rPr>
                <w:sz w:val="16"/>
                <w:szCs w:val="16"/>
              </w:rPr>
              <w:t xml:space="preserve">, see MPEP 509.04(f). The MPEP is available at </w:t>
            </w:r>
            <w:hyperlink w:history="1" r:id="rId9">
              <w:r w:rsidRPr="008D1F4A">
                <w:rPr>
                  <w:rStyle w:val="Hyperlink"/>
                  <w:sz w:val="16"/>
                  <w:szCs w:val="16"/>
                </w:rPr>
                <w:t>https://www.uspto.gov/MPEP</w:t>
              </w:r>
            </w:hyperlink>
            <w:r>
              <w:rPr>
                <w:sz w:val="16"/>
                <w:szCs w:val="16"/>
              </w:rPr>
              <w:t>.</w:t>
            </w:r>
          </w:p>
        </w:tc>
      </w:tr>
    </w:tbl>
    <w:p w:rsidR="00364F24" w:rsidP="00364F24" w:rsidRDefault="00760014" w14:paraId="6B69AF5B" w14:textId="77777777">
      <w:pPr>
        <w:spacing w:after="0" w:line="240" w:lineRule="auto"/>
        <w:ind w:right="-274"/>
        <w:rPr>
          <w:rFonts w:cstheme="minorHAnsi"/>
          <w:b/>
          <w:color w:val="000101"/>
          <w:sz w:val="14"/>
          <w:szCs w:val="14"/>
        </w:rPr>
      </w:pPr>
      <w:r w:rsidRPr="00760014">
        <w:rPr>
          <w:rFonts w:cstheme="minorHAnsi"/>
          <w:color w:val="000101"/>
          <w:sz w:val="14"/>
          <w:szCs w:val="14"/>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OMB Control Number for this inf</w:t>
      </w:r>
      <w:r w:rsidR="006B02D2">
        <w:rPr>
          <w:rFonts w:cstheme="minorHAnsi"/>
          <w:color w:val="000101"/>
          <w:sz w:val="14"/>
          <w:szCs w:val="14"/>
        </w:rPr>
        <w:t>ormation collection is 0651-0070</w:t>
      </w:r>
      <w:r w:rsidRPr="00760014">
        <w:rPr>
          <w:rFonts w:cstheme="minorHAnsi"/>
          <w:color w:val="000101"/>
          <w:sz w:val="14"/>
          <w:szCs w:val="14"/>
        </w:rPr>
        <w:t xml:space="preserve">. Public burden for this form is estimated to average </w:t>
      </w:r>
      <w:r w:rsidR="007C180E">
        <w:rPr>
          <w:rFonts w:cstheme="minorHAnsi"/>
          <w:color w:val="000101"/>
          <w:sz w:val="14"/>
          <w:szCs w:val="14"/>
        </w:rPr>
        <w:t>2</w:t>
      </w:r>
      <w:r w:rsidRPr="00760014">
        <w:rPr>
          <w:rFonts w:cstheme="minorHAnsi"/>
          <w:color w:val="000101"/>
          <w:sz w:val="14"/>
          <w:szCs w:val="14"/>
        </w:rPr>
        <w:t xml:space="preserve"> hours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Chief Administrative Officer, United States Patent and Trademark Office, P.O. Box 1450, Alexandria, VA 22313-1450 or email I</w:t>
      </w:r>
      <w:bookmarkStart w:name="_GoBack" w:id="0"/>
      <w:bookmarkEnd w:id="0"/>
      <w:r w:rsidRPr="00760014">
        <w:rPr>
          <w:rFonts w:cstheme="minorHAnsi"/>
          <w:color w:val="000101"/>
          <w:sz w:val="14"/>
          <w:szCs w:val="14"/>
        </w:rPr>
        <w:t xml:space="preserve">nformationCollection@uspto.gov. DO NOT SEND FEES OR COMPLETED FORMS TO THIS ADDRESS. </w:t>
      </w:r>
      <w:r w:rsidRPr="00760014">
        <w:rPr>
          <w:rFonts w:cstheme="minorHAnsi"/>
          <w:b/>
          <w:color w:val="000101"/>
          <w:sz w:val="14"/>
          <w:szCs w:val="14"/>
        </w:rPr>
        <w:t xml:space="preserve">SEND </w:t>
      </w:r>
      <w:proofErr w:type="gramStart"/>
      <w:r w:rsidRPr="00760014">
        <w:rPr>
          <w:rFonts w:cstheme="minorHAnsi"/>
          <w:b/>
          <w:color w:val="000101"/>
          <w:sz w:val="14"/>
          <w:szCs w:val="14"/>
        </w:rPr>
        <w:t>TO:</w:t>
      </w:r>
      <w:proofErr w:type="gramEnd"/>
      <w:r w:rsidRPr="00760014">
        <w:rPr>
          <w:rFonts w:cstheme="minorHAnsi"/>
          <w:b/>
          <w:color w:val="000101"/>
          <w:sz w:val="14"/>
          <w:szCs w:val="14"/>
        </w:rPr>
        <w:t xml:space="preserve"> Commissioner for Patents, P.O. Box 1450, Alexandria, VA 22313-1450.</w:t>
      </w:r>
    </w:p>
    <w:p w:rsidR="00364F24" w:rsidP="00364F24" w:rsidRDefault="00364F24" w14:paraId="530152A8" w14:textId="77777777">
      <w:pPr>
        <w:spacing w:after="0" w:line="240" w:lineRule="auto"/>
        <w:ind w:right="-274"/>
        <w:rPr>
          <w:rFonts w:cstheme="minorHAnsi"/>
          <w:b/>
          <w:color w:val="000101"/>
          <w:sz w:val="14"/>
          <w:szCs w:val="14"/>
        </w:rPr>
      </w:pPr>
    </w:p>
    <w:p w:rsidRPr="00C23491" w:rsidR="006B02D2" w:rsidP="00364F24" w:rsidRDefault="006B02D2" w14:paraId="2428DD39" w14:textId="74CCE71F">
      <w:pPr>
        <w:spacing w:after="0" w:line="240" w:lineRule="auto"/>
        <w:ind w:right="-274"/>
        <w:jc w:val="right"/>
        <w:rPr>
          <w:sz w:val="14"/>
          <w:szCs w:val="14"/>
        </w:rPr>
      </w:pPr>
      <w:r>
        <w:rPr>
          <w:sz w:val="14"/>
          <w:szCs w:val="14"/>
        </w:rPr>
        <w:t>US</w:t>
      </w:r>
      <w:r w:rsidRPr="00B96A17">
        <w:rPr>
          <w:sz w:val="14"/>
          <w:szCs w:val="14"/>
        </w:rPr>
        <w:t>PTO/</w:t>
      </w:r>
      <w:r>
        <w:rPr>
          <w:sz w:val="14"/>
          <w:szCs w:val="14"/>
        </w:rPr>
        <w:t>SB/460</w:t>
      </w:r>
      <w:r>
        <w:rPr>
          <w:sz w:val="14"/>
          <w:szCs w:val="14"/>
        </w:rPr>
        <w:br/>
      </w:r>
      <w:r w:rsidRPr="00C23491">
        <w:rPr>
          <w:sz w:val="14"/>
          <w:szCs w:val="14"/>
        </w:rPr>
        <w:t xml:space="preserve">Approved for use through </w:t>
      </w:r>
      <w:r>
        <w:rPr>
          <w:sz w:val="14"/>
          <w:szCs w:val="14"/>
        </w:rPr>
        <w:t>XX/XX/XXXX</w:t>
      </w:r>
      <w:r w:rsidRPr="00C23491">
        <w:rPr>
          <w:sz w:val="14"/>
          <w:szCs w:val="14"/>
        </w:rPr>
        <w:t xml:space="preserve">. OMB </w:t>
      </w:r>
      <w:r>
        <w:rPr>
          <w:sz w:val="14"/>
          <w:szCs w:val="14"/>
        </w:rPr>
        <w:t>0651-0070</w:t>
      </w:r>
      <w:r>
        <w:rPr>
          <w:sz w:val="14"/>
          <w:szCs w:val="14"/>
        </w:rPr>
        <w:br/>
      </w:r>
      <w:r w:rsidRPr="00C23491">
        <w:rPr>
          <w:sz w:val="14"/>
          <w:szCs w:val="14"/>
        </w:rPr>
        <w:t xml:space="preserve">U.S. Patent and Trademark Office; U.S. DEPARTMENT OF COMMERCE </w:t>
      </w:r>
      <w:r>
        <w:rPr>
          <w:sz w:val="14"/>
          <w:szCs w:val="14"/>
        </w:rPr>
        <w:br/>
      </w:r>
      <w:proofErr w:type="gramStart"/>
      <w:r w:rsidRPr="00C23491">
        <w:rPr>
          <w:sz w:val="14"/>
          <w:szCs w:val="14"/>
        </w:rPr>
        <w:t>Under</w:t>
      </w:r>
      <w:proofErr w:type="gramEnd"/>
      <w:r w:rsidRPr="00C23491">
        <w:rPr>
          <w:sz w:val="14"/>
          <w:szCs w:val="14"/>
        </w:rPr>
        <w:t xml:space="preserve"> the Paperwork Reduction Act of 1995 no persons are required to respond to a collection of information unless it displays a valid OMB control number</w:t>
      </w:r>
    </w:p>
    <w:tbl>
      <w:tblPr>
        <w:tblStyle w:val="TableGrid"/>
        <w:tblW w:w="9615" w:type="dxa"/>
        <w:tblLook w:val="04A0" w:firstRow="1" w:lastRow="0" w:firstColumn="1" w:lastColumn="0" w:noHBand="0" w:noVBand="1"/>
      </w:tblPr>
      <w:tblGrid>
        <w:gridCol w:w="4680"/>
        <w:gridCol w:w="4935"/>
      </w:tblGrid>
      <w:tr w:rsidR="00E34EE2" w:rsidTr="00D803C7" w14:paraId="1D4F8AB5" w14:textId="77777777">
        <w:trPr>
          <w:trHeight w:val="726"/>
        </w:trPr>
        <w:tc>
          <w:tcPr>
            <w:tcW w:w="9615" w:type="dxa"/>
            <w:gridSpan w:val="2"/>
            <w:tcBorders>
              <w:top w:val="single" w:color="auto" w:sz="12" w:space="0"/>
              <w:left w:val="single" w:color="auto" w:sz="12" w:space="0"/>
              <w:bottom w:val="single" w:color="auto" w:sz="12" w:space="0"/>
              <w:right w:val="single" w:color="auto" w:sz="12" w:space="0"/>
            </w:tcBorders>
            <w:vAlign w:val="center"/>
          </w:tcPr>
          <w:p w:rsidR="00E34EE2" w:rsidP="00D803C7" w:rsidRDefault="00E34EE2" w14:paraId="4D9A2878" w14:textId="77777777">
            <w:pPr>
              <w:jc w:val="center"/>
              <w:rPr>
                <w:b/>
                <w:sz w:val="24"/>
                <w:szCs w:val="24"/>
              </w:rPr>
            </w:pPr>
            <w:r w:rsidRPr="00C23491">
              <w:rPr>
                <w:b/>
                <w:sz w:val="24"/>
                <w:szCs w:val="24"/>
              </w:rPr>
              <w:t>NOTIFICATION OF LOSS OF MICRO ENTITY STATUS</w:t>
            </w:r>
          </w:p>
          <w:p w:rsidRPr="005600B1" w:rsidR="00E34EE2" w:rsidP="00C2732D" w:rsidRDefault="00E34EE2" w14:paraId="2E0F557E" w14:textId="0018AB4B">
            <w:pPr>
              <w:jc w:val="center"/>
              <w:rPr>
                <w:sz w:val="24"/>
                <w:szCs w:val="24"/>
              </w:rPr>
            </w:pPr>
            <w:r w:rsidRPr="005600B1">
              <w:rPr>
                <w:sz w:val="18"/>
                <w:szCs w:val="24"/>
              </w:rPr>
              <w:t xml:space="preserve">[Page </w:t>
            </w:r>
            <w:r w:rsidR="00C2732D">
              <w:rPr>
                <w:sz w:val="18"/>
                <w:szCs w:val="24"/>
              </w:rPr>
              <w:t>2</w:t>
            </w:r>
            <w:r w:rsidRPr="005600B1">
              <w:rPr>
                <w:sz w:val="18"/>
                <w:szCs w:val="24"/>
              </w:rPr>
              <w:t xml:space="preserve"> of 2]</w:t>
            </w:r>
          </w:p>
        </w:tc>
      </w:tr>
      <w:tr w:rsidRPr="00AB0869" w:rsidR="00E34EE2" w:rsidTr="00D803C7" w14:paraId="510B20D4" w14:textId="77777777">
        <w:trPr>
          <w:trHeight w:val="31"/>
        </w:trPr>
        <w:tc>
          <w:tcPr>
            <w:tcW w:w="9615" w:type="dxa"/>
            <w:gridSpan w:val="2"/>
            <w:tcBorders>
              <w:top w:val="single" w:color="auto" w:sz="4" w:space="0"/>
              <w:left w:val="single" w:color="auto" w:sz="12" w:space="0"/>
              <w:bottom w:val="single" w:color="auto" w:sz="12" w:space="0"/>
              <w:right w:val="single" w:color="auto" w:sz="12" w:space="0"/>
            </w:tcBorders>
          </w:tcPr>
          <w:p w:rsidR="00AD18D7" w:rsidP="00AD18D7" w:rsidRDefault="00AD18D7" w14:paraId="5CB0EE2E" w14:textId="591FF0BD">
            <w:pPr>
              <w:spacing w:before="120" w:after="120"/>
              <w:jc w:val="center"/>
              <w:rPr>
                <w:sz w:val="16"/>
                <w:szCs w:val="16"/>
              </w:rPr>
            </w:pPr>
            <w:r w:rsidRPr="00C23491">
              <w:rPr>
                <w:b/>
                <w:sz w:val="24"/>
                <w:szCs w:val="24"/>
              </w:rPr>
              <w:t xml:space="preserve">FEE DEFICIENCY </w:t>
            </w:r>
            <w:r>
              <w:rPr>
                <w:b/>
                <w:sz w:val="24"/>
                <w:szCs w:val="24"/>
              </w:rPr>
              <w:t>PAYMENT (CONT.)</w:t>
            </w:r>
          </w:p>
          <w:p w:rsidR="00C2732D" w:rsidP="002B4F76" w:rsidRDefault="00567103" w14:paraId="5F67DA24" w14:textId="2CDE06A0">
            <w:pPr>
              <w:spacing w:before="120" w:after="120"/>
              <w:rPr>
                <w:sz w:val="16"/>
                <w:szCs w:val="16"/>
              </w:rPr>
            </w:pPr>
            <w:r>
              <w:rPr>
                <w:sz w:val="16"/>
                <w:szCs w:val="16"/>
              </w:rPr>
              <w:t>If you owe a fee deficiency, you must enclose p</w:t>
            </w:r>
            <w:r w:rsidR="00C2732D">
              <w:rPr>
                <w:sz w:val="16"/>
                <w:szCs w:val="16"/>
              </w:rPr>
              <w:t xml:space="preserve">ayment for the total </w:t>
            </w:r>
            <w:r w:rsidRPr="00E46341" w:rsidR="00C2732D">
              <w:rPr>
                <w:sz w:val="16"/>
                <w:szCs w:val="16"/>
              </w:rPr>
              <w:t xml:space="preserve">fee deficiency </w:t>
            </w:r>
            <w:r w:rsidR="00C2732D">
              <w:rPr>
                <w:sz w:val="16"/>
                <w:szCs w:val="16"/>
              </w:rPr>
              <w:t xml:space="preserve">amount </w:t>
            </w:r>
            <w:r w:rsidRPr="00E46341" w:rsidR="00C2732D">
              <w:rPr>
                <w:sz w:val="16"/>
                <w:szCs w:val="16"/>
              </w:rPr>
              <w:t>for prior payments erroneously made in the micro entity amount</w:t>
            </w:r>
            <w:r w:rsidR="00C2732D">
              <w:rPr>
                <w:sz w:val="16"/>
                <w:szCs w:val="16"/>
              </w:rPr>
              <w:t xml:space="preserve"> in this application or patent</w:t>
            </w:r>
            <w:r w:rsidRPr="00E46341" w:rsidR="00C2732D">
              <w:rPr>
                <w:sz w:val="16"/>
                <w:szCs w:val="16"/>
              </w:rPr>
              <w:t xml:space="preserve">. </w:t>
            </w:r>
            <w:r>
              <w:rPr>
                <w:sz w:val="16"/>
                <w:szCs w:val="16"/>
              </w:rPr>
              <w:t xml:space="preserve">Do NOT combine payment for multiple applications or patents. If you owe a fee deficiency in multiple applications or patents, you must submit a separate form and payment </w:t>
            </w:r>
            <w:r w:rsidR="00503214">
              <w:rPr>
                <w:sz w:val="16"/>
                <w:szCs w:val="16"/>
              </w:rPr>
              <w:t>for</w:t>
            </w:r>
            <w:r>
              <w:rPr>
                <w:sz w:val="16"/>
                <w:szCs w:val="16"/>
              </w:rPr>
              <w:t xml:space="preserve"> each application or patent.</w:t>
            </w:r>
          </w:p>
          <w:p w:rsidR="00C2732D" w:rsidP="00C62475" w:rsidRDefault="00C2732D" w14:paraId="66426D31" w14:textId="565EAB4A">
            <w:pPr>
              <w:spacing w:after="240"/>
              <w:rPr>
                <w:sz w:val="16"/>
                <w:szCs w:val="16"/>
              </w:rPr>
            </w:pPr>
            <w:r>
              <w:rPr>
                <w:sz w:val="16"/>
                <w:szCs w:val="16"/>
              </w:rPr>
              <w:t>Please check the applicab</w:t>
            </w:r>
            <w:r w:rsidR="001E2E0E">
              <w:rPr>
                <w:sz w:val="16"/>
                <w:szCs w:val="16"/>
              </w:rPr>
              <w:t xml:space="preserve">le box for the form of payment, and </w:t>
            </w:r>
            <w:r w:rsidR="00567103">
              <w:rPr>
                <w:sz w:val="16"/>
                <w:szCs w:val="16"/>
              </w:rPr>
              <w:t xml:space="preserve">follow the </w:t>
            </w:r>
            <w:r w:rsidR="002469F9">
              <w:rPr>
                <w:sz w:val="16"/>
                <w:szCs w:val="16"/>
              </w:rPr>
              <w:t xml:space="preserve">corresponding </w:t>
            </w:r>
            <w:r w:rsidR="00567103">
              <w:rPr>
                <w:sz w:val="16"/>
                <w:szCs w:val="16"/>
              </w:rPr>
              <w:t>instructions for submitting your form and payment.</w:t>
            </w:r>
          </w:p>
          <w:p w:rsidR="00567103" w:rsidP="00567103" w:rsidRDefault="00C2732D" w14:paraId="3E2A08F4" w14:textId="43F23500">
            <w:pPr>
              <w:spacing w:before="80" w:after="120"/>
              <w:ind w:left="1080" w:hanging="360"/>
              <w:rPr>
                <w:sz w:val="16"/>
                <w:szCs w:val="16"/>
              </w:rPr>
            </w:pPr>
            <w:r w:rsidRPr="00E46341">
              <w:rPr>
                <w:noProof/>
                <w:sz w:val="16"/>
                <w:szCs w:val="16"/>
              </w:rPr>
              <mc:AlternateContent>
                <mc:Choice Requires="wps">
                  <w:drawing>
                    <wp:anchor distT="0" distB="0" distL="114300" distR="114300" simplePos="0" relativeHeight="251693056" behindDoc="0" locked="0" layoutInCell="1" allowOverlap="1" wp14:editId="24AC6ACC" wp14:anchorId="509D2140">
                      <wp:simplePos x="0" y="0"/>
                      <wp:positionH relativeFrom="column">
                        <wp:posOffset>481965</wp:posOffset>
                      </wp:positionH>
                      <wp:positionV relativeFrom="paragraph">
                        <wp:posOffset>27569</wp:posOffset>
                      </wp:positionV>
                      <wp:extent cx="137160" cy="137160"/>
                      <wp:effectExtent l="0" t="0" r="15240" b="15240"/>
                      <wp:wrapNone/>
                      <wp:docPr id="14" name="Rectangle 14"/>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4" style="position:absolute;margin-left:37.95pt;margin-top:2.15pt;width:10.8pt;height:10.8pt;z-index:2516930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5388C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"/>
                  </w:pict>
                </mc:Fallback>
              </mc:AlternateContent>
            </w:r>
            <w:r w:rsidRPr="00E46341">
              <w:rPr>
                <w:sz w:val="16"/>
                <w:szCs w:val="16"/>
              </w:rPr>
              <w:t xml:space="preserve">          A check </w:t>
            </w:r>
            <w:r>
              <w:rPr>
                <w:sz w:val="16"/>
                <w:szCs w:val="16"/>
              </w:rPr>
              <w:t xml:space="preserve">or U.S. Postal Service money order </w:t>
            </w:r>
            <w:r w:rsidRPr="00E46341">
              <w:rPr>
                <w:sz w:val="16"/>
                <w:szCs w:val="16"/>
              </w:rPr>
              <w:t>is enclosed.</w:t>
            </w:r>
            <w:r w:rsidR="00567103">
              <w:rPr>
                <w:sz w:val="16"/>
                <w:szCs w:val="16"/>
              </w:rPr>
              <w:t xml:space="preserve"> Please make payable to “Director of the USPTO”, and mail this form with the check or money order to:</w:t>
            </w:r>
          </w:p>
          <w:p w:rsidR="00567103" w:rsidP="00567103" w:rsidRDefault="00567103" w14:paraId="25A9F54F" w14:textId="77777777">
            <w:pPr>
              <w:ind w:left="1800" w:hanging="360"/>
              <w:rPr>
                <w:sz w:val="16"/>
                <w:szCs w:val="16"/>
              </w:rPr>
            </w:pPr>
            <w:r w:rsidRPr="00567103">
              <w:rPr>
                <w:sz w:val="16"/>
                <w:szCs w:val="16"/>
              </w:rPr>
              <w:t>Mail Stop Petition</w:t>
            </w:r>
          </w:p>
          <w:p w:rsidR="00982ED5" w:rsidP="00567103" w:rsidRDefault="00982ED5" w14:paraId="25D17839" w14:textId="282D6B26">
            <w:pPr>
              <w:ind w:left="1800" w:hanging="360"/>
              <w:rPr>
                <w:sz w:val="16"/>
                <w:szCs w:val="16"/>
              </w:rPr>
            </w:pPr>
            <w:r>
              <w:rPr>
                <w:sz w:val="16"/>
                <w:szCs w:val="16"/>
              </w:rPr>
              <w:t>Commissioner for Patents</w:t>
            </w:r>
          </w:p>
          <w:p w:rsidR="00567103" w:rsidP="00567103" w:rsidRDefault="00567103" w14:paraId="1D5D4113" w14:textId="0AD1986E">
            <w:pPr>
              <w:ind w:left="1800" w:hanging="360"/>
              <w:rPr>
                <w:sz w:val="16"/>
                <w:szCs w:val="16"/>
              </w:rPr>
            </w:pPr>
            <w:r w:rsidRPr="00567103">
              <w:rPr>
                <w:sz w:val="16"/>
                <w:szCs w:val="16"/>
              </w:rPr>
              <w:t>United States Patent and Trademark Office</w:t>
            </w:r>
          </w:p>
          <w:p w:rsidR="00567103" w:rsidP="00567103" w:rsidRDefault="00567103" w14:paraId="7972EE35" w14:textId="77777777">
            <w:pPr>
              <w:ind w:left="1800" w:hanging="360"/>
              <w:rPr>
                <w:sz w:val="16"/>
                <w:szCs w:val="16"/>
              </w:rPr>
            </w:pPr>
            <w:r w:rsidRPr="00567103">
              <w:rPr>
                <w:sz w:val="16"/>
                <w:szCs w:val="16"/>
              </w:rPr>
              <w:t>P.O. Box 1450</w:t>
            </w:r>
          </w:p>
          <w:p w:rsidRPr="00E46341" w:rsidR="00567103" w:rsidP="00A4695E" w:rsidRDefault="00567103" w14:paraId="7078CCC8" w14:textId="364B5826">
            <w:pPr>
              <w:ind w:left="1800" w:hanging="360"/>
              <w:rPr>
                <w:sz w:val="16"/>
                <w:szCs w:val="16"/>
              </w:rPr>
            </w:pPr>
            <w:r w:rsidRPr="00567103">
              <w:rPr>
                <w:sz w:val="16"/>
                <w:szCs w:val="16"/>
              </w:rPr>
              <w:t>Alexandria, VA 22313-1450</w:t>
            </w:r>
          </w:p>
          <w:p w:rsidR="002B4F76" w:rsidP="002469F9" w:rsidRDefault="00567103" w14:paraId="21706212" w14:textId="741CEE93">
            <w:pPr>
              <w:spacing w:before="240" w:after="120"/>
              <w:ind w:left="1080" w:hanging="360"/>
              <w:rPr>
                <w:sz w:val="16"/>
                <w:szCs w:val="16"/>
              </w:rPr>
            </w:pPr>
            <w:r w:rsidRPr="00E46341">
              <w:rPr>
                <w:noProof/>
                <w:sz w:val="16"/>
                <w:szCs w:val="16"/>
              </w:rPr>
              <mc:AlternateContent>
                <mc:Choice Requires="wps">
                  <w:drawing>
                    <wp:anchor distT="0" distB="0" distL="114300" distR="114300" simplePos="0" relativeHeight="251695104" behindDoc="0" locked="0" layoutInCell="1" allowOverlap="1" wp14:editId="42A1F43F" wp14:anchorId="65AC9ADC">
                      <wp:simplePos x="0" y="0"/>
                      <wp:positionH relativeFrom="column">
                        <wp:posOffset>481330</wp:posOffset>
                      </wp:positionH>
                      <wp:positionV relativeFrom="paragraph">
                        <wp:posOffset>185684</wp:posOffset>
                      </wp:positionV>
                      <wp:extent cx="137160" cy="137160"/>
                      <wp:effectExtent l="0" t="0" r="15240" b="15240"/>
                      <wp:wrapNone/>
                      <wp:docPr id="16" name="Rectangle 16"/>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6" style="position:absolute;margin-left:37.9pt;margin-top:14.6pt;width:10.8pt;height:10.8pt;z-index:2516951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01E27E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"/>
                  </w:pict>
                </mc:Fallback>
              </mc:AlternateContent>
            </w:r>
            <w:r w:rsidRPr="00E46341" w:rsidR="00C2732D">
              <w:rPr>
                <w:sz w:val="16"/>
                <w:szCs w:val="16"/>
              </w:rPr>
              <w:t xml:space="preserve">          Payment by credit card. </w:t>
            </w:r>
            <w:r w:rsidR="00A4695E">
              <w:rPr>
                <w:sz w:val="16"/>
                <w:szCs w:val="16"/>
              </w:rPr>
              <w:t xml:space="preserve">Do NOT provide credit card information on this form. Instead, enclose </w:t>
            </w:r>
            <w:r w:rsidR="002469F9">
              <w:rPr>
                <w:sz w:val="16"/>
                <w:szCs w:val="16"/>
              </w:rPr>
              <w:t xml:space="preserve">a completed </w:t>
            </w:r>
            <w:r w:rsidR="00A4695E">
              <w:rPr>
                <w:sz w:val="16"/>
                <w:szCs w:val="16"/>
              </w:rPr>
              <w:t>Credit Card Payment Form (</w:t>
            </w:r>
            <w:r w:rsidRPr="00E46341" w:rsidR="00C2732D">
              <w:rPr>
                <w:sz w:val="16"/>
                <w:szCs w:val="16"/>
              </w:rPr>
              <w:t>Form PTO-2038</w:t>
            </w:r>
            <w:r w:rsidR="00A4695E">
              <w:rPr>
                <w:sz w:val="16"/>
                <w:szCs w:val="16"/>
              </w:rPr>
              <w:t xml:space="preserve">), which is available at </w:t>
            </w:r>
            <w:hyperlink w:history="1" r:id="rId10">
              <w:r w:rsidRPr="00595E25" w:rsidR="00A4695E">
                <w:rPr>
                  <w:rStyle w:val="Hyperlink"/>
                  <w:sz w:val="16"/>
                  <w:szCs w:val="16"/>
                </w:rPr>
                <w:t>https://www.uspto.gov/sites/default/files/documents/PTO-2038.pdf</w:t>
              </w:r>
            </w:hyperlink>
            <w:r w:rsidR="00A4695E">
              <w:rPr>
                <w:sz w:val="16"/>
                <w:szCs w:val="16"/>
              </w:rPr>
              <w:t>. Submit both forms either by facsimile to (571) 273-8300, or by mail to</w:t>
            </w:r>
            <w:r w:rsidR="007B3995">
              <w:rPr>
                <w:sz w:val="16"/>
                <w:szCs w:val="16"/>
              </w:rPr>
              <w:t xml:space="preserve"> the address shown above.</w:t>
            </w:r>
          </w:p>
          <w:p w:rsidR="00C2732D" w:rsidP="002469F9" w:rsidRDefault="00567103" w14:paraId="4FB215FF" w14:textId="6C89932C">
            <w:pPr>
              <w:spacing w:before="240" w:after="240"/>
              <w:ind w:left="1080" w:hanging="360"/>
              <w:rPr>
                <w:sz w:val="16"/>
                <w:szCs w:val="16"/>
              </w:rPr>
            </w:pPr>
            <w:r w:rsidRPr="00E46341">
              <w:rPr>
                <w:noProof/>
                <w:sz w:val="16"/>
                <w:szCs w:val="16"/>
              </w:rPr>
              <mc:AlternateContent>
                <mc:Choice Requires="wps">
                  <w:drawing>
                    <wp:anchor distT="0" distB="0" distL="114300" distR="114300" simplePos="0" relativeHeight="251694080" behindDoc="0" locked="0" layoutInCell="1" allowOverlap="1" wp14:editId="393AC49E" wp14:anchorId="32C4B983">
                      <wp:simplePos x="0" y="0"/>
                      <wp:positionH relativeFrom="column">
                        <wp:posOffset>481330</wp:posOffset>
                      </wp:positionH>
                      <wp:positionV relativeFrom="paragraph">
                        <wp:posOffset>109484</wp:posOffset>
                      </wp:positionV>
                      <wp:extent cx="137160" cy="137160"/>
                      <wp:effectExtent l="0" t="0" r="15240" b="15240"/>
                      <wp:wrapNone/>
                      <wp:docPr id="15" name="Rectangle 15"/>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5" style="position:absolute;margin-left:37.9pt;margin-top:8.6pt;width:10.8pt;height:10.8pt;z-index:2516940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1DF6A5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uxcYwIAABs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"/>
                  </w:pict>
                </mc:Fallback>
              </mc:AlternateContent>
            </w:r>
            <w:r w:rsidRPr="00E46341" w:rsidR="00C2732D">
              <w:rPr>
                <w:sz w:val="16"/>
                <w:szCs w:val="16"/>
              </w:rPr>
              <w:t xml:space="preserve">          The Director is hereby authorized to charge $ _____________ to </w:t>
            </w:r>
            <w:r w:rsidR="00982ED5">
              <w:rPr>
                <w:sz w:val="16"/>
                <w:szCs w:val="16"/>
              </w:rPr>
              <w:t xml:space="preserve">USPTO </w:t>
            </w:r>
            <w:r w:rsidRPr="00E46341" w:rsidR="00C2732D">
              <w:rPr>
                <w:sz w:val="16"/>
                <w:szCs w:val="16"/>
              </w:rPr>
              <w:t>Deposit Account No. _________________.</w:t>
            </w:r>
            <w:r w:rsidR="00982ED5">
              <w:rPr>
                <w:sz w:val="16"/>
                <w:szCs w:val="16"/>
              </w:rPr>
              <w:t xml:space="preserve"> If you select this option, this form must be signed by someone who is an authorized user of the deposit account</w:t>
            </w:r>
            <w:r w:rsidR="00D2489D">
              <w:rPr>
                <w:sz w:val="16"/>
                <w:szCs w:val="16"/>
              </w:rPr>
              <w:t>, and who is permitted to sign in accordance with 37 CFR 1.33</w:t>
            </w:r>
            <w:r w:rsidR="00982ED5">
              <w:rPr>
                <w:sz w:val="16"/>
                <w:szCs w:val="16"/>
              </w:rPr>
              <w:t>.</w:t>
            </w:r>
            <w:r w:rsidR="007B3995">
              <w:rPr>
                <w:sz w:val="16"/>
                <w:szCs w:val="16"/>
              </w:rPr>
              <w:t xml:space="preserve"> If you are paying by deposit account</w:t>
            </w:r>
            <w:r w:rsidR="002469F9">
              <w:rPr>
                <w:sz w:val="16"/>
                <w:szCs w:val="16"/>
              </w:rPr>
              <w:t xml:space="preserve">, you may submit this form </w:t>
            </w:r>
            <w:r w:rsidRPr="002469F9" w:rsidR="002469F9">
              <w:rPr>
                <w:sz w:val="16"/>
                <w:szCs w:val="16"/>
              </w:rPr>
              <w:t>via the USPTO’s patent electronic filing sys</w:t>
            </w:r>
            <w:r w:rsidR="002469F9">
              <w:rPr>
                <w:sz w:val="16"/>
                <w:szCs w:val="16"/>
              </w:rPr>
              <w:t>tems (EFS-Web or Patent Center), by facsimile</w:t>
            </w:r>
            <w:r w:rsidR="007B3995">
              <w:rPr>
                <w:sz w:val="16"/>
                <w:szCs w:val="16"/>
              </w:rPr>
              <w:t xml:space="preserve"> to (571) 273-8300</w:t>
            </w:r>
            <w:r w:rsidR="002469F9">
              <w:rPr>
                <w:sz w:val="16"/>
                <w:szCs w:val="16"/>
              </w:rPr>
              <w:t>, or by mail</w:t>
            </w:r>
            <w:r w:rsidR="007B3995">
              <w:rPr>
                <w:sz w:val="16"/>
                <w:szCs w:val="16"/>
              </w:rPr>
              <w:t xml:space="preserve"> to the address shown above.</w:t>
            </w:r>
          </w:p>
          <w:p w:rsidRPr="00E46341" w:rsidR="00C2732D" w:rsidP="002469F9" w:rsidRDefault="00C2732D" w14:paraId="63C3290F" w14:textId="697C37D8">
            <w:pPr>
              <w:spacing w:before="60" w:after="120"/>
              <w:rPr>
                <w:sz w:val="16"/>
                <w:szCs w:val="16"/>
              </w:rPr>
            </w:pPr>
            <w:r>
              <w:rPr>
                <w:sz w:val="16"/>
                <w:szCs w:val="16"/>
              </w:rPr>
              <w:t xml:space="preserve">For more information on accepted payment methods, please see </w:t>
            </w:r>
            <w:hyperlink w:history="1" r:id="rId11">
              <w:r w:rsidRPr="008D1F4A">
                <w:rPr>
                  <w:rStyle w:val="Hyperlink"/>
                  <w:sz w:val="16"/>
                  <w:szCs w:val="16"/>
                </w:rPr>
                <w:t>https://www.uspto.gov/learning-and-resources/fees-and-payment/accepted-payment-methods</w:t>
              </w:r>
            </w:hyperlink>
            <w:r>
              <w:rPr>
                <w:sz w:val="16"/>
                <w:szCs w:val="16"/>
              </w:rPr>
              <w:t>. Payment must be made in U.S. dollars, and if payment is made from a foreign country, the payment must be payable and immediately negotiable in the United States for the full amount of the fee required.</w:t>
            </w:r>
          </w:p>
        </w:tc>
      </w:tr>
      <w:tr w:rsidRPr="00AB0869" w:rsidR="00FD265B" w:rsidTr="00756361" w14:paraId="04818439" w14:textId="77777777">
        <w:trPr>
          <w:trHeight w:val="996"/>
        </w:trPr>
        <w:tc>
          <w:tcPr>
            <w:tcW w:w="9615" w:type="dxa"/>
            <w:gridSpan w:val="2"/>
            <w:tcBorders>
              <w:top w:val="single" w:color="auto" w:sz="12" w:space="0"/>
              <w:left w:val="single" w:color="auto" w:sz="12" w:space="0"/>
              <w:right w:val="single" w:color="auto" w:sz="12" w:space="0"/>
            </w:tcBorders>
          </w:tcPr>
          <w:p w:rsidR="00FD265B" w:rsidP="00FD265B" w:rsidRDefault="00FD265B" w14:paraId="51098C60" w14:textId="77777777">
            <w:pPr>
              <w:spacing w:before="120" w:after="120"/>
              <w:jc w:val="center"/>
              <w:rPr>
                <w:b/>
                <w:sz w:val="24"/>
                <w:szCs w:val="24"/>
              </w:rPr>
            </w:pPr>
            <w:r>
              <w:rPr>
                <w:b/>
                <w:sz w:val="24"/>
                <w:szCs w:val="24"/>
              </w:rPr>
              <w:t xml:space="preserve">SIGNATURE </w:t>
            </w:r>
          </w:p>
          <w:p w:rsidR="00FD265B" w:rsidP="00FD265B" w:rsidRDefault="00FD265B" w14:paraId="29F4F23F" w14:textId="212326E5">
            <w:pPr>
              <w:spacing w:before="120" w:after="120"/>
              <w:rPr>
                <w:sz w:val="16"/>
                <w:szCs w:val="16"/>
              </w:rPr>
            </w:pPr>
            <w:r w:rsidRPr="00FD265B">
              <w:rPr>
                <w:sz w:val="16"/>
                <w:szCs w:val="16"/>
              </w:rPr>
              <w:t>This form must be signed in accordance with 37 CFR 1.33. See 37 CFR 1.4(d) for signature requirements and certifications.</w:t>
            </w:r>
          </w:p>
          <w:p w:rsidR="00FD265B" w:rsidP="00FD265B" w:rsidRDefault="00FD265B" w14:paraId="5C97DEA7" w14:textId="73E9037F">
            <w:pPr>
              <w:spacing w:before="120" w:after="120"/>
              <w:rPr>
                <w:sz w:val="16"/>
                <w:szCs w:val="16"/>
              </w:rPr>
            </w:pPr>
            <w:r>
              <w:rPr>
                <w:sz w:val="16"/>
                <w:szCs w:val="16"/>
              </w:rPr>
              <w:t>If applicant or patentee is a juristic entity</w:t>
            </w:r>
            <w:r w:rsidR="00D6057B">
              <w:rPr>
                <w:sz w:val="16"/>
                <w:szCs w:val="16"/>
              </w:rPr>
              <w:t xml:space="preserve"> (e.g., an LLC or corporation), this form must be signed by a registered practitioner. See 37 CFR 1.31.</w:t>
            </w:r>
          </w:p>
          <w:p w:rsidRPr="00D2489D" w:rsidR="00FD265B" w:rsidP="00D2489D" w:rsidRDefault="00D6057B" w14:paraId="01787086" w14:textId="4B73DE0D">
            <w:pPr>
              <w:spacing w:before="120" w:after="240"/>
              <w:rPr>
                <w:sz w:val="16"/>
                <w:szCs w:val="16"/>
              </w:rPr>
            </w:pPr>
            <w:r>
              <w:rPr>
                <w:sz w:val="16"/>
                <w:szCs w:val="16"/>
              </w:rPr>
              <w:t xml:space="preserve">If applicant or patentee is a person or persons, this form may be signed by either a registered practitioner, or the applicant or patentee. Note that if multiple people together are the applicant or patentee (e.g., </w:t>
            </w:r>
            <w:r w:rsidR="00DE689B">
              <w:rPr>
                <w:sz w:val="16"/>
                <w:szCs w:val="16"/>
              </w:rPr>
              <w:t xml:space="preserve">there are joint inventors who together are the applicant), then a signature is required from each person who is an applicant or patentee. </w:t>
            </w:r>
            <w:r w:rsidRPr="004977C4" w:rsidR="00DE689B">
              <w:rPr>
                <w:i/>
                <w:sz w:val="16"/>
                <w:szCs w:val="16"/>
              </w:rPr>
              <w:t>Submit multiple forms if more than one signature is required, see below*.</w:t>
            </w:r>
          </w:p>
        </w:tc>
      </w:tr>
      <w:tr w:rsidR="00FD265B" w:rsidTr="00D803C7" w14:paraId="35C8EA9B" w14:textId="77777777">
        <w:trPr>
          <w:trHeight w:val="432"/>
        </w:trPr>
        <w:tc>
          <w:tcPr>
            <w:tcW w:w="4680" w:type="dxa"/>
            <w:tcBorders>
              <w:top w:val="single" w:color="auto" w:sz="12" w:space="0"/>
              <w:left w:val="single" w:color="auto" w:sz="12" w:space="0"/>
              <w:bottom w:val="single" w:color="auto" w:sz="4" w:space="0"/>
              <w:right w:val="single" w:color="auto" w:sz="4" w:space="0"/>
            </w:tcBorders>
          </w:tcPr>
          <w:p w:rsidRPr="00AB0869" w:rsidR="00FD265B" w:rsidP="00FD265B" w:rsidRDefault="00FD265B" w14:paraId="09F48E46" w14:textId="77777777">
            <w:pPr>
              <w:rPr>
                <w:sz w:val="16"/>
                <w:szCs w:val="16"/>
              </w:rPr>
            </w:pPr>
            <w:r>
              <w:rPr>
                <w:sz w:val="16"/>
                <w:szCs w:val="16"/>
              </w:rPr>
              <w:t>Signature</w:t>
            </w:r>
          </w:p>
        </w:tc>
        <w:tc>
          <w:tcPr>
            <w:tcW w:w="4935" w:type="dxa"/>
            <w:tcBorders>
              <w:top w:val="single" w:color="auto" w:sz="12" w:space="0"/>
              <w:left w:val="single" w:color="auto" w:sz="4" w:space="0"/>
              <w:bottom w:val="single" w:color="auto" w:sz="4" w:space="0"/>
              <w:right w:val="single" w:color="auto" w:sz="12" w:space="0"/>
            </w:tcBorders>
          </w:tcPr>
          <w:p w:rsidRPr="00D23BAF" w:rsidR="00FD265B" w:rsidP="00FD265B" w:rsidRDefault="00FD265B" w14:paraId="0602D598" w14:textId="77777777">
            <w:pPr>
              <w:rPr>
                <w:sz w:val="16"/>
                <w:szCs w:val="16"/>
              </w:rPr>
            </w:pPr>
            <w:r>
              <w:rPr>
                <w:sz w:val="16"/>
                <w:szCs w:val="16"/>
              </w:rPr>
              <w:t>Date</w:t>
            </w:r>
          </w:p>
        </w:tc>
      </w:tr>
      <w:tr w:rsidR="00FD265B" w:rsidTr="00D803C7" w14:paraId="4AC4EE6D" w14:textId="77777777">
        <w:trPr>
          <w:trHeight w:val="432"/>
        </w:trPr>
        <w:tc>
          <w:tcPr>
            <w:tcW w:w="4680" w:type="dxa"/>
            <w:tcBorders>
              <w:top w:val="single" w:color="auto" w:sz="4" w:space="0"/>
              <w:left w:val="single" w:color="auto" w:sz="12" w:space="0"/>
              <w:bottom w:val="single" w:color="auto" w:sz="4" w:space="0"/>
              <w:right w:val="single" w:color="auto" w:sz="4" w:space="0"/>
            </w:tcBorders>
          </w:tcPr>
          <w:p w:rsidRPr="00AB0869" w:rsidR="00FD265B" w:rsidP="00FD265B" w:rsidRDefault="00FD265B" w14:paraId="77DD1399" w14:textId="77777777">
            <w:pPr>
              <w:spacing w:after="240"/>
              <w:rPr>
                <w:sz w:val="16"/>
                <w:szCs w:val="16"/>
              </w:rPr>
            </w:pPr>
            <w:r>
              <w:rPr>
                <w:sz w:val="16"/>
                <w:szCs w:val="16"/>
              </w:rPr>
              <w:t>Name (Print/Typed)</w:t>
            </w:r>
          </w:p>
        </w:tc>
        <w:tc>
          <w:tcPr>
            <w:tcW w:w="4935" w:type="dxa"/>
            <w:tcBorders>
              <w:top w:val="single" w:color="auto" w:sz="4" w:space="0"/>
              <w:left w:val="single" w:color="auto" w:sz="4" w:space="0"/>
              <w:bottom w:val="single" w:color="auto" w:sz="4" w:space="0"/>
              <w:right w:val="single" w:color="auto" w:sz="12" w:space="0"/>
            </w:tcBorders>
          </w:tcPr>
          <w:p w:rsidRPr="00AB0869" w:rsidR="00FD265B" w:rsidP="00FD265B" w:rsidRDefault="00FD265B" w14:paraId="7745C5DF" w14:textId="77777777">
            <w:pPr>
              <w:rPr>
                <w:sz w:val="16"/>
                <w:szCs w:val="16"/>
              </w:rPr>
            </w:pPr>
            <w:r>
              <w:rPr>
                <w:sz w:val="16"/>
                <w:szCs w:val="16"/>
              </w:rPr>
              <w:t>Practitioner Registration Number (if applicable)</w:t>
            </w:r>
          </w:p>
        </w:tc>
      </w:tr>
      <w:tr w:rsidR="00C62475" w:rsidTr="00AD18D7" w14:paraId="7622F30B" w14:textId="77777777">
        <w:trPr>
          <w:trHeight w:val="530"/>
        </w:trPr>
        <w:tc>
          <w:tcPr>
            <w:tcW w:w="9615" w:type="dxa"/>
            <w:gridSpan w:val="2"/>
            <w:tcBorders>
              <w:top w:val="single" w:color="auto" w:sz="4" w:space="0"/>
              <w:left w:val="single" w:color="auto" w:sz="12" w:space="0"/>
              <w:bottom w:val="single" w:color="auto" w:sz="12" w:space="0"/>
              <w:right w:val="single" w:color="auto" w:sz="12" w:space="0"/>
            </w:tcBorders>
          </w:tcPr>
          <w:p w:rsidRPr="004977C4" w:rsidR="00C62475" w:rsidP="00FD265B" w:rsidRDefault="00C62475" w14:paraId="7FFBB385" w14:textId="2EDE36B6">
            <w:pPr>
              <w:spacing w:before="120" w:after="40"/>
              <w:rPr>
                <w:i/>
                <w:sz w:val="16"/>
                <w:szCs w:val="16"/>
              </w:rPr>
            </w:pPr>
            <w:r>
              <w:rPr>
                <w:noProof/>
                <w:sz w:val="16"/>
                <w:szCs w:val="16"/>
              </w:rPr>
              <mc:AlternateContent>
                <mc:Choice Requires="wps">
                  <w:drawing>
                    <wp:anchor distT="0" distB="0" distL="114300" distR="114300" simplePos="0" relativeHeight="251701248" behindDoc="0" locked="0" layoutInCell="1" allowOverlap="1" wp14:editId="11E04FBD" wp14:anchorId="1DE5BF15">
                      <wp:simplePos x="0" y="0"/>
                      <wp:positionH relativeFrom="column">
                        <wp:posOffset>41910</wp:posOffset>
                      </wp:positionH>
                      <wp:positionV relativeFrom="paragraph">
                        <wp:posOffset>72159</wp:posOffset>
                      </wp:positionV>
                      <wp:extent cx="137160" cy="137160"/>
                      <wp:effectExtent l="0" t="0" r="15240" b="15240"/>
                      <wp:wrapNone/>
                      <wp:docPr id="17" name="Rectangle 17"/>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 style="position:absolute;margin-left:3.3pt;margin-top:5.7pt;width:10.8pt;height:10.8pt;z-index:2517012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0B6315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5wGYwIAABs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"/>
                  </w:pict>
                </mc:Fallback>
              </mc:AlternateContent>
            </w:r>
            <w:r>
              <w:rPr>
                <w:sz w:val="16"/>
                <w:szCs w:val="16"/>
              </w:rPr>
              <w:t xml:space="preserve">          * Total of ________ forms are submitted.</w:t>
            </w:r>
          </w:p>
        </w:tc>
      </w:tr>
    </w:tbl>
    <w:p w:rsidR="00E34EE2" w:rsidP="00E34EE2" w:rsidRDefault="00E34EE2" w14:paraId="48D20BFA" w14:textId="77777777">
      <w:pPr>
        <w:pStyle w:val="Default"/>
        <w:spacing w:before="20" w:line="160" w:lineRule="atLeast"/>
        <w:rPr>
          <w:rFonts w:asciiTheme="minorHAnsi" w:hAnsiTheme="minorHAnsi" w:cstheme="minorHAnsi"/>
          <w:b/>
          <w:bCs/>
          <w:color w:val="000101"/>
          <w:sz w:val="14"/>
          <w:szCs w:val="14"/>
        </w:rPr>
      </w:pPr>
    </w:p>
    <w:p w:rsidR="00052096" w:rsidP="00FD48CD" w:rsidRDefault="00052096" w14:paraId="74000239" w14:textId="3E4305D0">
      <w:pPr>
        <w:pStyle w:val="Default"/>
        <w:spacing w:before="20" w:line="160" w:lineRule="atLeast"/>
        <w:rPr>
          <w:rFonts w:ascii="Arial" w:hAnsi="Arial"/>
        </w:rPr>
      </w:pPr>
    </w:p>
    <w:p w:rsidRPr="00FD48CD" w:rsidR="00EA1539" w:rsidP="00FD48CD" w:rsidRDefault="00EA1539" w14:paraId="0132CA3C" w14:textId="77777777">
      <w:pPr>
        <w:pStyle w:val="Default"/>
        <w:spacing w:before="20" w:line="160" w:lineRule="atLeast"/>
        <w:rPr>
          <w:rFonts w:asciiTheme="minorHAnsi" w:hAnsiTheme="minorHAnsi" w:cstheme="minorHAnsi"/>
          <w:bCs/>
          <w:color w:val="000101"/>
          <w:sz w:val="14"/>
          <w:szCs w:val="14"/>
        </w:rPr>
      </w:pPr>
    </w:p>
    <w:p w:rsidR="00756361" w:rsidRDefault="00756361" w14:paraId="58D56F84" w14:textId="77777777">
      <w:pPr>
        <w:rPr>
          <w:rFonts w:ascii="Arial" w:hAnsi="Arial"/>
          <w:sz w:val="24"/>
          <w:szCs w:val="24"/>
        </w:rPr>
      </w:pPr>
      <w:r>
        <w:rPr>
          <w:rFonts w:ascii="Arial" w:hAnsi="Arial"/>
          <w:sz w:val="24"/>
          <w:szCs w:val="24"/>
        </w:rPr>
        <w:br w:type="page"/>
      </w:r>
    </w:p>
    <w:p w:rsidRPr="00760014" w:rsidR="00B463A5" w:rsidP="003D56DC" w:rsidRDefault="00B463A5" w14:paraId="1199CAC5" w14:textId="51A8EE93">
      <w:pPr>
        <w:spacing w:before="500"/>
        <w:jc w:val="center"/>
        <w:rPr>
          <w:rFonts w:ascii="Arial" w:hAnsi="Arial"/>
          <w:sz w:val="32"/>
          <w:szCs w:val="32"/>
        </w:rPr>
      </w:pPr>
      <w:r w:rsidRPr="00760014">
        <w:rPr>
          <w:rFonts w:ascii="Arial" w:hAnsi="Arial"/>
          <w:sz w:val="32"/>
          <w:szCs w:val="32"/>
        </w:rPr>
        <w:lastRenderedPageBreak/>
        <w:t>Privacy Act Statement</w:t>
      </w:r>
    </w:p>
    <w:p w:rsidRPr="006B02D2" w:rsidR="00846048" w:rsidP="00760014" w:rsidRDefault="00760014" w14:paraId="0ACDF37C" w14:textId="0C7E680D">
      <w:pPr>
        <w:pStyle w:val="NormalWeb"/>
        <w:jc w:val="both"/>
        <w:rPr>
          <w:rFonts w:ascii="Arial" w:hAnsi="Arial"/>
          <w:sz w:val="22"/>
        </w:rPr>
      </w:pPr>
      <w:r w:rsidRPr="006B02D2">
        <w:rPr>
          <w:rFonts w:ascii="Arial" w:hAnsi="Arial"/>
          <w:sz w:val="22"/>
        </w:rPr>
        <w:t>The Privacy Act of 1974 (P.L. 93-579) requires that you be given certain information in connection with your submission of the attached form related to a patent application or patent. The United States Patent and Trademark Office (USPTO) collects this information under authority of 5 CFR 1.290. The information in this system of records is used to manage all records of applicant including name, citizenship, residence, post office address and other information with respect to inventors and their legal representatives pertaining to the applicant's activities in connection with the invention for which a patent is sought. This information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(OMB)for legislative coordination and clearance. Failure to provide any part of the requested information may result in an inability to process requests for access and information. The applicable Privacy Act System of Records Notice for this information is COMMERCE/PAT-TM-7 Patent Application Files, available at Federal Register /Vol. 78, No. 61 / Friday, March 29, 2013 /Notices 19243. https://www.govinfo.gov/content/pkg/FR-2013-03-29/pdf/2013-07341.pdf</w:t>
      </w:r>
    </w:p>
    <w:sectPr w:rsidRPr="006B02D2" w:rsidR="00846048" w:rsidSect="00536A05">
      <w:headerReference w:type="first" r:id="rId12"/>
      <w:pgSz w:w="12240" w:h="15840"/>
      <w:pgMar w:top="129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30483" w14:textId="77777777" w:rsidR="00240A63" w:rsidRDefault="00240A63" w:rsidP="00B715C3">
      <w:pPr>
        <w:spacing w:after="0" w:line="240" w:lineRule="auto"/>
      </w:pPr>
      <w:r>
        <w:separator/>
      </w:r>
    </w:p>
  </w:endnote>
  <w:endnote w:type="continuationSeparator" w:id="0">
    <w:p w14:paraId="4F75F926" w14:textId="77777777" w:rsidR="00240A63" w:rsidRDefault="00240A63" w:rsidP="00B71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COPC C+ 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BB915" w14:textId="77777777" w:rsidR="00240A63" w:rsidRDefault="00240A63" w:rsidP="00B715C3">
      <w:pPr>
        <w:spacing w:after="0" w:line="240" w:lineRule="auto"/>
      </w:pPr>
      <w:r>
        <w:separator/>
      </w:r>
    </w:p>
  </w:footnote>
  <w:footnote w:type="continuationSeparator" w:id="0">
    <w:p w14:paraId="6BB119EE" w14:textId="77777777" w:rsidR="00240A63" w:rsidRDefault="00240A63" w:rsidP="00B71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BA04A" w14:textId="0C2A5AA6" w:rsidR="00B463A5" w:rsidRPr="00FC6654" w:rsidRDefault="00B463A5" w:rsidP="00B463A5">
    <w:pPr>
      <w:pStyle w:val="Header"/>
      <w:rPr>
        <w:sz w:val="16"/>
      </w:rPr>
    </w:pPr>
    <w:r w:rsidRPr="00FC6654">
      <w:rPr>
        <w:sz w:val="16"/>
      </w:rPr>
      <w:t xml:space="preserve">Doc Code: </w:t>
    </w:r>
    <w:r w:rsidR="00C23491" w:rsidRPr="00FC6654">
      <w:rPr>
        <w:sz w:val="16"/>
      </w:rPr>
      <w:t>MES.LOSS</w:t>
    </w:r>
  </w:p>
  <w:p w14:paraId="179105DC" w14:textId="6FF4B380" w:rsidR="00B463A5" w:rsidRPr="00FC6654" w:rsidRDefault="00B463A5">
    <w:pPr>
      <w:pStyle w:val="Header"/>
      <w:rPr>
        <w:sz w:val="16"/>
      </w:rPr>
    </w:pPr>
    <w:r w:rsidRPr="00FC6654">
      <w:rPr>
        <w:sz w:val="16"/>
      </w:rPr>
      <w:t xml:space="preserve">Document Description: </w:t>
    </w:r>
    <w:r w:rsidR="00C23491" w:rsidRPr="00FC6654">
      <w:rPr>
        <w:sz w:val="16"/>
      </w:rPr>
      <w:t>Notification of loss of entitlement to micro entity status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B423F"/>
    <w:multiLevelType w:val="hybridMultilevel"/>
    <w:tmpl w:val="480C76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452851"/>
    <w:multiLevelType w:val="hybridMultilevel"/>
    <w:tmpl w:val="AA645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12A6E"/>
    <w:multiLevelType w:val="hybridMultilevel"/>
    <w:tmpl w:val="3544029A"/>
    <w:lvl w:ilvl="0" w:tplc="9CC233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4A2BFD"/>
    <w:multiLevelType w:val="hybridMultilevel"/>
    <w:tmpl w:val="ADEA888E"/>
    <w:lvl w:ilvl="0" w:tplc="1720867C">
      <w:start w:val="1"/>
      <w:numFmt w:val="decimal"/>
      <w:lvlText w:val="%1."/>
      <w:lvlJc w:val="left"/>
      <w:pPr>
        <w:tabs>
          <w:tab w:val="num" w:pos="720"/>
        </w:tabs>
        <w:ind w:left="720" w:hanging="360"/>
      </w:pPr>
    </w:lvl>
    <w:lvl w:ilvl="1" w:tplc="A5449534" w:tentative="1">
      <w:start w:val="1"/>
      <w:numFmt w:val="decimal"/>
      <w:lvlText w:val="%2."/>
      <w:lvlJc w:val="left"/>
      <w:pPr>
        <w:tabs>
          <w:tab w:val="num" w:pos="1440"/>
        </w:tabs>
        <w:ind w:left="1440" w:hanging="360"/>
      </w:pPr>
    </w:lvl>
    <w:lvl w:ilvl="2" w:tplc="84A66442" w:tentative="1">
      <w:start w:val="1"/>
      <w:numFmt w:val="decimal"/>
      <w:lvlText w:val="%3."/>
      <w:lvlJc w:val="left"/>
      <w:pPr>
        <w:tabs>
          <w:tab w:val="num" w:pos="2160"/>
        </w:tabs>
        <w:ind w:left="2160" w:hanging="360"/>
      </w:pPr>
    </w:lvl>
    <w:lvl w:ilvl="3" w:tplc="CBE0CFCA" w:tentative="1">
      <w:start w:val="1"/>
      <w:numFmt w:val="decimal"/>
      <w:lvlText w:val="%4."/>
      <w:lvlJc w:val="left"/>
      <w:pPr>
        <w:tabs>
          <w:tab w:val="num" w:pos="2880"/>
        </w:tabs>
        <w:ind w:left="2880" w:hanging="360"/>
      </w:pPr>
    </w:lvl>
    <w:lvl w:ilvl="4" w:tplc="F496AE68" w:tentative="1">
      <w:start w:val="1"/>
      <w:numFmt w:val="decimal"/>
      <w:lvlText w:val="%5."/>
      <w:lvlJc w:val="left"/>
      <w:pPr>
        <w:tabs>
          <w:tab w:val="num" w:pos="3600"/>
        </w:tabs>
        <w:ind w:left="3600" w:hanging="360"/>
      </w:pPr>
    </w:lvl>
    <w:lvl w:ilvl="5" w:tplc="60BC93E8" w:tentative="1">
      <w:start w:val="1"/>
      <w:numFmt w:val="decimal"/>
      <w:lvlText w:val="%6."/>
      <w:lvlJc w:val="left"/>
      <w:pPr>
        <w:tabs>
          <w:tab w:val="num" w:pos="4320"/>
        </w:tabs>
        <w:ind w:left="4320" w:hanging="360"/>
      </w:pPr>
    </w:lvl>
    <w:lvl w:ilvl="6" w:tplc="ABCE6DD2" w:tentative="1">
      <w:start w:val="1"/>
      <w:numFmt w:val="decimal"/>
      <w:lvlText w:val="%7."/>
      <w:lvlJc w:val="left"/>
      <w:pPr>
        <w:tabs>
          <w:tab w:val="num" w:pos="5040"/>
        </w:tabs>
        <w:ind w:left="5040" w:hanging="360"/>
      </w:pPr>
    </w:lvl>
    <w:lvl w:ilvl="7" w:tplc="7F56A25E" w:tentative="1">
      <w:start w:val="1"/>
      <w:numFmt w:val="decimal"/>
      <w:lvlText w:val="%8."/>
      <w:lvlJc w:val="left"/>
      <w:pPr>
        <w:tabs>
          <w:tab w:val="num" w:pos="5760"/>
        </w:tabs>
        <w:ind w:left="5760" w:hanging="360"/>
      </w:pPr>
    </w:lvl>
    <w:lvl w:ilvl="8" w:tplc="96A828F6" w:tentative="1">
      <w:start w:val="1"/>
      <w:numFmt w:val="decimal"/>
      <w:lvlText w:val="%9."/>
      <w:lvlJc w:val="left"/>
      <w:pPr>
        <w:tabs>
          <w:tab w:val="num" w:pos="6480"/>
        </w:tabs>
        <w:ind w:left="6480" w:hanging="360"/>
      </w:pPr>
    </w:lvl>
  </w:abstractNum>
  <w:abstractNum w:abstractNumId="4" w15:restartNumberingAfterBreak="0">
    <w:nsid w:val="6D1D4ECE"/>
    <w:multiLevelType w:val="hybridMultilevel"/>
    <w:tmpl w:val="EE76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2A4100"/>
    <w:multiLevelType w:val="hybridMultilevel"/>
    <w:tmpl w:val="CD54A624"/>
    <w:lvl w:ilvl="0" w:tplc="9CC233D0">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4AD"/>
    <w:rsid w:val="00001053"/>
    <w:rsid w:val="00010451"/>
    <w:rsid w:val="00017921"/>
    <w:rsid w:val="0004758B"/>
    <w:rsid w:val="00052096"/>
    <w:rsid w:val="00080135"/>
    <w:rsid w:val="00081902"/>
    <w:rsid w:val="000A3FA8"/>
    <w:rsid w:val="000E14AD"/>
    <w:rsid w:val="000F21A5"/>
    <w:rsid w:val="000F74DB"/>
    <w:rsid w:val="0011069A"/>
    <w:rsid w:val="00114EEB"/>
    <w:rsid w:val="001259C3"/>
    <w:rsid w:val="00142B1D"/>
    <w:rsid w:val="0018651A"/>
    <w:rsid w:val="001C3B0D"/>
    <w:rsid w:val="001C4467"/>
    <w:rsid w:val="001D4C29"/>
    <w:rsid w:val="001E1F75"/>
    <w:rsid w:val="001E2E0E"/>
    <w:rsid w:val="001F3469"/>
    <w:rsid w:val="0021534B"/>
    <w:rsid w:val="002257DC"/>
    <w:rsid w:val="002369D1"/>
    <w:rsid w:val="00240A63"/>
    <w:rsid w:val="002469F9"/>
    <w:rsid w:val="002952C6"/>
    <w:rsid w:val="002A2CEE"/>
    <w:rsid w:val="002B4F76"/>
    <w:rsid w:val="002B5137"/>
    <w:rsid w:val="002B6ADE"/>
    <w:rsid w:val="002C0615"/>
    <w:rsid w:val="002C5888"/>
    <w:rsid w:val="002C67F1"/>
    <w:rsid w:val="002D408D"/>
    <w:rsid w:val="002E1B18"/>
    <w:rsid w:val="00314AC4"/>
    <w:rsid w:val="0035628F"/>
    <w:rsid w:val="00364F24"/>
    <w:rsid w:val="003672AC"/>
    <w:rsid w:val="003B6AB6"/>
    <w:rsid w:val="003C2CE2"/>
    <w:rsid w:val="003D4CA3"/>
    <w:rsid w:val="003D56DC"/>
    <w:rsid w:val="003E50FA"/>
    <w:rsid w:val="004359BF"/>
    <w:rsid w:val="004375EE"/>
    <w:rsid w:val="004471B1"/>
    <w:rsid w:val="004977C4"/>
    <w:rsid w:val="004A1E75"/>
    <w:rsid w:val="004A574F"/>
    <w:rsid w:val="004C0DA8"/>
    <w:rsid w:val="004C5A42"/>
    <w:rsid w:val="004D3EC1"/>
    <w:rsid w:val="004E317D"/>
    <w:rsid w:val="004E5B35"/>
    <w:rsid w:val="004F41D5"/>
    <w:rsid w:val="00503214"/>
    <w:rsid w:val="005064AC"/>
    <w:rsid w:val="00520B17"/>
    <w:rsid w:val="005212FF"/>
    <w:rsid w:val="00536A05"/>
    <w:rsid w:val="005533E0"/>
    <w:rsid w:val="005600B1"/>
    <w:rsid w:val="00567103"/>
    <w:rsid w:val="00584A6D"/>
    <w:rsid w:val="00593595"/>
    <w:rsid w:val="005A1413"/>
    <w:rsid w:val="005D536C"/>
    <w:rsid w:val="005F5BF4"/>
    <w:rsid w:val="00644C15"/>
    <w:rsid w:val="00645B37"/>
    <w:rsid w:val="00653778"/>
    <w:rsid w:val="006B02D2"/>
    <w:rsid w:val="006C2FBB"/>
    <w:rsid w:val="006C3421"/>
    <w:rsid w:val="006D0026"/>
    <w:rsid w:val="006D3384"/>
    <w:rsid w:val="006D560E"/>
    <w:rsid w:val="006E06F5"/>
    <w:rsid w:val="006E7115"/>
    <w:rsid w:val="00701C3E"/>
    <w:rsid w:val="00712F74"/>
    <w:rsid w:val="007246D1"/>
    <w:rsid w:val="007554F4"/>
    <w:rsid w:val="00756361"/>
    <w:rsid w:val="00760014"/>
    <w:rsid w:val="007650C0"/>
    <w:rsid w:val="00787027"/>
    <w:rsid w:val="007A34F7"/>
    <w:rsid w:val="007A56AC"/>
    <w:rsid w:val="007A7521"/>
    <w:rsid w:val="007B3995"/>
    <w:rsid w:val="007C180E"/>
    <w:rsid w:val="007F3E50"/>
    <w:rsid w:val="00807DCE"/>
    <w:rsid w:val="00840F55"/>
    <w:rsid w:val="00843F11"/>
    <w:rsid w:val="00846048"/>
    <w:rsid w:val="008812FC"/>
    <w:rsid w:val="00897EE9"/>
    <w:rsid w:val="008A41C7"/>
    <w:rsid w:val="008B4786"/>
    <w:rsid w:val="00901D1F"/>
    <w:rsid w:val="0094056F"/>
    <w:rsid w:val="009448B0"/>
    <w:rsid w:val="00952AD5"/>
    <w:rsid w:val="00955555"/>
    <w:rsid w:val="00956E68"/>
    <w:rsid w:val="00960D75"/>
    <w:rsid w:val="00982ED5"/>
    <w:rsid w:val="00985ED8"/>
    <w:rsid w:val="009868B7"/>
    <w:rsid w:val="00A1665E"/>
    <w:rsid w:val="00A4353D"/>
    <w:rsid w:val="00A45233"/>
    <w:rsid w:val="00A4695E"/>
    <w:rsid w:val="00A77A16"/>
    <w:rsid w:val="00A95D24"/>
    <w:rsid w:val="00AA718D"/>
    <w:rsid w:val="00AB0869"/>
    <w:rsid w:val="00AD18D7"/>
    <w:rsid w:val="00AE6C39"/>
    <w:rsid w:val="00B04AA4"/>
    <w:rsid w:val="00B32826"/>
    <w:rsid w:val="00B463A5"/>
    <w:rsid w:val="00B715C3"/>
    <w:rsid w:val="00B83BB9"/>
    <w:rsid w:val="00B847C8"/>
    <w:rsid w:val="00B91D26"/>
    <w:rsid w:val="00B91F27"/>
    <w:rsid w:val="00BA1BB8"/>
    <w:rsid w:val="00BA701B"/>
    <w:rsid w:val="00BB2649"/>
    <w:rsid w:val="00BC1E86"/>
    <w:rsid w:val="00BE0505"/>
    <w:rsid w:val="00BF18C7"/>
    <w:rsid w:val="00C05695"/>
    <w:rsid w:val="00C1111F"/>
    <w:rsid w:val="00C23491"/>
    <w:rsid w:val="00C23BEF"/>
    <w:rsid w:val="00C2732D"/>
    <w:rsid w:val="00C32D06"/>
    <w:rsid w:val="00C46362"/>
    <w:rsid w:val="00C57632"/>
    <w:rsid w:val="00C62475"/>
    <w:rsid w:val="00C653A7"/>
    <w:rsid w:val="00C7133A"/>
    <w:rsid w:val="00CA7654"/>
    <w:rsid w:val="00CB1F4A"/>
    <w:rsid w:val="00CB5A51"/>
    <w:rsid w:val="00CC2A1F"/>
    <w:rsid w:val="00CC4DCA"/>
    <w:rsid w:val="00CD3F15"/>
    <w:rsid w:val="00CD5D92"/>
    <w:rsid w:val="00CE34C6"/>
    <w:rsid w:val="00CE53DA"/>
    <w:rsid w:val="00D03D5C"/>
    <w:rsid w:val="00D141E3"/>
    <w:rsid w:val="00D16495"/>
    <w:rsid w:val="00D23BAF"/>
    <w:rsid w:val="00D2489D"/>
    <w:rsid w:val="00D45470"/>
    <w:rsid w:val="00D52A3B"/>
    <w:rsid w:val="00D6057B"/>
    <w:rsid w:val="00DA2081"/>
    <w:rsid w:val="00DD5347"/>
    <w:rsid w:val="00DE511F"/>
    <w:rsid w:val="00DE689B"/>
    <w:rsid w:val="00E01483"/>
    <w:rsid w:val="00E10464"/>
    <w:rsid w:val="00E17FEF"/>
    <w:rsid w:val="00E34EE2"/>
    <w:rsid w:val="00E46341"/>
    <w:rsid w:val="00E46962"/>
    <w:rsid w:val="00E62715"/>
    <w:rsid w:val="00E80478"/>
    <w:rsid w:val="00E94625"/>
    <w:rsid w:val="00E97C90"/>
    <w:rsid w:val="00EA1539"/>
    <w:rsid w:val="00ED104D"/>
    <w:rsid w:val="00EE0DC2"/>
    <w:rsid w:val="00F05B0E"/>
    <w:rsid w:val="00F13C94"/>
    <w:rsid w:val="00F16559"/>
    <w:rsid w:val="00F36135"/>
    <w:rsid w:val="00F430A3"/>
    <w:rsid w:val="00FC4710"/>
    <w:rsid w:val="00FC6654"/>
    <w:rsid w:val="00FD265B"/>
    <w:rsid w:val="00FD48CD"/>
    <w:rsid w:val="00FE2AD7"/>
    <w:rsid w:val="00FE4422"/>
    <w:rsid w:val="00FF3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BB8C5"/>
  <w15:docId w15:val="{5E758AB2-E977-48F0-A9EA-DF74D570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4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1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1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5C3"/>
  </w:style>
  <w:style w:type="paragraph" w:styleId="Footer">
    <w:name w:val="footer"/>
    <w:basedOn w:val="Normal"/>
    <w:link w:val="FooterChar"/>
    <w:uiPriority w:val="99"/>
    <w:unhideWhenUsed/>
    <w:rsid w:val="00B71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5C3"/>
  </w:style>
  <w:style w:type="paragraph" w:styleId="ListParagraph">
    <w:name w:val="List Paragraph"/>
    <w:basedOn w:val="Normal"/>
    <w:uiPriority w:val="34"/>
    <w:qFormat/>
    <w:rsid w:val="004977C4"/>
    <w:pPr>
      <w:ind w:left="720"/>
      <w:contextualSpacing/>
    </w:pPr>
  </w:style>
  <w:style w:type="paragraph" w:styleId="BalloonText">
    <w:name w:val="Balloon Text"/>
    <w:basedOn w:val="Normal"/>
    <w:link w:val="BalloonTextChar"/>
    <w:uiPriority w:val="99"/>
    <w:semiHidden/>
    <w:unhideWhenUsed/>
    <w:rsid w:val="00593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595"/>
    <w:rPr>
      <w:rFonts w:ascii="Tahoma" w:hAnsi="Tahoma" w:cs="Tahoma"/>
      <w:sz w:val="16"/>
      <w:szCs w:val="16"/>
    </w:rPr>
  </w:style>
  <w:style w:type="paragraph" w:styleId="NormalWeb">
    <w:name w:val="Normal (Web)"/>
    <w:basedOn w:val="Normal"/>
    <w:rsid w:val="00B463A5"/>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semiHidden/>
    <w:unhideWhenUsed/>
    <w:rsid w:val="00E80478"/>
    <w:rPr>
      <w:sz w:val="16"/>
      <w:szCs w:val="16"/>
    </w:rPr>
  </w:style>
  <w:style w:type="paragraph" w:styleId="CommentText">
    <w:name w:val="annotation text"/>
    <w:basedOn w:val="Normal"/>
    <w:link w:val="CommentTextChar"/>
    <w:uiPriority w:val="99"/>
    <w:semiHidden/>
    <w:unhideWhenUsed/>
    <w:rsid w:val="00E80478"/>
    <w:pPr>
      <w:spacing w:line="240" w:lineRule="auto"/>
    </w:pPr>
    <w:rPr>
      <w:sz w:val="20"/>
      <w:szCs w:val="20"/>
    </w:rPr>
  </w:style>
  <w:style w:type="character" w:customStyle="1" w:styleId="CommentTextChar">
    <w:name w:val="Comment Text Char"/>
    <w:basedOn w:val="DefaultParagraphFont"/>
    <w:link w:val="CommentText"/>
    <w:uiPriority w:val="99"/>
    <w:semiHidden/>
    <w:rsid w:val="00E80478"/>
    <w:rPr>
      <w:sz w:val="20"/>
      <w:szCs w:val="20"/>
    </w:rPr>
  </w:style>
  <w:style w:type="paragraph" w:styleId="CommentSubject">
    <w:name w:val="annotation subject"/>
    <w:basedOn w:val="CommentText"/>
    <w:next w:val="CommentText"/>
    <w:link w:val="CommentSubjectChar"/>
    <w:uiPriority w:val="99"/>
    <w:semiHidden/>
    <w:unhideWhenUsed/>
    <w:rsid w:val="00E80478"/>
    <w:rPr>
      <w:b/>
      <w:bCs/>
    </w:rPr>
  </w:style>
  <w:style w:type="character" w:customStyle="1" w:styleId="CommentSubjectChar">
    <w:name w:val="Comment Subject Char"/>
    <w:basedOn w:val="CommentTextChar"/>
    <w:link w:val="CommentSubject"/>
    <w:uiPriority w:val="99"/>
    <w:semiHidden/>
    <w:rsid w:val="00E80478"/>
    <w:rPr>
      <w:b/>
      <w:bCs/>
      <w:sz w:val="20"/>
      <w:szCs w:val="20"/>
    </w:rPr>
  </w:style>
  <w:style w:type="paragraph" w:customStyle="1" w:styleId="Default">
    <w:name w:val="Default"/>
    <w:rsid w:val="009868B7"/>
    <w:pPr>
      <w:autoSpaceDE w:val="0"/>
      <w:autoSpaceDN w:val="0"/>
      <w:adjustRightInd w:val="0"/>
      <w:spacing w:after="0" w:line="240" w:lineRule="auto"/>
    </w:pPr>
    <w:rPr>
      <w:rFonts w:ascii="ECOPC C+ Arial MT" w:hAnsi="ECOPC C+ Arial MT" w:cs="ECOPC C+ Arial MT"/>
      <w:color w:val="000000"/>
      <w:sz w:val="24"/>
      <w:szCs w:val="24"/>
    </w:rPr>
  </w:style>
  <w:style w:type="character" w:styleId="Hyperlink">
    <w:name w:val="Hyperlink"/>
    <w:basedOn w:val="DefaultParagraphFont"/>
    <w:uiPriority w:val="99"/>
    <w:unhideWhenUsed/>
    <w:rsid w:val="00C713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pto.gov/Fe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pto.gov/learning-and-resources/fees-and-payment/accepted-payment-methods" TargetMode="External"/><Relationship Id="rId5" Type="http://schemas.openxmlformats.org/officeDocument/2006/relationships/webSettings" Target="webSettings.xml"/><Relationship Id="rId10" Type="http://schemas.openxmlformats.org/officeDocument/2006/relationships/hyperlink" Target="https://www.uspto.gov/sites/default/files/documents/PTO-2038.pdf" TargetMode="External"/><Relationship Id="rId4" Type="http://schemas.openxmlformats.org/officeDocument/2006/relationships/settings" Target="settings.xml"/><Relationship Id="rId9" Type="http://schemas.openxmlformats.org/officeDocument/2006/relationships/hyperlink" Target="https://www.uspto.gov/MPE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75D4C-2E9A-40AE-93E0-25F5403BD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OPLA</dc:creator>
  <cp:lastModifiedBy>Isaac, Justin</cp:lastModifiedBy>
  <cp:revision>3</cp:revision>
  <cp:lastPrinted>2021-10-12T19:04:00Z</cp:lastPrinted>
  <dcterms:created xsi:type="dcterms:W3CDTF">2021-11-22T20:37:00Z</dcterms:created>
  <dcterms:modified xsi:type="dcterms:W3CDTF">2021-11-22T20:41:00Z</dcterms:modified>
</cp:coreProperties>
</file>