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1600 Clifton Road, NE  MS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7FDBCB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101F1D">
        <w:t>February 4, 2021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:rsidRDefault="00101F1D" w14:paraId="73CE2991" w14:textId="66F77A92">
      <w:r>
        <w:t>T</w:t>
      </w:r>
      <w:r>
        <w:t xml:space="preserve">his </w:t>
      </w:r>
      <w:r>
        <w:t>c</w:t>
      </w:r>
      <w:r>
        <w:t xml:space="preserve">hange </w:t>
      </w:r>
      <w:r>
        <w:t>r</w:t>
      </w:r>
      <w:r>
        <w:t xml:space="preserve">equest is to add fillable </w:t>
      </w:r>
      <w:r>
        <w:t xml:space="preserve">508 compliant </w:t>
      </w:r>
      <w:r>
        <w:t xml:space="preserve">PDF </w:t>
      </w:r>
      <w:r>
        <w:t>versions</w:t>
      </w:r>
      <w:r>
        <w:t xml:space="preserve"> of the</w:t>
      </w:r>
      <w:r>
        <w:t xml:space="preserve"> English and Spanish Eviction Declaration form.</w:t>
      </w:r>
    </w:p>
    <w:p w:rsidRPr="004B27C3" w:rsidR="00101F1D" w:rsidP="004B27C3" w:rsidRDefault="00101F1D" w14:paraId="4CE59A8D" w14:textId="77777777"/>
    <w:p w:rsidRPr="00A12855" w:rsidR="00FE0C54" w:rsidP="001039EB" w:rsidRDefault="00FA32FE" w14:paraId="513F6883" w14:textId="73DE7ED8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>results in no changes to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rgUAOphOeywAAAA="/>
  </w:docVars>
  <w:rsids>
    <w:rsidRoot w:val="00281300"/>
    <w:rsid w:val="000B04E1"/>
    <w:rsid w:val="0010088B"/>
    <w:rsid w:val="00101F1D"/>
    <w:rsid w:val="001039EB"/>
    <w:rsid w:val="00161522"/>
    <w:rsid w:val="001D4D72"/>
    <w:rsid w:val="001E5B1C"/>
    <w:rsid w:val="00263B2F"/>
    <w:rsid w:val="00281300"/>
    <w:rsid w:val="00286AC1"/>
    <w:rsid w:val="002B2BE7"/>
    <w:rsid w:val="00364B6A"/>
    <w:rsid w:val="003852F9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Staine, Ashleigh (CDC/DDID/NCEZID/DGMQ)</cp:lastModifiedBy>
  <cp:revision>2</cp:revision>
  <dcterms:created xsi:type="dcterms:W3CDTF">2021-02-04T17:17:00Z</dcterms:created>
  <dcterms:modified xsi:type="dcterms:W3CDTF">2021-02-04T17:17:00Z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