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665A3" w:rsidR="00A665A3" w:rsidP="00A665A3" w:rsidRDefault="00A665A3" w14:paraId="56ACC094" w14:textId="7C3848C5">
      <w:pPr>
        <w:spacing w:after="0" w:line="240" w:lineRule="auto"/>
        <w:jc w:val="center"/>
        <w:rPr>
          <w:rFonts w:ascii="Calibri" w:hAnsi="Calibri" w:eastAsia="Calibri" w:cs="Calibri"/>
          <w:b/>
          <w:bCs/>
        </w:rPr>
      </w:pPr>
      <w:r w:rsidRPr="00A665A3">
        <w:rPr>
          <w:rFonts w:ascii="Calibri" w:hAnsi="Calibri" w:eastAsia="Calibri" w:cs="Calibri"/>
          <w:b/>
          <w:bCs/>
        </w:rPr>
        <w:t xml:space="preserve">Requests </w:t>
      </w:r>
      <w:r w:rsidRPr="00A665A3">
        <w:rPr>
          <w:rFonts w:ascii="Calibri" w:hAnsi="Calibri" w:eastAsia="Calibri" w:cs="Calibri"/>
          <w:b/>
          <w:bCs/>
        </w:rPr>
        <w:t>for</w:t>
      </w:r>
      <w:r w:rsidRPr="00A665A3">
        <w:rPr>
          <w:rFonts w:ascii="Calibri" w:hAnsi="Calibri" w:eastAsia="Calibri" w:cs="Calibri"/>
          <w:b/>
          <w:bCs/>
        </w:rPr>
        <w:t xml:space="preserve"> Embarkation of Essential Crew and Contractors</w:t>
      </w:r>
    </w:p>
    <w:p w:rsidR="00A665A3" w:rsidP="00A665A3" w:rsidRDefault="00A665A3" w14:paraId="16A8B25A" w14:textId="77777777">
      <w:pPr>
        <w:spacing w:after="0" w:line="240" w:lineRule="auto"/>
        <w:rPr>
          <w:rFonts w:ascii="Calibri" w:hAnsi="Calibri" w:eastAsia="Calibri" w:cs="Calibri"/>
        </w:rPr>
      </w:pPr>
    </w:p>
    <w:p w:rsidRPr="00A665A3" w:rsidR="00A665A3" w:rsidP="00A665A3" w:rsidRDefault="00A665A3" w14:paraId="75D3C61B" w14:textId="0E3D09C7">
      <w:pPr>
        <w:spacing w:after="0" w:line="240" w:lineRule="auto"/>
        <w:rPr>
          <w:rFonts w:ascii="Calibri" w:hAnsi="Calibri" w:eastAsia="Calibri" w:cs="Calibri"/>
        </w:rPr>
      </w:pPr>
      <w:r w:rsidRPr="00A665A3">
        <w:rPr>
          <w:rFonts w:ascii="Calibri" w:hAnsi="Calibri" w:eastAsia="Calibri" w:cs="Calibri"/>
        </w:rPr>
        <w:t>Requests to embark essential crew and overnight contractors can be submitted to the Maritime Unit by following these instructions:</w:t>
      </w:r>
    </w:p>
    <w:p w:rsidRPr="00A665A3" w:rsidR="00A665A3" w:rsidP="00A665A3" w:rsidRDefault="00A665A3" w14:paraId="5863FC55" w14:textId="77777777">
      <w:pPr>
        <w:numPr>
          <w:ilvl w:val="0"/>
          <w:numId w:val="1"/>
        </w:numPr>
        <w:spacing w:after="0" w:line="240" w:lineRule="auto"/>
        <w:rPr>
          <w:rFonts w:ascii="Calibri" w:hAnsi="Calibri" w:eastAsia="Times New Roman" w:cs="Calibri"/>
        </w:rPr>
      </w:pPr>
      <w:r w:rsidRPr="00A665A3">
        <w:rPr>
          <w:rFonts w:ascii="Calibri" w:hAnsi="Calibri" w:eastAsia="Times New Roman" w:cs="Calibri"/>
        </w:rPr>
        <w:t xml:space="preserve">Email </w:t>
      </w:r>
      <w:hyperlink w:history="1" r:id="rId7">
        <w:r w:rsidRPr="00A665A3">
          <w:rPr>
            <w:rFonts w:ascii="Calibri" w:hAnsi="Calibri" w:eastAsia="Times New Roman" w:cs="Calibri"/>
            <w:color w:val="0563C1"/>
            <w:u w:val="single"/>
          </w:rPr>
          <w:t>eocevent349@cdc.gov</w:t>
        </w:r>
      </w:hyperlink>
      <w:r w:rsidRPr="00A665A3">
        <w:rPr>
          <w:rFonts w:ascii="Calibri" w:hAnsi="Calibri" w:eastAsia="Times New Roman" w:cs="Calibri"/>
        </w:rPr>
        <w:t xml:space="preserve"> at least 96 hours prior to embarkations for review and approval.</w:t>
      </w:r>
    </w:p>
    <w:p w:rsidRPr="00A665A3" w:rsidR="00A665A3" w:rsidP="00A665A3" w:rsidRDefault="00A665A3" w14:paraId="0ED432E8" w14:textId="77777777">
      <w:pPr>
        <w:numPr>
          <w:ilvl w:val="1"/>
          <w:numId w:val="1"/>
        </w:numPr>
        <w:spacing w:after="0" w:line="240" w:lineRule="auto"/>
        <w:rPr>
          <w:rFonts w:ascii="Calibri" w:hAnsi="Calibri" w:eastAsia="Times New Roman" w:cs="Calibri"/>
        </w:rPr>
      </w:pPr>
      <w:r w:rsidRPr="00A665A3">
        <w:rPr>
          <w:rFonts w:ascii="Calibri" w:hAnsi="Calibri" w:eastAsia="Times New Roman" w:cs="Calibri"/>
        </w:rPr>
        <w:t>Continue to copy the USCG email address(es) previously used.</w:t>
      </w:r>
    </w:p>
    <w:p w:rsidRPr="00A665A3" w:rsidR="00A665A3" w:rsidP="00A665A3" w:rsidRDefault="00A665A3" w14:paraId="7DB1A294" w14:textId="77777777">
      <w:pPr>
        <w:numPr>
          <w:ilvl w:val="0"/>
          <w:numId w:val="1"/>
        </w:numPr>
        <w:spacing w:after="0" w:line="240" w:lineRule="auto"/>
        <w:rPr>
          <w:rFonts w:ascii="Calibri" w:hAnsi="Calibri" w:eastAsia="Times New Roman" w:cs="Calibri"/>
        </w:rPr>
      </w:pPr>
      <w:r w:rsidRPr="00A665A3">
        <w:rPr>
          <w:rFonts w:ascii="Calibri" w:hAnsi="Calibri" w:eastAsia="Times New Roman" w:cs="Calibri"/>
        </w:rPr>
        <w:t xml:space="preserve">Use the email subject </w:t>
      </w:r>
      <w:r w:rsidRPr="00A665A3">
        <w:rPr>
          <w:rFonts w:ascii="Calibri" w:hAnsi="Calibri" w:eastAsia="Times New Roman" w:cs="Calibri"/>
          <w:b/>
          <w:bCs/>
        </w:rPr>
        <w:t>[SHIP NAME] [EMBARKATION DATE]</w:t>
      </w:r>
      <w:r w:rsidRPr="00A665A3">
        <w:rPr>
          <w:rFonts w:ascii="Calibri" w:hAnsi="Calibri" w:eastAsia="Times New Roman" w:cs="Calibri"/>
        </w:rPr>
        <w:t xml:space="preserve"> </w:t>
      </w:r>
      <w:r w:rsidRPr="00A665A3">
        <w:rPr>
          <w:rFonts w:ascii="Calibri" w:hAnsi="Calibri" w:eastAsia="Times New Roman" w:cs="Calibri"/>
          <w:b/>
          <w:bCs/>
        </w:rPr>
        <w:t>ESSENTIAL CREW/CONTRACTOR EMBARKATION REQUEST.</w:t>
      </w:r>
    </w:p>
    <w:p w:rsidRPr="00A665A3" w:rsidR="00A665A3" w:rsidP="00A665A3" w:rsidRDefault="00A665A3" w14:paraId="22B6FFBA" w14:textId="77777777">
      <w:pPr>
        <w:numPr>
          <w:ilvl w:val="0"/>
          <w:numId w:val="1"/>
        </w:numPr>
        <w:spacing w:after="0" w:line="240" w:lineRule="auto"/>
        <w:rPr>
          <w:rFonts w:ascii="Calibri" w:hAnsi="Calibri" w:eastAsia="Times New Roman" w:cs="Calibri"/>
        </w:rPr>
      </w:pPr>
      <w:r w:rsidRPr="00A665A3">
        <w:rPr>
          <w:rFonts w:ascii="Calibri" w:hAnsi="Calibri" w:eastAsia="Times New Roman" w:cs="Calibri"/>
        </w:rPr>
        <w:t>In the body of the email, include</w:t>
      </w:r>
    </w:p>
    <w:p w:rsidRPr="00A665A3" w:rsidR="00A665A3" w:rsidP="00A665A3" w:rsidRDefault="00A665A3" w14:paraId="617D5511" w14:textId="77777777">
      <w:pPr>
        <w:numPr>
          <w:ilvl w:val="1"/>
          <w:numId w:val="1"/>
        </w:numPr>
        <w:spacing w:after="0" w:line="240" w:lineRule="auto"/>
        <w:rPr>
          <w:rFonts w:ascii="Calibri" w:hAnsi="Calibri" w:eastAsia="Times New Roman" w:cs="Calibri"/>
        </w:rPr>
      </w:pPr>
      <w:r w:rsidRPr="00A665A3">
        <w:rPr>
          <w:rFonts w:ascii="Calibri" w:hAnsi="Calibri" w:eastAsia="Times New Roman" w:cs="Calibri"/>
        </w:rPr>
        <w:t>Port of embarkation,</w:t>
      </w:r>
    </w:p>
    <w:p w:rsidRPr="00A665A3" w:rsidR="00A665A3" w:rsidP="00A665A3" w:rsidRDefault="00A665A3" w14:paraId="2035467E" w14:textId="77777777">
      <w:pPr>
        <w:numPr>
          <w:ilvl w:val="1"/>
          <w:numId w:val="1"/>
        </w:numPr>
        <w:spacing w:after="0" w:line="240" w:lineRule="auto"/>
        <w:rPr>
          <w:rFonts w:ascii="Calibri" w:hAnsi="Calibri" w:eastAsia="Times New Roman" w:cs="Calibri"/>
        </w:rPr>
      </w:pPr>
      <w:r w:rsidRPr="00A665A3">
        <w:rPr>
          <w:rFonts w:ascii="Calibri" w:hAnsi="Calibri" w:eastAsia="Times New Roman" w:cs="Calibri"/>
        </w:rPr>
        <w:t xml:space="preserve">Total number of crew/contractors to embark, </w:t>
      </w:r>
    </w:p>
    <w:p w:rsidRPr="00A665A3" w:rsidR="00A665A3" w:rsidP="00A665A3" w:rsidRDefault="00A665A3" w14:paraId="36DE1708" w14:textId="77777777">
      <w:pPr>
        <w:numPr>
          <w:ilvl w:val="1"/>
          <w:numId w:val="1"/>
        </w:numPr>
        <w:spacing w:after="0" w:line="240" w:lineRule="auto"/>
        <w:rPr>
          <w:rFonts w:ascii="Calibri" w:hAnsi="Calibri" w:eastAsia="Times New Roman" w:cs="Calibri"/>
        </w:rPr>
      </w:pPr>
      <w:r w:rsidRPr="00A665A3">
        <w:rPr>
          <w:rFonts w:ascii="Calibri" w:hAnsi="Calibri" w:eastAsia="Times New Roman" w:cs="Calibri"/>
        </w:rPr>
        <w:t xml:space="preserve">Crew/contractor position(s), and </w:t>
      </w:r>
    </w:p>
    <w:p w:rsidRPr="00A665A3" w:rsidR="00A665A3" w:rsidP="00A665A3" w:rsidRDefault="00A665A3" w14:paraId="01265DC9" w14:textId="77777777">
      <w:pPr>
        <w:numPr>
          <w:ilvl w:val="1"/>
          <w:numId w:val="1"/>
        </w:numPr>
        <w:spacing w:after="0" w:line="240" w:lineRule="auto"/>
        <w:rPr>
          <w:rFonts w:ascii="Calibri" w:hAnsi="Calibri" w:eastAsia="Times New Roman" w:cs="Calibri"/>
        </w:rPr>
      </w:pPr>
      <w:r w:rsidRPr="00A665A3">
        <w:rPr>
          <w:rFonts w:ascii="Calibri" w:hAnsi="Calibri" w:eastAsia="Times New Roman" w:cs="Calibri"/>
        </w:rPr>
        <w:t xml:space="preserve">Number of crew/contractors per positions. </w:t>
      </w:r>
    </w:p>
    <w:p w:rsidRPr="00A665A3" w:rsidR="00A665A3" w:rsidP="00A665A3" w:rsidRDefault="00A665A3" w14:paraId="37E88D42" w14:textId="77777777">
      <w:pPr>
        <w:spacing w:after="0" w:line="240" w:lineRule="auto"/>
        <w:rPr>
          <w:rFonts w:ascii="Calibri" w:hAnsi="Calibri" w:eastAsia="Calibri" w:cs="Calibri"/>
        </w:rPr>
      </w:pPr>
      <w:r w:rsidRPr="00A665A3">
        <w:rPr>
          <w:rFonts w:ascii="Calibri" w:hAnsi="Calibri" w:eastAsia="Calibri" w:cs="Calibri"/>
          <w:i/>
          <w:iCs/>
        </w:rPr>
        <w:t> </w:t>
      </w:r>
    </w:p>
    <w:p w:rsidRPr="00A665A3" w:rsidR="00A665A3" w:rsidP="00A665A3" w:rsidRDefault="00A665A3" w14:paraId="6F800161" w14:textId="77777777">
      <w:pPr>
        <w:spacing w:after="0" w:line="240" w:lineRule="auto"/>
        <w:rPr>
          <w:rFonts w:ascii="Calibri" w:hAnsi="Calibri" w:eastAsia="Calibri" w:cs="Calibri"/>
          <w:i/>
          <w:iCs/>
        </w:rPr>
      </w:pPr>
      <w:r w:rsidRPr="00A665A3">
        <w:rPr>
          <w:rFonts w:ascii="Calibri" w:hAnsi="Calibri" w:eastAsia="Calibri" w:cs="Calibri"/>
        </w:rPr>
        <w:t>A template for submitting this information is included below. The use of the template is provided for your convenience and is not required.</w:t>
      </w:r>
    </w:p>
    <w:p w:rsidRPr="00A665A3" w:rsidR="00A665A3" w:rsidP="00A665A3" w:rsidRDefault="00A665A3" w14:paraId="1CC1DAD4" w14:textId="77777777">
      <w:pPr>
        <w:spacing w:after="0" w:line="240" w:lineRule="auto"/>
        <w:rPr>
          <w:rFonts w:ascii="Calibri" w:hAnsi="Calibri" w:eastAsia="Calibri" w:cs="Calibri"/>
        </w:rPr>
      </w:pPr>
      <w:r w:rsidRPr="00A665A3">
        <w:rPr>
          <w:rFonts w:ascii="Calibri" w:hAnsi="Calibri" w:eastAsia="Calibri" w:cs="Calibri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4050"/>
        <w:gridCol w:w="1849"/>
      </w:tblGrid>
      <w:tr w:rsidRPr="00A665A3" w:rsidR="00A665A3" w:rsidTr="00A665A3" w14:paraId="1DED7461" w14:textId="77777777">
        <w:tc>
          <w:tcPr>
            <w:tcW w:w="8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0CECE"/>
            <w:hideMark/>
          </w:tcPr>
          <w:p w:rsidRPr="00A665A3" w:rsidR="00A665A3" w:rsidP="00A665A3" w:rsidRDefault="00A665A3" w14:paraId="53F4C2C4" w14:textId="77777777">
            <w:pPr>
              <w:spacing w:after="0" w:line="252" w:lineRule="auto"/>
              <w:jc w:val="center"/>
              <w:rPr>
                <w:rFonts w:ascii="Calibri" w:hAnsi="Calibri" w:eastAsia="Calibri" w:cs="Calibri"/>
                <w:b/>
                <w:bCs/>
                <w:color w:val="000000"/>
              </w:rPr>
            </w:pPr>
            <w:r w:rsidRPr="00A665A3">
              <w:rPr>
                <w:rFonts w:ascii="Calibri" w:hAnsi="Calibri" w:eastAsia="Calibri" w:cs="Calibri"/>
                <w:b/>
                <w:bCs/>
              </w:rPr>
              <w:t>To</w:t>
            </w:r>
            <w:r w:rsidRPr="00A665A3">
              <w:rPr>
                <w:rFonts w:ascii="Calibri" w:hAnsi="Calibri" w:eastAsia="Calibri" w:cs="Calibri"/>
                <w:b/>
                <w:bCs/>
                <w:color w:val="000000"/>
              </w:rPr>
              <w:t>tal essential crew to embark [SHIP NAME] on [DATE]: ###</w:t>
            </w:r>
          </w:p>
          <w:p w:rsidRPr="00A665A3" w:rsidR="00A665A3" w:rsidP="00A665A3" w:rsidRDefault="00A665A3" w14:paraId="6FE0CB8B" w14:textId="77777777">
            <w:pPr>
              <w:spacing w:after="0" w:line="252" w:lineRule="auto"/>
              <w:jc w:val="center"/>
              <w:rPr>
                <w:rFonts w:ascii="Calibri" w:hAnsi="Calibri" w:eastAsia="Calibri" w:cs="Calibri"/>
                <w:b/>
                <w:bCs/>
                <w:color w:val="000000"/>
              </w:rPr>
            </w:pPr>
            <w:r w:rsidRPr="00A665A3">
              <w:rPr>
                <w:rFonts w:ascii="Calibri" w:hAnsi="Calibri" w:eastAsia="Calibri" w:cs="Calibri"/>
                <w:b/>
                <w:bCs/>
                <w:color w:val="000000"/>
              </w:rPr>
              <w:t>[PORT OF EMBARKATION]</w:t>
            </w:r>
          </w:p>
        </w:tc>
      </w:tr>
      <w:tr w:rsidRPr="00A665A3" w:rsidR="00A665A3" w:rsidTr="00A665A3" w14:paraId="6E4390CB" w14:textId="77777777">
        <w:tc>
          <w:tcPr>
            <w:tcW w:w="2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65A3" w:rsidR="00A665A3" w:rsidP="00A665A3" w:rsidRDefault="00A665A3" w14:paraId="399681D5" w14:textId="77777777">
            <w:pPr>
              <w:spacing w:after="0" w:line="252" w:lineRule="auto"/>
              <w:jc w:val="center"/>
              <w:rPr>
                <w:rFonts w:ascii="Calibri" w:hAnsi="Calibri" w:eastAsia="Calibri" w:cs="Calibri"/>
              </w:rPr>
            </w:pPr>
            <w:r w:rsidRPr="00A665A3">
              <w:rPr>
                <w:rFonts w:ascii="Calibri" w:hAnsi="Calibri" w:eastAsia="Calibri" w:cs="Calibri"/>
                <w:b/>
                <w:bCs/>
              </w:rPr>
              <w:t>Crew/Contractor Position Title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A665A3" w:rsidR="00A665A3" w:rsidP="00A665A3" w:rsidRDefault="00A665A3" w14:paraId="5DFFA4FD" w14:textId="77777777">
            <w:pPr>
              <w:spacing w:after="0" w:line="252" w:lineRule="auto"/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00A665A3">
              <w:rPr>
                <w:rFonts w:ascii="Calibri" w:hAnsi="Calibri" w:eastAsia="Calibri" w:cs="Calibri"/>
                <w:b/>
                <w:bCs/>
              </w:rPr>
              <w:t>Brief Description of Crew/Contractor Position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65A3" w:rsidR="00A665A3" w:rsidP="00A665A3" w:rsidRDefault="00A665A3" w14:paraId="33696B3B" w14:textId="77777777">
            <w:pPr>
              <w:spacing w:after="0" w:line="252" w:lineRule="auto"/>
              <w:jc w:val="center"/>
              <w:rPr>
                <w:rFonts w:ascii="Calibri" w:hAnsi="Calibri" w:eastAsia="Calibri" w:cs="Calibri"/>
              </w:rPr>
            </w:pPr>
            <w:r w:rsidRPr="00A665A3">
              <w:rPr>
                <w:rFonts w:ascii="Calibri" w:hAnsi="Calibri" w:eastAsia="Calibri" w:cs="Calibri"/>
                <w:b/>
                <w:bCs/>
              </w:rPr>
              <w:t>Number of Crew/Contractors</w:t>
            </w:r>
          </w:p>
        </w:tc>
      </w:tr>
      <w:tr w:rsidRPr="00A665A3" w:rsidR="00A665A3" w:rsidTr="00A665A3" w14:paraId="2CF58F52" w14:textId="77777777">
        <w:tc>
          <w:tcPr>
            <w:tcW w:w="2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65A3" w:rsidR="00A665A3" w:rsidP="00A665A3" w:rsidRDefault="00A665A3" w14:paraId="3116BE33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  <w:r w:rsidRPr="00A665A3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665A3" w:rsidR="00A665A3" w:rsidP="00A665A3" w:rsidRDefault="00A665A3" w14:paraId="508B6725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65A3" w:rsidR="00A665A3" w:rsidP="00A665A3" w:rsidRDefault="00A665A3" w14:paraId="0F00CE43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  <w:r w:rsidRPr="00A665A3">
              <w:rPr>
                <w:rFonts w:ascii="Calibri" w:hAnsi="Calibri" w:eastAsia="Calibri" w:cs="Calibri"/>
              </w:rPr>
              <w:t> </w:t>
            </w:r>
          </w:p>
        </w:tc>
      </w:tr>
      <w:tr w:rsidRPr="00A665A3" w:rsidR="00A665A3" w:rsidTr="00A665A3" w14:paraId="10389931" w14:textId="77777777">
        <w:tc>
          <w:tcPr>
            <w:tcW w:w="2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65A3" w:rsidR="00A665A3" w:rsidP="00A665A3" w:rsidRDefault="00A665A3" w14:paraId="6388125B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  <w:r w:rsidRPr="00A665A3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665A3" w:rsidR="00A665A3" w:rsidP="00A665A3" w:rsidRDefault="00A665A3" w14:paraId="76351787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65A3" w:rsidR="00A665A3" w:rsidP="00A665A3" w:rsidRDefault="00A665A3" w14:paraId="6DD49A84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  <w:r w:rsidRPr="00A665A3">
              <w:rPr>
                <w:rFonts w:ascii="Calibri" w:hAnsi="Calibri" w:eastAsia="Calibri" w:cs="Calibri"/>
              </w:rPr>
              <w:t> </w:t>
            </w:r>
          </w:p>
        </w:tc>
      </w:tr>
      <w:tr w:rsidRPr="00A665A3" w:rsidR="00A665A3" w:rsidTr="00A665A3" w14:paraId="69648732" w14:textId="77777777">
        <w:tc>
          <w:tcPr>
            <w:tcW w:w="2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65A3" w:rsidR="00A665A3" w:rsidP="00A665A3" w:rsidRDefault="00A665A3" w14:paraId="66599B2E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  <w:r w:rsidRPr="00A665A3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665A3" w:rsidR="00A665A3" w:rsidP="00A665A3" w:rsidRDefault="00A665A3" w14:paraId="16A31E43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65A3" w:rsidR="00A665A3" w:rsidP="00A665A3" w:rsidRDefault="00A665A3" w14:paraId="0ACCAF0F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  <w:r w:rsidRPr="00A665A3">
              <w:rPr>
                <w:rFonts w:ascii="Calibri" w:hAnsi="Calibri" w:eastAsia="Calibri" w:cs="Calibri"/>
              </w:rPr>
              <w:t> </w:t>
            </w:r>
          </w:p>
        </w:tc>
      </w:tr>
      <w:tr w:rsidRPr="00A665A3" w:rsidR="00A665A3" w:rsidTr="00A665A3" w14:paraId="7A164D75" w14:textId="77777777">
        <w:tc>
          <w:tcPr>
            <w:tcW w:w="2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65A3" w:rsidR="00A665A3" w:rsidP="00A665A3" w:rsidRDefault="00A665A3" w14:paraId="50A38492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  <w:r w:rsidRPr="00A665A3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665A3" w:rsidR="00A665A3" w:rsidP="00A665A3" w:rsidRDefault="00A665A3" w14:paraId="2C21B519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65A3" w:rsidR="00A665A3" w:rsidP="00A665A3" w:rsidRDefault="00A665A3" w14:paraId="242D54AE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  <w:r w:rsidRPr="00A665A3">
              <w:rPr>
                <w:rFonts w:ascii="Calibri" w:hAnsi="Calibri" w:eastAsia="Calibri" w:cs="Calibri"/>
              </w:rPr>
              <w:t> </w:t>
            </w:r>
          </w:p>
        </w:tc>
      </w:tr>
      <w:tr w:rsidRPr="00A665A3" w:rsidR="00A665A3" w:rsidTr="00A665A3" w14:paraId="5619A2EE" w14:textId="77777777">
        <w:tc>
          <w:tcPr>
            <w:tcW w:w="2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65A3" w:rsidR="00A665A3" w:rsidP="00A665A3" w:rsidRDefault="00A665A3" w14:paraId="44A66ED3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  <w:r w:rsidRPr="00A665A3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665A3" w:rsidR="00A665A3" w:rsidP="00A665A3" w:rsidRDefault="00A665A3" w14:paraId="3FF66F17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65A3" w:rsidR="00A665A3" w:rsidP="00A665A3" w:rsidRDefault="00A665A3" w14:paraId="6C10A869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  <w:r w:rsidRPr="00A665A3">
              <w:rPr>
                <w:rFonts w:ascii="Calibri" w:hAnsi="Calibri" w:eastAsia="Calibri" w:cs="Calibri"/>
              </w:rPr>
              <w:t> </w:t>
            </w:r>
          </w:p>
        </w:tc>
      </w:tr>
      <w:tr w:rsidRPr="00A665A3" w:rsidR="00A665A3" w:rsidTr="00A665A3" w14:paraId="501283FD" w14:textId="77777777">
        <w:tc>
          <w:tcPr>
            <w:tcW w:w="2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65A3" w:rsidR="00A665A3" w:rsidP="00A665A3" w:rsidRDefault="00A665A3" w14:paraId="308C55C2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  <w:r w:rsidRPr="00A665A3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665A3" w:rsidR="00A665A3" w:rsidP="00A665A3" w:rsidRDefault="00A665A3" w14:paraId="12C2D064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65A3" w:rsidR="00A665A3" w:rsidP="00A665A3" w:rsidRDefault="00A665A3" w14:paraId="56C148CB" w14:textId="77777777">
            <w:pPr>
              <w:spacing w:after="0" w:line="252" w:lineRule="auto"/>
              <w:rPr>
                <w:rFonts w:ascii="Calibri" w:hAnsi="Calibri" w:eastAsia="Calibri" w:cs="Calibri"/>
              </w:rPr>
            </w:pPr>
            <w:r w:rsidRPr="00A665A3">
              <w:rPr>
                <w:rFonts w:ascii="Calibri" w:hAnsi="Calibri" w:eastAsia="Calibri" w:cs="Calibri"/>
              </w:rPr>
              <w:t> </w:t>
            </w:r>
          </w:p>
        </w:tc>
      </w:tr>
    </w:tbl>
    <w:p w:rsidRPr="00A665A3" w:rsidR="00A665A3" w:rsidP="00A665A3" w:rsidRDefault="00A665A3" w14:paraId="715E5E7E" w14:textId="77777777">
      <w:pPr>
        <w:spacing w:after="0" w:line="240" w:lineRule="auto"/>
        <w:rPr>
          <w:rFonts w:ascii="Calibri" w:hAnsi="Calibri" w:eastAsia="Calibri" w:cs="Calibri"/>
        </w:rPr>
      </w:pPr>
      <w:r w:rsidRPr="00A665A3">
        <w:rPr>
          <w:rFonts w:ascii="Calibri" w:hAnsi="Calibri" w:eastAsia="Calibri" w:cs="Calibri"/>
          <w:color w:val="FFFFFF"/>
        </w:rPr>
        <w:t> </w:t>
      </w:r>
    </w:p>
    <w:p w:rsidRPr="00A665A3" w:rsidR="00A665A3" w:rsidP="00A665A3" w:rsidRDefault="00A665A3" w14:paraId="4C5C02F5" w14:textId="77777777">
      <w:pPr>
        <w:spacing w:after="0" w:line="240" w:lineRule="auto"/>
        <w:rPr>
          <w:rFonts w:ascii="Calibri" w:hAnsi="Calibri" w:eastAsia="Calibri" w:cs="Calibri"/>
        </w:rPr>
      </w:pPr>
      <w:r w:rsidRPr="00A665A3">
        <w:rPr>
          <w:rFonts w:ascii="Calibri" w:hAnsi="Calibri" w:eastAsia="Calibri" w:cs="Calibri"/>
        </w:rPr>
        <w:t>Requests do not need to be submitted to embark contractors who are not staying overnight.</w:t>
      </w:r>
    </w:p>
    <w:p w:rsidR="00A665A3" w:rsidRDefault="00A665A3" w14:paraId="7A22A130" w14:textId="77777777"/>
    <w:sectPr w:rsidR="00A6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B8C62" w14:textId="77777777" w:rsidR="00A665A3" w:rsidRDefault="00A665A3" w:rsidP="00A665A3">
      <w:pPr>
        <w:spacing w:after="0" w:line="240" w:lineRule="auto"/>
      </w:pPr>
      <w:r>
        <w:separator/>
      </w:r>
    </w:p>
  </w:endnote>
  <w:endnote w:type="continuationSeparator" w:id="0">
    <w:p w14:paraId="0DAA6745" w14:textId="77777777" w:rsidR="00A665A3" w:rsidRDefault="00A665A3" w:rsidP="00A6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430E1" w14:textId="77777777" w:rsidR="00A665A3" w:rsidRDefault="00A665A3" w:rsidP="00A665A3">
      <w:pPr>
        <w:spacing w:after="0" w:line="240" w:lineRule="auto"/>
      </w:pPr>
      <w:r>
        <w:separator/>
      </w:r>
    </w:p>
  </w:footnote>
  <w:footnote w:type="continuationSeparator" w:id="0">
    <w:p w14:paraId="226F1CE9" w14:textId="77777777" w:rsidR="00A665A3" w:rsidRDefault="00A665A3" w:rsidP="00A6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D74C3"/>
    <w:multiLevelType w:val="multilevel"/>
    <w:tmpl w:val="3D24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A3"/>
    <w:rsid w:val="009B2FAB"/>
    <w:rsid w:val="00A6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A8CB7"/>
  <w15:chartTrackingRefBased/>
  <w15:docId w15:val="{3FAD30EB-4C79-42B0-967F-385F7567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ocevent349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Maritime Unit</dc:creator>
  <cp:keywords/>
  <dc:description/>
  <cp:lastModifiedBy>Maritime Unit</cp:lastModifiedBy>
  <cp:revision>2</cp:revision>
  <dcterms:created xsi:type="dcterms:W3CDTF">2021-01-21T20:15:00Z</dcterms:created>
  <dcterms:modified xsi:type="dcterms:W3CDTF">2021-01-21T20:23:00Z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2021-01-21T20:23:24Z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a8751cdc-efb0-4154-a25c-ad5cf98bfc4d</vt:lpwstr>
  </property>
  <property fmtid="{D5CDD505-2E9C-101B-9397-08002B2CF9AE}" pid="8" name="MSIP_Label_8af03ff0-41c5-4c41-b55e-fabb8fae94be_ContentBits">
    <vt:lpwstr>0</vt:lpwstr>
  </property>
</Properties>
</file>