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BE7" w:rsidP="002B2BE7" w:rsidRDefault="001039EB" w14:paraId="1E8B59E9" w14:textId="4D677F38">
      <w:pPr>
        <w:jc w:val="center"/>
        <w:rPr>
          <w:b/>
        </w:rPr>
      </w:pPr>
      <w:r>
        <w:rPr>
          <w:b/>
        </w:rPr>
        <w:t xml:space="preserve">Non-Substantive </w:t>
      </w:r>
      <w:r w:rsidR="002B2BE7">
        <w:rPr>
          <w:b/>
        </w:rPr>
        <w:t xml:space="preserve">Change </w:t>
      </w:r>
      <w:r>
        <w:rPr>
          <w:b/>
        </w:rPr>
        <w:t xml:space="preserve">Request </w:t>
      </w:r>
      <w:r w:rsidR="002B2BE7">
        <w:rPr>
          <w:b/>
        </w:rPr>
        <w:t>Memo</w:t>
      </w:r>
    </w:p>
    <w:p w:rsidRPr="00C61FA5" w:rsidR="002B2BE7" w:rsidP="00F569EF" w:rsidRDefault="001039EB" w14:paraId="51570DC4" w14:textId="2C84C464">
      <w:pPr>
        <w:autoSpaceDE w:val="0"/>
        <w:autoSpaceDN w:val="0"/>
        <w:adjustRightInd w:val="0"/>
        <w:jc w:val="center"/>
        <w:rPr>
          <w:b/>
        </w:rPr>
      </w:pPr>
      <w:bookmarkStart w:name="_Hlk51829065" w:id="0"/>
      <w:r w:rsidRPr="001039EB">
        <w:rPr>
          <w:bCs/>
        </w:rPr>
        <w:t>TEMPORARY HALT IN RESIDENTIAL EVICTIONS TO PREVENT THE FURTHER SPREAD OF COVID-19</w:t>
      </w:r>
      <w:r>
        <w:rPr>
          <w:bCs/>
        </w:rPr>
        <w:t xml:space="preserve"> (</w:t>
      </w:r>
      <w:r>
        <w:rPr>
          <w:rFonts w:eastAsiaTheme="minorHAnsi"/>
          <w:bCs/>
        </w:rPr>
        <w:t>Evictions EO)</w:t>
      </w:r>
    </w:p>
    <w:bookmarkEnd w:id="0"/>
    <w:p w:rsidRPr="00C61FA5" w:rsidR="002B2BE7" w:rsidP="002B2BE7" w:rsidRDefault="002B2BE7" w14:paraId="13B8078D" w14:textId="04EB78B4">
      <w:pPr>
        <w:jc w:val="center"/>
        <w:rPr>
          <w:b/>
        </w:rPr>
      </w:pPr>
      <w:r w:rsidRPr="00C61FA5">
        <w:rPr>
          <w:b/>
        </w:rPr>
        <w:t>(OMB Control No. 0920-</w:t>
      </w:r>
      <w:r w:rsidR="001039EB">
        <w:rPr>
          <w:b/>
        </w:rPr>
        <w:t>1303</w:t>
      </w:r>
      <w:r w:rsidRPr="00C61FA5">
        <w:rPr>
          <w:b/>
        </w:rPr>
        <w:t>)</w:t>
      </w:r>
    </w:p>
    <w:p w:rsidR="002B2BE7" w:rsidP="001039EB" w:rsidRDefault="002B2BE7" w14:paraId="16065C8E" w14:textId="0CBA6D1B">
      <w:pPr>
        <w:rPr>
          <w:b/>
        </w:rPr>
      </w:pPr>
    </w:p>
    <w:p w:rsidR="002B2BE7" w:rsidP="002B2BE7" w:rsidRDefault="002B2BE7" w14:paraId="0D196D22" w14:textId="77777777">
      <w:pPr>
        <w:jc w:val="center"/>
        <w:rPr>
          <w:b/>
        </w:rPr>
      </w:pPr>
    </w:p>
    <w:p w:rsidR="002B2BE7" w:rsidP="002B2BE7" w:rsidRDefault="002B2BE7" w14:paraId="237C7803" w14:textId="77777777">
      <w:pPr>
        <w:jc w:val="center"/>
        <w:rPr>
          <w:b/>
        </w:rPr>
      </w:pPr>
    </w:p>
    <w:p w:rsidR="002B2BE7" w:rsidP="002B2BE7" w:rsidRDefault="002B2BE7" w14:paraId="7914C994" w14:textId="77777777">
      <w:pPr>
        <w:jc w:val="center"/>
        <w:rPr>
          <w:b/>
        </w:rPr>
      </w:pPr>
    </w:p>
    <w:p w:rsidR="002B2BE7" w:rsidP="002B2BE7" w:rsidRDefault="002B2BE7" w14:paraId="2D861F57" w14:textId="77777777">
      <w:pPr>
        <w:jc w:val="center"/>
        <w:rPr>
          <w:b/>
        </w:rPr>
      </w:pPr>
    </w:p>
    <w:p w:rsidR="002B2BE7" w:rsidP="002B2BE7" w:rsidRDefault="002B2BE7" w14:paraId="0D6D07BA" w14:textId="77777777">
      <w:pPr>
        <w:jc w:val="center"/>
        <w:rPr>
          <w:b/>
        </w:rPr>
      </w:pPr>
    </w:p>
    <w:p w:rsidR="002B2BE7" w:rsidP="002B2BE7" w:rsidRDefault="002B2BE7" w14:paraId="2ACE2A1C" w14:textId="77777777">
      <w:pPr>
        <w:jc w:val="center"/>
        <w:rPr>
          <w:b/>
        </w:rPr>
      </w:pPr>
    </w:p>
    <w:p w:rsidR="002B2BE7" w:rsidP="002B2BE7" w:rsidRDefault="002B2BE7" w14:paraId="42324F36" w14:textId="77777777">
      <w:pPr>
        <w:jc w:val="center"/>
        <w:rPr>
          <w:b/>
        </w:rPr>
      </w:pPr>
    </w:p>
    <w:p w:rsidR="002B2BE7" w:rsidP="002B2BE7" w:rsidRDefault="002B2BE7" w14:paraId="1F1598B2" w14:textId="77777777">
      <w:pPr>
        <w:jc w:val="center"/>
        <w:rPr>
          <w:b/>
        </w:rPr>
      </w:pPr>
    </w:p>
    <w:p w:rsidR="002B2BE7" w:rsidP="002B2BE7" w:rsidRDefault="002B2BE7" w14:paraId="1A8FA27C" w14:textId="77777777">
      <w:pPr>
        <w:jc w:val="center"/>
        <w:rPr>
          <w:b/>
        </w:rPr>
      </w:pPr>
    </w:p>
    <w:p w:rsidR="002B2BE7" w:rsidP="002B2BE7" w:rsidRDefault="002B2BE7" w14:paraId="13591CE8" w14:textId="77777777">
      <w:pPr>
        <w:jc w:val="center"/>
        <w:rPr>
          <w:b/>
        </w:rPr>
      </w:pPr>
    </w:p>
    <w:p w:rsidR="002B2BE7" w:rsidP="002B2BE7" w:rsidRDefault="002B2BE7" w14:paraId="5CB6AA0D" w14:textId="77777777">
      <w:pPr>
        <w:jc w:val="center"/>
        <w:rPr>
          <w:b/>
        </w:rPr>
      </w:pPr>
    </w:p>
    <w:p w:rsidR="002B2BE7" w:rsidP="002B2BE7" w:rsidRDefault="002B2BE7" w14:paraId="66A69048" w14:textId="77777777">
      <w:pPr>
        <w:jc w:val="center"/>
        <w:rPr>
          <w:b/>
        </w:rPr>
      </w:pPr>
    </w:p>
    <w:p w:rsidR="002B2BE7" w:rsidP="002B2BE7" w:rsidRDefault="002B2BE7" w14:paraId="1EFA1903" w14:textId="77777777">
      <w:pPr>
        <w:jc w:val="center"/>
        <w:rPr>
          <w:b/>
        </w:rPr>
      </w:pPr>
    </w:p>
    <w:p w:rsidR="002B2BE7" w:rsidP="002B2BE7" w:rsidRDefault="002B2BE7" w14:paraId="7B9E4F6B" w14:textId="77777777">
      <w:pPr>
        <w:jc w:val="center"/>
        <w:rPr>
          <w:b/>
        </w:rPr>
      </w:pPr>
    </w:p>
    <w:p w:rsidR="002B2BE7" w:rsidP="002B2BE7" w:rsidRDefault="002B2BE7" w14:paraId="0359B915" w14:textId="77777777">
      <w:pPr>
        <w:jc w:val="center"/>
        <w:rPr>
          <w:b/>
        </w:rPr>
      </w:pPr>
    </w:p>
    <w:p w:rsidR="002B2BE7" w:rsidP="002B2BE7" w:rsidRDefault="002B2BE7" w14:paraId="241DFBD3" w14:textId="77777777">
      <w:pPr>
        <w:jc w:val="center"/>
        <w:rPr>
          <w:b/>
        </w:rPr>
      </w:pPr>
    </w:p>
    <w:p w:rsidR="002B2BE7" w:rsidP="002B2BE7" w:rsidRDefault="002B2BE7" w14:paraId="2D52930A" w14:textId="77777777">
      <w:pPr>
        <w:jc w:val="center"/>
        <w:rPr>
          <w:b/>
        </w:rPr>
      </w:pPr>
    </w:p>
    <w:p w:rsidR="002B2BE7" w:rsidP="002B2BE7" w:rsidRDefault="002B2BE7" w14:paraId="53DFA1C0" w14:textId="77777777">
      <w:pPr>
        <w:jc w:val="center"/>
        <w:rPr>
          <w:b/>
        </w:rPr>
      </w:pPr>
    </w:p>
    <w:p w:rsidR="002B2BE7" w:rsidP="002B2BE7" w:rsidRDefault="002B2BE7" w14:paraId="454D28A7" w14:textId="77777777">
      <w:pPr>
        <w:jc w:val="center"/>
        <w:rPr>
          <w:b/>
        </w:rPr>
      </w:pPr>
    </w:p>
    <w:p w:rsidR="002B2BE7" w:rsidP="002B2BE7" w:rsidRDefault="002B2BE7" w14:paraId="3C1D69B5" w14:textId="77777777">
      <w:pPr>
        <w:jc w:val="center"/>
        <w:rPr>
          <w:b/>
        </w:rPr>
      </w:pPr>
    </w:p>
    <w:p w:rsidR="002B2BE7" w:rsidP="002B2BE7" w:rsidRDefault="002B2BE7" w14:paraId="4F6D12D4" w14:textId="77777777">
      <w:pPr>
        <w:jc w:val="center"/>
        <w:rPr>
          <w:b/>
        </w:rPr>
      </w:pPr>
    </w:p>
    <w:p w:rsidR="002B2BE7" w:rsidP="002B2BE7" w:rsidRDefault="002B2BE7" w14:paraId="26783332" w14:textId="77777777">
      <w:pPr>
        <w:jc w:val="center"/>
        <w:rPr>
          <w:b/>
        </w:rPr>
      </w:pPr>
    </w:p>
    <w:p w:rsidR="002B2BE7" w:rsidP="002B2BE7" w:rsidRDefault="002B2BE7" w14:paraId="6C50D962" w14:textId="77777777">
      <w:pPr>
        <w:jc w:val="center"/>
        <w:rPr>
          <w:b/>
        </w:rPr>
      </w:pPr>
    </w:p>
    <w:p w:rsidR="002B2BE7" w:rsidP="002B2BE7" w:rsidRDefault="002B2BE7" w14:paraId="74B064BB" w14:textId="77777777">
      <w:pPr>
        <w:jc w:val="center"/>
        <w:rPr>
          <w:b/>
        </w:rPr>
      </w:pPr>
    </w:p>
    <w:p w:rsidR="002B2BE7" w:rsidP="002B2BE7" w:rsidRDefault="002B2BE7" w14:paraId="2E155BF0" w14:textId="77777777">
      <w:pPr>
        <w:jc w:val="center"/>
        <w:rPr>
          <w:b/>
        </w:rPr>
      </w:pPr>
    </w:p>
    <w:p w:rsidR="002B2BE7" w:rsidP="002B2BE7" w:rsidRDefault="002B2BE7" w14:paraId="0474BF5D" w14:textId="77777777">
      <w:pPr>
        <w:jc w:val="center"/>
        <w:rPr>
          <w:b/>
        </w:rPr>
      </w:pPr>
    </w:p>
    <w:p w:rsidR="002B2BE7" w:rsidP="002B2BE7" w:rsidRDefault="002B2BE7" w14:paraId="0DDDF69B" w14:textId="77777777">
      <w:pPr>
        <w:jc w:val="center"/>
        <w:rPr>
          <w:b/>
        </w:rPr>
      </w:pPr>
    </w:p>
    <w:p w:rsidR="002B2BE7" w:rsidP="002B2BE7" w:rsidRDefault="002B2BE7" w14:paraId="174A450B" w14:textId="77777777">
      <w:pPr>
        <w:jc w:val="center"/>
        <w:rPr>
          <w:b/>
        </w:rPr>
      </w:pPr>
    </w:p>
    <w:p w:rsidR="002B2BE7" w:rsidP="002B2BE7" w:rsidRDefault="002B2BE7" w14:paraId="17477B55" w14:textId="77777777">
      <w:pPr>
        <w:jc w:val="center"/>
        <w:rPr>
          <w:b/>
        </w:rPr>
      </w:pPr>
    </w:p>
    <w:p w:rsidR="002B2BE7" w:rsidP="002B2BE7" w:rsidRDefault="002B2BE7" w14:paraId="2C533888" w14:textId="77777777">
      <w:pPr>
        <w:jc w:val="center"/>
        <w:rPr>
          <w:b/>
        </w:rPr>
      </w:pPr>
    </w:p>
    <w:p w:rsidRPr="000C5EF1" w:rsidR="002B2BE7" w:rsidP="002B2BE7" w:rsidRDefault="002B2BE7" w14:paraId="0FAC8C48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Pr="000C5EF1" w:rsidR="002B2BE7" w:rsidP="002B2BE7" w:rsidRDefault="002B2BE7" w14:paraId="698E5595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FE0C54" w:rsidP="00FE0C54" w:rsidRDefault="001039EB" w14:paraId="57502075" w14:textId="1D9CBBEF">
      <w:pPr>
        <w:rPr>
          <w:rFonts w:eastAsia="Calibri"/>
        </w:rPr>
      </w:pPr>
      <w:r>
        <w:rPr>
          <w:rFonts w:eastAsia="Calibri"/>
        </w:rPr>
        <w:t>Jeffrey M. Zirger</w:t>
      </w:r>
    </w:p>
    <w:p w:rsidRPr="001039EB" w:rsidR="001039EB" w:rsidP="001039EB" w:rsidRDefault="001039EB" w14:paraId="634CEA1E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HEALTH SCIENTIST</w:t>
      </w:r>
    </w:p>
    <w:p w:rsidRPr="001039EB" w:rsidR="001039EB" w:rsidP="001039EB" w:rsidRDefault="001039EB" w14:paraId="18BE659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 xml:space="preserve">Information Collection Review Office </w:t>
      </w:r>
    </w:p>
    <w:p w:rsidRPr="001039EB" w:rsidR="001039EB" w:rsidP="001039EB" w:rsidRDefault="001039EB" w14:paraId="5B4CA394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Scientific Integrity</w:t>
      </w:r>
    </w:p>
    <w:p w:rsidRPr="001039EB" w:rsidR="001039EB" w:rsidP="001039EB" w:rsidRDefault="001039EB" w14:paraId="262C4E6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Science</w:t>
      </w:r>
    </w:p>
    <w:p w:rsidRPr="001039EB" w:rsidR="001039EB" w:rsidP="001039EB" w:rsidRDefault="001039EB" w14:paraId="0CC916B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Centers for Disease Control and Prevention</w:t>
      </w:r>
    </w:p>
    <w:p w:rsidRPr="001039EB" w:rsidR="001039EB" w:rsidP="001039EB" w:rsidRDefault="001039EB" w14:paraId="19786A81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1600 Clifton Road, NE  MS D-74</w:t>
      </w:r>
    </w:p>
    <w:p w:rsidRPr="001039EB" w:rsidR="001039EB" w:rsidP="001039EB" w:rsidRDefault="001039EB" w14:paraId="3B9AA769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Atlanta, GA  30333</w:t>
      </w:r>
    </w:p>
    <w:p w:rsidRPr="001039EB" w:rsidR="001039EB" w:rsidP="001039EB" w:rsidRDefault="001039EB" w14:paraId="37154B1A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Telephone: (404) 639-7118</w:t>
      </w:r>
    </w:p>
    <w:p w:rsidRPr="001039EB" w:rsidR="001039EB" w:rsidP="001039EB" w:rsidRDefault="001039EB" w14:paraId="46EEE3C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Mobile: (470) 217-8909</w:t>
      </w:r>
    </w:p>
    <w:p w:rsidR="001039EB" w:rsidP="001039EB" w:rsidRDefault="001039EB" w14:paraId="6225533F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Fax: (404) 639-3249</w:t>
      </w:r>
    </w:p>
    <w:p w:rsidRPr="000C5EF1" w:rsidR="002B2BE7" w:rsidP="001039EB" w:rsidRDefault="001039EB" w14:paraId="08760DF4" w14:textId="7485B15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rPr>
          <w:rFonts w:eastAsia="Calibri"/>
        </w:rPr>
        <w:t>Email: wtj5@cdc.gov</w:t>
      </w:r>
      <w:r w:rsidRPr="000C5EF1" w:rsidR="002B2BE7">
        <w:rPr>
          <w:u w:val="single"/>
        </w:rPr>
        <w:t xml:space="preserve"> </w:t>
      </w:r>
    </w:p>
    <w:p w:rsidRPr="000C5EF1" w:rsidR="002B2BE7" w:rsidP="002B2BE7" w:rsidRDefault="002B2BE7" w14:paraId="340206A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2B2BE7" w:rsidP="002B2BE7" w:rsidRDefault="002B2BE7" w14:paraId="4CC54925" w14:textId="465E66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472B2E">
        <w:t>April 7</w:t>
      </w:r>
      <w:r w:rsidR="00101F1D">
        <w:t>, 2021</w:t>
      </w:r>
    </w:p>
    <w:p w:rsidRPr="00281300" w:rsidR="00281300" w:rsidP="00281300" w:rsidRDefault="00281300" w14:paraId="4793F78B" w14:textId="4E28E11B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t>The Centers for Disease Control and Prevention (CDC</w:t>
      </w:r>
      <w:r w:rsidR="00FE0C54">
        <w:rPr>
          <w:rFonts w:eastAsiaTheme="minorHAnsi" w:cstheme="minorBidi"/>
          <w:szCs w:val="22"/>
        </w:rPr>
        <w:t xml:space="preserve">) </w:t>
      </w:r>
      <w:r w:rsidRPr="00281300">
        <w:rPr>
          <w:rFonts w:eastAsiaTheme="minorHAnsi" w:cstheme="minorBidi"/>
          <w:szCs w:val="22"/>
        </w:rPr>
        <w:t xml:space="preserve">requests a nonmaterial/non-substantive </w:t>
      </w:r>
      <w:r w:rsidR="00FE0C54">
        <w:rPr>
          <w:rFonts w:eastAsiaTheme="minorHAnsi" w:cstheme="minorBidi"/>
          <w:szCs w:val="22"/>
        </w:rPr>
        <w:t xml:space="preserve">change </w:t>
      </w:r>
      <w:r w:rsidRPr="00281300">
        <w:rPr>
          <w:rFonts w:eastAsiaTheme="minorHAnsi" w:cstheme="minorBidi"/>
          <w:szCs w:val="22"/>
        </w:rPr>
        <w:t>of the currently approved Information Collection Request: “</w:t>
      </w:r>
      <w:r w:rsidRPr="001039EB" w:rsidR="001039EB">
        <w:rPr>
          <w:rFonts w:eastAsiaTheme="minorHAnsi" w:cstheme="minorBidi"/>
          <w:szCs w:val="22"/>
        </w:rPr>
        <w:t>TEMPORARY HALT IN RESIDENTIAL EVICTIONS TO PREVENT THE FURTHER SPREAD OF COVID-19 (Evictions EO)</w:t>
      </w:r>
      <w:r w:rsidRPr="00281300">
        <w:rPr>
          <w:rFonts w:eastAsiaTheme="minorHAnsi" w:cstheme="minorBidi"/>
          <w:szCs w:val="22"/>
        </w:rPr>
        <w:t xml:space="preserve">”  </w:t>
      </w:r>
    </w:p>
    <w:p w:rsidRPr="00281300" w:rsidR="00281300" w:rsidP="00281300" w:rsidRDefault="00281300" w14:paraId="128C66F1" w14:textId="77777777">
      <w:pPr>
        <w:rPr>
          <w:rFonts w:eastAsiaTheme="minorHAnsi" w:cstheme="minorBidi"/>
          <w:szCs w:val="22"/>
        </w:rPr>
      </w:pPr>
    </w:p>
    <w:p w:rsidR="004B27C3" w:rsidP="004B27C3" w:rsidRDefault="00101F1D" w14:paraId="73CE2991" w14:textId="2CAFE241">
      <w:r>
        <w:t xml:space="preserve">This change request is to </w:t>
      </w:r>
      <w:r w:rsidR="00472B2E">
        <w:t>make the following change in the</w:t>
      </w:r>
      <w:r>
        <w:t xml:space="preserve"> </w:t>
      </w:r>
      <w:r w:rsidR="00472B2E">
        <w:t xml:space="preserve">CDC </w:t>
      </w:r>
      <w:r>
        <w:t xml:space="preserve">Eviction </w:t>
      </w:r>
      <w:r w:rsidR="00472B2E">
        <w:t xml:space="preserve">Protection </w:t>
      </w:r>
      <w:r>
        <w:t xml:space="preserve">Declaration </w:t>
      </w:r>
      <w:r w:rsidR="00472B2E">
        <w:t>F</w:t>
      </w:r>
      <w:r>
        <w:t>orm</w:t>
      </w:r>
      <w:r w:rsidR="00472B2E">
        <w:t>:</w:t>
      </w:r>
    </w:p>
    <w:p w:rsidR="00472B2E" w:rsidP="004B27C3" w:rsidRDefault="00472B2E" w14:paraId="6FEA144F" w14:textId="72879128"/>
    <w:p w:rsidR="00472B2E" w:rsidP="004B27C3" w:rsidRDefault="00472B2E" w14:paraId="55D8988D" w14:textId="637CFF44">
      <w:r>
        <w:t>Current 0920-1303 approval:</w:t>
      </w:r>
    </w:p>
    <w:p w:rsidR="00472B2E" w:rsidP="00472B2E" w:rsidRDefault="00472B2E" w14:paraId="751602B7" w14:textId="77777777">
      <w:r>
        <w:t xml:space="preserve">You are likely to have earned under this amount if you receive any of the following benefits: </w:t>
      </w:r>
    </w:p>
    <w:p w:rsidR="00472B2E" w:rsidP="00472B2E" w:rsidRDefault="00472B2E" w14:paraId="68730CC1" w14:textId="77777777">
      <w:r>
        <w:t>•</w:t>
      </w:r>
      <w:r>
        <w:tab/>
        <w:t>Supplemental Nutrition Assistance Program (SNAP)</w:t>
      </w:r>
    </w:p>
    <w:p w:rsidR="00472B2E" w:rsidP="00472B2E" w:rsidRDefault="00472B2E" w14:paraId="20BD4612" w14:textId="77777777">
      <w:r>
        <w:t>•</w:t>
      </w:r>
      <w:r>
        <w:tab/>
        <w:t>Temporary Assistance for Needy Families (TANF)</w:t>
      </w:r>
    </w:p>
    <w:p w:rsidR="00472B2E" w:rsidP="00472B2E" w:rsidRDefault="00472B2E" w14:paraId="1835E0FB" w14:textId="77777777">
      <w:r>
        <w:t>•</w:t>
      </w:r>
      <w:r>
        <w:tab/>
        <w:t>Supplemental Security Income (SSI)</w:t>
      </w:r>
    </w:p>
    <w:p w:rsidR="00472B2E" w:rsidP="00472B2E" w:rsidRDefault="00472B2E" w14:paraId="3B76250C" w14:textId="4D59B961">
      <w:r>
        <w:t>•</w:t>
      </w:r>
      <w:r>
        <w:tab/>
      </w:r>
      <w:r w:rsidRPr="00472B2E">
        <w:rPr>
          <w:highlight w:val="yellow"/>
        </w:rPr>
        <w:t>Supplemental Security Disability Income (SSDI)</w:t>
      </w:r>
    </w:p>
    <w:p w:rsidR="00472B2E" w:rsidP="00472B2E" w:rsidRDefault="00472B2E" w14:paraId="0629AABD" w14:textId="0787C8BD"/>
    <w:p w:rsidR="00472B2E" w:rsidP="00472B2E" w:rsidRDefault="00472B2E" w14:paraId="7F2CB759" w14:textId="61EB8E36">
      <w:r>
        <w:t>Change Requested:</w:t>
      </w:r>
    </w:p>
    <w:p w:rsidR="00472B2E" w:rsidP="00472B2E" w:rsidRDefault="00472B2E" w14:paraId="4C6D1D1C" w14:textId="77777777">
      <w:r>
        <w:t xml:space="preserve">You are likely to have earned under this amount if you receive any of the following benefits: </w:t>
      </w:r>
    </w:p>
    <w:p w:rsidR="00472B2E" w:rsidP="00472B2E" w:rsidRDefault="00472B2E" w14:paraId="110291CB" w14:textId="77777777">
      <w:r>
        <w:t>•</w:t>
      </w:r>
      <w:r>
        <w:tab/>
        <w:t>Supplemental Nutrition Assistance Program (SNAP)</w:t>
      </w:r>
    </w:p>
    <w:p w:rsidR="00472B2E" w:rsidP="00472B2E" w:rsidRDefault="00472B2E" w14:paraId="2A9FCB53" w14:textId="77777777">
      <w:r>
        <w:t>•</w:t>
      </w:r>
      <w:r>
        <w:tab/>
        <w:t>Temporary Assistance for Needy Families (TANF)</w:t>
      </w:r>
    </w:p>
    <w:p w:rsidR="00472B2E" w:rsidP="00472B2E" w:rsidRDefault="00472B2E" w14:paraId="4F47F9EE" w14:textId="77777777">
      <w:r>
        <w:t>•</w:t>
      </w:r>
      <w:r>
        <w:tab/>
        <w:t>Supplemental Security Income (SSI)</w:t>
      </w:r>
    </w:p>
    <w:p w:rsidR="00472B2E" w:rsidP="00472B2E" w:rsidRDefault="00472B2E" w14:paraId="24BB87E8" w14:textId="7B66A45C">
      <w:r>
        <w:t>•</w:t>
      </w:r>
      <w:r>
        <w:tab/>
      </w:r>
      <w:r w:rsidRPr="00472B2E">
        <w:rPr>
          <w:highlight w:val="yellow"/>
        </w:rPr>
        <w:t>S</w:t>
      </w:r>
      <w:r w:rsidR="0003044A">
        <w:rPr>
          <w:highlight w:val="yellow"/>
        </w:rPr>
        <w:t>ocial</w:t>
      </w:r>
      <w:r w:rsidRPr="00472B2E">
        <w:rPr>
          <w:highlight w:val="yellow"/>
        </w:rPr>
        <w:t xml:space="preserve"> Security Disability Insurance (SSDI)</w:t>
      </w:r>
    </w:p>
    <w:p w:rsidRPr="004B27C3" w:rsidR="00101F1D" w:rsidP="004B27C3" w:rsidRDefault="00101F1D" w14:paraId="4CE59A8D" w14:textId="77777777"/>
    <w:p w:rsidR="00AC4D6E" w:rsidP="001039EB" w:rsidRDefault="00AC4D6E" w14:paraId="5538FC56" w14:textId="77777777">
      <w:r>
        <w:t>Additionally, CDC would like to add versions of the CDC Eviction Protection Declaration in the following languages:</w:t>
      </w:r>
    </w:p>
    <w:p w:rsidR="00AC4D6E" w:rsidP="001039EB" w:rsidRDefault="00AC4D6E" w14:paraId="48CB0A91" w14:textId="2C4525C7">
      <w:r>
        <w:t>Somali</w:t>
      </w:r>
    </w:p>
    <w:p w:rsidR="00AC4D6E" w:rsidP="001039EB" w:rsidRDefault="00AC4D6E" w14:paraId="73C7109E" w14:textId="6FF5DEE8">
      <w:r>
        <w:t>Traditional Chinese</w:t>
      </w:r>
    </w:p>
    <w:p w:rsidR="00AC4D6E" w:rsidP="001039EB" w:rsidRDefault="00AC4D6E" w14:paraId="46756AC9" w14:textId="393AE746">
      <w:r>
        <w:t>Hindi</w:t>
      </w:r>
    </w:p>
    <w:p w:rsidR="00AC4D6E" w:rsidP="001039EB" w:rsidRDefault="00AC4D6E" w14:paraId="23C72DD1" w14:textId="0A24225C">
      <w:r>
        <w:t>Haitian Creole</w:t>
      </w:r>
    </w:p>
    <w:p w:rsidR="00AC4D6E" w:rsidP="001039EB" w:rsidRDefault="00AC4D6E" w14:paraId="2746D540" w14:textId="6312AA69">
      <w:r>
        <w:t xml:space="preserve">Russian </w:t>
      </w:r>
    </w:p>
    <w:p w:rsidR="00AC4D6E" w:rsidP="001039EB" w:rsidRDefault="00AC4D6E" w14:paraId="5E206B3D" w14:textId="5DC80C12">
      <w:r>
        <w:t>Amharic</w:t>
      </w:r>
    </w:p>
    <w:p w:rsidR="00AC4D6E" w:rsidP="001039EB" w:rsidRDefault="00AC4D6E" w14:paraId="5E83E6A7" w14:textId="4A8FA322">
      <w:r>
        <w:t>Spanish</w:t>
      </w:r>
    </w:p>
    <w:p w:rsidR="00AC4D6E" w:rsidP="001039EB" w:rsidRDefault="00AC4D6E" w14:paraId="1BF6BD51" w14:textId="77777777"/>
    <w:p w:rsidR="00AC4D6E" w:rsidP="001039EB" w:rsidRDefault="00AC4D6E" w14:paraId="2B88DD53" w14:textId="77777777"/>
    <w:p w:rsidRPr="00A12855" w:rsidR="00FE0C54" w:rsidP="001039EB" w:rsidRDefault="00FA32FE" w14:paraId="513F6883" w14:textId="499C770F">
      <w:r w:rsidRPr="0078707D">
        <w:t xml:space="preserve">This </w:t>
      </w:r>
      <w:r w:rsidR="001039EB">
        <w:t>N</w:t>
      </w:r>
      <w:r w:rsidRPr="0078707D">
        <w:t>on-</w:t>
      </w:r>
      <w:r w:rsidR="001039EB">
        <w:t>S</w:t>
      </w:r>
      <w:r w:rsidRPr="0078707D">
        <w:t xml:space="preserve">ubstantive </w:t>
      </w:r>
      <w:r w:rsidR="001039EB">
        <w:t>C</w:t>
      </w:r>
      <w:r w:rsidRPr="0078707D">
        <w:t xml:space="preserve">hange </w:t>
      </w:r>
      <w:r w:rsidR="001039EB">
        <w:t>R</w:t>
      </w:r>
      <w:r w:rsidRPr="0078707D">
        <w:t xml:space="preserve">equest </w:t>
      </w:r>
      <w:r w:rsidR="001039EB">
        <w:t xml:space="preserve">results in no </w:t>
      </w:r>
      <w:r w:rsidR="00AC4D6E">
        <w:t xml:space="preserve">additional </w:t>
      </w:r>
      <w:r w:rsidR="001039EB">
        <w:t>changes t</w:t>
      </w:r>
      <w:r w:rsidR="00AC4D6E">
        <w:t>o</w:t>
      </w:r>
      <w:r w:rsidR="001039EB">
        <w:t xml:space="preserve"> currently approved information collection instruments and no change in burden hours.</w:t>
      </w:r>
      <w:r w:rsidRPr="0078707D">
        <w:t xml:space="preserve"> </w:t>
      </w:r>
    </w:p>
    <w:p w:rsidRPr="00281300" w:rsidR="00FE0C54" w:rsidP="00F569EF" w:rsidRDefault="00FE0C54" w14:paraId="5CC6D40C" w14:textId="77777777"/>
    <w:sectPr w:rsidRPr="00281300" w:rsidR="00FE0C54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3815F" w14:textId="77777777" w:rsidR="00DB6136" w:rsidRDefault="00DB6136" w:rsidP="00DB6136">
      <w:r>
        <w:separator/>
      </w:r>
    </w:p>
  </w:endnote>
  <w:endnote w:type="continuationSeparator" w:id="0">
    <w:p w14:paraId="6B210C8E" w14:textId="77777777" w:rsidR="00DB6136" w:rsidRDefault="00DB6136" w:rsidP="00D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DD418" w14:textId="77777777" w:rsidR="00DB6136" w:rsidRDefault="00DB6136" w:rsidP="00DB6136">
      <w:r>
        <w:separator/>
      </w:r>
    </w:p>
  </w:footnote>
  <w:footnote w:type="continuationSeparator" w:id="0">
    <w:p w14:paraId="585E7DF6" w14:textId="77777777" w:rsidR="00DB6136" w:rsidRDefault="00DB6136" w:rsidP="00D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C23CC"/>
    <w:multiLevelType w:val="hybridMultilevel"/>
    <w:tmpl w:val="AE2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1BB5"/>
    <w:multiLevelType w:val="hybridMultilevel"/>
    <w:tmpl w:val="69F42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952D3"/>
    <w:multiLevelType w:val="hybridMultilevel"/>
    <w:tmpl w:val="816E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97C6D"/>
    <w:multiLevelType w:val="hybridMultilevel"/>
    <w:tmpl w:val="B4F0E5EC"/>
    <w:lvl w:ilvl="0" w:tplc="A0A097D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B241D5"/>
    <w:multiLevelType w:val="multilevel"/>
    <w:tmpl w:val="7C5AF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B1A43"/>
    <w:multiLevelType w:val="hybridMultilevel"/>
    <w:tmpl w:val="7FB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3MTI3sjC3NLIwMDdQ0lEKTi0uzszPAykwrgUAOphOeywAAAA="/>
  </w:docVars>
  <w:rsids>
    <w:rsidRoot w:val="00281300"/>
    <w:rsid w:val="0003044A"/>
    <w:rsid w:val="000B04E1"/>
    <w:rsid w:val="0010088B"/>
    <w:rsid w:val="00101F1D"/>
    <w:rsid w:val="001039EB"/>
    <w:rsid w:val="00161522"/>
    <w:rsid w:val="001D4D72"/>
    <w:rsid w:val="001E5B1C"/>
    <w:rsid w:val="00263B2F"/>
    <w:rsid w:val="00275C22"/>
    <w:rsid w:val="00281300"/>
    <w:rsid w:val="00286AC1"/>
    <w:rsid w:val="002B2BE7"/>
    <w:rsid w:val="00364B6A"/>
    <w:rsid w:val="003852F9"/>
    <w:rsid w:val="00472B2E"/>
    <w:rsid w:val="00494074"/>
    <w:rsid w:val="004B27C3"/>
    <w:rsid w:val="004E4C4F"/>
    <w:rsid w:val="00502DA9"/>
    <w:rsid w:val="00504C3D"/>
    <w:rsid w:val="0054783C"/>
    <w:rsid w:val="005B7B68"/>
    <w:rsid w:val="005F1062"/>
    <w:rsid w:val="00655BA1"/>
    <w:rsid w:val="0066582D"/>
    <w:rsid w:val="007163CF"/>
    <w:rsid w:val="0078707D"/>
    <w:rsid w:val="00885647"/>
    <w:rsid w:val="0090768F"/>
    <w:rsid w:val="009B34AA"/>
    <w:rsid w:val="00A35C1D"/>
    <w:rsid w:val="00A62E65"/>
    <w:rsid w:val="00AC4D6E"/>
    <w:rsid w:val="00BA22DA"/>
    <w:rsid w:val="00BB6A0C"/>
    <w:rsid w:val="00BE67DD"/>
    <w:rsid w:val="00BF41CE"/>
    <w:rsid w:val="00C94D1A"/>
    <w:rsid w:val="00D24C7E"/>
    <w:rsid w:val="00D26908"/>
    <w:rsid w:val="00DB6136"/>
    <w:rsid w:val="00E04339"/>
    <w:rsid w:val="00E436DA"/>
    <w:rsid w:val="00EC04B5"/>
    <w:rsid w:val="00EC5772"/>
    <w:rsid w:val="00EC61C1"/>
    <w:rsid w:val="00F01D93"/>
    <w:rsid w:val="00F071BD"/>
    <w:rsid w:val="00F569EF"/>
    <w:rsid w:val="00F96507"/>
    <w:rsid w:val="00FA32FE"/>
    <w:rsid w:val="00FC70C6"/>
    <w:rsid w:val="00F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2612198"/>
  <w15:chartTrackingRefBased/>
  <w15:docId w15:val="{F07ABB6D-4A1C-4234-99DA-03D42C38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AC1"/>
    <w:pPr>
      <w:ind w:left="720"/>
      <w:contextualSpacing/>
    </w:pPr>
  </w:style>
  <w:style w:type="paragraph" w:styleId="NoSpacing">
    <w:name w:val="No Spacing"/>
    <w:uiPriority w:val="1"/>
    <w:qFormat/>
    <w:rsid w:val="00E043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FE0C54"/>
    <w:rPr>
      <w:color w:val="0000FF"/>
      <w:u w:val="single"/>
    </w:rPr>
  </w:style>
  <w:style w:type="paragraph" w:customStyle="1" w:styleId="Default">
    <w:name w:val="Default"/>
    <w:rsid w:val="00FA32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rsid w:val="007870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Zirger, Jeffrey (CDC/DDPHSS/OS/OSI)</cp:lastModifiedBy>
  <cp:revision>5</cp:revision>
  <dcterms:created xsi:type="dcterms:W3CDTF">2021-04-07T15:19:00Z</dcterms:created>
  <dcterms:modified xsi:type="dcterms:W3CDTF">2021-04-08T17:13:00Z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2020-12-23T15:44:33Z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53ac0b63-5052-4801-bad9-378090f043a6</vt:lpwstr>
  </property>
  <property fmtid="{D5CDD505-2E9C-101B-9397-08002B2CF9AE}" pid="8" name="MSIP_Label_7b94a7b8-f06c-4dfe-bdcc-9b548fd58c31_ContentBits">
    <vt:lpwstr>0</vt:lpwstr>
  </property>
</Properties>
</file>