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61DB" w:rsidP="004536AD" w:rsidRDefault="006561DB" w14:paraId="08C06207" w14:textId="63A2DC86">
      <w:pPr>
        <w:pStyle w:val="Heading2Black"/>
        <w:spacing w:before="600"/>
        <w:jc w:val="center"/>
      </w:pPr>
      <w:r>
        <w:t xml:space="preserve">PREIS Impact Report Tables Template </w:t>
      </w:r>
    </w:p>
    <w:p w:rsidR="006561DB" w:rsidP="006561DB" w:rsidRDefault="006561DB" w14:paraId="52CA7FA9" w14:textId="73CB59F6">
      <w:pPr>
        <w:rPr>
          <w:rFonts w:ascii="Arial" w:hAnsi="Arial" w:eastAsiaTheme="majorEastAsia" w:cstheme="majorBidi"/>
          <w:b/>
          <w:spacing w:val="-10"/>
          <w:kern w:val="28"/>
          <w:sz w:val="18"/>
          <w:szCs w:val="56"/>
        </w:rPr>
      </w:pPr>
      <w:r>
        <w:rPr>
          <w:noProof/>
        </w:rPr>
        <mc:AlternateContent>
          <mc:Choice Requires="wps">
            <w:drawing>
              <wp:anchor distT="45720" distB="45720" distL="114300" distR="114300" simplePos="0" relativeHeight="251659264" behindDoc="0" locked="0" layoutInCell="1" allowOverlap="1" wp14:editId="01D23D8A" wp14:anchorId="7E15ED71">
                <wp:simplePos x="0" y="0"/>
                <wp:positionH relativeFrom="margin">
                  <wp:posOffset>1383665</wp:posOffset>
                </wp:positionH>
                <wp:positionV relativeFrom="paragraph">
                  <wp:posOffset>1781175</wp:posOffset>
                </wp:positionV>
                <wp:extent cx="5351780" cy="1111885"/>
                <wp:effectExtent l="0" t="0" r="20320" b="1206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1780" cy="1111885"/>
                        </a:xfrm>
                        <a:prstGeom prst="rect">
                          <a:avLst/>
                        </a:prstGeom>
                        <a:solidFill>
                          <a:srgbClr val="FFFFFF"/>
                        </a:solidFill>
                        <a:ln w="9525">
                          <a:solidFill>
                            <a:srgbClr val="000000"/>
                          </a:solidFill>
                          <a:miter lim="800000"/>
                          <a:headEnd/>
                          <a:tailEnd/>
                        </a:ln>
                      </wps:spPr>
                      <wps:txbx>
                        <w:txbxContent>
                          <w:p w:rsidRPr="00ED7D72" w:rsidR="007E5985" w:rsidP="007E5985" w:rsidRDefault="007E5985" w14:paraId="7F60A124" w14:textId="77777777">
                            <w:pPr>
                              <w:pStyle w:val="NormalWeb"/>
                              <w:jc w:val="center"/>
                              <w:rPr>
                                <w:sz w:val="16"/>
                                <w:szCs w:val="16"/>
                              </w:rPr>
                            </w:pPr>
                            <w:bookmarkStart w:name="_GoBack" w:id="0"/>
                            <w:r w:rsidRPr="00ED7D72">
                              <w:rPr>
                                <w:sz w:val="16"/>
                                <w:szCs w:val="16"/>
                              </w:rPr>
                              <w:t xml:space="preserve">The Paperwork Reduction Act Statement: This collection of information is voluntary and will be used to </w:t>
                            </w:r>
                            <w:r>
                              <w:rPr>
                                <w:sz w:val="16"/>
                                <w:szCs w:val="16"/>
                              </w:rPr>
                              <w:t>document the results of your evaluation</w:t>
                            </w:r>
                            <w:r w:rsidRPr="00ED7D72">
                              <w:rPr>
                                <w:sz w:val="16"/>
                                <w:szCs w:val="16"/>
                              </w:rPr>
                              <w:t xml:space="preserve">. Public reporting burden for this collection of information is estimated to average </w:t>
                            </w:r>
                            <w:r>
                              <w:rPr>
                                <w:sz w:val="16"/>
                                <w:szCs w:val="16"/>
                              </w:rPr>
                              <w:t>25</w:t>
                            </w:r>
                            <w:r w:rsidRPr="00ED7D72">
                              <w:rPr>
                                <w:sz w:val="16"/>
                                <w:szCs w:val="16"/>
                              </w:rPr>
                              <w:t xml:space="preserve"> </w:t>
                            </w:r>
                            <w:r>
                              <w:rPr>
                                <w:sz w:val="16"/>
                                <w:szCs w:val="16"/>
                              </w:rPr>
                              <w:t>hours</w:t>
                            </w:r>
                            <w:r w:rsidRPr="00ED7D72">
                              <w:rPr>
                                <w:sz w:val="16"/>
                                <w:szCs w:val="16"/>
                              </w:rPr>
                              <w:t xml:space="preserve">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0970-0531, Exp: </w:t>
                            </w:r>
                            <w:r w:rsidRPr="00ED7D72">
                              <w:rPr>
                                <w:sz w:val="16"/>
                                <w:szCs w:val="16"/>
                                <w:highlight w:val="cyan"/>
                              </w:rPr>
                              <w:t>XX/XX/XXXX</w:t>
                            </w:r>
                            <w:r w:rsidRPr="00ED7D72">
                              <w:rPr>
                                <w:sz w:val="16"/>
                                <w:szCs w:val="16"/>
                              </w:rPr>
                              <w:t xml:space="preserve">. Send comments regarding this burden estimate or any other aspect of this collection of information, including suggestions for reducing this burden to </w:t>
                            </w:r>
                            <w:r>
                              <w:rPr>
                                <w:sz w:val="16"/>
                                <w:szCs w:val="16"/>
                              </w:rPr>
                              <w:t>Jean Knab</w:t>
                            </w:r>
                            <w:r w:rsidRPr="00ED7D72">
                              <w:rPr>
                                <w:sz w:val="16"/>
                                <w:szCs w:val="16"/>
                              </w:rPr>
                              <w:t xml:space="preserve">; </w:t>
                            </w:r>
                            <w:r>
                              <w:rPr>
                                <w:sz w:val="16"/>
                                <w:szCs w:val="16"/>
                              </w:rPr>
                              <w:t>jknab@mathematica-mpr.com</w:t>
                            </w:r>
                            <w:r w:rsidRPr="00ED7D72">
                              <w:rPr>
                                <w:sz w:val="16"/>
                                <w:szCs w:val="16"/>
                              </w:rPr>
                              <w:t>.</w:t>
                            </w:r>
                          </w:p>
                          <w:bookmarkEnd w:id="0"/>
                          <w:p w:rsidRPr="00954D24" w:rsidR="00502595" w:rsidP="006561DB" w:rsidRDefault="00502595" w14:paraId="77AD6D4F" w14:textId="61185D66">
                            <w:pPr>
                              <w:pStyle w:val="NormalWeb"/>
                              <w:spacing w:before="0" w:beforeAutospacing="0" w:after="0" w:afterAutospacing="0"/>
                              <w:jc w:val="cente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15ED71">
                <v:stroke joinstyle="miter"/>
                <v:path gradientshapeok="t" o:connecttype="rect"/>
              </v:shapetype>
              <v:shape id="Text Box 217" style="position:absolute;left:0;text-align:left;margin-left:108.95pt;margin-top:140.25pt;width:421.4pt;height:87.5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">
                <v:textbox>
                  <w:txbxContent>
                    <w:p w:rsidRPr="00ED7D72" w:rsidR="007E5985" w:rsidP="007E5985" w:rsidRDefault="007E5985" w14:paraId="7F60A124" w14:textId="77777777">
                      <w:pPr>
                        <w:pStyle w:val="NormalWeb"/>
                        <w:jc w:val="center"/>
                        <w:rPr>
                          <w:sz w:val="16"/>
                          <w:szCs w:val="16"/>
                        </w:rPr>
                      </w:pPr>
                      <w:bookmarkStart w:name="_GoBack" w:id="1"/>
                      <w:r w:rsidRPr="00ED7D72">
                        <w:rPr>
                          <w:sz w:val="16"/>
                          <w:szCs w:val="16"/>
                        </w:rPr>
                        <w:t xml:space="preserve">The Paperwork Reduction Act Statement: This collection of information is voluntary and will be used to </w:t>
                      </w:r>
                      <w:r>
                        <w:rPr>
                          <w:sz w:val="16"/>
                          <w:szCs w:val="16"/>
                        </w:rPr>
                        <w:t>document the results of your evaluation</w:t>
                      </w:r>
                      <w:r w:rsidRPr="00ED7D72">
                        <w:rPr>
                          <w:sz w:val="16"/>
                          <w:szCs w:val="16"/>
                        </w:rPr>
                        <w:t xml:space="preserve">. Public reporting burden for this collection of information is estimated to average </w:t>
                      </w:r>
                      <w:r>
                        <w:rPr>
                          <w:sz w:val="16"/>
                          <w:szCs w:val="16"/>
                        </w:rPr>
                        <w:t>25</w:t>
                      </w:r>
                      <w:r w:rsidRPr="00ED7D72">
                        <w:rPr>
                          <w:sz w:val="16"/>
                          <w:szCs w:val="16"/>
                        </w:rPr>
                        <w:t xml:space="preserve"> </w:t>
                      </w:r>
                      <w:r>
                        <w:rPr>
                          <w:sz w:val="16"/>
                          <w:szCs w:val="16"/>
                        </w:rPr>
                        <w:t>hours</w:t>
                      </w:r>
                      <w:r w:rsidRPr="00ED7D72">
                        <w:rPr>
                          <w:sz w:val="16"/>
                          <w:szCs w:val="16"/>
                        </w:rPr>
                        <w:t xml:space="preserve">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0970-0531, Exp: </w:t>
                      </w:r>
                      <w:r w:rsidRPr="00ED7D72">
                        <w:rPr>
                          <w:sz w:val="16"/>
                          <w:szCs w:val="16"/>
                          <w:highlight w:val="cyan"/>
                        </w:rPr>
                        <w:t>XX/XX/XXXX</w:t>
                      </w:r>
                      <w:r w:rsidRPr="00ED7D72">
                        <w:rPr>
                          <w:sz w:val="16"/>
                          <w:szCs w:val="16"/>
                        </w:rPr>
                        <w:t xml:space="preserve">. Send comments regarding this burden estimate or any other aspect of this collection of information, including suggestions for reducing this burden to </w:t>
                      </w:r>
                      <w:r>
                        <w:rPr>
                          <w:sz w:val="16"/>
                          <w:szCs w:val="16"/>
                        </w:rPr>
                        <w:t>Jean Knab</w:t>
                      </w:r>
                      <w:r w:rsidRPr="00ED7D72">
                        <w:rPr>
                          <w:sz w:val="16"/>
                          <w:szCs w:val="16"/>
                        </w:rPr>
                        <w:t xml:space="preserve">; </w:t>
                      </w:r>
                      <w:r>
                        <w:rPr>
                          <w:sz w:val="16"/>
                          <w:szCs w:val="16"/>
                        </w:rPr>
                        <w:t>jknab@mathematica-mpr.com</w:t>
                      </w:r>
                      <w:r w:rsidRPr="00ED7D72">
                        <w:rPr>
                          <w:sz w:val="16"/>
                          <w:szCs w:val="16"/>
                        </w:rPr>
                        <w:t>.</w:t>
                      </w:r>
                    </w:p>
                    <w:bookmarkEnd w:id="1"/>
                    <w:p w:rsidRPr="00954D24" w:rsidR="00502595" w:rsidP="006561DB" w:rsidRDefault="00502595" w14:paraId="77AD6D4F" w14:textId="61185D66">
                      <w:pPr>
                        <w:pStyle w:val="NormalWeb"/>
                        <w:spacing w:before="0" w:beforeAutospacing="0" w:after="0" w:afterAutospacing="0"/>
                        <w:jc w:val="center"/>
                        <w:rPr>
                          <w:sz w:val="16"/>
                          <w:szCs w:val="16"/>
                        </w:rPr>
                      </w:pPr>
                    </w:p>
                  </w:txbxContent>
                </v:textbox>
                <w10:wrap type="square" anchorx="margin"/>
              </v:shape>
            </w:pict>
          </mc:Fallback>
        </mc:AlternateContent>
      </w:r>
      <w:r>
        <w:rPr>
          <w:rFonts w:eastAsia="Calibri"/>
          <w:b/>
          <w:szCs w:val="48"/>
        </w:rPr>
        <w:br w:type="page"/>
      </w:r>
    </w:p>
    <w:p w:rsidRPr="004536AD" w:rsidR="00452797" w:rsidP="000F489B" w:rsidRDefault="000F489B" w14:paraId="7C0402D4" w14:textId="5E7BE69F">
      <w:pPr>
        <w:pStyle w:val="Title"/>
        <w:rPr>
          <w:szCs w:val="20"/>
        </w:rPr>
      </w:pPr>
      <w:r w:rsidRPr="004536AD">
        <w:rPr>
          <w:szCs w:val="20"/>
        </w:rPr>
        <w:lastRenderedPageBreak/>
        <w:t xml:space="preserve">Table III.1. </w:t>
      </w:r>
      <w:r w:rsidRPr="004536AD" w:rsidR="004753F2">
        <w:rPr>
          <w:szCs w:val="20"/>
        </w:rPr>
        <w:t>Outcome measures</w:t>
      </w:r>
      <w:r w:rsidRPr="004536AD">
        <w:rPr>
          <w:szCs w:val="20"/>
        </w:rPr>
        <w:t xml:space="preserve"> used for primary impact analyses research questions</w:t>
      </w:r>
      <w:r w:rsidR="002733AB">
        <w:rPr>
          <w:szCs w:val="20"/>
        </w:rPr>
        <w:t xml:space="preserve">. </w:t>
      </w:r>
      <w:r w:rsidR="002733AB">
        <w:rPr>
          <w:i/>
          <w:szCs w:val="20"/>
        </w:rPr>
        <w:t>T</w:t>
      </w:r>
      <w:r w:rsidRPr="004536AD" w:rsidR="00DB0737">
        <w:rPr>
          <w:i/>
          <w:szCs w:val="20"/>
        </w:rPr>
        <w:t xml:space="preserve">his template includes </w:t>
      </w:r>
      <w:r w:rsidR="002733AB">
        <w:rPr>
          <w:i/>
          <w:szCs w:val="20"/>
        </w:rPr>
        <w:t xml:space="preserve">an </w:t>
      </w:r>
      <w:r w:rsidRPr="004536AD">
        <w:rPr>
          <w:i/>
          <w:szCs w:val="20"/>
        </w:rPr>
        <w:t xml:space="preserve">example </w:t>
      </w:r>
      <w:r w:rsidR="002733AB">
        <w:rPr>
          <w:i/>
          <w:szCs w:val="20"/>
        </w:rPr>
        <w:t xml:space="preserve">in </w:t>
      </w:r>
      <w:r w:rsidRPr="004536AD">
        <w:rPr>
          <w:i/>
          <w:szCs w:val="20"/>
        </w:rPr>
        <w:t>italics</w:t>
      </w:r>
      <w:r w:rsidRPr="004536AD" w:rsidR="00DB0737">
        <w:rPr>
          <w:i/>
          <w:szCs w:val="20"/>
        </w:rPr>
        <w:t xml:space="preserve">, as a </w:t>
      </w:r>
      <w:r w:rsidRPr="004536AD" w:rsidR="002733AB">
        <w:rPr>
          <w:i/>
          <w:szCs w:val="20"/>
        </w:rPr>
        <w:t xml:space="preserve">SAMPLE </w:t>
      </w:r>
      <w:r w:rsidRPr="004536AD" w:rsidR="00DB0737">
        <w:rPr>
          <w:i/>
          <w:szCs w:val="20"/>
        </w:rPr>
        <w:t>for you to consider for your own report</w:t>
      </w:r>
      <w:r w:rsidRPr="004536AD">
        <w:rPr>
          <w:i/>
          <w:szCs w:val="20"/>
        </w:rPr>
        <w:t>)</w:t>
      </w:r>
    </w:p>
    <w:tbl>
      <w:tblPr>
        <w:tblStyle w:val="Table"/>
        <w:tblW w:w="5000" w:type="pct"/>
        <w:tblInd w:w="0" w:type="dxa"/>
        <w:tblLook w:val="04A0" w:firstRow="1" w:lastRow="0" w:firstColumn="1" w:lastColumn="0" w:noHBand="0" w:noVBand="1"/>
      </w:tblPr>
      <w:tblGrid>
        <w:gridCol w:w="2017"/>
        <w:gridCol w:w="4373"/>
        <w:gridCol w:w="3994"/>
        <w:gridCol w:w="2576"/>
      </w:tblGrid>
      <w:tr w:rsidR="000574B6" w:rsidTr="00EB7777" w14:paraId="5D5EBE1F" w14:textId="77777777">
        <w:trPr>
          <w:cnfStyle w:val="100000000000" w:firstRow="1" w:lastRow="0" w:firstColumn="0" w:lastColumn="0" w:oddVBand="0" w:evenVBand="0" w:oddHBand="0" w:evenHBand="0" w:firstRowFirstColumn="0" w:firstRowLastColumn="0" w:lastRowFirstColumn="0" w:lastRowLastColumn="0"/>
          <w:cantSplit/>
        </w:trPr>
        <w:tc>
          <w:tcPr>
            <w:tcW w:w="778" w:type="pct"/>
            <w:shd w:val="clear" w:color="auto" w:fill="6C6F70"/>
          </w:tcPr>
          <w:p w:rsidRPr="004E1F9A" w:rsidR="000574B6" w:rsidP="00F57CC3" w:rsidRDefault="000574B6" w14:paraId="40ED89B5" w14:textId="3026EC61">
            <w:pPr>
              <w:pStyle w:val="TableHeaderLeft"/>
              <w:rPr>
                <w:b/>
              </w:rPr>
            </w:pPr>
            <w:r>
              <w:rPr>
                <w:b/>
              </w:rPr>
              <w:t>Behavioral o</w:t>
            </w:r>
            <w:r w:rsidRPr="004E1F9A">
              <w:rPr>
                <w:b/>
              </w:rPr>
              <w:t xml:space="preserve">utcome </w:t>
            </w:r>
            <w:r>
              <w:rPr>
                <w:b/>
              </w:rPr>
              <w:t xml:space="preserve">measure </w:t>
            </w:r>
            <w:r w:rsidRPr="004E1F9A">
              <w:rPr>
                <w:b/>
              </w:rPr>
              <w:t>name</w:t>
            </w:r>
          </w:p>
        </w:tc>
        <w:tc>
          <w:tcPr>
            <w:tcW w:w="1687" w:type="pct"/>
            <w:shd w:val="clear" w:color="auto" w:fill="6C6F70"/>
          </w:tcPr>
          <w:p w:rsidRPr="004E1F9A" w:rsidR="000574B6" w:rsidP="00F57CC3" w:rsidRDefault="000574B6" w14:paraId="73C8C6FB" w14:textId="60A2E33F">
            <w:pPr>
              <w:pStyle w:val="TableHeaderCenter"/>
              <w:rPr>
                <w:b/>
              </w:rPr>
            </w:pPr>
            <w:r>
              <w:rPr>
                <w:b/>
              </w:rPr>
              <w:t>Source item(s)</w:t>
            </w:r>
          </w:p>
        </w:tc>
        <w:tc>
          <w:tcPr>
            <w:tcW w:w="1541" w:type="pct"/>
            <w:shd w:val="clear" w:color="auto" w:fill="6C6F70"/>
          </w:tcPr>
          <w:p w:rsidRPr="004E1F9A" w:rsidR="000574B6" w:rsidP="004E1F9A" w:rsidRDefault="000574B6" w14:paraId="30779640" w14:textId="77FE09A0">
            <w:pPr>
              <w:pStyle w:val="TableHeaderCenter"/>
              <w:rPr>
                <w:b/>
              </w:rPr>
            </w:pPr>
            <w:r>
              <w:rPr>
                <w:b/>
              </w:rPr>
              <w:t>Constructed measure</w:t>
            </w:r>
          </w:p>
        </w:tc>
        <w:tc>
          <w:tcPr>
            <w:tcW w:w="994" w:type="pct"/>
            <w:shd w:val="clear" w:color="auto" w:fill="6C6F70"/>
          </w:tcPr>
          <w:p w:rsidRPr="004E1F9A" w:rsidR="000574B6" w:rsidP="004E1F9A" w:rsidRDefault="000574B6" w14:paraId="78869067" w14:textId="5C6BD92E">
            <w:pPr>
              <w:pStyle w:val="TableHeaderCenter"/>
              <w:rPr>
                <w:b/>
              </w:rPr>
            </w:pPr>
            <w:r w:rsidRPr="004E1F9A">
              <w:rPr>
                <w:b/>
              </w:rPr>
              <w:t xml:space="preserve">Timing of measure </w:t>
            </w:r>
            <w:r w:rsidRPr="004E1F9A">
              <w:rPr>
                <w:b/>
              </w:rPr>
              <w:br/>
              <w:t>relative to program</w:t>
            </w:r>
          </w:p>
        </w:tc>
      </w:tr>
      <w:tr w:rsidR="000574B6" w:rsidTr="00EB7777" w14:paraId="32272E97" w14:textId="77777777">
        <w:tc>
          <w:tcPr>
            <w:tcW w:w="778" w:type="pct"/>
            <w:tcBorders>
              <w:top w:val="single" w:color="auto" w:sz="2" w:space="0"/>
              <w:bottom w:val="single" w:color="auto" w:sz="4" w:space="0"/>
            </w:tcBorders>
            <w:vAlign w:val="top"/>
          </w:tcPr>
          <w:p w:rsidRPr="00763FD3" w:rsidR="000574B6" w:rsidP="000574B6" w:rsidRDefault="000574B6" w14:paraId="16B08B19" w14:textId="77777777">
            <w:pPr>
              <w:pStyle w:val="TableText"/>
              <w:spacing w:before="120"/>
              <w:rPr>
                <w:i/>
              </w:rPr>
            </w:pPr>
            <w:r w:rsidRPr="00763FD3">
              <w:rPr>
                <w:i/>
              </w:rPr>
              <w:t xml:space="preserve">Ever had sexual intercourse </w:t>
            </w:r>
          </w:p>
        </w:tc>
        <w:tc>
          <w:tcPr>
            <w:tcW w:w="1687" w:type="pct"/>
            <w:tcBorders>
              <w:top w:val="single" w:color="auto" w:sz="2" w:space="0"/>
              <w:bottom w:val="single" w:color="auto" w:sz="4" w:space="0"/>
            </w:tcBorders>
            <w:vAlign w:val="top"/>
          </w:tcPr>
          <w:p w:rsidRPr="00763FD3" w:rsidR="000574B6" w:rsidP="000574B6" w:rsidRDefault="000574B6" w14:paraId="23E33555" w14:textId="4B04B6F9">
            <w:pPr>
              <w:pStyle w:val="TableText"/>
              <w:spacing w:before="120"/>
              <w:rPr>
                <w:i/>
              </w:rPr>
            </w:pPr>
            <w:r w:rsidRPr="00C073C1">
              <w:rPr>
                <w:rStyle w:val="Italic"/>
              </w:rPr>
              <w:t>Have you ever had sexual intercourse</w:t>
            </w:r>
            <w:r w:rsidR="00626030">
              <w:rPr>
                <w:rStyle w:val="Italic"/>
              </w:rPr>
              <w:t>?</w:t>
            </w:r>
          </w:p>
        </w:tc>
        <w:tc>
          <w:tcPr>
            <w:tcW w:w="1541" w:type="pct"/>
            <w:tcBorders>
              <w:top w:val="single" w:color="auto" w:sz="2" w:space="0"/>
              <w:bottom w:val="single" w:color="auto" w:sz="4" w:space="0"/>
            </w:tcBorders>
            <w:vAlign w:val="top"/>
          </w:tcPr>
          <w:p w:rsidRPr="00763FD3" w:rsidR="000574B6" w:rsidP="000574B6" w:rsidRDefault="000574B6" w14:paraId="04C063A6" w14:textId="524B51C7">
            <w:pPr>
              <w:pStyle w:val="TableText"/>
              <w:spacing w:before="120" w:after="60"/>
              <w:rPr>
                <w:i/>
              </w:rPr>
            </w:pPr>
            <w:r w:rsidRPr="00C073C1">
              <w:rPr>
                <w:rStyle w:val="Italic"/>
              </w:rPr>
              <w:t xml:space="preserve">Dichotomous variable coded as 1 if answered </w:t>
            </w:r>
            <w:r w:rsidRPr="00C073C1" w:rsidR="002733AB">
              <w:rPr>
                <w:rStyle w:val="Italic"/>
              </w:rPr>
              <w:t>yes, zero if no,</w:t>
            </w:r>
            <w:r w:rsidRPr="00C073C1">
              <w:rPr>
                <w:rStyle w:val="Italic"/>
              </w:rPr>
              <w:t xml:space="preserve"> and missing otherwise.</w:t>
            </w:r>
          </w:p>
        </w:tc>
        <w:tc>
          <w:tcPr>
            <w:tcW w:w="994" w:type="pct"/>
            <w:tcBorders>
              <w:top w:val="single" w:color="auto" w:sz="2" w:space="0"/>
              <w:bottom w:val="single" w:color="auto" w:sz="4" w:space="0"/>
            </w:tcBorders>
            <w:vAlign w:val="top"/>
          </w:tcPr>
          <w:p w:rsidRPr="00763FD3" w:rsidR="000574B6" w:rsidP="000574B6" w:rsidRDefault="000574B6" w14:paraId="5E81BC71" w14:textId="76CBD53C">
            <w:pPr>
              <w:pStyle w:val="TableText"/>
              <w:spacing w:before="120" w:after="60"/>
              <w:rPr>
                <w:i/>
              </w:rPr>
            </w:pPr>
            <w:r w:rsidRPr="00763FD3">
              <w:rPr>
                <w:i/>
              </w:rPr>
              <w:t>6 months after program ends</w:t>
            </w:r>
          </w:p>
        </w:tc>
      </w:tr>
      <w:tr w:rsidR="000574B6" w:rsidTr="00EB7777" w14:paraId="75FB2C78" w14:textId="77777777">
        <w:tc>
          <w:tcPr>
            <w:tcW w:w="778" w:type="pct"/>
            <w:tcBorders>
              <w:top w:val="single" w:color="auto" w:sz="4" w:space="0"/>
              <w:bottom w:val="single" w:color="auto" w:sz="4" w:space="0"/>
            </w:tcBorders>
            <w:vAlign w:val="top"/>
          </w:tcPr>
          <w:p w:rsidRPr="00763FD3" w:rsidR="000574B6" w:rsidP="00F57CC3" w:rsidRDefault="000574B6" w14:paraId="24333425" w14:textId="1F6A1079">
            <w:pPr>
              <w:pStyle w:val="TableText"/>
              <w:spacing w:before="120"/>
              <w:rPr>
                <w:i/>
              </w:rPr>
            </w:pPr>
          </w:p>
        </w:tc>
        <w:tc>
          <w:tcPr>
            <w:tcW w:w="1687" w:type="pct"/>
            <w:tcBorders>
              <w:top w:val="single" w:color="auto" w:sz="4" w:space="0"/>
              <w:bottom w:val="single" w:color="auto" w:sz="4" w:space="0"/>
            </w:tcBorders>
          </w:tcPr>
          <w:p w:rsidRPr="00763FD3" w:rsidR="000574B6" w:rsidP="00F57CC3" w:rsidRDefault="000574B6" w14:paraId="45DEC77D" w14:textId="5A0F7E38">
            <w:pPr>
              <w:pStyle w:val="TableText"/>
              <w:spacing w:before="120" w:after="60"/>
              <w:rPr>
                <w:i/>
              </w:rPr>
            </w:pPr>
          </w:p>
        </w:tc>
        <w:tc>
          <w:tcPr>
            <w:tcW w:w="1541" w:type="pct"/>
            <w:tcBorders>
              <w:top w:val="single" w:color="auto" w:sz="4" w:space="0"/>
              <w:bottom w:val="single" w:color="auto" w:sz="4" w:space="0"/>
            </w:tcBorders>
          </w:tcPr>
          <w:p w:rsidRPr="00763FD3" w:rsidR="000574B6" w:rsidP="00F57CC3" w:rsidRDefault="000574B6" w14:paraId="2D12A8F8" w14:textId="77777777">
            <w:pPr>
              <w:pStyle w:val="TableText"/>
              <w:spacing w:before="120" w:after="60"/>
              <w:rPr>
                <w:i/>
              </w:rPr>
            </w:pPr>
          </w:p>
        </w:tc>
        <w:tc>
          <w:tcPr>
            <w:tcW w:w="994" w:type="pct"/>
            <w:tcBorders>
              <w:top w:val="single" w:color="auto" w:sz="4" w:space="0"/>
              <w:bottom w:val="single" w:color="auto" w:sz="4" w:space="0"/>
            </w:tcBorders>
            <w:vAlign w:val="top"/>
          </w:tcPr>
          <w:p w:rsidRPr="00763FD3" w:rsidR="000574B6" w:rsidP="00F57CC3" w:rsidRDefault="000574B6" w14:paraId="0E97F0BD" w14:textId="0169FCAF">
            <w:pPr>
              <w:pStyle w:val="TableText"/>
              <w:spacing w:before="120" w:after="60"/>
              <w:rPr>
                <w:i/>
              </w:rPr>
            </w:pPr>
          </w:p>
        </w:tc>
      </w:tr>
    </w:tbl>
    <w:p w:rsidR="004E1F9A" w:rsidP="003A560E" w:rsidRDefault="004E1F9A" w14:paraId="3FE5DF12" w14:textId="77777777"/>
    <w:p w:rsidR="004E1F9A" w:rsidRDefault="004E1F9A" w14:paraId="70AB8988" w14:textId="77777777">
      <w:pPr>
        <w:spacing w:after="160" w:line="259" w:lineRule="auto"/>
        <w:ind w:firstLine="0"/>
      </w:pPr>
      <w:r>
        <w:br w:type="page"/>
      </w:r>
    </w:p>
    <w:p w:rsidR="003A560E" w:rsidP="004E1F9A" w:rsidRDefault="004E1F9A" w14:paraId="7FC817FE" w14:textId="2BE67A05">
      <w:pPr>
        <w:pStyle w:val="Title"/>
      </w:pPr>
      <w:r>
        <w:lastRenderedPageBreak/>
        <w:t xml:space="preserve">Table III.2. </w:t>
      </w:r>
      <w:r w:rsidR="004753F2">
        <w:t>Outcome measures</w:t>
      </w:r>
      <w:r>
        <w:t xml:space="preserve"> used for secondary impact analyses research questions</w:t>
      </w:r>
    </w:p>
    <w:tbl>
      <w:tblPr>
        <w:tblStyle w:val="Table"/>
        <w:tblW w:w="5000" w:type="pct"/>
        <w:tblInd w:w="0" w:type="dxa"/>
        <w:tblLook w:val="04A0" w:firstRow="1" w:lastRow="0" w:firstColumn="1" w:lastColumn="0" w:noHBand="0" w:noVBand="1"/>
      </w:tblPr>
      <w:tblGrid>
        <w:gridCol w:w="2249"/>
        <w:gridCol w:w="3961"/>
        <w:gridCol w:w="4741"/>
        <w:gridCol w:w="2009"/>
      </w:tblGrid>
      <w:tr w:rsidR="00EB7777" w:rsidTr="00EB7777" w14:paraId="1D86F4FF" w14:textId="77777777">
        <w:trPr>
          <w:cnfStyle w:val="100000000000" w:firstRow="1" w:lastRow="0" w:firstColumn="0" w:lastColumn="0" w:oddVBand="0" w:evenVBand="0" w:oddHBand="0" w:evenHBand="0" w:firstRowFirstColumn="0" w:firstRowLastColumn="0" w:lastRowFirstColumn="0" w:lastRowLastColumn="0"/>
        </w:trPr>
        <w:tc>
          <w:tcPr>
            <w:tcW w:w="868" w:type="pct"/>
            <w:shd w:val="clear" w:color="auto" w:fill="6C6F70"/>
          </w:tcPr>
          <w:p w:rsidRPr="00236E60" w:rsidR="00EB7777" w:rsidP="00F57CC3" w:rsidRDefault="00EB7777" w14:paraId="3A4D7990" w14:textId="0500B5DD">
            <w:pPr>
              <w:pStyle w:val="TableHeaderLeft"/>
              <w:rPr>
                <w:b/>
              </w:rPr>
            </w:pPr>
            <w:r w:rsidRPr="00236E60">
              <w:rPr>
                <w:b/>
              </w:rPr>
              <w:t xml:space="preserve">Outcome </w:t>
            </w:r>
            <w:r>
              <w:rPr>
                <w:b/>
              </w:rPr>
              <w:t xml:space="preserve">measure </w:t>
            </w:r>
            <w:r w:rsidRPr="00236E60">
              <w:rPr>
                <w:b/>
              </w:rPr>
              <w:t>name</w:t>
            </w:r>
          </w:p>
        </w:tc>
        <w:tc>
          <w:tcPr>
            <w:tcW w:w="1528" w:type="pct"/>
            <w:shd w:val="clear" w:color="auto" w:fill="6C6F70"/>
          </w:tcPr>
          <w:p w:rsidRPr="00236E60" w:rsidR="00EB7777" w:rsidP="00F57CC3" w:rsidRDefault="00EB7777" w14:paraId="493D60C1" w14:textId="6160E222">
            <w:pPr>
              <w:pStyle w:val="TableHeaderCenter"/>
              <w:rPr>
                <w:b/>
              </w:rPr>
            </w:pPr>
            <w:r>
              <w:rPr>
                <w:b/>
              </w:rPr>
              <w:t>Source item(s)</w:t>
            </w:r>
          </w:p>
        </w:tc>
        <w:tc>
          <w:tcPr>
            <w:tcW w:w="1829" w:type="pct"/>
            <w:shd w:val="clear" w:color="auto" w:fill="6C6F70"/>
          </w:tcPr>
          <w:p w:rsidRPr="00236E60" w:rsidR="00EB7777" w:rsidP="00236E60" w:rsidRDefault="00EB7777" w14:paraId="377113C6" w14:textId="2F16D787">
            <w:pPr>
              <w:pStyle w:val="TableHeaderCenter"/>
              <w:rPr>
                <w:b/>
              </w:rPr>
            </w:pPr>
            <w:r>
              <w:rPr>
                <w:b/>
              </w:rPr>
              <w:t>Constructed measure</w:t>
            </w:r>
          </w:p>
        </w:tc>
        <w:tc>
          <w:tcPr>
            <w:tcW w:w="775" w:type="pct"/>
            <w:shd w:val="clear" w:color="auto" w:fill="6C6F70"/>
          </w:tcPr>
          <w:p w:rsidRPr="00236E60" w:rsidR="00EB7777" w:rsidP="00236E60" w:rsidRDefault="00EB7777" w14:paraId="52B5A4FA" w14:textId="3B86A4E7">
            <w:pPr>
              <w:pStyle w:val="TableHeaderCenter"/>
              <w:rPr>
                <w:b/>
              </w:rPr>
            </w:pPr>
            <w:r w:rsidRPr="00236E60">
              <w:rPr>
                <w:b/>
              </w:rPr>
              <w:t xml:space="preserve">Timing of measure </w:t>
            </w:r>
            <w:r w:rsidRPr="00236E60">
              <w:rPr>
                <w:b/>
              </w:rPr>
              <w:br/>
              <w:t>relative to program</w:t>
            </w:r>
          </w:p>
        </w:tc>
      </w:tr>
      <w:tr w:rsidR="002B2528" w:rsidTr="0036605F" w14:paraId="680C621C" w14:textId="77777777">
        <w:tc>
          <w:tcPr>
            <w:tcW w:w="0" w:type="pct"/>
            <w:tcBorders>
              <w:top w:val="single" w:color="auto" w:sz="4" w:space="0"/>
              <w:bottom w:val="single" w:color="auto" w:sz="4" w:space="0"/>
            </w:tcBorders>
            <w:vAlign w:val="top"/>
          </w:tcPr>
          <w:p w:rsidR="002B2528" w:rsidP="002B2528" w:rsidRDefault="002B2528" w14:paraId="5D719CDF" w14:textId="3AE77E5F">
            <w:pPr>
              <w:pStyle w:val="TableText"/>
              <w:spacing w:before="120"/>
            </w:pPr>
            <w:r w:rsidRPr="00763FD3">
              <w:rPr>
                <w:i/>
              </w:rPr>
              <w:t xml:space="preserve">Ever had sexual intercourse </w:t>
            </w:r>
          </w:p>
        </w:tc>
        <w:tc>
          <w:tcPr>
            <w:tcW w:w="0" w:type="pct"/>
            <w:tcBorders>
              <w:top w:val="single" w:color="auto" w:sz="4" w:space="0"/>
              <w:bottom w:val="single" w:color="auto" w:sz="4" w:space="0"/>
            </w:tcBorders>
            <w:vAlign w:val="top"/>
          </w:tcPr>
          <w:p w:rsidR="002B2528" w:rsidP="002B2528" w:rsidRDefault="002B2528" w14:paraId="6A9C06BA" w14:textId="5DE7E351">
            <w:pPr>
              <w:pStyle w:val="TableText"/>
              <w:spacing w:before="120"/>
            </w:pPr>
            <w:r w:rsidRPr="00C073C1">
              <w:rPr>
                <w:rStyle w:val="Italic"/>
              </w:rPr>
              <w:t>Have you ever had sexual intercourse</w:t>
            </w:r>
            <w:r>
              <w:rPr>
                <w:rStyle w:val="Italic"/>
              </w:rPr>
              <w:t>?</w:t>
            </w:r>
          </w:p>
        </w:tc>
        <w:tc>
          <w:tcPr>
            <w:tcW w:w="0" w:type="pct"/>
            <w:tcBorders>
              <w:top w:val="single" w:color="auto" w:sz="4" w:space="0"/>
              <w:bottom w:val="single" w:color="auto" w:sz="4" w:space="0"/>
            </w:tcBorders>
            <w:vAlign w:val="top"/>
          </w:tcPr>
          <w:p w:rsidR="002B2528" w:rsidP="002B2528" w:rsidRDefault="002B2528" w14:paraId="7A71447E" w14:textId="24088E58">
            <w:pPr>
              <w:pStyle w:val="TableText"/>
              <w:spacing w:before="120" w:after="60"/>
            </w:pPr>
            <w:r w:rsidRPr="00C073C1">
              <w:rPr>
                <w:rStyle w:val="Italic"/>
              </w:rPr>
              <w:t>Dichotomous variable coded as 1 if answered yes, zero if no, and missing otherwise.</w:t>
            </w:r>
          </w:p>
        </w:tc>
        <w:tc>
          <w:tcPr>
            <w:tcW w:w="0" w:type="pct"/>
            <w:tcBorders>
              <w:top w:val="single" w:color="auto" w:sz="4" w:space="0"/>
              <w:bottom w:val="single" w:color="auto" w:sz="4" w:space="0"/>
            </w:tcBorders>
            <w:vAlign w:val="top"/>
          </w:tcPr>
          <w:p w:rsidR="002B2528" w:rsidP="002B2528" w:rsidRDefault="002B2528" w14:paraId="7EBB071A" w14:textId="79F328E9">
            <w:pPr>
              <w:pStyle w:val="TableText"/>
              <w:spacing w:before="120" w:after="60"/>
            </w:pPr>
            <w:r>
              <w:rPr>
                <w:i/>
              </w:rPr>
              <w:t>12</w:t>
            </w:r>
            <w:r w:rsidRPr="00763FD3">
              <w:rPr>
                <w:i/>
              </w:rPr>
              <w:t xml:space="preserve"> months after program ends</w:t>
            </w:r>
          </w:p>
        </w:tc>
      </w:tr>
      <w:tr w:rsidR="002B2528" w:rsidTr="00EB7777" w14:paraId="08F82AEB" w14:textId="77777777">
        <w:tc>
          <w:tcPr>
            <w:tcW w:w="868" w:type="pct"/>
            <w:tcBorders>
              <w:top w:val="single" w:color="auto" w:sz="4" w:space="0"/>
              <w:bottom w:val="single" w:color="auto" w:sz="4" w:space="0"/>
            </w:tcBorders>
            <w:vAlign w:val="top"/>
          </w:tcPr>
          <w:p w:rsidR="002B2528" w:rsidP="002B2528" w:rsidRDefault="002B2528" w14:paraId="3E1CBB24" w14:textId="77777777">
            <w:pPr>
              <w:pStyle w:val="TableText"/>
              <w:spacing w:before="120"/>
            </w:pPr>
          </w:p>
        </w:tc>
        <w:tc>
          <w:tcPr>
            <w:tcW w:w="1528" w:type="pct"/>
            <w:tcBorders>
              <w:top w:val="single" w:color="auto" w:sz="4" w:space="0"/>
              <w:bottom w:val="single" w:color="auto" w:sz="4" w:space="0"/>
            </w:tcBorders>
          </w:tcPr>
          <w:p w:rsidR="002B2528" w:rsidP="002B2528" w:rsidRDefault="002B2528" w14:paraId="6F442E4A" w14:textId="77777777">
            <w:pPr>
              <w:pStyle w:val="TableText"/>
              <w:spacing w:before="120" w:after="60"/>
            </w:pPr>
          </w:p>
        </w:tc>
        <w:tc>
          <w:tcPr>
            <w:tcW w:w="1829" w:type="pct"/>
            <w:tcBorders>
              <w:top w:val="single" w:color="auto" w:sz="4" w:space="0"/>
              <w:bottom w:val="single" w:color="auto" w:sz="4" w:space="0"/>
            </w:tcBorders>
          </w:tcPr>
          <w:p w:rsidR="002B2528" w:rsidP="002B2528" w:rsidRDefault="002B2528" w14:paraId="2DD3FAA4" w14:textId="77777777">
            <w:pPr>
              <w:pStyle w:val="TableText"/>
              <w:spacing w:before="120" w:after="60"/>
            </w:pPr>
          </w:p>
        </w:tc>
        <w:tc>
          <w:tcPr>
            <w:tcW w:w="775" w:type="pct"/>
            <w:tcBorders>
              <w:top w:val="single" w:color="auto" w:sz="4" w:space="0"/>
              <w:bottom w:val="single" w:color="auto" w:sz="4" w:space="0"/>
            </w:tcBorders>
            <w:vAlign w:val="top"/>
          </w:tcPr>
          <w:p w:rsidR="002B2528" w:rsidP="002B2528" w:rsidRDefault="002B2528" w14:paraId="25B0C166" w14:textId="665D8C15">
            <w:pPr>
              <w:pStyle w:val="TableText"/>
              <w:spacing w:before="120" w:after="60"/>
            </w:pPr>
          </w:p>
        </w:tc>
      </w:tr>
    </w:tbl>
    <w:p w:rsidR="00236E60" w:rsidP="003A560E" w:rsidRDefault="00236E60" w14:paraId="33932A13" w14:textId="77777777"/>
    <w:p w:rsidR="00FE0C56" w:rsidP="003A560E" w:rsidRDefault="00FE0C56" w14:paraId="2FC1F74A" w14:textId="77777777">
      <w:pPr>
        <w:sectPr w:rsidR="00FE0C56" w:rsidSect="000F489B">
          <w:footerReference w:type="default" r:id="rId11"/>
          <w:pgSz w:w="15840" w:h="12240" w:orient="landscape"/>
          <w:pgMar w:top="1440" w:right="1440" w:bottom="1440" w:left="1440" w:header="720" w:footer="720" w:gutter="0"/>
          <w:cols w:space="720"/>
          <w:docGrid w:linePitch="360"/>
        </w:sectPr>
      </w:pPr>
    </w:p>
    <w:p w:rsidR="002F253C" w:rsidP="002F253C" w:rsidRDefault="002F253C" w14:paraId="564CC6E5" w14:textId="5F165548">
      <w:pPr>
        <w:pStyle w:val="Title"/>
      </w:pPr>
      <w:r>
        <w:lastRenderedPageBreak/>
        <w:t>Table III.3a. Cluster and youth sample sizes by intervention status (</w:t>
      </w:r>
      <w:r w:rsidR="00866D01">
        <w:t>Only u</w:t>
      </w:r>
      <w:r>
        <w:t>se</w:t>
      </w:r>
      <w:r w:rsidR="00CF3DD9">
        <w:t xml:space="preserve"> for</w:t>
      </w:r>
      <w:r>
        <w:t xml:space="preserve"> </w:t>
      </w:r>
      <w:r w:rsidR="00DB0737">
        <w:t>studies with cluster-level assignment</w:t>
      </w:r>
      <w:r w:rsidR="00866D01">
        <w:t xml:space="preserve">; if your design uses individual-level assignment, </w:t>
      </w:r>
      <w:r w:rsidR="00CF3DD9">
        <w:t>use</w:t>
      </w:r>
      <w:r w:rsidR="00345359">
        <w:t xml:space="preserve"> </w:t>
      </w:r>
      <w:r w:rsidR="00866D01">
        <w:t>Table III.3b</w:t>
      </w:r>
      <w:r>
        <w:t>)</w:t>
      </w:r>
    </w:p>
    <w:tbl>
      <w:tblPr>
        <w:tblStyle w:val="Table"/>
        <w:tblW w:w="5000" w:type="pct"/>
        <w:tblInd w:w="0" w:type="dxa"/>
        <w:tblLook w:val="04A0" w:firstRow="1" w:lastRow="0" w:firstColumn="1" w:lastColumn="0" w:noHBand="0" w:noVBand="1"/>
      </w:tblPr>
      <w:tblGrid>
        <w:gridCol w:w="3381"/>
        <w:gridCol w:w="1511"/>
        <w:gridCol w:w="1345"/>
        <w:gridCol w:w="1345"/>
        <w:gridCol w:w="1345"/>
        <w:gridCol w:w="1345"/>
        <w:gridCol w:w="1345"/>
        <w:gridCol w:w="1343"/>
      </w:tblGrid>
      <w:tr w:rsidR="002F253C" w:rsidTr="00202F58" w14:paraId="3383DD8E" w14:textId="77777777">
        <w:trPr>
          <w:cnfStyle w:val="100000000000" w:firstRow="1" w:lastRow="0" w:firstColumn="0" w:lastColumn="0" w:oddVBand="0" w:evenVBand="0" w:oddHBand="0" w:evenHBand="0" w:firstRowFirstColumn="0" w:firstRowLastColumn="0" w:lastRowFirstColumn="0" w:lastRowLastColumn="0"/>
          <w:cantSplit/>
        </w:trPr>
        <w:tc>
          <w:tcPr>
            <w:tcW w:w="1304" w:type="pct"/>
            <w:shd w:val="clear" w:color="auto" w:fill="6C6F70"/>
          </w:tcPr>
          <w:p w:rsidRPr="002B4F99" w:rsidR="002F253C" w:rsidP="002F253C" w:rsidRDefault="002F253C" w14:paraId="5A7715A8" w14:textId="77777777">
            <w:pPr>
              <w:pStyle w:val="TableHeaderLeft"/>
              <w:rPr>
                <w:b/>
              </w:rPr>
            </w:pPr>
            <w:r>
              <w:rPr>
                <w:b/>
              </w:rPr>
              <w:t>Number of:</w:t>
            </w:r>
          </w:p>
        </w:tc>
        <w:tc>
          <w:tcPr>
            <w:tcW w:w="583" w:type="pct"/>
            <w:shd w:val="clear" w:color="auto" w:fill="6C6F70"/>
          </w:tcPr>
          <w:p w:rsidRPr="002B4F99" w:rsidR="002F253C" w:rsidP="002F253C" w:rsidRDefault="002F253C" w14:paraId="2586BF66" w14:textId="77777777">
            <w:pPr>
              <w:pStyle w:val="TableHeaderCenter"/>
              <w:rPr>
                <w:b/>
              </w:rPr>
            </w:pPr>
            <w:r w:rsidRPr="002B4F99">
              <w:rPr>
                <w:b/>
              </w:rPr>
              <w:t>Time period</w:t>
            </w:r>
          </w:p>
        </w:tc>
        <w:tc>
          <w:tcPr>
            <w:tcW w:w="519" w:type="pct"/>
            <w:shd w:val="clear" w:color="auto" w:fill="6C6F70"/>
          </w:tcPr>
          <w:p w:rsidRPr="002B4F99" w:rsidR="002F253C" w:rsidP="002F253C" w:rsidRDefault="002F253C" w14:paraId="3D697F13" w14:textId="77777777">
            <w:pPr>
              <w:pStyle w:val="TableHeaderCenter"/>
              <w:rPr>
                <w:b/>
              </w:rPr>
            </w:pPr>
            <w:r w:rsidRPr="002B4F99">
              <w:rPr>
                <w:b/>
              </w:rPr>
              <w:t xml:space="preserve">Total </w:t>
            </w:r>
            <w:r w:rsidRPr="002B4F99">
              <w:rPr>
                <w:b/>
              </w:rPr>
              <w:br/>
              <w:t>sample size</w:t>
            </w:r>
          </w:p>
        </w:tc>
        <w:tc>
          <w:tcPr>
            <w:tcW w:w="519" w:type="pct"/>
            <w:shd w:val="clear" w:color="auto" w:fill="6C6F70"/>
          </w:tcPr>
          <w:p w:rsidRPr="002B4F99" w:rsidR="002F253C" w:rsidP="002F253C" w:rsidRDefault="002F253C" w14:paraId="133CDFA3" w14:textId="77777777">
            <w:pPr>
              <w:pStyle w:val="TableHeaderCenter"/>
              <w:rPr>
                <w:b/>
              </w:rPr>
            </w:pPr>
            <w:r w:rsidRPr="002B4F99">
              <w:rPr>
                <w:b/>
              </w:rPr>
              <w:t>Intervention sample size</w:t>
            </w:r>
          </w:p>
        </w:tc>
        <w:tc>
          <w:tcPr>
            <w:tcW w:w="519" w:type="pct"/>
            <w:shd w:val="clear" w:color="auto" w:fill="6C6F70"/>
          </w:tcPr>
          <w:p w:rsidRPr="002B4F99" w:rsidR="002F253C" w:rsidP="002F253C" w:rsidRDefault="002F253C" w14:paraId="215C1AA0" w14:textId="77777777">
            <w:pPr>
              <w:pStyle w:val="TableHeaderCenter"/>
              <w:rPr>
                <w:b/>
              </w:rPr>
            </w:pPr>
            <w:r w:rsidRPr="002B4F99">
              <w:rPr>
                <w:b/>
              </w:rPr>
              <w:t>Comparison sample size</w:t>
            </w:r>
          </w:p>
        </w:tc>
        <w:tc>
          <w:tcPr>
            <w:tcW w:w="519" w:type="pct"/>
            <w:tcBorders>
              <w:bottom w:val="single" w:color="auto" w:sz="4" w:space="0"/>
            </w:tcBorders>
            <w:shd w:val="clear" w:color="auto" w:fill="6C6F70"/>
          </w:tcPr>
          <w:p w:rsidRPr="002B4F99" w:rsidR="002F253C" w:rsidP="002F253C" w:rsidRDefault="002F253C" w14:paraId="65763E9E" w14:textId="77777777">
            <w:pPr>
              <w:pStyle w:val="TableHeaderCenter"/>
              <w:rPr>
                <w:b/>
              </w:rPr>
            </w:pPr>
            <w:r w:rsidRPr="002B4F99">
              <w:rPr>
                <w:b/>
              </w:rPr>
              <w:t>Total response rate</w:t>
            </w:r>
          </w:p>
        </w:tc>
        <w:tc>
          <w:tcPr>
            <w:tcW w:w="519" w:type="pct"/>
            <w:tcBorders>
              <w:bottom w:val="single" w:color="auto" w:sz="4" w:space="0"/>
            </w:tcBorders>
            <w:shd w:val="clear" w:color="auto" w:fill="6C6F70"/>
          </w:tcPr>
          <w:p w:rsidRPr="002B4F99" w:rsidR="002F253C" w:rsidP="002F253C" w:rsidRDefault="002F253C" w14:paraId="044D3315" w14:textId="77777777">
            <w:pPr>
              <w:pStyle w:val="TableHeaderCenter"/>
              <w:rPr>
                <w:b/>
              </w:rPr>
            </w:pPr>
            <w:r w:rsidRPr="002B4F99">
              <w:rPr>
                <w:b/>
              </w:rPr>
              <w:t>Intervention response rate</w:t>
            </w:r>
          </w:p>
        </w:tc>
        <w:tc>
          <w:tcPr>
            <w:tcW w:w="518" w:type="pct"/>
            <w:tcBorders>
              <w:bottom w:val="single" w:color="auto" w:sz="4" w:space="0"/>
            </w:tcBorders>
            <w:shd w:val="clear" w:color="auto" w:fill="6C6F70"/>
          </w:tcPr>
          <w:p w:rsidRPr="002B4F99" w:rsidR="002F253C" w:rsidP="002F253C" w:rsidRDefault="002F253C" w14:paraId="20AD4D86" w14:textId="77777777">
            <w:pPr>
              <w:pStyle w:val="TableHeaderCenter"/>
              <w:rPr>
                <w:b/>
              </w:rPr>
            </w:pPr>
            <w:r w:rsidRPr="002B4F99">
              <w:rPr>
                <w:b/>
              </w:rPr>
              <w:t>Comparison response rate</w:t>
            </w:r>
          </w:p>
        </w:tc>
      </w:tr>
      <w:tr w:rsidR="00325B05" w:rsidTr="00202F58" w14:paraId="3602BA66" w14:textId="77777777">
        <w:trPr>
          <w:cantSplit/>
        </w:trPr>
        <w:tc>
          <w:tcPr>
            <w:tcW w:w="1304" w:type="pct"/>
            <w:tcBorders>
              <w:top w:val="single" w:color="auto" w:sz="4" w:space="0"/>
              <w:bottom w:val="single" w:color="auto" w:sz="4" w:space="0"/>
            </w:tcBorders>
            <w:shd w:val="clear" w:color="auto" w:fill="D0CECE" w:themeFill="background2" w:themeFillShade="E6"/>
            <w:vAlign w:val="top"/>
          </w:tcPr>
          <w:p w:rsidR="00325B05" w:rsidP="002F253C" w:rsidRDefault="00325B05" w14:paraId="5C252C09" w14:textId="21B59E6B">
            <w:pPr>
              <w:pStyle w:val="TableText"/>
              <w:spacing w:before="120"/>
            </w:pPr>
            <w:r>
              <w:t>Clusters</w:t>
            </w:r>
          </w:p>
        </w:tc>
        <w:tc>
          <w:tcPr>
            <w:tcW w:w="583" w:type="pct"/>
            <w:tcBorders>
              <w:top w:val="single" w:color="auto" w:sz="4" w:space="0"/>
              <w:bottom w:val="single" w:color="auto" w:sz="4" w:space="0"/>
            </w:tcBorders>
          </w:tcPr>
          <w:p w:rsidR="00325B05" w:rsidP="002F253C" w:rsidRDefault="00325B05" w14:paraId="19173255" w14:textId="77777777">
            <w:pPr>
              <w:pStyle w:val="TableText"/>
              <w:spacing w:before="120" w:after="60"/>
            </w:pPr>
          </w:p>
        </w:tc>
        <w:tc>
          <w:tcPr>
            <w:tcW w:w="519" w:type="pct"/>
            <w:tcBorders>
              <w:top w:val="single" w:color="auto" w:sz="4" w:space="0"/>
              <w:bottom w:val="single" w:color="auto" w:sz="4" w:space="0"/>
            </w:tcBorders>
          </w:tcPr>
          <w:p w:rsidRPr="00425B3C" w:rsidR="00325B05" w:rsidP="002F253C" w:rsidRDefault="00325B05" w14:paraId="29F2B149" w14:textId="77777777">
            <w:pPr>
              <w:pStyle w:val="TableText"/>
              <w:spacing w:before="120" w:after="60"/>
              <w:rPr>
                <w:i/>
              </w:rPr>
            </w:pPr>
          </w:p>
        </w:tc>
        <w:tc>
          <w:tcPr>
            <w:tcW w:w="519" w:type="pct"/>
            <w:tcBorders>
              <w:top w:val="single" w:color="auto" w:sz="4" w:space="0"/>
              <w:bottom w:val="single" w:color="auto" w:sz="4" w:space="0"/>
            </w:tcBorders>
          </w:tcPr>
          <w:p w:rsidRPr="00425B3C" w:rsidR="00325B05" w:rsidP="002F253C" w:rsidRDefault="00325B05" w14:paraId="5E87FF28" w14:textId="77777777">
            <w:pPr>
              <w:pStyle w:val="TableText"/>
              <w:spacing w:before="120" w:after="60"/>
              <w:rPr>
                <w:i/>
              </w:rPr>
            </w:pPr>
          </w:p>
        </w:tc>
        <w:tc>
          <w:tcPr>
            <w:tcW w:w="519" w:type="pct"/>
            <w:tcBorders>
              <w:top w:val="single" w:color="auto" w:sz="4" w:space="0"/>
              <w:bottom w:val="single" w:color="auto" w:sz="4" w:space="0"/>
            </w:tcBorders>
          </w:tcPr>
          <w:p w:rsidRPr="00425B3C" w:rsidR="00325B05" w:rsidP="002F253C" w:rsidRDefault="00325B05" w14:paraId="22547FDE" w14:textId="77777777">
            <w:pPr>
              <w:pStyle w:val="TableText"/>
              <w:spacing w:before="120" w:after="60"/>
              <w:rPr>
                <w:i/>
              </w:rPr>
            </w:pPr>
          </w:p>
        </w:tc>
        <w:tc>
          <w:tcPr>
            <w:tcW w:w="519" w:type="pct"/>
            <w:tcBorders>
              <w:top w:val="single" w:color="auto" w:sz="4" w:space="0"/>
              <w:bottom w:val="single" w:color="auto" w:sz="4" w:space="0"/>
              <w:tl2br w:val="nil"/>
              <w:tr2bl w:val="nil"/>
            </w:tcBorders>
            <w:shd w:val="clear" w:color="auto" w:fill="000000" w:themeFill="text1"/>
          </w:tcPr>
          <w:p w:rsidR="00325B05" w:rsidP="002F253C" w:rsidRDefault="00325B05" w14:paraId="1EBA356D" w14:textId="77777777">
            <w:pPr>
              <w:pStyle w:val="TableText"/>
              <w:spacing w:before="120" w:after="60"/>
              <w:rPr>
                <w:i/>
              </w:rPr>
            </w:pPr>
          </w:p>
        </w:tc>
        <w:tc>
          <w:tcPr>
            <w:tcW w:w="519" w:type="pct"/>
            <w:tcBorders>
              <w:top w:val="single" w:color="auto" w:sz="4" w:space="0"/>
              <w:bottom w:val="single" w:color="auto" w:sz="4" w:space="0"/>
              <w:tl2br w:val="nil"/>
              <w:tr2bl w:val="nil"/>
            </w:tcBorders>
            <w:shd w:val="clear" w:color="auto" w:fill="000000" w:themeFill="text1"/>
          </w:tcPr>
          <w:p w:rsidR="00325B05" w:rsidP="002F253C" w:rsidRDefault="00325B05" w14:paraId="68A05EE7" w14:textId="77777777">
            <w:pPr>
              <w:pStyle w:val="TableText"/>
              <w:spacing w:before="120" w:after="60"/>
              <w:rPr>
                <w:i/>
              </w:rPr>
            </w:pPr>
          </w:p>
        </w:tc>
        <w:tc>
          <w:tcPr>
            <w:tcW w:w="518" w:type="pct"/>
            <w:tcBorders>
              <w:top w:val="single" w:color="auto" w:sz="4" w:space="0"/>
              <w:bottom w:val="single" w:color="auto" w:sz="4" w:space="0"/>
              <w:tl2br w:val="nil"/>
              <w:tr2bl w:val="nil"/>
            </w:tcBorders>
            <w:shd w:val="clear" w:color="auto" w:fill="000000" w:themeFill="text1"/>
          </w:tcPr>
          <w:p w:rsidR="00325B05" w:rsidP="002F253C" w:rsidRDefault="00325B05" w14:paraId="6B65A89F" w14:textId="77777777">
            <w:pPr>
              <w:pStyle w:val="TableText"/>
              <w:spacing w:before="120" w:after="60"/>
              <w:rPr>
                <w:i/>
              </w:rPr>
            </w:pPr>
          </w:p>
        </w:tc>
      </w:tr>
      <w:tr w:rsidR="002F253C" w:rsidTr="00202F58" w14:paraId="2AD5D77C" w14:textId="77777777">
        <w:trPr>
          <w:cantSplit/>
        </w:trPr>
        <w:tc>
          <w:tcPr>
            <w:tcW w:w="1304" w:type="pct"/>
            <w:tcBorders>
              <w:top w:val="single" w:color="auto" w:sz="4" w:space="0"/>
              <w:bottom w:val="single" w:color="auto" w:sz="4" w:space="0"/>
            </w:tcBorders>
            <w:vAlign w:val="top"/>
          </w:tcPr>
          <w:p w:rsidRPr="00211803" w:rsidR="002F253C" w:rsidP="002F253C" w:rsidRDefault="002F253C" w14:paraId="64D75C30" w14:textId="77777777">
            <w:pPr>
              <w:pStyle w:val="TableText"/>
              <w:spacing w:before="120"/>
            </w:pPr>
            <w:r w:rsidRPr="00211803">
              <w:t>Clusters: At beginning of study</w:t>
            </w:r>
          </w:p>
        </w:tc>
        <w:tc>
          <w:tcPr>
            <w:tcW w:w="583" w:type="pct"/>
            <w:tcBorders>
              <w:top w:val="single" w:color="auto" w:sz="4" w:space="0"/>
              <w:bottom w:val="single" w:color="auto" w:sz="4" w:space="0"/>
            </w:tcBorders>
          </w:tcPr>
          <w:p w:rsidR="002F253C" w:rsidP="002F253C" w:rsidRDefault="002F253C" w14:paraId="34F881D8" w14:textId="77777777">
            <w:pPr>
              <w:pStyle w:val="TableText"/>
              <w:spacing w:before="120" w:after="60"/>
            </w:pPr>
            <w:r>
              <w:t xml:space="preserve"> </w:t>
            </w:r>
          </w:p>
        </w:tc>
        <w:tc>
          <w:tcPr>
            <w:tcW w:w="519" w:type="pct"/>
            <w:tcBorders>
              <w:top w:val="single" w:color="auto" w:sz="4" w:space="0"/>
              <w:bottom w:val="single" w:color="auto" w:sz="4" w:space="0"/>
            </w:tcBorders>
          </w:tcPr>
          <w:p w:rsidRPr="00425B3C" w:rsidR="002F253C" w:rsidP="005062A0" w:rsidRDefault="002F253C" w14:paraId="3C99FE3B" w14:textId="1FB096E2">
            <w:pPr>
              <w:pStyle w:val="TableText"/>
              <w:spacing w:before="120" w:after="60"/>
              <w:rPr>
                <w:i/>
              </w:rPr>
            </w:pPr>
            <w:r w:rsidRPr="00425B3C">
              <w:rPr>
                <w:i/>
              </w:rPr>
              <w:t>1</w:t>
            </w:r>
            <w:r w:rsidR="00325B05">
              <w:rPr>
                <w:i/>
              </w:rPr>
              <w:t>c</w:t>
            </w:r>
            <w:r w:rsidRPr="00425B3C">
              <w:rPr>
                <w:i/>
              </w:rPr>
              <w:t xml:space="preserve"> </w:t>
            </w:r>
            <w:proofErr w:type="gramStart"/>
            <w:r w:rsidRPr="00425B3C">
              <w:rPr>
                <w:i/>
              </w:rPr>
              <w:t>=</w:t>
            </w:r>
            <w:r w:rsidR="005062A0">
              <w:rPr>
                <w:i/>
              </w:rPr>
              <w:t>(</w:t>
            </w:r>
            <w:proofErr w:type="gramEnd"/>
            <w:r w:rsidRPr="00425B3C">
              <w:rPr>
                <w:i/>
              </w:rPr>
              <w:t>1a +1b)</w:t>
            </w:r>
          </w:p>
        </w:tc>
        <w:tc>
          <w:tcPr>
            <w:tcW w:w="519" w:type="pct"/>
            <w:tcBorders>
              <w:top w:val="single" w:color="auto" w:sz="4" w:space="0"/>
              <w:bottom w:val="single" w:color="auto" w:sz="4" w:space="0"/>
            </w:tcBorders>
          </w:tcPr>
          <w:p w:rsidRPr="00425B3C" w:rsidR="002F253C" w:rsidP="002F253C" w:rsidRDefault="002F253C" w14:paraId="7ABAF133" w14:textId="77777777">
            <w:pPr>
              <w:pStyle w:val="TableText"/>
              <w:spacing w:before="120" w:after="60"/>
              <w:rPr>
                <w:i/>
              </w:rPr>
            </w:pPr>
            <w:r w:rsidRPr="00425B3C">
              <w:rPr>
                <w:i/>
              </w:rPr>
              <w:t>1a</w:t>
            </w:r>
          </w:p>
        </w:tc>
        <w:tc>
          <w:tcPr>
            <w:tcW w:w="519" w:type="pct"/>
            <w:tcBorders>
              <w:top w:val="single" w:color="auto" w:sz="4" w:space="0"/>
              <w:bottom w:val="single" w:color="auto" w:sz="4" w:space="0"/>
            </w:tcBorders>
          </w:tcPr>
          <w:p w:rsidRPr="00425B3C" w:rsidR="002F253C" w:rsidP="002F253C" w:rsidRDefault="002F253C" w14:paraId="70C43493" w14:textId="77777777">
            <w:pPr>
              <w:pStyle w:val="TableText"/>
              <w:spacing w:before="120" w:after="60"/>
              <w:rPr>
                <w:i/>
              </w:rPr>
            </w:pPr>
            <w:r w:rsidRPr="00425B3C">
              <w:rPr>
                <w:i/>
              </w:rPr>
              <w:t>1b</w:t>
            </w:r>
          </w:p>
        </w:tc>
        <w:tc>
          <w:tcPr>
            <w:tcW w:w="519" w:type="pct"/>
            <w:tcBorders>
              <w:top w:val="single" w:color="auto" w:sz="4" w:space="0"/>
              <w:bottom w:val="single" w:color="auto" w:sz="4" w:space="0"/>
              <w:tl2br w:val="nil"/>
              <w:tr2bl w:val="nil"/>
            </w:tcBorders>
            <w:shd w:val="clear" w:color="auto" w:fill="000000" w:themeFill="text1"/>
          </w:tcPr>
          <w:p w:rsidRPr="00975A9B" w:rsidR="002F253C" w:rsidP="002F253C" w:rsidRDefault="002F253C" w14:paraId="3221DFC4" w14:textId="77777777">
            <w:pPr>
              <w:pStyle w:val="TableText"/>
              <w:spacing w:before="120" w:after="60"/>
              <w:rPr>
                <w:i/>
              </w:rPr>
            </w:pPr>
            <w:r>
              <w:rPr>
                <w:i/>
              </w:rPr>
              <w:t>N/A</w:t>
            </w:r>
          </w:p>
        </w:tc>
        <w:tc>
          <w:tcPr>
            <w:tcW w:w="519" w:type="pct"/>
            <w:tcBorders>
              <w:top w:val="single" w:color="auto" w:sz="4" w:space="0"/>
              <w:bottom w:val="single" w:color="auto" w:sz="4" w:space="0"/>
              <w:tl2br w:val="nil"/>
              <w:tr2bl w:val="nil"/>
            </w:tcBorders>
            <w:shd w:val="clear" w:color="auto" w:fill="000000" w:themeFill="text1"/>
          </w:tcPr>
          <w:p w:rsidRPr="00975A9B" w:rsidR="002F253C" w:rsidP="002F253C" w:rsidRDefault="002F253C" w14:paraId="58923F7D" w14:textId="77777777">
            <w:pPr>
              <w:pStyle w:val="TableText"/>
              <w:spacing w:before="120" w:after="60"/>
              <w:rPr>
                <w:i/>
              </w:rPr>
            </w:pPr>
            <w:r>
              <w:rPr>
                <w:i/>
              </w:rPr>
              <w:t>NA</w:t>
            </w:r>
          </w:p>
        </w:tc>
        <w:tc>
          <w:tcPr>
            <w:tcW w:w="518" w:type="pct"/>
            <w:tcBorders>
              <w:top w:val="single" w:color="auto" w:sz="4" w:space="0"/>
              <w:bottom w:val="single" w:color="auto" w:sz="4" w:space="0"/>
              <w:tl2br w:val="nil"/>
              <w:tr2bl w:val="nil"/>
            </w:tcBorders>
            <w:shd w:val="clear" w:color="auto" w:fill="000000" w:themeFill="text1"/>
          </w:tcPr>
          <w:p w:rsidRPr="00975A9B" w:rsidR="002F253C" w:rsidP="002F253C" w:rsidRDefault="002F253C" w14:paraId="7D9A7DB7" w14:textId="77777777">
            <w:pPr>
              <w:pStyle w:val="TableText"/>
              <w:spacing w:before="120" w:after="60"/>
              <w:rPr>
                <w:i/>
              </w:rPr>
            </w:pPr>
            <w:r>
              <w:rPr>
                <w:i/>
              </w:rPr>
              <w:t>N/A</w:t>
            </w:r>
          </w:p>
        </w:tc>
      </w:tr>
      <w:tr w:rsidR="002F253C" w:rsidTr="00202F58" w14:paraId="6D24A455" w14:textId="77777777">
        <w:trPr>
          <w:cantSplit/>
        </w:trPr>
        <w:tc>
          <w:tcPr>
            <w:tcW w:w="1304" w:type="pct"/>
            <w:tcBorders>
              <w:top w:val="single" w:color="auto" w:sz="4" w:space="0"/>
              <w:bottom w:val="single" w:color="auto" w:sz="4" w:space="0"/>
            </w:tcBorders>
            <w:vAlign w:val="top"/>
          </w:tcPr>
          <w:p w:rsidR="002F253C" w:rsidP="002F253C" w:rsidRDefault="002F253C" w14:paraId="68B86937" w14:textId="1025B838">
            <w:pPr>
              <w:pStyle w:val="TableText"/>
              <w:spacing w:before="120"/>
            </w:pPr>
            <w:r>
              <w:t xml:space="preserve">Clusters: </w:t>
            </w:r>
            <w:r w:rsidR="0024297A">
              <w:t>A</w:t>
            </w:r>
            <w:r>
              <w:t xml:space="preserve">t least one youth </w:t>
            </w:r>
            <w:r w:rsidR="0024297A">
              <w:t xml:space="preserve">completed </w:t>
            </w:r>
            <w:r>
              <w:t>baseline</w:t>
            </w:r>
            <w:r w:rsidR="0024297A">
              <w:t xml:space="preserve"> survey</w:t>
            </w:r>
          </w:p>
        </w:tc>
        <w:tc>
          <w:tcPr>
            <w:tcW w:w="583" w:type="pct"/>
            <w:tcBorders>
              <w:top w:val="single" w:color="auto" w:sz="4" w:space="0"/>
              <w:bottom w:val="single" w:color="auto" w:sz="4" w:space="0"/>
            </w:tcBorders>
          </w:tcPr>
          <w:p w:rsidRPr="00226FA5" w:rsidR="002F253C" w:rsidP="002F253C" w:rsidRDefault="002F253C" w14:paraId="05A95387" w14:textId="77777777">
            <w:pPr>
              <w:pStyle w:val="TableText"/>
              <w:spacing w:before="120" w:after="60"/>
              <w:rPr>
                <w:i/>
              </w:rPr>
            </w:pPr>
            <w:r w:rsidRPr="000C6402">
              <w:rPr>
                <w:i/>
              </w:rPr>
              <w:t>Baseline</w:t>
            </w:r>
          </w:p>
        </w:tc>
        <w:tc>
          <w:tcPr>
            <w:tcW w:w="519" w:type="pct"/>
            <w:tcBorders>
              <w:top w:val="single" w:color="auto" w:sz="4" w:space="0"/>
              <w:bottom w:val="single" w:color="auto" w:sz="4" w:space="0"/>
            </w:tcBorders>
          </w:tcPr>
          <w:p w:rsidRPr="00975A9B" w:rsidR="002F253C" w:rsidP="005062A0" w:rsidRDefault="002F253C" w14:paraId="4BF60EC6" w14:textId="1218EC00">
            <w:pPr>
              <w:pStyle w:val="TableText"/>
              <w:spacing w:before="120" w:after="60"/>
              <w:rPr>
                <w:i/>
              </w:rPr>
            </w:pPr>
            <w:r w:rsidRPr="00975A9B">
              <w:rPr>
                <w:i/>
              </w:rPr>
              <w:t>2</w:t>
            </w:r>
            <w:r w:rsidR="00325B05">
              <w:rPr>
                <w:i/>
              </w:rPr>
              <w:t>c</w:t>
            </w:r>
            <w:r>
              <w:rPr>
                <w:i/>
              </w:rPr>
              <w:t xml:space="preserve"> </w:t>
            </w:r>
            <w:proofErr w:type="gramStart"/>
            <w:r>
              <w:rPr>
                <w:i/>
              </w:rPr>
              <w:t>=</w:t>
            </w:r>
            <w:r w:rsidR="005062A0">
              <w:rPr>
                <w:i/>
              </w:rPr>
              <w:t>(</w:t>
            </w:r>
            <w:proofErr w:type="gramEnd"/>
            <w:r>
              <w:rPr>
                <w:i/>
              </w:rPr>
              <w:t>2a + 2b)</w:t>
            </w:r>
            <w:r w:rsidRPr="00975A9B">
              <w:rPr>
                <w:i/>
              </w:rPr>
              <w:t xml:space="preserve"> </w:t>
            </w:r>
          </w:p>
        </w:tc>
        <w:tc>
          <w:tcPr>
            <w:tcW w:w="519" w:type="pct"/>
            <w:tcBorders>
              <w:top w:val="single" w:color="auto" w:sz="4" w:space="0"/>
              <w:bottom w:val="single" w:color="auto" w:sz="4" w:space="0"/>
            </w:tcBorders>
          </w:tcPr>
          <w:p w:rsidRPr="00975A9B" w:rsidR="002F253C" w:rsidP="002F253C" w:rsidRDefault="002F253C" w14:paraId="39A1ACA1" w14:textId="77777777">
            <w:pPr>
              <w:pStyle w:val="TableText"/>
              <w:spacing w:before="120" w:after="60"/>
              <w:rPr>
                <w:i/>
              </w:rPr>
            </w:pPr>
            <w:r w:rsidRPr="00975A9B">
              <w:rPr>
                <w:i/>
              </w:rPr>
              <w:t>2a</w:t>
            </w:r>
          </w:p>
        </w:tc>
        <w:tc>
          <w:tcPr>
            <w:tcW w:w="519" w:type="pct"/>
            <w:tcBorders>
              <w:top w:val="single" w:color="auto" w:sz="4" w:space="0"/>
              <w:bottom w:val="single" w:color="auto" w:sz="4" w:space="0"/>
            </w:tcBorders>
          </w:tcPr>
          <w:p w:rsidRPr="00975A9B" w:rsidR="002F253C" w:rsidP="002F253C" w:rsidRDefault="002F253C" w14:paraId="0A686925" w14:textId="77777777">
            <w:pPr>
              <w:pStyle w:val="TableText"/>
              <w:spacing w:before="120" w:after="60"/>
              <w:rPr>
                <w:i/>
              </w:rPr>
            </w:pPr>
            <w:r w:rsidRPr="00975A9B">
              <w:rPr>
                <w:i/>
              </w:rPr>
              <w:t>2b</w:t>
            </w:r>
          </w:p>
        </w:tc>
        <w:tc>
          <w:tcPr>
            <w:tcW w:w="519" w:type="pct"/>
            <w:tcBorders>
              <w:top w:val="single" w:color="auto" w:sz="4" w:space="0"/>
              <w:bottom w:val="single" w:color="auto" w:sz="4" w:space="0"/>
            </w:tcBorders>
          </w:tcPr>
          <w:p w:rsidRPr="00975A9B" w:rsidR="002F253C" w:rsidP="002F253C" w:rsidRDefault="002F253C" w14:paraId="62965CF2" w14:textId="6806FA04">
            <w:pPr>
              <w:pStyle w:val="TableText"/>
              <w:spacing w:before="120" w:after="60"/>
              <w:rPr>
                <w:i/>
              </w:rPr>
            </w:pPr>
            <w:r>
              <w:rPr>
                <w:i/>
              </w:rPr>
              <w:t>=2</w:t>
            </w:r>
            <w:r w:rsidR="00325B05">
              <w:rPr>
                <w:i/>
              </w:rPr>
              <w:t>c</w:t>
            </w:r>
            <w:r>
              <w:rPr>
                <w:i/>
              </w:rPr>
              <w:t>/1</w:t>
            </w:r>
            <w:r w:rsidR="00325B05">
              <w:rPr>
                <w:i/>
              </w:rPr>
              <w:t>c</w:t>
            </w:r>
          </w:p>
        </w:tc>
        <w:tc>
          <w:tcPr>
            <w:tcW w:w="519" w:type="pct"/>
            <w:tcBorders>
              <w:top w:val="single" w:color="auto" w:sz="4" w:space="0"/>
              <w:bottom w:val="single" w:color="auto" w:sz="4" w:space="0"/>
            </w:tcBorders>
          </w:tcPr>
          <w:p w:rsidRPr="00975A9B" w:rsidR="002F253C" w:rsidP="002F253C" w:rsidRDefault="002F253C" w14:paraId="3D78AC12" w14:textId="77777777">
            <w:pPr>
              <w:pStyle w:val="TableText"/>
              <w:spacing w:before="120" w:after="60"/>
              <w:rPr>
                <w:i/>
              </w:rPr>
            </w:pPr>
            <w:r>
              <w:rPr>
                <w:i/>
              </w:rPr>
              <w:t>=2a/1a</w:t>
            </w:r>
          </w:p>
        </w:tc>
        <w:tc>
          <w:tcPr>
            <w:tcW w:w="518" w:type="pct"/>
            <w:tcBorders>
              <w:top w:val="single" w:color="auto" w:sz="4" w:space="0"/>
              <w:bottom w:val="single" w:color="auto" w:sz="4" w:space="0"/>
            </w:tcBorders>
          </w:tcPr>
          <w:p w:rsidRPr="00975A9B" w:rsidR="002F253C" w:rsidP="002F253C" w:rsidRDefault="002F253C" w14:paraId="596E078D" w14:textId="77777777">
            <w:pPr>
              <w:pStyle w:val="TableText"/>
              <w:spacing w:before="120" w:after="60"/>
              <w:rPr>
                <w:i/>
              </w:rPr>
            </w:pPr>
            <w:r>
              <w:rPr>
                <w:i/>
              </w:rPr>
              <w:t>=2b/1b</w:t>
            </w:r>
          </w:p>
        </w:tc>
      </w:tr>
      <w:tr w:rsidR="002F253C" w:rsidTr="00202F58" w14:paraId="3ADC2BC5" w14:textId="77777777">
        <w:trPr>
          <w:cantSplit/>
        </w:trPr>
        <w:tc>
          <w:tcPr>
            <w:tcW w:w="1304" w:type="pct"/>
            <w:tcBorders>
              <w:top w:val="single" w:color="auto" w:sz="4" w:space="0"/>
              <w:bottom w:val="single" w:color="auto" w:sz="4" w:space="0"/>
            </w:tcBorders>
            <w:vAlign w:val="top"/>
          </w:tcPr>
          <w:p w:rsidR="002F253C" w:rsidP="002F253C" w:rsidRDefault="002F253C" w14:paraId="31C1313D" w14:textId="05E8005D">
            <w:pPr>
              <w:pStyle w:val="TableText"/>
              <w:spacing w:before="120"/>
            </w:pPr>
            <w:r>
              <w:t xml:space="preserve">Clusters: </w:t>
            </w:r>
            <w:r w:rsidR="0024297A">
              <w:t>A</w:t>
            </w:r>
            <w:r>
              <w:t xml:space="preserve">t least one youth </w:t>
            </w:r>
            <w:r w:rsidR="0024297A">
              <w:t xml:space="preserve">completed </w:t>
            </w:r>
            <w:r>
              <w:t>follow-up</w:t>
            </w:r>
          </w:p>
        </w:tc>
        <w:tc>
          <w:tcPr>
            <w:tcW w:w="583" w:type="pct"/>
            <w:tcBorders>
              <w:top w:val="single" w:color="auto" w:sz="4" w:space="0"/>
              <w:bottom w:val="single" w:color="auto" w:sz="4" w:space="0"/>
            </w:tcBorders>
          </w:tcPr>
          <w:p w:rsidRPr="00226FA5" w:rsidR="002F253C" w:rsidP="002F253C" w:rsidRDefault="002F253C" w14:paraId="5B8ABB6A" w14:textId="77777777">
            <w:pPr>
              <w:pStyle w:val="TableText"/>
              <w:spacing w:before="120" w:after="60"/>
              <w:rPr>
                <w:i/>
              </w:rPr>
            </w:pPr>
            <w:r w:rsidRPr="000C6402">
              <w:rPr>
                <w:i/>
              </w:rPr>
              <w:t>Immediate</w:t>
            </w:r>
            <w:r>
              <w:rPr>
                <w:i/>
              </w:rPr>
              <w:t>ly</w:t>
            </w:r>
            <w:r w:rsidRPr="000C6402">
              <w:rPr>
                <w:i/>
              </w:rPr>
              <w:t xml:space="preserve"> post-programming</w:t>
            </w:r>
          </w:p>
        </w:tc>
        <w:tc>
          <w:tcPr>
            <w:tcW w:w="519" w:type="pct"/>
            <w:tcBorders>
              <w:top w:val="single" w:color="auto" w:sz="4" w:space="0"/>
              <w:bottom w:val="single" w:color="auto" w:sz="4" w:space="0"/>
            </w:tcBorders>
          </w:tcPr>
          <w:p w:rsidRPr="00975A9B" w:rsidR="002F253C" w:rsidP="002F253C" w:rsidRDefault="002F253C" w14:paraId="7444AB92" w14:textId="3062AF53">
            <w:pPr>
              <w:pStyle w:val="TableText"/>
              <w:spacing w:before="120" w:after="60"/>
              <w:rPr>
                <w:i/>
              </w:rPr>
            </w:pPr>
            <w:r w:rsidRPr="00975A9B">
              <w:rPr>
                <w:i/>
              </w:rPr>
              <w:t>3</w:t>
            </w:r>
            <w:r w:rsidR="00325B05">
              <w:rPr>
                <w:i/>
              </w:rPr>
              <w:t>c</w:t>
            </w:r>
            <w:r>
              <w:rPr>
                <w:i/>
              </w:rPr>
              <w:t xml:space="preserve"> </w:t>
            </w:r>
            <w:r w:rsidR="005062A0">
              <w:rPr>
                <w:i/>
              </w:rPr>
              <w:t>= (</w:t>
            </w:r>
            <w:r>
              <w:rPr>
                <w:i/>
              </w:rPr>
              <w:t>3a + 3b)</w:t>
            </w:r>
          </w:p>
        </w:tc>
        <w:tc>
          <w:tcPr>
            <w:tcW w:w="519" w:type="pct"/>
            <w:tcBorders>
              <w:top w:val="single" w:color="auto" w:sz="4" w:space="0"/>
              <w:bottom w:val="single" w:color="auto" w:sz="4" w:space="0"/>
            </w:tcBorders>
          </w:tcPr>
          <w:p w:rsidRPr="00975A9B" w:rsidR="002F253C" w:rsidP="002F253C" w:rsidRDefault="002F253C" w14:paraId="0976E69F" w14:textId="77777777">
            <w:pPr>
              <w:pStyle w:val="TableText"/>
              <w:spacing w:before="120" w:after="60"/>
              <w:rPr>
                <w:i/>
              </w:rPr>
            </w:pPr>
            <w:r w:rsidRPr="00975A9B">
              <w:rPr>
                <w:i/>
              </w:rPr>
              <w:t>3a</w:t>
            </w:r>
          </w:p>
        </w:tc>
        <w:tc>
          <w:tcPr>
            <w:tcW w:w="519" w:type="pct"/>
            <w:tcBorders>
              <w:top w:val="single" w:color="auto" w:sz="4" w:space="0"/>
              <w:bottom w:val="single" w:color="auto" w:sz="4" w:space="0"/>
            </w:tcBorders>
          </w:tcPr>
          <w:p w:rsidRPr="00975A9B" w:rsidR="002F253C" w:rsidP="002F253C" w:rsidRDefault="002F253C" w14:paraId="317A0880" w14:textId="77777777">
            <w:pPr>
              <w:pStyle w:val="TableText"/>
              <w:spacing w:before="120" w:after="60"/>
              <w:rPr>
                <w:i/>
              </w:rPr>
            </w:pPr>
            <w:r w:rsidRPr="00975A9B">
              <w:rPr>
                <w:i/>
              </w:rPr>
              <w:t>3b</w:t>
            </w:r>
          </w:p>
        </w:tc>
        <w:tc>
          <w:tcPr>
            <w:tcW w:w="519" w:type="pct"/>
            <w:tcBorders>
              <w:top w:val="single" w:color="auto" w:sz="4" w:space="0"/>
              <w:bottom w:val="single" w:color="auto" w:sz="4" w:space="0"/>
            </w:tcBorders>
          </w:tcPr>
          <w:p w:rsidRPr="00975A9B" w:rsidR="002F253C" w:rsidP="002F253C" w:rsidRDefault="002F253C" w14:paraId="31A4ECD2" w14:textId="3C7ED039">
            <w:pPr>
              <w:pStyle w:val="TableText"/>
              <w:spacing w:before="120" w:after="60"/>
              <w:rPr>
                <w:i/>
              </w:rPr>
            </w:pPr>
            <w:r>
              <w:rPr>
                <w:i/>
              </w:rPr>
              <w:t>=3</w:t>
            </w:r>
            <w:r w:rsidR="00325B05">
              <w:rPr>
                <w:i/>
              </w:rPr>
              <w:t>c</w:t>
            </w:r>
            <w:r>
              <w:rPr>
                <w:i/>
              </w:rPr>
              <w:t>/1</w:t>
            </w:r>
            <w:r w:rsidR="00325B05">
              <w:rPr>
                <w:i/>
              </w:rPr>
              <w:t>c</w:t>
            </w:r>
          </w:p>
        </w:tc>
        <w:tc>
          <w:tcPr>
            <w:tcW w:w="519" w:type="pct"/>
            <w:tcBorders>
              <w:top w:val="single" w:color="auto" w:sz="4" w:space="0"/>
              <w:bottom w:val="single" w:color="auto" w:sz="4" w:space="0"/>
            </w:tcBorders>
          </w:tcPr>
          <w:p w:rsidRPr="00975A9B" w:rsidR="002F253C" w:rsidP="002F253C" w:rsidRDefault="002F253C" w14:paraId="1F1DF15C" w14:textId="77777777">
            <w:pPr>
              <w:pStyle w:val="TableText"/>
              <w:spacing w:before="120" w:after="60"/>
              <w:rPr>
                <w:i/>
              </w:rPr>
            </w:pPr>
            <w:r>
              <w:rPr>
                <w:i/>
              </w:rPr>
              <w:t>=3a/1a</w:t>
            </w:r>
          </w:p>
        </w:tc>
        <w:tc>
          <w:tcPr>
            <w:tcW w:w="518" w:type="pct"/>
            <w:tcBorders>
              <w:top w:val="single" w:color="auto" w:sz="4" w:space="0"/>
              <w:bottom w:val="single" w:color="auto" w:sz="4" w:space="0"/>
            </w:tcBorders>
          </w:tcPr>
          <w:p w:rsidRPr="00975A9B" w:rsidR="002F253C" w:rsidP="002F253C" w:rsidRDefault="002F253C" w14:paraId="5AC10B52" w14:textId="77777777">
            <w:pPr>
              <w:pStyle w:val="TableText"/>
              <w:spacing w:before="120" w:after="60"/>
              <w:rPr>
                <w:i/>
              </w:rPr>
            </w:pPr>
            <w:r>
              <w:rPr>
                <w:i/>
              </w:rPr>
              <w:t>=3b/1b</w:t>
            </w:r>
          </w:p>
        </w:tc>
      </w:tr>
      <w:tr w:rsidR="002F253C" w:rsidTr="00202F58" w14:paraId="73DBB154" w14:textId="77777777">
        <w:trPr>
          <w:cantSplit/>
        </w:trPr>
        <w:tc>
          <w:tcPr>
            <w:tcW w:w="1304" w:type="pct"/>
            <w:tcBorders>
              <w:top w:val="single" w:color="auto" w:sz="4" w:space="0"/>
              <w:bottom w:val="single" w:color="auto" w:sz="4" w:space="0"/>
            </w:tcBorders>
            <w:vAlign w:val="top"/>
          </w:tcPr>
          <w:p w:rsidR="002F253C" w:rsidP="002F253C" w:rsidRDefault="002F253C" w14:paraId="2B87FC62" w14:textId="1EDE348E">
            <w:pPr>
              <w:pStyle w:val="TableText"/>
              <w:spacing w:before="120"/>
            </w:pPr>
            <w:r>
              <w:t xml:space="preserve">Clusters: </w:t>
            </w:r>
            <w:r w:rsidR="0024297A">
              <w:t>A</w:t>
            </w:r>
            <w:r>
              <w:t xml:space="preserve">t least one youth </w:t>
            </w:r>
            <w:r w:rsidR="0024297A">
              <w:t xml:space="preserve">completed </w:t>
            </w:r>
            <w:r>
              <w:t>follow-up</w:t>
            </w:r>
          </w:p>
        </w:tc>
        <w:tc>
          <w:tcPr>
            <w:tcW w:w="583" w:type="pct"/>
            <w:tcBorders>
              <w:top w:val="single" w:color="auto" w:sz="4" w:space="0"/>
              <w:bottom w:val="single" w:color="auto" w:sz="4" w:space="0"/>
            </w:tcBorders>
          </w:tcPr>
          <w:p w:rsidRPr="00226FA5" w:rsidR="002F253C" w:rsidP="002F253C" w:rsidRDefault="002F253C" w14:paraId="1AEA10F3" w14:textId="77777777">
            <w:pPr>
              <w:pStyle w:val="TableText"/>
              <w:spacing w:before="120" w:after="60"/>
              <w:rPr>
                <w:i/>
              </w:rPr>
            </w:pPr>
            <w:r w:rsidRPr="000C6402">
              <w:rPr>
                <w:i/>
              </w:rPr>
              <w:t>6-month</w:t>
            </w:r>
            <w:r>
              <w:rPr>
                <w:i/>
              </w:rPr>
              <w:t>s</w:t>
            </w:r>
            <w:r w:rsidRPr="000C6402">
              <w:rPr>
                <w:i/>
              </w:rPr>
              <w:t xml:space="preserve"> post-programming</w:t>
            </w:r>
          </w:p>
        </w:tc>
        <w:tc>
          <w:tcPr>
            <w:tcW w:w="519" w:type="pct"/>
            <w:tcBorders>
              <w:top w:val="single" w:color="auto" w:sz="4" w:space="0"/>
              <w:bottom w:val="single" w:color="auto" w:sz="4" w:space="0"/>
            </w:tcBorders>
          </w:tcPr>
          <w:p w:rsidRPr="00975A9B" w:rsidR="002F253C" w:rsidP="002F253C" w:rsidRDefault="002F253C" w14:paraId="2098E97C" w14:textId="4D92FFCE">
            <w:pPr>
              <w:pStyle w:val="TableText"/>
              <w:spacing w:before="120" w:after="60"/>
              <w:rPr>
                <w:i/>
              </w:rPr>
            </w:pPr>
            <w:r w:rsidRPr="00975A9B">
              <w:rPr>
                <w:i/>
              </w:rPr>
              <w:t>4</w:t>
            </w:r>
            <w:r w:rsidR="00325B05">
              <w:rPr>
                <w:i/>
              </w:rPr>
              <w:t>c</w:t>
            </w:r>
            <w:r>
              <w:rPr>
                <w:i/>
              </w:rPr>
              <w:t xml:space="preserve"> </w:t>
            </w:r>
            <w:proofErr w:type="gramStart"/>
            <w:r>
              <w:rPr>
                <w:i/>
              </w:rPr>
              <w:t>=</w:t>
            </w:r>
            <w:r w:rsidR="005062A0">
              <w:rPr>
                <w:i/>
              </w:rPr>
              <w:t>(</w:t>
            </w:r>
            <w:proofErr w:type="gramEnd"/>
            <w:r>
              <w:rPr>
                <w:i/>
              </w:rPr>
              <w:t>4a + 4b)</w:t>
            </w:r>
          </w:p>
        </w:tc>
        <w:tc>
          <w:tcPr>
            <w:tcW w:w="519" w:type="pct"/>
            <w:tcBorders>
              <w:top w:val="single" w:color="auto" w:sz="4" w:space="0"/>
              <w:bottom w:val="single" w:color="auto" w:sz="4" w:space="0"/>
            </w:tcBorders>
          </w:tcPr>
          <w:p w:rsidRPr="00975A9B" w:rsidR="002F253C" w:rsidP="002F253C" w:rsidRDefault="002F253C" w14:paraId="2541FE29" w14:textId="77777777">
            <w:pPr>
              <w:pStyle w:val="TableText"/>
              <w:spacing w:before="120" w:after="60"/>
              <w:rPr>
                <w:i/>
              </w:rPr>
            </w:pPr>
            <w:r w:rsidRPr="00975A9B">
              <w:rPr>
                <w:i/>
              </w:rPr>
              <w:t>4a</w:t>
            </w:r>
          </w:p>
        </w:tc>
        <w:tc>
          <w:tcPr>
            <w:tcW w:w="519" w:type="pct"/>
            <w:tcBorders>
              <w:top w:val="single" w:color="auto" w:sz="4" w:space="0"/>
              <w:bottom w:val="single" w:color="auto" w:sz="4" w:space="0"/>
            </w:tcBorders>
          </w:tcPr>
          <w:p w:rsidRPr="00975A9B" w:rsidR="002F253C" w:rsidP="002F253C" w:rsidRDefault="002F253C" w14:paraId="6FC022A3" w14:textId="77777777">
            <w:pPr>
              <w:pStyle w:val="TableText"/>
              <w:spacing w:before="120" w:after="60"/>
              <w:rPr>
                <w:i/>
              </w:rPr>
            </w:pPr>
            <w:r w:rsidRPr="00975A9B">
              <w:rPr>
                <w:i/>
              </w:rPr>
              <w:t>4b</w:t>
            </w:r>
          </w:p>
        </w:tc>
        <w:tc>
          <w:tcPr>
            <w:tcW w:w="519" w:type="pct"/>
            <w:tcBorders>
              <w:top w:val="single" w:color="auto" w:sz="4" w:space="0"/>
              <w:bottom w:val="single" w:color="auto" w:sz="4" w:space="0"/>
            </w:tcBorders>
          </w:tcPr>
          <w:p w:rsidRPr="00975A9B" w:rsidR="002F253C" w:rsidP="002F253C" w:rsidRDefault="002F253C" w14:paraId="38FDCCD0" w14:textId="35B6AFB0">
            <w:pPr>
              <w:pStyle w:val="TableText"/>
              <w:spacing w:before="120" w:after="60"/>
              <w:rPr>
                <w:i/>
              </w:rPr>
            </w:pPr>
            <w:r>
              <w:rPr>
                <w:i/>
              </w:rPr>
              <w:t>=4</w:t>
            </w:r>
            <w:r w:rsidR="00325B05">
              <w:rPr>
                <w:i/>
              </w:rPr>
              <w:t>c</w:t>
            </w:r>
            <w:r>
              <w:rPr>
                <w:i/>
              </w:rPr>
              <w:t>/1</w:t>
            </w:r>
            <w:r w:rsidR="00325B05">
              <w:rPr>
                <w:i/>
              </w:rPr>
              <w:t>c</w:t>
            </w:r>
          </w:p>
        </w:tc>
        <w:tc>
          <w:tcPr>
            <w:tcW w:w="519" w:type="pct"/>
            <w:tcBorders>
              <w:top w:val="single" w:color="auto" w:sz="4" w:space="0"/>
              <w:bottom w:val="single" w:color="auto" w:sz="4" w:space="0"/>
            </w:tcBorders>
          </w:tcPr>
          <w:p w:rsidRPr="00975A9B" w:rsidR="002F253C" w:rsidP="002F253C" w:rsidRDefault="002F253C" w14:paraId="7BA71C4E" w14:textId="77777777">
            <w:pPr>
              <w:pStyle w:val="TableText"/>
              <w:spacing w:before="120" w:after="60"/>
              <w:rPr>
                <w:i/>
              </w:rPr>
            </w:pPr>
            <w:r>
              <w:rPr>
                <w:i/>
              </w:rPr>
              <w:t>=4a/1a</w:t>
            </w:r>
          </w:p>
        </w:tc>
        <w:tc>
          <w:tcPr>
            <w:tcW w:w="518" w:type="pct"/>
            <w:tcBorders>
              <w:top w:val="single" w:color="auto" w:sz="4" w:space="0"/>
              <w:bottom w:val="single" w:color="auto" w:sz="4" w:space="0"/>
            </w:tcBorders>
          </w:tcPr>
          <w:p w:rsidRPr="00975A9B" w:rsidR="002F253C" w:rsidP="002F253C" w:rsidRDefault="002F253C" w14:paraId="54F5C6E2" w14:textId="77777777">
            <w:pPr>
              <w:pStyle w:val="TableText"/>
              <w:spacing w:before="120" w:after="60"/>
              <w:rPr>
                <w:i/>
              </w:rPr>
            </w:pPr>
            <w:r>
              <w:rPr>
                <w:i/>
              </w:rPr>
              <w:t>=4b/1b</w:t>
            </w:r>
          </w:p>
        </w:tc>
      </w:tr>
      <w:tr w:rsidR="002F253C" w:rsidTr="00202F58" w14:paraId="49B4252A" w14:textId="77777777">
        <w:trPr>
          <w:cantSplit/>
        </w:trPr>
        <w:tc>
          <w:tcPr>
            <w:tcW w:w="1304" w:type="pct"/>
            <w:tcBorders>
              <w:top w:val="single" w:color="auto" w:sz="4" w:space="0"/>
              <w:bottom w:val="single" w:color="auto" w:sz="4" w:space="0"/>
            </w:tcBorders>
            <w:vAlign w:val="top"/>
          </w:tcPr>
          <w:p w:rsidR="002F253C" w:rsidP="002F253C" w:rsidRDefault="002F253C" w14:paraId="4E2ECC91" w14:textId="53C4FF85">
            <w:pPr>
              <w:pStyle w:val="TableText"/>
              <w:spacing w:before="120"/>
            </w:pPr>
            <w:r>
              <w:t xml:space="preserve">Clusters: </w:t>
            </w:r>
            <w:proofErr w:type="gramStart"/>
            <w:r w:rsidR="0024297A">
              <w:t xml:space="preserve">At </w:t>
            </w:r>
            <w:r>
              <w:t xml:space="preserve"> least</w:t>
            </w:r>
            <w:proofErr w:type="gramEnd"/>
            <w:r>
              <w:t xml:space="preserve"> one youth </w:t>
            </w:r>
            <w:r w:rsidR="0024297A">
              <w:t xml:space="preserve">completed </w:t>
            </w:r>
            <w:r>
              <w:t>follow-up</w:t>
            </w:r>
          </w:p>
        </w:tc>
        <w:tc>
          <w:tcPr>
            <w:tcW w:w="583" w:type="pct"/>
            <w:tcBorders>
              <w:top w:val="single" w:color="auto" w:sz="4" w:space="0"/>
              <w:bottom w:val="single" w:color="auto" w:sz="4" w:space="0"/>
            </w:tcBorders>
          </w:tcPr>
          <w:p w:rsidRPr="00226FA5" w:rsidR="002F253C" w:rsidP="002F253C" w:rsidRDefault="002F253C" w14:paraId="746AA3A0" w14:textId="77777777">
            <w:pPr>
              <w:pStyle w:val="TableText"/>
              <w:spacing w:before="120" w:after="60"/>
              <w:rPr>
                <w:i/>
              </w:rPr>
            </w:pPr>
            <w:r w:rsidRPr="000C6402">
              <w:rPr>
                <w:i/>
              </w:rPr>
              <w:t>12-month</w:t>
            </w:r>
            <w:r>
              <w:rPr>
                <w:i/>
              </w:rPr>
              <w:t>s</w:t>
            </w:r>
            <w:r w:rsidRPr="000C6402">
              <w:rPr>
                <w:i/>
              </w:rPr>
              <w:t xml:space="preserve"> post-programming</w:t>
            </w:r>
          </w:p>
        </w:tc>
        <w:tc>
          <w:tcPr>
            <w:tcW w:w="519" w:type="pct"/>
            <w:tcBorders>
              <w:top w:val="single" w:color="auto" w:sz="4" w:space="0"/>
              <w:bottom w:val="single" w:color="auto" w:sz="4" w:space="0"/>
            </w:tcBorders>
          </w:tcPr>
          <w:p w:rsidRPr="00975A9B" w:rsidR="002F253C" w:rsidP="002F253C" w:rsidRDefault="002F253C" w14:paraId="3A141FDF" w14:textId="478B7F03">
            <w:pPr>
              <w:pStyle w:val="TableText"/>
              <w:spacing w:before="120" w:after="60"/>
              <w:rPr>
                <w:i/>
              </w:rPr>
            </w:pPr>
            <w:r w:rsidRPr="00975A9B">
              <w:rPr>
                <w:i/>
              </w:rPr>
              <w:t>5</w:t>
            </w:r>
            <w:r w:rsidR="00325B05">
              <w:rPr>
                <w:i/>
              </w:rPr>
              <w:t>c</w:t>
            </w:r>
            <w:r>
              <w:rPr>
                <w:i/>
              </w:rPr>
              <w:t xml:space="preserve"> </w:t>
            </w:r>
            <w:r w:rsidR="005062A0">
              <w:rPr>
                <w:i/>
              </w:rPr>
              <w:t xml:space="preserve">= </w:t>
            </w:r>
            <w:r>
              <w:rPr>
                <w:i/>
              </w:rPr>
              <w:t>(5a + 5b)</w:t>
            </w:r>
          </w:p>
        </w:tc>
        <w:tc>
          <w:tcPr>
            <w:tcW w:w="519" w:type="pct"/>
            <w:tcBorders>
              <w:top w:val="single" w:color="auto" w:sz="4" w:space="0"/>
              <w:bottom w:val="single" w:color="auto" w:sz="4" w:space="0"/>
            </w:tcBorders>
          </w:tcPr>
          <w:p w:rsidRPr="00975A9B" w:rsidR="002F253C" w:rsidP="002F253C" w:rsidRDefault="002F253C" w14:paraId="31177379" w14:textId="77777777">
            <w:pPr>
              <w:pStyle w:val="TableText"/>
              <w:spacing w:before="120" w:after="60"/>
              <w:rPr>
                <w:i/>
              </w:rPr>
            </w:pPr>
            <w:r w:rsidRPr="00975A9B">
              <w:rPr>
                <w:i/>
              </w:rPr>
              <w:t>5a</w:t>
            </w:r>
          </w:p>
        </w:tc>
        <w:tc>
          <w:tcPr>
            <w:tcW w:w="519" w:type="pct"/>
            <w:tcBorders>
              <w:top w:val="single" w:color="auto" w:sz="4" w:space="0"/>
              <w:bottom w:val="single" w:color="auto" w:sz="4" w:space="0"/>
            </w:tcBorders>
          </w:tcPr>
          <w:p w:rsidRPr="00975A9B" w:rsidR="002F253C" w:rsidP="002F253C" w:rsidRDefault="002F253C" w14:paraId="6BB5AB0B" w14:textId="77777777">
            <w:pPr>
              <w:pStyle w:val="TableText"/>
              <w:spacing w:before="120" w:after="60"/>
              <w:rPr>
                <w:i/>
              </w:rPr>
            </w:pPr>
            <w:r w:rsidRPr="00975A9B">
              <w:rPr>
                <w:i/>
              </w:rPr>
              <w:t>5b</w:t>
            </w:r>
          </w:p>
        </w:tc>
        <w:tc>
          <w:tcPr>
            <w:tcW w:w="519" w:type="pct"/>
            <w:tcBorders>
              <w:top w:val="single" w:color="auto" w:sz="4" w:space="0"/>
              <w:bottom w:val="single" w:color="auto" w:sz="4" w:space="0"/>
            </w:tcBorders>
          </w:tcPr>
          <w:p w:rsidRPr="00975A9B" w:rsidR="002F253C" w:rsidP="002F253C" w:rsidRDefault="002F253C" w14:paraId="336FA6C7" w14:textId="3B43DE5F">
            <w:pPr>
              <w:pStyle w:val="TableText"/>
              <w:spacing w:before="120" w:after="60"/>
              <w:rPr>
                <w:i/>
              </w:rPr>
            </w:pPr>
            <w:r>
              <w:rPr>
                <w:i/>
              </w:rPr>
              <w:t>=5</w:t>
            </w:r>
            <w:r w:rsidR="00325B05">
              <w:rPr>
                <w:i/>
              </w:rPr>
              <w:t>c</w:t>
            </w:r>
            <w:r>
              <w:rPr>
                <w:i/>
              </w:rPr>
              <w:t>/1</w:t>
            </w:r>
            <w:r w:rsidR="00325B05">
              <w:rPr>
                <w:i/>
              </w:rPr>
              <w:t>c</w:t>
            </w:r>
          </w:p>
        </w:tc>
        <w:tc>
          <w:tcPr>
            <w:tcW w:w="519" w:type="pct"/>
            <w:tcBorders>
              <w:top w:val="single" w:color="auto" w:sz="4" w:space="0"/>
              <w:bottom w:val="single" w:color="auto" w:sz="4" w:space="0"/>
            </w:tcBorders>
          </w:tcPr>
          <w:p w:rsidRPr="00975A9B" w:rsidR="002F253C" w:rsidP="002F253C" w:rsidRDefault="002F253C" w14:paraId="5D5DFBC7" w14:textId="77777777">
            <w:pPr>
              <w:pStyle w:val="TableText"/>
              <w:spacing w:before="120" w:after="60"/>
              <w:rPr>
                <w:i/>
              </w:rPr>
            </w:pPr>
            <w:r>
              <w:rPr>
                <w:i/>
              </w:rPr>
              <w:t>=5a/1a</w:t>
            </w:r>
          </w:p>
        </w:tc>
        <w:tc>
          <w:tcPr>
            <w:tcW w:w="518" w:type="pct"/>
            <w:tcBorders>
              <w:top w:val="single" w:color="auto" w:sz="4" w:space="0"/>
              <w:bottom w:val="single" w:color="auto" w:sz="4" w:space="0"/>
            </w:tcBorders>
          </w:tcPr>
          <w:p w:rsidRPr="00975A9B" w:rsidR="002F253C" w:rsidP="002F253C" w:rsidRDefault="002F253C" w14:paraId="7990F92D" w14:textId="77777777">
            <w:pPr>
              <w:pStyle w:val="TableText"/>
              <w:spacing w:before="120" w:after="60"/>
              <w:rPr>
                <w:i/>
              </w:rPr>
            </w:pPr>
            <w:r>
              <w:rPr>
                <w:i/>
              </w:rPr>
              <w:t>=5b/1b</w:t>
            </w:r>
          </w:p>
        </w:tc>
      </w:tr>
      <w:tr w:rsidR="00B3290A" w:rsidTr="00202F58" w14:paraId="7A465B8C" w14:textId="77777777">
        <w:trPr>
          <w:cantSplit/>
        </w:trPr>
        <w:tc>
          <w:tcPr>
            <w:tcW w:w="1304" w:type="pct"/>
            <w:tcBorders>
              <w:top w:val="single" w:color="auto" w:sz="4" w:space="0"/>
              <w:bottom w:val="single" w:color="auto" w:sz="4" w:space="0"/>
            </w:tcBorders>
            <w:shd w:val="clear" w:color="auto" w:fill="D0CECE" w:themeFill="background2" w:themeFillShade="E6"/>
            <w:vAlign w:val="top"/>
          </w:tcPr>
          <w:p w:rsidR="00B3290A" w:rsidP="00CC515D" w:rsidRDefault="00B3290A" w14:paraId="3FC03542" w14:textId="6DCD35DD">
            <w:pPr>
              <w:pStyle w:val="TableText"/>
              <w:spacing w:before="120"/>
            </w:pPr>
            <w:r>
              <w:t>Youth</w:t>
            </w:r>
          </w:p>
        </w:tc>
        <w:tc>
          <w:tcPr>
            <w:tcW w:w="583" w:type="pct"/>
            <w:tcBorders>
              <w:top w:val="single" w:color="auto" w:sz="4" w:space="0"/>
              <w:bottom w:val="single" w:color="auto" w:sz="4" w:space="0"/>
            </w:tcBorders>
          </w:tcPr>
          <w:p w:rsidR="00B3290A" w:rsidP="00CC515D" w:rsidRDefault="00B3290A" w14:paraId="4BC7FFCA" w14:textId="77777777">
            <w:pPr>
              <w:pStyle w:val="TableText"/>
              <w:spacing w:before="120" w:after="60"/>
            </w:pPr>
          </w:p>
        </w:tc>
        <w:tc>
          <w:tcPr>
            <w:tcW w:w="519" w:type="pct"/>
            <w:tcBorders>
              <w:top w:val="single" w:color="auto" w:sz="4" w:space="0"/>
              <w:bottom w:val="single" w:color="auto" w:sz="4" w:space="0"/>
            </w:tcBorders>
          </w:tcPr>
          <w:p w:rsidRPr="00425B3C" w:rsidR="00B3290A" w:rsidP="00CC515D" w:rsidRDefault="00B3290A" w14:paraId="52ACC7EA" w14:textId="77777777">
            <w:pPr>
              <w:pStyle w:val="TableText"/>
              <w:spacing w:before="120" w:after="60"/>
              <w:rPr>
                <w:i/>
              </w:rPr>
            </w:pPr>
          </w:p>
        </w:tc>
        <w:tc>
          <w:tcPr>
            <w:tcW w:w="519" w:type="pct"/>
            <w:tcBorders>
              <w:top w:val="single" w:color="auto" w:sz="4" w:space="0"/>
              <w:bottom w:val="single" w:color="auto" w:sz="4" w:space="0"/>
            </w:tcBorders>
          </w:tcPr>
          <w:p w:rsidRPr="00425B3C" w:rsidR="00B3290A" w:rsidP="00CC515D" w:rsidRDefault="00B3290A" w14:paraId="497E4C8D" w14:textId="77777777">
            <w:pPr>
              <w:pStyle w:val="TableText"/>
              <w:spacing w:before="120" w:after="60"/>
              <w:rPr>
                <w:i/>
              </w:rPr>
            </w:pPr>
          </w:p>
        </w:tc>
        <w:tc>
          <w:tcPr>
            <w:tcW w:w="519" w:type="pct"/>
            <w:tcBorders>
              <w:top w:val="single" w:color="auto" w:sz="4" w:space="0"/>
              <w:bottom w:val="single" w:color="auto" w:sz="4" w:space="0"/>
            </w:tcBorders>
          </w:tcPr>
          <w:p w:rsidRPr="00425B3C" w:rsidR="00B3290A" w:rsidP="00CC515D" w:rsidRDefault="00B3290A" w14:paraId="0D4B9052" w14:textId="77777777">
            <w:pPr>
              <w:pStyle w:val="TableText"/>
              <w:spacing w:before="120" w:after="60"/>
              <w:rPr>
                <w:i/>
              </w:rPr>
            </w:pPr>
          </w:p>
        </w:tc>
        <w:tc>
          <w:tcPr>
            <w:tcW w:w="519" w:type="pct"/>
            <w:tcBorders>
              <w:top w:val="single" w:color="auto" w:sz="4" w:space="0"/>
              <w:bottom w:val="single" w:color="auto" w:sz="4" w:space="0"/>
              <w:tl2br w:val="nil"/>
              <w:tr2bl w:val="nil"/>
            </w:tcBorders>
            <w:shd w:val="clear" w:color="auto" w:fill="000000" w:themeFill="text1"/>
          </w:tcPr>
          <w:p w:rsidR="00B3290A" w:rsidP="00CC515D" w:rsidRDefault="00B3290A" w14:paraId="26EC5E20" w14:textId="77777777">
            <w:pPr>
              <w:pStyle w:val="TableText"/>
              <w:spacing w:before="120" w:after="60"/>
              <w:rPr>
                <w:i/>
              </w:rPr>
            </w:pPr>
          </w:p>
        </w:tc>
        <w:tc>
          <w:tcPr>
            <w:tcW w:w="519" w:type="pct"/>
            <w:tcBorders>
              <w:top w:val="single" w:color="auto" w:sz="4" w:space="0"/>
              <w:bottom w:val="single" w:color="auto" w:sz="4" w:space="0"/>
              <w:tl2br w:val="nil"/>
              <w:tr2bl w:val="nil"/>
            </w:tcBorders>
            <w:shd w:val="clear" w:color="auto" w:fill="000000" w:themeFill="text1"/>
          </w:tcPr>
          <w:p w:rsidR="00B3290A" w:rsidP="00CC515D" w:rsidRDefault="00B3290A" w14:paraId="54E3BE47" w14:textId="77777777">
            <w:pPr>
              <w:pStyle w:val="TableText"/>
              <w:spacing w:before="120" w:after="60"/>
              <w:rPr>
                <w:i/>
              </w:rPr>
            </w:pPr>
          </w:p>
        </w:tc>
        <w:tc>
          <w:tcPr>
            <w:tcW w:w="518" w:type="pct"/>
            <w:tcBorders>
              <w:top w:val="single" w:color="auto" w:sz="4" w:space="0"/>
              <w:bottom w:val="single" w:color="auto" w:sz="4" w:space="0"/>
              <w:tl2br w:val="nil"/>
              <w:tr2bl w:val="nil"/>
            </w:tcBorders>
            <w:shd w:val="clear" w:color="auto" w:fill="000000" w:themeFill="text1"/>
          </w:tcPr>
          <w:p w:rsidR="00B3290A" w:rsidP="00CC515D" w:rsidRDefault="00B3290A" w14:paraId="40077CAA" w14:textId="77777777">
            <w:pPr>
              <w:pStyle w:val="TableText"/>
              <w:spacing w:before="120" w:after="60"/>
              <w:rPr>
                <w:i/>
              </w:rPr>
            </w:pPr>
          </w:p>
        </w:tc>
      </w:tr>
      <w:tr w:rsidR="00325B05" w:rsidTr="00202F58" w14:paraId="5E2E3744" w14:textId="77777777">
        <w:trPr>
          <w:cantSplit/>
        </w:trPr>
        <w:tc>
          <w:tcPr>
            <w:tcW w:w="1304" w:type="pct"/>
            <w:tcBorders>
              <w:top w:val="single" w:color="auto" w:sz="4" w:space="0"/>
              <w:bottom w:val="single" w:color="auto" w:sz="4" w:space="0"/>
            </w:tcBorders>
            <w:vAlign w:val="top"/>
          </w:tcPr>
          <w:p w:rsidR="00325B05" w:rsidP="00C22AC0" w:rsidRDefault="00325B05" w14:paraId="171323B4" w14:textId="3595C10D">
            <w:pPr>
              <w:pStyle w:val="TableText"/>
              <w:spacing w:before="120"/>
            </w:pPr>
            <w:r>
              <w:t>Youth in non-</w:t>
            </w:r>
            <w:proofErr w:type="spellStart"/>
            <w:r>
              <w:t>attriting</w:t>
            </w:r>
            <w:proofErr w:type="spellEnd"/>
            <w:r>
              <w:t xml:space="preserve"> </w:t>
            </w:r>
            <w:proofErr w:type="spellStart"/>
            <w:r>
              <w:t>clusters</w:t>
            </w:r>
            <w:r w:rsidRPr="00325B05">
              <w:rPr>
                <w:vertAlign w:val="superscript"/>
              </w:rPr>
              <w:t>a</w:t>
            </w:r>
            <w:proofErr w:type="spellEnd"/>
          </w:p>
        </w:tc>
        <w:tc>
          <w:tcPr>
            <w:tcW w:w="583" w:type="pct"/>
            <w:tcBorders>
              <w:top w:val="single" w:color="auto" w:sz="4" w:space="0"/>
              <w:bottom w:val="single" w:color="auto" w:sz="4" w:space="0"/>
            </w:tcBorders>
          </w:tcPr>
          <w:p w:rsidR="00325B05" w:rsidP="002F253C" w:rsidRDefault="00325B05" w14:paraId="544D8150" w14:textId="77777777">
            <w:pPr>
              <w:pStyle w:val="TableText"/>
              <w:spacing w:before="120" w:after="60"/>
              <w:rPr>
                <w:i/>
              </w:rPr>
            </w:pPr>
          </w:p>
        </w:tc>
        <w:tc>
          <w:tcPr>
            <w:tcW w:w="519" w:type="pct"/>
            <w:tcBorders>
              <w:top w:val="single" w:color="auto" w:sz="4" w:space="0"/>
              <w:bottom w:val="single" w:color="auto" w:sz="4" w:space="0"/>
            </w:tcBorders>
          </w:tcPr>
          <w:p w:rsidRPr="00975A9B" w:rsidR="00325B05" w:rsidP="002F253C" w:rsidRDefault="00325B05" w14:paraId="3C66BA7F" w14:textId="77777777">
            <w:pPr>
              <w:pStyle w:val="TableText"/>
              <w:spacing w:before="120" w:after="60"/>
              <w:rPr>
                <w:i/>
              </w:rPr>
            </w:pPr>
          </w:p>
        </w:tc>
        <w:tc>
          <w:tcPr>
            <w:tcW w:w="519" w:type="pct"/>
            <w:tcBorders>
              <w:top w:val="single" w:color="auto" w:sz="4" w:space="0"/>
              <w:bottom w:val="single" w:color="auto" w:sz="4" w:space="0"/>
            </w:tcBorders>
          </w:tcPr>
          <w:p w:rsidRPr="00975A9B" w:rsidR="00325B05" w:rsidP="002F253C" w:rsidRDefault="00325B05" w14:paraId="4C0D6B35" w14:textId="77777777">
            <w:pPr>
              <w:pStyle w:val="TableText"/>
              <w:spacing w:before="120" w:after="60"/>
              <w:rPr>
                <w:i/>
              </w:rPr>
            </w:pPr>
          </w:p>
        </w:tc>
        <w:tc>
          <w:tcPr>
            <w:tcW w:w="519" w:type="pct"/>
            <w:tcBorders>
              <w:top w:val="single" w:color="auto" w:sz="4" w:space="0"/>
              <w:bottom w:val="single" w:color="auto" w:sz="4" w:space="0"/>
            </w:tcBorders>
          </w:tcPr>
          <w:p w:rsidRPr="00975A9B" w:rsidR="00325B05" w:rsidP="002F253C" w:rsidRDefault="00325B05" w14:paraId="39D6BEA0" w14:textId="77777777">
            <w:pPr>
              <w:pStyle w:val="TableText"/>
              <w:spacing w:before="120" w:after="60"/>
              <w:rPr>
                <w:i/>
              </w:rPr>
            </w:pPr>
          </w:p>
        </w:tc>
        <w:tc>
          <w:tcPr>
            <w:tcW w:w="519" w:type="pct"/>
            <w:tcBorders>
              <w:top w:val="single" w:color="auto" w:sz="4" w:space="0"/>
              <w:bottom w:val="single" w:color="auto" w:sz="4" w:space="0"/>
              <w:tl2br w:val="nil"/>
              <w:tr2bl w:val="nil"/>
            </w:tcBorders>
            <w:shd w:val="clear" w:color="auto" w:fill="000000" w:themeFill="text1"/>
          </w:tcPr>
          <w:p w:rsidR="00325B05" w:rsidP="002F253C" w:rsidRDefault="00325B05" w14:paraId="7E5BC8F4" w14:textId="77777777">
            <w:pPr>
              <w:pStyle w:val="TableText"/>
              <w:spacing w:before="120" w:after="60"/>
              <w:rPr>
                <w:i/>
              </w:rPr>
            </w:pPr>
          </w:p>
        </w:tc>
        <w:tc>
          <w:tcPr>
            <w:tcW w:w="519" w:type="pct"/>
            <w:tcBorders>
              <w:top w:val="single" w:color="auto" w:sz="4" w:space="0"/>
              <w:bottom w:val="single" w:color="auto" w:sz="4" w:space="0"/>
              <w:tl2br w:val="nil"/>
              <w:tr2bl w:val="nil"/>
            </w:tcBorders>
            <w:shd w:val="clear" w:color="auto" w:fill="000000" w:themeFill="text1"/>
          </w:tcPr>
          <w:p w:rsidR="00325B05" w:rsidP="002F253C" w:rsidRDefault="00325B05" w14:paraId="223927C3" w14:textId="77777777">
            <w:pPr>
              <w:pStyle w:val="TableText"/>
              <w:spacing w:before="120" w:after="60"/>
              <w:rPr>
                <w:i/>
              </w:rPr>
            </w:pPr>
          </w:p>
        </w:tc>
        <w:tc>
          <w:tcPr>
            <w:tcW w:w="518" w:type="pct"/>
            <w:tcBorders>
              <w:top w:val="single" w:color="auto" w:sz="4" w:space="0"/>
              <w:bottom w:val="single" w:color="auto" w:sz="4" w:space="0"/>
              <w:tl2br w:val="nil"/>
              <w:tr2bl w:val="nil"/>
            </w:tcBorders>
            <w:shd w:val="clear" w:color="auto" w:fill="000000" w:themeFill="text1"/>
          </w:tcPr>
          <w:p w:rsidR="00325B05" w:rsidP="002F253C" w:rsidRDefault="00325B05" w14:paraId="05B725B5" w14:textId="77777777">
            <w:pPr>
              <w:pStyle w:val="TableText"/>
              <w:spacing w:before="120" w:after="60"/>
              <w:rPr>
                <w:i/>
              </w:rPr>
            </w:pPr>
          </w:p>
        </w:tc>
      </w:tr>
      <w:tr w:rsidR="002F253C" w:rsidTr="00202F58" w14:paraId="7F9696D2" w14:textId="77777777">
        <w:trPr>
          <w:cantSplit/>
        </w:trPr>
        <w:tc>
          <w:tcPr>
            <w:tcW w:w="1304" w:type="pct"/>
            <w:tcBorders>
              <w:top w:val="single" w:color="auto" w:sz="4" w:space="0"/>
              <w:bottom w:val="single" w:color="auto" w:sz="4" w:space="0"/>
            </w:tcBorders>
            <w:vAlign w:val="top"/>
          </w:tcPr>
          <w:p w:rsidRPr="00211803" w:rsidR="002F253C" w:rsidP="00325B05" w:rsidRDefault="002F253C" w14:paraId="1F0292CD" w14:textId="7DEC69FD">
            <w:pPr>
              <w:pStyle w:val="TableText"/>
              <w:spacing w:before="120"/>
            </w:pPr>
            <w:r w:rsidRPr="00211803">
              <w:t xml:space="preserve">Youth: </w:t>
            </w:r>
            <w:r w:rsidRPr="00211803" w:rsidR="00325B05">
              <w:t>A</w:t>
            </w:r>
            <w:r w:rsidRPr="00211803">
              <w:t xml:space="preserve">t time </w:t>
            </w:r>
            <w:r w:rsidRPr="00211803" w:rsidR="00325756">
              <w:t>that cluster</w:t>
            </w:r>
            <w:r w:rsidRPr="00211803" w:rsidR="00211803">
              <w:t>s</w:t>
            </w:r>
            <w:r w:rsidRPr="00211803" w:rsidR="00325B05">
              <w:t xml:space="preserve"> were assigned to condition </w:t>
            </w:r>
          </w:p>
        </w:tc>
        <w:tc>
          <w:tcPr>
            <w:tcW w:w="583" w:type="pct"/>
            <w:tcBorders>
              <w:top w:val="single" w:color="auto" w:sz="4" w:space="0"/>
              <w:bottom w:val="single" w:color="auto" w:sz="4" w:space="0"/>
            </w:tcBorders>
          </w:tcPr>
          <w:p w:rsidRPr="00226FA5" w:rsidR="002F253C" w:rsidP="002F253C" w:rsidRDefault="002F253C" w14:paraId="40C69472" w14:textId="77777777">
            <w:pPr>
              <w:pStyle w:val="TableText"/>
              <w:spacing w:before="120" w:after="60"/>
              <w:rPr>
                <w:i/>
              </w:rPr>
            </w:pPr>
            <w:r>
              <w:rPr>
                <w:i/>
              </w:rPr>
              <w:t xml:space="preserve"> </w:t>
            </w:r>
          </w:p>
        </w:tc>
        <w:tc>
          <w:tcPr>
            <w:tcW w:w="519" w:type="pct"/>
            <w:tcBorders>
              <w:top w:val="single" w:color="auto" w:sz="4" w:space="0"/>
              <w:bottom w:val="single" w:color="auto" w:sz="4" w:space="0"/>
            </w:tcBorders>
          </w:tcPr>
          <w:p w:rsidRPr="00975A9B" w:rsidR="002F253C" w:rsidP="002F253C" w:rsidRDefault="002F253C" w14:paraId="1D39A851" w14:textId="4D946CEE">
            <w:pPr>
              <w:pStyle w:val="TableText"/>
              <w:spacing w:before="120" w:after="60"/>
              <w:rPr>
                <w:i/>
              </w:rPr>
            </w:pPr>
            <w:r w:rsidRPr="00975A9B">
              <w:rPr>
                <w:i/>
              </w:rPr>
              <w:t>6</w:t>
            </w:r>
            <w:r w:rsidR="00325B05">
              <w:rPr>
                <w:i/>
              </w:rPr>
              <w:t>c</w:t>
            </w:r>
            <w:r>
              <w:rPr>
                <w:i/>
              </w:rPr>
              <w:t xml:space="preserve"> </w:t>
            </w:r>
            <w:r w:rsidR="005062A0">
              <w:rPr>
                <w:i/>
              </w:rPr>
              <w:t>(</w:t>
            </w:r>
            <w:r>
              <w:rPr>
                <w:i/>
              </w:rPr>
              <w:t>=6a + 6b)</w:t>
            </w:r>
          </w:p>
        </w:tc>
        <w:tc>
          <w:tcPr>
            <w:tcW w:w="519" w:type="pct"/>
            <w:tcBorders>
              <w:top w:val="single" w:color="auto" w:sz="4" w:space="0"/>
              <w:bottom w:val="single" w:color="auto" w:sz="4" w:space="0"/>
            </w:tcBorders>
          </w:tcPr>
          <w:p w:rsidRPr="00975A9B" w:rsidR="002F253C" w:rsidP="002F253C" w:rsidRDefault="002F253C" w14:paraId="47FAE92B" w14:textId="77777777">
            <w:pPr>
              <w:pStyle w:val="TableText"/>
              <w:spacing w:before="120" w:after="60"/>
              <w:rPr>
                <w:i/>
              </w:rPr>
            </w:pPr>
            <w:r w:rsidRPr="00975A9B">
              <w:rPr>
                <w:i/>
              </w:rPr>
              <w:t>6a</w:t>
            </w:r>
          </w:p>
        </w:tc>
        <w:tc>
          <w:tcPr>
            <w:tcW w:w="519" w:type="pct"/>
            <w:tcBorders>
              <w:top w:val="single" w:color="auto" w:sz="4" w:space="0"/>
              <w:bottom w:val="single" w:color="auto" w:sz="4" w:space="0"/>
            </w:tcBorders>
          </w:tcPr>
          <w:p w:rsidRPr="00975A9B" w:rsidR="002F253C" w:rsidP="002F253C" w:rsidRDefault="002F253C" w14:paraId="7FCFE3DE" w14:textId="77777777">
            <w:pPr>
              <w:pStyle w:val="TableText"/>
              <w:spacing w:before="120" w:after="60"/>
              <w:rPr>
                <w:i/>
              </w:rPr>
            </w:pPr>
            <w:r w:rsidRPr="00975A9B">
              <w:rPr>
                <w:i/>
              </w:rPr>
              <w:t>6b</w:t>
            </w:r>
          </w:p>
        </w:tc>
        <w:tc>
          <w:tcPr>
            <w:tcW w:w="519" w:type="pct"/>
            <w:tcBorders>
              <w:top w:val="single" w:color="auto" w:sz="4" w:space="0"/>
              <w:bottom w:val="single" w:color="auto" w:sz="4" w:space="0"/>
              <w:tl2br w:val="nil"/>
              <w:tr2bl w:val="nil"/>
            </w:tcBorders>
            <w:shd w:val="clear" w:color="auto" w:fill="000000" w:themeFill="text1"/>
          </w:tcPr>
          <w:p w:rsidRPr="00975A9B" w:rsidR="002F253C" w:rsidP="002F253C" w:rsidRDefault="002F253C" w14:paraId="6565C644" w14:textId="77777777">
            <w:pPr>
              <w:pStyle w:val="TableText"/>
              <w:spacing w:before="120" w:after="60"/>
              <w:rPr>
                <w:i/>
              </w:rPr>
            </w:pPr>
            <w:r>
              <w:rPr>
                <w:i/>
              </w:rPr>
              <w:t>N/A</w:t>
            </w:r>
          </w:p>
        </w:tc>
        <w:tc>
          <w:tcPr>
            <w:tcW w:w="519" w:type="pct"/>
            <w:tcBorders>
              <w:top w:val="single" w:color="auto" w:sz="4" w:space="0"/>
              <w:bottom w:val="single" w:color="auto" w:sz="4" w:space="0"/>
              <w:tl2br w:val="nil"/>
              <w:tr2bl w:val="nil"/>
            </w:tcBorders>
            <w:shd w:val="clear" w:color="auto" w:fill="000000" w:themeFill="text1"/>
          </w:tcPr>
          <w:p w:rsidRPr="00975A9B" w:rsidR="002F253C" w:rsidP="002F253C" w:rsidRDefault="002F253C" w14:paraId="0C73FA0B" w14:textId="77777777">
            <w:pPr>
              <w:pStyle w:val="TableText"/>
              <w:spacing w:before="120" w:after="60"/>
              <w:rPr>
                <w:i/>
              </w:rPr>
            </w:pPr>
            <w:r>
              <w:rPr>
                <w:i/>
              </w:rPr>
              <w:t>NA</w:t>
            </w:r>
          </w:p>
        </w:tc>
        <w:tc>
          <w:tcPr>
            <w:tcW w:w="518" w:type="pct"/>
            <w:tcBorders>
              <w:top w:val="single" w:color="auto" w:sz="4" w:space="0"/>
              <w:bottom w:val="single" w:color="auto" w:sz="4" w:space="0"/>
              <w:tl2br w:val="nil"/>
              <w:tr2bl w:val="nil"/>
            </w:tcBorders>
            <w:shd w:val="clear" w:color="auto" w:fill="000000" w:themeFill="text1"/>
          </w:tcPr>
          <w:p w:rsidRPr="00975A9B" w:rsidR="002F253C" w:rsidP="002F253C" w:rsidRDefault="002F253C" w14:paraId="584C3B95" w14:textId="77777777">
            <w:pPr>
              <w:pStyle w:val="TableText"/>
              <w:spacing w:before="120" w:after="60"/>
              <w:rPr>
                <w:i/>
              </w:rPr>
            </w:pPr>
            <w:r>
              <w:rPr>
                <w:i/>
              </w:rPr>
              <w:t>N/A</w:t>
            </w:r>
          </w:p>
        </w:tc>
      </w:tr>
      <w:tr w:rsidR="002F253C" w:rsidTr="00202F58" w14:paraId="22BD9228" w14:textId="77777777">
        <w:trPr>
          <w:cantSplit/>
        </w:trPr>
        <w:tc>
          <w:tcPr>
            <w:tcW w:w="1304" w:type="pct"/>
            <w:tcBorders>
              <w:top w:val="single" w:color="auto" w:sz="4" w:space="0"/>
              <w:bottom w:val="single" w:color="auto" w:sz="4" w:space="0"/>
            </w:tcBorders>
            <w:vAlign w:val="top"/>
          </w:tcPr>
          <w:p w:rsidRPr="003D660D" w:rsidR="002F253C" w:rsidP="002F253C" w:rsidRDefault="002F253C" w14:paraId="4F24F25F" w14:textId="01817580">
            <w:pPr>
              <w:pStyle w:val="TableText"/>
              <w:spacing w:before="120"/>
            </w:pPr>
            <w:r>
              <w:t xml:space="preserve">Youth: Who </w:t>
            </w:r>
            <w:proofErr w:type="spellStart"/>
            <w:r>
              <w:t>consented</w:t>
            </w:r>
            <w:r w:rsidRPr="0036605F" w:rsidR="00933657">
              <w:rPr>
                <w:vertAlign w:val="superscript"/>
              </w:rPr>
              <w:t>b</w:t>
            </w:r>
            <w:proofErr w:type="spellEnd"/>
          </w:p>
        </w:tc>
        <w:tc>
          <w:tcPr>
            <w:tcW w:w="583" w:type="pct"/>
            <w:tcBorders>
              <w:top w:val="single" w:color="auto" w:sz="4" w:space="0"/>
              <w:bottom w:val="single" w:color="auto" w:sz="4" w:space="0"/>
            </w:tcBorders>
          </w:tcPr>
          <w:p w:rsidRPr="00226FA5" w:rsidR="002F253C" w:rsidP="002F253C" w:rsidRDefault="002F253C" w14:paraId="5772F88F" w14:textId="77777777">
            <w:pPr>
              <w:pStyle w:val="TableText"/>
              <w:spacing w:before="120" w:after="60"/>
              <w:rPr>
                <w:i/>
              </w:rPr>
            </w:pPr>
            <w:r>
              <w:rPr>
                <w:i/>
              </w:rPr>
              <w:t xml:space="preserve"> </w:t>
            </w:r>
          </w:p>
        </w:tc>
        <w:tc>
          <w:tcPr>
            <w:tcW w:w="519" w:type="pct"/>
            <w:tcBorders>
              <w:top w:val="single" w:color="auto" w:sz="4" w:space="0"/>
              <w:bottom w:val="single" w:color="auto" w:sz="4" w:space="0"/>
            </w:tcBorders>
          </w:tcPr>
          <w:p w:rsidRPr="00975A9B" w:rsidR="002F253C" w:rsidP="005062A0" w:rsidRDefault="002F253C" w14:paraId="70B65BD0" w14:textId="5223D44E">
            <w:pPr>
              <w:pStyle w:val="TableText"/>
              <w:spacing w:before="120" w:after="60"/>
              <w:rPr>
                <w:i/>
              </w:rPr>
            </w:pPr>
            <w:r w:rsidRPr="00975A9B">
              <w:rPr>
                <w:i/>
              </w:rPr>
              <w:t>7</w:t>
            </w:r>
            <w:r w:rsidR="00325B05">
              <w:rPr>
                <w:i/>
              </w:rPr>
              <w:t>c</w:t>
            </w:r>
            <w:r>
              <w:rPr>
                <w:i/>
              </w:rPr>
              <w:t xml:space="preserve"> </w:t>
            </w:r>
            <w:r w:rsidR="005062A0">
              <w:rPr>
                <w:i/>
              </w:rPr>
              <w:t xml:space="preserve">= </w:t>
            </w:r>
            <w:r>
              <w:rPr>
                <w:i/>
              </w:rPr>
              <w:t>(7a + 7b)</w:t>
            </w:r>
          </w:p>
        </w:tc>
        <w:tc>
          <w:tcPr>
            <w:tcW w:w="519" w:type="pct"/>
            <w:tcBorders>
              <w:top w:val="single" w:color="auto" w:sz="4" w:space="0"/>
              <w:bottom w:val="single" w:color="auto" w:sz="4" w:space="0"/>
            </w:tcBorders>
          </w:tcPr>
          <w:p w:rsidRPr="00975A9B" w:rsidR="002F253C" w:rsidP="002F253C" w:rsidRDefault="002F253C" w14:paraId="1EED40E9" w14:textId="77777777">
            <w:pPr>
              <w:pStyle w:val="TableText"/>
              <w:spacing w:before="120" w:after="60"/>
              <w:rPr>
                <w:i/>
              </w:rPr>
            </w:pPr>
            <w:r w:rsidRPr="00975A9B">
              <w:rPr>
                <w:i/>
              </w:rPr>
              <w:t>7a</w:t>
            </w:r>
          </w:p>
        </w:tc>
        <w:tc>
          <w:tcPr>
            <w:tcW w:w="519" w:type="pct"/>
            <w:tcBorders>
              <w:top w:val="single" w:color="auto" w:sz="4" w:space="0"/>
              <w:bottom w:val="single" w:color="auto" w:sz="4" w:space="0"/>
            </w:tcBorders>
          </w:tcPr>
          <w:p w:rsidRPr="00975A9B" w:rsidR="002F253C" w:rsidP="002F253C" w:rsidRDefault="002F253C" w14:paraId="0EDFF859" w14:textId="77777777">
            <w:pPr>
              <w:pStyle w:val="TableText"/>
              <w:spacing w:before="120" w:after="60"/>
              <w:rPr>
                <w:i/>
              </w:rPr>
            </w:pPr>
            <w:r w:rsidRPr="00975A9B">
              <w:rPr>
                <w:i/>
              </w:rPr>
              <w:t>7b</w:t>
            </w:r>
          </w:p>
        </w:tc>
        <w:tc>
          <w:tcPr>
            <w:tcW w:w="519" w:type="pct"/>
            <w:tcBorders>
              <w:top w:val="single" w:color="auto" w:sz="4" w:space="0"/>
              <w:bottom w:val="single" w:color="auto" w:sz="4" w:space="0"/>
            </w:tcBorders>
          </w:tcPr>
          <w:p w:rsidRPr="00975A9B" w:rsidR="002F253C" w:rsidP="002F253C" w:rsidRDefault="002F253C" w14:paraId="41472FAB" w14:textId="00EBA66F">
            <w:pPr>
              <w:pStyle w:val="TableText"/>
              <w:spacing w:before="120" w:after="60"/>
              <w:rPr>
                <w:i/>
              </w:rPr>
            </w:pPr>
            <w:r>
              <w:rPr>
                <w:i/>
              </w:rPr>
              <w:t>=7</w:t>
            </w:r>
            <w:r w:rsidR="00325756">
              <w:rPr>
                <w:i/>
              </w:rPr>
              <w:t>c</w:t>
            </w:r>
            <w:r>
              <w:rPr>
                <w:i/>
              </w:rPr>
              <w:t>/6</w:t>
            </w:r>
            <w:r w:rsidR="00325756">
              <w:rPr>
                <w:i/>
              </w:rPr>
              <w:t>c</w:t>
            </w:r>
          </w:p>
        </w:tc>
        <w:tc>
          <w:tcPr>
            <w:tcW w:w="519" w:type="pct"/>
            <w:tcBorders>
              <w:top w:val="single" w:color="auto" w:sz="4" w:space="0"/>
              <w:bottom w:val="single" w:color="auto" w:sz="4" w:space="0"/>
            </w:tcBorders>
          </w:tcPr>
          <w:p w:rsidRPr="00975A9B" w:rsidR="002F253C" w:rsidP="002F253C" w:rsidRDefault="002F253C" w14:paraId="62FC9BF2" w14:textId="77777777">
            <w:pPr>
              <w:pStyle w:val="TableText"/>
              <w:spacing w:before="120" w:after="60"/>
              <w:rPr>
                <w:i/>
              </w:rPr>
            </w:pPr>
            <w:r>
              <w:rPr>
                <w:i/>
              </w:rPr>
              <w:t>=7a/6a</w:t>
            </w:r>
          </w:p>
        </w:tc>
        <w:tc>
          <w:tcPr>
            <w:tcW w:w="518" w:type="pct"/>
            <w:tcBorders>
              <w:top w:val="single" w:color="auto" w:sz="4" w:space="0"/>
              <w:bottom w:val="single" w:color="auto" w:sz="4" w:space="0"/>
            </w:tcBorders>
          </w:tcPr>
          <w:p w:rsidRPr="00975A9B" w:rsidR="002F253C" w:rsidP="002F253C" w:rsidRDefault="002F253C" w14:paraId="0FF7712D" w14:textId="77777777">
            <w:pPr>
              <w:pStyle w:val="TableText"/>
              <w:spacing w:before="120" w:after="60"/>
              <w:rPr>
                <w:i/>
              </w:rPr>
            </w:pPr>
            <w:r>
              <w:rPr>
                <w:i/>
              </w:rPr>
              <w:t>=7b/6b</w:t>
            </w:r>
          </w:p>
        </w:tc>
      </w:tr>
      <w:tr w:rsidR="002F253C" w:rsidTr="00202F58" w14:paraId="460E0640" w14:textId="77777777">
        <w:trPr>
          <w:cantSplit/>
        </w:trPr>
        <w:tc>
          <w:tcPr>
            <w:tcW w:w="1304" w:type="pct"/>
            <w:tcBorders>
              <w:top w:val="single" w:color="auto" w:sz="4" w:space="0"/>
              <w:bottom w:val="single" w:color="auto" w:sz="4" w:space="0"/>
            </w:tcBorders>
            <w:vAlign w:val="top"/>
          </w:tcPr>
          <w:p w:rsidR="002F253C" w:rsidP="002F253C" w:rsidRDefault="002F253C" w14:paraId="5D9CD4F5" w14:textId="6B2ACB3E">
            <w:pPr>
              <w:pStyle w:val="TableText"/>
              <w:spacing w:before="120"/>
            </w:pPr>
            <w:r>
              <w:t xml:space="preserve">Youth: </w:t>
            </w:r>
            <w:r w:rsidR="0024297A">
              <w:t xml:space="preserve">Completed </w:t>
            </w:r>
            <w:r>
              <w:t>a baseline survey</w:t>
            </w:r>
          </w:p>
        </w:tc>
        <w:tc>
          <w:tcPr>
            <w:tcW w:w="583" w:type="pct"/>
            <w:tcBorders>
              <w:top w:val="single" w:color="auto" w:sz="4" w:space="0"/>
              <w:bottom w:val="single" w:color="auto" w:sz="4" w:space="0"/>
            </w:tcBorders>
          </w:tcPr>
          <w:p w:rsidRPr="00226FA5" w:rsidR="002F253C" w:rsidP="002F253C" w:rsidRDefault="002F253C" w14:paraId="64A29F55" w14:textId="172D8B7B">
            <w:pPr>
              <w:pStyle w:val="TableText"/>
              <w:spacing w:before="120" w:after="60"/>
              <w:rPr>
                <w:i/>
              </w:rPr>
            </w:pPr>
            <w:r>
              <w:rPr>
                <w:i/>
              </w:rPr>
              <w:t xml:space="preserve"> </w:t>
            </w:r>
            <w:r w:rsidR="00325756">
              <w:rPr>
                <w:i/>
              </w:rPr>
              <w:t>Baseline</w:t>
            </w:r>
          </w:p>
        </w:tc>
        <w:tc>
          <w:tcPr>
            <w:tcW w:w="519" w:type="pct"/>
            <w:tcBorders>
              <w:top w:val="single" w:color="auto" w:sz="4" w:space="0"/>
              <w:bottom w:val="single" w:color="auto" w:sz="4" w:space="0"/>
            </w:tcBorders>
          </w:tcPr>
          <w:p w:rsidRPr="00975A9B" w:rsidR="002F253C" w:rsidP="002F253C" w:rsidRDefault="002F253C" w14:paraId="4DC76209" w14:textId="63C3E815">
            <w:pPr>
              <w:pStyle w:val="TableText"/>
              <w:spacing w:before="120" w:after="60"/>
              <w:rPr>
                <w:i/>
              </w:rPr>
            </w:pPr>
            <w:r w:rsidRPr="00975A9B">
              <w:rPr>
                <w:i/>
              </w:rPr>
              <w:t>8</w:t>
            </w:r>
            <w:r w:rsidR="00325B05">
              <w:rPr>
                <w:i/>
              </w:rPr>
              <w:t>c</w:t>
            </w:r>
            <w:r>
              <w:rPr>
                <w:i/>
              </w:rPr>
              <w:t xml:space="preserve"> </w:t>
            </w:r>
            <w:r w:rsidR="005062A0">
              <w:rPr>
                <w:i/>
              </w:rPr>
              <w:t xml:space="preserve">= </w:t>
            </w:r>
            <w:r>
              <w:rPr>
                <w:i/>
              </w:rPr>
              <w:t>(8a + 8b)</w:t>
            </w:r>
          </w:p>
        </w:tc>
        <w:tc>
          <w:tcPr>
            <w:tcW w:w="519" w:type="pct"/>
            <w:tcBorders>
              <w:top w:val="single" w:color="auto" w:sz="4" w:space="0"/>
              <w:bottom w:val="single" w:color="auto" w:sz="4" w:space="0"/>
            </w:tcBorders>
          </w:tcPr>
          <w:p w:rsidRPr="00975A9B" w:rsidR="002F253C" w:rsidP="002F253C" w:rsidRDefault="002F253C" w14:paraId="7508CB28" w14:textId="77777777">
            <w:pPr>
              <w:pStyle w:val="TableText"/>
              <w:spacing w:before="120" w:after="60"/>
              <w:rPr>
                <w:i/>
              </w:rPr>
            </w:pPr>
            <w:r w:rsidRPr="00975A9B">
              <w:rPr>
                <w:i/>
              </w:rPr>
              <w:t>8a</w:t>
            </w:r>
          </w:p>
        </w:tc>
        <w:tc>
          <w:tcPr>
            <w:tcW w:w="519" w:type="pct"/>
            <w:tcBorders>
              <w:top w:val="single" w:color="auto" w:sz="4" w:space="0"/>
              <w:bottom w:val="single" w:color="auto" w:sz="4" w:space="0"/>
            </w:tcBorders>
          </w:tcPr>
          <w:p w:rsidRPr="00975A9B" w:rsidR="002F253C" w:rsidP="002F253C" w:rsidRDefault="002F253C" w14:paraId="6D66C034" w14:textId="77777777">
            <w:pPr>
              <w:pStyle w:val="TableText"/>
              <w:spacing w:before="120" w:after="60"/>
              <w:rPr>
                <w:i/>
              </w:rPr>
            </w:pPr>
            <w:r w:rsidRPr="00975A9B">
              <w:rPr>
                <w:i/>
              </w:rPr>
              <w:t>8b</w:t>
            </w:r>
          </w:p>
        </w:tc>
        <w:tc>
          <w:tcPr>
            <w:tcW w:w="519" w:type="pct"/>
            <w:tcBorders>
              <w:top w:val="single" w:color="auto" w:sz="4" w:space="0"/>
              <w:bottom w:val="single" w:color="auto" w:sz="4" w:space="0"/>
            </w:tcBorders>
          </w:tcPr>
          <w:p w:rsidRPr="00975A9B" w:rsidR="002F253C" w:rsidP="002F253C" w:rsidRDefault="002F253C" w14:paraId="19E882B4" w14:textId="5E12C97A">
            <w:pPr>
              <w:pStyle w:val="TableText"/>
              <w:spacing w:before="120" w:after="60"/>
              <w:rPr>
                <w:i/>
              </w:rPr>
            </w:pPr>
            <w:r>
              <w:rPr>
                <w:i/>
              </w:rPr>
              <w:t>=8</w:t>
            </w:r>
            <w:r w:rsidR="00325756">
              <w:rPr>
                <w:i/>
              </w:rPr>
              <w:t>c</w:t>
            </w:r>
            <w:r>
              <w:rPr>
                <w:i/>
              </w:rPr>
              <w:t>/6</w:t>
            </w:r>
            <w:r w:rsidR="00325756">
              <w:rPr>
                <w:i/>
              </w:rPr>
              <w:t>c</w:t>
            </w:r>
          </w:p>
        </w:tc>
        <w:tc>
          <w:tcPr>
            <w:tcW w:w="519" w:type="pct"/>
            <w:tcBorders>
              <w:top w:val="single" w:color="auto" w:sz="4" w:space="0"/>
              <w:bottom w:val="single" w:color="auto" w:sz="4" w:space="0"/>
            </w:tcBorders>
          </w:tcPr>
          <w:p w:rsidRPr="00975A9B" w:rsidR="002F253C" w:rsidP="002F253C" w:rsidRDefault="002F253C" w14:paraId="07EAF7F4" w14:textId="77777777">
            <w:pPr>
              <w:pStyle w:val="TableText"/>
              <w:spacing w:before="120" w:after="60"/>
              <w:rPr>
                <w:i/>
              </w:rPr>
            </w:pPr>
            <w:r>
              <w:rPr>
                <w:i/>
              </w:rPr>
              <w:t>=8a/6a</w:t>
            </w:r>
          </w:p>
        </w:tc>
        <w:tc>
          <w:tcPr>
            <w:tcW w:w="518" w:type="pct"/>
            <w:tcBorders>
              <w:top w:val="single" w:color="auto" w:sz="4" w:space="0"/>
              <w:bottom w:val="single" w:color="auto" w:sz="4" w:space="0"/>
            </w:tcBorders>
          </w:tcPr>
          <w:p w:rsidRPr="00975A9B" w:rsidR="002F253C" w:rsidP="002F253C" w:rsidRDefault="002F253C" w14:paraId="5C3706D5" w14:textId="77777777">
            <w:pPr>
              <w:pStyle w:val="TableText"/>
              <w:spacing w:before="120" w:after="60"/>
              <w:rPr>
                <w:i/>
              </w:rPr>
            </w:pPr>
            <w:r>
              <w:rPr>
                <w:i/>
              </w:rPr>
              <w:t>=8b/6b</w:t>
            </w:r>
          </w:p>
        </w:tc>
      </w:tr>
      <w:tr w:rsidR="002F253C" w:rsidTr="00202F58" w14:paraId="1B77EF04" w14:textId="77777777">
        <w:trPr>
          <w:cantSplit/>
        </w:trPr>
        <w:tc>
          <w:tcPr>
            <w:tcW w:w="1304" w:type="pct"/>
            <w:tcBorders>
              <w:top w:val="single" w:color="auto" w:sz="4" w:space="0"/>
              <w:bottom w:val="single" w:color="auto" w:sz="4" w:space="0"/>
            </w:tcBorders>
            <w:vAlign w:val="top"/>
          </w:tcPr>
          <w:p w:rsidR="002F253C" w:rsidP="002F253C" w:rsidRDefault="002F253C" w14:paraId="23129C2B" w14:textId="409CE51F">
            <w:pPr>
              <w:pStyle w:val="TableText"/>
              <w:spacing w:before="120"/>
            </w:pPr>
            <w:r>
              <w:t xml:space="preserve">Youth: </w:t>
            </w:r>
            <w:r w:rsidR="0024297A">
              <w:t xml:space="preserve">Completed </w:t>
            </w:r>
            <w:r>
              <w:t>a follow-up survey</w:t>
            </w:r>
          </w:p>
        </w:tc>
        <w:tc>
          <w:tcPr>
            <w:tcW w:w="583" w:type="pct"/>
            <w:tcBorders>
              <w:top w:val="single" w:color="auto" w:sz="4" w:space="0"/>
              <w:bottom w:val="single" w:color="auto" w:sz="4" w:space="0"/>
            </w:tcBorders>
          </w:tcPr>
          <w:p w:rsidRPr="00226FA5" w:rsidR="002F253C" w:rsidP="002F253C" w:rsidRDefault="002F253C" w14:paraId="1BFDEC13" w14:textId="77777777">
            <w:pPr>
              <w:pStyle w:val="TableText"/>
              <w:spacing w:before="120" w:after="60"/>
              <w:rPr>
                <w:i/>
              </w:rPr>
            </w:pPr>
            <w:r w:rsidRPr="000C6402">
              <w:rPr>
                <w:i/>
              </w:rPr>
              <w:t>Immediate</w:t>
            </w:r>
            <w:r>
              <w:rPr>
                <w:i/>
              </w:rPr>
              <w:t>ly</w:t>
            </w:r>
            <w:r w:rsidRPr="000C6402">
              <w:rPr>
                <w:i/>
              </w:rPr>
              <w:t xml:space="preserve"> post-programming</w:t>
            </w:r>
          </w:p>
        </w:tc>
        <w:tc>
          <w:tcPr>
            <w:tcW w:w="519" w:type="pct"/>
            <w:tcBorders>
              <w:top w:val="single" w:color="auto" w:sz="4" w:space="0"/>
              <w:bottom w:val="single" w:color="auto" w:sz="4" w:space="0"/>
            </w:tcBorders>
          </w:tcPr>
          <w:p w:rsidRPr="00975A9B" w:rsidR="002F253C" w:rsidP="005062A0" w:rsidRDefault="002F253C" w14:paraId="77564F32" w14:textId="5E0EB904">
            <w:pPr>
              <w:pStyle w:val="TableText"/>
              <w:spacing w:before="120" w:after="60"/>
              <w:rPr>
                <w:i/>
              </w:rPr>
            </w:pPr>
            <w:r w:rsidRPr="00975A9B">
              <w:rPr>
                <w:i/>
              </w:rPr>
              <w:t>9</w:t>
            </w:r>
            <w:r w:rsidR="00325B05">
              <w:rPr>
                <w:i/>
              </w:rPr>
              <w:t>c</w:t>
            </w:r>
            <w:r>
              <w:rPr>
                <w:i/>
              </w:rPr>
              <w:t xml:space="preserve"> </w:t>
            </w:r>
            <w:r w:rsidR="005062A0">
              <w:rPr>
                <w:i/>
              </w:rPr>
              <w:t xml:space="preserve">= </w:t>
            </w:r>
            <w:r>
              <w:rPr>
                <w:i/>
              </w:rPr>
              <w:t>(9a + 9b)</w:t>
            </w:r>
          </w:p>
        </w:tc>
        <w:tc>
          <w:tcPr>
            <w:tcW w:w="519" w:type="pct"/>
            <w:tcBorders>
              <w:top w:val="single" w:color="auto" w:sz="4" w:space="0"/>
              <w:bottom w:val="single" w:color="auto" w:sz="4" w:space="0"/>
            </w:tcBorders>
          </w:tcPr>
          <w:p w:rsidRPr="00975A9B" w:rsidR="002F253C" w:rsidP="002F253C" w:rsidRDefault="002F253C" w14:paraId="45291724" w14:textId="77777777">
            <w:pPr>
              <w:pStyle w:val="TableText"/>
              <w:spacing w:before="120" w:after="60"/>
              <w:rPr>
                <w:i/>
              </w:rPr>
            </w:pPr>
            <w:r w:rsidRPr="00975A9B">
              <w:rPr>
                <w:i/>
              </w:rPr>
              <w:t>9a</w:t>
            </w:r>
          </w:p>
        </w:tc>
        <w:tc>
          <w:tcPr>
            <w:tcW w:w="519" w:type="pct"/>
            <w:tcBorders>
              <w:top w:val="single" w:color="auto" w:sz="4" w:space="0"/>
              <w:bottom w:val="single" w:color="auto" w:sz="4" w:space="0"/>
            </w:tcBorders>
          </w:tcPr>
          <w:p w:rsidRPr="00975A9B" w:rsidR="002F253C" w:rsidP="002F253C" w:rsidRDefault="002F253C" w14:paraId="5469A229" w14:textId="77777777">
            <w:pPr>
              <w:pStyle w:val="TableText"/>
              <w:spacing w:before="120" w:after="60"/>
              <w:rPr>
                <w:i/>
              </w:rPr>
            </w:pPr>
            <w:r w:rsidRPr="00975A9B">
              <w:rPr>
                <w:i/>
              </w:rPr>
              <w:t>9b</w:t>
            </w:r>
          </w:p>
        </w:tc>
        <w:tc>
          <w:tcPr>
            <w:tcW w:w="519" w:type="pct"/>
            <w:tcBorders>
              <w:top w:val="single" w:color="auto" w:sz="4" w:space="0"/>
              <w:bottom w:val="single" w:color="auto" w:sz="4" w:space="0"/>
            </w:tcBorders>
          </w:tcPr>
          <w:p w:rsidRPr="00975A9B" w:rsidR="002F253C" w:rsidP="002F253C" w:rsidRDefault="002F253C" w14:paraId="737ECFD0" w14:textId="4A3677AA">
            <w:pPr>
              <w:pStyle w:val="TableText"/>
              <w:spacing w:before="120" w:after="60"/>
              <w:rPr>
                <w:i/>
              </w:rPr>
            </w:pPr>
            <w:r>
              <w:rPr>
                <w:i/>
              </w:rPr>
              <w:t>=9</w:t>
            </w:r>
            <w:r w:rsidR="00325756">
              <w:rPr>
                <w:i/>
              </w:rPr>
              <w:t>c</w:t>
            </w:r>
            <w:r>
              <w:rPr>
                <w:i/>
              </w:rPr>
              <w:t>/6</w:t>
            </w:r>
            <w:r w:rsidR="00325756">
              <w:rPr>
                <w:i/>
              </w:rPr>
              <w:t>c</w:t>
            </w:r>
          </w:p>
        </w:tc>
        <w:tc>
          <w:tcPr>
            <w:tcW w:w="519" w:type="pct"/>
            <w:tcBorders>
              <w:top w:val="single" w:color="auto" w:sz="4" w:space="0"/>
              <w:bottom w:val="single" w:color="auto" w:sz="4" w:space="0"/>
            </w:tcBorders>
          </w:tcPr>
          <w:p w:rsidRPr="00975A9B" w:rsidR="002F253C" w:rsidP="002F253C" w:rsidRDefault="002F253C" w14:paraId="62F7655B" w14:textId="77777777">
            <w:pPr>
              <w:pStyle w:val="TableText"/>
              <w:spacing w:before="120" w:after="60"/>
              <w:rPr>
                <w:i/>
              </w:rPr>
            </w:pPr>
            <w:r>
              <w:rPr>
                <w:i/>
              </w:rPr>
              <w:t>=9a/6a</w:t>
            </w:r>
          </w:p>
        </w:tc>
        <w:tc>
          <w:tcPr>
            <w:tcW w:w="518" w:type="pct"/>
            <w:tcBorders>
              <w:top w:val="single" w:color="auto" w:sz="4" w:space="0"/>
              <w:bottom w:val="single" w:color="auto" w:sz="4" w:space="0"/>
            </w:tcBorders>
          </w:tcPr>
          <w:p w:rsidRPr="00975A9B" w:rsidR="002F253C" w:rsidP="002F253C" w:rsidRDefault="002F253C" w14:paraId="47F84B92" w14:textId="77777777">
            <w:pPr>
              <w:pStyle w:val="TableText"/>
              <w:spacing w:before="120" w:after="60"/>
              <w:rPr>
                <w:i/>
              </w:rPr>
            </w:pPr>
            <w:r>
              <w:rPr>
                <w:i/>
              </w:rPr>
              <w:t>=9b/6b</w:t>
            </w:r>
          </w:p>
        </w:tc>
      </w:tr>
      <w:tr w:rsidRPr="00994489" w:rsidR="002F253C" w:rsidTr="00202F58" w14:paraId="42FD1E9B" w14:textId="77777777">
        <w:trPr>
          <w:cantSplit/>
        </w:trPr>
        <w:tc>
          <w:tcPr>
            <w:tcW w:w="1304" w:type="pct"/>
            <w:tcBorders>
              <w:top w:val="single" w:color="auto" w:sz="4" w:space="0"/>
              <w:bottom w:val="single" w:color="auto" w:sz="4" w:space="0"/>
            </w:tcBorders>
            <w:vAlign w:val="top"/>
          </w:tcPr>
          <w:p w:rsidRPr="00994489" w:rsidR="002F253C" w:rsidP="002B2208" w:rsidRDefault="002F253C" w14:paraId="63193129" w14:textId="0BF2443E">
            <w:pPr>
              <w:pStyle w:val="TableText"/>
            </w:pPr>
            <w:r w:rsidRPr="00994489">
              <w:t xml:space="preserve">Youth: </w:t>
            </w:r>
            <w:r w:rsidR="0024297A">
              <w:t>Included in</w:t>
            </w:r>
            <w:r>
              <w:t xml:space="preserve"> the impact analysis</w:t>
            </w:r>
            <w:r w:rsidR="0024297A">
              <w:t xml:space="preserve"> sample</w:t>
            </w:r>
            <w:r>
              <w:t xml:space="preserve"> </w:t>
            </w:r>
            <w:r w:rsidRPr="00994489">
              <w:t>a</w:t>
            </w:r>
            <w:r>
              <w:t>t</w:t>
            </w:r>
            <w:r w:rsidRPr="00994489">
              <w:t xml:space="preserve"> follow-up </w:t>
            </w:r>
            <w:r>
              <w:t>(accounts for item non-</w:t>
            </w:r>
            <w:proofErr w:type="gramStart"/>
            <w:r>
              <w:t>response)</w:t>
            </w:r>
            <w:r w:rsidR="00933657">
              <w:rPr>
                <w:vertAlign w:val="superscript"/>
              </w:rPr>
              <w:t>c</w:t>
            </w:r>
            <w:proofErr w:type="gramEnd"/>
          </w:p>
        </w:tc>
        <w:tc>
          <w:tcPr>
            <w:tcW w:w="583" w:type="pct"/>
            <w:tcBorders>
              <w:top w:val="single" w:color="auto" w:sz="4" w:space="0"/>
              <w:bottom w:val="single" w:color="auto" w:sz="4" w:space="0"/>
            </w:tcBorders>
          </w:tcPr>
          <w:p w:rsidRPr="00994489" w:rsidR="002F253C" w:rsidP="002F253C" w:rsidRDefault="002F253C" w14:paraId="587FE163" w14:textId="77777777">
            <w:pPr>
              <w:pStyle w:val="TableText"/>
              <w:rPr>
                <w:i/>
              </w:rPr>
            </w:pPr>
            <w:r w:rsidRPr="00994489">
              <w:rPr>
                <w:i/>
              </w:rPr>
              <w:t>Immediately post-programming</w:t>
            </w:r>
          </w:p>
        </w:tc>
        <w:tc>
          <w:tcPr>
            <w:tcW w:w="519" w:type="pct"/>
            <w:tcBorders>
              <w:top w:val="single" w:color="auto" w:sz="4" w:space="0"/>
              <w:bottom w:val="single" w:color="auto" w:sz="4" w:space="0"/>
            </w:tcBorders>
          </w:tcPr>
          <w:p w:rsidRPr="00994489" w:rsidR="002F253C" w:rsidP="002F253C" w:rsidRDefault="002F253C" w14:paraId="3CF67798" w14:textId="6830A6D5">
            <w:pPr>
              <w:pStyle w:val="TableText"/>
              <w:rPr>
                <w:i/>
              </w:rPr>
            </w:pPr>
            <w:r>
              <w:rPr>
                <w:i/>
              </w:rPr>
              <w:t>10</w:t>
            </w:r>
            <w:r w:rsidR="00325B05">
              <w:rPr>
                <w:i/>
              </w:rPr>
              <w:t>c</w:t>
            </w:r>
            <w:r>
              <w:rPr>
                <w:i/>
              </w:rPr>
              <w:t xml:space="preserve"> </w:t>
            </w:r>
            <w:r w:rsidR="005062A0">
              <w:rPr>
                <w:i/>
              </w:rPr>
              <w:t xml:space="preserve">= </w:t>
            </w:r>
            <w:r>
              <w:rPr>
                <w:i/>
              </w:rPr>
              <w:t>(10a + 10</w:t>
            </w:r>
            <w:r w:rsidRPr="00994489">
              <w:rPr>
                <w:i/>
              </w:rPr>
              <w:t>b)</w:t>
            </w:r>
          </w:p>
        </w:tc>
        <w:tc>
          <w:tcPr>
            <w:tcW w:w="519" w:type="pct"/>
            <w:tcBorders>
              <w:top w:val="single" w:color="auto" w:sz="4" w:space="0"/>
              <w:bottom w:val="single" w:color="auto" w:sz="4" w:space="0"/>
            </w:tcBorders>
          </w:tcPr>
          <w:p w:rsidRPr="00994489" w:rsidR="002F253C" w:rsidP="002F253C" w:rsidRDefault="002F253C" w14:paraId="5656D9E2" w14:textId="77777777">
            <w:pPr>
              <w:pStyle w:val="TableText"/>
              <w:rPr>
                <w:i/>
              </w:rPr>
            </w:pPr>
            <w:r>
              <w:rPr>
                <w:i/>
              </w:rPr>
              <w:t>10</w:t>
            </w:r>
            <w:r w:rsidRPr="00994489">
              <w:rPr>
                <w:i/>
              </w:rPr>
              <w:t>a</w:t>
            </w:r>
          </w:p>
        </w:tc>
        <w:tc>
          <w:tcPr>
            <w:tcW w:w="519" w:type="pct"/>
            <w:tcBorders>
              <w:top w:val="single" w:color="auto" w:sz="4" w:space="0"/>
              <w:bottom w:val="single" w:color="auto" w:sz="4" w:space="0"/>
            </w:tcBorders>
          </w:tcPr>
          <w:p w:rsidRPr="00994489" w:rsidR="002F253C" w:rsidP="002F253C" w:rsidRDefault="002F253C" w14:paraId="5CF1A0DF" w14:textId="77777777">
            <w:pPr>
              <w:pStyle w:val="TableText"/>
              <w:rPr>
                <w:i/>
              </w:rPr>
            </w:pPr>
            <w:r>
              <w:rPr>
                <w:i/>
              </w:rPr>
              <w:t>10</w:t>
            </w:r>
            <w:r w:rsidRPr="00994489">
              <w:rPr>
                <w:i/>
              </w:rPr>
              <w:t>b</w:t>
            </w:r>
          </w:p>
        </w:tc>
        <w:tc>
          <w:tcPr>
            <w:tcW w:w="519" w:type="pct"/>
            <w:tcBorders>
              <w:top w:val="single" w:color="auto" w:sz="4" w:space="0"/>
              <w:bottom w:val="single" w:color="auto" w:sz="4" w:space="0"/>
            </w:tcBorders>
          </w:tcPr>
          <w:p w:rsidRPr="00994489" w:rsidR="002F253C" w:rsidP="002F253C" w:rsidRDefault="002F253C" w14:paraId="3CB568D3" w14:textId="6B1BE3A6">
            <w:pPr>
              <w:pStyle w:val="TableText"/>
              <w:rPr>
                <w:i/>
              </w:rPr>
            </w:pPr>
            <w:r>
              <w:rPr>
                <w:i/>
              </w:rPr>
              <w:t>=10</w:t>
            </w:r>
            <w:r w:rsidR="00325756">
              <w:rPr>
                <w:i/>
              </w:rPr>
              <w:t>c</w:t>
            </w:r>
            <w:r w:rsidRPr="00994489">
              <w:rPr>
                <w:i/>
              </w:rPr>
              <w:t>/6</w:t>
            </w:r>
            <w:r w:rsidR="00325756">
              <w:rPr>
                <w:i/>
              </w:rPr>
              <w:t>c</w:t>
            </w:r>
          </w:p>
        </w:tc>
        <w:tc>
          <w:tcPr>
            <w:tcW w:w="519" w:type="pct"/>
            <w:tcBorders>
              <w:top w:val="single" w:color="auto" w:sz="4" w:space="0"/>
              <w:bottom w:val="single" w:color="auto" w:sz="4" w:space="0"/>
            </w:tcBorders>
          </w:tcPr>
          <w:p w:rsidRPr="00994489" w:rsidR="002F253C" w:rsidP="002F253C" w:rsidRDefault="002F253C" w14:paraId="16832A04" w14:textId="77777777">
            <w:pPr>
              <w:pStyle w:val="TableText"/>
              <w:rPr>
                <w:i/>
              </w:rPr>
            </w:pPr>
            <w:r>
              <w:rPr>
                <w:i/>
              </w:rPr>
              <w:t>=10</w:t>
            </w:r>
            <w:r w:rsidRPr="00994489">
              <w:rPr>
                <w:i/>
              </w:rPr>
              <w:t>a/</w:t>
            </w:r>
            <w:r>
              <w:rPr>
                <w:i/>
              </w:rPr>
              <w:t>6</w:t>
            </w:r>
            <w:r w:rsidRPr="00994489">
              <w:rPr>
                <w:i/>
              </w:rPr>
              <w:t>a</w:t>
            </w:r>
          </w:p>
        </w:tc>
        <w:tc>
          <w:tcPr>
            <w:tcW w:w="518" w:type="pct"/>
            <w:tcBorders>
              <w:top w:val="single" w:color="auto" w:sz="4" w:space="0"/>
              <w:bottom w:val="single" w:color="auto" w:sz="4" w:space="0"/>
            </w:tcBorders>
          </w:tcPr>
          <w:p w:rsidRPr="00994489" w:rsidR="002F253C" w:rsidP="002F253C" w:rsidRDefault="002F253C" w14:paraId="40EF9A3E" w14:textId="77777777">
            <w:pPr>
              <w:pStyle w:val="TableText"/>
              <w:rPr>
                <w:i/>
              </w:rPr>
            </w:pPr>
            <w:r w:rsidRPr="00994489">
              <w:rPr>
                <w:i/>
              </w:rPr>
              <w:t>=</w:t>
            </w:r>
            <w:r>
              <w:rPr>
                <w:i/>
              </w:rPr>
              <w:t>10</w:t>
            </w:r>
            <w:r w:rsidRPr="00994489">
              <w:rPr>
                <w:i/>
              </w:rPr>
              <w:t>b/6b</w:t>
            </w:r>
          </w:p>
        </w:tc>
      </w:tr>
      <w:tr w:rsidR="002F253C" w:rsidTr="00202F58" w14:paraId="02301420" w14:textId="77777777">
        <w:trPr>
          <w:cantSplit/>
        </w:trPr>
        <w:tc>
          <w:tcPr>
            <w:tcW w:w="1304" w:type="pct"/>
            <w:tcBorders>
              <w:top w:val="single" w:color="auto" w:sz="4" w:space="0"/>
              <w:bottom w:val="single" w:color="auto" w:sz="4" w:space="0"/>
            </w:tcBorders>
            <w:vAlign w:val="top"/>
          </w:tcPr>
          <w:p w:rsidR="002F253C" w:rsidP="002F253C" w:rsidRDefault="002F253C" w14:paraId="038BF13C" w14:textId="2D7D2EF1">
            <w:pPr>
              <w:pStyle w:val="TableText"/>
              <w:spacing w:before="120"/>
            </w:pPr>
            <w:r>
              <w:t xml:space="preserve">Youth: </w:t>
            </w:r>
            <w:r w:rsidR="0024297A">
              <w:t xml:space="preserve">Completed </w:t>
            </w:r>
            <w:r>
              <w:t>a follow-up survey</w:t>
            </w:r>
          </w:p>
        </w:tc>
        <w:tc>
          <w:tcPr>
            <w:tcW w:w="583" w:type="pct"/>
            <w:tcBorders>
              <w:top w:val="single" w:color="auto" w:sz="4" w:space="0"/>
              <w:bottom w:val="single" w:color="auto" w:sz="4" w:space="0"/>
            </w:tcBorders>
          </w:tcPr>
          <w:p w:rsidRPr="00226FA5" w:rsidR="002F253C" w:rsidP="002F253C" w:rsidRDefault="002F253C" w14:paraId="2AB244DE" w14:textId="77777777">
            <w:pPr>
              <w:pStyle w:val="TableText"/>
              <w:spacing w:before="120" w:after="60"/>
              <w:rPr>
                <w:i/>
              </w:rPr>
            </w:pPr>
            <w:r w:rsidRPr="000C6402">
              <w:rPr>
                <w:i/>
              </w:rPr>
              <w:t>6-months post-programming</w:t>
            </w:r>
          </w:p>
        </w:tc>
        <w:tc>
          <w:tcPr>
            <w:tcW w:w="519" w:type="pct"/>
            <w:tcBorders>
              <w:top w:val="single" w:color="auto" w:sz="4" w:space="0"/>
              <w:bottom w:val="single" w:color="auto" w:sz="4" w:space="0"/>
            </w:tcBorders>
          </w:tcPr>
          <w:p w:rsidRPr="00975A9B" w:rsidR="002F253C" w:rsidP="002F253C" w:rsidRDefault="002F253C" w14:paraId="1408C9B9" w14:textId="367EAD2A">
            <w:pPr>
              <w:pStyle w:val="TableText"/>
              <w:spacing w:before="120" w:after="60"/>
              <w:rPr>
                <w:i/>
              </w:rPr>
            </w:pPr>
            <w:r>
              <w:rPr>
                <w:i/>
              </w:rPr>
              <w:t>11</w:t>
            </w:r>
            <w:r w:rsidR="00325B05">
              <w:rPr>
                <w:i/>
              </w:rPr>
              <w:t>c</w:t>
            </w:r>
            <w:r>
              <w:rPr>
                <w:i/>
              </w:rPr>
              <w:t xml:space="preserve"> </w:t>
            </w:r>
            <w:r w:rsidR="005062A0">
              <w:rPr>
                <w:i/>
              </w:rPr>
              <w:t xml:space="preserve">= </w:t>
            </w:r>
            <w:r>
              <w:rPr>
                <w:i/>
              </w:rPr>
              <w:t>(11a + 11b)</w:t>
            </w:r>
          </w:p>
        </w:tc>
        <w:tc>
          <w:tcPr>
            <w:tcW w:w="519" w:type="pct"/>
            <w:tcBorders>
              <w:top w:val="single" w:color="auto" w:sz="4" w:space="0"/>
              <w:bottom w:val="single" w:color="auto" w:sz="4" w:space="0"/>
            </w:tcBorders>
          </w:tcPr>
          <w:p w:rsidRPr="00975A9B" w:rsidR="002F253C" w:rsidP="002F253C" w:rsidRDefault="002F253C" w14:paraId="302F8637" w14:textId="77777777">
            <w:pPr>
              <w:pStyle w:val="TableText"/>
              <w:spacing w:before="120" w:after="60"/>
              <w:rPr>
                <w:i/>
              </w:rPr>
            </w:pPr>
            <w:r>
              <w:rPr>
                <w:i/>
              </w:rPr>
              <w:t>11</w:t>
            </w:r>
            <w:r w:rsidRPr="00975A9B">
              <w:rPr>
                <w:i/>
              </w:rPr>
              <w:t>a</w:t>
            </w:r>
          </w:p>
        </w:tc>
        <w:tc>
          <w:tcPr>
            <w:tcW w:w="519" w:type="pct"/>
            <w:tcBorders>
              <w:top w:val="single" w:color="auto" w:sz="4" w:space="0"/>
              <w:bottom w:val="single" w:color="auto" w:sz="4" w:space="0"/>
            </w:tcBorders>
          </w:tcPr>
          <w:p w:rsidRPr="00975A9B" w:rsidR="002F253C" w:rsidP="002F253C" w:rsidRDefault="002F253C" w14:paraId="2A3CB4D0" w14:textId="77777777">
            <w:pPr>
              <w:pStyle w:val="TableText"/>
              <w:spacing w:before="120" w:after="60"/>
              <w:rPr>
                <w:i/>
              </w:rPr>
            </w:pPr>
            <w:r>
              <w:rPr>
                <w:i/>
              </w:rPr>
              <w:t>11</w:t>
            </w:r>
            <w:r w:rsidRPr="00975A9B">
              <w:rPr>
                <w:i/>
              </w:rPr>
              <w:t>b</w:t>
            </w:r>
          </w:p>
        </w:tc>
        <w:tc>
          <w:tcPr>
            <w:tcW w:w="519" w:type="pct"/>
            <w:tcBorders>
              <w:top w:val="single" w:color="auto" w:sz="4" w:space="0"/>
              <w:bottom w:val="single" w:color="auto" w:sz="4" w:space="0"/>
            </w:tcBorders>
          </w:tcPr>
          <w:p w:rsidRPr="00975A9B" w:rsidR="002F253C" w:rsidP="002F253C" w:rsidRDefault="002F253C" w14:paraId="75F15851" w14:textId="203ACF08">
            <w:pPr>
              <w:pStyle w:val="TableText"/>
              <w:spacing w:before="120" w:after="60"/>
              <w:rPr>
                <w:i/>
              </w:rPr>
            </w:pPr>
            <w:r>
              <w:rPr>
                <w:i/>
              </w:rPr>
              <w:t>=11</w:t>
            </w:r>
            <w:r w:rsidR="00325756">
              <w:rPr>
                <w:i/>
              </w:rPr>
              <w:t>c</w:t>
            </w:r>
            <w:r>
              <w:rPr>
                <w:i/>
              </w:rPr>
              <w:t>/6</w:t>
            </w:r>
            <w:r w:rsidR="00325756">
              <w:rPr>
                <w:i/>
              </w:rPr>
              <w:t>c</w:t>
            </w:r>
          </w:p>
        </w:tc>
        <w:tc>
          <w:tcPr>
            <w:tcW w:w="519" w:type="pct"/>
            <w:tcBorders>
              <w:top w:val="single" w:color="auto" w:sz="4" w:space="0"/>
              <w:bottom w:val="single" w:color="auto" w:sz="4" w:space="0"/>
            </w:tcBorders>
          </w:tcPr>
          <w:p w:rsidRPr="00975A9B" w:rsidR="002F253C" w:rsidP="002F253C" w:rsidRDefault="002F253C" w14:paraId="46D60393" w14:textId="77777777">
            <w:pPr>
              <w:pStyle w:val="TableText"/>
              <w:spacing w:before="120" w:after="60"/>
              <w:rPr>
                <w:i/>
              </w:rPr>
            </w:pPr>
            <w:r>
              <w:rPr>
                <w:i/>
              </w:rPr>
              <w:t>=11a/6a</w:t>
            </w:r>
          </w:p>
        </w:tc>
        <w:tc>
          <w:tcPr>
            <w:tcW w:w="518" w:type="pct"/>
            <w:tcBorders>
              <w:top w:val="single" w:color="auto" w:sz="4" w:space="0"/>
              <w:bottom w:val="single" w:color="auto" w:sz="4" w:space="0"/>
            </w:tcBorders>
          </w:tcPr>
          <w:p w:rsidRPr="00975A9B" w:rsidR="002F253C" w:rsidP="002F253C" w:rsidRDefault="002F253C" w14:paraId="1B540AD3" w14:textId="77777777">
            <w:pPr>
              <w:pStyle w:val="TableText"/>
              <w:spacing w:before="120" w:after="60"/>
              <w:rPr>
                <w:i/>
              </w:rPr>
            </w:pPr>
            <w:r>
              <w:rPr>
                <w:i/>
              </w:rPr>
              <w:t>=11b/6b</w:t>
            </w:r>
          </w:p>
        </w:tc>
      </w:tr>
      <w:tr w:rsidRPr="00994489" w:rsidR="002F253C" w:rsidTr="00202F58" w14:paraId="2FC447DB" w14:textId="77777777">
        <w:tc>
          <w:tcPr>
            <w:tcW w:w="1304" w:type="pct"/>
          </w:tcPr>
          <w:p w:rsidRPr="00994489" w:rsidR="002F253C" w:rsidP="002F253C" w:rsidRDefault="002F253C" w14:paraId="0980D071" w14:textId="2C1646B8">
            <w:pPr>
              <w:pStyle w:val="TableText"/>
            </w:pPr>
            <w:r w:rsidRPr="00994489">
              <w:lastRenderedPageBreak/>
              <w:t xml:space="preserve">Youth: </w:t>
            </w:r>
            <w:r w:rsidR="0024297A">
              <w:t>Included in</w:t>
            </w:r>
            <w:r>
              <w:t xml:space="preserve"> the impact analysis </w:t>
            </w:r>
            <w:r w:rsidR="00933657">
              <w:t xml:space="preserve">sample </w:t>
            </w:r>
            <w:r w:rsidRPr="00994489">
              <w:t>a</w:t>
            </w:r>
            <w:r>
              <w:t>t</w:t>
            </w:r>
            <w:r w:rsidRPr="00994489">
              <w:t xml:space="preserve"> follow-up </w:t>
            </w:r>
            <w:r>
              <w:t>(accounts for item non-</w:t>
            </w:r>
            <w:proofErr w:type="gramStart"/>
            <w:r>
              <w:t>response)</w:t>
            </w:r>
            <w:r w:rsidR="002B2208">
              <w:rPr>
                <w:vertAlign w:val="superscript"/>
              </w:rPr>
              <w:t>b</w:t>
            </w:r>
            <w:proofErr w:type="gramEnd"/>
          </w:p>
        </w:tc>
        <w:tc>
          <w:tcPr>
            <w:tcW w:w="583" w:type="pct"/>
          </w:tcPr>
          <w:p w:rsidRPr="00994489" w:rsidR="002F253C" w:rsidP="002F253C" w:rsidRDefault="002F253C" w14:paraId="2DC9371A" w14:textId="77777777">
            <w:pPr>
              <w:pStyle w:val="TableText"/>
              <w:rPr>
                <w:i/>
              </w:rPr>
            </w:pPr>
            <w:r w:rsidRPr="00994489">
              <w:rPr>
                <w:i/>
              </w:rPr>
              <w:t>6-months post-programming</w:t>
            </w:r>
          </w:p>
        </w:tc>
        <w:tc>
          <w:tcPr>
            <w:tcW w:w="519" w:type="pct"/>
          </w:tcPr>
          <w:p w:rsidRPr="00994489" w:rsidR="002F253C" w:rsidP="005062A0" w:rsidRDefault="002F253C" w14:paraId="1B53A5D2" w14:textId="6DA3CDF1">
            <w:pPr>
              <w:pStyle w:val="TableText"/>
              <w:rPr>
                <w:i/>
              </w:rPr>
            </w:pPr>
            <w:r>
              <w:rPr>
                <w:i/>
              </w:rPr>
              <w:t>12</w:t>
            </w:r>
            <w:r w:rsidR="002B5195">
              <w:rPr>
                <w:i/>
              </w:rPr>
              <w:t>c</w:t>
            </w:r>
            <w:r>
              <w:rPr>
                <w:i/>
              </w:rPr>
              <w:t xml:space="preserve"> </w:t>
            </w:r>
            <w:r w:rsidR="005062A0">
              <w:rPr>
                <w:i/>
              </w:rPr>
              <w:t xml:space="preserve">= </w:t>
            </w:r>
            <w:r>
              <w:rPr>
                <w:i/>
              </w:rPr>
              <w:t>(12a + 12</w:t>
            </w:r>
            <w:r w:rsidRPr="00994489">
              <w:rPr>
                <w:i/>
              </w:rPr>
              <w:t>b)</w:t>
            </w:r>
          </w:p>
        </w:tc>
        <w:tc>
          <w:tcPr>
            <w:tcW w:w="519" w:type="pct"/>
          </w:tcPr>
          <w:p w:rsidRPr="00994489" w:rsidR="002F253C" w:rsidP="002F253C" w:rsidRDefault="002F253C" w14:paraId="730D3B85" w14:textId="77777777">
            <w:pPr>
              <w:pStyle w:val="TableText"/>
              <w:rPr>
                <w:i/>
              </w:rPr>
            </w:pPr>
            <w:r>
              <w:rPr>
                <w:i/>
              </w:rPr>
              <w:t>12</w:t>
            </w:r>
            <w:r w:rsidRPr="00994489">
              <w:rPr>
                <w:i/>
              </w:rPr>
              <w:t>a</w:t>
            </w:r>
          </w:p>
        </w:tc>
        <w:tc>
          <w:tcPr>
            <w:tcW w:w="519" w:type="pct"/>
          </w:tcPr>
          <w:p w:rsidRPr="00994489" w:rsidR="002F253C" w:rsidP="002F253C" w:rsidRDefault="002F253C" w14:paraId="5DB157C9" w14:textId="77777777">
            <w:pPr>
              <w:pStyle w:val="TableText"/>
              <w:rPr>
                <w:i/>
              </w:rPr>
            </w:pPr>
            <w:r>
              <w:rPr>
                <w:i/>
              </w:rPr>
              <w:t>12</w:t>
            </w:r>
            <w:r w:rsidRPr="00994489">
              <w:rPr>
                <w:i/>
              </w:rPr>
              <w:t>b</w:t>
            </w:r>
          </w:p>
        </w:tc>
        <w:tc>
          <w:tcPr>
            <w:tcW w:w="519" w:type="pct"/>
          </w:tcPr>
          <w:p w:rsidRPr="00994489" w:rsidR="002F253C" w:rsidP="002F253C" w:rsidRDefault="002F253C" w14:paraId="7781A2FE" w14:textId="0337F827">
            <w:pPr>
              <w:pStyle w:val="TableText"/>
              <w:rPr>
                <w:i/>
              </w:rPr>
            </w:pPr>
            <w:r>
              <w:rPr>
                <w:i/>
              </w:rPr>
              <w:t>=12</w:t>
            </w:r>
            <w:r w:rsidRPr="00994489">
              <w:rPr>
                <w:i/>
              </w:rPr>
              <w:t>/6</w:t>
            </w:r>
            <w:r w:rsidR="00A44300">
              <w:rPr>
                <w:i/>
              </w:rPr>
              <w:t>c</w:t>
            </w:r>
          </w:p>
        </w:tc>
        <w:tc>
          <w:tcPr>
            <w:tcW w:w="519" w:type="pct"/>
          </w:tcPr>
          <w:p w:rsidRPr="00994489" w:rsidR="002F253C" w:rsidP="002F253C" w:rsidRDefault="002F253C" w14:paraId="4356D678" w14:textId="77777777">
            <w:pPr>
              <w:pStyle w:val="TableText"/>
              <w:rPr>
                <w:i/>
              </w:rPr>
            </w:pPr>
            <w:r>
              <w:rPr>
                <w:i/>
              </w:rPr>
              <w:t>=12</w:t>
            </w:r>
            <w:r w:rsidRPr="00994489">
              <w:rPr>
                <w:i/>
              </w:rPr>
              <w:t>a/</w:t>
            </w:r>
            <w:r>
              <w:rPr>
                <w:i/>
              </w:rPr>
              <w:t>6</w:t>
            </w:r>
            <w:r w:rsidRPr="00994489">
              <w:rPr>
                <w:i/>
              </w:rPr>
              <w:t>a</w:t>
            </w:r>
          </w:p>
        </w:tc>
        <w:tc>
          <w:tcPr>
            <w:tcW w:w="518" w:type="pct"/>
          </w:tcPr>
          <w:p w:rsidRPr="00994489" w:rsidR="002F253C" w:rsidP="002F253C" w:rsidRDefault="002F253C" w14:paraId="756E9E85" w14:textId="77777777">
            <w:pPr>
              <w:pStyle w:val="TableText"/>
              <w:rPr>
                <w:i/>
              </w:rPr>
            </w:pPr>
            <w:r w:rsidRPr="00994489">
              <w:rPr>
                <w:i/>
              </w:rPr>
              <w:t>=</w:t>
            </w:r>
            <w:r>
              <w:rPr>
                <w:i/>
              </w:rPr>
              <w:t>12</w:t>
            </w:r>
            <w:r w:rsidRPr="00994489">
              <w:rPr>
                <w:i/>
              </w:rPr>
              <w:t>b/6b</w:t>
            </w:r>
          </w:p>
        </w:tc>
      </w:tr>
    </w:tbl>
    <w:p w:rsidRPr="00F3237B" w:rsidR="002F253C" w:rsidP="002F253C" w:rsidRDefault="002B2208" w14:paraId="180579FF" w14:textId="4761C075">
      <w:pPr>
        <w:spacing w:before="120" w:after="120"/>
        <w:ind w:firstLine="0"/>
        <w:rPr>
          <w:rFonts w:ascii="Arial Narrow" w:hAnsi="Arial Narrow"/>
          <w:sz w:val="18"/>
        </w:rPr>
      </w:pPr>
      <w:proofErr w:type="spellStart"/>
      <w:r>
        <w:rPr>
          <w:rFonts w:ascii="Arial Narrow" w:hAnsi="Arial Narrow"/>
          <w:sz w:val="18"/>
          <w:vertAlign w:val="superscript"/>
        </w:rPr>
        <w:t>a</w:t>
      </w:r>
      <w:proofErr w:type="spellEnd"/>
      <w:r w:rsidR="00B06A91">
        <w:rPr>
          <w:rFonts w:ascii="Arial Narrow" w:hAnsi="Arial Narrow"/>
          <w:sz w:val="18"/>
          <w:vertAlign w:val="superscript"/>
        </w:rPr>
        <w:t xml:space="preserve"> </w:t>
      </w:r>
      <w:proofErr w:type="gramStart"/>
      <w:r w:rsidR="00325B05">
        <w:rPr>
          <w:rFonts w:ascii="Arial Narrow" w:hAnsi="Arial Narrow"/>
          <w:sz w:val="18"/>
        </w:rPr>
        <w:t>For</w:t>
      </w:r>
      <w:proofErr w:type="gramEnd"/>
      <w:r w:rsidR="00325B05">
        <w:rPr>
          <w:rFonts w:ascii="Arial Narrow" w:hAnsi="Arial Narrow"/>
          <w:sz w:val="18"/>
        </w:rPr>
        <w:t xml:space="preserve"> all rows in this section, do not include youth from clusters that dropped (attrited) over the course of the study. </w:t>
      </w:r>
      <w:r w:rsidRPr="00F3237B" w:rsidR="00C22AC0">
        <w:rPr>
          <w:rFonts w:ascii="Arial Narrow" w:hAnsi="Arial Narrow"/>
          <w:sz w:val="18"/>
        </w:rPr>
        <w:t xml:space="preserve">For example, if you randomly assigned 10 clusters (5 to each </w:t>
      </w:r>
      <w:r w:rsidRPr="004D5493" w:rsidR="004D5493">
        <w:rPr>
          <w:rFonts w:ascii="Arial Narrow" w:hAnsi="Arial Narrow"/>
          <w:sz w:val="18"/>
        </w:rPr>
        <w:t>condition</w:t>
      </w:r>
      <w:r w:rsidRPr="00F3237B" w:rsidR="00C22AC0">
        <w:rPr>
          <w:rFonts w:ascii="Arial Narrow" w:hAnsi="Arial Narrow"/>
          <w:sz w:val="18"/>
        </w:rPr>
        <w:t xml:space="preserve">), and one intervention group cluster </w:t>
      </w:r>
      <w:r w:rsidR="00600CC2">
        <w:rPr>
          <w:rFonts w:ascii="Arial Narrow" w:hAnsi="Arial Narrow"/>
          <w:sz w:val="18"/>
        </w:rPr>
        <w:t xml:space="preserve">(e.g. school) </w:t>
      </w:r>
      <w:r w:rsidRPr="00F3237B" w:rsidR="00C22AC0">
        <w:rPr>
          <w:rFonts w:ascii="Arial Narrow" w:hAnsi="Arial Narrow"/>
          <w:sz w:val="18"/>
        </w:rPr>
        <w:t>dropped from the study</w:t>
      </w:r>
      <w:r w:rsidRPr="00F3237B" w:rsidR="004D5493">
        <w:rPr>
          <w:rFonts w:ascii="Arial Narrow" w:hAnsi="Arial Narrow"/>
          <w:sz w:val="18"/>
        </w:rPr>
        <w:t xml:space="preserve">, you would only include youth in this </w:t>
      </w:r>
      <w:r w:rsidR="00325B05">
        <w:rPr>
          <w:rFonts w:ascii="Arial Narrow" w:hAnsi="Arial Narrow"/>
          <w:sz w:val="18"/>
        </w:rPr>
        <w:t>section</w:t>
      </w:r>
      <w:r w:rsidRPr="00F3237B" w:rsidR="004D5493">
        <w:rPr>
          <w:rFonts w:ascii="Arial Narrow" w:hAnsi="Arial Narrow"/>
          <w:sz w:val="18"/>
        </w:rPr>
        <w:t xml:space="preserve"> from the 9 clusters that did not drop from the study</w:t>
      </w:r>
      <w:r w:rsidRPr="00BE41BD" w:rsidR="00BE41BD">
        <w:rPr>
          <w:rFonts w:ascii="Arial Narrow" w:hAnsi="Arial Narrow"/>
          <w:sz w:val="18"/>
        </w:rPr>
        <w:t>. Because the cluster-</w:t>
      </w:r>
      <w:r w:rsidRPr="00F3237B" w:rsidR="004D5493">
        <w:rPr>
          <w:rFonts w:ascii="Arial Narrow" w:hAnsi="Arial Narrow"/>
          <w:sz w:val="18"/>
        </w:rPr>
        <w:t xml:space="preserve">level response rate in the above rows already captures that dropped cluster, you do not need to count youth from the lost clusters in your </w:t>
      </w:r>
      <w:r w:rsidR="00BE41BD">
        <w:rPr>
          <w:rFonts w:ascii="Arial Narrow" w:hAnsi="Arial Narrow"/>
          <w:sz w:val="18"/>
        </w:rPr>
        <w:t>youth-level</w:t>
      </w:r>
      <w:r w:rsidRPr="00F3237B" w:rsidR="004D5493">
        <w:rPr>
          <w:rFonts w:ascii="Arial Narrow" w:hAnsi="Arial Narrow"/>
          <w:sz w:val="18"/>
        </w:rPr>
        <w:t xml:space="preserve"> response rates. </w:t>
      </w:r>
    </w:p>
    <w:p w:rsidR="00933657" w:rsidP="002B2208" w:rsidRDefault="002B2208" w14:paraId="4C913902" w14:textId="74E681D0">
      <w:pPr>
        <w:spacing w:after="160" w:line="259" w:lineRule="auto"/>
        <w:ind w:firstLine="0"/>
        <w:rPr>
          <w:rFonts w:ascii="Arial Narrow" w:hAnsi="Arial Narrow"/>
          <w:sz w:val="18"/>
        </w:rPr>
      </w:pPr>
      <w:r w:rsidRPr="00DD1B3B">
        <w:rPr>
          <w:rFonts w:ascii="Arial Narrow" w:hAnsi="Arial Narrow"/>
          <w:sz w:val="18"/>
          <w:vertAlign w:val="superscript"/>
        </w:rPr>
        <w:t>b</w:t>
      </w:r>
      <w:r w:rsidRPr="00DD1B3B">
        <w:rPr>
          <w:rFonts w:ascii="Arial Narrow" w:hAnsi="Arial Narrow"/>
          <w:sz w:val="18"/>
        </w:rPr>
        <w:t xml:space="preserve"> </w:t>
      </w:r>
      <w:r w:rsidR="00933657">
        <w:rPr>
          <w:rFonts w:ascii="Arial Narrow" w:hAnsi="Arial Narrow"/>
          <w:sz w:val="18"/>
        </w:rPr>
        <w:t>I</w:t>
      </w:r>
      <w:r w:rsidRPr="00933657" w:rsidR="00933657">
        <w:rPr>
          <w:rFonts w:ascii="Arial Narrow" w:hAnsi="Arial Narrow"/>
          <w:sz w:val="18"/>
        </w:rPr>
        <w:t>f consent occurred before assignment, delete this row. Add a note at the bottom of the table indicating that consent occurred before random assignment.</w:t>
      </w:r>
    </w:p>
    <w:p w:rsidRPr="002B2208" w:rsidR="002B2208" w:rsidP="002B2208" w:rsidRDefault="00933657" w14:paraId="468BA0E5" w14:textId="4E5F9037">
      <w:pPr>
        <w:spacing w:after="160" w:line="259" w:lineRule="auto"/>
        <w:ind w:firstLine="0"/>
        <w:rPr>
          <w:vertAlign w:val="superscript"/>
        </w:rPr>
      </w:pPr>
      <w:r>
        <w:rPr>
          <w:rFonts w:ascii="Arial Narrow" w:hAnsi="Arial Narrow"/>
          <w:sz w:val="18"/>
          <w:vertAlign w:val="superscript"/>
        </w:rPr>
        <w:t xml:space="preserve">c </w:t>
      </w:r>
      <w:r w:rsidRPr="00DD1B3B" w:rsidR="002B2208">
        <w:rPr>
          <w:rFonts w:ascii="Arial Narrow" w:hAnsi="Arial Narrow"/>
          <w:sz w:val="18"/>
        </w:rPr>
        <w:t>See guidance in section III.E for defining your analytic sample(s).</w:t>
      </w:r>
    </w:p>
    <w:p w:rsidR="002F253C" w:rsidP="002F253C" w:rsidRDefault="002F253C" w14:paraId="2525F285" w14:textId="77777777">
      <w:pPr>
        <w:spacing w:after="160" w:line="259" w:lineRule="auto"/>
        <w:ind w:firstLine="0"/>
      </w:pPr>
      <w:r>
        <w:br w:type="page"/>
      </w:r>
    </w:p>
    <w:p w:rsidR="002F253C" w:rsidP="002F253C" w:rsidRDefault="002F253C" w14:paraId="3BD5ABB6" w14:textId="094FCDC1">
      <w:pPr>
        <w:pStyle w:val="Title"/>
      </w:pPr>
      <w:r>
        <w:lastRenderedPageBreak/>
        <w:t>Table III.3b. Youth sample sizes by intervention status (</w:t>
      </w:r>
      <w:r w:rsidRPr="00DB0737" w:rsidR="00DB0737">
        <w:t xml:space="preserve">Only use </w:t>
      </w:r>
      <w:r w:rsidR="00CF3DD9">
        <w:t xml:space="preserve">for </w:t>
      </w:r>
      <w:r w:rsidRPr="00DB0737" w:rsidR="00DB0737">
        <w:t xml:space="preserve">studies with </w:t>
      </w:r>
      <w:r w:rsidR="00DB0737">
        <w:t>individual</w:t>
      </w:r>
      <w:r w:rsidRPr="00DB0737" w:rsidR="00DB0737">
        <w:t xml:space="preserve">-level assignment; if your design uses </w:t>
      </w:r>
      <w:r w:rsidR="00DB0737">
        <w:t>cluster</w:t>
      </w:r>
      <w:r w:rsidRPr="00DB0737" w:rsidR="00DB0737">
        <w:t xml:space="preserve">-level assignment, </w:t>
      </w:r>
      <w:r w:rsidR="00C22AC0">
        <w:t>use Table III.3a instead</w:t>
      </w:r>
      <w:r w:rsidR="00DB0737">
        <w:t xml:space="preserve">) </w:t>
      </w:r>
    </w:p>
    <w:tbl>
      <w:tblPr>
        <w:tblStyle w:val="Table"/>
        <w:tblW w:w="5000" w:type="pct"/>
        <w:tblInd w:w="0" w:type="dxa"/>
        <w:tblLook w:val="04A0" w:firstRow="1" w:lastRow="0" w:firstColumn="1" w:lastColumn="0" w:noHBand="0" w:noVBand="1"/>
      </w:tblPr>
      <w:tblGrid>
        <w:gridCol w:w="2739"/>
        <w:gridCol w:w="1833"/>
        <w:gridCol w:w="1400"/>
        <w:gridCol w:w="1400"/>
        <w:gridCol w:w="1400"/>
        <w:gridCol w:w="1397"/>
        <w:gridCol w:w="1397"/>
        <w:gridCol w:w="1394"/>
      </w:tblGrid>
      <w:tr w:rsidR="002F253C" w:rsidTr="00202F58" w14:paraId="691F6165" w14:textId="77777777">
        <w:trPr>
          <w:cnfStyle w:val="100000000000" w:firstRow="1" w:lastRow="0" w:firstColumn="0" w:lastColumn="0" w:oddVBand="0" w:evenVBand="0" w:oddHBand="0" w:evenHBand="0" w:firstRowFirstColumn="0" w:firstRowLastColumn="0" w:lastRowFirstColumn="0" w:lastRowLastColumn="0"/>
          <w:cantSplit/>
        </w:trPr>
        <w:tc>
          <w:tcPr>
            <w:tcW w:w="1057" w:type="pct"/>
            <w:shd w:val="clear" w:color="auto" w:fill="6C6F70"/>
          </w:tcPr>
          <w:p w:rsidRPr="00CB1E2F" w:rsidR="002F253C" w:rsidP="002F253C" w:rsidRDefault="002F253C" w14:paraId="0F294554" w14:textId="77777777">
            <w:pPr>
              <w:pStyle w:val="TableHeaderLeft"/>
              <w:rPr>
                <w:b/>
              </w:rPr>
            </w:pPr>
            <w:r>
              <w:rPr>
                <w:b/>
              </w:rPr>
              <w:t>Number of youth</w:t>
            </w:r>
          </w:p>
        </w:tc>
        <w:tc>
          <w:tcPr>
            <w:tcW w:w="707" w:type="pct"/>
            <w:shd w:val="clear" w:color="auto" w:fill="6C6F70"/>
          </w:tcPr>
          <w:p w:rsidRPr="00CB1E2F" w:rsidR="002F253C" w:rsidP="002F253C" w:rsidRDefault="002F253C" w14:paraId="3D5563AF" w14:textId="77777777">
            <w:pPr>
              <w:pStyle w:val="TableHeaderCenter"/>
              <w:rPr>
                <w:b/>
              </w:rPr>
            </w:pPr>
            <w:r w:rsidRPr="00CB1E2F">
              <w:rPr>
                <w:b/>
              </w:rPr>
              <w:t>Time Period</w:t>
            </w:r>
          </w:p>
        </w:tc>
        <w:tc>
          <w:tcPr>
            <w:tcW w:w="540" w:type="pct"/>
            <w:shd w:val="clear" w:color="auto" w:fill="6C6F70"/>
          </w:tcPr>
          <w:p w:rsidRPr="00CB1E2F" w:rsidR="002F253C" w:rsidP="002F253C" w:rsidRDefault="002F253C" w14:paraId="0FDE04F2" w14:textId="77777777">
            <w:pPr>
              <w:pStyle w:val="TableHeaderCenter"/>
              <w:rPr>
                <w:b/>
              </w:rPr>
            </w:pPr>
            <w:r w:rsidRPr="00CB1E2F">
              <w:rPr>
                <w:b/>
              </w:rPr>
              <w:t>Total sample size</w:t>
            </w:r>
          </w:p>
        </w:tc>
        <w:tc>
          <w:tcPr>
            <w:tcW w:w="540" w:type="pct"/>
            <w:shd w:val="clear" w:color="auto" w:fill="6C6F70"/>
          </w:tcPr>
          <w:p w:rsidRPr="00CB1E2F" w:rsidR="002F253C" w:rsidP="002F253C" w:rsidRDefault="002F253C" w14:paraId="53707F9F" w14:textId="77777777">
            <w:pPr>
              <w:pStyle w:val="TableHeaderCenter"/>
              <w:rPr>
                <w:b/>
              </w:rPr>
            </w:pPr>
            <w:r w:rsidRPr="00CB1E2F">
              <w:rPr>
                <w:b/>
              </w:rPr>
              <w:t>Intervention sample size</w:t>
            </w:r>
          </w:p>
        </w:tc>
        <w:tc>
          <w:tcPr>
            <w:tcW w:w="540" w:type="pct"/>
            <w:shd w:val="clear" w:color="auto" w:fill="6C6F70"/>
          </w:tcPr>
          <w:p w:rsidRPr="00CB1E2F" w:rsidR="002F253C" w:rsidP="002F253C" w:rsidRDefault="002F253C" w14:paraId="1DDCCA16" w14:textId="77777777">
            <w:pPr>
              <w:pStyle w:val="TableHeaderCenter"/>
              <w:rPr>
                <w:b/>
              </w:rPr>
            </w:pPr>
            <w:r w:rsidRPr="00CB1E2F">
              <w:rPr>
                <w:b/>
              </w:rPr>
              <w:t>Comparison sample size</w:t>
            </w:r>
          </w:p>
        </w:tc>
        <w:tc>
          <w:tcPr>
            <w:tcW w:w="539" w:type="pct"/>
            <w:tcBorders>
              <w:bottom w:val="single" w:color="auto" w:sz="4" w:space="0"/>
            </w:tcBorders>
            <w:shd w:val="clear" w:color="auto" w:fill="6C6F70"/>
          </w:tcPr>
          <w:p w:rsidRPr="00CB1E2F" w:rsidR="002F253C" w:rsidP="002F253C" w:rsidRDefault="002F253C" w14:paraId="3A4160DF" w14:textId="77777777">
            <w:pPr>
              <w:pStyle w:val="TableHeaderCenter"/>
              <w:rPr>
                <w:b/>
              </w:rPr>
            </w:pPr>
            <w:r w:rsidRPr="00CB1E2F">
              <w:rPr>
                <w:b/>
              </w:rPr>
              <w:t>Total response rate</w:t>
            </w:r>
          </w:p>
        </w:tc>
        <w:tc>
          <w:tcPr>
            <w:tcW w:w="539" w:type="pct"/>
            <w:tcBorders>
              <w:bottom w:val="single" w:color="auto" w:sz="4" w:space="0"/>
            </w:tcBorders>
            <w:shd w:val="clear" w:color="auto" w:fill="6C6F70"/>
          </w:tcPr>
          <w:p w:rsidRPr="00CB1E2F" w:rsidR="002F253C" w:rsidP="002F253C" w:rsidRDefault="002F253C" w14:paraId="792E0B4C" w14:textId="77777777">
            <w:pPr>
              <w:pStyle w:val="TableHeaderCenter"/>
              <w:rPr>
                <w:b/>
              </w:rPr>
            </w:pPr>
            <w:r w:rsidRPr="00CB1E2F">
              <w:rPr>
                <w:b/>
              </w:rPr>
              <w:t>Intervention response rate</w:t>
            </w:r>
          </w:p>
        </w:tc>
        <w:tc>
          <w:tcPr>
            <w:tcW w:w="538" w:type="pct"/>
            <w:tcBorders>
              <w:bottom w:val="single" w:color="auto" w:sz="4" w:space="0"/>
            </w:tcBorders>
            <w:shd w:val="clear" w:color="auto" w:fill="6C6F70"/>
          </w:tcPr>
          <w:p w:rsidRPr="00CB1E2F" w:rsidR="002F253C" w:rsidP="002F253C" w:rsidRDefault="002F253C" w14:paraId="76745CF7" w14:textId="77777777">
            <w:pPr>
              <w:pStyle w:val="TableHeaderCenter"/>
              <w:rPr>
                <w:b/>
              </w:rPr>
            </w:pPr>
            <w:r w:rsidRPr="00CB1E2F">
              <w:rPr>
                <w:b/>
              </w:rPr>
              <w:t>Comparison response rate</w:t>
            </w:r>
          </w:p>
        </w:tc>
      </w:tr>
      <w:tr w:rsidR="002F253C" w:rsidTr="00202F58" w14:paraId="158B2626" w14:textId="77777777">
        <w:trPr>
          <w:cantSplit/>
        </w:trPr>
        <w:tc>
          <w:tcPr>
            <w:tcW w:w="1057" w:type="pct"/>
            <w:tcBorders>
              <w:top w:val="single" w:color="auto" w:sz="4" w:space="0"/>
              <w:bottom w:val="single" w:color="auto" w:sz="4" w:space="0"/>
            </w:tcBorders>
            <w:vAlign w:val="top"/>
          </w:tcPr>
          <w:p w:rsidR="002F253C" w:rsidP="002F253C" w:rsidRDefault="002F253C" w14:paraId="73E84EA8" w14:textId="77777777">
            <w:pPr>
              <w:pStyle w:val="TableText"/>
              <w:spacing w:before="120"/>
            </w:pPr>
            <w:r>
              <w:t>Assigned to condition</w:t>
            </w:r>
          </w:p>
        </w:tc>
        <w:tc>
          <w:tcPr>
            <w:tcW w:w="707" w:type="pct"/>
            <w:tcBorders>
              <w:top w:val="single" w:color="auto" w:sz="4" w:space="0"/>
              <w:bottom w:val="single" w:color="auto" w:sz="4" w:space="0"/>
            </w:tcBorders>
          </w:tcPr>
          <w:p w:rsidR="002F253C" w:rsidP="002F253C" w:rsidRDefault="002F253C" w14:paraId="321E839C" w14:textId="77777777">
            <w:pPr>
              <w:pStyle w:val="TableText"/>
              <w:spacing w:before="120" w:after="60"/>
            </w:pPr>
            <w:r>
              <w:t xml:space="preserve"> </w:t>
            </w:r>
          </w:p>
        </w:tc>
        <w:tc>
          <w:tcPr>
            <w:tcW w:w="540" w:type="pct"/>
            <w:tcBorders>
              <w:top w:val="single" w:color="auto" w:sz="4" w:space="0"/>
              <w:bottom w:val="single" w:color="auto" w:sz="4" w:space="0"/>
            </w:tcBorders>
          </w:tcPr>
          <w:p w:rsidRPr="00DD1B3B" w:rsidR="002F253C" w:rsidP="005062A0" w:rsidRDefault="002F253C" w14:paraId="57ABC5D2" w14:textId="4020933B">
            <w:pPr>
              <w:pStyle w:val="TableText"/>
              <w:spacing w:before="120" w:after="60"/>
            </w:pPr>
            <w:r w:rsidRPr="00DD1B3B">
              <w:t>1</w:t>
            </w:r>
            <w:r w:rsidRPr="00DD1B3B" w:rsidR="00705186">
              <w:t>c</w:t>
            </w:r>
            <w:r w:rsidRPr="00DD1B3B">
              <w:t xml:space="preserve"> </w:t>
            </w:r>
            <w:r w:rsidR="005062A0">
              <w:rPr>
                <w:i/>
              </w:rPr>
              <w:t>=</w:t>
            </w:r>
            <w:r w:rsidRPr="00DD1B3B" w:rsidR="005062A0">
              <w:t xml:space="preserve"> </w:t>
            </w:r>
            <w:r w:rsidRPr="00DD1B3B">
              <w:t>(1a + 1b)</w:t>
            </w:r>
          </w:p>
        </w:tc>
        <w:tc>
          <w:tcPr>
            <w:tcW w:w="540" w:type="pct"/>
            <w:tcBorders>
              <w:top w:val="single" w:color="auto" w:sz="4" w:space="0"/>
              <w:bottom w:val="single" w:color="auto" w:sz="4" w:space="0"/>
            </w:tcBorders>
          </w:tcPr>
          <w:p w:rsidRPr="00DD1B3B" w:rsidR="002F253C" w:rsidP="002F253C" w:rsidRDefault="002F253C" w14:paraId="73D0F46F" w14:textId="77777777">
            <w:pPr>
              <w:pStyle w:val="TableText"/>
              <w:spacing w:before="120" w:after="60"/>
            </w:pPr>
            <w:r w:rsidRPr="00DD1B3B">
              <w:t>1a</w:t>
            </w:r>
          </w:p>
        </w:tc>
        <w:tc>
          <w:tcPr>
            <w:tcW w:w="540" w:type="pct"/>
            <w:tcBorders>
              <w:top w:val="single" w:color="auto" w:sz="4" w:space="0"/>
              <w:bottom w:val="single" w:color="auto" w:sz="4" w:space="0"/>
            </w:tcBorders>
          </w:tcPr>
          <w:p w:rsidRPr="00DD1B3B" w:rsidR="002F253C" w:rsidP="002F253C" w:rsidRDefault="002F253C" w14:paraId="323E3CC9" w14:textId="77777777">
            <w:pPr>
              <w:pStyle w:val="TableText"/>
              <w:spacing w:before="120" w:after="60"/>
            </w:pPr>
            <w:r w:rsidRPr="00DD1B3B">
              <w:t>1b</w:t>
            </w:r>
          </w:p>
        </w:tc>
        <w:tc>
          <w:tcPr>
            <w:tcW w:w="539" w:type="pct"/>
            <w:tcBorders>
              <w:top w:val="single" w:color="auto" w:sz="4" w:space="0"/>
              <w:bottom w:val="single" w:color="auto" w:sz="4" w:space="0"/>
              <w:tl2br w:val="nil"/>
              <w:tr2bl w:val="nil"/>
            </w:tcBorders>
            <w:shd w:val="clear" w:color="auto" w:fill="000000" w:themeFill="text1"/>
          </w:tcPr>
          <w:p w:rsidRPr="00E401A1" w:rsidR="002F253C" w:rsidP="002F253C" w:rsidRDefault="002F253C" w14:paraId="18AECB9B" w14:textId="77777777">
            <w:pPr>
              <w:pStyle w:val="TableText"/>
              <w:spacing w:before="120" w:after="60"/>
            </w:pPr>
            <w:r w:rsidRPr="00DD1B3B">
              <w:t>N/A</w:t>
            </w:r>
          </w:p>
        </w:tc>
        <w:tc>
          <w:tcPr>
            <w:tcW w:w="539" w:type="pct"/>
            <w:tcBorders>
              <w:top w:val="single" w:color="auto" w:sz="4" w:space="0"/>
              <w:bottom w:val="single" w:color="auto" w:sz="4" w:space="0"/>
              <w:tl2br w:val="nil"/>
              <w:tr2bl w:val="nil"/>
            </w:tcBorders>
            <w:shd w:val="clear" w:color="auto" w:fill="000000" w:themeFill="text1"/>
          </w:tcPr>
          <w:p w:rsidRPr="00E401A1" w:rsidR="002F253C" w:rsidP="002F253C" w:rsidRDefault="002F253C" w14:paraId="04C5B1F5" w14:textId="77777777">
            <w:pPr>
              <w:pStyle w:val="TableText"/>
              <w:spacing w:before="120" w:after="60"/>
            </w:pPr>
            <w:r w:rsidRPr="00DD1B3B">
              <w:t>NA</w:t>
            </w:r>
          </w:p>
        </w:tc>
        <w:tc>
          <w:tcPr>
            <w:tcW w:w="538" w:type="pct"/>
            <w:tcBorders>
              <w:top w:val="single" w:color="auto" w:sz="4" w:space="0"/>
              <w:bottom w:val="single" w:color="auto" w:sz="4" w:space="0"/>
              <w:tl2br w:val="nil"/>
              <w:tr2bl w:val="nil"/>
            </w:tcBorders>
            <w:shd w:val="clear" w:color="auto" w:fill="000000" w:themeFill="text1"/>
          </w:tcPr>
          <w:p w:rsidRPr="00E401A1" w:rsidR="002F253C" w:rsidP="002F253C" w:rsidRDefault="002F253C" w14:paraId="2F48C3C5" w14:textId="77777777">
            <w:pPr>
              <w:pStyle w:val="TableText"/>
              <w:spacing w:before="120" w:after="60"/>
            </w:pPr>
            <w:r w:rsidRPr="00DD1B3B">
              <w:t>N/A</w:t>
            </w:r>
          </w:p>
        </w:tc>
      </w:tr>
      <w:tr w:rsidR="002F253C" w:rsidTr="00202F58" w14:paraId="4FCF0108" w14:textId="77777777">
        <w:trPr>
          <w:cantSplit/>
        </w:trPr>
        <w:tc>
          <w:tcPr>
            <w:tcW w:w="1057" w:type="pct"/>
            <w:tcBorders>
              <w:top w:val="single" w:color="auto" w:sz="4" w:space="0"/>
              <w:bottom w:val="single" w:color="auto" w:sz="4" w:space="0"/>
            </w:tcBorders>
            <w:vAlign w:val="top"/>
          </w:tcPr>
          <w:p w:rsidR="002F253C" w:rsidP="002F253C" w:rsidRDefault="00A51A0D" w14:paraId="16434185" w14:textId="3EA73BD7">
            <w:pPr>
              <w:pStyle w:val="TableText"/>
              <w:spacing w:before="120"/>
            </w:pPr>
            <w:r>
              <w:t xml:space="preserve">Completed </w:t>
            </w:r>
            <w:r w:rsidR="002F253C">
              <w:t>a baseline survey</w:t>
            </w:r>
          </w:p>
        </w:tc>
        <w:tc>
          <w:tcPr>
            <w:tcW w:w="707" w:type="pct"/>
            <w:tcBorders>
              <w:top w:val="single" w:color="auto" w:sz="4" w:space="0"/>
              <w:bottom w:val="single" w:color="auto" w:sz="4" w:space="0"/>
            </w:tcBorders>
          </w:tcPr>
          <w:p w:rsidR="002F253C" w:rsidP="002F253C" w:rsidRDefault="002F253C" w14:paraId="2D354A42" w14:textId="77777777">
            <w:pPr>
              <w:pStyle w:val="TableText"/>
              <w:spacing w:before="120" w:after="60"/>
            </w:pPr>
            <w:r>
              <w:t xml:space="preserve"> </w:t>
            </w:r>
          </w:p>
        </w:tc>
        <w:tc>
          <w:tcPr>
            <w:tcW w:w="540" w:type="pct"/>
            <w:tcBorders>
              <w:top w:val="single" w:color="auto" w:sz="4" w:space="0"/>
              <w:bottom w:val="single" w:color="auto" w:sz="4" w:space="0"/>
            </w:tcBorders>
          </w:tcPr>
          <w:p w:rsidRPr="00DD1B3B" w:rsidR="002F253C" w:rsidP="005062A0" w:rsidRDefault="002F253C" w14:paraId="706E8FA1" w14:textId="30AF7EEC">
            <w:pPr>
              <w:pStyle w:val="TableText"/>
              <w:spacing w:before="120" w:after="60"/>
            </w:pPr>
            <w:r w:rsidRPr="00DD1B3B">
              <w:t>2</w:t>
            </w:r>
            <w:r w:rsidRPr="00DD1B3B" w:rsidR="00705186">
              <w:t>c</w:t>
            </w:r>
            <w:r w:rsidRPr="00DD1B3B">
              <w:t xml:space="preserve"> </w:t>
            </w:r>
            <w:r w:rsidR="005062A0">
              <w:rPr>
                <w:i/>
              </w:rPr>
              <w:t>=</w:t>
            </w:r>
            <w:r w:rsidRPr="00DD1B3B" w:rsidR="005062A0">
              <w:t xml:space="preserve"> </w:t>
            </w:r>
            <w:r w:rsidRPr="00DD1B3B">
              <w:t xml:space="preserve">(2a + 2b) </w:t>
            </w:r>
          </w:p>
        </w:tc>
        <w:tc>
          <w:tcPr>
            <w:tcW w:w="540" w:type="pct"/>
            <w:tcBorders>
              <w:top w:val="single" w:color="auto" w:sz="4" w:space="0"/>
              <w:bottom w:val="single" w:color="auto" w:sz="4" w:space="0"/>
            </w:tcBorders>
          </w:tcPr>
          <w:p w:rsidRPr="00DD1B3B" w:rsidR="002F253C" w:rsidP="002F253C" w:rsidRDefault="002F253C" w14:paraId="5C890288" w14:textId="77777777">
            <w:pPr>
              <w:pStyle w:val="TableText"/>
              <w:spacing w:before="120" w:after="60"/>
            </w:pPr>
            <w:r w:rsidRPr="00DD1B3B">
              <w:t>2a</w:t>
            </w:r>
          </w:p>
        </w:tc>
        <w:tc>
          <w:tcPr>
            <w:tcW w:w="540" w:type="pct"/>
            <w:tcBorders>
              <w:top w:val="single" w:color="auto" w:sz="4" w:space="0"/>
              <w:bottom w:val="single" w:color="auto" w:sz="4" w:space="0"/>
            </w:tcBorders>
          </w:tcPr>
          <w:p w:rsidRPr="00DD1B3B" w:rsidR="002F253C" w:rsidP="002F253C" w:rsidRDefault="002F253C" w14:paraId="0F32FCBE" w14:textId="77777777">
            <w:pPr>
              <w:pStyle w:val="TableText"/>
              <w:spacing w:before="120" w:after="60"/>
            </w:pPr>
            <w:r w:rsidRPr="00DD1B3B">
              <w:t>2b</w:t>
            </w:r>
          </w:p>
        </w:tc>
        <w:tc>
          <w:tcPr>
            <w:tcW w:w="539" w:type="pct"/>
            <w:tcBorders>
              <w:top w:val="single" w:color="auto" w:sz="4" w:space="0"/>
              <w:bottom w:val="single" w:color="auto" w:sz="4" w:space="0"/>
            </w:tcBorders>
          </w:tcPr>
          <w:p w:rsidRPr="00DD1B3B" w:rsidR="002F253C" w:rsidP="002F253C" w:rsidRDefault="002F253C" w14:paraId="3216B6A1" w14:textId="6510E809">
            <w:pPr>
              <w:pStyle w:val="TableText"/>
              <w:spacing w:before="120" w:after="60"/>
            </w:pPr>
            <w:r w:rsidRPr="00DD1B3B">
              <w:t>=2</w:t>
            </w:r>
            <w:r w:rsidRPr="00DD1B3B" w:rsidR="00705186">
              <w:t>c</w:t>
            </w:r>
            <w:r w:rsidRPr="00DD1B3B">
              <w:t>/1</w:t>
            </w:r>
            <w:r w:rsidRPr="00DD1B3B" w:rsidR="00705186">
              <w:t>c</w:t>
            </w:r>
          </w:p>
        </w:tc>
        <w:tc>
          <w:tcPr>
            <w:tcW w:w="539" w:type="pct"/>
            <w:tcBorders>
              <w:top w:val="single" w:color="auto" w:sz="4" w:space="0"/>
              <w:bottom w:val="single" w:color="auto" w:sz="4" w:space="0"/>
            </w:tcBorders>
          </w:tcPr>
          <w:p w:rsidRPr="00DD1B3B" w:rsidR="002F253C" w:rsidP="002F253C" w:rsidRDefault="002F253C" w14:paraId="2C68FB68" w14:textId="77777777">
            <w:pPr>
              <w:pStyle w:val="TableText"/>
              <w:spacing w:before="120" w:after="60"/>
            </w:pPr>
            <w:r w:rsidRPr="00DD1B3B">
              <w:t>=2a/1a</w:t>
            </w:r>
          </w:p>
        </w:tc>
        <w:tc>
          <w:tcPr>
            <w:tcW w:w="538" w:type="pct"/>
            <w:tcBorders>
              <w:top w:val="single" w:color="auto" w:sz="4" w:space="0"/>
              <w:bottom w:val="single" w:color="auto" w:sz="4" w:space="0"/>
            </w:tcBorders>
          </w:tcPr>
          <w:p w:rsidRPr="00DD1B3B" w:rsidR="002F253C" w:rsidP="002F253C" w:rsidRDefault="002F253C" w14:paraId="5281921B" w14:textId="77777777">
            <w:pPr>
              <w:pStyle w:val="TableText"/>
              <w:spacing w:before="120" w:after="60"/>
            </w:pPr>
            <w:r w:rsidRPr="00DD1B3B">
              <w:t>=2b/1b</w:t>
            </w:r>
          </w:p>
        </w:tc>
      </w:tr>
      <w:tr w:rsidR="002F253C" w:rsidTr="00202F58" w14:paraId="02473708" w14:textId="77777777">
        <w:trPr>
          <w:cantSplit/>
        </w:trPr>
        <w:tc>
          <w:tcPr>
            <w:tcW w:w="1057" w:type="pct"/>
            <w:tcBorders>
              <w:top w:val="single" w:color="auto" w:sz="4" w:space="0"/>
              <w:bottom w:val="single" w:color="auto" w:sz="4" w:space="0"/>
            </w:tcBorders>
            <w:vAlign w:val="top"/>
          </w:tcPr>
          <w:p w:rsidR="002F253C" w:rsidP="002F253C" w:rsidRDefault="00A51A0D" w14:paraId="536766F9" w14:textId="57A4F914">
            <w:pPr>
              <w:pStyle w:val="TableText"/>
              <w:spacing w:before="120"/>
            </w:pPr>
            <w:bookmarkStart w:name="_Hlk39678488" w:id="2"/>
            <w:r>
              <w:t xml:space="preserve">Completed </w:t>
            </w:r>
            <w:r w:rsidR="002F253C">
              <w:t>a follow-up survey</w:t>
            </w:r>
            <w:bookmarkEnd w:id="2"/>
          </w:p>
        </w:tc>
        <w:tc>
          <w:tcPr>
            <w:tcW w:w="707" w:type="pct"/>
            <w:tcBorders>
              <w:top w:val="single" w:color="auto" w:sz="4" w:space="0"/>
              <w:bottom w:val="single" w:color="auto" w:sz="4" w:space="0"/>
            </w:tcBorders>
          </w:tcPr>
          <w:p w:rsidRPr="00226FA5" w:rsidR="002F253C" w:rsidP="002F253C" w:rsidRDefault="002F253C" w14:paraId="40E63AD8" w14:textId="77777777">
            <w:pPr>
              <w:pStyle w:val="TableText"/>
              <w:spacing w:before="120" w:after="60"/>
              <w:rPr>
                <w:i/>
              </w:rPr>
            </w:pPr>
            <w:r w:rsidRPr="000C6402">
              <w:rPr>
                <w:i/>
              </w:rPr>
              <w:t>Immediate</w:t>
            </w:r>
            <w:r>
              <w:rPr>
                <w:i/>
              </w:rPr>
              <w:t>ly</w:t>
            </w:r>
            <w:r w:rsidRPr="000C6402">
              <w:rPr>
                <w:i/>
              </w:rPr>
              <w:t xml:space="preserve"> post-programming</w:t>
            </w:r>
          </w:p>
        </w:tc>
        <w:tc>
          <w:tcPr>
            <w:tcW w:w="540" w:type="pct"/>
            <w:tcBorders>
              <w:top w:val="single" w:color="auto" w:sz="4" w:space="0"/>
              <w:bottom w:val="single" w:color="auto" w:sz="4" w:space="0"/>
            </w:tcBorders>
          </w:tcPr>
          <w:p w:rsidRPr="00DD1B3B" w:rsidR="002F253C" w:rsidP="005062A0" w:rsidRDefault="002F253C" w14:paraId="5B6C48E2" w14:textId="382DA773">
            <w:pPr>
              <w:pStyle w:val="TableText"/>
              <w:spacing w:before="120" w:after="60"/>
            </w:pPr>
            <w:r w:rsidRPr="00DD1B3B">
              <w:t>3</w:t>
            </w:r>
            <w:r w:rsidRPr="00DD1B3B" w:rsidR="00705186">
              <w:t>c</w:t>
            </w:r>
            <w:r w:rsidRPr="00DD1B3B">
              <w:t xml:space="preserve"> </w:t>
            </w:r>
            <w:r w:rsidR="005062A0">
              <w:rPr>
                <w:i/>
              </w:rPr>
              <w:t>=</w:t>
            </w:r>
            <w:r w:rsidRPr="00DD1B3B" w:rsidR="005062A0">
              <w:t xml:space="preserve"> </w:t>
            </w:r>
            <w:r w:rsidRPr="00DD1B3B">
              <w:t>(3a + 3b)</w:t>
            </w:r>
          </w:p>
        </w:tc>
        <w:tc>
          <w:tcPr>
            <w:tcW w:w="540" w:type="pct"/>
            <w:tcBorders>
              <w:top w:val="single" w:color="auto" w:sz="4" w:space="0"/>
              <w:bottom w:val="single" w:color="auto" w:sz="4" w:space="0"/>
            </w:tcBorders>
          </w:tcPr>
          <w:p w:rsidRPr="00DD1B3B" w:rsidR="002F253C" w:rsidP="002F253C" w:rsidRDefault="002F253C" w14:paraId="6434ECD4" w14:textId="77777777">
            <w:pPr>
              <w:pStyle w:val="TableText"/>
              <w:spacing w:before="120" w:after="60"/>
            </w:pPr>
            <w:r w:rsidRPr="00DD1B3B">
              <w:t>3a</w:t>
            </w:r>
          </w:p>
        </w:tc>
        <w:tc>
          <w:tcPr>
            <w:tcW w:w="540" w:type="pct"/>
            <w:tcBorders>
              <w:top w:val="single" w:color="auto" w:sz="4" w:space="0"/>
              <w:bottom w:val="single" w:color="auto" w:sz="4" w:space="0"/>
            </w:tcBorders>
          </w:tcPr>
          <w:p w:rsidRPr="00DD1B3B" w:rsidR="002F253C" w:rsidP="002F253C" w:rsidRDefault="002F253C" w14:paraId="5D6E5BFA" w14:textId="77777777">
            <w:pPr>
              <w:pStyle w:val="TableText"/>
              <w:spacing w:before="120" w:after="60"/>
            </w:pPr>
            <w:r w:rsidRPr="00DD1B3B">
              <w:t>3b</w:t>
            </w:r>
          </w:p>
        </w:tc>
        <w:tc>
          <w:tcPr>
            <w:tcW w:w="539" w:type="pct"/>
            <w:tcBorders>
              <w:top w:val="single" w:color="auto" w:sz="4" w:space="0"/>
              <w:bottom w:val="single" w:color="auto" w:sz="4" w:space="0"/>
            </w:tcBorders>
          </w:tcPr>
          <w:p w:rsidRPr="00DD1B3B" w:rsidR="002F253C" w:rsidP="002F253C" w:rsidRDefault="002F253C" w14:paraId="6DCB734A" w14:textId="5FEEBE8C">
            <w:pPr>
              <w:pStyle w:val="TableText"/>
              <w:spacing w:before="120" w:after="60"/>
            </w:pPr>
            <w:r w:rsidRPr="00DD1B3B">
              <w:t>=3</w:t>
            </w:r>
            <w:r w:rsidRPr="00DD1B3B" w:rsidR="00705186">
              <w:t>c</w:t>
            </w:r>
            <w:r w:rsidRPr="00DD1B3B">
              <w:t>/1</w:t>
            </w:r>
            <w:r w:rsidRPr="00DD1B3B" w:rsidR="00705186">
              <w:t>c</w:t>
            </w:r>
          </w:p>
        </w:tc>
        <w:tc>
          <w:tcPr>
            <w:tcW w:w="539" w:type="pct"/>
            <w:tcBorders>
              <w:top w:val="single" w:color="auto" w:sz="4" w:space="0"/>
              <w:bottom w:val="single" w:color="auto" w:sz="4" w:space="0"/>
            </w:tcBorders>
          </w:tcPr>
          <w:p w:rsidRPr="00DD1B3B" w:rsidR="002F253C" w:rsidP="002F253C" w:rsidRDefault="002F253C" w14:paraId="3112C62F" w14:textId="77777777">
            <w:pPr>
              <w:pStyle w:val="TableText"/>
              <w:spacing w:before="120" w:after="60"/>
            </w:pPr>
            <w:r w:rsidRPr="00DD1B3B">
              <w:t>=3a/1a</w:t>
            </w:r>
          </w:p>
        </w:tc>
        <w:tc>
          <w:tcPr>
            <w:tcW w:w="538" w:type="pct"/>
            <w:tcBorders>
              <w:top w:val="single" w:color="auto" w:sz="4" w:space="0"/>
              <w:bottom w:val="single" w:color="auto" w:sz="4" w:space="0"/>
            </w:tcBorders>
          </w:tcPr>
          <w:p w:rsidRPr="00DD1B3B" w:rsidR="002F253C" w:rsidP="002F253C" w:rsidRDefault="002F253C" w14:paraId="3849CCEB" w14:textId="77777777">
            <w:pPr>
              <w:pStyle w:val="TableText"/>
              <w:spacing w:before="120" w:after="60"/>
            </w:pPr>
            <w:r w:rsidRPr="00DD1B3B">
              <w:t>=3b/1b</w:t>
            </w:r>
          </w:p>
        </w:tc>
      </w:tr>
      <w:tr w:rsidRPr="00994489" w:rsidR="002F253C" w:rsidTr="00202F58" w14:paraId="60519705" w14:textId="77777777">
        <w:tc>
          <w:tcPr>
            <w:tcW w:w="1057" w:type="pct"/>
          </w:tcPr>
          <w:p w:rsidRPr="00994489" w:rsidR="002F253C" w:rsidP="002F253C" w:rsidRDefault="00A51A0D" w14:paraId="0116D15A" w14:textId="525F4115">
            <w:pPr>
              <w:pStyle w:val="TableText"/>
            </w:pPr>
            <w:r>
              <w:t>Included</w:t>
            </w:r>
            <w:r w:rsidRPr="00994489">
              <w:t xml:space="preserve"> </w:t>
            </w:r>
            <w:r>
              <w:t>in</w:t>
            </w:r>
            <w:r w:rsidR="002F253C">
              <w:t xml:space="preserve"> the impact analysis </w:t>
            </w:r>
            <w:r>
              <w:t xml:space="preserve">sample </w:t>
            </w:r>
            <w:r w:rsidRPr="00994489" w:rsidR="002F253C">
              <w:t>a</w:t>
            </w:r>
            <w:r w:rsidR="002F253C">
              <w:t>t</w:t>
            </w:r>
            <w:r w:rsidRPr="00994489" w:rsidR="002F253C">
              <w:t xml:space="preserve"> follow-up </w:t>
            </w:r>
            <w:r w:rsidR="002F253C">
              <w:t>(accounts for item non-</w:t>
            </w:r>
            <w:proofErr w:type="gramStart"/>
            <w:r w:rsidR="002F253C">
              <w:t>response)</w:t>
            </w:r>
            <w:r w:rsidRPr="00DD1B3B" w:rsidR="00B06A91">
              <w:rPr>
                <w:vertAlign w:val="superscript"/>
              </w:rPr>
              <w:t>a</w:t>
            </w:r>
            <w:proofErr w:type="gramEnd"/>
          </w:p>
        </w:tc>
        <w:tc>
          <w:tcPr>
            <w:tcW w:w="707" w:type="pct"/>
          </w:tcPr>
          <w:p w:rsidRPr="00994489" w:rsidR="002F253C" w:rsidP="002F253C" w:rsidRDefault="002F253C" w14:paraId="636A19F3" w14:textId="77777777">
            <w:pPr>
              <w:pStyle w:val="TableText"/>
              <w:rPr>
                <w:i/>
              </w:rPr>
            </w:pPr>
            <w:r w:rsidRPr="00994489">
              <w:rPr>
                <w:i/>
              </w:rPr>
              <w:t>Immediately post-programming</w:t>
            </w:r>
          </w:p>
        </w:tc>
        <w:tc>
          <w:tcPr>
            <w:tcW w:w="540" w:type="pct"/>
          </w:tcPr>
          <w:p w:rsidRPr="00DD1B3B" w:rsidR="002F253C" w:rsidP="005062A0" w:rsidRDefault="002F253C" w14:paraId="78726F36" w14:textId="4FF1095C">
            <w:pPr>
              <w:pStyle w:val="TableText"/>
            </w:pPr>
            <w:r w:rsidRPr="00DD1B3B">
              <w:t>4</w:t>
            </w:r>
            <w:r w:rsidRPr="00DD1B3B" w:rsidR="00705186">
              <w:t>c</w:t>
            </w:r>
            <w:r w:rsidR="005062A0">
              <w:t xml:space="preserve"> </w:t>
            </w:r>
            <w:proofErr w:type="gramStart"/>
            <w:r w:rsidR="005062A0">
              <w:rPr>
                <w:i/>
              </w:rPr>
              <w:t>=</w:t>
            </w:r>
            <w:r w:rsidRPr="00DD1B3B">
              <w:t>(</w:t>
            </w:r>
            <w:proofErr w:type="gramEnd"/>
            <w:r w:rsidRPr="00DD1B3B">
              <w:t>4a + 4b)</w:t>
            </w:r>
          </w:p>
        </w:tc>
        <w:tc>
          <w:tcPr>
            <w:tcW w:w="540" w:type="pct"/>
          </w:tcPr>
          <w:p w:rsidRPr="00DD1B3B" w:rsidR="002F253C" w:rsidP="002F253C" w:rsidRDefault="002F253C" w14:paraId="592165F3" w14:textId="77777777">
            <w:pPr>
              <w:pStyle w:val="TableText"/>
            </w:pPr>
            <w:r w:rsidRPr="00DD1B3B">
              <w:t>4a</w:t>
            </w:r>
          </w:p>
        </w:tc>
        <w:tc>
          <w:tcPr>
            <w:tcW w:w="540" w:type="pct"/>
          </w:tcPr>
          <w:p w:rsidRPr="00DD1B3B" w:rsidR="002F253C" w:rsidP="002F253C" w:rsidRDefault="002F253C" w14:paraId="7150F484" w14:textId="77777777">
            <w:pPr>
              <w:pStyle w:val="TableText"/>
            </w:pPr>
            <w:r w:rsidRPr="00DD1B3B">
              <w:t>4b</w:t>
            </w:r>
          </w:p>
        </w:tc>
        <w:tc>
          <w:tcPr>
            <w:tcW w:w="539" w:type="pct"/>
          </w:tcPr>
          <w:p w:rsidRPr="00DD1B3B" w:rsidR="002F253C" w:rsidP="002F253C" w:rsidRDefault="002F253C" w14:paraId="49C1529B" w14:textId="0CBA3E25">
            <w:pPr>
              <w:pStyle w:val="TableText"/>
            </w:pPr>
            <w:r w:rsidRPr="00DD1B3B">
              <w:t>=4</w:t>
            </w:r>
            <w:r w:rsidRPr="00DD1B3B" w:rsidR="00705186">
              <w:t>c</w:t>
            </w:r>
            <w:r w:rsidRPr="00DD1B3B">
              <w:t>/1</w:t>
            </w:r>
            <w:r w:rsidRPr="00DD1B3B" w:rsidR="00705186">
              <w:t>c</w:t>
            </w:r>
          </w:p>
        </w:tc>
        <w:tc>
          <w:tcPr>
            <w:tcW w:w="539" w:type="pct"/>
          </w:tcPr>
          <w:p w:rsidRPr="00DD1B3B" w:rsidR="002F253C" w:rsidP="002F253C" w:rsidRDefault="002F253C" w14:paraId="188AD875" w14:textId="77777777">
            <w:pPr>
              <w:pStyle w:val="TableText"/>
            </w:pPr>
            <w:r w:rsidRPr="00DD1B3B">
              <w:t>=4a/1a</w:t>
            </w:r>
          </w:p>
        </w:tc>
        <w:tc>
          <w:tcPr>
            <w:tcW w:w="538" w:type="pct"/>
          </w:tcPr>
          <w:p w:rsidRPr="00DD1B3B" w:rsidR="002F253C" w:rsidP="002F253C" w:rsidRDefault="002F253C" w14:paraId="219EB34F" w14:textId="77777777">
            <w:pPr>
              <w:pStyle w:val="TableText"/>
            </w:pPr>
            <w:r w:rsidRPr="00DD1B3B">
              <w:t>=4b/1b</w:t>
            </w:r>
          </w:p>
        </w:tc>
      </w:tr>
      <w:tr w:rsidR="002F253C" w:rsidTr="00202F58" w14:paraId="4598C28B" w14:textId="77777777">
        <w:trPr>
          <w:cantSplit/>
        </w:trPr>
        <w:tc>
          <w:tcPr>
            <w:tcW w:w="1057" w:type="pct"/>
            <w:tcBorders>
              <w:top w:val="single" w:color="auto" w:sz="4" w:space="0"/>
              <w:bottom w:val="single" w:color="auto" w:sz="4" w:space="0"/>
            </w:tcBorders>
            <w:vAlign w:val="top"/>
          </w:tcPr>
          <w:p w:rsidR="002F253C" w:rsidP="002F253C" w:rsidRDefault="00A51A0D" w14:paraId="351B72EF" w14:textId="6D00DFA4">
            <w:pPr>
              <w:pStyle w:val="TableText"/>
              <w:spacing w:before="120"/>
            </w:pPr>
            <w:r>
              <w:t xml:space="preserve">Completed </w:t>
            </w:r>
            <w:r w:rsidR="002F253C">
              <w:t>a follow-up survey</w:t>
            </w:r>
          </w:p>
        </w:tc>
        <w:tc>
          <w:tcPr>
            <w:tcW w:w="707" w:type="pct"/>
            <w:tcBorders>
              <w:top w:val="single" w:color="auto" w:sz="4" w:space="0"/>
              <w:bottom w:val="single" w:color="auto" w:sz="4" w:space="0"/>
            </w:tcBorders>
          </w:tcPr>
          <w:p w:rsidRPr="00226FA5" w:rsidR="002F253C" w:rsidP="002F253C" w:rsidRDefault="002F253C" w14:paraId="791505AD" w14:textId="77777777">
            <w:pPr>
              <w:pStyle w:val="TableText"/>
              <w:spacing w:before="120" w:after="60"/>
              <w:rPr>
                <w:i/>
              </w:rPr>
            </w:pPr>
            <w:r w:rsidRPr="000C6402">
              <w:rPr>
                <w:i/>
              </w:rPr>
              <w:t>6-months post-programming</w:t>
            </w:r>
          </w:p>
        </w:tc>
        <w:tc>
          <w:tcPr>
            <w:tcW w:w="540" w:type="pct"/>
            <w:tcBorders>
              <w:top w:val="single" w:color="auto" w:sz="4" w:space="0"/>
              <w:bottom w:val="single" w:color="auto" w:sz="4" w:space="0"/>
            </w:tcBorders>
          </w:tcPr>
          <w:p w:rsidRPr="00DD1B3B" w:rsidR="002F253C" w:rsidP="005062A0" w:rsidRDefault="002F253C" w14:paraId="3687A94C" w14:textId="559092E2">
            <w:pPr>
              <w:pStyle w:val="TableText"/>
              <w:spacing w:before="120" w:after="60"/>
            </w:pPr>
            <w:r w:rsidRPr="00DD1B3B">
              <w:t>5</w:t>
            </w:r>
            <w:r w:rsidRPr="00DD1B3B" w:rsidR="00705186">
              <w:t>c</w:t>
            </w:r>
            <w:r w:rsidRPr="00DD1B3B">
              <w:t xml:space="preserve"> </w:t>
            </w:r>
            <w:r w:rsidR="005062A0">
              <w:rPr>
                <w:i/>
              </w:rPr>
              <w:t>=</w:t>
            </w:r>
            <w:r w:rsidRPr="00DD1B3B" w:rsidR="005062A0">
              <w:t xml:space="preserve"> </w:t>
            </w:r>
            <w:r w:rsidRPr="00DD1B3B">
              <w:t>(5a + 5b)</w:t>
            </w:r>
          </w:p>
        </w:tc>
        <w:tc>
          <w:tcPr>
            <w:tcW w:w="540" w:type="pct"/>
            <w:tcBorders>
              <w:top w:val="single" w:color="auto" w:sz="4" w:space="0"/>
              <w:bottom w:val="single" w:color="auto" w:sz="4" w:space="0"/>
            </w:tcBorders>
          </w:tcPr>
          <w:p w:rsidRPr="00DD1B3B" w:rsidR="002F253C" w:rsidP="002F253C" w:rsidRDefault="002F253C" w14:paraId="0D768E5F" w14:textId="77777777">
            <w:pPr>
              <w:pStyle w:val="TableText"/>
              <w:spacing w:before="120" w:after="60"/>
            </w:pPr>
            <w:r w:rsidRPr="00DD1B3B">
              <w:t>5a</w:t>
            </w:r>
          </w:p>
        </w:tc>
        <w:tc>
          <w:tcPr>
            <w:tcW w:w="540" w:type="pct"/>
            <w:tcBorders>
              <w:top w:val="single" w:color="auto" w:sz="4" w:space="0"/>
              <w:bottom w:val="single" w:color="auto" w:sz="4" w:space="0"/>
            </w:tcBorders>
          </w:tcPr>
          <w:p w:rsidRPr="00DD1B3B" w:rsidR="002F253C" w:rsidP="002F253C" w:rsidRDefault="002F253C" w14:paraId="18408A1C" w14:textId="77777777">
            <w:pPr>
              <w:pStyle w:val="TableText"/>
              <w:spacing w:before="120" w:after="60"/>
            </w:pPr>
            <w:r w:rsidRPr="00DD1B3B">
              <w:t>5b</w:t>
            </w:r>
          </w:p>
        </w:tc>
        <w:tc>
          <w:tcPr>
            <w:tcW w:w="539" w:type="pct"/>
            <w:tcBorders>
              <w:top w:val="single" w:color="auto" w:sz="4" w:space="0"/>
              <w:bottom w:val="single" w:color="auto" w:sz="4" w:space="0"/>
            </w:tcBorders>
          </w:tcPr>
          <w:p w:rsidRPr="00DD1B3B" w:rsidR="002F253C" w:rsidP="002F253C" w:rsidRDefault="002F253C" w14:paraId="7EFF2577" w14:textId="65230D18">
            <w:pPr>
              <w:pStyle w:val="TableText"/>
              <w:spacing w:before="120" w:after="60"/>
            </w:pPr>
            <w:r w:rsidRPr="00DD1B3B">
              <w:t>=5</w:t>
            </w:r>
            <w:r w:rsidRPr="00DD1B3B" w:rsidR="00705186">
              <w:t>c</w:t>
            </w:r>
            <w:r w:rsidRPr="00DD1B3B">
              <w:t>/1</w:t>
            </w:r>
            <w:r w:rsidRPr="00DD1B3B" w:rsidR="00705186">
              <w:t>c</w:t>
            </w:r>
          </w:p>
        </w:tc>
        <w:tc>
          <w:tcPr>
            <w:tcW w:w="539" w:type="pct"/>
            <w:tcBorders>
              <w:top w:val="single" w:color="auto" w:sz="4" w:space="0"/>
              <w:bottom w:val="single" w:color="auto" w:sz="4" w:space="0"/>
            </w:tcBorders>
          </w:tcPr>
          <w:p w:rsidRPr="00DD1B3B" w:rsidR="002F253C" w:rsidP="002F253C" w:rsidRDefault="002F253C" w14:paraId="1D4D4982" w14:textId="77777777">
            <w:pPr>
              <w:pStyle w:val="TableText"/>
              <w:spacing w:before="120" w:after="60"/>
            </w:pPr>
            <w:r w:rsidRPr="00DD1B3B">
              <w:t>=5a/1a</w:t>
            </w:r>
          </w:p>
        </w:tc>
        <w:tc>
          <w:tcPr>
            <w:tcW w:w="538" w:type="pct"/>
            <w:tcBorders>
              <w:top w:val="single" w:color="auto" w:sz="4" w:space="0"/>
              <w:bottom w:val="single" w:color="auto" w:sz="4" w:space="0"/>
            </w:tcBorders>
          </w:tcPr>
          <w:p w:rsidRPr="00DD1B3B" w:rsidR="002F253C" w:rsidP="002F253C" w:rsidRDefault="002F253C" w14:paraId="3909BCB2" w14:textId="77777777">
            <w:pPr>
              <w:pStyle w:val="TableText"/>
              <w:spacing w:before="120" w:after="60"/>
            </w:pPr>
            <w:r w:rsidRPr="00DD1B3B">
              <w:t>=5b/1b</w:t>
            </w:r>
          </w:p>
        </w:tc>
      </w:tr>
      <w:tr w:rsidRPr="00994489" w:rsidR="002F253C" w:rsidTr="00202F58" w14:paraId="36239467" w14:textId="77777777">
        <w:tc>
          <w:tcPr>
            <w:tcW w:w="1057" w:type="pct"/>
          </w:tcPr>
          <w:p w:rsidRPr="00994489" w:rsidR="002F253C" w:rsidP="002F253C" w:rsidRDefault="00A51A0D" w14:paraId="106C2C16" w14:textId="4499F576">
            <w:pPr>
              <w:pStyle w:val="TableText"/>
            </w:pPr>
            <w:r>
              <w:t>Included in</w:t>
            </w:r>
            <w:r w:rsidRPr="00994489">
              <w:t xml:space="preserve"> </w:t>
            </w:r>
            <w:r w:rsidR="002F253C">
              <w:t xml:space="preserve">the impact analysis </w:t>
            </w:r>
            <w:r>
              <w:t xml:space="preserve">sample </w:t>
            </w:r>
            <w:r w:rsidRPr="00994489" w:rsidR="002F253C">
              <w:t>a</w:t>
            </w:r>
            <w:r w:rsidR="002F253C">
              <w:t>t</w:t>
            </w:r>
            <w:r w:rsidRPr="00994489" w:rsidR="002F253C">
              <w:t xml:space="preserve"> follow-up </w:t>
            </w:r>
            <w:r w:rsidR="002F253C">
              <w:t>(accounts for item non-</w:t>
            </w:r>
            <w:proofErr w:type="gramStart"/>
            <w:r w:rsidR="002F253C">
              <w:t>response)</w:t>
            </w:r>
            <w:r w:rsidRPr="00B06A91" w:rsidR="00B06A91">
              <w:rPr>
                <w:vertAlign w:val="superscript"/>
              </w:rPr>
              <w:t>a</w:t>
            </w:r>
            <w:proofErr w:type="gramEnd"/>
          </w:p>
        </w:tc>
        <w:tc>
          <w:tcPr>
            <w:tcW w:w="707" w:type="pct"/>
          </w:tcPr>
          <w:p w:rsidRPr="00994489" w:rsidR="002F253C" w:rsidP="002F253C" w:rsidRDefault="002F253C" w14:paraId="20E3F673" w14:textId="77777777">
            <w:pPr>
              <w:pStyle w:val="TableText"/>
              <w:rPr>
                <w:i/>
              </w:rPr>
            </w:pPr>
            <w:r w:rsidRPr="00193023">
              <w:rPr>
                <w:i/>
              </w:rPr>
              <w:t>6-months post-programming</w:t>
            </w:r>
          </w:p>
        </w:tc>
        <w:tc>
          <w:tcPr>
            <w:tcW w:w="540" w:type="pct"/>
          </w:tcPr>
          <w:p w:rsidRPr="00DD1B3B" w:rsidR="002F253C" w:rsidP="005062A0" w:rsidRDefault="002F253C" w14:paraId="647264EE" w14:textId="616A8CDA">
            <w:pPr>
              <w:pStyle w:val="TableText"/>
            </w:pPr>
            <w:r w:rsidRPr="00DD1B3B">
              <w:t>6</w:t>
            </w:r>
            <w:r w:rsidRPr="00DD1B3B" w:rsidR="00705186">
              <w:t>c</w:t>
            </w:r>
            <w:r w:rsidRPr="00DD1B3B">
              <w:t xml:space="preserve"> </w:t>
            </w:r>
            <w:r w:rsidR="005062A0">
              <w:rPr>
                <w:i/>
              </w:rPr>
              <w:t>=</w:t>
            </w:r>
            <w:r w:rsidRPr="00DD1B3B" w:rsidR="005062A0">
              <w:t xml:space="preserve"> </w:t>
            </w:r>
            <w:r w:rsidRPr="00DD1B3B">
              <w:t>(6a + 6b)</w:t>
            </w:r>
          </w:p>
        </w:tc>
        <w:tc>
          <w:tcPr>
            <w:tcW w:w="540" w:type="pct"/>
          </w:tcPr>
          <w:p w:rsidRPr="00DD1B3B" w:rsidR="002F253C" w:rsidP="002F253C" w:rsidRDefault="002F253C" w14:paraId="1396DF6C" w14:textId="77777777">
            <w:pPr>
              <w:pStyle w:val="TableText"/>
            </w:pPr>
            <w:r w:rsidRPr="00DD1B3B">
              <w:t>6a</w:t>
            </w:r>
          </w:p>
        </w:tc>
        <w:tc>
          <w:tcPr>
            <w:tcW w:w="540" w:type="pct"/>
          </w:tcPr>
          <w:p w:rsidRPr="00DD1B3B" w:rsidR="002F253C" w:rsidP="002F253C" w:rsidRDefault="002F253C" w14:paraId="1E05E75C" w14:textId="77777777">
            <w:pPr>
              <w:pStyle w:val="TableText"/>
            </w:pPr>
            <w:r w:rsidRPr="00DD1B3B">
              <w:t>6b</w:t>
            </w:r>
          </w:p>
        </w:tc>
        <w:tc>
          <w:tcPr>
            <w:tcW w:w="539" w:type="pct"/>
          </w:tcPr>
          <w:p w:rsidRPr="00DD1B3B" w:rsidR="002F253C" w:rsidP="002F253C" w:rsidRDefault="002F253C" w14:paraId="638985F1" w14:textId="3A1C2779">
            <w:pPr>
              <w:pStyle w:val="TableText"/>
            </w:pPr>
            <w:r w:rsidRPr="00DD1B3B">
              <w:t>=6</w:t>
            </w:r>
            <w:r w:rsidRPr="00DD1B3B" w:rsidR="00705186">
              <w:t>c</w:t>
            </w:r>
            <w:r w:rsidRPr="00DD1B3B">
              <w:t>/1</w:t>
            </w:r>
            <w:r w:rsidRPr="00DD1B3B" w:rsidR="00705186">
              <w:t>c</w:t>
            </w:r>
          </w:p>
        </w:tc>
        <w:tc>
          <w:tcPr>
            <w:tcW w:w="539" w:type="pct"/>
          </w:tcPr>
          <w:p w:rsidRPr="00DD1B3B" w:rsidR="002F253C" w:rsidP="002F253C" w:rsidRDefault="002F253C" w14:paraId="2DE4605E" w14:textId="77777777">
            <w:pPr>
              <w:pStyle w:val="TableText"/>
            </w:pPr>
            <w:r w:rsidRPr="00DD1B3B">
              <w:t>=6a/1a</w:t>
            </w:r>
          </w:p>
        </w:tc>
        <w:tc>
          <w:tcPr>
            <w:tcW w:w="538" w:type="pct"/>
          </w:tcPr>
          <w:p w:rsidRPr="00DD1B3B" w:rsidR="002F253C" w:rsidP="002F253C" w:rsidRDefault="002F253C" w14:paraId="2D51CC9E" w14:textId="77777777">
            <w:pPr>
              <w:pStyle w:val="TableText"/>
            </w:pPr>
            <w:r w:rsidRPr="00DD1B3B">
              <w:t>=6b/1b</w:t>
            </w:r>
          </w:p>
        </w:tc>
      </w:tr>
    </w:tbl>
    <w:p w:rsidRPr="00B06A91" w:rsidR="00B06A91" w:rsidP="00B06A91" w:rsidRDefault="00B06A91" w14:paraId="238EE2DB" w14:textId="77777777">
      <w:pPr>
        <w:spacing w:after="160" w:line="259" w:lineRule="auto"/>
        <w:ind w:firstLine="0"/>
        <w:rPr>
          <w:vertAlign w:val="superscript"/>
        </w:rPr>
      </w:pPr>
      <w:r w:rsidRPr="00DD1B3B">
        <w:rPr>
          <w:rFonts w:ascii="Arial Narrow" w:hAnsi="Arial Narrow" w:cstheme="minorHAnsi"/>
          <w:vertAlign w:val="superscript"/>
        </w:rPr>
        <w:t>a</w:t>
      </w:r>
      <w:r w:rsidRPr="00B06A91">
        <w:rPr>
          <w:vertAlign w:val="superscript"/>
        </w:rPr>
        <w:t xml:space="preserve"> </w:t>
      </w:r>
      <w:r w:rsidRPr="00DD1B3B">
        <w:rPr>
          <w:rFonts w:ascii="Arial Narrow" w:hAnsi="Arial Narrow"/>
          <w:sz w:val="18"/>
        </w:rPr>
        <w:t>See guidance in section III.E for defining your analytic sample(s).</w:t>
      </w:r>
    </w:p>
    <w:p w:rsidR="002F253C" w:rsidP="002F253C" w:rsidRDefault="002F253C" w14:paraId="0E010671" w14:textId="77777777">
      <w:pPr>
        <w:spacing w:after="160" w:line="259" w:lineRule="auto"/>
        <w:ind w:firstLine="0"/>
      </w:pPr>
      <w:r>
        <w:br w:type="page"/>
      </w:r>
    </w:p>
    <w:p w:rsidR="004E1F9A" w:rsidP="00236E60" w:rsidRDefault="00236E60" w14:paraId="3F38AA4C" w14:textId="6A3151EE">
      <w:pPr>
        <w:pStyle w:val="Title"/>
      </w:pPr>
      <w:r>
        <w:lastRenderedPageBreak/>
        <w:t>Table III.</w:t>
      </w:r>
      <w:r w:rsidR="002F253C">
        <w:t>4</w:t>
      </w:r>
      <w:r>
        <w:t xml:space="preserve">. Summary statistics of key baseline measures for youth completing [Survey </w:t>
      </w:r>
      <w:r w:rsidR="005F0873">
        <w:t>follow-up period</w:t>
      </w:r>
      <w:r>
        <w:t>]</w:t>
      </w:r>
    </w:p>
    <w:tbl>
      <w:tblPr>
        <w:tblStyle w:val="Table"/>
        <w:tblW w:w="5000" w:type="pct"/>
        <w:tblInd w:w="0" w:type="dxa"/>
        <w:tblLook w:val="04A0" w:firstRow="1" w:lastRow="0" w:firstColumn="1" w:lastColumn="0" w:noHBand="0" w:noVBand="1"/>
      </w:tblPr>
      <w:tblGrid>
        <w:gridCol w:w="4602"/>
        <w:gridCol w:w="2458"/>
        <w:gridCol w:w="2448"/>
        <w:gridCol w:w="1726"/>
        <w:gridCol w:w="1726"/>
      </w:tblGrid>
      <w:tr w:rsidR="00236E60" w:rsidTr="004F7DFA" w14:paraId="6B0D7AC8" w14:textId="77777777">
        <w:trPr>
          <w:cnfStyle w:val="100000000000" w:firstRow="1" w:lastRow="0" w:firstColumn="0" w:lastColumn="0" w:oddVBand="0" w:evenVBand="0" w:oddHBand="0" w:evenHBand="0" w:firstRowFirstColumn="0" w:firstRowLastColumn="0" w:lastRowFirstColumn="0" w:lastRowLastColumn="0"/>
        </w:trPr>
        <w:tc>
          <w:tcPr>
            <w:tcW w:w="1775" w:type="pct"/>
            <w:tcBorders>
              <w:bottom w:val="single" w:color="auto" w:sz="4" w:space="0"/>
            </w:tcBorders>
            <w:shd w:val="clear" w:color="auto" w:fill="6C6F70"/>
          </w:tcPr>
          <w:p w:rsidRPr="00014164" w:rsidR="00236E60" w:rsidP="00236E60" w:rsidRDefault="00236E60" w14:paraId="7BEA0C55" w14:textId="77777777">
            <w:pPr>
              <w:pStyle w:val="TableHeaderLeft"/>
              <w:rPr>
                <w:rFonts w:cs="Arial"/>
                <w:b/>
                <w:szCs w:val="18"/>
              </w:rPr>
            </w:pPr>
            <w:r w:rsidRPr="00014164">
              <w:rPr>
                <w:rFonts w:cs="Arial"/>
                <w:b/>
                <w:szCs w:val="18"/>
              </w:rPr>
              <w:t>Baseline measure</w:t>
            </w:r>
          </w:p>
        </w:tc>
        <w:tc>
          <w:tcPr>
            <w:tcW w:w="948" w:type="pct"/>
            <w:tcBorders>
              <w:bottom w:val="single" w:color="auto" w:sz="4" w:space="0"/>
            </w:tcBorders>
            <w:shd w:val="clear" w:color="auto" w:fill="6C6F70"/>
          </w:tcPr>
          <w:p w:rsidRPr="00014164" w:rsidR="00236E60" w:rsidP="00236E60" w:rsidRDefault="00236E60" w14:paraId="5CE81A34" w14:textId="55B49551">
            <w:pPr>
              <w:pStyle w:val="TableHeaderLeft"/>
              <w:jc w:val="center"/>
              <w:rPr>
                <w:rFonts w:cs="Arial"/>
                <w:b/>
                <w:szCs w:val="18"/>
              </w:rPr>
            </w:pPr>
            <w:r w:rsidRPr="00014164">
              <w:rPr>
                <w:rFonts w:cs="Arial"/>
                <w:b/>
                <w:szCs w:val="18"/>
              </w:rPr>
              <w:t xml:space="preserve">Intervention </w:t>
            </w:r>
            <w:r w:rsidR="0016398E">
              <w:rPr>
                <w:rFonts w:cs="Arial"/>
                <w:b/>
                <w:szCs w:val="18"/>
              </w:rPr>
              <w:t xml:space="preserve">proportion or </w:t>
            </w:r>
            <w:r w:rsidRPr="00014164">
              <w:rPr>
                <w:rFonts w:cs="Arial"/>
                <w:b/>
                <w:szCs w:val="18"/>
              </w:rPr>
              <w:t>mean (standard deviation)</w:t>
            </w:r>
          </w:p>
        </w:tc>
        <w:tc>
          <w:tcPr>
            <w:tcW w:w="944" w:type="pct"/>
            <w:tcBorders>
              <w:bottom w:val="single" w:color="auto" w:sz="4" w:space="0"/>
            </w:tcBorders>
            <w:shd w:val="clear" w:color="auto" w:fill="6C6F70"/>
          </w:tcPr>
          <w:p w:rsidRPr="00014164" w:rsidR="00236E60" w:rsidP="00236E60" w:rsidRDefault="00236E60" w14:paraId="4F422A83" w14:textId="0BD12C81">
            <w:pPr>
              <w:pStyle w:val="TableHeaderLeft"/>
              <w:jc w:val="center"/>
              <w:rPr>
                <w:rFonts w:cs="Arial"/>
                <w:b/>
                <w:szCs w:val="18"/>
              </w:rPr>
            </w:pPr>
            <w:r w:rsidRPr="00014164">
              <w:rPr>
                <w:rFonts w:cs="Arial"/>
                <w:b/>
                <w:szCs w:val="18"/>
              </w:rPr>
              <w:t xml:space="preserve">Comparison </w:t>
            </w:r>
            <w:r w:rsidR="0016398E">
              <w:rPr>
                <w:rFonts w:cs="Arial"/>
                <w:b/>
                <w:szCs w:val="18"/>
              </w:rPr>
              <w:t xml:space="preserve">proportion or </w:t>
            </w:r>
            <w:r w:rsidRPr="00014164">
              <w:rPr>
                <w:rFonts w:cs="Arial"/>
                <w:b/>
                <w:szCs w:val="18"/>
              </w:rPr>
              <w:t>mean (standard deviation)</w:t>
            </w:r>
          </w:p>
        </w:tc>
        <w:tc>
          <w:tcPr>
            <w:tcW w:w="666" w:type="pct"/>
            <w:tcBorders>
              <w:bottom w:val="single" w:color="auto" w:sz="4" w:space="0"/>
            </w:tcBorders>
            <w:shd w:val="clear" w:color="auto" w:fill="6C6F70"/>
          </w:tcPr>
          <w:p w:rsidRPr="00014164" w:rsidR="00236E60" w:rsidP="00236E60" w:rsidRDefault="00236E60" w14:paraId="3865B377" w14:textId="72A50FCD">
            <w:pPr>
              <w:pStyle w:val="TableHeaderLeft"/>
              <w:jc w:val="center"/>
              <w:rPr>
                <w:rFonts w:cs="Arial"/>
                <w:b/>
                <w:szCs w:val="18"/>
              </w:rPr>
            </w:pPr>
            <w:r w:rsidRPr="00014164">
              <w:rPr>
                <w:rFonts w:cs="Arial"/>
                <w:b/>
                <w:szCs w:val="18"/>
              </w:rPr>
              <w:t>Intervention versus comparison difference</w:t>
            </w:r>
          </w:p>
        </w:tc>
        <w:tc>
          <w:tcPr>
            <w:tcW w:w="666" w:type="pct"/>
            <w:tcBorders>
              <w:bottom w:val="single" w:color="auto" w:sz="4" w:space="0"/>
            </w:tcBorders>
            <w:shd w:val="clear" w:color="auto" w:fill="6C6F70"/>
          </w:tcPr>
          <w:p w:rsidRPr="00014164" w:rsidR="00236E60" w:rsidP="00F57CC3" w:rsidRDefault="00236E60" w14:paraId="30A2A7D6" w14:textId="77777777">
            <w:pPr>
              <w:pStyle w:val="TableHeaderLeft"/>
              <w:jc w:val="center"/>
              <w:rPr>
                <w:rFonts w:cs="Arial"/>
                <w:b/>
                <w:szCs w:val="18"/>
              </w:rPr>
            </w:pPr>
            <w:r w:rsidRPr="00014164">
              <w:rPr>
                <w:rFonts w:cs="Arial"/>
                <w:b/>
                <w:szCs w:val="18"/>
              </w:rPr>
              <w:t xml:space="preserve">Intervention versus comparison </w:t>
            </w:r>
            <w:r w:rsidRPr="00014164">
              <w:rPr>
                <w:rFonts w:cs="Arial"/>
                <w:b/>
                <w:i/>
                <w:szCs w:val="18"/>
              </w:rPr>
              <w:t>p</w:t>
            </w:r>
            <w:r w:rsidRPr="00014164">
              <w:rPr>
                <w:rFonts w:cs="Arial"/>
                <w:b/>
                <w:szCs w:val="18"/>
              </w:rPr>
              <w:t>-value of difference</w:t>
            </w:r>
          </w:p>
        </w:tc>
      </w:tr>
      <w:tr w:rsidR="00236E60" w:rsidTr="004F7DFA" w14:paraId="4CC37B10" w14:textId="77777777">
        <w:tc>
          <w:tcPr>
            <w:tcW w:w="1775" w:type="pct"/>
            <w:tcBorders>
              <w:top w:val="single" w:color="auto" w:sz="4" w:space="0"/>
              <w:bottom w:val="single" w:color="auto" w:sz="4" w:space="0"/>
            </w:tcBorders>
            <w:vAlign w:val="top"/>
          </w:tcPr>
          <w:p w:rsidRPr="00014164" w:rsidR="00236E60" w:rsidP="00F57CC3" w:rsidRDefault="00236E60" w14:paraId="7F2C33C7" w14:textId="77777777">
            <w:pPr>
              <w:pStyle w:val="TableText"/>
              <w:spacing w:before="120"/>
              <w:rPr>
                <w:rFonts w:cs="Arial"/>
                <w:szCs w:val="18"/>
              </w:rPr>
            </w:pPr>
            <w:r w:rsidRPr="00014164">
              <w:rPr>
                <w:rFonts w:cs="Arial"/>
                <w:szCs w:val="18"/>
              </w:rPr>
              <w:t>Age or grade level</w:t>
            </w:r>
          </w:p>
        </w:tc>
        <w:tc>
          <w:tcPr>
            <w:tcW w:w="948" w:type="pct"/>
            <w:tcBorders>
              <w:top w:val="single" w:color="auto" w:sz="4" w:space="0"/>
              <w:bottom w:val="single" w:color="auto" w:sz="4" w:space="0"/>
            </w:tcBorders>
          </w:tcPr>
          <w:p w:rsidRPr="00014164" w:rsidR="00236E60" w:rsidP="00F57CC3" w:rsidRDefault="00236E60" w14:paraId="5DCB5380" w14:textId="77777777">
            <w:pPr>
              <w:pStyle w:val="TableText"/>
              <w:spacing w:before="120" w:after="60"/>
              <w:rPr>
                <w:rFonts w:cs="Arial"/>
                <w:szCs w:val="18"/>
              </w:rPr>
            </w:pPr>
          </w:p>
        </w:tc>
        <w:tc>
          <w:tcPr>
            <w:tcW w:w="944" w:type="pct"/>
            <w:tcBorders>
              <w:top w:val="single" w:color="auto" w:sz="4" w:space="0"/>
              <w:bottom w:val="single" w:color="auto" w:sz="4" w:space="0"/>
            </w:tcBorders>
          </w:tcPr>
          <w:p w:rsidRPr="00014164" w:rsidR="00236E60" w:rsidP="00F57CC3" w:rsidRDefault="00236E60" w14:paraId="5C4F393A" w14:textId="77777777">
            <w:pPr>
              <w:pStyle w:val="TableText"/>
              <w:spacing w:before="120" w:after="60"/>
              <w:rPr>
                <w:rFonts w:cs="Arial"/>
                <w:szCs w:val="18"/>
              </w:rPr>
            </w:pPr>
          </w:p>
        </w:tc>
        <w:tc>
          <w:tcPr>
            <w:tcW w:w="666" w:type="pct"/>
            <w:tcBorders>
              <w:top w:val="single" w:color="auto" w:sz="4" w:space="0"/>
              <w:bottom w:val="single" w:color="auto" w:sz="4" w:space="0"/>
            </w:tcBorders>
            <w:vAlign w:val="top"/>
          </w:tcPr>
          <w:p w:rsidRPr="00014164" w:rsidR="00236E60" w:rsidP="00F57CC3" w:rsidRDefault="00236E60" w14:paraId="66535D34" w14:textId="77777777">
            <w:pPr>
              <w:pStyle w:val="TableText"/>
              <w:spacing w:before="120" w:after="60"/>
              <w:rPr>
                <w:rFonts w:cs="Arial"/>
                <w:szCs w:val="18"/>
              </w:rPr>
            </w:pPr>
          </w:p>
        </w:tc>
        <w:tc>
          <w:tcPr>
            <w:tcW w:w="666" w:type="pct"/>
            <w:tcBorders>
              <w:top w:val="single" w:color="auto" w:sz="4" w:space="0"/>
              <w:bottom w:val="single" w:color="auto" w:sz="4" w:space="0"/>
            </w:tcBorders>
          </w:tcPr>
          <w:p w:rsidRPr="00014164" w:rsidR="00236E60" w:rsidP="00F57CC3" w:rsidRDefault="00236E60" w14:paraId="272B8CC0" w14:textId="77777777">
            <w:pPr>
              <w:pStyle w:val="TableText"/>
              <w:spacing w:before="120" w:after="60"/>
              <w:rPr>
                <w:rFonts w:cs="Arial"/>
                <w:szCs w:val="18"/>
              </w:rPr>
            </w:pPr>
          </w:p>
        </w:tc>
      </w:tr>
      <w:tr w:rsidR="00236E60" w:rsidTr="004F7DFA" w14:paraId="69A78558" w14:textId="77777777">
        <w:tc>
          <w:tcPr>
            <w:tcW w:w="1775" w:type="pct"/>
            <w:tcBorders>
              <w:top w:val="single" w:color="auto" w:sz="4" w:space="0"/>
              <w:bottom w:val="single" w:color="auto" w:sz="4" w:space="0"/>
            </w:tcBorders>
            <w:vAlign w:val="top"/>
          </w:tcPr>
          <w:p w:rsidRPr="00014164" w:rsidR="00236E60" w:rsidP="00F57CC3" w:rsidRDefault="00236E60" w14:paraId="02550270" w14:textId="77777777">
            <w:pPr>
              <w:pStyle w:val="TableText"/>
              <w:spacing w:before="120"/>
              <w:rPr>
                <w:rFonts w:cs="Arial"/>
                <w:szCs w:val="18"/>
              </w:rPr>
            </w:pPr>
            <w:r w:rsidRPr="00014164">
              <w:rPr>
                <w:rFonts w:cs="Arial"/>
                <w:szCs w:val="18"/>
              </w:rPr>
              <w:t>Gender (female)</w:t>
            </w:r>
          </w:p>
        </w:tc>
        <w:tc>
          <w:tcPr>
            <w:tcW w:w="948" w:type="pct"/>
            <w:tcBorders>
              <w:top w:val="single" w:color="auto" w:sz="4" w:space="0"/>
              <w:bottom w:val="single" w:color="auto" w:sz="4" w:space="0"/>
            </w:tcBorders>
          </w:tcPr>
          <w:p w:rsidRPr="00014164" w:rsidR="00236E60" w:rsidP="00F57CC3" w:rsidRDefault="00236E60" w14:paraId="124B2C33" w14:textId="77777777">
            <w:pPr>
              <w:pStyle w:val="TableText"/>
              <w:spacing w:before="120" w:after="60"/>
              <w:rPr>
                <w:rFonts w:cs="Arial"/>
                <w:szCs w:val="18"/>
              </w:rPr>
            </w:pPr>
          </w:p>
        </w:tc>
        <w:tc>
          <w:tcPr>
            <w:tcW w:w="944" w:type="pct"/>
            <w:tcBorders>
              <w:top w:val="single" w:color="auto" w:sz="4" w:space="0"/>
              <w:bottom w:val="single" w:color="auto" w:sz="4" w:space="0"/>
            </w:tcBorders>
          </w:tcPr>
          <w:p w:rsidRPr="00014164" w:rsidR="00236E60" w:rsidP="00F57CC3" w:rsidRDefault="00236E60" w14:paraId="68EB6C21" w14:textId="77777777">
            <w:pPr>
              <w:pStyle w:val="TableText"/>
              <w:spacing w:before="120" w:after="60"/>
              <w:rPr>
                <w:rFonts w:cs="Arial"/>
                <w:szCs w:val="18"/>
              </w:rPr>
            </w:pPr>
          </w:p>
        </w:tc>
        <w:tc>
          <w:tcPr>
            <w:tcW w:w="666" w:type="pct"/>
            <w:tcBorders>
              <w:top w:val="single" w:color="auto" w:sz="4" w:space="0"/>
              <w:bottom w:val="single" w:color="auto" w:sz="4" w:space="0"/>
            </w:tcBorders>
            <w:vAlign w:val="top"/>
          </w:tcPr>
          <w:p w:rsidRPr="00014164" w:rsidR="00236E60" w:rsidP="00F57CC3" w:rsidRDefault="00236E60" w14:paraId="2AA02966" w14:textId="77777777">
            <w:pPr>
              <w:pStyle w:val="TableText"/>
              <w:spacing w:before="120" w:after="60"/>
              <w:rPr>
                <w:rFonts w:cs="Arial"/>
                <w:szCs w:val="18"/>
              </w:rPr>
            </w:pPr>
          </w:p>
        </w:tc>
        <w:tc>
          <w:tcPr>
            <w:tcW w:w="666" w:type="pct"/>
            <w:tcBorders>
              <w:top w:val="single" w:color="auto" w:sz="4" w:space="0"/>
              <w:bottom w:val="single" w:color="auto" w:sz="4" w:space="0"/>
            </w:tcBorders>
          </w:tcPr>
          <w:p w:rsidRPr="00014164" w:rsidR="00236E60" w:rsidP="00F57CC3" w:rsidRDefault="00236E60" w14:paraId="5D60E7BF" w14:textId="77777777">
            <w:pPr>
              <w:pStyle w:val="TableText"/>
              <w:spacing w:before="120" w:after="60"/>
              <w:rPr>
                <w:rFonts w:cs="Arial"/>
                <w:szCs w:val="18"/>
              </w:rPr>
            </w:pPr>
          </w:p>
        </w:tc>
      </w:tr>
      <w:tr w:rsidR="00236E60" w:rsidTr="004F7DFA" w14:paraId="4A90B62E" w14:textId="77777777">
        <w:tc>
          <w:tcPr>
            <w:tcW w:w="1775" w:type="pct"/>
            <w:tcBorders>
              <w:top w:val="single" w:color="auto" w:sz="4" w:space="0"/>
              <w:bottom w:val="single" w:color="auto" w:sz="4" w:space="0"/>
            </w:tcBorders>
            <w:vAlign w:val="top"/>
          </w:tcPr>
          <w:p w:rsidRPr="00014164" w:rsidR="00236E60" w:rsidP="00F57CC3" w:rsidRDefault="00236E60" w14:paraId="5AB35D94" w14:textId="77777777">
            <w:pPr>
              <w:pStyle w:val="TableText"/>
              <w:spacing w:before="120"/>
              <w:rPr>
                <w:rFonts w:cs="Arial"/>
                <w:szCs w:val="18"/>
              </w:rPr>
            </w:pPr>
            <w:r w:rsidRPr="00014164">
              <w:rPr>
                <w:rFonts w:cs="Arial"/>
                <w:szCs w:val="18"/>
              </w:rPr>
              <w:t>Race/ethnicity</w:t>
            </w:r>
          </w:p>
        </w:tc>
        <w:tc>
          <w:tcPr>
            <w:tcW w:w="948" w:type="pct"/>
            <w:tcBorders>
              <w:top w:val="single" w:color="auto" w:sz="4" w:space="0"/>
              <w:bottom w:val="single" w:color="auto" w:sz="4" w:space="0"/>
            </w:tcBorders>
          </w:tcPr>
          <w:p w:rsidRPr="00014164" w:rsidR="00236E60" w:rsidP="00F57CC3" w:rsidRDefault="00236E60" w14:paraId="2E19E416" w14:textId="77777777">
            <w:pPr>
              <w:pStyle w:val="TableText"/>
              <w:spacing w:before="120" w:after="60"/>
              <w:rPr>
                <w:rFonts w:cs="Arial"/>
                <w:szCs w:val="18"/>
              </w:rPr>
            </w:pPr>
          </w:p>
        </w:tc>
        <w:tc>
          <w:tcPr>
            <w:tcW w:w="944" w:type="pct"/>
            <w:tcBorders>
              <w:top w:val="single" w:color="auto" w:sz="4" w:space="0"/>
              <w:bottom w:val="single" w:color="auto" w:sz="4" w:space="0"/>
            </w:tcBorders>
          </w:tcPr>
          <w:p w:rsidRPr="00014164" w:rsidR="00236E60" w:rsidP="00F57CC3" w:rsidRDefault="00236E60" w14:paraId="324FFA5B" w14:textId="77777777">
            <w:pPr>
              <w:pStyle w:val="TableText"/>
              <w:spacing w:before="120" w:after="60"/>
              <w:rPr>
                <w:rFonts w:cs="Arial"/>
                <w:szCs w:val="18"/>
              </w:rPr>
            </w:pPr>
          </w:p>
        </w:tc>
        <w:tc>
          <w:tcPr>
            <w:tcW w:w="666" w:type="pct"/>
            <w:tcBorders>
              <w:top w:val="single" w:color="auto" w:sz="4" w:space="0"/>
              <w:bottom w:val="single" w:color="auto" w:sz="4" w:space="0"/>
            </w:tcBorders>
            <w:vAlign w:val="top"/>
          </w:tcPr>
          <w:p w:rsidRPr="00014164" w:rsidR="00236E60" w:rsidP="00F57CC3" w:rsidRDefault="00236E60" w14:paraId="41445125" w14:textId="77777777">
            <w:pPr>
              <w:pStyle w:val="TableText"/>
              <w:spacing w:before="120" w:after="60"/>
              <w:rPr>
                <w:rFonts w:cs="Arial"/>
                <w:szCs w:val="18"/>
              </w:rPr>
            </w:pPr>
          </w:p>
        </w:tc>
        <w:tc>
          <w:tcPr>
            <w:tcW w:w="666" w:type="pct"/>
            <w:tcBorders>
              <w:top w:val="single" w:color="auto" w:sz="4" w:space="0"/>
              <w:bottom w:val="single" w:color="auto" w:sz="4" w:space="0"/>
            </w:tcBorders>
          </w:tcPr>
          <w:p w:rsidRPr="00014164" w:rsidR="00236E60" w:rsidP="00F57CC3" w:rsidRDefault="00236E60" w14:paraId="74E9DB58" w14:textId="77777777">
            <w:pPr>
              <w:pStyle w:val="TableText"/>
              <w:spacing w:before="120" w:after="60"/>
              <w:rPr>
                <w:rFonts w:cs="Arial"/>
                <w:szCs w:val="18"/>
              </w:rPr>
            </w:pPr>
          </w:p>
        </w:tc>
      </w:tr>
      <w:tr w:rsidR="00E9094F" w:rsidTr="004F7DFA" w14:paraId="102C737A" w14:textId="77777777">
        <w:tc>
          <w:tcPr>
            <w:tcW w:w="1775" w:type="pct"/>
            <w:tcBorders>
              <w:top w:val="single" w:color="auto" w:sz="4" w:space="0"/>
              <w:bottom w:val="single" w:color="auto" w:sz="4" w:space="0"/>
            </w:tcBorders>
            <w:vAlign w:val="top"/>
          </w:tcPr>
          <w:p w:rsidR="00E9094F" w:rsidP="00236E60" w:rsidRDefault="00E9094F" w14:paraId="29FFE8DD" w14:textId="1456BBFB">
            <w:pPr>
              <w:pStyle w:val="TableText"/>
              <w:spacing w:before="120"/>
              <w:ind w:left="288"/>
              <w:rPr>
                <w:rFonts w:cs="Arial"/>
                <w:szCs w:val="18"/>
              </w:rPr>
            </w:pPr>
            <w:r>
              <w:rPr>
                <w:rFonts w:cs="Arial"/>
                <w:szCs w:val="18"/>
              </w:rPr>
              <w:t>Hispanic</w:t>
            </w:r>
          </w:p>
        </w:tc>
        <w:tc>
          <w:tcPr>
            <w:tcW w:w="948" w:type="pct"/>
            <w:tcBorders>
              <w:top w:val="single" w:color="auto" w:sz="4" w:space="0"/>
              <w:bottom w:val="single" w:color="auto" w:sz="4" w:space="0"/>
            </w:tcBorders>
          </w:tcPr>
          <w:p w:rsidRPr="00014164" w:rsidR="00E9094F" w:rsidP="00F57CC3" w:rsidRDefault="00E9094F" w14:paraId="59952AEB" w14:textId="77777777">
            <w:pPr>
              <w:pStyle w:val="TableText"/>
              <w:spacing w:before="120" w:after="60"/>
              <w:rPr>
                <w:rFonts w:cs="Arial"/>
                <w:szCs w:val="18"/>
              </w:rPr>
            </w:pPr>
          </w:p>
        </w:tc>
        <w:tc>
          <w:tcPr>
            <w:tcW w:w="944" w:type="pct"/>
            <w:tcBorders>
              <w:top w:val="single" w:color="auto" w:sz="4" w:space="0"/>
              <w:bottom w:val="single" w:color="auto" w:sz="4" w:space="0"/>
            </w:tcBorders>
          </w:tcPr>
          <w:p w:rsidRPr="00014164" w:rsidR="00E9094F" w:rsidP="00F57CC3" w:rsidRDefault="00E9094F" w14:paraId="4A9C61E5" w14:textId="77777777">
            <w:pPr>
              <w:pStyle w:val="TableText"/>
              <w:spacing w:before="120" w:after="60"/>
              <w:rPr>
                <w:rFonts w:cs="Arial"/>
                <w:szCs w:val="18"/>
              </w:rPr>
            </w:pPr>
          </w:p>
        </w:tc>
        <w:tc>
          <w:tcPr>
            <w:tcW w:w="666" w:type="pct"/>
            <w:tcBorders>
              <w:top w:val="single" w:color="auto" w:sz="4" w:space="0"/>
              <w:bottom w:val="single" w:color="auto" w:sz="4" w:space="0"/>
            </w:tcBorders>
            <w:vAlign w:val="top"/>
          </w:tcPr>
          <w:p w:rsidRPr="00014164" w:rsidR="00E9094F" w:rsidP="00F57CC3" w:rsidRDefault="00E9094F" w14:paraId="6C6476F0" w14:textId="77777777">
            <w:pPr>
              <w:pStyle w:val="TableText"/>
              <w:spacing w:before="120" w:after="60"/>
              <w:rPr>
                <w:rFonts w:cs="Arial"/>
                <w:szCs w:val="18"/>
              </w:rPr>
            </w:pPr>
          </w:p>
        </w:tc>
        <w:tc>
          <w:tcPr>
            <w:tcW w:w="666" w:type="pct"/>
            <w:tcBorders>
              <w:top w:val="single" w:color="auto" w:sz="4" w:space="0"/>
              <w:bottom w:val="single" w:color="auto" w:sz="4" w:space="0"/>
            </w:tcBorders>
          </w:tcPr>
          <w:p w:rsidRPr="00014164" w:rsidR="00E9094F" w:rsidP="00F57CC3" w:rsidRDefault="00E9094F" w14:paraId="6533D2D7" w14:textId="77777777">
            <w:pPr>
              <w:pStyle w:val="TableText"/>
              <w:spacing w:before="120" w:after="60"/>
              <w:rPr>
                <w:rFonts w:cs="Arial"/>
                <w:szCs w:val="18"/>
              </w:rPr>
            </w:pPr>
          </w:p>
        </w:tc>
      </w:tr>
      <w:tr w:rsidR="00236E60" w:rsidTr="004F7DFA" w14:paraId="07D1A3EB" w14:textId="77777777">
        <w:tc>
          <w:tcPr>
            <w:tcW w:w="1775" w:type="pct"/>
            <w:tcBorders>
              <w:top w:val="single" w:color="auto" w:sz="4" w:space="0"/>
              <w:bottom w:val="single" w:color="auto" w:sz="4" w:space="0"/>
            </w:tcBorders>
            <w:vAlign w:val="top"/>
          </w:tcPr>
          <w:p w:rsidRPr="00014164" w:rsidR="00236E60" w:rsidP="00236E60" w:rsidRDefault="00E9094F" w14:paraId="2CA9DC40" w14:textId="672463F0">
            <w:pPr>
              <w:pStyle w:val="TableText"/>
              <w:spacing w:before="120"/>
              <w:ind w:left="288"/>
              <w:rPr>
                <w:rFonts w:cs="Arial"/>
                <w:szCs w:val="18"/>
              </w:rPr>
            </w:pPr>
            <w:r>
              <w:rPr>
                <w:rFonts w:cs="Arial"/>
                <w:szCs w:val="18"/>
              </w:rPr>
              <w:t xml:space="preserve">Non-Hispanic </w:t>
            </w:r>
            <w:r w:rsidRPr="00014164" w:rsidR="00236E60">
              <w:rPr>
                <w:rFonts w:cs="Arial"/>
                <w:szCs w:val="18"/>
              </w:rPr>
              <w:t>White</w:t>
            </w:r>
          </w:p>
        </w:tc>
        <w:tc>
          <w:tcPr>
            <w:tcW w:w="948" w:type="pct"/>
            <w:tcBorders>
              <w:top w:val="single" w:color="auto" w:sz="4" w:space="0"/>
              <w:bottom w:val="single" w:color="auto" w:sz="4" w:space="0"/>
            </w:tcBorders>
          </w:tcPr>
          <w:p w:rsidRPr="00014164" w:rsidR="00236E60" w:rsidP="00F57CC3" w:rsidRDefault="00236E60" w14:paraId="0B735F6A" w14:textId="77777777">
            <w:pPr>
              <w:pStyle w:val="TableText"/>
              <w:spacing w:before="120" w:after="60"/>
              <w:rPr>
                <w:rFonts w:cs="Arial"/>
                <w:szCs w:val="18"/>
              </w:rPr>
            </w:pPr>
          </w:p>
        </w:tc>
        <w:tc>
          <w:tcPr>
            <w:tcW w:w="944" w:type="pct"/>
            <w:tcBorders>
              <w:top w:val="single" w:color="auto" w:sz="4" w:space="0"/>
              <w:bottom w:val="single" w:color="auto" w:sz="4" w:space="0"/>
            </w:tcBorders>
          </w:tcPr>
          <w:p w:rsidRPr="00014164" w:rsidR="00236E60" w:rsidP="00F57CC3" w:rsidRDefault="00236E60" w14:paraId="64202904" w14:textId="77777777">
            <w:pPr>
              <w:pStyle w:val="TableText"/>
              <w:spacing w:before="120" w:after="60"/>
              <w:rPr>
                <w:rFonts w:cs="Arial"/>
                <w:szCs w:val="18"/>
              </w:rPr>
            </w:pPr>
          </w:p>
        </w:tc>
        <w:tc>
          <w:tcPr>
            <w:tcW w:w="666" w:type="pct"/>
            <w:tcBorders>
              <w:top w:val="single" w:color="auto" w:sz="4" w:space="0"/>
              <w:bottom w:val="single" w:color="auto" w:sz="4" w:space="0"/>
            </w:tcBorders>
            <w:vAlign w:val="top"/>
          </w:tcPr>
          <w:p w:rsidRPr="00014164" w:rsidR="00236E60" w:rsidP="00F57CC3" w:rsidRDefault="00236E60" w14:paraId="40D2718B" w14:textId="77777777">
            <w:pPr>
              <w:pStyle w:val="TableText"/>
              <w:spacing w:before="120" w:after="60"/>
              <w:rPr>
                <w:rFonts w:cs="Arial"/>
                <w:szCs w:val="18"/>
              </w:rPr>
            </w:pPr>
          </w:p>
        </w:tc>
        <w:tc>
          <w:tcPr>
            <w:tcW w:w="666" w:type="pct"/>
            <w:tcBorders>
              <w:top w:val="single" w:color="auto" w:sz="4" w:space="0"/>
              <w:bottom w:val="single" w:color="auto" w:sz="4" w:space="0"/>
            </w:tcBorders>
          </w:tcPr>
          <w:p w:rsidRPr="00014164" w:rsidR="00236E60" w:rsidP="00F57CC3" w:rsidRDefault="00236E60" w14:paraId="645ABB55" w14:textId="77777777">
            <w:pPr>
              <w:pStyle w:val="TableText"/>
              <w:spacing w:before="120" w:after="60"/>
              <w:rPr>
                <w:rFonts w:cs="Arial"/>
                <w:szCs w:val="18"/>
              </w:rPr>
            </w:pPr>
          </w:p>
        </w:tc>
      </w:tr>
      <w:tr w:rsidR="00236E60" w:rsidTr="004F7DFA" w14:paraId="06311577" w14:textId="77777777">
        <w:tc>
          <w:tcPr>
            <w:tcW w:w="1775" w:type="pct"/>
            <w:tcBorders>
              <w:top w:val="single" w:color="auto" w:sz="4" w:space="0"/>
              <w:bottom w:val="single" w:color="auto" w:sz="4" w:space="0"/>
            </w:tcBorders>
            <w:vAlign w:val="top"/>
          </w:tcPr>
          <w:p w:rsidRPr="00014164" w:rsidR="00236E60" w:rsidP="00236E60" w:rsidRDefault="00E9094F" w14:paraId="108A2167" w14:textId="11B64EA8">
            <w:pPr>
              <w:pStyle w:val="TableText"/>
              <w:spacing w:before="120"/>
              <w:ind w:left="288"/>
              <w:rPr>
                <w:rFonts w:cs="Arial"/>
                <w:szCs w:val="18"/>
              </w:rPr>
            </w:pPr>
            <w:r>
              <w:rPr>
                <w:rFonts w:cs="Arial"/>
                <w:szCs w:val="18"/>
              </w:rPr>
              <w:t xml:space="preserve">Non-Hispanic </w:t>
            </w:r>
            <w:r w:rsidRPr="00014164" w:rsidR="00236E60">
              <w:rPr>
                <w:rFonts w:cs="Arial"/>
                <w:szCs w:val="18"/>
              </w:rPr>
              <w:t>Black</w:t>
            </w:r>
          </w:p>
        </w:tc>
        <w:tc>
          <w:tcPr>
            <w:tcW w:w="948" w:type="pct"/>
            <w:tcBorders>
              <w:top w:val="single" w:color="auto" w:sz="4" w:space="0"/>
              <w:bottom w:val="single" w:color="auto" w:sz="4" w:space="0"/>
            </w:tcBorders>
          </w:tcPr>
          <w:p w:rsidRPr="00014164" w:rsidR="00236E60" w:rsidP="00F57CC3" w:rsidRDefault="00236E60" w14:paraId="1E301448" w14:textId="77777777">
            <w:pPr>
              <w:pStyle w:val="TableText"/>
              <w:spacing w:before="120" w:after="60"/>
              <w:rPr>
                <w:rFonts w:cs="Arial"/>
                <w:szCs w:val="18"/>
              </w:rPr>
            </w:pPr>
          </w:p>
        </w:tc>
        <w:tc>
          <w:tcPr>
            <w:tcW w:w="944" w:type="pct"/>
            <w:tcBorders>
              <w:top w:val="single" w:color="auto" w:sz="4" w:space="0"/>
              <w:bottom w:val="single" w:color="auto" w:sz="4" w:space="0"/>
            </w:tcBorders>
          </w:tcPr>
          <w:p w:rsidRPr="00014164" w:rsidR="00236E60" w:rsidP="00F57CC3" w:rsidRDefault="00236E60" w14:paraId="3586D9E9" w14:textId="77777777">
            <w:pPr>
              <w:pStyle w:val="TableText"/>
              <w:spacing w:before="120" w:after="60"/>
              <w:rPr>
                <w:rFonts w:cs="Arial"/>
                <w:szCs w:val="18"/>
              </w:rPr>
            </w:pPr>
          </w:p>
        </w:tc>
        <w:tc>
          <w:tcPr>
            <w:tcW w:w="666" w:type="pct"/>
            <w:tcBorders>
              <w:top w:val="single" w:color="auto" w:sz="4" w:space="0"/>
              <w:bottom w:val="single" w:color="auto" w:sz="4" w:space="0"/>
            </w:tcBorders>
            <w:vAlign w:val="top"/>
          </w:tcPr>
          <w:p w:rsidRPr="00014164" w:rsidR="00236E60" w:rsidP="00F57CC3" w:rsidRDefault="00236E60" w14:paraId="11628BA0" w14:textId="77777777">
            <w:pPr>
              <w:pStyle w:val="TableText"/>
              <w:spacing w:before="120" w:after="60"/>
              <w:rPr>
                <w:rFonts w:cs="Arial"/>
                <w:szCs w:val="18"/>
              </w:rPr>
            </w:pPr>
          </w:p>
        </w:tc>
        <w:tc>
          <w:tcPr>
            <w:tcW w:w="666" w:type="pct"/>
            <w:tcBorders>
              <w:top w:val="single" w:color="auto" w:sz="4" w:space="0"/>
              <w:bottom w:val="single" w:color="auto" w:sz="4" w:space="0"/>
            </w:tcBorders>
          </w:tcPr>
          <w:p w:rsidRPr="00014164" w:rsidR="00236E60" w:rsidP="00F57CC3" w:rsidRDefault="00236E60" w14:paraId="0C9333A6" w14:textId="77777777">
            <w:pPr>
              <w:pStyle w:val="TableText"/>
              <w:spacing w:before="120" w:after="60"/>
              <w:rPr>
                <w:rFonts w:cs="Arial"/>
                <w:szCs w:val="18"/>
              </w:rPr>
            </w:pPr>
          </w:p>
        </w:tc>
      </w:tr>
      <w:tr w:rsidR="00236E60" w:rsidTr="004F7DFA" w14:paraId="5387DACF" w14:textId="77777777">
        <w:tc>
          <w:tcPr>
            <w:tcW w:w="1775" w:type="pct"/>
            <w:tcBorders>
              <w:top w:val="single" w:color="auto" w:sz="4" w:space="0"/>
              <w:bottom w:val="single" w:color="auto" w:sz="4" w:space="0"/>
            </w:tcBorders>
            <w:vAlign w:val="top"/>
          </w:tcPr>
          <w:p w:rsidRPr="00014164" w:rsidR="00236E60" w:rsidP="00E9094F" w:rsidRDefault="00E9094F" w14:paraId="24112583" w14:textId="607B3402">
            <w:pPr>
              <w:pStyle w:val="TableText"/>
              <w:spacing w:before="120"/>
              <w:ind w:left="288"/>
              <w:rPr>
                <w:rFonts w:cs="Arial"/>
                <w:szCs w:val="18"/>
              </w:rPr>
            </w:pPr>
            <w:r>
              <w:rPr>
                <w:rFonts w:cs="Arial"/>
                <w:szCs w:val="18"/>
              </w:rPr>
              <w:t>Non-Hispanic Asian</w:t>
            </w:r>
          </w:p>
        </w:tc>
        <w:tc>
          <w:tcPr>
            <w:tcW w:w="948" w:type="pct"/>
            <w:tcBorders>
              <w:top w:val="single" w:color="auto" w:sz="4" w:space="0"/>
              <w:bottom w:val="single" w:color="auto" w:sz="4" w:space="0"/>
            </w:tcBorders>
          </w:tcPr>
          <w:p w:rsidRPr="00014164" w:rsidR="00236E60" w:rsidP="00F57CC3" w:rsidRDefault="00236E60" w14:paraId="40D8DDAB" w14:textId="77777777">
            <w:pPr>
              <w:pStyle w:val="TableText"/>
              <w:spacing w:before="120" w:after="60"/>
              <w:rPr>
                <w:rFonts w:cs="Arial"/>
                <w:szCs w:val="18"/>
              </w:rPr>
            </w:pPr>
          </w:p>
        </w:tc>
        <w:tc>
          <w:tcPr>
            <w:tcW w:w="944" w:type="pct"/>
            <w:tcBorders>
              <w:top w:val="single" w:color="auto" w:sz="4" w:space="0"/>
              <w:bottom w:val="single" w:color="auto" w:sz="4" w:space="0"/>
            </w:tcBorders>
          </w:tcPr>
          <w:p w:rsidRPr="00014164" w:rsidR="00236E60" w:rsidP="00F57CC3" w:rsidRDefault="00236E60" w14:paraId="5ABCC31C" w14:textId="77777777">
            <w:pPr>
              <w:pStyle w:val="TableText"/>
              <w:spacing w:before="120" w:after="60"/>
              <w:rPr>
                <w:rFonts w:cs="Arial"/>
                <w:szCs w:val="18"/>
              </w:rPr>
            </w:pPr>
          </w:p>
        </w:tc>
        <w:tc>
          <w:tcPr>
            <w:tcW w:w="666" w:type="pct"/>
            <w:tcBorders>
              <w:top w:val="single" w:color="auto" w:sz="4" w:space="0"/>
              <w:bottom w:val="single" w:color="auto" w:sz="4" w:space="0"/>
            </w:tcBorders>
            <w:vAlign w:val="top"/>
          </w:tcPr>
          <w:p w:rsidRPr="00014164" w:rsidR="00236E60" w:rsidP="00F57CC3" w:rsidRDefault="00236E60" w14:paraId="1695E8C9" w14:textId="77777777">
            <w:pPr>
              <w:pStyle w:val="TableText"/>
              <w:spacing w:before="120" w:after="60"/>
              <w:rPr>
                <w:rFonts w:cs="Arial"/>
                <w:szCs w:val="18"/>
              </w:rPr>
            </w:pPr>
          </w:p>
        </w:tc>
        <w:tc>
          <w:tcPr>
            <w:tcW w:w="666" w:type="pct"/>
            <w:tcBorders>
              <w:top w:val="single" w:color="auto" w:sz="4" w:space="0"/>
              <w:bottom w:val="single" w:color="auto" w:sz="4" w:space="0"/>
            </w:tcBorders>
          </w:tcPr>
          <w:p w:rsidRPr="00014164" w:rsidR="00236E60" w:rsidP="00F57CC3" w:rsidRDefault="00236E60" w14:paraId="101011CF" w14:textId="77777777">
            <w:pPr>
              <w:pStyle w:val="TableText"/>
              <w:spacing w:before="120" w:after="60"/>
              <w:rPr>
                <w:rFonts w:cs="Arial"/>
                <w:szCs w:val="18"/>
              </w:rPr>
            </w:pPr>
          </w:p>
        </w:tc>
      </w:tr>
      <w:tr w:rsidR="00236E60" w:rsidTr="004F7DFA" w14:paraId="42781A12" w14:textId="77777777">
        <w:tc>
          <w:tcPr>
            <w:tcW w:w="1775" w:type="pct"/>
            <w:tcBorders>
              <w:top w:val="single" w:color="auto" w:sz="4" w:space="0"/>
              <w:bottom w:val="single" w:color="auto" w:sz="4" w:space="0"/>
            </w:tcBorders>
            <w:vAlign w:val="top"/>
          </w:tcPr>
          <w:p w:rsidRPr="00014164" w:rsidR="00236E60" w:rsidP="00F57CC3" w:rsidRDefault="00236E60" w14:paraId="2B958CBE" w14:textId="45FFF0C9">
            <w:pPr>
              <w:pStyle w:val="TableText"/>
              <w:tabs>
                <w:tab w:val="right" w:pos="3288"/>
              </w:tabs>
              <w:spacing w:before="120"/>
              <w:rPr>
                <w:rFonts w:cs="Arial"/>
                <w:szCs w:val="18"/>
              </w:rPr>
            </w:pPr>
            <w:r w:rsidRPr="00014164">
              <w:rPr>
                <w:rFonts w:cs="Arial"/>
                <w:szCs w:val="18"/>
              </w:rPr>
              <w:t xml:space="preserve">Behavioral </w:t>
            </w:r>
            <w:r w:rsidR="00B02F9B">
              <w:rPr>
                <w:rFonts w:cs="Arial"/>
                <w:szCs w:val="18"/>
              </w:rPr>
              <w:t xml:space="preserve">outcome </w:t>
            </w:r>
            <w:r w:rsidRPr="00014164">
              <w:rPr>
                <w:rFonts w:cs="Arial"/>
                <w:szCs w:val="18"/>
              </w:rPr>
              <w:t>measure 1</w:t>
            </w:r>
          </w:p>
        </w:tc>
        <w:tc>
          <w:tcPr>
            <w:tcW w:w="948" w:type="pct"/>
            <w:tcBorders>
              <w:top w:val="single" w:color="auto" w:sz="4" w:space="0"/>
              <w:bottom w:val="single" w:color="auto" w:sz="4" w:space="0"/>
            </w:tcBorders>
          </w:tcPr>
          <w:p w:rsidRPr="00014164" w:rsidR="00236E60" w:rsidP="00F57CC3" w:rsidRDefault="00236E60" w14:paraId="234521D4" w14:textId="77777777">
            <w:pPr>
              <w:pStyle w:val="TableText"/>
              <w:spacing w:before="120" w:after="60"/>
              <w:rPr>
                <w:rFonts w:cs="Arial"/>
                <w:szCs w:val="18"/>
              </w:rPr>
            </w:pPr>
          </w:p>
        </w:tc>
        <w:tc>
          <w:tcPr>
            <w:tcW w:w="944" w:type="pct"/>
            <w:tcBorders>
              <w:top w:val="single" w:color="auto" w:sz="4" w:space="0"/>
              <w:bottom w:val="single" w:color="auto" w:sz="4" w:space="0"/>
            </w:tcBorders>
          </w:tcPr>
          <w:p w:rsidRPr="00014164" w:rsidR="00236E60" w:rsidP="00F57CC3" w:rsidRDefault="00236E60" w14:paraId="2E2F7C76" w14:textId="77777777">
            <w:pPr>
              <w:pStyle w:val="TableText"/>
              <w:spacing w:before="120" w:after="60"/>
              <w:rPr>
                <w:rFonts w:cs="Arial"/>
                <w:szCs w:val="18"/>
              </w:rPr>
            </w:pPr>
          </w:p>
        </w:tc>
        <w:tc>
          <w:tcPr>
            <w:tcW w:w="666" w:type="pct"/>
            <w:tcBorders>
              <w:top w:val="single" w:color="auto" w:sz="4" w:space="0"/>
              <w:bottom w:val="single" w:color="auto" w:sz="4" w:space="0"/>
            </w:tcBorders>
            <w:vAlign w:val="top"/>
          </w:tcPr>
          <w:p w:rsidRPr="00014164" w:rsidR="00236E60" w:rsidP="00F57CC3" w:rsidRDefault="00236E60" w14:paraId="6EC6886A" w14:textId="77777777">
            <w:pPr>
              <w:pStyle w:val="TableText"/>
              <w:spacing w:before="120" w:after="60"/>
              <w:rPr>
                <w:rFonts w:cs="Arial"/>
                <w:szCs w:val="18"/>
              </w:rPr>
            </w:pPr>
          </w:p>
        </w:tc>
        <w:tc>
          <w:tcPr>
            <w:tcW w:w="666" w:type="pct"/>
            <w:tcBorders>
              <w:top w:val="single" w:color="auto" w:sz="4" w:space="0"/>
              <w:bottom w:val="single" w:color="auto" w:sz="4" w:space="0"/>
            </w:tcBorders>
          </w:tcPr>
          <w:p w:rsidRPr="00014164" w:rsidR="00236E60" w:rsidP="00F57CC3" w:rsidRDefault="00236E60" w14:paraId="516C4AA2" w14:textId="77777777">
            <w:pPr>
              <w:pStyle w:val="TableText"/>
              <w:spacing w:before="120" w:after="60"/>
              <w:rPr>
                <w:rFonts w:cs="Arial"/>
                <w:szCs w:val="18"/>
              </w:rPr>
            </w:pPr>
          </w:p>
        </w:tc>
      </w:tr>
      <w:tr w:rsidR="00236E60" w:rsidTr="004F7DFA" w14:paraId="1EFD2B98" w14:textId="77777777">
        <w:tc>
          <w:tcPr>
            <w:tcW w:w="1775" w:type="pct"/>
            <w:tcBorders>
              <w:top w:val="single" w:color="auto" w:sz="4" w:space="0"/>
              <w:bottom w:val="single" w:color="auto" w:sz="4" w:space="0"/>
            </w:tcBorders>
            <w:vAlign w:val="top"/>
          </w:tcPr>
          <w:p w:rsidRPr="00014164" w:rsidR="00236E60" w:rsidP="00F57CC3" w:rsidRDefault="00236E60" w14:paraId="148CE9A0" w14:textId="06C52497">
            <w:pPr>
              <w:pStyle w:val="TableText"/>
              <w:spacing w:before="120"/>
              <w:rPr>
                <w:rFonts w:cs="Arial"/>
                <w:szCs w:val="18"/>
              </w:rPr>
            </w:pPr>
            <w:r w:rsidRPr="00014164">
              <w:rPr>
                <w:rFonts w:cs="Arial"/>
                <w:szCs w:val="18"/>
              </w:rPr>
              <w:t xml:space="preserve">Behavioral </w:t>
            </w:r>
            <w:r w:rsidR="00B02F9B">
              <w:rPr>
                <w:rFonts w:cs="Arial"/>
                <w:szCs w:val="18"/>
              </w:rPr>
              <w:t xml:space="preserve">outcome </w:t>
            </w:r>
            <w:r w:rsidRPr="00014164">
              <w:rPr>
                <w:rFonts w:cs="Arial"/>
                <w:szCs w:val="18"/>
              </w:rPr>
              <w:t>measure 2</w:t>
            </w:r>
          </w:p>
        </w:tc>
        <w:tc>
          <w:tcPr>
            <w:tcW w:w="948" w:type="pct"/>
            <w:tcBorders>
              <w:top w:val="single" w:color="auto" w:sz="4" w:space="0"/>
              <w:bottom w:val="single" w:color="auto" w:sz="4" w:space="0"/>
            </w:tcBorders>
          </w:tcPr>
          <w:p w:rsidRPr="00014164" w:rsidR="00236E60" w:rsidP="00F57CC3" w:rsidRDefault="00236E60" w14:paraId="7CEB64BB" w14:textId="77777777">
            <w:pPr>
              <w:pStyle w:val="TableText"/>
              <w:spacing w:before="120" w:after="60"/>
              <w:rPr>
                <w:rFonts w:cs="Arial"/>
                <w:szCs w:val="18"/>
              </w:rPr>
            </w:pPr>
          </w:p>
        </w:tc>
        <w:tc>
          <w:tcPr>
            <w:tcW w:w="944" w:type="pct"/>
            <w:tcBorders>
              <w:top w:val="single" w:color="auto" w:sz="4" w:space="0"/>
              <w:bottom w:val="single" w:color="auto" w:sz="4" w:space="0"/>
            </w:tcBorders>
          </w:tcPr>
          <w:p w:rsidRPr="00014164" w:rsidR="00236E60" w:rsidP="00F57CC3" w:rsidRDefault="00236E60" w14:paraId="6D845051" w14:textId="77777777">
            <w:pPr>
              <w:pStyle w:val="TableText"/>
              <w:spacing w:before="120" w:after="60"/>
              <w:rPr>
                <w:rFonts w:cs="Arial"/>
                <w:szCs w:val="18"/>
              </w:rPr>
            </w:pPr>
          </w:p>
        </w:tc>
        <w:tc>
          <w:tcPr>
            <w:tcW w:w="666" w:type="pct"/>
            <w:tcBorders>
              <w:top w:val="single" w:color="auto" w:sz="4" w:space="0"/>
              <w:bottom w:val="single" w:color="auto" w:sz="4" w:space="0"/>
            </w:tcBorders>
            <w:vAlign w:val="top"/>
          </w:tcPr>
          <w:p w:rsidRPr="00014164" w:rsidR="00236E60" w:rsidP="00F57CC3" w:rsidRDefault="00236E60" w14:paraId="080A3355" w14:textId="77777777">
            <w:pPr>
              <w:pStyle w:val="TableText"/>
              <w:spacing w:before="120" w:after="60"/>
              <w:rPr>
                <w:rFonts w:cs="Arial"/>
                <w:szCs w:val="18"/>
              </w:rPr>
            </w:pPr>
          </w:p>
        </w:tc>
        <w:tc>
          <w:tcPr>
            <w:tcW w:w="666" w:type="pct"/>
            <w:tcBorders>
              <w:top w:val="single" w:color="auto" w:sz="4" w:space="0"/>
              <w:bottom w:val="single" w:color="auto" w:sz="4" w:space="0"/>
            </w:tcBorders>
          </w:tcPr>
          <w:p w:rsidRPr="00014164" w:rsidR="00236E60" w:rsidP="00F57CC3" w:rsidRDefault="00236E60" w14:paraId="0A5FF9C2" w14:textId="77777777">
            <w:pPr>
              <w:pStyle w:val="TableText"/>
              <w:spacing w:before="120" w:after="60"/>
              <w:rPr>
                <w:rFonts w:cs="Arial"/>
                <w:szCs w:val="18"/>
              </w:rPr>
            </w:pPr>
          </w:p>
        </w:tc>
      </w:tr>
      <w:tr w:rsidR="004F7DFA" w:rsidTr="0032175F" w14:paraId="4A417EF6" w14:textId="77777777">
        <w:tc>
          <w:tcPr>
            <w:tcW w:w="1775" w:type="pct"/>
            <w:tcBorders>
              <w:bottom w:val="single" w:color="auto" w:sz="4" w:space="0"/>
            </w:tcBorders>
          </w:tcPr>
          <w:p w:rsidRPr="00014164" w:rsidR="004F7DFA" w:rsidP="00CC515D" w:rsidRDefault="004F7DFA" w14:paraId="16C232C7" w14:textId="2D8E9C57">
            <w:pPr>
              <w:pStyle w:val="TableText"/>
              <w:tabs>
                <w:tab w:val="right" w:pos="3288"/>
              </w:tabs>
              <w:spacing w:before="120"/>
              <w:rPr>
                <w:rFonts w:cs="Arial"/>
                <w:szCs w:val="18"/>
              </w:rPr>
            </w:pPr>
            <w:r>
              <w:rPr>
                <w:rFonts w:cs="Arial"/>
                <w:szCs w:val="18"/>
              </w:rPr>
              <w:t>Non-b</w:t>
            </w:r>
            <w:r w:rsidRPr="00014164">
              <w:rPr>
                <w:rFonts w:cs="Arial"/>
                <w:szCs w:val="18"/>
              </w:rPr>
              <w:t xml:space="preserve">ehavioral </w:t>
            </w:r>
            <w:r>
              <w:rPr>
                <w:rFonts w:cs="Arial"/>
                <w:szCs w:val="18"/>
              </w:rPr>
              <w:t xml:space="preserve">outcome </w:t>
            </w:r>
            <w:r w:rsidRPr="00014164">
              <w:rPr>
                <w:rFonts w:cs="Arial"/>
                <w:szCs w:val="18"/>
              </w:rPr>
              <w:t>measure 1</w:t>
            </w:r>
          </w:p>
        </w:tc>
        <w:tc>
          <w:tcPr>
            <w:tcW w:w="948" w:type="pct"/>
            <w:tcBorders>
              <w:bottom w:val="single" w:color="auto" w:sz="4" w:space="0"/>
            </w:tcBorders>
          </w:tcPr>
          <w:p w:rsidRPr="00014164" w:rsidR="004F7DFA" w:rsidP="00CC515D" w:rsidRDefault="004F7DFA" w14:paraId="3322AA60" w14:textId="77777777">
            <w:pPr>
              <w:pStyle w:val="TableText"/>
              <w:spacing w:before="120" w:after="60"/>
              <w:rPr>
                <w:rFonts w:cs="Arial"/>
                <w:szCs w:val="18"/>
              </w:rPr>
            </w:pPr>
          </w:p>
        </w:tc>
        <w:tc>
          <w:tcPr>
            <w:tcW w:w="944" w:type="pct"/>
            <w:tcBorders>
              <w:bottom w:val="single" w:color="auto" w:sz="4" w:space="0"/>
            </w:tcBorders>
          </w:tcPr>
          <w:p w:rsidRPr="00014164" w:rsidR="004F7DFA" w:rsidP="00CC515D" w:rsidRDefault="004F7DFA" w14:paraId="53EEF38C" w14:textId="77777777">
            <w:pPr>
              <w:pStyle w:val="TableText"/>
              <w:spacing w:before="120" w:after="60"/>
              <w:rPr>
                <w:rFonts w:cs="Arial"/>
                <w:szCs w:val="18"/>
              </w:rPr>
            </w:pPr>
          </w:p>
        </w:tc>
        <w:tc>
          <w:tcPr>
            <w:tcW w:w="666" w:type="pct"/>
            <w:tcBorders>
              <w:bottom w:val="single" w:color="auto" w:sz="4" w:space="0"/>
            </w:tcBorders>
          </w:tcPr>
          <w:p w:rsidRPr="00014164" w:rsidR="004F7DFA" w:rsidP="00CC515D" w:rsidRDefault="004F7DFA" w14:paraId="1102376D" w14:textId="77777777">
            <w:pPr>
              <w:pStyle w:val="TableText"/>
              <w:spacing w:before="120" w:after="60"/>
              <w:rPr>
                <w:rFonts w:cs="Arial"/>
                <w:szCs w:val="18"/>
              </w:rPr>
            </w:pPr>
          </w:p>
        </w:tc>
        <w:tc>
          <w:tcPr>
            <w:tcW w:w="666" w:type="pct"/>
            <w:tcBorders>
              <w:bottom w:val="single" w:color="auto" w:sz="4" w:space="0"/>
            </w:tcBorders>
          </w:tcPr>
          <w:p w:rsidRPr="00014164" w:rsidR="004F7DFA" w:rsidP="00CC515D" w:rsidRDefault="004F7DFA" w14:paraId="1D1503DA" w14:textId="77777777">
            <w:pPr>
              <w:pStyle w:val="TableText"/>
              <w:spacing w:before="120" w:after="60"/>
              <w:rPr>
                <w:rFonts w:cs="Arial"/>
                <w:szCs w:val="18"/>
              </w:rPr>
            </w:pPr>
          </w:p>
        </w:tc>
      </w:tr>
      <w:tr w:rsidR="004F7DFA" w:rsidTr="0032175F" w14:paraId="6C3C5958" w14:textId="77777777">
        <w:tc>
          <w:tcPr>
            <w:tcW w:w="1775" w:type="pct"/>
            <w:tcBorders>
              <w:top w:val="single" w:color="auto" w:sz="4" w:space="0"/>
            </w:tcBorders>
          </w:tcPr>
          <w:p w:rsidRPr="00014164" w:rsidR="004F7DFA" w:rsidP="00CC515D" w:rsidRDefault="004F7DFA" w14:paraId="4DB0891F" w14:textId="3C92A324">
            <w:pPr>
              <w:pStyle w:val="TableText"/>
              <w:spacing w:before="120"/>
              <w:rPr>
                <w:rFonts w:cs="Arial"/>
                <w:szCs w:val="18"/>
              </w:rPr>
            </w:pPr>
            <w:r>
              <w:rPr>
                <w:rFonts w:cs="Arial"/>
                <w:szCs w:val="18"/>
              </w:rPr>
              <w:t>Non-b</w:t>
            </w:r>
            <w:r w:rsidRPr="00014164">
              <w:rPr>
                <w:rFonts w:cs="Arial"/>
                <w:szCs w:val="18"/>
              </w:rPr>
              <w:t xml:space="preserve">ehavioral </w:t>
            </w:r>
            <w:r>
              <w:rPr>
                <w:rFonts w:cs="Arial"/>
                <w:szCs w:val="18"/>
              </w:rPr>
              <w:t xml:space="preserve">outcome </w:t>
            </w:r>
            <w:r w:rsidRPr="00014164">
              <w:rPr>
                <w:rFonts w:cs="Arial"/>
                <w:szCs w:val="18"/>
              </w:rPr>
              <w:t>measure 2</w:t>
            </w:r>
          </w:p>
        </w:tc>
        <w:tc>
          <w:tcPr>
            <w:tcW w:w="948" w:type="pct"/>
            <w:tcBorders>
              <w:top w:val="single" w:color="auto" w:sz="4" w:space="0"/>
            </w:tcBorders>
          </w:tcPr>
          <w:p w:rsidRPr="00014164" w:rsidR="004F7DFA" w:rsidP="00CC515D" w:rsidRDefault="004F7DFA" w14:paraId="0889375E" w14:textId="77777777">
            <w:pPr>
              <w:pStyle w:val="TableText"/>
              <w:spacing w:before="120" w:after="60"/>
              <w:rPr>
                <w:rFonts w:cs="Arial"/>
                <w:szCs w:val="18"/>
              </w:rPr>
            </w:pPr>
          </w:p>
        </w:tc>
        <w:tc>
          <w:tcPr>
            <w:tcW w:w="944" w:type="pct"/>
            <w:tcBorders>
              <w:top w:val="single" w:color="auto" w:sz="4" w:space="0"/>
            </w:tcBorders>
          </w:tcPr>
          <w:p w:rsidRPr="00014164" w:rsidR="004F7DFA" w:rsidP="00CC515D" w:rsidRDefault="004F7DFA" w14:paraId="131DC11B" w14:textId="77777777">
            <w:pPr>
              <w:pStyle w:val="TableText"/>
              <w:spacing w:before="120" w:after="60"/>
              <w:rPr>
                <w:rFonts w:cs="Arial"/>
                <w:szCs w:val="18"/>
              </w:rPr>
            </w:pPr>
          </w:p>
        </w:tc>
        <w:tc>
          <w:tcPr>
            <w:tcW w:w="666" w:type="pct"/>
            <w:tcBorders>
              <w:top w:val="single" w:color="auto" w:sz="4" w:space="0"/>
            </w:tcBorders>
          </w:tcPr>
          <w:p w:rsidRPr="00014164" w:rsidR="004F7DFA" w:rsidP="00CC515D" w:rsidRDefault="004F7DFA" w14:paraId="7785E5DF" w14:textId="77777777">
            <w:pPr>
              <w:pStyle w:val="TableText"/>
              <w:spacing w:before="120" w:after="60"/>
              <w:rPr>
                <w:rFonts w:cs="Arial"/>
                <w:szCs w:val="18"/>
              </w:rPr>
            </w:pPr>
          </w:p>
        </w:tc>
        <w:tc>
          <w:tcPr>
            <w:tcW w:w="666" w:type="pct"/>
            <w:tcBorders>
              <w:top w:val="single" w:color="auto" w:sz="4" w:space="0"/>
            </w:tcBorders>
          </w:tcPr>
          <w:p w:rsidRPr="00014164" w:rsidR="004F7DFA" w:rsidP="00CC515D" w:rsidRDefault="004F7DFA" w14:paraId="66D09DA3" w14:textId="77777777">
            <w:pPr>
              <w:pStyle w:val="TableText"/>
              <w:spacing w:before="120" w:after="60"/>
              <w:rPr>
                <w:rFonts w:cs="Arial"/>
                <w:szCs w:val="18"/>
              </w:rPr>
            </w:pPr>
          </w:p>
        </w:tc>
      </w:tr>
      <w:tr w:rsidR="00236E60" w:rsidTr="00AD7B8B" w14:paraId="739A2A68" w14:textId="77777777">
        <w:tc>
          <w:tcPr>
            <w:tcW w:w="0" w:type="pct"/>
            <w:tcBorders>
              <w:top w:val="single" w:color="auto" w:sz="4" w:space="0"/>
              <w:bottom w:val="single" w:color="auto" w:sz="4" w:space="0"/>
            </w:tcBorders>
            <w:vAlign w:val="top"/>
          </w:tcPr>
          <w:p w:rsidRPr="00014164" w:rsidR="00236E60" w:rsidP="00F57CC3" w:rsidRDefault="00236E60" w14:paraId="717E2ED2" w14:textId="77777777">
            <w:pPr>
              <w:pStyle w:val="TableText"/>
              <w:spacing w:before="120"/>
              <w:rPr>
                <w:rFonts w:cs="Arial"/>
                <w:szCs w:val="18"/>
              </w:rPr>
            </w:pPr>
            <w:r w:rsidRPr="00014164">
              <w:rPr>
                <w:rFonts w:cs="Arial"/>
                <w:szCs w:val="18"/>
              </w:rPr>
              <w:t>Sample size</w:t>
            </w:r>
          </w:p>
        </w:tc>
        <w:tc>
          <w:tcPr>
            <w:tcW w:w="0" w:type="pct"/>
            <w:tcBorders>
              <w:top w:val="single" w:color="auto" w:sz="4" w:space="0"/>
              <w:bottom w:val="single" w:color="auto" w:sz="4" w:space="0"/>
            </w:tcBorders>
          </w:tcPr>
          <w:p w:rsidRPr="00014164" w:rsidR="00236E60" w:rsidP="00F57CC3" w:rsidRDefault="00236E60" w14:paraId="10D72EDF" w14:textId="77777777">
            <w:pPr>
              <w:pStyle w:val="TableText"/>
              <w:spacing w:before="120" w:after="60"/>
              <w:rPr>
                <w:rFonts w:cs="Arial"/>
                <w:szCs w:val="18"/>
              </w:rPr>
            </w:pPr>
          </w:p>
        </w:tc>
        <w:tc>
          <w:tcPr>
            <w:tcW w:w="0" w:type="pct"/>
            <w:tcBorders>
              <w:top w:val="single" w:color="auto" w:sz="4" w:space="0"/>
              <w:bottom w:val="single" w:color="auto" w:sz="4" w:space="0"/>
            </w:tcBorders>
          </w:tcPr>
          <w:p w:rsidRPr="00014164" w:rsidR="00236E60" w:rsidP="00F57CC3" w:rsidRDefault="00236E60" w14:paraId="2A2DC8CD" w14:textId="77777777">
            <w:pPr>
              <w:pStyle w:val="TableText"/>
              <w:spacing w:before="120" w:after="60"/>
              <w:rPr>
                <w:rFonts w:cs="Arial"/>
                <w:szCs w:val="18"/>
              </w:rPr>
            </w:pPr>
          </w:p>
        </w:tc>
        <w:tc>
          <w:tcPr>
            <w:tcW w:w="0" w:type="pct"/>
            <w:tcBorders>
              <w:top w:val="single" w:color="auto" w:sz="4" w:space="0"/>
              <w:bottom w:val="single" w:color="auto" w:sz="4" w:space="0"/>
            </w:tcBorders>
            <w:shd w:val="clear" w:color="auto" w:fill="000000" w:themeFill="text1"/>
            <w:vAlign w:val="top"/>
          </w:tcPr>
          <w:p w:rsidRPr="00014164" w:rsidR="00236E60" w:rsidP="00F57CC3" w:rsidRDefault="00236E60" w14:paraId="397D2542" w14:textId="77777777">
            <w:pPr>
              <w:pStyle w:val="TableText"/>
              <w:spacing w:before="120" w:after="60"/>
              <w:rPr>
                <w:rFonts w:cs="Arial"/>
                <w:szCs w:val="18"/>
              </w:rPr>
            </w:pPr>
          </w:p>
        </w:tc>
        <w:tc>
          <w:tcPr>
            <w:tcW w:w="0" w:type="pct"/>
            <w:tcBorders>
              <w:top w:val="single" w:color="auto" w:sz="4" w:space="0"/>
              <w:bottom w:val="single" w:color="auto" w:sz="4" w:space="0"/>
            </w:tcBorders>
            <w:shd w:val="clear" w:color="auto" w:fill="000000" w:themeFill="text1"/>
          </w:tcPr>
          <w:p w:rsidRPr="00014164" w:rsidR="00236E60" w:rsidP="00F57CC3" w:rsidRDefault="00236E60" w14:paraId="110B2514" w14:textId="77777777">
            <w:pPr>
              <w:pStyle w:val="TableText"/>
              <w:spacing w:before="120" w:after="60"/>
              <w:rPr>
                <w:rFonts w:cs="Arial"/>
                <w:szCs w:val="18"/>
              </w:rPr>
            </w:pPr>
          </w:p>
        </w:tc>
      </w:tr>
    </w:tbl>
    <w:p w:rsidR="00014164" w:rsidP="003A560E" w:rsidRDefault="00014164" w14:paraId="7C59D62F" w14:textId="77777777"/>
    <w:p w:rsidR="0013245D" w:rsidRDefault="00014164" w14:paraId="3E4DFE8F" w14:textId="582B1C06">
      <w:pPr>
        <w:spacing w:after="160" w:line="259" w:lineRule="auto"/>
        <w:ind w:firstLine="0"/>
      </w:pPr>
      <w:r>
        <w:br w:type="page"/>
      </w:r>
    </w:p>
    <w:p w:rsidR="00F1005A" w:rsidP="00AD7B8B" w:rsidRDefault="00F1005A" w14:paraId="08DF0845" w14:textId="227EAB66">
      <w:pPr>
        <w:pStyle w:val="Title"/>
      </w:pPr>
      <w:r>
        <w:lastRenderedPageBreak/>
        <w:t>Table V.1. Targets and findings for each measure used to answer implementation evaluation research questions</w:t>
      </w:r>
      <w:r w:rsidR="000C48B6">
        <w:t xml:space="preserve"> (</w:t>
      </w:r>
      <w:r w:rsidR="000C48B6">
        <w:rPr>
          <w:i/>
        </w:rPr>
        <w:t xml:space="preserve">NOTE: </w:t>
      </w:r>
      <w:r w:rsidRPr="005B7130" w:rsidR="000C48B6">
        <w:rPr>
          <w:i/>
        </w:rPr>
        <w:t>example data included in italics</w:t>
      </w:r>
      <w:r w:rsidR="000C48B6">
        <w:rPr>
          <w:i/>
        </w:rPr>
        <w:t>. Please remove before completing the table</w:t>
      </w:r>
      <w:r w:rsidRPr="005B7130" w:rsidR="000C48B6">
        <w:rPr>
          <w:i/>
        </w:rPr>
        <w:t>)</w:t>
      </w:r>
    </w:p>
    <w:tbl>
      <w:tblPr>
        <w:tblStyle w:val="Table"/>
        <w:tblW w:w="4999" w:type="pct"/>
        <w:tblInd w:w="0" w:type="dxa"/>
        <w:tblLook w:val="04A0" w:firstRow="1" w:lastRow="0" w:firstColumn="1" w:lastColumn="0" w:noHBand="0" w:noVBand="1"/>
      </w:tblPr>
      <w:tblGrid>
        <w:gridCol w:w="1547"/>
        <w:gridCol w:w="2049"/>
        <w:gridCol w:w="4473"/>
        <w:gridCol w:w="2444"/>
        <w:gridCol w:w="2444"/>
      </w:tblGrid>
      <w:tr w:rsidRPr="00B2670C" w:rsidR="0013245D" w:rsidTr="00581CB3" w14:paraId="3A8B39F0" w14:textId="77777777">
        <w:trPr>
          <w:cnfStyle w:val="100000000000" w:firstRow="1" w:lastRow="0" w:firstColumn="0" w:lastColumn="0" w:oddVBand="0" w:evenVBand="0" w:oddHBand="0" w:evenHBand="0" w:firstRowFirstColumn="0" w:firstRowLastColumn="0" w:lastRowFirstColumn="0" w:lastRowLastColumn="0"/>
          <w:cantSplit/>
        </w:trPr>
        <w:tc>
          <w:tcPr>
            <w:tcW w:w="597" w:type="pct"/>
            <w:shd w:val="clear" w:color="auto" w:fill="6C6F70"/>
          </w:tcPr>
          <w:p w:rsidRPr="00B2670C" w:rsidR="0013245D" w:rsidP="00581CB3" w:rsidRDefault="0013245D" w14:paraId="512B883E" w14:textId="77777777">
            <w:pPr>
              <w:pStyle w:val="TableHeaderLeft"/>
              <w:rPr>
                <w:rFonts w:cs="Arial"/>
                <w:b/>
                <w:szCs w:val="18"/>
              </w:rPr>
            </w:pPr>
            <w:r w:rsidRPr="00B2670C">
              <w:rPr>
                <w:rFonts w:cs="Arial"/>
                <w:b/>
                <w:szCs w:val="18"/>
              </w:rPr>
              <w:t>Implementation element</w:t>
            </w:r>
          </w:p>
        </w:tc>
        <w:tc>
          <w:tcPr>
            <w:tcW w:w="791" w:type="pct"/>
            <w:shd w:val="clear" w:color="auto" w:fill="6C6F70"/>
          </w:tcPr>
          <w:p w:rsidRPr="00B2670C" w:rsidR="0013245D" w:rsidP="00581CB3" w:rsidRDefault="0013245D" w14:paraId="0E1699A1" w14:textId="77777777">
            <w:pPr>
              <w:pStyle w:val="TableHeaderCenter"/>
              <w:rPr>
                <w:rFonts w:cs="Arial"/>
                <w:b/>
                <w:szCs w:val="18"/>
              </w:rPr>
            </w:pPr>
            <w:r w:rsidRPr="00B2670C">
              <w:rPr>
                <w:rFonts w:cs="Arial"/>
                <w:b/>
                <w:szCs w:val="18"/>
              </w:rPr>
              <w:t>Research question</w:t>
            </w:r>
          </w:p>
        </w:tc>
        <w:tc>
          <w:tcPr>
            <w:tcW w:w="1726" w:type="pct"/>
            <w:shd w:val="clear" w:color="auto" w:fill="6C6F70"/>
          </w:tcPr>
          <w:p w:rsidRPr="00B2670C" w:rsidR="0013245D" w:rsidP="00581CB3" w:rsidRDefault="0013245D" w14:paraId="14106692" w14:textId="77777777">
            <w:pPr>
              <w:pStyle w:val="TableHeaderCenter"/>
              <w:rPr>
                <w:rFonts w:cs="Arial"/>
                <w:b/>
                <w:szCs w:val="18"/>
              </w:rPr>
            </w:pPr>
            <w:r w:rsidRPr="00B2670C">
              <w:rPr>
                <w:rFonts w:cs="Arial"/>
                <w:b/>
                <w:szCs w:val="18"/>
              </w:rPr>
              <w:t>Measure</w:t>
            </w:r>
          </w:p>
        </w:tc>
        <w:tc>
          <w:tcPr>
            <w:tcW w:w="943" w:type="pct"/>
            <w:shd w:val="clear" w:color="auto" w:fill="6C6F70"/>
          </w:tcPr>
          <w:p w:rsidR="0013245D" w:rsidP="00581CB3" w:rsidRDefault="0013245D" w14:paraId="543BA18A" w14:textId="77777777">
            <w:pPr>
              <w:pStyle w:val="TableHeaderCenter"/>
              <w:rPr>
                <w:rFonts w:cs="Arial"/>
                <w:b/>
                <w:szCs w:val="18"/>
              </w:rPr>
            </w:pPr>
            <w:r w:rsidRPr="00B2670C">
              <w:rPr>
                <w:rFonts w:cs="Arial"/>
                <w:b/>
                <w:szCs w:val="18"/>
              </w:rPr>
              <w:t>Target</w:t>
            </w:r>
          </w:p>
        </w:tc>
        <w:tc>
          <w:tcPr>
            <w:tcW w:w="943" w:type="pct"/>
            <w:shd w:val="clear" w:color="auto" w:fill="6C6F70"/>
          </w:tcPr>
          <w:p w:rsidRPr="00B2670C" w:rsidR="0013245D" w:rsidP="00581CB3" w:rsidRDefault="0013245D" w14:paraId="0EB1154F" w14:textId="77777777">
            <w:pPr>
              <w:pStyle w:val="TableHeaderCenter"/>
              <w:rPr>
                <w:rFonts w:cs="Arial"/>
                <w:b/>
                <w:szCs w:val="18"/>
              </w:rPr>
            </w:pPr>
            <w:r>
              <w:rPr>
                <w:rFonts w:cs="Arial"/>
                <w:b/>
                <w:szCs w:val="18"/>
              </w:rPr>
              <w:t>Results</w:t>
            </w:r>
          </w:p>
        </w:tc>
      </w:tr>
      <w:tr w:rsidRPr="00B2670C" w:rsidR="0013245D" w:rsidTr="00581CB3" w14:paraId="0E8F9595" w14:textId="77777777">
        <w:trPr>
          <w:cantSplit/>
        </w:trPr>
        <w:tc>
          <w:tcPr>
            <w:tcW w:w="597" w:type="pct"/>
            <w:tcBorders>
              <w:top w:val="nil"/>
              <w:bottom w:val="single" w:color="auto" w:sz="4" w:space="0"/>
            </w:tcBorders>
            <w:vAlign w:val="top"/>
          </w:tcPr>
          <w:p w:rsidRPr="00B2670C" w:rsidR="0013245D" w:rsidP="00581CB3" w:rsidRDefault="0013245D" w14:paraId="0A3A758C" w14:textId="77777777">
            <w:pPr>
              <w:pStyle w:val="TableText"/>
              <w:spacing w:before="120" w:after="60"/>
              <w:rPr>
                <w:rFonts w:cs="Arial"/>
                <w:i/>
                <w:szCs w:val="18"/>
              </w:rPr>
            </w:pPr>
            <w:r w:rsidRPr="00B2670C">
              <w:rPr>
                <w:rFonts w:cs="Arial"/>
                <w:i/>
                <w:szCs w:val="18"/>
              </w:rPr>
              <w:t>Fidelity</w:t>
            </w:r>
          </w:p>
        </w:tc>
        <w:tc>
          <w:tcPr>
            <w:tcW w:w="791" w:type="pct"/>
            <w:tcBorders>
              <w:top w:val="nil"/>
              <w:bottom w:val="single" w:color="auto" w:sz="4" w:space="0"/>
            </w:tcBorders>
            <w:vAlign w:val="top"/>
          </w:tcPr>
          <w:p w:rsidRPr="00B2670C" w:rsidR="0013245D" w:rsidP="00581CB3" w:rsidRDefault="0013245D" w14:paraId="7FBC28AA" w14:textId="77777777">
            <w:pPr>
              <w:pStyle w:val="TableText"/>
              <w:spacing w:before="120" w:after="60"/>
              <w:rPr>
                <w:rFonts w:cs="Arial"/>
                <w:i/>
                <w:szCs w:val="18"/>
              </w:rPr>
            </w:pPr>
            <w:r w:rsidRPr="00B2670C">
              <w:rPr>
                <w:rFonts w:cs="Arial"/>
                <w:i/>
                <w:szCs w:val="18"/>
              </w:rPr>
              <w:t>Were all intended program components offered and for the expected duration?</w:t>
            </w:r>
          </w:p>
        </w:tc>
        <w:tc>
          <w:tcPr>
            <w:tcW w:w="1726" w:type="pct"/>
            <w:tcBorders>
              <w:top w:val="nil"/>
              <w:bottom w:val="single" w:color="auto" w:sz="4" w:space="0"/>
            </w:tcBorders>
            <w:vAlign w:val="top"/>
          </w:tcPr>
          <w:p w:rsidRPr="00B2670C" w:rsidR="0013245D" w:rsidP="00581CB3" w:rsidRDefault="0013245D" w14:paraId="7070F36C" w14:textId="77777777">
            <w:pPr>
              <w:pStyle w:val="SidebarListBullet"/>
              <w:spacing w:before="40"/>
              <w:textboxTightWrap w:val="allLines"/>
              <w:rPr>
                <w:rFonts w:ascii="Arial" w:hAnsi="Arial"/>
                <w:i/>
                <w:sz w:val="18"/>
                <w:szCs w:val="18"/>
              </w:rPr>
            </w:pPr>
            <w:r w:rsidRPr="00B2670C">
              <w:rPr>
                <w:rFonts w:ascii="Arial" w:hAnsi="Arial"/>
                <w:i/>
                <w:sz w:val="18"/>
                <w:szCs w:val="18"/>
              </w:rPr>
              <w:t>Total number of sessions delivered</w:t>
            </w:r>
          </w:p>
          <w:p w:rsidRPr="00B2670C" w:rsidR="0013245D" w:rsidP="00581CB3" w:rsidRDefault="0013245D" w14:paraId="38376534" w14:textId="77777777">
            <w:pPr>
              <w:pStyle w:val="SidebarListBullet"/>
              <w:rPr>
                <w:rFonts w:ascii="Arial" w:hAnsi="Arial"/>
                <w:i/>
                <w:sz w:val="18"/>
                <w:szCs w:val="18"/>
              </w:rPr>
            </w:pPr>
            <w:r w:rsidRPr="00B2670C">
              <w:rPr>
                <w:rFonts w:ascii="Arial" w:hAnsi="Arial"/>
                <w:i/>
                <w:sz w:val="18"/>
                <w:szCs w:val="18"/>
              </w:rPr>
              <w:t>Average session duration, calculated as the average of the recorded session lengths (in minutes)</w:t>
            </w:r>
          </w:p>
        </w:tc>
        <w:tc>
          <w:tcPr>
            <w:tcW w:w="943" w:type="pct"/>
            <w:tcBorders>
              <w:top w:val="nil"/>
              <w:bottom w:val="single" w:color="auto" w:sz="4" w:space="0"/>
            </w:tcBorders>
            <w:vAlign w:val="top"/>
          </w:tcPr>
          <w:p w:rsidRPr="00B2670C" w:rsidR="0013245D" w:rsidP="00581CB3" w:rsidRDefault="0013245D" w14:paraId="4032562E" w14:textId="77777777">
            <w:pPr>
              <w:pStyle w:val="SidebarListBullet"/>
              <w:spacing w:before="40"/>
              <w:textboxTightWrap w:val="allLines"/>
              <w:rPr>
                <w:rFonts w:ascii="Arial" w:hAnsi="Arial"/>
                <w:i/>
                <w:sz w:val="18"/>
                <w:szCs w:val="18"/>
              </w:rPr>
            </w:pPr>
            <w:r w:rsidRPr="00B2670C">
              <w:rPr>
                <w:rFonts w:ascii="Arial" w:hAnsi="Arial"/>
                <w:i/>
                <w:sz w:val="18"/>
                <w:szCs w:val="18"/>
              </w:rPr>
              <w:t xml:space="preserve">95 percent of groups to receive all 12 sessions </w:t>
            </w:r>
          </w:p>
          <w:p w:rsidR="0013245D" w:rsidP="00581CB3" w:rsidRDefault="0013245D" w14:paraId="6620F7D4" w14:textId="77777777">
            <w:pPr>
              <w:pStyle w:val="SidebarListBullet"/>
              <w:spacing w:before="40"/>
              <w:textboxTightWrap w:val="allLines"/>
              <w:rPr>
                <w:rFonts w:ascii="Arial" w:hAnsi="Arial"/>
                <w:i/>
                <w:sz w:val="18"/>
                <w:szCs w:val="18"/>
              </w:rPr>
            </w:pPr>
            <w:r w:rsidRPr="00B2670C">
              <w:rPr>
                <w:rFonts w:ascii="Arial" w:hAnsi="Arial"/>
                <w:i/>
                <w:sz w:val="18"/>
                <w:szCs w:val="18"/>
              </w:rPr>
              <w:t>Average session duration will be at least 40 minutes</w:t>
            </w:r>
          </w:p>
        </w:tc>
        <w:tc>
          <w:tcPr>
            <w:tcW w:w="943" w:type="pct"/>
            <w:tcBorders>
              <w:top w:val="nil"/>
              <w:bottom w:val="single" w:color="auto" w:sz="4" w:space="0"/>
            </w:tcBorders>
            <w:vAlign w:val="top"/>
          </w:tcPr>
          <w:p w:rsidRPr="00B2670C" w:rsidR="0013245D" w:rsidP="00581CB3" w:rsidRDefault="0013245D" w14:paraId="19D0670B" w14:textId="77777777">
            <w:pPr>
              <w:pStyle w:val="SidebarListBullet"/>
              <w:spacing w:before="40"/>
              <w:textboxTightWrap w:val="allLines"/>
              <w:rPr>
                <w:rFonts w:ascii="Arial" w:hAnsi="Arial"/>
                <w:i/>
                <w:sz w:val="18"/>
                <w:szCs w:val="18"/>
              </w:rPr>
            </w:pPr>
            <w:r>
              <w:rPr>
                <w:rFonts w:ascii="Arial" w:hAnsi="Arial"/>
                <w:i/>
                <w:sz w:val="18"/>
                <w:szCs w:val="18"/>
              </w:rPr>
              <w:t>75</w:t>
            </w:r>
            <w:r w:rsidRPr="00B2670C">
              <w:rPr>
                <w:rFonts w:ascii="Arial" w:hAnsi="Arial"/>
                <w:i/>
                <w:sz w:val="18"/>
                <w:szCs w:val="18"/>
              </w:rPr>
              <w:t xml:space="preserve"> percent of groups receive</w:t>
            </w:r>
            <w:r>
              <w:rPr>
                <w:rFonts w:ascii="Arial" w:hAnsi="Arial"/>
                <w:i/>
                <w:sz w:val="18"/>
                <w:szCs w:val="18"/>
              </w:rPr>
              <w:t>d</w:t>
            </w:r>
            <w:r w:rsidRPr="00B2670C">
              <w:rPr>
                <w:rFonts w:ascii="Arial" w:hAnsi="Arial"/>
                <w:i/>
                <w:sz w:val="18"/>
                <w:szCs w:val="18"/>
              </w:rPr>
              <w:t xml:space="preserve"> all 12 sessions </w:t>
            </w:r>
          </w:p>
          <w:p w:rsidRPr="00B2670C" w:rsidR="0013245D" w:rsidP="00581CB3" w:rsidRDefault="0013245D" w14:paraId="6B0DE177" w14:textId="77777777">
            <w:pPr>
              <w:pStyle w:val="SidebarListBullet"/>
              <w:spacing w:before="40"/>
              <w:textboxTightWrap w:val="allLines"/>
              <w:rPr>
                <w:rFonts w:ascii="Arial" w:hAnsi="Arial"/>
                <w:i/>
                <w:sz w:val="18"/>
                <w:szCs w:val="18"/>
              </w:rPr>
            </w:pPr>
            <w:r w:rsidRPr="00B2670C">
              <w:rPr>
                <w:rFonts w:ascii="Arial" w:hAnsi="Arial"/>
                <w:i/>
                <w:sz w:val="18"/>
                <w:szCs w:val="18"/>
              </w:rPr>
              <w:t xml:space="preserve">Average </w:t>
            </w:r>
            <w:r>
              <w:rPr>
                <w:rFonts w:ascii="Arial" w:hAnsi="Arial"/>
                <w:i/>
                <w:sz w:val="18"/>
                <w:szCs w:val="18"/>
              </w:rPr>
              <w:t xml:space="preserve">duration of </w:t>
            </w:r>
            <w:r w:rsidRPr="00B2670C">
              <w:rPr>
                <w:rFonts w:ascii="Arial" w:hAnsi="Arial"/>
                <w:i/>
                <w:sz w:val="18"/>
                <w:szCs w:val="18"/>
              </w:rPr>
              <w:t xml:space="preserve">session </w:t>
            </w:r>
            <w:r>
              <w:rPr>
                <w:rFonts w:ascii="Arial" w:hAnsi="Arial"/>
                <w:i/>
                <w:sz w:val="18"/>
                <w:szCs w:val="18"/>
              </w:rPr>
              <w:t>was 35 minutes</w:t>
            </w:r>
          </w:p>
        </w:tc>
      </w:tr>
      <w:tr w:rsidRPr="00B2670C" w:rsidR="0013245D" w:rsidTr="00581CB3" w14:paraId="404B4E7B" w14:textId="77777777">
        <w:trPr>
          <w:cantSplit/>
        </w:trPr>
        <w:tc>
          <w:tcPr>
            <w:tcW w:w="597" w:type="pct"/>
            <w:tcBorders>
              <w:top w:val="single" w:color="auto" w:sz="4" w:space="0"/>
              <w:bottom w:val="single" w:color="auto" w:sz="4" w:space="0"/>
            </w:tcBorders>
            <w:vAlign w:val="top"/>
          </w:tcPr>
          <w:p w:rsidRPr="00B2670C" w:rsidR="0013245D" w:rsidP="00581CB3" w:rsidRDefault="0013245D" w14:paraId="356A38A4" w14:textId="77777777">
            <w:pPr>
              <w:pStyle w:val="TableText"/>
              <w:spacing w:before="120" w:after="60"/>
              <w:rPr>
                <w:rFonts w:cs="Arial"/>
                <w:i/>
                <w:szCs w:val="18"/>
              </w:rPr>
            </w:pPr>
            <w:r w:rsidRPr="00B2670C">
              <w:rPr>
                <w:rFonts w:cs="Arial"/>
                <w:i/>
                <w:szCs w:val="18"/>
              </w:rPr>
              <w:t>Fidelity</w:t>
            </w:r>
          </w:p>
        </w:tc>
        <w:tc>
          <w:tcPr>
            <w:tcW w:w="791" w:type="pct"/>
            <w:tcBorders>
              <w:top w:val="single" w:color="auto" w:sz="4" w:space="0"/>
              <w:bottom w:val="single" w:color="auto" w:sz="4" w:space="0"/>
            </w:tcBorders>
            <w:vAlign w:val="top"/>
          </w:tcPr>
          <w:p w:rsidRPr="00B2670C" w:rsidR="0013245D" w:rsidP="00581CB3" w:rsidRDefault="0013245D" w14:paraId="470BB84E" w14:textId="77777777">
            <w:pPr>
              <w:pStyle w:val="NormalSS"/>
              <w:spacing w:before="120" w:after="60"/>
              <w:ind w:firstLine="10"/>
              <w:jc w:val="left"/>
              <w:rPr>
                <w:rFonts w:ascii="Arial" w:hAnsi="Arial" w:cs="Arial"/>
                <w:i/>
                <w:sz w:val="18"/>
                <w:szCs w:val="18"/>
              </w:rPr>
            </w:pPr>
            <w:r w:rsidRPr="00B2670C">
              <w:rPr>
                <w:rFonts w:ascii="Arial" w:hAnsi="Arial" w:cs="Arial"/>
                <w:i/>
                <w:sz w:val="18"/>
                <w:szCs w:val="18"/>
              </w:rPr>
              <w:t>What content did the youth receive?</w:t>
            </w:r>
          </w:p>
        </w:tc>
        <w:tc>
          <w:tcPr>
            <w:tcW w:w="1726" w:type="pct"/>
            <w:tcBorders>
              <w:top w:val="single" w:color="auto" w:sz="4" w:space="0"/>
              <w:bottom w:val="single" w:color="auto" w:sz="4" w:space="0"/>
            </w:tcBorders>
            <w:vAlign w:val="top"/>
          </w:tcPr>
          <w:p w:rsidRPr="00B2670C" w:rsidR="0013245D" w:rsidP="00581CB3" w:rsidRDefault="0013245D" w14:paraId="27AA622D" w14:textId="77777777">
            <w:pPr>
              <w:pStyle w:val="SidebarListBullet"/>
              <w:rPr>
                <w:rFonts w:ascii="Arial" w:hAnsi="Arial"/>
                <w:i/>
                <w:sz w:val="18"/>
                <w:szCs w:val="18"/>
              </w:rPr>
            </w:pPr>
            <w:r w:rsidRPr="00B2670C">
              <w:rPr>
                <w:rFonts w:ascii="Arial" w:hAnsi="Arial"/>
                <w:i/>
                <w:sz w:val="18"/>
                <w:szCs w:val="18"/>
              </w:rPr>
              <w:t>Total number of topics covered, calculated as the average of the total number of topics checked by each program facilitator in the daily fidelity tracking log or protocol</w:t>
            </w:r>
          </w:p>
        </w:tc>
        <w:tc>
          <w:tcPr>
            <w:tcW w:w="943" w:type="pct"/>
            <w:tcBorders>
              <w:top w:val="single" w:color="auto" w:sz="4" w:space="0"/>
              <w:bottom w:val="single" w:color="auto" w:sz="4" w:space="0"/>
            </w:tcBorders>
            <w:vAlign w:val="top"/>
          </w:tcPr>
          <w:p w:rsidRPr="00B2670C" w:rsidR="0013245D" w:rsidP="00581CB3" w:rsidRDefault="0013245D" w14:paraId="4E852A05" w14:textId="77777777">
            <w:pPr>
              <w:pStyle w:val="SidebarListBullet"/>
              <w:rPr>
                <w:rFonts w:ascii="Arial" w:hAnsi="Arial"/>
                <w:i/>
                <w:sz w:val="18"/>
                <w:szCs w:val="18"/>
              </w:rPr>
            </w:pPr>
            <w:r w:rsidRPr="00B2670C">
              <w:rPr>
                <w:rFonts w:ascii="Arial" w:hAnsi="Arial"/>
                <w:i/>
                <w:sz w:val="18"/>
                <w:szCs w:val="18"/>
              </w:rPr>
              <w:t>95 percent of groups to receive 90 percent of the topics</w:t>
            </w:r>
          </w:p>
        </w:tc>
        <w:tc>
          <w:tcPr>
            <w:tcW w:w="943" w:type="pct"/>
            <w:tcBorders>
              <w:top w:val="single" w:color="auto" w:sz="4" w:space="0"/>
              <w:bottom w:val="single" w:color="auto" w:sz="4" w:space="0"/>
            </w:tcBorders>
            <w:vAlign w:val="top"/>
          </w:tcPr>
          <w:p w:rsidRPr="00B2670C" w:rsidR="0013245D" w:rsidP="00581CB3" w:rsidRDefault="0013245D" w14:paraId="65A9DB34" w14:textId="415C1B7E">
            <w:pPr>
              <w:pStyle w:val="SidebarListBullet"/>
              <w:rPr>
                <w:rFonts w:ascii="Arial" w:hAnsi="Arial"/>
                <w:i/>
                <w:sz w:val="18"/>
                <w:szCs w:val="18"/>
              </w:rPr>
            </w:pPr>
            <w:r>
              <w:rPr>
                <w:rFonts w:ascii="Arial" w:hAnsi="Arial"/>
                <w:i/>
                <w:sz w:val="18"/>
                <w:szCs w:val="18"/>
              </w:rPr>
              <w:t>65</w:t>
            </w:r>
            <w:r w:rsidRPr="00B2670C">
              <w:rPr>
                <w:rFonts w:ascii="Arial" w:hAnsi="Arial"/>
                <w:i/>
                <w:sz w:val="18"/>
                <w:szCs w:val="18"/>
              </w:rPr>
              <w:t xml:space="preserve"> percent of groups receive</w:t>
            </w:r>
            <w:r w:rsidR="00581CB3">
              <w:rPr>
                <w:rFonts w:ascii="Arial" w:hAnsi="Arial"/>
                <w:i/>
                <w:sz w:val="18"/>
                <w:szCs w:val="18"/>
              </w:rPr>
              <w:t>d</w:t>
            </w:r>
            <w:r w:rsidRPr="00B2670C">
              <w:rPr>
                <w:rFonts w:ascii="Arial" w:hAnsi="Arial"/>
                <w:i/>
                <w:sz w:val="18"/>
                <w:szCs w:val="18"/>
              </w:rPr>
              <w:t xml:space="preserve"> 90 percent of the topics</w:t>
            </w:r>
            <w:r>
              <w:rPr>
                <w:rFonts w:ascii="Arial" w:hAnsi="Arial"/>
                <w:i/>
                <w:sz w:val="18"/>
                <w:szCs w:val="18"/>
              </w:rPr>
              <w:t>; 45 percent of groups receive</w:t>
            </w:r>
            <w:r w:rsidR="00581CB3">
              <w:rPr>
                <w:rFonts w:ascii="Arial" w:hAnsi="Arial"/>
                <w:i/>
                <w:sz w:val="18"/>
                <w:szCs w:val="18"/>
              </w:rPr>
              <w:t>d</w:t>
            </w:r>
            <w:r>
              <w:rPr>
                <w:rFonts w:ascii="Arial" w:hAnsi="Arial"/>
                <w:i/>
                <w:sz w:val="18"/>
                <w:szCs w:val="18"/>
              </w:rPr>
              <w:t xml:space="preserve"> 100 percent of the topics</w:t>
            </w:r>
          </w:p>
        </w:tc>
      </w:tr>
      <w:tr w:rsidRPr="00B2670C" w:rsidR="0013245D" w:rsidTr="00581CB3" w14:paraId="66A714E8" w14:textId="77777777">
        <w:trPr>
          <w:cantSplit/>
        </w:trPr>
        <w:tc>
          <w:tcPr>
            <w:tcW w:w="597" w:type="pct"/>
            <w:tcBorders>
              <w:top w:val="single" w:color="auto" w:sz="4" w:space="0"/>
              <w:bottom w:val="single" w:color="auto" w:sz="4" w:space="0"/>
            </w:tcBorders>
            <w:vAlign w:val="top"/>
          </w:tcPr>
          <w:p w:rsidRPr="00B2670C" w:rsidR="0013245D" w:rsidP="00581CB3" w:rsidRDefault="0013245D" w14:paraId="240E9070" w14:textId="77777777">
            <w:pPr>
              <w:pStyle w:val="TableText"/>
              <w:spacing w:before="120" w:after="60"/>
              <w:rPr>
                <w:rFonts w:cs="Arial"/>
                <w:i/>
                <w:szCs w:val="18"/>
              </w:rPr>
            </w:pPr>
            <w:r w:rsidRPr="00B2670C">
              <w:rPr>
                <w:rFonts w:cs="Arial"/>
                <w:i/>
                <w:szCs w:val="18"/>
              </w:rPr>
              <w:t>Fidelity</w:t>
            </w:r>
          </w:p>
        </w:tc>
        <w:tc>
          <w:tcPr>
            <w:tcW w:w="791" w:type="pct"/>
            <w:tcBorders>
              <w:top w:val="single" w:color="auto" w:sz="4" w:space="0"/>
              <w:bottom w:val="single" w:color="auto" w:sz="4" w:space="0"/>
            </w:tcBorders>
            <w:vAlign w:val="top"/>
          </w:tcPr>
          <w:p w:rsidRPr="00B2670C" w:rsidR="0013245D" w:rsidP="00581CB3" w:rsidRDefault="0013245D" w14:paraId="5DC7E4AA" w14:textId="77777777">
            <w:pPr>
              <w:pStyle w:val="NormalSS"/>
              <w:spacing w:before="120" w:after="60"/>
              <w:ind w:firstLine="10"/>
              <w:jc w:val="left"/>
              <w:rPr>
                <w:rFonts w:ascii="Arial" w:hAnsi="Arial" w:cs="Arial"/>
                <w:i/>
                <w:sz w:val="18"/>
                <w:szCs w:val="18"/>
              </w:rPr>
            </w:pPr>
            <w:r w:rsidRPr="00B2670C">
              <w:rPr>
                <w:rFonts w:ascii="Arial" w:hAnsi="Arial" w:cs="Arial"/>
                <w:i/>
                <w:sz w:val="18"/>
                <w:szCs w:val="18"/>
              </w:rPr>
              <w:t>Who delivered services to youth?</w:t>
            </w:r>
          </w:p>
        </w:tc>
        <w:tc>
          <w:tcPr>
            <w:tcW w:w="1726" w:type="pct"/>
            <w:tcBorders>
              <w:top w:val="single" w:color="auto" w:sz="4" w:space="0"/>
              <w:bottom w:val="single" w:color="auto" w:sz="4" w:space="0"/>
            </w:tcBorders>
            <w:vAlign w:val="top"/>
          </w:tcPr>
          <w:p w:rsidRPr="00B2670C" w:rsidR="0013245D" w:rsidP="00581CB3" w:rsidRDefault="0013245D" w14:paraId="589C2EA4" w14:textId="77777777">
            <w:pPr>
              <w:pStyle w:val="SidebarListBullet"/>
              <w:spacing w:before="40"/>
              <w:textboxTightWrap w:val="allLines"/>
              <w:rPr>
                <w:rFonts w:ascii="Arial" w:hAnsi="Arial"/>
                <w:i/>
                <w:sz w:val="18"/>
                <w:szCs w:val="18"/>
              </w:rPr>
            </w:pPr>
            <w:r w:rsidRPr="00B2670C">
              <w:rPr>
                <w:rFonts w:ascii="Arial" w:hAnsi="Arial"/>
                <w:i/>
                <w:sz w:val="18"/>
                <w:szCs w:val="18"/>
              </w:rPr>
              <w:t xml:space="preserve">Number and type of staff delivering services to study participants, such as the number of session facilitators </w:t>
            </w:r>
          </w:p>
          <w:p w:rsidRPr="00B2670C" w:rsidR="0013245D" w:rsidP="00581CB3" w:rsidRDefault="0013245D" w14:paraId="7AB61E18" w14:textId="77777777">
            <w:pPr>
              <w:pStyle w:val="SidebarListBullet"/>
              <w:rPr>
                <w:rFonts w:ascii="Arial" w:hAnsi="Arial"/>
                <w:i/>
                <w:sz w:val="18"/>
                <w:szCs w:val="18"/>
              </w:rPr>
            </w:pPr>
            <w:r w:rsidRPr="00B2670C">
              <w:rPr>
                <w:rFonts w:ascii="Arial" w:hAnsi="Arial"/>
                <w:i/>
                <w:sz w:val="18"/>
                <w:szCs w:val="18"/>
              </w:rPr>
              <w:t>Percentage of staff who receive minimum training, calculated as the number of staff who received at least 20 hours of training divided by the total number of staff who delivered the program</w:t>
            </w:r>
          </w:p>
        </w:tc>
        <w:tc>
          <w:tcPr>
            <w:tcW w:w="943" w:type="pct"/>
            <w:tcBorders>
              <w:top w:val="single" w:color="auto" w:sz="4" w:space="0"/>
              <w:bottom w:val="single" w:color="auto" w:sz="4" w:space="0"/>
            </w:tcBorders>
            <w:vAlign w:val="top"/>
          </w:tcPr>
          <w:p w:rsidRPr="00B2670C" w:rsidR="0013245D" w:rsidP="00581CB3" w:rsidRDefault="0013245D" w14:paraId="37AD7ABA" w14:textId="77777777">
            <w:pPr>
              <w:pStyle w:val="SidebarListBullet"/>
              <w:spacing w:before="40"/>
              <w:textboxTightWrap w:val="allLines"/>
              <w:rPr>
                <w:rFonts w:ascii="Arial" w:hAnsi="Arial"/>
                <w:i/>
                <w:sz w:val="18"/>
                <w:szCs w:val="18"/>
              </w:rPr>
            </w:pPr>
            <w:r w:rsidRPr="00B2670C">
              <w:rPr>
                <w:rFonts w:ascii="Arial" w:hAnsi="Arial"/>
                <w:i/>
                <w:sz w:val="18"/>
                <w:szCs w:val="18"/>
              </w:rPr>
              <w:t>Three full-time health educators will deliver programming</w:t>
            </w:r>
          </w:p>
          <w:p w:rsidRPr="00B2670C" w:rsidR="0013245D" w:rsidP="00581CB3" w:rsidRDefault="0013245D" w14:paraId="1549FCBA" w14:textId="77777777">
            <w:pPr>
              <w:pStyle w:val="SidebarListBullet"/>
              <w:spacing w:before="40"/>
              <w:textboxTightWrap w:val="allLines"/>
              <w:rPr>
                <w:rFonts w:ascii="Arial" w:hAnsi="Arial"/>
                <w:i/>
                <w:sz w:val="18"/>
                <w:szCs w:val="18"/>
              </w:rPr>
            </w:pPr>
            <w:r w:rsidRPr="00B2670C">
              <w:rPr>
                <w:rFonts w:ascii="Arial" w:hAnsi="Arial"/>
                <w:i/>
                <w:sz w:val="18"/>
                <w:szCs w:val="18"/>
              </w:rPr>
              <w:t>All health educators to receive at least 20 hours of training each year</w:t>
            </w:r>
          </w:p>
        </w:tc>
        <w:tc>
          <w:tcPr>
            <w:tcW w:w="943" w:type="pct"/>
            <w:tcBorders>
              <w:top w:val="single" w:color="auto" w:sz="4" w:space="0"/>
              <w:bottom w:val="single" w:color="auto" w:sz="4" w:space="0"/>
            </w:tcBorders>
            <w:vAlign w:val="top"/>
          </w:tcPr>
          <w:p w:rsidRPr="00B2670C" w:rsidR="0013245D" w:rsidP="00581CB3" w:rsidRDefault="0013245D" w14:paraId="5271262A" w14:textId="77777777">
            <w:pPr>
              <w:pStyle w:val="SidebarListBullet"/>
              <w:spacing w:before="40"/>
              <w:textboxTightWrap w:val="allLines"/>
              <w:rPr>
                <w:rFonts w:ascii="Arial" w:hAnsi="Arial"/>
                <w:i/>
                <w:sz w:val="18"/>
                <w:szCs w:val="18"/>
              </w:rPr>
            </w:pPr>
            <w:r>
              <w:rPr>
                <w:rFonts w:ascii="Arial" w:hAnsi="Arial"/>
                <w:i/>
                <w:sz w:val="18"/>
                <w:szCs w:val="18"/>
              </w:rPr>
              <w:t>A total of five staff were employed during evaluation to fill three</w:t>
            </w:r>
            <w:r w:rsidRPr="00B2670C">
              <w:rPr>
                <w:rFonts w:ascii="Arial" w:hAnsi="Arial"/>
                <w:i/>
                <w:sz w:val="18"/>
                <w:szCs w:val="18"/>
              </w:rPr>
              <w:t xml:space="preserve"> full-time health educator</w:t>
            </w:r>
            <w:r>
              <w:rPr>
                <w:rFonts w:ascii="Arial" w:hAnsi="Arial"/>
                <w:i/>
                <w:sz w:val="18"/>
                <w:szCs w:val="18"/>
              </w:rPr>
              <w:t xml:space="preserve"> position</w:t>
            </w:r>
            <w:r w:rsidRPr="00B2670C">
              <w:rPr>
                <w:rFonts w:ascii="Arial" w:hAnsi="Arial"/>
                <w:i/>
                <w:sz w:val="18"/>
                <w:szCs w:val="18"/>
              </w:rPr>
              <w:t>s</w:t>
            </w:r>
          </w:p>
          <w:p w:rsidRPr="00B2670C" w:rsidR="0013245D" w:rsidP="00581CB3" w:rsidRDefault="0013245D" w14:paraId="59D1F4BE" w14:textId="77777777">
            <w:pPr>
              <w:pStyle w:val="SidebarListBullet"/>
              <w:spacing w:before="40"/>
              <w:textboxTightWrap w:val="allLines"/>
              <w:rPr>
                <w:rFonts w:ascii="Arial" w:hAnsi="Arial"/>
                <w:i/>
                <w:sz w:val="18"/>
                <w:szCs w:val="18"/>
              </w:rPr>
            </w:pPr>
            <w:r>
              <w:rPr>
                <w:rFonts w:ascii="Arial" w:hAnsi="Arial"/>
                <w:i/>
                <w:sz w:val="18"/>
                <w:szCs w:val="18"/>
              </w:rPr>
              <w:t>4 of 5</w:t>
            </w:r>
            <w:r w:rsidRPr="00B2670C">
              <w:rPr>
                <w:rFonts w:ascii="Arial" w:hAnsi="Arial"/>
                <w:i/>
                <w:sz w:val="18"/>
                <w:szCs w:val="18"/>
              </w:rPr>
              <w:t xml:space="preserve"> educators receive</w:t>
            </w:r>
            <w:r>
              <w:rPr>
                <w:rFonts w:ascii="Arial" w:hAnsi="Arial"/>
                <w:i/>
                <w:sz w:val="18"/>
                <w:szCs w:val="18"/>
              </w:rPr>
              <w:t>d</w:t>
            </w:r>
            <w:r w:rsidRPr="00B2670C">
              <w:rPr>
                <w:rFonts w:ascii="Arial" w:hAnsi="Arial"/>
                <w:i/>
                <w:sz w:val="18"/>
                <w:szCs w:val="18"/>
              </w:rPr>
              <w:t xml:space="preserve"> at least 20 hours of training each year</w:t>
            </w:r>
            <w:r>
              <w:rPr>
                <w:rFonts w:ascii="Arial" w:hAnsi="Arial"/>
                <w:i/>
                <w:sz w:val="18"/>
                <w:szCs w:val="18"/>
              </w:rPr>
              <w:t xml:space="preserve"> (average = 24.5 hours)</w:t>
            </w:r>
          </w:p>
        </w:tc>
      </w:tr>
      <w:tr w:rsidRPr="00B2670C" w:rsidR="0013245D" w:rsidTr="00581CB3" w14:paraId="714D1BA7" w14:textId="77777777">
        <w:trPr>
          <w:cantSplit/>
        </w:trPr>
        <w:tc>
          <w:tcPr>
            <w:tcW w:w="597" w:type="pct"/>
            <w:tcBorders>
              <w:top w:val="single" w:color="auto" w:sz="4" w:space="0"/>
              <w:bottom w:val="single" w:color="auto" w:sz="4" w:space="0"/>
            </w:tcBorders>
            <w:vAlign w:val="top"/>
          </w:tcPr>
          <w:p w:rsidRPr="00B2670C" w:rsidR="0013245D" w:rsidP="00581CB3" w:rsidRDefault="0013245D" w14:paraId="32D9FA19" w14:textId="77777777">
            <w:pPr>
              <w:pStyle w:val="TableText"/>
              <w:spacing w:before="120" w:after="60"/>
              <w:rPr>
                <w:rFonts w:cs="Arial"/>
                <w:i/>
                <w:szCs w:val="18"/>
              </w:rPr>
            </w:pPr>
            <w:r w:rsidRPr="00B2670C">
              <w:rPr>
                <w:rFonts w:cs="Arial"/>
                <w:i/>
                <w:szCs w:val="18"/>
              </w:rPr>
              <w:t>Fidelity</w:t>
            </w:r>
          </w:p>
        </w:tc>
        <w:tc>
          <w:tcPr>
            <w:tcW w:w="791" w:type="pct"/>
            <w:tcBorders>
              <w:top w:val="single" w:color="auto" w:sz="4" w:space="0"/>
              <w:bottom w:val="single" w:color="auto" w:sz="4" w:space="0"/>
            </w:tcBorders>
            <w:vAlign w:val="top"/>
          </w:tcPr>
          <w:p w:rsidRPr="00B2670C" w:rsidR="0013245D" w:rsidP="00581CB3" w:rsidRDefault="0013245D" w14:paraId="6F5C678C" w14:textId="77777777">
            <w:pPr>
              <w:pStyle w:val="NormalSS"/>
              <w:spacing w:before="120" w:after="60"/>
              <w:ind w:firstLine="10"/>
              <w:jc w:val="left"/>
              <w:rPr>
                <w:rFonts w:ascii="Arial" w:hAnsi="Arial" w:cs="Arial"/>
                <w:i/>
                <w:sz w:val="18"/>
                <w:szCs w:val="18"/>
              </w:rPr>
            </w:pPr>
            <w:r w:rsidRPr="00B2670C">
              <w:rPr>
                <w:rFonts w:ascii="Arial" w:hAnsi="Arial" w:cs="Arial"/>
                <w:i/>
                <w:sz w:val="18"/>
                <w:szCs w:val="18"/>
              </w:rPr>
              <w:t>What were the unplanned adaptations to key program components?</w:t>
            </w:r>
          </w:p>
        </w:tc>
        <w:tc>
          <w:tcPr>
            <w:tcW w:w="1726" w:type="pct"/>
            <w:tcBorders>
              <w:top w:val="single" w:color="auto" w:sz="4" w:space="0"/>
              <w:bottom w:val="single" w:color="auto" w:sz="4" w:space="0"/>
            </w:tcBorders>
            <w:vAlign w:val="top"/>
          </w:tcPr>
          <w:p w:rsidRPr="00B2670C" w:rsidR="0013245D" w:rsidP="00581CB3" w:rsidRDefault="0013245D" w14:paraId="46FD573A" w14:textId="77777777">
            <w:pPr>
              <w:pStyle w:val="SidebarListBullet"/>
              <w:rPr>
                <w:rFonts w:ascii="Arial" w:hAnsi="Arial"/>
                <w:i/>
                <w:sz w:val="18"/>
                <w:szCs w:val="18"/>
              </w:rPr>
            </w:pPr>
            <w:r w:rsidRPr="00B2670C">
              <w:rPr>
                <w:rFonts w:ascii="Arial" w:hAnsi="Arial"/>
                <w:i/>
                <w:sz w:val="18"/>
                <w:szCs w:val="18"/>
              </w:rPr>
              <w:t>List of unplanned adaptations, such as a change in setting, sessions added or deleted, and components cut</w:t>
            </w:r>
          </w:p>
        </w:tc>
        <w:tc>
          <w:tcPr>
            <w:tcW w:w="943" w:type="pct"/>
            <w:tcBorders>
              <w:top w:val="single" w:color="auto" w:sz="4" w:space="0"/>
              <w:bottom w:val="single" w:color="auto" w:sz="4" w:space="0"/>
            </w:tcBorders>
            <w:vAlign w:val="top"/>
          </w:tcPr>
          <w:p w:rsidRPr="00B2670C" w:rsidR="0013245D" w:rsidP="00581CB3" w:rsidRDefault="0013245D" w14:paraId="00081F2C" w14:textId="77777777">
            <w:pPr>
              <w:pStyle w:val="SidebarListBullet"/>
              <w:rPr>
                <w:rFonts w:ascii="Arial" w:hAnsi="Arial"/>
                <w:i/>
                <w:sz w:val="18"/>
                <w:szCs w:val="18"/>
              </w:rPr>
            </w:pPr>
            <w:r w:rsidRPr="00B2670C">
              <w:rPr>
                <w:rFonts w:ascii="Arial" w:hAnsi="Arial"/>
                <w:i/>
                <w:sz w:val="18"/>
                <w:szCs w:val="18"/>
              </w:rPr>
              <w:t>n/a</w:t>
            </w:r>
          </w:p>
        </w:tc>
        <w:tc>
          <w:tcPr>
            <w:tcW w:w="943" w:type="pct"/>
            <w:tcBorders>
              <w:top w:val="single" w:color="auto" w:sz="4" w:space="0"/>
              <w:bottom w:val="single" w:color="auto" w:sz="4" w:space="0"/>
            </w:tcBorders>
            <w:vAlign w:val="top"/>
          </w:tcPr>
          <w:p w:rsidRPr="00B2670C" w:rsidR="0013245D" w:rsidP="00581CB3" w:rsidRDefault="0013245D" w14:paraId="52A078F4" w14:textId="77777777">
            <w:pPr>
              <w:pStyle w:val="SidebarListBullet"/>
              <w:rPr>
                <w:rFonts w:ascii="Arial" w:hAnsi="Arial"/>
                <w:i/>
                <w:sz w:val="18"/>
                <w:szCs w:val="18"/>
              </w:rPr>
            </w:pPr>
            <w:r>
              <w:rPr>
                <w:rFonts w:ascii="Arial" w:hAnsi="Arial"/>
                <w:i/>
                <w:sz w:val="18"/>
                <w:szCs w:val="18"/>
              </w:rPr>
              <w:t>45 percent of educators skipped at least one component in Lessons 3 and 5</w:t>
            </w:r>
          </w:p>
        </w:tc>
      </w:tr>
      <w:tr w:rsidRPr="00B2670C" w:rsidR="0013245D" w:rsidTr="00581CB3" w14:paraId="177FA1E2" w14:textId="77777777">
        <w:trPr>
          <w:cantSplit/>
        </w:trPr>
        <w:tc>
          <w:tcPr>
            <w:tcW w:w="597" w:type="pct"/>
            <w:tcBorders>
              <w:top w:val="single" w:color="auto" w:sz="4" w:space="0"/>
              <w:bottom w:val="single" w:color="auto" w:sz="4" w:space="0"/>
            </w:tcBorders>
            <w:vAlign w:val="top"/>
          </w:tcPr>
          <w:p w:rsidRPr="00B2670C" w:rsidR="0013245D" w:rsidP="00581CB3" w:rsidRDefault="0013245D" w14:paraId="362ADC8A" w14:textId="77777777">
            <w:pPr>
              <w:pStyle w:val="TableText"/>
              <w:spacing w:before="120" w:after="60"/>
              <w:rPr>
                <w:rFonts w:cs="Arial"/>
                <w:i/>
                <w:szCs w:val="18"/>
              </w:rPr>
            </w:pPr>
            <w:r w:rsidRPr="00B2670C">
              <w:rPr>
                <w:rFonts w:cs="Arial"/>
                <w:i/>
                <w:szCs w:val="18"/>
              </w:rPr>
              <w:t>Dosage</w:t>
            </w:r>
          </w:p>
        </w:tc>
        <w:tc>
          <w:tcPr>
            <w:tcW w:w="791" w:type="pct"/>
            <w:tcBorders>
              <w:top w:val="single" w:color="auto" w:sz="4" w:space="0"/>
              <w:bottom w:val="single" w:color="auto" w:sz="4" w:space="0"/>
            </w:tcBorders>
            <w:vAlign w:val="top"/>
          </w:tcPr>
          <w:p w:rsidRPr="00B2670C" w:rsidR="0013245D" w:rsidP="00581CB3" w:rsidRDefault="0013245D" w14:paraId="255B722D" w14:textId="77777777">
            <w:pPr>
              <w:pStyle w:val="NormalSS"/>
              <w:spacing w:before="120" w:after="60"/>
              <w:ind w:firstLine="10"/>
              <w:jc w:val="left"/>
              <w:rPr>
                <w:rFonts w:ascii="Arial" w:hAnsi="Arial" w:cs="Arial"/>
                <w:i/>
                <w:sz w:val="18"/>
                <w:szCs w:val="18"/>
              </w:rPr>
            </w:pPr>
            <w:r w:rsidRPr="00B2670C">
              <w:rPr>
                <w:rFonts w:ascii="Arial" w:hAnsi="Arial" w:cs="Arial"/>
                <w:i/>
                <w:sz w:val="18"/>
                <w:szCs w:val="18"/>
              </w:rPr>
              <w:t>How often did youth participate in the program on average?</w:t>
            </w:r>
          </w:p>
        </w:tc>
        <w:tc>
          <w:tcPr>
            <w:tcW w:w="1726" w:type="pct"/>
            <w:tcBorders>
              <w:top w:val="single" w:color="auto" w:sz="4" w:space="0"/>
              <w:bottom w:val="single" w:color="auto" w:sz="4" w:space="0"/>
            </w:tcBorders>
            <w:vAlign w:val="top"/>
          </w:tcPr>
          <w:p w:rsidRPr="00B2670C" w:rsidR="0013245D" w:rsidP="00581CB3" w:rsidRDefault="0013245D" w14:paraId="4037EC3C" w14:textId="77777777">
            <w:pPr>
              <w:pStyle w:val="SidebarListBullet"/>
              <w:spacing w:before="40"/>
              <w:textboxTightWrap w:val="allLines"/>
              <w:rPr>
                <w:rFonts w:ascii="Arial" w:hAnsi="Arial"/>
                <w:i/>
                <w:sz w:val="18"/>
                <w:szCs w:val="18"/>
              </w:rPr>
            </w:pPr>
            <w:r w:rsidRPr="00B2670C">
              <w:rPr>
                <w:rFonts w:ascii="Arial" w:hAnsi="Arial"/>
                <w:i/>
                <w:sz w:val="18"/>
                <w:szCs w:val="18"/>
              </w:rPr>
              <w:t>Average number (or percentage) of sessions youth attended</w:t>
            </w:r>
          </w:p>
          <w:p w:rsidRPr="00B2670C" w:rsidR="0013245D" w:rsidP="00581CB3" w:rsidRDefault="0013245D" w14:paraId="3C6E8301" w14:textId="77777777">
            <w:pPr>
              <w:pStyle w:val="SidebarListBullet"/>
              <w:spacing w:before="40"/>
              <w:textboxTightWrap w:val="allLines"/>
              <w:rPr>
                <w:rFonts w:ascii="Arial" w:hAnsi="Arial"/>
                <w:i/>
                <w:sz w:val="18"/>
                <w:szCs w:val="18"/>
              </w:rPr>
            </w:pPr>
            <w:r w:rsidRPr="00B2670C">
              <w:rPr>
                <w:rFonts w:ascii="Arial" w:hAnsi="Arial"/>
                <w:i/>
                <w:sz w:val="18"/>
                <w:szCs w:val="18"/>
              </w:rPr>
              <w:t>Percentage of the sample attending the required or recommended proportion of sessions</w:t>
            </w:r>
          </w:p>
          <w:p w:rsidRPr="00B2670C" w:rsidR="0013245D" w:rsidP="00581CB3" w:rsidRDefault="0013245D" w14:paraId="76A48298" w14:textId="77777777">
            <w:pPr>
              <w:pStyle w:val="SidebarListBullet"/>
              <w:rPr>
                <w:rFonts w:ascii="Arial" w:hAnsi="Arial"/>
                <w:i/>
                <w:sz w:val="18"/>
                <w:szCs w:val="18"/>
              </w:rPr>
            </w:pPr>
            <w:r w:rsidRPr="00B2670C">
              <w:rPr>
                <w:rFonts w:ascii="Arial" w:hAnsi="Arial"/>
                <w:i/>
                <w:sz w:val="18"/>
                <w:szCs w:val="18"/>
              </w:rPr>
              <w:t>Percentage of the sample that did not attend sessions at all</w:t>
            </w:r>
          </w:p>
        </w:tc>
        <w:tc>
          <w:tcPr>
            <w:tcW w:w="943" w:type="pct"/>
            <w:tcBorders>
              <w:top w:val="single" w:color="auto" w:sz="4" w:space="0"/>
              <w:bottom w:val="single" w:color="auto" w:sz="4" w:space="0"/>
            </w:tcBorders>
            <w:vAlign w:val="top"/>
          </w:tcPr>
          <w:p w:rsidRPr="00202F58" w:rsidR="0013245D" w:rsidP="00581CB3" w:rsidRDefault="0013245D" w14:paraId="5ED8E8D8" w14:textId="1DAC9969">
            <w:pPr>
              <w:pStyle w:val="SidebarListBullet"/>
              <w:spacing w:before="40"/>
              <w:textboxTightWrap w:val="allLines"/>
              <w:rPr>
                <w:rFonts w:ascii="Arial" w:hAnsi="Arial"/>
                <w:i/>
                <w:sz w:val="18"/>
                <w:szCs w:val="18"/>
              </w:rPr>
            </w:pPr>
            <w:r w:rsidRPr="00B2670C">
              <w:rPr>
                <w:rFonts w:ascii="Arial" w:hAnsi="Arial"/>
                <w:i/>
                <w:sz w:val="18"/>
                <w:szCs w:val="18"/>
              </w:rPr>
              <w:t>n/a</w:t>
            </w:r>
          </w:p>
          <w:p w:rsidRPr="00B2670C" w:rsidR="0013245D" w:rsidP="00581CB3" w:rsidRDefault="0013245D" w14:paraId="426987BA" w14:textId="77777777">
            <w:pPr>
              <w:pStyle w:val="SidebarListBullet"/>
              <w:spacing w:before="40"/>
              <w:textboxTightWrap w:val="allLines"/>
              <w:rPr>
                <w:rFonts w:ascii="Arial" w:hAnsi="Arial"/>
                <w:i/>
                <w:sz w:val="18"/>
                <w:szCs w:val="18"/>
              </w:rPr>
            </w:pPr>
            <w:r w:rsidRPr="00B2670C">
              <w:rPr>
                <w:rFonts w:ascii="Arial" w:hAnsi="Arial"/>
                <w:i/>
                <w:sz w:val="18"/>
                <w:szCs w:val="18"/>
              </w:rPr>
              <w:t>75 percent of youth to attend 75 percent of the program sessions</w:t>
            </w:r>
          </w:p>
          <w:p w:rsidRPr="00B2670C" w:rsidR="0013245D" w:rsidP="00581CB3" w:rsidRDefault="0013245D" w14:paraId="6588BB91" w14:textId="77777777">
            <w:pPr>
              <w:pStyle w:val="SidebarListBullet"/>
              <w:spacing w:before="40"/>
              <w:textboxTightWrap w:val="allLines"/>
              <w:rPr>
                <w:rFonts w:ascii="Arial" w:hAnsi="Arial"/>
                <w:i/>
                <w:sz w:val="18"/>
                <w:szCs w:val="18"/>
              </w:rPr>
            </w:pPr>
            <w:r w:rsidRPr="00B2670C">
              <w:rPr>
                <w:rFonts w:ascii="Arial" w:hAnsi="Arial"/>
                <w:i/>
                <w:sz w:val="18"/>
                <w:szCs w:val="18"/>
              </w:rPr>
              <w:t>Less than 5 percent of the sample gets none of the program</w:t>
            </w:r>
          </w:p>
        </w:tc>
        <w:tc>
          <w:tcPr>
            <w:tcW w:w="943" w:type="pct"/>
            <w:tcBorders>
              <w:top w:val="single" w:color="auto" w:sz="4" w:space="0"/>
              <w:bottom w:val="single" w:color="auto" w:sz="4" w:space="0"/>
            </w:tcBorders>
            <w:vAlign w:val="top"/>
          </w:tcPr>
          <w:p w:rsidRPr="00A97F69" w:rsidR="0013245D" w:rsidP="00581CB3" w:rsidRDefault="0013245D" w14:paraId="49909114" w14:textId="77777777">
            <w:pPr>
              <w:pStyle w:val="SidebarListBullet"/>
              <w:spacing w:before="40"/>
              <w:textboxTightWrap w:val="allLines"/>
              <w:rPr>
                <w:rFonts w:ascii="Arial" w:hAnsi="Arial"/>
                <w:i/>
                <w:sz w:val="18"/>
                <w:szCs w:val="18"/>
              </w:rPr>
            </w:pPr>
            <w:r w:rsidRPr="00A97F69">
              <w:rPr>
                <w:rFonts w:ascii="Arial" w:hAnsi="Arial"/>
                <w:i/>
                <w:sz w:val="18"/>
                <w:szCs w:val="18"/>
              </w:rPr>
              <w:t>Youth attended 8 sessions on average</w:t>
            </w:r>
          </w:p>
          <w:p w:rsidRPr="00B2670C" w:rsidR="0013245D" w:rsidP="00581CB3" w:rsidRDefault="0013245D" w14:paraId="4A1A7937" w14:textId="77777777">
            <w:pPr>
              <w:pStyle w:val="SidebarListBullet"/>
              <w:spacing w:before="40"/>
              <w:textboxTightWrap w:val="allLines"/>
              <w:rPr>
                <w:rFonts w:ascii="Arial" w:hAnsi="Arial"/>
                <w:i/>
                <w:sz w:val="18"/>
                <w:szCs w:val="18"/>
              </w:rPr>
            </w:pPr>
            <w:r>
              <w:rPr>
                <w:rFonts w:ascii="Arial" w:hAnsi="Arial"/>
                <w:i/>
                <w:sz w:val="18"/>
                <w:szCs w:val="18"/>
              </w:rPr>
              <w:t>60</w:t>
            </w:r>
            <w:r w:rsidRPr="00B2670C">
              <w:rPr>
                <w:rFonts w:ascii="Arial" w:hAnsi="Arial"/>
                <w:i/>
                <w:sz w:val="18"/>
                <w:szCs w:val="18"/>
              </w:rPr>
              <w:t xml:space="preserve"> percent of youth attend</w:t>
            </w:r>
            <w:r>
              <w:rPr>
                <w:rFonts w:ascii="Arial" w:hAnsi="Arial"/>
                <w:i/>
                <w:sz w:val="18"/>
                <w:szCs w:val="18"/>
              </w:rPr>
              <w:t>ed</w:t>
            </w:r>
            <w:r w:rsidRPr="00B2670C">
              <w:rPr>
                <w:rFonts w:ascii="Arial" w:hAnsi="Arial"/>
                <w:i/>
                <w:sz w:val="18"/>
                <w:szCs w:val="18"/>
              </w:rPr>
              <w:t xml:space="preserve"> 75 percent of the program sessions</w:t>
            </w:r>
          </w:p>
          <w:p w:rsidRPr="00B2670C" w:rsidR="0013245D" w:rsidP="00581CB3" w:rsidRDefault="0013245D" w14:paraId="74A921B9" w14:textId="77777777">
            <w:pPr>
              <w:pStyle w:val="SidebarListBullet"/>
              <w:spacing w:before="40"/>
              <w:textboxTightWrap w:val="allLines"/>
              <w:rPr>
                <w:rFonts w:ascii="Arial" w:hAnsi="Arial"/>
                <w:i/>
                <w:sz w:val="18"/>
                <w:szCs w:val="18"/>
              </w:rPr>
            </w:pPr>
            <w:r>
              <w:rPr>
                <w:rFonts w:ascii="Arial" w:hAnsi="Arial"/>
                <w:i/>
                <w:sz w:val="18"/>
                <w:szCs w:val="18"/>
              </w:rPr>
              <w:t>10</w:t>
            </w:r>
            <w:r w:rsidRPr="00B2670C">
              <w:rPr>
                <w:rFonts w:ascii="Arial" w:hAnsi="Arial"/>
                <w:i/>
                <w:sz w:val="18"/>
                <w:szCs w:val="18"/>
              </w:rPr>
              <w:t xml:space="preserve"> percent of the sample </w:t>
            </w:r>
            <w:r>
              <w:rPr>
                <w:rFonts w:ascii="Arial" w:hAnsi="Arial"/>
                <w:i/>
                <w:sz w:val="18"/>
                <w:szCs w:val="18"/>
              </w:rPr>
              <w:t>received</w:t>
            </w:r>
            <w:r w:rsidRPr="00B2670C">
              <w:rPr>
                <w:rFonts w:ascii="Arial" w:hAnsi="Arial"/>
                <w:i/>
                <w:sz w:val="18"/>
                <w:szCs w:val="18"/>
              </w:rPr>
              <w:t xml:space="preserve"> none of the program</w:t>
            </w:r>
          </w:p>
        </w:tc>
      </w:tr>
      <w:tr w:rsidRPr="00B2670C" w:rsidR="0013245D" w:rsidTr="00581CB3" w14:paraId="383EC129" w14:textId="77777777">
        <w:trPr>
          <w:cantSplit/>
        </w:trPr>
        <w:tc>
          <w:tcPr>
            <w:tcW w:w="597" w:type="pct"/>
            <w:tcBorders>
              <w:top w:val="single" w:color="auto" w:sz="4" w:space="0"/>
              <w:bottom w:val="single" w:color="auto" w:sz="4" w:space="0"/>
            </w:tcBorders>
            <w:vAlign w:val="top"/>
          </w:tcPr>
          <w:p w:rsidRPr="00B2670C" w:rsidR="0013245D" w:rsidP="00581CB3" w:rsidRDefault="0013245D" w14:paraId="16720F54" w14:textId="77777777">
            <w:pPr>
              <w:pStyle w:val="TableText"/>
              <w:spacing w:before="120" w:after="60"/>
              <w:rPr>
                <w:rFonts w:cs="Arial"/>
                <w:i/>
                <w:szCs w:val="18"/>
              </w:rPr>
            </w:pPr>
            <w:r w:rsidRPr="00B2670C">
              <w:rPr>
                <w:rFonts w:cs="Arial"/>
                <w:i/>
                <w:szCs w:val="18"/>
              </w:rPr>
              <w:lastRenderedPageBreak/>
              <w:t>Quality</w:t>
            </w:r>
          </w:p>
        </w:tc>
        <w:tc>
          <w:tcPr>
            <w:tcW w:w="791" w:type="pct"/>
            <w:tcBorders>
              <w:top w:val="single" w:color="auto" w:sz="4" w:space="0"/>
              <w:bottom w:val="single" w:color="auto" w:sz="4" w:space="0"/>
            </w:tcBorders>
            <w:vAlign w:val="top"/>
          </w:tcPr>
          <w:p w:rsidRPr="00B2670C" w:rsidR="0013245D" w:rsidP="00581CB3" w:rsidRDefault="0013245D" w14:paraId="30C2D425" w14:textId="77777777">
            <w:pPr>
              <w:pStyle w:val="NormalSS"/>
              <w:spacing w:before="120" w:after="60"/>
              <w:ind w:firstLine="10"/>
              <w:jc w:val="left"/>
              <w:rPr>
                <w:rFonts w:ascii="Arial" w:hAnsi="Arial" w:cs="Arial"/>
                <w:i/>
                <w:sz w:val="18"/>
                <w:szCs w:val="18"/>
              </w:rPr>
            </w:pPr>
            <w:r w:rsidRPr="00B2670C">
              <w:rPr>
                <w:rFonts w:ascii="Arial" w:hAnsi="Arial" w:cs="Arial"/>
                <w:i/>
                <w:sz w:val="18"/>
                <w:szCs w:val="18"/>
              </w:rPr>
              <w:t>What was the quality of staff–participant interactions?</w:t>
            </w:r>
          </w:p>
        </w:tc>
        <w:tc>
          <w:tcPr>
            <w:tcW w:w="1726" w:type="pct"/>
            <w:tcBorders>
              <w:top w:val="single" w:color="auto" w:sz="4" w:space="0"/>
              <w:bottom w:val="single" w:color="auto" w:sz="4" w:space="0"/>
            </w:tcBorders>
            <w:vAlign w:val="top"/>
          </w:tcPr>
          <w:p w:rsidRPr="00B2670C" w:rsidR="0013245D" w:rsidP="00581CB3" w:rsidRDefault="0013245D" w14:paraId="3D5165FC" w14:textId="77777777">
            <w:pPr>
              <w:pStyle w:val="SidebarListBullet"/>
              <w:rPr>
                <w:rFonts w:ascii="Arial" w:hAnsi="Arial"/>
                <w:i/>
                <w:sz w:val="18"/>
                <w:szCs w:val="18"/>
              </w:rPr>
            </w:pPr>
            <w:r w:rsidRPr="00B2670C">
              <w:rPr>
                <w:rFonts w:ascii="Arial" w:hAnsi="Arial"/>
                <w:i/>
                <w:sz w:val="18"/>
                <w:szCs w:val="18"/>
              </w:rPr>
              <w:t>Percentage of observed sessions with high quality interactions, calculated as the percentage of observed interactions that study staff scored as “high quality”</w:t>
            </w:r>
          </w:p>
        </w:tc>
        <w:tc>
          <w:tcPr>
            <w:tcW w:w="943" w:type="pct"/>
            <w:tcBorders>
              <w:top w:val="single" w:color="auto" w:sz="4" w:space="0"/>
              <w:bottom w:val="single" w:color="auto" w:sz="4" w:space="0"/>
            </w:tcBorders>
            <w:vAlign w:val="top"/>
          </w:tcPr>
          <w:p w:rsidRPr="00B2670C" w:rsidR="0013245D" w:rsidP="00581CB3" w:rsidRDefault="0013245D" w14:paraId="76C24684" w14:textId="77777777">
            <w:pPr>
              <w:pStyle w:val="SidebarListBullet"/>
              <w:rPr>
                <w:rFonts w:ascii="Arial" w:hAnsi="Arial"/>
                <w:i/>
                <w:sz w:val="18"/>
                <w:szCs w:val="18"/>
              </w:rPr>
            </w:pPr>
            <w:r w:rsidRPr="00B2670C">
              <w:rPr>
                <w:rFonts w:ascii="Arial" w:hAnsi="Arial"/>
                <w:i/>
                <w:sz w:val="18"/>
                <w:szCs w:val="18"/>
              </w:rPr>
              <w:t>90 percent of observed sessions to be implemented with high quality (rated as a 3.5 out of 4 on the quality scale)</w:t>
            </w:r>
          </w:p>
        </w:tc>
        <w:tc>
          <w:tcPr>
            <w:tcW w:w="943" w:type="pct"/>
            <w:tcBorders>
              <w:top w:val="single" w:color="auto" w:sz="4" w:space="0"/>
              <w:bottom w:val="single" w:color="auto" w:sz="4" w:space="0"/>
            </w:tcBorders>
            <w:vAlign w:val="top"/>
          </w:tcPr>
          <w:p w:rsidRPr="00B2670C" w:rsidR="0013245D" w:rsidP="00581CB3" w:rsidRDefault="0013245D" w14:paraId="16182B38" w14:textId="77777777">
            <w:pPr>
              <w:pStyle w:val="SidebarListBullet"/>
              <w:rPr>
                <w:rFonts w:ascii="Arial" w:hAnsi="Arial"/>
                <w:i/>
                <w:sz w:val="18"/>
                <w:szCs w:val="18"/>
              </w:rPr>
            </w:pPr>
            <w:r>
              <w:rPr>
                <w:rFonts w:ascii="Arial" w:hAnsi="Arial"/>
                <w:i/>
                <w:sz w:val="18"/>
                <w:szCs w:val="18"/>
              </w:rPr>
              <w:t>87</w:t>
            </w:r>
            <w:r w:rsidRPr="00B2670C">
              <w:rPr>
                <w:rFonts w:ascii="Arial" w:hAnsi="Arial"/>
                <w:i/>
                <w:sz w:val="18"/>
                <w:szCs w:val="18"/>
              </w:rPr>
              <w:t xml:space="preserve"> percent of observed sessions implemented with high quality (rated as a 3.5 out of 4 on the quality scale)</w:t>
            </w:r>
          </w:p>
        </w:tc>
      </w:tr>
      <w:tr w:rsidRPr="00B2670C" w:rsidR="0013245D" w:rsidTr="00581CB3" w14:paraId="4AC71811" w14:textId="77777777">
        <w:trPr>
          <w:cantSplit/>
        </w:trPr>
        <w:tc>
          <w:tcPr>
            <w:tcW w:w="597" w:type="pct"/>
            <w:tcBorders>
              <w:top w:val="single" w:color="auto" w:sz="4" w:space="0"/>
              <w:bottom w:val="single" w:color="auto" w:sz="4" w:space="0"/>
            </w:tcBorders>
            <w:vAlign w:val="top"/>
          </w:tcPr>
          <w:p w:rsidRPr="00B2670C" w:rsidR="0013245D" w:rsidP="00581CB3" w:rsidRDefault="0013245D" w14:paraId="5A85161D" w14:textId="77777777">
            <w:pPr>
              <w:pStyle w:val="TableText"/>
              <w:spacing w:before="120" w:after="60"/>
              <w:rPr>
                <w:rFonts w:cs="Arial"/>
                <w:i/>
                <w:szCs w:val="18"/>
              </w:rPr>
            </w:pPr>
            <w:r w:rsidRPr="00B2670C">
              <w:rPr>
                <w:rFonts w:cs="Arial"/>
                <w:i/>
                <w:szCs w:val="18"/>
              </w:rPr>
              <w:t>Engagement</w:t>
            </w:r>
          </w:p>
        </w:tc>
        <w:tc>
          <w:tcPr>
            <w:tcW w:w="791" w:type="pct"/>
            <w:tcBorders>
              <w:top w:val="single" w:color="auto" w:sz="4" w:space="0"/>
              <w:bottom w:val="single" w:color="auto" w:sz="4" w:space="0"/>
            </w:tcBorders>
            <w:vAlign w:val="top"/>
          </w:tcPr>
          <w:p w:rsidRPr="00B2670C" w:rsidR="0013245D" w:rsidP="00581CB3" w:rsidRDefault="0013245D" w14:paraId="3EAE36AB" w14:textId="77777777">
            <w:pPr>
              <w:pStyle w:val="NormalSS"/>
              <w:spacing w:before="120" w:after="60"/>
              <w:ind w:firstLine="10"/>
              <w:jc w:val="left"/>
              <w:rPr>
                <w:rFonts w:ascii="Arial" w:hAnsi="Arial" w:cs="Arial"/>
                <w:i/>
                <w:sz w:val="18"/>
                <w:szCs w:val="18"/>
              </w:rPr>
            </w:pPr>
            <w:r w:rsidRPr="00B2670C">
              <w:rPr>
                <w:rFonts w:ascii="Arial" w:hAnsi="Arial" w:cs="Arial"/>
                <w:i/>
                <w:sz w:val="18"/>
                <w:szCs w:val="18"/>
              </w:rPr>
              <w:t>How engaged were youth in the program?</w:t>
            </w:r>
          </w:p>
        </w:tc>
        <w:tc>
          <w:tcPr>
            <w:tcW w:w="1726" w:type="pct"/>
            <w:tcBorders>
              <w:top w:val="single" w:color="auto" w:sz="4" w:space="0"/>
              <w:bottom w:val="single" w:color="auto" w:sz="4" w:space="0"/>
            </w:tcBorders>
            <w:vAlign w:val="top"/>
          </w:tcPr>
          <w:p w:rsidRPr="00833F23" w:rsidR="0013245D" w:rsidP="00581CB3" w:rsidRDefault="0013245D" w14:paraId="3C7419AF" w14:textId="77777777">
            <w:pPr>
              <w:pStyle w:val="SidebarListBullet"/>
              <w:spacing w:before="40"/>
              <w:textboxTightWrap w:val="allLines"/>
              <w:rPr>
                <w:rFonts w:ascii="Arial" w:hAnsi="Arial"/>
                <w:i/>
                <w:sz w:val="18"/>
                <w:szCs w:val="18"/>
              </w:rPr>
            </w:pPr>
            <w:r w:rsidRPr="00B2670C">
              <w:rPr>
                <w:rFonts w:ascii="Arial" w:hAnsi="Arial"/>
                <w:i/>
                <w:sz w:val="18"/>
                <w:szCs w:val="18"/>
              </w:rPr>
              <w:t>Percentage of observed sessions with moderate participant engagement, calculated as the percentage of sessions in which study staff scored participants’ engagement as “moderately engaged” or higher</w:t>
            </w:r>
          </w:p>
        </w:tc>
        <w:tc>
          <w:tcPr>
            <w:tcW w:w="943" w:type="pct"/>
            <w:tcBorders>
              <w:top w:val="single" w:color="auto" w:sz="4" w:space="0"/>
              <w:bottom w:val="single" w:color="auto" w:sz="4" w:space="0"/>
            </w:tcBorders>
            <w:vAlign w:val="top"/>
          </w:tcPr>
          <w:p w:rsidRPr="00833F23" w:rsidR="0013245D" w:rsidP="00581CB3" w:rsidRDefault="0013245D" w14:paraId="4D0A2710" w14:textId="77777777">
            <w:pPr>
              <w:pStyle w:val="SidebarListBullet"/>
              <w:spacing w:before="40"/>
              <w:textboxTightWrap w:val="allLines"/>
              <w:rPr>
                <w:rFonts w:ascii="Arial" w:hAnsi="Arial"/>
                <w:i/>
                <w:sz w:val="18"/>
                <w:szCs w:val="18"/>
              </w:rPr>
            </w:pPr>
            <w:r w:rsidRPr="00B2670C">
              <w:rPr>
                <w:rFonts w:ascii="Arial" w:hAnsi="Arial"/>
                <w:i/>
                <w:sz w:val="18"/>
                <w:szCs w:val="18"/>
              </w:rPr>
              <w:t>90 percent of observed sessions to be implemented with moderate to high engagement</w:t>
            </w:r>
          </w:p>
        </w:tc>
        <w:tc>
          <w:tcPr>
            <w:tcW w:w="943" w:type="pct"/>
            <w:tcBorders>
              <w:top w:val="single" w:color="auto" w:sz="4" w:space="0"/>
              <w:bottom w:val="single" w:color="auto" w:sz="4" w:space="0"/>
            </w:tcBorders>
            <w:vAlign w:val="top"/>
          </w:tcPr>
          <w:p w:rsidRPr="00B2670C" w:rsidR="0013245D" w:rsidP="00581CB3" w:rsidRDefault="0013245D" w14:paraId="19897E83" w14:textId="77777777">
            <w:pPr>
              <w:pStyle w:val="SidebarListBullet"/>
              <w:spacing w:before="40"/>
              <w:textboxTightWrap w:val="allLines"/>
              <w:rPr>
                <w:rFonts w:ascii="Arial" w:hAnsi="Arial"/>
                <w:i/>
                <w:sz w:val="18"/>
                <w:szCs w:val="18"/>
              </w:rPr>
            </w:pPr>
            <w:r>
              <w:rPr>
                <w:rFonts w:ascii="Arial" w:hAnsi="Arial"/>
                <w:i/>
                <w:sz w:val="18"/>
                <w:szCs w:val="18"/>
              </w:rPr>
              <w:t>85</w:t>
            </w:r>
            <w:r w:rsidRPr="00B2670C">
              <w:rPr>
                <w:rFonts w:ascii="Arial" w:hAnsi="Arial"/>
                <w:i/>
                <w:sz w:val="18"/>
                <w:szCs w:val="18"/>
              </w:rPr>
              <w:t xml:space="preserve"> percent of observed sessions implemented with moderate to high engagement</w:t>
            </w:r>
          </w:p>
        </w:tc>
      </w:tr>
      <w:tr w:rsidRPr="00B2670C" w:rsidR="0013245D" w:rsidTr="00581CB3" w14:paraId="1FDC569A" w14:textId="77777777">
        <w:trPr>
          <w:cantSplit/>
        </w:trPr>
        <w:tc>
          <w:tcPr>
            <w:tcW w:w="597" w:type="pct"/>
            <w:tcBorders>
              <w:top w:val="single" w:color="auto" w:sz="4" w:space="0"/>
              <w:bottom w:val="single" w:color="auto" w:sz="4" w:space="0"/>
            </w:tcBorders>
            <w:vAlign w:val="top"/>
          </w:tcPr>
          <w:p w:rsidRPr="00B2670C" w:rsidR="0013245D" w:rsidP="00581CB3" w:rsidRDefault="0013245D" w14:paraId="52F33205" w14:textId="77777777">
            <w:pPr>
              <w:pStyle w:val="TableText"/>
              <w:spacing w:before="120" w:after="60"/>
              <w:rPr>
                <w:rFonts w:cs="Arial"/>
                <w:i/>
                <w:szCs w:val="18"/>
              </w:rPr>
            </w:pPr>
            <w:r w:rsidRPr="00B2670C">
              <w:rPr>
                <w:rFonts w:cs="Arial"/>
                <w:i/>
                <w:szCs w:val="18"/>
              </w:rPr>
              <w:t>Context</w:t>
            </w:r>
          </w:p>
        </w:tc>
        <w:tc>
          <w:tcPr>
            <w:tcW w:w="791" w:type="pct"/>
            <w:tcBorders>
              <w:top w:val="single" w:color="auto" w:sz="4" w:space="0"/>
              <w:bottom w:val="single" w:color="auto" w:sz="4" w:space="0"/>
            </w:tcBorders>
            <w:vAlign w:val="top"/>
          </w:tcPr>
          <w:p w:rsidRPr="00B2670C" w:rsidR="0013245D" w:rsidP="00581CB3" w:rsidRDefault="0013245D" w14:paraId="56D2CE98" w14:textId="77777777">
            <w:pPr>
              <w:pStyle w:val="NormalSS"/>
              <w:spacing w:before="120" w:after="60"/>
              <w:ind w:firstLine="10"/>
              <w:jc w:val="left"/>
              <w:rPr>
                <w:rFonts w:ascii="Arial" w:hAnsi="Arial" w:cs="Arial"/>
                <w:i/>
                <w:sz w:val="18"/>
                <w:szCs w:val="18"/>
              </w:rPr>
            </w:pPr>
            <w:r w:rsidRPr="00B2670C">
              <w:rPr>
                <w:rFonts w:ascii="Arial" w:hAnsi="Arial" w:cs="Arial"/>
                <w:i/>
                <w:sz w:val="18"/>
                <w:szCs w:val="18"/>
              </w:rPr>
              <w:t>What other pregnancy prevention programming was available to study participants?</w:t>
            </w:r>
          </w:p>
        </w:tc>
        <w:tc>
          <w:tcPr>
            <w:tcW w:w="1726" w:type="pct"/>
            <w:tcBorders>
              <w:top w:val="single" w:color="auto" w:sz="4" w:space="0"/>
              <w:bottom w:val="single" w:color="auto" w:sz="4" w:space="0"/>
            </w:tcBorders>
            <w:vAlign w:val="top"/>
          </w:tcPr>
          <w:p w:rsidRPr="00833F23" w:rsidR="0013245D" w:rsidP="00581CB3" w:rsidRDefault="0013245D" w14:paraId="704C82D2" w14:textId="77777777">
            <w:pPr>
              <w:pStyle w:val="SidebarListBullet"/>
              <w:spacing w:before="40"/>
              <w:textboxTightWrap w:val="allLines"/>
              <w:rPr>
                <w:rFonts w:ascii="Arial" w:hAnsi="Arial"/>
                <w:i/>
                <w:sz w:val="18"/>
                <w:szCs w:val="18"/>
              </w:rPr>
            </w:pPr>
            <w:r w:rsidRPr="00B2670C">
              <w:rPr>
                <w:rFonts w:ascii="Arial" w:hAnsi="Arial"/>
                <w:i/>
                <w:sz w:val="18"/>
                <w:szCs w:val="18"/>
              </w:rPr>
              <w:t>Percentage of the sample receiving pregnancy prevention programming from other providers, constructed from immediate post-survey data on experiences outside of the current program</w:t>
            </w:r>
          </w:p>
        </w:tc>
        <w:tc>
          <w:tcPr>
            <w:tcW w:w="943" w:type="pct"/>
            <w:tcBorders>
              <w:top w:val="single" w:color="auto" w:sz="4" w:space="0"/>
              <w:bottom w:val="single" w:color="auto" w:sz="4" w:space="0"/>
            </w:tcBorders>
            <w:vAlign w:val="top"/>
          </w:tcPr>
          <w:p w:rsidRPr="00B2670C" w:rsidR="0013245D" w:rsidP="00581CB3" w:rsidRDefault="0013245D" w14:paraId="424397D1" w14:textId="77777777">
            <w:pPr>
              <w:pStyle w:val="SidebarListBullet"/>
              <w:rPr>
                <w:rFonts w:ascii="Arial" w:hAnsi="Arial"/>
                <w:i/>
                <w:sz w:val="18"/>
                <w:szCs w:val="18"/>
              </w:rPr>
            </w:pPr>
            <w:r w:rsidRPr="00B2670C">
              <w:rPr>
                <w:rFonts w:ascii="Arial" w:hAnsi="Arial"/>
                <w:i/>
                <w:sz w:val="18"/>
                <w:szCs w:val="18"/>
              </w:rPr>
              <w:t>Less than 20 percent of youth to receive formal content outside of the program</w:t>
            </w:r>
          </w:p>
        </w:tc>
        <w:tc>
          <w:tcPr>
            <w:tcW w:w="943" w:type="pct"/>
            <w:tcBorders>
              <w:top w:val="single" w:color="auto" w:sz="4" w:space="0"/>
              <w:bottom w:val="single" w:color="auto" w:sz="4" w:space="0"/>
            </w:tcBorders>
            <w:vAlign w:val="top"/>
          </w:tcPr>
          <w:p w:rsidRPr="00B2670C" w:rsidR="0013245D" w:rsidP="00581CB3" w:rsidRDefault="0013245D" w14:paraId="36240B90" w14:textId="77777777">
            <w:pPr>
              <w:pStyle w:val="SidebarListBullet"/>
              <w:rPr>
                <w:rFonts w:ascii="Arial" w:hAnsi="Arial"/>
                <w:i/>
                <w:sz w:val="18"/>
                <w:szCs w:val="18"/>
              </w:rPr>
            </w:pPr>
            <w:r>
              <w:rPr>
                <w:rFonts w:ascii="Arial" w:hAnsi="Arial"/>
                <w:i/>
                <w:sz w:val="18"/>
                <w:szCs w:val="18"/>
              </w:rPr>
              <w:t>35 percent of youth (50 percent in control group and 15 percent in treatment group) received other pregnancy prevention programming</w:t>
            </w:r>
          </w:p>
        </w:tc>
      </w:tr>
      <w:tr w:rsidRPr="00B2670C" w:rsidR="0013245D" w:rsidTr="00581CB3" w14:paraId="72E6728F" w14:textId="77777777">
        <w:trPr>
          <w:cantSplit/>
        </w:trPr>
        <w:tc>
          <w:tcPr>
            <w:tcW w:w="597" w:type="pct"/>
            <w:tcBorders>
              <w:top w:val="single" w:color="auto" w:sz="4" w:space="0"/>
              <w:bottom w:val="single" w:color="auto" w:sz="4" w:space="0"/>
            </w:tcBorders>
            <w:vAlign w:val="top"/>
          </w:tcPr>
          <w:p w:rsidRPr="00B2670C" w:rsidR="0013245D" w:rsidP="00581CB3" w:rsidRDefault="0013245D" w14:paraId="62F309C4" w14:textId="77777777">
            <w:pPr>
              <w:pStyle w:val="TableText"/>
              <w:spacing w:before="120" w:after="60"/>
              <w:rPr>
                <w:rFonts w:cs="Arial"/>
                <w:i/>
                <w:szCs w:val="18"/>
              </w:rPr>
            </w:pPr>
            <w:r w:rsidRPr="00B2670C">
              <w:rPr>
                <w:rFonts w:cs="Arial"/>
                <w:i/>
                <w:szCs w:val="18"/>
              </w:rPr>
              <w:t>Context</w:t>
            </w:r>
          </w:p>
        </w:tc>
        <w:tc>
          <w:tcPr>
            <w:tcW w:w="791" w:type="pct"/>
            <w:tcBorders>
              <w:top w:val="single" w:color="auto" w:sz="4" w:space="0"/>
              <w:bottom w:val="single" w:color="auto" w:sz="4" w:space="0"/>
            </w:tcBorders>
            <w:vAlign w:val="top"/>
          </w:tcPr>
          <w:p w:rsidRPr="00B2670C" w:rsidR="0013245D" w:rsidP="00581CB3" w:rsidRDefault="0013245D" w14:paraId="20CA8A68" w14:textId="77777777">
            <w:pPr>
              <w:pStyle w:val="NormalSS"/>
              <w:spacing w:before="120" w:after="60"/>
              <w:ind w:firstLine="10"/>
              <w:jc w:val="left"/>
              <w:rPr>
                <w:rFonts w:ascii="Arial" w:hAnsi="Arial" w:cs="Arial"/>
                <w:i/>
                <w:sz w:val="18"/>
                <w:szCs w:val="18"/>
              </w:rPr>
            </w:pPr>
            <w:r w:rsidRPr="00B2670C">
              <w:rPr>
                <w:rFonts w:ascii="Arial" w:hAnsi="Arial" w:cs="Arial"/>
                <w:i/>
                <w:sz w:val="18"/>
                <w:szCs w:val="18"/>
              </w:rPr>
              <w:t>What external events affected implementation?</w:t>
            </w:r>
          </w:p>
        </w:tc>
        <w:tc>
          <w:tcPr>
            <w:tcW w:w="1726" w:type="pct"/>
            <w:tcBorders>
              <w:top w:val="single" w:color="auto" w:sz="4" w:space="0"/>
              <w:bottom w:val="single" w:color="auto" w:sz="4" w:space="0"/>
            </w:tcBorders>
            <w:vAlign w:val="top"/>
          </w:tcPr>
          <w:p w:rsidRPr="00B2670C" w:rsidR="0013245D" w:rsidP="00581CB3" w:rsidRDefault="0013245D" w14:paraId="152C8855" w14:textId="77777777">
            <w:pPr>
              <w:pStyle w:val="SidebarListBullet"/>
              <w:rPr>
                <w:rFonts w:ascii="Arial" w:hAnsi="Arial"/>
                <w:i/>
                <w:sz w:val="18"/>
                <w:szCs w:val="18"/>
              </w:rPr>
            </w:pPr>
            <w:r w:rsidRPr="00B2670C">
              <w:rPr>
                <w:rFonts w:ascii="Arial" w:hAnsi="Arial"/>
                <w:i/>
                <w:sz w:val="18"/>
                <w:szCs w:val="18"/>
              </w:rPr>
              <w:t>Percentage and total number of sessions not delivered due to event in the community, if any</w:t>
            </w:r>
          </w:p>
        </w:tc>
        <w:tc>
          <w:tcPr>
            <w:tcW w:w="943" w:type="pct"/>
            <w:tcBorders>
              <w:top w:val="single" w:color="auto" w:sz="4" w:space="0"/>
              <w:bottom w:val="single" w:color="auto" w:sz="4" w:space="0"/>
            </w:tcBorders>
            <w:vAlign w:val="top"/>
          </w:tcPr>
          <w:p w:rsidRPr="00B2670C" w:rsidR="0013245D" w:rsidP="00581CB3" w:rsidRDefault="0013245D" w14:paraId="6876E278" w14:textId="77777777">
            <w:pPr>
              <w:pStyle w:val="SidebarListBullet"/>
              <w:rPr>
                <w:rFonts w:ascii="Arial" w:hAnsi="Arial"/>
                <w:i/>
                <w:sz w:val="18"/>
                <w:szCs w:val="18"/>
              </w:rPr>
            </w:pPr>
            <w:r w:rsidRPr="00B2670C">
              <w:rPr>
                <w:rFonts w:ascii="Arial" w:hAnsi="Arial"/>
                <w:i/>
                <w:sz w:val="18"/>
                <w:szCs w:val="18"/>
              </w:rPr>
              <w:t>n/a</w:t>
            </w:r>
          </w:p>
        </w:tc>
        <w:tc>
          <w:tcPr>
            <w:tcW w:w="943" w:type="pct"/>
            <w:tcBorders>
              <w:top w:val="single" w:color="auto" w:sz="4" w:space="0"/>
              <w:bottom w:val="single" w:color="auto" w:sz="4" w:space="0"/>
            </w:tcBorders>
            <w:vAlign w:val="top"/>
          </w:tcPr>
          <w:p w:rsidRPr="00B2670C" w:rsidR="0013245D" w:rsidP="00581CB3" w:rsidRDefault="003C136B" w14:paraId="33DAFB46" w14:textId="76085CE4">
            <w:pPr>
              <w:pStyle w:val="SidebarListBullet"/>
              <w:rPr>
                <w:rFonts w:ascii="Arial" w:hAnsi="Arial"/>
                <w:i/>
                <w:sz w:val="18"/>
                <w:szCs w:val="18"/>
              </w:rPr>
            </w:pPr>
            <w:proofErr w:type="gramStart"/>
            <w:r>
              <w:rPr>
                <w:rFonts w:ascii="Arial" w:hAnsi="Arial"/>
                <w:i/>
                <w:sz w:val="18"/>
                <w:szCs w:val="18"/>
              </w:rPr>
              <w:t xml:space="preserve">Hurricane </w:t>
            </w:r>
            <w:r w:rsidR="0013245D">
              <w:rPr>
                <w:rFonts w:ascii="Arial" w:hAnsi="Arial"/>
                <w:i/>
                <w:sz w:val="18"/>
                <w:szCs w:val="18"/>
              </w:rPr>
              <w:t xml:space="preserve"> in</w:t>
            </w:r>
            <w:proofErr w:type="gramEnd"/>
            <w:r w:rsidR="0013245D">
              <w:rPr>
                <w:rFonts w:ascii="Arial" w:hAnsi="Arial"/>
                <w:i/>
                <w:sz w:val="18"/>
                <w:szCs w:val="18"/>
              </w:rPr>
              <w:t xml:space="preserve"> community closed some programming sites for a week. Sessions were made up for 60 percent of youth in those sites.</w:t>
            </w:r>
          </w:p>
        </w:tc>
      </w:tr>
    </w:tbl>
    <w:p w:rsidR="0013245D" w:rsidRDefault="0013245D" w14:paraId="1D7AB366" w14:textId="367EECC4">
      <w:pPr>
        <w:spacing w:after="160" w:line="259" w:lineRule="auto"/>
        <w:ind w:firstLine="0"/>
      </w:pPr>
      <w:r>
        <w:br w:type="page"/>
      </w:r>
    </w:p>
    <w:p w:rsidR="00236E60" w:rsidP="00014164" w:rsidRDefault="00014164" w14:paraId="0741204F" w14:textId="1F1E1832">
      <w:pPr>
        <w:pStyle w:val="Title"/>
      </w:pPr>
      <w:r>
        <w:lastRenderedPageBreak/>
        <w:t>Table V.</w:t>
      </w:r>
      <w:r w:rsidR="00F1005A">
        <w:t>2</w:t>
      </w:r>
      <w:r>
        <w:t xml:space="preserve">. Post-intervention estimated effects using data from [Survey </w:t>
      </w:r>
      <w:r w:rsidR="00040F83">
        <w:t>follow-up time period</w:t>
      </w:r>
      <w:r>
        <w:t xml:space="preserve">] to address the primary research questions </w:t>
      </w:r>
    </w:p>
    <w:tbl>
      <w:tblPr>
        <w:tblStyle w:val="Table"/>
        <w:tblW w:w="5000" w:type="pct"/>
        <w:tblInd w:w="0" w:type="dxa"/>
        <w:tblLook w:val="04A0" w:firstRow="1" w:lastRow="0" w:firstColumn="1" w:lastColumn="0" w:noHBand="0" w:noVBand="1"/>
      </w:tblPr>
      <w:tblGrid>
        <w:gridCol w:w="5115"/>
        <w:gridCol w:w="2615"/>
        <w:gridCol w:w="2615"/>
        <w:gridCol w:w="2615"/>
      </w:tblGrid>
      <w:tr w:rsidR="00014164" w:rsidTr="00202F58" w14:paraId="5AF875FC" w14:textId="77777777">
        <w:trPr>
          <w:cnfStyle w:val="100000000000" w:firstRow="1" w:lastRow="0" w:firstColumn="0" w:lastColumn="0" w:oddVBand="0" w:evenVBand="0" w:oddHBand="0" w:evenHBand="0" w:firstRowFirstColumn="0" w:firstRowLastColumn="0" w:lastRowFirstColumn="0" w:lastRowLastColumn="0"/>
        </w:trPr>
        <w:tc>
          <w:tcPr>
            <w:tcW w:w="1973" w:type="pct"/>
            <w:tcBorders>
              <w:bottom w:val="single" w:color="auto" w:sz="4" w:space="0"/>
            </w:tcBorders>
            <w:shd w:val="clear" w:color="auto" w:fill="6C6F70"/>
          </w:tcPr>
          <w:p w:rsidRPr="00014164" w:rsidR="00014164" w:rsidP="00014164" w:rsidRDefault="00014164" w14:paraId="6881186A" w14:textId="77777777">
            <w:pPr>
              <w:pStyle w:val="TableHeaderLeft"/>
              <w:rPr>
                <w:b/>
              </w:rPr>
            </w:pPr>
            <w:r w:rsidRPr="00014164">
              <w:rPr>
                <w:b/>
              </w:rPr>
              <w:t>Outcome measure</w:t>
            </w:r>
          </w:p>
        </w:tc>
        <w:tc>
          <w:tcPr>
            <w:tcW w:w="1009" w:type="pct"/>
            <w:tcBorders>
              <w:bottom w:val="single" w:color="auto" w:sz="4" w:space="0"/>
            </w:tcBorders>
            <w:shd w:val="clear" w:color="auto" w:fill="6C6F70"/>
          </w:tcPr>
          <w:p w:rsidRPr="00014164" w:rsidR="00014164" w:rsidP="00014164" w:rsidRDefault="00014164" w14:paraId="3B9290AC" w14:textId="6092FC12">
            <w:pPr>
              <w:pStyle w:val="TableHeaderLeft"/>
              <w:jc w:val="center"/>
              <w:rPr>
                <w:b/>
              </w:rPr>
            </w:pPr>
            <w:r>
              <w:rPr>
                <w:b/>
              </w:rPr>
              <w:t xml:space="preserve">Intervention </w:t>
            </w:r>
            <w:r w:rsidR="00D72793">
              <w:rPr>
                <w:b/>
              </w:rPr>
              <w:t xml:space="preserve">proportion or </w:t>
            </w:r>
            <w:r>
              <w:rPr>
                <w:b/>
              </w:rPr>
              <w:t>m</w:t>
            </w:r>
            <w:r w:rsidRPr="00014164">
              <w:rPr>
                <w:b/>
              </w:rPr>
              <w:t>ean (standard deviation)</w:t>
            </w:r>
          </w:p>
        </w:tc>
        <w:tc>
          <w:tcPr>
            <w:tcW w:w="1009" w:type="pct"/>
            <w:tcBorders>
              <w:bottom w:val="single" w:color="auto" w:sz="4" w:space="0"/>
            </w:tcBorders>
            <w:shd w:val="clear" w:color="auto" w:fill="6C6F70"/>
          </w:tcPr>
          <w:p w:rsidRPr="00014164" w:rsidR="00014164" w:rsidP="00014164" w:rsidRDefault="00014164" w14:paraId="00C4DB1F" w14:textId="01DD2A71">
            <w:pPr>
              <w:pStyle w:val="TableHeaderLeft"/>
              <w:jc w:val="center"/>
              <w:rPr>
                <w:b/>
              </w:rPr>
            </w:pPr>
            <w:r>
              <w:rPr>
                <w:b/>
              </w:rPr>
              <w:t xml:space="preserve">Comparison </w:t>
            </w:r>
            <w:r w:rsidR="00D72793">
              <w:rPr>
                <w:b/>
              </w:rPr>
              <w:t xml:space="preserve">proportion or </w:t>
            </w:r>
            <w:r>
              <w:rPr>
                <w:b/>
              </w:rPr>
              <w:t>m</w:t>
            </w:r>
            <w:r w:rsidRPr="00014164">
              <w:rPr>
                <w:b/>
              </w:rPr>
              <w:t>ean (standard deviation)</w:t>
            </w:r>
          </w:p>
        </w:tc>
        <w:tc>
          <w:tcPr>
            <w:tcW w:w="1009" w:type="pct"/>
            <w:tcBorders>
              <w:bottom w:val="single" w:color="auto" w:sz="4" w:space="0"/>
            </w:tcBorders>
            <w:shd w:val="clear" w:color="auto" w:fill="6C6F70"/>
          </w:tcPr>
          <w:p w:rsidRPr="00014164" w:rsidR="00014164" w:rsidP="00014164" w:rsidRDefault="00014164" w14:paraId="1B16F66D" w14:textId="6D14FDAF">
            <w:pPr>
              <w:pStyle w:val="TableHeaderLeft"/>
              <w:jc w:val="center"/>
              <w:rPr>
                <w:b/>
              </w:rPr>
            </w:pPr>
            <w:r>
              <w:rPr>
                <w:b/>
              </w:rPr>
              <w:t xml:space="preserve">Intervention compared to comparison </w:t>
            </w:r>
            <w:r w:rsidRPr="00014164">
              <w:rPr>
                <w:b/>
              </w:rPr>
              <w:t>d</w:t>
            </w:r>
            <w:r>
              <w:rPr>
                <w:b/>
              </w:rPr>
              <w:t xml:space="preserve">ifference </w:t>
            </w:r>
            <w:r w:rsidRPr="00014164">
              <w:rPr>
                <w:b/>
              </w:rPr>
              <w:t>(</w:t>
            </w:r>
            <w:r w:rsidRPr="00014164">
              <w:rPr>
                <w:b/>
                <w:i/>
              </w:rPr>
              <w:t>p</w:t>
            </w:r>
            <w:r w:rsidRPr="00014164">
              <w:rPr>
                <w:b/>
              </w:rPr>
              <w:t>-value of difference)</w:t>
            </w:r>
          </w:p>
        </w:tc>
      </w:tr>
      <w:tr w:rsidR="00014164" w:rsidTr="00202F58" w14:paraId="6584A337" w14:textId="77777777">
        <w:tc>
          <w:tcPr>
            <w:tcW w:w="1973" w:type="pct"/>
            <w:tcBorders>
              <w:top w:val="single" w:color="auto" w:sz="4" w:space="0"/>
              <w:bottom w:val="single" w:color="auto" w:sz="4" w:space="0"/>
            </w:tcBorders>
            <w:vAlign w:val="top"/>
          </w:tcPr>
          <w:p w:rsidR="00014164" w:rsidP="00F57CC3" w:rsidRDefault="00014164" w14:paraId="08D32758" w14:textId="77777777">
            <w:pPr>
              <w:pStyle w:val="TableText"/>
              <w:spacing w:before="120"/>
            </w:pPr>
            <w:r>
              <w:t>Behavioral Outcome 1</w:t>
            </w:r>
          </w:p>
        </w:tc>
        <w:tc>
          <w:tcPr>
            <w:tcW w:w="1009" w:type="pct"/>
            <w:tcBorders>
              <w:top w:val="single" w:color="auto" w:sz="4" w:space="0"/>
              <w:bottom w:val="single" w:color="auto" w:sz="4" w:space="0"/>
            </w:tcBorders>
          </w:tcPr>
          <w:p w:rsidR="00014164" w:rsidP="00F57CC3" w:rsidRDefault="00014164" w14:paraId="27990E39" w14:textId="77777777">
            <w:pPr>
              <w:pStyle w:val="TableText"/>
              <w:spacing w:before="120" w:after="60"/>
            </w:pPr>
          </w:p>
        </w:tc>
        <w:tc>
          <w:tcPr>
            <w:tcW w:w="1009" w:type="pct"/>
            <w:tcBorders>
              <w:top w:val="single" w:color="auto" w:sz="4" w:space="0"/>
              <w:bottom w:val="single" w:color="auto" w:sz="4" w:space="0"/>
            </w:tcBorders>
          </w:tcPr>
          <w:p w:rsidR="00014164" w:rsidP="00F57CC3" w:rsidRDefault="00014164" w14:paraId="35C35D7A" w14:textId="77777777">
            <w:pPr>
              <w:pStyle w:val="TableText"/>
              <w:spacing w:before="120" w:after="60"/>
            </w:pPr>
          </w:p>
        </w:tc>
        <w:tc>
          <w:tcPr>
            <w:tcW w:w="1009" w:type="pct"/>
            <w:tcBorders>
              <w:top w:val="single" w:color="auto" w:sz="4" w:space="0"/>
              <w:bottom w:val="single" w:color="auto" w:sz="4" w:space="0"/>
            </w:tcBorders>
            <w:vAlign w:val="top"/>
          </w:tcPr>
          <w:p w:rsidR="00014164" w:rsidP="00F57CC3" w:rsidRDefault="00014164" w14:paraId="22E5D0B6" w14:textId="77777777">
            <w:pPr>
              <w:pStyle w:val="TableText"/>
              <w:spacing w:before="120" w:after="60"/>
            </w:pPr>
          </w:p>
        </w:tc>
      </w:tr>
      <w:tr w:rsidR="00014164" w:rsidTr="00202F58" w14:paraId="040858BB" w14:textId="77777777">
        <w:tc>
          <w:tcPr>
            <w:tcW w:w="1973" w:type="pct"/>
            <w:tcBorders>
              <w:top w:val="single" w:color="auto" w:sz="4" w:space="0"/>
              <w:bottom w:val="single" w:color="auto" w:sz="4" w:space="0"/>
            </w:tcBorders>
            <w:vAlign w:val="top"/>
          </w:tcPr>
          <w:p w:rsidR="00014164" w:rsidP="00F57CC3" w:rsidRDefault="00014164" w14:paraId="2C7671AA" w14:textId="77777777">
            <w:pPr>
              <w:pStyle w:val="TableText"/>
              <w:spacing w:before="120"/>
            </w:pPr>
            <w:r>
              <w:t>Behavioral Outcome 2</w:t>
            </w:r>
          </w:p>
        </w:tc>
        <w:tc>
          <w:tcPr>
            <w:tcW w:w="1009" w:type="pct"/>
            <w:tcBorders>
              <w:top w:val="single" w:color="auto" w:sz="4" w:space="0"/>
              <w:bottom w:val="single" w:color="auto" w:sz="4" w:space="0"/>
            </w:tcBorders>
          </w:tcPr>
          <w:p w:rsidR="00014164" w:rsidP="00F57CC3" w:rsidRDefault="00014164" w14:paraId="56F343D3" w14:textId="77777777">
            <w:pPr>
              <w:pStyle w:val="TableText"/>
              <w:spacing w:before="120" w:after="60"/>
            </w:pPr>
          </w:p>
        </w:tc>
        <w:tc>
          <w:tcPr>
            <w:tcW w:w="1009" w:type="pct"/>
            <w:tcBorders>
              <w:top w:val="single" w:color="auto" w:sz="4" w:space="0"/>
              <w:bottom w:val="single" w:color="auto" w:sz="4" w:space="0"/>
            </w:tcBorders>
          </w:tcPr>
          <w:p w:rsidR="00014164" w:rsidP="00F57CC3" w:rsidRDefault="00014164" w14:paraId="4D7DD0EA" w14:textId="77777777">
            <w:pPr>
              <w:pStyle w:val="TableText"/>
              <w:spacing w:before="120" w:after="60"/>
            </w:pPr>
          </w:p>
        </w:tc>
        <w:tc>
          <w:tcPr>
            <w:tcW w:w="1009" w:type="pct"/>
            <w:tcBorders>
              <w:top w:val="single" w:color="auto" w:sz="4" w:space="0"/>
              <w:bottom w:val="single" w:color="auto" w:sz="4" w:space="0"/>
            </w:tcBorders>
            <w:vAlign w:val="top"/>
          </w:tcPr>
          <w:p w:rsidR="00014164" w:rsidP="00F57CC3" w:rsidRDefault="00014164" w14:paraId="6EC483FC" w14:textId="77777777">
            <w:pPr>
              <w:pStyle w:val="TableText"/>
              <w:spacing w:before="120" w:after="60"/>
            </w:pPr>
          </w:p>
        </w:tc>
      </w:tr>
      <w:tr w:rsidR="00014164" w:rsidTr="00202F58" w14:paraId="0776CA28" w14:textId="77777777">
        <w:tc>
          <w:tcPr>
            <w:tcW w:w="1973" w:type="pct"/>
            <w:tcBorders>
              <w:top w:val="single" w:color="auto" w:sz="4" w:space="0"/>
              <w:bottom w:val="single" w:color="auto" w:sz="4" w:space="0"/>
            </w:tcBorders>
            <w:vAlign w:val="top"/>
          </w:tcPr>
          <w:p w:rsidR="00014164" w:rsidP="00F57CC3" w:rsidRDefault="00014164" w14:paraId="4F40ACEA" w14:textId="77777777">
            <w:pPr>
              <w:pStyle w:val="TableText"/>
              <w:spacing w:before="120"/>
            </w:pPr>
            <w:r>
              <w:t>Behavioral Outcome 3</w:t>
            </w:r>
          </w:p>
        </w:tc>
        <w:tc>
          <w:tcPr>
            <w:tcW w:w="1009" w:type="pct"/>
            <w:tcBorders>
              <w:top w:val="single" w:color="auto" w:sz="4" w:space="0"/>
              <w:bottom w:val="single" w:color="auto" w:sz="4" w:space="0"/>
            </w:tcBorders>
          </w:tcPr>
          <w:p w:rsidR="00014164" w:rsidP="00F57CC3" w:rsidRDefault="00014164" w14:paraId="7F366293" w14:textId="77777777">
            <w:pPr>
              <w:pStyle w:val="TableText"/>
              <w:spacing w:before="120" w:after="60"/>
            </w:pPr>
          </w:p>
        </w:tc>
        <w:tc>
          <w:tcPr>
            <w:tcW w:w="1009" w:type="pct"/>
            <w:tcBorders>
              <w:top w:val="single" w:color="auto" w:sz="4" w:space="0"/>
              <w:bottom w:val="single" w:color="auto" w:sz="4" w:space="0"/>
            </w:tcBorders>
          </w:tcPr>
          <w:p w:rsidR="00014164" w:rsidP="00F57CC3" w:rsidRDefault="00014164" w14:paraId="64708BE0" w14:textId="77777777">
            <w:pPr>
              <w:pStyle w:val="TableText"/>
              <w:spacing w:before="120" w:after="60"/>
            </w:pPr>
          </w:p>
        </w:tc>
        <w:tc>
          <w:tcPr>
            <w:tcW w:w="1009" w:type="pct"/>
            <w:tcBorders>
              <w:top w:val="single" w:color="auto" w:sz="4" w:space="0"/>
              <w:bottom w:val="single" w:color="auto" w:sz="4" w:space="0"/>
            </w:tcBorders>
            <w:vAlign w:val="top"/>
          </w:tcPr>
          <w:p w:rsidR="00014164" w:rsidP="00F57CC3" w:rsidRDefault="00014164" w14:paraId="4CB2EE8F" w14:textId="77777777">
            <w:pPr>
              <w:pStyle w:val="TableText"/>
              <w:spacing w:before="120" w:after="60"/>
            </w:pPr>
          </w:p>
        </w:tc>
      </w:tr>
      <w:tr w:rsidR="00014164" w:rsidTr="00202F58" w14:paraId="496ED43A" w14:textId="77777777">
        <w:tc>
          <w:tcPr>
            <w:tcW w:w="1973" w:type="pct"/>
            <w:tcBorders>
              <w:top w:val="single" w:color="auto" w:sz="4" w:space="0"/>
              <w:bottom w:val="single" w:color="auto" w:sz="4" w:space="0"/>
            </w:tcBorders>
            <w:vAlign w:val="top"/>
          </w:tcPr>
          <w:p w:rsidR="00014164" w:rsidP="00F57CC3" w:rsidRDefault="00014164" w14:paraId="73360AB7" w14:textId="77777777">
            <w:pPr>
              <w:pStyle w:val="TableText"/>
              <w:spacing w:before="120"/>
            </w:pPr>
            <w:r>
              <w:t>Behavioral Outcome 4</w:t>
            </w:r>
          </w:p>
        </w:tc>
        <w:tc>
          <w:tcPr>
            <w:tcW w:w="1009" w:type="pct"/>
            <w:tcBorders>
              <w:top w:val="single" w:color="auto" w:sz="4" w:space="0"/>
              <w:bottom w:val="single" w:color="auto" w:sz="4" w:space="0"/>
            </w:tcBorders>
          </w:tcPr>
          <w:p w:rsidR="00014164" w:rsidP="00F57CC3" w:rsidRDefault="00014164" w14:paraId="7B45F26E" w14:textId="77777777">
            <w:pPr>
              <w:pStyle w:val="TableText"/>
              <w:spacing w:before="120" w:after="60"/>
            </w:pPr>
          </w:p>
        </w:tc>
        <w:tc>
          <w:tcPr>
            <w:tcW w:w="1009" w:type="pct"/>
            <w:tcBorders>
              <w:top w:val="single" w:color="auto" w:sz="4" w:space="0"/>
              <w:bottom w:val="single" w:color="auto" w:sz="4" w:space="0"/>
            </w:tcBorders>
          </w:tcPr>
          <w:p w:rsidR="00014164" w:rsidP="00F57CC3" w:rsidRDefault="00014164" w14:paraId="45727227" w14:textId="77777777">
            <w:pPr>
              <w:pStyle w:val="TableText"/>
              <w:spacing w:before="120" w:after="60"/>
            </w:pPr>
          </w:p>
        </w:tc>
        <w:tc>
          <w:tcPr>
            <w:tcW w:w="1009" w:type="pct"/>
            <w:tcBorders>
              <w:top w:val="single" w:color="auto" w:sz="4" w:space="0"/>
              <w:bottom w:val="single" w:color="auto" w:sz="4" w:space="0"/>
            </w:tcBorders>
            <w:vAlign w:val="top"/>
          </w:tcPr>
          <w:p w:rsidR="00014164" w:rsidP="00F57CC3" w:rsidRDefault="00014164" w14:paraId="52921650" w14:textId="77777777">
            <w:pPr>
              <w:pStyle w:val="TableText"/>
              <w:spacing w:before="120" w:after="60"/>
            </w:pPr>
          </w:p>
        </w:tc>
      </w:tr>
      <w:tr w:rsidR="00CB7F27" w:rsidTr="00202F58" w14:paraId="0C900CD0" w14:textId="77777777">
        <w:tc>
          <w:tcPr>
            <w:tcW w:w="1973" w:type="pct"/>
            <w:tcBorders>
              <w:top w:val="single" w:color="auto" w:sz="4" w:space="0"/>
              <w:bottom w:val="single" w:color="auto" w:sz="4" w:space="0"/>
            </w:tcBorders>
            <w:vAlign w:val="top"/>
          </w:tcPr>
          <w:p w:rsidR="00CB7F27" w:rsidP="00F57CC3" w:rsidRDefault="00CB7F27" w14:paraId="29F48427" w14:textId="0D4841A3">
            <w:pPr>
              <w:pStyle w:val="TableText"/>
              <w:spacing w:before="120"/>
            </w:pPr>
            <w:r>
              <w:t>Sample Size</w:t>
            </w:r>
          </w:p>
        </w:tc>
        <w:tc>
          <w:tcPr>
            <w:tcW w:w="1009" w:type="pct"/>
            <w:tcBorders>
              <w:top w:val="single" w:color="auto" w:sz="4" w:space="0"/>
              <w:bottom w:val="single" w:color="auto" w:sz="4" w:space="0"/>
            </w:tcBorders>
          </w:tcPr>
          <w:p w:rsidR="00CB7F27" w:rsidP="00F57CC3" w:rsidRDefault="00CB7F27" w14:paraId="247E8F88" w14:textId="77777777">
            <w:pPr>
              <w:pStyle w:val="TableText"/>
              <w:spacing w:before="120" w:after="60"/>
            </w:pPr>
          </w:p>
        </w:tc>
        <w:tc>
          <w:tcPr>
            <w:tcW w:w="1009" w:type="pct"/>
            <w:tcBorders>
              <w:top w:val="single" w:color="auto" w:sz="4" w:space="0"/>
              <w:bottom w:val="single" w:color="auto" w:sz="4" w:space="0"/>
            </w:tcBorders>
          </w:tcPr>
          <w:p w:rsidR="00CB7F27" w:rsidP="00F57CC3" w:rsidRDefault="00CB7F27" w14:paraId="26551333" w14:textId="77777777">
            <w:pPr>
              <w:pStyle w:val="TableText"/>
              <w:spacing w:before="120" w:after="60"/>
            </w:pPr>
          </w:p>
        </w:tc>
        <w:tc>
          <w:tcPr>
            <w:tcW w:w="1009" w:type="pct"/>
            <w:tcBorders>
              <w:top w:val="single" w:color="auto" w:sz="4" w:space="0"/>
              <w:bottom w:val="single" w:color="auto" w:sz="4" w:space="0"/>
            </w:tcBorders>
            <w:vAlign w:val="top"/>
          </w:tcPr>
          <w:p w:rsidR="00CB7F27" w:rsidP="00F57CC3" w:rsidRDefault="00CB7F27" w14:paraId="28CE473F" w14:textId="77777777">
            <w:pPr>
              <w:pStyle w:val="TableText"/>
              <w:spacing w:before="120" w:after="60"/>
            </w:pPr>
          </w:p>
        </w:tc>
      </w:tr>
    </w:tbl>
    <w:p w:rsidR="00454B33" w:rsidP="00454B33" w:rsidRDefault="00454B33" w14:paraId="3BD094C1" w14:textId="01412AB3">
      <w:pPr>
        <w:pStyle w:val="TableSourceCaption"/>
        <w:spacing w:before="120"/>
      </w:pPr>
      <w:r>
        <w:t>Source:</w:t>
      </w:r>
      <w:r>
        <w:tab/>
        <w:t xml:space="preserve">[Name for the Data Collection, Date. </w:t>
      </w:r>
      <w:r w:rsidR="00B02F9B">
        <w:t xml:space="preserve">For instance, </w:t>
      </w:r>
      <w:r w:rsidR="00492323">
        <w:rPr>
          <w:i/>
        </w:rPr>
        <w:t>f</w:t>
      </w:r>
      <w:r>
        <w:rPr>
          <w:i/>
        </w:rPr>
        <w:t>ollow-up surveys administered 12 to 14 months after the program.</w:t>
      </w:r>
      <w:r w:rsidR="00DD208A">
        <w:t>]</w:t>
      </w:r>
    </w:p>
    <w:p w:rsidR="00202F58" w:rsidP="00454B33" w:rsidRDefault="00454B33" w14:paraId="4BE7883B" w14:textId="030C8E61">
      <w:pPr>
        <w:pStyle w:val="TableSignificanceCaption"/>
      </w:pPr>
      <w:r>
        <w:t xml:space="preserve">Notes: </w:t>
      </w:r>
      <w:r>
        <w:tab/>
        <w:t xml:space="preserve">[Anything to note about the analysis. </w:t>
      </w:r>
      <w:r w:rsidR="000435E3">
        <w:rPr>
          <w:i/>
        </w:rPr>
        <w:t>See Table III.1</w:t>
      </w:r>
      <w:r>
        <w:rPr>
          <w:i/>
        </w:rPr>
        <w:t xml:space="preserve"> for a more detailed description of each measure and Chapter III for a description of the impact estimation methods</w:t>
      </w:r>
      <w:r w:rsidRPr="005E3BD0">
        <w:t>.</w:t>
      </w:r>
      <w:r w:rsidR="00D6047F">
        <w:t>]</w:t>
      </w:r>
    </w:p>
    <w:p w:rsidR="00202F58" w:rsidRDefault="00202F58" w14:paraId="13BEC1F8" w14:textId="77777777">
      <w:pPr>
        <w:spacing w:after="160" w:line="259" w:lineRule="auto"/>
        <w:ind w:firstLine="0"/>
        <w:rPr>
          <w:rFonts w:ascii="Arial" w:hAnsi="Arial" w:eastAsia="Times New Roman" w:cs="Times New Roman"/>
          <w:sz w:val="18"/>
          <w:szCs w:val="24"/>
        </w:rPr>
      </w:pPr>
      <w:r>
        <w:br w:type="page"/>
      </w:r>
    </w:p>
    <w:p w:rsidR="00454B33" w:rsidP="00454B33" w:rsidRDefault="00454B33" w14:paraId="62ADD90C" w14:textId="3021751E">
      <w:pPr>
        <w:pStyle w:val="Title"/>
      </w:pPr>
      <w:r>
        <w:lastRenderedPageBreak/>
        <w:t>Table V.</w:t>
      </w:r>
      <w:r w:rsidR="00F1005A">
        <w:t>3</w:t>
      </w:r>
      <w:r>
        <w:t xml:space="preserve">. Post-intervention estimated effects using data from [Survey </w:t>
      </w:r>
      <w:r w:rsidR="00040F83">
        <w:t>follow-up time period</w:t>
      </w:r>
      <w:r>
        <w:t xml:space="preserve">] to address the secondary research questions </w:t>
      </w:r>
    </w:p>
    <w:tbl>
      <w:tblPr>
        <w:tblStyle w:val="Table"/>
        <w:tblW w:w="5000" w:type="pct"/>
        <w:tblInd w:w="0" w:type="dxa"/>
        <w:tblLook w:val="04A0" w:firstRow="1" w:lastRow="0" w:firstColumn="1" w:lastColumn="0" w:noHBand="0" w:noVBand="1"/>
      </w:tblPr>
      <w:tblGrid>
        <w:gridCol w:w="5115"/>
        <w:gridCol w:w="2615"/>
        <w:gridCol w:w="2615"/>
        <w:gridCol w:w="2615"/>
      </w:tblGrid>
      <w:tr w:rsidR="00454B33" w:rsidTr="00202F58" w14:paraId="15D07CC7" w14:textId="77777777">
        <w:trPr>
          <w:cnfStyle w:val="100000000000" w:firstRow="1" w:lastRow="0" w:firstColumn="0" w:lastColumn="0" w:oddVBand="0" w:evenVBand="0" w:oddHBand="0" w:evenHBand="0" w:firstRowFirstColumn="0" w:firstRowLastColumn="0" w:lastRowFirstColumn="0" w:lastRowLastColumn="0"/>
        </w:trPr>
        <w:tc>
          <w:tcPr>
            <w:tcW w:w="1973" w:type="pct"/>
            <w:tcBorders>
              <w:bottom w:val="single" w:color="auto" w:sz="4" w:space="0"/>
            </w:tcBorders>
            <w:shd w:val="clear" w:color="auto" w:fill="6C6F70"/>
          </w:tcPr>
          <w:p w:rsidRPr="00454B33" w:rsidR="00454B33" w:rsidP="00454B33" w:rsidRDefault="00454B33" w14:paraId="426C7D85" w14:textId="77777777">
            <w:pPr>
              <w:pStyle w:val="TableHeaderLeft"/>
              <w:rPr>
                <w:b/>
              </w:rPr>
            </w:pPr>
            <w:r w:rsidRPr="00454B33">
              <w:rPr>
                <w:b/>
              </w:rPr>
              <w:t>Outcome measure</w:t>
            </w:r>
          </w:p>
        </w:tc>
        <w:tc>
          <w:tcPr>
            <w:tcW w:w="1009" w:type="pct"/>
            <w:tcBorders>
              <w:bottom w:val="single" w:color="auto" w:sz="4" w:space="0"/>
            </w:tcBorders>
            <w:shd w:val="clear" w:color="auto" w:fill="6C6F70"/>
          </w:tcPr>
          <w:p w:rsidRPr="00454B33" w:rsidR="00454B33" w:rsidP="00454B33" w:rsidRDefault="00454B33" w14:paraId="57184130" w14:textId="0E96BBB2">
            <w:pPr>
              <w:pStyle w:val="TableHeaderLeft"/>
              <w:jc w:val="center"/>
              <w:rPr>
                <w:b/>
              </w:rPr>
            </w:pPr>
            <w:r>
              <w:rPr>
                <w:b/>
              </w:rPr>
              <w:t xml:space="preserve">Intervention </w:t>
            </w:r>
            <w:r w:rsidR="00D72793">
              <w:rPr>
                <w:b/>
              </w:rPr>
              <w:t xml:space="preserve">proportion or </w:t>
            </w:r>
            <w:r>
              <w:rPr>
                <w:b/>
              </w:rPr>
              <w:t>m</w:t>
            </w:r>
            <w:r w:rsidRPr="00454B33">
              <w:rPr>
                <w:b/>
              </w:rPr>
              <w:t>ean (standard deviation)</w:t>
            </w:r>
          </w:p>
        </w:tc>
        <w:tc>
          <w:tcPr>
            <w:tcW w:w="1009" w:type="pct"/>
            <w:tcBorders>
              <w:bottom w:val="single" w:color="auto" w:sz="4" w:space="0"/>
            </w:tcBorders>
            <w:shd w:val="clear" w:color="auto" w:fill="6C6F70"/>
          </w:tcPr>
          <w:p w:rsidRPr="00454B33" w:rsidR="00454B33" w:rsidP="00454B33" w:rsidRDefault="00454B33" w14:paraId="5889C187" w14:textId="47AB4D31">
            <w:pPr>
              <w:pStyle w:val="TableHeaderLeft"/>
              <w:jc w:val="center"/>
              <w:rPr>
                <w:b/>
              </w:rPr>
            </w:pPr>
            <w:r>
              <w:rPr>
                <w:b/>
              </w:rPr>
              <w:t xml:space="preserve">Comparison </w:t>
            </w:r>
            <w:r w:rsidR="00D72793">
              <w:rPr>
                <w:b/>
              </w:rPr>
              <w:t xml:space="preserve">proportion or </w:t>
            </w:r>
            <w:r>
              <w:rPr>
                <w:b/>
              </w:rPr>
              <w:t>m</w:t>
            </w:r>
            <w:r w:rsidRPr="00454B33">
              <w:rPr>
                <w:b/>
              </w:rPr>
              <w:t>ean (standard deviation)</w:t>
            </w:r>
          </w:p>
        </w:tc>
        <w:tc>
          <w:tcPr>
            <w:tcW w:w="1009" w:type="pct"/>
            <w:tcBorders>
              <w:bottom w:val="single" w:color="auto" w:sz="4" w:space="0"/>
            </w:tcBorders>
            <w:shd w:val="clear" w:color="auto" w:fill="6C6F70"/>
          </w:tcPr>
          <w:p w:rsidRPr="00454B33" w:rsidR="00454B33" w:rsidP="00454B33" w:rsidRDefault="00454B33" w14:paraId="37D231E2" w14:textId="11BD2D1E">
            <w:pPr>
              <w:pStyle w:val="TableHeaderLeft"/>
              <w:jc w:val="center"/>
              <w:rPr>
                <w:b/>
              </w:rPr>
            </w:pPr>
            <w:r>
              <w:rPr>
                <w:b/>
              </w:rPr>
              <w:t xml:space="preserve">Intervention compared with comparison </w:t>
            </w:r>
            <w:r w:rsidRPr="00454B33">
              <w:rPr>
                <w:b/>
              </w:rPr>
              <w:t>difference (</w:t>
            </w:r>
            <w:r w:rsidRPr="00454B33">
              <w:rPr>
                <w:b/>
                <w:i/>
              </w:rPr>
              <w:t>p</w:t>
            </w:r>
            <w:r w:rsidRPr="00454B33">
              <w:rPr>
                <w:b/>
              </w:rPr>
              <w:t>-value of difference)</w:t>
            </w:r>
          </w:p>
        </w:tc>
      </w:tr>
      <w:tr w:rsidR="00454B33" w:rsidTr="00202F58" w14:paraId="6A4B8750" w14:textId="77777777">
        <w:tc>
          <w:tcPr>
            <w:tcW w:w="1973" w:type="pct"/>
            <w:tcBorders>
              <w:top w:val="single" w:color="auto" w:sz="4" w:space="0"/>
              <w:bottom w:val="single" w:color="auto" w:sz="4" w:space="0"/>
            </w:tcBorders>
            <w:vAlign w:val="top"/>
          </w:tcPr>
          <w:p w:rsidR="00454B33" w:rsidP="00F57CC3" w:rsidRDefault="00454B33" w14:paraId="7A4F9151" w14:textId="0748EAFF">
            <w:pPr>
              <w:pStyle w:val="TableText"/>
              <w:spacing w:before="120"/>
            </w:pPr>
            <w:r>
              <w:t>Outcome 1</w:t>
            </w:r>
          </w:p>
        </w:tc>
        <w:tc>
          <w:tcPr>
            <w:tcW w:w="1009" w:type="pct"/>
            <w:tcBorders>
              <w:top w:val="single" w:color="auto" w:sz="4" w:space="0"/>
              <w:bottom w:val="single" w:color="auto" w:sz="4" w:space="0"/>
            </w:tcBorders>
          </w:tcPr>
          <w:p w:rsidR="00454B33" w:rsidP="00F57CC3" w:rsidRDefault="00454B33" w14:paraId="5986C503" w14:textId="77777777">
            <w:pPr>
              <w:pStyle w:val="TableText"/>
              <w:spacing w:before="120" w:after="60"/>
            </w:pPr>
          </w:p>
        </w:tc>
        <w:tc>
          <w:tcPr>
            <w:tcW w:w="1009" w:type="pct"/>
            <w:tcBorders>
              <w:top w:val="single" w:color="auto" w:sz="4" w:space="0"/>
              <w:bottom w:val="single" w:color="auto" w:sz="4" w:space="0"/>
            </w:tcBorders>
          </w:tcPr>
          <w:p w:rsidR="00454B33" w:rsidP="00F57CC3" w:rsidRDefault="00454B33" w14:paraId="2240F635" w14:textId="77777777">
            <w:pPr>
              <w:pStyle w:val="TableText"/>
              <w:spacing w:before="120" w:after="60"/>
            </w:pPr>
          </w:p>
        </w:tc>
        <w:tc>
          <w:tcPr>
            <w:tcW w:w="1009" w:type="pct"/>
            <w:tcBorders>
              <w:top w:val="single" w:color="auto" w:sz="4" w:space="0"/>
              <w:bottom w:val="single" w:color="auto" w:sz="4" w:space="0"/>
            </w:tcBorders>
            <w:vAlign w:val="top"/>
          </w:tcPr>
          <w:p w:rsidR="00454B33" w:rsidP="00F57CC3" w:rsidRDefault="00454B33" w14:paraId="31321B3C" w14:textId="77777777">
            <w:pPr>
              <w:pStyle w:val="TableText"/>
              <w:spacing w:before="120" w:after="60"/>
            </w:pPr>
          </w:p>
        </w:tc>
      </w:tr>
      <w:tr w:rsidR="00454B33" w:rsidTr="00202F58" w14:paraId="30DC18E8" w14:textId="77777777">
        <w:tc>
          <w:tcPr>
            <w:tcW w:w="1973" w:type="pct"/>
            <w:tcBorders>
              <w:top w:val="single" w:color="auto" w:sz="4" w:space="0"/>
              <w:bottom w:val="single" w:color="auto" w:sz="4" w:space="0"/>
            </w:tcBorders>
            <w:vAlign w:val="top"/>
          </w:tcPr>
          <w:p w:rsidR="00454B33" w:rsidP="00F57CC3" w:rsidRDefault="00454B33" w14:paraId="6E9302F1" w14:textId="136BEA04">
            <w:pPr>
              <w:pStyle w:val="TableText"/>
              <w:spacing w:before="120"/>
            </w:pPr>
            <w:r>
              <w:t>Outcome 2</w:t>
            </w:r>
          </w:p>
        </w:tc>
        <w:tc>
          <w:tcPr>
            <w:tcW w:w="1009" w:type="pct"/>
            <w:tcBorders>
              <w:top w:val="single" w:color="auto" w:sz="4" w:space="0"/>
              <w:bottom w:val="single" w:color="auto" w:sz="4" w:space="0"/>
            </w:tcBorders>
          </w:tcPr>
          <w:p w:rsidR="00454B33" w:rsidP="00F57CC3" w:rsidRDefault="00454B33" w14:paraId="18E4D38F" w14:textId="77777777">
            <w:pPr>
              <w:pStyle w:val="TableText"/>
              <w:spacing w:before="120" w:after="60"/>
            </w:pPr>
          </w:p>
        </w:tc>
        <w:tc>
          <w:tcPr>
            <w:tcW w:w="1009" w:type="pct"/>
            <w:tcBorders>
              <w:top w:val="single" w:color="auto" w:sz="4" w:space="0"/>
              <w:bottom w:val="single" w:color="auto" w:sz="4" w:space="0"/>
            </w:tcBorders>
          </w:tcPr>
          <w:p w:rsidR="00454B33" w:rsidP="00F57CC3" w:rsidRDefault="00454B33" w14:paraId="1D94E01B" w14:textId="77777777">
            <w:pPr>
              <w:pStyle w:val="TableText"/>
              <w:spacing w:before="120" w:after="60"/>
            </w:pPr>
          </w:p>
        </w:tc>
        <w:tc>
          <w:tcPr>
            <w:tcW w:w="1009" w:type="pct"/>
            <w:tcBorders>
              <w:top w:val="single" w:color="auto" w:sz="4" w:space="0"/>
              <w:bottom w:val="single" w:color="auto" w:sz="4" w:space="0"/>
            </w:tcBorders>
            <w:vAlign w:val="top"/>
          </w:tcPr>
          <w:p w:rsidR="00454B33" w:rsidP="00F57CC3" w:rsidRDefault="00454B33" w14:paraId="73662666" w14:textId="77777777">
            <w:pPr>
              <w:pStyle w:val="TableText"/>
              <w:spacing w:before="120" w:after="60"/>
            </w:pPr>
          </w:p>
        </w:tc>
      </w:tr>
      <w:tr w:rsidR="00454B33" w:rsidTr="00202F58" w14:paraId="0A788C6C" w14:textId="77777777">
        <w:tc>
          <w:tcPr>
            <w:tcW w:w="1973" w:type="pct"/>
            <w:tcBorders>
              <w:top w:val="single" w:color="auto" w:sz="4" w:space="0"/>
              <w:bottom w:val="single" w:color="auto" w:sz="4" w:space="0"/>
            </w:tcBorders>
            <w:vAlign w:val="top"/>
          </w:tcPr>
          <w:p w:rsidR="00454B33" w:rsidP="00F57CC3" w:rsidRDefault="00454B33" w14:paraId="06B44DE2" w14:textId="2DFD69D4">
            <w:pPr>
              <w:pStyle w:val="TableText"/>
              <w:spacing w:before="120"/>
            </w:pPr>
            <w:r>
              <w:t>Outcome 3</w:t>
            </w:r>
          </w:p>
        </w:tc>
        <w:tc>
          <w:tcPr>
            <w:tcW w:w="1009" w:type="pct"/>
            <w:tcBorders>
              <w:top w:val="single" w:color="auto" w:sz="4" w:space="0"/>
              <w:bottom w:val="single" w:color="auto" w:sz="4" w:space="0"/>
            </w:tcBorders>
          </w:tcPr>
          <w:p w:rsidR="00454B33" w:rsidP="00F57CC3" w:rsidRDefault="00454B33" w14:paraId="4E1C8329" w14:textId="77777777">
            <w:pPr>
              <w:pStyle w:val="TableText"/>
              <w:spacing w:before="120" w:after="60"/>
            </w:pPr>
          </w:p>
        </w:tc>
        <w:tc>
          <w:tcPr>
            <w:tcW w:w="1009" w:type="pct"/>
            <w:tcBorders>
              <w:top w:val="single" w:color="auto" w:sz="4" w:space="0"/>
              <w:bottom w:val="single" w:color="auto" w:sz="4" w:space="0"/>
            </w:tcBorders>
          </w:tcPr>
          <w:p w:rsidR="00454B33" w:rsidP="00F57CC3" w:rsidRDefault="00454B33" w14:paraId="36E08E3E" w14:textId="77777777">
            <w:pPr>
              <w:pStyle w:val="TableText"/>
              <w:spacing w:before="120" w:after="60"/>
            </w:pPr>
          </w:p>
        </w:tc>
        <w:tc>
          <w:tcPr>
            <w:tcW w:w="1009" w:type="pct"/>
            <w:tcBorders>
              <w:top w:val="single" w:color="auto" w:sz="4" w:space="0"/>
              <w:bottom w:val="single" w:color="auto" w:sz="4" w:space="0"/>
            </w:tcBorders>
            <w:vAlign w:val="top"/>
          </w:tcPr>
          <w:p w:rsidR="00454B33" w:rsidP="00F57CC3" w:rsidRDefault="00454B33" w14:paraId="5FBDABE6" w14:textId="77777777">
            <w:pPr>
              <w:pStyle w:val="TableText"/>
              <w:spacing w:before="120" w:after="60"/>
            </w:pPr>
          </w:p>
        </w:tc>
      </w:tr>
      <w:tr w:rsidR="00454B33" w:rsidTr="00202F58" w14:paraId="5071ED84" w14:textId="77777777">
        <w:tc>
          <w:tcPr>
            <w:tcW w:w="1973" w:type="pct"/>
            <w:tcBorders>
              <w:top w:val="single" w:color="auto" w:sz="4" w:space="0"/>
              <w:bottom w:val="single" w:color="auto" w:sz="4" w:space="0"/>
            </w:tcBorders>
            <w:vAlign w:val="top"/>
          </w:tcPr>
          <w:p w:rsidR="00454B33" w:rsidP="00F57CC3" w:rsidRDefault="00454B33" w14:paraId="4DAFB3FF" w14:textId="6DD1C3B4">
            <w:pPr>
              <w:pStyle w:val="TableText"/>
              <w:spacing w:before="120"/>
            </w:pPr>
            <w:r>
              <w:t>Outcome 4</w:t>
            </w:r>
          </w:p>
        </w:tc>
        <w:tc>
          <w:tcPr>
            <w:tcW w:w="1009" w:type="pct"/>
            <w:tcBorders>
              <w:top w:val="single" w:color="auto" w:sz="4" w:space="0"/>
              <w:bottom w:val="single" w:color="auto" w:sz="4" w:space="0"/>
            </w:tcBorders>
          </w:tcPr>
          <w:p w:rsidR="00454B33" w:rsidP="00F57CC3" w:rsidRDefault="00454B33" w14:paraId="68991048" w14:textId="77777777">
            <w:pPr>
              <w:pStyle w:val="TableText"/>
              <w:spacing w:before="120" w:after="60"/>
            </w:pPr>
          </w:p>
        </w:tc>
        <w:tc>
          <w:tcPr>
            <w:tcW w:w="1009" w:type="pct"/>
            <w:tcBorders>
              <w:top w:val="single" w:color="auto" w:sz="4" w:space="0"/>
              <w:bottom w:val="single" w:color="auto" w:sz="4" w:space="0"/>
            </w:tcBorders>
          </w:tcPr>
          <w:p w:rsidR="00454B33" w:rsidP="00F57CC3" w:rsidRDefault="00454B33" w14:paraId="53128168" w14:textId="77777777">
            <w:pPr>
              <w:pStyle w:val="TableText"/>
              <w:spacing w:before="120" w:after="60"/>
            </w:pPr>
          </w:p>
        </w:tc>
        <w:tc>
          <w:tcPr>
            <w:tcW w:w="1009" w:type="pct"/>
            <w:tcBorders>
              <w:top w:val="single" w:color="auto" w:sz="4" w:space="0"/>
              <w:bottom w:val="single" w:color="auto" w:sz="4" w:space="0"/>
            </w:tcBorders>
            <w:vAlign w:val="top"/>
          </w:tcPr>
          <w:p w:rsidR="00454B33" w:rsidP="00F57CC3" w:rsidRDefault="00454B33" w14:paraId="07FB582A" w14:textId="77777777">
            <w:pPr>
              <w:pStyle w:val="TableText"/>
              <w:spacing w:before="120" w:after="60"/>
            </w:pPr>
          </w:p>
        </w:tc>
      </w:tr>
      <w:tr w:rsidR="00CB7F27" w:rsidTr="00202F58" w14:paraId="6BED6264" w14:textId="77777777">
        <w:tc>
          <w:tcPr>
            <w:tcW w:w="1973" w:type="pct"/>
            <w:tcBorders>
              <w:top w:val="single" w:color="auto" w:sz="4" w:space="0"/>
              <w:bottom w:val="single" w:color="auto" w:sz="4" w:space="0"/>
            </w:tcBorders>
            <w:vAlign w:val="top"/>
          </w:tcPr>
          <w:p w:rsidR="00CB7F27" w:rsidP="00F57CC3" w:rsidRDefault="00CB7F27" w14:paraId="4288F508" w14:textId="0CE4987B">
            <w:pPr>
              <w:pStyle w:val="TableText"/>
              <w:spacing w:before="120"/>
            </w:pPr>
            <w:r>
              <w:t>Sample Size</w:t>
            </w:r>
          </w:p>
        </w:tc>
        <w:tc>
          <w:tcPr>
            <w:tcW w:w="1009" w:type="pct"/>
            <w:tcBorders>
              <w:top w:val="single" w:color="auto" w:sz="4" w:space="0"/>
              <w:bottom w:val="single" w:color="auto" w:sz="4" w:space="0"/>
            </w:tcBorders>
          </w:tcPr>
          <w:p w:rsidR="00CB7F27" w:rsidP="00F57CC3" w:rsidRDefault="00CB7F27" w14:paraId="1B2CF9D1" w14:textId="77777777">
            <w:pPr>
              <w:pStyle w:val="TableText"/>
              <w:spacing w:before="120" w:after="60"/>
            </w:pPr>
          </w:p>
        </w:tc>
        <w:tc>
          <w:tcPr>
            <w:tcW w:w="1009" w:type="pct"/>
            <w:tcBorders>
              <w:top w:val="single" w:color="auto" w:sz="4" w:space="0"/>
              <w:bottom w:val="single" w:color="auto" w:sz="4" w:space="0"/>
            </w:tcBorders>
          </w:tcPr>
          <w:p w:rsidR="00CB7F27" w:rsidP="00F57CC3" w:rsidRDefault="00CB7F27" w14:paraId="27788C76" w14:textId="77777777">
            <w:pPr>
              <w:pStyle w:val="TableText"/>
              <w:spacing w:before="120" w:after="60"/>
            </w:pPr>
          </w:p>
        </w:tc>
        <w:tc>
          <w:tcPr>
            <w:tcW w:w="1009" w:type="pct"/>
            <w:tcBorders>
              <w:top w:val="single" w:color="auto" w:sz="4" w:space="0"/>
              <w:bottom w:val="single" w:color="auto" w:sz="4" w:space="0"/>
            </w:tcBorders>
            <w:vAlign w:val="top"/>
          </w:tcPr>
          <w:p w:rsidR="00CB7F27" w:rsidP="00F57CC3" w:rsidRDefault="00CB7F27" w14:paraId="56B153EC" w14:textId="77777777">
            <w:pPr>
              <w:pStyle w:val="TableText"/>
              <w:spacing w:before="120" w:after="60"/>
            </w:pPr>
          </w:p>
        </w:tc>
      </w:tr>
    </w:tbl>
    <w:p w:rsidR="00454B33" w:rsidP="00454B33" w:rsidRDefault="00454B33" w14:paraId="3DB1CBE0" w14:textId="3165DD4C">
      <w:pPr>
        <w:pStyle w:val="TableSourceCaption"/>
        <w:spacing w:before="120"/>
      </w:pPr>
      <w:r>
        <w:t>Source:</w:t>
      </w:r>
      <w:r>
        <w:tab/>
        <w:t xml:space="preserve">[Name for the Data Collection, Date. </w:t>
      </w:r>
      <w:r w:rsidR="00607094">
        <w:t xml:space="preserve">For instance, </w:t>
      </w:r>
      <w:r>
        <w:rPr>
          <w:i/>
        </w:rPr>
        <w:t>Follow-up surveys administered 6 to 8 months after the program.</w:t>
      </w:r>
      <w:r>
        <w:t xml:space="preserve">] </w:t>
      </w:r>
    </w:p>
    <w:p w:rsidR="00454B33" w:rsidP="00454B33" w:rsidRDefault="00454B33" w14:paraId="68E731EE" w14:textId="2B61DE15">
      <w:pPr>
        <w:pStyle w:val="TableSignificanceCaption"/>
      </w:pPr>
      <w:r>
        <w:t xml:space="preserve">Notes: </w:t>
      </w:r>
      <w:r>
        <w:tab/>
        <w:t xml:space="preserve">[Anything to note about the analysis. </w:t>
      </w:r>
      <w:r w:rsidR="000435E3">
        <w:rPr>
          <w:i/>
        </w:rPr>
        <w:t>See Table III.2</w:t>
      </w:r>
      <w:r>
        <w:rPr>
          <w:i/>
        </w:rPr>
        <w:t xml:space="preserve"> for a more detailed description of each measure and Chapter III for a description of the impact estimation methods.</w:t>
      </w:r>
      <w:r w:rsidR="00D6047F">
        <w:t>]</w:t>
      </w:r>
    </w:p>
    <w:p w:rsidR="00454B33" w:rsidP="00454B33" w:rsidRDefault="00454B33" w14:paraId="08736456" w14:textId="77777777">
      <w:pPr>
        <w:pStyle w:val="TableSignificanceCaption"/>
      </w:pPr>
    </w:p>
    <w:p w:rsidR="0007111F" w:rsidRDefault="0007111F" w14:paraId="08DE96A0" w14:textId="77777777">
      <w:pPr>
        <w:spacing w:after="160" w:line="259" w:lineRule="auto"/>
        <w:ind w:firstLine="0"/>
        <w:rPr>
          <w:rFonts w:ascii="Arial" w:hAnsi="Arial" w:eastAsiaTheme="majorEastAsia" w:cstheme="majorBidi"/>
          <w:b/>
          <w:spacing w:val="-10"/>
          <w:kern w:val="28"/>
          <w:sz w:val="18"/>
          <w:szCs w:val="56"/>
        </w:rPr>
      </w:pPr>
      <w:r>
        <w:br w:type="page"/>
      </w:r>
    </w:p>
    <w:p w:rsidR="00DD4480" w:rsidP="00DD4480" w:rsidRDefault="00DD4480" w14:paraId="0B5BB500" w14:textId="0AED287D">
      <w:pPr>
        <w:pStyle w:val="Title"/>
        <w:rPr>
          <w:i/>
        </w:rPr>
      </w:pPr>
      <w:r>
        <w:lastRenderedPageBreak/>
        <w:t xml:space="preserve">Table B.1. Data used to address implementation research questions </w:t>
      </w:r>
      <w:r w:rsidRPr="005B7130">
        <w:rPr>
          <w:i/>
        </w:rPr>
        <w:t>(</w:t>
      </w:r>
      <w:r>
        <w:rPr>
          <w:i/>
        </w:rPr>
        <w:t xml:space="preserve">NOTE: </w:t>
      </w:r>
      <w:r w:rsidRPr="005B7130">
        <w:rPr>
          <w:i/>
        </w:rPr>
        <w:t>example data included in italics</w:t>
      </w:r>
      <w:r>
        <w:rPr>
          <w:i/>
        </w:rPr>
        <w:t>. Please remove before completing the table</w:t>
      </w:r>
      <w:r w:rsidRPr="005B7130">
        <w:rPr>
          <w:i/>
        </w:rPr>
        <w:t>)</w:t>
      </w:r>
    </w:p>
    <w:tbl>
      <w:tblPr>
        <w:tblStyle w:val="Table"/>
        <w:tblW w:w="5000" w:type="pct"/>
        <w:tblInd w:w="0" w:type="dxa"/>
        <w:tblLook w:val="04A0" w:firstRow="1" w:lastRow="0" w:firstColumn="1" w:lastColumn="0" w:noHBand="0" w:noVBand="1"/>
      </w:tblPr>
      <w:tblGrid>
        <w:gridCol w:w="1548"/>
        <w:gridCol w:w="2051"/>
        <w:gridCol w:w="4475"/>
        <w:gridCol w:w="2727"/>
        <w:gridCol w:w="2159"/>
      </w:tblGrid>
      <w:tr w:rsidRPr="00B2670C" w:rsidR="00501CC8" w:rsidTr="00AD7B8B" w14:paraId="39845BE7" w14:textId="77777777">
        <w:trPr>
          <w:cnfStyle w:val="100000000000" w:firstRow="1" w:lastRow="0" w:firstColumn="0" w:lastColumn="0" w:oddVBand="0" w:evenVBand="0" w:oddHBand="0" w:evenHBand="0" w:firstRowFirstColumn="0" w:firstRowLastColumn="0" w:lastRowFirstColumn="0" w:lastRowLastColumn="0"/>
          <w:cantSplit/>
        </w:trPr>
        <w:tc>
          <w:tcPr>
            <w:tcW w:w="597" w:type="pct"/>
            <w:shd w:val="clear" w:color="auto" w:fill="6C6F70"/>
          </w:tcPr>
          <w:p w:rsidRPr="00B2670C" w:rsidR="00501CC8" w:rsidP="00501CC8" w:rsidRDefault="00501CC8" w14:paraId="4731A8FB" w14:textId="77777777">
            <w:pPr>
              <w:pStyle w:val="TableHeaderLeft"/>
              <w:rPr>
                <w:rFonts w:cs="Arial"/>
                <w:b/>
                <w:szCs w:val="18"/>
              </w:rPr>
            </w:pPr>
            <w:r w:rsidRPr="00B2670C">
              <w:rPr>
                <w:rFonts w:cs="Arial"/>
                <w:b/>
                <w:szCs w:val="18"/>
              </w:rPr>
              <w:t>Implementation element</w:t>
            </w:r>
          </w:p>
        </w:tc>
        <w:tc>
          <w:tcPr>
            <w:tcW w:w="791" w:type="pct"/>
            <w:shd w:val="clear" w:color="auto" w:fill="6C6F70"/>
          </w:tcPr>
          <w:p w:rsidRPr="00B2670C" w:rsidR="00501CC8" w:rsidP="00501CC8" w:rsidRDefault="00501CC8" w14:paraId="572C768E" w14:textId="77777777">
            <w:pPr>
              <w:pStyle w:val="TableHeaderCenter"/>
              <w:rPr>
                <w:rFonts w:cs="Arial"/>
                <w:b/>
                <w:szCs w:val="18"/>
              </w:rPr>
            </w:pPr>
            <w:r w:rsidRPr="00B2670C">
              <w:rPr>
                <w:rFonts w:cs="Arial"/>
                <w:b/>
                <w:szCs w:val="18"/>
              </w:rPr>
              <w:t>Research question</w:t>
            </w:r>
          </w:p>
        </w:tc>
        <w:tc>
          <w:tcPr>
            <w:tcW w:w="1726" w:type="pct"/>
            <w:shd w:val="clear" w:color="auto" w:fill="6C6F70"/>
          </w:tcPr>
          <w:p w:rsidRPr="00B2670C" w:rsidR="00501CC8" w:rsidP="00501CC8" w:rsidRDefault="00501CC8" w14:paraId="5FCD0977" w14:textId="77777777">
            <w:pPr>
              <w:pStyle w:val="TableHeaderCenter"/>
              <w:rPr>
                <w:rFonts w:cs="Arial"/>
                <w:b/>
                <w:szCs w:val="18"/>
              </w:rPr>
            </w:pPr>
            <w:r w:rsidRPr="00B2670C">
              <w:rPr>
                <w:rFonts w:cs="Arial"/>
                <w:b/>
                <w:szCs w:val="18"/>
              </w:rPr>
              <w:t>Measure</w:t>
            </w:r>
          </w:p>
        </w:tc>
        <w:tc>
          <w:tcPr>
            <w:tcW w:w="1052" w:type="pct"/>
            <w:shd w:val="clear" w:color="auto" w:fill="6C6F70"/>
          </w:tcPr>
          <w:p w:rsidRPr="00B2670C" w:rsidR="00501CC8" w:rsidP="00501CC8" w:rsidRDefault="00501CC8" w14:paraId="57F0F8F0" w14:textId="097DCEAD">
            <w:pPr>
              <w:pStyle w:val="TableHeaderCenter"/>
              <w:rPr>
                <w:rFonts w:cs="Arial"/>
                <w:b/>
                <w:szCs w:val="18"/>
              </w:rPr>
            </w:pPr>
            <w:r>
              <w:rPr>
                <w:rFonts w:cs="Arial"/>
                <w:b/>
                <w:szCs w:val="18"/>
              </w:rPr>
              <w:t>Data collection frequency/sampling</w:t>
            </w:r>
          </w:p>
        </w:tc>
        <w:tc>
          <w:tcPr>
            <w:tcW w:w="833" w:type="pct"/>
            <w:shd w:val="clear" w:color="auto" w:fill="6C6F70"/>
          </w:tcPr>
          <w:p w:rsidRPr="00B2670C" w:rsidR="00501CC8" w:rsidP="00501CC8" w:rsidRDefault="00B05E07" w14:paraId="528AFFCE" w14:textId="527A6356">
            <w:pPr>
              <w:pStyle w:val="TableHeaderCenter"/>
              <w:rPr>
                <w:rFonts w:cs="Arial"/>
                <w:b/>
                <w:szCs w:val="18"/>
              </w:rPr>
            </w:pPr>
            <w:r>
              <w:rPr>
                <w:rFonts w:cs="Arial"/>
                <w:b/>
                <w:szCs w:val="18"/>
              </w:rPr>
              <w:t>D</w:t>
            </w:r>
            <w:r w:rsidR="00501CC8">
              <w:rPr>
                <w:rFonts w:cs="Arial"/>
                <w:b/>
                <w:szCs w:val="18"/>
              </w:rPr>
              <w:t>ata collect</w:t>
            </w:r>
            <w:r>
              <w:rPr>
                <w:rFonts w:cs="Arial"/>
                <w:b/>
                <w:szCs w:val="18"/>
              </w:rPr>
              <w:t>ors</w:t>
            </w:r>
          </w:p>
        </w:tc>
      </w:tr>
      <w:tr w:rsidRPr="00B2670C" w:rsidR="002502DA" w:rsidTr="00AD7B8B" w14:paraId="003C85C8" w14:textId="77777777">
        <w:trPr>
          <w:cantSplit/>
        </w:trPr>
        <w:tc>
          <w:tcPr>
            <w:tcW w:w="597" w:type="pct"/>
            <w:tcBorders>
              <w:top w:val="nil"/>
              <w:bottom w:val="single" w:color="auto" w:sz="4" w:space="0"/>
            </w:tcBorders>
            <w:vAlign w:val="top"/>
          </w:tcPr>
          <w:p w:rsidRPr="00B2670C" w:rsidR="002502DA" w:rsidP="002502DA" w:rsidRDefault="002502DA" w14:paraId="25C66D22" w14:textId="77777777">
            <w:pPr>
              <w:pStyle w:val="TableText"/>
              <w:spacing w:before="120" w:after="60"/>
              <w:rPr>
                <w:rFonts w:cs="Arial"/>
                <w:i/>
                <w:szCs w:val="18"/>
              </w:rPr>
            </w:pPr>
            <w:r w:rsidRPr="00B2670C">
              <w:rPr>
                <w:rFonts w:cs="Arial"/>
                <w:i/>
                <w:szCs w:val="18"/>
              </w:rPr>
              <w:t>Fidelity</w:t>
            </w:r>
          </w:p>
        </w:tc>
        <w:tc>
          <w:tcPr>
            <w:tcW w:w="791" w:type="pct"/>
            <w:tcBorders>
              <w:top w:val="nil"/>
              <w:bottom w:val="single" w:color="auto" w:sz="4" w:space="0"/>
            </w:tcBorders>
            <w:vAlign w:val="top"/>
          </w:tcPr>
          <w:p w:rsidRPr="00B2670C" w:rsidR="002502DA" w:rsidP="002502DA" w:rsidRDefault="002502DA" w14:paraId="48557E61" w14:textId="77777777">
            <w:pPr>
              <w:pStyle w:val="TableText"/>
              <w:spacing w:before="120" w:after="60"/>
              <w:rPr>
                <w:rFonts w:cs="Arial"/>
                <w:i/>
                <w:szCs w:val="18"/>
              </w:rPr>
            </w:pPr>
            <w:r w:rsidRPr="00B2670C">
              <w:rPr>
                <w:rFonts w:cs="Arial"/>
                <w:i/>
                <w:szCs w:val="18"/>
              </w:rPr>
              <w:t>Were all intended program components offered and for the expected duration?</w:t>
            </w:r>
          </w:p>
        </w:tc>
        <w:tc>
          <w:tcPr>
            <w:tcW w:w="1726" w:type="pct"/>
            <w:tcBorders>
              <w:top w:val="nil"/>
              <w:bottom w:val="single" w:color="auto" w:sz="4" w:space="0"/>
            </w:tcBorders>
            <w:vAlign w:val="top"/>
          </w:tcPr>
          <w:p w:rsidRPr="00B2670C" w:rsidR="002502DA" w:rsidP="002502DA" w:rsidRDefault="002502DA" w14:paraId="12DE1E97" w14:textId="77777777">
            <w:pPr>
              <w:pStyle w:val="SidebarListBullet"/>
              <w:spacing w:before="40"/>
              <w:textboxTightWrap w:val="allLines"/>
              <w:rPr>
                <w:rFonts w:ascii="Arial" w:hAnsi="Arial"/>
                <w:i/>
                <w:sz w:val="18"/>
                <w:szCs w:val="18"/>
              </w:rPr>
            </w:pPr>
            <w:r w:rsidRPr="00B2670C">
              <w:rPr>
                <w:rFonts w:ascii="Arial" w:hAnsi="Arial"/>
                <w:i/>
                <w:sz w:val="18"/>
                <w:szCs w:val="18"/>
              </w:rPr>
              <w:t>Total number of sessions delivered</w:t>
            </w:r>
          </w:p>
          <w:p w:rsidRPr="00B2670C" w:rsidR="002502DA" w:rsidP="002502DA" w:rsidRDefault="002502DA" w14:paraId="6E48480A" w14:textId="77777777">
            <w:pPr>
              <w:pStyle w:val="SidebarListBullet"/>
              <w:rPr>
                <w:rFonts w:ascii="Arial" w:hAnsi="Arial"/>
                <w:i/>
                <w:sz w:val="18"/>
                <w:szCs w:val="18"/>
              </w:rPr>
            </w:pPr>
            <w:r w:rsidRPr="00B2670C">
              <w:rPr>
                <w:rFonts w:ascii="Arial" w:hAnsi="Arial"/>
                <w:i/>
                <w:sz w:val="18"/>
                <w:szCs w:val="18"/>
              </w:rPr>
              <w:t>Average session duration, calculated as the average of the recorded session lengths (in minutes)</w:t>
            </w:r>
          </w:p>
        </w:tc>
        <w:tc>
          <w:tcPr>
            <w:tcW w:w="1052" w:type="pct"/>
            <w:tcBorders>
              <w:top w:val="nil"/>
              <w:bottom w:val="single" w:color="auto" w:sz="4" w:space="0"/>
            </w:tcBorders>
            <w:vAlign w:val="top"/>
          </w:tcPr>
          <w:p w:rsidRPr="00B2670C" w:rsidR="002502DA" w:rsidP="002502DA" w:rsidRDefault="002502DA" w14:paraId="1F8CEA80" w14:textId="79168636">
            <w:pPr>
              <w:pStyle w:val="SidebarListBullet"/>
              <w:spacing w:before="40"/>
              <w:textboxTightWrap w:val="allLines"/>
              <w:rPr>
                <w:rFonts w:ascii="Arial" w:hAnsi="Arial"/>
                <w:i/>
                <w:sz w:val="18"/>
                <w:szCs w:val="18"/>
              </w:rPr>
            </w:pPr>
            <w:r>
              <w:rPr>
                <w:rFonts w:ascii="Arial" w:hAnsi="Arial"/>
                <w:i/>
                <w:sz w:val="18"/>
                <w:szCs w:val="18"/>
              </w:rPr>
              <w:t>All sessions delivered are captured in MIS</w:t>
            </w:r>
          </w:p>
          <w:p w:rsidRPr="00B2670C" w:rsidR="002502DA" w:rsidP="002502DA" w:rsidRDefault="002502DA" w14:paraId="425BCCAE" w14:textId="4635EBA8">
            <w:pPr>
              <w:pStyle w:val="SidebarListBullet"/>
              <w:spacing w:before="40"/>
              <w:textboxTightWrap w:val="allLines"/>
              <w:rPr>
                <w:rFonts w:ascii="Arial" w:hAnsi="Arial"/>
                <w:i/>
                <w:sz w:val="18"/>
                <w:szCs w:val="18"/>
              </w:rPr>
            </w:pPr>
            <w:r>
              <w:rPr>
                <w:rFonts w:ascii="Arial" w:hAnsi="Arial"/>
                <w:i/>
                <w:sz w:val="18"/>
                <w:szCs w:val="18"/>
              </w:rPr>
              <w:t>Session length sampled weekly</w:t>
            </w:r>
          </w:p>
        </w:tc>
        <w:tc>
          <w:tcPr>
            <w:tcW w:w="833" w:type="pct"/>
            <w:tcBorders>
              <w:top w:val="nil"/>
              <w:bottom w:val="single" w:color="auto" w:sz="4" w:space="0"/>
            </w:tcBorders>
            <w:vAlign w:val="top"/>
          </w:tcPr>
          <w:p w:rsidR="002502DA" w:rsidP="002502DA" w:rsidRDefault="002502DA" w14:paraId="56C7FC3C" w14:textId="567F47B3">
            <w:pPr>
              <w:pStyle w:val="SidebarListBullet"/>
              <w:spacing w:before="40"/>
              <w:textboxTightWrap w:val="allLines"/>
              <w:rPr>
                <w:rFonts w:ascii="Arial" w:hAnsi="Arial"/>
                <w:i/>
                <w:sz w:val="18"/>
                <w:szCs w:val="18"/>
              </w:rPr>
            </w:pPr>
            <w:r>
              <w:rPr>
                <w:rFonts w:ascii="Arial" w:hAnsi="Arial"/>
                <w:i/>
                <w:sz w:val="18"/>
                <w:szCs w:val="18"/>
              </w:rPr>
              <w:t>Program staff</w:t>
            </w:r>
          </w:p>
          <w:p w:rsidRPr="00B2670C" w:rsidR="00335462" w:rsidP="00AD7B8B" w:rsidRDefault="00335462" w14:paraId="6BEE9277" w14:textId="77777777">
            <w:pPr>
              <w:pStyle w:val="SidebarListBullet"/>
              <w:numPr>
                <w:ilvl w:val="0"/>
                <w:numId w:val="0"/>
              </w:numPr>
              <w:spacing w:before="40"/>
              <w:ind w:left="720"/>
              <w:textboxTightWrap w:val="allLines"/>
              <w:rPr>
                <w:rFonts w:ascii="Arial" w:hAnsi="Arial"/>
                <w:i/>
                <w:sz w:val="18"/>
                <w:szCs w:val="18"/>
              </w:rPr>
            </w:pPr>
          </w:p>
          <w:p w:rsidRPr="00B2670C" w:rsidR="002502DA" w:rsidP="002502DA" w:rsidRDefault="002502DA" w14:paraId="51247F82" w14:textId="748465A5">
            <w:pPr>
              <w:pStyle w:val="SidebarListBullet"/>
              <w:rPr>
                <w:rFonts w:ascii="Arial" w:hAnsi="Arial"/>
                <w:i/>
                <w:sz w:val="18"/>
                <w:szCs w:val="18"/>
              </w:rPr>
            </w:pPr>
            <w:r>
              <w:rPr>
                <w:rFonts w:ascii="Arial" w:hAnsi="Arial"/>
                <w:i/>
                <w:sz w:val="18"/>
                <w:szCs w:val="18"/>
              </w:rPr>
              <w:t>Program staff</w:t>
            </w:r>
          </w:p>
        </w:tc>
      </w:tr>
      <w:tr w:rsidRPr="00B2670C" w:rsidR="002502DA" w:rsidTr="00AD7B8B" w14:paraId="352F151A" w14:textId="77777777">
        <w:trPr>
          <w:cantSplit/>
        </w:trPr>
        <w:tc>
          <w:tcPr>
            <w:tcW w:w="597" w:type="pct"/>
            <w:tcBorders>
              <w:top w:val="single" w:color="auto" w:sz="4" w:space="0"/>
              <w:bottom w:val="single" w:color="auto" w:sz="4" w:space="0"/>
            </w:tcBorders>
            <w:vAlign w:val="top"/>
          </w:tcPr>
          <w:p w:rsidRPr="00B2670C" w:rsidR="002502DA" w:rsidP="002502DA" w:rsidRDefault="002502DA" w14:paraId="2CE4FE2F" w14:textId="77777777">
            <w:pPr>
              <w:pStyle w:val="TableText"/>
              <w:spacing w:before="120" w:after="60"/>
              <w:rPr>
                <w:rFonts w:cs="Arial"/>
                <w:i/>
                <w:szCs w:val="18"/>
              </w:rPr>
            </w:pPr>
            <w:r w:rsidRPr="00B2670C">
              <w:rPr>
                <w:rFonts w:cs="Arial"/>
                <w:i/>
                <w:szCs w:val="18"/>
              </w:rPr>
              <w:t>Fidelity</w:t>
            </w:r>
          </w:p>
        </w:tc>
        <w:tc>
          <w:tcPr>
            <w:tcW w:w="791" w:type="pct"/>
            <w:tcBorders>
              <w:top w:val="single" w:color="auto" w:sz="4" w:space="0"/>
              <w:bottom w:val="single" w:color="auto" w:sz="4" w:space="0"/>
            </w:tcBorders>
            <w:vAlign w:val="top"/>
          </w:tcPr>
          <w:p w:rsidRPr="00B2670C" w:rsidR="002502DA" w:rsidP="002502DA" w:rsidRDefault="002502DA" w14:paraId="67F81136" w14:textId="77777777">
            <w:pPr>
              <w:pStyle w:val="NormalSS"/>
              <w:spacing w:before="120" w:after="60"/>
              <w:ind w:firstLine="10"/>
              <w:jc w:val="left"/>
              <w:rPr>
                <w:rFonts w:ascii="Arial" w:hAnsi="Arial" w:cs="Arial"/>
                <w:i/>
                <w:sz w:val="18"/>
                <w:szCs w:val="18"/>
              </w:rPr>
            </w:pPr>
            <w:r w:rsidRPr="00B2670C">
              <w:rPr>
                <w:rFonts w:ascii="Arial" w:hAnsi="Arial" w:cs="Arial"/>
                <w:i/>
                <w:sz w:val="18"/>
                <w:szCs w:val="18"/>
              </w:rPr>
              <w:t>What content did the youth receive?</w:t>
            </w:r>
          </w:p>
        </w:tc>
        <w:tc>
          <w:tcPr>
            <w:tcW w:w="1726" w:type="pct"/>
            <w:tcBorders>
              <w:top w:val="single" w:color="auto" w:sz="4" w:space="0"/>
              <w:bottom w:val="single" w:color="auto" w:sz="4" w:space="0"/>
            </w:tcBorders>
            <w:vAlign w:val="top"/>
          </w:tcPr>
          <w:p w:rsidRPr="00B2670C" w:rsidR="002502DA" w:rsidP="002502DA" w:rsidRDefault="002502DA" w14:paraId="32B93F6D" w14:textId="77777777">
            <w:pPr>
              <w:pStyle w:val="SidebarListBullet"/>
              <w:rPr>
                <w:rFonts w:ascii="Arial" w:hAnsi="Arial"/>
                <w:i/>
                <w:sz w:val="18"/>
                <w:szCs w:val="18"/>
              </w:rPr>
            </w:pPr>
            <w:r w:rsidRPr="00B2670C">
              <w:rPr>
                <w:rFonts w:ascii="Arial" w:hAnsi="Arial"/>
                <w:i/>
                <w:sz w:val="18"/>
                <w:szCs w:val="18"/>
              </w:rPr>
              <w:t>Total number of topics covered, calculated as the average of the total number of topics checked by each program facilitator in the daily fidelity tracking log or protocol</w:t>
            </w:r>
          </w:p>
        </w:tc>
        <w:tc>
          <w:tcPr>
            <w:tcW w:w="1052" w:type="pct"/>
            <w:tcBorders>
              <w:top w:val="single" w:color="auto" w:sz="4" w:space="0"/>
              <w:bottom w:val="single" w:color="auto" w:sz="4" w:space="0"/>
            </w:tcBorders>
            <w:vAlign w:val="top"/>
          </w:tcPr>
          <w:p w:rsidRPr="00B2670C" w:rsidR="002502DA" w:rsidP="002502DA" w:rsidRDefault="00B05E07" w14:paraId="07C30747" w14:textId="4A0EF2AA">
            <w:pPr>
              <w:pStyle w:val="SidebarListBullet"/>
              <w:rPr>
                <w:rFonts w:ascii="Arial" w:hAnsi="Arial"/>
                <w:i/>
                <w:sz w:val="18"/>
                <w:szCs w:val="18"/>
              </w:rPr>
            </w:pPr>
            <w:r>
              <w:rPr>
                <w:rFonts w:ascii="Arial" w:hAnsi="Arial"/>
                <w:i/>
                <w:sz w:val="18"/>
                <w:szCs w:val="18"/>
              </w:rPr>
              <w:t>Content from all sessions is captured in MIS</w:t>
            </w:r>
          </w:p>
        </w:tc>
        <w:tc>
          <w:tcPr>
            <w:tcW w:w="833" w:type="pct"/>
            <w:tcBorders>
              <w:top w:val="single" w:color="auto" w:sz="4" w:space="0"/>
              <w:bottom w:val="single" w:color="auto" w:sz="4" w:space="0"/>
            </w:tcBorders>
            <w:vAlign w:val="top"/>
          </w:tcPr>
          <w:p w:rsidRPr="00B2670C" w:rsidR="002502DA" w:rsidP="002502DA" w:rsidRDefault="00B05E07" w14:paraId="5FFAD7A1" w14:textId="7357A57C">
            <w:pPr>
              <w:pStyle w:val="SidebarListBullet"/>
              <w:rPr>
                <w:rFonts w:ascii="Arial" w:hAnsi="Arial"/>
                <w:i/>
                <w:sz w:val="18"/>
                <w:szCs w:val="18"/>
              </w:rPr>
            </w:pPr>
            <w:r>
              <w:rPr>
                <w:rFonts w:ascii="Arial" w:hAnsi="Arial"/>
                <w:i/>
                <w:sz w:val="18"/>
                <w:szCs w:val="18"/>
              </w:rPr>
              <w:t>Program staff</w:t>
            </w:r>
          </w:p>
        </w:tc>
      </w:tr>
      <w:tr w:rsidRPr="00B2670C" w:rsidR="002502DA" w:rsidTr="00AD7B8B" w14:paraId="67C35CDB" w14:textId="77777777">
        <w:trPr>
          <w:cantSplit/>
        </w:trPr>
        <w:tc>
          <w:tcPr>
            <w:tcW w:w="597" w:type="pct"/>
            <w:tcBorders>
              <w:top w:val="single" w:color="auto" w:sz="4" w:space="0"/>
              <w:bottom w:val="single" w:color="auto" w:sz="4" w:space="0"/>
            </w:tcBorders>
            <w:vAlign w:val="top"/>
          </w:tcPr>
          <w:p w:rsidRPr="00B2670C" w:rsidR="002502DA" w:rsidP="002502DA" w:rsidRDefault="002502DA" w14:paraId="6A496993" w14:textId="77777777">
            <w:pPr>
              <w:pStyle w:val="TableText"/>
              <w:spacing w:before="120" w:after="60"/>
              <w:rPr>
                <w:rFonts w:cs="Arial"/>
                <w:i/>
                <w:szCs w:val="18"/>
              </w:rPr>
            </w:pPr>
            <w:r w:rsidRPr="00B2670C">
              <w:rPr>
                <w:rFonts w:cs="Arial"/>
                <w:i/>
                <w:szCs w:val="18"/>
              </w:rPr>
              <w:t>Fidelity</w:t>
            </w:r>
          </w:p>
        </w:tc>
        <w:tc>
          <w:tcPr>
            <w:tcW w:w="791" w:type="pct"/>
            <w:tcBorders>
              <w:top w:val="single" w:color="auto" w:sz="4" w:space="0"/>
              <w:bottom w:val="single" w:color="auto" w:sz="4" w:space="0"/>
            </w:tcBorders>
            <w:vAlign w:val="top"/>
          </w:tcPr>
          <w:p w:rsidRPr="00B2670C" w:rsidR="002502DA" w:rsidP="002502DA" w:rsidRDefault="002502DA" w14:paraId="1D641228" w14:textId="77777777">
            <w:pPr>
              <w:pStyle w:val="NormalSS"/>
              <w:spacing w:before="120" w:after="60"/>
              <w:ind w:firstLine="10"/>
              <w:jc w:val="left"/>
              <w:rPr>
                <w:rFonts w:ascii="Arial" w:hAnsi="Arial" w:cs="Arial"/>
                <w:i/>
                <w:sz w:val="18"/>
                <w:szCs w:val="18"/>
              </w:rPr>
            </w:pPr>
            <w:r w:rsidRPr="00B2670C">
              <w:rPr>
                <w:rFonts w:ascii="Arial" w:hAnsi="Arial" w:cs="Arial"/>
                <w:i/>
                <w:sz w:val="18"/>
                <w:szCs w:val="18"/>
              </w:rPr>
              <w:t>Who delivered services to youth?</w:t>
            </w:r>
          </w:p>
        </w:tc>
        <w:tc>
          <w:tcPr>
            <w:tcW w:w="1726" w:type="pct"/>
            <w:tcBorders>
              <w:top w:val="single" w:color="auto" w:sz="4" w:space="0"/>
              <w:bottom w:val="single" w:color="auto" w:sz="4" w:space="0"/>
            </w:tcBorders>
            <w:vAlign w:val="top"/>
          </w:tcPr>
          <w:p w:rsidRPr="00B2670C" w:rsidR="002502DA" w:rsidP="002502DA" w:rsidRDefault="002502DA" w14:paraId="231955A2" w14:textId="77777777">
            <w:pPr>
              <w:pStyle w:val="SidebarListBullet"/>
              <w:spacing w:before="40"/>
              <w:textboxTightWrap w:val="allLines"/>
              <w:rPr>
                <w:rFonts w:ascii="Arial" w:hAnsi="Arial"/>
                <w:i/>
                <w:sz w:val="18"/>
                <w:szCs w:val="18"/>
              </w:rPr>
            </w:pPr>
            <w:r w:rsidRPr="00B2670C">
              <w:rPr>
                <w:rFonts w:ascii="Arial" w:hAnsi="Arial"/>
                <w:i/>
                <w:sz w:val="18"/>
                <w:szCs w:val="18"/>
              </w:rPr>
              <w:t xml:space="preserve">Number and type of staff delivering services to study participants, such as the number of session facilitators </w:t>
            </w:r>
          </w:p>
          <w:p w:rsidRPr="00B2670C" w:rsidR="002502DA" w:rsidP="002502DA" w:rsidRDefault="002502DA" w14:paraId="1DF6FE2C" w14:textId="77777777">
            <w:pPr>
              <w:pStyle w:val="SidebarListBullet"/>
              <w:rPr>
                <w:rFonts w:ascii="Arial" w:hAnsi="Arial"/>
                <w:i/>
                <w:sz w:val="18"/>
                <w:szCs w:val="18"/>
              </w:rPr>
            </w:pPr>
            <w:r w:rsidRPr="00B2670C">
              <w:rPr>
                <w:rFonts w:ascii="Arial" w:hAnsi="Arial"/>
                <w:i/>
                <w:sz w:val="18"/>
                <w:szCs w:val="18"/>
              </w:rPr>
              <w:t>Percentage of staff who receive minimum training, calculated as the number of staff who received at least 20 hours of training divided by the total number of staff who delivered the program</w:t>
            </w:r>
          </w:p>
        </w:tc>
        <w:tc>
          <w:tcPr>
            <w:tcW w:w="1052" w:type="pct"/>
            <w:tcBorders>
              <w:top w:val="single" w:color="auto" w:sz="4" w:space="0"/>
              <w:bottom w:val="single" w:color="auto" w:sz="4" w:space="0"/>
            </w:tcBorders>
            <w:vAlign w:val="top"/>
          </w:tcPr>
          <w:p w:rsidRPr="00B2670C" w:rsidR="002502DA" w:rsidP="002502DA" w:rsidRDefault="00B05E07" w14:paraId="4AE722E3" w14:textId="0830EBF7">
            <w:pPr>
              <w:pStyle w:val="SidebarListBullet"/>
              <w:spacing w:before="40"/>
              <w:textboxTightWrap w:val="allLines"/>
              <w:rPr>
                <w:rFonts w:ascii="Arial" w:hAnsi="Arial"/>
                <w:i/>
                <w:sz w:val="18"/>
                <w:szCs w:val="18"/>
              </w:rPr>
            </w:pPr>
            <w:r>
              <w:rPr>
                <w:rFonts w:ascii="Arial" w:hAnsi="Arial"/>
                <w:i/>
                <w:sz w:val="18"/>
                <w:szCs w:val="18"/>
              </w:rPr>
              <w:t xml:space="preserve">Staff records </w:t>
            </w:r>
          </w:p>
          <w:p w:rsidRPr="00B2670C" w:rsidR="002502DA" w:rsidP="002502DA" w:rsidRDefault="00B05E07" w14:paraId="27819B0E" w14:textId="7E8DC02D">
            <w:pPr>
              <w:pStyle w:val="SidebarListBullet"/>
              <w:spacing w:before="40"/>
              <w:textboxTightWrap w:val="allLines"/>
              <w:rPr>
                <w:rFonts w:ascii="Arial" w:hAnsi="Arial"/>
                <w:i/>
                <w:sz w:val="18"/>
                <w:szCs w:val="18"/>
              </w:rPr>
            </w:pPr>
            <w:r>
              <w:rPr>
                <w:rFonts w:ascii="Arial" w:hAnsi="Arial"/>
                <w:i/>
                <w:sz w:val="18"/>
                <w:szCs w:val="18"/>
              </w:rPr>
              <w:t>Training attendance records from all training activities are captured in MIS</w:t>
            </w:r>
          </w:p>
        </w:tc>
        <w:tc>
          <w:tcPr>
            <w:tcW w:w="833" w:type="pct"/>
            <w:tcBorders>
              <w:top w:val="single" w:color="auto" w:sz="4" w:space="0"/>
              <w:bottom w:val="single" w:color="auto" w:sz="4" w:space="0"/>
            </w:tcBorders>
            <w:vAlign w:val="top"/>
          </w:tcPr>
          <w:p w:rsidRPr="00B2670C" w:rsidR="002502DA" w:rsidP="002502DA" w:rsidRDefault="00B05E07" w14:paraId="32261CFD" w14:textId="0A36D28B">
            <w:pPr>
              <w:pStyle w:val="SidebarListBullet"/>
              <w:spacing w:before="40"/>
              <w:textboxTightWrap w:val="allLines"/>
              <w:rPr>
                <w:rFonts w:ascii="Arial" w:hAnsi="Arial"/>
                <w:i/>
                <w:sz w:val="18"/>
                <w:szCs w:val="18"/>
              </w:rPr>
            </w:pPr>
            <w:r>
              <w:rPr>
                <w:rFonts w:ascii="Arial" w:hAnsi="Arial"/>
                <w:i/>
                <w:sz w:val="18"/>
                <w:szCs w:val="18"/>
              </w:rPr>
              <w:t>Program staff</w:t>
            </w:r>
          </w:p>
          <w:p w:rsidRPr="00B2670C" w:rsidR="002502DA" w:rsidP="002502DA" w:rsidRDefault="00B05E07" w14:paraId="7B32D286" w14:textId="3189FAA6">
            <w:pPr>
              <w:pStyle w:val="SidebarListBullet"/>
              <w:rPr>
                <w:rFonts w:ascii="Arial" w:hAnsi="Arial"/>
                <w:i/>
                <w:sz w:val="18"/>
                <w:szCs w:val="18"/>
              </w:rPr>
            </w:pPr>
            <w:r>
              <w:rPr>
                <w:rFonts w:ascii="Arial" w:hAnsi="Arial"/>
                <w:i/>
                <w:sz w:val="18"/>
                <w:szCs w:val="18"/>
              </w:rPr>
              <w:t>Program staff</w:t>
            </w:r>
          </w:p>
        </w:tc>
      </w:tr>
      <w:tr w:rsidRPr="00B2670C" w:rsidR="002502DA" w:rsidTr="00AD7B8B" w14:paraId="7338A825" w14:textId="77777777">
        <w:trPr>
          <w:cantSplit/>
        </w:trPr>
        <w:tc>
          <w:tcPr>
            <w:tcW w:w="597" w:type="pct"/>
            <w:tcBorders>
              <w:top w:val="single" w:color="auto" w:sz="4" w:space="0"/>
              <w:bottom w:val="single" w:color="auto" w:sz="4" w:space="0"/>
            </w:tcBorders>
            <w:vAlign w:val="top"/>
          </w:tcPr>
          <w:p w:rsidRPr="00B2670C" w:rsidR="002502DA" w:rsidP="002502DA" w:rsidRDefault="002502DA" w14:paraId="4CCE3944" w14:textId="77777777">
            <w:pPr>
              <w:pStyle w:val="TableText"/>
              <w:spacing w:before="120" w:after="60"/>
              <w:rPr>
                <w:rFonts w:cs="Arial"/>
                <w:i/>
                <w:szCs w:val="18"/>
              </w:rPr>
            </w:pPr>
            <w:r w:rsidRPr="00B2670C">
              <w:rPr>
                <w:rFonts w:cs="Arial"/>
                <w:i/>
                <w:szCs w:val="18"/>
              </w:rPr>
              <w:t>Fidelity</w:t>
            </w:r>
          </w:p>
        </w:tc>
        <w:tc>
          <w:tcPr>
            <w:tcW w:w="791" w:type="pct"/>
            <w:tcBorders>
              <w:top w:val="single" w:color="auto" w:sz="4" w:space="0"/>
              <w:bottom w:val="single" w:color="auto" w:sz="4" w:space="0"/>
            </w:tcBorders>
            <w:vAlign w:val="top"/>
          </w:tcPr>
          <w:p w:rsidRPr="00B2670C" w:rsidR="002502DA" w:rsidP="002502DA" w:rsidRDefault="002502DA" w14:paraId="1E77BB46" w14:textId="77777777">
            <w:pPr>
              <w:pStyle w:val="NormalSS"/>
              <w:spacing w:before="120" w:after="60"/>
              <w:ind w:firstLine="10"/>
              <w:jc w:val="left"/>
              <w:rPr>
                <w:rFonts w:ascii="Arial" w:hAnsi="Arial" w:cs="Arial"/>
                <w:i/>
                <w:sz w:val="18"/>
                <w:szCs w:val="18"/>
              </w:rPr>
            </w:pPr>
            <w:r w:rsidRPr="00B2670C">
              <w:rPr>
                <w:rFonts w:ascii="Arial" w:hAnsi="Arial" w:cs="Arial"/>
                <w:i/>
                <w:sz w:val="18"/>
                <w:szCs w:val="18"/>
              </w:rPr>
              <w:t>What were the unplanned adaptations to key program components?</w:t>
            </w:r>
          </w:p>
        </w:tc>
        <w:tc>
          <w:tcPr>
            <w:tcW w:w="1726" w:type="pct"/>
            <w:tcBorders>
              <w:top w:val="single" w:color="auto" w:sz="4" w:space="0"/>
              <w:bottom w:val="single" w:color="auto" w:sz="4" w:space="0"/>
            </w:tcBorders>
            <w:vAlign w:val="top"/>
          </w:tcPr>
          <w:p w:rsidRPr="00B2670C" w:rsidR="002502DA" w:rsidP="002502DA" w:rsidRDefault="002502DA" w14:paraId="72583089" w14:textId="77777777">
            <w:pPr>
              <w:pStyle w:val="SidebarListBullet"/>
              <w:rPr>
                <w:rFonts w:ascii="Arial" w:hAnsi="Arial"/>
                <w:i/>
                <w:sz w:val="18"/>
                <w:szCs w:val="18"/>
              </w:rPr>
            </w:pPr>
            <w:r w:rsidRPr="00B2670C">
              <w:rPr>
                <w:rFonts w:ascii="Arial" w:hAnsi="Arial"/>
                <w:i/>
                <w:sz w:val="18"/>
                <w:szCs w:val="18"/>
              </w:rPr>
              <w:t>List of unplanned adaptations, such as a change in setting, sessions added or deleted, and components cut</w:t>
            </w:r>
          </w:p>
        </w:tc>
        <w:tc>
          <w:tcPr>
            <w:tcW w:w="1052" w:type="pct"/>
            <w:tcBorders>
              <w:top w:val="single" w:color="auto" w:sz="4" w:space="0"/>
              <w:bottom w:val="single" w:color="auto" w:sz="4" w:space="0"/>
            </w:tcBorders>
            <w:vAlign w:val="top"/>
          </w:tcPr>
          <w:p w:rsidRPr="00B2670C" w:rsidR="002502DA" w:rsidP="002502DA" w:rsidRDefault="00B05E07" w14:paraId="3C4AFC3E" w14:textId="03535FA1">
            <w:pPr>
              <w:pStyle w:val="SidebarListBullet"/>
              <w:rPr>
                <w:rFonts w:ascii="Arial" w:hAnsi="Arial"/>
                <w:i/>
                <w:sz w:val="18"/>
                <w:szCs w:val="18"/>
              </w:rPr>
            </w:pPr>
            <w:r>
              <w:rPr>
                <w:rFonts w:ascii="Arial" w:hAnsi="Arial"/>
                <w:i/>
                <w:sz w:val="18"/>
                <w:szCs w:val="18"/>
              </w:rPr>
              <w:t>As needed</w:t>
            </w:r>
          </w:p>
        </w:tc>
        <w:tc>
          <w:tcPr>
            <w:tcW w:w="833" w:type="pct"/>
            <w:tcBorders>
              <w:top w:val="single" w:color="auto" w:sz="4" w:space="0"/>
              <w:bottom w:val="single" w:color="auto" w:sz="4" w:space="0"/>
            </w:tcBorders>
            <w:vAlign w:val="top"/>
          </w:tcPr>
          <w:p w:rsidRPr="00B2670C" w:rsidR="002502DA" w:rsidP="002502DA" w:rsidRDefault="00B05E07" w14:paraId="23BBB5C2" w14:textId="2353D202">
            <w:pPr>
              <w:pStyle w:val="SidebarListBullet"/>
              <w:rPr>
                <w:rFonts w:ascii="Arial" w:hAnsi="Arial"/>
                <w:i/>
                <w:sz w:val="18"/>
                <w:szCs w:val="18"/>
              </w:rPr>
            </w:pPr>
            <w:r>
              <w:rPr>
                <w:rFonts w:ascii="Arial" w:hAnsi="Arial"/>
                <w:i/>
                <w:sz w:val="18"/>
                <w:szCs w:val="18"/>
              </w:rPr>
              <w:t>Program staff, project director, evaluation staff</w:t>
            </w:r>
          </w:p>
        </w:tc>
      </w:tr>
      <w:tr w:rsidRPr="00B2670C" w:rsidR="002502DA" w:rsidTr="00AD7B8B" w14:paraId="236FDE89" w14:textId="77777777">
        <w:trPr>
          <w:cantSplit/>
        </w:trPr>
        <w:tc>
          <w:tcPr>
            <w:tcW w:w="597" w:type="pct"/>
            <w:tcBorders>
              <w:top w:val="single" w:color="auto" w:sz="4" w:space="0"/>
              <w:bottom w:val="single" w:color="auto" w:sz="4" w:space="0"/>
            </w:tcBorders>
            <w:vAlign w:val="top"/>
          </w:tcPr>
          <w:p w:rsidRPr="00B2670C" w:rsidR="002502DA" w:rsidP="002502DA" w:rsidRDefault="002502DA" w14:paraId="5F977705" w14:textId="77777777">
            <w:pPr>
              <w:pStyle w:val="TableText"/>
              <w:spacing w:before="120" w:after="60"/>
              <w:rPr>
                <w:rFonts w:cs="Arial"/>
                <w:i/>
                <w:szCs w:val="18"/>
              </w:rPr>
            </w:pPr>
            <w:r w:rsidRPr="00B2670C">
              <w:rPr>
                <w:rFonts w:cs="Arial"/>
                <w:i/>
                <w:szCs w:val="18"/>
              </w:rPr>
              <w:t>Dosage</w:t>
            </w:r>
          </w:p>
        </w:tc>
        <w:tc>
          <w:tcPr>
            <w:tcW w:w="791" w:type="pct"/>
            <w:tcBorders>
              <w:top w:val="single" w:color="auto" w:sz="4" w:space="0"/>
              <w:bottom w:val="single" w:color="auto" w:sz="4" w:space="0"/>
            </w:tcBorders>
            <w:vAlign w:val="top"/>
          </w:tcPr>
          <w:p w:rsidRPr="00B2670C" w:rsidR="002502DA" w:rsidP="002502DA" w:rsidRDefault="002502DA" w14:paraId="50BDE417" w14:textId="77777777">
            <w:pPr>
              <w:pStyle w:val="NormalSS"/>
              <w:spacing w:before="120" w:after="60"/>
              <w:ind w:firstLine="10"/>
              <w:jc w:val="left"/>
              <w:rPr>
                <w:rFonts w:ascii="Arial" w:hAnsi="Arial" w:cs="Arial"/>
                <w:i/>
                <w:sz w:val="18"/>
                <w:szCs w:val="18"/>
              </w:rPr>
            </w:pPr>
            <w:r w:rsidRPr="00B2670C">
              <w:rPr>
                <w:rFonts w:ascii="Arial" w:hAnsi="Arial" w:cs="Arial"/>
                <w:i/>
                <w:sz w:val="18"/>
                <w:szCs w:val="18"/>
              </w:rPr>
              <w:t>How often did youth participate in the program on average?</w:t>
            </w:r>
          </w:p>
        </w:tc>
        <w:tc>
          <w:tcPr>
            <w:tcW w:w="1726" w:type="pct"/>
            <w:tcBorders>
              <w:top w:val="single" w:color="auto" w:sz="4" w:space="0"/>
              <w:bottom w:val="single" w:color="auto" w:sz="4" w:space="0"/>
            </w:tcBorders>
            <w:vAlign w:val="top"/>
          </w:tcPr>
          <w:p w:rsidRPr="00B2670C" w:rsidR="002502DA" w:rsidP="002502DA" w:rsidRDefault="002502DA" w14:paraId="1FE42810" w14:textId="77777777">
            <w:pPr>
              <w:pStyle w:val="SidebarListBullet"/>
              <w:spacing w:before="40"/>
              <w:textboxTightWrap w:val="allLines"/>
              <w:rPr>
                <w:rFonts w:ascii="Arial" w:hAnsi="Arial"/>
                <w:i/>
                <w:sz w:val="18"/>
                <w:szCs w:val="18"/>
              </w:rPr>
            </w:pPr>
            <w:r w:rsidRPr="00B2670C">
              <w:rPr>
                <w:rFonts w:ascii="Arial" w:hAnsi="Arial"/>
                <w:i/>
                <w:sz w:val="18"/>
                <w:szCs w:val="18"/>
              </w:rPr>
              <w:t>Average number (or percentage) of sessions youth attended</w:t>
            </w:r>
          </w:p>
          <w:p w:rsidRPr="00B2670C" w:rsidR="002502DA" w:rsidP="002502DA" w:rsidRDefault="002502DA" w14:paraId="0EE1C243" w14:textId="77777777">
            <w:pPr>
              <w:pStyle w:val="SidebarListBullet"/>
              <w:spacing w:before="40"/>
              <w:textboxTightWrap w:val="allLines"/>
              <w:rPr>
                <w:rFonts w:ascii="Arial" w:hAnsi="Arial"/>
                <w:i/>
                <w:sz w:val="18"/>
                <w:szCs w:val="18"/>
              </w:rPr>
            </w:pPr>
            <w:r w:rsidRPr="00B2670C">
              <w:rPr>
                <w:rFonts w:ascii="Arial" w:hAnsi="Arial"/>
                <w:i/>
                <w:sz w:val="18"/>
                <w:szCs w:val="18"/>
              </w:rPr>
              <w:t>Percentage of the sample attending the required or recommended proportion of sessions</w:t>
            </w:r>
          </w:p>
          <w:p w:rsidRPr="00B2670C" w:rsidR="002502DA" w:rsidP="002502DA" w:rsidRDefault="002502DA" w14:paraId="05E62CA8" w14:textId="77777777">
            <w:pPr>
              <w:pStyle w:val="SidebarListBullet"/>
              <w:rPr>
                <w:rFonts w:ascii="Arial" w:hAnsi="Arial"/>
                <w:i/>
                <w:sz w:val="18"/>
                <w:szCs w:val="18"/>
              </w:rPr>
            </w:pPr>
            <w:r w:rsidRPr="00B2670C">
              <w:rPr>
                <w:rFonts w:ascii="Arial" w:hAnsi="Arial"/>
                <w:i/>
                <w:sz w:val="18"/>
                <w:szCs w:val="18"/>
              </w:rPr>
              <w:t>Percentage of the sample that did not attend sessions at all</w:t>
            </w:r>
          </w:p>
        </w:tc>
        <w:tc>
          <w:tcPr>
            <w:tcW w:w="1052" w:type="pct"/>
            <w:tcBorders>
              <w:top w:val="single" w:color="auto" w:sz="4" w:space="0"/>
              <w:bottom w:val="single" w:color="auto" w:sz="4" w:space="0"/>
            </w:tcBorders>
            <w:vAlign w:val="top"/>
          </w:tcPr>
          <w:p w:rsidRPr="00B2670C" w:rsidR="002502DA" w:rsidP="00335462" w:rsidRDefault="00335462" w14:paraId="3EB74C71" w14:textId="320C8CE1">
            <w:pPr>
              <w:pStyle w:val="SidebarListBullet"/>
              <w:rPr>
                <w:rFonts w:ascii="Arial" w:hAnsi="Arial"/>
                <w:i/>
                <w:sz w:val="18"/>
                <w:szCs w:val="18"/>
              </w:rPr>
            </w:pPr>
            <w:r w:rsidRPr="00335462">
              <w:rPr>
                <w:rFonts w:ascii="Arial" w:hAnsi="Arial"/>
                <w:i/>
                <w:sz w:val="18"/>
                <w:szCs w:val="18"/>
              </w:rPr>
              <w:t xml:space="preserve">Student attendance at all sessions is captured in MIS </w:t>
            </w:r>
          </w:p>
          <w:p w:rsidRPr="00B2670C" w:rsidR="002502DA" w:rsidP="002502DA" w:rsidRDefault="00335462" w14:paraId="18FC67D1" w14:textId="3765135A">
            <w:pPr>
              <w:pStyle w:val="SidebarListBullet"/>
              <w:spacing w:before="40"/>
              <w:textboxTightWrap w:val="allLines"/>
              <w:rPr>
                <w:rFonts w:ascii="Arial" w:hAnsi="Arial"/>
                <w:i/>
                <w:sz w:val="18"/>
                <w:szCs w:val="18"/>
              </w:rPr>
            </w:pPr>
            <w:r w:rsidRPr="00335462">
              <w:rPr>
                <w:rFonts w:ascii="Arial" w:hAnsi="Arial"/>
                <w:i/>
                <w:sz w:val="18"/>
                <w:szCs w:val="18"/>
              </w:rPr>
              <w:t>Student attendance at all sessions is captured in MIS</w:t>
            </w:r>
          </w:p>
          <w:p w:rsidRPr="00B2670C" w:rsidR="002502DA" w:rsidP="002502DA" w:rsidRDefault="00335462" w14:paraId="6A4BD1DD" w14:textId="1B9D641B">
            <w:pPr>
              <w:pStyle w:val="SidebarListBullet"/>
              <w:spacing w:before="40"/>
              <w:textboxTightWrap w:val="allLines"/>
              <w:rPr>
                <w:rFonts w:ascii="Arial" w:hAnsi="Arial"/>
                <w:i/>
                <w:sz w:val="18"/>
                <w:szCs w:val="18"/>
              </w:rPr>
            </w:pPr>
            <w:r w:rsidRPr="00335462">
              <w:rPr>
                <w:rFonts w:ascii="Arial" w:hAnsi="Arial"/>
                <w:i/>
                <w:sz w:val="18"/>
                <w:szCs w:val="18"/>
              </w:rPr>
              <w:t>Student attendance at all sessions is captured in MIS</w:t>
            </w:r>
          </w:p>
        </w:tc>
        <w:tc>
          <w:tcPr>
            <w:tcW w:w="833" w:type="pct"/>
            <w:tcBorders>
              <w:top w:val="single" w:color="auto" w:sz="4" w:space="0"/>
              <w:bottom w:val="single" w:color="auto" w:sz="4" w:space="0"/>
            </w:tcBorders>
            <w:vAlign w:val="top"/>
          </w:tcPr>
          <w:p w:rsidRPr="00B2670C" w:rsidR="002502DA" w:rsidP="002502DA" w:rsidRDefault="00335462" w14:paraId="79BF0B42" w14:textId="61354D59">
            <w:pPr>
              <w:pStyle w:val="SidebarListBullet"/>
              <w:spacing w:before="40"/>
              <w:textboxTightWrap w:val="allLines"/>
              <w:rPr>
                <w:rFonts w:ascii="Arial" w:hAnsi="Arial"/>
                <w:i/>
                <w:sz w:val="18"/>
                <w:szCs w:val="18"/>
              </w:rPr>
            </w:pPr>
            <w:r>
              <w:rPr>
                <w:rFonts w:ascii="Arial" w:hAnsi="Arial"/>
                <w:i/>
                <w:sz w:val="18"/>
                <w:szCs w:val="18"/>
              </w:rPr>
              <w:t>Program staff</w:t>
            </w:r>
          </w:p>
          <w:p w:rsidR="002502DA" w:rsidP="002502DA" w:rsidRDefault="00335462" w14:paraId="30BF9D6C" w14:textId="638D29A8">
            <w:pPr>
              <w:pStyle w:val="SidebarListBullet"/>
              <w:spacing w:before="40"/>
              <w:textboxTightWrap w:val="allLines"/>
              <w:rPr>
                <w:rFonts w:ascii="Arial" w:hAnsi="Arial"/>
                <w:i/>
                <w:sz w:val="18"/>
                <w:szCs w:val="18"/>
              </w:rPr>
            </w:pPr>
            <w:r>
              <w:rPr>
                <w:rFonts w:ascii="Arial" w:hAnsi="Arial"/>
                <w:i/>
                <w:sz w:val="18"/>
                <w:szCs w:val="18"/>
              </w:rPr>
              <w:t>Program staff</w:t>
            </w:r>
          </w:p>
          <w:p w:rsidRPr="00B2670C" w:rsidR="002502DA" w:rsidP="002502DA" w:rsidRDefault="00335462" w14:paraId="42070C4E" w14:textId="48CE3F80">
            <w:pPr>
              <w:pStyle w:val="SidebarListBullet"/>
              <w:rPr>
                <w:rFonts w:ascii="Arial" w:hAnsi="Arial"/>
                <w:i/>
                <w:sz w:val="18"/>
                <w:szCs w:val="18"/>
              </w:rPr>
            </w:pPr>
            <w:r>
              <w:rPr>
                <w:rFonts w:ascii="Arial" w:hAnsi="Arial"/>
                <w:i/>
                <w:sz w:val="18"/>
                <w:szCs w:val="18"/>
              </w:rPr>
              <w:t>Program staff</w:t>
            </w:r>
          </w:p>
        </w:tc>
      </w:tr>
      <w:tr w:rsidRPr="00B2670C" w:rsidR="002502DA" w:rsidTr="00AD7B8B" w14:paraId="50713689" w14:textId="77777777">
        <w:trPr>
          <w:cantSplit/>
        </w:trPr>
        <w:tc>
          <w:tcPr>
            <w:tcW w:w="597" w:type="pct"/>
            <w:tcBorders>
              <w:top w:val="single" w:color="auto" w:sz="4" w:space="0"/>
              <w:bottom w:val="single" w:color="auto" w:sz="4" w:space="0"/>
            </w:tcBorders>
            <w:vAlign w:val="top"/>
          </w:tcPr>
          <w:p w:rsidRPr="00B2670C" w:rsidR="002502DA" w:rsidP="002502DA" w:rsidRDefault="002502DA" w14:paraId="15B8EB37" w14:textId="77777777">
            <w:pPr>
              <w:pStyle w:val="TableText"/>
              <w:spacing w:before="120" w:after="60"/>
              <w:rPr>
                <w:rFonts w:cs="Arial"/>
                <w:i/>
                <w:szCs w:val="18"/>
              </w:rPr>
            </w:pPr>
            <w:r w:rsidRPr="00B2670C">
              <w:rPr>
                <w:rFonts w:cs="Arial"/>
                <w:i/>
                <w:szCs w:val="18"/>
              </w:rPr>
              <w:t>Quality</w:t>
            </w:r>
          </w:p>
        </w:tc>
        <w:tc>
          <w:tcPr>
            <w:tcW w:w="791" w:type="pct"/>
            <w:tcBorders>
              <w:top w:val="single" w:color="auto" w:sz="4" w:space="0"/>
              <w:bottom w:val="single" w:color="auto" w:sz="4" w:space="0"/>
            </w:tcBorders>
            <w:vAlign w:val="top"/>
          </w:tcPr>
          <w:p w:rsidRPr="00B2670C" w:rsidR="002502DA" w:rsidP="002502DA" w:rsidRDefault="002502DA" w14:paraId="72244E5B" w14:textId="77777777">
            <w:pPr>
              <w:pStyle w:val="NormalSS"/>
              <w:spacing w:before="120" w:after="60"/>
              <w:ind w:firstLine="10"/>
              <w:jc w:val="left"/>
              <w:rPr>
                <w:rFonts w:ascii="Arial" w:hAnsi="Arial" w:cs="Arial"/>
                <w:i/>
                <w:sz w:val="18"/>
                <w:szCs w:val="18"/>
              </w:rPr>
            </w:pPr>
            <w:r w:rsidRPr="00B2670C">
              <w:rPr>
                <w:rFonts w:ascii="Arial" w:hAnsi="Arial" w:cs="Arial"/>
                <w:i/>
                <w:sz w:val="18"/>
                <w:szCs w:val="18"/>
              </w:rPr>
              <w:t>What was the quality of staff–participant interactions?</w:t>
            </w:r>
          </w:p>
        </w:tc>
        <w:tc>
          <w:tcPr>
            <w:tcW w:w="1726" w:type="pct"/>
            <w:tcBorders>
              <w:top w:val="single" w:color="auto" w:sz="4" w:space="0"/>
              <w:bottom w:val="single" w:color="auto" w:sz="4" w:space="0"/>
            </w:tcBorders>
            <w:vAlign w:val="top"/>
          </w:tcPr>
          <w:p w:rsidRPr="00B2670C" w:rsidR="002502DA" w:rsidP="002502DA" w:rsidRDefault="002502DA" w14:paraId="75DEEDCB" w14:textId="77777777">
            <w:pPr>
              <w:pStyle w:val="SidebarListBullet"/>
              <w:rPr>
                <w:rFonts w:ascii="Arial" w:hAnsi="Arial"/>
                <w:i/>
                <w:sz w:val="18"/>
                <w:szCs w:val="18"/>
              </w:rPr>
            </w:pPr>
            <w:r w:rsidRPr="00B2670C">
              <w:rPr>
                <w:rFonts w:ascii="Arial" w:hAnsi="Arial"/>
                <w:i/>
                <w:sz w:val="18"/>
                <w:szCs w:val="18"/>
              </w:rPr>
              <w:t>Percentage of observed sessions with high quality interactions, calculated as the percentage of observed interactions that study staff scored as “high quality”</w:t>
            </w:r>
          </w:p>
        </w:tc>
        <w:tc>
          <w:tcPr>
            <w:tcW w:w="1052" w:type="pct"/>
            <w:tcBorders>
              <w:top w:val="single" w:color="auto" w:sz="4" w:space="0"/>
              <w:bottom w:val="single" w:color="auto" w:sz="4" w:space="0"/>
            </w:tcBorders>
            <w:vAlign w:val="top"/>
          </w:tcPr>
          <w:p w:rsidRPr="00B2670C" w:rsidR="002502DA" w:rsidP="002502DA" w:rsidRDefault="00C41EAA" w14:paraId="045584F4" w14:textId="220BBB01">
            <w:pPr>
              <w:pStyle w:val="SidebarListBullet"/>
              <w:rPr>
                <w:rFonts w:ascii="Arial" w:hAnsi="Arial"/>
                <w:i/>
                <w:sz w:val="18"/>
                <w:szCs w:val="18"/>
              </w:rPr>
            </w:pPr>
            <w:r w:rsidRPr="003521B7">
              <w:rPr>
                <w:rFonts w:ascii="Arial" w:hAnsi="Arial"/>
                <w:i/>
                <w:sz w:val="18"/>
                <w:szCs w:val="18"/>
              </w:rPr>
              <w:t>Convenience sample of 10% of classroom sessions were selected for observation</w:t>
            </w:r>
          </w:p>
        </w:tc>
        <w:tc>
          <w:tcPr>
            <w:tcW w:w="833" w:type="pct"/>
            <w:tcBorders>
              <w:top w:val="single" w:color="auto" w:sz="4" w:space="0"/>
              <w:bottom w:val="single" w:color="auto" w:sz="4" w:space="0"/>
            </w:tcBorders>
            <w:vAlign w:val="top"/>
          </w:tcPr>
          <w:p w:rsidRPr="00B2670C" w:rsidR="002502DA" w:rsidP="002502DA" w:rsidRDefault="00C41EAA" w14:paraId="5FDA3006" w14:textId="4D34E68B">
            <w:pPr>
              <w:pStyle w:val="SidebarListBullet"/>
              <w:rPr>
                <w:rFonts w:ascii="Arial" w:hAnsi="Arial"/>
                <w:i/>
                <w:sz w:val="18"/>
                <w:szCs w:val="18"/>
              </w:rPr>
            </w:pPr>
            <w:r>
              <w:rPr>
                <w:rFonts w:ascii="Arial" w:hAnsi="Arial"/>
                <w:i/>
                <w:sz w:val="18"/>
                <w:szCs w:val="18"/>
              </w:rPr>
              <w:t>Evaluation staff</w:t>
            </w:r>
          </w:p>
        </w:tc>
      </w:tr>
      <w:tr w:rsidRPr="00B2670C" w:rsidR="002502DA" w:rsidTr="00AD7B8B" w14:paraId="20B0FF39" w14:textId="77777777">
        <w:trPr>
          <w:cantSplit/>
        </w:trPr>
        <w:tc>
          <w:tcPr>
            <w:tcW w:w="597" w:type="pct"/>
            <w:tcBorders>
              <w:top w:val="single" w:color="auto" w:sz="4" w:space="0"/>
              <w:bottom w:val="single" w:color="auto" w:sz="4" w:space="0"/>
            </w:tcBorders>
            <w:vAlign w:val="top"/>
          </w:tcPr>
          <w:p w:rsidRPr="00B2670C" w:rsidR="002502DA" w:rsidP="002502DA" w:rsidRDefault="002502DA" w14:paraId="2246163D" w14:textId="77777777">
            <w:pPr>
              <w:pStyle w:val="TableText"/>
              <w:spacing w:before="120" w:after="60"/>
              <w:rPr>
                <w:rFonts w:cs="Arial"/>
                <w:i/>
                <w:szCs w:val="18"/>
              </w:rPr>
            </w:pPr>
            <w:r w:rsidRPr="00B2670C">
              <w:rPr>
                <w:rFonts w:cs="Arial"/>
                <w:i/>
                <w:szCs w:val="18"/>
              </w:rPr>
              <w:lastRenderedPageBreak/>
              <w:t>Engagement</w:t>
            </w:r>
          </w:p>
        </w:tc>
        <w:tc>
          <w:tcPr>
            <w:tcW w:w="791" w:type="pct"/>
            <w:tcBorders>
              <w:top w:val="single" w:color="auto" w:sz="4" w:space="0"/>
              <w:bottom w:val="single" w:color="auto" w:sz="4" w:space="0"/>
            </w:tcBorders>
            <w:vAlign w:val="top"/>
          </w:tcPr>
          <w:p w:rsidRPr="00B2670C" w:rsidR="002502DA" w:rsidP="002502DA" w:rsidRDefault="002502DA" w14:paraId="75CFEE49" w14:textId="77777777">
            <w:pPr>
              <w:pStyle w:val="NormalSS"/>
              <w:spacing w:before="120" w:after="60"/>
              <w:ind w:firstLine="10"/>
              <w:jc w:val="left"/>
              <w:rPr>
                <w:rFonts w:ascii="Arial" w:hAnsi="Arial" w:cs="Arial"/>
                <w:i/>
                <w:sz w:val="18"/>
                <w:szCs w:val="18"/>
              </w:rPr>
            </w:pPr>
            <w:r w:rsidRPr="00B2670C">
              <w:rPr>
                <w:rFonts w:ascii="Arial" w:hAnsi="Arial" w:cs="Arial"/>
                <w:i/>
                <w:sz w:val="18"/>
                <w:szCs w:val="18"/>
              </w:rPr>
              <w:t>How engaged were youth in the program?</w:t>
            </w:r>
          </w:p>
        </w:tc>
        <w:tc>
          <w:tcPr>
            <w:tcW w:w="1726" w:type="pct"/>
            <w:tcBorders>
              <w:top w:val="single" w:color="auto" w:sz="4" w:space="0"/>
              <w:bottom w:val="single" w:color="auto" w:sz="4" w:space="0"/>
            </w:tcBorders>
            <w:vAlign w:val="top"/>
          </w:tcPr>
          <w:p w:rsidRPr="00C41EAA" w:rsidR="002502DA" w:rsidP="00AD7B8B" w:rsidRDefault="002502DA" w14:paraId="12D7B6F6" w14:textId="59A8859D">
            <w:pPr>
              <w:pStyle w:val="SidebarListBullet"/>
              <w:spacing w:before="40"/>
              <w:textboxTightWrap w:val="allLines"/>
              <w:rPr>
                <w:rFonts w:ascii="Arial" w:hAnsi="Arial"/>
                <w:i/>
                <w:sz w:val="18"/>
                <w:szCs w:val="18"/>
              </w:rPr>
            </w:pPr>
            <w:r w:rsidRPr="00B2670C">
              <w:rPr>
                <w:rFonts w:ascii="Arial" w:hAnsi="Arial"/>
                <w:i/>
                <w:sz w:val="18"/>
                <w:szCs w:val="18"/>
              </w:rPr>
              <w:t>Percentage of observed sessions with moderate participant engagement, calculated as the percentage of sessions in which study staff scored participants’ engagement as “moderately engaged” or higher</w:t>
            </w:r>
          </w:p>
        </w:tc>
        <w:tc>
          <w:tcPr>
            <w:tcW w:w="1052" w:type="pct"/>
            <w:tcBorders>
              <w:top w:val="single" w:color="auto" w:sz="4" w:space="0"/>
              <w:bottom w:val="single" w:color="auto" w:sz="4" w:space="0"/>
            </w:tcBorders>
            <w:vAlign w:val="top"/>
          </w:tcPr>
          <w:p w:rsidRPr="00C41EAA" w:rsidR="002502DA" w:rsidP="00C41EAA" w:rsidRDefault="00C41EAA" w14:paraId="7892B25D" w14:textId="2DDCD83C">
            <w:pPr>
              <w:pStyle w:val="SidebarListBullet"/>
              <w:spacing w:before="40"/>
              <w:textboxTightWrap w:val="allLines"/>
              <w:rPr>
                <w:rFonts w:ascii="Arial" w:hAnsi="Arial"/>
                <w:i/>
                <w:sz w:val="18"/>
                <w:szCs w:val="18"/>
              </w:rPr>
            </w:pPr>
            <w:r>
              <w:rPr>
                <w:rFonts w:ascii="Arial" w:hAnsi="Arial"/>
                <w:i/>
                <w:sz w:val="18"/>
                <w:szCs w:val="18"/>
              </w:rPr>
              <w:t>Random</w:t>
            </w:r>
            <w:r w:rsidRPr="003521B7">
              <w:rPr>
                <w:rFonts w:ascii="Arial" w:hAnsi="Arial"/>
                <w:i/>
                <w:sz w:val="18"/>
                <w:szCs w:val="18"/>
              </w:rPr>
              <w:t xml:space="preserve"> sample of </w:t>
            </w:r>
            <w:r>
              <w:rPr>
                <w:rFonts w:ascii="Arial" w:hAnsi="Arial"/>
                <w:i/>
                <w:sz w:val="18"/>
                <w:szCs w:val="18"/>
              </w:rPr>
              <w:t>5</w:t>
            </w:r>
            <w:r w:rsidRPr="003521B7">
              <w:rPr>
                <w:rFonts w:ascii="Arial" w:hAnsi="Arial"/>
                <w:i/>
                <w:sz w:val="18"/>
                <w:szCs w:val="18"/>
              </w:rPr>
              <w:t>% of classroom sessions were selected for observation</w:t>
            </w:r>
          </w:p>
        </w:tc>
        <w:tc>
          <w:tcPr>
            <w:tcW w:w="833" w:type="pct"/>
            <w:tcBorders>
              <w:top w:val="single" w:color="auto" w:sz="4" w:space="0"/>
              <w:bottom w:val="single" w:color="auto" w:sz="4" w:space="0"/>
            </w:tcBorders>
            <w:vAlign w:val="top"/>
          </w:tcPr>
          <w:p w:rsidRPr="00202F58" w:rsidR="002502DA" w:rsidP="00202F58" w:rsidRDefault="00C41EAA" w14:paraId="362ABD68" w14:textId="38E45AAD">
            <w:pPr>
              <w:pStyle w:val="SidebarListBullet"/>
              <w:spacing w:before="40"/>
              <w:textboxTightWrap w:val="allLines"/>
              <w:rPr>
                <w:rFonts w:ascii="Arial" w:hAnsi="Arial"/>
                <w:i/>
                <w:sz w:val="18"/>
                <w:szCs w:val="18"/>
              </w:rPr>
            </w:pPr>
            <w:r>
              <w:rPr>
                <w:rFonts w:ascii="Arial" w:hAnsi="Arial"/>
                <w:i/>
                <w:sz w:val="18"/>
                <w:szCs w:val="18"/>
              </w:rPr>
              <w:t>Evaluation staff</w:t>
            </w:r>
          </w:p>
        </w:tc>
      </w:tr>
      <w:tr w:rsidRPr="00B2670C" w:rsidR="002502DA" w:rsidTr="00AD7B8B" w14:paraId="0FCE46AB" w14:textId="77777777">
        <w:trPr>
          <w:cantSplit/>
        </w:trPr>
        <w:tc>
          <w:tcPr>
            <w:tcW w:w="597" w:type="pct"/>
            <w:tcBorders>
              <w:top w:val="single" w:color="auto" w:sz="4" w:space="0"/>
              <w:bottom w:val="single" w:color="auto" w:sz="4" w:space="0"/>
            </w:tcBorders>
            <w:vAlign w:val="top"/>
          </w:tcPr>
          <w:p w:rsidRPr="00B2670C" w:rsidR="002502DA" w:rsidP="002502DA" w:rsidRDefault="002502DA" w14:paraId="413BE946" w14:textId="77777777">
            <w:pPr>
              <w:pStyle w:val="TableText"/>
              <w:spacing w:before="120" w:after="60"/>
              <w:rPr>
                <w:rFonts w:cs="Arial"/>
                <w:i/>
                <w:szCs w:val="18"/>
              </w:rPr>
            </w:pPr>
            <w:r w:rsidRPr="00B2670C">
              <w:rPr>
                <w:rFonts w:cs="Arial"/>
                <w:i/>
                <w:szCs w:val="18"/>
              </w:rPr>
              <w:t>Context</w:t>
            </w:r>
          </w:p>
        </w:tc>
        <w:tc>
          <w:tcPr>
            <w:tcW w:w="791" w:type="pct"/>
            <w:tcBorders>
              <w:top w:val="single" w:color="auto" w:sz="4" w:space="0"/>
              <w:bottom w:val="single" w:color="auto" w:sz="4" w:space="0"/>
            </w:tcBorders>
            <w:vAlign w:val="top"/>
          </w:tcPr>
          <w:p w:rsidRPr="00B2670C" w:rsidR="002502DA" w:rsidP="002502DA" w:rsidRDefault="002502DA" w14:paraId="32710BC8" w14:textId="77777777">
            <w:pPr>
              <w:pStyle w:val="NormalSS"/>
              <w:spacing w:before="120" w:after="60"/>
              <w:ind w:firstLine="10"/>
              <w:jc w:val="left"/>
              <w:rPr>
                <w:rFonts w:ascii="Arial" w:hAnsi="Arial" w:cs="Arial"/>
                <w:i/>
                <w:sz w:val="18"/>
                <w:szCs w:val="18"/>
              </w:rPr>
            </w:pPr>
            <w:r w:rsidRPr="00B2670C">
              <w:rPr>
                <w:rFonts w:ascii="Arial" w:hAnsi="Arial" w:cs="Arial"/>
                <w:i/>
                <w:sz w:val="18"/>
                <w:szCs w:val="18"/>
              </w:rPr>
              <w:t>What other pregnancy prevention programming was available to study participants?</w:t>
            </w:r>
          </w:p>
        </w:tc>
        <w:tc>
          <w:tcPr>
            <w:tcW w:w="1726" w:type="pct"/>
            <w:tcBorders>
              <w:top w:val="single" w:color="auto" w:sz="4" w:space="0"/>
              <w:bottom w:val="single" w:color="auto" w:sz="4" w:space="0"/>
            </w:tcBorders>
            <w:vAlign w:val="top"/>
          </w:tcPr>
          <w:p w:rsidRPr="00C41EAA" w:rsidR="002502DA" w:rsidP="00AD7B8B" w:rsidRDefault="002502DA" w14:paraId="16342F6B" w14:textId="258DE006">
            <w:pPr>
              <w:pStyle w:val="SidebarListBullet"/>
              <w:spacing w:before="40"/>
              <w:textboxTightWrap w:val="allLines"/>
              <w:rPr>
                <w:rFonts w:ascii="Arial" w:hAnsi="Arial"/>
                <w:i/>
                <w:sz w:val="18"/>
                <w:szCs w:val="18"/>
              </w:rPr>
            </w:pPr>
            <w:r w:rsidRPr="00B2670C">
              <w:rPr>
                <w:rFonts w:ascii="Arial" w:hAnsi="Arial"/>
                <w:i/>
                <w:sz w:val="18"/>
                <w:szCs w:val="18"/>
              </w:rPr>
              <w:t>Percentage of the sample receiving pregnancy prevention programming from other providers, constructed from immediate post-survey data on experiences outside of the current program</w:t>
            </w:r>
          </w:p>
        </w:tc>
        <w:tc>
          <w:tcPr>
            <w:tcW w:w="1052" w:type="pct"/>
            <w:tcBorders>
              <w:top w:val="single" w:color="auto" w:sz="4" w:space="0"/>
              <w:bottom w:val="single" w:color="auto" w:sz="4" w:space="0"/>
            </w:tcBorders>
            <w:vAlign w:val="top"/>
          </w:tcPr>
          <w:p w:rsidRPr="00B2670C" w:rsidR="002502DA" w:rsidP="002502DA" w:rsidRDefault="00C41EAA" w14:paraId="6B0BEAEB" w14:textId="0348DB25">
            <w:pPr>
              <w:pStyle w:val="SidebarListBullet"/>
              <w:rPr>
                <w:rFonts w:ascii="Arial" w:hAnsi="Arial"/>
                <w:i/>
                <w:sz w:val="18"/>
                <w:szCs w:val="18"/>
              </w:rPr>
            </w:pPr>
            <w:r>
              <w:rPr>
                <w:rFonts w:ascii="Arial" w:hAnsi="Arial"/>
                <w:i/>
                <w:sz w:val="18"/>
                <w:szCs w:val="18"/>
              </w:rPr>
              <w:t>Post-program</w:t>
            </w:r>
          </w:p>
        </w:tc>
        <w:tc>
          <w:tcPr>
            <w:tcW w:w="833" w:type="pct"/>
            <w:tcBorders>
              <w:top w:val="single" w:color="auto" w:sz="4" w:space="0"/>
              <w:bottom w:val="single" w:color="auto" w:sz="4" w:space="0"/>
            </w:tcBorders>
            <w:vAlign w:val="top"/>
          </w:tcPr>
          <w:p w:rsidRPr="00B2670C" w:rsidR="002502DA" w:rsidP="002502DA" w:rsidRDefault="00C41EAA" w14:paraId="43402B69" w14:textId="122F78C9">
            <w:pPr>
              <w:pStyle w:val="SidebarListBullet"/>
              <w:rPr>
                <w:rFonts w:ascii="Arial" w:hAnsi="Arial"/>
                <w:i/>
                <w:sz w:val="18"/>
                <w:szCs w:val="18"/>
              </w:rPr>
            </w:pPr>
            <w:r>
              <w:rPr>
                <w:rFonts w:ascii="Arial" w:hAnsi="Arial"/>
                <w:i/>
                <w:sz w:val="18"/>
                <w:szCs w:val="18"/>
              </w:rPr>
              <w:t>Evaluation staff</w:t>
            </w:r>
          </w:p>
        </w:tc>
      </w:tr>
      <w:tr w:rsidRPr="00B2670C" w:rsidR="002502DA" w:rsidTr="00AD7B8B" w14:paraId="135C6983" w14:textId="77777777">
        <w:trPr>
          <w:cantSplit/>
        </w:trPr>
        <w:tc>
          <w:tcPr>
            <w:tcW w:w="597" w:type="pct"/>
            <w:tcBorders>
              <w:top w:val="single" w:color="auto" w:sz="4" w:space="0"/>
              <w:bottom w:val="single" w:color="auto" w:sz="4" w:space="0"/>
            </w:tcBorders>
            <w:vAlign w:val="top"/>
          </w:tcPr>
          <w:p w:rsidRPr="00B2670C" w:rsidR="002502DA" w:rsidP="002502DA" w:rsidRDefault="002502DA" w14:paraId="7779DAB2" w14:textId="77777777">
            <w:pPr>
              <w:pStyle w:val="TableText"/>
              <w:spacing w:before="120" w:after="60"/>
              <w:rPr>
                <w:rFonts w:cs="Arial"/>
                <w:i/>
                <w:szCs w:val="18"/>
              </w:rPr>
            </w:pPr>
            <w:r w:rsidRPr="00B2670C">
              <w:rPr>
                <w:rFonts w:cs="Arial"/>
                <w:i/>
                <w:szCs w:val="18"/>
              </w:rPr>
              <w:t>Context</w:t>
            </w:r>
          </w:p>
        </w:tc>
        <w:tc>
          <w:tcPr>
            <w:tcW w:w="791" w:type="pct"/>
            <w:tcBorders>
              <w:top w:val="single" w:color="auto" w:sz="4" w:space="0"/>
              <w:bottom w:val="single" w:color="auto" w:sz="4" w:space="0"/>
            </w:tcBorders>
            <w:vAlign w:val="top"/>
          </w:tcPr>
          <w:p w:rsidRPr="00B2670C" w:rsidR="002502DA" w:rsidP="002502DA" w:rsidRDefault="002502DA" w14:paraId="18C7D0EF" w14:textId="77777777">
            <w:pPr>
              <w:pStyle w:val="NormalSS"/>
              <w:spacing w:before="120" w:after="60"/>
              <w:ind w:firstLine="10"/>
              <w:jc w:val="left"/>
              <w:rPr>
                <w:rFonts w:ascii="Arial" w:hAnsi="Arial" w:cs="Arial"/>
                <w:i/>
                <w:sz w:val="18"/>
                <w:szCs w:val="18"/>
              </w:rPr>
            </w:pPr>
            <w:r w:rsidRPr="00B2670C">
              <w:rPr>
                <w:rFonts w:ascii="Arial" w:hAnsi="Arial" w:cs="Arial"/>
                <w:i/>
                <w:sz w:val="18"/>
                <w:szCs w:val="18"/>
              </w:rPr>
              <w:t>What external events affected implementation?</w:t>
            </w:r>
          </w:p>
        </w:tc>
        <w:tc>
          <w:tcPr>
            <w:tcW w:w="1726" w:type="pct"/>
            <w:tcBorders>
              <w:top w:val="single" w:color="auto" w:sz="4" w:space="0"/>
              <w:bottom w:val="single" w:color="auto" w:sz="4" w:space="0"/>
            </w:tcBorders>
            <w:vAlign w:val="top"/>
          </w:tcPr>
          <w:p w:rsidRPr="00B2670C" w:rsidR="002502DA" w:rsidP="002502DA" w:rsidRDefault="002502DA" w14:paraId="44A71473" w14:textId="77777777">
            <w:pPr>
              <w:pStyle w:val="SidebarListBullet"/>
              <w:rPr>
                <w:rFonts w:ascii="Arial" w:hAnsi="Arial"/>
                <w:i/>
                <w:sz w:val="18"/>
                <w:szCs w:val="18"/>
              </w:rPr>
            </w:pPr>
            <w:r w:rsidRPr="00B2670C">
              <w:rPr>
                <w:rFonts w:ascii="Arial" w:hAnsi="Arial"/>
                <w:i/>
                <w:sz w:val="18"/>
                <w:szCs w:val="18"/>
              </w:rPr>
              <w:t>Percentage and total number of sessions not delivered due to event in the community, if any</w:t>
            </w:r>
          </w:p>
        </w:tc>
        <w:tc>
          <w:tcPr>
            <w:tcW w:w="1052" w:type="pct"/>
            <w:tcBorders>
              <w:top w:val="single" w:color="auto" w:sz="4" w:space="0"/>
              <w:bottom w:val="single" w:color="auto" w:sz="4" w:space="0"/>
            </w:tcBorders>
            <w:vAlign w:val="top"/>
          </w:tcPr>
          <w:p w:rsidRPr="00B2670C" w:rsidR="002502DA" w:rsidP="002502DA" w:rsidRDefault="00C41EAA" w14:paraId="58C85F62" w14:textId="522F2839">
            <w:pPr>
              <w:pStyle w:val="SidebarListBullet"/>
              <w:rPr>
                <w:rFonts w:ascii="Arial" w:hAnsi="Arial"/>
                <w:i/>
                <w:sz w:val="18"/>
                <w:szCs w:val="18"/>
              </w:rPr>
            </w:pPr>
            <w:r>
              <w:rPr>
                <w:rFonts w:ascii="Arial" w:hAnsi="Arial"/>
                <w:i/>
                <w:sz w:val="18"/>
                <w:szCs w:val="18"/>
              </w:rPr>
              <w:t>As needed</w:t>
            </w:r>
          </w:p>
        </w:tc>
        <w:tc>
          <w:tcPr>
            <w:tcW w:w="833" w:type="pct"/>
            <w:tcBorders>
              <w:top w:val="single" w:color="auto" w:sz="4" w:space="0"/>
              <w:bottom w:val="single" w:color="auto" w:sz="4" w:space="0"/>
            </w:tcBorders>
            <w:vAlign w:val="top"/>
          </w:tcPr>
          <w:p w:rsidRPr="00B2670C" w:rsidR="002502DA" w:rsidP="002502DA" w:rsidRDefault="00C41EAA" w14:paraId="1A002A1D" w14:textId="750C900F">
            <w:pPr>
              <w:pStyle w:val="SidebarListBullet"/>
              <w:rPr>
                <w:rFonts w:ascii="Arial" w:hAnsi="Arial"/>
                <w:i/>
                <w:sz w:val="18"/>
                <w:szCs w:val="18"/>
              </w:rPr>
            </w:pPr>
            <w:r>
              <w:rPr>
                <w:rFonts w:ascii="Arial" w:hAnsi="Arial"/>
                <w:i/>
                <w:sz w:val="18"/>
                <w:szCs w:val="18"/>
              </w:rPr>
              <w:t>Evaluation staff</w:t>
            </w:r>
          </w:p>
        </w:tc>
      </w:tr>
    </w:tbl>
    <w:p w:rsidR="00501CC8" w:rsidP="00501CC8" w:rsidRDefault="00501CC8" w14:paraId="45729D74" w14:textId="77777777"/>
    <w:p w:rsidR="00DD4480" w:rsidP="00DD4480" w:rsidRDefault="00DD4480" w14:paraId="5129A2EB" w14:textId="77777777">
      <w:pPr>
        <w:spacing w:after="160" w:line="259" w:lineRule="auto"/>
        <w:ind w:firstLine="0"/>
      </w:pPr>
      <w:r>
        <w:br w:type="page"/>
      </w:r>
    </w:p>
    <w:p w:rsidRPr="00DF31EB" w:rsidR="00AF0079" w:rsidP="00AF0079" w:rsidRDefault="00AF0079" w14:paraId="733EC192" w14:textId="4FAA70FE">
      <w:pPr>
        <w:pStyle w:val="Title"/>
      </w:pPr>
      <w:r>
        <w:lastRenderedPageBreak/>
        <w:t xml:space="preserve">Table </w:t>
      </w:r>
      <w:r w:rsidR="002E6ECF">
        <w:t>S</w:t>
      </w:r>
      <w:r>
        <w:t xml:space="preserve">.1. </w:t>
      </w:r>
      <w:r w:rsidR="00345359">
        <w:t>S</w:t>
      </w:r>
      <w:r w:rsidR="000D76BE">
        <w:t xml:space="preserve">ensitivity </w:t>
      </w:r>
      <w:r>
        <w:t xml:space="preserve">of impact analyses using data from [Survey </w:t>
      </w:r>
      <w:r w:rsidR="0036569A">
        <w:t>follow-up period</w:t>
      </w:r>
      <w:r>
        <w:t xml:space="preserve">] to address the primary research questions </w:t>
      </w:r>
      <w:r w:rsidR="00DF31EB">
        <w:t xml:space="preserve"> </w:t>
      </w:r>
    </w:p>
    <w:tbl>
      <w:tblPr>
        <w:tblStyle w:val="Table"/>
        <w:tblW w:w="5000" w:type="pct"/>
        <w:tblInd w:w="0" w:type="dxa"/>
        <w:tblLook w:val="04A0" w:firstRow="1" w:lastRow="0" w:firstColumn="1" w:lastColumn="0" w:noHBand="0" w:noVBand="1"/>
      </w:tblPr>
      <w:tblGrid>
        <w:gridCol w:w="1248"/>
        <w:gridCol w:w="1200"/>
        <w:gridCol w:w="1200"/>
        <w:gridCol w:w="1164"/>
        <w:gridCol w:w="1164"/>
        <w:gridCol w:w="1164"/>
        <w:gridCol w:w="1164"/>
        <w:gridCol w:w="1164"/>
        <w:gridCol w:w="1164"/>
        <w:gridCol w:w="1164"/>
        <w:gridCol w:w="1164"/>
      </w:tblGrid>
      <w:tr w:rsidRPr="00A26560" w:rsidR="00AF2884" w:rsidTr="00AF2884" w14:paraId="7A76FFFE" w14:textId="77777777">
        <w:trPr>
          <w:cnfStyle w:val="100000000000" w:firstRow="1" w:lastRow="0" w:firstColumn="0" w:lastColumn="0" w:oddVBand="0" w:evenVBand="0" w:oddHBand="0" w:evenHBand="0" w:firstRowFirstColumn="0" w:firstRowLastColumn="0" w:lastRowFirstColumn="0" w:lastRowLastColumn="0"/>
          <w:cantSplit/>
        </w:trPr>
        <w:tc>
          <w:tcPr>
            <w:tcW w:w="481" w:type="pct"/>
            <w:tcBorders>
              <w:bottom w:val="single" w:color="auto" w:sz="4" w:space="0"/>
            </w:tcBorders>
            <w:shd w:val="clear" w:color="auto" w:fill="6C6F70"/>
          </w:tcPr>
          <w:p w:rsidRPr="00A26560" w:rsidR="00AF2884" w:rsidP="00AF2884" w:rsidRDefault="00AF2884" w14:paraId="4995062F" w14:textId="77777777">
            <w:pPr>
              <w:pStyle w:val="TableHeaderLeft"/>
              <w:rPr>
                <w:rFonts w:cs="Arial"/>
                <w:b/>
                <w:szCs w:val="18"/>
              </w:rPr>
            </w:pPr>
            <w:r w:rsidRPr="00A26560">
              <w:rPr>
                <w:rFonts w:cs="Arial"/>
                <w:b/>
                <w:szCs w:val="18"/>
              </w:rPr>
              <w:t xml:space="preserve">Intervention compared with </w:t>
            </w:r>
            <w:r>
              <w:rPr>
                <w:rFonts w:cs="Arial"/>
                <w:b/>
                <w:szCs w:val="18"/>
              </w:rPr>
              <w:t>c</w:t>
            </w:r>
            <w:r w:rsidRPr="00A26560">
              <w:rPr>
                <w:rFonts w:cs="Arial"/>
                <w:b/>
                <w:szCs w:val="18"/>
              </w:rPr>
              <w:t>omparison</w:t>
            </w:r>
          </w:p>
        </w:tc>
        <w:tc>
          <w:tcPr>
            <w:tcW w:w="463" w:type="pct"/>
            <w:tcBorders>
              <w:bottom w:val="single" w:color="auto" w:sz="4" w:space="0"/>
            </w:tcBorders>
            <w:shd w:val="clear" w:color="auto" w:fill="6C6F70"/>
          </w:tcPr>
          <w:p w:rsidRPr="00A26560" w:rsidR="00AF2884" w:rsidP="00AF2884" w:rsidRDefault="00AF2884" w14:paraId="751B148F" w14:textId="0986A9BB">
            <w:pPr>
              <w:pStyle w:val="TableHeaderLeft"/>
              <w:jc w:val="center"/>
              <w:rPr>
                <w:rFonts w:cs="Arial"/>
                <w:b/>
                <w:szCs w:val="18"/>
              </w:rPr>
            </w:pPr>
            <w:r>
              <w:rPr>
                <w:b/>
              </w:rPr>
              <w:t>Benchmark approach difference</w:t>
            </w:r>
          </w:p>
        </w:tc>
        <w:tc>
          <w:tcPr>
            <w:tcW w:w="463" w:type="pct"/>
            <w:tcBorders>
              <w:bottom w:val="single" w:color="auto" w:sz="4" w:space="0"/>
            </w:tcBorders>
            <w:shd w:val="clear" w:color="auto" w:fill="6C6F70"/>
          </w:tcPr>
          <w:p w:rsidRPr="00A26560" w:rsidR="00AF2884" w:rsidP="00AF2884" w:rsidRDefault="00AF2884" w14:paraId="2AF0A9D6" w14:textId="7E8A6E95">
            <w:pPr>
              <w:pStyle w:val="TableHeaderLeft"/>
              <w:jc w:val="center"/>
              <w:rPr>
                <w:rFonts w:cs="Arial"/>
                <w:b/>
                <w:szCs w:val="18"/>
              </w:rPr>
            </w:pPr>
            <w:r w:rsidRPr="00045BA4">
              <w:rPr>
                <w:b/>
              </w:rPr>
              <w:t>Benchmark approach</w:t>
            </w:r>
            <w:r>
              <w:rPr>
                <w:b/>
                <w:i/>
              </w:rPr>
              <w:t xml:space="preserve"> </w:t>
            </w:r>
            <w:r w:rsidRPr="00045BA4">
              <w:rPr>
                <w:b/>
                <w:i/>
              </w:rPr>
              <w:t>p-</w:t>
            </w:r>
            <w:r w:rsidRPr="00045BA4">
              <w:rPr>
                <w:b/>
              </w:rPr>
              <w:t>value</w:t>
            </w:r>
          </w:p>
        </w:tc>
        <w:tc>
          <w:tcPr>
            <w:tcW w:w="449" w:type="pct"/>
            <w:tcBorders>
              <w:bottom w:val="single" w:color="auto" w:sz="4" w:space="0"/>
            </w:tcBorders>
            <w:shd w:val="clear" w:color="auto" w:fill="6C6F70"/>
          </w:tcPr>
          <w:p w:rsidRPr="00A26560" w:rsidR="00AF2884" w:rsidP="00AF2884" w:rsidRDefault="00AF2884" w14:paraId="6DB04231" w14:textId="569801D4">
            <w:pPr>
              <w:pStyle w:val="TableHeaderLeft"/>
              <w:jc w:val="center"/>
              <w:rPr>
                <w:rFonts w:cs="Arial"/>
                <w:b/>
                <w:szCs w:val="18"/>
              </w:rPr>
            </w:pPr>
            <w:r>
              <w:rPr>
                <w:b/>
              </w:rPr>
              <w:t>Name of sensitivity approach 1 d</w:t>
            </w:r>
            <w:r w:rsidRPr="00045BA4">
              <w:rPr>
                <w:b/>
              </w:rPr>
              <w:t>iff</w:t>
            </w:r>
            <w:r>
              <w:rPr>
                <w:b/>
              </w:rPr>
              <w:t>erence</w:t>
            </w:r>
          </w:p>
        </w:tc>
        <w:tc>
          <w:tcPr>
            <w:tcW w:w="449" w:type="pct"/>
            <w:tcBorders>
              <w:bottom w:val="single" w:color="auto" w:sz="4" w:space="0"/>
            </w:tcBorders>
            <w:shd w:val="clear" w:color="auto" w:fill="6C6F70"/>
          </w:tcPr>
          <w:p w:rsidRPr="00A26560" w:rsidR="00AF2884" w:rsidP="00AF2884" w:rsidRDefault="00AF2884" w14:paraId="1DE84EA2" w14:textId="5964C0CC">
            <w:pPr>
              <w:pStyle w:val="TableHeaderLeft"/>
              <w:jc w:val="center"/>
              <w:rPr>
                <w:rFonts w:cs="Arial"/>
                <w:b/>
                <w:szCs w:val="18"/>
              </w:rPr>
            </w:pPr>
            <w:r w:rsidRPr="00045BA4">
              <w:rPr>
                <w:b/>
              </w:rPr>
              <w:t>Name of sensitivity approach 1</w:t>
            </w:r>
            <w:r w:rsidRPr="00045BA4">
              <w:rPr>
                <w:b/>
                <w:i/>
              </w:rPr>
              <w:t xml:space="preserve"> </w:t>
            </w:r>
            <w:r w:rsidR="001F6B38">
              <w:rPr>
                <w:b/>
                <w:i/>
              </w:rPr>
              <w:br/>
            </w:r>
            <w:r w:rsidRPr="00045BA4">
              <w:rPr>
                <w:b/>
              </w:rPr>
              <w:t>value</w:t>
            </w:r>
          </w:p>
        </w:tc>
        <w:tc>
          <w:tcPr>
            <w:tcW w:w="449" w:type="pct"/>
            <w:tcBorders>
              <w:bottom w:val="single" w:color="auto" w:sz="4" w:space="0"/>
            </w:tcBorders>
            <w:shd w:val="clear" w:color="auto" w:fill="6C6F70"/>
          </w:tcPr>
          <w:p w:rsidRPr="00A26560" w:rsidR="00AF2884" w:rsidP="00AF2884" w:rsidRDefault="00AF2884" w14:paraId="741D6800" w14:textId="63DBEEAC">
            <w:pPr>
              <w:pStyle w:val="TableHeaderLeft"/>
              <w:jc w:val="center"/>
              <w:rPr>
                <w:rFonts w:cs="Arial"/>
                <w:b/>
                <w:szCs w:val="18"/>
              </w:rPr>
            </w:pPr>
            <w:r w:rsidRPr="00045BA4">
              <w:rPr>
                <w:b/>
              </w:rPr>
              <w:t xml:space="preserve">Name of sensitivity approach </w:t>
            </w:r>
            <w:r>
              <w:rPr>
                <w:b/>
              </w:rPr>
              <w:t>2</w:t>
            </w:r>
            <w:r w:rsidRPr="00045BA4">
              <w:rPr>
                <w:b/>
              </w:rPr>
              <w:t xml:space="preserve"> </w:t>
            </w:r>
            <w:r>
              <w:rPr>
                <w:b/>
              </w:rPr>
              <w:t>d</w:t>
            </w:r>
            <w:r w:rsidRPr="00045BA4">
              <w:rPr>
                <w:b/>
              </w:rPr>
              <w:t>iff</w:t>
            </w:r>
            <w:r>
              <w:rPr>
                <w:b/>
              </w:rPr>
              <w:t>erence</w:t>
            </w:r>
          </w:p>
        </w:tc>
        <w:tc>
          <w:tcPr>
            <w:tcW w:w="449" w:type="pct"/>
            <w:tcBorders>
              <w:bottom w:val="single" w:color="auto" w:sz="4" w:space="0"/>
            </w:tcBorders>
            <w:shd w:val="clear" w:color="auto" w:fill="6C6F70"/>
          </w:tcPr>
          <w:p w:rsidRPr="00A26560" w:rsidR="00AF2884" w:rsidP="00AF2884" w:rsidRDefault="00AF2884" w14:paraId="272BCF53" w14:textId="27DA95A1">
            <w:pPr>
              <w:pStyle w:val="TableHeaderLeft"/>
              <w:jc w:val="center"/>
              <w:rPr>
                <w:rFonts w:cs="Arial"/>
                <w:b/>
                <w:szCs w:val="18"/>
              </w:rPr>
            </w:pPr>
            <w:r w:rsidRPr="0007753F">
              <w:rPr>
                <w:b/>
              </w:rPr>
              <w:t>Name of sensitivity approach 2</w:t>
            </w:r>
            <w:r w:rsidR="001F6B38">
              <w:rPr>
                <w:b/>
              </w:rPr>
              <w:br/>
            </w:r>
            <w:r w:rsidRPr="0007753F">
              <w:rPr>
                <w:b/>
                <w:i/>
              </w:rPr>
              <w:t>p</w:t>
            </w:r>
            <w:r w:rsidRPr="0007753F">
              <w:rPr>
                <w:b/>
              </w:rPr>
              <w:t>-value</w:t>
            </w:r>
          </w:p>
        </w:tc>
        <w:tc>
          <w:tcPr>
            <w:tcW w:w="449" w:type="pct"/>
            <w:tcBorders>
              <w:bottom w:val="single" w:color="auto" w:sz="4" w:space="0"/>
            </w:tcBorders>
            <w:shd w:val="clear" w:color="auto" w:fill="6C6F70"/>
          </w:tcPr>
          <w:p w:rsidRPr="00A26560" w:rsidR="00AF2884" w:rsidP="00AF2884" w:rsidRDefault="00AF2884" w14:paraId="56BD586D" w14:textId="1E7FBE73">
            <w:pPr>
              <w:pStyle w:val="TableHeaderLeft"/>
              <w:jc w:val="center"/>
              <w:rPr>
                <w:rFonts w:cs="Arial"/>
                <w:b/>
                <w:szCs w:val="18"/>
              </w:rPr>
            </w:pPr>
            <w:r w:rsidRPr="00AF2884">
              <w:rPr>
                <w:b/>
              </w:rPr>
              <w:t>Name of sensitivity approach 3 difference</w:t>
            </w:r>
          </w:p>
        </w:tc>
        <w:tc>
          <w:tcPr>
            <w:tcW w:w="449" w:type="pct"/>
            <w:tcBorders>
              <w:bottom w:val="single" w:color="auto" w:sz="4" w:space="0"/>
            </w:tcBorders>
            <w:shd w:val="clear" w:color="auto" w:fill="6C6F70"/>
          </w:tcPr>
          <w:p w:rsidRPr="00A26560" w:rsidR="00AF2884" w:rsidP="00AF2884" w:rsidRDefault="00AF2884" w14:paraId="38F62D0F" w14:textId="5E46C7CF">
            <w:pPr>
              <w:pStyle w:val="TableHeaderLeft"/>
              <w:jc w:val="center"/>
              <w:rPr>
                <w:rFonts w:cs="Arial"/>
                <w:b/>
                <w:szCs w:val="18"/>
              </w:rPr>
            </w:pPr>
            <w:r w:rsidRPr="00045BA4">
              <w:rPr>
                <w:b/>
              </w:rPr>
              <w:t>Name of sensitivity approach 3</w:t>
            </w:r>
            <w:r>
              <w:rPr>
                <w:b/>
              </w:rPr>
              <w:t xml:space="preserve"> </w:t>
            </w:r>
            <w:r w:rsidR="001F6B38">
              <w:rPr>
                <w:b/>
              </w:rPr>
              <w:br/>
            </w:r>
            <w:r w:rsidRPr="00045BA4">
              <w:rPr>
                <w:b/>
                <w:i/>
              </w:rPr>
              <w:t>p-</w:t>
            </w:r>
            <w:r w:rsidRPr="00045BA4">
              <w:rPr>
                <w:b/>
              </w:rPr>
              <w:t>value</w:t>
            </w:r>
          </w:p>
        </w:tc>
        <w:tc>
          <w:tcPr>
            <w:tcW w:w="449" w:type="pct"/>
            <w:tcBorders>
              <w:bottom w:val="single" w:color="auto" w:sz="4" w:space="0"/>
            </w:tcBorders>
            <w:shd w:val="clear" w:color="auto" w:fill="6C6F70"/>
          </w:tcPr>
          <w:p w:rsidRPr="00A26560" w:rsidR="00AF2884" w:rsidP="00AF2884" w:rsidRDefault="00AF2884" w14:paraId="572B5BA9" w14:textId="57ED39AF">
            <w:pPr>
              <w:pStyle w:val="TableHeaderLeft"/>
              <w:jc w:val="center"/>
              <w:rPr>
                <w:rFonts w:cs="Arial"/>
                <w:b/>
                <w:szCs w:val="18"/>
              </w:rPr>
            </w:pPr>
            <w:r w:rsidRPr="00045BA4">
              <w:rPr>
                <w:b/>
              </w:rPr>
              <w:t xml:space="preserve">Name of sensitivity approach </w:t>
            </w:r>
            <w:r>
              <w:rPr>
                <w:b/>
              </w:rPr>
              <w:t>4</w:t>
            </w:r>
            <w:r w:rsidRPr="00045BA4">
              <w:rPr>
                <w:b/>
              </w:rPr>
              <w:t xml:space="preserve"> </w:t>
            </w:r>
            <w:r>
              <w:rPr>
                <w:b/>
              </w:rPr>
              <w:t>d</w:t>
            </w:r>
            <w:r w:rsidRPr="00045BA4">
              <w:rPr>
                <w:b/>
              </w:rPr>
              <w:t>iff</w:t>
            </w:r>
            <w:r>
              <w:rPr>
                <w:b/>
              </w:rPr>
              <w:t>erence</w:t>
            </w:r>
          </w:p>
        </w:tc>
        <w:tc>
          <w:tcPr>
            <w:tcW w:w="449" w:type="pct"/>
            <w:tcBorders>
              <w:bottom w:val="single" w:color="auto" w:sz="4" w:space="0"/>
            </w:tcBorders>
            <w:shd w:val="clear" w:color="auto" w:fill="6C6F70"/>
          </w:tcPr>
          <w:p w:rsidRPr="00A26560" w:rsidR="00AF2884" w:rsidP="00AF2884" w:rsidRDefault="00AF2884" w14:paraId="3568399D" w14:textId="6B34BD65">
            <w:pPr>
              <w:pStyle w:val="TableHeaderLeft"/>
              <w:jc w:val="center"/>
              <w:rPr>
                <w:rFonts w:cs="Arial"/>
                <w:b/>
                <w:szCs w:val="18"/>
              </w:rPr>
            </w:pPr>
            <w:r w:rsidRPr="0007753F">
              <w:rPr>
                <w:b/>
              </w:rPr>
              <w:t>Name of sensitivity approach 4</w:t>
            </w:r>
            <w:r>
              <w:rPr>
                <w:b/>
              </w:rPr>
              <w:t xml:space="preserve"> </w:t>
            </w:r>
            <w:r w:rsidR="001F6B38">
              <w:rPr>
                <w:b/>
              </w:rPr>
              <w:br/>
            </w:r>
            <w:r w:rsidRPr="0007753F">
              <w:rPr>
                <w:b/>
                <w:i/>
              </w:rPr>
              <w:t>p</w:t>
            </w:r>
            <w:r w:rsidRPr="0007753F">
              <w:rPr>
                <w:b/>
              </w:rPr>
              <w:t>-value</w:t>
            </w:r>
          </w:p>
        </w:tc>
      </w:tr>
      <w:tr w:rsidRPr="00A26560" w:rsidR="00F57CC3" w:rsidTr="00AF2884" w14:paraId="5486AA11" w14:textId="77777777">
        <w:trPr>
          <w:cantSplit/>
        </w:trPr>
        <w:tc>
          <w:tcPr>
            <w:tcW w:w="481" w:type="pct"/>
            <w:tcBorders>
              <w:top w:val="single" w:color="auto" w:sz="4" w:space="0"/>
              <w:bottom w:val="single" w:color="auto" w:sz="4" w:space="0"/>
            </w:tcBorders>
            <w:vAlign w:val="top"/>
          </w:tcPr>
          <w:p w:rsidRPr="00A26560" w:rsidR="00F57CC3" w:rsidP="00F57CC3" w:rsidRDefault="00F57CC3" w14:paraId="4247A9CF" w14:textId="25836F80">
            <w:pPr>
              <w:pStyle w:val="TableText"/>
              <w:spacing w:before="120"/>
              <w:rPr>
                <w:rFonts w:cs="Arial"/>
                <w:szCs w:val="18"/>
              </w:rPr>
            </w:pPr>
            <w:r w:rsidRPr="00A26560">
              <w:rPr>
                <w:rFonts w:cs="Arial"/>
                <w:szCs w:val="18"/>
              </w:rPr>
              <w:t>Behavioral Outcome 1</w:t>
            </w:r>
          </w:p>
        </w:tc>
        <w:tc>
          <w:tcPr>
            <w:tcW w:w="463" w:type="pct"/>
            <w:tcBorders>
              <w:top w:val="single" w:color="auto" w:sz="4" w:space="0"/>
              <w:bottom w:val="single" w:color="auto" w:sz="4" w:space="0"/>
            </w:tcBorders>
          </w:tcPr>
          <w:p w:rsidRPr="00A26560" w:rsidR="00F57CC3" w:rsidP="00F57CC3" w:rsidRDefault="00F57CC3" w14:paraId="524A51D3" w14:textId="77777777">
            <w:pPr>
              <w:pStyle w:val="TableText"/>
              <w:spacing w:before="120" w:after="60"/>
              <w:rPr>
                <w:rFonts w:cs="Arial"/>
                <w:szCs w:val="18"/>
              </w:rPr>
            </w:pPr>
          </w:p>
        </w:tc>
        <w:tc>
          <w:tcPr>
            <w:tcW w:w="463" w:type="pct"/>
            <w:tcBorders>
              <w:top w:val="single" w:color="auto" w:sz="4" w:space="0"/>
              <w:bottom w:val="single" w:color="auto" w:sz="4" w:space="0"/>
            </w:tcBorders>
          </w:tcPr>
          <w:p w:rsidRPr="00A26560" w:rsidR="00F57CC3" w:rsidP="00F57CC3" w:rsidRDefault="00F57CC3" w14:paraId="0831ED83" w14:textId="77777777">
            <w:pPr>
              <w:pStyle w:val="TableText"/>
              <w:spacing w:before="120" w:after="60"/>
              <w:rPr>
                <w:rFonts w:cs="Arial"/>
                <w:szCs w:val="18"/>
              </w:rPr>
            </w:pPr>
          </w:p>
        </w:tc>
        <w:tc>
          <w:tcPr>
            <w:tcW w:w="449" w:type="pct"/>
            <w:tcBorders>
              <w:top w:val="single" w:color="auto" w:sz="4" w:space="0"/>
              <w:bottom w:val="single" w:color="auto" w:sz="4" w:space="0"/>
            </w:tcBorders>
          </w:tcPr>
          <w:p w:rsidRPr="00A26560" w:rsidR="00F57CC3" w:rsidP="00F57CC3" w:rsidRDefault="00F57CC3" w14:paraId="7E71769B" w14:textId="77777777">
            <w:pPr>
              <w:pStyle w:val="TableText"/>
              <w:spacing w:before="120" w:after="60"/>
              <w:rPr>
                <w:rFonts w:cs="Arial"/>
                <w:szCs w:val="18"/>
              </w:rPr>
            </w:pPr>
          </w:p>
        </w:tc>
        <w:tc>
          <w:tcPr>
            <w:tcW w:w="449" w:type="pct"/>
            <w:tcBorders>
              <w:top w:val="single" w:color="auto" w:sz="4" w:space="0"/>
              <w:bottom w:val="single" w:color="auto" w:sz="4" w:space="0"/>
            </w:tcBorders>
            <w:vAlign w:val="top"/>
          </w:tcPr>
          <w:p w:rsidRPr="00A26560" w:rsidR="00F57CC3" w:rsidP="00F57CC3" w:rsidRDefault="00F57CC3" w14:paraId="61E0051A" w14:textId="77777777">
            <w:pPr>
              <w:pStyle w:val="TableText"/>
              <w:spacing w:before="120" w:after="60"/>
              <w:rPr>
                <w:rFonts w:cs="Arial"/>
                <w:szCs w:val="18"/>
              </w:rPr>
            </w:pPr>
          </w:p>
        </w:tc>
        <w:tc>
          <w:tcPr>
            <w:tcW w:w="449" w:type="pct"/>
            <w:tcBorders>
              <w:top w:val="single" w:color="auto" w:sz="4" w:space="0"/>
              <w:bottom w:val="single" w:color="auto" w:sz="4" w:space="0"/>
            </w:tcBorders>
            <w:vAlign w:val="top"/>
          </w:tcPr>
          <w:p w:rsidRPr="00A26560" w:rsidR="00F57CC3" w:rsidP="00F57CC3" w:rsidRDefault="00F57CC3" w14:paraId="6A30ACC1" w14:textId="77777777">
            <w:pPr>
              <w:pStyle w:val="TableText"/>
              <w:spacing w:before="120" w:after="60"/>
              <w:rPr>
                <w:rFonts w:cs="Arial"/>
                <w:szCs w:val="18"/>
              </w:rPr>
            </w:pPr>
          </w:p>
        </w:tc>
        <w:tc>
          <w:tcPr>
            <w:tcW w:w="449" w:type="pct"/>
            <w:tcBorders>
              <w:top w:val="single" w:color="auto" w:sz="4" w:space="0"/>
              <w:bottom w:val="single" w:color="auto" w:sz="4" w:space="0"/>
            </w:tcBorders>
          </w:tcPr>
          <w:p w:rsidRPr="00A26560" w:rsidR="00F57CC3" w:rsidP="00F57CC3" w:rsidRDefault="00F57CC3" w14:paraId="6860610C" w14:textId="77777777">
            <w:pPr>
              <w:pStyle w:val="TableText"/>
              <w:spacing w:before="120" w:after="60"/>
              <w:rPr>
                <w:rFonts w:cs="Arial"/>
                <w:szCs w:val="18"/>
              </w:rPr>
            </w:pPr>
          </w:p>
        </w:tc>
        <w:tc>
          <w:tcPr>
            <w:tcW w:w="449" w:type="pct"/>
            <w:tcBorders>
              <w:top w:val="single" w:color="auto" w:sz="4" w:space="0"/>
              <w:bottom w:val="single" w:color="auto" w:sz="4" w:space="0"/>
            </w:tcBorders>
          </w:tcPr>
          <w:p w:rsidRPr="00A26560" w:rsidR="00F57CC3" w:rsidP="00F57CC3" w:rsidRDefault="00F57CC3" w14:paraId="5477E9A4" w14:textId="77777777">
            <w:pPr>
              <w:pStyle w:val="TableText"/>
              <w:spacing w:before="120" w:after="60"/>
              <w:rPr>
                <w:rFonts w:cs="Arial"/>
                <w:szCs w:val="18"/>
              </w:rPr>
            </w:pPr>
          </w:p>
        </w:tc>
        <w:tc>
          <w:tcPr>
            <w:tcW w:w="449" w:type="pct"/>
            <w:tcBorders>
              <w:top w:val="single" w:color="auto" w:sz="4" w:space="0"/>
              <w:bottom w:val="single" w:color="auto" w:sz="4" w:space="0"/>
            </w:tcBorders>
          </w:tcPr>
          <w:p w:rsidRPr="00A26560" w:rsidR="00F57CC3" w:rsidP="00F57CC3" w:rsidRDefault="00F57CC3" w14:paraId="174B2214" w14:textId="77777777">
            <w:pPr>
              <w:pStyle w:val="TableText"/>
              <w:spacing w:before="120" w:after="60"/>
              <w:rPr>
                <w:rFonts w:cs="Arial"/>
                <w:szCs w:val="18"/>
              </w:rPr>
            </w:pPr>
          </w:p>
        </w:tc>
        <w:tc>
          <w:tcPr>
            <w:tcW w:w="449" w:type="pct"/>
            <w:tcBorders>
              <w:top w:val="single" w:color="auto" w:sz="4" w:space="0"/>
              <w:bottom w:val="single" w:color="auto" w:sz="4" w:space="0"/>
            </w:tcBorders>
          </w:tcPr>
          <w:p w:rsidRPr="00A26560" w:rsidR="00F57CC3" w:rsidP="00F57CC3" w:rsidRDefault="00F57CC3" w14:paraId="38672984" w14:textId="77777777">
            <w:pPr>
              <w:pStyle w:val="TableText"/>
              <w:spacing w:before="120" w:after="60"/>
              <w:rPr>
                <w:rFonts w:cs="Arial"/>
                <w:szCs w:val="18"/>
              </w:rPr>
            </w:pPr>
          </w:p>
        </w:tc>
        <w:tc>
          <w:tcPr>
            <w:tcW w:w="449" w:type="pct"/>
            <w:tcBorders>
              <w:top w:val="single" w:color="auto" w:sz="4" w:space="0"/>
              <w:bottom w:val="single" w:color="auto" w:sz="4" w:space="0"/>
            </w:tcBorders>
          </w:tcPr>
          <w:p w:rsidRPr="00A26560" w:rsidR="00F57CC3" w:rsidP="00F57CC3" w:rsidRDefault="00F57CC3" w14:paraId="68B07508" w14:textId="77777777">
            <w:pPr>
              <w:pStyle w:val="TableText"/>
              <w:spacing w:before="120" w:after="60"/>
              <w:rPr>
                <w:rFonts w:cs="Arial"/>
                <w:szCs w:val="18"/>
              </w:rPr>
            </w:pPr>
          </w:p>
        </w:tc>
      </w:tr>
      <w:tr w:rsidRPr="00A26560" w:rsidR="00F57CC3" w:rsidTr="00AF2884" w14:paraId="4AE6A595" w14:textId="77777777">
        <w:trPr>
          <w:cantSplit/>
        </w:trPr>
        <w:tc>
          <w:tcPr>
            <w:tcW w:w="481" w:type="pct"/>
            <w:tcBorders>
              <w:top w:val="single" w:color="auto" w:sz="4" w:space="0"/>
              <w:bottom w:val="single" w:color="auto" w:sz="4" w:space="0"/>
            </w:tcBorders>
            <w:vAlign w:val="top"/>
          </w:tcPr>
          <w:p w:rsidRPr="00A26560" w:rsidR="00F57CC3" w:rsidP="00F57CC3" w:rsidRDefault="00F57CC3" w14:paraId="4D37392C" w14:textId="77777777">
            <w:pPr>
              <w:pStyle w:val="TableText"/>
              <w:spacing w:before="120"/>
              <w:rPr>
                <w:rFonts w:cs="Arial"/>
                <w:szCs w:val="18"/>
              </w:rPr>
            </w:pPr>
            <w:r w:rsidRPr="00A26560">
              <w:rPr>
                <w:rFonts w:cs="Arial"/>
                <w:szCs w:val="18"/>
              </w:rPr>
              <w:t>Behavioral Outcome 2</w:t>
            </w:r>
          </w:p>
        </w:tc>
        <w:tc>
          <w:tcPr>
            <w:tcW w:w="463" w:type="pct"/>
            <w:tcBorders>
              <w:top w:val="single" w:color="auto" w:sz="4" w:space="0"/>
              <w:bottom w:val="single" w:color="auto" w:sz="4" w:space="0"/>
            </w:tcBorders>
          </w:tcPr>
          <w:p w:rsidRPr="00A26560" w:rsidR="00F57CC3" w:rsidP="00F57CC3" w:rsidRDefault="00F57CC3" w14:paraId="5A993582" w14:textId="77777777">
            <w:pPr>
              <w:pStyle w:val="TableText"/>
              <w:spacing w:before="120" w:after="60"/>
              <w:rPr>
                <w:rFonts w:cs="Arial"/>
                <w:szCs w:val="18"/>
              </w:rPr>
            </w:pPr>
          </w:p>
        </w:tc>
        <w:tc>
          <w:tcPr>
            <w:tcW w:w="463" w:type="pct"/>
            <w:tcBorders>
              <w:top w:val="single" w:color="auto" w:sz="4" w:space="0"/>
              <w:bottom w:val="single" w:color="auto" w:sz="4" w:space="0"/>
            </w:tcBorders>
          </w:tcPr>
          <w:p w:rsidRPr="00A26560" w:rsidR="00F57CC3" w:rsidP="00F57CC3" w:rsidRDefault="00F57CC3" w14:paraId="42A6A4FA" w14:textId="77777777">
            <w:pPr>
              <w:pStyle w:val="TableText"/>
              <w:spacing w:before="120" w:after="60"/>
              <w:rPr>
                <w:rFonts w:cs="Arial"/>
                <w:szCs w:val="18"/>
              </w:rPr>
            </w:pPr>
          </w:p>
        </w:tc>
        <w:tc>
          <w:tcPr>
            <w:tcW w:w="449" w:type="pct"/>
            <w:tcBorders>
              <w:top w:val="single" w:color="auto" w:sz="4" w:space="0"/>
              <w:bottom w:val="single" w:color="auto" w:sz="4" w:space="0"/>
            </w:tcBorders>
          </w:tcPr>
          <w:p w:rsidRPr="00A26560" w:rsidR="00F57CC3" w:rsidP="00F57CC3" w:rsidRDefault="00F57CC3" w14:paraId="0E13E21D" w14:textId="77777777">
            <w:pPr>
              <w:pStyle w:val="TableText"/>
              <w:spacing w:before="120" w:after="60"/>
              <w:rPr>
                <w:rFonts w:cs="Arial"/>
                <w:szCs w:val="18"/>
              </w:rPr>
            </w:pPr>
          </w:p>
        </w:tc>
        <w:tc>
          <w:tcPr>
            <w:tcW w:w="449" w:type="pct"/>
            <w:tcBorders>
              <w:top w:val="single" w:color="auto" w:sz="4" w:space="0"/>
              <w:bottom w:val="single" w:color="auto" w:sz="4" w:space="0"/>
            </w:tcBorders>
            <w:vAlign w:val="top"/>
          </w:tcPr>
          <w:p w:rsidRPr="00A26560" w:rsidR="00F57CC3" w:rsidP="00F57CC3" w:rsidRDefault="00F57CC3" w14:paraId="2BD63D77" w14:textId="77777777">
            <w:pPr>
              <w:pStyle w:val="TableText"/>
              <w:spacing w:before="120" w:after="60"/>
              <w:rPr>
                <w:rFonts w:cs="Arial"/>
                <w:szCs w:val="18"/>
              </w:rPr>
            </w:pPr>
          </w:p>
        </w:tc>
        <w:tc>
          <w:tcPr>
            <w:tcW w:w="449" w:type="pct"/>
            <w:tcBorders>
              <w:top w:val="single" w:color="auto" w:sz="4" w:space="0"/>
              <w:bottom w:val="single" w:color="auto" w:sz="4" w:space="0"/>
            </w:tcBorders>
            <w:vAlign w:val="top"/>
          </w:tcPr>
          <w:p w:rsidRPr="00A26560" w:rsidR="00F57CC3" w:rsidP="00F57CC3" w:rsidRDefault="00F57CC3" w14:paraId="5500CA48" w14:textId="77777777">
            <w:pPr>
              <w:pStyle w:val="TableText"/>
              <w:spacing w:before="120" w:after="60"/>
              <w:rPr>
                <w:rFonts w:cs="Arial"/>
                <w:szCs w:val="18"/>
              </w:rPr>
            </w:pPr>
          </w:p>
        </w:tc>
        <w:tc>
          <w:tcPr>
            <w:tcW w:w="449" w:type="pct"/>
            <w:tcBorders>
              <w:top w:val="single" w:color="auto" w:sz="4" w:space="0"/>
              <w:bottom w:val="single" w:color="auto" w:sz="4" w:space="0"/>
            </w:tcBorders>
          </w:tcPr>
          <w:p w:rsidRPr="00A26560" w:rsidR="00F57CC3" w:rsidP="00F57CC3" w:rsidRDefault="00F57CC3" w14:paraId="1A5D1402" w14:textId="77777777">
            <w:pPr>
              <w:pStyle w:val="TableText"/>
              <w:spacing w:before="120" w:after="60"/>
              <w:rPr>
                <w:rFonts w:cs="Arial"/>
                <w:szCs w:val="18"/>
              </w:rPr>
            </w:pPr>
          </w:p>
        </w:tc>
        <w:tc>
          <w:tcPr>
            <w:tcW w:w="449" w:type="pct"/>
            <w:tcBorders>
              <w:top w:val="single" w:color="auto" w:sz="4" w:space="0"/>
              <w:bottom w:val="single" w:color="auto" w:sz="4" w:space="0"/>
            </w:tcBorders>
          </w:tcPr>
          <w:p w:rsidRPr="00A26560" w:rsidR="00F57CC3" w:rsidP="00F57CC3" w:rsidRDefault="00F57CC3" w14:paraId="7FD5611F" w14:textId="77777777">
            <w:pPr>
              <w:pStyle w:val="TableText"/>
              <w:spacing w:before="120" w:after="60"/>
              <w:rPr>
                <w:rFonts w:cs="Arial"/>
                <w:szCs w:val="18"/>
              </w:rPr>
            </w:pPr>
          </w:p>
        </w:tc>
        <w:tc>
          <w:tcPr>
            <w:tcW w:w="449" w:type="pct"/>
            <w:tcBorders>
              <w:top w:val="single" w:color="auto" w:sz="4" w:space="0"/>
              <w:bottom w:val="single" w:color="auto" w:sz="4" w:space="0"/>
            </w:tcBorders>
          </w:tcPr>
          <w:p w:rsidRPr="00A26560" w:rsidR="00F57CC3" w:rsidP="00F57CC3" w:rsidRDefault="00F57CC3" w14:paraId="37FBDEA5" w14:textId="77777777">
            <w:pPr>
              <w:pStyle w:val="TableText"/>
              <w:spacing w:before="120" w:after="60"/>
              <w:rPr>
                <w:rFonts w:cs="Arial"/>
                <w:szCs w:val="18"/>
              </w:rPr>
            </w:pPr>
          </w:p>
        </w:tc>
        <w:tc>
          <w:tcPr>
            <w:tcW w:w="449" w:type="pct"/>
            <w:tcBorders>
              <w:top w:val="single" w:color="auto" w:sz="4" w:space="0"/>
              <w:bottom w:val="single" w:color="auto" w:sz="4" w:space="0"/>
            </w:tcBorders>
          </w:tcPr>
          <w:p w:rsidRPr="00A26560" w:rsidR="00F57CC3" w:rsidP="00F57CC3" w:rsidRDefault="00F57CC3" w14:paraId="5499277F" w14:textId="77777777">
            <w:pPr>
              <w:pStyle w:val="TableText"/>
              <w:spacing w:before="120" w:after="60"/>
              <w:rPr>
                <w:rFonts w:cs="Arial"/>
                <w:szCs w:val="18"/>
              </w:rPr>
            </w:pPr>
          </w:p>
        </w:tc>
        <w:tc>
          <w:tcPr>
            <w:tcW w:w="449" w:type="pct"/>
            <w:tcBorders>
              <w:top w:val="single" w:color="auto" w:sz="4" w:space="0"/>
              <w:bottom w:val="single" w:color="auto" w:sz="4" w:space="0"/>
            </w:tcBorders>
          </w:tcPr>
          <w:p w:rsidRPr="00A26560" w:rsidR="00F57CC3" w:rsidP="00F57CC3" w:rsidRDefault="00F57CC3" w14:paraId="128D1EE3" w14:textId="77777777">
            <w:pPr>
              <w:pStyle w:val="TableText"/>
              <w:spacing w:before="120" w:after="60"/>
              <w:rPr>
                <w:rFonts w:cs="Arial"/>
                <w:szCs w:val="18"/>
              </w:rPr>
            </w:pPr>
          </w:p>
        </w:tc>
      </w:tr>
      <w:tr w:rsidRPr="00A26560" w:rsidR="00F57CC3" w:rsidTr="00AF2884" w14:paraId="23698B84" w14:textId="77777777">
        <w:trPr>
          <w:cantSplit/>
        </w:trPr>
        <w:tc>
          <w:tcPr>
            <w:tcW w:w="481" w:type="pct"/>
            <w:tcBorders>
              <w:top w:val="single" w:color="auto" w:sz="4" w:space="0"/>
              <w:bottom w:val="single" w:color="auto" w:sz="4" w:space="0"/>
            </w:tcBorders>
            <w:vAlign w:val="top"/>
          </w:tcPr>
          <w:p w:rsidRPr="00A26560" w:rsidR="00F57CC3" w:rsidP="00F57CC3" w:rsidRDefault="00F57CC3" w14:paraId="0D6B2B09" w14:textId="77777777">
            <w:pPr>
              <w:pStyle w:val="TableText"/>
              <w:spacing w:before="120"/>
              <w:rPr>
                <w:rFonts w:cs="Arial"/>
                <w:szCs w:val="18"/>
              </w:rPr>
            </w:pPr>
            <w:r w:rsidRPr="00A26560">
              <w:rPr>
                <w:rFonts w:cs="Arial"/>
                <w:szCs w:val="18"/>
              </w:rPr>
              <w:t>Behavioral Outcome 3</w:t>
            </w:r>
          </w:p>
        </w:tc>
        <w:tc>
          <w:tcPr>
            <w:tcW w:w="463" w:type="pct"/>
            <w:tcBorders>
              <w:top w:val="single" w:color="auto" w:sz="4" w:space="0"/>
              <w:bottom w:val="single" w:color="auto" w:sz="4" w:space="0"/>
            </w:tcBorders>
          </w:tcPr>
          <w:p w:rsidRPr="00A26560" w:rsidR="00F57CC3" w:rsidP="00F57CC3" w:rsidRDefault="00F57CC3" w14:paraId="635EACF1" w14:textId="77777777">
            <w:pPr>
              <w:pStyle w:val="TableText"/>
              <w:spacing w:before="120" w:after="60"/>
              <w:rPr>
                <w:rFonts w:cs="Arial"/>
                <w:szCs w:val="18"/>
              </w:rPr>
            </w:pPr>
          </w:p>
        </w:tc>
        <w:tc>
          <w:tcPr>
            <w:tcW w:w="463" w:type="pct"/>
            <w:tcBorders>
              <w:top w:val="single" w:color="auto" w:sz="4" w:space="0"/>
              <w:bottom w:val="single" w:color="auto" w:sz="4" w:space="0"/>
            </w:tcBorders>
          </w:tcPr>
          <w:p w:rsidRPr="00A26560" w:rsidR="00F57CC3" w:rsidP="00F57CC3" w:rsidRDefault="00F57CC3" w14:paraId="421D8DFD" w14:textId="77777777">
            <w:pPr>
              <w:pStyle w:val="TableText"/>
              <w:spacing w:before="120" w:after="60"/>
              <w:rPr>
                <w:rFonts w:cs="Arial"/>
                <w:szCs w:val="18"/>
              </w:rPr>
            </w:pPr>
          </w:p>
        </w:tc>
        <w:tc>
          <w:tcPr>
            <w:tcW w:w="449" w:type="pct"/>
            <w:tcBorders>
              <w:top w:val="single" w:color="auto" w:sz="4" w:space="0"/>
              <w:bottom w:val="single" w:color="auto" w:sz="4" w:space="0"/>
            </w:tcBorders>
          </w:tcPr>
          <w:p w:rsidRPr="00A26560" w:rsidR="00F57CC3" w:rsidP="00F57CC3" w:rsidRDefault="00F57CC3" w14:paraId="02DD0718" w14:textId="77777777">
            <w:pPr>
              <w:pStyle w:val="TableText"/>
              <w:spacing w:before="120" w:after="60"/>
              <w:rPr>
                <w:rFonts w:cs="Arial"/>
                <w:szCs w:val="18"/>
              </w:rPr>
            </w:pPr>
          </w:p>
        </w:tc>
        <w:tc>
          <w:tcPr>
            <w:tcW w:w="449" w:type="pct"/>
            <w:tcBorders>
              <w:top w:val="single" w:color="auto" w:sz="4" w:space="0"/>
              <w:bottom w:val="single" w:color="auto" w:sz="4" w:space="0"/>
            </w:tcBorders>
            <w:vAlign w:val="top"/>
          </w:tcPr>
          <w:p w:rsidRPr="00A26560" w:rsidR="00F57CC3" w:rsidP="00F57CC3" w:rsidRDefault="00F57CC3" w14:paraId="7465D192" w14:textId="77777777">
            <w:pPr>
              <w:pStyle w:val="TableText"/>
              <w:spacing w:before="120" w:after="60"/>
              <w:rPr>
                <w:rFonts w:cs="Arial"/>
                <w:szCs w:val="18"/>
              </w:rPr>
            </w:pPr>
          </w:p>
        </w:tc>
        <w:tc>
          <w:tcPr>
            <w:tcW w:w="449" w:type="pct"/>
            <w:tcBorders>
              <w:top w:val="single" w:color="auto" w:sz="4" w:space="0"/>
              <w:bottom w:val="single" w:color="auto" w:sz="4" w:space="0"/>
            </w:tcBorders>
            <w:vAlign w:val="top"/>
          </w:tcPr>
          <w:p w:rsidRPr="00A26560" w:rsidR="00F57CC3" w:rsidP="00F57CC3" w:rsidRDefault="00F57CC3" w14:paraId="0125D48B" w14:textId="77777777">
            <w:pPr>
              <w:pStyle w:val="TableText"/>
              <w:spacing w:before="120" w:after="60"/>
              <w:rPr>
                <w:rFonts w:cs="Arial"/>
                <w:szCs w:val="18"/>
              </w:rPr>
            </w:pPr>
          </w:p>
        </w:tc>
        <w:tc>
          <w:tcPr>
            <w:tcW w:w="449" w:type="pct"/>
            <w:tcBorders>
              <w:top w:val="single" w:color="auto" w:sz="4" w:space="0"/>
              <w:bottom w:val="single" w:color="auto" w:sz="4" w:space="0"/>
            </w:tcBorders>
          </w:tcPr>
          <w:p w:rsidRPr="00A26560" w:rsidR="00F57CC3" w:rsidP="00F57CC3" w:rsidRDefault="00F57CC3" w14:paraId="23577E56" w14:textId="77777777">
            <w:pPr>
              <w:pStyle w:val="TableText"/>
              <w:spacing w:before="120" w:after="60"/>
              <w:rPr>
                <w:rFonts w:cs="Arial"/>
                <w:szCs w:val="18"/>
              </w:rPr>
            </w:pPr>
          </w:p>
        </w:tc>
        <w:tc>
          <w:tcPr>
            <w:tcW w:w="449" w:type="pct"/>
            <w:tcBorders>
              <w:top w:val="single" w:color="auto" w:sz="4" w:space="0"/>
              <w:bottom w:val="single" w:color="auto" w:sz="4" w:space="0"/>
            </w:tcBorders>
          </w:tcPr>
          <w:p w:rsidRPr="00A26560" w:rsidR="00F57CC3" w:rsidP="00F57CC3" w:rsidRDefault="00F57CC3" w14:paraId="6E9678AA" w14:textId="77777777">
            <w:pPr>
              <w:pStyle w:val="TableText"/>
              <w:spacing w:before="120" w:after="60"/>
              <w:rPr>
                <w:rFonts w:cs="Arial"/>
                <w:szCs w:val="18"/>
              </w:rPr>
            </w:pPr>
          </w:p>
        </w:tc>
        <w:tc>
          <w:tcPr>
            <w:tcW w:w="449" w:type="pct"/>
            <w:tcBorders>
              <w:top w:val="single" w:color="auto" w:sz="4" w:space="0"/>
              <w:bottom w:val="single" w:color="auto" w:sz="4" w:space="0"/>
            </w:tcBorders>
          </w:tcPr>
          <w:p w:rsidRPr="00A26560" w:rsidR="00F57CC3" w:rsidP="00F57CC3" w:rsidRDefault="00F57CC3" w14:paraId="1DA00BC8" w14:textId="77777777">
            <w:pPr>
              <w:pStyle w:val="TableText"/>
              <w:spacing w:before="120" w:after="60"/>
              <w:rPr>
                <w:rFonts w:cs="Arial"/>
                <w:szCs w:val="18"/>
              </w:rPr>
            </w:pPr>
          </w:p>
        </w:tc>
        <w:tc>
          <w:tcPr>
            <w:tcW w:w="449" w:type="pct"/>
            <w:tcBorders>
              <w:top w:val="single" w:color="auto" w:sz="4" w:space="0"/>
              <w:bottom w:val="single" w:color="auto" w:sz="4" w:space="0"/>
            </w:tcBorders>
          </w:tcPr>
          <w:p w:rsidRPr="00A26560" w:rsidR="00F57CC3" w:rsidP="00F57CC3" w:rsidRDefault="00F57CC3" w14:paraId="1FF0B6D3" w14:textId="77777777">
            <w:pPr>
              <w:pStyle w:val="TableText"/>
              <w:spacing w:before="120" w:after="60"/>
              <w:rPr>
                <w:rFonts w:cs="Arial"/>
                <w:szCs w:val="18"/>
              </w:rPr>
            </w:pPr>
          </w:p>
        </w:tc>
        <w:tc>
          <w:tcPr>
            <w:tcW w:w="449" w:type="pct"/>
            <w:tcBorders>
              <w:top w:val="single" w:color="auto" w:sz="4" w:space="0"/>
              <w:bottom w:val="single" w:color="auto" w:sz="4" w:space="0"/>
            </w:tcBorders>
          </w:tcPr>
          <w:p w:rsidRPr="00A26560" w:rsidR="00F57CC3" w:rsidP="00F57CC3" w:rsidRDefault="00F57CC3" w14:paraId="70A274D9" w14:textId="77777777">
            <w:pPr>
              <w:pStyle w:val="TableText"/>
              <w:spacing w:before="120" w:after="60"/>
              <w:rPr>
                <w:rFonts w:cs="Arial"/>
                <w:szCs w:val="18"/>
              </w:rPr>
            </w:pPr>
          </w:p>
        </w:tc>
      </w:tr>
      <w:tr w:rsidRPr="00A26560" w:rsidR="00F57CC3" w:rsidTr="00AF2884" w14:paraId="310B419B" w14:textId="77777777">
        <w:trPr>
          <w:cantSplit/>
        </w:trPr>
        <w:tc>
          <w:tcPr>
            <w:tcW w:w="481" w:type="pct"/>
            <w:tcBorders>
              <w:top w:val="single" w:color="auto" w:sz="4" w:space="0"/>
              <w:bottom w:val="single" w:color="auto" w:sz="4" w:space="0"/>
            </w:tcBorders>
            <w:vAlign w:val="top"/>
          </w:tcPr>
          <w:p w:rsidRPr="00A26560" w:rsidR="00F57CC3" w:rsidP="00F57CC3" w:rsidRDefault="00F57CC3" w14:paraId="231A02F9" w14:textId="77777777">
            <w:pPr>
              <w:pStyle w:val="TableText"/>
              <w:spacing w:before="120"/>
              <w:rPr>
                <w:rFonts w:cs="Arial"/>
                <w:szCs w:val="18"/>
              </w:rPr>
            </w:pPr>
            <w:r w:rsidRPr="00A26560">
              <w:rPr>
                <w:rFonts w:cs="Arial"/>
                <w:szCs w:val="18"/>
              </w:rPr>
              <w:t>Behavioral Outcome 4</w:t>
            </w:r>
          </w:p>
        </w:tc>
        <w:tc>
          <w:tcPr>
            <w:tcW w:w="463" w:type="pct"/>
            <w:tcBorders>
              <w:top w:val="single" w:color="auto" w:sz="4" w:space="0"/>
              <w:bottom w:val="single" w:color="auto" w:sz="4" w:space="0"/>
            </w:tcBorders>
          </w:tcPr>
          <w:p w:rsidRPr="00A26560" w:rsidR="00F57CC3" w:rsidP="00F57CC3" w:rsidRDefault="00F57CC3" w14:paraId="37F0D0E4" w14:textId="77777777">
            <w:pPr>
              <w:pStyle w:val="TableText"/>
              <w:spacing w:before="120" w:after="60"/>
              <w:rPr>
                <w:rFonts w:cs="Arial"/>
                <w:szCs w:val="18"/>
              </w:rPr>
            </w:pPr>
          </w:p>
        </w:tc>
        <w:tc>
          <w:tcPr>
            <w:tcW w:w="463" w:type="pct"/>
            <w:tcBorders>
              <w:top w:val="single" w:color="auto" w:sz="4" w:space="0"/>
              <w:bottom w:val="single" w:color="auto" w:sz="4" w:space="0"/>
            </w:tcBorders>
          </w:tcPr>
          <w:p w:rsidRPr="00A26560" w:rsidR="00F57CC3" w:rsidP="00F57CC3" w:rsidRDefault="00F57CC3" w14:paraId="2C8A8AC7" w14:textId="77777777">
            <w:pPr>
              <w:pStyle w:val="TableText"/>
              <w:spacing w:before="120" w:after="60"/>
              <w:rPr>
                <w:rFonts w:cs="Arial"/>
                <w:szCs w:val="18"/>
              </w:rPr>
            </w:pPr>
          </w:p>
        </w:tc>
        <w:tc>
          <w:tcPr>
            <w:tcW w:w="449" w:type="pct"/>
            <w:tcBorders>
              <w:top w:val="single" w:color="auto" w:sz="4" w:space="0"/>
              <w:bottom w:val="single" w:color="auto" w:sz="4" w:space="0"/>
            </w:tcBorders>
          </w:tcPr>
          <w:p w:rsidRPr="00A26560" w:rsidR="00F57CC3" w:rsidP="00F57CC3" w:rsidRDefault="00F57CC3" w14:paraId="59FAC6DD" w14:textId="77777777">
            <w:pPr>
              <w:pStyle w:val="TableText"/>
              <w:spacing w:before="120" w:after="60"/>
              <w:rPr>
                <w:rFonts w:cs="Arial"/>
                <w:szCs w:val="18"/>
              </w:rPr>
            </w:pPr>
          </w:p>
        </w:tc>
        <w:tc>
          <w:tcPr>
            <w:tcW w:w="449" w:type="pct"/>
            <w:tcBorders>
              <w:top w:val="single" w:color="auto" w:sz="4" w:space="0"/>
              <w:bottom w:val="single" w:color="auto" w:sz="4" w:space="0"/>
            </w:tcBorders>
            <w:vAlign w:val="top"/>
          </w:tcPr>
          <w:p w:rsidRPr="00A26560" w:rsidR="00F57CC3" w:rsidP="00F57CC3" w:rsidRDefault="00F57CC3" w14:paraId="04ABEC92" w14:textId="77777777">
            <w:pPr>
              <w:pStyle w:val="TableText"/>
              <w:spacing w:before="120" w:after="60"/>
              <w:rPr>
                <w:rFonts w:cs="Arial"/>
                <w:szCs w:val="18"/>
              </w:rPr>
            </w:pPr>
          </w:p>
        </w:tc>
        <w:tc>
          <w:tcPr>
            <w:tcW w:w="449" w:type="pct"/>
            <w:tcBorders>
              <w:top w:val="single" w:color="auto" w:sz="4" w:space="0"/>
              <w:bottom w:val="single" w:color="auto" w:sz="4" w:space="0"/>
            </w:tcBorders>
            <w:vAlign w:val="top"/>
          </w:tcPr>
          <w:p w:rsidRPr="00A26560" w:rsidR="00F57CC3" w:rsidP="00F57CC3" w:rsidRDefault="00F57CC3" w14:paraId="529F602D" w14:textId="77777777">
            <w:pPr>
              <w:pStyle w:val="TableText"/>
              <w:spacing w:before="120" w:after="60"/>
              <w:rPr>
                <w:rFonts w:cs="Arial"/>
                <w:szCs w:val="18"/>
              </w:rPr>
            </w:pPr>
          </w:p>
        </w:tc>
        <w:tc>
          <w:tcPr>
            <w:tcW w:w="449" w:type="pct"/>
            <w:tcBorders>
              <w:top w:val="single" w:color="auto" w:sz="4" w:space="0"/>
              <w:bottom w:val="single" w:color="auto" w:sz="4" w:space="0"/>
            </w:tcBorders>
          </w:tcPr>
          <w:p w:rsidRPr="00A26560" w:rsidR="00F57CC3" w:rsidP="00F57CC3" w:rsidRDefault="00F57CC3" w14:paraId="47396E99" w14:textId="77777777">
            <w:pPr>
              <w:pStyle w:val="TableText"/>
              <w:spacing w:before="120" w:after="60"/>
              <w:rPr>
                <w:rFonts w:cs="Arial"/>
                <w:szCs w:val="18"/>
              </w:rPr>
            </w:pPr>
          </w:p>
        </w:tc>
        <w:tc>
          <w:tcPr>
            <w:tcW w:w="449" w:type="pct"/>
            <w:tcBorders>
              <w:top w:val="single" w:color="auto" w:sz="4" w:space="0"/>
              <w:bottom w:val="single" w:color="auto" w:sz="4" w:space="0"/>
            </w:tcBorders>
          </w:tcPr>
          <w:p w:rsidRPr="00A26560" w:rsidR="00F57CC3" w:rsidP="00F57CC3" w:rsidRDefault="00F57CC3" w14:paraId="0154ABAB" w14:textId="77777777">
            <w:pPr>
              <w:pStyle w:val="TableText"/>
              <w:spacing w:before="120" w:after="60"/>
              <w:rPr>
                <w:rFonts w:cs="Arial"/>
                <w:szCs w:val="18"/>
              </w:rPr>
            </w:pPr>
          </w:p>
        </w:tc>
        <w:tc>
          <w:tcPr>
            <w:tcW w:w="449" w:type="pct"/>
            <w:tcBorders>
              <w:top w:val="single" w:color="auto" w:sz="4" w:space="0"/>
              <w:bottom w:val="single" w:color="auto" w:sz="4" w:space="0"/>
            </w:tcBorders>
          </w:tcPr>
          <w:p w:rsidRPr="00A26560" w:rsidR="00F57CC3" w:rsidP="00F57CC3" w:rsidRDefault="00F57CC3" w14:paraId="284A688F" w14:textId="77777777">
            <w:pPr>
              <w:pStyle w:val="TableText"/>
              <w:spacing w:before="120" w:after="60"/>
              <w:rPr>
                <w:rFonts w:cs="Arial"/>
                <w:szCs w:val="18"/>
              </w:rPr>
            </w:pPr>
          </w:p>
        </w:tc>
        <w:tc>
          <w:tcPr>
            <w:tcW w:w="449" w:type="pct"/>
            <w:tcBorders>
              <w:top w:val="single" w:color="auto" w:sz="4" w:space="0"/>
              <w:bottom w:val="single" w:color="auto" w:sz="4" w:space="0"/>
            </w:tcBorders>
          </w:tcPr>
          <w:p w:rsidRPr="00A26560" w:rsidR="00F57CC3" w:rsidP="00F57CC3" w:rsidRDefault="00F57CC3" w14:paraId="4999FA96" w14:textId="77777777">
            <w:pPr>
              <w:pStyle w:val="TableText"/>
              <w:spacing w:before="120" w:after="60"/>
              <w:rPr>
                <w:rFonts w:cs="Arial"/>
                <w:szCs w:val="18"/>
              </w:rPr>
            </w:pPr>
          </w:p>
        </w:tc>
        <w:tc>
          <w:tcPr>
            <w:tcW w:w="449" w:type="pct"/>
            <w:tcBorders>
              <w:top w:val="single" w:color="auto" w:sz="4" w:space="0"/>
              <w:bottom w:val="single" w:color="auto" w:sz="4" w:space="0"/>
            </w:tcBorders>
          </w:tcPr>
          <w:p w:rsidRPr="00A26560" w:rsidR="00F57CC3" w:rsidP="00F57CC3" w:rsidRDefault="00F57CC3" w14:paraId="332F1A28" w14:textId="77777777">
            <w:pPr>
              <w:pStyle w:val="TableText"/>
              <w:spacing w:before="120" w:after="60"/>
              <w:rPr>
                <w:rFonts w:cs="Arial"/>
                <w:szCs w:val="18"/>
              </w:rPr>
            </w:pPr>
          </w:p>
        </w:tc>
      </w:tr>
    </w:tbl>
    <w:p w:rsidR="00A26560" w:rsidP="00A26560" w:rsidRDefault="00A26560" w14:paraId="17E09F51" w14:textId="31D9FFB7">
      <w:pPr>
        <w:pStyle w:val="TableSourceCaption"/>
        <w:spacing w:before="120"/>
      </w:pPr>
      <w:r>
        <w:t>Source:</w:t>
      </w:r>
      <w:r>
        <w:tab/>
        <w:t xml:space="preserve">[Name for the Data Collection, Date. </w:t>
      </w:r>
      <w:r w:rsidR="001375C5">
        <w:t xml:space="preserve">For instance, </w:t>
      </w:r>
      <w:r>
        <w:rPr>
          <w:i/>
        </w:rPr>
        <w:t>Follow-up surveys administered six to eight months after the program.</w:t>
      </w:r>
      <w:r>
        <w:t>]</w:t>
      </w:r>
    </w:p>
    <w:p w:rsidR="00A26560" w:rsidP="00A26560" w:rsidRDefault="00A26560" w14:paraId="1F4CAF42" w14:textId="281D89DB">
      <w:pPr>
        <w:pStyle w:val="TableSignificanceCaption"/>
      </w:pPr>
      <w:r>
        <w:t xml:space="preserve">Notes: </w:t>
      </w:r>
      <w:r>
        <w:tab/>
        <w:t xml:space="preserve">[Anything to note about the analysis. </w:t>
      </w:r>
      <w:r>
        <w:rPr>
          <w:i/>
        </w:rPr>
        <w:t>See Table III.</w:t>
      </w:r>
      <w:r w:rsidR="00116582">
        <w:rPr>
          <w:i/>
        </w:rPr>
        <w:t>1</w:t>
      </w:r>
      <w:r>
        <w:rPr>
          <w:i/>
        </w:rPr>
        <w:t xml:space="preserve"> for a more detailed description of each measure and Chapter III for a description of the impact estimation methods.</w:t>
      </w:r>
      <w:r>
        <w:t>]</w:t>
      </w:r>
    </w:p>
    <w:p w:rsidR="00045BA4" w:rsidRDefault="00045BA4" w14:paraId="2442FEE7" w14:textId="77777777">
      <w:pPr>
        <w:spacing w:after="160" w:line="259" w:lineRule="auto"/>
        <w:ind w:firstLine="0"/>
      </w:pPr>
      <w:r>
        <w:br w:type="page"/>
      </w:r>
    </w:p>
    <w:p w:rsidR="00AF0079" w:rsidP="00045BA4" w:rsidRDefault="00045BA4" w14:paraId="3939A974" w14:textId="58BDAC65">
      <w:pPr>
        <w:pStyle w:val="Title"/>
      </w:pPr>
      <w:r>
        <w:lastRenderedPageBreak/>
        <w:t xml:space="preserve">Table </w:t>
      </w:r>
      <w:r w:rsidR="002E6ECF">
        <w:t>S</w:t>
      </w:r>
      <w:r>
        <w:t xml:space="preserve">.2. Sensitivity of impact analyses using data from [Survey </w:t>
      </w:r>
      <w:r w:rsidR="0036569A">
        <w:t>follow-up period</w:t>
      </w:r>
      <w:r>
        <w:t xml:space="preserve">] to address the secondary research questions </w:t>
      </w:r>
    </w:p>
    <w:tbl>
      <w:tblPr>
        <w:tblStyle w:val="Table"/>
        <w:tblW w:w="5000" w:type="pct"/>
        <w:tblInd w:w="0" w:type="dxa"/>
        <w:tblLook w:val="04A0" w:firstRow="1" w:lastRow="0" w:firstColumn="1" w:lastColumn="0" w:noHBand="0" w:noVBand="1"/>
      </w:tblPr>
      <w:tblGrid>
        <w:gridCol w:w="1257"/>
        <w:gridCol w:w="1242"/>
        <w:gridCol w:w="1236"/>
        <w:gridCol w:w="1156"/>
        <w:gridCol w:w="1151"/>
        <w:gridCol w:w="1156"/>
        <w:gridCol w:w="1151"/>
        <w:gridCol w:w="1156"/>
        <w:gridCol w:w="1151"/>
        <w:gridCol w:w="1156"/>
        <w:gridCol w:w="1148"/>
      </w:tblGrid>
      <w:tr w:rsidR="0036569A" w:rsidTr="00693C11" w14:paraId="33517A83" w14:textId="77777777">
        <w:trPr>
          <w:cnfStyle w:val="100000000000" w:firstRow="1" w:lastRow="0" w:firstColumn="0" w:lastColumn="0" w:oddVBand="0" w:evenVBand="0" w:oddHBand="0" w:evenHBand="0" w:firstRowFirstColumn="0" w:firstRowLastColumn="0" w:lastRowFirstColumn="0" w:lastRowLastColumn="0"/>
          <w:cantSplit/>
        </w:trPr>
        <w:tc>
          <w:tcPr>
            <w:tcW w:w="485" w:type="pct"/>
            <w:tcBorders>
              <w:bottom w:val="single" w:color="auto" w:sz="4" w:space="0"/>
            </w:tcBorders>
            <w:shd w:val="clear" w:color="auto" w:fill="6C6F70"/>
          </w:tcPr>
          <w:p w:rsidRPr="00045BA4" w:rsidR="00045BA4" w:rsidP="008B4E48" w:rsidRDefault="00AF2884" w14:paraId="74269031" w14:textId="7E92AB31">
            <w:pPr>
              <w:pStyle w:val="TableHeaderLeft"/>
              <w:rPr>
                <w:b/>
              </w:rPr>
            </w:pPr>
            <w:r w:rsidRPr="00AF2884">
              <w:rPr>
                <w:b/>
              </w:rPr>
              <w:t>Intervention compared with comparison</w:t>
            </w:r>
          </w:p>
        </w:tc>
        <w:tc>
          <w:tcPr>
            <w:tcW w:w="479" w:type="pct"/>
            <w:tcBorders>
              <w:bottom w:val="single" w:color="auto" w:sz="4" w:space="0"/>
            </w:tcBorders>
            <w:shd w:val="clear" w:color="auto" w:fill="6C6F70"/>
          </w:tcPr>
          <w:p w:rsidRPr="00045BA4" w:rsidR="00045BA4" w:rsidP="00045BA4" w:rsidRDefault="00045BA4" w14:paraId="0676ABD4" w14:textId="77777777">
            <w:pPr>
              <w:pStyle w:val="TableHeaderLeft"/>
              <w:jc w:val="center"/>
              <w:rPr>
                <w:b/>
              </w:rPr>
            </w:pPr>
            <w:r>
              <w:rPr>
                <w:b/>
              </w:rPr>
              <w:t>Benchmark approach difference</w:t>
            </w:r>
          </w:p>
        </w:tc>
        <w:tc>
          <w:tcPr>
            <w:tcW w:w="477" w:type="pct"/>
            <w:tcBorders>
              <w:bottom w:val="single" w:color="auto" w:sz="4" w:space="0"/>
            </w:tcBorders>
            <w:shd w:val="clear" w:color="auto" w:fill="6C6F70"/>
          </w:tcPr>
          <w:p w:rsidRPr="00045BA4" w:rsidR="00045BA4" w:rsidP="009D5F20" w:rsidRDefault="00045BA4" w14:paraId="11AA9998" w14:textId="77777777">
            <w:pPr>
              <w:pStyle w:val="TableHeaderLeft"/>
              <w:jc w:val="center"/>
              <w:rPr>
                <w:b/>
              </w:rPr>
            </w:pPr>
            <w:r w:rsidRPr="00045BA4">
              <w:rPr>
                <w:b/>
              </w:rPr>
              <w:t>Benchmark approach</w:t>
            </w:r>
            <w:r>
              <w:rPr>
                <w:b/>
                <w:i/>
              </w:rPr>
              <w:t xml:space="preserve"> </w:t>
            </w:r>
            <w:r w:rsidRPr="00045BA4">
              <w:rPr>
                <w:b/>
                <w:i/>
              </w:rPr>
              <w:t>p-</w:t>
            </w:r>
            <w:r w:rsidRPr="00045BA4">
              <w:rPr>
                <w:b/>
              </w:rPr>
              <w:t>value</w:t>
            </w:r>
          </w:p>
        </w:tc>
        <w:tc>
          <w:tcPr>
            <w:tcW w:w="446" w:type="pct"/>
            <w:tcBorders>
              <w:bottom w:val="single" w:color="auto" w:sz="4" w:space="0"/>
            </w:tcBorders>
            <w:shd w:val="clear" w:color="auto" w:fill="6C6F70"/>
          </w:tcPr>
          <w:p w:rsidRPr="00045BA4" w:rsidR="00045BA4" w:rsidP="00045BA4" w:rsidRDefault="00045BA4" w14:paraId="58D30AD3" w14:textId="77777777">
            <w:pPr>
              <w:pStyle w:val="TableHeaderLeft"/>
              <w:jc w:val="center"/>
              <w:rPr>
                <w:b/>
              </w:rPr>
            </w:pPr>
            <w:r>
              <w:rPr>
                <w:b/>
              </w:rPr>
              <w:t>Name of sensitivity approach 1 d</w:t>
            </w:r>
            <w:r w:rsidRPr="00045BA4">
              <w:rPr>
                <w:b/>
              </w:rPr>
              <w:t>iff</w:t>
            </w:r>
            <w:r>
              <w:rPr>
                <w:b/>
              </w:rPr>
              <w:t>erence</w:t>
            </w:r>
          </w:p>
        </w:tc>
        <w:tc>
          <w:tcPr>
            <w:tcW w:w="444" w:type="pct"/>
            <w:tcBorders>
              <w:bottom w:val="single" w:color="auto" w:sz="4" w:space="0"/>
            </w:tcBorders>
            <w:shd w:val="clear" w:color="auto" w:fill="6C6F70"/>
          </w:tcPr>
          <w:p w:rsidRPr="00045BA4" w:rsidR="00045BA4" w:rsidP="009D5F20" w:rsidRDefault="00045BA4" w14:paraId="335319BE" w14:textId="5CB49B66">
            <w:pPr>
              <w:pStyle w:val="TableHeaderLeft"/>
              <w:jc w:val="center"/>
              <w:rPr>
                <w:b/>
              </w:rPr>
            </w:pPr>
            <w:r w:rsidRPr="00045BA4">
              <w:rPr>
                <w:b/>
              </w:rPr>
              <w:t>Name of sensitivity approach 1</w:t>
            </w:r>
            <w:r w:rsidR="001F6B38">
              <w:rPr>
                <w:b/>
              </w:rPr>
              <w:br/>
            </w:r>
            <w:r w:rsidRPr="00045BA4">
              <w:rPr>
                <w:b/>
                <w:i/>
              </w:rPr>
              <w:t>p-</w:t>
            </w:r>
            <w:r w:rsidRPr="00045BA4">
              <w:rPr>
                <w:b/>
              </w:rPr>
              <w:t>value</w:t>
            </w:r>
          </w:p>
        </w:tc>
        <w:tc>
          <w:tcPr>
            <w:tcW w:w="446" w:type="pct"/>
            <w:tcBorders>
              <w:bottom w:val="single" w:color="auto" w:sz="4" w:space="0"/>
            </w:tcBorders>
            <w:shd w:val="clear" w:color="auto" w:fill="6C6F70"/>
          </w:tcPr>
          <w:p w:rsidRPr="00045BA4" w:rsidR="00045BA4" w:rsidP="00045BA4" w:rsidRDefault="00045BA4" w14:paraId="160F66BE" w14:textId="77777777">
            <w:pPr>
              <w:pStyle w:val="TableHeaderLeft"/>
              <w:jc w:val="center"/>
              <w:rPr>
                <w:b/>
              </w:rPr>
            </w:pPr>
            <w:r w:rsidRPr="00045BA4">
              <w:rPr>
                <w:b/>
              </w:rPr>
              <w:t xml:space="preserve">Name of sensitivity approach </w:t>
            </w:r>
            <w:r>
              <w:rPr>
                <w:b/>
              </w:rPr>
              <w:t>2</w:t>
            </w:r>
            <w:r w:rsidRPr="00045BA4">
              <w:rPr>
                <w:b/>
              </w:rPr>
              <w:t xml:space="preserve"> </w:t>
            </w:r>
            <w:r>
              <w:rPr>
                <w:b/>
              </w:rPr>
              <w:t>d</w:t>
            </w:r>
            <w:r w:rsidRPr="00045BA4">
              <w:rPr>
                <w:b/>
              </w:rPr>
              <w:t>iff</w:t>
            </w:r>
            <w:r>
              <w:rPr>
                <w:b/>
              </w:rPr>
              <w:t>erence</w:t>
            </w:r>
          </w:p>
        </w:tc>
        <w:tc>
          <w:tcPr>
            <w:tcW w:w="444" w:type="pct"/>
            <w:tcBorders>
              <w:bottom w:val="single" w:color="auto" w:sz="4" w:space="0"/>
            </w:tcBorders>
            <w:shd w:val="clear" w:color="auto" w:fill="6C6F70"/>
          </w:tcPr>
          <w:p w:rsidRPr="0007753F" w:rsidR="00045BA4" w:rsidP="00045BA4" w:rsidRDefault="00045BA4" w14:paraId="67E53CE5" w14:textId="37443206">
            <w:pPr>
              <w:pStyle w:val="TableHeaderLeft"/>
              <w:jc w:val="center"/>
              <w:rPr>
                <w:b/>
              </w:rPr>
            </w:pPr>
            <w:r w:rsidRPr="0007753F">
              <w:rPr>
                <w:b/>
              </w:rPr>
              <w:t>Name of sensitivity approach 2</w:t>
            </w:r>
            <w:r w:rsidR="001F6B38">
              <w:rPr>
                <w:b/>
              </w:rPr>
              <w:br/>
            </w:r>
            <w:r w:rsidRPr="0007753F">
              <w:rPr>
                <w:b/>
                <w:i/>
              </w:rPr>
              <w:t>p</w:t>
            </w:r>
            <w:r w:rsidRPr="0007753F">
              <w:rPr>
                <w:b/>
              </w:rPr>
              <w:t>-value</w:t>
            </w:r>
          </w:p>
        </w:tc>
        <w:tc>
          <w:tcPr>
            <w:tcW w:w="446" w:type="pct"/>
            <w:tcBorders>
              <w:bottom w:val="single" w:color="auto" w:sz="4" w:space="0"/>
            </w:tcBorders>
            <w:shd w:val="clear" w:color="auto" w:fill="6C6F70"/>
          </w:tcPr>
          <w:p w:rsidRPr="00AF2884" w:rsidR="00045BA4" w:rsidP="00045BA4" w:rsidRDefault="00045BA4" w14:paraId="605E0E08" w14:textId="77777777">
            <w:pPr>
              <w:pStyle w:val="TableHeaderLeft"/>
              <w:jc w:val="center"/>
              <w:rPr>
                <w:b/>
              </w:rPr>
            </w:pPr>
            <w:r w:rsidRPr="00AF2884">
              <w:rPr>
                <w:b/>
              </w:rPr>
              <w:t>Name of sensitivity approach 3 difference</w:t>
            </w:r>
          </w:p>
        </w:tc>
        <w:tc>
          <w:tcPr>
            <w:tcW w:w="444" w:type="pct"/>
            <w:tcBorders>
              <w:bottom w:val="single" w:color="auto" w:sz="4" w:space="0"/>
            </w:tcBorders>
            <w:shd w:val="clear" w:color="auto" w:fill="6C6F70"/>
          </w:tcPr>
          <w:p w:rsidRPr="00045BA4" w:rsidR="00045BA4" w:rsidP="00045BA4" w:rsidRDefault="00045BA4" w14:paraId="134D37E1" w14:textId="6FE88C22">
            <w:pPr>
              <w:pStyle w:val="TableHeaderLeft"/>
              <w:jc w:val="center"/>
              <w:rPr>
                <w:b/>
              </w:rPr>
            </w:pPr>
            <w:r w:rsidRPr="00045BA4">
              <w:rPr>
                <w:b/>
              </w:rPr>
              <w:t>Name of sensitivity approach 3</w:t>
            </w:r>
            <w:r w:rsidR="001F6B38">
              <w:rPr>
                <w:b/>
              </w:rPr>
              <w:br/>
            </w:r>
            <w:r w:rsidRPr="00045BA4">
              <w:rPr>
                <w:b/>
                <w:i/>
              </w:rPr>
              <w:t>p-</w:t>
            </w:r>
            <w:r w:rsidRPr="00045BA4">
              <w:rPr>
                <w:b/>
              </w:rPr>
              <w:t>value</w:t>
            </w:r>
          </w:p>
        </w:tc>
        <w:tc>
          <w:tcPr>
            <w:tcW w:w="446" w:type="pct"/>
            <w:tcBorders>
              <w:bottom w:val="single" w:color="auto" w:sz="4" w:space="0"/>
            </w:tcBorders>
            <w:shd w:val="clear" w:color="auto" w:fill="6C6F70"/>
          </w:tcPr>
          <w:p w:rsidRPr="00045BA4" w:rsidR="00045BA4" w:rsidP="00045BA4" w:rsidRDefault="00045BA4" w14:paraId="14656697" w14:textId="77777777">
            <w:pPr>
              <w:pStyle w:val="TableHeaderLeft"/>
              <w:jc w:val="center"/>
              <w:rPr>
                <w:b/>
              </w:rPr>
            </w:pPr>
            <w:r w:rsidRPr="00045BA4">
              <w:rPr>
                <w:b/>
              </w:rPr>
              <w:t xml:space="preserve">Name of sensitivity approach </w:t>
            </w:r>
            <w:r>
              <w:rPr>
                <w:b/>
              </w:rPr>
              <w:t>4</w:t>
            </w:r>
            <w:r w:rsidRPr="00045BA4">
              <w:rPr>
                <w:b/>
              </w:rPr>
              <w:t xml:space="preserve"> </w:t>
            </w:r>
            <w:r>
              <w:rPr>
                <w:b/>
              </w:rPr>
              <w:t>d</w:t>
            </w:r>
            <w:r w:rsidRPr="00045BA4">
              <w:rPr>
                <w:b/>
              </w:rPr>
              <w:t>iff</w:t>
            </w:r>
            <w:r>
              <w:rPr>
                <w:b/>
              </w:rPr>
              <w:t>erence</w:t>
            </w:r>
          </w:p>
        </w:tc>
        <w:tc>
          <w:tcPr>
            <w:tcW w:w="443" w:type="pct"/>
            <w:tcBorders>
              <w:bottom w:val="single" w:color="auto" w:sz="4" w:space="0"/>
            </w:tcBorders>
            <w:shd w:val="clear" w:color="auto" w:fill="6C6F70"/>
          </w:tcPr>
          <w:p w:rsidRPr="0007753F" w:rsidR="00045BA4" w:rsidP="00045BA4" w:rsidRDefault="00045BA4" w14:paraId="111D7D02" w14:textId="5B7810F2">
            <w:pPr>
              <w:pStyle w:val="TableHeaderLeft"/>
              <w:jc w:val="center"/>
              <w:rPr>
                <w:b/>
              </w:rPr>
            </w:pPr>
            <w:r w:rsidRPr="0007753F">
              <w:rPr>
                <w:b/>
              </w:rPr>
              <w:t>Name of sensitivity approach 4</w:t>
            </w:r>
            <w:r w:rsidR="001F6B38">
              <w:rPr>
                <w:b/>
              </w:rPr>
              <w:br/>
            </w:r>
            <w:r w:rsidRPr="0007753F">
              <w:rPr>
                <w:b/>
                <w:i/>
              </w:rPr>
              <w:t>p</w:t>
            </w:r>
            <w:r w:rsidRPr="0007753F">
              <w:rPr>
                <w:b/>
              </w:rPr>
              <w:t>-value</w:t>
            </w:r>
          </w:p>
        </w:tc>
      </w:tr>
      <w:tr w:rsidR="008B4E48" w:rsidTr="00693C11" w14:paraId="3B65BA3F" w14:textId="77777777">
        <w:trPr>
          <w:cantSplit/>
        </w:trPr>
        <w:tc>
          <w:tcPr>
            <w:tcW w:w="485" w:type="pct"/>
            <w:tcBorders>
              <w:top w:val="single" w:color="auto" w:sz="4" w:space="0"/>
              <w:bottom w:val="single" w:color="auto" w:sz="4" w:space="0"/>
            </w:tcBorders>
            <w:vAlign w:val="top"/>
          </w:tcPr>
          <w:p w:rsidR="00045BA4" w:rsidP="009D5F20" w:rsidRDefault="00045BA4" w14:paraId="57D5C3B0" w14:textId="77777777">
            <w:pPr>
              <w:pStyle w:val="TableText"/>
              <w:spacing w:before="120"/>
            </w:pPr>
            <w:r>
              <w:t>Behavioral Outcome 1</w:t>
            </w:r>
          </w:p>
        </w:tc>
        <w:tc>
          <w:tcPr>
            <w:tcW w:w="479" w:type="pct"/>
            <w:tcBorders>
              <w:top w:val="single" w:color="auto" w:sz="4" w:space="0"/>
              <w:bottom w:val="single" w:color="auto" w:sz="4" w:space="0"/>
            </w:tcBorders>
          </w:tcPr>
          <w:p w:rsidR="00045BA4" w:rsidP="009D5F20" w:rsidRDefault="00045BA4" w14:paraId="3EC11772" w14:textId="77777777">
            <w:pPr>
              <w:pStyle w:val="TableText"/>
              <w:spacing w:before="120" w:after="60"/>
            </w:pPr>
          </w:p>
        </w:tc>
        <w:tc>
          <w:tcPr>
            <w:tcW w:w="477" w:type="pct"/>
            <w:tcBorders>
              <w:top w:val="single" w:color="auto" w:sz="4" w:space="0"/>
              <w:bottom w:val="single" w:color="auto" w:sz="4" w:space="0"/>
            </w:tcBorders>
          </w:tcPr>
          <w:p w:rsidR="00045BA4" w:rsidP="009D5F20" w:rsidRDefault="00045BA4" w14:paraId="10AD4875" w14:textId="77777777">
            <w:pPr>
              <w:pStyle w:val="TableText"/>
              <w:spacing w:before="120" w:after="60"/>
            </w:pPr>
          </w:p>
        </w:tc>
        <w:tc>
          <w:tcPr>
            <w:tcW w:w="446" w:type="pct"/>
            <w:tcBorders>
              <w:top w:val="single" w:color="auto" w:sz="4" w:space="0"/>
              <w:bottom w:val="single" w:color="auto" w:sz="4" w:space="0"/>
            </w:tcBorders>
          </w:tcPr>
          <w:p w:rsidR="00045BA4" w:rsidP="009D5F20" w:rsidRDefault="00045BA4" w14:paraId="62C17463" w14:textId="77777777">
            <w:pPr>
              <w:pStyle w:val="TableText"/>
              <w:spacing w:before="120" w:after="60"/>
            </w:pPr>
          </w:p>
        </w:tc>
        <w:tc>
          <w:tcPr>
            <w:tcW w:w="444" w:type="pct"/>
            <w:tcBorders>
              <w:top w:val="single" w:color="auto" w:sz="4" w:space="0"/>
              <w:bottom w:val="single" w:color="auto" w:sz="4" w:space="0"/>
            </w:tcBorders>
            <w:vAlign w:val="top"/>
          </w:tcPr>
          <w:p w:rsidR="00045BA4" w:rsidP="009D5F20" w:rsidRDefault="00045BA4" w14:paraId="329AE989" w14:textId="77777777">
            <w:pPr>
              <w:pStyle w:val="TableText"/>
              <w:spacing w:before="120" w:after="60"/>
            </w:pPr>
          </w:p>
        </w:tc>
        <w:tc>
          <w:tcPr>
            <w:tcW w:w="446" w:type="pct"/>
            <w:tcBorders>
              <w:top w:val="single" w:color="auto" w:sz="4" w:space="0"/>
              <w:bottom w:val="single" w:color="auto" w:sz="4" w:space="0"/>
            </w:tcBorders>
            <w:vAlign w:val="top"/>
          </w:tcPr>
          <w:p w:rsidR="00045BA4" w:rsidP="009D5F20" w:rsidRDefault="00045BA4" w14:paraId="7BFDF200" w14:textId="77777777">
            <w:pPr>
              <w:pStyle w:val="TableText"/>
              <w:spacing w:before="120" w:after="60"/>
            </w:pPr>
          </w:p>
        </w:tc>
        <w:tc>
          <w:tcPr>
            <w:tcW w:w="444" w:type="pct"/>
            <w:tcBorders>
              <w:top w:val="single" w:color="auto" w:sz="4" w:space="0"/>
              <w:bottom w:val="single" w:color="auto" w:sz="4" w:space="0"/>
            </w:tcBorders>
          </w:tcPr>
          <w:p w:rsidR="00045BA4" w:rsidP="009D5F20" w:rsidRDefault="00045BA4" w14:paraId="5839E3E8" w14:textId="77777777">
            <w:pPr>
              <w:pStyle w:val="TableText"/>
              <w:spacing w:before="120" w:after="60"/>
            </w:pPr>
          </w:p>
        </w:tc>
        <w:tc>
          <w:tcPr>
            <w:tcW w:w="446" w:type="pct"/>
            <w:tcBorders>
              <w:top w:val="single" w:color="auto" w:sz="4" w:space="0"/>
              <w:bottom w:val="single" w:color="auto" w:sz="4" w:space="0"/>
            </w:tcBorders>
          </w:tcPr>
          <w:p w:rsidR="00045BA4" w:rsidP="009D5F20" w:rsidRDefault="00045BA4" w14:paraId="3FE92980" w14:textId="77777777">
            <w:pPr>
              <w:pStyle w:val="TableText"/>
              <w:spacing w:before="120" w:after="60"/>
            </w:pPr>
          </w:p>
        </w:tc>
        <w:tc>
          <w:tcPr>
            <w:tcW w:w="444" w:type="pct"/>
            <w:tcBorders>
              <w:top w:val="single" w:color="auto" w:sz="4" w:space="0"/>
              <w:bottom w:val="single" w:color="auto" w:sz="4" w:space="0"/>
            </w:tcBorders>
          </w:tcPr>
          <w:p w:rsidR="00045BA4" w:rsidP="009D5F20" w:rsidRDefault="00045BA4" w14:paraId="6EE9F4C1" w14:textId="77777777">
            <w:pPr>
              <w:pStyle w:val="TableText"/>
              <w:spacing w:before="120" w:after="60"/>
            </w:pPr>
          </w:p>
        </w:tc>
        <w:tc>
          <w:tcPr>
            <w:tcW w:w="446" w:type="pct"/>
            <w:tcBorders>
              <w:top w:val="single" w:color="auto" w:sz="4" w:space="0"/>
              <w:bottom w:val="single" w:color="auto" w:sz="4" w:space="0"/>
            </w:tcBorders>
          </w:tcPr>
          <w:p w:rsidR="00045BA4" w:rsidP="009D5F20" w:rsidRDefault="00045BA4" w14:paraId="205F877A" w14:textId="77777777">
            <w:pPr>
              <w:pStyle w:val="TableText"/>
              <w:spacing w:before="120" w:after="60"/>
            </w:pPr>
          </w:p>
        </w:tc>
        <w:tc>
          <w:tcPr>
            <w:tcW w:w="443" w:type="pct"/>
            <w:tcBorders>
              <w:top w:val="single" w:color="auto" w:sz="4" w:space="0"/>
              <w:bottom w:val="single" w:color="auto" w:sz="4" w:space="0"/>
            </w:tcBorders>
          </w:tcPr>
          <w:p w:rsidR="00045BA4" w:rsidP="009D5F20" w:rsidRDefault="00045BA4" w14:paraId="0BDD1470" w14:textId="77777777">
            <w:pPr>
              <w:pStyle w:val="TableText"/>
              <w:spacing w:before="120" w:after="60"/>
            </w:pPr>
          </w:p>
        </w:tc>
      </w:tr>
      <w:tr w:rsidR="008B4E48" w:rsidTr="00693C11" w14:paraId="06942B71" w14:textId="77777777">
        <w:trPr>
          <w:cantSplit/>
        </w:trPr>
        <w:tc>
          <w:tcPr>
            <w:tcW w:w="485" w:type="pct"/>
            <w:tcBorders>
              <w:top w:val="single" w:color="auto" w:sz="4" w:space="0"/>
              <w:bottom w:val="single" w:color="auto" w:sz="4" w:space="0"/>
            </w:tcBorders>
            <w:vAlign w:val="top"/>
          </w:tcPr>
          <w:p w:rsidR="00045BA4" w:rsidP="009D5F20" w:rsidRDefault="00045BA4" w14:paraId="48A6C725" w14:textId="77777777">
            <w:pPr>
              <w:pStyle w:val="TableText"/>
              <w:spacing w:before="120"/>
            </w:pPr>
            <w:r>
              <w:t>Behavioral Outcome 2</w:t>
            </w:r>
          </w:p>
        </w:tc>
        <w:tc>
          <w:tcPr>
            <w:tcW w:w="479" w:type="pct"/>
            <w:tcBorders>
              <w:top w:val="single" w:color="auto" w:sz="4" w:space="0"/>
              <w:bottom w:val="single" w:color="auto" w:sz="4" w:space="0"/>
            </w:tcBorders>
          </w:tcPr>
          <w:p w:rsidR="00045BA4" w:rsidP="009D5F20" w:rsidRDefault="00045BA4" w14:paraId="4132C27D" w14:textId="77777777">
            <w:pPr>
              <w:pStyle w:val="TableText"/>
              <w:spacing w:before="120" w:after="60"/>
            </w:pPr>
          </w:p>
        </w:tc>
        <w:tc>
          <w:tcPr>
            <w:tcW w:w="477" w:type="pct"/>
            <w:tcBorders>
              <w:top w:val="single" w:color="auto" w:sz="4" w:space="0"/>
              <w:bottom w:val="single" w:color="auto" w:sz="4" w:space="0"/>
            </w:tcBorders>
          </w:tcPr>
          <w:p w:rsidR="00045BA4" w:rsidP="009D5F20" w:rsidRDefault="00045BA4" w14:paraId="535C0C67" w14:textId="77777777">
            <w:pPr>
              <w:pStyle w:val="TableText"/>
              <w:spacing w:before="120" w:after="60"/>
            </w:pPr>
          </w:p>
        </w:tc>
        <w:tc>
          <w:tcPr>
            <w:tcW w:w="446" w:type="pct"/>
            <w:tcBorders>
              <w:top w:val="single" w:color="auto" w:sz="4" w:space="0"/>
              <w:bottom w:val="single" w:color="auto" w:sz="4" w:space="0"/>
            </w:tcBorders>
          </w:tcPr>
          <w:p w:rsidR="00045BA4" w:rsidP="009D5F20" w:rsidRDefault="00045BA4" w14:paraId="0D54A0D7" w14:textId="77777777">
            <w:pPr>
              <w:pStyle w:val="TableText"/>
              <w:spacing w:before="120" w:after="60"/>
            </w:pPr>
          </w:p>
        </w:tc>
        <w:tc>
          <w:tcPr>
            <w:tcW w:w="444" w:type="pct"/>
            <w:tcBorders>
              <w:top w:val="single" w:color="auto" w:sz="4" w:space="0"/>
              <w:bottom w:val="single" w:color="auto" w:sz="4" w:space="0"/>
            </w:tcBorders>
            <w:vAlign w:val="top"/>
          </w:tcPr>
          <w:p w:rsidR="00045BA4" w:rsidP="009D5F20" w:rsidRDefault="00045BA4" w14:paraId="02AB0E48" w14:textId="77777777">
            <w:pPr>
              <w:pStyle w:val="TableText"/>
              <w:spacing w:before="120" w:after="60"/>
            </w:pPr>
          </w:p>
        </w:tc>
        <w:tc>
          <w:tcPr>
            <w:tcW w:w="446" w:type="pct"/>
            <w:tcBorders>
              <w:top w:val="single" w:color="auto" w:sz="4" w:space="0"/>
              <w:bottom w:val="single" w:color="auto" w:sz="4" w:space="0"/>
            </w:tcBorders>
            <w:vAlign w:val="top"/>
          </w:tcPr>
          <w:p w:rsidR="00045BA4" w:rsidP="009D5F20" w:rsidRDefault="00045BA4" w14:paraId="774FA024" w14:textId="77777777">
            <w:pPr>
              <w:pStyle w:val="TableText"/>
              <w:spacing w:before="120" w:after="60"/>
            </w:pPr>
          </w:p>
        </w:tc>
        <w:tc>
          <w:tcPr>
            <w:tcW w:w="444" w:type="pct"/>
            <w:tcBorders>
              <w:top w:val="single" w:color="auto" w:sz="4" w:space="0"/>
              <w:bottom w:val="single" w:color="auto" w:sz="4" w:space="0"/>
            </w:tcBorders>
          </w:tcPr>
          <w:p w:rsidRPr="00FF5D8D" w:rsidR="00045BA4" w:rsidP="009D5F20" w:rsidRDefault="00045BA4" w14:paraId="44BF89EE" w14:textId="77777777">
            <w:pPr>
              <w:pStyle w:val="TableText"/>
              <w:spacing w:before="120" w:after="60"/>
            </w:pPr>
          </w:p>
        </w:tc>
        <w:tc>
          <w:tcPr>
            <w:tcW w:w="446" w:type="pct"/>
            <w:tcBorders>
              <w:top w:val="single" w:color="auto" w:sz="4" w:space="0"/>
              <w:bottom w:val="single" w:color="auto" w:sz="4" w:space="0"/>
            </w:tcBorders>
          </w:tcPr>
          <w:p w:rsidRPr="00FF5D8D" w:rsidR="00045BA4" w:rsidP="009D5F20" w:rsidRDefault="00045BA4" w14:paraId="031B3BD1" w14:textId="77777777">
            <w:pPr>
              <w:pStyle w:val="TableText"/>
              <w:spacing w:before="120" w:after="60"/>
            </w:pPr>
          </w:p>
        </w:tc>
        <w:tc>
          <w:tcPr>
            <w:tcW w:w="444" w:type="pct"/>
            <w:tcBorders>
              <w:top w:val="single" w:color="auto" w:sz="4" w:space="0"/>
              <w:bottom w:val="single" w:color="auto" w:sz="4" w:space="0"/>
            </w:tcBorders>
          </w:tcPr>
          <w:p w:rsidRPr="00FF5D8D" w:rsidR="00045BA4" w:rsidP="009D5F20" w:rsidRDefault="00045BA4" w14:paraId="46D277EC" w14:textId="77777777">
            <w:pPr>
              <w:pStyle w:val="TableText"/>
              <w:spacing w:before="120" w:after="60"/>
            </w:pPr>
          </w:p>
        </w:tc>
        <w:tc>
          <w:tcPr>
            <w:tcW w:w="446" w:type="pct"/>
            <w:tcBorders>
              <w:top w:val="single" w:color="auto" w:sz="4" w:space="0"/>
              <w:bottom w:val="single" w:color="auto" w:sz="4" w:space="0"/>
            </w:tcBorders>
          </w:tcPr>
          <w:p w:rsidRPr="00FF5D8D" w:rsidR="00045BA4" w:rsidP="009D5F20" w:rsidRDefault="00045BA4" w14:paraId="134F7F04" w14:textId="77777777">
            <w:pPr>
              <w:pStyle w:val="TableText"/>
              <w:spacing w:before="120" w:after="60"/>
            </w:pPr>
          </w:p>
        </w:tc>
        <w:tc>
          <w:tcPr>
            <w:tcW w:w="443" w:type="pct"/>
            <w:tcBorders>
              <w:top w:val="single" w:color="auto" w:sz="4" w:space="0"/>
              <w:bottom w:val="single" w:color="auto" w:sz="4" w:space="0"/>
            </w:tcBorders>
          </w:tcPr>
          <w:p w:rsidRPr="00FF5D8D" w:rsidR="00045BA4" w:rsidP="009D5F20" w:rsidRDefault="00045BA4" w14:paraId="6BC8849B" w14:textId="77777777">
            <w:pPr>
              <w:pStyle w:val="TableText"/>
              <w:spacing w:before="120" w:after="60"/>
            </w:pPr>
          </w:p>
        </w:tc>
      </w:tr>
      <w:tr w:rsidR="008B4E48" w:rsidTr="00693C11" w14:paraId="671E0AAA" w14:textId="77777777">
        <w:trPr>
          <w:cantSplit/>
        </w:trPr>
        <w:tc>
          <w:tcPr>
            <w:tcW w:w="485" w:type="pct"/>
            <w:tcBorders>
              <w:top w:val="single" w:color="auto" w:sz="4" w:space="0"/>
              <w:bottom w:val="single" w:color="auto" w:sz="4" w:space="0"/>
            </w:tcBorders>
            <w:vAlign w:val="top"/>
          </w:tcPr>
          <w:p w:rsidR="00045BA4" w:rsidP="0036569A" w:rsidRDefault="0036569A" w14:paraId="7D534EB6" w14:textId="0270FAB9">
            <w:pPr>
              <w:pStyle w:val="TableText"/>
              <w:spacing w:before="120"/>
            </w:pPr>
            <w:r>
              <w:t>Non-b</w:t>
            </w:r>
            <w:r w:rsidR="00045BA4">
              <w:t xml:space="preserve">ehavioral Outcome </w:t>
            </w:r>
            <w:r>
              <w:t>1</w:t>
            </w:r>
          </w:p>
        </w:tc>
        <w:tc>
          <w:tcPr>
            <w:tcW w:w="479" w:type="pct"/>
            <w:tcBorders>
              <w:top w:val="single" w:color="auto" w:sz="4" w:space="0"/>
              <w:bottom w:val="single" w:color="auto" w:sz="4" w:space="0"/>
            </w:tcBorders>
          </w:tcPr>
          <w:p w:rsidR="00045BA4" w:rsidP="009D5F20" w:rsidRDefault="00045BA4" w14:paraId="7FFF92F3" w14:textId="77777777">
            <w:pPr>
              <w:pStyle w:val="TableText"/>
              <w:spacing w:before="120" w:after="60"/>
            </w:pPr>
          </w:p>
        </w:tc>
        <w:tc>
          <w:tcPr>
            <w:tcW w:w="477" w:type="pct"/>
            <w:tcBorders>
              <w:top w:val="single" w:color="auto" w:sz="4" w:space="0"/>
              <w:bottom w:val="single" w:color="auto" w:sz="4" w:space="0"/>
            </w:tcBorders>
          </w:tcPr>
          <w:p w:rsidR="00045BA4" w:rsidP="009D5F20" w:rsidRDefault="00045BA4" w14:paraId="0AB577C8" w14:textId="77777777">
            <w:pPr>
              <w:pStyle w:val="TableText"/>
              <w:spacing w:before="120" w:after="60"/>
            </w:pPr>
          </w:p>
        </w:tc>
        <w:tc>
          <w:tcPr>
            <w:tcW w:w="446" w:type="pct"/>
            <w:tcBorders>
              <w:top w:val="single" w:color="auto" w:sz="4" w:space="0"/>
              <w:bottom w:val="single" w:color="auto" w:sz="4" w:space="0"/>
            </w:tcBorders>
          </w:tcPr>
          <w:p w:rsidR="00045BA4" w:rsidP="009D5F20" w:rsidRDefault="00045BA4" w14:paraId="6EC0DEBD" w14:textId="77777777">
            <w:pPr>
              <w:pStyle w:val="TableText"/>
              <w:spacing w:before="120" w:after="60"/>
            </w:pPr>
          </w:p>
        </w:tc>
        <w:tc>
          <w:tcPr>
            <w:tcW w:w="444" w:type="pct"/>
            <w:tcBorders>
              <w:top w:val="single" w:color="auto" w:sz="4" w:space="0"/>
              <w:bottom w:val="single" w:color="auto" w:sz="4" w:space="0"/>
            </w:tcBorders>
            <w:vAlign w:val="top"/>
          </w:tcPr>
          <w:p w:rsidR="00045BA4" w:rsidP="009D5F20" w:rsidRDefault="00045BA4" w14:paraId="782DE381" w14:textId="77777777">
            <w:pPr>
              <w:pStyle w:val="TableText"/>
              <w:spacing w:before="120" w:after="60"/>
            </w:pPr>
          </w:p>
        </w:tc>
        <w:tc>
          <w:tcPr>
            <w:tcW w:w="446" w:type="pct"/>
            <w:tcBorders>
              <w:top w:val="single" w:color="auto" w:sz="4" w:space="0"/>
              <w:bottom w:val="single" w:color="auto" w:sz="4" w:space="0"/>
            </w:tcBorders>
            <w:vAlign w:val="top"/>
          </w:tcPr>
          <w:p w:rsidR="00045BA4" w:rsidP="009D5F20" w:rsidRDefault="00045BA4" w14:paraId="137DCCF8" w14:textId="77777777">
            <w:pPr>
              <w:pStyle w:val="TableText"/>
              <w:spacing w:before="120" w:after="60"/>
            </w:pPr>
          </w:p>
        </w:tc>
        <w:tc>
          <w:tcPr>
            <w:tcW w:w="444" w:type="pct"/>
            <w:tcBorders>
              <w:top w:val="single" w:color="auto" w:sz="4" w:space="0"/>
              <w:bottom w:val="single" w:color="auto" w:sz="4" w:space="0"/>
            </w:tcBorders>
          </w:tcPr>
          <w:p w:rsidR="00045BA4" w:rsidP="009D5F20" w:rsidRDefault="00045BA4" w14:paraId="5C2CF85F" w14:textId="77777777">
            <w:pPr>
              <w:pStyle w:val="TableText"/>
              <w:spacing w:before="120" w:after="60"/>
            </w:pPr>
          </w:p>
        </w:tc>
        <w:tc>
          <w:tcPr>
            <w:tcW w:w="446" w:type="pct"/>
            <w:tcBorders>
              <w:top w:val="single" w:color="auto" w:sz="4" w:space="0"/>
              <w:bottom w:val="single" w:color="auto" w:sz="4" w:space="0"/>
            </w:tcBorders>
          </w:tcPr>
          <w:p w:rsidR="00045BA4" w:rsidP="009D5F20" w:rsidRDefault="00045BA4" w14:paraId="444129C8" w14:textId="77777777">
            <w:pPr>
              <w:pStyle w:val="TableText"/>
              <w:spacing w:before="120" w:after="60"/>
            </w:pPr>
          </w:p>
        </w:tc>
        <w:tc>
          <w:tcPr>
            <w:tcW w:w="444" w:type="pct"/>
            <w:tcBorders>
              <w:top w:val="single" w:color="auto" w:sz="4" w:space="0"/>
              <w:bottom w:val="single" w:color="auto" w:sz="4" w:space="0"/>
            </w:tcBorders>
          </w:tcPr>
          <w:p w:rsidR="00045BA4" w:rsidP="009D5F20" w:rsidRDefault="00045BA4" w14:paraId="12ECAC42" w14:textId="77777777">
            <w:pPr>
              <w:pStyle w:val="TableText"/>
              <w:spacing w:before="120" w:after="60"/>
            </w:pPr>
          </w:p>
        </w:tc>
        <w:tc>
          <w:tcPr>
            <w:tcW w:w="446" w:type="pct"/>
            <w:tcBorders>
              <w:top w:val="single" w:color="auto" w:sz="4" w:space="0"/>
              <w:bottom w:val="single" w:color="auto" w:sz="4" w:space="0"/>
            </w:tcBorders>
          </w:tcPr>
          <w:p w:rsidR="00045BA4" w:rsidP="009D5F20" w:rsidRDefault="00045BA4" w14:paraId="1C992836" w14:textId="77777777">
            <w:pPr>
              <w:pStyle w:val="TableText"/>
              <w:spacing w:before="120" w:after="60"/>
            </w:pPr>
          </w:p>
        </w:tc>
        <w:tc>
          <w:tcPr>
            <w:tcW w:w="443" w:type="pct"/>
            <w:tcBorders>
              <w:top w:val="single" w:color="auto" w:sz="4" w:space="0"/>
              <w:bottom w:val="single" w:color="auto" w:sz="4" w:space="0"/>
            </w:tcBorders>
          </w:tcPr>
          <w:p w:rsidR="00045BA4" w:rsidP="009D5F20" w:rsidRDefault="00045BA4" w14:paraId="3AA856FD" w14:textId="77777777">
            <w:pPr>
              <w:pStyle w:val="TableText"/>
              <w:spacing w:before="120" w:after="60"/>
            </w:pPr>
          </w:p>
        </w:tc>
      </w:tr>
      <w:tr w:rsidR="008B4E48" w:rsidTr="00693C11" w14:paraId="0A430CD3" w14:textId="77777777">
        <w:trPr>
          <w:cantSplit/>
        </w:trPr>
        <w:tc>
          <w:tcPr>
            <w:tcW w:w="485" w:type="pct"/>
            <w:tcBorders>
              <w:top w:val="single" w:color="auto" w:sz="4" w:space="0"/>
              <w:bottom w:val="single" w:color="auto" w:sz="4" w:space="0"/>
            </w:tcBorders>
            <w:vAlign w:val="top"/>
          </w:tcPr>
          <w:p w:rsidR="00045BA4" w:rsidP="0036569A" w:rsidRDefault="0036569A" w14:paraId="068C0509" w14:textId="4F8F6EFE">
            <w:pPr>
              <w:pStyle w:val="TableText"/>
              <w:spacing w:before="120"/>
            </w:pPr>
            <w:r>
              <w:t>Non-b</w:t>
            </w:r>
            <w:r w:rsidR="00045BA4">
              <w:t xml:space="preserve">ehavioral Outcome </w:t>
            </w:r>
            <w:r>
              <w:t>2</w:t>
            </w:r>
          </w:p>
        </w:tc>
        <w:tc>
          <w:tcPr>
            <w:tcW w:w="479" w:type="pct"/>
            <w:tcBorders>
              <w:top w:val="single" w:color="auto" w:sz="4" w:space="0"/>
              <w:bottom w:val="single" w:color="auto" w:sz="4" w:space="0"/>
            </w:tcBorders>
          </w:tcPr>
          <w:p w:rsidR="00045BA4" w:rsidP="009D5F20" w:rsidRDefault="00045BA4" w14:paraId="44A9E59D" w14:textId="77777777">
            <w:pPr>
              <w:pStyle w:val="TableText"/>
              <w:spacing w:before="120" w:after="60"/>
            </w:pPr>
          </w:p>
        </w:tc>
        <w:tc>
          <w:tcPr>
            <w:tcW w:w="477" w:type="pct"/>
            <w:tcBorders>
              <w:top w:val="single" w:color="auto" w:sz="4" w:space="0"/>
              <w:bottom w:val="single" w:color="auto" w:sz="4" w:space="0"/>
            </w:tcBorders>
          </w:tcPr>
          <w:p w:rsidR="00045BA4" w:rsidP="009D5F20" w:rsidRDefault="00045BA4" w14:paraId="44DA8C7B" w14:textId="77777777">
            <w:pPr>
              <w:pStyle w:val="TableText"/>
              <w:spacing w:before="120" w:after="60"/>
            </w:pPr>
          </w:p>
        </w:tc>
        <w:tc>
          <w:tcPr>
            <w:tcW w:w="446" w:type="pct"/>
            <w:tcBorders>
              <w:top w:val="single" w:color="auto" w:sz="4" w:space="0"/>
              <w:bottom w:val="single" w:color="auto" w:sz="4" w:space="0"/>
            </w:tcBorders>
          </w:tcPr>
          <w:p w:rsidR="00045BA4" w:rsidP="009D5F20" w:rsidRDefault="00045BA4" w14:paraId="0F4C195D" w14:textId="77777777">
            <w:pPr>
              <w:pStyle w:val="TableText"/>
              <w:spacing w:before="120" w:after="60"/>
            </w:pPr>
          </w:p>
        </w:tc>
        <w:tc>
          <w:tcPr>
            <w:tcW w:w="444" w:type="pct"/>
            <w:tcBorders>
              <w:top w:val="single" w:color="auto" w:sz="4" w:space="0"/>
              <w:bottom w:val="single" w:color="auto" w:sz="4" w:space="0"/>
            </w:tcBorders>
            <w:vAlign w:val="top"/>
          </w:tcPr>
          <w:p w:rsidR="00045BA4" w:rsidP="009D5F20" w:rsidRDefault="00045BA4" w14:paraId="7575AD9E" w14:textId="77777777">
            <w:pPr>
              <w:pStyle w:val="TableText"/>
              <w:spacing w:before="120" w:after="60"/>
            </w:pPr>
          </w:p>
        </w:tc>
        <w:tc>
          <w:tcPr>
            <w:tcW w:w="446" w:type="pct"/>
            <w:tcBorders>
              <w:top w:val="single" w:color="auto" w:sz="4" w:space="0"/>
              <w:bottom w:val="single" w:color="auto" w:sz="4" w:space="0"/>
            </w:tcBorders>
            <w:vAlign w:val="top"/>
          </w:tcPr>
          <w:p w:rsidR="00045BA4" w:rsidP="009D5F20" w:rsidRDefault="00045BA4" w14:paraId="3E928660" w14:textId="77777777">
            <w:pPr>
              <w:pStyle w:val="TableText"/>
              <w:spacing w:before="120" w:after="60"/>
            </w:pPr>
          </w:p>
        </w:tc>
        <w:tc>
          <w:tcPr>
            <w:tcW w:w="444" w:type="pct"/>
            <w:tcBorders>
              <w:top w:val="single" w:color="auto" w:sz="4" w:space="0"/>
              <w:bottom w:val="single" w:color="auto" w:sz="4" w:space="0"/>
            </w:tcBorders>
          </w:tcPr>
          <w:p w:rsidR="00045BA4" w:rsidP="009D5F20" w:rsidRDefault="00045BA4" w14:paraId="1639F402" w14:textId="77777777">
            <w:pPr>
              <w:pStyle w:val="TableText"/>
              <w:spacing w:before="120" w:after="60"/>
            </w:pPr>
          </w:p>
        </w:tc>
        <w:tc>
          <w:tcPr>
            <w:tcW w:w="446" w:type="pct"/>
            <w:tcBorders>
              <w:top w:val="single" w:color="auto" w:sz="4" w:space="0"/>
              <w:bottom w:val="single" w:color="auto" w:sz="4" w:space="0"/>
            </w:tcBorders>
          </w:tcPr>
          <w:p w:rsidR="00045BA4" w:rsidP="009D5F20" w:rsidRDefault="00045BA4" w14:paraId="4852B01E" w14:textId="77777777">
            <w:pPr>
              <w:pStyle w:val="TableText"/>
              <w:spacing w:before="120" w:after="60"/>
            </w:pPr>
          </w:p>
        </w:tc>
        <w:tc>
          <w:tcPr>
            <w:tcW w:w="444" w:type="pct"/>
            <w:tcBorders>
              <w:top w:val="single" w:color="auto" w:sz="4" w:space="0"/>
              <w:bottom w:val="single" w:color="auto" w:sz="4" w:space="0"/>
            </w:tcBorders>
          </w:tcPr>
          <w:p w:rsidR="00045BA4" w:rsidP="009D5F20" w:rsidRDefault="00045BA4" w14:paraId="273B3C00" w14:textId="77777777">
            <w:pPr>
              <w:pStyle w:val="TableText"/>
              <w:spacing w:before="120" w:after="60"/>
            </w:pPr>
          </w:p>
        </w:tc>
        <w:tc>
          <w:tcPr>
            <w:tcW w:w="446" w:type="pct"/>
            <w:tcBorders>
              <w:top w:val="single" w:color="auto" w:sz="4" w:space="0"/>
              <w:bottom w:val="single" w:color="auto" w:sz="4" w:space="0"/>
            </w:tcBorders>
          </w:tcPr>
          <w:p w:rsidR="00045BA4" w:rsidP="009D5F20" w:rsidRDefault="00045BA4" w14:paraId="2679A252" w14:textId="77777777">
            <w:pPr>
              <w:pStyle w:val="TableText"/>
              <w:spacing w:before="120" w:after="60"/>
            </w:pPr>
          </w:p>
        </w:tc>
        <w:tc>
          <w:tcPr>
            <w:tcW w:w="443" w:type="pct"/>
            <w:tcBorders>
              <w:top w:val="single" w:color="auto" w:sz="4" w:space="0"/>
              <w:bottom w:val="single" w:color="auto" w:sz="4" w:space="0"/>
            </w:tcBorders>
          </w:tcPr>
          <w:p w:rsidR="00045BA4" w:rsidP="009D5F20" w:rsidRDefault="00045BA4" w14:paraId="2354E0DC" w14:textId="77777777">
            <w:pPr>
              <w:pStyle w:val="TableText"/>
              <w:spacing w:before="120" w:after="60"/>
            </w:pPr>
          </w:p>
        </w:tc>
      </w:tr>
    </w:tbl>
    <w:p w:rsidR="008B4E48" w:rsidP="008B4E48" w:rsidRDefault="008B4E48" w14:paraId="494FB745" w14:textId="02AB82B2">
      <w:pPr>
        <w:pStyle w:val="TableSourceCaption"/>
        <w:spacing w:before="120"/>
      </w:pPr>
      <w:r>
        <w:t>Source:</w:t>
      </w:r>
      <w:r>
        <w:tab/>
        <w:t xml:space="preserve">[Name for the Data Collection, Date. </w:t>
      </w:r>
      <w:r w:rsidR="001375C5">
        <w:t xml:space="preserve">For example, </w:t>
      </w:r>
      <w:r>
        <w:rPr>
          <w:i/>
        </w:rPr>
        <w:t xml:space="preserve">Follow-up surveys administered six to eight months after the program. </w:t>
      </w:r>
      <w:r>
        <w:t xml:space="preserve">] </w:t>
      </w:r>
    </w:p>
    <w:p w:rsidR="008B4E48" w:rsidP="008B4E48" w:rsidRDefault="008B4E48" w14:paraId="1236A9E3" w14:textId="6C0AC144">
      <w:pPr>
        <w:pStyle w:val="TableSignificanceCaption"/>
      </w:pPr>
      <w:r>
        <w:t xml:space="preserve">Notes: </w:t>
      </w:r>
      <w:r>
        <w:tab/>
        <w:t xml:space="preserve">[Anything to note about the analysis. </w:t>
      </w:r>
      <w:r>
        <w:rPr>
          <w:i/>
        </w:rPr>
        <w:t>See Table III.</w:t>
      </w:r>
      <w:r w:rsidR="00116582">
        <w:rPr>
          <w:i/>
        </w:rPr>
        <w:t>2</w:t>
      </w:r>
      <w:r>
        <w:rPr>
          <w:i/>
        </w:rPr>
        <w:t xml:space="preserve"> for a more detailed descrip</w:t>
      </w:r>
      <w:r w:rsidR="000F6206">
        <w:rPr>
          <w:i/>
        </w:rPr>
        <w:t>tion of each measure and Section</w:t>
      </w:r>
      <w:r>
        <w:rPr>
          <w:i/>
        </w:rPr>
        <w:t xml:space="preserve"> III for a description of the impact estimation methods.</w:t>
      </w:r>
      <w:r>
        <w:t xml:space="preserve">] </w:t>
      </w:r>
    </w:p>
    <w:sectPr w:rsidR="008B4E48" w:rsidSect="005B713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C70BF3" w14:textId="77777777" w:rsidR="00502595" w:rsidRDefault="00502595" w:rsidP="00ED7842">
      <w:pPr>
        <w:spacing w:after="0"/>
      </w:pPr>
      <w:r>
        <w:separator/>
      </w:r>
    </w:p>
  </w:endnote>
  <w:endnote w:type="continuationSeparator" w:id="0">
    <w:p w14:paraId="3F33B60E" w14:textId="77777777" w:rsidR="00502595" w:rsidRDefault="00502595" w:rsidP="00ED784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ucida Sans">
    <w:altName w:val="Lucida Sans"/>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F535E" w14:textId="17BEBC27" w:rsidR="00502595" w:rsidRDefault="00502595" w:rsidP="00C10C63">
    <w:pPr>
      <w:pStyle w:val="Footer"/>
      <w:jc w:val="center"/>
    </w:pPr>
    <w:r>
      <w:fldChar w:fldCharType="begin"/>
    </w:r>
    <w:r>
      <w:instrText xml:space="preserve"> PAGE   \* MERGEFORMAT </w:instrText>
    </w:r>
    <w:r>
      <w:fldChar w:fldCharType="separate"/>
    </w:r>
    <w:r>
      <w:rPr>
        <w:noProof/>
      </w:rPr>
      <w:t>14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3C7253" w14:textId="77777777" w:rsidR="00502595" w:rsidRDefault="00502595" w:rsidP="00ED7842">
      <w:pPr>
        <w:spacing w:after="0"/>
      </w:pPr>
      <w:r>
        <w:separator/>
      </w:r>
    </w:p>
  </w:footnote>
  <w:footnote w:type="continuationSeparator" w:id="0">
    <w:p w14:paraId="4F6A56D7" w14:textId="77777777" w:rsidR="00502595" w:rsidRDefault="00502595" w:rsidP="00ED784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F9697E"/>
    <w:multiLevelType w:val="hybridMultilevel"/>
    <w:tmpl w:val="21F87F36"/>
    <w:lvl w:ilvl="0" w:tplc="62F00942">
      <w:start w:val="1"/>
      <w:numFmt w:val="bullet"/>
      <w:pStyle w:val="SidebarListBullet"/>
      <w:lvlText w:val=""/>
      <w:lvlJc w:val="left"/>
      <w:pPr>
        <w:ind w:left="720" w:hanging="360"/>
      </w:pPr>
      <w:rPr>
        <w:rFonts w:ascii="Symbol" w:hAnsi="Symbol" w:hint="default"/>
        <w:u w:color="ED7D31"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581CA6"/>
    <w:multiLevelType w:val="hybridMultilevel"/>
    <w:tmpl w:val="7F487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7B4693"/>
    <w:multiLevelType w:val="hybridMultilevel"/>
    <w:tmpl w:val="8708B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981"/>
    <w:rsid w:val="00005767"/>
    <w:rsid w:val="00014164"/>
    <w:rsid w:val="00015BAD"/>
    <w:rsid w:val="00020BAD"/>
    <w:rsid w:val="00040F83"/>
    <w:rsid w:val="000435E3"/>
    <w:rsid w:val="00045BA4"/>
    <w:rsid w:val="00056D4A"/>
    <w:rsid w:val="000574B6"/>
    <w:rsid w:val="0007111F"/>
    <w:rsid w:val="000739BC"/>
    <w:rsid w:val="000765F6"/>
    <w:rsid w:val="0007753F"/>
    <w:rsid w:val="0008523C"/>
    <w:rsid w:val="00093981"/>
    <w:rsid w:val="000C48B6"/>
    <w:rsid w:val="000D76BE"/>
    <w:rsid w:val="000F489B"/>
    <w:rsid w:val="000F6206"/>
    <w:rsid w:val="00102A01"/>
    <w:rsid w:val="00104F18"/>
    <w:rsid w:val="00107650"/>
    <w:rsid w:val="00116582"/>
    <w:rsid w:val="00126BD0"/>
    <w:rsid w:val="0013245D"/>
    <w:rsid w:val="001375C5"/>
    <w:rsid w:val="0014406C"/>
    <w:rsid w:val="00146FCF"/>
    <w:rsid w:val="0016398E"/>
    <w:rsid w:val="00172B4F"/>
    <w:rsid w:val="00191B6C"/>
    <w:rsid w:val="00193023"/>
    <w:rsid w:val="00196498"/>
    <w:rsid w:val="001D505D"/>
    <w:rsid w:val="001F590B"/>
    <w:rsid w:val="001F6B38"/>
    <w:rsid w:val="00202F58"/>
    <w:rsid w:val="00210058"/>
    <w:rsid w:val="00211803"/>
    <w:rsid w:val="0023292D"/>
    <w:rsid w:val="00236E60"/>
    <w:rsid w:val="0024297A"/>
    <w:rsid w:val="002458EA"/>
    <w:rsid w:val="00247C9C"/>
    <w:rsid w:val="002502DA"/>
    <w:rsid w:val="002733AB"/>
    <w:rsid w:val="00277A3B"/>
    <w:rsid w:val="002A0CCD"/>
    <w:rsid w:val="002B2208"/>
    <w:rsid w:val="002B2528"/>
    <w:rsid w:val="002B4F99"/>
    <w:rsid w:val="002B5195"/>
    <w:rsid w:val="002E6ECF"/>
    <w:rsid w:val="002F253C"/>
    <w:rsid w:val="00304EEE"/>
    <w:rsid w:val="003077D0"/>
    <w:rsid w:val="0032175F"/>
    <w:rsid w:val="0032526B"/>
    <w:rsid w:val="00325756"/>
    <w:rsid w:val="00325B05"/>
    <w:rsid w:val="00335462"/>
    <w:rsid w:val="00345359"/>
    <w:rsid w:val="0036569A"/>
    <w:rsid w:val="0036605F"/>
    <w:rsid w:val="00384FC4"/>
    <w:rsid w:val="003A560E"/>
    <w:rsid w:val="003C136B"/>
    <w:rsid w:val="003D6282"/>
    <w:rsid w:val="00401A4A"/>
    <w:rsid w:val="00425B3C"/>
    <w:rsid w:val="004362EF"/>
    <w:rsid w:val="00452797"/>
    <w:rsid w:val="004536AD"/>
    <w:rsid w:val="00454B33"/>
    <w:rsid w:val="0046133B"/>
    <w:rsid w:val="00465522"/>
    <w:rsid w:val="004753F2"/>
    <w:rsid w:val="00492323"/>
    <w:rsid w:val="004A1B75"/>
    <w:rsid w:val="004D2797"/>
    <w:rsid w:val="004D315A"/>
    <w:rsid w:val="004D5493"/>
    <w:rsid w:val="004E1F9A"/>
    <w:rsid w:val="004E4AD3"/>
    <w:rsid w:val="004F10A8"/>
    <w:rsid w:val="004F32E3"/>
    <w:rsid w:val="004F7DFA"/>
    <w:rsid w:val="005004C7"/>
    <w:rsid w:val="00501CC8"/>
    <w:rsid w:val="00502595"/>
    <w:rsid w:val="005062A0"/>
    <w:rsid w:val="00524CD2"/>
    <w:rsid w:val="00527CD9"/>
    <w:rsid w:val="00581CB3"/>
    <w:rsid w:val="00586A75"/>
    <w:rsid w:val="005B7130"/>
    <w:rsid w:val="005E74F3"/>
    <w:rsid w:val="005F0873"/>
    <w:rsid w:val="00600CC2"/>
    <w:rsid w:val="00607094"/>
    <w:rsid w:val="00626030"/>
    <w:rsid w:val="0063048A"/>
    <w:rsid w:val="006561DB"/>
    <w:rsid w:val="006620C4"/>
    <w:rsid w:val="0066265E"/>
    <w:rsid w:val="006672CE"/>
    <w:rsid w:val="00671469"/>
    <w:rsid w:val="0067700E"/>
    <w:rsid w:val="00693C11"/>
    <w:rsid w:val="006B6AC8"/>
    <w:rsid w:val="006D7929"/>
    <w:rsid w:val="006F564C"/>
    <w:rsid w:val="006F7962"/>
    <w:rsid w:val="00704A64"/>
    <w:rsid w:val="00705186"/>
    <w:rsid w:val="00771D5C"/>
    <w:rsid w:val="007A62B4"/>
    <w:rsid w:val="007D295B"/>
    <w:rsid w:val="007E5985"/>
    <w:rsid w:val="00833F23"/>
    <w:rsid w:val="00840994"/>
    <w:rsid w:val="00866D01"/>
    <w:rsid w:val="00871AE4"/>
    <w:rsid w:val="00896698"/>
    <w:rsid w:val="008B4E48"/>
    <w:rsid w:val="008D09D7"/>
    <w:rsid w:val="008D2F1B"/>
    <w:rsid w:val="008E2DE9"/>
    <w:rsid w:val="008E43DC"/>
    <w:rsid w:val="00910659"/>
    <w:rsid w:val="0092224C"/>
    <w:rsid w:val="00933657"/>
    <w:rsid w:val="009576FC"/>
    <w:rsid w:val="00994489"/>
    <w:rsid w:val="00995B19"/>
    <w:rsid w:val="009C31F8"/>
    <w:rsid w:val="009D5F20"/>
    <w:rsid w:val="00A26560"/>
    <w:rsid w:val="00A41F37"/>
    <w:rsid w:val="00A44300"/>
    <w:rsid w:val="00A51A0D"/>
    <w:rsid w:val="00A80476"/>
    <w:rsid w:val="00A97F69"/>
    <w:rsid w:val="00AD7B8B"/>
    <w:rsid w:val="00AF0079"/>
    <w:rsid w:val="00AF2884"/>
    <w:rsid w:val="00B02F9B"/>
    <w:rsid w:val="00B05E07"/>
    <w:rsid w:val="00B06A91"/>
    <w:rsid w:val="00B2670C"/>
    <w:rsid w:val="00B3290A"/>
    <w:rsid w:val="00B45441"/>
    <w:rsid w:val="00B811CF"/>
    <w:rsid w:val="00B94940"/>
    <w:rsid w:val="00BA1C10"/>
    <w:rsid w:val="00BA429F"/>
    <w:rsid w:val="00BB2A6D"/>
    <w:rsid w:val="00BB3B44"/>
    <w:rsid w:val="00BB6533"/>
    <w:rsid w:val="00BC2179"/>
    <w:rsid w:val="00BC3621"/>
    <w:rsid w:val="00BE41BD"/>
    <w:rsid w:val="00BF3881"/>
    <w:rsid w:val="00BF6546"/>
    <w:rsid w:val="00C044D2"/>
    <w:rsid w:val="00C10C63"/>
    <w:rsid w:val="00C20024"/>
    <w:rsid w:val="00C22AC0"/>
    <w:rsid w:val="00C274CA"/>
    <w:rsid w:val="00C41EAA"/>
    <w:rsid w:val="00C44318"/>
    <w:rsid w:val="00C87326"/>
    <w:rsid w:val="00C95C5F"/>
    <w:rsid w:val="00CB1E2F"/>
    <w:rsid w:val="00CB7F27"/>
    <w:rsid w:val="00CC515D"/>
    <w:rsid w:val="00CE010D"/>
    <w:rsid w:val="00CF3DD9"/>
    <w:rsid w:val="00CF56E1"/>
    <w:rsid w:val="00D023DD"/>
    <w:rsid w:val="00D44928"/>
    <w:rsid w:val="00D52FF0"/>
    <w:rsid w:val="00D6047F"/>
    <w:rsid w:val="00D72793"/>
    <w:rsid w:val="00DA4610"/>
    <w:rsid w:val="00DB0737"/>
    <w:rsid w:val="00DD1B3B"/>
    <w:rsid w:val="00DD208A"/>
    <w:rsid w:val="00DD4480"/>
    <w:rsid w:val="00DF31EB"/>
    <w:rsid w:val="00DF4722"/>
    <w:rsid w:val="00E106DA"/>
    <w:rsid w:val="00E401A1"/>
    <w:rsid w:val="00E73811"/>
    <w:rsid w:val="00E73DCA"/>
    <w:rsid w:val="00E777A7"/>
    <w:rsid w:val="00E84BF4"/>
    <w:rsid w:val="00E9094F"/>
    <w:rsid w:val="00E91A0F"/>
    <w:rsid w:val="00EA2C81"/>
    <w:rsid w:val="00EB7777"/>
    <w:rsid w:val="00ED7842"/>
    <w:rsid w:val="00EE2061"/>
    <w:rsid w:val="00EF007F"/>
    <w:rsid w:val="00EF7ABD"/>
    <w:rsid w:val="00F1005A"/>
    <w:rsid w:val="00F25377"/>
    <w:rsid w:val="00F25CD9"/>
    <w:rsid w:val="00F3237B"/>
    <w:rsid w:val="00F460F1"/>
    <w:rsid w:val="00F57CC3"/>
    <w:rsid w:val="00F7237B"/>
    <w:rsid w:val="00F83772"/>
    <w:rsid w:val="00F92D6F"/>
    <w:rsid w:val="00FA2312"/>
    <w:rsid w:val="00FC0113"/>
    <w:rsid w:val="00FC4126"/>
    <w:rsid w:val="00FC6CC1"/>
    <w:rsid w:val="00FE0C56"/>
    <w:rsid w:val="00FF7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F4234"/>
  <w15:docId w15:val="{3598D771-92C4-48FF-9E66-D900FFCDC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282"/>
    <w:pPr>
      <w:spacing w:after="240" w:line="240" w:lineRule="auto"/>
      <w:ind w:firstLine="432"/>
    </w:pPr>
    <w:rPr>
      <w:rFonts w:ascii="Times New Roman" w:hAnsi="Times New Roman"/>
      <w:sz w:val="24"/>
    </w:rPr>
  </w:style>
  <w:style w:type="paragraph" w:styleId="Heading1">
    <w:name w:val="heading 1"/>
    <w:basedOn w:val="Normal"/>
    <w:next w:val="Normal"/>
    <w:link w:val="Heading1Char"/>
    <w:uiPriority w:val="9"/>
    <w:qFormat/>
    <w:rsid w:val="003A560E"/>
    <w:pPr>
      <w:keepNext/>
      <w:keepLines/>
      <w:spacing w:before="240" w:after="480"/>
      <w:ind w:firstLine="0"/>
      <w:jc w:val="center"/>
      <w:outlineLvl w:val="0"/>
    </w:pPr>
    <w:rPr>
      <w:rFonts w:ascii="Arial" w:eastAsiaTheme="majorEastAsia" w:hAnsi="Arial" w:cstheme="majorBidi"/>
      <w:b/>
      <w:caps/>
      <w:szCs w:val="32"/>
    </w:rPr>
  </w:style>
  <w:style w:type="paragraph" w:styleId="Heading2">
    <w:name w:val="heading 2"/>
    <w:basedOn w:val="Normal"/>
    <w:next w:val="Normal"/>
    <w:link w:val="Heading2Char"/>
    <w:uiPriority w:val="9"/>
    <w:unhideWhenUsed/>
    <w:qFormat/>
    <w:rsid w:val="000F489B"/>
    <w:pPr>
      <w:keepNext/>
      <w:keepLines/>
      <w:tabs>
        <w:tab w:val="left" w:pos="432"/>
        <w:tab w:val="left" w:pos="864"/>
        <w:tab w:val="left" w:pos="1296"/>
      </w:tabs>
      <w:spacing w:before="240"/>
      <w:ind w:firstLine="0"/>
      <w:outlineLvl w:val="1"/>
    </w:pPr>
    <w:rPr>
      <w:rFonts w:ascii="Arial" w:eastAsiaTheme="majorEastAsia" w:hAnsi="Arial" w:cstheme="majorBidi"/>
      <w:b/>
      <w:szCs w:val="26"/>
    </w:rPr>
  </w:style>
  <w:style w:type="paragraph" w:styleId="Heading3">
    <w:name w:val="heading 3"/>
    <w:basedOn w:val="Normal"/>
    <w:next w:val="Normal"/>
    <w:link w:val="Heading3Char"/>
    <w:uiPriority w:val="9"/>
    <w:unhideWhenUsed/>
    <w:qFormat/>
    <w:rsid w:val="000F489B"/>
    <w:pPr>
      <w:keepNext/>
      <w:keepLines/>
      <w:tabs>
        <w:tab w:val="left" w:pos="432"/>
        <w:tab w:val="left" w:pos="864"/>
        <w:tab w:val="left" w:pos="1296"/>
      </w:tabs>
      <w:ind w:firstLine="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3D6282"/>
    <w:pPr>
      <w:keepNext/>
      <w:keepLines/>
      <w:tabs>
        <w:tab w:val="left" w:pos="432"/>
        <w:tab w:val="left" w:pos="864"/>
        <w:tab w:val="left" w:pos="1296"/>
      </w:tabs>
      <w:ind w:firstLine="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560E"/>
    <w:rPr>
      <w:rFonts w:ascii="Arial" w:eastAsiaTheme="majorEastAsia" w:hAnsi="Arial" w:cstheme="majorBidi"/>
      <w:b/>
      <w:caps/>
      <w:sz w:val="24"/>
      <w:szCs w:val="32"/>
    </w:rPr>
  </w:style>
  <w:style w:type="character" w:customStyle="1" w:styleId="Heading2Char">
    <w:name w:val="Heading 2 Char"/>
    <w:basedOn w:val="DefaultParagraphFont"/>
    <w:link w:val="Heading2"/>
    <w:uiPriority w:val="9"/>
    <w:rsid w:val="000F489B"/>
    <w:rPr>
      <w:rFonts w:ascii="Arial" w:eastAsiaTheme="majorEastAsia" w:hAnsi="Arial" w:cstheme="majorBidi"/>
      <w:b/>
      <w:sz w:val="24"/>
      <w:szCs w:val="26"/>
    </w:rPr>
  </w:style>
  <w:style w:type="character" w:customStyle="1" w:styleId="Heading3Char">
    <w:name w:val="Heading 3 Char"/>
    <w:basedOn w:val="DefaultParagraphFont"/>
    <w:link w:val="Heading3"/>
    <w:uiPriority w:val="9"/>
    <w:rsid w:val="000F489B"/>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rsid w:val="003D6282"/>
    <w:rPr>
      <w:rFonts w:ascii="Times New Roman" w:eastAsiaTheme="majorEastAsia" w:hAnsi="Times New Roman" w:cstheme="majorBidi"/>
      <w:b/>
      <w:iCs/>
      <w:sz w:val="24"/>
    </w:rPr>
  </w:style>
  <w:style w:type="paragraph" w:styleId="Header">
    <w:name w:val="header"/>
    <w:basedOn w:val="Normal"/>
    <w:link w:val="HeaderChar"/>
    <w:uiPriority w:val="1"/>
    <w:unhideWhenUsed/>
    <w:qFormat/>
    <w:rsid w:val="00ED7842"/>
    <w:pPr>
      <w:tabs>
        <w:tab w:val="center" w:pos="4680"/>
        <w:tab w:val="right" w:pos="9360"/>
      </w:tabs>
      <w:spacing w:after="0"/>
    </w:pPr>
  </w:style>
  <w:style w:type="character" w:customStyle="1" w:styleId="HeaderChar">
    <w:name w:val="Header Char"/>
    <w:basedOn w:val="DefaultParagraphFont"/>
    <w:link w:val="Header"/>
    <w:uiPriority w:val="1"/>
    <w:rsid w:val="00ED7842"/>
    <w:rPr>
      <w:rFonts w:ascii="Times New Roman" w:hAnsi="Times New Roman"/>
      <w:sz w:val="24"/>
    </w:rPr>
  </w:style>
  <w:style w:type="paragraph" w:styleId="Footer">
    <w:name w:val="footer"/>
    <w:basedOn w:val="Normal"/>
    <w:link w:val="FooterChar"/>
    <w:uiPriority w:val="99"/>
    <w:unhideWhenUsed/>
    <w:rsid w:val="00ED7842"/>
    <w:pPr>
      <w:tabs>
        <w:tab w:val="center" w:pos="4680"/>
        <w:tab w:val="right" w:pos="9360"/>
      </w:tabs>
      <w:spacing w:after="0"/>
    </w:pPr>
  </w:style>
  <w:style w:type="character" w:customStyle="1" w:styleId="FooterChar">
    <w:name w:val="Footer Char"/>
    <w:basedOn w:val="DefaultParagraphFont"/>
    <w:link w:val="Footer"/>
    <w:uiPriority w:val="99"/>
    <w:rsid w:val="00ED7842"/>
    <w:rPr>
      <w:rFonts w:ascii="Times New Roman" w:hAnsi="Times New Roman"/>
      <w:sz w:val="24"/>
    </w:rPr>
  </w:style>
  <w:style w:type="paragraph" w:styleId="NoSpacing">
    <w:name w:val="No Spacing"/>
    <w:uiPriority w:val="1"/>
    <w:qFormat/>
    <w:rsid w:val="000F489B"/>
    <w:pPr>
      <w:spacing w:after="0" w:line="240" w:lineRule="auto"/>
      <w:ind w:firstLine="432"/>
    </w:pPr>
    <w:rPr>
      <w:rFonts w:ascii="Times New Roman" w:hAnsi="Times New Roman"/>
      <w:sz w:val="24"/>
    </w:rPr>
  </w:style>
  <w:style w:type="paragraph" w:styleId="Title">
    <w:name w:val="Title"/>
    <w:basedOn w:val="Normal"/>
    <w:next w:val="Normal"/>
    <w:link w:val="TitleChar"/>
    <w:uiPriority w:val="10"/>
    <w:qFormat/>
    <w:rsid w:val="004536AD"/>
    <w:pPr>
      <w:spacing w:after="60"/>
      <w:ind w:firstLine="0"/>
      <w:contextualSpacing/>
    </w:pPr>
    <w:rPr>
      <w:rFonts w:ascii="Arial" w:eastAsiaTheme="majorEastAsia" w:hAnsi="Arial" w:cstheme="majorBidi"/>
      <w:b/>
      <w:spacing w:val="-10"/>
      <w:kern w:val="28"/>
      <w:sz w:val="20"/>
      <w:szCs w:val="56"/>
    </w:rPr>
  </w:style>
  <w:style w:type="character" w:customStyle="1" w:styleId="TitleChar">
    <w:name w:val="Title Char"/>
    <w:basedOn w:val="DefaultParagraphFont"/>
    <w:link w:val="Title"/>
    <w:uiPriority w:val="10"/>
    <w:rsid w:val="004536AD"/>
    <w:rPr>
      <w:rFonts w:ascii="Arial" w:eastAsiaTheme="majorEastAsia" w:hAnsi="Arial" w:cstheme="majorBidi"/>
      <w:b/>
      <w:spacing w:val="-10"/>
      <w:kern w:val="28"/>
      <w:sz w:val="20"/>
      <w:szCs w:val="56"/>
    </w:rPr>
  </w:style>
  <w:style w:type="paragraph" w:customStyle="1" w:styleId="TableHeaderCenter">
    <w:name w:val="Table Header Center"/>
    <w:basedOn w:val="Normal"/>
    <w:qFormat/>
    <w:rsid w:val="004E1F9A"/>
    <w:pPr>
      <w:tabs>
        <w:tab w:val="left" w:pos="432"/>
      </w:tabs>
      <w:spacing w:before="120" w:after="60"/>
      <w:ind w:firstLine="0"/>
      <w:jc w:val="center"/>
    </w:pPr>
    <w:rPr>
      <w:rFonts w:ascii="Arial" w:eastAsia="Times New Roman" w:hAnsi="Arial" w:cs="Times New Roman"/>
      <w:sz w:val="18"/>
      <w:szCs w:val="24"/>
    </w:rPr>
  </w:style>
  <w:style w:type="paragraph" w:customStyle="1" w:styleId="TableHeaderLeft">
    <w:name w:val="Table Header Left"/>
    <w:basedOn w:val="Normal"/>
    <w:qFormat/>
    <w:rsid w:val="004E1F9A"/>
    <w:pPr>
      <w:tabs>
        <w:tab w:val="left" w:pos="432"/>
      </w:tabs>
      <w:spacing w:before="120" w:after="60"/>
      <w:ind w:firstLine="0"/>
    </w:pPr>
    <w:rPr>
      <w:rFonts w:ascii="Arial" w:eastAsia="Times New Roman" w:hAnsi="Arial" w:cs="Times New Roman"/>
      <w:sz w:val="18"/>
      <w:szCs w:val="24"/>
    </w:rPr>
  </w:style>
  <w:style w:type="paragraph" w:customStyle="1" w:styleId="TableText">
    <w:name w:val="Table Text"/>
    <w:basedOn w:val="Normal"/>
    <w:qFormat/>
    <w:rsid w:val="004E1F9A"/>
    <w:pPr>
      <w:spacing w:after="0"/>
      <w:ind w:firstLine="0"/>
    </w:pPr>
    <w:rPr>
      <w:rFonts w:ascii="Arial" w:eastAsia="Times New Roman" w:hAnsi="Arial" w:cs="Times New Roman"/>
      <w:sz w:val="18"/>
      <w:szCs w:val="24"/>
    </w:rPr>
  </w:style>
  <w:style w:type="table" w:customStyle="1" w:styleId="Table">
    <w:name w:val="Table"/>
    <w:basedOn w:val="TableNormal"/>
    <w:uiPriority w:val="99"/>
    <w:qFormat/>
    <w:locked/>
    <w:rsid w:val="004E1F9A"/>
    <w:pPr>
      <w:spacing w:after="0" w:line="240" w:lineRule="auto"/>
    </w:pPr>
    <w:rPr>
      <w:rFonts w:ascii="Arial" w:eastAsia="Times New Roman" w:hAnsi="Arial" w:cs="Times New Roman"/>
      <w:color w:val="000000" w:themeColor="text1"/>
      <w:sz w:val="18"/>
      <w:szCs w:val="20"/>
    </w:rPr>
    <w:tblPr>
      <w:tblInd w:w="115" w:type="dxa"/>
      <w:tblBorders>
        <w:top w:val="single" w:sz="12" w:space="0" w:color="auto"/>
        <w:bottom w:val="single" w:sz="4" w:space="0" w:color="auto"/>
      </w:tblBorders>
    </w:tblPr>
    <w:tcPr>
      <w:shd w:val="clear" w:color="auto" w:fill="auto"/>
      <w:vAlign w:val="bottom"/>
    </w:tcPr>
    <w:tblStylePr w:type="firstRow">
      <w:rPr>
        <w:rFonts w:ascii="Tahoma" w:hAnsi="Tahoma"/>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blPr/>
      <w:trPr>
        <w:tblHeader/>
      </w:trPr>
    </w:tblStylePr>
  </w:style>
  <w:style w:type="paragraph" w:customStyle="1" w:styleId="TableSourceCaption">
    <w:name w:val="Table Source_Caption"/>
    <w:basedOn w:val="Normal"/>
    <w:qFormat/>
    <w:rsid w:val="00454B33"/>
    <w:pPr>
      <w:spacing w:after="120"/>
      <w:ind w:left="1080" w:hanging="1080"/>
      <w:jc w:val="both"/>
    </w:pPr>
    <w:rPr>
      <w:rFonts w:ascii="Arial" w:eastAsia="Times New Roman" w:hAnsi="Arial" w:cs="Times New Roman"/>
      <w:sz w:val="18"/>
      <w:szCs w:val="24"/>
    </w:rPr>
  </w:style>
  <w:style w:type="paragraph" w:customStyle="1" w:styleId="TableSignificanceCaption">
    <w:name w:val="Table Significance_Caption"/>
    <w:basedOn w:val="TableSourceCaption"/>
    <w:qFormat/>
    <w:rsid w:val="00454B33"/>
    <w:pPr>
      <w:spacing w:after="0"/>
    </w:pPr>
  </w:style>
  <w:style w:type="paragraph" w:customStyle="1" w:styleId="NormalSS">
    <w:name w:val="NormalSS"/>
    <w:basedOn w:val="Normal"/>
    <w:qFormat/>
    <w:rsid w:val="005B7130"/>
    <w:pPr>
      <w:tabs>
        <w:tab w:val="left" w:pos="432"/>
      </w:tabs>
      <w:jc w:val="both"/>
    </w:pPr>
    <w:rPr>
      <w:rFonts w:ascii="Garamond" w:eastAsia="Times New Roman" w:hAnsi="Garamond" w:cs="Times New Roman"/>
      <w:szCs w:val="24"/>
    </w:rPr>
  </w:style>
  <w:style w:type="paragraph" w:styleId="FootnoteText">
    <w:name w:val="footnote text"/>
    <w:basedOn w:val="Normal"/>
    <w:link w:val="FootnoteTextChar"/>
    <w:rsid w:val="005B7130"/>
    <w:pPr>
      <w:tabs>
        <w:tab w:val="left" w:pos="432"/>
      </w:tabs>
      <w:spacing w:after="120"/>
      <w:jc w:val="both"/>
    </w:pPr>
    <w:rPr>
      <w:rFonts w:ascii="Garamond" w:eastAsia="Times New Roman" w:hAnsi="Garamond" w:cs="Times New Roman"/>
      <w:sz w:val="20"/>
      <w:szCs w:val="24"/>
    </w:rPr>
  </w:style>
  <w:style w:type="character" w:customStyle="1" w:styleId="FootnoteTextChar">
    <w:name w:val="Footnote Text Char"/>
    <w:basedOn w:val="DefaultParagraphFont"/>
    <w:link w:val="FootnoteText"/>
    <w:rsid w:val="005B7130"/>
    <w:rPr>
      <w:rFonts w:ascii="Garamond" w:eastAsia="Times New Roman" w:hAnsi="Garamond" w:cs="Times New Roman"/>
      <w:sz w:val="20"/>
      <w:szCs w:val="24"/>
    </w:rPr>
  </w:style>
  <w:style w:type="character" w:styleId="FootnoteReference">
    <w:name w:val="footnote reference"/>
    <w:basedOn w:val="DefaultParagraphFont"/>
    <w:rsid w:val="005B7130"/>
    <w:rPr>
      <w:spacing w:val="0"/>
      <w:position w:val="0"/>
      <w:u w:color="000080"/>
      <w:effect w:val="none"/>
      <w:vertAlign w:val="superscript"/>
    </w:rPr>
  </w:style>
  <w:style w:type="character" w:styleId="CommentReference">
    <w:name w:val="annotation reference"/>
    <w:basedOn w:val="DefaultParagraphFont"/>
    <w:uiPriority w:val="99"/>
    <w:semiHidden/>
    <w:unhideWhenUsed/>
    <w:rsid w:val="005B7130"/>
    <w:rPr>
      <w:sz w:val="16"/>
      <w:szCs w:val="16"/>
    </w:rPr>
  </w:style>
  <w:style w:type="paragraph" w:styleId="CommentText">
    <w:name w:val="annotation text"/>
    <w:basedOn w:val="Normal"/>
    <w:link w:val="CommentTextChar"/>
    <w:uiPriority w:val="99"/>
    <w:semiHidden/>
    <w:unhideWhenUsed/>
    <w:rsid w:val="003D6282"/>
    <w:rPr>
      <w:sz w:val="20"/>
      <w:szCs w:val="20"/>
    </w:rPr>
  </w:style>
  <w:style w:type="character" w:customStyle="1" w:styleId="CommentTextChar">
    <w:name w:val="Comment Text Char"/>
    <w:basedOn w:val="DefaultParagraphFont"/>
    <w:link w:val="CommentText"/>
    <w:uiPriority w:val="99"/>
    <w:semiHidden/>
    <w:rsid w:val="003D628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D6282"/>
    <w:rPr>
      <w:b/>
      <w:bCs/>
    </w:rPr>
  </w:style>
  <w:style w:type="character" w:customStyle="1" w:styleId="CommentSubjectChar">
    <w:name w:val="Comment Subject Char"/>
    <w:basedOn w:val="CommentTextChar"/>
    <w:link w:val="CommentSubject"/>
    <w:uiPriority w:val="99"/>
    <w:semiHidden/>
    <w:rsid w:val="003D6282"/>
    <w:rPr>
      <w:rFonts w:ascii="Times New Roman" w:hAnsi="Times New Roman"/>
      <w:b/>
      <w:bCs/>
      <w:sz w:val="20"/>
      <w:szCs w:val="20"/>
    </w:rPr>
  </w:style>
  <w:style w:type="paragraph" w:styleId="Revision">
    <w:name w:val="Revision"/>
    <w:hidden/>
    <w:uiPriority w:val="99"/>
    <w:semiHidden/>
    <w:rsid w:val="003D6282"/>
    <w:pPr>
      <w:spacing w:after="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3D628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6282"/>
    <w:rPr>
      <w:rFonts w:ascii="Segoe UI" w:hAnsi="Segoe UI" w:cs="Segoe UI"/>
      <w:sz w:val="18"/>
      <w:szCs w:val="18"/>
    </w:rPr>
  </w:style>
  <w:style w:type="paragraph" w:styleId="Subtitle">
    <w:name w:val="Subtitle"/>
    <w:basedOn w:val="Normal"/>
    <w:next w:val="Normal"/>
    <w:link w:val="SubtitleChar"/>
    <w:uiPriority w:val="11"/>
    <w:qFormat/>
    <w:rsid w:val="00126BD0"/>
    <w:pPr>
      <w:numPr>
        <w:ilvl w:val="1"/>
      </w:numPr>
      <w:spacing w:after="0"/>
      <w:ind w:firstLine="432"/>
      <w:jc w:val="right"/>
    </w:pPr>
    <w:rPr>
      <w:rFonts w:asciiTheme="minorHAnsi" w:eastAsiaTheme="minorEastAsia" w:hAnsiTheme="minorHAnsi"/>
      <w:b/>
      <w:color w:val="FFFFFF" w:themeColor="background1"/>
      <w:sz w:val="48"/>
    </w:rPr>
  </w:style>
  <w:style w:type="character" w:customStyle="1" w:styleId="SubtitleChar">
    <w:name w:val="Subtitle Char"/>
    <w:basedOn w:val="DefaultParagraphFont"/>
    <w:link w:val="Subtitle"/>
    <w:uiPriority w:val="11"/>
    <w:rsid w:val="00126BD0"/>
    <w:rPr>
      <w:rFonts w:eastAsiaTheme="minorEastAsia"/>
      <w:b/>
      <w:color w:val="FFFFFF" w:themeColor="background1"/>
      <w:sz w:val="48"/>
    </w:rPr>
  </w:style>
  <w:style w:type="paragraph" w:customStyle="1" w:styleId="Cover-Text">
    <w:name w:val="Cover-Text"/>
    <w:basedOn w:val="Normal"/>
    <w:qFormat/>
    <w:rsid w:val="00126BD0"/>
    <w:pPr>
      <w:tabs>
        <w:tab w:val="left" w:pos="4750"/>
      </w:tabs>
      <w:spacing w:after="200"/>
      <w:ind w:left="432" w:right="4320" w:firstLine="0"/>
      <w:contextualSpacing/>
      <w:jc w:val="center"/>
    </w:pPr>
    <w:rPr>
      <w:rFonts w:asciiTheme="minorHAnsi" w:hAnsiTheme="minorHAnsi"/>
      <w:sz w:val="28"/>
      <w:szCs w:val="28"/>
    </w:rPr>
  </w:style>
  <w:style w:type="paragraph" w:customStyle="1" w:styleId="Cover-Title">
    <w:name w:val="Cover-Title"/>
    <w:basedOn w:val="Title"/>
    <w:link w:val="Cover-TitleChar"/>
    <w:qFormat/>
    <w:rsid w:val="00126BD0"/>
    <w:pPr>
      <w:spacing w:after="0"/>
      <w:ind w:left="432" w:right="4320"/>
      <w:jc w:val="center"/>
    </w:pPr>
    <w:rPr>
      <w:rFonts w:ascii="Calibri" w:hAnsi="Calibri"/>
      <w:sz w:val="72"/>
    </w:rPr>
  </w:style>
  <w:style w:type="character" w:customStyle="1" w:styleId="Cover-TitleChar">
    <w:name w:val="Cover-Title Char"/>
    <w:basedOn w:val="TitleChar"/>
    <w:link w:val="Cover-Title"/>
    <w:rsid w:val="00126BD0"/>
    <w:rPr>
      <w:rFonts w:ascii="Calibri" w:eastAsiaTheme="majorEastAsia" w:hAnsi="Calibri" w:cstheme="majorBidi"/>
      <w:b/>
      <w:spacing w:val="-10"/>
      <w:kern w:val="28"/>
      <w:sz w:val="72"/>
      <w:szCs w:val="56"/>
    </w:rPr>
  </w:style>
  <w:style w:type="paragraph" w:customStyle="1" w:styleId="Cover-Date">
    <w:name w:val="Cover-Date"/>
    <w:basedOn w:val="Subtitle"/>
    <w:qFormat/>
    <w:rsid w:val="00126BD0"/>
    <w:pPr>
      <w:spacing w:before="720"/>
    </w:pPr>
    <w:rPr>
      <w:b w:val="0"/>
    </w:rPr>
  </w:style>
  <w:style w:type="paragraph" w:customStyle="1" w:styleId="Cover-verso-text">
    <w:name w:val="Cover-verso-text"/>
    <w:basedOn w:val="Normal"/>
    <w:qFormat/>
    <w:rsid w:val="00126BD0"/>
    <w:pPr>
      <w:tabs>
        <w:tab w:val="left" w:pos="365"/>
        <w:tab w:val="left" w:pos="4750"/>
      </w:tabs>
      <w:spacing w:after="0"/>
      <w:ind w:left="432" w:right="432" w:firstLine="0"/>
    </w:pPr>
    <w:rPr>
      <w:rFonts w:asciiTheme="minorHAnsi" w:hAnsiTheme="minorHAnsi"/>
      <w:szCs w:val="24"/>
    </w:rPr>
  </w:style>
  <w:style w:type="paragraph" w:styleId="NormalWeb">
    <w:name w:val="Normal (Web)"/>
    <w:basedOn w:val="Normal"/>
    <w:uiPriority w:val="99"/>
    <w:unhideWhenUsed/>
    <w:rsid w:val="006561DB"/>
    <w:pPr>
      <w:spacing w:before="100" w:beforeAutospacing="1" w:after="100" w:afterAutospacing="1"/>
      <w:ind w:firstLine="0"/>
    </w:pPr>
    <w:rPr>
      <w:rFonts w:cs="Times New Roman"/>
      <w:szCs w:val="24"/>
    </w:rPr>
  </w:style>
  <w:style w:type="paragraph" w:customStyle="1" w:styleId="Heading2Black">
    <w:name w:val="Heading 2_Black"/>
    <w:basedOn w:val="Normal"/>
    <w:next w:val="Normal"/>
    <w:rsid w:val="006561DB"/>
    <w:pPr>
      <w:keepNext/>
      <w:tabs>
        <w:tab w:val="left" w:pos="432"/>
      </w:tabs>
      <w:ind w:left="432" w:hanging="432"/>
      <w:jc w:val="both"/>
    </w:pPr>
    <w:rPr>
      <w:rFonts w:ascii="Lucida Sans" w:eastAsia="Times New Roman" w:hAnsi="Lucida Sans" w:cs="Times New Roman"/>
      <w:b/>
      <w:szCs w:val="24"/>
      <w:lang w:bidi="en-US"/>
    </w:rPr>
  </w:style>
  <w:style w:type="character" w:customStyle="1" w:styleId="Italic">
    <w:name w:val="Italic"/>
    <w:basedOn w:val="DefaultParagraphFont"/>
    <w:qFormat/>
    <w:rsid w:val="000574B6"/>
    <w:rPr>
      <w:i/>
    </w:rPr>
  </w:style>
  <w:style w:type="paragraph" w:customStyle="1" w:styleId="SidebarListBullet">
    <w:name w:val="Sidebar List Bullet"/>
    <w:basedOn w:val="Normal"/>
    <w:uiPriority w:val="1"/>
    <w:qFormat/>
    <w:rsid w:val="00202F58"/>
    <w:pPr>
      <w:numPr>
        <w:numId w:val="3"/>
      </w:numPr>
      <w:tabs>
        <w:tab w:val="left" w:pos="540"/>
      </w:tabs>
      <w:spacing w:after="60" w:line="264" w:lineRule="auto"/>
      <w:ind w:left="288" w:hanging="288"/>
    </w:pPr>
    <w:rPr>
      <w:rFonts w:asciiTheme="majorHAnsi" w:eastAsia="Times New Roman" w:hAnsiTheme="majorHAnsi" w:cs="Arial"/>
      <w:color w:val="000000"/>
      <w:spacing w:val="-4"/>
      <w:sz w:val="20"/>
      <w:szCs w:val="21"/>
    </w:rPr>
  </w:style>
  <w:style w:type="paragraph" w:customStyle="1" w:styleId="Paragraph">
    <w:name w:val="Paragraph"/>
    <w:basedOn w:val="Normal"/>
    <w:uiPriority w:val="1"/>
    <w:qFormat/>
    <w:rsid w:val="00C274CA"/>
    <w:pPr>
      <w:spacing w:line="264" w:lineRule="auto"/>
      <w:ind w:firstLine="0"/>
    </w:pPr>
    <w:rPr>
      <w:rFonts w:asciiTheme="minorHAnsi" w:eastAsia="Times New Roman" w:hAnsiTheme="minorHAnsi" w:cs="Times New Roman"/>
      <w:szCs w:val="20"/>
    </w:rPr>
  </w:style>
  <w:style w:type="table" w:customStyle="1" w:styleId="Table1">
    <w:name w:val="Table1"/>
    <w:basedOn w:val="TableNormal"/>
    <w:uiPriority w:val="99"/>
    <w:qFormat/>
    <w:locked/>
    <w:rsid w:val="00501CC8"/>
    <w:pPr>
      <w:spacing w:after="0" w:line="240" w:lineRule="auto"/>
    </w:pPr>
    <w:rPr>
      <w:rFonts w:ascii="Arial" w:eastAsia="Times New Roman" w:hAnsi="Arial" w:cs="Times New Roman"/>
      <w:color w:val="000000" w:themeColor="text1"/>
      <w:sz w:val="18"/>
      <w:szCs w:val="20"/>
    </w:rPr>
    <w:tblPr>
      <w:tblInd w:w="115" w:type="dxa"/>
      <w:tblBorders>
        <w:top w:val="single" w:sz="12" w:space="0" w:color="auto"/>
        <w:bottom w:val="single" w:sz="4" w:space="0" w:color="auto"/>
      </w:tblBorders>
    </w:tblPr>
    <w:tcPr>
      <w:shd w:val="clear" w:color="auto" w:fill="auto"/>
      <w:vAlign w:val="bottom"/>
    </w:tcPr>
    <w:tblStylePr w:type="firstRow">
      <w:rPr>
        <w:rFonts w:ascii="Arial Black" w:hAnsi="Arial Black"/>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blPr/>
      <w:trPr>
        <w:tblHeader/>
      </w:trPr>
    </w:tblStylePr>
  </w:style>
  <w:style w:type="paragraph" w:styleId="ListParagraph">
    <w:name w:val="List Paragraph"/>
    <w:basedOn w:val="Normal"/>
    <w:uiPriority w:val="34"/>
    <w:qFormat/>
    <w:rsid w:val="003354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91A9198DA05149A7C30077CFE864AC" ma:contentTypeVersion="1" ma:contentTypeDescription="Create a new document." ma:contentTypeScope="" ma:versionID="c51716615e46d634a1a8c06b845aa9c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F09D7A-4CA9-4586-99DB-93DC9C8767B7}">
  <ds:schemaRefs>
    <ds:schemaRef ds:uri="http://schemas.microsoft.com/office/2006/metadata/properties"/>
    <ds:schemaRef ds:uri="http://schemas.openxmlformats.org/package/2006/metadata/core-properties"/>
    <ds:schemaRef ds:uri="http://purl.org/dc/dcmitype/"/>
    <ds:schemaRef ds:uri="http://purl.org/dc/terms/"/>
    <ds:schemaRef ds:uri="http://schemas.microsoft.com/office/2006/documentManagement/types"/>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303C181A-0226-4F04-A888-03162AE8ACB4}">
  <ds:schemaRefs>
    <ds:schemaRef ds:uri="http://schemas.microsoft.com/sharepoint/v3/contenttype/forms"/>
  </ds:schemaRefs>
</ds:datastoreItem>
</file>

<file path=customXml/itemProps3.xml><?xml version="1.0" encoding="utf-8"?>
<ds:datastoreItem xmlns:ds="http://schemas.openxmlformats.org/officeDocument/2006/customXml" ds:itemID="{97F2B9FD-DB77-45C8-BBAA-DB52E1A765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7623C82-8B47-4306-ACBE-C14620A7B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2372</Words>
  <Characters>13523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Garrett</dc:creator>
  <cp:keywords/>
  <dc:description/>
  <cp:lastModifiedBy>Jean Knab</cp:lastModifiedBy>
  <cp:revision>4</cp:revision>
  <cp:lastPrinted>2019-03-13T14:51:00Z</cp:lastPrinted>
  <dcterms:created xsi:type="dcterms:W3CDTF">2020-09-02T16:25:00Z</dcterms:created>
  <dcterms:modified xsi:type="dcterms:W3CDTF">2021-01-10T17:39:00Z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0x010100DE91A9198DA05149A7C30077CFE864AC</vt:lpwstr>
  </property>
</Properties>
</file>