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63B09" w:rsidP="00C63405" w:rsidRDefault="005721BF" w14:paraId="47303F7A" w14:textId="65E787AA">
      <w:pPr>
        <w:pStyle w:val="AppendixTitle"/>
        <w:spacing w:before="3600"/>
      </w:pPr>
      <w:r>
        <w:t xml:space="preserve">APPENDIX </w:t>
      </w:r>
      <w:r w:rsidR="00162F9C">
        <w:t>B</w:t>
      </w:r>
      <w:r>
        <w:br/>
      </w:r>
      <w:r>
        <w:br/>
      </w:r>
      <w:r w:rsidR="00257A8A">
        <w:t xml:space="preserve">ExCELS </w:t>
      </w:r>
      <w:r w:rsidR="00A40720">
        <w:t xml:space="preserve">Center </w:t>
      </w:r>
      <w:r>
        <w:t>Recruitment Materials</w:t>
      </w:r>
    </w:p>
    <w:p w:rsidR="00257A8A" w:rsidP="006B16CD" w:rsidRDefault="00257A8A" w14:paraId="711711DC" w14:textId="1D152188">
      <w:pPr>
        <w:pStyle w:val="Paragraph"/>
      </w:pPr>
    </w:p>
    <w:p w:rsidR="00257A8A" w:rsidP="006B16CD" w:rsidRDefault="00257A8A" w14:paraId="59AB6C63" w14:textId="77777777">
      <w:pPr>
        <w:pStyle w:val="Paragraph"/>
        <w:sectPr w:rsidR="00257A8A" w:rsidSect="00867B2D">
          <w:headerReference w:type="default" r:id="rId11"/>
          <w:footerReference w:type="default" r:id="rId12"/>
          <w:headerReference w:type="first" r:id="rId13"/>
          <w:footerReference w:type="first" r:id="rId14"/>
          <w:pgSz w:w="12240" w:h="15840"/>
          <w:pgMar w:top="1440" w:right="1440" w:bottom="1440" w:left="1440" w:header="720" w:footer="720" w:gutter="0"/>
          <w:cols w:space="720"/>
          <w:docGrid w:linePitch="299"/>
        </w:sectPr>
      </w:pPr>
    </w:p>
    <w:p w:rsidRPr="00F90597" w:rsidR="00C63405" w:rsidP="00DD6BCA" w:rsidRDefault="00C63405" w14:paraId="76F78FA9" w14:textId="77777777">
      <w:pPr>
        <w:pStyle w:val="Blank"/>
      </w:pPr>
      <w:bookmarkStart w:name="DateMark" w:id="0"/>
      <w:bookmarkEnd w:id="0"/>
      <w:r w:rsidRPr="00F90597">
        <w:lastRenderedPageBreak/>
        <w:t>This page has been left blank for double-sided copying</w:t>
      </w:r>
      <w:r>
        <w:t>.</w:t>
      </w:r>
      <w:r w:rsidRPr="00F90597">
        <w:t xml:space="preserve"> </w:t>
      </w:r>
    </w:p>
    <w:p w:rsidR="00C63405" w:rsidP="007E00C2" w:rsidRDefault="00C63405" w14:paraId="124F2C86" w14:textId="77777777">
      <w:pPr>
        <w:pStyle w:val="Paragraph"/>
        <w:sectPr w:rsidR="00C63405" w:rsidSect="0082290E">
          <w:headerReference w:type="first" r:id="rId15"/>
          <w:footerReference w:type="first" r:id="rId16"/>
          <w:pgSz w:w="12240" w:h="15840"/>
          <w:pgMar w:top="1440" w:right="1440" w:bottom="1440" w:left="1440" w:header="720" w:footer="720" w:gutter="0"/>
          <w:cols w:space="720"/>
          <w:titlePg/>
          <w:docGrid w:linePitch="272"/>
        </w:sectPr>
      </w:pPr>
    </w:p>
    <w:p w:rsidRPr="00F90597" w:rsidR="00C63405" w:rsidP="00C63405" w:rsidRDefault="00C63405" w14:paraId="159DD61C" w14:textId="080D3149">
      <w:pPr>
        <w:pStyle w:val="AppendixTitle"/>
        <w:spacing w:before="3600"/>
      </w:pPr>
      <w:r>
        <w:lastRenderedPageBreak/>
        <w:t>ExCELS Advance Recruitment Letter/Email</w:t>
      </w:r>
    </w:p>
    <w:p w:rsidR="00C63405" w:rsidP="007E00C2" w:rsidRDefault="00C63405" w14:paraId="632BBB2C" w14:textId="77777777">
      <w:pPr>
        <w:pStyle w:val="Paragraph"/>
        <w:sectPr w:rsidR="00C63405" w:rsidSect="0082290E">
          <w:headerReference w:type="first" r:id="rId17"/>
          <w:footerReference w:type="first" r:id="rId18"/>
          <w:pgSz w:w="12240" w:h="15840"/>
          <w:pgMar w:top="1440" w:right="1440" w:bottom="1440" w:left="1440" w:header="720" w:footer="720" w:gutter="0"/>
          <w:cols w:space="720"/>
          <w:titlePg/>
          <w:docGrid w:linePitch="272"/>
        </w:sectPr>
      </w:pPr>
    </w:p>
    <w:p w:rsidRPr="00F90597" w:rsidR="00C63405" w:rsidP="00DD6BCA" w:rsidRDefault="00C63405" w14:paraId="6E3EEDE0" w14:textId="77777777">
      <w:pPr>
        <w:pStyle w:val="Blank"/>
      </w:pPr>
      <w:r w:rsidRPr="00F90597">
        <w:lastRenderedPageBreak/>
        <w:t>This page has been left blank for double-sided copying</w:t>
      </w:r>
      <w:r>
        <w:t>.</w:t>
      </w:r>
      <w:r w:rsidRPr="00F90597">
        <w:t xml:space="preserve"> </w:t>
      </w:r>
    </w:p>
    <w:p w:rsidR="00C63405" w:rsidP="007E00C2" w:rsidRDefault="00C63405" w14:paraId="7F389C56" w14:textId="77777777">
      <w:pPr>
        <w:pStyle w:val="Paragraph"/>
        <w:sectPr w:rsidR="00C63405" w:rsidSect="0082290E">
          <w:headerReference w:type="first" r:id="rId19"/>
          <w:footerReference w:type="first" r:id="rId20"/>
          <w:pgSz w:w="12240" w:h="15840"/>
          <w:pgMar w:top="1440" w:right="1440" w:bottom="1440" w:left="1440" w:header="720" w:footer="720" w:gutter="0"/>
          <w:cols w:space="720"/>
          <w:titlePg/>
          <w:docGrid w:linePitch="272"/>
        </w:sectPr>
      </w:pPr>
    </w:p>
    <w:p w:rsidRPr="00491B96" w:rsidR="00611661" w:rsidP="00491B96" w:rsidRDefault="00611661" w14:paraId="394D77D9" w14:textId="48F697CE">
      <w:pPr>
        <w:pStyle w:val="ParagraphContinued"/>
        <w:spacing w:line="20" w:lineRule="atLeast"/>
        <w:rPr>
          <w:rStyle w:val="Bold"/>
          <w:b w:val="0"/>
          <w:bCs/>
          <w:sz w:val="19"/>
          <w:szCs w:val="19"/>
        </w:rPr>
      </w:pPr>
      <w:r w:rsidRPr="00491B96">
        <w:rPr>
          <w:rStyle w:val="Bold"/>
          <w:b w:val="0"/>
          <w:bCs/>
          <w:sz w:val="19"/>
          <w:szCs w:val="19"/>
        </w:rPr>
        <w:lastRenderedPageBreak/>
        <w:t>[DATE]</w:t>
      </w:r>
    </w:p>
    <w:p w:rsidRPr="00491B96" w:rsidR="00275D9F" w:rsidP="00491B96" w:rsidRDefault="00275D9F" w14:paraId="3E9ACAFB" w14:textId="64CF206F">
      <w:pPr>
        <w:pStyle w:val="Salutation"/>
        <w:tabs>
          <w:tab w:val="clear" w:pos="1440"/>
          <w:tab w:val="left" w:pos="720"/>
        </w:tabs>
        <w:spacing w:before="160" w:line="20" w:lineRule="atLeast"/>
        <w:ind w:left="720" w:hanging="720"/>
        <w:rPr>
          <w:sz w:val="19"/>
          <w:szCs w:val="19"/>
        </w:rPr>
      </w:pPr>
      <w:bookmarkStart w:name="Name" w:id="1"/>
      <w:bookmarkStart w:name="Title" w:id="2"/>
      <w:bookmarkStart w:name="Organization" w:id="3"/>
      <w:bookmarkStart w:name="Address" w:id="4"/>
      <w:bookmarkStart w:name="City" w:id="5"/>
      <w:bookmarkStart w:name="State" w:id="6"/>
      <w:bookmarkStart w:name="Zip" w:id="7"/>
      <w:bookmarkEnd w:id="1"/>
      <w:bookmarkEnd w:id="2"/>
      <w:bookmarkEnd w:id="3"/>
      <w:bookmarkEnd w:id="4"/>
      <w:bookmarkEnd w:id="5"/>
      <w:bookmarkEnd w:id="6"/>
      <w:bookmarkEnd w:id="7"/>
      <w:r w:rsidRPr="00491B96">
        <w:rPr>
          <w:sz w:val="19"/>
          <w:szCs w:val="19"/>
        </w:rPr>
        <w:t>TO:</w:t>
      </w:r>
      <w:r w:rsidRPr="00491B96">
        <w:rPr>
          <w:sz w:val="19"/>
          <w:szCs w:val="19"/>
        </w:rPr>
        <w:tab/>
        <w:t>[PRIMARY SITE LEADER EMAIL ADDRESS]</w:t>
      </w:r>
    </w:p>
    <w:p w:rsidRPr="00491B96" w:rsidR="00611661" w:rsidP="00491B96" w:rsidRDefault="00611661" w14:paraId="2B0192AA" w14:textId="66903B6A">
      <w:pPr>
        <w:pStyle w:val="Paragraph"/>
        <w:spacing w:before="160" w:line="20" w:lineRule="atLeast"/>
        <w:rPr>
          <w:rStyle w:val="Bold"/>
          <w:sz w:val="19"/>
          <w:szCs w:val="19"/>
        </w:rPr>
      </w:pPr>
      <w:r w:rsidRPr="00491B96">
        <w:rPr>
          <w:rStyle w:val="Bold"/>
          <w:sz w:val="19"/>
          <w:szCs w:val="19"/>
        </w:rPr>
        <w:t xml:space="preserve">RE: </w:t>
      </w:r>
      <w:bookmarkStart w:name="MemoNumber" w:id="8"/>
      <w:bookmarkEnd w:id="8"/>
      <w:r w:rsidRPr="00491B96" w:rsidR="006117AA">
        <w:rPr>
          <w:rStyle w:val="Bold"/>
          <w:sz w:val="19"/>
          <w:szCs w:val="19"/>
        </w:rPr>
        <w:t xml:space="preserve">Invitation to Participate in the </w:t>
      </w:r>
      <w:r w:rsidRPr="00491B96">
        <w:rPr>
          <w:rStyle w:val="Bold"/>
          <w:sz w:val="19"/>
          <w:szCs w:val="19"/>
        </w:rPr>
        <w:t>Early Care and Education Leadership Study (ExCELS)</w:t>
      </w:r>
    </w:p>
    <w:p w:rsidRPr="00491B96" w:rsidR="00611661" w:rsidP="00491B96" w:rsidRDefault="00611661" w14:paraId="76643CA0" w14:textId="06C035A8">
      <w:pPr>
        <w:pStyle w:val="ParagraphContinued"/>
        <w:spacing w:line="20" w:lineRule="atLeast"/>
        <w:rPr>
          <w:sz w:val="19"/>
          <w:szCs w:val="19"/>
        </w:rPr>
      </w:pPr>
      <w:r w:rsidRPr="00491B96">
        <w:rPr>
          <w:sz w:val="19"/>
          <w:szCs w:val="19"/>
        </w:rPr>
        <w:t xml:space="preserve">Dear </w:t>
      </w:r>
      <w:bookmarkStart w:name="Salutation" w:id="9"/>
      <w:bookmarkEnd w:id="9"/>
      <w:r w:rsidRPr="00491B96">
        <w:rPr>
          <w:sz w:val="19"/>
          <w:szCs w:val="19"/>
        </w:rPr>
        <w:t>[</w:t>
      </w:r>
      <w:r w:rsidRPr="00491B96" w:rsidR="00A47D65">
        <w:rPr>
          <w:sz w:val="19"/>
          <w:szCs w:val="19"/>
        </w:rPr>
        <w:t>PRIMARY SITE LEADER NAME</w:t>
      </w:r>
      <w:r w:rsidRPr="00491B96">
        <w:rPr>
          <w:sz w:val="19"/>
          <w:szCs w:val="19"/>
        </w:rPr>
        <w:t>]:</w:t>
      </w:r>
    </w:p>
    <w:p w:rsidRPr="00491B96" w:rsidR="00A47D65" w:rsidP="00491B96" w:rsidRDefault="00A47D65" w14:paraId="14FE852B" w14:textId="7BF53939">
      <w:pPr>
        <w:pStyle w:val="ParagraphContinued"/>
        <w:spacing w:line="20" w:lineRule="atLeast"/>
        <w:rPr>
          <w:sz w:val="19"/>
          <w:szCs w:val="19"/>
        </w:rPr>
      </w:pPr>
      <w:bookmarkStart w:name="StartingPoint" w:id="10"/>
      <w:bookmarkEnd w:id="10"/>
      <w:r w:rsidRPr="00491B96">
        <w:rPr>
          <w:sz w:val="19"/>
          <w:szCs w:val="19"/>
        </w:rPr>
        <w:t xml:space="preserve">We are reaching out to </w:t>
      </w:r>
      <w:r w:rsidRPr="00491B96" w:rsidR="0086692C">
        <w:rPr>
          <w:sz w:val="19"/>
          <w:szCs w:val="19"/>
        </w:rPr>
        <w:t>ask</w:t>
      </w:r>
      <w:r w:rsidRPr="00491B96">
        <w:rPr>
          <w:sz w:val="19"/>
          <w:szCs w:val="19"/>
        </w:rPr>
        <w:t xml:space="preserve"> your center</w:t>
      </w:r>
      <w:r w:rsidRPr="00491B96" w:rsidR="0086692C">
        <w:rPr>
          <w:sz w:val="19"/>
          <w:szCs w:val="19"/>
        </w:rPr>
        <w:t xml:space="preserve"> to be</w:t>
      </w:r>
      <w:r w:rsidRPr="00491B96">
        <w:rPr>
          <w:sz w:val="19"/>
          <w:szCs w:val="19"/>
        </w:rPr>
        <w:t xml:space="preserve"> part</w:t>
      </w:r>
      <w:r w:rsidRPr="00491B96" w:rsidR="0086692C">
        <w:rPr>
          <w:sz w:val="19"/>
          <w:szCs w:val="19"/>
        </w:rPr>
        <w:t xml:space="preserve"> of</w:t>
      </w:r>
      <w:r w:rsidRPr="00491B96">
        <w:rPr>
          <w:sz w:val="19"/>
          <w:szCs w:val="19"/>
        </w:rPr>
        <w:t xml:space="preserve"> an important study, the Early Care and Education Leadership Study, </w:t>
      </w:r>
      <w:r w:rsidRPr="00491B96" w:rsidR="00192351">
        <w:rPr>
          <w:sz w:val="19"/>
          <w:szCs w:val="19"/>
        </w:rPr>
        <w:t>or</w:t>
      </w:r>
      <w:r w:rsidRPr="00491B96">
        <w:rPr>
          <w:sz w:val="19"/>
          <w:szCs w:val="19"/>
        </w:rPr>
        <w:t xml:space="preserve"> ExCELS. As you know, leadership is widely recognized as </w:t>
      </w:r>
      <w:r w:rsidRPr="00491B96" w:rsidR="00E53F11">
        <w:rPr>
          <w:sz w:val="19"/>
          <w:szCs w:val="19"/>
        </w:rPr>
        <w:t xml:space="preserve">an </w:t>
      </w:r>
      <w:r w:rsidRPr="00491B96">
        <w:rPr>
          <w:sz w:val="19"/>
          <w:szCs w:val="19"/>
        </w:rPr>
        <w:t xml:space="preserve">essential </w:t>
      </w:r>
      <w:r w:rsidRPr="00491B96" w:rsidR="00E53F11">
        <w:rPr>
          <w:sz w:val="19"/>
          <w:szCs w:val="19"/>
        </w:rPr>
        <w:t>driver of</w:t>
      </w:r>
      <w:r w:rsidRPr="00491B96">
        <w:rPr>
          <w:sz w:val="19"/>
          <w:szCs w:val="19"/>
        </w:rPr>
        <w:t xml:space="preserve"> performance and improvement</w:t>
      </w:r>
      <w:r w:rsidRPr="00491B96" w:rsidR="00E53F11">
        <w:rPr>
          <w:sz w:val="19"/>
          <w:szCs w:val="19"/>
        </w:rPr>
        <w:t xml:space="preserve"> in an organization.</w:t>
      </w:r>
      <w:r w:rsidRPr="00491B96">
        <w:rPr>
          <w:sz w:val="19"/>
          <w:szCs w:val="19"/>
        </w:rPr>
        <w:t xml:space="preserve"> </w:t>
      </w:r>
      <w:r w:rsidRPr="00491B96" w:rsidR="00E53F11">
        <w:rPr>
          <w:sz w:val="19"/>
          <w:szCs w:val="19"/>
        </w:rPr>
        <w:t>L</w:t>
      </w:r>
      <w:r w:rsidRPr="00491B96">
        <w:rPr>
          <w:sz w:val="19"/>
          <w:szCs w:val="19"/>
        </w:rPr>
        <w:t xml:space="preserve">ittle is known about who participates in leadership in early care and education </w:t>
      </w:r>
      <w:r w:rsidRPr="00491B96" w:rsidR="00CD077B">
        <w:rPr>
          <w:sz w:val="19"/>
          <w:szCs w:val="19"/>
        </w:rPr>
        <w:t>centers</w:t>
      </w:r>
      <w:r w:rsidRPr="00491B96">
        <w:rPr>
          <w:sz w:val="19"/>
          <w:szCs w:val="19"/>
        </w:rPr>
        <w:t xml:space="preserve">, and </w:t>
      </w:r>
      <w:r w:rsidRPr="00491B96" w:rsidR="00A82927">
        <w:rPr>
          <w:sz w:val="19"/>
          <w:szCs w:val="19"/>
        </w:rPr>
        <w:t>what</w:t>
      </w:r>
      <w:r w:rsidRPr="00491B96">
        <w:rPr>
          <w:sz w:val="19"/>
          <w:szCs w:val="19"/>
        </w:rPr>
        <w:t xml:space="preserve"> role </w:t>
      </w:r>
      <w:r w:rsidRPr="00491B96" w:rsidR="00A82927">
        <w:rPr>
          <w:sz w:val="19"/>
          <w:szCs w:val="19"/>
        </w:rPr>
        <w:t xml:space="preserve">leadership plays </w:t>
      </w:r>
      <w:r w:rsidRPr="00491B96">
        <w:rPr>
          <w:sz w:val="19"/>
          <w:szCs w:val="19"/>
        </w:rPr>
        <w:t xml:space="preserve">in improving </w:t>
      </w:r>
      <w:r w:rsidRPr="00491B96" w:rsidR="00C41DD0">
        <w:rPr>
          <w:sz w:val="19"/>
          <w:szCs w:val="19"/>
        </w:rPr>
        <w:t xml:space="preserve">the </w:t>
      </w:r>
      <w:r w:rsidRPr="00491B96">
        <w:rPr>
          <w:sz w:val="19"/>
          <w:szCs w:val="19"/>
        </w:rPr>
        <w:t xml:space="preserve">quality </w:t>
      </w:r>
      <w:r w:rsidRPr="00491B96" w:rsidR="00C41DD0">
        <w:rPr>
          <w:sz w:val="19"/>
          <w:szCs w:val="19"/>
        </w:rPr>
        <w:t xml:space="preserve">of care and education a center provides </w:t>
      </w:r>
      <w:r w:rsidRPr="00491B96">
        <w:rPr>
          <w:sz w:val="19"/>
          <w:szCs w:val="19"/>
        </w:rPr>
        <w:t>and outcomes for staff</w:t>
      </w:r>
      <w:r w:rsidRPr="00491B96" w:rsidR="00CD077B">
        <w:rPr>
          <w:sz w:val="19"/>
          <w:szCs w:val="19"/>
        </w:rPr>
        <w:t>,</w:t>
      </w:r>
      <w:r w:rsidRPr="00491B96">
        <w:rPr>
          <w:sz w:val="19"/>
          <w:szCs w:val="19"/>
        </w:rPr>
        <w:t xml:space="preserve"> children</w:t>
      </w:r>
      <w:r w:rsidRPr="00491B96" w:rsidR="00A66D22">
        <w:rPr>
          <w:sz w:val="19"/>
          <w:szCs w:val="19"/>
        </w:rPr>
        <w:t>,</w:t>
      </w:r>
      <w:r w:rsidRPr="00491B96" w:rsidR="00CD077B">
        <w:rPr>
          <w:sz w:val="19"/>
          <w:szCs w:val="19"/>
        </w:rPr>
        <w:t xml:space="preserve"> and families</w:t>
      </w:r>
      <w:r w:rsidRPr="00491B96">
        <w:rPr>
          <w:sz w:val="19"/>
          <w:szCs w:val="19"/>
        </w:rPr>
        <w:t xml:space="preserve">. The U.S. Department of Health and Human Services, Administration for Children and Families, </w:t>
      </w:r>
      <w:r w:rsidRPr="00491B96">
        <w:rPr>
          <w:color w:val="000000"/>
          <w:sz w:val="19"/>
          <w:szCs w:val="19"/>
        </w:rPr>
        <w:t>Office of Planning, Research, and Evaluation</w:t>
      </w:r>
      <w:r w:rsidRPr="00491B96">
        <w:rPr>
          <w:sz w:val="19"/>
          <w:szCs w:val="19"/>
        </w:rPr>
        <w:t xml:space="preserve"> has partnered with Mathematica, an independent research </w:t>
      </w:r>
      <w:r w:rsidRPr="00491B96" w:rsidR="00CD077B">
        <w:rPr>
          <w:sz w:val="19"/>
          <w:szCs w:val="19"/>
        </w:rPr>
        <w:t>firm</w:t>
      </w:r>
      <w:r w:rsidRPr="00491B96">
        <w:rPr>
          <w:sz w:val="19"/>
          <w:szCs w:val="19"/>
        </w:rPr>
        <w:t xml:space="preserve">, </w:t>
      </w:r>
      <w:bookmarkStart w:name="_Hlk57730059" w:id="11"/>
      <w:r w:rsidRPr="00491B96">
        <w:rPr>
          <w:sz w:val="19"/>
          <w:szCs w:val="19"/>
        </w:rPr>
        <w:t>and the Institute for Early Education Leadership and Innovation at the University of Massachusetts</w:t>
      </w:r>
      <w:r w:rsidRPr="00491B96" w:rsidR="002775C5">
        <w:rPr>
          <w:sz w:val="19"/>
          <w:szCs w:val="19"/>
        </w:rPr>
        <w:t xml:space="preserve"> </w:t>
      </w:r>
      <w:r w:rsidRPr="00491B96">
        <w:rPr>
          <w:sz w:val="19"/>
          <w:szCs w:val="19"/>
        </w:rPr>
        <w:t xml:space="preserve">Boston </w:t>
      </w:r>
      <w:bookmarkEnd w:id="11"/>
      <w:r w:rsidRPr="00491B96">
        <w:rPr>
          <w:sz w:val="19"/>
          <w:szCs w:val="19"/>
        </w:rPr>
        <w:t>to conduct ExCELS</w:t>
      </w:r>
      <w:r w:rsidRPr="00491B96" w:rsidR="00A82927">
        <w:rPr>
          <w:sz w:val="19"/>
          <w:szCs w:val="19"/>
        </w:rPr>
        <w:t>. ExCELS will help us</w:t>
      </w:r>
      <w:r w:rsidRPr="00491B96">
        <w:rPr>
          <w:sz w:val="19"/>
          <w:szCs w:val="19"/>
        </w:rPr>
        <w:t xml:space="preserve"> learn how effective leadership can improve </w:t>
      </w:r>
      <w:r w:rsidRPr="00491B96" w:rsidR="005C1B8D">
        <w:rPr>
          <w:sz w:val="19"/>
          <w:szCs w:val="19"/>
        </w:rPr>
        <w:t xml:space="preserve">the quality and outcomes </w:t>
      </w:r>
      <w:r w:rsidRPr="00491B96">
        <w:rPr>
          <w:sz w:val="19"/>
          <w:szCs w:val="19"/>
        </w:rPr>
        <w:t>for</w:t>
      </w:r>
      <w:r w:rsidRPr="00491B96" w:rsidR="006117AA">
        <w:rPr>
          <w:sz w:val="19"/>
          <w:szCs w:val="19"/>
        </w:rPr>
        <w:t xml:space="preserve"> staff,</w:t>
      </w:r>
      <w:r w:rsidRPr="00491B96">
        <w:rPr>
          <w:sz w:val="19"/>
          <w:szCs w:val="19"/>
        </w:rPr>
        <w:t xml:space="preserve"> children</w:t>
      </w:r>
      <w:r w:rsidRPr="00491B96" w:rsidR="006117AA">
        <w:rPr>
          <w:sz w:val="19"/>
          <w:szCs w:val="19"/>
        </w:rPr>
        <w:t>, and families</w:t>
      </w:r>
      <w:r w:rsidRPr="00491B96">
        <w:rPr>
          <w:sz w:val="19"/>
          <w:szCs w:val="19"/>
        </w:rPr>
        <w:t xml:space="preserve"> in early car</w:t>
      </w:r>
      <w:r w:rsidRPr="00491B96" w:rsidR="004A0345">
        <w:rPr>
          <w:sz w:val="19"/>
          <w:szCs w:val="19"/>
        </w:rPr>
        <w:t>e</w:t>
      </w:r>
      <w:r w:rsidRPr="00491B96">
        <w:rPr>
          <w:sz w:val="19"/>
          <w:szCs w:val="19"/>
        </w:rPr>
        <w:t xml:space="preserve"> and education </w:t>
      </w:r>
      <w:r w:rsidRPr="00491B96" w:rsidR="00A66D22">
        <w:rPr>
          <w:sz w:val="19"/>
          <w:szCs w:val="19"/>
        </w:rPr>
        <w:t>centers</w:t>
      </w:r>
      <w:r w:rsidRPr="00491B96" w:rsidR="002402D0">
        <w:rPr>
          <w:sz w:val="19"/>
          <w:szCs w:val="19"/>
        </w:rPr>
        <w:t>!</w:t>
      </w:r>
    </w:p>
    <w:p w:rsidRPr="00491B96" w:rsidR="00A47D65" w:rsidP="00491B96" w:rsidRDefault="00A47D65" w14:paraId="0347749A" w14:textId="601E9060">
      <w:pPr>
        <w:pStyle w:val="Paragraph"/>
        <w:spacing w:before="160" w:line="20" w:lineRule="atLeast"/>
        <w:rPr>
          <w:sz w:val="19"/>
          <w:szCs w:val="19"/>
        </w:rPr>
      </w:pPr>
      <w:r w:rsidRPr="00491B96">
        <w:rPr>
          <w:sz w:val="19"/>
          <w:szCs w:val="19"/>
        </w:rPr>
        <w:t xml:space="preserve">The study </w:t>
      </w:r>
      <w:r w:rsidRPr="00491B96" w:rsidR="00A82927">
        <w:rPr>
          <w:sz w:val="19"/>
          <w:szCs w:val="19"/>
        </w:rPr>
        <w:t>involves</w:t>
      </w:r>
      <w:r w:rsidRPr="00491B96">
        <w:rPr>
          <w:sz w:val="19"/>
          <w:szCs w:val="19"/>
        </w:rPr>
        <w:t xml:space="preserve"> two interviews for the primary site leader, and surveys for </w:t>
      </w:r>
      <w:r w:rsidRPr="00491B96" w:rsidR="00A82927">
        <w:rPr>
          <w:sz w:val="19"/>
          <w:szCs w:val="19"/>
        </w:rPr>
        <w:t xml:space="preserve">two or three </w:t>
      </w:r>
      <w:r w:rsidRPr="00491B96">
        <w:rPr>
          <w:sz w:val="19"/>
          <w:szCs w:val="19"/>
        </w:rPr>
        <w:t xml:space="preserve">managers and all </w:t>
      </w:r>
      <w:r w:rsidRPr="00491B96" w:rsidR="00A82927">
        <w:rPr>
          <w:sz w:val="19"/>
          <w:szCs w:val="19"/>
        </w:rPr>
        <w:t xml:space="preserve">the </w:t>
      </w:r>
      <w:r w:rsidRPr="00491B96">
        <w:rPr>
          <w:sz w:val="19"/>
          <w:szCs w:val="19"/>
        </w:rPr>
        <w:t xml:space="preserve">teaching staff at your center. We understand that you and your staff are very busy, so we will be flexible </w:t>
      </w:r>
      <w:r w:rsidRPr="00491B96" w:rsidR="00A82927">
        <w:rPr>
          <w:sz w:val="19"/>
          <w:szCs w:val="19"/>
        </w:rPr>
        <w:t>about</w:t>
      </w:r>
      <w:r w:rsidRPr="00491B96">
        <w:rPr>
          <w:sz w:val="19"/>
          <w:szCs w:val="19"/>
        </w:rPr>
        <w:t xml:space="preserve"> scheduling </w:t>
      </w:r>
      <w:r w:rsidRPr="00491B96" w:rsidR="00F905DC">
        <w:rPr>
          <w:sz w:val="19"/>
          <w:szCs w:val="19"/>
        </w:rPr>
        <w:t>these activities with you</w:t>
      </w:r>
      <w:r w:rsidRPr="00491B96">
        <w:rPr>
          <w:sz w:val="19"/>
          <w:szCs w:val="19"/>
        </w:rPr>
        <w:t xml:space="preserve">. </w:t>
      </w:r>
    </w:p>
    <w:p w:rsidRPr="00491B96" w:rsidR="00826C3F" w:rsidP="00491B96" w:rsidRDefault="00A47D65" w14:paraId="74AB9580" w14:textId="3256C94C">
      <w:pPr>
        <w:pStyle w:val="Paragraph"/>
        <w:spacing w:before="160" w:line="20" w:lineRule="atLeast"/>
        <w:rPr>
          <w:sz w:val="19"/>
          <w:szCs w:val="19"/>
        </w:rPr>
      </w:pPr>
      <w:r w:rsidRPr="00491B96">
        <w:rPr>
          <w:sz w:val="19"/>
          <w:szCs w:val="19"/>
        </w:rPr>
        <w:t xml:space="preserve">For this study to be successful, it is critical to have the participation of a range of centers—such as big and small centers, and </w:t>
      </w:r>
      <w:r w:rsidRPr="00491B96" w:rsidR="00A82927">
        <w:rPr>
          <w:sz w:val="19"/>
          <w:szCs w:val="19"/>
        </w:rPr>
        <w:t>centers</w:t>
      </w:r>
      <w:r w:rsidRPr="00491B96">
        <w:rPr>
          <w:sz w:val="19"/>
          <w:szCs w:val="19"/>
        </w:rPr>
        <w:t xml:space="preserve"> that receive different types of </w:t>
      </w:r>
      <w:r w:rsidRPr="00491B96" w:rsidR="006117AA">
        <w:rPr>
          <w:sz w:val="19"/>
          <w:szCs w:val="19"/>
        </w:rPr>
        <w:t xml:space="preserve">funding </w:t>
      </w:r>
      <w:r w:rsidRPr="00491B96">
        <w:rPr>
          <w:sz w:val="19"/>
          <w:szCs w:val="19"/>
        </w:rPr>
        <w:t xml:space="preserve">support. We will be reaching out to centers in your area soon to inform them </w:t>
      </w:r>
      <w:r w:rsidRPr="00491B96" w:rsidR="00A82927">
        <w:rPr>
          <w:sz w:val="19"/>
          <w:szCs w:val="19"/>
        </w:rPr>
        <w:t>that</w:t>
      </w:r>
      <w:r w:rsidRPr="00491B96">
        <w:rPr>
          <w:sz w:val="19"/>
          <w:szCs w:val="19"/>
        </w:rPr>
        <w:t xml:space="preserve"> the</w:t>
      </w:r>
      <w:r w:rsidRPr="00491B96" w:rsidR="00A82927">
        <w:rPr>
          <w:sz w:val="19"/>
          <w:szCs w:val="19"/>
        </w:rPr>
        <w:t>y have been</w:t>
      </w:r>
      <w:r w:rsidRPr="00491B96">
        <w:rPr>
          <w:sz w:val="19"/>
          <w:szCs w:val="19"/>
        </w:rPr>
        <w:t xml:space="preserve"> select</w:t>
      </w:r>
      <w:r w:rsidRPr="00491B96" w:rsidR="00A82927">
        <w:rPr>
          <w:sz w:val="19"/>
          <w:szCs w:val="19"/>
        </w:rPr>
        <w:t>ed</w:t>
      </w:r>
      <w:r w:rsidRPr="00491B96">
        <w:rPr>
          <w:sz w:val="19"/>
          <w:szCs w:val="19"/>
        </w:rPr>
        <w:t xml:space="preserve"> for the study. If your center is selected, your input, and the input of your management and teaching staff, will be </w:t>
      </w:r>
      <w:r w:rsidRPr="00491B96" w:rsidR="001F2800">
        <w:rPr>
          <w:sz w:val="19"/>
          <w:szCs w:val="19"/>
        </w:rPr>
        <w:t>valuable</w:t>
      </w:r>
      <w:r w:rsidRPr="00491B96">
        <w:rPr>
          <w:sz w:val="19"/>
          <w:szCs w:val="19"/>
        </w:rPr>
        <w:t xml:space="preserve">. We </w:t>
      </w:r>
      <w:r w:rsidRPr="00491B96" w:rsidR="0086692C">
        <w:rPr>
          <w:sz w:val="19"/>
          <w:szCs w:val="19"/>
        </w:rPr>
        <w:t>see</w:t>
      </w:r>
      <w:r w:rsidRPr="00491B96">
        <w:rPr>
          <w:sz w:val="19"/>
          <w:szCs w:val="19"/>
        </w:rPr>
        <w:t xml:space="preserve"> you and your center as </w:t>
      </w:r>
      <w:r w:rsidRPr="00491B96" w:rsidR="001F2800">
        <w:rPr>
          <w:sz w:val="19"/>
          <w:szCs w:val="19"/>
        </w:rPr>
        <w:t>important</w:t>
      </w:r>
      <w:r w:rsidRPr="00491B96">
        <w:rPr>
          <w:sz w:val="19"/>
          <w:szCs w:val="19"/>
        </w:rPr>
        <w:t xml:space="preserve"> partner</w:t>
      </w:r>
      <w:r w:rsidRPr="00491B96" w:rsidR="00C35D27">
        <w:rPr>
          <w:sz w:val="19"/>
          <w:szCs w:val="19"/>
        </w:rPr>
        <w:t>s</w:t>
      </w:r>
      <w:r w:rsidRPr="00491B96">
        <w:rPr>
          <w:sz w:val="19"/>
          <w:szCs w:val="19"/>
        </w:rPr>
        <w:t xml:space="preserve"> in this study</w:t>
      </w:r>
      <w:r w:rsidRPr="00491B96" w:rsidR="00A82927">
        <w:rPr>
          <w:sz w:val="19"/>
          <w:szCs w:val="19"/>
        </w:rPr>
        <w:t>,</w:t>
      </w:r>
      <w:r w:rsidRPr="00491B96">
        <w:rPr>
          <w:sz w:val="19"/>
          <w:szCs w:val="19"/>
        </w:rPr>
        <w:t xml:space="preserve"> and </w:t>
      </w:r>
      <w:r w:rsidRPr="00491B96" w:rsidR="00A82927">
        <w:rPr>
          <w:sz w:val="19"/>
          <w:szCs w:val="19"/>
        </w:rPr>
        <w:t xml:space="preserve">we </w:t>
      </w:r>
      <w:r w:rsidRPr="00491B96">
        <w:rPr>
          <w:sz w:val="19"/>
          <w:szCs w:val="19"/>
        </w:rPr>
        <w:t xml:space="preserve">hope your center will participate. </w:t>
      </w:r>
      <w:bookmarkStart w:name="_Hlk61878837" w:id="12"/>
      <w:r w:rsidRPr="00491B96">
        <w:rPr>
          <w:b/>
          <w:bCs/>
          <w:sz w:val="19"/>
          <w:szCs w:val="19"/>
        </w:rPr>
        <w:t>We are offering participating centers $150 for taking part in the study.</w:t>
      </w:r>
      <w:bookmarkEnd w:id="12"/>
    </w:p>
    <w:p w:rsidRPr="00491B96" w:rsidR="00814625" w:rsidP="00491B96" w:rsidRDefault="00814625" w14:paraId="08D30FCD" w14:textId="7E4C83D5">
      <w:pPr>
        <w:pStyle w:val="Paragraph"/>
        <w:spacing w:before="160" w:line="20" w:lineRule="atLeast"/>
        <w:rPr>
          <w:rFonts w:cstheme="minorHAnsi"/>
          <w:sz w:val="19"/>
          <w:szCs w:val="19"/>
        </w:rPr>
      </w:pPr>
      <w:r w:rsidRPr="00491B96">
        <w:rPr>
          <w:sz w:val="19"/>
          <w:szCs w:val="19"/>
        </w:rPr>
        <w:t>Taking part in ExCELS is voluntary</w:t>
      </w:r>
      <w:r w:rsidRPr="00491B96" w:rsidR="00A47D65">
        <w:rPr>
          <w:rFonts w:cstheme="minorHAnsi"/>
          <w:sz w:val="19"/>
          <w:szCs w:val="19"/>
        </w:rPr>
        <w:t xml:space="preserve">, but we hope you will participate. </w:t>
      </w:r>
      <w:bookmarkStart w:name="_Hlk66529241" w:id="13"/>
      <w:r w:rsidRPr="00491B96" w:rsidR="002775C5">
        <w:rPr>
          <w:rFonts w:cstheme="minorHAnsi"/>
          <w:sz w:val="19"/>
          <w:szCs w:val="19"/>
        </w:rPr>
        <w:t xml:space="preserve">The purpose of this study is to learn about leadership in early care and education </w:t>
      </w:r>
      <w:r w:rsidRPr="00491B96" w:rsidR="002402D0">
        <w:rPr>
          <w:rFonts w:cstheme="minorHAnsi"/>
          <w:sz w:val="19"/>
          <w:szCs w:val="19"/>
        </w:rPr>
        <w:t>centers</w:t>
      </w:r>
      <w:r w:rsidRPr="00491B96" w:rsidR="00F905DC">
        <w:rPr>
          <w:rFonts w:cstheme="minorHAnsi"/>
          <w:sz w:val="19"/>
          <w:szCs w:val="19"/>
        </w:rPr>
        <w:t>.</w:t>
      </w:r>
      <w:r w:rsidRPr="00491B96" w:rsidR="002775C5">
        <w:rPr>
          <w:rFonts w:cstheme="minorHAnsi"/>
          <w:sz w:val="19"/>
          <w:szCs w:val="19"/>
        </w:rPr>
        <w:t xml:space="preserve"> </w:t>
      </w:r>
      <w:r w:rsidRPr="00491B96" w:rsidR="00F905DC">
        <w:rPr>
          <w:rFonts w:cstheme="minorHAnsi"/>
          <w:sz w:val="19"/>
          <w:szCs w:val="19"/>
        </w:rPr>
        <w:t>T</w:t>
      </w:r>
      <w:r w:rsidRPr="00491B96" w:rsidR="002775C5">
        <w:rPr>
          <w:rFonts w:cstheme="minorHAnsi"/>
          <w:sz w:val="19"/>
          <w:szCs w:val="19"/>
        </w:rPr>
        <w:t xml:space="preserve">here are no risks or direct benefits from taking part in the study. </w:t>
      </w:r>
      <w:bookmarkStart w:name="_Hlk61879155" w:id="14"/>
      <w:bookmarkEnd w:id="13"/>
      <w:r w:rsidRPr="00491B96">
        <w:rPr>
          <w:rFonts w:cstheme="minorHAnsi"/>
          <w:sz w:val="19"/>
          <w:szCs w:val="19"/>
        </w:rPr>
        <w:t xml:space="preserve">We will use the information the study collects only for research purposes and in ways that will not reveal who you are or identify your center or its staff. </w:t>
      </w:r>
      <w:bookmarkStart w:name="_Hlk66529306" w:id="15"/>
      <w:r w:rsidRPr="00491B96">
        <w:rPr>
          <w:rFonts w:cstheme="minorHAnsi"/>
          <w:sz w:val="19"/>
          <w:szCs w:val="19"/>
        </w:rPr>
        <w:t>We have a certificate of confidentiality from the National Institutes of Health. It helps us protect your privacy. This means no one can force the study team to give out information that identifies you, even in court.</w:t>
      </w:r>
      <w:bookmarkEnd w:id="15"/>
      <w:r w:rsidRPr="00491B96">
        <w:rPr>
          <w:rFonts w:cstheme="minorHAnsi"/>
          <w:sz w:val="19"/>
          <w:szCs w:val="19"/>
        </w:rPr>
        <w:t xml:space="preserve"> However, in some cases federal or state laws might require us to show information to government officials or sponsors who monitor the safety of the study. Publications about the study will not identify anyone from the center. Nor will they identify the center itself. </w:t>
      </w:r>
      <w:bookmarkStart w:name="_Hlk63969361" w:id="16"/>
      <w:r w:rsidRPr="00491B96">
        <w:rPr>
          <w:rFonts w:cstheme="minorHAnsi"/>
          <w:sz w:val="19"/>
          <w:szCs w:val="19"/>
        </w:rPr>
        <w:t xml:space="preserve">We </w:t>
      </w:r>
      <w:r w:rsidR="00E37BA3">
        <w:rPr>
          <w:rFonts w:cstheme="minorHAnsi"/>
          <w:sz w:val="19"/>
          <w:szCs w:val="19"/>
        </w:rPr>
        <w:t>will</w:t>
      </w:r>
      <w:r w:rsidRPr="00491B96" w:rsidR="00E37BA3">
        <w:rPr>
          <w:rFonts w:cstheme="minorHAnsi"/>
          <w:sz w:val="19"/>
          <w:szCs w:val="19"/>
        </w:rPr>
        <w:t xml:space="preserve"> </w:t>
      </w:r>
      <w:r w:rsidRPr="00491B96">
        <w:rPr>
          <w:rFonts w:cstheme="minorHAnsi"/>
          <w:sz w:val="19"/>
          <w:szCs w:val="19"/>
        </w:rPr>
        <w:t xml:space="preserve">share some </w:t>
      </w:r>
      <w:r w:rsidRPr="00491B96" w:rsidR="00C206D9">
        <w:rPr>
          <w:rFonts w:cstheme="minorHAnsi"/>
          <w:sz w:val="19"/>
          <w:szCs w:val="19"/>
        </w:rPr>
        <w:t>of the data</w:t>
      </w:r>
      <w:r w:rsidRPr="00491B96">
        <w:rPr>
          <w:rFonts w:cstheme="minorHAnsi"/>
          <w:sz w:val="19"/>
          <w:szCs w:val="19"/>
        </w:rPr>
        <w:t xml:space="preserve"> the study collects with qualified individuals for research purposes. Nothing we share will identify people or specific centers.</w:t>
      </w:r>
      <w:bookmarkEnd w:id="16"/>
    </w:p>
    <w:p w:rsidRPr="00491B96" w:rsidR="00A47D65" w:rsidP="00491B96" w:rsidRDefault="00A47D65" w14:paraId="7B7AE508" w14:textId="2411DE93">
      <w:pPr>
        <w:pStyle w:val="Paragraph"/>
        <w:spacing w:before="160" w:line="20" w:lineRule="atLeast"/>
        <w:rPr>
          <w:rFonts w:cstheme="minorHAnsi"/>
          <w:sz w:val="19"/>
          <w:szCs w:val="19"/>
        </w:rPr>
      </w:pPr>
      <w:r w:rsidRPr="00491B96">
        <w:rPr>
          <w:rFonts w:cstheme="minorHAnsi"/>
          <w:sz w:val="19"/>
          <w:szCs w:val="19"/>
        </w:rPr>
        <w:t>I have attached a fact sheet and a brochure</w:t>
      </w:r>
      <w:r w:rsidRPr="00491B96" w:rsidR="0086692C">
        <w:rPr>
          <w:rFonts w:cstheme="minorHAnsi"/>
          <w:sz w:val="19"/>
          <w:szCs w:val="19"/>
        </w:rPr>
        <w:t xml:space="preserve"> about the study</w:t>
      </w:r>
      <w:r w:rsidRPr="00491B96">
        <w:rPr>
          <w:rFonts w:cstheme="minorHAnsi"/>
          <w:sz w:val="19"/>
          <w:szCs w:val="19"/>
        </w:rPr>
        <w:t xml:space="preserve">. </w:t>
      </w:r>
      <w:bookmarkEnd w:id="14"/>
      <w:r w:rsidRPr="00491B96">
        <w:rPr>
          <w:rFonts w:cstheme="minorHAnsi"/>
          <w:sz w:val="19"/>
          <w:szCs w:val="19"/>
        </w:rPr>
        <w:t>If you are interested in learning more about ExCELS and having your center participate in the study, please contact me, the survey director, at [STUDY PHONE] or by email at [STUDY EMAIL].</w:t>
      </w:r>
    </w:p>
    <w:p w:rsidRPr="00491B96" w:rsidR="00611661" w:rsidP="00491B96" w:rsidRDefault="00611661" w14:paraId="590D373E" w14:textId="77777777">
      <w:pPr>
        <w:pStyle w:val="Closing"/>
        <w:spacing w:before="160" w:after="160" w:line="20" w:lineRule="atLeast"/>
        <w:rPr>
          <w:sz w:val="19"/>
          <w:szCs w:val="19"/>
        </w:rPr>
      </w:pPr>
      <w:r w:rsidRPr="00491B96">
        <w:rPr>
          <w:sz w:val="19"/>
          <w:szCs w:val="19"/>
        </w:rPr>
        <w:t>Sincerely,</w:t>
      </w:r>
    </w:p>
    <w:p w:rsidRPr="00491B96" w:rsidR="00611661" w:rsidP="00491B96" w:rsidRDefault="00611661" w14:paraId="6B0D18D7" w14:textId="77777777">
      <w:pPr>
        <w:pStyle w:val="Closing"/>
        <w:spacing w:before="160" w:after="160" w:line="20" w:lineRule="atLeast"/>
        <w:rPr>
          <w:sz w:val="19"/>
          <w:szCs w:val="19"/>
        </w:rPr>
      </w:pPr>
    </w:p>
    <w:p w:rsidRPr="00491B96" w:rsidR="00611661" w:rsidP="00491B96" w:rsidRDefault="00611661" w14:paraId="707EEFB5" w14:textId="77777777">
      <w:pPr>
        <w:pStyle w:val="Closing"/>
        <w:spacing w:before="160" w:after="160" w:line="20" w:lineRule="atLeast"/>
        <w:rPr>
          <w:rStyle w:val="Italic"/>
          <w:sz w:val="19"/>
          <w:szCs w:val="19"/>
        </w:rPr>
      </w:pPr>
      <w:r w:rsidRPr="00491B96">
        <w:rPr>
          <w:rStyle w:val="Italic"/>
          <w:sz w:val="19"/>
          <w:szCs w:val="19"/>
        </w:rPr>
        <w:t>---insert signature image here---</w:t>
      </w:r>
    </w:p>
    <w:p w:rsidRPr="00491B96" w:rsidR="00611661" w:rsidP="00491B96" w:rsidRDefault="002775C5" w14:paraId="50BED97B" w14:textId="2E7357CF">
      <w:pPr>
        <w:pStyle w:val="Closing"/>
        <w:spacing w:before="160" w:after="160" w:line="20" w:lineRule="atLeast"/>
        <w:rPr>
          <w:rStyle w:val="Italic"/>
          <w:i w:val="0"/>
          <w:iCs/>
          <w:sz w:val="19"/>
          <w:szCs w:val="19"/>
        </w:rPr>
      </w:pPr>
      <w:r w:rsidRPr="00491B96">
        <w:rPr>
          <w:rStyle w:val="Italic"/>
          <w:i w:val="0"/>
          <w:iCs/>
          <w:sz w:val="19"/>
          <w:szCs w:val="19"/>
        </w:rPr>
        <w:t>Annalee Kelly</w:t>
      </w:r>
    </w:p>
    <w:p w:rsidRPr="00491B96" w:rsidR="00611661" w:rsidP="00697F31" w:rsidRDefault="00611661" w14:paraId="42D7F0E6" w14:textId="6BE6666C">
      <w:pPr>
        <w:pStyle w:val="Closing"/>
        <w:spacing w:before="160" w:after="160" w:line="252" w:lineRule="auto"/>
        <w:rPr>
          <w:sz w:val="19"/>
          <w:szCs w:val="19"/>
        </w:rPr>
      </w:pPr>
      <w:r w:rsidRPr="00491B96">
        <w:rPr>
          <w:rStyle w:val="Italic"/>
          <w:i w:val="0"/>
          <w:iCs/>
          <w:sz w:val="19"/>
          <w:szCs w:val="19"/>
        </w:rPr>
        <w:t>Survey Director</w:t>
      </w:r>
    </w:p>
    <w:p w:rsidRPr="00491B96" w:rsidR="00611661" w:rsidP="006B16CD" w:rsidRDefault="00611661" w14:paraId="39B46BC5" w14:textId="6491A79C">
      <w:pPr>
        <w:pStyle w:val="Paragraph"/>
        <w:rPr>
          <w:sz w:val="19"/>
          <w:szCs w:val="19"/>
        </w:rPr>
        <w:sectPr w:rsidRPr="00491B96" w:rsidR="00611661" w:rsidSect="00950ADE">
          <w:headerReference w:type="even" r:id="rId21"/>
          <w:headerReference w:type="default" r:id="rId22"/>
          <w:headerReference w:type="first" r:id="rId23"/>
          <w:footerReference w:type="first" r:id="rId24"/>
          <w:pgSz w:w="12240" w:h="15840"/>
          <w:pgMar w:top="1440" w:right="1440" w:bottom="1440" w:left="1440" w:header="720" w:footer="720" w:gutter="0"/>
          <w:cols w:space="720"/>
          <w:titlePg/>
          <w:docGrid w:linePitch="299"/>
        </w:sectPr>
      </w:pPr>
    </w:p>
    <w:p w:rsidRPr="00E82D40" w:rsidR="00E82D40" w:rsidP="00E82D40" w:rsidRDefault="00E82D40" w14:paraId="1D200D53" w14:textId="74875E74">
      <w:pPr>
        <w:tabs>
          <w:tab w:val="left" w:pos="-720"/>
        </w:tabs>
        <w:suppressAutoHyphens/>
        <w:spacing w:after="0" w:line="480" w:lineRule="auto"/>
        <w:ind w:firstLine="432"/>
        <w:rPr>
          <w:rFonts w:ascii="Times New Roman" w:hAnsi="Times New Roman" w:eastAsia="Times New Roman" w:cs="Times New Roman"/>
          <w:spacing w:val="-3"/>
          <w:sz w:val="24"/>
          <w:szCs w:val="20"/>
        </w:rPr>
      </w:pPr>
    </w:p>
    <w:p w:rsidRPr="00F90597" w:rsidR="00A40720" w:rsidP="00A40720" w:rsidRDefault="00A40720" w14:paraId="0A401CDB" w14:textId="77777777">
      <w:pPr>
        <w:pStyle w:val="Blank"/>
      </w:pPr>
      <w:r w:rsidRPr="00F90597">
        <w:t>This page has been left blank for double-sided copying</w:t>
      </w:r>
      <w:r>
        <w:t>.</w:t>
      </w:r>
      <w:r w:rsidRPr="00F90597">
        <w:t xml:space="preserve"> </w:t>
      </w:r>
    </w:p>
    <w:p w:rsidR="00491B96" w:rsidP="00491B96" w:rsidRDefault="00491B96" w14:paraId="2DFDBAE5" w14:textId="77777777">
      <w:pPr>
        <w:pStyle w:val="AppendixTitle"/>
        <w:spacing w:before="3600"/>
        <w:sectPr w:rsidR="00491B96" w:rsidSect="0082290E">
          <w:headerReference w:type="first" r:id="rId25"/>
          <w:footerReference w:type="first" r:id="rId26"/>
          <w:pgSz w:w="12240" w:h="15840"/>
          <w:pgMar w:top="1440" w:right="1440" w:bottom="1440" w:left="1440" w:header="720" w:footer="720" w:gutter="0"/>
          <w:cols w:space="720"/>
          <w:titlePg/>
          <w:docGrid w:linePitch="272"/>
        </w:sectPr>
      </w:pPr>
    </w:p>
    <w:p w:rsidRPr="00F90597" w:rsidR="00491B96" w:rsidP="00491B96" w:rsidRDefault="00491B96" w14:paraId="3669E428" w14:textId="6008F62F">
      <w:pPr>
        <w:pStyle w:val="AppendixTitle"/>
        <w:spacing w:before="3600"/>
      </w:pPr>
      <w:r>
        <w:lastRenderedPageBreak/>
        <w:t>ExCELS Joint-Agency Support Letter</w:t>
      </w:r>
    </w:p>
    <w:p w:rsidR="00491B96" w:rsidP="00491B96" w:rsidRDefault="00491B96" w14:paraId="17629239" w14:textId="77777777">
      <w:pPr>
        <w:pStyle w:val="Paragraph"/>
        <w:sectPr w:rsidR="00491B96" w:rsidSect="0082290E">
          <w:pgSz w:w="12240" w:h="15840"/>
          <w:pgMar w:top="1440" w:right="1440" w:bottom="1440" w:left="1440" w:header="720" w:footer="720" w:gutter="0"/>
          <w:cols w:space="720"/>
          <w:titlePg/>
          <w:docGrid w:linePitch="272"/>
        </w:sectPr>
      </w:pPr>
    </w:p>
    <w:p w:rsidRPr="00F90597" w:rsidR="00491B96" w:rsidP="00491B96" w:rsidRDefault="00491B96" w14:paraId="3B905752" w14:textId="77777777">
      <w:pPr>
        <w:pStyle w:val="Blank"/>
      </w:pPr>
      <w:r w:rsidRPr="00F90597">
        <w:lastRenderedPageBreak/>
        <w:t>This page has been left blank for double-sided copying</w:t>
      </w:r>
      <w:r>
        <w:t>.</w:t>
      </w:r>
      <w:r w:rsidRPr="00F90597">
        <w:t xml:space="preserve"> </w:t>
      </w:r>
    </w:p>
    <w:p w:rsidR="00491B96" w:rsidP="00491B96" w:rsidRDefault="00491B96" w14:paraId="2B72AAA0" w14:textId="77777777">
      <w:pPr>
        <w:pStyle w:val="Paragraph"/>
        <w:sectPr w:rsidR="00491B96" w:rsidSect="0082290E">
          <w:headerReference w:type="first" r:id="rId27"/>
          <w:footerReference w:type="first" r:id="rId28"/>
          <w:pgSz w:w="12240" w:h="15840"/>
          <w:pgMar w:top="1440" w:right="1440" w:bottom="1440" w:left="1440" w:header="720" w:footer="720" w:gutter="0"/>
          <w:cols w:space="720"/>
          <w:titlePg/>
          <w:docGrid w:linePitch="272"/>
        </w:sectPr>
      </w:pPr>
    </w:p>
    <w:p w:rsidR="00697F31" w:rsidP="00E82D40" w:rsidRDefault="00697F31" w14:paraId="0C88BD59" w14:textId="77777777">
      <w:pPr>
        <w:spacing w:before="360" w:after="0" w:line="480" w:lineRule="auto"/>
        <w:rPr>
          <w:rFonts w:ascii="Times New Roman" w:hAnsi="Times New Roman" w:eastAsia="Times New Roman" w:cs="Times New Roman"/>
          <w:b/>
          <w:bCs/>
          <w:spacing w:val="-3"/>
          <w:sz w:val="24"/>
          <w:szCs w:val="20"/>
        </w:rPr>
      </w:pPr>
    </w:p>
    <w:p w:rsidRPr="00E82D40" w:rsidR="00E82D40" w:rsidP="00E82D40" w:rsidRDefault="00E82D40" w14:paraId="71ABF19B" w14:textId="74D4BBB9">
      <w:pPr>
        <w:spacing w:before="360" w:after="0" w:line="480" w:lineRule="auto"/>
        <w:rPr>
          <w:rFonts w:ascii="Times New Roman" w:hAnsi="Times New Roman" w:eastAsia="Times New Roman" w:cs="Times New Roman"/>
          <w:spacing w:val="-3"/>
          <w:sz w:val="24"/>
          <w:szCs w:val="20"/>
        </w:rPr>
      </w:pPr>
      <w:r w:rsidRPr="00E82D40">
        <w:rPr>
          <w:rFonts w:ascii="Times New Roman" w:hAnsi="Times New Roman" w:eastAsia="Times New Roman" w:cs="Times New Roman"/>
          <w:b/>
          <w:bCs/>
          <w:spacing w:val="-3"/>
          <w:sz w:val="24"/>
          <w:szCs w:val="20"/>
        </w:rPr>
        <w:t>TO:</w:t>
      </w:r>
      <w:r w:rsidRPr="00E82D40">
        <w:rPr>
          <w:rFonts w:ascii="Times New Roman" w:hAnsi="Times New Roman" w:eastAsia="Times New Roman" w:cs="Times New Roman"/>
          <w:spacing w:val="-3"/>
          <w:sz w:val="24"/>
          <w:szCs w:val="20"/>
        </w:rPr>
        <w:tab/>
      </w:r>
      <w:r w:rsidRPr="00E82D40">
        <w:rPr>
          <w:rFonts w:ascii="Times New Roman" w:hAnsi="Times New Roman" w:eastAsia="Times New Roman" w:cs="Times New Roman"/>
          <w:spacing w:val="-3"/>
          <w:sz w:val="24"/>
          <w:szCs w:val="20"/>
        </w:rPr>
        <w:tab/>
      </w:r>
      <w:r w:rsidRPr="00E82D40">
        <w:rPr>
          <w:rFonts w:ascii="Times New Roman" w:hAnsi="Times New Roman" w:eastAsia="Times New Roman" w:cs="Times New Roman"/>
          <w:spacing w:val="-3"/>
          <w:sz w:val="24"/>
          <w:szCs w:val="20"/>
        </w:rPr>
        <w:tab/>
        <w:t>Primary Site Leader</w:t>
      </w:r>
    </w:p>
    <w:p w:rsidRPr="00E82D40" w:rsidR="00E82D40" w:rsidP="00E82D40" w:rsidRDefault="00E82D40" w14:paraId="6C60B9F2" w14:textId="77777777">
      <w:pPr>
        <w:spacing w:after="0" w:line="240" w:lineRule="auto"/>
        <w:ind w:left="2160" w:hanging="2160"/>
        <w:rPr>
          <w:rFonts w:ascii="Times New Roman" w:hAnsi="Times New Roman" w:eastAsia="Times New Roman" w:cs="Times New Roman"/>
          <w:b/>
          <w:bCs/>
          <w:caps/>
          <w:sz w:val="24"/>
          <w:szCs w:val="20"/>
        </w:rPr>
      </w:pPr>
      <w:r w:rsidRPr="00E82D40">
        <w:rPr>
          <w:rFonts w:ascii="Times New Roman" w:hAnsi="Times New Roman" w:eastAsia="Times New Roman" w:cs="Times New Roman"/>
          <w:b/>
          <w:bCs/>
          <w:sz w:val="24"/>
          <w:szCs w:val="20"/>
        </w:rPr>
        <w:t>FROM:</w:t>
      </w:r>
      <w:r w:rsidRPr="00E82D40">
        <w:rPr>
          <w:rFonts w:ascii="Times New Roman" w:hAnsi="Times New Roman" w:eastAsia="Times New Roman" w:cs="Times New Roman"/>
          <w:sz w:val="24"/>
          <w:szCs w:val="20"/>
        </w:rPr>
        <w:tab/>
        <w:t>[NAME, TITLE] Office of Head Start, and [NAME, TITLE] Office of Child Care</w:t>
      </w:r>
    </w:p>
    <w:p w:rsidRPr="00E82D40" w:rsidR="00E82D40" w:rsidP="00E82D40" w:rsidRDefault="00E82D40" w14:paraId="55CA75D2" w14:textId="77777777">
      <w:pPr>
        <w:spacing w:after="0" w:line="240" w:lineRule="auto"/>
        <w:rPr>
          <w:rFonts w:ascii="Times New Roman" w:hAnsi="Times New Roman" w:eastAsia="Times New Roman" w:cs="Times New Roman"/>
          <w:b/>
          <w:bCs/>
          <w:sz w:val="24"/>
          <w:szCs w:val="20"/>
        </w:rPr>
      </w:pPr>
    </w:p>
    <w:p w:rsidRPr="00E82D40" w:rsidR="00E82D40" w:rsidP="00E82D40" w:rsidRDefault="00E82D40" w14:paraId="5316CB56" w14:textId="77777777">
      <w:pPr>
        <w:spacing w:after="0" w:line="480" w:lineRule="auto"/>
        <w:rPr>
          <w:rFonts w:ascii="Times New Roman" w:hAnsi="Times New Roman" w:eastAsia="Times New Roman" w:cs="Times New Roman"/>
          <w:caps/>
          <w:sz w:val="24"/>
          <w:szCs w:val="20"/>
        </w:rPr>
      </w:pPr>
      <w:r w:rsidRPr="00E82D40">
        <w:rPr>
          <w:rFonts w:ascii="Times New Roman" w:hAnsi="Times New Roman" w:eastAsia="Times New Roman" w:cs="Times New Roman"/>
          <w:b/>
          <w:bCs/>
          <w:sz w:val="24"/>
          <w:szCs w:val="20"/>
        </w:rPr>
        <w:t>DATE:</w:t>
      </w:r>
      <w:r w:rsidRPr="00E82D40">
        <w:rPr>
          <w:rFonts w:ascii="Times New Roman" w:hAnsi="Times New Roman" w:eastAsia="Times New Roman" w:cs="Times New Roman"/>
          <w:b/>
          <w:bCs/>
          <w:sz w:val="24"/>
          <w:szCs w:val="20"/>
        </w:rPr>
        <w:tab/>
      </w:r>
      <w:r w:rsidRPr="00E82D40">
        <w:rPr>
          <w:rFonts w:ascii="Times New Roman" w:hAnsi="Times New Roman" w:eastAsia="Times New Roman" w:cs="Times New Roman"/>
          <w:b/>
          <w:bCs/>
          <w:sz w:val="24"/>
          <w:szCs w:val="20"/>
        </w:rPr>
        <w:tab/>
      </w:r>
      <w:r w:rsidRPr="00E82D40">
        <w:rPr>
          <w:rFonts w:ascii="Times New Roman" w:hAnsi="Times New Roman" w:eastAsia="Times New Roman" w:cs="Times New Roman"/>
          <w:bCs/>
          <w:sz w:val="24"/>
          <w:szCs w:val="20"/>
        </w:rPr>
        <w:t>Spring 2022</w:t>
      </w:r>
    </w:p>
    <w:p w:rsidRPr="00E82D40" w:rsidR="00E82D40" w:rsidP="00E82D40" w:rsidRDefault="00E82D40" w14:paraId="2C83781D" w14:textId="77777777">
      <w:pPr>
        <w:spacing w:after="0" w:line="480" w:lineRule="auto"/>
        <w:rPr>
          <w:rFonts w:ascii="Times New Roman" w:hAnsi="Times New Roman" w:eastAsia="Times New Roman" w:cs="Times New Roman"/>
          <w:sz w:val="24"/>
          <w:szCs w:val="20"/>
        </w:rPr>
      </w:pPr>
      <w:r w:rsidRPr="00E82D40">
        <w:rPr>
          <w:rFonts w:ascii="Times New Roman" w:hAnsi="Times New Roman" w:eastAsia="Times New Roman" w:cs="Times New Roman"/>
          <w:b/>
          <w:bCs/>
          <w:sz w:val="24"/>
          <w:szCs w:val="20"/>
        </w:rPr>
        <w:t>RE:</w:t>
      </w:r>
      <w:r w:rsidRPr="00E82D40">
        <w:rPr>
          <w:rFonts w:ascii="Times New Roman" w:hAnsi="Times New Roman" w:eastAsia="Times New Roman" w:cs="Times New Roman"/>
          <w:sz w:val="24"/>
          <w:szCs w:val="20"/>
        </w:rPr>
        <w:tab/>
      </w:r>
      <w:r w:rsidRPr="00E82D40">
        <w:rPr>
          <w:rFonts w:ascii="Times New Roman" w:hAnsi="Times New Roman" w:eastAsia="Times New Roman" w:cs="Times New Roman"/>
          <w:sz w:val="24"/>
          <w:szCs w:val="20"/>
        </w:rPr>
        <w:tab/>
      </w:r>
      <w:r w:rsidRPr="00E82D40">
        <w:rPr>
          <w:rFonts w:ascii="Times New Roman" w:hAnsi="Times New Roman" w:eastAsia="Times New Roman" w:cs="Times New Roman"/>
          <w:sz w:val="24"/>
          <w:szCs w:val="20"/>
        </w:rPr>
        <w:tab/>
        <w:t>The Early Care and Education Leadership Study (ExCELS)</w:t>
      </w:r>
    </w:p>
    <w:p w:rsidRPr="006075EC" w:rsidR="00941051" w:rsidP="00941051" w:rsidRDefault="00941051" w14:paraId="0323B1B2" w14:textId="77777777">
      <w:pPr>
        <w:spacing w:after="120" w:line="240" w:lineRule="auto"/>
        <w:rPr>
          <w:spacing w:val="-3"/>
          <w:szCs w:val="24"/>
        </w:rPr>
      </w:pPr>
      <w:r w:rsidRPr="006075EC">
        <w:rPr>
          <w:spacing w:val="-3"/>
          <w:szCs w:val="24"/>
        </w:rPr>
        <w:t xml:space="preserve">We are writing to let you know </w:t>
      </w:r>
      <w:r>
        <w:rPr>
          <w:spacing w:val="-3"/>
          <w:szCs w:val="24"/>
        </w:rPr>
        <w:t xml:space="preserve">that </w:t>
      </w:r>
      <w:r w:rsidRPr="006075EC">
        <w:rPr>
          <w:spacing w:val="-3"/>
          <w:szCs w:val="24"/>
        </w:rPr>
        <w:t xml:space="preserve">your center has the opportunity to take part in an important study—the Early Care and Education Leadership Study (ExCELS). The Office of Planning, Research, and Evaluation at the Administration for Children and Families, U.S. Department of Health and Human Services is sponsoring the study. </w:t>
      </w:r>
    </w:p>
    <w:p w:rsidRPr="00C648DD" w:rsidR="00941051" w:rsidP="00941051" w:rsidRDefault="00941051" w14:paraId="0B649F6E" w14:textId="77777777">
      <w:pPr>
        <w:spacing w:after="120" w:line="240" w:lineRule="auto"/>
        <w:rPr>
          <w:spacing w:val="-3"/>
          <w:szCs w:val="24"/>
        </w:rPr>
      </w:pPr>
      <w:r w:rsidRPr="009F61E9">
        <w:rPr>
          <w:spacing w:val="-3"/>
          <w:szCs w:val="24"/>
        </w:rPr>
        <w:t>We are learning from the K-12 education and other fields that strong leadership</w:t>
      </w:r>
      <w:r>
        <w:rPr>
          <w:spacing w:val="-3"/>
          <w:szCs w:val="24"/>
        </w:rPr>
        <w:t xml:space="preserve"> that involves a range of staff</w:t>
      </w:r>
      <w:r w:rsidRPr="009F61E9">
        <w:rPr>
          <w:spacing w:val="-3"/>
          <w:szCs w:val="24"/>
        </w:rPr>
        <w:t xml:space="preserve"> can improve the workplace environment, staff performance, and student outcomes. However, we </w:t>
      </w:r>
      <w:r>
        <w:rPr>
          <w:spacing w:val="-3"/>
          <w:szCs w:val="24"/>
        </w:rPr>
        <w:t>don’t know much about</w:t>
      </w:r>
      <w:r w:rsidRPr="009F61E9">
        <w:rPr>
          <w:spacing w:val="-3"/>
          <w:szCs w:val="24"/>
        </w:rPr>
        <w:t xml:space="preserve"> </w:t>
      </w:r>
      <w:r>
        <w:rPr>
          <w:spacing w:val="-3"/>
          <w:szCs w:val="24"/>
        </w:rPr>
        <w:t xml:space="preserve">what leadership looks like in </w:t>
      </w:r>
      <w:r w:rsidRPr="009F61E9">
        <w:rPr>
          <w:spacing w:val="-3"/>
          <w:szCs w:val="24"/>
        </w:rPr>
        <w:t>early care and education center</w:t>
      </w:r>
      <w:r>
        <w:rPr>
          <w:spacing w:val="-3"/>
          <w:szCs w:val="24"/>
        </w:rPr>
        <w:t>s and how</w:t>
      </w:r>
      <w:r w:rsidRPr="009F61E9">
        <w:rPr>
          <w:spacing w:val="-3"/>
          <w:szCs w:val="24"/>
        </w:rPr>
        <w:t xml:space="preserve"> staff contribute to leadership to make quality happen</w:t>
      </w:r>
      <w:r>
        <w:rPr>
          <w:spacing w:val="-3"/>
          <w:szCs w:val="24"/>
        </w:rPr>
        <w:t>.</w:t>
      </w:r>
      <w:r w:rsidRPr="00E8795C">
        <w:rPr>
          <w:spacing w:val="-3"/>
          <w:szCs w:val="24"/>
        </w:rPr>
        <w:t xml:space="preserve"> </w:t>
      </w:r>
      <w:r w:rsidRPr="002319CB">
        <w:rPr>
          <w:spacing w:val="-3"/>
          <w:szCs w:val="24"/>
        </w:rPr>
        <w:t xml:space="preserve">Mathematica, an independent research firm, will conduct </w:t>
      </w:r>
      <w:r>
        <w:rPr>
          <w:spacing w:val="-3"/>
          <w:szCs w:val="24"/>
        </w:rPr>
        <w:t>ExCELS</w:t>
      </w:r>
      <w:r w:rsidRPr="002319CB">
        <w:rPr>
          <w:spacing w:val="-3"/>
          <w:szCs w:val="24"/>
        </w:rPr>
        <w:t xml:space="preserve"> with the Institute for Early Education Leadership and Innovation at the University of Massachusetts Boston. </w:t>
      </w:r>
    </w:p>
    <w:p w:rsidRPr="004350F9" w:rsidR="00941051" w:rsidP="00941051" w:rsidRDefault="00941051" w14:paraId="2E45076C" w14:textId="5A1AFC9C">
      <w:pPr>
        <w:spacing w:after="120" w:line="240" w:lineRule="auto"/>
        <w:rPr>
          <w:spacing w:val="-3"/>
          <w:szCs w:val="24"/>
        </w:rPr>
      </w:pPr>
      <w:r>
        <w:rPr>
          <w:spacing w:val="-3"/>
          <w:szCs w:val="24"/>
        </w:rPr>
        <w:t>Mathematica will collect information from</w:t>
      </w:r>
      <w:r w:rsidRPr="009F61E9">
        <w:rPr>
          <w:spacing w:val="-3"/>
          <w:szCs w:val="24"/>
        </w:rPr>
        <w:t xml:space="preserve"> 120 early care and education centers across four states</w:t>
      </w:r>
      <w:r>
        <w:rPr>
          <w:spacing w:val="-3"/>
          <w:szCs w:val="24"/>
        </w:rPr>
        <w:t xml:space="preserve"> to get a picture of what leadership looks like and how it works. The study team will </w:t>
      </w:r>
      <w:r w:rsidRPr="009F61E9">
        <w:rPr>
          <w:spacing w:val="-3"/>
          <w:szCs w:val="24"/>
        </w:rPr>
        <w:t>interview primary site leaders</w:t>
      </w:r>
      <w:r w:rsidR="00E37BA3">
        <w:rPr>
          <w:spacing w:val="-3"/>
          <w:szCs w:val="24"/>
        </w:rPr>
        <w:t xml:space="preserve">, or the center staff in the building who are responsible for oversight of all that happens in the center on a daily basis, </w:t>
      </w:r>
      <w:r w:rsidRPr="009F61E9">
        <w:rPr>
          <w:spacing w:val="-3"/>
          <w:szCs w:val="24"/>
        </w:rPr>
        <w:t xml:space="preserve"> and </w:t>
      </w:r>
      <w:r>
        <w:rPr>
          <w:spacing w:val="-3"/>
          <w:szCs w:val="24"/>
        </w:rPr>
        <w:t xml:space="preserve">distribute </w:t>
      </w:r>
      <w:r w:rsidRPr="009F61E9">
        <w:rPr>
          <w:spacing w:val="-3"/>
          <w:szCs w:val="24"/>
        </w:rPr>
        <w:t xml:space="preserve">surveys </w:t>
      </w:r>
      <w:r>
        <w:rPr>
          <w:spacing w:val="-3"/>
          <w:szCs w:val="24"/>
        </w:rPr>
        <w:t>to</w:t>
      </w:r>
      <w:r w:rsidRPr="009F61E9">
        <w:rPr>
          <w:spacing w:val="-3"/>
          <w:szCs w:val="24"/>
        </w:rPr>
        <w:t xml:space="preserve"> a few managers and all teaching staff. </w:t>
      </w:r>
      <w:r>
        <w:rPr>
          <w:rStyle w:val="CommentReference"/>
          <w:sz w:val="24"/>
          <w:szCs w:val="24"/>
        </w:rPr>
        <w:t>T</w:t>
      </w:r>
      <w:r w:rsidRPr="006075EC">
        <w:rPr>
          <w:spacing w:val="-3"/>
          <w:szCs w:val="24"/>
        </w:rPr>
        <w:t xml:space="preserve">he Office of Head Start and Office of Child Care </w:t>
      </w:r>
      <w:r w:rsidRPr="002A31AE">
        <w:rPr>
          <w:spacing w:val="-3"/>
          <w:szCs w:val="24"/>
        </w:rPr>
        <w:t xml:space="preserve">may use the study </w:t>
      </w:r>
      <w:r>
        <w:rPr>
          <w:spacing w:val="-3"/>
          <w:szCs w:val="24"/>
        </w:rPr>
        <w:t xml:space="preserve">information to enhance supports for leadership development that engages staff and supports continuous quality improvement. </w:t>
      </w:r>
    </w:p>
    <w:p w:rsidRPr="004350F9" w:rsidR="00941051" w:rsidP="00941051" w:rsidRDefault="00941051" w14:paraId="293A7725" w14:textId="586A84FA">
      <w:pPr>
        <w:spacing w:after="120" w:line="240" w:lineRule="auto"/>
        <w:rPr>
          <w:spacing w:val="-3"/>
          <w:szCs w:val="24"/>
        </w:rPr>
      </w:pPr>
      <w:r w:rsidRPr="00E8795C">
        <w:rPr>
          <w:spacing w:val="-3"/>
          <w:szCs w:val="24"/>
        </w:rPr>
        <w:t>For ExCELS to succeed</w:t>
      </w:r>
      <w:r>
        <w:rPr>
          <w:spacing w:val="-3"/>
          <w:szCs w:val="24"/>
        </w:rPr>
        <w:t>,</w:t>
      </w:r>
      <w:r w:rsidRPr="00E8795C">
        <w:rPr>
          <w:spacing w:val="-3"/>
          <w:szCs w:val="24"/>
        </w:rPr>
        <w:t xml:space="preserve"> it is </w:t>
      </w:r>
      <w:r>
        <w:rPr>
          <w:spacing w:val="-3"/>
          <w:szCs w:val="24"/>
        </w:rPr>
        <w:t>essential</w:t>
      </w:r>
      <w:r w:rsidRPr="00E8795C">
        <w:rPr>
          <w:spacing w:val="-3"/>
          <w:szCs w:val="24"/>
        </w:rPr>
        <w:t xml:space="preserve"> to have the participation of a variety of centers. Having you</w:t>
      </w:r>
      <w:r>
        <w:rPr>
          <w:spacing w:val="-3"/>
          <w:szCs w:val="24"/>
        </w:rPr>
        <w:t>r center</w:t>
      </w:r>
      <w:r w:rsidRPr="00E8795C">
        <w:rPr>
          <w:spacing w:val="-3"/>
          <w:szCs w:val="24"/>
        </w:rPr>
        <w:t xml:space="preserve"> take part is vital to closing the knowledge gap that currently exists </w:t>
      </w:r>
      <w:r>
        <w:rPr>
          <w:spacing w:val="-3"/>
          <w:szCs w:val="24"/>
        </w:rPr>
        <w:t>about leadership in early care and education</w:t>
      </w:r>
      <w:r w:rsidRPr="00E8795C">
        <w:rPr>
          <w:spacing w:val="-3"/>
          <w:szCs w:val="24"/>
        </w:rPr>
        <w:t xml:space="preserve">. </w:t>
      </w:r>
      <w:r w:rsidRPr="006075EC">
        <w:rPr>
          <w:spacing w:val="-3"/>
          <w:szCs w:val="24"/>
        </w:rPr>
        <w:t xml:space="preserve">Taking part in the study is voluntary. </w:t>
      </w:r>
      <w:r w:rsidR="00E37BA3">
        <w:rPr>
          <w:spacing w:val="-3"/>
          <w:szCs w:val="24"/>
        </w:rPr>
        <w:t>Mathematica</w:t>
      </w:r>
      <w:r w:rsidRPr="006075EC" w:rsidR="00E37BA3">
        <w:rPr>
          <w:spacing w:val="-3"/>
          <w:szCs w:val="24"/>
        </w:rPr>
        <w:t xml:space="preserve"> </w:t>
      </w:r>
      <w:r w:rsidRPr="006075EC">
        <w:rPr>
          <w:spacing w:val="-3"/>
          <w:szCs w:val="24"/>
        </w:rPr>
        <w:t xml:space="preserve">will use the information </w:t>
      </w:r>
      <w:r>
        <w:rPr>
          <w:spacing w:val="-3"/>
          <w:szCs w:val="24"/>
        </w:rPr>
        <w:t>collected from your center together with information from other centers, so nothing will</w:t>
      </w:r>
      <w:r w:rsidRPr="002A31AE">
        <w:rPr>
          <w:spacing w:val="-3"/>
          <w:szCs w:val="24"/>
        </w:rPr>
        <w:t xml:space="preserve"> reveal who you are or identify your center or staff.</w:t>
      </w:r>
    </w:p>
    <w:p w:rsidRPr="00941051" w:rsidR="00E82D40" w:rsidP="00941051" w:rsidRDefault="00941051" w14:paraId="504F6668" w14:textId="5BB7FA10">
      <w:pPr>
        <w:spacing w:after="120" w:line="240" w:lineRule="auto"/>
        <w:rPr>
          <w:szCs w:val="24"/>
        </w:rPr>
      </w:pPr>
      <w:r w:rsidRPr="004350F9">
        <w:rPr>
          <w:spacing w:val="-3"/>
          <w:szCs w:val="24"/>
        </w:rPr>
        <w:t xml:space="preserve">On behalf of the Office of Head Start and Office of Child Care, we hope you will join this important study of early care and education leadership. Your </w:t>
      </w:r>
      <w:r w:rsidRPr="00C648DD">
        <w:rPr>
          <w:spacing w:val="-3"/>
          <w:szCs w:val="24"/>
        </w:rPr>
        <w:t xml:space="preserve">participation will be important to the study’s success. A member of Mathematica’s research staff will call you soon to explain the study in more detail. You can ask any questions you have during the call. If you have any concerns regarding your center’s participation in the study, please contact the Mathematica survey director, Annalee Kelly, at (609) 275-2885. You can also reach the study project officer, Nina </w:t>
      </w:r>
      <w:proofErr w:type="spellStart"/>
      <w:r w:rsidRPr="00C648DD">
        <w:rPr>
          <w:spacing w:val="-3"/>
          <w:szCs w:val="24"/>
        </w:rPr>
        <w:t>Philipsen</w:t>
      </w:r>
      <w:proofErr w:type="spellEnd"/>
      <w:r w:rsidRPr="00C648DD">
        <w:rPr>
          <w:spacing w:val="-3"/>
          <w:szCs w:val="24"/>
        </w:rPr>
        <w:t>, at (202) 205-8115</w:t>
      </w:r>
      <w:r w:rsidRPr="006075EC">
        <w:rPr>
          <w:spacing w:val="-3"/>
          <w:szCs w:val="24"/>
        </w:rPr>
        <w:t>, at the Office of Planning, Research, and Evaluation, Administration for Children and Families, Department of</w:t>
      </w:r>
      <w:r w:rsidRPr="002A31AE">
        <w:rPr>
          <w:spacing w:val="-3"/>
          <w:szCs w:val="24"/>
        </w:rPr>
        <w:t xml:space="preserve"> Health and Human Services.</w:t>
      </w:r>
    </w:p>
    <w:p w:rsidR="00610859" w:rsidP="00491B96" w:rsidRDefault="00610859" w14:paraId="1B017636" w14:textId="3C010E81">
      <w:pPr>
        <w:pStyle w:val="Blank"/>
        <w:tabs>
          <w:tab w:val="left" w:pos="3883"/>
        </w:tabs>
        <w:jc w:val="left"/>
      </w:pPr>
    </w:p>
    <w:p w:rsidRPr="00F90597" w:rsidR="00E82D40" w:rsidP="00E82D40" w:rsidRDefault="00E82D40" w14:paraId="1A688240" w14:textId="3C68C95B">
      <w:pPr>
        <w:pStyle w:val="Blank"/>
      </w:pPr>
      <w:r w:rsidRPr="00F90597">
        <w:t>This page has been left blank for double-sided copying</w:t>
      </w:r>
      <w:r>
        <w:t>.</w:t>
      </w:r>
      <w:r w:rsidRPr="00F90597">
        <w:t xml:space="preserve"> </w:t>
      </w:r>
    </w:p>
    <w:p w:rsidR="00E82D40" w:rsidP="00E82D40" w:rsidRDefault="00E82D40" w14:paraId="36597F8E" w14:textId="77777777">
      <w:pPr>
        <w:pStyle w:val="Paragraph"/>
        <w:sectPr w:rsidR="00E82D40" w:rsidSect="0082290E">
          <w:headerReference w:type="default" r:id="rId29"/>
          <w:footerReference w:type="default" r:id="rId30"/>
          <w:headerReference w:type="first" r:id="rId31"/>
          <w:footerReference w:type="first" r:id="rId32"/>
          <w:pgSz w:w="12240" w:h="15840"/>
          <w:pgMar w:top="1440" w:right="1440" w:bottom="1440" w:left="1440" w:header="720" w:footer="720" w:gutter="0"/>
          <w:cols w:space="720"/>
          <w:titlePg/>
          <w:docGrid w:linePitch="272"/>
        </w:sectPr>
      </w:pPr>
    </w:p>
    <w:p w:rsidRPr="00F90597" w:rsidR="003A0FD8" w:rsidP="00594FC9" w:rsidRDefault="00594FC9" w14:paraId="7D95A5AA" w14:textId="15205D63">
      <w:pPr>
        <w:pStyle w:val="AppendixTitle"/>
        <w:spacing w:before="3600"/>
      </w:pPr>
      <w:r>
        <w:lastRenderedPageBreak/>
        <w:t>ExCELS Study Brochure</w:t>
      </w:r>
    </w:p>
    <w:p w:rsidR="00AD750E" w:rsidP="007E00C2" w:rsidRDefault="00AD750E" w14:paraId="71015A06" w14:textId="2B7BEB2D">
      <w:pPr>
        <w:pStyle w:val="Paragraph"/>
      </w:pPr>
    </w:p>
    <w:p w:rsidR="0088575C" w:rsidRDefault="0088575C" w14:paraId="684CBA53" w14:textId="77777777">
      <w:pPr>
        <w:spacing w:line="259" w:lineRule="auto"/>
        <w:sectPr w:rsidR="0088575C" w:rsidSect="0082290E">
          <w:headerReference w:type="default" r:id="rId33"/>
          <w:headerReference w:type="first" r:id="rId34"/>
          <w:footerReference w:type="first" r:id="rId35"/>
          <w:pgSz w:w="12240" w:h="15840"/>
          <w:pgMar w:top="1440" w:right="1440" w:bottom="1440" w:left="1440" w:header="720" w:footer="720" w:gutter="0"/>
          <w:cols w:space="720"/>
          <w:titlePg/>
          <w:docGrid w:linePitch="272"/>
        </w:sectPr>
      </w:pPr>
    </w:p>
    <w:p w:rsidRPr="00F90597" w:rsidR="0088575C" w:rsidP="0088575C" w:rsidRDefault="0088575C" w14:paraId="65C9A733" w14:textId="77777777">
      <w:pPr>
        <w:pStyle w:val="Blank"/>
      </w:pPr>
      <w:r w:rsidRPr="00F90597">
        <w:lastRenderedPageBreak/>
        <w:t>This page has been left blank for double-sided copying</w:t>
      </w:r>
      <w:r>
        <w:t>.</w:t>
      </w:r>
      <w:r w:rsidRPr="00F90597">
        <w:t xml:space="preserve"> </w:t>
      </w:r>
    </w:p>
    <w:p w:rsidR="0088575C" w:rsidP="0088575C" w:rsidRDefault="0088575C" w14:paraId="0420471E" w14:textId="77777777">
      <w:pPr>
        <w:pStyle w:val="Paragraph"/>
        <w:sectPr w:rsidR="0088575C" w:rsidSect="0082290E">
          <w:headerReference w:type="first" r:id="rId36"/>
          <w:footerReference w:type="first" r:id="rId37"/>
          <w:pgSz w:w="12240" w:h="15840"/>
          <w:pgMar w:top="1440" w:right="1440" w:bottom="1440" w:left="1440" w:header="720" w:footer="720" w:gutter="0"/>
          <w:cols w:space="720"/>
          <w:titlePg/>
          <w:docGrid w:linePitch="272"/>
        </w:sectPr>
      </w:pPr>
    </w:p>
    <w:p w:rsidRPr="000353E7" w:rsidR="000353E7" w:rsidP="00610859" w:rsidRDefault="00610859" w14:paraId="2EAA6991" w14:textId="32A4B787">
      <w:pPr>
        <w:spacing w:line="259" w:lineRule="auto"/>
        <w:rPr>
          <w:color w:val="D02B27" w:themeColor="accent2"/>
        </w:rPr>
      </w:pPr>
      <w:r>
        <w:rPr>
          <w:noProof/>
        </w:rPr>
        <w:lastRenderedPageBreak/>
        <w:drawing>
          <wp:inline distT="0" distB="0" distL="0" distR="0" wp14:anchorId="003D733C" wp14:editId="63FD9997">
            <wp:extent cx="7695565" cy="5943600"/>
            <wp:effectExtent l="19050" t="19050" r="19685" b="1905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708_ExCELS brochure_04302021_Page_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95565" cy="5943600"/>
                    </a:xfrm>
                    <a:prstGeom prst="rect">
                      <a:avLst/>
                    </a:prstGeom>
                    <a:ln>
                      <a:solidFill>
                        <a:schemeClr val="tx1">
                          <a:lumMod val="50000"/>
                          <a:lumOff val="50000"/>
                        </a:schemeClr>
                      </a:solidFill>
                    </a:ln>
                  </pic:spPr>
                </pic:pic>
              </a:graphicData>
            </a:graphic>
          </wp:inline>
        </w:drawing>
      </w:r>
      <w:r>
        <w:rPr>
          <w:noProof/>
        </w:rPr>
        <w:lastRenderedPageBreak/>
        <w:drawing>
          <wp:inline distT="0" distB="0" distL="0" distR="0" wp14:anchorId="0EE52A93" wp14:editId="424414B2">
            <wp:extent cx="7696200" cy="5943600"/>
            <wp:effectExtent l="19050" t="19050" r="19050" b="19050"/>
            <wp:docPr id="7" name="Picture 7"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708_ExCELS brochure_04302021_Page_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96200" cy="5943600"/>
                    </a:xfrm>
                    <a:prstGeom prst="rect">
                      <a:avLst/>
                    </a:prstGeom>
                    <a:ln>
                      <a:solidFill>
                        <a:schemeClr val="tx1">
                          <a:lumMod val="50000"/>
                          <a:lumOff val="50000"/>
                        </a:schemeClr>
                      </a:solidFill>
                    </a:ln>
                  </pic:spPr>
                </pic:pic>
              </a:graphicData>
            </a:graphic>
          </wp:inline>
        </w:drawing>
      </w:r>
    </w:p>
    <w:p w:rsidR="009E5326" w:rsidP="00F94C1F" w:rsidRDefault="009E5326" w14:paraId="0AAAB060" w14:textId="77777777">
      <w:pPr>
        <w:pStyle w:val="AppendixTitle"/>
        <w:spacing w:before="3600"/>
        <w:sectPr w:rsidR="009E5326" w:rsidSect="003E1750">
          <w:footerReference w:type="default" r:id="rId40"/>
          <w:headerReference w:type="first" r:id="rId41"/>
          <w:footerReference w:type="first" r:id="rId42"/>
          <w:pgSz w:w="15840" w:h="12240" w:orient="landscape"/>
          <w:pgMar w:top="1440" w:right="1440" w:bottom="1440" w:left="1440" w:header="720" w:footer="720" w:gutter="0"/>
          <w:cols w:space="720"/>
          <w:titlePg/>
          <w:docGrid w:linePitch="272"/>
        </w:sectPr>
      </w:pPr>
    </w:p>
    <w:p w:rsidRPr="00F90597" w:rsidR="00ED75AE" w:rsidP="00F94C1F" w:rsidRDefault="00F94C1F" w14:paraId="099420E8" w14:textId="02A2CAE9">
      <w:pPr>
        <w:pStyle w:val="AppendixTitle"/>
        <w:spacing w:before="3600"/>
      </w:pPr>
      <w:r>
        <w:lastRenderedPageBreak/>
        <w:t>ExCELS Study Fact Sheet</w:t>
      </w:r>
    </w:p>
    <w:p w:rsidR="00ED75AE" w:rsidP="007E00C2" w:rsidRDefault="00ED75AE" w14:paraId="12BF0CD2" w14:textId="33042E05">
      <w:pPr>
        <w:pStyle w:val="Paragraph"/>
        <w:sectPr w:rsidR="00ED75AE" w:rsidSect="0082290E">
          <w:headerReference w:type="first" r:id="rId43"/>
          <w:footerReference w:type="first" r:id="rId44"/>
          <w:pgSz w:w="12240" w:h="15840"/>
          <w:pgMar w:top="1440" w:right="1440" w:bottom="1440" w:left="1440" w:header="720" w:footer="720" w:gutter="0"/>
          <w:cols w:space="720"/>
          <w:titlePg/>
          <w:docGrid w:linePitch="272"/>
        </w:sectPr>
      </w:pPr>
    </w:p>
    <w:p w:rsidRPr="00F90597" w:rsidR="00ED75AE" w:rsidP="00DD6BCA" w:rsidRDefault="00ED75AE" w14:paraId="00015F8D" w14:textId="77777777">
      <w:pPr>
        <w:pStyle w:val="Blank"/>
      </w:pPr>
      <w:r w:rsidRPr="00F90597">
        <w:lastRenderedPageBreak/>
        <w:t>This page has been left blank for double-sided copying</w:t>
      </w:r>
      <w:r>
        <w:t>.</w:t>
      </w:r>
      <w:r w:rsidRPr="00F90597">
        <w:t xml:space="preserve"> </w:t>
      </w:r>
    </w:p>
    <w:p w:rsidR="00ED75AE" w:rsidP="007E00C2" w:rsidRDefault="00ED75AE" w14:paraId="4FBB56F3" w14:textId="77777777">
      <w:pPr>
        <w:pStyle w:val="Paragraph"/>
        <w:sectPr w:rsidR="00ED75AE" w:rsidSect="0082290E">
          <w:headerReference w:type="first" r:id="rId45"/>
          <w:footerReference w:type="first" r:id="rId46"/>
          <w:pgSz w:w="12240" w:h="15840"/>
          <w:pgMar w:top="1440" w:right="1440" w:bottom="1440" w:left="1440" w:header="720" w:footer="720" w:gutter="0"/>
          <w:cols w:space="720"/>
          <w:titlePg/>
          <w:docGrid w:linePitch="272"/>
        </w:sectPr>
      </w:pPr>
    </w:p>
    <w:p w:rsidRPr="007B2F71" w:rsidR="001F4AFF" w:rsidP="00C07E20" w:rsidRDefault="001F4AFF" w14:paraId="42C36C2D" w14:textId="2BEA91D1">
      <w:pPr>
        <w:pStyle w:val="ParagraphContinued"/>
        <w:spacing w:before="480"/>
        <w:rPr>
          <w:rFonts w:ascii="Zilla Slab Medium" w:hAnsi="Zilla Slab Medium"/>
          <w:color w:val="189394" w:themeColor="accent5"/>
          <w:sz w:val="28"/>
          <w:szCs w:val="28"/>
        </w:rPr>
      </w:pPr>
      <w:r w:rsidRPr="007B2F71">
        <w:rPr>
          <w:rFonts w:ascii="Zilla Slab Medium" w:hAnsi="Zilla Slab Medium"/>
        </w:rPr>
        <w:lastRenderedPageBreak/>
        <w:t xml:space="preserve">Leadership is an </w:t>
      </w:r>
      <w:r w:rsidR="00814625">
        <w:rPr>
          <w:rFonts w:ascii="Zilla Slab Medium" w:hAnsi="Zilla Slab Medium"/>
        </w:rPr>
        <w:t>essential driver</w:t>
      </w:r>
      <w:r w:rsidRPr="007B2F71">
        <w:rPr>
          <w:rFonts w:ascii="Zilla Slab Medium" w:hAnsi="Zilla Slab Medium"/>
        </w:rPr>
        <w:t xml:space="preserve"> in the performance and improvement of early care and education </w:t>
      </w:r>
      <w:r w:rsidR="002402D0">
        <w:rPr>
          <w:rFonts w:ascii="Zilla Slab Medium" w:hAnsi="Zilla Slab Medium"/>
        </w:rPr>
        <w:t xml:space="preserve">in </w:t>
      </w:r>
      <w:r w:rsidRPr="007B2F71">
        <w:rPr>
          <w:rFonts w:ascii="Zilla Slab Medium" w:hAnsi="Zilla Slab Medium"/>
        </w:rPr>
        <w:t>center</w:t>
      </w:r>
      <w:r w:rsidR="002402D0">
        <w:rPr>
          <w:rFonts w:ascii="Zilla Slab Medium" w:hAnsi="Zilla Slab Medium"/>
        </w:rPr>
        <w:t>s</w:t>
      </w:r>
      <w:r w:rsidRPr="007B2F71">
        <w:rPr>
          <w:rFonts w:ascii="Zilla Slab Medium" w:hAnsi="Zilla Slab Medium"/>
        </w:rPr>
        <w:t xml:space="preserve">. Unfortunately, there isn’t a lot of research about who </w:t>
      </w:r>
      <w:r w:rsidR="009D3CBA">
        <w:rPr>
          <w:rFonts w:ascii="Zilla Slab Medium" w:hAnsi="Zilla Slab Medium"/>
        </w:rPr>
        <w:t>plays a</w:t>
      </w:r>
      <w:r w:rsidRPr="007B2F71">
        <w:rPr>
          <w:rFonts w:ascii="Zilla Slab Medium" w:hAnsi="Zilla Slab Medium"/>
        </w:rPr>
        <w:t xml:space="preserve"> leadership role</w:t>
      </w:r>
      <w:r w:rsidR="009D3CBA">
        <w:rPr>
          <w:rFonts w:ascii="Zilla Slab Medium" w:hAnsi="Zilla Slab Medium"/>
        </w:rPr>
        <w:t xml:space="preserve"> in </w:t>
      </w:r>
      <w:r w:rsidR="00C206D9">
        <w:rPr>
          <w:rFonts w:ascii="Zilla Slab Medium" w:hAnsi="Zilla Slab Medium"/>
        </w:rPr>
        <w:t>early care and education</w:t>
      </w:r>
      <w:r w:rsidRPr="007B2F71">
        <w:rPr>
          <w:rFonts w:ascii="Zilla Slab Medium" w:hAnsi="Zilla Slab Medium"/>
        </w:rPr>
        <w:t xml:space="preserve">. The Early Care and Education Leadership Study (ExCELS) wants to take a closer look at that. The study will allow </w:t>
      </w:r>
      <w:r w:rsidR="0047293D">
        <w:rPr>
          <w:rFonts w:ascii="Zilla Slab Medium" w:hAnsi="Zilla Slab Medium"/>
        </w:rPr>
        <w:t>us</w:t>
      </w:r>
      <w:r w:rsidRPr="007B2F71" w:rsidR="0047293D">
        <w:rPr>
          <w:rFonts w:ascii="Zilla Slab Medium" w:hAnsi="Zilla Slab Medium"/>
        </w:rPr>
        <w:t xml:space="preserve"> </w:t>
      </w:r>
      <w:r w:rsidRPr="007B2F71">
        <w:rPr>
          <w:rFonts w:ascii="Zilla Slab Medium" w:hAnsi="Zilla Slab Medium"/>
        </w:rPr>
        <w:t xml:space="preserve">to get a better idea of </w:t>
      </w:r>
      <w:r w:rsidR="00CC6F88">
        <w:rPr>
          <w:rFonts w:ascii="Zilla Slab Medium" w:hAnsi="Zilla Slab Medium"/>
        </w:rPr>
        <w:t>the</w:t>
      </w:r>
      <w:r w:rsidRPr="007B2F71">
        <w:rPr>
          <w:rFonts w:ascii="Zilla Slab Medium" w:hAnsi="Zilla Slab Medium"/>
        </w:rPr>
        <w:t xml:space="preserve"> kinds of leadership roles</w:t>
      </w:r>
      <w:r w:rsidR="00CC6F88">
        <w:rPr>
          <w:rFonts w:ascii="Zilla Slab Medium" w:hAnsi="Zilla Slab Medium"/>
        </w:rPr>
        <w:t xml:space="preserve"> that</w:t>
      </w:r>
      <w:r w:rsidRPr="007B2F71">
        <w:rPr>
          <w:rFonts w:ascii="Zilla Slab Medium" w:hAnsi="Zilla Slab Medium"/>
        </w:rPr>
        <w:t xml:space="preserve"> are available to staff in </w:t>
      </w:r>
      <w:r w:rsidR="00C206D9">
        <w:rPr>
          <w:rFonts w:ascii="Zilla Slab Medium" w:hAnsi="Zilla Slab Medium"/>
        </w:rPr>
        <w:t>early care and education</w:t>
      </w:r>
      <w:r w:rsidR="00F56B23">
        <w:rPr>
          <w:rFonts w:ascii="Zilla Slab Medium" w:hAnsi="Zilla Slab Medium"/>
        </w:rPr>
        <w:t xml:space="preserve"> </w:t>
      </w:r>
      <w:r w:rsidRPr="007B2F71">
        <w:rPr>
          <w:rFonts w:ascii="Zilla Slab Medium" w:hAnsi="Zilla Slab Medium"/>
        </w:rPr>
        <w:t xml:space="preserve">centers, and how center leadership can improve the </w:t>
      </w:r>
      <w:r w:rsidR="005C1B8D">
        <w:rPr>
          <w:rFonts w:ascii="Zilla Slab Medium" w:hAnsi="Zilla Slab Medium"/>
        </w:rPr>
        <w:t>quality and outcomes</w:t>
      </w:r>
      <w:r w:rsidRPr="007B2F71" w:rsidR="005C1B8D">
        <w:rPr>
          <w:rFonts w:ascii="Zilla Slab Medium" w:hAnsi="Zilla Slab Medium"/>
        </w:rPr>
        <w:t xml:space="preserve"> </w:t>
      </w:r>
      <w:r w:rsidRPr="007B2F71">
        <w:rPr>
          <w:rFonts w:ascii="Zilla Slab Medium" w:hAnsi="Zilla Slab Medium"/>
        </w:rPr>
        <w:t xml:space="preserve">for </w:t>
      </w:r>
      <w:r w:rsidR="005C1B8D">
        <w:rPr>
          <w:rFonts w:ascii="Zilla Slab Medium" w:hAnsi="Zilla Slab Medium"/>
        </w:rPr>
        <w:t xml:space="preserve">staff, </w:t>
      </w:r>
      <w:r w:rsidRPr="007B2F71">
        <w:rPr>
          <w:rFonts w:ascii="Zilla Slab Medium" w:hAnsi="Zilla Slab Medium"/>
        </w:rPr>
        <w:t>children</w:t>
      </w:r>
      <w:r w:rsidR="005C1B8D">
        <w:rPr>
          <w:rFonts w:ascii="Zilla Slab Medium" w:hAnsi="Zilla Slab Medium"/>
        </w:rPr>
        <w:t>, and families</w:t>
      </w:r>
      <w:r w:rsidRPr="007B2F71">
        <w:rPr>
          <w:rFonts w:ascii="Zilla Slab Medium" w:hAnsi="Zilla Slab Medium"/>
        </w:rPr>
        <w:t xml:space="preserve"> in </w:t>
      </w:r>
      <w:r w:rsidR="00C206D9">
        <w:rPr>
          <w:rFonts w:ascii="Zilla Slab Medium" w:hAnsi="Zilla Slab Medium"/>
        </w:rPr>
        <w:t>early care and education</w:t>
      </w:r>
      <w:r w:rsidR="005C1B8D">
        <w:rPr>
          <w:rFonts w:ascii="Zilla Slab Medium" w:hAnsi="Zilla Slab Medium"/>
        </w:rPr>
        <w:t xml:space="preserve"> </w:t>
      </w:r>
      <w:r w:rsidR="00814625">
        <w:rPr>
          <w:rFonts w:ascii="Zilla Slab Medium" w:hAnsi="Zilla Slab Medium"/>
        </w:rPr>
        <w:t>centers</w:t>
      </w:r>
      <w:r w:rsidRPr="007B2F71">
        <w:rPr>
          <w:rFonts w:ascii="Zilla Slab Medium" w:hAnsi="Zilla Slab Medium"/>
        </w:rPr>
        <w:t>.</w:t>
      </w:r>
    </w:p>
    <w:p w:rsidRPr="00AA5704" w:rsidR="001F4AFF" w:rsidP="001F4AFF" w:rsidRDefault="001F4AFF" w14:paraId="5E19D47C" w14:textId="77777777">
      <w:pPr>
        <w:pStyle w:val="H2"/>
        <w:rPr>
          <w:rFonts w:ascii="Montserrat SemiBold" w:hAnsi="Montserrat SemiBold"/>
          <w:b/>
          <w:bCs/>
          <w:color w:val="0B2949" w:themeColor="accent1"/>
        </w:rPr>
      </w:pPr>
      <w:r w:rsidRPr="00AA5704">
        <w:rPr>
          <w:rFonts w:ascii="Montserrat SemiBold" w:hAnsi="Montserrat SemiBold"/>
          <w:b/>
          <w:bCs/>
          <w:color w:val="0B2949" w:themeColor="accent1"/>
        </w:rPr>
        <w:t>The study team</w:t>
      </w:r>
    </w:p>
    <w:p w:rsidRPr="00F0562C" w:rsidR="001F4AFF" w:rsidP="001F4AFF" w:rsidRDefault="001F4AFF" w14:paraId="1FF98698" w14:textId="1B552B18">
      <w:pPr>
        <w:pStyle w:val="Paragraph"/>
        <w:rPr>
          <w:rFonts w:ascii="Zilla Slab Medium" w:hAnsi="Zilla Slab Medium"/>
        </w:rPr>
      </w:pPr>
      <w:r w:rsidRPr="00F0562C">
        <w:rPr>
          <w:rFonts w:ascii="Zilla Slab Medium" w:hAnsi="Zilla Slab Medium"/>
        </w:rPr>
        <w:t>The study is being conducted by Mathematica, a</w:t>
      </w:r>
      <w:r w:rsidR="00864B0B">
        <w:rPr>
          <w:rFonts w:ascii="Zilla Slab Medium" w:hAnsi="Zilla Slab Medium"/>
        </w:rPr>
        <w:t>n</w:t>
      </w:r>
      <w:r w:rsidRPr="00F0562C">
        <w:rPr>
          <w:rFonts w:ascii="Zilla Slab Medium" w:hAnsi="Zilla Slab Medium"/>
        </w:rPr>
        <w:t xml:space="preserve"> independent research </w:t>
      </w:r>
      <w:r w:rsidR="00864B0B">
        <w:rPr>
          <w:rFonts w:ascii="Zilla Slab Medium" w:hAnsi="Zilla Slab Medium"/>
        </w:rPr>
        <w:t>firm</w:t>
      </w:r>
      <w:r w:rsidRPr="00F0562C">
        <w:rPr>
          <w:rFonts w:ascii="Zilla Slab Medium" w:hAnsi="Zilla Slab Medium"/>
        </w:rPr>
        <w:t xml:space="preserve">, </w:t>
      </w:r>
      <w:r w:rsidRPr="00F0562C" w:rsidR="00A47D65">
        <w:rPr>
          <w:rFonts w:ascii="Zilla Slab Medium" w:hAnsi="Zilla Slab Medium"/>
        </w:rPr>
        <w:t xml:space="preserve">and the </w:t>
      </w:r>
      <w:r w:rsidR="00A47D65">
        <w:rPr>
          <w:rFonts w:ascii="Zilla Slab Medium" w:hAnsi="Zilla Slab Medium"/>
        </w:rPr>
        <w:t xml:space="preserve">Institute for Early Education Leadership and Innovation at the </w:t>
      </w:r>
      <w:r w:rsidRPr="00F0562C" w:rsidR="00A47D65">
        <w:rPr>
          <w:rFonts w:ascii="Zilla Slab Medium" w:hAnsi="Zilla Slab Medium"/>
        </w:rPr>
        <w:t>University of Massachusetts</w:t>
      </w:r>
      <w:r w:rsidR="00AC6AB0">
        <w:rPr>
          <w:rFonts w:ascii="Zilla Slab Medium" w:hAnsi="Zilla Slab Medium"/>
        </w:rPr>
        <w:t xml:space="preserve"> </w:t>
      </w:r>
      <w:r w:rsidRPr="00F0562C" w:rsidR="00A47D65">
        <w:rPr>
          <w:rFonts w:ascii="Zilla Slab Medium" w:hAnsi="Zilla Slab Medium"/>
        </w:rPr>
        <w:t>Boston</w:t>
      </w:r>
      <w:r w:rsidR="00A47D65">
        <w:rPr>
          <w:rFonts w:ascii="Zilla Slab Medium" w:hAnsi="Zilla Slab Medium"/>
        </w:rPr>
        <w:t>.</w:t>
      </w:r>
    </w:p>
    <w:p w:rsidRPr="005957E3" w:rsidR="001F4AFF" w:rsidP="001F4AFF" w:rsidRDefault="001F4AFF" w14:paraId="42AD3E20" w14:textId="77777777">
      <w:pPr>
        <w:pStyle w:val="H2"/>
        <w:rPr>
          <w:rFonts w:ascii="Montserrat SemiBold" w:hAnsi="Montserrat SemiBold"/>
          <w:b/>
          <w:bCs/>
          <w:color w:val="0B2949" w:themeColor="accent1"/>
        </w:rPr>
      </w:pPr>
      <w:r w:rsidRPr="005957E3">
        <w:rPr>
          <w:rFonts w:ascii="Montserrat SemiBold" w:hAnsi="Montserrat SemiBold"/>
          <w:b/>
          <w:bCs/>
          <w:color w:val="0B2949" w:themeColor="accent1"/>
        </w:rPr>
        <w:t>Center selection</w:t>
      </w:r>
    </w:p>
    <w:p w:rsidRPr="00F0562C" w:rsidR="000B0CC4" w:rsidP="000B0CC4" w:rsidRDefault="000B0CC4" w14:paraId="04AE7EB7" w14:textId="5CD6EB25">
      <w:pPr>
        <w:pStyle w:val="Paragraph"/>
        <w:rPr>
          <w:rFonts w:ascii="Zilla Slab Medium" w:hAnsi="Zilla Slab Medium"/>
        </w:rPr>
      </w:pPr>
      <w:bookmarkStart w:name="_Hlk43917891" w:id="35"/>
      <w:r w:rsidRPr="00F0562C">
        <w:rPr>
          <w:rFonts w:ascii="Zilla Slab Medium" w:hAnsi="Zilla Slab Medium"/>
        </w:rPr>
        <w:t xml:space="preserve">The study will take place in 120 </w:t>
      </w:r>
      <w:r w:rsidR="00C206D9">
        <w:rPr>
          <w:rFonts w:ascii="Zilla Slab Medium" w:hAnsi="Zilla Slab Medium"/>
        </w:rPr>
        <w:t>early care and education</w:t>
      </w:r>
      <w:r w:rsidR="005C1B8D">
        <w:rPr>
          <w:rFonts w:ascii="Zilla Slab Medium" w:hAnsi="Zilla Slab Medium"/>
        </w:rPr>
        <w:t xml:space="preserve"> </w:t>
      </w:r>
      <w:r w:rsidR="002402D0">
        <w:rPr>
          <w:rFonts w:ascii="Zilla Slab Medium" w:hAnsi="Zilla Slab Medium"/>
        </w:rPr>
        <w:t>centers</w:t>
      </w:r>
      <w:r w:rsidRPr="00F0562C">
        <w:rPr>
          <w:rFonts w:ascii="Zilla Slab Medium" w:hAnsi="Zilla Slab Medium"/>
        </w:rPr>
        <w:t xml:space="preserve">. We will select centers </w:t>
      </w:r>
      <w:r w:rsidRPr="00F0562C">
        <w:rPr>
          <w:rFonts w:ascii="Zilla Slab Medium" w:hAnsi="Zilla Slab Medium" w:eastAsiaTheme="minorEastAsia"/>
          <w:szCs w:val="24"/>
        </w:rPr>
        <w:t xml:space="preserve">in urban and suburban areas </w:t>
      </w:r>
      <w:r w:rsidR="00D66187">
        <w:rPr>
          <w:rFonts w:ascii="Zilla Slab Medium" w:hAnsi="Zilla Slab Medium" w:eastAsiaTheme="minorEastAsia"/>
          <w:szCs w:val="24"/>
        </w:rPr>
        <w:t>in</w:t>
      </w:r>
      <w:r w:rsidRPr="00F0562C">
        <w:rPr>
          <w:rFonts w:ascii="Zilla Slab Medium" w:hAnsi="Zilla Slab Medium" w:eastAsiaTheme="minorEastAsia"/>
          <w:szCs w:val="24"/>
        </w:rPr>
        <w:t xml:space="preserve"> four </w:t>
      </w:r>
      <w:r w:rsidR="00D66187">
        <w:rPr>
          <w:rFonts w:ascii="Zilla Slab Medium" w:hAnsi="Zilla Slab Medium" w:eastAsiaTheme="minorEastAsia"/>
          <w:szCs w:val="24"/>
        </w:rPr>
        <w:t>different</w:t>
      </w:r>
      <w:r w:rsidR="00BE7179">
        <w:rPr>
          <w:rFonts w:ascii="Zilla Slab Medium" w:hAnsi="Zilla Slab Medium" w:eastAsiaTheme="minorEastAsia"/>
          <w:szCs w:val="24"/>
        </w:rPr>
        <w:t xml:space="preserve"> </w:t>
      </w:r>
      <w:r w:rsidRPr="00F0562C">
        <w:rPr>
          <w:rFonts w:ascii="Zilla Slab Medium" w:hAnsi="Zilla Slab Medium" w:eastAsiaTheme="minorEastAsia"/>
          <w:szCs w:val="24"/>
        </w:rPr>
        <w:t xml:space="preserve">states. </w:t>
      </w:r>
      <w:r w:rsidRPr="00F0562C">
        <w:rPr>
          <w:rFonts w:ascii="Zilla Slab Medium" w:hAnsi="Zilla Slab Medium"/>
        </w:rPr>
        <w:t xml:space="preserve">ExCELS will focus on centers that are funded by Head Start or </w:t>
      </w:r>
      <w:bookmarkEnd w:id="35"/>
      <w:r w:rsidRPr="00F0562C">
        <w:rPr>
          <w:rFonts w:ascii="Zilla Slab Medium" w:hAnsi="Zilla Slab Medium"/>
        </w:rPr>
        <w:t>the Child Care and Development Fund (</w:t>
      </w:r>
      <w:proofErr w:type="spellStart"/>
      <w:r w:rsidRPr="00F0562C">
        <w:rPr>
          <w:rFonts w:ascii="Zilla Slab Medium" w:hAnsi="Zilla Slab Medium"/>
        </w:rPr>
        <w:t>CCDF</w:t>
      </w:r>
      <w:proofErr w:type="spellEnd"/>
      <w:r w:rsidRPr="00F0562C">
        <w:rPr>
          <w:rFonts w:ascii="Zilla Slab Medium" w:hAnsi="Zilla Slab Medium"/>
        </w:rPr>
        <w:t>) and have at least two classrooms</w:t>
      </w:r>
      <w:r w:rsidRPr="00F0562C" w:rsidDel="00470422">
        <w:rPr>
          <w:rFonts w:ascii="Zilla Slab Medium" w:hAnsi="Zilla Slab Medium"/>
          <w:szCs w:val="24"/>
        </w:rPr>
        <w:t xml:space="preserve"> </w:t>
      </w:r>
      <w:r w:rsidRPr="00F0562C">
        <w:rPr>
          <w:rFonts w:ascii="Zilla Slab Medium" w:hAnsi="Zilla Slab Medium"/>
          <w:szCs w:val="24"/>
        </w:rPr>
        <w:t>serving</w:t>
      </w:r>
      <w:r w:rsidRPr="00F0562C">
        <w:rPr>
          <w:rFonts w:ascii="Zilla Slab Medium" w:hAnsi="Zilla Slab Medium"/>
        </w:rPr>
        <w:t xml:space="preserve"> children whose ages range from birth to </w:t>
      </w:r>
      <w:r w:rsidR="00D06BA5">
        <w:rPr>
          <w:rFonts w:ascii="Zilla Slab Medium" w:hAnsi="Zilla Slab Medium"/>
        </w:rPr>
        <w:t>5</w:t>
      </w:r>
      <w:r w:rsidR="00864B0B">
        <w:rPr>
          <w:rFonts w:ascii="Zilla Slab Medium" w:hAnsi="Zilla Slab Medium"/>
        </w:rPr>
        <w:t xml:space="preserve"> (but who are not yet in kindergarten)</w:t>
      </w:r>
      <w:r w:rsidRPr="00F0562C">
        <w:rPr>
          <w:rFonts w:ascii="Zilla Slab Medium" w:hAnsi="Zilla Slab Medium"/>
          <w:szCs w:val="24"/>
        </w:rPr>
        <w:t xml:space="preserve">. </w:t>
      </w:r>
    </w:p>
    <w:p w:rsidRPr="005957E3" w:rsidR="001F4AFF" w:rsidP="001F4AFF" w:rsidRDefault="001F4AFF" w14:paraId="104D375D" w14:textId="77777777">
      <w:pPr>
        <w:pStyle w:val="H2"/>
        <w:rPr>
          <w:rFonts w:ascii="Montserrat SemiBold" w:hAnsi="Montserrat SemiBold"/>
          <w:b/>
          <w:bCs/>
          <w:color w:val="0B2949" w:themeColor="accent1"/>
        </w:rPr>
      </w:pPr>
      <w:r w:rsidRPr="005957E3">
        <w:rPr>
          <w:rFonts w:ascii="Montserrat SemiBold" w:hAnsi="Montserrat SemiBold"/>
          <w:b/>
          <w:bCs/>
          <w:color w:val="0B2949" w:themeColor="accent1"/>
        </w:rPr>
        <w:t>Staff participation</w:t>
      </w:r>
    </w:p>
    <w:p w:rsidRPr="00F0562C" w:rsidR="000B0CC4" w:rsidP="000B0CC4" w:rsidRDefault="000B0CC4" w14:paraId="4E8241D4" w14:textId="416F9759">
      <w:pPr>
        <w:pStyle w:val="Paragraph"/>
        <w:rPr>
          <w:rFonts w:ascii="Zilla Slab Medium" w:hAnsi="Zilla Slab Medium"/>
        </w:rPr>
      </w:pPr>
      <w:r w:rsidRPr="00F0562C">
        <w:rPr>
          <w:rFonts w:ascii="Zilla Slab Medium" w:hAnsi="Zilla Slab Medium"/>
        </w:rPr>
        <w:t xml:space="preserve">We will ask the center’s primary site leader to participate in two phone interviews to </w:t>
      </w:r>
      <w:r w:rsidR="00D06BA5">
        <w:rPr>
          <w:rFonts w:ascii="Zilla Slab Medium" w:hAnsi="Zilla Slab Medium"/>
        </w:rPr>
        <w:t>get information about</w:t>
      </w:r>
      <w:r w:rsidRPr="00F0562C">
        <w:rPr>
          <w:rFonts w:ascii="Zilla Slab Medium" w:hAnsi="Zilla Slab Medium"/>
        </w:rPr>
        <w:t xml:space="preserve"> center characteristics</w:t>
      </w:r>
      <w:r w:rsidR="001F2D2B">
        <w:rPr>
          <w:rFonts w:ascii="Zilla Slab Medium" w:hAnsi="Zilla Slab Medium"/>
        </w:rPr>
        <w:t>, such as the size of the center and the ages of the children served,</w:t>
      </w:r>
      <w:r w:rsidRPr="00F0562C">
        <w:rPr>
          <w:rFonts w:ascii="Zilla Slab Medium" w:hAnsi="Zilla Slab Medium"/>
        </w:rPr>
        <w:t xml:space="preserve"> and </w:t>
      </w:r>
      <w:r w:rsidR="00B93DD2">
        <w:rPr>
          <w:rFonts w:ascii="Zilla Slab Medium" w:hAnsi="Zilla Slab Medium"/>
        </w:rPr>
        <w:t xml:space="preserve">to </w:t>
      </w:r>
      <w:r w:rsidRPr="00F0562C">
        <w:rPr>
          <w:rFonts w:ascii="Zilla Slab Medium" w:hAnsi="Zilla Slab Medium"/>
        </w:rPr>
        <w:t>learn about the center’s staffing structure and leadership</w:t>
      </w:r>
      <w:r w:rsidR="00BB68D9">
        <w:rPr>
          <w:rFonts w:ascii="Zilla Slab Medium" w:hAnsi="Zilla Slab Medium"/>
        </w:rPr>
        <w:t xml:space="preserve"> positions</w:t>
      </w:r>
      <w:r w:rsidRPr="00F0562C">
        <w:rPr>
          <w:rFonts w:ascii="Zilla Slab Medium" w:hAnsi="Zilla Slab Medium"/>
        </w:rPr>
        <w:t xml:space="preserve">. We will ask </w:t>
      </w:r>
      <w:r w:rsidR="00814625">
        <w:rPr>
          <w:rFonts w:ascii="Zilla Slab Medium" w:hAnsi="Zilla Slab Medium"/>
        </w:rPr>
        <w:t>two or three</w:t>
      </w:r>
      <w:r w:rsidRPr="00F0562C">
        <w:rPr>
          <w:rFonts w:ascii="Zilla Slab Medium" w:hAnsi="Zilla Slab Medium"/>
        </w:rPr>
        <w:t xml:space="preserve"> center managers to complete a 25-minute survey and </w:t>
      </w:r>
      <w:r w:rsidR="00B73067">
        <w:rPr>
          <w:rFonts w:ascii="Zilla Slab Medium" w:hAnsi="Zilla Slab Medium"/>
        </w:rPr>
        <w:t xml:space="preserve">ask </w:t>
      </w:r>
      <w:r w:rsidRPr="00F0562C">
        <w:rPr>
          <w:rFonts w:ascii="Zilla Slab Medium" w:hAnsi="Zilla Slab Medium"/>
        </w:rPr>
        <w:t xml:space="preserve">all teaching staff to complete a </w:t>
      </w:r>
      <w:r w:rsidR="00AC6AB0">
        <w:rPr>
          <w:rFonts w:ascii="Zilla Slab Medium" w:hAnsi="Zilla Slab Medium"/>
        </w:rPr>
        <w:t>60</w:t>
      </w:r>
      <w:r w:rsidRPr="00F0562C">
        <w:rPr>
          <w:rFonts w:ascii="Zilla Slab Medium" w:hAnsi="Zilla Slab Medium"/>
        </w:rPr>
        <w:t>-minute survey.</w:t>
      </w:r>
    </w:p>
    <w:p w:rsidRPr="008D1310" w:rsidR="001F4AFF" w:rsidP="001F4AFF" w:rsidRDefault="001F4AFF" w14:paraId="4202C18D" w14:textId="77777777">
      <w:pPr>
        <w:pStyle w:val="H2"/>
        <w:rPr>
          <w:rFonts w:ascii="Montserrat SemiBold" w:hAnsi="Montserrat SemiBold"/>
          <w:b/>
          <w:bCs/>
          <w:color w:val="0B2949" w:themeColor="accent1"/>
        </w:rPr>
      </w:pPr>
      <w:r w:rsidRPr="008D1310">
        <w:rPr>
          <w:rFonts w:ascii="Montserrat SemiBold" w:hAnsi="Montserrat SemiBold"/>
          <w:b/>
          <w:bCs/>
          <w:color w:val="0B2949" w:themeColor="accent1"/>
        </w:rPr>
        <w:t>Benefits of ExCELS</w:t>
      </w:r>
    </w:p>
    <w:p w:rsidRPr="00F0562C" w:rsidR="000B0CC4" w:rsidP="000B0CC4" w:rsidRDefault="000B0CC4" w14:paraId="74046D11" w14:textId="5E32AF05">
      <w:pPr>
        <w:pStyle w:val="Paragraph"/>
        <w:rPr>
          <w:rFonts w:ascii="Zilla Slab Medium" w:hAnsi="Zilla Slab Medium"/>
        </w:rPr>
      </w:pPr>
      <w:r w:rsidRPr="00F0562C">
        <w:rPr>
          <w:rFonts w:ascii="Zilla Slab Medium" w:hAnsi="Zilla Slab Medium"/>
        </w:rPr>
        <w:t xml:space="preserve">We will offer each participating center $150 in recognition of the time and expertise that center staff contribute to the study. </w:t>
      </w:r>
      <w:r w:rsidR="006064CC">
        <w:rPr>
          <w:rFonts w:ascii="Zilla Slab Medium" w:hAnsi="Zilla Slab Medium"/>
        </w:rPr>
        <w:t>We will offer teaching staff</w:t>
      </w:r>
      <w:r w:rsidRPr="00F0562C" w:rsidR="006064CC">
        <w:rPr>
          <w:rFonts w:ascii="Zilla Slab Medium" w:hAnsi="Zilla Slab Medium"/>
        </w:rPr>
        <w:t xml:space="preserve"> who complete a survey a $50 gift card</w:t>
      </w:r>
      <w:r w:rsidR="006064CC">
        <w:rPr>
          <w:rFonts w:ascii="Zilla Slab Medium" w:hAnsi="Zilla Slab Medium"/>
        </w:rPr>
        <w:t>,</w:t>
      </w:r>
      <w:r w:rsidRPr="00F0562C" w:rsidR="006064CC">
        <w:rPr>
          <w:rFonts w:ascii="Zilla Slab Medium" w:hAnsi="Zilla Slab Medium"/>
        </w:rPr>
        <w:t xml:space="preserve"> and center managers who complete a survey </w:t>
      </w:r>
      <w:r w:rsidR="006064CC">
        <w:rPr>
          <w:rFonts w:ascii="Zilla Slab Medium" w:hAnsi="Zilla Slab Medium"/>
        </w:rPr>
        <w:t xml:space="preserve">a </w:t>
      </w:r>
      <w:r w:rsidRPr="00F0562C" w:rsidR="006064CC">
        <w:rPr>
          <w:rFonts w:ascii="Zilla Slab Medium" w:hAnsi="Zilla Slab Medium"/>
        </w:rPr>
        <w:t>$25</w:t>
      </w:r>
      <w:r w:rsidR="006064CC">
        <w:rPr>
          <w:rFonts w:ascii="Zilla Slab Medium" w:hAnsi="Zilla Slab Medium"/>
        </w:rPr>
        <w:t xml:space="preserve"> gift card</w:t>
      </w:r>
      <w:r w:rsidRPr="00F0562C" w:rsidR="006064CC">
        <w:rPr>
          <w:rFonts w:ascii="Zilla Slab Medium" w:hAnsi="Zilla Slab Medium"/>
        </w:rPr>
        <w:t>.</w:t>
      </w:r>
    </w:p>
    <w:p w:rsidRPr="008D1310" w:rsidR="001F4AFF" w:rsidP="001F4AFF" w:rsidRDefault="003E1750" w14:paraId="5D782DAC" w14:textId="283608F5">
      <w:pPr>
        <w:pStyle w:val="H2"/>
        <w:rPr>
          <w:rFonts w:ascii="Montserrat SemiBold" w:hAnsi="Montserrat SemiBold"/>
          <w:b/>
          <w:bCs/>
          <w:color w:val="0B2949" w:themeColor="accent1"/>
        </w:rPr>
      </w:pPr>
      <w:r w:rsidRPr="00CA2C26">
        <w:rPr>
          <w:rFonts w:ascii="Montserrat SemiBold" w:hAnsi="Montserrat SemiBold"/>
          <w:b/>
          <w:bCs/>
          <w:color w:val="D02B27" w:themeColor="accent2"/>
        </w:rPr>
        <w:t>[</w:t>
      </w:r>
      <w:r w:rsidR="006F2D23">
        <w:rPr>
          <w:rFonts w:ascii="Montserrat SemiBold" w:hAnsi="Montserrat SemiBold"/>
          <w:b/>
          <w:bCs/>
          <w:color w:val="D02B27" w:themeColor="accent2"/>
        </w:rPr>
        <w:t>On-site visit group only</w:t>
      </w:r>
      <w:r w:rsidRPr="00CA2C26">
        <w:rPr>
          <w:rFonts w:ascii="Montserrat SemiBold" w:hAnsi="Montserrat SemiBold"/>
          <w:b/>
          <w:bCs/>
          <w:color w:val="D02B27" w:themeColor="accent2"/>
        </w:rPr>
        <w:t xml:space="preserve">:] </w:t>
      </w:r>
      <w:r w:rsidRPr="008D1310" w:rsidR="001F4AFF">
        <w:rPr>
          <w:rFonts w:ascii="Montserrat SemiBold" w:hAnsi="Montserrat SemiBold"/>
          <w:b/>
          <w:bCs/>
          <w:color w:val="0B2949" w:themeColor="accent1"/>
        </w:rPr>
        <w:t>Collecting information</w:t>
      </w:r>
    </w:p>
    <w:p w:rsidRPr="00F0562C" w:rsidR="000B0CC4" w:rsidP="000B0CC4" w:rsidRDefault="00546550" w14:paraId="3509FE6F" w14:textId="38088A88">
      <w:pPr>
        <w:pStyle w:val="Paragraph"/>
        <w:rPr>
          <w:rFonts w:ascii="Zilla Slab Medium" w:hAnsi="Zilla Slab Medium"/>
        </w:rPr>
      </w:pPr>
      <w:r>
        <w:rPr>
          <w:rFonts w:ascii="Zilla Slab Medium" w:hAnsi="Zilla Slab Medium"/>
        </w:rPr>
        <w:t>A study representative</w:t>
      </w:r>
      <w:r w:rsidRPr="00F0562C" w:rsidR="000B0CC4">
        <w:rPr>
          <w:rFonts w:ascii="Zilla Slab Medium" w:hAnsi="Zilla Slab Medium"/>
        </w:rPr>
        <w:t xml:space="preserve"> will visit participating centers to help staff complete the surveys, follow</w:t>
      </w:r>
      <w:r w:rsidR="00BE7179">
        <w:rPr>
          <w:rFonts w:ascii="Zilla Slab Medium" w:hAnsi="Zilla Slab Medium"/>
        </w:rPr>
        <w:t xml:space="preserve"> </w:t>
      </w:r>
      <w:r w:rsidR="00D06BA5">
        <w:rPr>
          <w:rFonts w:ascii="Zilla Slab Medium" w:hAnsi="Zilla Slab Medium"/>
        </w:rPr>
        <w:t xml:space="preserve"> </w:t>
      </w:r>
      <w:r w:rsidRPr="00F0562C" w:rsidR="000B0CC4">
        <w:rPr>
          <w:rFonts w:ascii="Zilla Slab Medium" w:hAnsi="Zilla Slab Medium"/>
        </w:rPr>
        <w:t xml:space="preserve">up on missing surveys, and distribute gift cards. The visit will take </w:t>
      </w:r>
      <w:r w:rsidR="00BE7179">
        <w:rPr>
          <w:rFonts w:ascii="Zilla Slab Medium" w:hAnsi="Zilla Slab Medium"/>
        </w:rPr>
        <w:t>about</w:t>
      </w:r>
      <w:r w:rsidRPr="00F0562C" w:rsidR="000B0CC4">
        <w:rPr>
          <w:rFonts w:ascii="Zilla Slab Medium" w:hAnsi="Zilla Slab Medium"/>
        </w:rPr>
        <w:t xml:space="preserve"> four hours</w:t>
      </w:r>
      <w:r w:rsidR="000B0CC4">
        <w:rPr>
          <w:rFonts w:ascii="Zilla Slab Medium" w:hAnsi="Zilla Slab Medium"/>
        </w:rPr>
        <w:t xml:space="preserve"> on two separate days</w:t>
      </w:r>
      <w:r w:rsidR="005D5A1C">
        <w:rPr>
          <w:rFonts w:ascii="Zilla Slab Medium" w:hAnsi="Zilla Slab Medium"/>
        </w:rPr>
        <w:t xml:space="preserve"> of your scheduled </w:t>
      </w:r>
      <w:r w:rsidR="008F7790">
        <w:rPr>
          <w:rFonts w:ascii="Zilla Slab Medium" w:hAnsi="Zilla Slab Medium"/>
        </w:rPr>
        <w:t xml:space="preserve">visit </w:t>
      </w:r>
      <w:r w:rsidR="005D5A1C">
        <w:rPr>
          <w:rFonts w:ascii="Zilla Slab Medium" w:hAnsi="Zilla Slab Medium"/>
        </w:rPr>
        <w:t>week.</w:t>
      </w:r>
      <w:r w:rsidR="00DB5197">
        <w:rPr>
          <w:rFonts w:ascii="Zilla Slab Medium" w:hAnsi="Zilla Slab Medium"/>
        </w:rPr>
        <w:t xml:space="preserve"> </w:t>
      </w:r>
      <w:r w:rsidRPr="00F0562C" w:rsidR="000B0CC4">
        <w:rPr>
          <w:rFonts w:ascii="Zilla Slab Medium" w:hAnsi="Zilla Slab Medium"/>
        </w:rPr>
        <w:t xml:space="preserve">Any </w:t>
      </w:r>
      <w:r w:rsidR="00275D9F">
        <w:rPr>
          <w:rFonts w:ascii="Zilla Slab Medium" w:hAnsi="Zilla Slab Medium"/>
        </w:rPr>
        <w:t xml:space="preserve">paper </w:t>
      </w:r>
      <w:r w:rsidRPr="00F0562C" w:rsidR="000B0CC4">
        <w:rPr>
          <w:rFonts w:ascii="Zilla Slab Medium" w:hAnsi="Zilla Slab Medium"/>
        </w:rPr>
        <w:t xml:space="preserve">surveys that are completed after </w:t>
      </w:r>
      <w:r w:rsidR="00DA0216">
        <w:rPr>
          <w:rFonts w:ascii="Zilla Slab Medium" w:hAnsi="Zilla Slab Medium"/>
        </w:rPr>
        <w:t>we</w:t>
      </w:r>
      <w:r w:rsidRPr="00F0562C" w:rsidR="000B0CC4">
        <w:rPr>
          <w:rFonts w:ascii="Zilla Slab Medium" w:hAnsi="Zilla Slab Medium"/>
        </w:rPr>
        <w:t xml:space="preserve"> visit </w:t>
      </w:r>
      <w:r w:rsidR="00C35D27">
        <w:rPr>
          <w:rFonts w:ascii="Zilla Slab Medium" w:hAnsi="Zilla Slab Medium"/>
        </w:rPr>
        <w:t>can be mailed to Mathematica</w:t>
      </w:r>
      <w:r w:rsidR="00D06BA5">
        <w:rPr>
          <w:rFonts w:ascii="Zilla Slab Medium" w:hAnsi="Zilla Slab Medium"/>
        </w:rPr>
        <w:t>,</w:t>
      </w:r>
      <w:r w:rsidRPr="00F0562C" w:rsidR="000B0CC4">
        <w:rPr>
          <w:rFonts w:ascii="Zilla Slab Medium" w:hAnsi="Zilla Slab Medium"/>
        </w:rPr>
        <w:t xml:space="preserve"> and gift cards will be mailed to the center. </w:t>
      </w:r>
    </w:p>
    <w:p w:rsidRPr="008D1310" w:rsidR="001F4AFF" w:rsidP="001F4AFF" w:rsidRDefault="001F4AFF" w14:paraId="663E96C0" w14:textId="77777777">
      <w:pPr>
        <w:pStyle w:val="H2"/>
        <w:rPr>
          <w:rFonts w:ascii="Montserrat SemiBold" w:hAnsi="Montserrat SemiBold"/>
          <w:b/>
          <w:bCs/>
          <w:color w:val="0B2949" w:themeColor="accent1"/>
        </w:rPr>
      </w:pPr>
      <w:r w:rsidRPr="008D1310">
        <w:rPr>
          <w:rFonts w:ascii="Montserrat SemiBold" w:hAnsi="Montserrat SemiBold"/>
          <w:b/>
          <w:bCs/>
          <w:color w:val="0B2949" w:themeColor="accent1"/>
        </w:rPr>
        <w:lastRenderedPageBreak/>
        <w:t>Privacy</w:t>
      </w:r>
    </w:p>
    <w:p w:rsidRPr="00F0562C" w:rsidR="000B0CC4" w:rsidP="000B0CC4" w:rsidRDefault="000B0CC4" w14:paraId="76EB4354" w14:textId="2CB63299">
      <w:pPr>
        <w:pStyle w:val="Paragraph"/>
        <w:keepNext/>
        <w:keepLines/>
        <w:rPr>
          <w:rFonts w:ascii="Zilla Slab Medium" w:hAnsi="Zilla Slab Medium"/>
        </w:rPr>
      </w:pPr>
      <w:r w:rsidRPr="00F0562C">
        <w:rPr>
          <w:rFonts w:ascii="Zilla Slab Medium" w:hAnsi="Zilla Slab Medium"/>
        </w:rPr>
        <w:t>Mathematica is committed to respecting and protecting the privacy of respondents and the data entrusted to us</w:t>
      </w:r>
      <w:r w:rsidR="00835E5C">
        <w:rPr>
          <w:rFonts w:ascii="Zilla Slab Medium" w:hAnsi="Zilla Slab Medium"/>
        </w:rPr>
        <w:t xml:space="preserve"> to the extent permitted by law</w:t>
      </w:r>
      <w:r w:rsidRPr="00F0562C">
        <w:rPr>
          <w:rFonts w:ascii="Zilla Slab Medium" w:hAnsi="Zilla Slab Medium"/>
        </w:rPr>
        <w:t xml:space="preserve">. </w:t>
      </w:r>
      <w:r>
        <w:rPr>
          <w:rFonts w:ascii="Zilla Slab Medium" w:hAnsi="Zilla Slab Medium"/>
        </w:rPr>
        <w:t>W</w:t>
      </w:r>
      <w:r w:rsidRPr="00F0562C">
        <w:rPr>
          <w:rFonts w:ascii="Zilla Slab Medium" w:hAnsi="Zilla Slab Medium"/>
        </w:rPr>
        <w:t xml:space="preserve">e </w:t>
      </w:r>
      <w:r w:rsidR="005D5A1C">
        <w:rPr>
          <w:rFonts w:ascii="Zilla Slab Medium" w:hAnsi="Zilla Slab Medium"/>
        </w:rPr>
        <w:t>will give</w:t>
      </w:r>
      <w:r w:rsidRPr="00F0562C">
        <w:rPr>
          <w:rFonts w:ascii="Zilla Slab Medium" w:hAnsi="Zilla Slab Medium"/>
        </w:rPr>
        <w:t xml:space="preserve"> </w:t>
      </w:r>
      <w:r w:rsidR="00275D9F">
        <w:rPr>
          <w:rFonts w:ascii="Zilla Slab Medium" w:hAnsi="Zilla Slab Medium"/>
        </w:rPr>
        <w:t>participating staff</w:t>
      </w:r>
      <w:r w:rsidRPr="00F0562C">
        <w:rPr>
          <w:rFonts w:ascii="Zilla Slab Medium" w:hAnsi="Zilla Slab Medium"/>
        </w:rPr>
        <w:t xml:space="preserve"> a consent </w:t>
      </w:r>
      <w:r w:rsidRPr="00F0562C" w:rsidR="001F7D37">
        <w:rPr>
          <w:rFonts w:ascii="Zilla Slab Medium" w:hAnsi="Zilla Slab Medium"/>
        </w:rPr>
        <w:t>f</w:t>
      </w:r>
      <w:r w:rsidR="001F7D37">
        <w:rPr>
          <w:rFonts w:ascii="Zilla Slab Medium" w:hAnsi="Zilla Slab Medium"/>
        </w:rPr>
        <w:t xml:space="preserve">orm </w:t>
      </w:r>
      <w:r w:rsidRPr="00F0562C">
        <w:rPr>
          <w:rFonts w:ascii="Zilla Slab Medium" w:hAnsi="Zilla Slab Medium"/>
        </w:rPr>
        <w:t xml:space="preserve">that they will sign </w:t>
      </w:r>
      <w:r w:rsidR="005D5A1C">
        <w:rPr>
          <w:rFonts w:ascii="Zilla Slab Medium" w:hAnsi="Zilla Slab Medium"/>
        </w:rPr>
        <w:t xml:space="preserve">before </w:t>
      </w:r>
      <w:r w:rsidRPr="00F0562C">
        <w:rPr>
          <w:rFonts w:ascii="Zilla Slab Medium" w:hAnsi="Zilla Slab Medium"/>
        </w:rPr>
        <w:t xml:space="preserve">participating in the study. They can </w:t>
      </w:r>
      <w:r w:rsidR="005C1B8D">
        <w:rPr>
          <w:rFonts w:ascii="Zilla Slab Medium" w:hAnsi="Zilla Slab Medium"/>
        </w:rPr>
        <w:t>withdraw</w:t>
      </w:r>
      <w:r w:rsidRPr="00F0562C" w:rsidR="005C1B8D">
        <w:rPr>
          <w:rFonts w:ascii="Zilla Slab Medium" w:hAnsi="Zilla Slab Medium"/>
        </w:rPr>
        <w:t xml:space="preserve"> </w:t>
      </w:r>
      <w:r w:rsidRPr="00F0562C">
        <w:rPr>
          <w:rFonts w:ascii="Zilla Slab Medium" w:hAnsi="Zilla Slab Medium"/>
        </w:rPr>
        <w:t xml:space="preserve">their consent at any time. Mathematica senior project staff will be responsible for making sure that the whole study team understands the necessity of maintaining strict privacy of the information they collect. All staff involved with the study will sign </w:t>
      </w:r>
      <w:r w:rsidR="00835E5C">
        <w:rPr>
          <w:rFonts w:ascii="Zilla Slab Medium" w:hAnsi="Zilla Slab Medium"/>
        </w:rPr>
        <w:t>confidentiality agreements</w:t>
      </w:r>
      <w:r w:rsidRPr="00F0562C">
        <w:rPr>
          <w:rFonts w:ascii="Zilla Slab Medium" w:hAnsi="Zilla Slab Medium"/>
        </w:rPr>
        <w:t xml:space="preserve">. </w:t>
      </w:r>
      <w:r w:rsidR="00A972D2">
        <w:rPr>
          <w:rFonts w:ascii="Zilla Slab Medium" w:hAnsi="Zilla Slab Medium"/>
        </w:rPr>
        <w:t>[</w:t>
      </w:r>
      <w:r w:rsidR="006F2D23">
        <w:rPr>
          <w:rFonts w:ascii="Zilla Slab Medium" w:hAnsi="Zilla Slab Medium"/>
          <w:color w:val="D02B27" w:themeColor="accent2"/>
        </w:rPr>
        <w:t>On-site visit</w:t>
      </w:r>
      <w:r w:rsidRPr="00CA2C26" w:rsidR="00A972D2">
        <w:rPr>
          <w:rFonts w:ascii="Zilla Slab Medium" w:hAnsi="Zilla Slab Medium"/>
          <w:color w:val="D02B27" w:themeColor="accent2"/>
        </w:rPr>
        <w:t xml:space="preserve"> group only: </w:t>
      </w:r>
      <w:r w:rsidRPr="00F0562C">
        <w:rPr>
          <w:rFonts w:ascii="Zilla Slab Medium" w:hAnsi="Zilla Slab Medium"/>
        </w:rPr>
        <w:t xml:space="preserve">All </w:t>
      </w:r>
      <w:r w:rsidR="007D73EF">
        <w:rPr>
          <w:rFonts w:ascii="Zilla Slab Medium" w:hAnsi="Zilla Slab Medium"/>
        </w:rPr>
        <w:t>study representatives</w:t>
      </w:r>
      <w:r w:rsidRPr="00F0562C">
        <w:rPr>
          <w:rFonts w:ascii="Zilla Slab Medium" w:hAnsi="Zilla Slab Medium"/>
        </w:rPr>
        <w:t xml:space="preserve"> </w:t>
      </w:r>
      <w:r w:rsidR="005F4A40">
        <w:rPr>
          <w:rFonts w:ascii="Zilla Slab Medium" w:hAnsi="Zilla Slab Medium"/>
        </w:rPr>
        <w:t xml:space="preserve">who </w:t>
      </w:r>
      <w:r w:rsidRPr="00F0562C">
        <w:rPr>
          <w:rFonts w:ascii="Zilla Slab Medium" w:hAnsi="Zilla Slab Medium"/>
        </w:rPr>
        <w:t xml:space="preserve">visit centers will have gone </w:t>
      </w:r>
      <w:r w:rsidR="005F4A40">
        <w:rPr>
          <w:rFonts w:ascii="Zilla Slab Medium" w:hAnsi="Zilla Slab Medium"/>
        </w:rPr>
        <w:t xml:space="preserve">through </w:t>
      </w:r>
      <w:r w:rsidRPr="00F0562C">
        <w:rPr>
          <w:rFonts w:ascii="Zilla Slab Medium" w:hAnsi="Zilla Slab Medium"/>
        </w:rPr>
        <w:t>a comprehensive security review and background check.</w:t>
      </w:r>
      <w:r w:rsidR="00A972D2">
        <w:rPr>
          <w:rFonts w:ascii="Zilla Slab Medium" w:hAnsi="Zilla Slab Medium"/>
        </w:rPr>
        <w:t>]</w:t>
      </w:r>
    </w:p>
    <w:p w:rsidRPr="00F0562C" w:rsidR="000B0CC4" w:rsidP="000B0CC4" w:rsidRDefault="000B0CC4" w14:paraId="3A82D67E" w14:textId="50150586">
      <w:pPr>
        <w:pStyle w:val="Paragraph"/>
        <w:rPr>
          <w:rFonts w:ascii="Zilla Slab Medium" w:hAnsi="Zilla Slab Medium"/>
        </w:rPr>
      </w:pPr>
      <w:r w:rsidRPr="00F0562C">
        <w:rPr>
          <w:rFonts w:ascii="Zilla Slab Medium" w:hAnsi="Zilla Slab Medium"/>
        </w:rPr>
        <w:t xml:space="preserve">At the </w:t>
      </w:r>
      <w:r w:rsidR="003F0D51">
        <w:rPr>
          <w:rFonts w:ascii="Zilla Slab Medium" w:hAnsi="Zilla Slab Medium"/>
        </w:rPr>
        <w:t>end</w:t>
      </w:r>
      <w:r w:rsidRPr="00F0562C" w:rsidR="003F0D51">
        <w:rPr>
          <w:rFonts w:ascii="Zilla Slab Medium" w:hAnsi="Zilla Slab Medium"/>
        </w:rPr>
        <w:t xml:space="preserve"> </w:t>
      </w:r>
      <w:r w:rsidRPr="00F0562C">
        <w:rPr>
          <w:rFonts w:ascii="Zilla Slab Medium" w:hAnsi="Zilla Slab Medium"/>
        </w:rPr>
        <w:t>of the study, we intend to prepare files containing the data</w:t>
      </w:r>
      <w:r w:rsidR="004D1F1D">
        <w:rPr>
          <w:rFonts w:ascii="Zilla Slab Medium" w:hAnsi="Zilla Slab Medium"/>
        </w:rPr>
        <w:t xml:space="preserve"> from this study</w:t>
      </w:r>
      <w:r w:rsidR="006725AF">
        <w:rPr>
          <w:rFonts w:ascii="Zilla Slab Medium" w:hAnsi="Zilla Slab Medium"/>
        </w:rPr>
        <w:t>.</w:t>
      </w:r>
      <w:r w:rsidRPr="00F0562C">
        <w:rPr>
          <w:rFonts w:ascii="Zilla Slab Medium" w:hAnsi="Zilla Slab Medium"/>
        </w:rPr>
        <w:t xml:space="preserve"> </w:t>
      </w:r>
      <w:r w:rsidR="006725AF">
        <w:rPr>
          <w:rFonts w:ascii="Zilla Slab Medium" w:hAnsi="Zilla Slab Medium"/>
        </w:rPr>
        <w:t xml:space="preserve">We </w:t>
      </w:r>
      <w:r w:rsidR="00C2679C">
        <w:rPr>
          <w:rFonts w:ascii="Zilla Slab Medium" w:hAnsi="Zilla Slab Medium"/>
        </w:rPr>
        <w:t>will</w:t>
      </w:r>
      <w:r w:rsidR="006725AF">
        <w:rPr>
          <w:rFonts w:ascii="Zilla Slab Medium" w:hAnsi="Zilla Slab Medium"/>
        </w:rPr>
        <w:t xml:space="preserve"> share</w:t>
      </w:r>
      <w:r w:rsidRPr="00F0562C">
        <w:rPr>
          <w:rFonts w:ascii="Zilla Slab Medium" w:hAnsi="Zilla Slab Medium"/>
        </w:rPr>
        <w:t xml:space="preserve"> </w:t>
      </w:r>
      <w:r w:rsidR="006725AF">
        <w:rPr>
          <w:rFonts w:ascii="Zilla Slab Medium" w:hAnsi="Zilla Slab Medium"/>
        </w:rPr>
        <w:t xml:space="preserve">some of </w:t>
      </w:r>
      <w:r w:rsidR="004D1F1D">
        <w:rPr>
          <w:rFonts w:ascii="Zilla Slab Medium" w:hAnsi="Zilla Slab Medium"/>
        </w:rPr>
        <w:t xml:space="preserve">the data </w:t>
      </w:r>
      <w:r w:rsidR="006725AF">
        <w:rPr>
          <w:rFonts w:ascii="Zilla Slab Medium" w:hAnsi="Zilla Slab Medium"/>
        </w:rPr>
        <w:t>with</w:t>
      </w:r>
      <w:r w:rsidRPr="00F0562C">
        <w:rPr>
          <w:rFonts w:ascii="Zilla Slab Medium" w:hAnsi="Zilla Slab Medium"/>
        </w:rPr>
        <w:t xml:space="preserve"> qualified researchers. </w:t>
      </w:r>
      <w:r w:rsidR="007D73EF">
        <w:rPr>
          <w:rFonts w:ascii="Zilla Slab Medium" w:hAnsi="Zilla Slab Medium"/>
        </w:rPr>
        <w:t>We will protect t</w:t>
      </w:r>
      <w:r w:rsidRPr="00F0562C" w:rsidR="007D73EF">
        <w:rPr>
          <w:rFonts w:ascii="Zilla Slab Medium" w:hAnsi="Zilla Slab Medium"/>
        </w:rPr>
        <w:t>he privacy of participants when</w:t>
      </w:r>
      <w:r w:rsidR="007D73EF">
        <w:rPr>
          <w:rFonts w:ascii="Zilla Slab Medium" w:hAnsi="Zilla Slab Medium"/>
        </w:rPr>
        <w:t>ever</w:t>
      </w:r>
      <w:r w:rsidRPr="00F0562C" w:rsidR="007D73EF">
        <w:rPr>
          <w:rFonts w:ascii="Zilla Slab Medium" w:hAnsi="Zilla Slab Medium"/>
        </w:rPr>
        <w:t xml:space="preserve"> study findings or data files are shared with qualified </w:t>
      </w:r>
      <w:r w:rsidR="007D73EF">
        <w:rPr>
          <w:rFonts w:ascii="Zilla Slab Medium" w:hAnsi="Zilla Slab Medium"/>
        </w:rPr>
        <w:t>researchers</w:t>
      </w:r>
      <w:r w:rsidRPr="00F0562C" w:rsidR="007D73EF">
        <w:rPr>
          <w:rFonts w:ascii="Zilla Slab Medium" w:hAnsi="Zilla Slab Medium"/>
        </w:rPr>
        <w:t xml:space="preserve">. </w:t>
      </w:r>
      <w:r w:rsidR="004D1F1D">
        <w:rPr>
          <w:rFonts w:ascii="Zilla Slab Medium" w:hAnsi="Zilla Slab Medium"/>
        </w:rPr>
        <w:t>The names of c</w:t>
      </w:r>
      <w:r w:rsidRPr="00F0562C">
        <w:rPr>
          <w:rFonts w:ascii="Zilla Slab Medium" w:hAnsi="Zilla Slab Medium"/>
        </w:rPr>
        <w:t>enter</w:t>
      </w:r>
      <w:r w:rsidR="004D1F1D">
        <w:rPr>
          <w:rFonts w:ascii="Zilla Slab Medium" w:hAnsi="Zilla Slab Medium"/>
        </w:rPr>
        <w:t>s</w:t>
      </w:r>
      <w:r w:rsidRPr="00F0562C">
        <w:rPr>
          <w:rFonts w:ascii="Zilla Slab Medium" w:hAnsi="Zilla Slab Medium"/>
        </w:rPr>
        <w:t xml:space="preserve"> and the names of participating staff members will not be included in these files. </w:t>
      </w:r>
    </w:p>
    <w:p w:rsidRPr="008D1310" w:rsidR="001F4AFF" w:rsidP="001F4AFF" w:rsidRDefault="001F4AFF" w14:paraId="1C5CE3F9" w14:textId="77777777">
      <w:pPr>
        <w:pStyle w:val="H2"/>
        <w:rPr>
          <w:rFonts w:ascii="Montserrat SemiBold" w:hAnsi="Montserrat SemiBold"/>
          <w:b/>
          <w:bCs/>
          <w:color w:val="0B2949" w:themeColor="accent1"/>
        </w:rPr>
      </w:pPr>
      <w:bookmarkStart w:name="_Hlk70687313" w:id="36"/>
      <w:r w:rsidRPr="008D1310">
        <w:rPr>
          <w:rFonts w:ascii="Montserrat SemiBold" w:hAnsi="Montserrat SemiBold"/>
          <w:b/>
          <w:bCs/>
          <w:color w:val="0B2949" w:themeColor="accent1"/>
        </w:rPr>
        <w:t>Findings</w:t>
      </w:r>
    </w:p>
    <w:p w:rsidRPr="00F0562C" w:rsidR="000B0CC4" w:rsidP="000B0CC4" w:rsidRDefault="000B0CC4" w14:paraId="6264EDBB" w14:textId="334E0AB9">
      <w:pPr>
        <w:pStyle w:val="Paragraph"/>
        <w:rPr>
          <w:rFonts w:ascii="Zilla Slab Medium" w:hAnsi="Zilla Slab Medium"/>
        </w:rPr>
      </w:pPr>
      <w:r w:rsidRPr="00F0562C">
        <w:rPr>
          <w:rFonts w:ascii="Zilla Slab Medium" w:hAnsi="Zilla Slab Medium"/>
        </w:rPr>
        <w:t xml:space="preserve">We plan to produce </w:t>
      </w:r>
      <w:r w:rsidR="00275D9F">
        <w:rPr>
          <w:rFonts w:ascii="Zilla Slab Medium" w:hAnsi="Zilla Slab Medium"/>
        </w:rPr>
        <w:t>a repo</w:t>
      </w:r>
      <w:r w:rsidR="00F85597">
        <w:rPr>
          <w:rFonts w:ascii="Zilla Slab Medium" w:hAnsi="Zilla Slab Medium"/>
        </w:rPr>
        <w:t>r</w:t>
      </w:r>
      <w:r w:rsidR="00275D9F">
        <w:rPr>
          <w:rFonts w:ascii="Zilla Slab Medium" w:hAnsi="Zilla Slab Medium"/>
        </w:rPr>
        <w:t>t and short briefs</w:t>
      </w:r>
      <w:r w:rsidRPr="00F0562C" w:rsidR="00275D9F">
        <w:rPr>
          <w:rFonts w:ascii="Zilla Slab Medium" w:hAnsi="Zilla Slab Medium"/>
        </w:rPr>
        <w:t xml:space="preserve"> </w:t>
      </w:r>
      <w:r w:rsidRPr="00F0562C">
        <w:rPr>
          <w:rFonts w:ascii="Zilla Slab Medium" w:hAnsi="Zilla Slab Medium"/>
        </w:rPr>
        <w:t xml:space="preserve">to advance understanding of </w:t>
      </w:r>
      <w:r w:rsidR="00C206D9">
        <w:rPr>
          <w:rFonts w:ascii="Zilla Slab Medium" w:hAnsi="Zilla Slab Medium"/>
        </w:rPr>
        <w:t xml:space="preserve">early care and education </w:t>
      </w:r>
      <w:r w:rsidRPr="00F0562C">
        <w:rPr>
          <w:rFonts w:ascii="Zilla Slab Medium" w:hAnsi="Zilla Slab Medium"/>
        </w:rPr>
        <w:t>leadership in center</w:t>
      </w:r>
      <w:r w:rsidR="005F4A40">
        <w:rPr>
          <w:rFonts w:ascii="Zilla Slab Medium" w:hAnsi="Zilla Slab Medium"/>
        </w:rPr>
        <w:t>s</w:t>
      </w:r>
      <w:r w:rsidRPr="00F0562C">
        <w:rPr>
          <w:rFonts w:ascii="Zilla Slab Medium" w:hAnsi="Zilla Slab Medium"/>
        </w:rPr>
        <w:t xml:space="preserve">. </w:t>
      </w:r>
      <w:r w:rsidR="00275D9F">
        <w:rPr>
          <w:rFonts w:ascii="Zilla Slab Medium" w:hAnsi="Zilla Slab Medium"/>
        </w:rPr>
        <w:t>The</w:t>
      </w:r>
      <w:r w:rsidR="00935E43">
        <w:rPr>
          <w:rFonts w:ascii="Zilla Slab Medium" w:hAnsi="Zilla Slab Medium"/>
        </w:rPr>
        <w:t xml:space="preserve"> materials</w:t>
      </w:r>
      <w:r w:rsidR="00275D9F">
        <w:rPr>
          <w:rFonts w:ascii="Zilla Slab Medium" w:hAnsi="Zilla Slab Medium"/>
        </w:rPr>
        <w:t xml:space="preserve"> </w:t>
      </w:r>
      <w:r w:rsidRPr="00F0562C">
        <w:rPr>
          <w:rFonts w:ascii="Zilla Slab Medium" w:hAnsi="Zilla Slab Medium"/>
        </w:rPr>
        <w:t xml:space="preserve">will be </w:t>
      </w:r>
      <w:r w:rsidR="00935E43">
        <w:rPr>
          <w:rFonts w:ascii="Zilla Slab Medium" w:hAnsi="Zilla Slab Medium"/>
        </w:rPr>
        <w:t>suitable</w:t>
      </w:r>
      <w:r w:rsidRPr="00F0562C">
        <w:rPr>
          <w:rFonts w:ascii="Zilla Slab Medium" w:hAnsi="Zilla Slab Medium"/>
        </w:rPr>
        <w:t xml:space="preserve"> for a range of audiences, including researchers, program administrators, technical assistance providers, funders, and center leaders and staff. </w:t>
      </w:r>
      <w:r w:rsidR="00DB5197">
        <w:rPr>
          <w:rFonts w:ascii="Zilla Slab Medium" w:hAnsi="Zilla Slab Medium"/>
        </w:rPr>
        <w:t>W</w:t>
      </w:r>
      <w:r w:rsidR="00935E43">
        <w:rPr>
          <w:rFonts w:ascii="Zilla Slab Medium" w:hAnsi="Zilla Slab Medium"/>
        </w:rPr>
        <w:t xml:space="preserve">e </w:t>
      </w:r>
      <w:r w:rsidR="002347EF">
        <w:rPr>
          <w:rFonts w:ascii="Zilla Slab Medium" w:hAnsi="Zilla Slab Medium"/>
        </w:rPr>
        <w:t xml:space="preserve">also </w:t>
      </w:r>
      <w:r w:rsidR="00935E43">
        <w:rPr>
          <w:rFonts w:ascii="Zilla Slab Medium" w:hAnsi="Zilla Slab Medium"/>
        </w:rPr>
        <w:t xml:space="preserve">plan to release </w:t>
      </w:r>
      <w:r w:rsidR="005C1B8D">
        <w:rPr>
          <w:rFonts w:ascii="Zilla Slab Medium" w:hAnsi="Zilla Slab Medium"/>
        </w:rPr>
        <w:t xml:space="preserve">a new </w:t>
      </w:r>
      <w:r w:rsidR="002347EF">
        <w:rPr>
          <w:rFonts w:ascii="Zilla Slab Medium" w:hAnsi="Zilla Slab Medium"/>
        </w:rPr>
        <w:t>leadership survey</w:t>
      </w:r>
      <w:r w:rsidR="005C1B8D">
        <w:rPr>
          <w:rFonts w:ascii="Zilla Slab Medium" w:hAnsi="Zilla Slab Medium"/>
        </w:rPr>
        <w:t xml:space="preserve"> that can be used for multiple purposes including program improvement, research, and evaluation</w:t>
      </w:r>
      <w:r w:rsidRPr="00F0562C">
        <w:rPr>
          <w:rFonts w:ascii="Zilla Slab Medium" w:hAnsi="Zilla Slab Medium"/>
        </w:rPr>
        <w:t xml:space="preserve">. </w:t>
      </w:r>
    </w:p>
    <w:bookmarkEnd w:id="36"/>
    <w:p w:rsidRPr="008D1310" w:rsidR="001F4AFF" w:rsidP="001F4AFF" w:rsidRDefault="001F4AFF" w14:paraId="20D3F7A9" w14:textId="77777777">
      <w:pPr>
        <w:pStyle w:val="H2"/>
        <w:rPr>
          <w:rFonts w:ascii="Montserrat SemiBold" w:hAnsi="Montserrat SemiBold"/>
          <w:b/>
          <w:bCs/>
          <w:color w:val="0B2949" w:themeColor="accent1"/>
        </w:rPr>
      </w:pPr>
      <w:r w:rsidRPr="008D1310">
        <w:rPr>
          <w:rFonts w:ascii="Montserrat SemiBold" w:hAnsi="Montserrat SemiBold"/>
          <w:b/>
          <w:bCs/>
          <w:color w:val="0B2949" w:themeColor="accent1"/>
        </w:rPr>
        <w:t>To find out more</w:t>
      </w:r>
    </w:p>
    <w:p w:rsidRPr="000658FB" w:rsidR="001F4AFF" w:rsidP="001F4AFF" w:rsidRDefault="001F4AFF" w14:paraId="7ED0C324" w14:textId="52239348">
      <w:pPr>
        <w:pStyle w:val="Paragraph"/>
      </w:pPr>
      <w:r w:rsidRPr="00F0562C">
        <w:rPr>
          <w:rFonts w:ascii="Zilla Slab Medium" w:hAnsi="Zilla Slab Medium"/>
        </w:rPr>
        <w:t xml:space="preserve">Contact: </w:t>
      </w:r>
      <w:r w:rsidR="00AC6AB0">
        <w:rPr>
          <w:rFonts w:ascii="Zilla Slab Medium" w:hAnsi="Zilla Slab Medium"/>
        </w:rPr>
        <w:t>Annalee Kelly</w:t>
      </w:r>
      <w:r w:rsidRPr="00F0562C">
        <w:rPr>
          <w:rFonts w:ascii="Zilla Slab Medium" w:hAnsi="Zilla Slab Medium"/>
        </w:rPr>
        <w:t>, the survey director, at Mathematica, [PHONE], [EMAIL].</w:t>
      </w:r>
    </w:p>
    <w:p w:rsidRPr="00095EA5" w:rsidR="001F4AFF" w:rsidP="001F4AFF" w:rsidRDefault="001F4AFF" w14:paraId="29DB377D" w14:textId="77777777"/>
    <w:p w:rsidR="00956615" w:rsidP="006B16CD" w:rsidRDefault="00956615" w14:paraId="2C090805" w14:textId="77777777">
      <w:pPr>
        <w:pStyle w:val="Paragraph"/>
        <w:sectPr w:rsidR="00956615" w:rsidSect="007B2F71">
          <w:headerReference w:type="default" r:id="rId47"/>
          <w:footerReference w:type="default" r:id="rId48"/>
          <w:headerReference w:type="first" r:id="rId49"/>
          <w:footerReference w:type="first" r:id="rId50"/>
          <w:pgSz w:w="12240" w:h="15840"/>
          <w:pgMar w:top="1440" w:right="1440" w:bottom="1440" w:left="1440" w:header="720" w:footer="720" w:gutter="0"/>
          <w:cols w:space="720"/>
          <w:titlePg/>
          <w:docGrid w:linePitch="299"/>
        </w:sectPr>
      </w:pPr>
    </w:p>
    <w:p w:rsidRPr="00F90597" w:rsidR="00F94C1F" w:rsidP="00A256F2" w:rsidRDefault="00A256F2" w14:paraId="613498CF" w14:textId="72E434B5">
      <w:pPr>
        <w:pStyle w:val="AppendixTitle"/>
        <w:spacing w:before="3600"/>
      </w:pPr>
      <w:r>
        <w:lastRenderedPageBreak/>
        <w:t>ExCELS Targeted Recruitment Letter/Email</w:t>
      </w:r>
    </w:p>
    <w:p w:rsidR="00F94C1F" w:rsidP="007E00C2" w:rsidRDefault="00F94C1F" w14:paraId="39D7335D" w14:textId="77777777">
      <w:pPr>
        <w:pStyle w:val="Paragraph"/>
        <w:sectPr w:rsidR="00F94C1F" w:rsidSect="0082290E">
          <w:headerReference w:type="first" r:id="rId51"/>
          <w:footerReference w:type="first" r:id="rId52"/>
          <w:pgSz w:w="12240" w:h="15840"/>
          <w:pgMar w:top="1440" w:right="1440" w:bottom="1440" w:left="1440" w:header="720" w:footer="720" w:gutter="0"/>
          <w:cols w:space="720"/>
          <w:titlePg/>
          <w:docGrid w:linePitch="272"/>
        </w:sectPr>
      </w:pPr>
    </w:p>
    <w:p w:rsidRPr="00F90597" w:rsidR="00F94C1F" w:rsidP="00DD6BCA" w:rsidRDefault="00F94C1F" w14:paraId="6CD69329" w14:textId="77777777">
      <w:pPr>
        <w:pStyle w:val="Blank"/>
      </w:pPr>
      <w:r w:rsidRPr="00F90597">
        <w:lastRenderedPageBreak/>
        <w:t>This page has been left blank for double-sided copying</w:t>
      </w:r>
      <w:r>
        <w:t>.</w:t>
      </w:r>
      <w:r w:rsidRPr="00F90597">
        <w:t xml:space="preserve"> </w:t>
      </w:r>
    </w:p>
    <w:p w:rsidR="00F94C1F" w:rsidP="007E00C2" w:rsidRDefault="00F94C1F" w14:paraId="7ED87996" w14:textId="77777777">
      <w:pPr>
        <w:pStyle w:val="Paragraph"/>
        <w:sectPr w:rsidR="00F94C1F" w:rsidSect="0082290E">
          <w:headerReference w:type="first" r:id="rId53"/>
          <w:footerReference w:type="first" r:id="rId54"/>
          <w:pgSz w:w="12240" w:h="15840"/>
          <w:pgMar w:top="1440" w:right="1440" w:bottom="1440" w:left="1440" w:header="720" w:footer="720" w:gutter="0"/>
          <w:cols w:space="720"/>
          <w:titlePg/>
          <w:docGrid w:linePitch="272"/>
        </w:sectPr>
      </w:pPr>
    </w:p>
    <w:p w:rsidR="006227E6" w:rsidP="00956615" w:rsidRDefault="006227E6" w14:paraId="10E06F89" w14:textId="77777777">
      <w:pPr>
        <w:pStyle w:val="ParagraphContinued"/>
        <w:rPr>
          <w:rStyle w:val="Bold"/>
          <w:b w:val="0"/>
          <w:bCs/>
          <w:sz w:val="19"/>
          <w:szCs w:val="19"/>
        </w:rPr>
      </w:pPr>
    </w:p>
    <w:p w:rsidR="00A5520E" w:rsidP="00956615" w:rsidRDefault="00A5520E" w14:paraId="1ACFE124" w14:textId="77777777">
      <w:pPr>
        <w:pStyle w:val="ParagraphContinued"/>
        <w:rPr>
          <w:rStyle w:val="Bold"/>
          <w:b w:val="0"/>
          <w:bCs/>
          <w:sz w:val="18"/>
          <w:szCs w:val="18"/>
        </w:rPr>
      </w:pPr>
    </w:p>
    <w:p w:rsidRPr="00491B96" w:rsidR="00956615" w:rsidP="00956615" w:rsidRDefault="00956615" w14:paraId="118B78C3" w14:textId="144449CC">
      <w:pPr>
        <w:pStyle w:val="ParagraphContinued"/>
        <w:rPr>
          <w:rStyle w:val="Bold"/>
          <w:b w:val="0"/>
          <w:bCs/>
          <w:sz w:val="19"/>
          <w:szCs w:val="19"/>
        </w:rPr>
      </w:pPr>
      <w:r w:rsidRPr="00491B96">
        <w:rPr>
          <w:rStyle w:val="Bold"/>
          <w:b w:val="0"/>
          <w:bCs/>
          <w:sz w:val="19"/>
          <w:szCs w:val="19"/>
        </w:rPr>
        <w:t>[DATE]</w:t>
      </w:r>
    </w:p>
    <w:p w:rsidRPr="00491B96" w:rsidR="00275D9F" w:rsidP="00275D9F" w:rsidRDefault="00275D9F" w14:paraId="617A9D48" w14:textId="62F21C60">
      <w:pPr>
        <w:pStyle w:val="Salutation"/>
        <w:tabs>
          <w:tab w:val="clear" w:pos="1440"/>
          <w:tab w:val="left" w:pos="720"/>
        </w:tabs>
        <w:spacing w:before="160" w:line="252" w:lineRule="auto"/>
        <w:ind w:left="720" w:hanging="720"/>
        <w:rPr>
          <w:sz w:val="19"/>
          <w:szCs w:val="19"/>
        </w:rPr>
      </w:pPr>
      <w:r w:rsidRPr="00491B96">
        <w:rPr>
          <w:sz w:val="19"/>
          <w:szCs w:val="19"/>
        </w:rPr>
        <w:t>TO:</w:t>
      </w:r>
      <w:r w:rsidRPr="00491B96">
        <w:rPr>
          <w:sz w:val="19"/>
          <w:szCs w:val="19"/>
        </w:rPr>
        <w:tab/>
        <w:t>[PRIMARY SITE LEADER EMAIL ADDRESS]</w:t>
      </w:r>
    </w:p>
    <w:p w:rsidRPr="00491B96" w:rsidR="000B0CC4" w:rsidP="000B0CC4" w:rsidRDefault="000B0CC4" w14:paraId="3F280693" w14:textId="77777777">
      <w:pPr>
        <w:pStyle w:val="Paragraph"/>
        <w:spacing w:before="160"/>
        <w:rPr>
          <w:rStyle w:val="Bold"/>
          <w:sz w:val="19"/>
          <w:szCs w:val="19"/>
        </w:rPr>
      </w:pPr>
      <w:r w:rsidRPr="00491B96">
        <w:rPr>
          <w:rStyle w:val="Bold"/>
          <w:sz w:val="19"/>
          <w:szCs w:val="19"/>
        </w:rPr>
        <w:t>RE: Invitation to Participate in the Early Care and Education Leadership Study (ExCELS)</w:t>
      </w:r>
    </w:p>
    <w:p w:rsidRPr="00491B96" w:rsidR="000B0CC4" w:rsidP="000B0CC4" w:rsidRDefault="000B0CC4" w14:paraId="7D911562" w14:textId="77777777">
      <w:pPr>
        <w:pStyle w:val="ParagraphContinued"/>
        <w:rPr>
          <w:sz w:val="19"/>
          <w:szCs w:val="19"/>
        </w:rPr>
      </w:pPr>
      <w:bookmarkStart w:name="_Hlk63414406" w:id="37"/>
      <w:r w:rsidRPr="00491B96">
        <w:rPr>
          <w:sz w:val="19"/>
          <w:szCs w:val="19"/>
        </w:rPr>
        <w:t>Dear [PRIMARY SITE LEADER NAME]:</w:t>
      </w:r>
    </w:p>
    <w:p w:rsidRPr="00491B96" w:rsidR="00DB5197" w:rsidP="006227E6" w:rsidRDefault="00DB5197" w14:paraId="6DFE0D61" w14:textId="77777777">
      <w:pPr>
        <w:pStyle w:val="ParagraphContinued"/>
        <w:spacing w:before="120" w:after="0" w:line="252" w:lineRule="auto"/>
        <w:rPr>
          <w:sz w:val="19"/>
          <w:szCs w:val="19"/>
        </w:rPr>
      </w:pPr>
      <w:r w:rsidRPr="00491B96">
        <w:rPr>
          <w:sz w:val="19"/>
          <w:szCs w:val="19"/>
        </w:rPr>
        <w:t xml:space="preserve">We are reaching out to ask your center to be part of an important study, the Early Care and Education Leadership Study, or ExCELS. </w:t>
      </w:r>
    </w:p>
    <w:p w:rsidRPr="00491B96" w:rsidR="005F6A55" w:rsidP="006227E6" w:rsidRDefault="005F6A55" w14:paraId="53E11103" w14:textId="499B2E65">
      <w:pPr>
        <w:pStyle w:val="ParagraphContinued"/>
        <w:spacing w:before="120" w:after="0" w:line="252" w:lineRule="auto"/>
        <w:rPr>
          <w:sz w:val="19"/>
          <w:szCs w:val="19"/>
        </w:rPr>
      </w:pPr>
      <w:r w:rsidRPr="00491B96">
        <w:rPr>
          <w:sz w:val="19"/>
          <w:szCs w:val="19"/>
        </w:rPr>
        <w:t xml:space="preserve">As you know, leadership is widely recognized as an essential driver of performance and improvement in an organization. Little is known about who participates in leadership in early care and education centers, and what role leadership plays in improving the quality of care and education a center provides and outcomes for staff, children, and families. The U.S. Department of Health and Human Services, Administration for Children and Families, </w:t>
      </w:r>
      <w:r w:rsidRPr="00491B96">
        <w:rPr>
          <w:color w:val="000000"/>
          <w:sz w:val="19"/>
          <w:szCs w:val="19"/>
        </w:rPr>
        <w:t>Office of Planning, Research, and Evaluation</w:t>
      </w:r>
      <w:r w:rsidRPr="00491B96">
        <w:rPr>
          <w:sz w:val="19"/>
          <w:szCs w:val="19"/>
        </w:rPr>
        <w:t xml:space="preserve"> has partnered with Mathematica, an independent research firm, and the Institute for Early Education Leadership and Innovation at the University of Massachusetts Boston to conduct ExCELS. ExCELS will help us learn how effective leadership can improve </w:t>
      </w:r>
      <w:r w:rsidRPr="00491B96" w:rsidR="00835E5C">
        <w:rPr>
          <w:sz w:val="19"/>
          <w:szCs w:val="19"/>
        </w:rPr>
        <w:t>the quality and outcomes for staff,</w:t>
      </w:r>
      <w:r w:rsidRPr="00491B96">
        <w:rPr>
          <w:sz w:val="19"/>
          <w:szCs w:val="19"/>
        </w:rPr>
        <w:t xml:space="preserve"> children</w:t>
      </w:r>
      <w:r w:rsidRPr="00491B96" w:rsidR="00835E5C">
        <w:rPr>
          <w:sz w:val="19"/>
          <w:szCs w:val="19"/>
        </w:rPr>
        <w:t>, and families</w:t>
      </w:r>
      <w:r w:rsidRPr="00491B96">
        <w:rPr>
          <w:sz w:val="19"/>
          <w:szCs w:val="19"/>
        </w:rPr>
        <w:t xml:space="preserve"> in early care and education centers!</w:t>
      </w:r>
    </w:p>
    <w:p w:rsidRPr="00491B96" w:rsidR="000B0CC4" w:rsidP="006227E6" w:rsidRDefault="000B0CC4" w14:paraId="6CCA3596" w14:textId="57C7E349">
      <w:pPr>
        <w:pStyle w:val="Paragraph"/>
        <w:spacing w:before="120" w:after="0"/>
        <w:rPr>
          <w:sz w:val="19"/>
          <w:szCs w:val="19"/>
        </w:rPr>
      </w:pPr>
      <w:r w:rsidRPr="00491B96">
        <w:rPr>
          <w:sz w:val="19"/>
          <w:szCs w:val="19"/>
        </w:rPr>
        <w:t xml:space="preserve">The study </w:t>
      </w:r>
      <w:r w:rsidRPr="00491B96" w:rsidR="00D06BA5">
        <w:rPr>
          <w:sz w:val="19"/>
          <w:szCs w:val="19"/>
        </w:rPr>
        <w:t>involves</w:t>
      </w:r>
      <w:r w:rsidRPr="00491B96">
        <w:rPr>
          <w:sz w:val="19"/>
          <w:szCs w:val="19"/>
        </w:rPr>
        <w:t xml:space="preserve"> two interviews for the primary site leader, and surveys </w:t>
      </w:r>
      <w:r w:rsidRPr="00491B96" w:rsidR="005F6A55">
        <w:rPr>
          <w:sz w:val="19"/>
          <w:szCs w:val="19"/>
        </w:rPr>
        <w:t xml:space="preserve">for two or three managers </w:t>
      </w:r>
      <w:r w:rsidRPr="00491B96">
        <w:rPr>
          <w:sz w:val="19"/>
          <w:szCs w:val="19"/>
        </w:rPr>
        <w:t xml:space="preserve">and all teaching staff at your center. We understand that you and your staff are very busy, so we will be flexible </w:t>
      </w:r>
      <w:r w:rsidRPr="00491B96" w:rsidR="005F6A55">
        <w:rPr>
          <w:sz w:val="19"/>
          <w:szCs w:val="19"/>
        </w:rPr>
        <w:t>about scheduling these activities with you</w:t>
      </w:r>
      <w:r w:rsidRPr="00491B96">
        <w:rPr>
          <w:sz w:val="19"/>
          <w:szCs w:val="19"/>
        </w:rPr>
        <w:t xml:space="preserve">. </w:t>
      </w:r>
      <w:r w:rsidRPr="00491B96">
        <w:rPr>
          <w:b/>
          <w:bCs/>
          <w:sz w:val="19"/>
          <w:szCs w:val="19"/>
        </w:rPr>
        <w:t>We are offering participating centers $150 for taking part in the study.</w:t>
      </w:r>
    </w:p>
    <w:p w:rsidRPr="00491B96" w:rsidR="000B0CC4" w:rsidP="006227E6" w:rsidRDefault="000B0CC4" w14:paraId="2476A871" w14:textId="2D6E6117">
      <w:pPr>
        <w:pStyle w:val="Paragraph"/>
        <w:spacing w:before="120" w:after="0"/>
        <w:rPr>
          <w:sz w:val="19"/>
          <w:szCs w:val="19"/>
        </w:rPr>
      </w:pPr>
      <w:r w:rsidRPr="00491B96">
        <w:rPr>
          <w:sz w:val="19"/>
          <w:szCs w:val="19"/>
        </w:rPr>
        <w:t xml:space="preserve">For this study to be successful, it is critical to have the participation of a range of centers—such as big and small centers, and </w:t>
      </w:r>
      <w:r w:rsidRPr="00491B96" w:rsidR="005F6A55">
        <w:rPr>
          <w:sz w:val="19"/>
          <w:szCs w:val="19"/>
        </w:rPr>
        <w:t>centers</w:t>
      </w:r>
      <w:r w:rsidRPr="00491B96">
        <w:rPr>
          <w:sz w:val="19"/>
          <w:szCs w:val="19"/>
        </w:rPr>
        <w:t xml:space="preserve"> that receive different types of </w:t>
      </w:r>
      <w:r w:rsidRPr="00491B96" w:rsidR="00835E5C">
        <w:rPr>
          <w:sz w:val="19"/>
          <w:szCs w:val="19"/>
        </w:rPr>
        <w:t xml:space="preserve">funding </w:t>
      </w:r>
      <w:r w:rsidRPr="00491B96">
        <w:rPr>
          <w:sz w:val="19"/>
          <w:szCs w:val="19"/>
        </w:rPr>
        <w:t>support. We view you and your center as</w:t>
      </w:r>
      <w:r w:rsidRPr="00491B96" w:rsidR="00557A74">
        <w:rPr>
          <w:sz w:val="19"/>
          <w:szCs w:val="19"/>
        </w:rPr>
        <w:t xml:space="preserve"> </w:t>
      </w:r>
      <w:r w:rsidRPr="00491B96" w:rsidR="005F6A55">
        <w:rPr>
          <w:sz w:val="19"/>
          <w:szCs w:val="19"/>
        </w:rPr>
        <w:t>important</w:t>
      </w:r>
      <w:r w:rsidRPr="00491B96">
        <w:rPr>
          <w:sz w:val="19"/>
          <w:szCs w:val="19"/>
        </w:rPr>
        <w:t xml:space="preserve"> partner</w:t>
      </w:r>
      <w:r w:rsidRPr="00491B96" w:rsidR="00557A74">
        <w:rPr>
          <w:sz w:val="19"/>
          <w:szCs w:val="19"/>
        </w:rPr>
        <w:t>s</w:t>
      </w:r>
      <w:r w:rsidRPr="00491B96">
        <w:rPr>
          <w:sz w:val="19"/>
          <w:szCs w:val="19"/>
        </w:rPr>
        <w:t xml:space="preserve"> in this study and hope your center will participate. </w:t>
      </w:r>
    </w:p>
    <w:p w:rsidRPr="00491B96" w:rsidR="00A65D78" w:rsidP="006227E6" w:rsidRDefault="005F6A55" w14:paraId="39E4C897" w14:textId="097C5BBE">
      <w:pPr>
        <w:pStyle w:val="Paragraph"/>
        <w:spacing w:before="120" w:after="0" w:line="252" w:lineRule="auto"/>
        <w:rPr>
          <w:rFonts w:cstheme="minorHAnsi"/>
          <w:sz w:val="19"/>
          <w:szCs w:val="19"/>
        </w:rPr>
      </w:pPr>
      <w:r w:rsidRPr="00491B96">
        <w:rPr>
          <w:sz w:val="19"/>
          <w:szCs w:val="19"/>
        </w:rPr>
        <w:t>Taking part in ExCELS is voluntary</w:t>
      </w:r>
      <w:r w:rsidRPr="00491B96">
        <w:rPr>
          <w:rFonts w:cstheme="minorHAnsi"/>
          <w:sz w:val="19"/>
          <w:szCs w:val="19"/>
        </w:rPr>
        <w:t xml:space="preserve">, but we hope you will participate. The purpose of this study is to learn about leadership in early care and education centers. There are no risks or direct benefits from taking part in the study. We will use the information the study collects only for research purposes and in ways that will not reveal who you are or identify your center or its staff. We have a certificate of confidentiality from the National Institutes of Health. It helps us protect your privacy. This means no one can force the study team to give out information that identifies you, even in court. However, in some cases federal or state laws might require us to show information to government officials or sponsors who monitor the safety of the study. Publications about the study will not identify anyone from the center. Nor will they identify the center itself. We </w:t>
      </w:r>
      <w:r w:rsidR="00E37BA3">
        <w:rPr>
          <w:rFonts w:cstheme="minorHAnsi"/>
          <w:sz w:val="19"/>
          <w:szCs w:val="19"/>
        </w:rPr>
        <w:t>will</w:t>
      </w:r>
      <w:r w:rsidRPr="00491B96" w:rsidR="00E37BA3">
        <w:rPr>
          <w:rFonts w:cstheme="minorHAnsi"/>
          <w:sz w:val="19"/>
          <w:szCs w:val="19"/>
        </w:rPr>
        <w:t xml:space="preserve"> </w:t>
      </w:r>
      <w:r w:rsidRPr="00491B96">
        <w:rPr>
          <w:rFonts w:cstheme="minorHAnsi"/>
          <w:sz w:val="19"/>
          <w:szCs w:val="19"/>
        </w:rPr>
        <w:t xml:space="preserve">share some </w:t>
      </w:r>
      <w:r w:rsidRPr="00491B96" w:rsidR="00835E5C">
        <w:rPr>
          <w:rFonts w:cstheme="minorHAnsi"/>
          <w:sz w:val="19"/>
          <w:szCs w:val="19"/>
        </w:rPr>
        <w:t xml:space="preserve">of the data </w:t>
      </w:r>
      <w:r w:rsidRPr="00491B96">
        <w:rPr>
          <w:rFonts w:cstheme="minorHAnsi"/>
          <w:sz w:val="19"/>
          <w:szCs w:val="19"/>
        </w:rPr>
        <w:t>the study collects with qualified individuals for research purposes. Nothing we share will identify people or specific centers.</w:t>
      </w:r>
      <w:r w:rsidRPr="00491B96" w:rsidR="00AC6AB0">
        <w:rPr>
          <w:sz w:val="19"/>
          <w:szCs w:val="19"/>
        </w:rPr>
        <w:t xml:space="preserve"> If you have questions about ExCELS, please call </w:t>
      </w:r>
      <w:r w:rsidRPr="00491B96" w:rsidR="00835E5C">
        <w:rPr>
          <w:sz w:val="19"/>
          <w:szCs w:val="19"/>
        </w:rPr>
        <w:t>Annalee Kelly, the survey director at [STUDY PHONE] or by email at [STUDY EMAIL]</w:t>
      </w:r>
      <w:r w:rsidRPr="00491B96" w:rsidR="00AC6AB0">
        <w:rPr>
          <w:sz w:val="19"/>
          <w:szCs w:val="19"/>
        </w:rPr>
        <w:t xml:space="preserve">. </w:t>
      </w:r>
    </w:p>
    <w:p w:rsidRPr="00491B96" w:rsidR="000B0CC4" w:rsidP="006227E6" w:rsidRDefault="000B0CC4" w14:paraId="6EC3C778" w14:textId="09C085A7">
      <w:pPr>
        <w:pStyle w:val="Paragraph"/>
        <w:spacing w:before="120" w:after="0"/>
        <w:rPr>
          <w:sz w:val="19"/>
          <w:szCs w:val="19"/>
        </w:rPr>
      </w:pPr>
      <w:r w:rsidRPr="00491B96">
        <w:rPr>
          <w:sz w:val="19"/>
          <w:szCs w:val="19"/>
        </w:rPr>
        <w:t>I have attached a fact sheet and a brochure</w:t>
      </w:r>
      <w:r w:rsidRPr="00491B96" w:rsidR="005F6A55">
        <w:rPr>
          <w:sz w:val="19"/>
          <w:szCs w:val="19"/>
        </w:rPr>
        <w:t xml:space="preserve"> about the study</w:t>
      </w:r>
      <w:r w:rsidRPr="00491B96">
        <w:rPr>
          <w:sz w:val="19"/>
          <w:szCs w:val="19"/>
        </w:rPr>
        <w:t xml:space="preserve">. I would like to schedule a time to talk with you by phone about the study in </w:t>
      </w:r>
      <w:r w:rsidRPr="00491B96" w:rsidR="00DD49AB">
        <w:rPr>
          <w:sz w:val="19"/>
          <w:szCs w:val="19"/>
        </w:rPr>
        <w:t>more</w:t>
      </w:r>
      <w:r w:rsidRPr="00491B96">
        <w:rPr>
          <w:sz w:val="19"/>
          <w:szCs w:val="19"/>
        </w:rPr>
        <w:t xml:space="preserve"> detail. I would also like to discuss your center’s participation in the study and learn about some key characteristics of your center. If you can </w:t>
      </w:r>
      <w:r w:rsidRPr="00491B96" w:rsidR="00DD49AB">
        <w:rPr>
          <w:sz w:val="19"/>
          <w:szCs w:val="19"/>
        </w:rPr>
        <w:t>let me know</w:t>
      </w:r>
      <w:r w:rsidRPr="00491B96">
        <w:rPr>
          <w:sz w:val="19"/>
          <w:szCs w:val="19"/>
        </w:rPr>
        <w:t xml:space="preserve"> some times </w:t>
      </w:r>
      <w:r w:rsidRPr="00491B96" w:rsidR="00DD49AB">
        <w:rPr>
          <w:sz w:val="19"/>
          <w:szCs w:val="19"/>
        </w:rPr>
        <w:t xml:space="preserve">when </w:t>
      </w:r>
      <w:r w:rsidRPr="00491B96">
        <w:rPr>
          <w:sz w:val="19"/>
          <w:szCs w:val="19"/>
        </w:rPr>
        <w:t>you would be available to talk with m</w:t>
      </w:r>
      <w:r w:rsidRPr="00491B96" w:rsidR="0065080A">
        <w:rPr>
          <w:sz w:val="19"/>
          <w:szCs w:val="19"/>
        </w:rPr>
        <w:t>e</w:t>
      </w:r>
      <w:r w:rsidRPr="00491B96">
        <w:rPr>
          <w:sz w:val="19"/>
          <w:szCs w:val="19"/>
        </w:rPr>
        <w:t xml:space="preserve"> by phone</w:t>
      </w:r>
      <w:r w:rsidRPr="00491B96" w:rsidR="00DD49AB">
        <w:rPr>
          <w:sz w:val="19"/>
          <w:szCs w:val="19"/>
        </w:rPr>
        <w:t>,</w:t>
      </w:r>
      <w:r w:rsidRPr="00491B96">
        <w:rPr>
          <w:sz w:val="19"/>
          <w:szCs w:val="19"/>
        </w:rPr>
        <w:t xml:space="preserve"> that would be great. Otherwise, I will call you in the next few days to schedule a time. </w:t>
      </w:r>
    </w:p>
    <w:p w:rsidRPr="00491B96" w:rsidR="000B0CC4" w:rsidP="006227E6" w:rsidRDefault="000B0CC4" w14:paraId="67C845E5" w14:textId="2ACEF493">
      <w:pPr>
        <w:pStyle w:val="Paragraph"/>
        <w:spacing w:before="120" w:after="0"/>
        <w:rPr>
          <w:sz w:val="19"/>
          <w:szCs w:val="19"/>
        </w:rPr>
      </w:pPr>
      <w:r w:rsidRPr="00491B96">
        <w:rPr>
          <w:sz w:val="19"/>
          <w:szCs w:val="19"/>
        </w:rPr>
        <w:t xml:space="preserve">Thank you for your time. I look forward to speaking with you </w:t>
      </w:r>
      <w:r w:rsidRPr="00491B96" w:rsidR="0065080A">
        <w:rPr>
          <w:sz w:val="19"/>
          <w:szCs w:val="19"/>
        </w:rPr>
        <w:t>soon</w:t>
      </w:r>
      <w:r w:rsidRPr="00491B96">
        <w:rPr>
          <w:sz w:val="19"/>
          <w:szCs w:val="19"/>
        </w:rPr>
        <w:t xml:space="preserve">. If you have any questions </w:t>
      </w:r>
      <w:r w:rsidRPr="00491B96" w:rsidR="00DD49AB">
        <w:rPr>
          <w:sz w:val="19"/>
          <w:szCs w:val="19"/>
        </w:rPr>
        <w:t>before</w:t>
      </w:r>
      <w:r w:rsidRPr="00491B96">
        <w:rPr>
          <w:sz w:val="19"/>
          <w:szCs w:val="19"/>
        </w:rPr>
        <w:t xml:space="preserve"> our call, please contact me at [LIAISON PHONE] or by email at [</w:t>
      </w:r>
      <w:r w:rsidRPr="00491B96">
        <w:rPr>
          <w:rStyle w:val="Hyperlink"/>
          <w:color w:val="000000" w:themeColor="text1"/>
          <w:sz w:val="19"/>
          <w:szCs w:val="19"/>
          <w:u w:val="none"/>
        </w:rPr>
        <w:t>LIAISON EMAIL]</w:t>
      </w:r>
      <w:r w:rsidRPr="00491B96">
        <w:rPr>
          <w:color w:val="000000" w:themeColor="text1"/>
          <w:sz w:val="19"/>
          <w:szCs w:val="19"/>
        </w:rPr>
        <w:t>.</w:t>
      </w:r>
    </w:p>
    <w:bookmarkEnd w:id="37"/>
    <w:p w:rsidRPr="00491B96" w:rsidR="00956615" w:rsidP="00314834" w:rsidRDefault="00956615" w14:paraId="0305FECB" w14:textId="77777777">
      <w:pPr>
        <w:pStyle w:val="Closing"/>
        <w:spacing w:before="120" w:after="160" w:line="264" w:lineRule="auto"/>
        <w:rPr>
          <w:sz w:val="19"/>
          <w:szCs w:val="19"/>
        </w:rPr>
      </w:pPr>
      <w:r w:rsidRPr="00491B96">
        <w:rPr>
          <w:sz w:val="19"/>
          <w:szCs w:val="19"/>
        </w:rPr>
        <w:t>Sincerely,</w:t>
      </w:r>
    </w:p>
    <w:p w:rsidRPr="00491B96" w:rsidR="00956615" w:rsidP="00314834" w:rsidRDefault="00956615" w14:paraId="180C739C" w14:textId="77777777">
      <w:pPr>
        <w:pStyle w:val="Closing"/>
        <w:spacing w:before="120" w:after="160" w:line="264" w:lineRule="auto"/>
        <w:rPr>
          <w:sz w:val="19"/>
          <w:szCs w:val="19"/>
        </w:rPr>
      </w:pPr>
    </w:p>
    <w:p w:rsidRPr="00491B96" w:rsidR="00956615" w:rsidP="00314834" w:rsidRDefault="00956615" w14:paraId="30BBF48D" w14:textId="77777777">
      <w:pPr>
        <w:pStyle w:val="Closing"/>
        <w:spacing w:before="120" w:after="160" w:line="264" w:lineRule="auto"/>
        <w:rPr>
          <w:rStyle w:val="Italic"/>
          <w:sz w:val="19"/>
          <w:szCs w:val="19"/>
        </w:rPr>
      </w:pPr>
      <w:r w:rsidRPr="00491B96">
        <w:rPr>
          <w:rStyle w:val="Italic"/>
          <w:sz w:val="19"/>
          <w:szCs w:val="19"/>
        </w:rPr>
        <w:t>---insert signature image here---</w:t>
      </w:r>
    </w:p>
    <w:p w:rsidRPr="00491B96" w:rsidR="00A671EC" w:rsidP="006227E6" w:rsidRDefault="00956615" w14:paraId="0EBE0A8F" w14:textId="2310536D">
      <w:pPr>
        <w:pStyle w:val="Closing"/>
        <w:spacing w:before="120" w:after="0" w:line="264" w:lineRule="auto"/>
        <w:rPr>
          <w:sz w:val="19"/>
          <w:szCs w:val="19"/>
        </w:rPr>
      </w:pPr>
      <w:r w:rsidRPr="00491B96">
        <w:rPr>
          <w:rStyle w:val="Italic"/>
          <w:i w:val="0"/>
          <w:iCs/>
          <w:sz w:val="19"/>
          <w:szCs w:val="19"/>
        </w:rPr>
        <w:t>[LIAISON NAME]</w:t>
      </w:r>
    </w:p>
    <w:p w:rsidR="00A256F2" w:rsidP="006B16CD" w:rsidRDefault="00A256F2" w14:paraId="752C4FB9" w14:textId="3EF66CF0">
      <w:pPr>
        <w:pStyle w:val="Paragraph"/>
        <w:sectPr w:rsidR="00A256F2" w:rsidSect="006227E6">
          <w:headerReference w:type="even" r:id="rId55"/>
          <w:headerReference w:type="default" r:id="rId56"/>
          <w:footerReference w:type="default" r:id="rId57"/>
          <w:headerReference w:type="first" r:id="rId58"/>
          <w:footerReference w:type="first" r:id="rId59"/>
          <w:pgSz w:w="12240" w:h="15840"/>
          <w:pgMar w:top="1440" w:right="1440" w:bottom="1440" w:left="1440" w:header="720" w:footer="288" w:gutter="0"/>
          <w:cols w:space="720"/>
          <w:titlePg/>
          <w:docGrid w:linePitch="299"/>
        </w:sectPr>
      </w:pPr>
    </w:p>
    <w:p w:rsidRPr="00F90597" w:rsidR="00A256F2" w:rsidP="00DD6BCA" w:rsidRDefault="00A256F2" w14:paraId="5118FAC0" w14:textId="77777777">
      <w:pPr>
        <w:pStyle w:val="Blank"/>
      </w:pPr>
      <w:r w:rsidRPr="00F90597">
        <w:lastRenderedPageBreak/>
        <w:t>This page has been left blank for double-sided copying</w:t>
      </w:r>
      <w:r>
        <w:t>.</w:t>
      </w:r>
      <w:r w:rsidRPr="00F90597">
        <w:t xml:space="preserve"> </w:t>
      </w:r>
    </w:p>
    <w:sectPr w:rsidRPr="00F90597" w:rsidR="00A256F2" w:rsidSect="00950ADE">
      <w:headerReference w:type="first" r:id="rId60"/>
      <w:footerReference w:type="first" r:id="rId61"/>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8CCC2A" w14:textId="77777777" w:rsidR="00450BB1" w:rsidRPr="00CC6F21" w:rsidRDefault="00450BB1" w:rsidP="00CC6F21">
      <w:r>
        <w:separator/>
      </w:r>
    </w:p>
  </w:endnote>
  <w:endnote w:type="continuationSeparator" w:id="0">
    <w:p w14:paraId="2DBA66A9" w14:textId="77777777" w:rsidR="00450BB1" w:rsidRPr="00CC6F21" w:rsidRDefault="00450BB1" w:rsidP="00CC6F21">
      <w:r>
        <w:continuationSeparator/>
      </w:r>
    </w:p>
  </w:endnote>
  <w:endnote w:type="continuationNotice" w:id="1">
    <w:p w14:paraId="3D002FDF" w14:textId="77777777" w:rsidR="00450BB1" w:rsidRDefault="00450BB1" w:rsidP="005F76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Zilla Slab Medium">
    <w:altName w:val="Calibri"/>
    <w:panose1 w:val="00000000000000000000"/>
    <w:charset w:val="00"/>
    <w:family w:val="auto"/>
    <w:pitch w:val="variable"/>
    <w:sig w:usb0="A00000FF" w:usb1="5001E47B" w:usb2="00000000" w:usb3="00000000" w:csb0="0000009B" w:csb1="00000000"/>
  </w:font>
  <w:font w:name="Montserrat SemiBold">
    <w:altName w:val="Calibri"/>
    <w:panose1 w:val="00000700000000000000"/>
    <w:charset w:val="00"/>
    <w:family w:val="auto"/>
    <w:pitch w:val="variable"/>
    <w:sig w:usb0="2000020F" w:usb1="00000003" w:usb2="00000000" w:usb3="00000000" w:csb0="00000197" w:csb1="00000000"/>
  </w:font>
  <w:font w:name="Montserrat Light">
    <w:altName w:val="Calibri"/>
    <w:panose1 w:val="00000400000000000000"/>
    <w:charset w:val="00"/>
    <w:family w:val="auto"/>
    <w:pitch w:val="variable"/>
    <w:sig w:usb0="2000020F" w:usb1="00000003" w:usb2="00000000" w:usb3="00000000" w:csb0="00000197" w:csb1="00000000"/>
  </w:font>
  <w:font w:name="Montserrat ExtraBold">
    <w:altName w:val="Calibri"/>
    <w:panose1 w:val="00000900000000000000"/>
    <w:charset w:val="00"/>
    <w:family w:val="auto"/>
    <w:pitch w:val="variable"/>
    <w:sig w:usb0="2000020F" w:usb1="00000003" w:usb2="00000000" w:usb3="00000000" w:csb0="00000197" w:csb1="00000000"/>
  </w:font>
  <w:font w:name="Montserrat Medium">
    <w:altName w:val="Calibri"/>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9F79C" w14:textId="4FDF4A91" w:rsidR="00826C3F" w:rsidRDefault="00826C3F" w:rsidP="00826C3F">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9DD9F" w14:textId="77777777" w:rsidR="00A40720" w:rsidRDefault="00A40720" w:rsidP="004F179A">
    <w:pPr>
      <w:pStyle w:val="Footer"/>
      <w:jc w:val="right"/>
    </w:pPr>
    <w:r>
      <w:t>C.</w:t>
    </w:r>
    <w:sdt>
      <w:sdtPr>
        <w:id w:val="75185851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8</w:t>
        </w:r>
        <w:r>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269AD" w14:textId="103C002F" w:rsidR="00506A4C" w:rsidRDefault="00506A4C" w:rsidP="00E82D40">
    <w:pPr>
      <w:pStyle w:val="Footer"/>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1DAF0" w14:textId="77777777" w:rsidR="0088575C" w:rsidRPr="00F215E3" w:rsidRDefault="0088575C" w:rsidP="00F215E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08E3F" w14:textId="0B6AE34A" w:rsidR="000F0D95" w:rsidRDefault="000F0D95" w:rsidP="000F0D95">
    <w:pPr>
      <w:pStyle w:val="Footer"/>
      <w:jc w:val="right"/>
    </w:pPr>
    <w:r>
      <w:t>C.</w:t>
    </w:r>
    <w:sdt>
      <w:sdtPr>
        <w:id w:val="-9096108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11</w:t>
        </w:r>
        <w:r>
          <w:rPr>
            <w:noProof/>
          </w:rPr>
          <w:fldChar w:fldCharType="end"/>
        </w:r>
      </w:sdtContent>
    </w:sdt>
  </w:p>
  <w:p w14:paraId="4498D8CA" w14:textId="77777777" w:rsidR="00087A73" w:rsidRDefault="00087A73"/>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1830B" w14:textId="77777777" w:rsidR="004F179A" w:rsidRDefault="004F179A" w:rsidP="004F179A">
    <w:pPr>
      <w:pStyle w:val="Footer"/>
      <w:jc w:val="right"/>
    </w:pPr>
    <w:r>
      <w:t>C.</w:t>
    </w:r>
    <w:sdt>
      <w:sdtPr>
        <w:id w:val="-133921868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8</w:t>
        </w:r>
        <w:r>
          <w:rPr>
            <w:noProof/>
          </w:rPr>
          <w:fldChar w:fldCharType="end"/>
        </w:r>
      </w:sdtContent>
    </w:sdt>
  </w:p>
  <w:p w14:paraId="3B0C1F38" w14:textId="77777777" w:rsidR="00087A73" w:rsidRDefault="00087A73"/>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96856" w14:textId="0D6C53D5" w:rsidR="00A40720" w:rsidRDefault="00A40720" w:rsidP="004F179A">
    <w:pPr>
      <w:pStyle w:val="Footer"/>
      <w:jc w:val="righ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B41DD" w14:textId="77777777" w:rsidR="00ED75AE" w:rsidRPr="00F215E3" w:rsidRDefault="00ED75AE" w:rsidP="00F215E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9ED07" w14:textId="77777777" w:rsidR="00E9094B" w:rsidRPr="00E80004" w:rsidRDefault="00E9094B" w:rsidP="00E9094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Montserrat Light" w:hAnsi="Montserrat Light"/>
        <w:iCs/>
      </w:rPr>
    </w:pPr>
    <w:r w:rsidRPr="00F20498">
      <w:rPr>
        <w:rFonts w:ascii="Montserrat Light" w:hAnsi="Montserrat Light" w:cstheme="majorHAnsi"/>
        <w:color w:val="000000"/>
        <w:sz w:val="16"/>
        <w:szCs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w:t>
    </w:r>
    <w:r w:rsidRPr="002414A0">
      <w:rPr>
        <w:rFonts w:ascii="Montserrat Light" w:hAnsi="Montserrat Light" w:cstheme="majorHAnsi"/>
        <w:color w:val="000000"/>
        <w:sz w:val="16"/>
        <w:szCs w:val="16"/>
      </w:rPr>
      <w:t>collection is XXXX-XXXX and it expires XX/XX/XXXX.</w:t>
    </w:r>
  </w:p>
  <w:p w14:paraId="191805EC" w14:textId="661AA814" w:rsidR="007B2F71" w:rsidRDefault="002414A0" w:rsidP="00E9094B">
    <w:pPr>
      <w:pStyle w:val="Footer"/>
    </w:pPr>
    <w:r>
      <w:rPr>
        <w:noProof/>
      </w:rPr>
      <w:drawing>
        <wp:anchor distT="0" distB="0" distL="114300" distR="114300" simplePos="0" relativeHeight="251684864" behindDoc="0" locked="0" layoutInCell="1" allowOverlap="1" wp14:anchorId="3D063778" wp14:editId="77146082">
          <wp:simplePos x="0" y="0"/>
          <wp:positionH relativeFrom="margin">
            <wp:posOffset>-45720</wp:posOffset>
          </wp:positionH>
          <wp:positionV relativeFrom="paragraph">
            <wp:posOffset>2540</wp:posOffset>
          </wp:positionV>
          <wp:extent cx="1431234" cy="365760"/>
          <wp:effectExtent l="0" t="0" r="0" b="0"/>
          <wp:wrapSquare wrapText="bothSides"/>
          <wp:docPr id="3" name="Picture 3"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hematica_Horz_RGB_Tag.png"/>
                  <pic:cNvPicPr/>
                </pic:nvPicPr>
                <pic:blipFill>
                  <a:blip r:embed="rId1">
                    <a:extLst>
                      <a:ext uri="{28A0092B-C50C-407E-A947-70E740481C1C}">
                        <a14:useLocalDpi xmlns:a14="http://schemas.microsoft.com/office/drawing/2010/main" val="0"/>
                      </a:ext>
                    </a:extLst>
                  </a:blip>
                  <a:stretch>
                    <a:fillRect/>
                  </a:stretch>
                </pic:blipFill>
                <pic:spPr>
                  <a:xfrm>
                    <a:off x="0" y="0"/>
                    <a:ext cx="1431234" cy="365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0D8237A2" wp14:editId="63C75DAD">
          <wp:simplePos x="0" y="0"/>
          <wp:positionH relativeFrom="margin">
            <wp:posOffset>2333625</wp:posOffset>
          </wp:positionH>
          <wp:positionV relativeFrom="paragraph">
            <wp:posOffset>8255</wp:posOffset>
          </wp:positionV>
          <wp:extent cx="1270000" cy="365760"/>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mass logo.png"/>
                  <pic:cNvPicPr/>
                </pic:nvPicPr>
                <pic:blipFill>
                  <a:blip r:embed="rId2">
                    <a:extLst>
                      <a:ext uri="{28A0092B-C50C-407E-A947-70E740481C1C}">
                        <a14:useLocalDpi xmlns:a14="http://schemas.microsoft.com/office/drawing/2010/main" val="0"/>
                      </a:ext>
                    </a:extLst>
                  </a:blip>
                  <a:stretch>
                    <a:fillRect/>
                  </a:stretch>
                </pic:blipFill>
                <pic:spPr>
                  <a:xfrm>
                    <a:off x="0" y="0"/>
                    <a:ext cx="1270000" cy="365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13FA9206" wp14:editId="726198D3">
          <wp:simplePos x="0" y="0"/>
          <wp:positionH relativeFrom="column">
            <wp:posOffset>4408170</wp:posOffset>
          </wp:positionH>
          <wp:positionV relativeFrom="paragraph">
            <wp:posOffset>8255</wp:posOffset>
          </wp:positionV>
          <wp:extent cx="1589452" cy="365760"/>
          <wp:effectExtent l="0" t="0" r="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RE.png"/>
                  <pic:cNvPicPr/>
                </pic:nvPicPr>
                <pic:blipFill>
                  <a:blip r:embed="rId3">
                    <a:extLst>
                      <a:ext uri="{28A0092B-C50C-407E-A947-70E740481C1C}">
                        <a14:useLocalDpi xmlns:a14="http://schemas.microsoft.com/office/drawing/2010/main" val="0"/>
                      </a:ext>
                    </a:extLst>
                  </a:blip>
                  <a:stretch>
                    <a:fillRect/>
                  </a:stretch>
                </pic:blipFill>
                <pic:spPr>
                  <a:xfrm>
                    <a:off x="0" y="0"/>
                    <a:ext cx="1589452" cy="365760"/>
                  </a:xfrm>
                  <a:prstGeom prst="rect">
                    <a:avLst/>
                  </a:prstGeom>
                </pic:spPr>
              </pic:pic>
            </a:graphicData>
          </a:graphic>
          <wp14:sizeRelH relativeFrom="margin">
            <wp14:pctWidth>0</wp14:pctWidth>
          </wp14:sizeRelH>
          <wp14:sizeRelV relativeFrom="margin">
            <wp14:pctHeight>0</wp14:pctHeight>
          </wp14:sizeRelV>
        </wp:anchor>
      </w:drawing>
    </w:r>
  </w:p>
  <w:p w14:paraId="2F3B1885" w14:textId="77777777" w:rsidR="00E9094B" w:rsidRDefault="00E9094B" w:rsidP="00E9094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74B34" w14:textId="77777777" w:rsidR="007B2F71" w:rsidRPr="00AA5704" w:rsidRDefault="00956615" w:rsidP="007B2F71">
    <w:pPr>
      <w:pStyle w:val="FooterLetterhead"/>
      <w:rPr>
        <w:rFonts w:ascii="Montserrat Medium" w:hAnsi="Montserrat Medium"/>
        <w:sz w:val="16"/>
        <w:szCs w:val="16"/>
      </w:rPr>
    </w:pPr>
    <w:r w:rsidRPr="00AA5704">
      <w:rPr>
        <w:rFonts w:ascii="Montserrat Medium" w:hAnsi="Montserrat Medium"/>
        <w:sz w:val="16"/>
        <w:szCs w:val="16"/>
      </w:rPr>
      <w:t>1100 First Street, NE, 12th Floor, Washington, DC 20002-4221  •  (202) 484-9220  phone  (202) 863-1763 fax  •  mathematica.org</w:t>
    </w:r>
  </w:p>
  <w:p w14:paraId="3B8CE873" w14:textId="0AD8F5CB" w:rsidR="007B2F71" w:rsidRDefault="00956615" w:rsidP="007B2F71">
    <w:pPr>
      <w:pStyle w:val="FooterLetterhead"/>
      <w:rPr>
        <w:rFonts w:ascii="Montserrat Medium" w:hAnsi="Montserrat Medium"/>
        <w:sz w:val="16"/>
        <w:szCs w:val="16"/>
      </w:rPr>
    </w:pPr>
    <w:r w:rsidRPr="00AA5704">
      <w:rPr>
        <w:rFonts w:ascii="Montserrat Medium" w:hAnsi="Montserrat Medium"/>
        <w:sz w:val="16"/>
        <w:szCs w:val="16"/>
      </w:rPr>
      <w:t>An Affirmative Action/Equal Opportunity Employer</w:t>
    </w:r>
  </w:p>
  <w:p w14:paraId="405A1582" w14:textId="6195FC03" w:rsidR="0088575C" w:rsidRPr="007B2F71" w:rsidRDefault="0088575C" w:rsidP="0088575C">
    <w:pPr>
      <w:pStyle w:val="Footer"/>
      <w:jc w:val="right"/>
      <w:rPr>
        <w:rFonts w:ascii="Montserrat Medium" w:hAnsi="Montserrat Medium"/>
        <w:sz w:val="16"/>
        <w:szCs w:val="16"/>
      </w:rPr>
    </w:pPr>
    <w:r>
      <w:t>C.</w:t>
    </w:r>
    <w:sdt>
      <w:sdtPr>
        <w:id w:val="16205651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6</w:t>
        </w:r>
        <w:r>
          <w:rPr>
            <w:noProof/>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7CEBA" w14:textId="696217C3" w:rsidR="004F179A" w:rsidRDefault="004F179A" w:rsidP="004F179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04B4E" w14:textId="588CE0FE" w:rsidR="00A0206A" w:rsidRDefault="003771BE">
    <w:pPr>
      <w:pStyle w:val="Footer"/>
    </w:pPr>
    <w:r w:rsidRPr="003771BE">
      <w:rPr>
        <w:b/>
      </w:rPr>
      <w:t xml:space="preserve">DRAFT </w:t>
    </w:r>
    <w:r w:rsidRPr="003771BE">
      <w:rPr>
        <w:b/>
      </w:rPr>
      <w:fldChar w:fldCharType="begin"/>
    </w:r>
    <w:r w:rsidRPr="003771BE">
      <w:rPr>
        <w:b/>
      </w:rPr>
      <w:instrText xml:space="preserve"> DATE \@ "MM/dd/yy" </w:instrText>
    </w:r>
    <w:r w:rsidRPr="003771BE">
      <w:rPr>
        <w:b/>
      </w:rPr>
      <w:fldChar w:fldCharType="separate"/>
    </w:r>
    <w:r w:rsidR="00C2679C">
      <w:rPr>
        <w:b/>
        <w:noProof/>
      </w:rPr>
      <w:t>07/14/21</w:t>
    </w:r>
    <w:r w:rsidRPr="003771BE">
      <w:fldChar w:fldCharType="end"/>
    </w:r>
    <w:r w:rsidRPr="003771BE">
      <w:rPr>
        <w:b/>
      </w:rPr>
      <w:t xml:space="preserve"> </w:t>
    </w:r>
    <w:r w:rsidRPr="003771BE">
      <w:t xml:space="preserve"> Mathematica</w:t>
    </w:r>
    <w:r>
      <w:tab/>
    </w:r>
    <w:r w:rsidRPr="00967B6B">
      <w:fldChar w:fldCharType="begin"/>
    </w:r>
    <w:r w:rsidRPr="00967B6B">
      <w:instrText xml:space="preserve"> PAGE </w:instrText>
    </w:r>
    <w:r w:rsidRPr="00967B6B">
      <w:fldChar w:fldCharType="separate"/>
    </w:r>
    <w:r>
      <w:t>2</w:t>
    </w:r>
    <w:r w:rsidRPr="00967B6B">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35C02" w14:textId="77777777" w:rsidR="00F94C1F" w:rsidRPr="00F215E3" w:rsidRDefault="00F94C1F" w:rsidP="00F215E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05461" w14:textId="2DE7234A" w:rsidR="00314834" w:rsidRDefault="00314834" w:rsidP="0088575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BA0A5" w14:textId="77777777" w:rsidR="0091678E" w:rsidRPr="00276396" w:rsidRDefault="00956615" w:rsidP="0091678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Style w:val="Italic"/>
        <w:i w:val="0"/>
        <w:iCs/>
      </w:rPr>
    </w:pPr>
    <w:r w:rsidRPr="00BE36C1">
      <w:rPr>
        <w:rFonts w:asciiTheme="majorHAnsi" w:hAnsiTheme="majorHAnsi" w:cstheme="majorHAnsi"/>
        <w:color w:val="000000"/>
        <w:sz w:val="16"/>
        <w:szCs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w:t>
    </w:r>
    <w:r w:rsidRPr="002414A0">
      <w:rPr>
        <w:rFonts w:asciiTheme="majorHAnsi" w:hAnsiTheme="majorHAnsi" w:cstheme="majorHAnsi"/>
        <w:color w:val="000000"/>
        <w:sz w:val="16"/>
        <w:szCs w:val="16"/>
      </w:rPr>
      <w:t>collection is XXXX-XXXX and it expires XX/XX/XXXX.</w:t>
    </w:r>
  </w:p>
  <w:p w14:paraId="7ABEB294" w14:textId="77777777" w:rsidR="007E5ACE" w:rsidRDefault="00956615" w:rsidP="007E5ACE">
    <w:pPr>
      <w:pStyle w:val="FooterLetterhead"/>
    </w:pPr>
    <w:r>
      <w:t>1100 First Street, NE, 12th Floor, Washington, DC 20002-4221  •  (202) 484-9220  phone  (202) 863-1763 fax  •  mathematica.org</w:t>
    </w:r>
  </w:p>
  <w:p w14:paraId="00D5D367" w14:textId="442D2017" w:rsidR="00A0206A" w:rsidRDefault="00956615" w:rsidP="007E5ACE">
    <w:pPr>
      <w:pStyle w:val="FooterLetterhead"/>
    </w:pPr>
    <w:r>
      <w:t>An Affirmative Action/Equal Opportunity Employer</w:t>
    </w:r>
  </w:p>
  <w:p w14:paraId="4486F6D6" w14:textId="77777777" w:rsidR="00314834" w:rsidRDefault="00314834" w:rsidP="00314834">
    <w:pPr>
      <w:pStyle w:val="Footer"/>
      <w:jc w:val="right"/>
    </w:pPr>
    <w:r>
      <w:t>C.</w:t>
    </w:r>
    <w:sdt>
      <w:sdtPr>
        <w:id w:val="-79621937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6</w:t>
        </w:r>
        <w:r>
          <w:rPr>
            <w:noProof/>
          </w:rP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41E78" w14:textId="77777777" w:rsidR="00A256F2" w:rsidRPr="00F215E3" w:rsidRDefault="00A256F2" w:rsidP="00F215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C2367" w14:textId="77777777" w:rsidR="00C63405" w:rsidRPr="00F215E3" w:rsidRDefault="00C63405" w:rsidP="00F215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2D5F9" w14:textId="7C3C687C" w:rsidR="000353E7" w:rsidRDefault="000353E7" w:rsidP="000353E7">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BFF82" w14:textId="77777777" w:rsidR="00C63405" w:rsidRPr="00F215E3" w:rsidRDefault="00C63405" w:rsidP="00F215E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EF34F" w14:textId="77777777" w:rsidR="0091678E" w:rsidRPr="00276396" w:rsidRDefault="00956615" w:rsidP="0091678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Style w:val="Italic"/>
        <w:i w:val="0"/>
        <w:iCs/>
      </w:rPr>
    </w:pPr>
    <w:bookmarkStart w:id="34" w:name="MPRAddress"/>
    <w:bookmarkEnd w:id="34"/>
    <w:r w:rsidRPr="00BE36C1">
      <w:rPr>
        <w:rFonts w:asciiTheme="majorHAnsi" w:hAnsiTheme="majorHAnsi" w:cstheme="majorHAnsi"/>
        <w:color w:val="000000"/>
        <w:sz w:val="16"/>
        <w:szCs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w:t>
    </w:r>
    <w:r w:rsidRPr="002414A0">
      <w:rPr>
        <w:rFonts w:asciiTheme="majorHAnsi" w:hAnsiTheme="majorHAnsi" w:cstheme="majorHAnsi"/>
        <w:color w:val="000000"/>
        <w:sz w:val="16"/>
        <w:szCs w:val="16"/>
      </w:rPr>
      <w:t>collection is XXXX-XXXX and it expires XX/XX/XXXX.</w:t>
    </w:r>
  </w:p>
  <w:p w14:paraId="6488E39B" w14:textId="77777777" w:rsidR="007E5ACE" w:rsidRDefault="00956615" w:rsidP="007E5ACE">
    <w:pPr>
      <w:pStyle w:val="FooterLetterhead"/>
    </w:pPr>
    <w:r>
      <w:t>1100 First Street, NE, 12th Floor, Washington, DC 20002-4221  •  (202) 484-9220  phone  (202) 863-1763 fax  •  mathematica.org</w:t>
    </w:r>
  </w:p>
  <w:p w14:paraId="72909D34" w14:textId="2D1CF2F7" w:rsidR="00A0206A" w:rsidRDefault="00956615" w:rsidP="007E5ACE">
    <w:pPr>
      <w:pStyle w:val="FooterLetterhead"/>
    </w:pPr>
    <w:r>
      <w:t>An Affirmative Action/Equal Opportunity Employer</w:t>
    </w:r>
  </w:p>
  <w:p w14:paraId="4AA1B8A9" w14:textId="30878924" w:rsidR="00826C3F" w:rsidRPr="00826C3F" w:rsidRDefault="00826C3F" w:rsidP="0088575C">
    <w:pPr>
      <w:pStyle w:val="FooterLetterhead"/>
      <w:jc w:val="right"/>
      <w:rPr>
        <w:sz w:val="20"/>
        <w:szCs w:val="20"/>
      </w:rPr>
    </w:pPr>
    <w:r w:rsidRPr="00826C3F">
      <w:rPr>
        <w:sz w:val="20"/>
        <w:szCs w:val="20"/>
      </w:rPr>
      <w:t>C.5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4169C" w14:textId="77777777" w:rsidR="00491B96" w:rsidRDefault="00491B96" w:rsidP="000353E7">
    <w:pPr>
      <w:pStyle w:val="Foote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42525" w14:textId="77777777" w:rsidR="00491B96" w:rsidRPr="00F215E3" w:rsidRDefault="00491B96" w:rsidP="00F215E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7FBB9" w14:textId="0F10BD54" w:rsidR="000F0D95" w:rsidRDefault="000F0D95" w:rsidP="00A4072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413B5A" w14:textId="77777777" w:rsidR="00450BB1" w:rsidRPr="00CC6F21" w:rsidRDefault="00450BB1" w:rsidP="003842A6">
      <w:pPr>
        <w:pStyle w:val="FootnoteSep"/>
      </w:pPr>
      <w:r>
        <w:separator/>
      </w:r>
    </w:p>
  </w:footnote>
  <w:footnote w:type="continuationSeparator" w:id="0">
    <w:p w14:paraId="5666022E" w14:textId="77777777" w:rsidR="00450BB1" w:rsidRPr="00CC6F21" w:rsidRDefault="00450BB1" w:rsidP="003842A6">
      <w:pPr>
        <w:pStyle w:val="FootnoteSep"/>
      </w:pPr>
      <w:r>
        <w:continuationSeparator/>
      </w:r>
    </w:p>
  </w:footnote>
  <w:footnote w:type="continuationNotice" w:id="1">
    <w:p w14:paraId="04BA17E3" w14:textId="77777777" w:rsidR="00450BB1" w:rsidRDefault="00450BB1" w:rsidP="003842A6">
      <w:pPr>
        <w:pStyle w:val="NoSpacing"/>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56E80" w14:textId="77777777" w:rsidR="00E9094B" w:rsidRDefault="00E9094B" w:rsidP="00A40720">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AE409" w14:textId="77777777" w:rsidR="00491B96" w:rsidRDefault="00491B96" w:rsidP="00064CFB">
    <w:pPr>
      <w:pStyle w:val="Paragraph"/>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3424B" w14:textId="77777777" w:rsidR="00491B96" w:rsidRDefault="00491B96" w:rsidP="00491B96">
    <w:pPr>
      <w:pStyle w:val="Header"/>
      <w:pBdr>
        <w:bottom w:val="none" w:sz="0" w:space="0" w:color="auto"/>
      </w:pBdr>
      <w:tabs>
        <w:tab w:val="clear" w:pos="10080"/>
      </w:tabs>
      <w:rPr>
        <w:rStyle w:val="PageNumber"/>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E3401" w14:textId="3E3991BC" w:rsidR="00697F31" w:rsidRDefault="00697F31" w:rsidP="00064CFB">
    <w:pPr>
      <w:pStyle w:val="Paragraph"/>
    </w:pPr>
    <w:r w:rsidRPr="00E82D40">
      <w:rPr>
        <w:rFonts w:ascii="Times New Roman" w:eastAsia="Times New Roman" w:hAnsi="Times New Roman" w:cs="Times New Roman"/>
        <w:noProof/>
        <w:sz w:val="24"/>
        <w:szCs w:val="24"/>
      </w:rPr>
      <w:drawing>
        <wp:anchor distT="0" distB="0" distL="114300" distR="114300" simplePos="0" relativeHeight="251682816" behindDoc="0" locked="1" layoutInCell="1" allowOverlap="1" wp14:anchorId="41989EC1" wp14:editId="1EBACC86">
          <wp:simplePos x="0" y="0"/>
          <wp:positionH relativeFrom="column">
            <wp:posOffset>-48260</wp:posOffset>
          </wp:positionH>
          <wp:positionV relativeFrom="paragraph">
            <wp:posOffset>-120650</wp:posOffset>
          </wp:positionV>
          <wp:extent cx="5438775" cy="103187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8775" cy="10318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85818" w14:textId="72A87D96" w:rsidR="0088575C" w:rsidRPr="0088575C" w:rsidRDefault="0088575C" w:rsidP="0088575C">
    <w:pPr>
      <w:pStyle w:val="Paragraph"/>
      <w:rPr>
        <w:rStyle w:val="PageNumber"/>
      </w:rPr>
    </w:pPr>
  </w:p>
  <w:p w14:paraId="45B1A1C8" w14:textId="77777777" w:rsidR="00506A4C" w:rsidRDefault="00506A4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C8AAD" w14:textId="77777777" w:rsidR="003A0FD8" w:rsidRDefault="003A0FD8" w:rsidP="00064CFB">
    <w:pPr>
      <w:pStyle w:val="Paragraph"/>
    </w:pPr>
  </w:p>
  <w:p w14:paraId="7BBDAC9C" w14:textId="77777777" w:rsidR="00506A4C" w:rsidRDefault="00506A4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4F97A" w14:textId="77777777" w:rsidR="0088575C" w:rsidRDefault="0088575C" w:rsidP="00064CFB">
    <w:pPr>
      <w:pStyle w:val="Paragraph"/>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E0A28" w14:textId="77777777" w:rsidR="00ED75AE" w:rsidRDefault="00ED75AE" w:rsidP="00064CFB">
    <w:pPr>
      <w:pStyle w:val="Paragraph"/>
    </w:pPr>
  </w:p>
  <w:p w14:paraId="01E2D375" w14:textId="77777777" w:rsidR="00087A73" w:rsidRDefault="00087A73"/>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59A1B" w14:textId="77777777" w:rsidR="00697F31" w:rsidRDefault="00697F31" w:rsidP="00064CFB">
    <w:pPr>
      <w:pStyle w:val="Paragraph"/>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AADA8" w14:textId="77777777" w:rsidR="00ED75AE" w:rsidRDefault="00ED75AE" w:rsidP="00064CFB">
    <w:pPr>
      <w:pStyle w:val="Paragraph"/>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C702E" w14:textId="40496D91" w:rsidR="004C3238" w:rsidRPr="00645B17" w:rsidRDefault="00956615">
    <w:pPr>
      <w:pStyle w:val="Header"/>
      <w:rPr>
        <w:rFonts w:ascii="Montserrat SemiBold" w:hAnsi="Montserrat SemiBold"/>
        <w:color w:val="189394" w:themeColor="accent5"/>
      </w:rPr>
    </w:pPr>
    <w:r w:rsidRPr="00645B17">
      <w:rPr>
        <w:rFonts w:ascii="Montserrat SemiBold" w:hAnsi="Montserrat SemiBold"/>
        <w:b/>
        <w:color w:val="189394" w:themeColor="accent5"/>
      </w:rPr>
      <w:t>ExCELS F</w:t>
    </w:r>
    <w:r>
      <w:rPr>
        <w:rFonts w:ascii="Montserrat SemiBold" w:hAnsi="Montserrat SemiBold"/>
        <w:b/>
        <w:color w:val="189394" w:themeColor="accent5"/>
      </w:rPr>
      <w:t>act 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61DBE" w14:textId="77777777" w:rsidR="00A0206A" w:rsidRDefault="00A0206A">
    <w:pPr>
      <w:pStyle w:val="Header"/>
    </w:pPr>
    <w:r w:rsidRPr="004B10CE">
      <w:rPr>
        <w:b/>
      </w:rPr>
      <w:t>Chapter #</w:t>
    </w:r>
    <w:r w:rsidRPr="009D744D">
      <w:t xml:space="preserve"> </w:t>
    </w:r>
    <w:r>
      <w:t>Title of Chapter</w:t>
    </w:r>
    <w:r w:rsidRPr="0082290E">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4608D" w14:textId="2A3FD72C" w:rsidR="00C07E20" w:rsidRPr="003C487F" w:rsidRDefault="00C07E20" w:rsidP="00C07E20">
    <w:pPr>
      <w:pStyle w:val="AppendixTitle"/>
      <w:spacing w:before="480"/>
      <w:rPr>
        <w:rFonts w:ascii="Montserrat ExtraBold" w:hAnsi="Montserrat ExtraBold"/>
        <w:color w:val="189394" w:themeColor="accent5"/>
      </w:rPr>
    </w:pPr>
    <w:r>
      <w:rPr>
        <w:rFonts w:ascii="Montserrat ExtraBold" w:hAnsi="Montserrat ExtraBold"/>
        <w:noProof/>
        <w:color w:val="189394" w:themeColor="accent5"/>
      </w:rPr>
      <w:drawing>
        <wp:anchor distT="0" distB="0" distL="114300" distR="114300" simplePos="0" relativeHeight="251676672" behindDoc="0" locked="0" layoutInCell="1" allowOverlap="1" wp14:anchorId="0BE90985" wp14:editId="061EF662">
          <wp:simplePos x="0" y="0"/>
          <wp:positionH relativeFrom="column">
            <wp:posOffset>-12065</wp:posOffset>
          </wp:positionH>
          <wp:positionV relativeFrom="paragraph">
            <wp:posOffset>-148590</wp:posOffset>
          </wp:positionV>
          <wp:extent cx="1139825" cy="1111250"/>
          <wp:effectExtent l="0" t="0" r="3175" b="0"/>
          <wp:wrapSquare wrapText="bothSides"/>
          <wp:docPr id="78" name="Picture 7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xCELS logo_final.jpg"/>
                  <pic:cNvPicPr/>
                </pic:nvPicPr>
                <pic:blipFill>
                  <a:blip r:embed="rId1">
                    <a:extLst>
                      <a:ext uri="{28A0092B-C50C-407E-A947-70E740481C1C}">
                        <a14:useLocalDpi xmlns:a14="http://schemas.microsoft.com/office/drawing/2010/main" val="0"/>
                      </a:ext>
                    </a:extLst>
                  </a:blip>
                  <a:stretch>
                    <a:fillRect/>
                  </a:stretch>
                </pic:blipFill>
                <pic:spPr>
                  <a:xfrm>
                    <a:off x="0" y="0"/>
                    <a:ext cx="1139825" cy="1111250"/>
                  </a:xfrm>
                  <a:prstGeom prst="rect">
                    <a:avLst/>
                  </a:prstGeom>
                </pic:spPr>
              </pic:pic>
            </a:graphicData>
          </a:graphic>
          <wp14:sizeRelH relativeFrom="margin">
            <wp14:pctWidth>0</wp14:pctWidth>
          </wp14:sizeRelH>
          <wp14:sizeRelV relativeFrom="margin">
            <wp14:pctHeight>0</wp14:pctHeight>
          </wp14:sizeRelV>
        </wp:anchor>
      </w:drawing>
    </w:r>
    <w:r w:rsidRPr="003C487F">
      <w:rPr>
        <w:rFonts w:ascii="Montserrat ExtraBold" w:hAnsi="Montserrat ExtraBold"/>
        <w:color w:val="189394" w:themeColor="accent5"/>
      </w:rPr>
      <w:t xml:space="preserve">The Early Care and Education Leadership Study </w:t>
    </w:r>
    <w:r>
      <w:rPr>
        <w:rFonts w:ascii="Montserrat ExtraBold" w:hAnsi="Montserrat ExtraBold"/>
        <w:color w:val="189394" w:themeColor="accent5"/>
      </w:rPr>
      <w:t>FACT SHEET</w:t>
    </w:r>
  </w:p>
  <w:p w14:paraId="17D4A44D" w14:textId="77777777" w:rsidR="007B2F71" w:rsidRPr="007B2F71" w:rsidRDefault="00C2679C" w:rsidP="007B2F71">
    <w:pPr>
      <w:pStyle w:val="Paragraph"/>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66065" w14:textId="77777777" w:rsidR="00F94C1F" w:rsidRDefault="00F94C1F" w:rsidP="00064CFB">
    <w:pPr>
      <w:pStyle w:val="Paragraph"/>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FD695" w14:textId="77777777" w:rsidR="00F94C1F" w:rsidRDefault="00F94C1F" w:rsidP="00064CFB">
    <w:pPr>
      <w:pStyle w:val="Paragraph"/>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95CF2" w14:textId="77777777" w:rsidR="007E5ACE" w:rsidRDefault="00956615" w:rsidP="003F07DC">
    <w:pPr>
      <w:pStyle w:val="Head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1DF6484" w14:textId="77777777" w:rsidR="007E5ACE" w:rsidRDefault="00C2679C" w:rsidP="007E5ACE">
    <w:pPr>
      <w:pStyle w:val="Header"/>
      <w:ind w:right="36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69EBF" w14:textId="353620B5" w:rsidR="007E5ACE" w:rsidRDefault="00956615" w:rsidP="00557A74">
    <w:pPr>
      <w:pStyle w:val="Header"/>
      <w:tabs>
        <w:tab w:val="clear" w:pos="10080"/>
      </w:tabs>
      <w:rPr>
        <w:rStyle w:val="PageNumber"/>
      </w:rPr>
    </w:pPr>
    <w:r w:rsidRPr="007E5ACE">
      <w:rPr>
        <w:rStyle w:val="PageNumber"/>
        <w:b/>
      </w:rPr>
      <w:t>To</w:t>
    </w:r>
    <w:r>
      <w:rPr>
        <w:rStyle w:val="PageNumber"/>
      </w:rPr>
      <w:t>:</w:t>
    </w:r>
    <w:r>
      <w:rPr>
        <w:rStyle w:val="PageNumber"/>
      </w:rPr>
      <w:tab/>
      <w:t>[</w:t>
    </w:r>
    <w:r w:rsidR="00275D9F">
      <w:rPr>
        <w:rStyle w:val="PageNumber"/>
      </w:rPr>
      <w:t>PRIMARY SITE LEADER</w:t>
    </w:r>
    <w:r w:rsidR="00557A74">
      <w:rPr>
        <w:rStyle w:val="PageNumber"/>
      </w:rPr>
      <w:t>]</w:t>
    </w:r>
  </w:p>
  <w:p w14:paraId="0214FF99" w14:textId="2E6CFD04" w:rsidR="007E5ACE" w:rsidRDefault="00956615" w:rsidP="00557A74">
    <w:pPr>
      <w:pStyle w:val="Header"/>
      <w:tabs>
        <w:tab w:val="clear" w:pos="10080"/>
      </w:tabs>
      <w:rPr>
        <w:rStyle w:val="PageNumber"/>
      </w:rPr>
    </w:pPr>
    <w:r w:rsidRPr="007E5ACE">
      <w:rPr>
        <w:rStyle w:val="PageNumber"/>
        <w:b/>
      </w:rPr>
      <w:t>From</w:t>
    </w:r>
    <w:r>
      <w:rPr>
        <w:rStyle w:val="PageNumber"/>
      </w:rPr>
      <w:t>:</w:t>
    </w:r>
    <w:r>
      <w:rPr>
        <w:rStyle w:val="PageNumber"/>
      </w:rPr>
      <w:tab/>
    </w:r>
    <w:r w:rsidR="00A65D78">
      <w:rPr>
        <w:rStyle w:val="PageNumber"/>
      </w:rPr>
      <w:t>[LIAISON NAME]</w:t>
    </w:r>
    <w:r w:rsidR="00557A74">
      <w:rPr>
        <w:rStyle w:val="PageNumber"/>
      </w:rPr>
      <w:t>, Mathematica</w:t>
    </w:r>
  </w:p>
  <w:p w14:paraId="7A9E4DDF" w14:textId="61C39841" w:rsidR="007E5ACE" w:rsidRDefault="00956615" w:rsidP="00557A74">
    <w:pPr>
      <w:pStyle w:val="Header"/>
      <w:tabs>
        <w:tab w:val="clear" w:pos="10080"/>
      </w:tabs>
      <w:rPr>
        <w:rStyle w:val="PageNumber"/>
      </w:rPr>
    </w:pPr>
    <w:r w:rsidRPr="007E5ACE">
      <w:rPr>
        <w:rStyle w:val="PageNumber"/>
        <w:b/>
      </w:rPr>
      <w:t>Date</w:t>
    </w:r>
    <w:r>
      <w:rPr>
        <w:rStyle w:val="PageNumber"/>
      </w:rPr>
      <w:t>:</w:t>
    </w:r>
    <w:r>
      <w:rPr>
        <w:rStyle w:val="PageNumber"/>
      </w:rPr>
      <w:tab/>
    </w:r>
    <w:r w:rsidR="00B24713">
      <w:rPr>
        <w:rStyle w:val="PageNumber"/>
      </w:rPr>
      <w:t>[DATE]</w:t>
    </w:r>
  </w:p>
  <w:p w14:paraId="261E542F" w14:textId="38078040" w:rsidR="007E5ACE" w:rsidRDefault="00956615" w:rsidP="00557A74">
    <w:pPr>
      <w:pStyle w:val="Header"/>
      <w:tabs>
        <w:tab w:val="clear" w:pos="10080"/>
      </w:tabs>
      <w:rPr>
        <w:rStyle w:val="PageNumber"/>
      </w:rPr>
    </w:pPr>
    <w:r w:rsidRPr="007E5ACE">
      <w:rPr>
        <w:rStyle w:val="PageNumber"/>
        <w:b/>
      </w:rPr>
      <w:t>Page</w:t>
    </w:r>
    <w:r>
      <w:rPr>
        <w:rStyle w:val="PageNumber"/>
      </w:rPr>
      <w:t>:</w:t>
    </w:r>
    <w:r>
      <w:rPr>
        <w:rStyle w:val="PageNumber"/>
      </w:rPr>
      <w:tab/>
    </w:r>
    <w:r w:rsidR="00557A74">
      <w:rPr>
        <w:rStyle w:val="PageNumber"/>
      </w:rPr>
      <w:t>2</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A3041" w14:textId="74327BD6" w:rsidR="007F1EA5" w:rsidRDefault="002414A0" w:rsidP="007F1EA5">
    <w:pPr>
      <w:pStyle w:val="Paragraph"/>
    </w:pPr>
    <w:r>
      <w:rPr>
        <w:noProof/>
      </w:rPr>
      <w:drawing>
        <wp:anchor distT="0" distB="0" distL="114300" distR="114300" simplePos="0" relativeHeight="251680768" behindDoc="0" locked="0" layoutInCell="1" allowOverlap="1" wp14:anchorId="493E28D4" wp14:editId="4AE6497B">
          <wp:simplePos x="0" y="0"/>
          <wp:positionH relativeFrom="column">
            <wp:posOffset>-22860</wp:posOffset>
          </wp:positionH>
          <wp:positionV relativeFrom="paragraph">
            <wp:posOffset>-5715</wp:posOffset>
          </wp:positionV>
          <wp:extent cx="973455" cy="949325"/>
          <wp:effectExtent l="0" t="0" r="0" b="3175"/>
          <wp:wrapSquare wrapText="bothSides"/>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CELS logo_final.jpg"/>
                  <pic:cNvPicPr/>
                </pic:nvPicPr>
                <pic:blipFill>
                  <a:blip r:embed="rId1">
                    <a:extLst>
                      <a:ext uri="{28A0092B-C50C-407E-A947-70E740481C1C}">
                        <a14:useLocalDpi xmlns:a14="http://schemas.microsoft.com/office/drawing/2010/main" val="0"/>
                      </a:ext>
                    </a:extLst>
                  </a:blip>
                  <a:stretch>
                    <a:fillRect/>
                  </a:stretch>
                </pic:blipFill>
                <pic:spPr>
                  <a:xfrm>
                    <a:off x="0" y="0"/>
                    <a:ext cx="973455" cy="949325"/>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rPr>
      <w:drawing>
        <wp:anchor distT="0" distB="0" distL="114300" distR="114300" simplePos="0" relativeHeight="251679744" behindDoc="0" locked="0" layoutInCell="1" allowOverlap="1" wp14:anchorId="5849046D" wp14:editId="1207A8E0">
          <wp:simplePos x="0" y="0"/>
          <wp:positionH relativeFrom="column">
            <wp:posOffset>2571750</wp:posOffset>
          </wp:positionH>
          <wp:positionV relativeFrom="paragraph">
            <wp:posOffset>124460</wp:posOffset>
          </wp:positionV>
          <wp:extent cx="1481455" cy="426720"/>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ass logo.png"/>
                  <pic:cNvPicPr/>
                </pic:nvPicPr>
                <pic:blipFill>
                  <a:blip r:embed="rId2">
                    <a:extLst>
                      <a:ext uri="{28A0092B-C50C-407E-A947-70E740481C1C}">
                        <a14:useLocalDpi xmlns:a14="http://schemas.microsoft.com/office/drawing/2010/main" val="0"/>
                      </a:ext>
                    </a:extLst>
                  </a:blip>
                  <a:stretch>
                    <a:fillRect/>
                  </a:stretch>
                </pic:blipFill>
                <pic:spPr>
                  <a:xfrm>
                    <a:off x="0" y="0"/>
                    <a:ext cx="1481455" cy="426720"/>
                  </a:xfrm>
                  <a:prstGeom prst="rect">
                    <a:avLst/>
                  </a:prstGeom>
                </pic:spPr>
              </pic:pic>
            </a:graphicData>
          </a:graphic>
        </wp:anchor>
      </w:drawing>
    </w:r>
    <w:r>
      <w:rPr>
        <w:noProof/>
      </w:rPr>
      <w:drawing>
        <wp:anchor distT="0" distB="0" distL="114300" distR="114300" simplePos="0" relativeHeight="251678720" behindDoc="0" locked="0" layoutInCell="1" allowOverlap="1" wp14:anchorId="0104F9D4" wp14:editId="1DA41855">
          <wp:simplePos x="0" y="0"/>
          <wp:positionH relativeFrom="margin">
            <wp:posOffset>4267200</wp:posOffset>
          </wp:positionH>
          <wp:positionV relativeFrom="paragraph">
            <wp:posOffset>124915</wp:posOffset>
          </wp:positionV>
          <wp:extent cx="1676400" cy="427990"/>
          <wp:effectExtent l="0" t="0" r="0" b="0"/>
          <wp:wrapSquare wrapText="bothSides"/>
          <wp:docPr id="21" name="Picture 21"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hematica_Horz_RGB_Tag.png"/>
                  <pic:cNvPicPr/>
                </pic:nvPicPr>
                <pic:blipFill>
                  <a:blip r:embed="rId3">
                    <a:extLst>
                      <a:ext uri="{28A0092B-C50C-407E-A947-70E740481C1C}">
                        <a14:useLocalDpi xmlns:a14="http://schemas.microsoft.com/office/drawing/2010/main" val="0"/>
                      </a:ext>
                    </a:extLst>
                  </a:blip>
                  <a:stretch>
                    <a:fillRect/>
                  </a:stretch>
                </pic:blipFill>
                <pic:spPr>
                  <a:xfrm>
                    <a:off x="0" y="0"/>
                    <a:ext cx="1676400" cy="427990"/>
                  </a:xfrm>
                  <a:prstGeom prst="rect">
                    <a:avLst/>
                  </a:prstGeom>
                </pic:spPr>
              </pic:pic>
            </a:graphicData>
          </a:graphic>
          <wp14:sizeRelH relativeFrom="margin">
            <wp14:pctWidth>0</wp14:pctWidth>
          </wp14:sizeRelH>
          <wp14:sizeRelV relativeFrom="margin">
            <wp14:pctHeight>0</wp14:pctHeight>
          </wp14:sizeRelV>
        </wp:anchor>
      </w:drawing>
    </w:r>
  </w:p>
  <w:p w14:paraId="60BA085A" w14:textId="77777777" w:rsidR="007F1EA5" w:rsidRDefault="007F1EA5" w:rsidP="007F1EA5">
    <w:pPr>
      <w:pStyle w:val="Paragraph"/>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2AF35" w14:textId="77777777" w:rsidR="00A256F2" w:rsidRDefault="00A256F2" w:rsidP="00064CFB">
    <w:pPr>
      <w:pStyle w:v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3DDEB" w14:textId="77777777" w:rsidR="00C63405" w:rsidRDefault="00C63405" w:rsidP="00064CFB">
    <w:pPr>
      <w:pStyle w:val="Paragrap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179E2" w14:textId="77777777" w:rsidR="00C63405" w:rsidRDefault="00C63405" w:rsidP="00064CFB">
    <w:pPr>
      <w:pStyle w:val="Paragrap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E07CC" w14:textId="77777777" w:rsidR="00C63405" w:rsidRDefault="00C63405" w:rsidP="00064CFB">
    <w:pPr>
      <w:pStyle w:val="Paragraph"/>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96D48" w14:textId="77777777" w:rsidR="007E5ACE" w:rsidRDefault="00956615" w:rsidP="003F07DC">
    <w:pPr>
      <w:pStyle w:val="Head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0924755" w14:textId="77777777" w:rsidR="007E5ACE" w:rsidRDefault="00C2679C" w:rsidP="007E5ACE">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4C901" w14:textId="686EF1ED" w:rsidR="007E5ACE" w:rsidRDefault="00956615" w:rsidP="00557A74">
    <w:pPr>
      <w:pStyle w:val="Header"/>
      <w:tabs>
        <w:tab w:val="clear" w:pos="10080"/>
      </w:tabs>
      <w:rPr>
        <w:rStyle w:val="PageNumber"/>
      </w:rPr>
    </w:pPr>
    <w:r w:rsidRPr="007E5ACE">
      <w:rPr>
        <w:rStyle w:val="PageNumber"/>
        <w:b/>
      </w:rPr>
      <w:t>To</w:t>
    </w:r>
    <w:r>
      <w:rPr>
        <w:rStyle w:val="PageNumber"/>
      </w:rPr>
      <w:t>:</w:t>
    </w:r>
    <w:r>
      <w:rPr>
        <w:rStyle w:val="PageNumber"/>
      </w:rPr>
      <w:tab/>
    </w:r>
    <w:bookmarkStart w:id="17" w:name="HeaderTo"/>
    <w:bookmarkEnd w:id="17"/>
    <w:r>
      <w:rPr>
        <w:rStyle w:val="PageNumber"/>
      </w:rPr>
      <w:t>[</w:t>
    </w:r>
    <w:r w:rsidR="00A77302">
      <w:rPr>
        <w:rStyle w:val="PageNumber"/>
      </w:rPr>
      <w:t>PRIMARY SITE LEADER</w:t>
    </w:r>
    <w:r w:rsidR="00557A74">
      <w:rPr>
        <w:rStyle w:val="PageNumber"/>
      </w:rPr>
      <w:t>]</w:t>
    </w:r>
  </w:p>
  <w:p w14:paraId="79FFE08F" w14:textId="7ACC4B7F" w:rsidR="007E5ACE" w:rsidRDefault="00956615" w:rsidP="00557A74">
    <w:pPr>
      <w:pStyle w:val="Header"/>
      <w:tabs>
        <w:tab w:val="clear" w:pos="10080"/>
      </w:tabs>
      <w:rPr>
        <w:rStyle w:val="PageNumber"/>
      </w:rPr>
    </w:pPr>
    <w:r w:rsidRPr="007E5ACE">
      <w:rPr>
        <w:rStyle w:val="PageNumber"/>
        <w:b/>
      </w:rPr>
      <w:t>From</w:t>
    </w:r>
    <w:r>
      <w:rPr>
        <w:rStyle w:val="PageNumber"/>
      </w:rPr>
      <w:t>:</w:t>
    </w:r>
    <w:r>
      <w:rPr>
        <w:rStyle w:val="PageNumber"/>
      </w:rPr>
      <w:tab/>
    </w:r>
    <w:bookmarkStart w:id="18" w:name="HeaderFrom"/>
    <w:bookmarkEnd w:id="18"/>
    <w:r w:rsidR="002775C5">
      <w:rPr>
        <w:rStyle w:val="PageNumber"/>
      </w:rPr>
      <w:t>Annalee Kelly</w:t>
    </w:r>
    <w:r w:rsidR="00557A74">
      <w:rPr>
        <w:rStyle w:val="PageNumber"/>
      </w:rPr>
      <w:t>, Mathematica</w:t>
    </w:r>
  </w:p>
  <w:p w14:paraId="6856CCCD" w14:textId="5990AE97" w:rsidR="007E5ACE" w:rsidRDefault="00956615" w:rsidP="00557A74">
    <w:pPr>
      <w:pStyle w:val="Header"/>
      <w:tabs>
        <w:tab w:val="clear" w:pos="10080"/>
      </w:tabs>
      <w:rPr>
        <w:rStyle w:val="PageNumber"/>
      </w:rPr>
    </w:pPr>
    <w:r w:rsidRPr="007E5ACE">
      <w:rPr>
        <w:rStyle w:val="PageNumber"/>
        <w:b/>
      </w:rPr>
      <w:t>Date</w:t>
    </w:r>
    <w:r>
      <w:rPr>
        <w:rStyle w:val="PageNumber"/>
      </w:rPr>
      <w:t>:</w:t>
    </w:r>
    <w:r>
      <w:rPr>
        <w:rStyle w:val="PageNumber"/>
      </w:rPr>
      <w:tab/>
    </w:r>
    <w:bookmarkStart w:id="19" w:name="HeaderDateMark"/>
    <w:bookmarkEnd w:id="19"/>
    <w:r w:rsidR="002775C5">
      <w:rPr>
        <w:rStyle w:val="PageNumber"/>
      </w:rPr>
      <w:t>DATE</w:t>
    </w:r>
  </w:p>
  <w:p w14:paraId="64FBC23E" w14:textId="7B6372C8" w:rsidR="007E5ACE" w:rsidRDefault="00956615" w:rsidP="00557A74">
    <w:pPr>
      <w:pStyle w:val="Header"/>
      <w:tabs>
        <w:tab w:val="clear" w:pos="10080"/>
      </w:tabs>
      <w:rPr>
        <w:rStyle w:val="PageNumber"/>
      </w:rPr>
    </w:pPr>
    <w:r w:rsidRPr="007E5ACE">
      <w:rPr>
        <w:rStyle w:val="PageNumber"/>
        <w:b/>
      </w:rPr>
      <w:t>Page</w:t>
    </w:r>
    <w:r>
      <w:rPr>
        <w:rStyle w:val="PageNumber"/>
      </w:rPr>
      <w:t>:</w:t>
    </w:r>
    <w:r>
      <w:rPr>
        <w:rStyle w:val="PageNumber"/>
      </w:rPr>
      <w:tab/>
    </w:r>
    <w:r w:rsidR="00A77302">
      <w:rPr>
        <w:rStyle w:val="PageNumber"/>
      </w:rPr>
      <w:t>2</w:t>
    </w:r>
  </w:p>
  <w:p w14:paraId="31374FE7" w14:textId="32012477" w:rsidR="000353E7" w:rsidRDefault="000353E7" w:rsidP="00557A74">
    <w:pPr>
      <w:pStyle w:val="Header"/>
      <w:tabs>
        <w:tab w:val="clear" w:pos="10080"/>
      </w:tabs>
    </w:pPr>
  </w:p>
  <w:p w14:paraId="70E0B102" w14:textId="77777777" w:rsidR="000353E7" w:rsidRDefault="000353E7" w:rsidP="00557A74">
    <w:pPr>
      <w:pStyle w:val="Header"/>
      <w:tabs>
        <w:tab w:val="clear" w:pos="10080"/>
      </w:tabs>
      <w:rPr>
        <w:rStyle w:val="PageNumbe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49BDE" w14:textId="05F55427" w:rsidR="00877ADF" w:rsidRDefault="00F338A8" w:rsidP="00877ADF">
    <w:pPr>
      <w:pStyle w:val="Paragraph"/>
    </w:pPr>
    <w:bookmarkStart w:id="20" w:name="_Hlk63081854"/>
    <w:bookmarkStart w:id="21" w:name="_Hlk63081855"/>
    <w:bookmarkStart w:id="22" w:name="_Hlk63081867"/>
    <w:bookmarkStart w:id="23" w:name="_Hlk63081868"/>
    <w:bookmarkStart w:id="24" w:name="_Hlk63081876"/>
    <w:bookmarkStart w:id="25" w:name="_Hlk63081877"/>
    <w:bookmarkStart w:id="26" w:name="_Hlk63081885"/>
    <w:bookmarkStart w:id="27" w:name="_Hlk63081886"/>
    <w:bookmarkStart w:id="28" w:name="_Hlk63081894"/>
    <w:bookmarkStart w:id="29" w:name="_Hlk63081895"/>
    <w:bookmarkStart w:id="30" w:name="_Hlk63081901"/>
    <w:bookmarkStart w:id="31" w:name="_Hlk63081902"/>
    <w:r>
      <w:rPr>
        <w:noProof/>
        <w:color w:val="FFFFFF"/>
      </w:rPr>
      <w:drawing>
        <wp:anchor distT="0" distB="0" distL="114300" distR="114300" simplePos="0" relativeHeight="251673600" behindDoc="0" locked="0" layoutInCell="1" allowOverlap="1" wp14:anchorId="386112F7" wp14:editId="62892813">
          <wp:simplePos x="0" y="0"/>
          <wp:positionH relativeFrom="column">
            <wp:posOffset>2571115</wp:posOffset>
          </wp:positionH>
          <wp:positionV relativeFrom="paragraph">
            <wp:posOffset>164465</wp:posOffset>
          </wp:positionV>
          <wp:extent cx="1481455" cy="426720"/>
          <wp:effectExtent l="0" t="0" r="444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ass logo.png"/>
                  <pic:cNvPicPr/>
                </pic:nvPicPr>
                <pic:blipFill>
                  <a:blip r:embed="rId1">
                    <a:extLst>
                      <a:ext uri="{28A0092B-C50C-407E-A947-70E740481C1C}">
                        <a14:useLocalDpi xmlns:a14="http://schemas.microsoft.com/office/drawing/2010/main" val="0"/>
                      </a:ext>
                    </a:extLst>
                  </a:blip>
                  <a:stretch>
                    <a:fillRect/>
                  </a:stretch>
                </pic:blipFill>
                <pic:spPr>
                  <a:xfrm>
                    <a:off x="0" y="0"/>
                    <a:ext cx="1481455" cy="426720"/>
                  </a:xfrm>
                  <a:prstGeom prst="rect">
                    <a:avLst/>
                  </a:prstGeom>
                </pic:spPr>
              </pic:pic>
            </a:graphicData>
          </a:graphic>
        </wp:anchor>
      </w:drawing>
    </w:r>
    <w:r>
      <w:rPr>
        <w:noProof/>
      </w:rPr>
      <w:drawing>
        <wp:anchor distT="0" distB="0" distL="114300" distR="114300" simplePos="0" relativeHeight="251672576" behindDoc="0" locked="0" layoutInCell="1" allowOverlap="1" wp14:anchorId="3DCBD204" wp14:editId="4AEF1C66">
          <wp:simplePos x="0" y="0"/>
          <wp:positionH relativeFrom="margin">
            <wp:posOffset>4266565</wp:posOffset>
          </wp:positionH>
          <wp:positionV relativeFrom="paragraph">
            <wp:posOffset>165223</wp:posOffset>
          </wp:positionV>
          <wp:extent cx="1676400" cy="427990"/>
          <wp:effectExtent l="0" t="0" r="0" b="0"/>
          <wp:wrapSquare wrapText="bothSides"/>
          <wp:docPr id="28" name="Picture 28"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hematica_Horz_RGB_Tag.png"/>
                  <pic:cNvPicPr/>
                </pic:nvPicPr>
                <pic:blipFill>
                  <a:blip r:embed="rId2">
                    <a:extLst>
                      <a:ext uri="{28A0092B-C50C-407E-A947-70E740481C1C}">
                        <a14:useLocalDpi xmlns:a14="http://schemas.microsoft.com/office/drawing/2010/main" val="0"/>
                      </a:ext>
                    </a:extLst>
                  </a:blip>
                  <a:stretch>
                    <a:fillRect/>
                  </a:stretch>
                </pic:blipFill>
                <pic:spPr>
                  <a:xfrm>
                    <a:off x="0" y="0"/>
                    <a:ext cx="1676400" cy="427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6E9779F2" wp14:editId="1478FE88">
          <wp:simplePos x="0" y="0"/>
          <wp:positionH relativeFrom="column">
            <wp:posOffset>-23495</wp:posOffset>
          </wp:positionH>
          <wp:positionV relativeFrom="paragraph">
            <wp:posOffset>-67945</wp:posOffset>
          </wp:positionV>
          <wp:extent cx="973455" cy="949325"/>
          <wp:effectExtent l="0" t="0" r="0" b="3175"/>
          <wp:wrapSquare wrapText="bothSides"/>
          <wp:docPr id="25" name="Picture 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CELS logo_final.jpg"/>
                  <pic:cNvPicPr/>
                </pic:nvPicPr>
                <pic:blipFill>
                  <a:blip r:embed="rId3">
                    <a:extLst>
                      <a:ext uri="{28A0092B-C50C-407E-A947-70E740481C1C}">
                        <a14:useLocalDpi xmlns:a14="http://schemas.microsoft.com/office/drawing/2010/main" val="0"/>
                      </a:ext>
                    </a:extLst>
                  </a:blip>
                  <a:stretch>
                    <a:fillRect/>
                  </a:stretch>
                </pic:blipFill>
                <pic:spPr>
                  <a:xfrm>
                    <a:off x="0" y="0"/>
                    <a:ext cx="973455" cy="949325"/>
                  </a:xfrm>
                  <a:prstGeom prst="rect">
                    <a:avLst/>
                  </a:prstGeom>
                </pic:spPr>
              </pic:pic>
            </a:graphicData>
          </a:graphic>
          <wp14:sizeRelH relativeFrom="margin">
            <wp14:pctWidth>0</wp14:pctWidth>
          </wp14:sizeRelH>
          <wp14:sizeRelV relativeFrom="margin">
            <wp14:pctHeight>0</wp14:pctHeight>
          </wp14:sizeRelV>
        </wp:anchor>
      </w:drawing>
    </w:r>
  </w:p>
  <w:p w14:paraId="7ECC82FD" w14:textId="77777777" w:rsidR="00877ADF" w:rsidRDefault="00877ADF" w:rsidP="00877ADF">
    <w:pPr>
      <w:pStyle w:val="Paragraph"/>
    </w:pPr>
  </w:p>
  <w:p w14:paraId="06D13F7C" w14:textId="3C796B2D" w:rsidR="006227E6" w:rsidRDefault="006227E6" w:rsidP="006227E6">
    <w:pPr>
      <w:pStyle w:val="NoSpacing"/>
    </w:pPr>
  </w:p>
  <w:p w14:paraId="19117B3C" w14:textId="77777777" w:rsidR="00F338A8" w:rsidRDefault="00F338A8" w:rsidP="006227E6">
    <w:pPr>
      <w:pStyle w:val="NoSpacing"/>
    </w:pPr>
  </w:p>
  <w:p w14:paraId="65BDAAF5" w14:textId="7B97BA41" w:rsidR="006B4388" w:rsidRPr="005E6A5E" w:rsidRDefault="002775C5" w:rsidP="002414A0">
    <w:pPr>
      <w:pStyle w:val="Paragraph"/>
      <w:spacing w:before="240" w:after="0"/>
      <w:rPr>
        <w:rFonts w:asciiTheme="majorHAnsi" w:hAnsiTheme="majorHAnsi" w:cstheme="majorHAnsi"/>
        <w:sz w:val="20"/>
        <w:szCs w:val="20"/>
      </w:rPr>
    </w:pPr>
    <w:r>
      <w:rPr>
        <w:rFonts w:asciiTheme="majorHAnsi" w:hAnsiTheme="majorHAnsi" w:cstheme="majorHAnsi"/>
        <w:sz w:val="20"/>
        <w:szCs w:val="20"/>
      </w:rPr>
      <w:t>Annalee Kelly</w:t>
    </w:r>
  </w:p>
  <w:p w14:paraId="38546833" w14:textId="77777777" w:rsidR="000E726C" w:rsidRPr="005E6A5E" w:rsidRDefault="00956615" w:rsidP="005E6A5E">
    <w:pPr>
      <w:pStyle w:val="Paragraph"/>
      <w:spacing w:after="240"/>
      <w:rPr>
        <w:rFonts w:asciiTheme="majorHAnsi" w:hAnsiTheme="majorHAnsi" w:cstheme="majorHAnsi"/>
        <w:i/>
        <w:sz w:val="20"/>
        <w:szCs w:val="20"/>
      </w:rPr>
    </w:pPr>
    <w:bookmarkStart w:id="32" w:name="SenderTitle"/>
    <w:bookmarkEnd w:id="32"/>
    <w:r w:rsidRPr="005E6A5E">
      <w:rPr>
        <w:rStyle w:val="Italic"/>
        <w:rFonts w:asciiTheme="majorHAnsi" w:hAnsiTheme="majorHAnsi" w:cstheme="majorHAnsi"/>
        <w:sz w:val="20"/>
        <w:szCs w:val="20"/>
      </w:rPr>
      <w:t>Survey Director</w:t>
    </w:r>
    <w:bookmarkStart w:id="33" w:name="SenderPhone"/>
    <w:bookmarkEnd w:id="20"/>
    <w:bookmarkEnd w:id="21"/>
    <w:bookmarkEnd w:id="22"/>
    <w:bookmarkEnd w:id="23"/>
    <w:bookmarkEnd w:id="24"/>
    <w:bookmarkEnd w:id="25"/>
    <w:bookmarkEnd w:id="26"/>
    <w:bookmarkEnd w:id="27"/>
    <w:bookmarkEnd w:id="28"/>
    <w:bookmarkEnd w:id="29"/>
    <w:bookmarkEnd w:id="30"/>
    <w:bookmarkEnd w:id="31"/>
    <w:bookmarkEnd w:id="33"/>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87AB0" w14:textId="77777777" w:rsidR="00491B96" w:rsidRDefault="00491B96" w:rsidP="00064CFB">
    <w:pPr>
      <w:pStyle w:val="Paragrap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52D398"/>
    <w:lvl w:ilvl="0">
      <w:start w:val="1"/>
      <w:numFmt w:val="decimal"/>
      <w:pStyle w:val="ListNumber5"/>
      <w:lvlText w:val="%1."/>
      <w:lvlJc w:val="left"/>
      <w:pPr>
        <w:tabs>
          <w:tab w:val="num" w:pos="2160"/>
        </w:tabs>
        <w:ind w:left="2160" w:hanging="360"/>
      </w:pPr>
      <w:rPr>
        <w:rFonts w:hint="default"/>
      </w:rPr>
    </w:lvl>
  </w:abstractNum>
  <w:abstractNum w:abstractNumId="1" w15:restartNumberingAfterBreak="0">
    <w:nsid w:val="FFFFFF7D"/>
    <w:multiLevelType w:val="singleLevel"/>
    <w:tmpl w:val="D6D8A682"/>
    <w:lvl w:ilvl="0">
      <w:start w:val="1"/>
      <w:numFmt w:val="decimal"/>
      <w:pStyle w:val="ListNumber4"/>
      <w:lvlText w:val="%1."/>
      <w:lvlJc w:val="left"/>
      <w:pPr>
        <w:tabs>
          <w:tab w:val="num" w:pos="1800"/>
        </w:tabs>
        <w:ind w:left="1800" w:hanging="360"/>
      </w:pPr>
      <w:rPr>
        <w:rFonts w:hint="default"/>
      </w:rPr>
    </w:lvl>
  </w:abstractNum>
  <w:abstractNum w:abstractNumId="2" w15:restartNumberingAfterBreak="0">
    <w:nsid w:val="FFFFFF7E"/>
    <w:multiLevelType w:val="singleLevel"/>
    <w:tmpl w:val="B7AE1468"/>
    <w:lvl w:ilvl="0">
      <w:start w:val="1"/>
      <w:numFmt w:val="decimal"/>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EA405C56"/>
    <w:lvl w:ilvl="0">
      <w:start w:val="1"/>
      <w:numFmt w:val="decimal"/>
      <w:pStyle w:val="ListNumber2"/>
      <w:lvlText w:val="%1."/>
      <w:lvlJc w:val="left"/>
      <w:pPr>
        <w:tabs>
          <w:tab w:val="num" w:pos="720"/>
        </w:tabs>
        <w:ind w:left="720" w:hanging="360"/>
      </w:pPr>
      <w:rPr>
        <w:rFonts w:hint="default"/>
      </w:rPr>
    </w:lvl>
  </w:abstractNum>
  <w:abstractNum w:abstractNumId="4" w15:restartNumberingAfterBreak="0">
    <w:nsid w:val="FFFFFF80"/>
    <w:multiLevelType w:val="singleLevel"/>
    <w:tmpl w:val="1EF2AADE"/>
    <w:lvl w:ilvl="0">
      <w:start w:val="1"/>
      <w:numFmt w:val="bullet"/>
      <w:pStyle w:val="ListBullet5"/>
      <w:lvlText w:val=""/>
      <w:lvlJc w:val="left"/>
      <w:pPr>
        <w:tabs>
          <w:tab w:val="num" w:pos="2160"/>
        </w:tabs>
        <w:ind w:left="2160" w:hanging="360"/>
      </w:pPr>
      <w:rPr>
        <w:rFonts w:ascii="Symbol" w:hAnsi="Symbol" w:hint="default"/>
      </w:rPr>
    </w:lvl>
  </w:abstractNum>
  <w:abstractNum w:abstractNumId="5" w15:restartNumberingAfterBreak="0">
    <w:nsid w:val="FFFFFF81"/>
    <w:multiLevelType w:val="singleLevel"/>
    <w:tmpl w:val="24B206BE"/>
    <w:lvl w:ilvl="0">
      <w:start w:val="1"/>
      <w:numFmt w:val="bullet"/>
      <w:pStyle w:val="ListBullet4"/>
      <w:lvlText w:val=""/>
      <w:lvlJc w:val="left"/>
      <w:pPr>
        <w:tabs>
          <w:tab w:val="num" w:pos="1800"/>
        </w:tabs>
        <w:ind w:left="1800" w:hanging="360"/>
      </w:pPr>
      <w:rPr>
        <w:rFonts w:ascii="Symbol" w:hAnsi="Symbol" w:hint="default"/>
      </w:rPr>
    </w:lvl>
  </w:abstractNum>
  <w:abstractNum w:abstractNumId="6" w15:restartNumberingAfterBreak="0">
    <w:nsid w:val="FFFFFF82"/>
    <w:multiLevelType w:val="singleLevel"/>
    <w:tmpl w:val="E208101C"/>
    <w:lvl w:ilvl="0">
      <w:start w:val="1"/>
      <w:numFmt w:val="bullet"/>
      <w:pStyle w:val="ListBullet3"/>
      <w:lvlText w:val="o"/>
      <w:lvlJc w:val="left"/>
      <w:pPr>
        <w:tabs>
          <w:tab w:val="num" w:pos="1080"/>
        </w:tabs>
        <w:ind w:left="1080" w:hanging="360"/>
      </w:pPr>
      <w:rPr>
        <w:rFonts w:ascii="Courier New" w:hAnsi="Courier New" w:hint="default"/>
      </w:rPr>
    </w:lvl>
  </w:abstractNum>
  <w:abstractNum w:abstractNumId="7" w15:restartNumberingAfterBreak="0">
    <w:nsid w:val="FFFFFF83"/>
    <w:multiLevelType w:val="singleLevel"/>
    <w:tmpl w:val="2892EEE2"/>
    <w:lvl w:ilvl="0">
      <w:start w:val="1"/>
      <w:numFmt w:val="bullet"/>
      <w:pStyle w:val="ListBullet2"/>
      <w:lvlText w:val=""/>
      <w:lvlJc w:val="left"/>
      <w:pPr>
        <w:tabs>
          <w:tab w:val="num" w:pos="720"/>
        </w:tabs>
        <w:ind w:left="720" w:hanging="360"/>
      </w:pPr>
      <w:rPr>
        <w:rFonts w:ascii="Symbol" w:hAnsi="Symbol" w:hint="default"/>
        <w:color w:val="27628E"/>
      </w:rPr>
    </w:lvl>
  </w:abstractNum>
  <w:abstractNum w:abstractNumId="8" w15:restartNumberingAfterBreak="0">
    <w:nsid w:val="FFFFFF88"/>
    <w:multiLevelType w:val="singleLevel"/>
    <w:tmpl w:val="DE8C33EA"/>
    <w:lvl w:ilvl="0">
      <w:start w:val="1"/>
      <w:numFmt w:val="decimal"/>
      <w:pStyle w:val="ListNumber"/>
      <w:lvlText w:val="%1."/>
      <w:lvlJc w:val="left"/>
      <w:pPr>
        <w:tabs>
          <w:tab w:val="num" w:pos="360"/>
        </w:tabs>
        <w:ind w:left="360" w:hanging="360"/>
      </w:pPr>
      <w:rPr>
        <w:rFonts w:hint="default"/>
        <w:b/>
        <w:i w:val="0"/>
        <w:color w:val="auto"/>
      </w:rPr>
    </w:lvl>
  </w:abstractNum>
  <w:abstractNum w:abstractNumId="9" w15:restartNumberingAfterBreak="0">
    <w:nsid w:val="FFFFFF89"/>
    <w:multiLevelType w:val="singleLevel"/>
    <w:tmpl w:val="9A0A1E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50D66"/>
    <w:multiLevelType w:val="multilevel"/>
    <w:tmpl w:val="9D4AC124"/>
    <w:styleLink w:val="Feature2"/>
    <w:lvl w:ilvl="0">
      <w:start w:val="1"/>
      <w:numFmt w:val="decimal"/>
      <w:lvlText w:val="%1)"/>
      <w:lvlJc w:val="left"/>
      <w:pPr>
        <w:ind w:left="360" w:hanging="360"/>
      </w:pPr>
      <w:rPr>
        <w:b/>
        <w:color w:val="0B2949"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8E56F9F"/>
    <w:multiLevelType w:val="hybridMultilevel"/>
    <w:tmpl w:val="0ABE7BFE"/>
    <w:lvl w:ilvl="0" w:tplc="35EC17EC">
      <w:start w:val="1"/>
      <w:numFmt w:val="lowerLetter"/>
      <w:pStyle w:val="ListAlpha3"/>
      <w:lvlText w:val="%1."/>
      <w:lvlJc w:val="left"/>
      <w:pPr>
        <w:tabs>
          <w:tab w:val="num" w:pos="1080"/>
        </w:tabs>
        <w:ind w:left="1080" w:hanging="360"/>
      </w:pPr>
      <w:rPr>
        <w:rFonts w:ascii="Times New Roman" w:hAnsi="Times New Roman"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90C4FFD"/>
    <w:multiLevelType w:val="hybridMultilevel"/>
    <w:tmpl w:val="C1322D3C"/>
    <w:lvl w:ilvl="0" w:tplc="B05C346E">
      <w:start w:val="1"/>
      <w:numFmt w:val="bullet"/>
      <w:pStyle w:val="SidebarListBullet"/>
      <w:lvlText w:val=""/>
      <w:lvlJc w:val="left"/>
      <w:pPr>
        <w:tabs>
          <w:tab w:val="num" w:pos="576"/>
        </w:tabs>
        <w:ind w:left="576" w:hanging="288"/>
      </w:pPr>
      <w:rPr>
        <w:rFonts w:ascii="Symbol" w:hAnsi="Symbol" w:hint="default"/>
        <w:color w:val="5B6771" w:themeColor="accent3"/>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0FFF533D"/>
    <w:multiLevelType w:val="hybridMultilevel"/>
    <w:tmpl w:val="B3DEBA58"/>
    <w:lvl w:ilvl="0" w:tplc="47E47EF2">
      <w:start w:val="1"/>
      <w:numFmt w:val="decimal"/>
      <w:pStyle w:val="TableListNumber2"/>
      <w:lvlText w:val="%1."/>
      <w:lvlJc w:val="left"/>
      <w:pPr>
        <w:tabs>
          <w:tab w:val="num" w:pos="432"/>
        </w:tabs>
        <w:ind w:left="432"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ED3016"/>
    <w:multiLevelType w:val="hybridMultilevel"/>
    <w:tmpl w:val="38EAD8E6"/>
    <w:lvl w:ilvl="0" w:tplc="7228F856">
      <w:start w:val="1"/>
      <w:numFmt w:val="bullet"/>
      <w:pStyle w:val="TableList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C53CFC"/>
    <w:multiLevelType w:val="hybridMultilevel"/>
    <w:tmpl w:val="BC7EA16A"/>
    <w:lvl w:ilvl="0" w:tplc="F154CD68">
      <w:start w:val="1"/>
      <w:numFmt w:val="decimal"/>
      <w:pStyle w:val="TableListNumber"/>
      <w:lvlText w:val="%1."/>
      <w:lvlJc w:val="left"/>
      <w:pPr>
        <w:tabs>
          <w:tab w:val="num" w:pos="216"/>
        </w:tabs>
        <w:ind w:left="216"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C700F5"/>
    <w:multiLevelType w:val="hybridMultilevel"/>
    <w:tmpl w:val="9C4EF412"/>
    <w:lvl w:ilvl="0" w:tplc="FCA6086A">
      <w:start w:val="1"/>
      <w:numFmt w:val="bullet"/>
      <w:pStyle w:val="ESList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16409"/>
    <w:multiLevelType w:val="multilevel"/>
    <w:tmpl w:val="A15A9780"/>
    <w:lvl w:ilvl="0">
      <w:start w:val="1"/>
      <w:numFmt w:val="upperRoman"/>
      <w:pStyle w:val="List"/>
      <w:lvlText w:val="%1."/>
      <w:lvlJc w:val="left"/>
      <w:pPr>
        <w:ind w:left="720" w:hanging="720"/>
      </w:pPr>
      <w:rPr>
        <w:rFonts w:hint="default"/>
        <w:b/>
        <w:i w:val="0"/>
      </w:rPr>
    </w:lvl>
    <w:lvl w:ilvl="1">
      <w:start w:val="1"/>
      <w:numFmt w:val="upperLetter"/>
      <w:pStyle w:val="List2"/>
      <w:lvlText w:val="%2."/>
      <w:lvlJc w:val="left"/>
      <w:pPr>
        <w:tabs>
          <w:tab w:val="num" w:pos="720"/>
        </w:tabs>
        <w:ind w:left="1080" w:hanging="360"/>
      </w:pPr>
      <w:rPr>
        <w:rFonts w:hint="default"/>
      </w:rPr>
    </w:lvl>
    <w:lvl w:ilvl="2">
      <w:start w:val="1"/>
      <w:numFmt w:val="decimal"/>
      <w:pStyle w:val="List3"/>
      <w:lvlText w:val="%3."/>
      <w:lvlJc w:val="left"/>
      <w:pPr>
        <w:tabs>
          <w:tab w:val="num" w:pos="1080"/>
        </w:tabs>
        <w:ind w:left="1440" w:hanging="360"/>
      </w:pPr>
      <w:rPr>
        <w:rFonts w:hint="default"/>
      </w:rPr>
    </w:lvl>
    <w:lvl w:ilvl="3">
      <w:start w:val="1"/>
      <w:numFmt w:val="lowerLetter"/>
      <w:pStyle w:val="List4"/>
      <w:lvlText w:val="%4."/>
      <w:lvlJc w:val="left"/>
      <w:pPr>
        <w:tabs>
          <w:tab w:val="num" w:pos="1440"/>
        </w:tabs>
        <w:ind w:left="1800" w:hanging="360"/>
      </w:pPr>
      <w:rPr>
        <w:rFonts w:hint="default"/>
      </w:rPr>
    </w:lvl>
    <w:lvl w:ilvl="4">
      <w:start w:val="1"/>
      <w:numFmt w:val="lowerRoman"/>
      <w:pStyle w:val="List5"/>
      <w:lvlText w:val="%5."/>
      <w:lvlJc w:val="left"/>
      <w:pPr>
        <w:tabs>
          <w:tab w:val="num" w:pos="1800"/>
        </w:tabs>
        <w:ind w:left="2376" w:hanging="576"/>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18" w15:restartNumberingAfterBreak="0">
    <w:nsid w:val="3D16378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03D36BE"/>
    <w:multiLevelType w:val="hybridMultilevel"/>
    <w:tmpl w:val="BF709ED4"/>
    <w:lvl w:ilvl="0" w:tplc="91701164">
      <w:start w:val="1"/>
      <w:numFmt w:val="bullet"/>
      <w:pStyle w:val="TableListBullet2"/>
      <w:lvlText w:val=""/>
      <w:lvlJc w:val="left"/>
      <w:pPr>
        <w:tabs>
          <w:tab w:val="num" w:pos="432"/>
        </w:tabs>
        <w:ind w:left="432" w:hanging="216"/>
      </w:pPr>
      <w:rPr>
        <w:rFonts w:ascii="Symbol" w:hAnsi="Symbol" w:hint="default"/>
        <w:color w:val="27628E"/>
      </w:rPr>
    </w:lvl>
    <w:lvl w:ilvl="1" w:tplc="9ABE1BD8" w:tentative="1">
      <w:start w:val="1"/>
      <w:numFmt w:val="bullet"/>
      <w:lvlText w:val="o"/>
      <w:lvlJc w:val="left"/>
      <w:pPr>
        <w:ind w:left="1440" w:hanging="360"/>
      </w:pPr>
      <w:rPr>
        <w:rFonts w:ascii="Courier New" w:hAnsi="Courier New" w:hint="default"/>
      </w:rPr>
    </w:lvl>
    <w:lvl w:ilvl="2" w:tplc="B1F8FCF4" w:tentative="1">
      <w:start w:val="1"/>
      <w:numFmt w:val="bullet"/>
      <w:lvlText w:val=""/>
      <w:lvlJc w:val="left"/>
      <w:pPr>
        <w:ind w:left="2160" w:hanging="360"/>
      </w:pPr>
      <w:rPr>
        <w:rFonts w:ascii="Wingdings" w:hAnsi="Wingdings" w:hint="default"/>
      </w:rPr>
    </w:lvl>
    <w:lvl w:ilvl="3" w:tplc="D596536E" w:tentative="1">
      <w:start w:val="1"/>
      <w:numFmt w:val="bullet"/>
      <w:lvlText w:val=""/>
      <w:lvlJc w:val="left"/>
      <w:pPr>
        <w:ind w:left="2880" w:hanging="360"/>
      </w:pPr>
      <w:rPr>
        <w:rFonts w:ascii="Symbol" w:hAnsi="Symbol" w:hint="default"/>
      </w:rPr>
    </w:lvl>
    <w:lvl w:ilvl="4" w:tplc="323E026C" w:tentative="1">
      <w:start w:val="1"/>
      <w:numFmt w:val="bullet"/>
      <w:lvlText w:val="o"/>
      <w:lvlJc w:val="left"/>
      <w:pPr>
        <w:ind w:left="3600" w:hanging="360"/>
      </w:pPr>
      <w:rPr>
        <w:rFonts w:ascii="Courier New" w:hAnsi="Courier New" w:hint="default"/>
      </w:rPr>
    </w:lvl>
    <w:lvl w:ilvl="5" w:tplc="3E1E7924" w:tentative="1">
      <w:start w:val="1"/>
      <w:numFmt w:val="bullet"/>
      <w:lvlText w:val=""/>
      <w:lvlJc w:val="left"/>
      <w:pPr>
        <w:ind w:left="4320" w:hanging="360"/>
      </w:pPr>
      <w:rPr>
        <w:rFonts w:ascii="Wingdings" w:hAnsi="Wingdings" w:hint="default"/>
      </w:rPr>
    </w:lvl>
    <w:lvl w:ilvl="6" w:tplc="B9DCD844" w:tentative="1">
      <w:start w:val="1"/>
      <w:numFmt w:val="bullet"/>
      <w:lvlText w:val=""/>
      <w:lvlJc w:val="left"/>
      <w:pPr>
        <w:ind w:left="5040" w:hanging="360"/>
      </w:pPr>
      <w:rPr>
        <w:rFonts w:ascii="Symbol" w:hAnsi="Symbol" w:hint="default"/>
      </w:rPr>
    </w:lvl>
    <w:lvl w:ilvl="7" w:tplc="59C8A706" w:tentative="1">
      <w:start w:val="1"/>
      <w:numFmt w:val="bullet"/>
      <w:lvlText w:val="o"/>
      <w:lvlJc w:val="left"/>
      <w:pPr>
        <w:ind w:left="5760" w:hanging="360"/>
      </w:pPr>
      <w:rPr>
        <w:rFonts w:ascii="Courier New" w:hAnsi="Courier New" w:hint="default"/>
      </w:rPr>
    </w:lvl>
    <w:lvl w:ilvl="8" w:tplc="FB407354" w:tentative="1">
      <w:start w:val="1"/>
      <w:numFmt w:val="bullet"/>
      <w:lvlText w:val=""/>
      <w:lvlJc w:val="left"/>
      <w:pPr>
        <w:ind w:left="6480" w:hanging="360"/>
      </w:pPr>
      <w:rPr>
        <w:rFonts w:ascii="Wingdings" w:hAnsi="Wingdings" w:hint="default"/>
      </w:rPr>
    </w:lvl>
  </w:abstractNum>
  <w:abstractNum w:abstractNumId="20" w15:restartNumberingAfterBreak="0">
    <w:nsid w:val="439D1990"/>
    <w:multiLevelType w:val="hybridMultilevel"/>
    <w:tmpl w:val="2C9E33FA"/>
    <w:lvl w:ilvl="0" w:tplc="8D685E10">
      <w:start w:val="1"/>
      <w:numFmt w:val="lowerLetter"/>
      <w:pStyle w:val="ListAlpha2"/>
      <w:lvlText w:val="%1."/>
      <w:lvlJc w:val="left"/>
      <w:pPr>
        <w:tabs>
          <w:tab w:val="num" w:pos="720"/>
        </w:tabs>
        <w:ind w:left="720" w:hanging="360"/>
      </w:pPr>
      <w:rPr>
        <w:rFonts w:ascii="Times New Roman" w:hAnsi="Times New Roman" w:hint="default"/>
        <w:b w:val="0"/>
        <w:i w:val="0"/>
      </w:rPr>
    </w:lvl>
    <w:lvl w:ilvl="1" w:tplc="E536F2EE" w:tentative="1">
      <w:start w:val="1"/>
      <w:numFmt w:val="lowerLetter"/>
      <w:lvlText w:val="%2."/>
      <w:lvlJc w:val="left"/>
      <w:pPr>
        <w:ind w:left="1800" w:hanging="360"/>
      </w:pPr>
    </w:lvl>
    <w:lvl w:ilvl="2" w:tplc="46C6B0FC" w:tentative="1">
      <w:start w:val="1"/>
      <w:numFmt w:val="lowerRoman"/>
      <w:lvlText w:val="%3."/>
      <w:lvlJc w:val="right"/>
      <w:pPr>
        <w:ind w:left="2520" w:hanging="180"/>
      </w:pPr>
    </w:lvl>
    <w:lvl w:ilvl="3" w:tplc="4FE0B10A" w:tentative="1">
      <w:start w:val="1"/>
      <w:numFmt w:val="decimal"/>
      <w:lvlText w:val="%4."/>
      <w:lvlJc w:val="left"/>
      <w:pPr>
        <w:ind w:left="3240" w:hanging="360"/>
      </w:pPr>
    </w:lvl>
    <w:lvl w:ilvl="4" w:tplc="6B32C604" w:tentative="1">
      <w:start w:val="1"/>
      <w:numFmt w:val="lowerLetter"/>
      <w:lvlText w:val="%5."/>
      <w:lvlJc w:val="left"/>
      <w:pPr>
        <w:ind w:left="3960" w:hanging="360"/>
      </w:pPr>
    </w:lvl>
    <w:lvl w:ilvl="5" w:tplc="3572A762" w:tentative="1">
      <w:start w:val="1"/>
      <w:numFmt w:val="lowerRoman"/>
      <w:lvlText w:val="%6."/>
      <w:lvlJc w:val="right"/>
      <w:pPr>
        <w:ind w:left="4680" w:hanging="180"/>
      </w:pPr>
    </w:lvl>
    <w:lvl w:ilvl="6" w:tplc="DE2014EA" w:tentative="1">
      <w:start w:val="1"/>
      <w:numFmt w:val="decimal"/>
      <w:lvlText w:val="%7."/>
      <w:lvlJc w:val="left"/>
      <w:pPr>
        <w:ind w:left="5400" w:hanging="360"/>
      </w:pPr>
    </w:lvl>
    <w:lvl w:ilvl="7" w:tplc="AB2C570C" w:tentative="1">
      <w:start w:val="1"/>
      <w:numFmt w:val="lowerLetter"/>
      <w:lvlText w:val="%8."/>
      <w:lvlJc w:val="left"/>
      <w:pPr>
        <w:ind w:left="6120" w:hanging="360"/>
      </w:pPr>
    </w:lvl>
    <w:lvl w:ilvl="8" w:tplc="FCEA6618" w:tentative="1">
      <w:start w:val="1"/>
      <w:numFmt w:val="lowerRoman"/>
      <w:lvlText w:val="%9."/>
      <w:lvlJc w:val="right"/>
      <w:pPr>
        <w:ind w:left="6840" w:hanging="180"/>
      </w:pPr>
    </w:lvl>
  </w:abstractNum>
  <w:abstractNum w:abstractNumId="21" w15:restartNumberingAfterBreak="0">
    <w:nsid w:val="4CB46582"/>
    <w:multiLevelType w:val="multilevel"/>
    <w:tmpl w:val="881C3B48"/>
    <w:lvl w:ilvl="0">
      <w:start w:val="1"/>
      <w:numFmt w:val="upperLetter"/>
      <w:pStyle w:val="ListAlpha"/>
      <w:lvlText w:val="%1."/>
      <w:lvlJc w:val="left"/>
      <w:pPr>
        <w:ind w:left="360" w:hanging="360"/>
      </w:pPr>
      <w:rPr>
        <w:rFonts w:ascii="Times New Roman" w:hAnsi="Times New Roman" w:hint="default"/>
        <w:b/>
        <w:i w:val="0"/>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2" w15:restartNumberingAfterBreak="0">
    <w:nsid w:val="51A6124B"/>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5387DC8"/>
    <w:multiLevelType w:val="multilevel"/>
    <w:tmpl w:val="72BE40A2"/>
    <w:lvl w:ilvl="0">
      <w:start w:val="1"/>
      <w:numFmt w:val="upperRoman"/>
      <w:lvlText w:val="%1"/>
      <w:lvlJc w:val="left"/>
      <w:pPr>
        <w:tabs>
          <w:tab w:val="num" w:pos="720"/>
        </w:tabs>
        <w:ind w:left="720" w:hanging="360"/>
      </w:pPr>
      <w:rPr>
        <w:rFonts w:hint="default"/>
      </w:rPr>
    </w:lvl>
    <w:lvl w:ilvl="1">
      <w:start w:val="1"/>
      <w:numFmt w:val="upperLetter"/>
      <w:pStyle w:val="Outline2"/>
      <w:lvlText w:val="%2."/>
      <w:lvlJc w:val="left"/>
      <w:pPr>
        <w:tabs>
          <w:tab w:val="num" w:pos="1080"/>
        </w:tabs>
        <w:ind w:left="1080" w:hanging="360"/>
      </w:pPr>
      <w:rPr>
        <w:rFonts w:hint="default"/>
      </w:rPr>
    </w:lvl>
    <w:lvl w:ilvl="2">
      <w:start w:val="1"/>
      <w:numFmt w:val="decimal"/>
      <w:pStyle w:val="Outline3"/>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2160"/>
        </w:tabs>
        <w:ind w:left="21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EE36962"/>
    <w:multiLevelType w:val="hybridMultilevel"/>
    <w:tmpl w:val="E1C25C48"/>
    <w:lvl w:ilvl="0" w:tplc="8A1271EE">
      <w:start w:val="1"/>
      <w:numFmt w:val="decimal"/>
      <w:pStyle w:val="ESListNumber"/>
      <w:lvlText w:val="%1."/>
      <w:lvlJc w:val="left"/>
      <w:pPr>
        <w:tabs>
          <w:tab w:val="num" w:pos="360"/>
        </w:tabs>
        <w:ind w:left="360" w:hanging="360"/>
      </w:pPr>
      <w:rPr>
        <w:rFonts w:hint="default"/>
        <w:b/>
        <w:i w:val="0"/>
      </w:rPr>
    </w:lvl>
    <w:lvl w:ilvl="1" w:tplc="E6FE4D78" w:tentative="1">
      <w:start w:val="1"/>
      <w:numFmt w:val="lowerLetter"/>
      <w:lvlText w:val="%2."/>
      <w:lvlJc w:val="left"/>
      <w:pPr>
        <w:ind w:left="1440" w:hanging="360"/>
      </w:pPr>
    </w:lvl>
    <w:lvl w:ilvl="2" w:tplc="6052B4A2" w:tentative="1">
      <w:start w:val="1"/>
      <w:numFmt w:val="lowerRoman"/>
      <w:lvlText w:val="%3."/>
      <w:lvlJc w:val="right"/>
      <w:pPr>
        <w:ind w:left="2160" w:hanging="180"/>
      </w:pPr>
    </w:lvl>
    <w:lvl w:ilvl="3" w:tplc="2BBAC2D4" w:tentative="1">
      <w:start w:val="1"/>
      <w:numFmt w:val="decimal"/>
      <w:lvlText w:val="%4."/>
      <w:lvlJc w:val="left"/>
      <w:pPr>
        <w:ind w:left="2880" w:hanging="360"/>
      </w:pPr>
    </w:lvl>
    <w:lvl w:ilvl="4" w:tplc="C5248704" w:tentative="1">
      <w:start w:val="1"/>
      <w:numFmt w:val="lowerLetter"/>
      <w:lvlText w:val="%5."/>
      <w:lvlJc w:val="left"/>
      <w:pPr>
        <w:ind w:left="3600" w:hanging="360"/>
      </w:pPr>
    </w:lvl>
    <w:lvl w:ilvl="5" w:tplc="3690B6B2" w:tentative="1">
      <w:start w:val="1"/>
      <w:numFmt w:val="lowerRoman"/>
      <w:lvlText w:val="%6."/>
      <w:lvlJc w:val="right"/>
      <w:pPr>
        <w:ind w:left="4320" w:hanging="180"/>
      </w:pPr>
    </w:lvl>
    <w:lvl w:ilvl="6" w:tplc="780E26F6" w:tentative="1">
      <w:start w:val="1"/>
      <w:numFmt w:val="decimal"/>
      <w:lvlText w:val="%7."/>
      <w:lvlJc w:val="left"/>
      <w:pPr>
        <w:ind w:left="5040" w:hanging="360"/>
      </w:pPr>
    </w:lvl>
    <w:lvl w:ilvl="7" w:tplc="046E580C" w:tentative="1">
      <w:start w:val="1"/>
      <w:numFmt w:val="lowerLetter"/>
      <w:lvlText w:val="%8."/>
      <w:lvlJc w:val="left"/>
      <w:pPr>
        <w:ind w:left="5760" w:hanging="360"/>
      </w:pPr>
    </w:lvl>
    <w:lvl w:ilvl="8" w:tplc="40382734" w:tentative="1">
      <w:start w:val="1"/>
      <w:numFmt w:val="lowerRoman"/>
      <w:lvlText w:val="%9."/>
      <w:lvlJc w:val="right"/>
      <w:pPr>
        <w:ind w:left="6480" w:hanging="180"/>
      </w:pPr>
    </w:lvl>
  </w:abstractNum>
  <w:abstractNum w:abstractNumId="25" w15:restartNumberingAfterBreak="0">
    <w:nsid w:val="6A1A31F9"/>
    <w:multiLevelType w:val="singleLevel"/>
    <w:tmpl w:val="ABC2D4F2"/>
    <w:lvl w:ilvl="0">
      <w:start w:val="1"/>
      <w:numFmt w:val="decimal"/>
      <w:pStyle w:val="SidebarListNumber"/>
      <w:lvlText w:val="%1."/>
      <w:lvlJc w:val="left"/>
      <w:pPr>
        <w:tabs>
          <w:tab w:val="num" w:pos="576"/>
        </w:tabs>
        <w:ind w:left="576" w:hanging="288"/>
      </w:pPr>
      <w:rPr>
        <w:rFonts w:hint="default"/>
        <w:color w:val="5B6771" w:themeColor="accent3"/>
      </w:rPr>
    </w:lvl>
  </w:abstractNum>
  <w:abstractNum w:abstractNumId="26" w15:restartNumberingAfterBreak="0">
    <w:nsid w:val="6FF434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4"/>
  </w:num>
  <w:num w:numId="3">
    <w:abstractNumId w:val="1"/>
  </w:num>
  <w:num w:numId="4">
    <w:abstractNumId w:val="0"/>
  </w:num>
  <w:num w:numId="5">
    <w:abstractNumId w:val="21"/>
  </w:num>
  <w:num w:numId="6">
    <w:abstractNumId w:val="20"/>
  </w:num>
  <w:num w:numId="7">
    <w:abstractNumId w:val="11"/>
  </w:num>
  <w:num w:numId="8">
    <w:abstractNumId w:val="15"/>
  </w:num>
  <w:num w:numId="9">
    <w:abstractNumId w:val="13"/>
  </w:num>
  <w:num w:numId="10">
    <w:abstractNumId w:val="23"/>
  </w:num>
  <w:num w:numId="11">
    <w:abstractNumId w:val="17"/>
  </w:num>
  <w:num w:numId="12">
    <w:abstractNumId w:val="10"/>
  </w:num>
  <w:num w:numId="13">
    <w:abstractNumId w:val="16"/>
  </w:num>
  <w:num w:numId="14">
    <w:abstractNumId w:val="24"/>
  </w:num>
  <w:num w:numId="15">
    <w:abstractNumId w:val="26"/>
  </w:num>
  <w:num w:numId="16">
    <w:abstractNumId w:val="25"/>
  </w:num>
  <w:num w:numId="17">
    <w:abstractNumId w:val="12"/>
  </w:num>
  <w:num w:numId="18">
    <w:abstractNumId w:val="18"/>
  </w:num>
  <w:num w:numId="19">
    <w:abstractNumId w:val="22"/>
  </w:num>
  <w:num w:numId="20">
    <w:abstractNumId w:val="19"/>
  </w:num>
  <w:num w:numId="21">
    <w:abstractNumId w:val="14"/>
  </w:num>
  <w:num w:numId="22">
    <w:abstractNumId w:val="9"/>
  </w:num>
  <w:num w:numId="23">
    <w:abstractNumId w:val="7"/>
  </w:num>
  <w:num w:numId="24">
    <w:abstractNumId w:val="6"/>
  </w:num>
  <w:num w:numId="25">
    <w:abstractNumId w:val="8"/>
  </w:num>
  <w:num w:numId="26">
    <w:abstractNumId w:val="3"/>
  </w:num>
  <w:num w:numId="27">
    <w:abstractNumId w:val="2"/>
  </w:num>
  <w:num w:numId="28">
    <w:abstractNumId w:val="25"/>
    <w:lvlOverride w:ilvl="0">
      <w:startOverride w:val="1"/>
    </w:lvlOverride>
  </w:num>
  <w:num w:numId="29">
    <w:abstractNumId w:val="25"/>
    <w:lvlOverride w:ilvl="0">
      <w:startOverride w:val="1"/>
    </w:lvlOverride>
  </w:num>
  <w:num w:numId="30">
    <w:abstractNumId w:val="17"/>
  </w:num>
  <w:num w:numId="31">
    <w:abstractNumId w:val="17"/>
  </w:num>
  <w:num w:numId="32">
    <w:abstractNumId w:val="17"/>
    <w:lvlOverride w:ilvl="0">
      <w:lvl w:ilvl="0">
        <w:start w:val="1"/>
        <w:numFmt w:val="upperRoman"/>
        <w:pStyle w:val="List"/>
        <w:lvlText w:val="%1."/>
        <w:lvlJc w:val="left"/>
        <w:pPr>
          <w:ind w:left="720" w:hanging="720"/>
        </w:pPr>
        <w:rPr>
          <w:rFonts w:hint="default"/>
          <w:b/>
          <w:i w:val="0"/>
        </w:rPr>
      </w:lvl>
    </w:lvlOverride>
    <w:lvlOverride w:ilvl="1">
      <w:lvl w:ilvl="1">
        <w:start w:val="1"/>
        <w:numFmt w:val="upperLetter"/>
        <w:pStyle w:val="List2"/>
        <w:lvlText w:val="%2."/>
        <w:lvlJc w:val="left"/>
        <w:pPr>
          <w:tabs>
            <w:tab w:val="num" w:pos="720"/>
          </w:tabs>
          <w:ind w:left="1080" w:hanging="360"/>
        </w:pPr>
        <w:rPr>
          <w:rFonts w:hint="default"/>
        </w:rPr>
      </w:lvl>
    </w:lvlOverride>
    <w:lvlOverride w:ilvl="2">
      <w:lvl w:ilvl="2">
        <w:start w:val="1"/>
        <w:numFmt w:val="decimal"/>
        <w:pStyle w:val="List3"/>
        <w:lvlText w:val="%3."/>
        <w:lvlJc w:val="left"/>
        <w:pPr>
          <w:tabs>
            <w:tab w:val="num" w:pos="1080"/>
          </w:tabs>
          <w:ind w:left="1440" w:hanging="360"/>
        </w:pPr>
        <w:rPr>
          <w:rFonts w:hint="default"/>
        </w:rPr>
      </w:lvl>
    </w:lvlOverride>
    <w:lvlOverride w:ilvl="3">
      <w:lvl w:ilvl="3">
        <w:start w:val="1"/>
        <w:numFmt w:val="lowerLetter"/>
        <w:pStyle w:val="List4"/>
        <w:lvlText w:val="%4."/>
        <w:lvlJc w:val="left"/>
        <w:pPr>
          <w:tabs>
            <w:tab w:val="num" w:pos="1440"/>
          </w:tabs>
          <w:ind w:left="1800" w:hanging="360"/>
        </w:pPr>
        <w:rPr>
          <w:rFonts w:hint="default"/>
        </w:rPr>
      </w:lvl>
    </w:lvlOverride>
    <w:lvlOverride w:ilvl="4">
      <w:lvl w:ilvl="4">
        <w:start w:val="1"/>
        <w:numFmt w:val="lowerRoman"/>
        <w:pStyle w:val="List5"/>
        <w:lvlText w:val="%5."/>
        <w:lvlJc w:val="left"/>
        <w:pPr>
          <w:tabs>
            <w:tab w:val="num" w:pos="1800"/>
          </w:tabs>
          <w:ind w:left="2520" w:hanging="720"/>
        </w:pPr>
        <w:rPr>
          <w:rFonts w:hint="default"/>
        </w:rPr>
      </w:lvl>
    </w:lvlOverride>
    <w:lvlOverride w:ilvl="5">
      <w:lvl w:ilvl="5">
        <w:start w:val="1"/>
        <w:numFmt w:val="lowerRoman"/>
        <w:lvlText w:val="(%6)"/>
        <w:lvlJc w:val="left"/>
        <w:pPr>
          <w:ind w:left="1800" w:hanging="360"/>
        </w:pPr>
        <w:rPr>
          <w:rFonts w:hint="default"/>
        </w:rPr>
      </w:lvl>
    </w:lvlOverride>
    <w:lvlOverride w:ilvl="6">
      <w:lvl w:ilvl="6">
        <w:start w:val="1"/>
        <w:numFmt w:val="decimal"/>
        <w:lvlText w:val="%7."/>
        <w:lvlJc w:val="left"/>
        <w:pPr>
          <w:ind w:left="2160" w:hanging="360"/>
        </w:pPr>
        <w:rPr>
          <w:rFonts w:hint="default"/>
        </w:rPr>
      </w:lvl>
    </w:lvlOverride>
    <w:lvlOverride w:ilvl="7">
      <w:lvl w:ilvl="7">
        <w:start w:val="1"/>
        <w:numFmt w:val="lowerLetter"/>
        <w:lvlText w:val="%8."/>
        <w:lvlJc w:val="left"/>
        <w:pPr>
          <w:ind w:left="2520" w:hanging="360"/>
        </w:pPr>
        <w:rPr>
          <w:rFonts w:hint="default"/>
        </w:rPr>
      </w:lvl>
    </w:lvlOverride>
    <w:lvlOverride w:ilvl="8">
      <w:lvl w:ilvl="8">
        <w:start w:val="1"/>
        <w:numFmt w:val="lowerRoman"/>
        <w:lvlText w:val="%9."/>
        <w:lvlJc w:val="left"/>
        <w:pPr>
          <w:ind w:left="2880" w:hanging="360"/>
        </w:pPr>
        <w:rPr>
          <w:rFonts w:hint="default"/>
        </w:rPr>
      </w:lvl>
    </w:lvlOverride>
  </w:num>
  <w:num w:numId="33">
    <w:abstractNumId w:val="17"/>
  </w:num>
  <w:num w:numId="34">
    <w:abstractNumId w:val="17"/>
  </w:num>
  <w:num w:numId="35">
    <w:abstractNumId w:val="17"/>
    <w:lvlOverride w:ilvl="0">
      <w:lvl w:ilvl="0">
        <w:start w:val="1"/>
        <w:numFmt w:val="upperRoman"/>
        <w:pStyle w:val="List"/>
        <w:lvlText w:val="%1."/>
        <w:lvlJc w:val="left"/>
        <w:pPr>
          <w:ind w:left="720" w:hanging="720"/>
        </w:pPr>
        <w:rPr>
          <w:rFonts w:hint="default"/>
          <w:b/>
          <w:i w:val="0"/>
        </w:rPr>
      </w:lvl>
    </w:lvlOverride>
    <w:lvlOverride w:ilvl="1">
      <w:lvl w:ilvl="1">
        <w:start w:val="1"/>
        <w:numFmt w:val="upperLetter"/>
        <w:pStyle w:val="List2"/>
        <w:lvlText w:val="%2."/>
        <w:lvlJc w:val="left"/>
        <w:pPr>
          <w:tabs>
            <w:tab w:val="num" w:pos="720"/>
          </w:tabs>
          <w:ind w:left="1080" w:hanging="360"/>
        </w:pPr>
        <w:rPr>
          <w:rFonts w:hint="default"/>
        </w:rPr>
      </w:lvl>
    </w:lvlOverride>
    <w:lvlOverride w:ilvl="2">
      <w:lvl w:ilvl="2">
        <w:start w:val="1"/>
        <w:numFmt w:val="decimal"/>
        <w:pStyle w:val="List3"/>
        <w:lvlText w:val="%3."/>
        <w:lvlJc w:val="left"/>
        <w:pPr>
          <w:tabs>
            <w:tab w:val="num" w:pos="1080"/>
          </w:tabs>
          <w:ind w:left="1440" w:hanging="360"/>
        </w:pPr>
        <w:rPr>
          <w:rFonts w:hint="default"/>
        </w:rPr>
      </w:lvl>
    </w:lvlOverride>
    <w:lvlOverride w:ilvl="3">
      <w:lvl w:ilvl="3">
        <w:start w:val="1"/>
        <w:numFmt w:val="lowerLetter"/>
        <w:pStyle w:val="List4"/>
        <w:lvlText w:val="%4."/>
        <w:lvlJc w:val="left"/>
        <w:pPr>
          <w:tabs>
            <w:tab w:val="num" w:pos="1440"/>
          </w:tabs>
          <w:ind w:left="1800" w:hanging="360"/>
        </w:pPr>
        <w:rPr>
          <w:rFonts w:hint="default"/>
        </w:rPr>
      </w:lvl>
    </w:lvlOverride>
    <w:lvlOverride w:ilvl="4">
      <w:lvl w:ilvl="4">
        <w:start w:val="1"/>
        <w:numFmt w:val="lowerRoman"/>
        <w:pStyle w:val="List5"/>
        <w:lvlText w:val="%5."/>
        <w:lvlJc w:val="left"/>
        <w:pPr>
          <w:tabs>
            <w:tab w:val="num" w:pos="1800"/>
          </w:tabs>
          <w:ind w:left="2376" w:hanging="576"/>
        </w:pPr>
        <w:rPr>
          <w:rFonts w:hint="default"/>
        </w:rPr>
      </w:lvl>
    </w:lvlOverride>
    <w:lvlOverride w:ilvl="5">
      <w:lvl w:ilvl="5">
        <w:start w:val="1"/>
        <w:numFmt w:val="lowerRoman"/>
        <w:lvlText w:val="(%6)"/>
        <w:lvlJc w:val="left"/>
        <w:pPr>
          <w:ind w:left="1800" w:hanging="360"/>
        </w:pPr>
        <w:rPr>
          <w:rFonts w:hint="default"/>
        </w:rPr>
      </w:lvl>
    </w:lvlOverride>
    <w:lvlOverride w:ilvl="6">
      <w:lvl w:ilvl="6">
        <w:start w:val="1"/>
        <w:numFmt w:val="decimal"/>
        <w:lvlText w:val="%7."/>
        <w:lvlJc w:val="left"/>
        <w:pPr>
          <w:ind w:left="2160" w:hanging="360"/>
        </w:pPr>
        <w:rPr>
          <w:rFonts w:hint="default"/>
        </w:rPr>
      </w:lvl>
    </w:lvlOverride>
    <w:lvlOverride w:ilvl="7">
      <w:lvl w:ilvl="7">
        <w:start w:val="1"/>
        <w:numFmt w:val="lowerLetter"/>
        <w:lvlText w:val="%8."/>
        <w:lvlJc w:val="left"/>
        <w:pPr>
          <w:ind w:left="2520" w:hanging="360"/>
        </w:pPr>
        <w:rPr>
          <w:rFonts w:hint="default"/>
        </w:rPr>
      </w:lvl>
    </w:lvlOverride>
    <w:lvlOverride w:ilvl="8">
      <w:lvl w:ilvl="8">
        <w:start w:val="1"/>
        <w:numFmt w:val="lowerRoman"/>
        <w:lvlText w:val="%9."/>
        <w:lvlJc w:val="left"/>
        <w:pPr>
          <w:ind w:left="2880" w:hanging="360"/>
        </w:pPr>
        <w:rPr>
          <w:rFonts w:hint="default"/>
        </w:rPr>
      </w:lvl>
    </w:lvlOverride>
  </w:num>
  <w:num w:numId="36">
    <w:abstractNumId w:val="17"/>
    <w:lvlOverride w:ilvl="0">
      <w:lvl w:ilvl="0">
        <w:start w:val="1"/>
        <w:numFmt w:val="upperRoman"/>
        <w:pStyle w:val="List"/>
        <w:lvlText w:val="%1."/>
        <w:lvlJc w:val="left"/>
        <w:pPr>
          <w:ind w:left="720" w:hanging="720"/>
        </w:pPr>
        <w:rPr>
          <w:rFonts w:hint="default"/>
          <w:b/>
          <w:i w:val="0"/>
        </w:rPr>
      </w:lvl>
    </w:lvlOverride>
    <w:lvlOverride w:ilvl="1">
      <w:lvl w:ilvl="1">
        <w:start w:val="1"/>
        <w:numFmt w:val="upperLetter"/>
        <w:pStyle w:val="List2"/>
        <w:lvlText w:val="%2."/>
        <w:lvlJc w:val="left"/>
        <w:pPr>
          <w:tabs>
            <w:tab w:val="num" w:pos="720"/>
          </w:tabs>
          <w:ind w:left="1080" w:hanging="360"/>
        </w:pPr>
        <w:rPr>
          <w:rFonts w:hint="default"/>
        </w:rPr>
      </w:lvl>
    </w:lvlOverride>
    <w:lvlOverride w:ilvl="2">
      <w:lvl w:ilvl="2">
        <w:start w:val="1"/>
        <w:numFmt w:val="decimal"/>
        <w:pStyle w:val="List3"/>
        <w:lvlText w:val="%3."/>
        <w:lvlJc w:val="left"/>
        <w:pPr>
          <w:tabs>
            <w:tab w:val="num" w:pos="1080"/>
          </w:tabs>
          <w:ind w:left="1440" w:hanging="360"/>
        </w:pPr>
        <w:rPr>
          <w:rFonts w:hint="default"/>
        </w:rPr>
      </w:lvl>
    </w:lvlOverride>
    <w:lvlOverride w:ilvl="3">
      <w:lvl w:ilvl="3">
        <w:start w:val="1"/>
        <w:numFmt w:val="lowerLetter"/>
        <w:pStyle w:val="List4"/>
        <w:lvlText w:val="%4."/>
        <w:lvlJc w:val="left"/>
        <w:pPr>
          <w:tabs>
            <w:tab w:val="num" w:pos="1440"/>
          </w:tabs>
          <w:ind w:left="1800" w:hanging="360"/>
        </w:pPr>
        <w:rPr>
          <w:rFonts w:hint="default"/>
        </w:rPr>
      </w:lvl>
    </w:lvlOverride>
    <w:lvlOverride w:ilvl="4">
      <w:lvl w:ilvl="4">
        <w:start w:val="1"/>
        <w:numFmt w:val="lowerRoman"/>
        <w:pStyle w:val="List5"/>
        <w:lvlText w:val="%5."/>
        <w:lvlJc w:val="left"/>
        <w:pPr>
          <w:tabs>
            <w:tab w:val="num" w:pos="1800"/>
          </w:tabs>
          <w:ind w:left="2376" w:hanging="576"/>
        </w:pPr>
        <w:rPr>
          <w:rFonts w:hint="default"/>
        </w:rPr>
      </w:lvl>
    </w:lvlOverride>
    <w:lvlOverride w:ilvl="5">
      <w:lvl w:ilvl="5">
        <w:start w:val="1"/>
        <w:numFmt w:val="lowerRoman"/>
        <w:lvlText w:val="(%6)"/>
        <w:lvlJc w:val="left"/>
        <w:pPr>
          <w:ind w:left="1800" w:hanging="360"/>
        </w:pPr>
        <w:rPr>
          <w:rFonts w:hint="default"/>
        </w:rPr>
      </w:lvl>
    </w:lvlOverride>
    <w:lvlOverride w:ilvl="6">
      <w:lvl w:ilvl="6">
        <w:start w:val="1"/>
        <w:numFmt w:val="decimal"/>
        <w:lvlText w:val="%7."/>
        <w:lvlJc w:val="left"/>
        <w:pPr>
          <w:ind w:left="2160" w:hanging="360"/>
        </w:pPr>
        <w:rPr>
          <w:rFonts w:hint="default"/>
        </w:rPr>
      </w:lvl>
    </w:lvlOverride>
    <w:lvlOverride w:ilvl="7">
      <w:lvl w:ilvl="7">
        <w:start w:val="1"/>
        <w:numFmt w:val="lowerLetter"/>
        <w:lvlText w:val="%8."/>
        <w:lvlJc w:val="left"/>
        <w:pPr>
          <w:ind w:left="2520" w:hanging="360"/>
        </w:pPr>
        <w:rPr>
          <w:rFonts w:hint="default"/>
        </w:rPr>
      </w:lvl>
    </w:lvlOverride>
    <w:lvlOverride w:ilvl="8">
      <w:lvl w:ilvl="8">
        <w:start w:val="1"/>
        <w:numFmt w:val="lowerRoman"/>
        <w:lvlText w:val="%9."/>
        <w:lvlJc w:val="left"/>
        <w:pPr>
          <w:ind w:left="2880" w:hanging="360"/>
        </w:pPr>
        <w:rPr>
          <w:rFonts w:hint="default"/>
        </w:r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formatting="1" w:enforcement="0"/>
  <w:styleLockTheme/>
  <w:styleLockQFSet/>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C3D"/>
    <w:rsid w:val="00003A49"/>
    <w:rsid w:val="00004440"/>
    <w:rsid w:val="00004AAA"/>
    <w:rsid w:val="00004DCC"/>
    <w:rsid w:val="00005CF0"/>
    <w:rsid w:val="00007690"/>
    <w:rsid w:val="000077E6"/>
    <w:rsid w:val="00007FE1"/>
    <w:rsid w:val="00011527"/>
    <w:rsid w:val="0001315B"/>
    <w:rsid w:val="000150BC"/>
    <w:rsid w:val="00015394"/>
    <w:rsid w:val="00015C89"/>
    <w:rsid w:val="00016C44"/>
    <w:rsid w:val="00021802"/>
    <w:rsid w:val="00023F49"/>
    <w:rsid w:val="0003072A"/>
    <w:rsid w:val="000336D2"/>
    <w:rsid w:val="00033B02"/>
    <w:rsid w:val="00033BA6"/>
    <w:rsid w:val="00034595"/>
    <w:rsid w:val="000353E7"/>
    <w:rsid w:val="00036CF4"/>
    <w:rsid w:val="00037779"/>
    <w:rsid w:val="0004019D"/>
    <w:rsid w:val="00041CBC"/>
    <w:rsid w:val="0004484A"/>
    <w:rsid w:val="00046646"/>
    <w:rsid w:val="000472D2"/>
    <w:rsid w:val="000477EB"/>
    <w:rsid w:val="00053204"/>
    <w:rsid w:val="00053F99"/>
    <w:rsid w:val="00056BBD"/>
    <w:rsid w:val="000579C7"/>
    <w:rsid w:val="00060D38"/>
    <w:rsid w:val="00064CFB"/>
    <w:rsid w:val="000658FB"/>
    <w:rsid w:val="00065DE1"/>
    <w:rsid w:val="00066EC1"/>
    <w:rsid w:val="000674D8"/>
    <w:rsid w:val="0006758E"/>
    <w:rsid w:val="00070D5A"/>
    <w:rsid w:val="000719B9"/>
    <w:rsid w:val="000722B7"/>
    <w:rsid w:val="00075877"/>
    <w:rsid w:val="00076138"/>
    <w:rsid w:val="00076E1A"/>
    <w:rsid w:val="00082872"/>
    <w:rsid w:val="00084082"/>
    <w:rsid w:val="00084318"/>
    <w:rsid w:val="0008613A"/>
    <w:rsid w:val="00087A73"/>
    <w:rsid w:val="00090334"/>
    <w:rsid w:val="000910A5"/>
    <w:rsid w:val="000915A1"/>
    <w:rsid w:val="00091C8A"/>
    <w:rsid w:val="000933D6"/>
    <w:rsid w:val="00093614"/>
    <w:rsid w:val="00094C49"/>
    <w:rsid w:val="00095140"/>
    <w:rsid w:val="00095A1E"/>
    <w:rsid w:val="00097653"/>
    <w:rsid w:val="00097CD7"/>
    <w:rsid w:val="000A39BA"/>
    <w:rsid w:val="000A3A29"/>
    <w:rsid w:val="000A5D18"/>
    <w:rsid w:val="000A6656"/>
    <w:rsid w:val="000B0CC4"/>
    <w:rsid w:val="000B1298"/>
    <w:rsid w:val="000B29A2"/>
    <w:rsid w:val="000B4E8A"/>
    <w:rsid w:val="000B7351"/>
    <w:rsid w:val="000B7419"/>
    <w:rsid w:val="000C151D"/>
    <w:rsid w:val="000C1988"/>
    <w:rsid w:val="000C2957"/>
    <w:rsid w:val="000C614D"/>
    <w:rsid w:val="000C699A"/>
    <w:rsid w:val="000C6E87"/>
    <w:rsid w:val="000D133A"/>
    <w:rsid w:val="000D1B57"/>
    <w:rsid w:val="000D1FF5"/>
    <w:rsid w:val="000D29F0"/>
    <w:rsid w:val="000D39A0"/>
    <w:rsid w:val="000D7265"/>
    <w:rsid w:val="000E0819"/>
    <w:rsid w:val="000E1243"/>
    <w:rsid w:val="000E24C8"/>
    <w:rsid w:val="000E2FBA"/>
    <w:rsid w:val="000E5373"/>
    <w:rsid w:val="000F0883"/>
    <w:rsid w:val="000F0D95"/>
    <w:rsid w:val="000F249C"/>
    <w:rsid w:val="000F45D6"/>
    <w:rsid w:val="000F45FC"/>
    <w:rsid w:val="000F5520"/>
    <w:rsid w:val="000F5AB1"/>
    <w:rsid w:val="000F5D13"/>
    <w:rsid w:val="000F79B8"/>
    <w:rsid w:val="00100A7A"/>
    <w:rsid w:val="001035CC"/>
    <w:rsid w:val="00106E64"/>
    <w:rsid w:val="00110D5F"/>
    <w:rsid w:val="00110EE5"/>
    <w:rsid w:val="00114550"/>
    <w:rsid w:val="001150FE"/>
    <w:rsid w:val="001153CD"/>
    <w:rsid w:val="00115541"/>
    <w:rsid w:val="00117869"/>
    <w:rsid w:val="0012038B"/>
    <w:rsid w:val="001204F5"/>
    <w:rsid w:val="001217DE"/>
    <w:rsid w:val="001231CE"/>
    <w:rsid w:val="00124FE1"/>
    <w:rsid w:val="00125DDF"/>
    <w:rsid w:val="00125FA2"/>
    <w:rsid w:val="001276A4"/>
    <w:rsid w:val="00127793"/>
    <w:rsid w:val="001302BD"/>
    <w:rsid w:val="00131893"/>
    <w:rsid w:val="00132040"/>
    <w:rsid w:val="00133F6D"/>
    <w:rsid w:val="001343B6"/>
    <w:rsid w:val="001360F2"/>
    <w:rsid w:val="00136129"/>
    <w:rsid w:val="0014130E"/>
    <w:rsid w:val="00143E8D"/>
    <w:rsid w:val="001450E4"/>
    <w:rsid w:val="00145F3A"/>
    <w:rsid w:val="00146BA5"/>
    <w:rsid w:val="001477E1"/>
    <w:rsid w:val="001529D2"/>
    <w:rsid w:val="0015348D"/>
    <w:rsid w:val="00154E93"/>
    <w:rsid w:val="001555F7"/>
    <w:rsid w:val="0016068B"/>
    <w:rsid w:val="001606FF"/>
    <w:rsid w:val="00161870"/>
    <w:rsid w:val="00162F9C"/>
    <w:rsid w:val="0016400A"/>
    <w:rsid w:val="001645B2"/>
    <w:rsid w:val="0016728D"/>
    <w:rsid w:val="001673B1"/>
    <w:rsid w:val="0017049A"/>
    <w:rsid w:val="00173FB5"/>
    <w:rsid w:val="00176C05"/>
    <w:rsid w:val="00177630"/>
    <w:rsid w:val="001776C2"/>
    <w:rsid w:val="0018145F"/>
    <w:rsid w:val="001827DF"/>
    <w:rsid w:val="00182B49"/>
    <w:rsid w:val="001836E5"/>
    <w:rsid w:val="00184240"/>
    <w:rsid w:val="00185DBF"/>
    <w:rsid w:val="001874BE"/>
    <w:rsid w:val="00190860"/>
    <w:rsid w:val="001922D2"/>
    <w:rsid w:val="00192351"/>
    <w:rsid w:val="001958C3"/>
    <w:rsid w:val="0019753A"/>
    <w:rsid w:val="001A074F"/>
    <w:rsid w:val="001A095C"/>
    <w:rsid w:val="001A1F0A"/>
    <w:rsid w:val="001A1FA1"/>
    <w:rsid w:val="001A3CA2"/>
    <w:rsid w:val="001A4946"/>
    <w:rsid w:val="001A770B"/>
    <w:rsid w:val="001A7BA2"/>
    <w:rsid w:val="001A7D76"/>
    <w:rsid w:val="001B07E9"/>
    <w:rsid w:val="001B13B1"/>
    <w:rsid w:val="001B30D0"/>
    <w:rsid w:val="001B3C60"/>
    <w:rsid w:val="001B3F3D"/>
    <w:rsid w:val="001B408C"/>
    <w:rsid w:val="001B484A"/>
    <w:rsid w:val="001B5402"/>
    <w:rsid w:val="001B5915"/>
    <w:rsid w:val="001B5AE2"/>
    <w:rsid w:val="001B6905"/>
    <w:rsid w:val="001C387B"/>
    <w:rsid w:val="001C3BCA"/>
    <w:rsid w:val="001C4DCF"/>
    <w:rsid w:val="001C74F6"/>
    <w:rsid w:val="001D062B"/>
    <w:rsid w:val="001D25DA"/>
    <w:rsid w:val="001D30CB"/>
    <w:rsid w:val="001D469C"/>
    <w:rsid w:val="001D5E8F"/>
    <w:rsid w:val="001D6E23"/>
    <w:rsid w:val="001E1A71"/>
    <w:rsid w:val="001E2900"/>
    <w:rsid w:val="001E35E0"/>
    <w:rsid w:val="001E4003"/>
    <w:rsid w:val="001E402A"/>
    <w:rsid w:val="001E5927"/>
    <w:rsid w:val="001E6964"/>
    <w:rsid w:val="001F10F4"/>
    <w:rsid w:val="001F1194"/>
    <w:rsid w:val="001F18E0"/>
    <w:rsid w:val="001F1D96"/>
    <w:rsid w:val="001F2597"/>
    <w:rsid w:val="001F2800"/>
    <w:rsid w:val="001F2D2B"/>
    <w:rsid w:val="001F4AFF"/>
    <w:rsid w:val="001F6E51"/>
    <w:rsid w:val="001F7D37"/>
    <w:rsid w:val="0020050F"/>
    <w:rsid w:val="002020D4"/>
    <w:rsid w:val="00205654"/>
    <w:rsid w:val="002058B8"/>
    <w:rsid w:val="0020636B"/>
    <w:rsid w:val="00207B4D"/>
    <w:rsid w:val="0021146A"/>
    <w:rsid w:val="00212B22"/>
    <w:rsid w:val="00213758"/>
    <w:rsid w:val="00213980"/>
    <w:rsid w:val="00214FEA"/>
    <w:rsid w:val="00216757"/>
    <w:rsid w:val="00216E65"/>
    <w:rsid w:val="00217AA4"/>
    <w:rsid w:val="002214A1"/>
    <w:rsid w:val="002225E7"/>
    <w:rsid w:val="00222AA8"/>
    <w:rsid w:val="00222C00"/>
    <w:rsid w:val="0022368A"/>
    <w:rsid w:val="00223CF5"/>
    <w:rsid w:val="002243B9"/>
    <w:rsid w:val="0023207B"/>
    <w:rsid w:val="002330D8"/>
    <w:rsid w:val="00233297"/>
    <w:rsid w:val="0023403C"/>
    <w:rsid w:val="002342C5"/>
    <w:rsid w:val="002347EF"/>
    <w:rsid w:val="00236488"/>
    <w:rsid w:val="002402D0"/>
    <w:rsid w:val="0024044A"/>
    <w:rsid w:val="00241063"/>
    <w:rsid w:val="002414A0"/>
    <w:rsid w:val="00241FA1"/>
    <w:rsid w:val="00243C1C"/>
    <w:rsid w:val="00245C35"/>
    <w:rsid w:val="00245E02"/>
    <w:rsid w:val="00246294"/>
    <w:rsid w:val="00246C73"/>
    <w:rsid w:val="00246DD9"/>
    <w:rsid w:val="00247A2A"/>
    <w:rsid w:val="00250721"/>
    <w:rsid w:val="002510C2"/>
    <w:rsid w:val="002517FC"/>
    <w:rsid w:val="002533ED"/>
    <w:rsid w:val="00253D22"/>
    <w:rsid w:val="00253D96"/>
    <w:rsid w:val="00254312"/>
    <w:rsid w:val="00254429"/>
    <w:rsid w:val="00254DEB"/>
    <w:rsid w:val="00255594"/>
    <w:rsid w:val="00256CB0"/>
    <w:rsid w:val="00257A8A"/>
    <w:rsid w:val="002602D0"/>
    <w:rsid w:val="0026097C"/>
    <w:rsid w:val="00261FCF"/>
    <w:rsid w:val="0026277A"/>
    <w:rsid w:val="002665DA"/>
    <w:rsid w:val="00267ABA"/>
    <w:rsid w:val="00271DDE"/>
    <w:rsid w:val="0027205A"/>
    <w:rsid w:val="002721E8"/>
    <w:rsid w:val="0027240C"/>
    <w:rsid w:val="00272570"/>
    <w:rsid w:val="00273689"/>
    <w:rsid w:val="00273E2C"/>
    <w:rsid w:val="002748E3"/>
    <w:rsid w:val="00275207"/>
    <w:rsid w:val="00275D7E"/>
    <w:rsid w:val="00275D9F"/>
    <w:rsid w:val="00275ED2"/>
    <w:rsid w:val="002775C5"/>
    <w:rsid w:val="00280C09"/>
    <w:rsid w:val="00281D1A"/>
    <w:rsid w:val="00281DE7"/>
    <w:rsid w:val="00283514"/>
    <w:rsid w:val="002838B7"/>
    <w:rsid w:val="00283A02"/>
    <w:rsid w:val="00285E1D"/>
    <w:rsid w:val="002860ED"/>
    <w:rsid w:val="002861E9"/>
    <w:rsid w:val="0028762D"/>
    <w:rsid w:val="002909EE"/>
    <w:rsid w:val="00290ADF"/>
    <w:rsid w:val="00290B8A"/>
    <w:rsid w:val="002917F7"/>
    <w:rsid w:val="0029489C"/>
    <w:rsid w:val="00296669"/>
    <w:rsid w:val="00296C51"/>
    <w:rsid w:val="00297F46"/>
    <w:rsid w:val="002A131C"/>
    <w:rsid w:val="002A32E2"/>
    <w:rsid w:val="002A346E"/>
    <w:rsid w:val="002A51F3"/>
    <w:rsid w:val="002A6431"/>
    <w:rsid w:val="002A652D"/>
    <w:rsid w:val="002A6954"/>
    <w:rsid w:val="002B0EE7"/>
    <w:rsid w:val="002B1EC4"/>
    <w:rsid w:val="002B4855"/>
    <w:rsid w:val="002B551B"/>
    <w:rsid w:val="002B6D3C"/>
    <w:rsid w:val="002B6E26"/>
    <w:rsid w:val="002C090F"/>
    <w:rsid w:val="002C1CC2"/>
    <w:rsid w:val="002C3499"/>
    <w:rsid w:val="002C567A"/>
    <w:rsid w:val="002C5903"/>
    <w:rsid w:val="002D0406"/>
    <w:rsid w:val="002D04C8"/>
    <w:rsid w:val="002D061A"/>
    <w:rsid w:val="002D2A10"/>
    <w:rsid w:val="002D4533"/>
    <w:rsid w:val="002D4865"/>
    <w:rsid w:val="002D7125"/>
    <w:rsid w:val="002D7812"/>
    <w:rsid w:val="002E385A"/>
    <w:rsid w:val="002E4949"/>
    <w:rsid w:val="002E6B89"/>
    <w:rsid w:val="002E6E25"/>
    <w:rsid w:val="002E72B7"/>
    <w:rsid w:val="002F1308"/>
    <w:rsid w:val="002F398A"/>
    <w:rsid w:val="002F3BC4"/>
    <w:rsid w:val="002F401D"/>
    <w:rsid w:val="002F472F"/>
    <w:rsid w:val="002F7249"/>
    <w:rsid w:val="003012F0"/>
    <w:rsid w:val="003029EF"/>
    <w:rsid w:val="00302D51"/>
    <w:rsid w:val="00306985"/>
    <w:rsid w:val="003101A9"/>
    <w:rsid w:val="0031043A"/>
    <w:rsid w:val="00310DA1"/>
    <w:rsid w:val="00310E79"/>
    <w:rsid w:val="00310FB2"/>
    <w:rsid w:val="00311676"/>
    <w:rsid w:val="00311E7C"/>
    <w:rsid w:val="00314834"/>
    <w:rsid w:val="00314840"/>
    <w:rsid w:val="00315AB0"/>
    <w:rsid w:val="00315C09"/>
    <w:rsid w:val="00317296"/>
    <w:rsid w:val="00317A49"/>
    <w:rsid w:val="00322357"/>
    <w:rsid w:val="00323080"/>
    <w:rsid w:val="003239AA"/>
    <w:rsid w:val="0032421B"/>
    <w:rsid w:val="00324F33"/>
    <w:rsid w:val="003253D6"/>
    <w:rsid w:val="00325C25"/>
    <w:rsid w:val="00326BEA"/>
    <w:rsid w:val="003304D3"/>
    <w:rsid w:val="003306A6"/>
    <w:rsid w:val="003322CC"/>
    <w:rsid w:val="00336603"/>
    <w:rsid w:val="00337B88"/>
    <w:rsid w:val="00337F12"/>
    <w:rsid w:val="0034283B"/>
    <w:rsid w:val="00343C1D"/>
    <w:rsid w:val="00343EA2"/>
    <w:rsid w:val="00344028"/>
    <w:rsid w:val="0034542F"/>
    <w:rsid w:val="00345790"/>
    <w:rsid w:val="00346544"/>
    <w:rsid w:val="0035089E"/>
    <w:rsid w:val="00351630"/>
    <w:rsid w:val="003542F4"/>
    <w:rsid w:val="00354C20"/>
    <w:rsid w:val="003550E5"/>
    <w:rsid w:val="00356DE9"/>
    <w:rsid w:val="00363132"/>
    <w:rsid w:val="00363647"/>
    <w:rsid w:val="00364B94"/>
    <w:rsid w:val="00370758"/>
    <w:rsid w:val="003708F8"/>
    <w:rsid w:val="00370AAF"/>
    <w:rsid w:val="00370E2E"/>
    <w:rsid w:val="003723B6"/>
    <w:rsid w:val="00374143"/>
    <w:rsid w:val="00376D12"/>
    <w:rsid w:val="003771BE"/>
    <w:rsid w:val="003842A6"/>
    <w:rsid w:val="003868C5"/>
    <w:rsid w:val="00391D57"/>
    <w:rsid w:val="00393366"/>
    <w:rsid w:val="003935E8"/>
    <w:rsid w:val="003937C3"/>
    <w:rsid w:val="003958E4"/>
    <w:rsid w:val="00397224"/>
    <w:rsid w:val="003975B3"/>
    <w:rsid w:val="00397DA3"/>
    <w:rsid w:val="003A0FD8"/>
    <w:rsid w:val="003A1025"/>
    <w:rsid w:val="003A117A"/>
    <w:rsid w:val="003A32F7"/>
    <w:rsid w:val="003A4E13"/>
    <w:rsid w:val="003B12CB"/>
    <w:rsid w:val="003B2582"/>
    <w:rsid w:val="003B25C1"/>
    <w:rsid w:val="003B2C0F"/>
    <w:rsid w:val="003B3B48"/>
    <w:rsid w:val="003B7B39"/>
    <w:rsid w:val="003C25A8"/>
    <w:rsid w:val="003C2863"/>
    <w:rsid w:val="003C3A5C"/>
    <w:rsid w:val="003C63EF"/>
    <w:rsid w:val="003C7286"/>
    <w:rsid w:val="003C7A56"/>
    <w:rsid w:val="003D0C82"/>
    <w:rsid w:val="003D0FFC"/>
    <w:rsid w:val="003D32FE"/>
    <w:rsid w:val="003D396C"/>
    <w:rsid w:val="003D3D56"/>
    <w:rsid w:val="003D40D7"/>
    <w:rsid w:val="003D5828"/>
    <w:rsid w:val="003D6D3B"/>
    <w:rsid w:val="003D7101"/>
    <w:rsid w:val="003D7188"/>
    <w:rsid w:val="003D738D"/>
    <w:rsid w:val="003D7CA2"/>
    <w:rsid w:val="003D7EC0"/>
    <w:rsid w:val="003D7ECE"/>
    <w:rsid w:val="003E08CD"/>
    <w:rsid w:val="003E1750"/>
    <w:rsid w:val="003E2EA6"/>
    <w:rsid w:val="003E3736"/>
    <w:rsid w:val="003E40FF"/>
    <w:rsid w:val="003E788B"/>
    <w:rsid w:val="003F020C"/>
    <w:rsid w:val="003F046C"/>
    <w:rsid w:val="003F0D51"/>
    <w:rsid w:val="003F1AF4"/>
    <w:rsid w:val="003F448F"/>
    <w:rsid w:val="003F52FB"/>
    <w:rsid w:val="003F59C8"/>
    <w:rsid w:val="003F71D1"/>
    <w:rsid w:val="003F743E"/>
    <w:rsid w:val="003F757E"/>
    <w:rsid w:val="003F79FE"/>
    <w:rsid w:val="003F7A8F"/>
    <w:rsid w:val="00401936"/>
    <w:rsid w:val="00401C1D"/>
    <w:rsid w:val="00405CAB"/>
    <w:rsid w:val="00410744"/>
    <w:rsid w:val="0041080B"/>
    <w:rsid w:val="00411FF6"/>
    <w:rsid w:val="00412D75"/>
    <w:rsid w:val="0041335E"/>
    <w:rsid w:val="004146B1"/>
    <w:rsid w:val="00420ECE"/>
    <w:rsid w:val="00421951"/>
    <w:rsid w:val="0042260F"/>
    <w:rsid w:val="004229F6"/>
    <w:rsid w:val="00423787"/>
    <w:rsid w:val="004237F7"/>
    <w:rsid w:val="0042483F"/>
    <w:rsid w:val="00430092"/>
    <w:rsid w:val="004312EB"/>
    <w:rsid w:val="004347B2"/>
    <w:rsid w:val="00436973"/>
    <w:rsid w:val="00440445"/>
    <w:rsid w:val="00442C45"/>
    <w:rsid w:val="00442E32"/>
    <w:rsid w:val="004439F8"/>
    <w:rsid w:val="00443F45"/>
    <w:rsid w:val="004448DD"/>
    <w:rsid w:val="00444F5D"/>
    <w:rsid w:val="004456F4"/>
    <w:rsid w:val="00450BB1"/>
    <w:rsid w:val="00451083"/>
    <w:rsid w:val="004515D5"/>
    <w:rsid w:val="00452845"/>
    <w:rsid w:val="00455CD5"/>
    <w:rsid w:val="004560AF"/>
    <w:rsid w:val="00456D48"/>
    <w:rsid w:val="0046198A"/>
    <w:rsid w:val="00461DE8"/>
    <w:rsid w:val="00461FA7"/>
    <w:rsid w:val="00465BF8"/>
    <w:rsid w:val="00470A49"/>
    <w:rsid w:val="004712BA"/>
    <w:rsid w:val="004715A1"/>
    <w:rsid w:val="004716D6"/>
    <w:rsid w:val="00471F33"/>
    <w:rsid w:val="0047293D"/>
    <w:rsid w:val="00475995"/>
    <w:rsid w:val="004765E8"/>
    <w:rsid w:val="004769A6"/>
    <w:rsid w:val="0048034F"/>
    <w:rsid w:val="00482059"/>
    <w:rsid w:val="00482DF6"/>
    <w:rsid w:val="004836DB"/>
    <w:rsid w:val="00485BD5"/>
    <w:rsid w:val="00490340"/>
    <w:rsid w:val="00490683"/>
    <w:rsid w:val="00491B96"/>
    <w:rsid w:val="00495B9A"/>
    <w:rsid w:val="00496D69"/>
    <w:rsid w:val="00496F66"/>
    <w:rsid w:val="00497D58"/>
    <w:rsid w:val="00497E37"/>
    <w:rsid w:val="004A0345"/>
    <w:rsid w:val="004A0704"/>
    <w:rsid w:val="004A1EB3"/>
    <w:rsid w:val="004A2DBA"/>
    <w:rsid w:val="004A69DD"/>
    <w:rsid w:val="004A7130"/>
    <w:rsid w:val="004A771F"/>
    <w:rsid w:val="004B0AB8"/>
    <w:rsid w:val="004B10CE"/>
    <w:rsid w:val="004B2179"/>
    <w:rsid w:val="004B2E0C"/>
    <w:rsid w:val="004B3DD4"/>
    <w:rsid w:val="004B40F0"/>
    <w:rsid w:val="004B64BA"/>
    <w:rsid w:val="004B6825"/>
    <w:rsid w:val="004B7641"/>
    <w:rsid w:val="004B79D8"/>
    <w:rsid w:val="004C1AA9"/>
    <w:rsid w:val="004C2C01"/>
    <w:rsid w:val="004C2FB4"/>
    <w:rsid w:val="004C3090"/>
    <w:rsid w:val="004C3238"/>
    <w:rsid w:val="004C39ED"/>
    <w:rsid w:val="004C3E0E"/>
    <w:rsid w:val="004C40AA"/>
    <w:rsid w:val="004C50BB"/>
    <w:rsid w:val="004C714A"/>
    <w:rsid w:val="004C7158"/>
    <w:rsid w:val="004C785A"/>
    <w:rsid w:val="004D0FD2"/>
    <w:rsid w:val="004D17AD"/>
    <w:rsid w:val="004D1C99"/>
    <w:rsid w:val="004D1F1D"/>
    <w:rsid w:val="004D20FF"/>
    <w:rsid w:val="004D25C7"/>
    <w:rsid w:val="004D4FC2"/>
    <w:rsid w:val="004D6981"/>
    <w:rsid w:val="004D6A6D"/>
    <w:rsid w:val="004D72E2"/>
    <w:rsid w:val="004D7574"/>
    <w:rsid w:val="004D7586"/>
    <w:rsid w:val="004E39F1"/>
    <w:rsid w:val="004E596F"/>
    <w:rsid w:val="004E694A"/>
    <w:rsid w:val="004E6EB8"/>
    <w:rsid w:val="004E6EF8"/>
    <w:rsid w:val="004E6FB2"/>
    <w:rsid w:val="004E729B"/>
    <w:rsid w:val="004E7E03"/>
    <w:rsid w:val="004F179A"/>
    <w:rsid w:val="004F2EA4"/>
    <w:rsid w:val="004F30AB"/>
    <w:rsid w:val="004F3361"/>
    <w:rsid w:val="004F4719"/>
    <w:rsid w:val="004F6225"/>
    <w:rsid w:val="004F6B30"/>
    <w:rsid w:val="004F78F0"/>
    <w:rsid w:val="00502528"/>
    <w:rsid w:val="005028C0"/>
    <w:rsid w:val="00503D3E"/>
    <w:rsid w:val="00504055"/>
    <w:rsid w:val="0050504D"/>
    <w:rsid w:val="00506A4C"/>
    <w:rsid w:val="00507356"/>
    <w:rsid w:val="0050765A"/>
    <w:rsid w:val="00511612"/>
    <w:rsid w:val="00511954"/>
    <w:rsid w:val="00512052"/>
    <w:rsid w:val="00513099"/>
    <w:rsid w:val="00515D16"/>
    <w:rsid w:val="00516E57"/>
    <w:rsid w:val="005268FF"/>
    <w:rsid w:val="00526C21"/>
    <w:rsid w:val="005275F2"/>
    <w:rsid w:val="00530138"/>
    <w:rsid w:val="005325CA"/>
    <w:rsid w:val="00533D02"/>
    <w:rsid w:val="00536353"/>
    <w:rsid w:val="005424AB"/>
    <w:rsid w:val="00545522"/>
    <w:rsid w:val="00545C36"/>
    <w:rsid w:val="005462E5"/>
    <w:rsid w:val="00546550"/>
    <w:rsid w:val="00547A9F"/>
    <w:rsid w:val="00550184"/>
    <w:rsid w:val="005501DE"/>
    <w:rsid w:val="0055167D"/>
    <w:rsid w:val="0055314B"/>
    <w:rsid w:val="00555842"/>
    <w:rsid w:val="00556EC2"/>
    <w:rsid w:val="00557A74"/>
    <w:rsid w:val="005609FB"/>
    <w:rsid w:val="005614A7"/>
    <w:rsid w:val="005615EB"/>
    <w:rsid w:val="00562263"/>
    <w:rsid w:val="00563B09"/>
    <w:rsid w:val="00565A02"/>
    <w:rsid w:val="00565E7B"/>
    <w:rsid w:val="00566777"/>
    <w:rsid w:val="005679C5"/>
    <w:rsid w:val="00567ACA"/>
    <w:rsid w:val="005721BF"/>
    <w:rsid w:val="0057270E"/>
    <w:rsid w:val="00573BD6"/>
    <w:rsid w:val="00573EA1"/>
    <w:rsid w:val="00576204"/>
    <w:rsid w:val="00577581"/>
    <w:rsid w:val="00577590"/>
    <w:rsid w:val="005833A4"/>
    <w:rsid w:val="00583E15"/>
    <w:rsid w:val="00584208"/>
    <w:rsid w:val="005907B1"/>
    <w:rsid w:val="0059198B"/>
    <w:rsid w:val="00592EFE"/>
    <w:rsid w:val="00594204"/>
    <w:rsid w:val="005945DD"/>
    <w:rsid w:val="00594FC9"/>
    <w:rsid w:val="0059556A"/>
    <w:rsid w:val="00596DCD"/>
    <w:rsid w:val="00596E55"/>
    <w:rsid w:val="00597D6E"/>
    <w:rsid w:val="005A0251"/>
    <w:rsid w:val="005A23AE"/>
    <w:rsid w:val="005A2BB9"/>
    <w:rsid w:val="005A5897"/>
    <w:rsid w:val="005A5A8A"/>
    <w:rsid w:val="005A630E"/>
    <w:rsid w:val="005A6ECA"/>
    <w:rsid w:val="005A7794"/>
    <w:rsid w:val="005A7B66"/>
    <w:rsid w:val="005B0D41"/>
    <w:rsid w:val="005B1C00"/>
    <w:rsid w:val="005B1EB6"/>
    <w:rsid w:val="005B2493"/>
    <w:rsid w:val="005B2F71"/>
    <w:rsid w:val="005B3B70"/>
    <w:rsid w:val="005B4395"/>
    <w:rsid w:val="005B5D05"/>
    <w:rsid w:val="005B7895"/>
    <w:rsid w:val="005C1B8D"/>
    <w:rsid w:val="005C2B60"/>
    <w:rsid w:val="005C4C0A"/>
    <w:rsid w:val="005C5E05"/>
    <w:rsid w:val="005D0095"/>
    <w:rsid w:val="005D1C1A"/>
    <w:rsid w:val="005D58F9"/>
    <w:rsid w:val="005D5A1C"/>
    <w:rsid w:val="005D7D50"/>
    <w:rsid w:val="005E0607"/>
    <w:rsid w:val="005E1365"/>
    <w:rsid w:val="005E198B"/>
    <w:rsid w:val="005E2377"/>
    <w:rsid w:val="005E3393"/>
    <w:rsid w:val="005E38C0"/>
    <w:rsid w:val="005E6A5E"/>
    <w:rsid w:val="005E7828"/>
    <w:rsid w:val="005F2B42"/>
    <w:rsid w:val="005F3199"/>
    <w:rsid w:val="005F36BF"/>
    <w:rsid w:val="005F3F66"/>
    <w:rsid w:val="005F4A40"/>
    <w:rsid w:val="005F6A55"/>
    <w:rsid w:val="005F6C58"/>
    <w:rsid w:val="005F7603"/>
    <w:rsid w:val="006011A4"/>
    <w:rsid w:val="00602577"/>
    <w:rsid w:val="006064CC"/>
    <w:rsid w:val="00606E5B"/>
    <w:rsid w:val="006072E5"/>
    <w:rsid w:val="006077DA"/>
    <w:rsid w:val="00607986"/>
    <w:rsid w:val="00607E0C"/>
    <w:rsid w:val="00610859"/>
    <w:rsid w:val="00610C3A"/>
    <w:rsid w:val="0061103A"/>
    <w:rsid w:val="00611661"/>
    <w:rsid w:val="006117AA"/>
    <w:rsid w:val="00611FEB"/>
    <w:rsid w:val="0061252E"/>
    <w:rsid w:val="0061302C"/>
    <w:rsid w:val="00613F43"/>
    <w:rsid w:val="00614327"/>
    <w:rsid w:val="00615361"/>
    <w:rsid w:val="00615EAF"/>
    <w:rsid w:val="00616A3E"/>
    <w:rsid w:val="006176D9"/>
    <w:rsid w:val="00617894"/>
    <w:rsid w:val="00617FCC"/>
    <w:rsid w:val="0062066E"/>
    <w:rsid w:val="0062125B"/>
    <w:rsid w:val="00622088"/>
    <w:rsid w:val="006227E6"/>
    <w:rsid w:val="006252B7"/>
    <w:rsid w:val="00626B0F"/>
    <w:rsid w:val="0063001E"/>
    <w:rsid w:val="00630444"/>
    <w:rsid w:val="00630D8D"/>
    <w:rsid w:val="006325C0"/>
    <w:rsid w:val="006327AC"/>
    <w:rsid w:val="0063492C"/>
    <w:rsid w:val="00634C89"/>
    <w:rsid w:val="00635E6D"/>
    <w:rsid w:val="0063641B"/>
    <w:rsid w:val="00637BD8"/>
    <w:rsid w:val="00640AB4"/>
    <w:rsid w:val="006411BF"/>
    <w:rsid w:val="00642F99"/>
    <w:rsid w:val="00644384"/>
    <w:rsid w:val="00645138"/>
    <w:rsid w:val="006472B4"/>
    <w:rsid w:val="006473FA"/>
    <w:rsid w:val="0065080A"/>
    <w:rsid w:val="00652425"/>
    <w:rsid w:val="00652D15"/>
    <w:rsid w:val="0065313F"/>
    <w:rsid w:val="00653C82"/>
    <w:rsid w:val="006541D2"/>
    <w:rsid w:val="00654CC2"/>
    <w:rsid w:val="00656B0C"/>
    <w:rsid w:val="00660F3E"/>
    <w:rsid w:val="00661BB0"/>
    <w:rsid w:val="006622FC"/>
    <w:rsid w:val="006627E0"/>
    <w:rsid w:val="00664557"/>
    <w:rsid w:val="00665ADF"/>
    <w:rsid w:val="00667052"/>
    <w:rsid w:val="006725AF"/>
    <w:rsid w:val="00674F5B"/>
    <w:rsid w:val="00674F5C"/>
    <w:rsid w:val="00675007"/>
    <w:rsid w:val="00675050"/>
    <w:rsid w:val="00675BA5"/>
    <w:rsid w:val="00676ED4"/>
    <w:rsid w:val="00676FFD"/>
    <w:rsid w:val="00680490"/>
    <w:rsid w:val="00683D27"/>
    <w:rsid w:val="006847DE"/>
    <w:rsid w:val="006848DF"/>
    <w:rsid w:val="00690120"/>
    <w:rsid w:val="0069137B"/>
    <w:rsid w:val="0069296C"/>
    <w:rsid w:val="00692A8A"/>
    <w:rsid w:val="00694548"/>
    <w:rsid w:val="00696206"/>
    <w:rsid w:val="00696BF8"/>
    <w:rsid w:val="006970A0"/>
    <w:rsid w:val="00697F31"/>
    <w:rsid w:val="006A2391"/>
    <w:rsid w:val="006A352E"/>
    <w:rsid w:val="006A4D11"/>
    <w:rsid w:val="006A78E9"/>
    <w:rsid w:val="006A7B00"/>
    <w:rsid w:val="006B022A"/>
    <w:rsid w:val="006B16CD"/>
    <w:rsid w:val="006B273F"/>
    <w:rsid w:val="006B2ADF"/>
    <w:rsid w:val="006B5555"/>
    <w:rsid w:val="006C1719"/>
    <w:rsid w:val="006C1C63"/>
    <w:rsid w:val="006C20BB"/>
    <w:rsid w:val="006C2DC4"/>
    <w:rsid w:val="006C4724"/>
    <w:rsid w:val="006C6F09"/>
    <w:rsid w:val="006C7A9C"/>
    <w:rsid w:val="006D4BFF"/>
    <w:rsid w:val="006D5AA1"/>
    <w:rsid w:val="006D7BCF"/>
    <w:rsid w:val="006E00C3"/>
    <w:rsid w:val="006E1680"/>
    <w:rsid w:val="006E275F"/>
    <w:rsid w:val="006E2D7F"/>
    <w:rsid w:val="006F241B"/>
    <w:rsid w:val="006F25F9"/>
    <w:rsid w:val="006F27B1"/>
    <w:rsid w:val="006F2915"/>
    <w:rsid w:val="006F2D23"/>
    <w:rsid w:val="006F3958"/>
    <w:rsid w:val="006F45C2"/>
    <w:rsid w:val="006F52AB"/>
    <w:rsid w:val="006F594B"/>
    <w:rsid w:val="006F5CFC"/>
    <w:rsid w:val="006F6216"/>
    <w:rsid w:val="006F6ADF"/>
    <w:rsid w:val="006F7DE7"/>
    <w:rsid w:val="0070033A"/>
    <w:rsid w:val="00700C6A"/>
    <w:rsid w:val="00700D2C"/>
    <w:rsid w:val="00700F47"/>
    <w:rsid w:val="007010E7"/>
    <w:rsid w:val="00703CA9"/>
    <w:rsid w:val="00703EF0"/>
    <w:rsid w:val="00706AA5"/>
    <w:rsid w:val="007070B5"/>
    <w:rsid w:val="00707EA8"/>
    <w:rsid w:val="00712BE5"/>
    <w:rsid w:val="0071330F"/>
    <w:rsid w:val="00714877"/>
    <w:rsid w:val="00715E0A"/>
    <w:rsid w:val="007161BA"/>
    <w:rsid w:val="007169AB"/>
    <w:rsid w:val="007173D2"/>
    <w:rsid w:val="00717492"/>
    <w:rsid w:val="007208A3"/>
    <w:rsid w:val="00721EC1"/>
    <w:rsid w:val="00723DEC"/>
    <w:rsid w:val="00725416"/>
    <w:rsid w:val="007269A5"/>
    <w:rsid w:val="007269D9"/>
    <w:rsid w:val="00731702"/>
    <w:rsid w:val="00733F53"/>
    <w:rsid w:val="00734998"/>
    <w:rsid w:val="0073661E"/>
    <w:rsid w:val="00737ECE"/>
    <w:rsid w:val="00740CC0"/>
    <w:rsid w:val="0074282D"/>
    <w:rsid w:val="007428C0"/>
    <w:rsid w:val="00743AB1"/>
    <w:rsid w:val="00745294"/>
    <w:rsid w:val="0074777E"/>
    <w:rsid w:val="00750FDD"/>
    <w:rsid w:val="00751ADA"/>
    <w:rsid w:val="00754188"/>
    <w:rsid w:val="00756346"/>
    <w:rsid w:val="007601ED"/>
    <w:rsid w:val="00761CB5"/>
    <w:rsid w:val="00762164"/>
    <w:rsid w:val="007631A4"/>
    <w:rsid w:val="00763501"/>
    <w:rsid w:val="0076359A"/>
    <w:rsid w:val="007641F2"/>
    <w:rsid w:val="0077049A"/>
    <w:rsid w:val="00771D1A"/>
    <w:rsid w:val="00772EEC"/>
    <w:rsid w:val="00773103"/>
    <w:rsid w:val="0077363F"/>
    <w:rsid w:val="0077425E"/>
    <w:rsid w:val="00775123"/>
    <w:rsid w:val="00775760"/>
    <w:rsid w:val="0077654E"/>
    <w:rsid w:val="00776A4B"/>
    <w:rsid w:val="00777A7B"/>
    <w:rsid w:val="00781748"/>
    <w:rsid w:val="007828CB"/>
    <w:rsid w:val="00786FAF"/>
    <w:rsid w:val="0078719B"/>
    <w:rsid w:val="00787D12"/>
    <w:rsid w:val="007904E8"/>
    <w:rsid w:val="007917EA"/>
    <w:rsid w:val="00797E32"/>
    <w:rsid w:val="00797EAE"/>
    <w:rsid w:val="007A1A76"/>
    <w:rsid w:val="007A1C89"/>
    <w:rsid w:val="007A1DCD"/>
    <w:rsid w:val="007A1F25"/>
    <w:rsid w:val="007A271C"/>
    <w:rsid w:val="007A2A1A"/>
    <w:rsid w:val="007A2BBD"/>
    <w:rsid w:val="007A4A9B"/>
    <w:rsid w:val="007A5ABD"/>
    <w:rsid w:val="007A60CD"/>
    <w:rsid w:val="007A6D0A"/>
    <w:rsid w:val="007A6E47"/>
    <w:rsid w:val="007B17CC"/>
    <w:rsid w:val="007B595B"/>
    <w:rsid w:val="007C2C18"/>
    <w:rsid w:val="007C33D5"/>
    <w:rsid w:val="007C4015"/>
    <w:rsid w:val="007C558A"/>
    <w:rsid w:val="007C7D0B"/>
    <w:rsid w:val="007D3CC1"/>
    <w:rsid w:val="007D456D"/>
    <w:rsid w:val="007D5884"/>
    <w:rsid w:val="007D5A5C"/>
    <w:rsid w:val="007D6DF7"/>
    <w:rsid w:val="007D73EF"/>
    <w:rsid w:val="007D76A7"/>
    <w:rsid w:val="007D77EE"/>
    <w:rsid w:val="007E00C2"/>
    <w:rsid w:val="007E1BAF"/>
    <w:rsid w:val="007E1F7D"/>
    <w:rsid w:val="007E20AD"/>
    <w:rsid w:val="007E287E"/>
    <w:rsid w:val="007E2929"/>
    <w:rsid w:val="007E2CCE"/>
    <w:rsid w:val="007E45B2"/>
    <w:rsid w:val="007E5F7E"/>
    <w:rsid w:val="007E6D92"/>
    <w:rsid w:val="007F01E1"/>
    <w:rsid w:val="007F12FB"/>
    <w:rsid w:val="007F1D7B"/>
    <w:rsid w:val="007F1EA5"/>
    <w:rsid w:val="007F39CD"/>
    <w:rsid w:val="007F3DAF"/>
    <w:rsid w:val="007F42AE"/>
    <w:rsid w:val="007F5B7B"/>
    <w:rsid w:val="007F6203"/>
    <w:rsid w:val="007F63D0"/>
    <w:rsid w:val="007F71A9"/>
    <w:rsid w:val="008005AD"/>
    <w:rsid w:val="00802571"/>
    <w:rsid w:val="00803D29"/>
    <w:rsid w:val="00811BF9"/>
    <w:rsid w:val="008132B3"/>
    <w:rsid w:val="00813368"/>
    <w:rsid w:val="00814625"/>
    <w:rsid w:val="00814C7B"/>
    <w:rsid w:val="00816FAF"/>
    <w:rsid w:val="0082062C"/>
    <w:rsid w:val="008214F1"/>
    <w:rsid w:val="0082290E"/>
    <w:rsid w:val="008241A3"/>
    <w:rsid w:val="00824E29"/>
    <w:rsid w:val="00825450"/>
    <w:rsid w:val="00826C3F"/>
    <w:rsid w:val="00827986"/>
    <w:rsid w:val="00830954"/>
    <w:rsid w:val="00830F76"/>
    <w:rsid w:val="00831958"/>
    <w:rsid w:val="0083285A"/>
    <w:rsid w:val="00833523"/>
    <w:rsid w:val="00833B9E"/>
    <w:rsid w:val="00835E5C"/>
    <w:rsid w:val="008372CB"/>
    <w:rsid w:val="00842033"/>
    <w:rsid w:val="008430F5"/>
    <w:rsid w:val="00846E70"/>
    <w:rsid w:val="00850DBA"/>
    <w:rsid w:val="00850FB0"/>
    <w:rsid w:val="0085267A"/>
    <w:rsid w:val="00852CC6"/>
    <w:rsid w:val="00854E43"/>
    <w:rsid w:val="00855D22"/>
    <w:rsid w:val="00860FE5"/>
    <w:rsid w:val="0086106F"/>
    <w:rsid w:val="008614CA"/>
    <w:rsid w:val="008637FD"/>
    <w:rsid w:val="00864B0B"/>
    <w:rsid w:val="0086537A"/>
    <w:rsid w:val="0086692C"/>
    <w:rsid w:val="00867B2D"/>
    <w:rsid w:val="00873F0F"/>
    <w:rsid w:val="00874B16"/>
    <w:rsid w:val="00874D6B"/>
    <w:rsid w:val="008763FC"/>
    <w:rsid w:val="00876676"/>
    <w:rsid w:val="00876B50"/>
    <w:rsid w:val="00877ADF"/>
    <w:rsid w:val="008811F9"/>
    <w:rsid w:val="00881205"/>
    <w:rsid w:val="0088182A"/>
    <w:rsid w:val="0088191A"/>
    <w:rsid w:val="00884F97"/>
    <w:rsid w:val="0088575C"/>
    <w:rsid w:val="008872B6"/>
    <w:rsid w:val="0089037B"/>
    <w:rsid w:val="00890981"/>
    <w:rsid w:val="00891AE7"/>
    <w:rsid w:val="008934C7"/>
    <w:rsid w:val="008939A4"/>
    <w:rsid w:val="0089442B"/>
    <w:rsid w:val="0089515A"/>
    <w:rsid w:val="008954A9"/>
    <w:rsid w:val="008959F2"/>
    <w:rsid w:val="00897485"/>
    <w:rsid w:val="008A11A5"/>
    <w:rsid w:val="008A1BBB"/>
    <w:rsid w:val="008A2F05"/>
    <w:rsid w:val="008B183D"/>
    <w:rsid w:val="008B261B"/>
    <w:rsid w:val="008B6172"/>
    <w:rsid w:val="008B7747"/>
    <w:rsid w:val="008B7D5B"/>
    <w:rsid w:val="008C2359"/>
    <w:rsid w:val="008C2EC8"/>
    <w:rsid w:val="008C3F98"/>
    <w:rsid w:val="008C4027"/>
    <w:rsid w:val="008C70D3"/>
    <w:rsid w:val="008D1D14"/>
    <w:rsid w:val="008D204F"/>
    <w:rsid w:val="008D3F56"/>
    <w:rsid w:val="008D4BE1"/>
    <w:rsid w:val="008D669D"/>
    <w:rsid w:val="008D6EE4"/>
    <w:rsid w:val="008E019B"/>
    <w:rsid w:val="008E0F89"/>
    <w:rsid w:val="008E10AC"/>
    <w:rsid w:val="008E3C2C"/>
    <w:rsid w:val="008E3F85"/>
    <w:rsid w:val="008E666A"/>
    <w:rsid w:val="008E6C32"/>
    <w:rsid w:val="008F0056"/>
    <w:rsid w:val="008F0F85"/>
    <w:rsid w:val="008F10CE"/>
    <w:rsid w:val="008F39E3"/>
    <w:rsid w:val="008F3B0E"/>
    <w:rsid w:val="008F3C40"/>
    <w:rsid w:val="008F4D8A"/>
    <w:rsid w:val="008F6786"/>
    <w:rsid w:val="008F6915"/>
    <w:rsid w:val="008F7790"/>
    <w:rsid w:val="009007E8"/>
    <w:rsid w:val="00900C3E"/>
    <w:rsid w:val="009028A0"/>
    <w:rsid w:val="00903927"/>
    <w:rsid w:val="00904744"/>
    <w:rsid w:val="00904D12"/>
    <w:rsid w:val="009064D5"/>
    <w:rsid w:val="00906C4B"/>
    <w:rsid w:val="0090731C"/>
    <w:rsid w:val="00907B8D"/>
    <w:rsid w:val="00911B5F"/>
    <w:rsid w:val="009137D6"/>
    <w:rsid w:val="009139C5"/>
    <w:rsid w:val="00914543"/>
    <w:rsid w:val="00914E50"/>
    <w:rsid w:val="009167DA"/>
    <w:rsid w:val="00916E5D"/>
    <w:rsid w:val="00917199"/>
    <w:rsid w:val="00920D58"/>
    <w:rsid w:val="00920E76"/>
    <w:rsid w:val="00921243"/>
    <w:rsid w:val="0092300B"/>
    <w:rsid w:val="00924FCF"/>
    <w:rsid w:val="00926125"/>
    <w:rsid w:val="00926C90"/>
    <w:rsid w:val="00927D21"/>
    <w:rsid w:val="009307EF"/>
    <w:rsid w:val="00930836"/>
    <w:rsid w:val="009333B8"/>
    <w:rsid w:val="009357D7"/>
    <w:rsid w:val="00935E43"/>
    <w:rsid w:val="009365B0"/>
    <w:rsid w:val="00940B48"/>
    <w:rsid w:val="00941051"/>
    <w:rsid w:val="00941C9E"/>
    <w:rsid w:val="009430D9"/>
    <w:rsid w:val="0094543B"/>
    <w:rsid w:val="00945E42"/>
    <w:rsid w:val="009460E9"/>
    <w:rsid w:val="0095021D"/>
    <w:rsid w:val="00950562"/>
    <w:rsid w:val="00950C3D"/>
    <w:rsid w:val="00953675"/>
    <w:rsid w:val="00955C65"/>
    <w:rsid w:val="00955CD8"/>
    <w:rsid w:val="00956615"/>
    <w:rsid w:val="009618FB"/>
    <w:rsid w:val="00962E94"/>
    <w:rsid w:val="00965F6E"/>
    <w:rsid w:val="0097150A"/>
    <w:rsid w:val="00971CA7"/>
    <w:rsid w:val="00971FC6"/>
    <w:rsid w:val="00972636"/>
    <w:rsid w:val="0097521D"/>
    <w:rsid w:val="009755EA"/>
    <w:rsid w:val="00975F4A"/>
    <w:rsid w:val="00976880"/>
    <w:rsid w:val="00977B02"/>
    <w:rsid w:val="00977CB0"/>
    <w:rsid w:val="00980F19"/>
    <w:rsid w:val="00982CC7"/>
    <w:rsid w:val="0098455F"/>
    <w:rsid w:val="009862E1"/>
    <w:rsid w:val="0099256E"/>
    <w:rsid w:val="00994416"/>
    <w:rsid w:val="0099569C"/>
    <w:rsid w:val="00996EC6"/>
    <w:rsid w:val="00997597"/>
    <w:rsid w:val="009A0542"/>
    <w:rsid w:val="009A19A8"/>
    <w:rsid w:val="009A1C06"/>
    <w:rsid w:val="009A1EFA"/>
    <w:rsid w:val="009A354B"/>
    <w:rsid w:val="009A5010"/>
    <w:rsid w:val="009A569D"/>
    <w:rsid w:val="009A6BA1"/>
    <w:rsid w:val="009A7C3B"/>
    <w:rsid w:val="009A7E53"/>
    <w:rsid w:val="009B0777"/>
    <w:rsid w:val="009B0799"/>
    <w:rsid w:val="009B0EC8"/>
    <w:rsid w:val="009B0FBB"/>
    <w:rsid w:val="009B1D1D"/>
    <w:rsid w:val="009B37F7"/>
    <w:rsid w:val="009B5697"/>
    <w:rsid w:val="009B7D8A"/>
    <w:rsid w:val="009B7FF0"/>
    <w:rsid w:val="009C1155"/>
    <w:rsid w:val="009C151D"/>
    <w:rsid w:val="009C1E17"/>
    <w:rsid w:val="009C2B34"/>
    <w:rsid w:val="009C42D4"/>
    <w:rsid w:val="009C4FF4"/>
    <w:rsid w:val="009D34EC"/>
    <w:rsid w:val="009D3CBA"/>
    <w:rsid w:val="009D744D"/>
    <w:rsid w:val="009E2267"/>
    <w:rsid w:val="009E4004"/>
    <w:rsid w:val="009E5326"/>
    <w:rsid w:val="009E59FD"/>
    <w:rsid w:val="009E71CC"/>
    <w:rsid w:val="009F1966"/>
    <w:rsid w:val="009F24E1"/>
    <w:rsid w:val="009F5892"/>
    <w:rsid w:val="009F7C2B"/>
    <w:rsid w:val="00A00BE0"/>
    <w:rsid w:val="00A0206A"/>
    <w:rsid w:val="00A02145"/>
    <w:rsid w:val="00A0353E"/>
    <w:rsid w:val="00A043FC"/>
    <w:rsid w:val="00A05385"/>
    <w:rsid w:val="00A05A8E"/>
    <w:rsid w:val="00A05D95"/>
    <w:rsid w:val="00A062EF"/>
    <w:rsid w:val="00A06684"/>
    <w:rsid w:val="00A11349"/>
    <w:rsid w:val="00A1535E"/>
    <w:rsid w:val="00A1591D"/>
    <w:rsid w:val="00A16E03"/>
    <w:rsid w:val="00A170CB"/>
    <w:rsid w:val="00A1717D"/>
    <w:rsid w:val="00A1753F"/>
    <w:rsid w:val="00A177D3"/>
    <w:rsid w:val="00A17CBC"/>
    <w:rsid w:val="00A2081C"/>
    <w:rsid w:val="00A21615"/>
    <w:rsid w:val="00A217A0"/>
    <w:rsid w:val="00A238F6"/>
    <w:rsid w:val="00A24BB8"/>
    <w:rsid w:val="00A256F2"/>
    <w:rsid w:val="00A26205"/>
    <w:rsid w:val="00A27274"/>
    <w:rsid w:val="00A319BC"/>
    <w:rsid w:val="00A325E8"/>
    <w:rsid w:val="00A32F18"/>
    <w:rsid w:val="00A34014"/>
    <w:rsid w:val="00A34C8B"/>
    <w:rsid w:val="00A34F43"/>
    <w:rsid w:val="00A36554"/>
    <w:rsid w:val="00A37298"/>
    <w:rsid w:val="00A377FA"/>
    <w:rsid w:val="00A37D3E"/>
    <w:rsid w:val="00A40720"/>
    <w:rsid w:val="00A407EB"/>
    <w:rsid w:val="00A40E39"/>
    <w:rsid w:val="00A44F95"/>
    <w:rsid w:val="00A47022"/>
    <w:rsid w:val="00A47D65"/>
    <w:rsid w:val="00A52A6E"/>
    <w:rsid w:val="00A52B19"/>
    <w:rsid w:val="00A5306C"/>
    <w:rsid w:val="00A541E7"/>
    <w:rsid w:val="00A54E07"/>
    <w:rsid w:val="00A5520E"/>
    <w:rsid w:val="00A557D6"/>
    <w:rsid w:val="00A562A9"/>
    <w:rsid w:val="00A57138"/>
    <w:rsid w:val="00A65D78"/>
    <w:rsid w:val="00A66476"/>
    <w:rsid w:val="00A66D22"/>
    <w:rsid w:val="00A66E99"/>
    <w:rsid w:val="00A671EC"/>
    <w:rsid w:val="00A67F0A"/>
    <w:rsid w:val="00A70235"/>
    <w:rsid w:val="00A70422"/>
    <w:rsid w:val="00A712CE"/>
    <w:rsid w:val="00A714AC"/>
    <w:rsid w:val="00A75C6C"/>
    <w:rsid w:val="00A77302"/>
    <w:rsid w:val="00A823A2"/>
    <w:rsid w:val="00A82927"/>
    <w:rsid w:val="00A82D7A"/>
    <w:rsid w:val="00A83588"/>
    <w:rsid w:val="00A83B1F"/>
    <w:rsid w:val="00A84430"/>
    <w:rsid w:val="00A85EB8"/>
    <w:rsid w:val="00A8606A"/>
    <w:rsid w:val="00A8699B"/>
    <w:rsid w:val="00A879A3"/>
    <w:rsid w:val="00A87E42"/>
    <w:rsid w:val="00A90859"/>
    <w:rsid w:val="00A91E31"/>
    <w:rsid w:val="00A9212A"/>
    <w:rsid w:val="00A92F8D"/>
    <w:rsid w:val="00A94247"/>
    <w:rsid w:val="00A957B9"/>
    <w:rsid w:val="00A9672F"/>
    <w:rsid w:val="00A967A7"/>
    <w:rsid w:val="00A972D2"/>
    <w:rsid w:val="00A97708"/>
    <w:rsid w:val="00AA066A"/>
    <w:rsid w:val="00AA0FF2"/>
    <w:rsid w:val="00AA69BA"/>
    <w:rsid w:val="00AA6CA3"/>
    <w:rsid w:val="00AA73DA"/>
    <w:rsid w:val="00AA756C"/>
    <w:rsid w:val="00AB0A1B"/>
    <w:rsid w:val="00AB1845"/>
    <w:rsid w:val="00AB3E20"/>
    <w:rsid w:val="00AB4E1F"/>
    <w:rsid w:val="00AB7A09"/>
    <w:rsid w:val="00AC16FB"/>
    <w:rsid w:val="00AC17C7"/>
    <w:rsid w:val="00AC18E1"/>
    <w:rsid w:val="00AC1B8D"/>
    <w:rsid w:val="00AC6AB0"/>
    <w:rsid w:val="00AC6EB9"/>
    <w:rsid w:val="00AC730E"/>
    <w:rsid w:val="00AC75D2"/>
    <w:rsid w:val="00AD6654"/>
    <w:rsid w:val="00AD750E"/>
    <w:rsid w:val="00AE0B85"/>
    <w:rsid w:val="00AE5B67"/>
    <w:rsid w:val="00AE7F76"/>
    <w:rsid w:val="00AF062F"/>
    <w:rsid w:val="00AF159C"/>
    <w:rsid w:val="00AF1C85"/>
    <w:rsid w:val="00AF27D6"/>
    <w:rsid w:val="00AF2A99"/>
    <w:rsid w:val="00AF4BAB"/>
    <w:rsid w:val="00AF694E"/>
    <w:rsid w:val="00AF717A"/>
    <w:rsid w:val="00B032E6"/>
    <w:rsid w:val="00B07467"/>
    <w:rsid w:val="00B12207"/>
    <w:rsid w:val="00B1227E"/>
    <w:rsid w:val="00B12575"/>
    <w:rsid w:val="00B14908"/>
    <w:rsid w:val="00B15871"/>
    <w:rsid w:val="00B1601E"/>
    <w:rsid w:val="00B17105"/>
    <w:rsid w:val="00B17FF5"/>
    <w:rsid w:val="00B208AD"/>
    <w:rsid w:val="00B2101A"/>
    <w:rsid w:val="00B226E4"/>
    <w:rsid w:val="00B233F9"/>
    <w:rsid w:val="00B24713"/>
    <w:rsid w:val="00B24B39"/>
    <w:rsid w:val="00B30319"/>
    <w:rsid w:val="00B309B0"/>
    <w:rsid w:val="00B31B3A"/>
    <w:rsid w:val="00B33C98"/>
    <w:rsid w:val="00B35586"/>
    <w:rsid w:val="00B35BA4"/>
    <w:rsid w:val="00B37ACC"/>
    <w:rsid w:val="00B40D88"/>
    <w:rsid w:val="00B41DBB"/>
    <w:rsid w:val="00B4359C"/>
    <w:rsid w:val="00B4429A"/>
    <w:rsid w:val="00B45112"/>
    <w:rsid w:val="00B45D89"/>
    <w:rsid w:val="00B460F8"/>
    <w:rsid w:val="00B471EC"/>
    <w:rsid w:val="00B47EBB"/>
    <w:rsid w:val="00B506B0"/>
    <w:rsid w:val="00B551E4"/>
    <w:rsid w:val="00B56B0D"/>
    <w:rsid w:val="00B56C79"/>
    <w:rsid w:val="00B60F87"/>
    <w:rsid w:val="00B60F8D"/>
    <w:rsid w:val="00B61FEC"/>
    <w:rsid w:val="00B621F0"/>
    <w:rsid w:val="00B62B31"/>
    <w:rsid w:val="00B63C77"/>
    <w:rsid w:val="00B63E22"/>
    <w:rsid w:val="00B64C6D"/>
    <w:rsid w:val="00B70492"/>
    <w:rsid w:val="00B70B25"/>
    <w:rsid w:val="00B7286A"/>
    <w:rsid w:val="00B73067"/>
    <w:rsid w:val="00B73BA9"/>
    <w:rsid w:val="00B74C62"/>
    <w:rsid w:val="00B7510A"/>
    <w:rsid w:val="00B75F2D"/>
    <w:rsid w:val="00B764C5"/>
    <w:rsid w:val="00B76B28"/>
    <w:rsid w:val="00B77865"/>
    <w:rsid w:val="00B801CF"/>
    <w:rsid w:val="00B81A94"/>
    <w:rsid w:val="00B849C4"/>
    <w:rsid w:val="00B87C72"/>
    <w:rsid w:val="00B92EA3"/>
    <w:rsid w:val="00B93DD2"/>
    <w:rsid w:val="00B96031"/>
    <w:rsid w:val="00BA37F2"/>
    <w:rsid w:val="00BA4D94"/>
    <w:rsid w:val="00BA4FCD"/>
    <w:rsid w:val="00BA66C5"/>
    <w:rsid w:val="00BA6805"/>
    <w:rsid w:val="00BB0474"/>
    <w:rsid w:val="00BB19C4"/>
    <w:rsid w:val="00BB4B07"/>
    <w:rsid w:val="00BB5C84"/>
    <w:rsid w:val="00BB68D9"/>
    <w:rsid w:val="00BB7A1D"/>
    <w:rsid w:val="00BC0A2A"/>
    <w:rsid w:val="00BC1506"/>
    <w:rsid w:val="00BC1F17"/>
    <w:rsid w:val="00BC333C"/>
    <w:rsid w:val="00BC49E9"/>
    <w:rsid w:val="00BC4A56"/>
    <w:rsid w:val="00BC51CB"/>
    <w:rsid w:val="00BC5461"/>
    <w:rsid w:val="00BC64C1"/>
    <w:rsid w:val="00BC6702"/>
    <w:rsid w:val="00BC67A4"/>
    <w:rsid w:val="00BC7774"/>
    <w:rsid w:val="00BD0A27"/>
    <w:rsid w:val="00BD2513"/>
    <w:rsid w:val="00BD2BD5"/>
    <w:rsid w:val="00BD2D3A"/>
    <w:rsid w:val="00BD4737"/>
    <w:rsid w:val="00BD7BB6"/>
    <w:rsid w:val="00BE00DD"/>
    <w:rsid w:val="00BE11BB"/>
    <w:rsid w:val="00BE1C34"/>
    <w:rsid w:val="00BE24E5"/>
    <w:rsid w:val="00BE3E5E"/>
    <w:rsid w:val="00BE4B83"/>
    <w:rsid w:val="00BE4F15"/>
    <w:rsid w:val="00BE57EC"/>
    <w:rsid w:val="00BE7179"/>
    <w:rsid w:val="00BE799D"/>
    <w:rsid w:val="00BE7BA8"/>
    <w:rsid w:val="00BF0332"/>
    <w:rsid w:val="00BF0B08"/>
    <w:rsid w:val="00BF3987"/>
    <w:rsid w:val="00BF447A"/>
    <w:rsid w:val="00BF481C"/>
    <w:rsid w:val="00BF5564"/>
    <w:rsid w:val="00BF5CEF"/>
    <w:rsid w:val="00BF69E2"/>
    <w:rsid w:val="00BF6F52"/>
    <w:rsid w:val="00C01986"/>
    <w:rsid w:val="00C03B79"/>
    <w:rsid w:val="00C042A3"/>
    <w:rsid w:val="00C07E20"/>
    <w:rsid w:val="00C101CE"/>
    <w:rsid w:val="00C11190"/>
    <w:rsid w:val="00C117A3"/>
    <w:rsid w:val="00C126CC"/>
    <w:rsid w:val="00C13597"/>
    <w:rsid w:val="00C158E7"/>
    <w:rsid w:val="00C20094"/>
    <w:rsid w:val="00C206D9"/>
    <w:rsid w:val="00C20EEA"/>
    <w:rsid w:val="00C22255"/>
    <w:rsid w:val="00C2240B"/>
    <w:rsid w:val="00C2251A"/>
    <w:rsid w:val="00C22E6D"/>
    <w:rsid w:val="00C23BE5"/>
    <w:rsid w:val="00C253B6"/>
    <w:rsid w:val="00C261B6"/>
    <w:rsid w:val="00C2679C"/>
    <w:rsid w:val="00C279C3"/>
    <w:rsid w:val="00C32851"/>
    <w:rsid w:val="00C33A4B"/>
    <w:rsid w:val="00C3400D"/>
    <w:rsid w:val="00C35D27"/>
    <w:rsid w:val="00C35D29"/>
    <w:rsid w:val="00C37330"/>
    <w:rsid w:val="00C405F2"/>
    <w:rsid w:val="00C41DD0"/>
    <w:rsid w:val="00C41F38"/>
    <w:rsid w:val="00C42C3B"/>
    <w:rsid w:val="00C432BA"/>
    <w:rsid w:val="00C43D2F"/>
    <w:rsid w:val="00C44C60"/>
    <w:rsid w:val="00C47C99"/>
    <w:rsid w:val="00C5200C"/>
    <w:rsid w:val="00C535C9"/>
    <w:rsid w:val="00C53830"/>
    <w:rsid w:val="00C540FC"/>
    <w:rsid w:val="00C554C6"/>
    <w:rsid w:val="00C55BC4"/>
    <w:rsid w:val="00C56592"/>
    <w:rsid w:val="00C61829"/>
    <w:rsid w:val="00C6201A"/>
    <w:rsid w:val="00C63254"/>
    <w:rsid w:val="00C63405"/>
    <w:rsid w:val="00C63CD6"/>
    <w:rsid w:val="00C65014"/>
    <w:rsid w:val="00C67B72"/>
    <w:rsid w:val="00C70469"/>
    <w:rsid w:val="00C70805"/>
    <w:rsid w:val="00C73383"/>
    <w:rsid w:val="00C7494C"/>
    <w:rsid w:val="00C75233"/>
    <w:rsid w:val="00C752F4"/>
    <w:rsid w:val="00C75379"/>
    <w:rsid w:val="00C76D09"/>
    <w:rsid w:val="00C809A2"/>
    <w:rsid w:val="00C8336C"/>
    <w:rsid w:val="00C8469F"/>
    <w:rsid w:val="00C8508E"/>
    <w:rsid w:val="00C8725B"/>
    <w:rsid w:val="00C926D2"/>
    <w:rsid w:val="00C940D8"/>
    <w:rsid w:val="00C96EB4"/>
    <w:rsid w:val="00C97FCA"/>
    <w:rsid w:val="00CA0716"/>
    <w:rsid w:val="00CA20D1"/>
    <w:rsid w:val="00CA2C26"/>
    <w:rsid w:val="00CA3879"/>
    <w:rsid w:val="00CA446A"/>
    <w:rsid w:val="00CA4756"/>
    <w:rsid w:val="00CA5154"/>
    <w:rsid w:val="00CB099D"/>
    <w:rsid w:val="00CB1BB3"/>
    <w:rsid w:val="00CB2F33"/>
    <w:rsid w:val="00CB34DD"/>
    <w:rsid w:val="00CB38BF"/>
    <w:rsid w:val="00CB38E1"/>
    <w:rsid w:val="00CB3A06"/>
    <w:rsid w:val="00CB3EB4"/>
    <w:rsid w:val="00CB4134"/>
    <w:rsid w:val="00CB5718"/>
    <w:rsid w:val="00CB735B"/>
    <w:rsid w:val="00CB797C"/>
    <w:rsid w:val="00CB7E1D"/>
    <w:rsid w:val="00CC01A9"/>
    <w:rsid w:val="00CC0FDA"/>
    <w:rsid w:val="00CC2963"/>
    <w:rsid w:val="00CC428E"/>
    <w:rsid w:val="00CC5D26"/>
    <w:rsid w:val="00CC6334"/>
    <w:rsid w:val="00CC6F21"/>
    <w:rsid w:val="00CC6F88"/>
    <w:rsid w:val="00CD0667"/>
    <w:rsid w:val="00CD077B"/>
    <w:rsid w:val="00CD3033"/>
    <w:rsid w:val="00CD3E8E"/>
    <w:rsid w:val="00CD4E72"/>
    <w:rsid w:val="00CD6044"/>
    <w:rsid w:val="00CD6F5D"/>
    <w:rsid w:val="00CD7052"/>
    <w:rsid w:val="00CD7142"/>
    <w:rsid w:val="00CE0C5F"/>
    <w:rsid w:val="00CE167A"/>
    <w:rsid w:val="00CE169E"/>
    <w:rsid w:val="00CE3343"/>
    <w:rsid w:val="00CE36A6"/>
    <w:rsid w:val="00CE3E49"/>
    <w:rsid w:val="00CE4942"/>
    <w:rsid w:val="00CE567D"/>
    <w:rsid w:val="00CE5847"/>
    <w:rsid w:val="00CE65F4"/>
    <w:rsid w:val="00CE6C0A"/>
    <w:rsid w:val="00CE6CE2"/>
    <w:rsid w:val="00CE6CF3"/>
    <w:rsid w:val="00CE6D10"/>
    <w:rsid w:val="00CF06D0"/>
    <w:rsid w:val="00CF0C8D"/>
    <w:rsid w:val="00CF1E8B"/>
    <w:rsid w:val="00CF2E34"/>
    <w:rsid w:val="00CF66F3"/>
    <w:rsid w:val="00D00653"/>
    <w:rsid w:val="00D03AED"/>
    <w:rsid w:val="00D0467A"/>
    <w:rsid w:val="00D04944"/>
    <w:rsid w:val="00D06797"/>
    <w:rsid w:val="00D06BA5"/>
    <w:rsid w:val="00D12EE7"/>
    <w:rsid w:val="00D1641C"/>
    <w:rsid w:val="00D2489F"/>
    <w:rsid w:val="00D24B26"/>
    <w:rsid w:val="00D266C9"/>
    <w:rsid w:val="00D2687F"/>
    <w:rsid w:val="00D27C75"/>
    <w:rsid w:val="00D303B9"/>
    <w:rsid w:val="00D3101C"/>
    <w:rsid w:val="00D310F0"/>
    <w:rsid w:val="00D31939"/>
    <w:rsid w:val="00D32374"/>
    <w:rsid w:val="00D32775"/>
    <w:rsid w:val="00D32F6D"/>
    <w:rsid w:val="00D34FA7"/>
    <w:rsid w:val="00D37375"/>
    <w:rsid w:val="00D379B5"/>
    <w:rsid w:val="00D37F5E"/>
    <w:rsid w:val="00D40378"/>
    <w:rsid w:val="00D41107"/>
    <w:rsid w:val="00D41363"/>
    <w:rsid w:val="00D430C8"/>
    <w:rsid w:val="00D4627D"/>
    <w:rsid w:val="00D462EA"/>
    <w:rsid w:val="00D46690"/>
    <w:rsid w:val="00D46979"/>
    <w:rsid w:val="00D47BFD"/>
    <w:rsid w:val="00D50844"/>
    <w:rsid w:val="00D55701"/>
    <w:rsid w:val="00D5638C"/>
    <w:rsid w:val="00D566A5"/>
    <w:rsid w:val="00D57D04"/>
    <w:rsid w:val="00D601AC"/>
    <w:rsid w:val="00D618BD"/>
    <w:rsid w:val="00D62E77"/>
    <w:rsid w:val="00D62F84"/>
    <w:rsid w:val="00D64FF2"/>
    <w:rsid w:val="00D66187"/>
    <w:rsid w:val="00D66207"/>
    <w:rsid w:val="00D70D88"/>
    <w:rsid w:val="00D7241A"/>
    <w:rsid w:val="00D763BF"/>
    <w:rsid w:val="00D8059F"/>
    <w:rsid w:val="00D80D61"/>
    <w:rsid w:val="00D824C4"/>
    <w:rsid w:val="00D82C3D"/>
    <w:rsid w:val="00D8301A"/>
    <w:rsid w:val="00D83BD3"/>
    <w:rsid w:val="00D83CB1"/>
    <w:rsid w:val="00D85852"/>
    <w:rsid w:val="00D86275"/>
    <w:rsid w:val="00D87500"/>
    <w:rsid w:val="00D90A52"/>
    <w:rsid w:val="00D90C36"/>
    <w:rsid w:val="00D91B25"/>
    <w:rsid w:val="00D9651B"/>
    <w:rsid w:val="00DA0216"/>
    <w:rsid w:val="00DA2D71"/>
    <w:rsid w:val="00DA5FF8"/>
    <w:rsid w:val="00DA64F8"/>
    <w:rsid w:val="00DB07B3"/>
    <w:rsid w:val="00DB10A2"/>
    <w:rsid w:val="00DB13C0"/>
    <w:rsid w:val="00DB2243"/>
    <w:rsid w:val="00DB2623"/>
    <w:rsid w:val="00DB2D86"/>
    <w:rsid w:val="00DB5197"/>
    <w:rsid w:val="00DB6A78"/>
    <w:rsid w:val="00DB75D5"/>
    <w:rsid w:val="00DB79E0"/>
    <w:rsid w:val="00DB7DEC"/>
    <w:rsid w:val="00DC6036"/>
    <w:rsid w:val="00DD1738"/>
    <w:rsid w:val="00DD1AC8"/>
    <w:rsid w:val="00DD2093"/>
    <w:rsid w:val="00DD279C"/>
    <w:rsid w:val="00DD2919"/>
    <w:rsid w:val="00DD3B1D"/>
    <w:rsid w:val="00DD49AB"/>
    <w:rsid w:val="00DD67B6"/>
    <w:rsid w:val="00DD6BCA"/>
    <w:rsid w:val="00DD7E55"/>
    <w:rsid w:val="00DE0AA6"/>
    <w:rsid w:val="00DE0F87"/>
    <w:rsid w:val="00DE36C8"/>
    <w:rsid w:val="00DE4FF3"/>
    <w:rsid w:val="00DE6F92"/>
    <w:rsid w:val="00DF170F"/>
    <w:rsid w:val="00DF22E6"/>
    <w:rsid w:val="00DF636A"/>
    <w:rsid w:val="00DF67C1"/>
    <w:rsid w:val="00DF7737"/>
    <w:rsid w:val="00E00492"/>
    <w:rsid w:val="00E012CA"/>
    <w:rsid w:val="00E02A89"/>
    <w:rsid w:val="00E103A7"/>
    <w:rsid w:val="00E15A0B"/>
    <w:rsid w:val="00E162CE"/>
    <w:rsid w:val="00E16600"/>
    <w:rsid w:val="00E16971"/>
    <w:rsid w:val="00E16AC4"/>
    <w:rsid w:val="00E16F74"/>
    <w:rsid w:val="00E22050"/>
    <w:rsid w:val="00E22178"/>
    <w:rsid w:val="00E225F5"/>
    <w:rsid w:val="00E22FF5"/>
    <w:rsid w:val="00E237EF"/>
    <w:rsid w:val="00E24C34"/>
    <w:rsid w:val="00E25401"/>
    <w:rsid w:val="00E259BC"/>
    <w:rsid w:val="00E2675A"/>
    <w:rsid w:val="00E2740D"/>
    <w:rsid w:val="00E27A95"/>
    <w:rsid w:val="00E30CC1"/>
    <w:rsid w:val="00E30E00"/>
    <w:rsid w:val="00E31427"/>
    <w:rsid w:val="00E314A8"/>
    <w:rsid w:val="00E31AF1"/>
    <w:rsid w:val="00E33193"/>
    <w:rsid w:val="00E344BE"/>
    <w:rsid w:val="00E36477"/>
    <w:rsid w:val="00E36790"/>
    <w:rsid w:val="00E376FA"/>
    <w:rsid w:val="00E37BA3"/>
    <w:rsid w:val="00E408A8"/>
    <w:rsid w:val="00E41899"/>
    <w:rsid w:val="00E41D91"/>
    <w:rsid w:val="00E4259A"/>
    <w:rsid w:val="00E43B7D"/>
    <w:rsid w:val="00E44BC2"/>
    <w:rsid w:val="00E47785"/>
    <w:rsid w:val="00E512BC"/>
    <w:rsid w:val="00E518CC"/>
    <w:rsid w:val="00E5205F"/>
    <w:rsid w:val="00E52A0B"/>
    <w:rsid w:val="00E53F11"/>
    <w:rsid w:val="00E55097"/>
    <w:rsid w:val="00E56939"/>
    <w:rsid w:val="00E57073"/>
    <w:rsid w:val="00E605F4"/>
    <w:rsid w:val="00E60967"/>
    <w:rsid w:val="00E60C30"/>
    <w:rsid w:val="00E61AB6"/>
    <w:rsid w:val="00E62AF4"/>
    <w:rsid w:val="00E653EE"/>
    <w:rsid w:val="00E66326"/>
    <w:rsid w:val="00E6747B"/>
    <w:rsid w:val="00E71168"/>
    <w:rsid w:val="00E720E2"/>
    <w:rsid w:val="00E72DC9"/>
    <w:rsid w:val="00E73099"/>
    <w:rsid w:val="00E73ECA"/>
    <w:rsid w:val="00E76CF8"/>
    <w:rsid w:val="00E82D40"/>
    <w:rsid w:val="00E82DB1"/>
    <w:rsid w:val="00E82DC3"/>
    <w:rsid w:val="00E84667"/>
    <w:rsid w:val="00E848F5"/>
    <w:rsid w:val="00E8520C"/>
    <w:rsid w:val="00E853A3"/>
    <w:rsid w:val="00E8560D"/>
    <w:rsid w:val="00E85828"/>
    <w:rsid w:val="00E9062D"/>
    <w:rsid w:val="00E9094B"/>
    <w:rsid w:val="00E91628"/>
    <w:rsid w:val="00E92826"/>
    <w:rsid w:val="00E928A6"/>
    <w:rsid w:val="00E93170"/>
    <w:rsid w:val="00E934C9"/>
    <w:rsid w:val="00E93B48"/>
    <w:rsid w:val="00E94A1A"/>
    <w:rsid w:val="00E94A6B"/>
    <w:rsid w:val="00E9506A"/>
    <w:rsid w:val="00E95188"/>
    <w:rsid w:val="00E95BB7"/>
    <w:rsid w:val="00E96B1A"/>
    <w:rsid w:val="00E9796B"/>
    <w:rsid w:val="00E97A99"/>
    <w:rsid w:val="00EA056B"/>
    <w:rsid w:val="00EA0DDD"/>
    <w:rsid w:val="00EA1F88"/>
    <w:rsid w:val="00EA3790"/>
    <w:rsid w:val="00EA43AD"/>
    <w:rsid w:val="00EA51CB"/>
    <w:rsid w:val="00EA5ACB"/>
    <w:rsid w:val="00EB1653"/>
    <w:rsid w:val="00EB1927"/>
    <w:rsid w:val="00EB2159"/>
    <w:rsid w:val="00EB3556"/>
    <w:rsid w:val="00EB385C"/>
    <w:rsid w:val="00EB5972"/>
    <w:rsid w:val="00EC0B1B"/>
    <w:rsid w:val="00EC234A"/>
    <w:rsid w:val="00EC3EE6"/>
    <w:rsid w:val="00EC4850"/>
    <w:rsid w:val="00EC4E93"/>
    <w:rsid w:val="00EC5632"/>
    <w:rsid w:val="00EC6A5B"/>
    <w:rsid w:val="00ED0901"/>
    <w:rsid w:val="00ED12B4"/>
    <w:rsid w:val="00ED133D"/>
    <w:rsid w:val="00ED17D9"/>
    <w:rsid w:val="00ED1D72"/>
    <w:rsid w:val="00ED5C67"/>
    <w:rsid w:val="00ED60AB"/>
    <w:rsid w:val="00ED75AE"/>
    <w:rsid w:val="00ED7E40"/>
    <w:rsid w:val="00EE1C3B"/>
    <w:rsid w:val="00EE4ABA"/>
    <w:rsid w:val="00EE4EAE"/>
    <w:rsid w:val="00EE55CD"/>
    <w:rsid w:val="00EE6A34"/>
    <w:rsid w:val="00EE6AB2"/>
    <w:rsid w:val="00EE7862"/>
    <w:rsid w:val="00EF0FEA"/>
    <w:rsid w:val="00EF6A0D"/>
    <w:rsid w:val="00F01337"/>
    <w:rsid w:val="00F014CE"/>
    <w:rsid w:val="00F02232"/>
    <w:rsid w:val="00F023C1"/>
    <w:rsid w:val="00F0315F"/>
    <w:rsid w:val="00F03548"/>
    <w:rsid w:val="00F056E5"/>
    <w:rsid w:val="00F05F39"/>
    <w:rsid w:val="00F079F6"/>
    <w:rsid w:val="00F10CF4"/>
    <w:rsid w:val="00F1120E"/>
    <w:rsid w:val="00F1130C"/>
    <w:rsid w:val="00F1163A"/>
    <w:rsid w:val="00F131BB"/>
    <w:rsid w:val="00F156C2"/>
    <w:rsid w:val="00F158B8"/>
    <w:rsid w:val="00F15D04"/>
    <w:rsid w:val="00F17864"/>
    <w:rsid w:val="00F178DE"/>
    <w:rsid w:val="00F17B6F"/>
    <w:rsid w:val="00F2096A"/>
    <w:rsid w:val="00F20FA3"/>
    <w:rsid w:val="00F21396"/>
    <w:rsid w:val="00F215E3"/>
    <w:rsid w:val="00F223BA"/>
    <w:rsid w:val="00F22696"/>
    <w:rsid w:val="00F22832"/>
    <w:rsid w:val="00F22CE6"/>
    <w:rsid w:val="00F23248"/>
    <w:rsid w:val="00F23515"/>
    <w:rsid w:val="00F26932"/>
    <w:rsid w:val="00F272FE"/>
    <w:rsid w:val="00F31712"/>
    <w:rsid w:val="00F338A8"/>
    <w:rsid w:val="00F34147"/>
    <w:rsid w:val="00F35807"/>
    <w:rsid w:val="00F43BA8"/>
    <w:rsid w:val="00F468EB"/>
    <w:rsid w:val="00F50C89"/>
    <w:rsid w:val="00F53A2E"/>
    <w:rsid w:val="00F53E06"/>
    <w:rsid w:val="00F54D11"/>
    <w:rsid w:val="00F56B23"/>
    <w:rsid w:val="00F575C4"/>
    <w:rsid w:val="00F6020C"/>
    <w:rsid w:val="00F603BD"/>
    <w:rsid w:val="00F6075F"/>
    <w:rsid w:val="00F62E07"/>
    <w:rsid w:val="00F63010"/>
    <w:rsid w:val="00F63433"/>
    <w:rsid w:val="00F64C32"/>
    <w:rsid w:val="00F6509D"/>
    <w:rsid w:val="00F65181"/>
    <w:rsid w:val="00F65200"/>
    <w:rsid w:val="00F66943"/>
    <w:rsid w:val="00F67609"/>
    <w:rsid w:val="00F70802"/>
    <w:rsid w:val="00F7153D"/>
    <w:rsid w:val="00F7197E"/>
    <w:rsid w:val="00F71F1E"/>
    <w:rsid w:val="00F72179"/>
    <w:rsid w:val="00F73F6D"/>
    <w:rsid w:val="00F74736"/>
    <w:rsid w:val="00F75F15"/>
    <w:rsid w:val="00F765FE"/>
    <w:rsid w:val="00F808BD"/>
    <w:rsid w:val="00F80BDF"/>
    <w:rsid w:val="00F83720"/>
    <w:rsid w:val="00F84004"/>
    <w:rsid w:val="00F8525B"/>
    <w:rsid w:val="00F85597"/>
    <w:rsid w:val="00F90597"/>
    <w:rsid w:val="00F905DC"/>
    <w:rsid w:val="00F92CCC"/>
    <w:rsid w:val="00F94C1F"/>
    <w:rsid w:val="00F94EB3"/>
    <w:rsid w:val="00F96E71"/>
    <w:rsid w:val="00FA1A45"/>
    <w:rsid w:val="00FA29F2"/>
    <w:rsid w:val="00FA2B1D"/>
    <w:rsid w:val="00FA2DFF"/>
    <w:rsid w:val="00FA55F7"/>
    <w:rsid w:val="00FA6A70"/>
    <w:rsid w:val="00FA7D1D"/>
    <w:rsid w:val="00FB18AD"/>
    <w:rsid w:val="00FB2015"/>
    <w:rsid w:val="00FB2CBC"/>
    <w:rsid w:val="00FB3067"/>
    <w:rsid w:val="00FB3247"/>
    <w:rsid w:val="00FB3F96"/>
    <w:rsid w:val="00FB50AE"/>
    <w:rsid w:val="00FB6AC0"/>
    <w:rsid w:val="00FB7A4A"/>
    <w:rsid w:val="00FC29CB"/>
    <w:rsid w:val="00FC2F5B"/>
    <w:rsid w:val="00FC2FA6"/>
    <w:rsid w:val="00FC4EC3"/>
    <w:rsid w:val="00FC549F"/>
    <w:rsid w:val="00FC580F"/>
    <w:rsid w:val="00FC5B8C"/>
    <w:rsid w:val="00FC641C"/>
    <w:rsid w:val="00FD16D4"/>
    <w:rsid w:val="00FD1929"/>
    <w:rsid w:val="00FD1BB4"/>
    <w:rsid w:val="00FD2D86"/>
    <w:rsid w:val="00FD31DB"/>
    <w:rsid w:val="00FD6439"/>
    <w:rsid w:val="00FD64CF"/>
    <w:rsid w:val="00FD729C"/>
    <w:rsid w:val="00FE0AE3"/>
    <w:rsid w:val="00FE0B91"/>
    <w:rsid w:val="00FE2419"/>
    <w:rsid w:val="00FE2DC3"/>
    <w:rsid w:val="00FF172E"/>
    <w:rsid w:val="00FF2EC3"/>
    <w:rsid w:val="00FF3907"/>
    <w:rsid w:val="00FF463C"/>
    <w:rsid w:val="00FF55A6"/>
    <w:rsid w:val="00FF652D"/>
    <w:rsid w:val="00FF6D51"/>
    <w:rsid w:val="00FF7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0E02E8B"/>
  <w15:docId w15:val="{F6D6EA0F-8E5A-458D-81AF-2512B801B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unhideWhenUsed="1"/>
    <w:lsdException w:name="Subtitle"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qFormat="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qFormat="1"/>
    <w:lsdException w:name="Intense Quote" w:semiHidden="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qFormat="1"/>
    <w:lsdException w:name="Intense Emphasis" w:semiHidden="1" w:qFormat="1"/>
    <w:lsdException w:name="Subtle Reference" w:semiHidden="1" w:qFormat="1"/>
    <w:lsdException w:name="Intense Reference" w:semiHidden="1" w:qFormat="1"/>
    <w:lsdException w:name="Book Title" w:qFormat="1"/>
    <w:lsdException w:name="Bibliography" w:semiHidden="1"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094"/>
    <w:pPr>
      <w:spacing w:line="264" w:lineRule="auto"/>
    </w:pPr>
  </w:style>
  <w:style w:type="paragraph" w:styleId="Heading1">
    <w:name w:val="heading 1"/>
    <w:basedOn w:val="Normal"/>
    <w:next w:val="Normal"/>
    <w:link w:val="Heading1Char"/>
    <w:semiHidden/>
    <w:qFormat/>
    <w:rsid w:val="000336D2"/>
    <w:pPr>
      <w:keepNext/>
      <w:keepLines/>
      <w:spacing w:before="240" w:after="0"/>
      <w:outlineLvl w:val="0"/>
    </w:pPr>
    <w:rPr>
      <w:rFonts w:asciiTheme="majorHAnsi" w:eastAsiaTheme="majorEastAsia" w:hAnsiTheme="majorHAnsi" w:cstheme="majorBidi"/>
      <w:color w:val="081E36" w:themeColor="accent1" w:themeShade="BF"/>
      <w:sz w:val="32"/>
      <w:szCs w:val="32"/>
    </w:rPr>
  </w:style>
  <w:style w:type="paragraph" w:styleId="Heading2">
    <w:name w:val="heading 2"/>
    <w:basedOn w:val="Normal"/>
    <w:next w:val="Normal"/>
    <w:link w:val="Heading2Char"/>
    <w:semiHidden/>
    <w:qFormat/>
    <w:rsid w:val="00253D96"/>
    <w:pPr>
      <w:keepNext/>
      <w:keepLines/>
      <w:numPr>
        <w:ilvl w:val="1"/>
        <w:numId w:val="5"/>
      </w:numPr>
      <w:spacing w:before="40" w:after="0"/>
      <w:outlineLvl w:val="1"/>
    </w:pPr>
    <w:rPr>
      <w:rFonts w:asciiTheme="majorHAnsi" w:eastAsiaTheme="majorEastAsia" w:hAnsiTheme="majorHAnsi" w:cstheme="majorBidi"/>
      <w:color w:val="081E36" w:themeColor="accent1" w:themeShade="BF"/>
      <w:sz w:val="26"/>
      <w:szCs w:val="26"/>
    </w:rPr>
  </w:style>
  <w:style w:type="paragraph" w:styleId="Heading3">
    <w:name w:val="heading 3"/>
    <w:basedOn w:val="Normal"/>
    <w:next w:val="Normal"/>
    <w:link w:val="Heading3Char"/>
    <w:semiHidden/>
    <w:qFormat/>
    <w:rsid w:val="00253D96"/>
    <w:pPr>
      <w:keepNext/>
      <w:keepLines/>
      <w:numPr>
        <w:ilvl w:val="2"/>
        <w:numId w:val="5"/>
      </w:numPr>
      <w:spacing w:before="40" w:after="0"/>
      <w:outlineLvl w:val="2"/>
    </w:pPr>
    <w:rPr>
      <w:rFonts w:asciiTheme="majorHAnsi" w:eastAsiaTheme="majorEastAsia" w:hAnsiTheme="majorHAnsi" w:cstheme="majorBidi"/>
      <w:color w:val="051424" w:themeColor="accent1" w:themeShade="7F"/>
      <w:sz w:val="24"/>
      <w:szCs w:val="24"/>
    </w:rPr>
  </w:style>
  <w:style w:type="paragraph" w:styleId="Heading4">
    <w:name w:val="heading 4"/>
    <w:basedOn w:val="Normal"/>
    <w:next w:val="Normal"/>
    <w:link w:val="Heading4Char"/>
    <w:semiHidden/>
    <w:qFormat/>
    <w:rsid w:val="00253D96"/>
    <w:pPr>
      <w:keepNext/>
      <w:keepLines/>
      <w:numPr>
        <w:ilvl w:val="3"/>
        <w:numId w:val="5"/>
      </w:numPr>
      <w:spacing w:before="40" w:after="0"/>
      <w:outlineLvl w:val="3"/>
    </w:pPr>
    <w:rPr>
      <w:rFonts w:asciiTheme="majorHAnsi" w:eastAsiaTheme="majorEastAsia" w:hAnsiTheme="majorHAnsi" w:cstheme="majorBidi"/>
      <w:i/>
      <w:iCs/>
      <w:color w:val="081E36" w:themeColor="accent1" w:themeShade="BF"/>
    </w:rPr>
  </w:style>
  <w:style w:type="paragraph" w:styleId="Heading5">
    <w:name w:val="heading 5"/>
    <w:basedOn w:val="Normal"/>
    <w:next w:val="Normal"/>
    <w:link w:val="Heading5Char"/>
    <w:semiHidden/>
    <w:qFormat/>
    <w:rsid w:val="00253D96"/>
    <w:pPr>
      <w:keepNext/>
      <w:keepLines/>
      <w:numPr>
        <w:ilvl w:val="4"/>
        <w:numId w:val="5"/>
      </w:numPr>
      <w:spacing w:before="40" w:after="0"/>
      <w:outlineLvl w:val="4"/>
    </w:pPr>
    <w:rPr>
      <w:rFonts w:asciiTheme="majorHAnsi" w:eastAsiaTheme="majorEastAsia" w:hAnsiTheme="majorHAnsi" w:cstheme="majorBidi"/>
      <w:color w:val="081E36" w:themeColor="accent1" w:themeShade="BF"/>
    </w:rPr>
  </w:style>
  <w:style w:type="paragraph" w:styleId="Heading6">
    <w:name w:val="heading 6"/>
    <w:basedOn w:val="Normal"/>
    <w:next w:val="Normal"/>
    <w:link w:val="Heading6Char"/>
    <w:semiHidden/>
    <w:qFormat/>
    <w:rsid w:val="00253D96"/>
    <w:pPr>
      <w:keepNext/>
      <w:keepLines/>
      <w:numPr>
        <w:ilvl w:val="5"/>
        <w:numId w:val="5"/>
      </w:numPr>
      <w:spacing w:before="40" w:after="0"/>
      <w:outlineLvl w:val="5"/>
    </w:pPr>
    <w:rPr>
      <w:rFonts w:asciiTheme="majorHAnsi" w:eastAsiaTheme="majorEastAsia" w:hAnsiTheme="majorHAnsi" w:cstheme="majorBidi"/>
      <w:color w:val="051424" w:themeColor="accent1" w:themeShade="7F"/>
    </w:rPr>
  </w:style>
  <w:style w:type="paragraph" w:styleId="Heading7">
    <w:name w:val="heading 7"/>
    <w:basedOn w:val="Normal"/>
    <w:next w:val="Normal"/>
    <w:link w:val="Heading7Char"/>
    <w:semiHidden/>
    <w:qFormat/>
    <w:rsid w:val="00253D96"/>
    <w:pPr>
      <w:keepNext/>
      <w:keepLines/>
      <w:numPr>
        <w:ilvl w:val="6"/>
        <w:numId w:val="5"/>
      </w:numPr>
      <w:spacing w:before="40" w:after="0"/>
      <w:outlineLvl w:val="6"/>
    </w:pPr>
    <w:rPr>
      <w:rFonts w:asciiTheme="majorHAnsi" w:eastAsiaTheme="majorEastAsia" w:hAnsiTheme="majorHAnsi" w:cstheme="majorBidi"/>
      <w:i/>
      <w:iCs/>
      <w:color w:val="051424" w:themeColor="accent1" w:themeShade="7F"/>
    </w:rPr>
  </w:style>
  <w:style w:type="paragraph" w:styleId="Heading8">
    <w:name w:val="heading 8"/>
    <w:basedOn w:val="Normal"/>
    <w:next w:val="Normal"/>
    <w:link w:val="Heading8Char"/>
    <w:semiHidden/>
    <w:qFormat/>
    <w:rsid w:val="00253D9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qFormat/>
    <w:rsid w:val="00253D9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Left">
    <w:name w:val="Table Text Left"/>
    <w:qFormat/>
    <w:rsid w:val="00E162CE"/>
    <w:pPr>
      <w:spacing w:before="40" w:after="20" w:line="264" w:lineRule="auto"/>
    </w:pPr>
    <w:rPr>
      <w:rFonts w:asciiTheme="majorHAnsi" w:hAnsiTheme="majorHAnsi"/>
      <w:color w:val="000000" w:themeColor="text1"/>
      <w:sz w:val="18"/>
    </w:rPr>
  </w:style>
  <w:style w:type="paragraph" w:customStyle="1" w:styleId="Paragraph">
    <w:name w:val="Paragraph"/>
    <w:basedOn w:val="Normal"/>
    <w:qFormat/>
    <w:rsid w:val="00FD6439"/>
  </w:style>
  <w:style w:type="paragraph" w:customStyle="1" w:styleId="ParagraphContinued">
    <w:name w:val="Paragraph Continued"/>
    <w:basedOn w:val="Paragraph"/>
    <w:next w:val="Paragraph"/>
    <w:qFormat/>
    <w:rsid w:val="00FD6439"/>
    <w:pPr>
      <w:spacing w:before="160"/>
    </w:pPr>
  </w:style>
  <w:style w:type="character" w:customStyle="1" w:styleId="Heading1Char">
    <w:name w:val="Heading 1 Char"/>
    <w:basedOn w:val="DefaultParagraphFont"/>
    <w:link w:val="Heading1"/>
    <w:uiPriority w:val="99"/>
    <w:semiHidden/>
    <w:rsid w:val="00AF1C85"/>
    <w:rPr>
      <w:rFonts w:asciiTheme="majorHAnsi" w:eastAsiaTheme="majorEastAsia" w:hAnsiTheme="majorHAnsi" w:cstheme="majorBidi"/>
      <w:color w:val="081E36" w:themeColor="accent1" w:themeShade="BF"/>
      <w:sz w:val="32"/>
      <w:szCs w:val="32"/>
    </w:rPr>
  </w:style>
  <w:style w:type="paragraph" w:customStyle="1" w:styleId="H1">
    <w:name w:val="H1"/>
    <w:basedOn w:val="Heading1"/>
    <w:next w:val="ParagraphContinued"/>
    <w:link w:val="H1Char"/>
    <w:qFormat/>
    <w:rsid w:val="00A97708"/>
    <w:pPr>
      <w:ind w:left="432" w:hanging="432"/>
      <w:outlineLvl w:val="1"/>
    </w:pPr>
    <w:rPr>
      <w:b/>
      <w:color w:val="046B5C" w:themeColor="text2"/>
      <w:sz w:val="28"/>
    </w:rPr>
  </w:style>
  <w:style w:type="paragraph" w:styleId="ListBullet">
    <w:name w:val="List Bullet"/>
    <w:basedOn w:val="Normal"/>
    <w:qFormat/>
    <w:rsid w:val="003D7101"/>
    <w:pPr>
      <w:numPr>
        <w:numId w:val="22"/>
      </w:numPr>
      <w:spacing w:after="80"/>
    </w:pPr>
  </w:style>
  <w:style w:type="paragraph" w:styleId="ListNumber">
    <w:name w:val="List Number"/>
    <w:basedOn w:val="Normal"/>
    <w:qFormat/>
    <w:rsid w:val="003D7101"/>
    <w:pPr>
      <w:numPr>
        <w:numId w:val="25"/>
      </w:numPr>
      <w:adjustRightInd w:val="0"/>
      <w:spacing w:after="80"/>
    </w:pPr>
  </w:style>
  <w:style w:type="paragraph" w:styleId="BalloonText">
    <w:name w:val="Balloon Text"/>
    <w:basedOn w:val="Normal"/>
    <w:link w:val="BalloonTextChar"/>
    <w:semiHidden/>
    <w:rsid w:val="001413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C85"/>
    <w:rPr>
      <w:rFonts w:ascii="Segoe UI" w:hAnsi="Segoe UI" w:cs="Segoe UI"/>
      <w:sz w:val="18"/>
      <w:szCs w:val="18"/>
    </w:rPr>
  </w:style>
  <w:style w:type="table" w:customStyle="1" w:styleId="GridTable2-Accent11">
    <w:name w:val="Grid Table 2 - Accent 11"/>
    <w:basedOn w:val="TableNormal"/>
    <w:rsid w:val="005B1EB6"/>
    <w:pPr>
      <w:spacing w:after="0" w:line="240" w:lineRule="auto"/>
    </w:pPr>
    <w:tblPr>
      <w:tblStyleRowBandSize w:val="1"/>
      <w:tblStyleColBandSize w:val="1"/>
      <w:tblBorders>
        <w:top w:val="single" w:sz="2" w:space="0" w:color="217BDD" w:themeColor="accent1" w:themeTint="99"/>
        <w:bottom w:val="single" w:sz="2" w:space="0" w:color="217BDD" w:themeColor="accent1" w:themeTint="99"/>
        <w:insideH w:val="single" w:sz="2" w:space="0" w:color="217BDD" w:themeColor="accent1" w:themeTint="99"/>
        <w:insideV w:val="single" w:sz="2" w:space="0" w:color="217BDD" w:themeColor="accent1" w:themeTint="99"/>
      </w:tblBorders>
    </w:tblPr>
    <w:tblStylePr w:type="firstRow">
      <w:rPr>
        <w:b/>
        <w:bCs/>
      </w:rPr>
      <w:tblPr/>
      <w:tcPr>
        <w:tcBorders>
          <w:top w:val="nil"/>
          <w:bottom w:val="single" w:sz="12" w:space="0" w:color="217BDD" w:themeColor="accent1" w:themeTint="99"/>
          <w:insideH w:val="nil"/>
          <w:insideV w:val="nil"/>
        </w:tcBorders>
        <w:shd w:val="clear" w:color="auto" w:fill="FFFFFF" w:themeFill="background1"/>
      </w:tcPr>
    </w:tblStylePr>
    <w:tblStylePr w:type="lastRow">
      <w:rPr>
        <w:b/>
        <w:bCs/>
      </w:rPr>
      <w:tblPr/>
      <w:tcPr>
        <w:tcBorders>
          <w:top w:val="double" w:sz="2" w:space="0" w:color="217B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customStyle="1" w:styleId="GridTable4-Accent11">
    <w:name w:val="Grid Table 4 - Accent 11"/>
    <w:basedOn w:val="TableNormal"/>
    <w:rsid w:val="005B1EB6"/>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insideV w:val="nil"/>
        </w:tcBorders>
        <w:shd w:val="clear" w:color="auto" w:fill="0B2949" w:themeFill="accent1"/>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paragraph" w:styleId="Header">
    <w:name w:val="header"/>
    <w:basedOn w:val="Normal"/>
    <w:link w:val="HeaderChar"/>
    <w:qFormat/>
    <w:rsid w:val="00971FC6"/>
    <w:pPr>
      <w:pBdr>
        <w:bottom w:val="single" w:sz="6" w:space="6" w:color="auto"/>
      </w:pBdr>
      <w:tabs>
        <w:tab w:val="right" w:pos="10080"/>
      </w:tabs>
      <w:spacing w:after="0" w:line="240" w:lineRule="auto"/>
      <w:ind w:left="-720" w:right="-720"/>
    </w:pPr>
    <w:rPr>
      <w:rFonts w:asciiTheme="majorHAnsi" w:hAnsiTheme="majorHAnsi"/>
      <w:sz w:val="20"/>
    </w:rPr>
  </w:style>
  <w:style w:type="character" w:customStyle="1" w:styleId="HeaderChar">
    <w:name w:val="Header Char"/>
    <w:basedOn w:val="DefaultParagraphFont"/>
    <w:link w:val="Header"/>
    <w:rsid w:val="00AF1C85"/>
    <w:rPr>
      <w:rFonts w:asciiTheme="majorHAnsi" w:hAnsiTheme="majorHAnsi"/>
      <w:sz w:val="20"/>
    </w:rPr>
  </w:style>
  <w:style w:type="paragraph" w:styleId="Footer">
    <w:name w:val="footer"/>
    <w:basedOn w:val="Normal"/>
    <w:link w:val="FooterChar"/>
    <w:qFormat/>
    <w:rsid w:val="00971FC6"/>
    <w:pPr>
      <w:tabs>
        <w:tab w:val="right" w:pos="10080"/>
      </w:tabs>
      <w:spacing w:after="0" w:line="240" w:lineRule="auto"/>
      <w:ind w:left="-720" w:right="-720"/>
    </w:pPr>
    <w:rPr>
      <w:rFonts w:asciiTheme="majorHAnsi" w:hAnsiTheme="majorHAnsi"/>
      <w:sz w:val="20"/>
    </w:rPr>
  </w:style>
  <w:style w:type="character" w:customStyle="1" w:styleId="FooterChar">
    <w:name w:val="Footer Char"/>
    <w:basedOn w:val="DefaultParagraphFont"/>
    <w:link w:val="Footer"/>
    <w:rsid w:val="00AF1C85"/>
    <w:rPr>
      <w:rFonts w:asciiTheme="majorHAnsi" w:hAnsiTheme="majorHAnsi"/>
      <w:sz w:val="20"/>
    </w:rPr>
  </w:style>
  <w:style w:type="paragraph" w:styleId="Title">
    <w:name w:val="Title"/>
    <w:basedOn w:val="Normal"/>
    <w:next w:val="Paragraph"/>
    <w:link w:val="TitleChar"/>
    <w:qFormat/>
    <w:rsid w:val="000F0883"/>
    <w:pPr>
      <w:keepNext/>
      <w:keepLines/>
      <w:spacing w:after="0"/>
      <w:contextualSpacing/>
      <w:outlineLvl w:val="0"/>
    </w:pPr>
    <w:rPr>
      <w:rFonts w:asciiTheme="majorHAnsi" w:eastAsiaTheme="majorEastAsia" w:hAnsiTheme="majorHAnsi" w:cstheme="majorBidi"/>
      <w:color w:val="046B5C" w:themeColor="text2"/>
      <w:spacing w:val="-10"/>
      <w:kern w:val="28"/>
      <w:sz w:val="44"/>
      <w:szCs w:val="56"/>
    </w:rPr>
  </w:style>
  <w:style w:type="character" w:customStyle="1" w:styleId="TitleChar">
    <w:name w:val="Title Char"/>
    <w:basedOn w:val="DefaultParagraphFont"/>
    <w:link w:val="Title"/>
    <w:uiPriority w:val="99"/>
    <w:rsid w:val="00AF1C85"/>
    <w:rPr>
      <w:rFonts w:asciiTheme="majorHAnsi" w:eastAsiaTheme="majorEastAsia" w:hAnsiTheme="majorHAnsi" w:cstheme="majorBidi"/>
      <w:color w:val="046B5C" w:themeColor="text2"/>
      <w:spacing w:val="-10"/>
      <w:kern w:val="28"/>
      <w:sz w:val="44"/>
      <w:szCs w:val="56"/>
    </w:rPr>
  </w:style>
  <w:style w:type="paragraph" w:styleId="ListNumber2">
    <w:name w:val="List Number 2"/>
    <w:basedOn w:val="Normal"/>
    <w:qFormat/>
    <w:rsid w:val="003D7101"/>
    <w:pPr>
      <w:numPr>
        <w:numId w:val="26"/>
      </w:numPr>
      <w:adjustRightInd w:val="0"/>
      <w:spacing w:after="80"/>
    </w:pPr>
  </w:style>
  <w:style w:type="paragraph" w:styleId="ListBullet2">
    <w:name w:val="List Bullet 2"/>
    <w:basedOn w:val="Normal"/>
    <w:qFormat/>
    <w:rsid w:val="003D7101"/>
    <w:pPr>
      <w:numPr>
        <w:numId w:val="23"/>
      </w:numPr>
      <w:spacing w:after="80"/>
    </w:pPr>
  </w:style>
  <w:style w:type="paragraph" w:styleId="List">
    <w:name w:val="List"/>
    <w:basedOn w:val="Normal"/>
    <w:qFormat/>
    <w:rsid w:val="00A27274"/>
    <w:pPr>
      <w:numPr>
        <w:numId w:val="34"/>
      </w:numPr>
      <w:spacing w:after="80"/>
    </w:pPr>
  </w:style>
  <w:style w:type="paragraph" w:styleId="ListContinue">
    <w:name w:val="List Continue"/>
    <w:basedOn w:val="Normal"/>
    <w:qFormat/>
    <w:rsid w:val="003D7101"/>
    <w:pPr>
      <w:spacing w:after="80"/>
      <w:ind w:left="360"/>
    </w:pPr>
  </w:style>
  <w:style w:type="character" w:styleId="Emphasis">
    <w:name w:val="Emphasis"/>
    <w:basedOn w:val="DefaultParagraphFont"/>
    <w:semiHidden/>
    <w:qFormat/>
    <w:rsid w:val="002721E8"/>
    <w:rPr>
      <w:i/>
      <w:iCs/>
    </w:rPr>
  </w:style>
  <w:style w:type="paragraph" w:styleId="Caption">
    <w:name w:val="caption"/>
    <w:basedOn w:val="TableTextLeft"/>
    <w:next w:val="Normal"/>
    <w:semiHidden/>
    <w:qFormat/>
    <w:rsid w:val="005615EB"/>
    <w:pPr>
      <w:spacing w:before="240" w:after="60"/>
    </w:pPr>
    <w:rPr>
      <w:b/>
      <w:bCs/>
      <w:sz w:val="20"/>
      <w:szCs w:val="20"/>
    </w:rPr>
  </w:style>
  <w:style w:type="paragraph" w:styleId="ListContinue2">
    <w:name w:val="List Continue 2"/>
    <w:basedOn w:val="Normal"/>
    <w:qFormat/>
    <w:rsid w:val="003D7101"/>
    <w:pPr>
      <w:spacing w:after="80"/>
      <w:ind w:left="720"/>
    </w:pPr>
  </w:style>
  <w:style w:type="paragraph" w:customStyle="1" w:styleId="Acknowledgment">
    <w:name w:val="Acknowledgment"/>
    <w:basedOn w:val="H1"/>
    <w:next w:val="ParagraphContinued"/>
    <w:qFormat/>
    <w:rsid w:val="00E9796B"/>
    <w:rPr>
      <w:b w:val="0"/>
      <w:bCs/>
    </w:rPr>
  </w:style>
  <w:style w:type="paragraph" w:styleId="ListBullet3">
    <w:name w:val="List Bullet 3"/>
    <w:basedOn w:val="Normal"/>
    <w:qFormat/>
    <w:rsid w:val="003D7101"/>
    <w:pPr>
      <w:numPr>
        <w:numId w:val="24"/>
      </w:numPr>
      <w:spacing w:after="80"/>
    </w:pPr>
  </w:style>
  <w:style w:type="paragraph" w:styleId="NoteHeading">
    <w:name w:val="Note Heading"/>
    <w:basedOn w:val="H1"/>
    <w:next w:val="Notes"/>
    <w:link w:val="NoteHeadingChar"/>
    <w:qFormat/>
    <w:rsid w:val="00A21615"/>
    <w:pPr>
      <w:ind w:left="0" w:firstLine="0"/>
      <w:outlineLvl w:val="9"/>
    </w:pPr>
    <w:rPr>
      <w:color w:val="0B2949" w:themeColor="accent1"/>
      <w:sz w:val="20"/>
    </w:rPr>
  </w:style>
  <w:style w:type="character" w:customStyle="1" w:styleId="NoteHeadingChar">
    <w:name w:val="Note Heading Char"/>
    <w:basedOn w:val="DefaultParagraphFont"/>
    <w:link w:val="NoteHeading"/>
    <w:uiPriority w:val="99"/>
    <w:rsid w:val="00AF1C85"/>
    <w:rPr>
      <w:rFonts w:asciiTheme="majorHAnsi" w:eastAsiaTheme="majorEastAsia" w:hAnsiTheme="majorHAnsi" w:cstheme="majorBidi"/>
      <w:b/>
      <w:color w:val="0B2949" w:themeColor="accent1"/>
      <w:sz w:val="20"/>
      <w:szCs w:val="32"/>
    </w:rPr>
  </w:style>
  <w:style w:type="paragraph" w:customStyle="1" w:styleId="Anchor">
    <w:name w:val="Anchor"/>
    <w:qFormat/>
    <w:rsid w:val="00F90597"/>
    <w:pPr>
      <w:spacing w:after="0" w:line="20" w:lineRule="exact"/>
    </w:pPr>
    <w:rPr>
      <w:b/>
      <w:bCs/>
      <w:color w:val="FFFFFF" w:themeColor="background1"/>
      <w:sz w:val="2"/>
    </w:rPr>
  </w:style>
  <w:style w:type="paragraph" w:customStyle="1" w:styleId="AppendixTitle">
    <w:name w:val="Appendix Title"/>
    <w:basedOn w:val="H1"/>
    <w:next w:val="H2"/>
    <w:qFormat/>
    <w:rsid w:val="007F6203"/>
    <w:pPr>
      <w:ind w:left="0" w:firstLine="0"/>
      <w:jc w:val="center"/>
    </w:pPr>
    <w:rPr>
      <w:bCs/>
    </w:rPr>
  </w:style>
  <w:style w:type="paragraph" w:customStyle="1" w:styleId="AttachmentTitle">
    <w:name w:val="Attachment Title"/>
    <w:basedOn w:val="H1"/>
    <w:next w:val="H2"/>
    <w:qFormat/>
    <w:rsid w:val="00041CBC"/>
    <w:pPr>
      <w:jc w:val="center"/>
    </w:pPr>
    <w:rPr>
      <w:bCs/>
    </w:rPr>
  </w:style>
  <w:style w:type="paragraph" w:customStyle="1" w:styleId="Banner">
    <w:name w:val="Banner"/>
    <w:basedOn w:val="H1"/>
    <w:qFormat/>
    <w:rsid w:val="008954A9"/>
    <w:pPr>
      <w:shd w:val="clear" w:color="auto" w:fill="FFFFFF" w:themeFill="background1"/>
    </w:pPr>
    <w:rPr>
      <w:b w:val="0"/>
      <w:bCs/>
      <w:color w:val="0B2949" w:themeColor="accent1"/>
    </w:rPr>
  </w:style>
  <w:style w:type="paragraph" w:styleId="Bibliography">
    <w:name w:val="Bibliography"/>
    <w:basedOn w:val="Normal"/>
    <w:qFormat/>
    <w:rsid w:val="004D25C7"/>
  </w:style>
  <w:style w:type="paragraph" w:styleId="BlockText">
    <w:name w:val="Block Text"/>
    <w:basedOn w:val="Normal"/>
    <w:semiHidden/>
    <w:rsid w:val="004D25C7"/>
    <w:pPr>
      <w:pBdr>
        <w:top w:val="single" w:sz="2" w:space="10" w:color="0B2949" w:themeColor="accent1"/>
        <w:left w:val="single" w:sz="2" w:space="10" w:color="0B2949" w:themeColor="accent1"/>
        <w:bottom w:val="single" w:sz="2" w:space="10" w:color="0B2949" w:themeColor="accent1"/>
        <w:right w:val="single" w:sz="2" w:space="10" w:color="0B2949" w:themeColor="accent1"/>
      </w:pBdr>
      <w:ind w:left="1152" w:right="1152"/>
    </w:pPr>
    <w:rPr>
      <w:rFonts w:eastAsiaTheme="minorEastAsia"/>
      <w:i/>
      <w:iCs/>
      <w:color w:val="0B2949" w:themeColor="accent1"/>
    </w:rPr>
  </w:style>
  <w:style w:type="paragraph" w:styleId="BodyText">
    <w:name w:val="Body Text"/>
    <w:basedOn w:val="Normal"/>
    <w:link w:val="BodyTextChar"/>
    <w:semiHidden/>
    <w:rsid w:val="004D25C7"/>
    <w:pPr>
      <w:spacing w:after="120"/>
    </w:pPr>
  </w:style>
  <w:style w:type="character" w:customStyle="1" w:styleId="BodyTextChar">
    <w:name w:val="Body Text Char"/>
    <w:basedOn w:val="DefaultParagraphFont"/>
    <w:link w:val="BodyText"/>
    <w:uiPriority w:val="99"/>
    <w:semiHidden/>
    <w:rsid w:val="00AF1C85"/>
  </w:style>
  <w:style w:type="paragraph" w:styleId="BodyText2">
    <w:name w:val="Body Text 2"/>
    <w:basedOn w:val="Normal"/>
    <w:link w:val="BodyText2Char"/>
    <w:semiHidden/>
    <w:rsid w:val="004D25C7"/>
    <w:pPr>
      <w:spacing w:after="120" w:line="480" w:lineRule="auto"/>
    </w:pPr>
  </w:style>
  <w:style w:type="character" w:customStyle="1" w:styleId="BodyText2Char">
    <w:name w:val="Body Text 2 Char"/>
    <w:basedOn w:val="DefaultParagraphFont"/>
    <w:link w:val="BodyText2"/>
    <w:uiPriority w:val="99"/>
    <w:semiHidden/>
    <w:rsid w:val="00AF1C85"/>
  </w:style>
  <w:style w:type="paragraph" w:styleId="BodyText3">
    <w:name w:val="Body Text 3"/>
    <w:basedOn w:val="Normal"/>
    <w:link w:val="BodyText3Char"/>
    <w:semiHidden/>
    <w:rsid w:val="004D25C7"/>
    <w:pPr>
      <w:spacing w:after="120"/>
    </w:pPr>
    <w:rPr>
      <w:sz w:val="16"/>
      <w:szCs w:val="16"/>
    </w:rPr>
  </w:style>
  <w:style w:type="character" w:customStyle="1" w:styleId="BodyText3Char">
    <w:name w:val="Body Text 3 Char"/>
    <w:basedOn w:val="DefaultParagraphFont"/>
    <w:link w:val="BodyText3"/>
    <w:uiPriority w:val="99"/>
    <w:semiHidden/>
    <w:rsid w:val="00AF1C85"/>
    <w:rPr>
      <w:sz w:val="16"/>
      <w:szCs w:val="16"/>
    </w:rPr>
  </w:style>
  <w:style w:type="paragraph" w:styleId="BodyTextFirstIndent">
    <w:name w:val="Body Text First Indent"/>
    <w:basedOn w:val="BodyText"/>
    <w:link w:val="BodyTextFirstIndentChar"/>
    <w:semiHidden/>
    <w:rsid w:val="004D25C7"/>
    <w:pPr>
      <w:spacing w:after="160"/>
      <w:ind w:firstLine="360"/>
    </w:pPr>
  </w:style>
  <w:style w:type="character" w:customStyle="1" w:styleId="BodyTextFirstIndentChar">
    <w:name w:val="Body Text First Indent Char"/>
    <w:basedOn w:val="BodyTextChar"/>
    <w:link w:val="BodyTextFirstIndent"/>
    <w:uiPriority w:val="99"/>
    <w:semiHidden/>
    <w:rsid w:val="00AF1C85"/>
  </w:style>
  <w:style w:type="paragraph" w:styleId="BodyTextIndent">
    <w:name w:val="Body Text Indent"/>
    <w:basedOn w:val="Normal"/>
    <w:link w:val="BodyTextIndentChar"/>
    <w:semiHidden/>
    <w:rsid w:val="004D25C7"/>
    <w:pPr>
      <w:spacing w:after="120"/>
      <w:ind w:left="360"/>
    </w:pPr>
  </w:style>
  <w:style w:type="character" w:customStyle="1" w:styleId="BodyTextIndentChar">
    <w:name w:val="Body Text Indent Char"/>
    <w:basedOn w:val="DefaultParagraphFont"/>
    <w:link w:val="BodyTextIndent"/>
    <w:uiPriority w:val="99"/>
    <w:semiHidden/>
    <w:rsid w:val="00AF1C85"/>
  </w:style>
  <w:style w:type="paragraph" w:styleId="BodyTextFirstIndent2">
    <w:name w:val="Body Text First Indent 2"/>
    <w:basedOn w:val="BodyTextIndent"/>
    <w:link w:val="BodyTextFirstIndent2Char"/>
    <w:semiHidden/>
    <w:rsid w:val="004D25C7"/>
    <w:pPr>
      <w:spacing w:after="160"/>
      <w:ind w:firstLine="360"/>
    </w:pPr>
  </w:style>
  <w:style w:type="character" w:customStyle="1" w:styleId="BodyTextFirstIndent2Char">
    <w:name w:val="Body Text First Indent 2 Char"/>
    <w:basedOn w:val="BodyTextIndentChar"/>
    <w:link w:val="BodyTextFirstIndent2"/>
    <w:uiPriority w:val="99"/>
    <w:semiHidden/>
    <w:rsid w:val="00AF1C85"/>
  </w:style>
  <w:style w:type="paragraph" w:styleId="BodyTextIndent2">
    <w:name w:val="Body Text Indent 2"/>
    <w:basedOn w:val="Normal"/>
    <w:link w:val="BodyTextIndent2Char"/>
    <w:semiHidden/>
    <w:rsid w:val="00F70802"/>
    <w:pPr>
      <w:spacing w:after="120" w:line="480" w:lineRule="auto"/>
      <w:ind w:left="360"/>
    </w:pPr>
  </w:style>
  <w:style w:type="character" w:customStyle="1" w:styleId="BodyTextIndent2Char">
    <w:name w:val="Body Text Indent 2 Char"/>
    <w:basedOn w:val="DefaultParagraphFont"/>
    <w:link w:val="BodyTextIndent2"/>
    <w:uiPriority w:val="99"/>
    <w:semiHidden/>
    <w:rsid w:val="00AF1C85"/>
  </w:style>
  <w:style w:type="paragraph" w:styleId="BodyTextIndent3">
    <w:name w:val="Body Text Indent 3"/>
    <w:basedOn w:val="Normal"/>
    <w:link w:val="BodyTextIndent3Char"/>
    <w:semiHidden/>
    <w:rsid w:val="00F7080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F1C85"/>
    <w:rPr>
      <w:sz w:val="16"/>
      <w:szCs w:val="16"/>
    </w:rPr>
  </w:style>
  <w:style w:type="character" w:styleId="BookTitle">
    <w:name w:val="Book Title"/>
    <w:basedOn w:val="DefaultParagraphFont"/>
    <w:semiHidden/>
    <w:qFormat/>
    <w:rsid w:val="00455CD5"/>
    <w:rPr>
      <w:b/>
      <w:bCs/>
      <w:i/>
      <w:iCs/>
      <w:spacing w:val="5"/>
    </w:rPr>
  </w:style>
  <w:style w:type="paragraph" w:customStyle="1" w:styleId="Blank">
    <w:name w:val="Blank"/>
    <w:basedOn w:val="Normal"/>
    <w:qFormat/>
    <w:rsid w:val="003F020C"/>
    <w:pPr>
      <w:spacing w:before="5120" w:after="0"/>
      <w:jc w:val="center"/>
    </w:pPr>
    <w:rPr>
      <w:b/>
      <w:bCs/>
    </w:rPr>
  </w:style>
  <w:style w:type="paragraph" w:customStyle="1" w:styleId="Byline">
    <w:name w:val="Byline"/>
    <w:basedOn w:val="Normal"/>
    <w:qFormat/>
    <w:rsid w:val="00A66476"/>
    <w:pPr>
      <w:spacing w:after="0"/>
      <w:jc w:val="right"/>
    </w:pPr>
    <w:rPr>
      <w:rFonts w:asciiTheme="majorHAnsi" w:hAnsiTheme="majorHAnsi"/>
      <w:bCs/>
    </w:rPr>
  </w:style>
  <w:style w:type="paragraph" w:customStyle="1" w:styleId="Callout">
    <w:name w:val="Callout"/>
    <w:basedOn w:val="Normal"/>
    <w:qFormat/>
    <w:rsid w:val="003D7CA2"/>
    <w:pPr>
      <w:spacing w:after="0"/>
    </w:pPr>
    <w:rPr>
      <w:rFonts w:asciiTheme="majorHAnsi" w:hAnsiTheme="majorHAnsi"/>
      <w:b/>
      <w:bCs/>
      <w:color w:val="0B2949" w:themeColor="accent1"/>
      <w:sz w:val="24"/>
    </w:rPr>
  </w:style>
  <w:style w:type="paragraph" w:styleId="Date">
    <w:name w:val="Date"/>
    <w:basedOn w:val="Normal"/>
    <w:next w:val="Normal"/>
    <w:link w:val="DateChar"/>
    <w:qFormat/>
    <w:rsid w:val="0048034F"/>
    <w:rPr>
      <w:rFonts w:asciiTheme="majorHAnsi" w:hAnsiTheme="majorHAnsi"/>
      <w:b/>
    </w:rPr>
  </w:style>
  <w:style w:type="character" w:customStyle="1" w:styleId="DateChar">
    <w:name w:val="Date Char"/>
    <w:basedOn w:val="DefaultParagraphFont"/>
    <w:link w:val="Date"/>
    <w:uiPriority w:val="99"/>
    <w:rsid w:val="00AF1C85"/>
    <w:rPr>
      <w:rFonts w:asciiTheme="majorHAnsi" w:hAnsiTheme="majorHAnsi"/>
      <w:b/>
    </w:rPr>
  </w:style>
  <w:style w:type="paragraph" w:customStyle="1" w:styleId="CoverTitle">
    <w:name w:val="Cover Title"/>
    <w:qFormat/>
    <w:rsid w:val="00BE4B83"/>
    <w:pPr>
      <w:spacing w:before="360" w:after="600" w:line="264" w:lineRule="auto"/>
      <w:outlineLvl w:val="0"/>
    </w:pPr>
    <w:rPr>
      <w:rFonts w:asciiTheme="majorHAnsi" w:hAnsiTheme="majorHAnsi"/>
      <w:b/>
      <w:bCs/>
      <w:color w:val="FFFFFF" w:themeColor="background1"/>
      <w:spacing w:val="5"/>
      <w:sz w:val="44"/>
    </w:rPr>
  </w:style>
  <w:style w:type="paragraph" w:customStyle="1" w:styleId="CoverDate">
    <w:name w:val="Cover Date"/>
    <w:qFormat/>
    <w:rsid w:val="00F21396"/>
    <w:pPr>
      <w:spacing w:line="264" w:lineRule="auto"/>
    </w:pPr>
    <w:rPr>
      <w:rFonts w:asciiTheme="majorHAnsi" w:hAnsiTheme="majorHAnsi"/>
      <w:b/>
      <w:bCs/>
      <w:color w:val="0B2949" w:themeColor="accent1"/>
      <w:sz w:val="24"/>
    </w:rPr>
  </w:style>
  <w:style w:type="paragraph" w:styleId="ListNumber3">
    <w:name w:val="List Number 3"/>
    <w:basedOn w:val="Normal"/>
    <w:qFormat/>
    <w:rsid w:val="003D7101"/>
    <w:pPr>
      <w:numPr>
        <w:numId w:val="27"/>
      </w:numPr>
      <w:adjustRightInd w:val="0"/>
      <w:spacing w:after="80"/>
    </w:pPr>
  </w:style>
  <w:style w:type="paragraph" w:styleId="ListNumber4">
    <w:name w:val="List Number 4"/>
    <w:basedOn w:val="Normal"/>
    <w:semiHidden/>
    <w:rsid w:val="00253D96"/>
    <w:pPr>
      <w:numPr>
        <w:numId w:val="3"/>
      </w:numPr>
      <w:ind w:left="1440"/>
      <w:contextualSpacing/>
    </w:pPr>
  </w:style>
  <w:style w:type="paragraph" w:customStyle="1" w:styleId="CoverSubtitle">
    <w:name w:val="Cover Subtitle"/>
    <w:qFormat/>
    <w:rsid w:val="00BE4B83"/>
    <w:pPr>
      <w:spacing w:before="600" w:after="240" w:line="240" w:lineRule="auto"/>
    </w:pPr>
    <w:rPr>
      <w:rFonts w:asciiTheme="majorHAnsi" w:hAnsiTheme="majorHAnsi"/>
      <w:b/>
      <w:color w:val="FFFFFF" w:themeColor="background1"/>
      <w:spacing w:val="5"/>
      <w:sz w:val="34"/>
    </w:rPr>
  </w:style>
  <w:style w:type="paragraph" w:customStyle="1" w:styleId="CoverText">
    <w:name w:val="Cover Text"/>
    <w:qFormat/>
    <w:rsid w:val="00F21396"/>
    <w:pPr>
      <w:spacing w:after="300" w:line="276" w:lineRule="auto"/>
      <w:contextualSpacing/>
    </w:pPr>
    <w:rPr>
      <w:rFonts w:ascii="Georgia" w:hAnsi="Georgia"/>
      <w:color w:val="0B2949" w:themeColor="accent1"/>
    </w:rPr>
  </w:style>
  <w:style w:type="paragraph" w:customStyle="1" w:styleId="CoverHead">
    <w:name w:val="Cover Head"/>
    <w:basedOn w:val="CoverDate"/>
    <w:qFormat/>
    <w:rsid w:val="00F21396"/>
    <w:pPr>
      <w:spacing w:after="90" w:line="276" w:lineRule="auto"/>
    </w:pPr>
    <w:rPr>
      <w:rFonts w:ascii="Georgia" w:hAnsi="Georgia"/>
      <w:sz w:val="22"/>
    </w:rPr>
  </w:style>
  <w:style w:type="paragraph" w:customStyle="1" w:styleId="CoverAuthor">
    <w:name w:val="Cover Author"/>
    <w:basedOn w:val="CoverDate"/>
    <w:qFormat/>
    <w:rsid w:val="00F21396"/>
    <w:pPr>
      <w:spacing w:after="0"/>
    </w:pPr>
    <w:rPr>
      <w:b w:val="0"/>
    </w:rPr>
  </w:style>
  <w:style w:type="paragraph" w:styleId="DocumentMap">
    <w:name w:val="Document Map"/>
    <w:basedOn w:val="Normal"/>
    <w:link w:val="DocumentMapChar"/>
    <w:semiHidden/>
    <w:rsid w:val="002D453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F1C85"/>
    <w:rPr>
      <w:rFonts w:ascii="Segoe UI" w:hAnsi="Segoe UI" w:cs="Segoe UI"/>
      <w:sz w:val="16"/>
      <w:szCs w:val="16"/>
    </w:rPr>
  </w:style>
  <w:style w:type="character" w:styleId="EndnoteReference">
    <w:name w:val="endnote reference"/>
    <w:basedOn w:val="DefaultParagraphFont"/>
    <w:qFormat/>
    <w:rsid w:val="002D4533"/>
    <w:rPr>
      <w:vertAlign w:val="superscript"/>
    </w:rPr>
  </w:style>
  <w:style w:type="paragraph" w:customStyle="1" w:styleId="Addressee">
    <w:name w:val="Addressee"/>
    <w:basedOn w:val="Normal"/>
    <w:qFormat/>
    <w:rsid w:val="00F765FE"/>
    <w:pPr>
      <w:tabs>
        <w:tab w:val="left" w:pos="576"/>
      </w:tabs>
      <w:spacing w:before="240"/>
      <w:ind w:left="576" w:hanging="576"/>
    </w:pPr>
  </w:style>
  <w:style w:type="character" w:styleId="CommentReference">
    <w:name w:val="annotation reference"/>
    <w:basedOn w:val="DefaultParagraphFont"/>
    <w:qFormat/>
    <w:rsid w:val="00016C44"/>
    <w:rPr>
      <w:sz w:val="16"/>
      <w:szCs w:val="16"/>
    </w:rPr>
  </w:style>
  <w:style w:type="paragraph" w:styleId="CommentText">
    <w:name w:val="annotation text"/>
    <w:basedOn w:val="Normal"/>
    <w:link w:val="CommentTextChar"/>
    <w:qFormat/>
    <w:rsid w:val="00016C44"/>
    <w:pPr>
      <w:spacing w:line="240" w:lineRule="auto"/>
    </w:pPr>
    <w:rPr>
      <w:szCs w:val="20"/>
    </w:rPr>
  </w:style>
  <w:style w:type="character" w:customStyle="1" w:styleId="CommentTextChar">
    <w:name w:val="Comment Text Char"/>
    <w:basedOn w:val="DefaultParagraphFont"/>
    <w:link w:val="CommentText"/>
    <w:uiPriority w:val="99"/>
    <w:rsid w:val="00AF1C85"/>
    <w:rPr>
      <w:szCs w:val="20"/>
    </w:rPr>
  </w:style>
  <w:style w:type="paragraph" w:styleId="CommentSubject">
    <w:name w:val="annotation subject"/>
    <w:basedOn w:val="CommentText"/>
    <w:next w:val="CommentText"/>
    <w:link w:val="CommentSubjectChar"/>
    <w:qFormat/>
    <w:rsid w:val="00016C44"/>
    <w:rPr>
      <w:b/>
      <w:bCs/>
    </w:rPr>
  </w:style>
  <w:style w:type="character" w:customStyle="1" w:styleId="CommentSubjectChar">
    <w:name w:val="Comment Subject Char"/>
    <w:basedOn w:val="CommentTextChar"/>
    <w:link w:val="CommentSubject"/>
    <w:uiPriority w:val="99"/>
    <w:rsid w:val="00AF1C85"/>
    <w:rPr>
      <w:b/>
      <w:bCs/>
      <w:szCs w:val="20"/>
    </w:rPr>
  </w:style>
  <w:style w:type="paragraph" w:styleId="Revision">
    <w:name w:val="Revision"/>
    <w:hidden/>
    <w:uiPriority w:val="99"/>
    <w:semiHidden/>
    <w:rsid w:val="00016C44"/>
    <w:pPr>
      <w:spacing w:after="0" w:line="240" w:lineRule="auto"/>
    </w:pPr>
    <w:rPr>
      <w:sz w:val="20"/>
    </w:rPr>
  </w:style>
  <w:style w:type="paragraph" w:customStyle="1" w:styleId="PubinfoAuthor">
    <w:name w:val="Pubinfo Author"/>
    <w:basedOn w:val="Pubinfo"/>
    <w:qFormat/>
    <w:rsid w:val="00607E0C"/>
    <w:pPr>
      <w:spacing w:after="0"/>
    </w:pPr>
  </w:style>
  <w:style w:type="paragraph" w:customStyle="1" w:styleId="ExhibitFootnote">
    <w:name w:val="Exhibit Footnote"/>
    <w:basedOn w:val="TableTextLeft"/>
    <w:qFormat/>
    <w:rsid w:val="00565A02"/>
    <w:pPr>
      <w:spacing w:after="60"/>
    </w:pPr>
  </w:style>
  <w:style w:type="paragraph" w:styleId="Closing">
    <w:name w:val="Closing"/>
    <w:basedOn w:val="Normal"/>
    <w:link w:val="ClosingChar"/>
    <w:qFormat/>
    <w:rsid w:val="00AE5B67"/>
    <w:pPr>
      <w:spacing w:after="240" w:line="240" w:lineRule="auto"/>
      <w:ind w:left="4320"/>
      <w:contextualSpacing/>
    </w:pPr>
  </w:style>
  <w:style w:type="character" w:customStyle="1" w:styleId="ClosingChar">
    <w:name w:val="Closing Char"/>
    <w:basedOn w:val="DefaultParagraphFont"/>
    <w:link w:val="Closing"/>
    <w:uiPriority w:val="99"/>
    <w:rsid w:val="00AF1C85"/>
  </w:style>
  <w:style w:type="paragraph" w:customStyle="1" w:styleId="ESH1">
    <w:name w:val="ES H1"/>
    <w:basedOn w:val="H1"/>
    <w:next w:val="ESParagraphContinued"/>
    <w:qFormat/>
    <w:rsid w:val="00891AE7"/>
    <w:pPr>
      <w:spacing w:before="0"/>
      <w:outlineLvl w:val="9"/>
    </w:pPr>
  </w:style>
  <w:style w:type="paragraph" w:customStyle="1" w:styleId="ESH2">
    <w:name w:val="ES H2"/>
    <w:basedOn w:val="ESH1"/>
    <w:next w:val="ESParagraphContinued"/>
    <w:qFormat/>
    <w:rsid w:val="007601ED"/>
    <w:rPr>
      <w:b w:val="0"/>
      <w:sz w:val="24"/>
    </w:rPr>
  </w:style>
  <w:style w:type="paragraph" w:customStyle="1" w:styleId="ESListBullet">
    <w:name w:val="ES List Bullet"/>
    <w:basedOn w:val="ESParagraph"/>
    <w:qFormat/>
    <w:rsid w:val="005A7794"/>
    <w:pPr>
      <w:numPr>
        <w:numId w:val="13"/>
      </w:numPr>
    </w:pPr>
  </w:style>
  <w:style w:type="paragraph" w:customStyle="1" w:styleId="ESListNumber">
    <w:name w:val="ES List Number"/>
    <w:basedOn w:val="ESParagraph"/>
    <w:qFormat/>
    <w:rsid w:val="005A7794"/>
    <w:pPr>
      <w:numPr>
        <w:numId w:val="14"/>
      </w:numPr>
    </w:pPr>
  </w:style>
  <w:style w:type="paragraph" w:customStyle="1" w:styleId="ESParagraph">
    <w:name w:val="ES Paragraph"/>
    <w:basedOn w:val="Normal"/>
    <w:qFormat/>
    <w:rsid w:val="005945DD"/>
    <w:rPr>
      <w:rFonts w:asciiTheme="majorHAnsi" w:hAnsiTheme="majorHAnsi"/>
      <w:color w:val="000000" w:themeColor="text1"/>
    </w:rPr>
  </w:style>
  <w:style w:type="paragraph" w:customStyle="1" w:styleId="ESParagraphContinued">
    <w:name w:val="ES Paragraph Continued"/>
    <w:basedOn w:val="ESParagraph"/>
    <w:next w:val="ESParagraph"/>
    <w:qFormat/>
    <w:rsid w:val="005945DD"/>
    <w:pPr>
      <w:spacing w:before="160"/>
    </w:pPr>
  </w:style>
  <w:style w:type="paragraph" w:customStyle="1" w:styleId="ExhibitSource">
    <w:name w:val="Exhibit Source"/>
    <w:basedOn w:val="TableTextLeft"/>
    <w:qFormat/>
    <w:rsid w:val="00CE5847"/>
    <w:pPr>
      <w:spacing w:after="60"/>
      <w:ind w:left="792" w:hanging="792"/>
    </w:pPr>
  </w:style>
  <w:style w:type="paragraph" w:customStyle="1" w:styleId="ExhibitSignificance">
    <w:name w:val="Exhibit Significance"/>
    <w:basedOn w:val="TableTextLeft"/>
    <w:qFormat/>
    <w:rsid w:val="00344028"/>
    <w:pPr>
      <w:tabs>
        <w:tab w:val="right" w:pos="180"/>
        <w:tab w:val="left" w:pos="270"/>
      </w:tabs>
      <w:spacing w:after="60"/>
      <w:ind w:left="270" w:hanging="270"/>
    </w:pPr>
  </w:style>
  <w:style w:type="paragraph" w:customStyle="1" w:styleId="ExhibitTitle">
    <w:name w:val="Exhibit Title"/>
    <w:basedOn w:val="TableTextLeft"/>
    <w:qFormat/>
    <w:rsid w:val="00D379B5"/>
    <w:pPr>
      <w:keepNext/>
      <w:keepLines/>
      <w:spacing w:after="40"/>
    </w:pPr>
    <w:rPr>
      <w:b/>
      <w:sz w:val="20"/>
    </w:rPr>
  </w:style>
  <w:style w:type="paragraph" w:customStyle="1" w:styleId="FAQQuestion">
    <w:name w:val="FAQ Question"/>
    <w:basedOn w:val="H1"/>
    <w:next w:val="ParagraphContinued"/>
    <w:qFormat/>
    <w:rsid w:val="001E1A71"/>
    <w:rPr>
      <w:color w:val="0B2949" w:themeColor="accent1"/>
    </w:rPr>
  </w:style>
  <w:style w:type="paragraph" w:customStyle="1" w:styleId="Feature1">
    <w:name w:val="Feature1"/>
    <w:basedOn w:val="Normal"/>
    <w:semiHidden/>
    <w:qFormat/>
    <w:rsid w:val="00EC3EE6"/>
    <w:pPr>
      <w:spacing w:after="0"/>
    </w:pPr>
  </w:style>
  <w:style w:type="paragraph" w:customStyle="1" w:styleId="Feature1Title">
    <w:name w:val="Feature1 Title"/>
    <w:basedOn w:val="H1"/>
    <w:next w:val="Feature1"/>
    <w:semiHidden/>
    <w:qFormat/>
    <w:rsid w:val="00EC3EE6"/>
  </w:style>
  <w:style w:type="paragraph" w:customStyle="1" w:styleId="Feature1ListBullet">
    <w:name w:val="Feature1 List Bullet"/>
    <w:basedOn w:val="Feature1"/>
    <w:semiHidden/>
    <w:qFormat/>
    <w:rsid w:val="00EC3EE6"/>
  </w:style>
  <w:style w:type="paragraph" w:customStyle="1" w:styleId="Feature1ListNumber">
    <w:name w:val="Feature1 List Number"/>
    <w:basedOn w:val="Feature1"/>
    <w:semiHidden/>
    <w:qFormat/>
    <w:rsid w:val="00EC3EE6"/>
  </w:style>
  <w:style w:type="paragraph" w:customStyle="1" w:styleId="Feature1Head">
    <w:name w:val="Feature1 Head"/>
    <w:basedOn w:val="Feature1Title"/>
    <w:next w:val="Feature1"/>
    <w:semiHidden/>
    <w:qFormat/>
    <w:rsid w:val="00C20094"/>
    <w:pPr>
      <w:spacing w:after="80" w:line="240" w:lineRule="auto"/>
      <w:ind w:left="0" w:firstLine="0"/>
      <w:outlineLvl w:val="9"/>
    </w:pPr>
  </w:style>
  <w:style w:type="paragraph" w:customStyle="1" w:styleId="Feature20">
    <w:name w:val="Feature2"/>
    <w:basedOn w:val="Normal"/>
    <w:semiHidden/>
    <w:qFormat/>
    <w:rsid w:val="00EE6AB2"/>
    <w:pPr>
      <w:spacing w:after="0"/>
    </w:pPr>
  </w:style>
  <w:style w:type="paragraph" w:customStyle="1" w:styleId="Feature2Title">
    <w:name w:val="Feature2 Title"/>
    <w:basedOn w:val="H1"/>
    <w:semiHidden/>
    <w:qFormat/>
    <w:rsid w:val="00EE6AB2"/>
  </w:style>
  <w:style w:type="paragraph" w:customStyle="1" w:styleId="Feature2Head">
    <w:name w:val="Feature2 Head"/>
    <w:basedOn w:val="Feature2Title"/>
    <w:next w:val="Feature20"/>
    <w:semiHidden/>
    <w:qFormat/>
    <w:rsid w:val="00EE6AB2"/>
  </w:style>
  <w:style w:type="paragraph" w:customStyle="1" w:styleId="Feature2ListBullet">
    <w:name w:val="Feature2 List Bullet"/>
    <w:basedOn w:val="Feature20"/>
    <w:semiHidden/>
    <w:qFormat/>
    <w:rsid w:val="00EE6AB2"/>
  </w:style>
  <w:style w:type="paragraph" w:customStyle="1" w:styleId="Feature2ListNumber">
    <w:name w:val="Feature2 List Number"/>
    <w:basedOn w:val="Feature20"/>
    <w:semiHidden/>
    <w:qFormat/>
    <w:rsid w:val="00EE6AB2"/>
  </w:style>
  <w:style w:type="paragraph" w:customStyle="1" w:styleId="Feature1ListHead">
    <w:name w:val="Feature1 List Head"/>
    <w:basedOn w:val="Feature1"/>
    <w:next w:val="Feature1ListBullet"/>
    <w:semiHidden/>
    <w:qFormat/>
    <w:rsid w:val="00F50C89"/>
    <w:rPr>
      <w:b/>
    </w:rPr>
  </w:style>
  <w:style w:type="paragraph" w:customStyle="1" w:styleId="Feature2ListHead">
    <w:name w:val="Feature2 List Head"/>
    <w:basedOn w:val="Feature20"/>
    <w:next w:val="Feature2ListBullet"/>
    <w:semiHidden/>
    <w:qFormat/>
    <w:rsid w:val="00F50C89"/>
    <w:rPr>
      <w:b/>
    </w:rPr>
  </w:style>
  <w:style w:type="paragraph" w:customStyle="1" w:styleId="FigureFootnote">
    <w:name w:val="Figure Footnote"/>
    <w:basedOn w:val="ExhibitFootnote"/>
    <w:qFormat/>
    <w:rsid w:val="00516E57"/>
  </w:style>
  <w:style w:type="paragraph" w:customStyle="1" w:styleId="FigureSignificance">
    <w:name w:val="Figure Significance"/>
    <w:basedOn w:val="ExhibitSignificance"/>
    <w:qFormat/>
    <w:rsid w:val="00324F33"/>
  </w:style>
  <w:style w:type="paragraph" w:customStyle="1" w:styleId="FigureSource">
    <w:name w:val="Figure Source"/>
    <w:basedOn w:val="ExhibitSource"/>
    <w:qFormat/>
    <w:rsid w:val="008F6915"/>
  </w:style>
  <w:style w:type="paragraph" w:customStyle="1" w:styleId="FigureTitle">
    <w:name w:val="Figure Title"/>
    <w:basedOn w:val="ExhibitTitle"/>
    <w:qFormat/>
    <w:rsid w:val="00D379B5"/>
  </w:style>
  <w:style w:type="paragraph" w:customStyle="1" w:styleId="H2">
    <w:name w:val="H2"/>
    <w:basedOn w:val="H1"/>
    <w:next w:val="ParagraphContinued"/>
    <w:qFormat/>
    <w:rsid w:val="00AF159C"/>
    <w:pPr>
      <w:outlineLvl w:val="2"/>
    </w:pPr>
    <w:rPr>
      <w:b w:val="0"/>
      <w:sz w:val="24"/>
    </w:rPr>
  </w:style>
  <w:style w:type="paragraph" w:customStyle="1" w:styleId="H3">
    <w:name w:val="H3"/>
    <w:basedOn w:val="H1"/>
    <w:next w:val="ParagraphContinued"/>
    <w:qFormat/>
    <w:rsid w:val="002D7125"/>
    <w:pPr>
      <w:outlineLvl w:val="3"/>
    </w:pPr>
    <w:rPr>
      <w:rFonts w:asciiTheme="minorHAnsi" w:hAnsiTheme="minorHAnsi"/>
      <w:color w:val="000000" w:themeColor="text1"/>
      <w:sz w:val="22"/>
    </w:rPr>
  </w:style>
  <w:style w:type="paragraph" w:customStyle="1" w:styleId="H4">
    <w:name w:val="H4"/>
    <w:basedOn w:val="H1"/>
    <w:next w:val="ParagraphContinued"/>
    <w:qFormat/>
    <w:rsid w:val="002D7125"/>
    <w:pPr>
      <w:outlineLvl w:val="4"/>
    </w:pPr>
    <w:rPr>
      <w:rFonts w:asciiTheme="minorHAnsi" w:hAnsiTheme="minorHAnsi"/>
      <w:b w:val="0"/>
      <w:i/>
      <w:color w:val="000000" w:themeColor="text1"/>
      <w:sz w:val="22"/>
    </w:rPr>
  </w:style>
  <w:style w:type="character" w:customStyle="1" w:styleId="Heading9Char">
    <w:name w:val="Heading 9 Char"/>
    <w:basedOn w:val="DefaultParagraphFont"/>
    <w:link w:val="Heading9"/>
    <w:semiHidden/>
    <w:rsid w:val="00AF1C85"/>
    <w:rPr>
      <w:rFonts w:asciiTheme="majorHAnsi" w:eastAsiaTheme="majorEastAsia" w:hAnsiTheme="majorHAnsi" w:cstheme="majorBidi"/>
      <w:i/>
      <w:iCs/>
      <w:color w:val="272727" w:themeColor="text1" w:themeTint="D8"/>
      <w:sz w:val="21"/>
      <w:szCs w:val="21"/>
    </w:rPr>
  </w:style>
  <w:style w:type="paragraph" w:styleId="Index1">
    <w:name w:val="index 1"/>
    <w:basedOn w:val="Normal"/>
    <w:next w:val="Normal"/>
    <w:autoRedefine/>
    <w:semiHidden/>
    <w:rsid w:val="00634C89"/>
    <w:pPr>
      <w:spacing w:after="0" w:line="240" w:lineRule="auto"/>
      <w:ind w:left="200" w:hanging="200"/>
    </w:pPr>
  </w:style>
  <w:style w:type="paragraph" w:styleId="IndexHeading">
    <w:name w:val="index heading"/>
    <w:basedOn w:val="Normal"/>
    <w:next w:val="Index1"/>
    <w:semiHidden/>
    <w:rsid w:val="00634C89"/>
    <w:rPr>
      <w:rFonts w:asciiTheme="majorHAnsi" w:eastAsiaTheme="majorEastAsia" w:hAnsiTheme="majorHAnsi" w:cstheme="majorBidi"/>
      <w:b/>
      <w:bCs/>
    </w:rPr>
  </w:style>
  <w:style w:type="paragraph" w:customStyle="1" w:styleId="Introduction">
    <w:name w:val="Introduction"/>
    <w:basedOn w:val="Normal"/>
    <w:qFormat/>
    <w:rsid w:val="000F249C"/>
    <w:pPr>
      <w:spacing w:after="0"/>
    </w:pPr>
    <w:rPr>
      <w:rFonts w:asciiTheme="majorHAnsi" w:hAnsiTheme="majorHAnsi"/>
      <w:color w:val="000000" w:themeColor="text1"/>
    </w:rPr>
  </w:style>
  <w:style w:type="paragraph" w:styleId="ListParagraph">
    <w:name w:val="List Paragraph"/>
    <w:basedOn w:val="Normal"/>
    <w:qFormat/>
    <w:rsid w:val="007E1F7D"/>
    <w:pPr>
      <w:ind w:left="1267" w:hanging="1267"/>
      <w:contextualSpacing/>
    </w:pPr>
  </w:style>
  <w:style w:type="paragraph" w:styleId="MacroText">
    <w:name w:val="macro"/>
    <w:link w:val="MacroTextChar"/>
    <w:semiHidden/>
    <w:rsid w:val="00E41899"/>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AF1C85"/>
    <w:rPr>
      <w:rFonts w:ascii="Consolas" w:hAnsi="Consolas"/>
      <w:sz w:val="20"/>
      <w:szCs w:val="20"/>
    </w:rPr>
  </w:style>
  <w:style w:type="paragraph" w:customStyle="1" w:styleId="Notes">
    <w:name w:val="Notes"/>
    <w:basedOn w:val="Normal"/>
    <w:qFormat/>
    <w:rsid w:val="003C7286"/>
    <w:rPr>
      <w:color w:val="046B5C" w:themeColor="text2"/>
    </w:rPr>
  </w:style>
  <w:style w:type="paragraph" w:customStyle="1" w:styleId="Pubinfo">
    <w:name w:val="Pubinfo"/>
    <w:basedOn w:val="Normal"/>
    <w:qFormat/>
    <w:rsid w:val="00607E0C"/>
    <w:rPr>
      <w:b/>
    </w:rPr>
  </w:style>
  <w:style w:type="paragraph" w:customStyle="1" w:styleId="PubinfoCategory">
    <w:name w:val="Pubinfo Category"/>
    <w:basedOn w:val="Pubinfo"/>
    <w:qFormat/>
    <w:rsid w:val="00607E0C"/>
  </w:style>
  <w:style w:type="paragraph" w:customStyle="1" w:styleId="PubinfoDate">
    <w:name w:val="Pubinfo Date"/>
    <w:basedOn w:val="PubinfoCategory"/>
    <w:qFormat/>
    <w:rsid w:val="00607E0C"/>
  </w:style>
  <w:style w:type="paragraph" w:customStyle="1" w:styleId="PubinfoHead">
    <w:name w:val="Pubinfo Head"/>
    <w:basedOn w:val="Pubinfo"/>
    <w:qFormat/>
    <w:rsid w:val="00607E0C"/>
  </w:style>
  <w:style w:type="paragraph" w:customStyle="1" w:styleId="PubinfoList">
    <w:name w:val="Pubinfo List"/>
    <w:basedOn w:val="Pubinfo"/>
    <w:qFormat/>
    <w:rsid w:val="00607E0C"/>
  </w:style>
  <w:style w:type="paragraph" w:customStyle="1" w:styleId="PubinfoNumber">
    <w:name w:val="Pubinfo Number"/>
    <w:basedOn w:val="Pubinfo"/>
    <w:qFormat/>
    <w:rsid w:val="00607E0C"/>
  </w:style>
  <w:style w:type="paragraph" w:styleId="Quote">
    <w:name w:val="Quote"/>
    <w:basedOn w:val="Normal"/>
    <w:link w:val="QuoteChar"/>
    <w:qFormat/>
    <w:rsid w:val="00CE6C0A"/>
    <w:pPr>
      <w:spacing w:after="0"/>
    </w:pPr>
    <w:rPr>
      <w:rFonts w:asciiTheme="majorHAnsi" w:hAnsiTheme="majorHAnsi"/>
      <w:b/>
      <w:iCs/>
      <w:color w:val="0B2949" w:themeColor="accent1"/>
      <w:sz w:val="21"/>
      <w:szCs w:val="21"/>
    </w:rPr>
  </w:style>
  <w:style w:type="character" w:customStyle="1" w:styleId="QuoteChar">
    <w:name w:val="Quote Char"/>
    <w:basedOn w:val="DefaultParagraphFont"/>
    <w:link w:val="Quote"/>
    <w:uiPriority w:val="29"/>
    <w:rsid w:val="00AF1C85"/>
    <w:rPr>
      <w:rFonts w:asciiTheme="majorHAnsi" w:hAnsiTheme="majorHAnsi"/>
      <w:b/>
      <w:iCs/>
      <w:color w:val="0B2949" w:themeColor="accent1"/>
      <w:sz w:val="21"/>
      <w:szCs w:val="21"/>
    </w:rPr>
  </w:style>
  <w:style w:type="paragraph" w:customStyle="1" w:styleId="QuoteAttribution">
    <w:name w:val="Quote Attribution"/>
    <w:basedOn w:val="Quote"/>
    <w:qFormat/>
    <w:rsid w:val="00FF172E"/>
    <w:pPr>
      <w:jc w:val="right"/>
    </w:pPr>
    <w:rPr>
      <w:i/>
    </w:rPr>
  </w:style>
  <w:style w:type="paragraph" w:styleId="Subtitle">
    <w:name w:val="Subtitle"/>
    <w:basedOn w:val="Normal"/>
    <w:next w:val="Normal"/>
    <w:link w:val="SubtitleChar"/>
    <w:qFormat/>
    <w:rsid w:val="0077512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99"/>
    <w:rsid w:val="00AF1C85"/>
    <w:rPr>
      <w:rFonts w:eastAsiaTheme="minorEastAsia"/>
      <w:color w:val="5A5A5A" w:themeColor="text1" w:themeTint="A5"/>
      <w:spacing w:val="15"/>
    </w:rPr>
  </w:style>
  <w:style w:type="paragraph" w:customStyle="1" w:styleId="SidebarTitle">
    <w:name w:val="Sidebar Title"/>
    <w:basedOn w:val="H1"/>
    <w:next w:val="Sidebar"/>
    <w:qFormat/>
    <w:rsid w:val="00F131BB"/>
    <w:pPr>
      <w:ind w:left="0" w:firstLine="0"/>
    </w:pPr>
    <w:rPr>
      <w:color w:val="0B2949" w:themeColor="accent1"/>
      <w:sz w:val="22"/>
    </w:rPr>
  </w:style>
  <w:style w:type="paragraph" w:customStyle="1" w:styleId="SidebarHead">
    <w:name w:val="Sidebar Head"/>
    <w:basedOn w:val="SidebarTitle"/>
    <w:next w:val="Sidebar"/>
    <w:qFormat/>
    <w:rsid w:val="005609FB"/>
    <w:pPr>
      <w:spacing w:before="100" w:after="80"/>
    </w:pPr>
  </w:style>
  <w:style w:type="paragraph" w:customStyle="1" w:styleId="TableFootnote">
    <w:name w:val="Table Footnote"/>
    <w:basedOn w:val="ExhibitFootnote"/>
    <w:qFormat/>
    <w:rsid w:val="006176D9"/>
  </w:style>
  <w:style w:type="paragraph" w:customStyle="1" w:styleId="TableSignificance">
    <w:name w:val="Table Significance"/>
    <w:basedOn w:val="FigureSignificance"/>
    <w:qFormat/>
    <w:rsid w:val="00324F33"/>
  </w:style>
  <w:style w:type="paragraph" w:customStyle="1" w:styleId="TableSource">
    <w:name w:val="Table Source"/>
    <w:basedOn w:val="FigureSource"/>
    <w:qFormat/>
    <w:rsid w:val="008F6915"/>
  </w:style>
  <w:style w:type="paragraph" w:customStyle="1" w:styleId="TableTextRight">
    <w:name w:val="Table Text Right"/>
    <w:basedOn w:val="TableTextLeft"/>
    <w:qFormat/>
    <w:rsid w:val="00DE36C8"/>
    <w:pPr>
      <w:jc w:val="right"/>
    </w:pPr>
  </w:style>
  <w:style w:type="paragraph" w:customStyle="1" w:styleId="TableTextDecimal">
    <w:name w:val="Table Text Decimal"/>
    <w:basedOn w:val="TableTextLeft"/>
    <w:qFormat/>
    <w:rsid w:val="009064D5"/>
    <w:pPr>
      <w:tabs>
        <w:tab w:val="decimal" w:pos="576"/>
      </w:tabs>
    </w:pPr>
  </w:style>
  <w:style w:type="paragraph" w:customStyle="1" w:styleId="TableRowHead">
    <w:name w:val="Table Row Head"/>
    <w:basedOn w:val="TableTextLeft"/>
    <w:qFormat/>
    <w:rsid w:val="006C1719"/>
    <w:rPr>
      <w:b/>
      <w:color w:val="auto"/>
    </w:rPr>
  </w:style>
  <w:style w:type="paragraph" w:customStyle="1" w:styleId="TableListNumber">
    <w:name w:val="Table List Number"/>
    <w:basedOn w:val="TableTextLeft"/>
    <w:qFormat/>
    <w:rsid w:val="003A117A"/>
    <w:pPr>
      <w:numPr>
        <w:numId w:val="8"/>
      </w:numPr>
    </w:pPr>
  </w:style>
  <w:style w:type="paragraph" w:customStyle="1" w:styleId="TableListBullet">
    <w:name w:val="Table List Bullet"/>
    <w:basedOn w:val="TableTextLeft"/>
    <w:qFormat/>
    <w:rsid w:val="003A117A"/>
    <w:pPr>
      <w:numPr>
        <w:numId w:val="21"/>
      </w:numPr>
    </w:pPr>
  </w:style>
  <w:style w:type="paragraph" w:customStyle="1" w:styleId="TableHeaderCenter">
    <w:name w:val="Table Header Center"/>
    <w:basedOn w:val="TableTextLeft"/>
    <w:qFormat/>
    <w:rsid w:val="00897485"/>
    <w:pPr>
      <w:keepNext/>
      <w:jc w:val="center"/>
    </w:pPr>
    <w:rPr>
      <w:color w:val="FFFFFF" w:themeColor="background1"/>
      <w:sz w:val="20"/>
    </w:rPr>
  </w:style>
  <w:style w:type="paragraph" w:customStyle="1" w:styleId="TableHeaderLeft">
    <w:name w:val="Table Header Left"/>
    <w:basedOn w:val="TableTextLeft"/>
    <w:qFormat/>
    <w:rsid w:val="006C1719"/>
    <w:pPr>
      <w:keepNext/>
    </w:pPr>
    <w:rPr>
      <w:color w:val="FFFFFF" w:themeColor="background1"/>
      <w:sz w:val="20"/>
    </w:rPr>
  </w:style>
  <w:style w:type="paragraph" w:customStyle="1" w:styleId="TableTitle">
    <w:name w:val="Table Title"/>
    <w:basedOn w:val="ExhibitTitle"/>
    <w:qFormat/>
    <w:rsid w:val="00D379B5"/>
  </w:style>
  <w:style w:type="paragraph" w:customStyle="1" w:styleId="TableTextCentered">
    <w:name w:val="Table Text Centered"/>
    <w:basedOn w:val="TableTextLeft"/>
    <w:qFormat/>
    <w:rsid w:val="008372CB"/>
    <w:pPr>
      <w:jc w:val="center"/>
    </w:pPr>
  </w:style>
  <w:style w:type="paragraph" w:styleId="TOC1">
    <w:name w:val="toc 1"/>
    <w:basedOn w:val="Normal"/>
    <w:next w:val="Normal"/>
    <w:qFormat/>
    <w:rsid w:val="00723DEC"/>
    <w:pPr>
      <w:tabs>
        <w:tab w:val="right" w:leader="dot" w:pos="9360"/>
      </w:tabs>
      <w:spacing w:before="160"/>
      <w:ind w:left="432" w:right="720" w:hanging="432"/>
    </w:pPr>
    <w:rPr>
      <w:rFonts w:asciiTheme="majorHAnsi" w:hAnsiTheme="majorHAnsi"/>
    </w:rPr>
  </w:style>
  <w:style w:type="paragraph" w:styleId="TOC2">
    <w:name w:val="toc 2"/>
    <w:basedOn w:val="Normal"/>
    <w:next w:val="Normal"/>
    <w:qFormat/>
    <w:rsid w:val="003958E4"/>
    <w:pPr>
      <w:tabs>
        <w:tab w:val="right" w:leader="dot" w:pos="9360"/>
      </w:tabs>
      <w:spacing w:before="160"/>
      <w:ind w:left="864" w:right="720" w:hanging="432"/>
    </w:pPr>
    <w:rPr>
      <w:rFonts w:asciiTheme="majorHAnsi" w:hAnsiTheme="majorHAnsi"/>
    </w:rPr>
  </w:style>
  <w:style w:type="paragraph" w:styleId="TOC3">
    <w:name w:val="toc 3"/>
    <w:basedOn w:val="Normal"/>
    <w:next w:val="Normal"/>
    <w:qFormat/>
    <w:rsid w:val="00797E32"/>
    <w:pPr>
      <w:tabs>
        <w:tab w:val="right" w:leader="dot" w:pos="9360"/>
      </w:tabs>
      <w:spacing w:after="100"/>
      <w:ind w:left="1296" w:hanging="432"/>
    </w:pPr>
    <w:rPr>
      <w:rFonts w:asciiTheme="majorHAnsi" w:hAnsiTheme="majorHAnsi"/>
    </w:rPr>
  </w:style>
  <w:style w:type="paragraph" w:styleId="TOCHeading">
    <w:name w:val="TOC Heading"/>
    <w:next w:val="TOC1"/>
    <w:qFormat/>
    <w:rsid w:val="00E30CC1"/>
    <w:pPr>
      <w:spacing w:after="240" w:line="264" w:lineRule="auto"/>
    </w:pPr>
    <w:rPr>
      <w:rFonts w:asciiTheme="majorHAnsi" w:hAnsiTheme="majorHAnsi"/>
      <w:b/>
      <w:sz w:val="28"/>
    </w:rPr>
  </w:style>
  <w:style w:type="paragraph" w:styleId="List2">
    <w:name w:val="List 2"/>
    <w:basedOn w:val="Normal"/>
    <w:qFormat/>
    <w:rsid w:val="00A27274"/>
    <w:pPr>
      <w:numPr>
        <w:ilvl w:val="1"/>
        <w:numId w:val="34"/>
      </w:numPr>
      <w:contextualSpacing/>
    </w:pPr>
  </w:style>
  <w:style w:type="paragraph" w:styleId="List3">
    <w:name w:val="List 3"/>
    <w:basedOn w:val="Normal"/>
    <w:qFormat/>
    <w:rsid w:val="00BE00DD"/>
    <w:pPr>
      <w:numPr>
        <w:ilvl w:val="2"/>
        <w:numId w:val="34"/>
      </w:numPr>
      <w:contextualSpacing/>
    </w:pPr>
  </w:style>
  <w:style w:type="paragraph" w:customStyle="1" w:styleId="ListAlpha">
    <w:name w:val="List Alpha"/>
    <w:basedOn w:val="List"/>
    <w:qFormat/>
    <w:rsid w:val="00A557D6"/>
    <w:pPr>
      <w:numPr>
        <w:numId w:val="5"/>
      </w:numPr>
    </w:pPr>
  </w:style>
  <w:style w:type="paragraph" w:customStyle="1" w:styleId="ListAlpha2">
    <w:name w:val="List Alpha 2"/>
    <w:basedOn w:val="List2"/>
    <w:qFormat/>
    <w:rsid w:val="00906C4B"/>
    <w:pPr>
      <w:numPr>
        <w:ilvl w:val="0"/>
        <w:numId w:val="6"/>
      </w:numPr>
      <w:spacing w:after="80"/>
      <w:contextualSpacing w:val="0"/>
    </w:pPr>
  </w:style>
  <w:style w:type="paragraph" w:customStyle="1" w:styleId="ListAlpha3">
    <w:name w:val="List Alpha 3"/>
    <w:basedOn w:val="List3"/>
    <w:qFormat/>
    <w:rsid w:val="00906C4B"/>
    <w:pPr>
      <w:numPr>
        <w:ilvl w:val="0"/>
        <w:numId w:val="7"/>
      </w:numPr>
      <w:spacing w:after="80"/>
      <w:contextualSpacing w:val="0"/>
    </w:pPr>
  </w:style>
  <w:style w:type="paragraph" w:styleId="List4">
    <w:name w:val="List 4"/>
    <w:basedOn w:val="Normal"/>
    <w:qFormat/>
    <w:rsid w:val="00A27274"/>
    <w:pPr>
      <w:numPr>
        <w:ilvl w:val="3"/>
        <w:numId w:val="34"/>
      </w:numPr>
      <w:contextualSpacing/>
    </w:pPr>
  </w:style>
  <w:style w:type="paragraph" w:customStyle="1" w:styleId="Outline1">
    <w:name w:val="Outline 1"/>
    <w:basedOn w:val="List"/>
    <w:semiHidden/>
    <w:qFormat/>
    <w:rsid w:val="006847DE"/>
    <w:pPr>
      <w:numPr>
        <w:numId w:val="0"/>
      </w:numPr>
      <w:spacing w:after="0"/>
    </w:pPr>
  </w:style>
  <w:style w:type="paragraph" w:customStyle="1" w:styleId="Outline2">
    <w:name w:val="Outline 2"/>
    <w:basedOn w:val="List2"/>
    <w:semiHidden/>
    <w:qFormat/>
    <w:rsid w:val="006847DE"/>
    <w:pPr>
      <w:numPr>
        <w:numId w:val="10"/>
      </w:numPr>
      <w:spacing w:after="0"/>
    </w:pPr>
  </w:style>
  <w:style w:type="paragraph" w:customStyle="1" w:styleId="Outline3">
    <w:name w:val="Outline 3"/>
    <w:basedOn w:val="List3"/>
    <w:semiHidden/>
    <w:qFormat/>
    <w:rsid w:val="006847DE"/>
    <w:pPr>
      <w:numPr>
        <w:numId w:val="10"/>
      </w:numPr>
      <w:spacing w:after="0"/>
    </w:pPr>
  </w:style>
  <w:style w:type="paragraph" w:customStyle="1" w:styleId="Outline4">
    <w:name w:val="Outline 4"/>
    <w:basedOn w:val="List4"/>
    <w:semiHidden/>
    <w:qFormat/>
    <w:rsid w:val="006847DE"/>
    <w:pPr>
      <w:numPr>
        <w:ilvl w:val="0"/>
        <w:numId w:val="0"/>
      </w:numPr>
      <w:spacing w:after="0"/>
      <w:ind w:left="1440" w:hanging="360"/>
    </w:pPr>
  </w:style>
  <w:style w:type="character" w:customStyle="1" w:styleId="BoldItalic">
    <w:name w:val="Bold Italic"/>
    <w:basedOn w:val="DefaultParagraphFont"/>
    <w:qFormat/>
    <w:rsid w:val="00285E1D"/>
    <w:rPr>
      <w:b/>
      <w:i/>
    </w:rPr>
  </w:style>
  <w:style w:type="character" w:customStyle="1" w:styleId="BoldUnderline">
    <w:name w:val="Bold Underline"/>
    <w:basedOn w:val="DefaultParagraphFont"/>
    <w:qFormat/>
    <w:rsid w:val="00285E1D"/>
    <w:rPr>
      <w:b/>
      <w:u w:val="single"/>
    </w:rPr>
  </w:style>
  <w:style w:type="character" w:customStyle="1" w:styleId="Default">
    <w:name w:val="Default"/>
    <w:basedOn w:val="DefaultParagraphFont"/>
    <w:qFormat/>
    <w:rsid w:val="00285E1D"/>
  </w:style>
  <w:style w:type="character" w:customStyle="1" w:styleId="HighlightBlue">
    <w:name w:val="Highlight Blue"/>
    <w:basedOn w:val="DefaultParagraphFont"/>
    <w:semiHidden/>
    <w:qFormat/>
    <w:rsid w:val="006F45C2"/>
    <w:rPr>
      <w:bdr w:val="none" w:sz="0" w:space="0" w:color="auto"/>
      <w:shd w:val="clear" w:color="auto" w:fill="D9E8F9" w:themeFill="accent1" w:themeFillTint="1A"/>
    </w:rPr>
  </w:style>
  <w:style w:type="character" w:customStyle="1" w:styleId="HighlightYellow">
    <w:name w:val="Highlight Yellow"/>
    <w:basedOn w:val="DefaultParagraphFont"/>
    <w:semiHidden/>
    <w:qFormat/>
    <w:rsid w:val="006F45C2"/>
    <w:rPr>
      <w:bdr w:val="none" w:sz="0" w:space="0" w:color="auto"/>
      <w:shd w:val="clear" w:color="auto" w:fill="FCF0D1" w:themeFill="accent4" w:themeFillTint="33"/>
    </w:rPr>
  </w:style>
  <w:style w:type="character" w:customStyle="1" w:styleId="RunIn">
    <w:name w:val="Run In"/>
    <w:basedOn w:val="DefaultParagraphFont"/>
    <w:qFormat/>
    <w:rsid w:val="006F45C2"/>
    <w:rPr>
      <w:b/>
      <w:color w:val="0B2949" w:themeColor="accent1"/>
    </w:rPr>
  </w:style>
  <w:style w:type="character" w:customStyle="1" w:styleId="TableTextTight">
    <w:name w:val="Table Text Tight"/>
    <w:basedOn w:val="DefaultParagraphFont"/>
    <w:qFormat/>
    <w:rsid w:val="006F45C2"/>
    <w:rPr>
      <w:sz w:val="16"/>
    </w:rPr>
  </w:style>
  <w:style w:type="character" w:customStyle="1" w:styleId="TitleSubtitle">
    <w:name w:val="Title_Subtitle"/>
    <w:basedOn w:val="DefaultParagraphFont"/>
    <w:qFormat/>
    <w:rsid w:val="006848DF"/>
    <w:rPr>
      <w:b/>
    </w:rPr>
  </w:style>
  <w:style w:type="table" w:customStyle="1" w:styleId="MathUBaseTable">
    <w:name w:val="MathU Base Table"/>
    <w:basedOn w:val="TableNormal"/>
    <w:uiPriority w:val="99"/>
    <w:rsid w:val="00831958"/>
    <w:pPr>
      <w:spacing w:before="40" w:after="20" w:line="240" w:lineRule="auto"/>
    </w:pPr>
    <w:rPr>
      <w:rFonts w:asciiTheme="majorHAnsi" w:hAnsiTheme="majorHAnsi"/>
      <w:sz w:val="18"/>
    </w:rPr>
    <w:tblPr>
      <w:tblBorders>
        <w:bottom w:val="single" w:sz="4" w:space="0" w:color="046B5C" w:themeColor="text2"/>
        <w:insideH w:val="single" w:sz="4" w:space="0" w:color="046B5C" w:themeColor="text2"/>
      </w:tblBorders>
      <w:tblCellMar>
        <w:left w:w="58" w:type="dxa"/>
        <w:right w:w="58" w:type="dxa"/>
      </w:tblCellMar>
    </w:tblPr>
    <w:trPr>
      <w:cantSplit/>
    </w:trPr>
    <w:tcPr>
      <w:shd w:val="clear" w:color="auto" w:fill="FFFFFF" w:themeFill="background1"/>
      <w:tcMar>
        <w:top w:w="0" w:type="dxa"/>
        <w:bottom w:w="0" w:type="dxa"/>
      </w:tcMar>
    </w:tcPr>
    <w:tblStylePr w:type="firstRow">
      <w:pPr>
        <w:jc w:val="left"/>
      </w:pPr>
      <w:rPr>
        <w:b/>
        <w:color w:val="FFFFFF" w:themeColor="background1"/>
      </w:rPr>
      <w:tblPr/>
      <w:tcPr>
        <w:tcBorders>
          <w:top w:val="nil"/>
          <w:left w:val="nil"/>
          <w:bottom w:val="nil"/>
          <w:right w:val="nil"/>
          <w:insideH w:val="nil"/>
          <w:insideV w:val="nil"/>
          <w:tl2br w:val="nil"/>
          <w:tr2bl w:val="nil"/>
        </w:tcBorders>
        <w:shd w:val="clear" w:color="auto" w:fill="046B5C" w:themeFill="text2"/>
        <w:vAlign w:val="bottom"/>
      </w:tcPr>
    </w:tblStylePr>
    <w:tblStylePr w:type="lastRow">
      <w:rPr>
        <w:color w:val="FFFFFF" w:themeColor="background1"/>
      </w:rPr>
      <w:tblPr/>
      <w:tcPr>
        <w:tcBorders>
          <w:bottom w:val="single" w:sz="4" w:space="0" w:color="046B5C" w:themeColor="text2"/>
        </w:tcBorders>
        <w:shd w:val="clear" w:color="auto" w:fill="FFFFFF" w:themeFill="background1"/>
      </w:tcPr>
    </w:tblStylePr>
    <w:tblStylePr w:type="firstCol">
      <w:tblPr/>
      <w:tcPr>
        <w:tcBorders>
          <w:right w:val="single" w:sz="4" w:space="0" w:color="046B5C" w:themeColor="text2"/>
        </w:tcBorders>
        <w:shd w:val="clear" w:color="auto" w:fill="FFFFFF" w:themeFill="background1"/>
      </w:tcPr>
    </w:tblStylePr>
    <w:tblStylePr w:type="lastCol">
      <w:tblPr/>
      <w:tcPr>
        <w:tcBorders>
          <w:top w:val="nil"/>
          <w:left w:val="nil"/>
          <w:bottom w:val="nil"/>
          <w:right w:val="nil"/>
          <w:insideH w:val="single" w:sz="4" w:space="0" w:color="189394" w:themeColor="accent5"/>
          <w:insideV w:val="nil"/>
          <w:tl2br w:val="nil"/>
          <w:tr2bl w:val="nil"/>
        </w:tcBorders>
        <w:shd w:val="clear" w:color="auto" w:fill="FFFFFF" w:themeFill="background1"/>
      </w:tcPr>
    </w:tblStylePr>
    <w:tblStylePr w:type="neCell">
      <w:pPr>
        <w:jc w:val="left"/>
      </w:pPr>
      <w:tblPr/>
      <w:tcPr>
        <w:tcBorders>
          <w:right w:val="single" w:sz="4" w:space="0" w:color="FFFFFF" w:themeColor="background1"/>
        </w:tcBorders>
        <w:shd w:val="clear" w:color="auto" w:fill="046B5C" w:themeFill="text2"/>
      </w:tcPr>
    </w:tblStylePr>
  </w:style>
  <w:style w:type="character" w:styleId="PlaceholderText">
    <w:name w:val="Placeholder Text"/>
    <w:basedOn w:val="DefaultParagraphFont"/>
    <w:qFormat/>
    <w:rsid w:val="00A238F6"/>
    <w:rPr>
      <w:color w:val="808080"/>
    </w:rPr>
  </w:style>
  <w:style w:type="paragraph" w:customStyle="1" w:styleId="TableTextDecimalWide">
    <w:name w:val="Table Text Decimal Wide"/>
    <w:basedOn w:val="TableTextDecimal"/>
    <w:qFormat/>
    <w:rsid w:val="009064D5"/>
    <w:pPr>
      <w:tabs>
        <w:tab w:val="clear" w:pos="576"/>
        <w:tab w:val="decimal" w:pos="864"/>
      </w:tabs>
    </w:pPr>
  </w:style>
  <w:style w:type="paragraph" w:customStyle="1" w:styleId="TableTextDecimalNarrow">
    <w:name w:val="Table Text Decimal Narrow"/>
    <w:basedOn w:val="TableTextDecimalWide"/>
    <w:qFormat/>
    <w:rsid w:val="0062066E"/>
    <w:pPr>
      <w:tabs>
        <w:tab w:val="clear" w:pos="864"/>
        <w:tab w:val="decimal" w:pos="360"/>
      </w:tabs>
    </w:pPr>
  </w:style>
  <w:style w:type="paragraph" w:styleId="ListBullet4">
    <w:name w:val="List Bullet 4"/>
    <w:basedOn w:val="Normal"/>
    <w:semiHidden/>
    <w:rsid w:val="00253D96"/>
    <w:pPr>
      <w:numPr>
        <w:numId w:val="1"/>
      </w:numPr>
      <w:ind w:left="1440"/>
      <w:contextualSpacing/>
    </w:pPr>
  </w:style>
  <w:style w:type="paragraph" w:customStyle="1" w:styleId="TitleRule">
    <w:name w:val="Title Rule"/>
    <w:basedOn w:val="Normal"/>
    <w:qFormat/>
    <w:rsid w:val="00D379B5"/>
    <w:pPr>
      <w:keepNext/>
      <w:spacing w:before="240" w:after="80"/>
    </w:pPr>
  </w:style>
  <w:style w:type="paragraph" w:styleId="ListBullet5">
    <w:name w:val="List Bullet 5"/>
    <w:basedOn w:val="Normal"/>
    <w:semiHidden/>
    <w:rsid w:val="00253D96"/>
    <w:pPr>
      <w:numPr>
        <w:numId w:val="2"/>
      </w:numPr>
      <w:ind w:left="1800"/>
      <w:contextualSpacing/>
    </w:pPr>
  </w:style>
  <w:style w:type="paragraph" w:styleId="ListNumber5">
    <w:name w:val="List Number 5"/>
    <w:basedOn w:val="Normal"/>
    <w:semiHidden/>
    <w:rsid w:val="00253D96"/>
    <w:pPr>
      <w:numPr>
        <w:numId w:val="4"/>
      </w:numPr>
      <w:ind w:left="1800"/>
      <w:contextualSpacing/>
    </w:pPr>
  </w:style>
  <w:style w:type="paragraph" w:customStyle="1" w:styleId="Sidebar">
    <w:name w:val="Sidebar"/>
    <w:basedOn w:val="Normal"/>
    <w:qFormat/>
    <w:rsid w:val="00E103A7"/>
    <w:pPr>
      <w:tabs>
        <w:tab w:val="right" w:pos="4680"/>
      </w:tabs>
      <w:spacing w:after="80" w:line="288" w:lineRule="auto"/>
    </w:pPr>
    <w:rPr>
      <w:rFonts w:asciiTheme="majorHAnsi" w:hAnsiTheme="majorHAnsi"/>
      <w:color w:val="5B6771" w:themeColor="accent3"/>
      <w:sz w:val="20"/>
    </w:rPr>
  </w:style>
  <w:style w:type="paragraph" w:customStyle="1" w:styleId="SidebarListBullet">
    <w:name w:val="Sidebar List Bullet"/>
    <w:basedOn w:val="Sidebar"/>
    <w:qFormat/>
    <w:rsid w:val="009F7C2B"/>
    <w:pPr>
      <w:numPr>
        <w:numId w:val="17"/>
      </w:numPr>
    </w:pPr>
  </w:style>
  <w:style w:type="paragraph" w:customStyle="1" w:styleId="SidebarListNumber">
    <w:name w:val="Sidebar List Number"/>
    <w:basedOn w:val="Sidebar"/>
    <w:qFormat/>
    <w:rsid w:val="00AA066A"/>
    <w:pPr>
      <w:numPr>
        <w:numId w:val="16"/>
      </w:numPr>
      <w:adjustRightInd w:val="0"/>
      <w:spacing w:line="264" w:lineRule="auto"/>
    </w:pPr>
  </w:style>
  <w:style w:type="paragraph" w:customStyle="1" w:styleId="TableListBullet2">
    <w:name w:val="Table List Bullet 2"/>
    <w:basedOn w:val="TableListBullet"/>
    <w:qFormat/>
    <w:rsid w:val="000D1B57"/>
    <w:pPr>
      <w:numPr>
        <w:numId w:val="20"/>
      </w:numPr>
    </w:pPr>
  </w:style>
  <w:style w:type="character" w:customStyle="1" w:styleId="Heading2Char">
    <w:name w:val="Heading 2 Char"/>
    <w:basedOn w:val="DefaultParagraphFont"/>
    <w:link w:val="Heading2"/>
    <w:semiHidden/>
    <w:rsid w:val="00AF1C85"/>
    <w:rPr>
      <w:rFonts w:asciiTheme="majorHAnsi" w:eastAsiaTheme="majorEastAsia" w:hAnsiTheme="majorHAnsi" w:cstheme="majorBidi"/>
      <w:color w:val="081E36" w:themeColor="accent1" w:themeShade="BF"/>
      <w:sz w:val="26"/>
      <w:szCs w:val="26"/>
    </w:rPr>
  </w:style>
  <w:style w:type="character" w:customStyle="1" w:styleId="Heading3Char">
    <w:name w:val="Heading 3 Char"/>
    <w:basedOn w:val="DefaultParagraphFont"/>
    <w:link w:val="Heading3"/>
    <w:semiHidden/>
    <w:rsid w:val="00AF1C85"/>
    <w:rPr>
      <w:rFonts w:asciiTheme="majorHAnsi" w:eastAsiaTheme="majorEastAsia" w:hAnsiTheme="majorHAnsi" w:cstheme="majorBidi"/>
      <w:color w:val="051424" w:themeColor="accent1" w:themeShade="7F"/>
      <w:sz w:val="24"/>
      <w:szCs w:val="24"/>
    </w:rPr>
  </w:style>
  <w:style w:type="character" w:customStyle="1" w:styleId="Heading4Char">
    <w:name w:val="Heading 4 Char"/>
    <w:basedOn w:val="DefaultParagraphFont"/>
    <w:link w:val="Heading4"/>
    <w:semiHidden/>
    <w:rsid w:val="00AF1C85"/>
    <w:rPr>
      <w:rFonts w:asciiTheme="majorHAnsi" w:eastAsiaTheme="majorEastAsia" w:hAnsiTheme="majorHAnsi" w:cstheme="majorBidi"/>
      <w:i/>
      <w:iCs/>
      <w:color w:val="081E36" w:themeColor="accent1" w:themeShade="BF"/>
    </w:rPr>
  </w:style>
  <w:style w:type="character" w:customStyle="1" w:styleId="Heading5Char">
    <w:name w:val="Heading 5 Char"/>
    <w:basedOn w:val="DefaultParagraphFont"/>
    <w:link w:val="Heading5"/>
    <w:semiHidden/>
    <w:rsid w:val="00AF1C85"/>
    <w:rPr>
      <w:rFonts w:asciiTheme="majorHAnsi" w:eastAsiaTheme="majorEastAsia" w:hAnsiTheme="majorHAnsi" w:cstheme="majorBidi"/>
      <w:color w:val="081E36" w:themeColor="accent1" w:themeShade="BF"/>
    </w:rPr>
  </w:style>
  <w:style w:type="character" w:customStyle="1" w:styleId="Heading6Char">
    <w:name w:val="Heading 6 Char"/>
    <w:basedOn w:val="DefaultParagraphFont"/>
    <w:link w:val="Heading6"/>
    <w:semiHidden/>
    <w:rsid w:val="00AF1C85"/>
    <w:rPr>
      <w:rFonts w:asciiTheme="majorHAnsi" w:eastAsiaTheme="majorEastAsia" w:hAnsiTheme="majorHAnsi" w:cstheme="majorBidi"/>
      <w:color w:val="051424" w:themeColor="accent1" w:themeShade="7F"/>
    </w:rPr>
  </w:style>
  <w:style w:type="character" w:customStyle="1" w:styleId="Heading7Char">
    <w:name w:val="Heading 7 Char"/>
    <w:basedOn w:val="DefaultParagraphFont"/>
    <w:link w:val="Heading7"/>
    <w:semiHidden/>
    <w:rsid w:val="00AF1C85"/>
    <w:rPr>
      <w:rFonts w:asciiTheme="majorHAnsi" w:eastAsiaTheme="majorEastAsia" w:hAnsiTheme="majorHAnsi" w:cstheme="majorBidi"/>
      <w:i/>
      <w:iCs/>
      <w:color w:val="051424" w:themeColor="accent1" w:themeShade="7F"/>
    </w:rPr>
  </w:style>
  <w:style w:type="character" w:customStyle="1" w:styleId="Heading8Char">
    <w:name w:val="Heading 8 Char"/>
    <w:basedOn w:val="DefaultParagraphFont"/>
    <w:link w:val="Heading8"/>
    <w:semiHidden/>
    <w:rsid w:val="00AF1C85"/>
    <w:rPr>
      <w:rFonts w:asciiTheme="majorHAnsi" w:eastAsiaTheme="majorEastAsia" w:hAnsiTheme="majorHAnsi" w:cstheme="majorBidi"/>
      <w:color w:val="272727" w:themeColor="text1" w:themeTint="D8"/>
      <w:sz w:val="21"/>
      <w:szCs w:val="21"/>
    </w:rPr>
  </w:style>
  <w:style w:type="paragraph" w:customStyle="1" w:styleId="TableListNumber2">
    <w:name w:val="Table List Number 2"/>
    <w:basedOn w:val="TableListNumber"/>
    <w:qFormat/>
    <w:rsid w:val="003A117A"/>
    <w:pPr>
      <w:numPr>
        <w:numId w:val="9"/>
      </w:numPr>
    </w:pPr>
  </w:style>
  <w:style w:type="paragraph" w:styleId="ListContinue3">
    <w:name w:val="List Continue 3"/>
    <w:basedOn w:val="Normal"/>
    <w:qFormat/>
    <w:rsid w:val="003D7101"/>
    <w:pPr>
      <w:spacing w:after="80"/>
      <w:ind w:left="1080"/>
    </w:pPr>
  </w:style>
  <w:style w:type="paragraph" w:styleId="List5">
    <w:name w:val="List 5"/>
    <w:basedOn w:val="Normal"/>
    <w:qFormat/>
    <w:rsid w:val="00A27274"/>
    <w:pPr>
      <w:numPr>
        <w:ilvl w:val="4"/>
        <w:numId w:val="34"/>
      </w:numPr>
      <w:contextualSpacing/>
    </w:pPr>
  </w:style>
  <w:style w:type="character" w:customStyle="1" w:styleId="UnresolvedMention1">
    <w:name w:val="Unresolved Mention1"/>
    <w:basedOn w:val="DefaultParagraphFont"/>
    <w:semiHidden/>
    <w:rsid w:val="00CC2963"/>
    <w:rPr>
      <w:color w:val="605E5C"/>
      <w:shd w:val="clear" w:color="auto" w:fill="E1DFDD"/>
    </w:rPr>
  </w:style>
  <w:style w:type="character" w:customStyle="1" w:styleId="H1Char">
    <w:name w:val="H1 Char"/>
    <w:basedOn w:val="DefaultParagraphFont"/>
    <w:link w:val="H1"/>
    <w:uiPriority w:val="99"/>
    <w:rsid w:val="00AF1C85"/>
    <w:rPr>
      <w:rFonts w:asciiTheme="majorHAnsi" w:eastAsiaTheme="majorEastAsia" w:hAnsiTheme="majorHAnsi" w:cstheme="majorBidi"/>
      <w:b/>
      <w:color w:val="046B5C" w:themeColor="text2"/>
      <w:sz w:val="28"/>
      <w:szCs w:val="32"/>
    </w:rPr>
  </w:style>
  <w:style w:type="paragraph" w:customStyle="1" w:styleId="ListHead">
    <w:name w:val="List Head"/>
    <w:basedOn w:val="Paragraph"/>
    <w:qFormat/>
    <w:rsid w:val="00556EC2"/>
    <w:pPr>
      <w:spacing w:before="240" w:after="0"/>
    </w:pPr>
    <w:rPr>
      <w:b/>
    </w:rPr>
  </w:style>
  <w:style w:type="character" w:customStyle="1" w:styleId="Bold">
    <w:name w:val="Bold"/>
    <w:basedOn w:val="DefaultParagraphFont"/>
    <w:qFormat/>
    <w:rsid w:val="00C37330"/>
    <w:rPr>
      <w:b/>
    </w:rPr>
  </w:style>
  <w:style w:type="character" w:customStyle="1" w:styleId="Italic">
    <w:name w:val="Italic"/>
    <w:basedOn w:val="DefaultParagraphFont"/>
    <w:qFormat/>
    <w:rsid w:val="00965F6E"/>
    <w:rPr>
      <w:i/>
    </w:rPr>
  </w:style>
  <w:style w:type="paragraph" w:customStyle="1" w:styleId="mathematicaorg">
    <w:name w:val="mathematica.org"/>
    <w:qFormat/>
    <w:rsid w:val="00272570"/>
    <w:pPr>
      <w:spacing w:after="100" w:line="240" w:lineRule="auto"/>
      <w:jc w:val="right"/>
    </w:pPr>
    <w:rPr>
      <w:rFonts w:asciiTheme="majorHAnsi" w:eastAsia="Times New Roman" w:hAnsiTheme="majorHAnsi" w:cs="Times New Roman"/>
      <w:noProof/>
      <w:sz w:val="20"/>
      <w:szCs w:val="19"/>
    </w:rPr>
  </w:style>
  <w:style w:type="table" w:customStyle="1" w:styleId="CoverTable">
    <w:name w:val="Cover Table"/>
    <w:basedOn w:val="TableNormal"/>
    <w:uiPriority w:val="99"/>
    <w:rsid w:val="00665ADF"/>
    <w:pPr>
      <w:spacing w:after="0" w:line="240" w:lineRule="auto"/>
    </w:pPr>
    <w:rPr>
      <w:rFonts w:ascii="Georgia" w:eastAsiaTheme="minorEastAsia" w:hAnsi="Georgia"/>
      <w:szCs w:val="24"/>
    </w:rPr>
    <w:tblPr/>
    <w:tcPr>
      <w:noWrap/>
      <w:tcMar>
        <w:left w:w="0" w:type="dxa"/>
        <w:right w:w="0" w:type="dxa"/>
      </w:tcMar>
    </w:tcPr>
  </w:style>
  <w:style w:type="paragraph" w:customStyle="1" w:styleId="CoverRFP">
    <w:name w:val="Cover RFP"/>
    <w:basedOn w:val="CoverDate"/>
    <w:qFormat/>
    <w:rsid w:val="00BE4B83"/>
    <w:pPr>
      <w:spacing w:before="3000" w:after="0" w:line="252" w:lineRule="auto"/>
    </w:pPr>
    <w:rPr>
      <w:rFonts w:eastAsia="Times New Roman" w:cs="Times New Roman"/>
      <w:bCs w:val="0"/>
      <w:spacing w:val="2"/>
      <w:szCs w:val="20"/>
    </w:rPr>
  </w:style>
  <w:style w:type="numbering" w:customStyle="1" w:styleId="Feature2">
    <w:name w:val="Feature 2"/>
    <w:semiHidden/>
    <w:rsid w:val="001922D2"/>
    <w:pPr>
      <w:numPr>
        <w:numId w:val="12"/>
      </w:numPr>
    </w:pPr>
  </w:style>
  <w:style w:type="paragraph" w:customStyle="1" w:styleId="Covertextborder">
    <w:name w:val="Cover text border"/>
    <w:qFormat/>
    <w:rsid w:val="001922D2"/>
    <w:pPr>
      <w:pBdr>
        <w:bottom w:val="single" w:sz="36" w:space="1" w:color="F1B51C" w:themeColor="accent4"/>
      </w:pBdr>
      <w:spacing w:before="120" w:after="480" w:line="240" w:lineRule="auto"/>
      <w:ind w:right="6480"/>
    </w:pPr>
    <w:rPr>
      <w:rFonts w:ascii="Arial" w:hAnsi="Arial" w:cs="Arial"/>
      <w:color w:val="0B2949" w:themeColor="accent1"/>
      <w:spacing w:val="2"/>
      <w:sz w:val="8"/>
      <w:szCs w:val="4"/>
    </w:rPr>
  </w:style>
  <w:style w:type="paragraph" w:customStyle="1" w:styleId="CoverRFPNumber">
    <w:name w:val="Cover RFP Number"/>
    <w:qFormat/>
    <w:rsid w:val="00BE4B83"/>
    <w:pPr>
      <w:widowControl w:val="0"/>
      <w:spacing w:before="1200" w:after="0" w:line="252" w:lineRule="auto"/>
    </w:pPr>
    <w:rPr>
      <w:rFonts w:ascii="Arial" w:hAnsi="Arial" w:cs="Arial"/>
      <w:b/>
      <w:color w:val="0B2949" w:themeColor="accent1"/>
      <w:spacing w:val="2"/>
      <w:sz w:val="24"/>
      <w:szCs w:val="24"/>
    </w:rPr>
  </w:style>
  <w:style w:type="paragraph" w:customStyle="1" w:styleId="CoverProposalVolume">
    <w:name w:val="Cover Proposal Volume"/>
    <w:qFormat/>
    <w:rsid w:val="00BE4B83"/>
    <w:pPr>
      <w:spacing w:after="0" w:line="252" w:lineRule="auto"/>
    </w:pPr>
    <w:rPr>
      <w:rFonts w:ascii="Arial" w:hAnsi="Arial" w:cs="Arial"/>
      <w:b/>
      <w:color w:val="0B2949" w:themeColor="accent1"/>
      <w:spacing w:val="2"/>
      <w:sz w:val="24"/>
      <w:szCs w:val="24"/>
    </w:rPr>
  </w:style>
  <w:style w:type="paragraph" w:customStyle="1" w:styleId="Reference">
    <w:name w:val="Reference"/>
    <w:basedOn w:val="ListContinue"/>
    <w:qFormat/>
    <w:rsid w:val="005D7D50"/>
    <w:pPr>
      <w:keepLines/>
      <w:ind w:hanging="360"/>
    </w:pPr>
  </w:style>
  <w:style w:type="paragraph" w:styleId="TOC4">
    <w:name w:val="toc 4"/>
    <w:basedOn w:val="Normal"/>
    <w:next w:val="Normal"/>
    <w:qFormat/>
    <w:rsid w:val="00797E32"/>
    <w:pPr>
      <w:spacing w:after="100"/>
      <w:ind w:left="1728" w:hanging="432"/>
    </w:pPr>
    <w:rPr>
      <w:rFonts w:asciiTheme="majorHAnsi" w:hAnsiTheme="majorHAnsi"/>
    </w:rPr>
  </w:style>
  <w:style w:type="paragraph" w:customStyle="1" w:styleId="Disclaimer">
    <w:name w:val="Disclaimer"/>
    <w:basedOn w:val="Footer"/>
    <w:qFormat/>
    <w:rsid w:val="006C2DC4"/>
    <w:pPr>
      <w:pBdr>
        <w:top w:val="single" w:sz="6" w:space="4" w:color="0B2949" w:themeColor="accent1"/>
      </w:pBdr>
      <w:tabs>
        <w:tab w:val="clear" w:pos="10080"/>
      </w:tabs>
      <w:spacing w:before="80" w:after="80"/>
    </w:pPr>
    <w:rPr>
      <w:rFonts w:eastAsia="Times New Roman" w:cs="Times New Roman"/>
      <w:sz w:val="18"/>
      <w:szCs w:val="20"/>
    </w:rPr>
  </w:style>
  <w:style w:type="character" w:customStyle="1" w:styleId="Subscript">
    <w:name w:val="Subscript"/>
    <w:basedOn w:val="DefaultParagraphFont"/>
    <w:qFormat/>
    <w:rsid w:val="00BF5564"/>
    <w:rPr>
      <w:vertAlign w:val="subscript"/>
    </w:rPr>
  </w:style>
  <w:style w:type="paragraph" w:styleId="Salutation">
    <w:name w:val="Salutation"/>
    <w:basedOn w:val="Normal"/>
    <w:next w:val="Paragraph"/>
    <w:link w:val="SalutationChar"/>
    <w:qFormat/>
    <w:rsid w:val="00F765FE"/>
    <w:pPr>
      <w:tabs>
        <w:tab w:val="left" w:pos="1440"/>
      </w:tabs>
      <w:spacing w:line="245" w:lineRule="auto"/>
      <w:ind w:left="1440" w:hanging="1440"/>
      <w:contextualSpacing/>
    </w:pPr>
  </w:style>
  <w:style w:type="character" w:customStyle="1" w:styleId="SalutationChar">
    <w:name w:val="Salutation Char"/>
    <w:basedOn w:val="DefaultParagraphFont"/>
    <w:link w:val="Salutation"/>
    <w:rsid w:val="00F765FE"/>
  </w:style>
  <w:style w:type="numbering" w:styleId="111111">
    <w:name w:val="Outline List 2"/>
    <w:basedOn w:val="NoList"/>
    <w:semiHidden/>
    <w:unhideWhenUsed/>
    <w:rsid w:val="00C042A3"/>
    <w:pPr>
      <w:numPr>
        <w:numId w:val="15"/>
      </w:numPr>
    </w:pPr>
  </w:style>
  <w:style w:type="character" w:styleId="Hyperlink">
    <w:name w:val="Hyperlink"/>
    <w:basedOn w:val="DefaultParagraphFont"/>
    <w:unhideWhenUsed/>
    <w:qFormat/>
    <w:rsid w:val="00AF2A99"/>
    <w:rPr>
      <w:color w:val="0563C1" w:themeColor="hyperlink"/>
      <w:u w:val="single"/>
    </w:rPr>
  </w:style>
  <w:style w:type="character" w:customStyle="1" w:styleId="Superscript">
    <w:name w:val="Superscript"/>
    <w:basedOn w:val="DefaultParagraphFont"/>
    <w:qFormat/>
    <w:rsid w:val="00D90A52"/>
    <w:rPr>
      <w:vertAlign w:val="superscript"/>
    </w:rPr>
  </w:style>
  <w:style w:type="character" w:customStyle="1" w:styleId="Underline">
    <w:name w:val="Underline"/>
    <w:basedOn w:val="DefaultParagraphFont"/>
    <w:qFormat/>
    <w:rsid w:val="00AF717A"/>
    <w:rPr>
      <w:u w:val="single"/>
    </w:rPr>
  </w:style>
  <w:style w:type="paragraph" w:styleId="FootnoteText">
    <w:name w:val="footnote text"/>
    <w:basedOn w:val="Normal"/>
    <w:link w:val="FootnoteTextChar"/>
    <w:qFormat/>
    <w:rsid w:val="00245E02"/>
    <w:pPr>
      <w:spacing w:after="0" w:line="240" w:lineRule="auto"/>
    </w:pPr>
    <w:rPr>
      <w:sz w:val="20"/>
      <w:szCs w:val="20"/>
    </w:rPr>
  </w:style>
  <w:style w:type="character" w:customStyle="1" w:styleId="FootnoteTextChar">
    <w:name w:val="Footnote Text Char"/>
    <w:basedOn w:val="DefaultParagraphFont"/>
    <w:link w:val="FootnoteText"/>
    <w:uiPriority w:val="99"/>
    <w:rsid w:val="00AF1C85"/>
    <w:rPr>
      <w:sz w:val="20"/>
      <w:szCs w:val="20"/>
    </w:rPr>
  </w:style>
  <w:style w:type="character" w:styleId="FootnoteReference">
    <w:name w:val="footnote reference"/>
    <w:basedOn w:val="DefaultParagraphFont"/>
    <w:qFormat/>
    <w:rsid w:val="00245E02"/>
    <w:rPr>
      <w:vertAlign w:val="superscript"/>
    </w:rPr>
  </w:style>
  <w:style w:type="paragraph" w:styleId="EndnoteText">
    <w:name w:val="endnote text"/>
    <w:basedOn w:val="Normal"/>
    <w:link w:val="EndnoteTextChar"/>
    <w:qFormat/>
    <w:rsid w:val="00F63010"/>
    <w:pPr>
      <w:spacing w:after="0"/>
    </w:pPr>
    <w:rPr>
      <w:sz w:val="20"/>
      <w:szCs w:val="20"/>
    </w:rPr>
  </w:style>
  <w:style w:type="character" w:customStyle="1" w:styleId="EndnoteTextChar">
    <w:name w:val="Endnote Text Char"/>
    <w:basedOn w:val="DefaultParagraphFont"/>
    <w:link w:val="EndnoteText"/>
    <w:uiPriority w:val="99"/>
    <w:rsid w:val="00AF1C85"/>
    <w:rPr>
      <w:sz w:val="20"/>
      <w:szCs w:val="20"/>
    </w:rPr>
  </w:style>
  <w:style w:type="paragraph" w:styleId="NoSpacing">
    <w:name w:val="No Spacing"/>
    <w:qFormat/>
    <w:rsid w:val="001B6905"/>
    <w:pPr>
      <w:spacing w:after="0" w:line="264" w:lineRule="auto"/>
    </w:pPr>
  </w:style>
  <w:style w:type="numbering" w:styleId="1ai">
    <w:name w:val="Outline List 1"/>
    <w:basedOn w:val="NoList"/>
    <w:semiHidden/>
    <w:unhideWhenUsed/>
    <w:rsid w:val="00AF1C85"/>
    <w:pPr>
      <w:numPr>
        <w:numId w:val="18"/>
      </w:numPr>
    </w:pPr>
  </w:style>
  <w:style w:type="numbering" w:styleId="ArticleSection">
    <w:name w:val="Outline List 3"/>
    <w:basedOn w:val="NoList"/>
    <w:semiHidden/>
    <w:unhideWhenUsed/>
    <w:rsid w:val="00AF1C85"/>
    <w:pPr>
      <w:numPr>
        <w:numId w:val="19"/>
      </w:numPr>
    </w:pPr>
  </w:style>
  <w:style w:type="table" w:styleId="ColorfulGrid">
    <w:name w:val="Colorful Grid"/>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4D3F3" w:themeFill="accent1" w:themeFillTint="33"/>
    </w:tcPr>
    <w:tblStylePr w:type="firstRow">
      <w:rPr>
        <w:b/>
        <w:bCs/>
      </w:rPr>
      <w:tblPr/>
      <w:tcPr>
        <w:shd w:val="clear" w:color="auto" w:fill="6AA7E8" w:themeFill="accent1" w:themeFillTint="66"/>
      </w:tcPr>
    </w:tblStylePr>
    <w:tblStylePr w:type="lastRow">
      <w:rPr>
        <w:b/>
        <w:bCs/>
        <w:color w:val="000000" w:themeColor="text1"/>
      </w:rPr>
      <w:tblPr/>
      <w:tcPr>
        <w:shd w:val="clear" w:color="auto" w:fill="6AA7E8" w:themeFill="accent1" w:themeFillTint="66"/>
      </w:tcPr>
    </w:tblStylePr>
    <w:tblStylePr w:type="firstCol">
      <w:rPr>
        <w:color w:val="FFFFFF" w:themeColor="background1"/>
      </w:rPr>
      <w:tblPr/>
      <w:tcPr>
        <w:shd w:val="clear" w:color="auto" w:fill="081E36" w:themeFill="accent1" w:themeFillShade="BF"/>
      </w:tcPr>
    </w:tblStylePr>
    <w:tblStylePr w:type="lastCol">
      <w:rPr>
        <w:color w:val="FFFFFF" w:themeColor="background1"/>
      </w:rPr>
      <w:tblPr/>
      <w:tcPr>
        <w:shd w:val="clear" w:color="auto" w:fill="081E36" w:themeFill="accent1" w:themeFillShade="BF"/>
      </w:tc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ColorfulGrid-Accent2">
    <w:name w:val="Colorful Grid Accent 2"/>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3D2" w:themeFill="accent2" w:themeFillTint="33"/>
    </w:tcPr>
    <w:tblStylePr w:type="firstRow">
      <w:rPr>
        <w:b/>
        <w:bCs/>
      </w:rPr>
      <w:tblPr/>
      <w:tcPr>
        <w:shd w:val="clear" w:color="auto" w:fill="EEA7A6" w:themeFill="accent2" w:themeFillTint="66"/>
      </w:tcPr>
    </w:tblStylePr>
    <w:tblStylePr w:type="lastRow">
      <w:rPr>
        <w:b/>
        <w:bCs/>
        <w:color w:val="000000" w:themeColor="text1"/>
      </w:rPr>
      <w:tblPr/>
      <w:tcPr>
        <w:shd w:val="clear" w:color="auto" w:fill="EEA7A6" w:themeFill="accent2" w:themeFillTint="66"/>
      </w:tcPr>
    </w:tblStylePr>
    <w:tblStylePr w:type="firstCol">
      <w:rPr>
        <w:color w:val="FFFFFF" w:themeColor="background1"/>
      </w:rPr>
      <w:tblPr/>
      <w:tcPr>
        <w:shd w:val="clear" w:color="auto" w:fill="9B201D" w:themeFill="accent2" w:themeFillShade="BF"/>
      </w:tcPr>
    </w:tblStylePr>
    <w:tblStylePr w:type="lastCol">
      <w:rPr>
        <w:color w:val="FFFFFF" w:themeColor="background1"/>
      </w:rPr>
      <w:tblPr/>
      <w:tcPr>
        <w:shd w:val="clear" w:color="auto" w:fill="9B201D" w:themeFill="accent2" w:themeFillShade="BF"/>
      </w:tc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ColorfulGrid-Accent3">
    <w:name w:val="Colorful Grid Accent 3"/>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0E3" w:themeFill="accent3" w:themeFillTint="33"/>
    </w:tcPr>
    <w:tblStylePr w:type="firstRow">
      <w:rPr>
        <w:b/>
        <w:bCs/>
      </w:rPr>
      <w:tblPr/>
      <w:tcPr>
        <w:shd w:val="clear" w:color="auto" w:fill="BBC2C8" w:themeFill="accent3" w:themeFillTint="66"/>
      </w:tcPr>
    </w:tblStylePr>
    <w:tblStylePr w:type="lastRow">
      <w:rPr>
        <w:b/>
        <w:bCs/>
        <w:color w:val="000000" w:themeColor="text1"/>
      </w:rPr>
      <w:tblPr/>
      <w:tcPr>
        <w:shd w:val="clear" w:color="auto" w:fill="BBC2C8" w:themeFill="accent3" w:themeFillTint="66"/>
      </w:tcPr>
    </w:tblStylePr>
    <w:tblStylePr w:type="firstCol">
      <w:rPr>
        <w:color w:val="FFFFFF" w:themeColor="background1"/>
      </w:rPr>
      <w:tblPr/>
      <w:tcPr>
        <w:shd w:val="clear" w:color="auto" w:fill="444D54" w:themeFill="accent3" w:themeFillShade="BF"/>
      </w:tcPr>
    </w:tblStylePr>
    <w:tblStylePr w:type="lastCol">
      <w:rPr>
        <w:color w:val="FFFFFF" w:themeColor="background1"/>
      </w:rPr>
      <w:tblPr/>
      <w:tcPr>
        <w:shd w:val="clear" w:color="auto" w:fill="444D54" w:themeFill="accent3" w:themeFillShade="BF"/>
      </w:tc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ColorfulGrid-Accent4">
    <w:name w:val="Colorful Grid Accent 4"/>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0D1" w:themeFill="accent4" w:themeFillTint="33"/>
    </w:tcPr>
    <w:tblStylePr w:type="firstRow">
      <w:rPr>
        <w:b/>
        <w:bCs/>
      </w:rPr>
      <w:tblPr/>
      <w:tcPr>
        <w:shd w:val="clear" w:color="auto" w:fill="F9E1A3" w:themeFill="accent4" w:themeFillTint="66"/>
      </w:tcPr>
    </w:tblStylePr>
    <w:tblStylePr w:type="lastRow">
      <w:rPr>
        <w:b/>
        <w:bCs/>
        <w:color w:val="000000" w:themeColor="text1"/>
      </w:rPr>
      <w:tblPr/>
      <w:tcPr>
        <w:shd w:val="clear" w:color="auto" w:fill="F9E1A3" w:themeFill="accent4" w:themeFillTint="66"/>
      </w:tcPr>
    </w:tblStylePr>
    <w:tblStylePr w:type="firstCol">
      <w:rPr>
        <w:color w:val="FFFFFF" w:themeColor="background1"/>
      </w:rPr>
      <w:tblPr/>
      <w:tcPr>
        <w:shd w:val="clear" w:color="auto" w:fill="BD8B0B" w:themeFill="accent4" w:themeFillShade="BF"/>
      </w:tcPr>
    </w:tblStylePr>
    <w:tblStylePr w:type="lastCol">
      <w:rPr>
        <w:color w:val="FFFFFF" w:themeColor="background1"/>
      </w:rPr>
      <w:tblPr/>
      <w:tcPr>
        <w:shd w:val="clear" w:color="auto" w:fill="BD8B0B" w:themeFill="accent4" w:themeFillShade="BF"/>
      </w:tc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ColorfulGrid-Accent5">
    <w:name w:val="Colorful Grid Accent 5"/>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F5F5" w:themeFill="accent5" w:themeFillTint="33"/>
    </w:tcPr>
    <w:tblStylePr w:type="firstRow">
      <w:rPr>
        <w:b/>
        <w:bCs/>
      </w:rPr>
      <w:tblPr/>
      <w:tcPr>
        <w:shd w:val="clear" w:color="auto" w:fill="8AEBEC" w:themeFill="accent5" w:themeFillTint="66"/>
      </w:tcPr>
    </w:tblStylePr>
    <w:tblStylePr w:type="lastRow">
      <w:rPr>
        <w:b/>
        <w:bCs/>
        <w:color w:val="000000" w:themeColor="text1"/>
      </w:rPr>
      <w:tblPr/>
      <w:tcPr>
        <w:shd w:val="clear" w:color="auto" w:fill="8AEBEC" w:themeFill="accent5" w:themeFillTint="66"/>
      </w:tcPr>
    </w:tblStylePr>
    <w:tblStylePr w:type="firstCol">
      <w:rPr>
        <w:color w:val="FFFFFF" w:themeColor="background1"/>
      </w:rPr>
      <w:tblPr/>
      <w:tcPr>
        <w:shd w:val="clear" w:color="auto" w:fill="126D6E" w:themeFill="accent5" w:themeFillShade="BF"/>
      </w:tcPr>
    </w:tblStylePr>
    <w:tblStylePr w:type="lastCol">
      <w:rPr>
        <w:color w:val="FFFFFF" w:themeColor="background1"/>
      </w:rPr>
      <w:tblPr/>
      <w:tcPr>
        <w:shd w:val="clear" w:color="auto" w:fill="126D6E" w:themeFill="accent5" w:themeFillShade="BF"/>
      </w:tc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ColorfulGrid-Accent6">
    <w:name w:val="Colorful Grid Accent 6"/>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F7E5" w:themeFill="accent6" w:themeFillTint="33"/>
    </w:tcPr>
    <w:tblStylePr w:type="firstRow">
      <w:rPr>
        <w:b/>
        <w:bCs/>
      </w:rPr>
      <w:tblPr/>
      <w:tcPr>
        <w:shd w:val="clear" w:color="auto" w:fill="8EEFCC" w:themeFill="accent6" w:themeFillTint="66"/>
      </w:tcPr>
    </w:tblStylePr>
    <w:tblStylePr w:type="lastRow">
      <w:rPr>
        <w:b/>
        <w:bCs/>
        <w:color w:val="000000" w:themeColor="text1"/>
      </w:rPr>
      <w:tblPr/>
      <w:tcPr>
        <w:shd w:val="clear" w:color="auto" w:fill="8EEFCC" w:themeFill="accent6" w:themeFillTint="66"/>
      </w:tcPr>
    </w:tblStylePr>
    <w:tblStylePr w:type="firstCol">
      <w:rPr>
        <w:color w:val="FFFFFF" w:themeColor="background1"/>
      </w:rPr>
      <w:tblPr/>
      <w:tcPr>
        <w:shd w:val="clear" w:color="auto" w:fill="117C55" w:themeFill="accent6" w:themeFillShade="BF"/>
      </w:tcPr>
    </w:tblStylePr>
    <w:tblStylePr w:type="lastCol">
      <w:rPr>
        <w:color w:val="FFFFFF" w:themeColor="background1"/>
      </w:rPr>
      <w:tblPr/>
      <w:tcPr>
        <w:shd w:val="clear" w:color="auto" w:fill="117C55" w:themeFill="accent6" w:themeFillShade="BF"/>
      </w:tc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ColorfulList">
    <w:name w:val="Colorful List"/>
    <w:basedOn w:val="TableNormal"/>
    <w:unhideWhenUsed/>
    <w:rsid w:val="00AF1C8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nhideWhenUsed/>
    <w:rsid w:val="00AF1C85"/>
    <w:pPr>
      <w:spacing w:after="0" w:line="240" w:lineRule="auto"/>
    </w:pPr>
    <w:rPr>
      <w:color w:val="000000" w:themeColor="text1"/>
    </w:rPr>
    <w:tblPr>
      <w:tblStyleRowBandSize w:val="1"/>
      <w:tblStyleColBandSize w:val="1"/>
    </w:tblPr>
    <w:tcPr>
      <w:shd w:val="clear" w:color="auto" w:fill="DAE9F9" w:themeFill="accen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8F1" w:themeFill="accent1" w:themeFillTint="3F"/>
      </w:tcPr>
    </w:tblStylePr>
    <w:tblStylePr w:type="band1Horz">
      <w:tblPr/>
      <w:tcPr>
        <w:shd w:val="clear" w:color="auto" w:fill="B4D3F3" w:themeFill="accent1" w:themeFillTint="33"/>
      </w:tcPr>
    </w:tblStylePr>
  </w:style>
  <w:style w:type="table" w:styleId="ColorfulList-Accent2">
    <w:name w:val="Colorful List Accent 2"/>
    <w:basedOn w:val="TableNormal"/>
    <w:unhideWhenUsed/>
    <w:rsid w:val="00AF1C85"/>
    <w:pPr>
      <w:spacing w:after="0" w:line="240" w:lineRule="auto"/>
    </w:pPr>
    <w:rPr>
      <w:color w:val="000000" w:themeColor="text1"/>
    </w:rPr>
    <w:tblPr>
      <w:tblStyleRowBandSize w:val="1"/>
      <w:tblStyleColBandSize w:val="1"/>
    </w:tblPr>
    <w:tcPr>
      <w:shd w:val="clear" w:color="auto" w:fill="FBE9E9" w:themeFill="accent2"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C9C8" w:themeFill="accent2" w:themeFillTint="3F"/>
      </w:tcPr>
    </w:tblStylePr>
    <w:tblStylePr w:type="band1Horz">
      <w:tblPr/>
      <w:tcPr>
        <w:shd w:val="clear" w:color="auto" w:fill="F6D3D2" w:themeFill="accent2" w:themeFillTint="33"/>
      </w:tcPr>
    </w:tblStylePr>
  </w:style>
  <w:style w:type="table" w:styleId="ColorfulList-Accent3">
    <w:name w:val="Colorful List Accent 3"/>
    <w:basedOn w:val="TableNormal"/>
    <w:unhideWhenUsed/>
    <w:rsid w:val="00AF1C85"/>
    <w:pPr>
      <w:spacing w:after="0" w:line="240" w:lineRule="auto"/>
    </w:pPr>
    <w:rPr>
      <w:color w:val="000000" w:themeColor="text1"/>
    </w:rPr>
    <w:tblPr>
      <w:tblStyleRowBandSize w:val="1"/>
      <w:tblStyleColBandSize w:val="1"/>
    </w:tblPr>
    <w:tcPr>
      <w:shd w:val="clear" w:color="auto" w:fill="EEF0F1" w:themeFill="accent3" w:themeFillTint="19"/>
    </w:tcPr>
    <w:tblStylePr w:type="firstRow">
      <w:rPr>
        <w:b/>
        <w:bCs/>
        <w:color w:val="FFFFFF" w:themeColor="background1"/>
      </w:rPr>
      <w:tblPr/>
      <w:tcPr>
        <w:tcBorders>
          <w:bottom w:val="single" w:sz="12" w:space="0" w:color="FFFFFF" w:themeColor="background1"/>
        </w:tcBorders>
        <w:shd w:val="clear" w:color="auto" w:fill="CA940C" w:themeFill="accent4" w:themeFillShade="CC"/>
      </w:tcPr>
    </w:tblStylePr>
    <w:tblStylePr w:type="lastRow">
      <w:rPr>
        <w:b/>
        <w:bCs/>
        <w:color w:val="CA94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9DD" w:themeFill="accent3" w:themeFillTint="3F"/>
      </w:tcPr>
    </w:tblStylePr>
    <w:tblStylePr w:type="band1Horz">
      <w:tblPr/>
      <w:tcPr>
        <w:shd w:val="clear" w:color="auto" w:fill="DDE0E3" w:themeFill="accent3" w:themeFillTint="33"/>
      </w:tcPr>
    </w:tblStylePr>
  </w:style>
  <w:style w:type="table" w:styleId="ColorfulList-Accent4">
    <w:name w:val="Colorful List Accent 4"/>
    <w:basedOn w:val="TableNormal"/>
    <w:unhideWhenUsed/>
    <w:rsid w:val="00AF1C85"/>
    <w:pPr>
      <w:spacing w:after="0" w:line="240" w:lineRule="auto"/>
    </w:pPr>
    <w:rPr>
      <w:color w:val="000000" w:themeColor="text1"/>
    </w:rPr>
    <w:tblPr>
      <w:tblStyleRowBandSize w:val="1"/>
      <w:tblStyleColBandSize w:val="1"/>
    </w:tblPr>
    <w:tcPr>
      <w:shd w:val="clear" w:color="auto" w:fill="FDF7E8" w:themeFill="accent4" w:themeFillTint="19"/>
    </w:tcPr>
    <w:tblStylePr w:type="firstRow">
      <w:rPr>
        <w:b/>
        <w:bCs/>
        <w:color w:val="FFFFFF" w:themeColor="background1"/>
      </w:rPr>
      <w:tblPr/>
      <w:tcPr>
        <w:tcBorders>
          <w:bottom w:val="single" w:sz="12" w:space="0" w:color="FFFFFF" w:themeColor="background1"/>
        </w:tcBorders>
        <w:shd w:val="clear" w:color="auto" w:fill="48525A" w:themeFill="accent3" w:themeFillShade="CC"/>
      </w:tcPr>
    </w:tblStylePr>
    <w:tblStylePr w:type="lastRow">
      <w:rPr>
        <w:b/>
        <w:bCs/>
        <w:color w:val="48525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CC6" w:themeFill="accent4" w:themeFillTint="3F"/>
      </w:tcPr>
    </w:tblStylePr>
    <w:tblStylePr w:type="band1Horz">
      <w:tblPr/>
      <w:tcPr>
        <w:shd w:val="clear" w:color="auto" w:fill="FCF0D1" w:themeFill="accent4" w:themeFillTint="33"/>
      </w:tcPr>
    </w:tblStylePr>
  </w:style>
  <w:style w:type="table" w:styleId="ColorfulList-Accent5">
    <w:name w:val="Colorful List Accent 5"/>
    <w:basedOn w:val="TableNormal"/>
    <w:unhideWhenUsed/>
    <w:rsid w:val="00AF1C85"/>
    <w:pPr>
      <w:spacing w:after="0" w:line="240" w:lineRule="auto"/>
    </w:pPr>
    <w:rPr>
      <w:color w:val="000000" w:themeColor="text1"/>
    </w:rPr>
    <w:tblPr>
      <w:tblStyleRowBandSize w:val="1"/>
      <w:tblStyleColBandSize w:val="1"/>
    </w:tblPr>
    <w:tcPr>
      <w:shd w:val="clear" w:color="auto" w:fill="E2FAFA" w:themeFill="accent5" w:themeFillTint="19"/>
    </w:tcPr>
    <w:tblStylePr w:type="firstRow">
      <w:rPr>
        <w:b/>
        <w:bCs/>
        <w:color w:val="FFFFFF" w:themeColor="background1"/>
      </w:rPr>
      <w:tblPr/>
      <w:tcPr>
        <w:tcBorders>
          <w:bottom w:val="single" w:sz="12" w:space="0" w:color="FFFFFF" w:themeColor="background1"/>
        </w:tcBorders>
        <w:shd w:val="clear" w:color="auto" w:fill="12845B" w:themeFill="accent6" w:themeFillShade="CC"/>
      </w:tcPr>
    </w:tblStylePr>
    <w:tblStylePr w:type="lastRow">
      <w:rPr>
        <w:b/>
        <w:bCs/>
        <w:color w:val="12845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F2F3" w:themeFill="accent5" w:themeFillTint="3F"/>
      </w:tcPr>
    </w:tblStylePr>
    <w:tblStylePr w:type="band1Horz">
      <w:tblPr/>
      <w:tcPr>
        <w:shd w:val="clear" w:color="auto" w:fill="C4F5F5" w:themeFill="accent5" w:themeFillTint="33"/>
      </w:tcPr>
    </w:tblStylePr>
  </w:style>
  <w:style w:type="table" w:styleId="ColorfulList-Accent6">
    <w:name w:val="Colorful List Accent 6"/>
    <w:basedOn w:val="TableNormal"/>
    <w:unhideWhenUsed/>
    <w:rsid w:val="00AF1C85"/>
    <w:pPr>
      <w:spacing w:after="0" w:line="240" w:lineRule="auto"/>
    </w:pPr>
    <w:rPr>
      <w:color w:val="000000" w:themeColor="text1"/>
    </w:rPr>
    <w:tblPr>
      <w:tblStyleRowBandSize w:val="1"/>
      <w:tblStyleColBandSize w:val="1"/>
    </w:tblPr>
    <w:tcPr>
      <w:shd w:val="clear" w:color="auto" w:fill="E3FBF2" w:themeFill="accent6" w:themeFillTint="19"/>
    </w:tcPr>
    <w:tblStylePr w:type="firstRow">
      <w:rPr>
        <w:b/>
        <w:bCs/>
        <w:color w:val="FFFFFF" w:themeColor="background1"/>
      </w:rPr>
      <w:tblPr/>
      <w:tcPr>
        <w:tcBorders>
          <w:bottom w:val="single" w:sz="12" w:space="0" w:color="FFFFFF" w:themeColor="background1"/>
        </w:tcBorders>
        <w:shd w:val="clear" w:color="auto" w:fill="137576" w:themeFill="accent5" w:themeFillShade="CC"/>
      </w:tcPr>
    </w:tblStylePr>
    <w:tblStylePr w:type="lastRow">
      <w:rPr>
        <w:b/>
        <w:bCs/>
        <w:color w:val="13757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DF" w:themeFill="accent6" w:themeFillTint="3F"/>
      </w:tcPr>
    </w:tblStylePr>
    <w:tblStylePr w:type="band1Horz">
      <w:tblPr/>
      <w:tcPr>
        <w:shd w:val="clear" w:color="auto" w:fill="C6F7E5" w:themeFill="accent6" w:themeFillTint="33"/>
      </w:tcPr>
    </w:tblStylePr>
  </w:style>
  <w:style w:type="table" w:styleId="ColorfulShading">
    <w:name w:val="Colorful Shading"/>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0B2949" w:themeColor="accent1"/>
        <w:bottom w:val="single" w:sz="4" w:space="0" w:color="0B2949" w:themeColor="accent1"/>
        <w:right w:val="single" w:sz="4" w:space="0" w:color="0B2949" w:themeColor="accent1"/>
        <w:insideH w:val="single" w:sz="4" w:space="0" w:color="FFFFFF" w:themeColor="background1"/>
        <w:insideV w:val="single" w:sz="4" w:space="0" w:color="FFFFFF" w:themeColor="background1"/>
      </w:tblBorders>
    </w:tblPr>
    <w:tcPr>
      <w:shd w:val="clear" w:color="auto" w:fill="DAE9F9" w:themeFill="accen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82B" w:themeFill="accent1" w:themeFillShade="99"/>
      </w:tcPr>
    </w:tblStylePr>
    <w:tblStylePr w:type="firstCol">
      <w:rPr>
        <w:color w:val="FFFFFF" w:themeColor="background1"/>
      </w:rPr>
      <w:tblPr/>
      <w:tcPr>
        <w:tcBorders>
          <w:top w:val="nil"/>
          <w:left w:val="nil"/>
          <w:bottom w:val="nil"/>
          <w:right w:val="nil"/>
          <w:insideH w:val="single" w:sz="4" w:space="0" w:color="06182B" w:themeColor="accent1" w:themeShade="99"/>
          <w:insideV w:val="nil"/>
        </w:tcBorders>
        <w:shd w:val="clear" w:color="auto" w:fill="06182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82B" w:themeFill="accent1" w:themeFillShade="99"/>
      </w:tcPr>
    </w:tblStylePr>
    <w:tblStylePr w:type="band1Vert">
      <w:tblPr/>
      <w:tcPr>
        <w:shd w:val="clear" w:color="auto" w:fill="6AA7E8" w:themeFill="accent1" w:themeFillTint="66"/>
      </w:tcPr>
    </w:tblStylePr>
    <w:tblStylePr w:type="band1Horz">
      <w:tblPr/>
      <w:tcPr>
        <w:shd w:val="clear" w:color="auto" w:fill="4692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D02B27" w:themeColor="accent2"/>
        <w:bottom w:val="single" w:sz="4" w:space="0" w:color="D02B27" w:themeColor="accent2"/>
        <w:right w:val="single" w:sz="4" w:space="0" w:color="D02B27" w:themeColor="accent2"/>
        <w:insideH w:val="single" w:sz="4" w:space="0" w:color="FFFFFF" w:themeColor="background1"/>
        <w:insideV w:val="single" w:sz="4" w:space="0" w:color="FFFFFF" w:themeColor="background1"/>
      </w:tblBorders>
    </w:tblPr>
    <w:tcPr>
      <w:shd w:val="clear" w:color="auto" w:fill="FBE9E9" w:themeFill="accent2"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917" w:themeFill="accent2" w:themeFillShade="99"/>
      </w:tcPr>
    </w:tblStylePr>
    <w:tblStylePr w:type="firstCol">
      <w:rPr>
        <w:color w:val="FFFFFF" w:themeColor="background1"/>
      </w:rPr>
      <w:tblPr/>
      <w:tcPr>
        <w:tcBorders>
          <w:top w:val="nil"/>
          <w:left w:val="nil"/>
          <w:bottom w:val="nil"/>
          <w:right w:val="nil"/>
          <w:insideH w:val="single" w:sz="4" w:space="0" w:color="7C1917" w:themeColor="accent2" w:themeShade="99"/>
          <w:insideV w:val="nil"/>
        </w:tcBorders>
        <w:shd w:val="clear" w:color="auto" w:fill="7C19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1917" w:themeFill="accent2" w:themeFillShade="99"/>
      </w:tcPr>
    </w:tblStylePr>
    <w:tblStylePr w:type="band1Vert">
      <w:tblPr/>
      <w:tcPr>
        <w:shd w:val="clear" w:color="auto" w:fill="EEA7A6" w:themeFill="accent2" w:themeFillTint="66"/>
      </w:tcPr>
    </w:tblStylePr>
    <w:tblStylePr w:type="band1Horz">
      <w:tblPr/>
      <w:tcPr>
        <w:shd w:val="clear" w:color="auto" w:fill="EA929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nhideWhenUsed/>
    <w:rsid w:val="00AF1C85"/>
    <w:pPr>
      <w:spacing w:after="0" w:line="240" w:lineRule="auto"/>
    </w:pPr>
    <w:rPr>
      <w:color w:val="000000" w:themeColor="text1"/>
    </w:rPr>
    <w:tblPr>
      <w:tblStyleRowBandSize w:val="1"/>
      <w:tblStyleColBandSize w:val="1"/>
      <w:tblBorders>
        <w:top w:val="single" w:sz="24" w:space="0" w:color="F1B51C" w:themeColor="accent4"/>
        <w:left w:val="single" w:sz="4" w:space="0" w:color="5B6771" w:themeColor="accent3"/>
        <w:bottom w:val="single" w:sz="4" w:space="0" w:color="5B6771" w:themeColor="accent3"/>
        <w:right w:val="single" w:sz="4" w:space="0" w:color="5B6771" w:themeColor="accent3"/>
        <w:insideH w:val="single" w:sz="4" w:space="0" w:color="FFFFFF" w:themeColor="background1"/>
        <w:insideV w:val="single" w:sz="4" w:space="0" w:color="FFFFFF" w:themeColor="background1"/>
      </w:tblBorders>
    </w:tblPr>
    <w:tcPr>
      <w:shd w:val="clear" w:color="auto" w:fill="EEF0F1" w:themeFill="accent3" w:themeFillTint="19"/>
    </w:tcPr>
    <w:tblStylePr w:type="firstRow">
      <w:rPr>
        <w:b/>
        <w:bCs/>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3D43" w:themeFill="accent3" w:themeFillShade="99"/>
      </w:tcPr>
    </w:tblStylePr>
    <w:tblStylePr w:type="firstCol">
      <w:rPr>
        <w:color w:val="FFFFFF" w:themeColor="background1"/>
      </w:rPr>
      <w:tblPr/>
      <w:tcPr>
        <w:tcBorders>
          <w:top w:val="nil"/>
          <w:left w:val="nil"/>
          <w:bottom w:val="nil"/>
          <w:right w:val="nil"/>
          <w:insideH w:val="single" w:sz="4" w:space="0" w:color="363D43" w:themeColor="accent3" w:themeShade="99"/>
          <w:insideV w:val="nil"/>
        </w:tcBorders>
        <w:shd w:val="clear" w:color="auto" w:fill="363D4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63D43" w:themeFill="accent3" w:themeFillShade="99"/>
      </w:tcPr>
    </w:tblStylePr>
    <w:tblStylePr w:type="band1Vert">
      <w:tblPr/>
      <w:tcPr>
        <w:shd w:val="clear" w:color="auto" w:fill="BBC2C8" w:themeFill="accent3" w:themeFillTint="66"/>
      </w:tcPr>
    </w:tblStylePr>
    <w:tblStylePr w:type="band1Horz">
      <w:tblPr/>
      <w:tcPr>
        <w:shd w:val="clear" w:color="auto" w:fill="AAB3BB" w:themeFill="accent3" w:themeFillTint="7F"/>
      </w:tcPr>
    </w:tblStylePr>
  </w:style>
  <w:style w:type="table" w:styleId="ColorfulShading-Accent4">
    <w:name w:val="Colorful Shading Accent 4"/>
    <w:basedOn w:val="TableNormal"/>
    <w:unhideWhenUsed/>
    <w:rsid w:val="00AF1C85"/>
    <w:pPr>
      <w:spacing w:after="0" w:line="240" w:lineRule="auto"/>
    </w:pPr>
    <w:rPr>
      <w:color w:val="000000" w:themeColor="text1"/>
    </w:rPr>
    <w:tblPr>
      <w:tblStyleRowBandSize w:val="1"/>
      <w:tblStyleColBandSize w:val="1"/>
      <w:tblBorders>
        <w:top w:val="single" w:sz="24" w:space="0" w:color="5B6771" w:themeColor="accent3"/>
        <w:left w:val="single" w:sz="4" w:space="0" w:color="F1B51C" w:themeColor="accent4"/>
        <w:bottom w:val="single" w:sz="4" w:space="0" w:color="F1B51C" w:themeColor="accent4"/>
        <w:right w:val="single" w:sz="4" w:space="0" w:color="F1B51C" w:themeColor="accent4"/>
        <w:insideH w:val="single" w:sz="4" w:space="0" w:color="FFFFFF" w:themeColor="background1"/>
        <w:insideV w:val="single" w:sz="4" w:space="0" w:color="FFFFFF" w:themeColor="background1"/>
      </w:tblBorders>
    </w:tblPr>
    <w:tcPr>
      <w:shd w:val="clear" w:color="auto" w:fill="FDF7E8" w:themeFill="accent4" w:themeFillTint="19"/>
    </w:tcPr>
    <w:tblStylePr w:type="firstRow">
      <w:rPr>
        <w:b/>
        <w:bCs/>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6F09" w:themeFill="accent4" w:themeFillShade="99"/>
      </w:tcPr>
    </w:tblStylePr>
    <w:tblStylePr w:type="firstCol">
      <w:rPr>
        <w:color w:val="FFFFFF" w:themeColor="background1"/>
      </w:rPr>
      <w:tblPr/>
      <w:tcPr>
        <w:tcBorders>
          <w:top w:val="nil"/>
          <w:left w:val="nil"/>
          <w:bottom w:val="nil"/>
          <w:right w:val="nil"/>
          <w:insideH w:val="single" w:sz="4" w:space="0" w:color="976F09" w:themeColor="accent4" w:themeShade="99"/>
          <w:insideV w:val="nil"/>
        </w:tcBorders>
        <w:shd w:val="clear" w:color="auto" w:fill="976F0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76F09" w:themeFill="accent4" w:themeFillShade="99"/>
      </w:tcPr>
    </w:tblStylePr>
    <w:tblStylePr w:type="band1Vert">
      <w:tblPr/>
      <w:tcPr>
        <w:shd w:val="clear" w:color="auto" w:fill="F9E1A3" w:themeFill="accent4" w:themeFillTint="66"/>
      </w:tcPr>
    </w:tblStylePr>
    <w:tblStylePr w:type="band1Horz">
      <w:tblPr/>
      <w:tcPr>
        <w:shd w:val="clear" w:color="auto" w:fill="F8DA8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nhideWhenUsed/>
    <w:rsid w:val="00AF1C85"/>
    <w:pPr>
      <w:spacing w:after="0" w:line="240" w:lineRule="auto"/>
    </w:pPr>
    <w:rPr>
      <w:color w:val="000000" w:themeColor="text1"/>
    </w:rPr>
    <w:tblPr>
      <w:tblStyleRowBandSize w:val="1"/>
      <w:tblStyleColBandSize w:val="1"/>
      <w:tblBorders>
        <w:top w:val="single" w:sz="24" w:space="0" w:color="17A673" w:themeColor="accent6"/>
        <w:left w:val="single" w:sz="4" w:space="0" w:color="189394" w:themeColor="accent5"/>
        <w:bottom w:val="single" w:sz="4" w:space="0" w:color="189394" w:themeColor="accent5"/>
        <w:right w:val="single" w:sz="4" w:space="0" w:color="189394" w:themeColor="accent5"/>
        <w:insideH w:val="single" w:sz="4" w:space="0" w:color="FFFFFF" w:themeColor="background1"/>
        <w:insideV w:val="single" w:sz="4" w:space="0" w:color="FFFFFF" w:themeColor="background1"/>
      </w:tblBorders>
    </w:tblPr>
    <w:tcPr>
      <w:shd w:val="clear" w:color="auto" w:fill="E2FAFA" w:themeFill="accent5" w:themeFillTint="19"/>
    </w:tcPr>
    <w:tblStylePr w:type="firstRow">
      <w:rPr>
        <w:b/>
        <w:bCs/>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758" w:themeFill="accent5" w:themeFillShade="99"/>
      </w:tcPr>
    </w:tblStylePr>
    <w:tblStylePr w:type="firstCol">
      <w:rPr>
        <w:color w:val="FFFFFF" w:themeColor="background1"/>
      </w:rPr>
      <w:tblPr/>
      <w:tcPr>
        <w:tcBorders>
          <w:top w:val="nil"/>
          <w:left w:val="nil"/>
          <w:bottom w:val="nil"/>
          <w:right w:val="nil"/>
          <w:insideH w:val="single" w:sz="4" w:space="0" w:color="0E5758" w:themeColor="accent5" w:themeShade="99"/>
          <w:insideV w:val="nil"/>
        </w:tcBorders>
        <w:shd w:val="clear" w:color="auto" w:fill="0E575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5758" w:themeFill="accent5" w:themeFillShade="99"/>
      </w:tcPr>
    </w:tblStylePr>
    <w:tblStylePr w:type="band1Vert">
      <w:tblPr/>
      <w:tcPr>
        <w:shd w:val="clear" w:color="auto" w:fill="8AEBEC" w:themeFill="accent5" w:themeFillTint="66"/>
      </w:tcPr>
    </w:tblStylePr>
    <w:tblStylePr w:type="band1Horz">
      <w:tblPr/>
      <w:tcPr>
        <w:shd w:val="clear" w:color="auto" w:fill="6DE6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nhideWhenUsed/>
    <w:rsid w:val="00AF1C85"/>
    <w:pPr>
      <w:spacing w:after="0" w:line="240" w:lineRule="auto"/>
    </w:pPr>
    <w:rPr>
      <w:color w:val="000000" w:themeColor="text1"/>
    </w:rPr>
    <w:tblPr>
      <w:tblStyleRowBandSize w:val="1"/>
      <w:tblStyleColBandSize w:val="1"/>
      <w:tblBorders>
        <w:top w:val="single" w:sz="24" w:space="0" w:color="189394" w:themeColor="accent5"/>
        <w:left w:val="single" w:sz="4" w:space="0" w:color="17A673" w:themeColor="accent6"/>
        <w:bottom w:val="single" w:sz="4" w:space="0" w:color="17A673" w:themeColor="accent6"/>
        <w:right w:val="single" w:sz="4" w:space="0" w:color="17A673" w:themeColor="accent6"/>
        <w:insideH w:val="single" w:sz="4" w:space="0" w:color="FFFFFF" w:themeColor="background1"/>
        <w:insideV w:val="single" w:sz="4" w:space="0" w:color="FFFFFF" w:themeColor="background1"/>
      </w:tblBorders>
    </w:tblPr>
    <w:tcPr>
      <w:shd w:val="clear" w:color="auto" w:fill="E3FBF2" w:themeFill="accent6" w:themeFillTint="19"/>
    </w:tcPr>
    <w:tblStylePr w:type="firstRow">
      <w:rPr>
        <w:b/>
        <w:bCs/>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344" w:themeFill="accent6" w:themeFillShade="99"/>
      </w:tcPr>
    </w:tblStylePr>
    <w:tblStylePr w:type="firstCol">
      <w:rPr>
        <w:color w:val="FFFFFF" w:themeColor="background1"/>
      </w:rPr>
      <w:tblPr/>
      <w:tcPr>
        <w:tcBorders>
          <w:top w:val="nil"/>
          <w:left w:val="nil"/>
          <w:bottom w:val="nil"/>
          <w:right w:val="nil"/>
          <w:insideH w:val="single" w:sz="4" w:space="0" w:color="0D6344" w:themeColor="accent6" w:themeShade="99"/>
          <w:insideV w:val="nil"/>
        </w:tcBorders>
        <w:shd w:val="clear" w:color="auto" w:fill="0D634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D6344" w:themeFill="accent6" w:themeFillShade="99"/>
      </w:tcPr>
    </w:tblStylePr>
    <w:tblStylePr w:type="band1Vert">
      <w:tblPr/>
      <w:tcPr>
        <w:shd w:val="clear" w:color="auto" w:fill="8EEFCC" w:themeFill="accent6" w:themeFillTint="66"/>
      </w:tcPr>
    </w:tblStylePr>
    <w:tblStylePr w:type="band1Horz">
      <w:tblPr/>
      <w:tcPr>
        <w:shd w:val="clear" w:color="auto" w:fill="72EBC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nhideWhenUsed/>
    <w:rsid w:val="00AF1C8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nhideWhenUsed/>
    <w:rsid w:val="00AF1C85"/>
    <w:pPr>
      <w:spacing w:after="0" w:line="240" w:lineRule="auto"/>
    </w:pPr>
    <w:rPr>
      <w:color w:val="FFFFFF" w:themeColor="background1"/>
    </w:rPr>
    <w:tblPr>
      <w:tblStyleRowBandSize w:val="1"/>
      <w:tblStyleColBandSize w:val="1"/>
    </w:tblPr>
    <w:tcPr>
      <w:shd w:val="clear" w:color="auto" w:fill="0B294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42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81E3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81E36" w:themeFill="accent1" w:themeFillShade="BF"/>
      </w:tcPr>
    </w:tblStylePr>
    <w:tblStylePr w:type="band1Vert">
      <w:tblPr/>
      <w:tcPr>
        <w:tcBorders>
          <w:top w:val="nil"/>
          <w:left w:val="nil"/>
          <w:bottom w:val="nil"/>
          <w:right w:val="nil"/>
          <w:insideH w:val="nil"/>
          <w:insideV w:val="nil"/>
        </w:tcBorders>
        <w:shd w:val="clear" w:color="auto" w:fill="081E36" w:themeFill="accent1" w:themeFillShade="BF"/>
      </w:tcPr>
    </w:tblStylePr>
    <w:tblStylePr w:type="band1Horz">
      <w:tblPr/>
      <w:tcPr>
        <w:tcBorders>
          <w:top w:val="nil"/>
          <w:left w:val="nil"/>
          <w:bottom w:val="nil"/>
          <w:right w:val="nil"/>
          <w:insideH w:val="nil"/>
          <w:insideV w:val="nil"/>
        </w:tcBorders>
        <w:shd w:val="clear" w:color="auto" w:fill="081E36" w:themeFill="accent1" w:themeFillShade="BF"/>
      </w:tcPr>
    </w:tblStylePr>
  </w:style>
  <w:style w:type="table" w:styleId="DarkList-Accent2">
    <w:name w:val="Dark List Accent 2"/>
    <w:basedOn w:val="TableNormal"/>
    <w:unhideWhenUsed/>
    <w:rsid w:val="00AF1C85"/>
    <w:pPr>
      <w:spacing w:after="0" w:line="240" w:lineRule="auto"/>
    </w:pPr>
    <w:rPr>
      <w:color w:val="FFFFFF" w:themeColor="background1"/>
    </w:rPr>
    <w:tblPr>
      <w:tblStyleRowBandSize w:val="1"/>
      <w:tblStyleColBandSize w:val="1"/>
    </w:tblPr>
    <w:tcPr>
      <w:shd w:val="clear" w:color="auto" w:fill="D02B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5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20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201D" w:themeFill="accent2" w:themeFillShade="BF"/>
      </w:tcPr>
    </w:tblStylePr>
    <w:tblStylePr w:type="band1Vert">
      <w:tblPr/>
      <w:tcPr>
        <w:tcBorders>
          <w:top w:val="nil"/>
          <w:left w:val="nil"/>
          <w:bottom w:val="nil"/>
          <w:right w:val="nil"/>
          <w:insideH w:val="nil"/>
          <w:insideV w:val="nil"/>
        </w:tcBorders>
        <w:shd w:val="clear" w:color="auto" w:fill="9B201D" w:themeFill="accent2" w:themeFillShade="BF"/>
      </w:tcPr>
    </w:tblStylePr>
    <w:tblStylePr w:type="band1Horz">
      <w:tblPr/>
      <w:tcPr>
        <w:tcBorders>
          <w:top w:val="nil"/>
          <w:left w:val="nil"/>
          <w:bottom w:val="nil"/>
          <w:right w:val="nil"/>
          <w:insideH w:val="nil"/>
          <w:insideV w:val="nil"/>
        </w:tcBorders>
        <w:shd w:val="clear" w:color="auto" w:fill="9B201D" w:themeFill="accent2" w:themeFillShade="BF"/>
      </w:tcPr>
    </w:tblStylePr>
  </w:style>
  <w:style w:type="table" w:styleId="DarkList-Accent3">
    <w:name w:val="Dark List Accent 3"/>
    <w:basedOn w:val="TableNormal"/>
    <w:unhideWhenUsed/>
    <w:rsid w:val="00AF1C85"/>
    <w:pPr>
      <w:spacing w:after="0" w:line="240" w:lineRule="auto"/>
    </w:pPr>
    <w:rPr>
      <w:color w:val="FFFFFF" w:themeColor="background1"/>
    </w:rPr>
    <w:tblPr>
      <w:tblStyleRowBandSize w:val="1"/>
      <w:tblStyleColBandSize w:val="1"/>
    </w:tblPr>
    <w:tcPr>
      <w:shd w:val="clear" w:color="auto" w:fill="5B677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333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44D5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44D54" w:themeFill="accent3" w:themeFillShade="BF"/>
      </w:tcPr>
    </w:tblStylePr>
    <w:tblStylePr w:type="band1Vert">
      <w:tblPr/>
      <w:tcPr>
        <w:tcBorders>
          <w:top w:val="nil"/>
          <w:left w:val="nil"/>
          <w:bottom w:val="nil"/>
          <w:right w:val="nil"/>
          <w:insideH w:val="nil"/>
          <w:insideV w:val="nil"/>
        </w:tcBorders>
        <w:shd w:val="clear" w:color="auto" w:fill="444D54" w:themeFill="accent3" w:themeFillShade="BF"/>
      </w:tcPr>
    </w:tblStylePr>
    <w:tblStylePr w:type="band1Horz">
      <w:tblPr/>
      <w:tcPr>
        <w:tcBorders>
          <w:top w:val="nil"/>
          <w:left w:val="nil"/>
          <w:bottom w:val="nil"/>
          <w:right w:val="nil"/>
          <w:insideH w:val="nil"/>
          <w:insideV w:val="nil"/>
        </w:tcBorders>
        <w:shd w:val="clear" w:color="auto" w:fill="444D54" w:themeFill="accent3" w:themeFillShade="BF"/>
      </w:tcPr>
    </w:tblStylePr>
  </w:style>
  <w:style w:type="table" w:styleId="DarkList-Accent4">
    <w:name w:val="Dark List Accent 4"/>
    <w:basedOn w:val="TableNormal"/>
    <w:unhideWhenUsed/>
    <w:rsid w:val="00AF1C85"/>
    <w:pPr>
      <w:spacing w:after="0" w:line="240" w:lineRule="auto"/>
    </w:pPr>
    <w:rPr>
      <w:color w:val="FFFFFF" w:themeColor="background1"/>
    </w:rPr>
    <w:tblPr>
      <w:tblStyleRowBandSize w:val="1"/>
      <w:tblStyleColBandSize w:val="1"/>
    </w:tblPr>
    <w:tcPr>
      <w:shd w:val="clear" w:color="auto" w:fill="F1B51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5C0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D8B0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D8B0B" w:themeFill="accent4" w:themeFillShade="BF"/>
      </w:tcPr>
    </w:tblStylePr>
    <w:tblStylePr w:type="band1Vert">
      <w:tblPr/>
      <w:tcPr>
        <w:tcBorders>
          <w:top w:val="nil"/>
          <w:left w:val="nil"/>
          <w:bottom w:val="nil"/>
          <w:right w:val="nil"/>
          <w:insideH w:val="nil"/>
          <w:insideV w:val="nil"/>
        </w:tcBorders>
        <w:shd w:val="clear" w:color="auto" w:fill="BD8B0B" w:themeFill="accent4" w:themeFillShade="BF"/>
      </w:tcPr>
    </w:tblStylePr>
    <w:tblStylePr w:type="band1Horz">
      <w:tblPr/>
      <w:tcPr>
        <w:tcBorders>
          <w:top w:val="nil"/>
          <w:left w:val="nil"/>
          <w:bottom w:val="nil"/>
          <w:right w:val="nil"/>
          <w:insideH w:val="nil"/>
          <w:insideV w:val="nil"/>
        </w:tcBorders>
        <w:shd w:val="clear" w:color="auto" w:fill="BD8B0B" w:themeFill="accent4" w:themeFillShade="BF"/>
      </w:tcPr>
    </w:tblStylePr>
  </w:style>
  <w:style w:type="table" w:styleId="DarkList-Accent5">
    <w:name w:val="Dark List Accent 5"/>
    <w:basedOn w:val="TableNormal"/>
    <w:unhideWhenUsed/>
    <w:rsid w:val="00AF1C85"/>
    <w:pPr>
      <w:spacing w:after="0" w:line="240" w:lineRule="auto"/>
    </w:pPr>
    <w:rPr>
      <w:color w:val="FFFFFF" w:themeColor="background1"/>
    </w:rPr>
    <w:tblPr>
      <w:tblStyleRowBandSize w:val="1"/>
      <w:tblStyleColBandSize w:val="1"/>
    </w:tblPr>
    <w:tcPr>
      <w:shd w:val="clear" w:color="auto" w:fill="18939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484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6D6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6D6E" w:themeFill="accent5" w:themeFillShade="BF"/>
      </w:tcPr>
    </w:tblStylePr>
    <w:tblStylePr w:type="band1Vert">
      <w:tblPr/>
      <w:tcPr>
        <w:tcBorders>
          <w:top w:val="nil"/>
          <w:left w:val="nil"/>
          <w:bottom w:val="nil"/>
          <w:right w:val="nil"/>
          <w:insideH w:val="nil"/>
          <w:insideV w:val="nil"/>
        </w:tcBorders>
        <w:shd w:val="clear" w:color="auto" w:fill="126D6E" w:themeFill="accent5" w:themeFillShade="BF"/>
      </w:tcPr>
    </w:tblStylePr>
    <w:tblStylePr w:type="band1Horz">
      <w:tblPr/>
      <w:tcPr>
        <w:tcBorders>
          <w:top w:val="nil"/>
          <w:left w:val="nil"/>
          <w:bottom w:val="nil"/>
          <w:right w:val="nil"/>
          <w:insideH w:val="nil"/>
          <w:insideV w:val="nil"/>
        </w:tcBorders>
        <w:shd w:val="clear" w:color="auto" w:fill="126D6E" w:themeFill="accent5" w:themeFillShade="BF"/>
      </w:tcPr>
    </w:tblStylePr>
  </w:style>
  <w:style w:type="table" w:styleId="DarkList-Accent6">
    <w:name w:val="Dark List Accent 6"/>
    <w:basedOn w:val="TableNormal"/>
    <w:unhideWhenUsed/>
    <w:rsid w:val="00AF1C85"/>
    <w:pPr>
      <w:spacing w:after="0" w:line="240" w:lineRule="auto"/>
    </w:pPr>
    <w:rPr>
      <w:color w:val="FFFFFF" w:themeColor="background1"/>
    </w:rPr>
    <w:tblPr>
      <w:tblStyleRowBandSize w:val="1"/>
      <w:tblStyleColBandSize w:val="1"/>
    </w:tblPr>
    <w:tcPr>
      <w:shd w:val="clear" w:color="auto" w:fill="17A6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23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17C5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17C55" w:themeFill="accent6" w:themeFillShade="BF"/>
      </w:tcPr>
    </w:tblStylePr>
    <w:tblStylePr w:type="band1Vert">
      <w:tblPr/>
      <w:tcPr>
        <w:tcBorders>
          <w:top w:val="nil"/>
          <w:left w:val="nil"/>
          <w:bottom w:val="nil"/>
          <w:right w:val="nil"/>
          <w:insideH w:val="nil"/>
          <w:insideV w:val="nil"/>
        </w:tcBorders>
        <w:shd w:val="clear" w:color="auto" w:fill="117C55" w:themeFill="accent6" w:themeFillShade="BF"/>
      </w:tcPr>
    </w:tblStylePr>
    <w:tblStylePr w:type="band1Horz">
      <w:tblPr/>
      <w:tcPr>
        <w:tcBorders>
          <w:top w:val="nil"/>
          <w:left w:val="nil"/>
          <w:bottom w:val="nil"/>
          <w:right w:val="nil"/>
          <w:insideH w:val="nil"/>
          <w:insideV w:val="nil"/>
        </w:tcBorders>
        <w:shd w:val="clear" w:color="auto" w:fill="117C55" w:themeFill="accent6" w:themeFillShade="BF"/>
      </w:tcPr>
    </w:tblStylePr>
  </w:style>
  <w:style w:type="paragraph" w:styleId="E-mailSignature">
    <w:name w:val="E-mail Signature"/>
    <w:basedOn w:val="Normal"/>
    <w:link w:val="E-mailSignatureChar"/>
    <w:semiHidden/>
    <w:rsid w:val="00AF1C85"/>
    <w:pPr>
      <w:spacing w:after="0" w:line="240" w:lineRule="auto"/>
    </w:pPr>
  </w:style>
  <w:style w:type="character" w:customStyle="1" w:styleId="E-mailSignatureChar">
    <w:name w:val="E-mail Signature Char"/>
    <w:basedOn w:val="DefaultParagraphFont"/>
    <w:link w:val="E-mailSignature"/>
    <w:uiPriority w:val="99"/>
    <w:semiHidden/>
    <w:rsid w:val="00AF1C85"/>
  </w:style>
  <w:style w:type="paragraph" w:styleId="EnvelopeAddress">
    <w:name w:val="envelope address"/>
    <w:basedOn w:val="Normal"/>
    <w:qFormat/>
    <w:rsid w:val="00AF1C8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qFormat/>
    <w:rsid w:val="00AF1C85"/>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qFormat/>
    <w:rsid w:val="00AF1C85"/>
    <w:rPr>
      <w:color w:val="954F72" w:themeColor="followedHyperlink"/>
      <w:u w:val="single"/>
    </w:rPr>
  </w:style>
  <w:style w:type="table" w:customStyle="1" w:styleId="GridTable1Light1">
    <w:name w:val="Grid Table 1 Light1"/>
    <w:basedOn w:val="TableNormal"/>
    <w:rsid w:val="00AF1C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rsid w:val="00AF1C85"/>
    <w:pPr>
      <w:spacing w:after="0" w:line="240" w:lineRule="auto"/>
    </w:pPr>
    <w:tblPr>
      <w:tblStyleRowBandSize w:val="1"/>
      <w:tblStyleColBandSize w:val="1"/>
      <w:tblBorders>
        <w:top w:val="single" w:sz="4" w:space="0" w:color="6AA7E8" w:themeColor="accent1" w:themeTint="66"/>
        <w:left w:val="single" w:sz="4" w:space="0" w:color="6AA7E8" w:themeColor="accent1" w:themeTint="66"/>
        <w:bottom w:val="single" w:sz="4" w:space="0" w:color="6AA7E8" w:themeColor="accent1" w:themeTint="66"/>
        <w:right w:val="single" w:sz="4" w:space="0" w:color="6AA7E8" w:themeColor="accent1" w:themeTint="66"/>
        <w:insideH w:val="single" w:sz="4" w:space="0" w:color="6AA7E8" w:themeColor="accent1" w:themeTint="66"/>
        <w:insideV w:val="single" w:sz="4" w:space="0" w:color="6AA7E8" w:themeColor="accent1" w:themeTint="66"/>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2" w:space="0" w:color="217BDD"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rsid w:val="00AF1C85"/>
    <w:pPr>
      <w:spacing w:after="0" w:line="240" w:lineRule="auto"/>
    </w:pPr>
    <w:tblPr>
      <w:tblStyleRowBandSize w:val="1"/>
      <w:tblStyleColBandSize w:val="1"/>
      <w:tblBorders>
        <w:top w:val="single" w:sz="4" w:space="0" w:color="EEA7A6" w:themeColor="accent2" w:themeTint="66"/>
        <w:left w:val="single" w:sz="4" w:space="0" w:color="EEA7A6" w:themeColor="accent2" w:themeTint="66"/>
        <w:bottom w:val="single" w:sz="4" w:space="0" w:color="EEA7A6" w:themeColor="accent2" w:themeTint="66"/>
        <w:right w:val="single" w:sz="4" w:space="0" w:color="EEA7A6" w:themeColor="accent2" w:themeTint="66"/>
        <w:insideH w:val="single" w:sz="4" w:space="0" w:color="EEA7A6" w:themeColor="accent2" w:themeTint="66"/>
        <w:insideV w:val="single" w:sz="4" w:space="0" w:color="EEA7A6" w:themeColor="accent2" w:themeTint="66"/>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2" w:space="0" w:color="E67C79"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rsid w:val="00AF1C85"/>
    <w:pPr>
      <w:spacing w:after="0" w:line="240" w:lineRule="auto"/>
    </w:pPr>
    <w:tblPr>
      <w:tblStyleRowBandSize w:val="1"/>
      <w:tblStyleColBandSize w:val="1"/>
      <w:tblBorders>
        <w:top w:val="single" w:sz="4" w:space="0" w:color="BBC2C8" w:themeColor="accent3" w:themeTint="66"/>
        <w:left w:val="single" w:sz="4" w:space="0" w:color="BBC2C8" w:themeColor="accent3" w:themeTint="66"/>
        <w:bottom w:val="single" w:sz="4" w:space="0" w:color="BBC2C8" w:themeColor="accent3" w:themeTint="66"/>
        <w:right w:val="single" w:sz="4" w:space="0" w:color="BBC2C8" w:themeColor="accent3" w:themeTint="66"/>
        <w:insideH w:val="single" w:sz="4" w:space="0" w:color="BBC2C8" w:themeColor="accent3" w:themeTint="66"/>
        <w:insideV w:val="single" w:sz="4" w:space="0" w:color="BBC2C8" w:themeColor="accent3" w:themeTint="66"/>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2" w:space="0" w:color="99A4AD"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rsid w:val="00AF1C85"/>
    <w:pPr>
      <w:spacing w:after="0" w:line="240" w:lineRule="auto"/>
    </w:pPr>
    <w:tblPr>
      <w:tblStyleRowBandSize w:val="1"/>
      <w:tblStyleColBandSize w:val="1"/>
      <w:tblBorders>
        <w:top w:val="single" w:sz="4" w:space="0" w:color="F9E1A3" w:themeColor="accent4" w:themeTint="66"/>
        <w:left w:val="single" w:sz="4" w:space="0" w:color="F9E1A3" w:themeColor="accent4" w:themeTint="66"/>
        <w:bottom w:val="single" w:sz="4" w:space="0" w:color="F9E1A3" w:themeColor="accent4" w:themeTint="66"/>
        <w:right w:val="single" w:sz="4" w:space="0" w:color="F9E1A3" w:themeColor="accent4" w:themeTint="66"/>
        <w:insideH w:val="single" w:sz="4" w:space="0" w:color="F9E1A3" w:themeColor="accent4" w:themeTint="66"/>
        <w:insideV w:val="single" w:sz="4" w:space="0" w:color="F9E1A3" w:themeColor="accent4" w:themeTint="66"/>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2" w:space="0" w:color="F6D27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rsid w:val="00AF1C85"/>
    <w:pPr>
      <w:spacing w:after="0" w:line="240" w:lineRule="auto"/>
    </w:pPr>
    <w:tblPr>
      <w:tblStyleRowBandSize w:val="1"/>
      <w:tblStyleColBandSize w:val="1"/>
      <w:tblBorders>
        <w:top w:val="single" w:sz="4" w:space="0" w:color="8AEBEC" w:themeColor="accent5" w:themeTint="66"/>
        <w:left w:val="single" w:sz="4" w:space="0" w:color="8AEBEC" w:themeColor="accent5" w:themeTint="66"/>
        <w:bottom w:val="single" w:sz="4" w:space="0" w:color="8AEBEC" w:themeColor="accent5" w:themeTint="66"/>
        <w:right w:val="single" w:sz="4" w:space="0" w:color="8AEBEC" w:themeColor="accent5" w:themeTint="66"/>
        <w:insideH w:val="single" w:sz="4" w:space="0" w:color="8AEBEC" w:themeColor="accent5" w:themeTint="66"/>
        <w:insideV w:val="single" w:sz="4" w:space="0" w:color="8AEBEC" w:themeColor="accent5" w:themeTint="66"/>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2" w:space="0" w:color="50E1E2"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rsid w:val="00AF1C85"/>
    <w:pPr>
      <w:spacing w:after="0" w:line="240" w:lineRule="auto"/>
    </w:pPr>
    <w:tblPr>
      <w:tblStyleRowBandSize w:val="1"/>
      <w:tblStyleColBandSize w:val="1"/>
      <w:tblBorders>
        <w:top w:val="single" w:sz="4" w:space="0" w:color="8EEFCC" w:themeColor="accent6" w:themeTint="66"/>
        <w:left w:val="single" w:sz="4" w:space="0" w:color="8EEFCC" w:themeColor="accent6" w:themeTint="66"/>
        <w:bottom w:val="single" w:sz="4" w:space="0" w:color="8EEFCC" w:themeColor="accent6" w:themeTint="66"/>
        <w:right w:val="single" w:sz="4" w:space="0" w:color="8EEFCC" w:themeColor="accent6" w:themeTint="66"/>
        <w:insideH w:val="single" w:sz="4" w:space="0" w:color="8EEFCC" w:themeColor="accent6" w:themeTint="66"/>
        <w:insideV w:val="single" w:sz="4" w:space="0" w:color="8EEFCC" w:themeColor="accent6" w:themeTint="66"/>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2" w:space="0" w:color="55E7B3"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rsid w:val="00AF1C8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21">
    <w:name w:val="Grid Table 2 - Accent 21"/>
    <w:basedOn w:val="TableNormal"/>
    <w:rsid w:val="00AF1C85"/>
    <w:pPr>
      <w:spacing w:after="0" w:line="240" w:lineRule="auto"/>
    </w:pPr>
    <w:tblPr>
      <w:tblStyleRowBandSize w:val="1"/>
      <w:tblStyleColBandSize w:val="1"/>
      <w:tblBorders>
        <w:top w:val="single" w:sz="2" w:space="0" w:color="E67C79" w:themeColor="accent2" w:themeTint="99"/>
        <w:bottom w:val="single" w:sz="2" w:space="0" w:color="E67C79" w:themeColor="accent2" w:themeTint="99"/>
        <w:insideH w:val="single" w:sz="2" w:space="0" w:color="E67C79" w:themeColor="accent2" w:themeTint="99"/>
        <w:insideV w:val="single" w:sz="2" w:space="0" w:color="E67C79" w:themeColor="accent2" w:themeTint="99"/>
      </w:tblBorders>
    </w:tblPr>
    <w:tblStylePr w:type="firstRow">
      <w:rPr>
        <w:b/>
        <w:bCs/>
      </w:rPr>
      <w:tblPr/>
      <w:tcPr>
        <w:tcBorders>
          <w:top w:val="nil"/>
          <w:bottom w:val="single" w:sz="12" w:space="0" w:color="E67C79" w:themeColor="accent2" w:themeTint="99"/>
          <w:insideH w:val="nil"/>
          <w:insideV w:val="nil"/>
        </w:tcBorders>
        <w:shd w:val="clear" w:color="auto" w:fill="FFFFFF" w:themeFill="background1"/>
      </w:tcPr>
    </w:tblStylePr>
    <w:tblStylePr w:type="lastRow">
      <w:rPr>
        <w:b/>
        <w:bCs/>
      </w:rPr>
      <w:tblPr/>
      <w:tcPr>
        <w:tcBorders>
          <w:top w:val="double" w:sz="2" w:space="0" w:color="E67C7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customStyle="1" w:styleId="GridTable2-Accent31">
    <w:name w:val="Grid Table 2 - Accent 31"/>
    <w:basedOn w:val="TableNormal"/>
    <w:rsid w:val="00AF1C85"/>
    <w:pPr>
      <w:spacing w:after="0" w:line="240" w:lineRule="auto"/>
    </w:pPr>
    <w:tblPr>
      <w:tblStyleRowBandSize w:val="1"/>
      <w:tblStyleColBandSize w:val="1"/>
      <w:tblBorders>
        <w:top w:val="single" w:sz="2" w:space="0" w:color="99A4AD" w:themeColor="accent3" w:themeTint="99"/>
        <w:bottom w:val="single" w:sz="2" w:space="0" w:color="99A4AD" w:themeColor="accent3" w:themeTint="99"/>
        <w:insideH w:val="single" w:sz="2" w:space="0" w:color="99A4AD" w:themeColor="accent3" w:themeTint="99"/>
        <w:insideV w:val="single" w:sz="2" w:space="0" w:color="99A4AD" w:themeColor="accent3" w:themeTint="99"/>
      </w:tblBorders>
    </w:tblPr>
    <w:tblStylePr w:type="firstRow">
      <w:rPr>
        <w:b/>
        <w:bCs/>
      </w:rPr>
      <w:tblPr/>
      <w:tcPr>
        <w:tcBorders>
          <w:top w:val="nil"/>
          <w:bottom w:val="single" w:sz="12" w:space="0" w:color="99A4AD" w:themeColor="accent3" w:themeTint="99"/>
          <w:insideH w:val="nil"/>
          <w:insideV w:val="nil"/>
        </w:tcBorders>
        <w:shd w:val="clear" w:color="auto" w:fill="FFFFFF" w:themeFill="background1"/>
      </w:tcPr>
    </w:tblStylePr>
    <w:tblStylePr w:type="lastRow">
      <w:rPr>
        <w:b/>
        <w:bCs/>
      </w:rPr>
      <w:tblPr/>
      <w:tcPr>
        <w:tcBorders>
          <w:top w:val="double" w:sz="2" w:space="0" w:color="99A4A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customStyle="1" w:styleId="GridTable2-Accent41">
    <w:name w:val="Grid Table 2 - Accent 41"/>
    <w:basedOn w:val="TableNormal"/>
    <w:rsid w:val="00AF1C85"/>
    <w:pPr>
      <w:spacing w:after="0" w:line="240" w:lineRule="auto"/>
    </w:pPr>
    <w:tblPr>
      <w:tblStyleRowBandSize w:val="1"/>
      <w:tblStyleColBandSize w:val="1"/>
      <w:tblBorders>
        <w:top w:val="single" w:sz="2" w:space="0" w:color="F6D276" w:themeColor="accent4" w:themeTint="99"/>
        <w:bottom w:val="single" w:sz="2" w:space="0" w:color="F6D276" w:themeColor="accent4" w:themeTint="99"/>
        <w:insideH w:val="single" w:sz="2" w:space="0" w:color="F6D276" w:themeColor="accent4" w:themeTint="99"/>
        <w:insideV w:val="single" w:sz="2" w:space="0" w:color="F6D276" w:themeColor="accent4" w:themeTint="99"/>
      </w:tblBorders>
    </w:tblPr>
    <w:tblStylePr w:type="firstRow">
      <w:rPr>
        <w:b/>
        <w:bCs/>
      </w:rPr>
      <w:tblPr/>
      <w:tcPr>
        <w:tcBorders>
          <w:top w:val="nil"/>
          <w:bottom w:val="single" w:sz="12" w:space="0" w:color="F6D276" w:themeColor="accent4" w:themeTint="99"/>
          <w:insideH w:val="nil"/>
          <w:insideV w:val="nil"/>
        </w:tcBorders>
        <w:shd w:val="clear" w:color="auto" w:fill="FFFFFF" w:themeFill="background1"/>
      </w:tcPr>
    </w:tblStylePr>
    <w:tblStylePr w:type="lastRow">
      <w:rPr>
        <w:b/>
        <w:bCs/>
      </w:rPr>
      <w:tblPr/>
      <w:tcPr>
        <w:tcBorders>
          <w:top w:val="double" w:sz="2" w:space="0" w:color="F6D27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customStyle="1" w:styleId="GridTable2-Accent51">
    <w:name w:val="Grid Table 2 - Accent 51"/>
    <w:basedOn w:val="TableNormal"/>
    <w:rsid w:val="00AF1C85"/>
    <w:pPr>
      <w:spacing w:after="0" w:line="240" w:lineRule="auto"/>
    </w:pPr>
    <w:tblPr>
      <w:tblStyleRowBandSize w:val="1"/>
      <w:tblStyleColBandSize w:val="1"/>
      <w:tblBorders>
        <w:top w:val="single" w:sz="2" w:space="0" w:color="50E1E2" w:themeColor="accent5" w:themeTint="99"/>
        <w:bottom w:val="single" w:sz="2" w:space="0" w:color="50E1E2" w:themeColor="accent5" w:themeTint="99"/>
        <w:insideH w:val="single" w:sz="2" w:space="0" w:color="50E1E2" w:themeColor="accent5" w:themeTint="99"/>
        <w:insideV w:val="single" w:sz="2" w:space="0" w:color="50E1E2" w:themeColor="accent5" w:themeTint="99"/>
      </w:tblBorders>
    </w:tblPr>
    <w:tblStylePr w:type="firstRow">
      <w:rPr>
        <w:b/>
        <w:bCs/>
      </w:rPr>
      <w:tblPr/>
      <w:tcPr>
        <w:tcBorders>
          <w:top w:val="nil"/>
          <w:bottom w:val="single" w:sz="12" w:space="0" w:color="50E1E2" w:themeColor="accent5" w:themeTint="99"/>
          <w:insideH w:val="nil"/>
          <w:insideV w:val="nil"/>
        </w:tcBorders>
        <w:shd w:val="clear" w:color="auto" w:fill="FFFFFF" w:themeFill="background1"/>
      </w:tcPr>
    </w:tblStylePr>
    <w:tblStylePr w:type="lastRow">
      <w:rPr>
        <w:b/>
        <w:bCs/>
      </w:rPr>
      <w:tblPr/>
      <w:tcPr>
        <w:tcBorders>
          <w:top w:val="double" w:sz="2" w:space="0" w:color="50E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customStyle="1" w:styleId="GridTable2-Accent61">
    <w:name w:val="Grid Table 2 - Accent 61"/>
    <w:basedOn w:val="TableNormal"/>
    <w:rsid w:val="00AF1C85"/>
    <w:pPr>
      <w:spacing w:after="0" w:line="240" w:lineRule="auto"/>
    </w:pPr>
    <w:tblPr>
      <w:tblStyleRowBandSize w:val="1"/>
      <w:tblStyleColBandSize w:val="1"/>
      <w:tblBorders>
        <w:top w:val="single" w:sz="2" w:space="0" w:color="55E7B3" w:themeColor="accent6" w:themeTint="99"/>
        <w:bottom w:val="single" w:sz="2" w:space="0" w:color="55E7B3" w:themeColor="accent6" w:themeTint="99"/>
        <w:insideH w:val="single" w:sz="2" w:space="0" w:color="55E7B3" w:themeColor="accent6" w:themeTint="99"/>
        <w:insideV w:val="single" w:sz="2" w:space="0" w:color="55E7B3" w:themeColor="accent6" w:themeTint="99"/>
      </w:tblBorders>
    </w:tblPr>
    <w:tblStylePr w:type="firstRow">
      <w:rPr>
        <w:b/>
        <w:bCs/>
      </w:rPr>
      <w:tblPr/>
      <w:tcPr>
        <w:tcBorders>
          <w:top w:val="nil"/>
          <w:bottom w:val="single" w:sz="12" w:space="0" w:color="55E7B3" w:themeColor="accent6" w:themeTint="99"/>
          <w:insideH w:val="nil"/>
          <w:insideV w:val="nil"/>
        </w:tcBorders>
        <w:shd w:val="clear" w:color="auto" w:fill="FFFFFF" w:themeFill="background1"/>
      </w:tcPr>
    </w:tblStylePr>
    <w:tblStylePr w:type="lastRow">
      <w:rPr>
        <w:b/>
        <w:bCs/>
      </w:rPr>
      <w:tblPr/>
      <w:tcPr>
        <w:tcBorders>
          <w:top w:val="double" w:sz="2" w:space="0" w:color="55E7B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customStyle="1" w:styleId="GridTable31">
    <w:name w:val="Grid Table 31"/>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rsid w:val="00AF1C8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customStyle="1" w:styleId="GridTable3-Accent21">
    <w:name w:val="Grid Table 3 - Accent 21"/>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customStyle="1" w:styleId="GridTable3-Accent31">
    <w:name w:val="Grid Table 3 - Accent 31"/>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customStyle="1" w:styleId="GridTable3-Accent41">
    <w:name w:val="Grid Table 3 - Accent 41"/>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customStyle="1" w:styleId="GridTable3-Accent51">
    <w:name w:val="Grid Table 3 - Accent 51"/>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customStyle="1" w:styleId="GridTable3-Accent61">
    <w:name w:val="Grid Table 3 - Accent 61"/>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table" w:customStyle="1" w:styleId="GridTable41">
    <w:name w:val="Grid Table 41"/>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21">
    <w:name w:val="Grid Table 4 - Accent 21"/>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insideV w:val="nil"/>
        </w:tcBorders>
        <w:shd w:val="clear" w:color="auto" w:fill="D02B27" w:themeFill="accent2"/>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customStyle="1" w:styleId="GridTable4-Accent31">
    <w:name w:val="Grid Table 4 - Accent 31"/>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insideV w:val="nil"/>
        </w:tcBorders>
        <w:shd w:val="clear" w:color="auto" w:fill="5B6771" w:themeFill="accent3"/>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customStyle="1" w:styleId="GridTable4-Accent41">
    <w:name w:val="Grid Table 4 - Accent 41"/>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insideV w:val="nil"/>
        </w:tcBorders>
        <w:shd w:val="clear" w:color="auto" w:fill="F1B51C" w:themeFill="accent4"/>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customStyle="1" w:styleId="GridTable4-Accent51">
    <w:name w:val="Grid Table 4 - Accent 51"/>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insideV w:val="nil"/>
        </w:tcBorders>
        <w:shd w:val="clear" w:color="auto" w:fill="189394" w:themeFill="accent5"/>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customStyle="1" w:styleId="GridTable4-Accent61">
    <w:name w:val="Grid Table 4 - Accent 61"/>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insideV w:val="nil"/>
        </w:tcBorders>
        <w:shd w:val="clear" w:color="auto" w:fill="17A673" w:themeFill="accent6"/>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customStyle="1" w:styleId="GridTable5Dark1">
    <w:name w:val="Grid Table 5 Dark1"/>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3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29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29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29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2949" w:themeFill="accent1"/>
      </w:tcPr>
    </w:tblStylePr>
    <w:tblStylePr w:type="band1Vert">
      <w:tblPr/>
      <w:tcPr>
        <w:shd w:val="clear" w:color="auto" w:fill="6AA7E8" w:themeFill="accent1" w:themeFillTint="66"/>
      </w:tcPr>
    </w:tblStylePr>
    <w:tblStylePr w:type="band1Horz">
      <w:tblPr/>
      <w:tcPr>
        <w:shd w:val="clear" w:color="auto" w:fill="6AA7E8" w:themeFill="accent1" w:themeFillTint="66"/>
      </w:tcPr>
    </w:tblStylePr>
  </w:style>
  <w:style w:type="table" w:customStyle="1" w:styleId="GridTable5Dark-Accent21">
    <w:name w:val="Grid Table 5 Dark - Accent 21"/>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3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B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B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B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B27" w:themeFill="accent2"/>
      </w:tcPr>
    </w:tblStylePr>
    <w:tblStylePr w:type="band1Vert">
      <w:tblPr/>
      <w:tcPr>
        <w:shd w:val="clear" w:color="auto" w:fill="EEA7A6" w:themeFill="accent2" w:themeFillTint="66"/>
      </w:tcPr>
    </w:tblStylePr>
    <w:tblStylePr w:type="band1Horz">
      <w:tblPr/>
      <w:tcPr>
        <w:shd w:val="clear" w:color="auto" w:fill="EEA7A6" w:themeFill="accent2" w:themeFillTint="66"/>
      </w:tcPr>
    </w:tblStylePr>
  </w:style>
  <w:style w:type="table" w:customStyle="1" w:styleId="GridTable5Dark-Accent31">
    <w:name w:val="Grid Table 5 Dark - Accent 31"/>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0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1" w:themeFill="accent3"/>
      </w:tcPr>
    </w:tblStylePr>
    <w:tblStylePr w:type="band1Vert">
      <w:tblPr/>
      <w:tcPr>
        <w:shd w:val="clear" w:color="auto" w:fill="BBC2C8" w:themeFill="accent3" w:themeFillTint="66"/>
      </w:tcPr>
    </w:tblStylePr>
    <w:tblStylePr w:type="band1Horz">
      <w:tblPr/>
      <w:tcPr>
        <w:shd w:val="clear" w:color="auto" w:fill="BBC2C8" w:themeFill="accent3" w:themeFillTint="66"/>
      </w:tcPr>
    </w:tblStylePr>
  </w:style>
  <w:style w:type="table" w:customStyle="1" w:styleId="GridTable5Dark-Accent41">
    <w:name w:val="Grid Table 5 Dark - Accent 41"/>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0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B51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B51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B51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B51C" w:themeFill="accent4"/>
      </w:tcPr>
    </w:tblStylePr>
    <w:tblStylePr w:type="band1Vert">
      <w:tblPr/>
      <w:tcPr>
        <w:shd w:val="clear" w:color="auto" w:fill="F9E1A3" w:themeFill="accent4" w:themeFillTint="66"/>
      </w:tcPr>
    </w:tblStylePr>
    <w:tblStylePr w:type="band1Horz">
      <w:tblPr/>
      <w:tcPr>
        <w:shd w:val="clear" w:color="auto" w:fill="F9E1A3" w:themeFill="accent4" w:themeFillTint="66"/>
      </w:tcPr>
    </w:tblStylePr>
  </w:style>
  <w:style w:type="table" w:customStyle="1" w:styleId="GridTable5Dark-Accent51">
    <w:name w:val="Grid Table 5 Dark - Accent 51"/>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5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939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939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939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9394" w:themeFill="accent5"/>
      </w:tcPr>
    </w:tblStylePr>
    <w:tblStylePr w:type="band1Vert">
      <w:tblPr/>
      <w:tcPr>
        <w:shd w:val="clear" w:color="auto" w:fill="8AEBEC" w:themeFill="accent5" w:themeFillTint="66"/>
      </w:tcPr>
    </w:tblStylePr>
    <w:tblStylePr w:type="band1Horz">
      <w:tblPr/>
      <w:tcPr>
        <w:shd w:val="clear" w:color="auto" w:fill="8AEBEC" w:themeFill="accent5" w:themeFillTint="66"/>
      </w:tcPr>
    </w:tblStylePr>
  </w:style>
  <w:style w:type="table" w:customStyle="1" w:styleId="GridTable5Dark-Accent61">
    <w:name w:val="Grid Table 5 Dark - Accent 61"/>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7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6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6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6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673" w:themeFill="accent6"/>
      </w:tcPr>
    </w:tblStylePr>
    <w:tblStylePr w:type="band1Vert">
      <w:tblPr/>
      <w:tcPr>
        <w:shd w:val="clear" w:color="auto" w:fill="8EEFCC" w:themeFill="accent6" w:themeFillTint="66"/>
      </w:tcPr>
    </w:tblStylePr>
    <w:tblStylePr w:type="band1Horz">
      <w:tblPr/>
      <w:tcPr>
        <w:shd w:val="clear" w:color="auto" w:fill="8EEFCC" w:themeFill="accent6" w:themeFillTint="66"/>
      </w:tcPr>
    </w:tblStylePr>
  </w:style>
  <w:style w:type="table" w:customStyle="1" w:styleId="GridTable6Colorful1">
    <w:name w:val="Grid Table 6 Colorful1"/>
    <w:basedOn w:val="TableNormal"/>
    <w:rsid w:val="00AF1C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rsid w:val="00AF1C85"/>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customStyle="1" w:styleId="GridTable6Colorful-Accent21">
    <w:name w:val="Grid Table 6 Colorful - Accent 21"/>
    <w:basedOn w:val="TableNormal"/>
    <w:rsid w:val="00AF1C85"/>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customStyle="1" w:styleId="GridTable6Colorful-Accent31">
    <w:name w:val="Grid Table 6 Colorful - Accent 31"/>
    <w:basedOn w:val="TableNormal"/>
    <w:rsid w:val="00AF1C85"/>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customStyle="1" w:styleId="GridTable6Colorful-Accent41">
    <w:name w:val="Grid Table 6 Colorful - Accent 41"/>
    <w:basedOn w:val="TableNormal"/>
    <w:rsid w:val="00AF1C85"/>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customStyle="1" w:styleId="GridTable6Colorful-Accent51">
    <w:name w:val="Grid Table 6 Colorful - Accent 51"/>
    <w:basedOn w:val="TableNormal"/>
    <w:rsid w:val="00AF1C85"/>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customStyle="1" w:styleId="GridTable6Colorful-Accent61">
    <w:name w:val="Grid Table 6 Colorful - Accent 61"/>
    <w:basedOn w:val="TableNormal"/>
    <w:rsid w:val="00AF1C85"/>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customStyle="1" w:styleId="GridTable7Colorful1">
    <w:name w:val="Grid Table 7 Colorful1"/>
    <w:basedOn w:val="TableNormal"/>
    <w:rsid w:val="00AF1C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rsid w:val="00AF1C85"/>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customStyle="1" w:styleId="GridTable7Colorful-Accent21">
    <w:name w:val="Grid Table 7 Colorful - Accent 21"/>
    <w:basedOn w:val="TableNormal"/>
    <w:rsid w:val="00AF1C85"/>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customStyle="1" w:styleId="GridTable7Colorful-Accent31">
    <w:name w:val="Grid Table 7 Colorful - Accent 31"/>
    <w:basedOn w:val="TableNormal"/>
    <w:rsid w:val="00AF1C85"/>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customStyle="1" w:styleId="GridTable7Colorful-Accent41">
    <w:name w:val="Grid Table 7 Colorful - Accent 41"/>
    <w:basedOn w:val="TableNormal"/>
    <w:rsid w:val="00AF1C85"/>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customStyle="1" w:styleId="GridTable7Colorful-Accent51">
    <w:name w:val="Grid Table 7 Colorful - Accent 51"/>
    <w:basedOn w:val="TableNormal"/>
    <w:rsid w:val="00AF1C85"/>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customStyle="1" w:styleId="GridTable7Colorful-Accent61">
    <w:name w:val="Grid Table 7 Colorful - Accent 61"/>
    <w:basedOn w:val="TableNormal"/>
    <w:rsid w:val="00AF1C85"/>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character" w:customStyle="1" w:styleId="Hashtag1">
    <w:name w:val="Hashtag1"/>
    <w:basedOn w:val="DefaultParagraphFont"/>
    <w:semiHidden/>
    <w:rsid w:val="00AF1C85"/>
    <w:rPr>
      <w:color w:val="2B579A"/>
      <w:shd w:val="clear" w:color="auto" w:fill="E1DFDD"/>
    </w:rPr>
  </w:style>
  <w:style w:type="character" w:styleId="HTMLAcronym">
    <w:name w:val="HTML Acronym"/>
    <w:basedOn w:val="DefaultParagraphFont"/>
    <w:semiHidden/>
    <w:rsid w:val="00AF1C85"/>
  </w:style>
  <w:style w:type="paragraph" w:styleId="HTMLAddress">
    <w:name w:val="HTML Address"/>
    <w:basedOn w:val="Normal"/>
    <w:link w:val="HTMLAddressChar"/>
    <w:semiHidden/>
    <w:rsid w:val="00AF1C85"/>
    <w:pPr>
      <w:spacing w:after="0" w:line="240" w:lineRule="auto"/>
    </w:pPr>
    <w:rPr>
      <w:i/>
      <w:iCs/>
    </w:rPr>
  </w:style>
  <w:style w:type="character" w:customStyle="1" w:styleId="HTMLAddressChar">
    <w:name w:val="HTML Address Char"/>
    <w:basedOn w:val="DefaultParagraphFont"/>
    <w:link w:val="HTMLAddress"/>
    <w:uiPriority w:val="99"/>
    <w:semiHidden/>
    <w:rsid w:val="00AF1C85"/>
    <w:rPr>
      <w:i/>
      <w:iCs/>
    </w:rPr>
  </w:style>
  <w:style w:type="character" w:styleId="HTMLCite">
    <w:name w:val="HTML Cite"/>
    <w:basedOn w:val="DefaultParagraphFont"/>
    <w:semiHidden/>
    <w:rsid w:val="00AF1C85"/>
    <w:rPr>
      <w:i/>
      <w:iCs/>
    </w:rPr>
  </w:style>
  <w:style w:type="character" w:styleId="HTMLCode">
    <w:name w:val="HTML Code"/>
    <w:basedOn w:val="DefaultParagraphFont"/>
    <w:semiHidden/>
    <w:rsid w:val="00AF1C85"/>
    <w:rPr>
      <w:rFonts w:ascii="Consolas" w:hAnsi="Consolas"/>
      <w:sz w:val="20"/>
      <w:szCs w:val="20"/>
    </w:rPr>
  </w:style>
  <w:style w:type="character" w:styleId="HTMLDefinition">
    <w:name w:val="HTML Definition"/>
    <w:basedOn w:val="DefaultParagraphFont"/>
    <w:semiHidden/>
    <w:rsid w:val="00AF1C85"/>
    <w:rPr>
      <w:i/>
      <w:iCs/>
    </w:rPr>
  </w:style>
  <w:style w:type="character" w:styleId="HTMLKeyboard">
    <w:name w:val="HTML Keyboard"/>
    <w:basedOn w:val="DefaultParagraphFont"/>
    <w:semiHidden/>
    <w:rsid w:val="00AF1C85"/>
    <w:rPr>
      <w:rFonts w:ascii="Consolas" w:hAnsi="Consolas"/>
      <w:sz w:val="20"/>
      <w:szCs w:val="20"/>
    </w:rPr>
  </w:style>
  <w:style w:type="paragraph" w:styleId="HTMLPreformatted">
    <w:name w:val="HTML Preformatted"/>
    <w:basedOn w:val="Normal"/>
    <w:link w:val="HTMLPreformattedChar"/>
    <w:semiHidden/>
    <w:rsid w:val="00AF1C8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F1C85"/>
    <w:rPr>
      <w:rFonts w:ascii="Consolas" w:hAnsi="Consolas"/>
      <w:sz w:val="20"/>
      <w:szCs w:val="20"/>
    </w:rPr>
  </w:style>
  <w:style w:type="character" w:styleId="HTMLSample">
    <w:name w:val="HTML Sample"/>
    <w:basedOn w:val="DefaultParagraphFont"/>
    <w:semiHidden/>
    <w:rsid w:val="00AF1C85"/>
    <w:rPr>
      <w:rFonts w:ascii="Consolas" w:hAnsi="Consolas"/>
      <w:sz w:val="24"/>
      <w:szCs w:val="24"/>
    </w:rPr>
  </w:style>
  <w:style w:type="character" w:styleId="HTMLTypewriter">
    <w:name w:val="HTML Typewriter"/>
    <w:basedOn w:val="DefaultParagraphFont"/>
    <w:semiHidden/>
    <w:unhideWhenUsed/>
    <w:rsid w:val="00AF1C85"/>
    <w:rPr>
      <w:rFonts w:ascii="Consolas" w:hAnsi="Consolas"/>
      <w:sz w:val="20"/>
      <w:szCs w:val="20"/>
    </w:rPr>
  </w:style>
  <w:style w:type="character" w:styleId="HTMLVariable">
    <w:name w:val="HTML Variable"/>
    <w:basedOn w:val="DefaultParagraphFont"/>
    <w:semiHidden/>
    <w:unhideWhenUsed/>
    <w:rsid w:val="00AF1C85"/>
    <w:rPr>
      <w:i/>
      <w:iCs/>
    </w:rPr>
  </w:style>
  <w:style w:type="paragraph" w:styleId="Index2">
    <w:name w:val="index 2"/>
    <w:basedOn w:val="Normal"/>
    <w:next w:val="Normal"/>
    <w:autoRedefine/>
    <w:semiHidden/>
    <w:rsid w:val="00AF1C85"/>
    <w:pPr>
      <w:spacing w:after="0" w:line="240" w:lineRule="auto"/>
      <w:ind w:left="440" w:hanging="220"/>
    </w:pPr>
  </w:style>
  <w:style w:type="paragraph" w:styleId="Index3">
    <w:name w:val="index 3"/>
    <w:basedOn w:val="Normal"/>
    <w:next w:val="Normal"/>
    <w:autoRedefine/>
    <w:semiHidden/>
    <w:rsid w:val="00AF1C85"/>
    <w:pPr>
      <w:spacing w:after="0" w:line="240" w:lineRule="auto"/>
      <w:ind w:left="660" w:hanging="220"/>
    </w:pPr>
  </w:style>
  <w:style w:type="paragraph" w:styleId="Index4">
    <w:name w:val="index 4"/>
    <w:basedOn w:val="Normal"/>
    <w:next w:val="Normal"/>
    <w:autoRedefine/>
    <w:semiHidden/>
    <w:rsid w:val="00AF1C85"/>
    <w:pPr>
      <w:spacing w:after="0" w:line="240" w:lineRule="auto"/>
      <w:ind w:left="880" w:hanging="220"/>
    </w:pPr>
  </w:style>
  <w:style w:type="paragraph" w:styleId="Index5">
    <w:name w:val="index 5"/>
    <w:basedOn w:val="Normal"/>
    <w:next w:val="Normal"/>
    <w:autoRedefine/>
    <w:semiHidden/>
    <w:rsid w:val="00AF1C85"/>
    <w:pPr>
      <w:spacing w:after="0" w:line="240" w:lineRule="auto"/>
      <w:ind w:left="1100" w:hanging="220"/>
    </w:pPr>
  </w:style>
  <w:style w:type="paragraph" w:styleId="Index6">
    <w:name w:val="index 6"/>
    <w:basedOn w:val="Normal"/>
    <w:next w:val="Normal"/>
    <w:autoRedefine/>
    <w:semiHidden/>
    <w:rsid w:val="00AF1C85"/>
    <w:pPr>
      <w:spacing w:after="0" w:line="240" w:lineRule="auto"/>
      <w:ind w:left="1320" w:hanging="220"/>
    </w:pPr>
  </w:style>
  <w:style w:type="paragraph" w:styleId="Index7">
    <w:name w:val="index 7"/>
    <w:basedOn w:val="Normal"/>
    <w:next w:val="Normal"/>
    <w:autoRedefine/>
    <w:semiHidden/>
    <w:rsid w:val="00AF1C85"/>
    <w:pPr>
      <w:spacing w:after="0" w:line="240" w:lineRule="auto"/>
      <w:ind w:left="1540" w:hanging="220"/>
    </w:pPr>
  </w:style>
  <w:style w:type="paragraph" w:styleId="Index8">
    <w:name w:val="index 8"/>
    <w:basedOn w:val="Normal"/>
    <w:next w:val="Normal"/>
    <w:autoRedefine/>
    <w:semiHidden/>
    <w:rsid w:val="00AF1C85"/>
    <w:pPr>
      <w:spacing w:after="0" w:line="240" w:lineRule="auto"/>
      <w:ind w:left="1760" w:hanging="220"/>
    </w:pPr>
  </w:style>
  <w:style w:type="paragraph" w:styleId="Index9">
    <w:name w:val="index 9"/>
    <w:basedOn w:val="Normal"/>
    <w:next w:val="Normal"/>
    <w:autoRedefine/>
    <w:semiHidden/>
    <w:rsid w:val="00AF1C85"/>
    <w:pPr>
      <w:spacing w:after="0" w:line="240" w:lineRule="auto"/>
      <w:ind w:left="1980" w:hanging="220"/>
    </w:pPr>
  </w:style>
  <w:style w:type="character" w:styleId="IntenseEmphasis">
    <w:name w:val="Intense Emphasis"/>
    <w:basedOn w:val="DefaultParagraphFont"/>
    <w:semiHidden/>
    <w:qFormat/>
    <w:rsid w:val="00AF1C85"/>
    <w:rPr>
      <w:i/>
      <w:iCs/>
      <w:color w:val="0B2949" w:themeColor="accent1"/>
    </w:rPr>
  </w:style>
  <w:style w:type="paragraph" w:styleId="IntenseQuote">
    <w:name w:val="Intense Quote"/>
    <w:basedOn w:val="Normal"/>
    <w:next w:val="Normal"/>
    <w:link w:val="IntenseQuoteChar"/>
    <w:semiHidden/>
    <w:qFormat/>
    <w:rsid w:val="00AF1C85"/>
    <w:pPr>
      <w:pBdr>
        <w:top w:val="single" w:sz="4" w:space="10" w:color="0B2949" w:themeColor="accent1"/>
        <w:bottom w:val="single" w:sz="4" w:space="10" w:color="0B2949" w:themeColor="accent1"/>
      </w:pBdr>
      <w:spacing w:before="360" w:after="360"/>
      <w:ind w:left="864" w:right="864"/>
      <w:jc w:val="center"/>
    </w:pPr>
    <w:rPr>
      <w:i/>
      <w:iCs/>
      <w:color w:val="0B2949" w:themeColor="accent1"/>
    </w:rPr>
  </w:style>
  <w:style w:type="character" w:customStyle="1" w:styleId="IntenseQuoteChar">
    <w:name w:val="Intense Quote Char"/>
    <w:basedOn w:val="DefaultParagraphFont"/>
    <w:link w:val="IntenseQuote"/>
    <w:uiPriority w:val="99"/>
    <w:semiHidden/>
    <w:rsid w:val="00AF1C85"/>
    <w:rPr>
      <w:i/>
      <w:iCs/>
      <w:color w:val="0B2949" w:themeColor="accent1"/>
    </w:rPr>
  </w:style>
  <w:style w:type="character" w:styleId="IntenseReference">
    <w:name w:val="Intense Reference"/>
    <w:basedOn w:val="DefaultParagraphFont"/>
    <w:semiHidden/>
    <w:qFormat/>
    <w:rsid w:val="00AF1C85"/>
    <w:rPr>
      <w:b/>
      <w:bCs/>
      <w:smallCaps/>
      <w:color w:val="0B2949" w:themeColor="accent1"/>
      <w:spacing w:val="5"/>
    </w:rPr>
  </w:style>
  <w:style w:type="table" w:styleId="LightGrid">
    <w:name w:val="Light Grid"/>
    <w:basedOn w:val="TableNormal"/>
    <w:unhideWhenUsed/>
    <w:rsid w:val="00AF1C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nhideWhenUsed/>
    <w:rsid w:val="00AF1C85"/>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18" w:space="0" w:color="0B2949" w:themeColor="accent1"/>
          <w:right w:val="single" w:sz="8" w:space="0" w:color="0B2949" w:themeColor="accent1"/>
          <w:insideH w:val="nil"/>
          <w:insideV w:val="single" w:sz="8" w:space="0" w:color="0B29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insideH w:val="nil"/>
          <w:insideV w:val="single" w:sz="8" w:space="0" w:color="0B29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shd w:val="clear" w:color="auto" w:fill="A3C8F1" w:themeFill="accent1" w:themeFillTint="3F"/>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shd w:val="clear" w:color="auto" w:fill="A3C8F1" w:themeFill="accent1" w:themeFillTint="3F"/>
      </w:tcPr>
    </w:tblStylePr>
    <w:tblStylePr w:type="band2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tcPr>
    </w:tblStylePr>
  </w:style>
  <w:style w:type="table" w:styleId="LightGrid-Accent2">
    <w:name w:val="Light Grid Accent 2"/>
    <w:basedOn w:val="TableNormal"/>
    <w:unhideWhenUsed/>
    <w:rsid w:val="00AF1C85"/>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18" w:space="0" w:color="D02B27" w:themeColor="accent2"/>
          <w:right w:val="single" w:sz="8" w:space="0" w:color="D02B27" w:themeColor="accent2"/>
          <w:insideH w:val="nil"/>
          <w:insideV w:val="single" w:sz="8" w:space="0" w:color="D02B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insideH w:val="nil"/>
          <w:insideV w:val="single" w:sz="8" w:space="0" w:color="D02B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shd w:val="clear" w:color="auto" w:fill="F4C9C8" w:themeFill="accent2" w:themeFillTint="3F"/>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shd w:val="clear" w:color="auto" w:fill="F4C9C8" w:themeFill="accent2" w:themeFillTint="3F"/>
      </w:tcPr>
    </w:tblStylePr>
    <w:tblStylePr w:type="band2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tcPr>
    </w:tblStylePr>
  </w:style>
  <w:style w:type="table" w:styleId="LightGrid-Accent3">
    <w:name w:val="Light Grid Accent 3"/>
    <w:basedOn w:val="TableNormal"/>
    <w:unhideWhenUsed/>
    <w:rsid w:val="00AF1C85"/>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18" w:space="0" w:color="5B6771" w:themeColor="accent3"/>
          <w:right w:val="single" w:sz="8" w:space="0" w:color="5B6771" w:themeColor="accent3"/>
          <w:insideH w:val="nil"/>
          <w:insideV w:val="single" w:sz="8" w:space="0" w:color="5B677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insideH w:val="nil"/>
          <w:insideV w:val="single" w:sz="8" w:space="0" w:color="5B677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shd w:val="clear" w:color="auto" w:fill="D5D9DD" w:themeFill="accent3" w:themeFillTint="3F"/>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shd w:val="clear" w:color="auto" w:fill="D5D9DD" w:themeFill="accent3" w:themeFillTint="3F"/>
      </w:tcPr>
    </w:tblStylePr>
    <w:tblStylePr w:type="band2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tcPr>
    </w:tblStylePr>
  </w:style>
  <w:style w:type="table" w:styleId="LightGrid-Accent4">
    <w:name w:val="Light Grid Accent 4"/>
    <w:basedOn w:val="TableNormal"/>
    <w:unhideWhenUsed/>
    <w:rsid w:val="00AF1C85"/>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18" w:space="0" w:color="F1B51C" w:themeColor="accent4"/>
          <w:right w:val="single" w:sz="8" w:space="0" w:color="F1B51C" w:themeColor="accent4"/>
          <w:insideH w:val="nil"/>
          <w:insideV w:val="single" w:sz="8" w:space="0" w:color="F1B51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insideH w:val="nil"/>
          <w:insideV w:val="single" w:sz="8" w:space="0" w:color="F1B51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shd w:val="clear" w:color="auto" w:fill="FBECC6" w:themeFill="accent4" w:themeFillTint="3F"/>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shd w:val="clear" w:color="auto" w:fill="FBECC6" w:themeFill="accent4" w:themeFillTint="3F"/>
      </w:tcPr>
    </w:tblStylePr>
    <w:tblStylePr w:type="band2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tcPr>
    </w:tblStylePr>
  </w:style>
  <w:style w:type="table" w:styleId="LightGrid-Accent5">
    <w:name w:val="Light Grid Accent 5"/>
    <w:basedOn w:val="TableNormal"/>
    <w:unhideWhenUsed/>
    <w:rsid w:val="00AF1C85"/>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18" w:space="0" w:color="189394" w:themeColor="accent5"/>
          <w:right w:val="single" w:sz="8" w:space="0" w:color="189394" w:themeColor="accent5"/>
          <w:insideH w:val="nil"/>
          <w:insideV w:val="single" w:sz="8" w:space="0" w:color="18939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insideH w:val="nil"/>
          <w:insideV w:val="single" w:sz="8" w:space="0" w:color="18939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shd w:val="clear" w:color="auto" w:fill="B7F2F3" w:themeFill="accent5" w:themeFillTint="3F"/>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shd w:val="clear" w:color="auto" w:fill="B7F2F3" w:themeFill="accent5" w:themeFillTint="3F"/>
      </w:tcPr>
    </w:tblStylePr>
    <w:tblStylePr w:type="band2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tcPr>
    </w:tblStylePr>
  </w:style>
  <w:style w:type="table" w:styleId="LightGrid-Accent6">
    <w:name w:val="Light Grid Accent 6"/>
    <w:basedOn w:val="TableNormal"/>
    <w:unhideWhenUsed/>
    <w:rsid w:val="00AF1C85"/>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18" w:space="0" w:color="17A673" w:themeColor="accent6"/>
          <w:right w:val="single" w:sz="8" w:space="0" w:color="17A673" w:themeColor="accent6"/>
          <w:insideH w:val="nil"/>
          <w:insideV w:val="single" w:sz="8" w:space="0" w:color="17A6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insideH w:val="nil"/>
          <w:insideV w:val="single" w:sz="8" w:space="0" w:color="17A6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shd w:val="clear" w:color="auto" w:fill="B9F5DF" w:themeFill="accent6" w:themeFillTint="3F"/>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shd w:val="clear" w:color="auto" w:fill="B9F5DF" w:themeFill="accent6" w:themeFillTint="3F"/>
      </w:tcPr>
    </w:tblStylePr>
    <w:tblStylePr w:type="band2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tcPr>
    </w:tblStylePr>
  </w:style>
  <w:style w:type="table" w:styleId="LightList">
    <w:name w:val="Light List"/>
    <w:basedOn w:val="TableNormal"/>
    <w:unhideWhenUsed/>
    <w:rsid w:val="00AF1C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nhideWhenUsed/>
    <w:rsid w:val="00AF1C85"/>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pPr>
        <w:spacing w:before="0" w:after="0" w:line="240" w:lineRule="auto"/>
      </w:pPr>
      <w:rPr>
        <w:b/>
        <w:bCs/>
        <w:color w:val="FFFFFF" w:themeColor="background1"/>
      </w:rPr>
      <w:tblPr/>
      <w:tcPr>
        <w:shd w:val="clear" w:color="auto" w:fill="0B2949" w:themeFill="accent1"/>
      </w:tcPr>
    </w:tblStylePr>
    <w:tblStylePr w:type="lastRow">
      <w:pPr>
        <w:spacing w:before="0" w:after="0" w:line="240" w:lineRule="auto"/>
      </w:pPr>
      <w:rPr>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tcBorders>
      </w:tcPr>
    </w:tblStylePr>
    <w:tblStylePr w:type="firstCol">
      <w:rPr>
        <w:b/>
        <w:bCs/>
      </w:rPr>
    </w:tblStylePr>
    <w:tblStylePr w:type="lastCol">
      <w:rPr>
        <w:b/>
        <w:bCs/>
      </w:r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style>
  <w:style w:type="table" w:styleId="LightList-Accent2">
    <w:name w:val="Light List Accent 2"/>
    <w:basedOn w:val="TableNormal"/>
    <w:unhideWhenUsed/>
    <w:rsid w:val="00AF1C85"/>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pPr>
        <w:spacing w:before="0" w:after="0" w:line="240" w:lineRule="auto"/>
      </w:pPr>
      <w:rPr>
        <w:b/>
        <w:bCs/>
        <w:color w:val="FFFFFF" w:themeColor="background1"/>
      </w:rPr>
      <w:tblPr/>
      <w:tcPr>
        <w:shd w:val="clear" w:color="auto" w:fill="D02B27" w:themeFill="accent2"/>
      </w:tcPr>
    </w:tblStylePr>
    <w:tblStylePr w:type="lastRow">
      <w:pPr>
        <w:spacing w:before="0" w:after="0" w:line="240" w:lineRule="auto"/>
      </w:pPr>
      <w:rPr>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tcBorders>
      </w:tcPr>
    </w:tblStylePr>
    <w:tblStylePr w:type="firstCol">
      <w:rPr>
        <w:b/>
        <w:bCs/>
      </w:rPr>
    </w:tblStylePr>
    <w:tblStylePr w:type="lastCol">
      <w:rPr>
        <w:b/>
        <w:bCs/>
      </w:r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style>
  <w:style w:type="table" w:styleId="LightList-Accent3">
    <w:name w:val="Light List Accent 3"/>
    <w:basedOn w:val="TableNormal"/>
    <w:unhideWhenUsed/>
    <w:rsid w:val="00AF1C85"/>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pPr>
        <w:spacing w:before="0" w:after="0" w:line="240" w:lineRule="auto"/>
      </w:pPr>
      <w:rPr>
        <w:b/>
        <w:bCs/>
        <w:color w:val="FFFFFF" w:themeColor="background1"/>
      </w:rPr>
      <w:tblPr/>
      <w:tcPr>
        <w:shd w:val="clear" w:color="auto" w:fill="5B6771" w:themeFill="accent3"/>
      </w:tcPr>
    </w:tblStylePr>
    <w:tblStylePr w:type="lastRow">
      <w:pPr>
        <w:spacing w:before="0" w:after="0" w:line="240" w:lineRule="auto"/>
      </w:pPr>
      <w:rPr>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tcBorders>
      </w:tcPr>
    </w:tblStylePr>
    <w:tblStylePr w:type="firstCol">
      <w:rPr>
        <w:b/>
        <w:bCs/>
      </w:rPr>
    </w:tblStylePr>
    <w:tblStylePr w:type="lastCol">
      <w:rPr>
        <w:b/>
        <w:bCs/>
      </w:r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style>
  <w:style w:type="table" w:styleId="LightList-Accent4">
    <w:name w:val="Light List Accent 4"/>
    <w:basedOn w:val="TableNormal"/>
    <w:unhideWhenUsed/>
    <w:rsid w:val="00AF1C85"/>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pPr>
        <w:spacing w:before="0" w:after="0" w:line="240" w:lineRule="auto"/>
      </w:pPr>
      <w:rPr>
        <w:b/>
        <w:bCs/>
        <w:color w:val="FFFFFF" w:themeColor="background1"/>
      </w:rPr>
      <w:tblPr/>
      <w:tcPr>
        <w:shd w:val="clear" w:color="auto" w:fill="F1B51C" w:themeFill="accent4"/>
      </w:tcPr>
    </w:tblStylePr>
    <w:tblStylePr w:type="lastRow">
      <w:pPr>
        <w:spacing w:before="0" w:after="0" w:line="240" w:lineRule="auto"/>
      </w:pPr>
      <w:rPr>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tcBorders>
      </w:tcPr>
    </w:tblStylePr>
    <w:tblStylePr w:type="firstCol">
      <w:rPr>
        <w:b/>
        <w:bCs/>
      </w:rPr>
    </w:tblStylePr>
    <w:tblStylePr w:type="lastCol">
      <w:rPr>
        <w:b/>
        <w:bCs/>
      </w:r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style>
  <w:style w:type="table" w:styleId="LightList-Accent5">
    <w:name w:val="Light List Accent 5"/>
    <w:basedOn w:val="TableNormal"/>
    <w:unhideWhenUsed/>
    <w:rsid w:val="00AF1C85"/>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pPr>
        <w:spacing w:before="0" w:after="0" w:line="240" w:lineRule="auto"/>
      </w:pPr>
      <w:rPr>
        <w:b/>
        <w:bCs/>
        <w:color w:val="FFFFFF" w:themeColor="background1"/>
      </w:rPr>
      <w:tblPr/>
      <w:tcPr>
        <w:shd w:val="clear" w:color="auto" w:fill="189394" w:themeFill="accent5"/>
      </w:tcPr>
    </w:tblStylePr>
    <w:tblStylePr w:type="lastRow">
      <w:pPr>
        <w:spacing w:before="0" w:after="0" w:line="240" w:lineRule="auto"/>
      </w:pPr>
      <w:rPr>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tcBorders>
      </w:tcPr>
    </w:tblStylePr>
    <w:tblStylePr w:type="firstCol">
      <w:rPr>
        <w:b/>
        <w:bCs/>
      </w:rPr>
    </w:tblStylePr>
    <w:tblStylePr w:type="lastCol">
      <w:rPr>
        <w:b/>
        <w:bCs/>
      </w:r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style>
  <w:style w:type="table" w:styleId="LightList-Accent6">
    <w:name w:val="Light List Accent 6"/>
    <w:basedOn w:val="TableNormal"/>
    <w:unhideWhenUsed/>
    <w:rsid w:val="00AF1C85"/>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pPr>
        <w:spacing w:before="0" w:after="0" w:line="240" w:lineRule="auto"/>
      </w:pPr>
      <w:rPr>
        <w:b/>
        <w:bCs/>
        <w:color w:val="FFFFFF" w:themeColor="background1"/>
      </w:rPr>
      <w:tblPr/>
      <w:tcPr>
        <w:shd w:val="clear" w:color="auto" w:fill="17A673" w:themeFill="accent6"/>
      </w:tcPr>
    </w:tblStylePr>
    <w:tblStylePr w:type="lastRow">
      <w:pPr>
        <w:spacing w:before="0" w:after="0" w:line="240" w:lineRule="auto"/>
      </w:pPr>
      <w:rPr>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tcBorders>
      </w:tcPr>
    </w:tblStylePr>
    <w:tblStylePr w:type="firstCol">
      <w:rPr>
        <w:b/>
        <w:bCs/>
      </w:rPr>
    </w:tblStylePr>
    <w:tblStylePr w:type="lastCol">
      <w:rPr>
        <w:b/>
        <w:bCs/>
      </w:r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style>
  <w:style w:type="table" w:styleId="LightShading">
    <w:name w:val="Light Shading"/>
    <w:basedOn w:val="TableNormal"/>
    <w:unhideWhenUsed/>
    <w:rsid w:val="00AF1C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nhideWhenUsed/>
    <w:rsid w:val="00AF1C85"/>
    <w:pPr>
      <w:spacing w:after="0" w:line="240" w:lineRule="auto"/>
    </w:pPr>
    <w:rPr>
      <w:color w:val="081E36" w:themeColor="accent1" w:themeShade="BF"/>
    </w:rPr>
    <w:tblPr>
      <w:tblStyleRowBandSize w:val="1"/>
      <w:tblStyleColBandSize w:val="1"/>
      <w:tblBorders>
        <w:top w:val="single" w:sz="8" w:space="0" w:color="0B2949" w:themeColor="accent1"/>
        <w:bottom w:val="single" w:sz="8" w:space="0" w:color="0B2949" w:themeColor="accent1"/>
      </w:tblBorders>
    </w:tblPr>
    <w:tblStylePr w:type="fir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la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left w:val="nil"/>
          <w:right w:val="nil"/>
          <w:insideH w:val="nil"/>
          <w:insideV w:val="nil"/>
        </w:tcBorders>
        <w:shd w:val="clear" w:color="auto" w:fill="A3C8F1" w:themeFill="accent1" w:themeFillTint="3F"/>
      </w:tcPr>
    </w:tblStylePr>
  </w:style>
  <w:style w:type="table" w:styleId="LightShading-Accent2">
    <w:name w:val="Light Shading Accent 2"/>
    <w:basedOn w:val="TableNormal"/>
    <w:unhideWhenUsed/>
    <w:rsid w:val="00AF1C85"/>
    <w:pPr>
      <w:spacing w:after="0" w:line="240" w:lineRule="auto"/>
    </w:pPr>
    <w:rPr>
      <w:color w:val="9B201D" w:themeColor="accent2" w:themeShade="BF"/>
    </w:rPr>
    <w:tblPr>
      <w:tblStyleRowBandSize w:val="1"/>
      <w:tblStyleColBandSize w:val="1"/>
      <w:tblBorders>
        <w:top w:val="single" w:sz="8" w:space="0" w:color="D02B27" w:themeColor="accent2"/>
        <w:bottom w:val="single" w:sz="8" w:space="0" w:color="D02B27" w:themeColor="accent2"/>
      </w:tblBorders>
    </w:tblPr>
    <w:tblStylePr w:type="fir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la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left w:val="nil"/>
          <w:right w:val="nil"/>
          <w:insideH w:val="nil"/>
          <w:insideV w:val="nil"/>
        </w:tcBorders>
        <w:shd w:val="clear" w:color="auto" w:fill="F4C9C8" w:themeFill="accent2" w:themeFillTint="3F"/>
      </w:tcPr>
    </w:tblStylePr>
  </w:style>
  <w:style w:type="table" w:styleId="LightShading-Accent3">
    <w:name w:val="Light Shading Accent 3"/>
    <w:basedOn w:val="TableNormal"/>
    <w:unhideWhenUsed/>
    <w:rsid w:val="00AF1C85"/>
    <w:pPr>
      <w:spacing w:after="0" w:line="240" w:lineRule="auto"/>
    </w:pPr>
    <w:rPr>
      <w:color w:val="444D54" w:themeColor="accent3" w:themeShade="BF"/>
    </w:rPr>
    <w:tblPr>
      <w:tblStyleRowBandSize w:val="1"/>
      <w:tblStyleColBandSize w:val="1"/>
      <w:tblBorders>
        <w:top w:val="single" w:sz="8" w:space="0" w:color="5B6771" w:themeColor="accent3"/>
        <w:bottom w:val="single" w:sz="8" w:space="0" w:color="5B6771" w:themeColor="accent3"/>
      </w:tblBorders>
    </w:tblPr>
    <w:tblStylePr w:type="fir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la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left w:val="nil"/>
          <w:right w:val="nil"/>
          <w:insideH w:val="nil"/>
          <w:insideV w:val="nil"/>
        </w:tcBorders>
        <w:shd w:val="clear" w:color="auto" w:fill="D5D9DD" w:themeFill="accent3" w:themeFillTint="3F"/>
      </w:tcPr>
    </w:tblStylePr>
  </w:style>
  <w:style w:type="table" w:styleId="LightShading-Accent4">
    <w:name w:val="Light Shading Accent 4"/>
    <w:basedOn w:val="TableNormal"/>
    <w:unhideWhenUsed/>
    <w:rsid w:val="00AF1C85"/>
    <w:pPr>
      <w:spacing w:after="0" w:line="240" w:lineRule="auto"/>
    </w:pPr>
    <w:rPr>
      <w:color w:val="BD8B0B" w:themeColor="accent4" w:themeShade="BF"/>
    </w:rPr>
    <w:tblPr>
      <w:tblStyleRowBandSize w:val="1"/>
      <w:tblStyleColBandSize w:val="1"/>
      <w:tblBorders>
        <w:top w:val="single" w:sz="8" w:space="0" w:color="F1B51C" w:themeColor="accent4"/>
        <w:bottom w:val="single" w:sz="8" w:space="0" w:color="F1B51C" w:themeColor="accent4"/>
      </w:tblBorders>
    </w:tblPr>
    <w:tblStylePr w:type="fir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la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left w:val="nil"/>
          <w:right w:val="nil"/>
          <w:insideH w:val="nil"/>
          <w:insideV w:val="nil"/>
        </w:tcBorders>
        <w:shd w:val="clear" w:color="auto" w:fill="FBECC6" w:themeFill="accent4" w:themeFillTint="3F"/>
      </w:tcPr>
    </w:tblStylePr>
  </w:style>
  <w:style w:type="table" w:styleId="LightShading-Accent5">
    <w:name w:val="Light Shading Accent 5"/>
    <w:basedOn w:val="TableNormal"/>
    <w:unhideWhenUsed/>
    <w:rsid w:val="00AF1C85"/>
    <w:pPr>
      <w:spacing w:after="0" w:line="240" w:lineRule="auto"/>
    </w:pPr>
    <w:rPr>
      <w:color w:val="126D6E" w:themeColor="accent5" w:themeShade="BF"/>
    </w:rPr>
    <w:tblPr>
      <w:tblStyleRowBandSize w:val="1"/>
      <w:tblStyleColBandSize w:val="1"/>
      <w:tblBorders>
        <w:top w:val="single" w:sz="8" w:space="0" w:color="189394" w:themeColor="accent5"/>
        <w:bottom w:val="single" w:sz="8" w:space="0" w:color="189394" w:themeColor="accent5"/>
      </w:tblBorders>
    </w:tblPr>
    <w:tblStylePr w:type="fir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la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left w:val="nil"/>
          <w:right w:val="nil"/>
          <w:insideH w:val="nil"/>
          <w:insideV w:val="nil"/>
        </w:tcBorders>
        <w:shd w:val="clear" w:color="auto" w:fill="B7F2F3" w:themeFill="accent5" w:themeFillTint="3F"/>
      </w:tcPr>
    </w:tblStylePr>
  </w:style>
  <w:style w:type="table" w:styleId="LightShading-Accent6">
    <w:name w:val="Light Shading Accent 6"/>
    <w:basedOn w:val="TableNormal"/>
    <w:unhideWhenUsed/>
    <w:rsid w:val="00AF1C85"/>
    <w:pPr>
      <w:spacing w:after="0" w:line="240" w:lineRule="auto"/>
    </w:pPr>
    <w:rPr>
      <w:color w:val="117C55" w:themeColor="accent6" w:themeShade="BF"/>
    </w:rPr>
    <w:tblPr>
      <w:tblStyleRowBandSize w:val="1"/>
      <w:tblStyleColBandSize w:val="1"/>
      <w:tblBorders>
        <w:top w:val="single" w:sz="8" w:space="0" w:color="17A673" w:themeColor="accent6"/>
        <w:bottom w:val="single" w:sz="8" w:space="0" w:color="17A673" w:themeColor="accent6"/>
      </w:tblBorders>
    </w:tblPr>
    <w:tblStylePr w:type="fir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la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left w:val="nil"/>
          <w:right w:val="nil"/>
          <w:insideH w:val="nil"/>
          <w:insideV w:val="nil"/>
        </w:tcBorders>
        <w:shd w:val="clear" w:color="auto" w:fill="B9F5DF" w:themeFill="accent6" w:themeFillTint="3F"/>
      </w:tcPr>
    </w:tblStylePr>
  </w:style>
  <w:style w:type="character" w:styleId="LineNumber">
    <w:name w:val="line number"/>
    <w:basedOn w:val="DefaultParagraphFont"/>
    <w:semiHidden/>
    <w:rsid w:val="00AF1C85"/>
  </w:style>
  <w:style w:type="paragraph" w:styleId="ListContinue4">
    <w:name w:val="List Continue 4"/>
    <w:basedOn w:val="Normal"/>
    <w:semiHidden/>
    <w:rsid w:val="00AF1C85"/>
    <w:pPr>
      <w:spacing w:after="120"/>
      <w:ind w:left="1440"/>
      <w:contextualSpacing/>
    </w:pPr>
  </w:style>
  <w:style w:type="paragraph" w:styleId="ListContinue5">
    <w:name w:val="List Continue 5"/>
    <w:basedOn w:val="Normal"/>
    <w:semiHidden/>
    <w:rsid w:val="00AF1C85"/>
    <w:pPr>
      <w:spacing w:after="120"/>
      <w:ind w:left="1800"/>
      <w:contextualSpacing/>
    </w:pPr>
  </w:style>
  <w:style w:type="table" w:customStyle="1" w:styleId="ListTable1Light1">
    <w:name w:val="List Table 1 Light1"/>
    <w:basedOn w:val="TableNormal"/>
    <w:rsid w:val="00AF1C8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rsid w:val="00AF1C85"/>
    <w:pPr>
      <w:spacing w:after="0" w:line="240" w:lineRule="auto"/>
    </w:pPr>
    <w:tblPr>
      <w:tblStyleRowBandSize w:val="1"/>
      <w:tblStyleColBandSize w:val="1"/>
    </w:tblPr>
    <w:tblStylePr w:type="firstRow">
      <w:rPr>
        <w:b/>
        <w:bCs/>
      </w:rPr>
      <w:tblPr/>
      <w:tcPr>
        <w:tcBorders>
          <w:bottom w:val="single" w:sz="4" w:space="0" w:color="217BDD" w:themeColor="accent1" w:themeTint="99"/>
        </w:tcBorders>
      </w:tcPr>
    </w:tblStylePr>
    <w:tblStylePr w:type="lastRow">
      <w:rPr>
        <w:b/>
        <w:bCs/>
      </w:rPr>
      <w:tblPr/>
      <w:tcPr>
        <w:tcBorders>
          <w:top w:val="sing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customStyle="1" w:styleId="ListTable1Light-Accent21">
    <w:name w:val="List Table 1 Light - Accent 21"/>
    <w:basedOn w:val="TableNormal"/>
    <w:rsid w:val="00AF1C85"/>
    <w:pPr>
      <w:spacing w:after="0" w:line="240" w:lineRule="auto"/>
    </w:pPr>
    <w:tblPr>
      <w:tblStyleRowBandSize w:val="1"/>
      <w:tblStyleColBandSize w:val="1"/>
    </w:tblPr>
    <w:tblStylePr w:type="firstRow">
      <w:rPr>
        <w:b/>
        <w:bCs/>
      </w:rPr>
      <w:tblPr/>
      <w:tcPr>
        <w:tcBorders>
          <w:bottom w:val="single" w:sz="4" w:space="0" w:color="E67C79" w:themeColor="accent2" w:themeTint="99"/>
        </w:tcBorders>
      </w:tcPr>
    </w:tblStylePr>
    <w:tblStylePr w:type="lastRow">
      <w:rPr>
        <w:b/>
        <w:bCs/>
      </w:rPr>
      <w:tblPr/>
      <w:tcPr>
        <w:tcBorders>
          <w:top w:val="sing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customStyle="1" w:styleId="ListTable1Light-Accent31">
    <w:name w:val="List Table 1 Light - Accent 31"/>
    <w:basedOn w:val="TableNormal"/>
    <w:rsid w:val="00AF1C85"/>
    <w:pPr>
      <w:spacing w:after="0" w:line="240" w:lineRule="auto"/>
    </w:pPr>
    <w:tblPr>
      <w:tblStyleRowBandSize w:val="1"/>
      <w:tblStyleColBandSize w:val="1"/>
    </w:tblPr>
    <w:tblStylePr w:type="firstRow">
      <w:rPr>
        <w:b/>
        <w:bCs/>
      </w:rPr>
      <w:tblPr/>
      <w:tcPr>
        <w:tcBorders>
          <w:bottom w:val="single" w:sz="4" w:space="0" w:color="99A4AD" w:themeColor="accent3" w:themeTint="99"/>
        </w:tcBorders>
      </w:tcPr>
    </w:tblStylePr>
    <w:tblStylePr w:type="lastRow">
      <w:rPr>
        <w:b/>
        <w:bCs/>
      </w:rPr>
      <w:tblPr/>
      <w:tcPr>
        <w:tcBorders>
          <w:top w:val="sing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customStyle="1" w:styleId="ListTable1Light-Accent41">
    <w:name w:val="List Table 1 Light - Accent 41"/>
    <w:basedOn w:val="TableNormal"/>
    <w:rsid w:val="00AF1C85"/>
    <w:pPr>
      <w:spacing w:after="0" w:line="240" w:lineRule="auto"/>
    </w:pPr>
    <w:tblPr>
      <w:tblStyleRowBandSize w:val="1"/>
      <w:tblStyleColBandSize w:val="1"/>
    </w:tblPr>
    <w:tblStylePr w:type="firstRow">
      <w:rPr>
        <w:b/>
        <w:bCs/>
      </w:rPr>
      <w:tblPr/>
      <w:tcPr>
        <w:tcBorders>
          <w:bottom w:val="single" w:sz="4" w:space="0" w:color="F6D276" w:themeColor="accent4" w:themeTint="99"/>
        </w:tcBorders>
      </w:tcPr>
    </w:tblStylePr>
    <w:tblStylePr w:type="lastRow">
      <w:rPr>
        <w:b/>
        <w:bCs/>
      </w:rPr>
      <w:tblPr/>
      <w:tcPr>
        <w:tcBorders>
          <w:top w:val="sing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customStyle="1" w:styleId="ListTable1Light-Accent51">
    <w:name w:val="List Table 1 Light - Accent 51"/>
    <w:basedOn w:val="TableNormal"/>
    <w:rsid w:val="00AF1C85"/>
    <w:pPr>
      <w:spacing w:after="0" w:line="240" w:lineRule="auto"/>
    </w:pPr>
    <w:tblPr>
      <w:tblStyleRowBandSize w:val="1"/>
      <w:tblStyleColBandSize w:val="1"/>
    </w:tblPr>
    <w:tblStylePr w:type="firstRow">
      <w:rPr>
        <w:b/>
        <w:bCs/>
      </w:rPr>
      <w:tblPr/>
      <w:tcPr>
        <w:tcBorders>
          <w:bottom w:val="single" w:sz="4" w:space="0" w:color="50E1E2" w:themeColor="accent5" w:themeTint="99"/>
        </w:tcBorders>
      </w:tcPr>
    </w:tblStylePr>
    <w:tblStylePr w:type="lastRow">
      <w:rPr>
        <w:b/>
        <w:bCs/>
      </w:rPr>
      <w:tblPr/>
      <w:tcPr>
        <w:tcBorders>
          <w:top w:val="sing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customStyle="1" w:styleId="ListTable1Light-Accent61">
    <w:name w:val="List Table 1 Light - Accent 61"/>
    <w:basedOn w:val="TableNormal"/>
    <w:rsid w:val="00AF1C85"/>
    <w:pPr>
      <w:spacing w:after="0" w:line="240" w:lineRule="auto"/>
    </w:pPr>
    <w:tblPr>
      <w:tblStyleRowBandSize w:val="1"/>
      <w:tblStyleColBandSize w:val="1"/>
    </w:tblPr>
    <w:tblStylePr w:type="firstRow">
      <w:rPr>
        <w:b/>
        <w:bCs/>
      </w:rPr>
      <w:tblPr/>
      <w:tcPr>
        <w:tcBorders>
          <w:bottom w:val="single" w:sz="4" w:space="0" w:color="55E7B3" w:themeColor="accent6" w:themeTint="99"/>
        </w:tcBorders>
      </w:tcPr>
    </w:tblStylePr>
    <w:tblStylePr w:type="lastRow">
      <w:rPr>
        <w:b/>
        <w:bCs/>
      </w:rPr>
      <w:tblPr/>
      <w:tcPr>
        <w:tcBorders>
          <w:top w:val="sing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customStyle="1" w:styleId="ListTable21">
    <w:name w:val="List Table 21"/>
    <w:basedOn w:val="TableNormal"/>
    <w:rsid w:val="00AF1C8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rsid w:val="00AF1C85"/>
    <w:pPr>
      <w:spacing w:after="0" w:line="240" w:lineRule="auto"/>
    </w:pPr>
    <w:tblPr>
      <w:tblStyleRowBandSize w:val="1"/>
      <w:tblStyleColBandSize w:val="1"/>
      <w:tblBorders>
        <w:top w:val="single" w:sz="4" w:space="0" w:color="217BDD" w:themeColor="accent1" w:themeTint="99"/>
        <w:bottom w:val="single" w:sz="4" w:space="0" w:color="217BDD" w:themeColor="accent1" w:themeTint="99"/>
        <w:insideH w:val="single" w:sz="4" w:space="0" w:color="217B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customStyle="1" w:styleId="ListTable2-Accent21">
    <w:name w:val="List Table 2 - Accent 21"/>
    <w:basedOn w:val="TableNormal"/>
    <w:rsid w:val="00AF1C85"/>
    <w:pPr>
      <w:spacing w:after="0" w:line="240" w:lineRule="auto"/>
    </w:pPr>
    <w:tblPr>
      <w:tblStyleRowBandSize w:val="1"/>
      <w:tblStyleColBandSize w:val="1"/>
      <w:tblBorders>
        <w:top w:val="single" w:sz="4" w:space="0" w:color="E67C79" w:themeColor="accent2" w:themeTint="99"/>
        <w:bottom w:val="single" w:sz="4" w:space="0" w:color="E67C79" w:themeColor="accent2" w:themeTint="99"/>
        <w:insideH w:val="single" w:sz="4" w:space="0" w:color="E67C7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customStyle="1" w:styleId="ListTable2-Accent31">
    <w:name w:val="List Table 2 - Accent 31"/>
    <w:basedOn w:val="TableNormal"/>
    <w:rsid w:val="00AF1C85"/>
    <w:pPr>
      <w:spacing w:after="0" w:line="240" w:lineRule="auto"/>
    </w:pPr>
    <w:tblPr>
      <w:tblStyleRowBandSize w:val="1"/>
      <w:tblStyleColBandSize w:val="1"/>
      <w:tblBorders>
        <w:top w:val="single" w:sz="4" w:space="0" w:color="99A4AD" w:themeColor="accent3" w:themeTint="99"/>
        <w:bottom w:val="single" w:sz="4" w:space="0" w:color="99A4AD" w:themeColor="accent3" w:themeTint="99"/>
        <w:insideH w:val="single" w:sz="4" w:space="0" w:color="99A4A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customStyle="1" w:styleId="ListTable2-Accent41">
    <w:name w:val="List Table 2 - Accent 41"/>
    <w:basedOn w:val="TableNormal"/>
    <w:rsid w:val="00AF1C85"/>
    <w:pPr>
      <w:spacing w:after="0" w:line="240" w:lineRule="auto"/>
    </w:pPr>
    <w:tblPr>
      <w:tblStyleRowBandSize w:val="1"/>
      <w:tblStyleColBandSize w:val="1"/>
      <w:tblBorders>
        <w:top w:val="single" w:sz="4" w:space="0" w:color="F6D276" w:themeColor="accent4" w:themeTint="99"/>
        <w:bottom w:val="single" w:sz="4" w:space="0" w:color="F6D276" w:themeColor="accent4" w:themeTint="99"/>
        <w:insideH w:val="single" w:sz="4" w:space="0" w:color="F6D27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customStyle="1" w:styleId="ListTable2-Accent51">
    <w:name w:val="List Table 2 - Accent 51"/>
    <w:basedOn w:val="TableNormal"/>
    <w:rsid w:val="00AF1C85"/>
    <w:pPr>
      <w:spacing w:after="0" w:line="240" w:lineRule="auto"/>
    </w:pPr>
    <w:tblPr>
      <w:tblStyleRowBandSize w:val="1"/>
      <w:tblStyleColBandSize w:val="1"/>
      <w:tblBorders>
        <w:top w:val="single" w:sz="4" w:space="0" w:color="50E1E2" w:themeColor="accent5" w:themeTint="99"/>
        <w:bottom w:val="single" w:sz="4" w:space="0" w:color="50E1E2" w:themeColor="accent5" w:themeTint="99"/>
        <w:insideH w:val="single" w:sz="4" w:space="0" w:color="50E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customStyle="1" w:styleId="ListTable2-Accent61">
    <w:name w:val="List Table 2 - Accent 61"/>
    <w:basedOn w:val="TableNormal"/>
    <w:rsid w:val="00AF1C85"/>
    <w:pPr>
      <w:spacing w:after="0" w:line="240" w:lineRule="auto"/>
    </w:pPr>
    <w:tblPr>
      <w:tblStyleRowBandSize w:val="1"/>
      <w:tblStyleColBandSize w:val="1"/>
      <w:tblBorders>
        <w:top w:val="single" w:sz="4" w:space="0" w:color="55E7B3" w:themeColor="accent6" w:themeTint="99"/>
        <w:bottom w:val="single" w:sz="4" w:space="0" w:color="55E7B3" w:themeColor="accent6" w:themeTint="99"/>
        <w:insideH w:val="single" w:sz="4" w:space="0" w:color="55E7B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customStyle="1" w:styleId="ListTable31">
    <w:name w:val="List Table 31"/>
    <w:basedOn w:val="TableNormal"/>
    <w:rsid w:val="00AF1C8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rsid w:val="00AF1C85"/>
    <w:pPr>
      <w:spacing w:after="0" w:line="240" w:lineRule="auto"/>
    </w:pPr>
    <w:tblPr>
      <w:tblStyleRowBandSize w:val="1"/>
      <w:tblStyleColBandSize w:val="1"/>
      <w:tblBorders>
        <w:top w:val="single" w:sz="4" w:space="0" w:color="0B2949" w:themeColor="accent1"/>
        <w:left w:val="single" w:sz="4" w:space="0" w:color="0B2949" w:themeColor="accent1"/>
        <w:bottom w:val="single" w:sz="4" w:space="0" w:color="0B2949" w:themeColor="accent1"/>
        <w:right w:val="single" w:sz="4" w:space="0" w:color="0B2949" w:themeColor="accent1"/>
      </w:tblBorders>
    </w:tblPr>
    <w:tblStylePr w:type="firstRow">
      <w:rPr>
        <w:b/>
        <w:bCs/>
        <w:color w:val="FFFFFF" w:themeColor="background1"/>
      </w:rPr>
      <w:tblPr/>
      <w:tcPr>
        <w:shd w:val="clear" w:color="auto" w:fill="0B2949" w:themeFill="accent1"/>
      </w:tcPr>
    </w:tblStylePr>
    <w:tblStylePr w:type="lastRow">
      <w:rPr>
        <w:b/>
        <w:bCs/>
      </w:rPr>
      <w:tblPr/>
      <w:tcPr>
        <w:tcBorders>
          <w:top w:val="double" w:sz="4" w:space="0" w:color="0B29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2949" w:themeColor="accent1"/>
          <w:right w:val="single" w:sz="4" w:space="0" w:color="0B2949" w:themeColor="accent1"/>
        </w:tcBorders>
      </w:tcPr>
    </w:tblStylePr>
    <w:tblStylePr w:type="band1Horz">
      <w:tblPr/>
      <w:tcPr>
        <w:tcBorders>
          <w:top w:val="single" w:sz="4" w:space="0" w:color="0B2949" w:themeColor="accent1"/>
          <w:bottom w:val="single" w:sz="4" w:space="0" w:color="0B29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2949" w:themeColor="accent1"/>
          <w:left w:val="nil"/>
        </w:tcBorders>
      </w:tcPr>
    </w:tblStylePr>
    <w:tblStylePr w:type="swCell">
      <w:tblPr/>
      <w:tcPr>
        <w:tcBorders>
          <w:top w:val="double" w:sz="4" w:space="0" w:color="0B2949" w:themeColor="accent1"/>
          <w:right w:val="nil"/>
        </w:tcBorders>
      </w:tcPr>
    </w:tblStylePr>
  </w:style>
  <w:style w:type="table" w:customStyle="1" w:styleId="ListTable3-Accent21">
    <w:name w:val="List Table 3 - Accent 21"/>
    <w:basedOn w:val="TableNormal"/>
    <w:rsid w:val="00AF1C85"/>
    <w:pPr>
      <w:spacing w:after="0" w:line="240" w:lineRule="auto"/>
    </w:pPr>
    <w:tblPr>
      <w:tblStyleRowBandSize w:val="1"/>
      <w:tblStyleColBandSize w:val="1"/>
      <w:tblBorders>
        <w:top w:val="single" w:sz="4" w:space="0" w:color="D02B27" w:themeColor="accent2"/>
        <w:left w:val="single" w:sz="4" w:space="0" w:color="D02B27" w:themeColor="accent2"/>
        <w:bottom w:val="single" w:sz="4" w:space="0" w:color="D02B27" w:themeColor="accent2"/>
        <w:right w:val="single" w:sz="4" w:space="0" w:color="D02B27" w:themeColor="accent2"/>
      </w:tblBorders>
    </w:tblPr>
    <w:tblStylePr w:type="firstRow">
      <w:rPr>
        <w:b/>
        <w:bCs/>
        <w:color w:val="FFFFFF" w:themeColor="background1"/>
      </w:rPr>
      <w:tblPr/>
      <w:tcPr>
        <w:shd w:val="clear" w:color="auto" w:fill="D02B27" w:themeFill="accent2"/>
      </w:tcPr>
    </w:tblStylePr>
    <w:tblStylePr w:type="lastRow">
      <w:rPr>
        <w:b/>
        <w:bCs/>
      </w:rPr>
      <w:tblPr/>
      <w:tcPr>
        <w:tcBorders>
          <w:top w:val="double" w:sz="4" w:space="0" w:color="D02B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B27" w:themeColor="accent2"/>
          <w:right w:val="single" w:sz="4" w:space="0" w:color="D02B27" w:themeColor="accent2"/>
        </w:tcBorders>
      </w:tcPr>
    </w:tblStylePr>
    <w:tblStylePr w:type="band1Horz">
      <w:tblPr/>
      <w:tcPr>
        <w:tcBorders>
          <w:top w:val="single" w:sz="4" w:space="0" w:color="D02B27" w:themeColor="accent2"/>
          <w:bottom w:val="single" w:sz="4" w:space="0" w:color="D02B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B27" w:themeColor="accent2"/>
          <w:left w:val="nil"/>
        </w:tcBorders>
      </w:tcPr>
    </w:tblStylePr>
    <w:tblStylePr w:type="swCell">
      <w:tblPr/>
      <w:tcPr>
        <w:tcBorders>
          <w:top w:val="double" w:sz="4" w:space="0" w:color="D02B27" w:themeColor="accent2"/>
          <w:right w:val="nil"/>
        </w:tcBorders>
      </w:tcPr>
    </w:tblStylePr>
  </w:style>
  <w:style w:type="table" w:customStyle="1" w:styleId="ListTable3-Accent31">
    <w:name w:val="List Table 3 - Accent 31"/>
    <w:basedOn w:val="TableNormal"/>
    <w:rsid w:val="00AF1C85"/>
    <w:pPr>
      <w:spacing w:after="0" w:line="240" w:lineRule="auto"/>
    </w:pPr>
    <w:tblPr>
      <w:tblStyleRowBandSize w:val="1"/>
      <w:tblStyleColBandSize w:val="1"/>
      <w:tblBorders>
        <w:top w:val="single" w:sz="4" w:space="0" w:color="5B6771" w:themeColor="accent3"/>
        <w:left w:val="single" w:sz="4" w:space="0" w:color="5B6771" w:themeColor="accent3"/>
        <w:bottom w:val="single" w:sz="4" w:space="0" w:color="5B6771" w:themeColor="accent3"/>
        <w:right w:val="single" w:sz="4" w:space="0" w:color="5B6771" w:themeColor="accent3"/>
      </w:tblBorders>
    </w:tblPr>
    <w:tblStylePr w:type="firstRow">
      <w:rPr>
        <w:b/>
        <w:bCs/>
        <w:color w:val="FFFFFF" w:themeColor="background1"/>
      </w:rPr>
      <w:tblPr/>
      <w:tcPr>
        <w:shd w:val="clear" w:color="auto" w:fill="5B6771" w:themeFill="accent3"/>
      </w:tcPr>
    </w:tblStylePr>
    <w:tblStylePr w:type="lastRow">
      <w:rPr>
        <w:b/>
        <w:bCs/>
      </w:rPr>
      <w:tblPr/>
      <w:tcPr>
        <w:tcBorders>
          <w:top w:val="double" w:sz="4" w:space="0" w:color="5B677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1" w:themeColor="accent3"/>
          <w:right w:val="single" w:sz="4" w:space="0" w:color="5B6771" w:themeColor="accent3"/>
        </w:tcBorders>
      </w:tcPr>
    </w:tblStylePr>
    <w:tblStylePr w:type="band1Horz">
      <w:tblPr/>
      <w:tcPr>
        <w:tcBorders>
          <w:top w:val="single" w:sz="4" w:space="0" w:color="5B6771" w:themeColor="accent3"/>
          <w:bottom w:val="single" w:sz="4" w:space="0" w:color="5B677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1" w:themeColor="accent3"/>
          <w:left w:val="nil"/>
        </w:tcBorders>
      </w:tcPr>
    </w:tblStylePr>
    <w:tblStylePr w:type="swCell">
      <w:tblPr/>
      <w:tcPr>
        <w:tcBorders>
          <w:top w:val="double" w:sz="4" w:space="0" w:color="5B6771" w:themeColor="accent3"/>
          <w:right w:val="nil"/>
        </w:tcBorders>
      </w:tcPr>
    </w:tblStylePr>
  </w:style>
  <w:style w:type="table" w:customStyle="1" w:styleId="ListTable3-Accent41">
    <w:name w:val="List Table 3 - Accent 41"/>
    <w:basedOn w:val="TableNormal"/>
    <w:rsid w:val="00AF1C85"/>
    <w:pPr>
      <w:spacing w:after="0" w:line="240" w:lineRule="auto"/>
    </w:pPr>
    <w:tblPr>
      <w:tblStyleRowBandSize w:val="1"/>
      <w:tblStyleColBandSize w:val="1"/>
      <w:tblBorders>
        <w:top w:val="single" w:sz="4" w:space="0" w:color="F1B51C" w:themeColor="accent4"/>
        <w:left w:val="single" w:sz="4" w:space="0" w:color="F1B51C" w:themeColor="accent4"/>
        <w:bottom w:val="single" w:sz="4" w:space="0" w:color="F1B51C" w:themeColor="accent4"/>
        <w:right w:val="single" w:sz="4" w:space="0" w:color="F1B51C" w:themeColor="accent4"/>
      </w:tblBorders>
    </w:tblPr>
    <w:tblStylePr w:type="firstRow">
      <w:rPr>
        <w:b/>
        <w:bCs/>
        <w:color w:val="FFFFFF" w:themeColor="background1"/>
      </w:rPr>
      <w:tblPr/>
      <w:tcPr>
        <w:shd w:val="clear" w:color="auto" w:fill="F1B51C" w:themeFill="accent4"/>
      </w:tcPr>
    </w:tblStylePr>
    <w:tblStylePr w:type="lastRow">
      <w:rPr>
        <w:b/>
        <w:bCs/>
      </w:rPr>
      <w:tblPr/>
      <w:tcPr>
        <w:tcBorders>
          <w:top w:val="double" w:sz="4" w:space="0" w:color="F1B51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B51C" w:themeColor="accent4"/>
          <w:right w:val="single" w:sz="4" w:space="0" w:color="F1B51C" w:themeColor="accent4"/>
        </w:tcBorders>
      </w:tcPr>
    </w:tblStylePr>
    <w:tblStylePr w:type="band1Horz">
      <w:tblPr/>
      <w:tcPr>
        <w:tcBorders>
          <w:top w:val="single" w:sz="4" w:space="0" w:color="F1B51C" w:themeColor="accent4"/>
          <w:bottom w:val="single" w:sz="4" w:space="0" w:color="F1B51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B51C" w:themeColor="accent4"/>
          <w:left w:val="nil"/>
        </w:tcBorders>
      </w:tcPr>
    </w:tblStylePr>
    <w:tblStylePr w:type="swCell">
      <w:tblPr/>
      <w:tcPr>
        <w:tcBorders>
          <w:top w:val="double" w:sz="4" w:space="0" w:color="F1B51C" w:themeColor="accent4"/>
          <w:right w:val="nil"/>
        </w:tcBorders>
      </w:tcPr>
    </w:tblStylePr>
  </w:style>
  <w:style w:type="table" w:customStyle="1" w:styleId="ListTable3-Accent51">
    <w:name w:val="List Table 3 - Accent 51"/>
    <w:basedOn w:val="TableNormal"/>
    <w:rsid w:val="00AF1C85"/>
    <w:pPr>
      <w:spacing w:after="0" w:line="240" w:lineRule="auto"/>
    </w:pPr>
    <w:tblPr>
      <w:tblStyleRowBandSize w:val="1"/>
      <w:tblStyleColBandSize w:val="1"/>
      <w:tblBorders>
        <w:top w:val="single" w:sz="4" w:space="0" w:color="189394" w:themeColor="accent5"/>
        <w:left w:val="single" w:sz="4" w:space="0" w:color="189394" w:themeColor="accent5"/>
        <w:bottom w:val="single" w:sz="4" w:space="0" w:color="189394" w:themeColor="accent5"/>
        <w:right w:val="single" w:sz="4" w:space="0" w:color="189394" w:themeColor="accent5"/>
      </w:tblBorders>
    </w:tblPr>
    <w:tblStylePr w:type="firstRow">
      <w:rPr>
        <w:b/>
        <w:bCs/>
        <w:color w:val="FFFFFF" w:themeColor="background1"/>
      </w:rPr>
      <w:tblPr/>
      <w:tcPr>
        <w:shd w:val="clear" w:color="auto" w:fill="189394" w:themeFill="accent5"/>
      </w:tcPr>
    </w:tblStylePr>
    <w:tblStylePr w:type="lastRow">
      <w:rPr>
        <w:b/>
        <w:bCs/>
      </w:rPr>
      <w:tblPr/>
      <w:tcPr>
        <w:tcBorders>
          <w:top w:val="double" w:sz="4" w:space="0" w:color="18939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9394" w:themeColor="accent5"/>
          <w:right w:val="single" w:sz="4" w:space="0" w:color="189394" w:themeColor="accent5"/>
        </w:tcBorders>
      </w:tcPr>
    </w:tblStylePr>
    <w:tblStylePr w:type="band1Horz">
      <w:tblPr/>
      <w:tcPr>
        <w:tcBorders>
          <w:top w:val="single" w:sz="4" w:space="0" w:color="189394" w:themeColor="accent5"/>
          <w:bottom w:val="single" w:sz="4" w:space="0" w:color="18939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9394" w:themeColor="accent5"/>
          <w:left w:val="nil"/>
        </w:tcBorders>
      </w:tcPr>
    </w:tblStylePr>
    <w:tblStylePr w:type="swCell">
      <w:tblPr/>
      <w:tcPr>
        <w:tcBorders>
          <w:top w:val="double" w:sz="4" w:space="0" w:color="189394" w:themeColor="accent5"/>
          <w:right w:val="nil"/>
        </w:tcBorders>
      </w:tcPr>
    </w:tblStylePr>
  </w:style>
  <w:style w:type="table" w:customStyle="1" w:styleId="ListTable3-Accent61">
    <w:name w:val="List Table 3 - Accent 61"/>
    <w:basedOn w:val="TableNormal"/>
    <w:rsid w:val="00AF1C85"/>
    <w:pPr>
      <w:spacing w:after="0" w:line="240" w:lineRule="auto"/>
    </w:pPr>
    <w:tblPr>
      <w:tblStyleRowBandSize w:val="1"/>
      <w:tblStyleColBandSize w:val="1"/>
      <w:tblBorders>
        <w:top w:val="single" w:sz="4" w:space="0" w:color="17A673" w:themeColor="accent6"/>
        <w:left w:val="single" w:sz="4" w:space="0" w:color="17A673" w:themeColor="accent6"/>
        <w:bottom w:val="single" w:sz="4" w:space="0" w:color="17A673" w:themeColor="accent6"/>
        <w:right w:val="single" w:sz="4" w:space="0" w:color="17A673" w:themeColor="accent6"/>
      </w:tblBorders>
    </w:tblPr>
    <w:tblStylePr w:type="firstRow">
      <w:rPr>
        <w:b/>
        <w:bCs/>
        <w:color w:val="FFFFFF" w:themeColor="background1"/>
      </w:rPr>
      <w:tblPr/>
      <w:tcPr>
        <w:shd w:val="clear" w:color="auto" w:fill="17A673" w:themeFill="accent6"/>
      </w:tcPr>
    </w:tblStylePr>
    <w:tblStylePr w:type="lastRow">
      <w:rPr>
        <w:b/>
        <w:bCs/>
      </w:rPr>
      <w:tblPr/>
      <w:tcPr>
        <w:tcBorders>
          <w:top w:val="double" w:sz="4" w:space="0" w:color="17A6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673" w:themeColor="accent6"/>
          <w:right w:val="single" w:sz="4" w:space="0" w:color="17A673" w:themeColor="accent6"/>
        </w:tcBorders>
      </w:tcPr>
    </w:tblStylePr>
    <w:tblStylePr w:type="band1Horz">
      <w:tblPr/>
      <w:tcPr>
        <w:tcBorders>
          <w:top w:val="single" w:sz="4" w:space="0" w:color="17A673" w:themeColor="accent6"/>
          <w:bottom w:val="single" w:sz="4" w:space="0" w:color="17A6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673" w:themeColor="accent6"/>
          <w:left w:val="nil"/>
        </w:tcBorders>
      </w:tcPr>
    </w:tblStylePr>
    <w:tblStylePr w:type="swCell">
      <w:tblPr/>
      <w:tcPr>
        <w:tcBorders>
          <w:top w:val="double" w:sz="4" w:space="0" w:color="17A673" w:themeColor="accent6"/>
          <w:right w:val="nil"/>
        </w:tcBorders>
      </w:tcPr>
    </w:tblStylePr>
  </w:style>
  <w:style w:type="table" w:customStyle="1" w:styleId="ListTable41">
    <w:name w:val="List Table 41"/>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rsid w:val="00AF1C8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tcBorders>
        <w:shd w:val="clear" w:color="auto" w:fill="0B2949" w:themeFill="accent1"/>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customStyle="1" w:styleId="ListTable4-Accent21">
    <w:name w:val="List Table 4 - Accent 21"/>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tcBorders>
        <w:shd w:val="clear" w:color="auto" w:fill="D02B27" w:themeFill="accent2"/>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customStyle="1" w:styleId="ListTable4-Accent31">
    <w:name w:val="List Table 4 - Accent 31"/>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tcBorders>
        <w:shd w:val="clear" w:color="auto" w:fill="5B6771" w:themeFill="accent3"/>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customStyle="1" w:styleId="ListTable4-Accent41">
    <w:name w:val="List Table 4 - Accent 41"/>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tcBorders>
        <w:shd w:val="clear" w:color="auto" w:fill="F1B51C" w:themeFill="accent4"/>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customStyle="1" w:styleId="ListTable4-Accent51">
    <w:name w:val="List Table 4 - Accent 51"/>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tcBorders>
        <w:shd w:val="clear" w:color="auto" w:fill="189394" w:themeFill="accent5"/>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customStyle="1" w:styleId="ListTable4-Accent61">
    <w:name w:val="List Table 4 - Accent 61"/>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tcBorders>
        <w:shd w:val="clear" w:color="auto" w:fill="17A673" w:themeFill="accent6"/>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customStyle="1" w:styleId="ListTable5Dark1">
    <w:name w:val="List Table 5 Dark1"/>
    <w:basedOn w:val="TableNormal"/>
    <w:rsid w:val="00AF1C8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rsid w:val="00AF1C85"/>
    <w:pPr>
      <w:spacing w:after="0" w:line="240" w:lineRule="auto"/>
    </w:pPr>
    <w:rPr>
      <w:color w:val="FFFFFF" w:themeColor="background1"/>
    </w:rPr>
    <w:tblPr>
      <w:tblStyleRowBandSize w:val="1"/>
      <w:tblStyleColBandSize w:val="1"/>
      <w:tblBorders>
        <w:top w:val="single" w:sz="24" w:space="0" w:color="0B2949" w:themeColor="accent1"/>
        <w:left w:val="single" w:sz="24" w:space="0" w:color="0B2949" w:themeColor="accent1"/>
        <w:bottom w:val="single" w:sz="24" w:space="0" w:color="0B2949" w:themeColor="accent1"/>
        <w:right w:val="single" w:sz="24" w:space="0" w:color="0B2949" w:themeColor="accent1"/>
      </w:tblBorders>
    </w:tblPr>
    <w:tcPr>
      <w:shd w:val="clear" w:color="auto" w:fill="0B294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rsid w:val="00AF1C85"/>
    <w:pPr>
      <w:spacing w:after="0" w:line="240" w:lineRule="auto"/>
    </w:pPr>
    <w:rPr>
      <w:color w:val="FFFFFF" w:themeColor="background1"/>
    </w:rPr>
    <w:tblPr>
      <w:tblStyleRowBandSize w:val="1"/>
      <w:tblStyleColBandSize w:val="1"/>
      <w:tblBorders>
        <w:top w:val="single" w:sz="24" w:space="0" w:color="D02B27" w:themeColor="accent2"/>
        <w:left w:val="single" w:sz="24" w:space="0" w:color="D02B27" w:themeColor="accent2"/>
        <w:bottom w:val="single" w:sz="24" w:space="0" w:color="D02B27" w:themeColor="accent2"/>
        <w:right w:val="single" w:sz="24" w:space="0" w:color="D02B27" w:themeColor="accent2"/>
      </w:tblBorders>
    </w:tblPr>
    <w:tcPr>
      <w:shd w:val="clear" w:color="auto" w:fill="D02B2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rsid w:val="00AF1C85"/>
    <w:pPr>
      <w:spacing w:after="0" w:line="240" w:lineRule="auto"/>
    </w:pPr>
    <w:rPr>
      <w:color w:val="FFFFFF" w:themeColor="background1"/>
    </w:rPr>
    <w:tblPr>
      <w:tblStyleRowBandSize w:val="1"/>
      <w:tblStyleColBandSize w:val="1"/>
      <w:tblBorders>
        <w:top w:val="single" w:sz="24" w:space="0" w:color="5B6771" w:themeColor="accent3"/>
        <w:left w:val="single" w:sz="24" w:space="0" w:color="5B6771" w:themeColor="accent3"/>
        <w:bottom w:val="single" w:sz="24" w:space="0" w:color="5B6771" w:themeColor="accent3"/>
        <w:right w:val="single" w:sz="24" w:space="0" w:color="5B6771" w:themeColor="accent3"/>
      </w:tblBorders>
    </w:tblPr>
    <w:tcPr>
      <w:shd w:val="clear" w:color="auto" w:fill="5B677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rsid w:val="00AF1C85"/>
    <w:pPr>
      <w:spacing w:after="0" w:line="240" w:lineRule="auto"/>
    </w:pPr>
    <w:rPr>
      <w:color w:val="FFFFFF" w:themeColor="background1"/>
    </w:rPr>
    <w:tblPr>
      <w:tblStyleRowBandSize w:val="1"/>
      <w:tblStyleColBandSize w:val="1"/>
      <w:tblBorders>
        <w:top w:val="single" w:sz="24" w:space="0" w:color="F1B51C" w:themeColor="accent4"/>
        <w:left w:val="single" w:sz="24" w:space="0" w:color="F1B51C" w:themeColor="accent4"/>
        <w:bottom w:val="single" w:sz="24" w:space="0" w:color="F1B51C" w:themeColor="accent4"/>
        <w:right w:val="single" w:sz="24" w:space="0" w:color="F1B51C" w:themeColor="accent4"/>
      </w:tblBorders>
    </w:tblPr>
    <w:tcPr>
      <w:shd w:val="clear" w:color="auto" w:fill="F1B51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rsid w:val="00AF1C85"/>
    <w:pPr>
      <w:spacing w:after="0" w:line="240" w:lineRule="auto"/>
    </w:pPr>
    <w:rPr>
      <w:color w:val="FFFFFF" w:themeColor="background1"/>
    </w:rPr>
    <w:tblPr>
      <w:tblStyleRowBandSize w:val="1"/>
      <w:tblStyleColBandSize w:val="1"/>
      <w:tblBorders>
        <w:top w:val="single" w:sz="24" w:space="0" w:color="189394" w:themeColor="accent5"/>
        <w:left w:val="single" w:sz="24" w:space="0" w:color="189394" w:themeColor="accent5"/>
        <w:bottom w:val="single" w:sz="24" w:space="0" w:color="189394" w:themeColor="accent5"/>
        <w:right w:val="single" w:sz="24" w:space="0" w:color="189394" w:themeColor="accent5"/>
      </w:tblBorders>
    </w:tblPr>
    <w:tcPr>
      <w:shd w:val="clear" w:color="auto" w:fill="18939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rsid w:val="00AF1C85"/>
    <w:pPr>
      <w:spacing w:after="0" w:line="240" w:lineRule="auto"/>
    </w:pPr>
    <w:rPr>
      <w:color w:val="FFFFFF" w:themeColor="background1"/>
    </w:rPr>
    <w:tblPr>
      <w:tblStyleRowBandSize w:val="1"/>
      <w:tblStyleColBandSize w:val="1"/>
      <w:tblBorders>
        <w:top w:val="single" w:sz="24" w:space="0" w:color="17A673" w:themeColor="accent6"/>
        <w:left w:val="single" w:sz="24" w:space="0" w:color="17A673" w:themeColor="accent6"/>
        <w:bottom w:val="single" w:sz="24" w:space="0" w:color="17A673" w:themeColor="accent6"/>
        <w:right w:val="single" w:sz="24" w:space="0" w:color="17A673" w:themeColor="accent6"/>
      </w:tblBorders>
    </w:tblPr>
    <w:tcPr>
      <w:shd w:val="clear" w:color="auto" w:fill="17A6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rsid w:val="00AF1C8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rsid w:val="00AF1C85"/>
    <w:pPr>
      <w:spacing w:after="0" w:line="240" w:lineRule="auto"/>
    </w:pPr>
    <w:rPr>
      <w:color w:val="081E36" w:themeColor="accent1" w:themeShade="BF"/>
    </w:rPr>
    <w:tblPr>
      <w:tblStyleRowBandSize w:val="1"/>
      <w:tblStyleColBandSize w:val="1"/>
      <w:tblBorders>
        <w:top w:val="single" w:sz="4" w:space="0" w:color="0B2949" w:themeColor="accent1"/>
        <w:bottom w:val="single" w:sz="4" w:space="0" w:color="0B2949" w:themeColor="accent1"/>
      </w:tblBorders>
    </w:tblPr>
    <w:tblStylePr w:type="firstRow">
      <w:rPr>
        <w:b/>
        <w:bCs/>
      </w:rPr>
      <w:tblPr/>
      <w:tcPr>
        <w:tcBorders>
          <w:bottom w:val="single" w:sz="4" w:space="0" w:color="0B2949" w:themeColor="accent1"/>
        </w:tcBorders>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customStyle="1" w:styleId="ListTable6Colorful-Accent21">
    <w:name w:val="List Table 6 Colorful - Accent 21"/>
    <w:basedOn w:val="TableNormal"/>
    <w:rsid w:val="00AF1C85"/>
    <w:pPr>
      <w:spacing w:after="0" w:line="240" w:lineRule="auto"/>
    </w:pPr>
    <w:rPr>
      <w:color w:val="9B201D" w:themeColor="accent2" w:themeShade="BF"/>
    </w:rPr>
    <w:tblPr>
      <w:tblStyleRowBandSize w:val="1"/>
      <w:tblStyleColBandSize w:val="1"/>
      <w:tblBorders>
        <w:top w:val="single" w:sz="4" w:space="0" w:color="D02B27" w:themeColor="accent2"/>
        <w:bottom w:val="single" w:sz="4" w:space="0" w:color="D02B27" w:themeColor="accent2"/>
      </w:tblBorders>
    </w:tblPr>
    <w:tblStylePr w:type="firstRow">
      <w:rPr>
        <w:b/>
        <w:bCs/>
      </w:rPr>
      <w:tblPr/>
      <w:tcPr>
        <w:tcBorders>
          <w:bottom w:val="single" w:sz="4" w:space="0" w:color="D02B27" w:themeColor="accent2"/>
        </w:tcBorders>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customStyle="1" w:styleId="ListTable6Colorful-Accent31">
    <w:name w:val="List Table 6 Colorful - Accent 31"/>
    <w:basedOn w:val="TableNormal"/>
    <w:rsid w:val="00AF1C85"/>
    <w:pPr>
      <w:spacing w:after="0" w:line="240" w:lineRule="auto"/>
    </w:pPr>
    <w:rPr>
      <w:color w:val="444D54" w:themeColor="accent3" w:themeShade="BF"/>
    </w:rPr>
    <w:tblPr>
      <w:tblStyleRowBandSize w:val="1"/>
      <w:tblStyleColBandSize w:val="1"/>
      <w:tblBorders>
        <w:top w:val="single" w:sz="4" w:space="0" w:color="5B6771" w:themeColor="accent3"/>
        <w:bottom w:val="single" w:sz="4" w:space="0" w:color="5B6771" w:themeColor="accent3"/>
      </w:tblBorders>
    </w:tblPr>
    <w:tblStylePr w:type="firstRow">
      <w:rPr>
        <w:b/>
        <w:bCs/>
      </w:rPr>
      <w:tblPr/>
      <w:tcPr>
        <w:tcBorders>
          <w:bottom w:val="single" w:sz="4" w:space="0" w:color="5B6771" w:themeColor="accent3"/>
        </w:tcBorders>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customStyle="1" w:styleId="ListTable6Colorful-Accent41">
    <w:name w:val="List Table 6 Colorful - Accent 41"/>
    <w:basedOn w:val="TableNormal"/>
    <w:rsid w:val="00AF1C85"/>
    <w:pPr>
      <w:spacing w:after="0" w:line="240" w:lineRule="auto"/>
    </w:pPr>
    <w:rPr>
      <w:color w:val="BD8B0B" w:themeColor="accent4" w:themeShade="BF"/>
    </w:rPr>
    <w:tblPr>
      <w:tblStyleRowBandSize w:val="1"/>
      <w:tblStyleColBandSize w:val="1"/>
      <w:tblBorders>
        <w:top w:val="single" w:sz="4" w:space="0" w:color="F1B51C" w:themeColor="accent4"/>
        <w:bottom w:val="single" w:sz="4" w:space="0" w:color="F1B51C" w:themeColor="accent4"/>
      </w:tblBorders>
    </w:tblPr>
    <w:tblStylePr w:type="firstRow">
      <w:rPr>
        <w:b/>
        <w:bCs/>
      </w:rPr>
      <w:tblPr/>
      <w:tcPr>
        <w:tcBorders>
          <w:bottom w:val="single" w:sz="4" w:space="0" w:color="F1B51C" w:themeColor="accent4"/>
        </w:tcBorders>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customStyle="1" w:styleId="ListTable6Colorful-Accent51">
    <w:name w:val="List Table 6 Colorful - Accent 51"/>
    <w:basedOn w:val="TableNormal"/>
    <w:rsid w:val="00AF1C85"/>
    <w:pPr>
      <w:spacing w:after="0" w:line="240" w:lineRule="auto"/>
    </w:pPr>
    <w:rPr>
      <w:color w:val="126D6E" w:themeColor="accent5" w:themeShade="BF"/>
    </w:rPr>
    <w:tblPr>
      <w:tblStyleRowBandSize w:val="1"/>
      <w:tblStyleColBandSize w:val="1"/>
      <w:tblBorders>
        <w:top w:val="single" w:sz="4" w:space="0" w:color="189394" w:themeColor="accent5"/>
        <w:bottom w:val="single" w:sz="4" w:space="0" w:color="189394" w:themeColor="accent5"/>
      </w:tblBorders>
    </w:tblPr>
    <w:tblStylePr w:type="firstRow">
      <w:rPr>
        <w:b/>
        <w:bCs/>
      </w:rPr>
      <w:tblPr/>
      <w:tcPr>
        <w:tcBorders>
          <w:bottom w:val="single" w:sz="4" w:space="0" w:color="189394" w:themeColor="accent5"/>
        </w:tcBorders>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customStyle="1" w:styleId="ListTable6Colorful-Accent61">
    <w:name w:val="List Table 6 Colorful - Accent 61"/>
    <w:basedOn w:val="TableNormal"/>
    <w:rsid w:val="00AF1C85"/>
    <w:pPr>
      <w:spacing w:after="0" w:line="240" w:lineRule="auto"/>
    </w:pPr>
    <w:rPr>
      <w:color w:val="117C55" w:themeColor="accent6" w:themeShade="BF"/>
    </w:rPr>
    <w:tblPr>
      <w:tblStyleRowBandSize w:val="1"/>
      <w:tblStyleColBandSize w:val="1"/>
      <w:tblBorders>
        <w:top w:val="single" w:sz="4" w:space="0" w:color="17A673" w:themeColor="accent6"/>
        <w:bottom w:val="single" w:sz="4" w:space="0" w:color="17A673" w:themeColor="accent6"/>
      </w:tblBorders>
    </w:tblPr>
    <w:tblStylePr w:type="firstRow">
      <w:rPr>
        <w:b/>
        <w:bCs/>
      </w:rPr>
      <w:tblPr/>
      <w:tcPr>
        <w:tcBorders>
          <w:bottom w:val="single" w:sz="4" w:space="0" w:color="17A673" w:themeColor="accent6"/>
        </w:tcBorders>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customStyle="1" w:styleId="ListTable7Colorful1">
    <w:name w:val="List Table 7 Colorful1"/>
    <w:basedOn w:val="TableNormal"/>
    <w:rsid w:val="00AF1C8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rsid w:val="00AF1C85"/>
    <w:pPr>
      <w:spacing w:after="0" w:line="240" w:lineRule="auto"/>
    </w:pPr>
    <w:rPr>
      <w:color w:val="081E3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294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294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294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2949" w:themeColor="accent1"/>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rsid w:val="00AF1C85"/>
    <w:pPr>
      <w:spacing w:after="0" w:line="240" w:lineRule="auto"/>
    </w:pPr>
    <w:rPr>
      <w:color w:val="9B201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B2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B2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B2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B27" w:themeColor="accent2"/>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rsid w:val="00AF1C85"/>
    <w:pPr>
      <w:spacing w:after="0" w:line="240" w:lineRule="auto"/>
    </w:pPr>
    <w:rPr>
      <w:color w:val="444D5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1" w:themeColor="accent3"/>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rsid w:val="00AF1C85"/>
    <w:pPr>
      <w:spacing w:after="0" w:line="240" w:lineRule="auto"/>
    </w:pPr>
    <w:rPr>
      <w:color w:val="BD8B0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B51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B51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B51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B51C" w:themeColor="accent4"/>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rsid w:val="00AF1C85"/>
    <w:pPr>
      <w:spacing w:after="0" w:line="240" w:lineRule="auto"/>
    </w:pPr>
    <w:rPr>
      <w:color w:val="126D6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939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939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939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9394" w:themeColor="accent5"/>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rsid w:val="00AF1C85"/>
    <w:pPr>
      <w:spacing w:after="0" w:line="240" w:lineRule="auto"/>
    </w:pPr>
    <w:rPr>
      <w:color w:val="117C5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6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6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6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673" w:themeColor="accent6"/>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nhideWhenUsed/>
    <w:rsid w:val="00AF1C8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nhideWhenUsed/>
    <w:rsid w:val="00AF1C85"/>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insideV w:val="single" w:sz="8" w:space="0" w:color="195CA5" w:themeColor="accent1" w:themeTint="BF"/>
      </w:tblBorders>
    </w:tblPr>
    <w:tcPr>
      <w:shd w:val="clear" w:color="auto" w:fill="A3C8F1" w:themeFill="accent1" w:themeFillTint="3F"/>
    </w:tcPr>
    <w:tblStylePr w:type="firstRow">
      <w:rPr>
        <w:b/>
        <w:bCs/>
      </w:rPr>
    </w:tblStylePr>
    <w:tblStylePr w:type="lastRow">
      <w:rPr>
        <w:b/>
        <w:bCs/>
      </w:rPr>
      <w:tblPr/>
      <w:tcPr>
        <w:tcBorders>
          <w:top w:val="single" w:sz="18" w:space="0" w:color="195CA5" w:themeColor="accent1" w:themeTint="BF"/>
        </w:tcBorders>
      </w:tcPr>
    </w:tblStylePr>
    <w:tblStylePr w:type="firstCol">
      <w:rPr>
        <w:b/>
        <w:bCs/>
      </w:rPr>
    </w:tblStylePr>
    <w:tblStylePr w:type="lastCol">
      <w:rPr>
        <w:b/>
        <w:bCs/>
      </w:r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MediumGrid1-Accent2">
    <w:name w:val="Medium Grid 1 Accent 2"/>
    <w:basedOn w:val="TableNormal"/>
    <w:unhideWhenUsed/>
    <w:rsid w:val="00AF1C85"/>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insideV w:val="single" w:sz="8" w:space="0" w:color="E05C59" w:themeColor="accent2" w:themeTint="BF"/>
      </w:tblBorders>
    </w:tblPr>
    <w:tcPr>
      <w:shd w:val="clear" w:color="auto" w:fill="F4C9C8" w:themeFill="accent2" w:themeFillTint="3F"/>
    </w:tcPr>
    <w:tblStylePr w:type="firstRow">
      <w:rPr>
        <w:b/>
        <w:bCs/>
      </w:rPr>
    </w:tblStylePr>
    <w:tblStylePr w:type="lastRow">
      <w:rPr>
        <w:b/>
        <w:bCs/>
      </w:rPr>
      <w:tblPr/>
      <w:tcPr>
        <w:tcBorders>
          <w:top w:val="single" w:sz="18" w:space="0" w:color="E05C59" w:themeColor="accent2" w:themeTint="BF"/>
        </w:tcBorders>
      </w:tcPr>
    </w:tblStylePr>
    <w:tblStylePr w:type="firstCol">
      <w:rPr>
        <w:b/>
        <w:bCs/>
      </w:rPr>
    </w:tblStylePr>
    <w:tblStylePr w:type="lastCol">
      <w:rPr>
        <w:b/>
        <w:bCs/>
      </w:r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MediumGrid1-Accent3">
    <w:name w:val="Medium Grid 1 Accent 3"/>
    <w:basedOn w:val="TableNormal"/>
    <w:unhideWhenUsed/>
    <w:rsid w:val="00AF1C85"/>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insideV w:val="single" w:sz="8" w:space="0" w:color="7F8D98" w:themeColor="accent3" w:themeTint="BF"/>
      </w:tblBorders>
    </w:tblPr>
    <w:tcPr>
      <w:shd w:val="clear" w:color="auto" w:fill="D5D9DD" w:themeFill="accent3" w:themeFillTint="3F"/>
    </w:tcPr>
    <w:tblStylePr w:type="firstRow">
      <w:rPr>
        <w:b/>
        <w:bCs/>
      </w:rPr>
    </w:tblStylePr>
    <w:tblStylePr w:type="lastRow">
      <w:rPr>
        <w:b/>
        <w:bCs/>
      </w:rPr>
      <w:tblPr/>
      <w:tcPr>
        <w:tcBorders>
          <w:top w:val="single" w:sz="18" w:space="0" w:color="7F8D98" w:themeColor="accent3" w:themeTint="BF"/>
        </w:tcBorders>
      </w:tcPr>
    </w:tblStylePr>
    <w:tblStylePr w:type="firstCol">
      <w:rPr>
        <w:b/>
        <w:bCs/>
      </w:rPr>
    </w:tblStylePr>
    <w:tblStylePr w:type="lastCol">
      <w:rPr>
        <w:b/>
        <w:bCs/>
      </w:r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MediumGrid1-Accent4">
    <w:name w:val="Medium Grid 1 Accent 4"/>
    <w:basedOn w:val="TableNormal"/>
    <w:unhideWhenUsed/>
    <w:rsid w:val="00AF1C85"/>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insideV w:val="single" w:sz="8" w:space="0" w:color="F4C754" w:themeColor="accent4" w:themeTint="BF"/>
      </w:tblBorders>
    </w:tblPr>
    <w:tcPr>
      <w:shd w:val="clear" w:color="auto" w:fill="FBECC6" w:themeFill="accent4" w:themeFillTint="3F"/>
    </w:tcPr>
    <w:tblStylePr w:type="firstRow">
      <w:rPr>
        <w:b/>
        <w:bCs/>
      </w:rPr>
    </w:tblStylePr>
    <w:tblStylePr w:type="lastRow">
      <w:rPr>
        <w:b/>
        <w:bCs/>
      </w:rPr>
      <w:tblPr/>
      <w:tcPr>
        <w:tcBorders>
          <w:top w:val="single" w:sz="18" w:space="0" w:color="F4C754" w:themeColor="accent4" w:themeTint="BF"/>
        </w:tcBorders>
      </w:tcPr>
    </w:tblStylePr>
    <w:tblStylePr w:type="firstCol">
      <w:rPr>
        <w:b/>
        <w:bCs/>
      </w:rPr>
    </w:tblStylePr>
    <w:tblStylePr w:type="lastCol">
      <w:rPr>
        <w:b/>
        <w:bCs/>
      </w:r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MediumGrid1-Accent5">
    <w:name w:val="Medium Grid 1 Accent 5"/>
    <w:basedOn w:val="TableNormal"/>
    <w:unhideWhenUsed/>
    <w:rsid w:val="00AF1C85"/>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insideV w:val="single" w:sz="8" w:space="0" w:color="25D9DB" w:themeColor="accent5" w:themeTint="BF"/>
      </w:tblBorders>
    </w:tblPr>
    <w:tcPr>
      <w:shd w:val="clear" w:color="auto" w:fill="B7F2F3" w:themeFill="accent5" w:themeFillTint="3F"/>
    </w:tcPr>
    <w:tblStylePr w:type="firstRow">
      <w:rPr>
        <w:b/>
        <w:bCs/>
      </w:rPr>
    </w:tblStylePr>
    <w:tblStylePr w:type="lastRow">
      <w:rPr>
        <w:b/>
        <w:bCs/>
      </w:rPr>
      <w:tblPr/>
      <w:tcPr>
        <w:tcBorders>
          <w:top w:val="single" w:sz="18" w:space="0" w:color="25D9DB" w:themeColor="accent5" w:themeTint="BF"/>
        </w:tcBorders>
      </w:tcPr>
    </w:tblStylePr>
    <w:tblStylePr w:type="firstCol">
      <w:rPr>
        <w:b/>
        <w:bCs/>
      </w:rPr>
    </w:tblStylePr>
    <w:tblStylePr w:type="lastCol">
      <w:rPr>
        <w:b/>
        <w:bCs/>
      </w:r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MediumGrid1-Accent6">
    <w:name w:val="Medium Grid 1 Accent 6"/>
    <w:basedOn w:val="TableNormal"/>
    <w:unhideWhenUsed/>
    <w:rsid w:val="00AF1C85"/>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insideV w:val="single" w:sz="8" w:space="0" w:color="2BE1A0" w:themeColor="accent6" w:themeTint="BF"/>
      </w:tblBorders>
    </w:tblPr>
    <w:tcPr>
      <w:shd w:val="clear" w:color="auto" w:fill="B9F5DF" w:themeFill="accent6" w:themeFillTint="3F"/>
    </w:tcPr>
    <w:tblStylePr w:type="firstRow">
      <w:rPr>
        <w:b/>
        <w:bCs/>
      </w:rPr>
    </w:tblStylePr>
    <w:tblStylePr w:type="lastRow">
      <w:rPr>
        <w:b/>
        <w:bCs/>
      </w:rPr>
      <w:tblPr/>
      <w:tcPr>
        <w:tcBorders>
          <w:top w:val="single" w:sz="18" w:space="0" w:color="2BE1A0" w:themeColor="accent6" w:themeTint="BF"/>
        </w:tcBorders>
      </w:tcPr>
    </w:tblStylePr>
    <w:tblStylePr w:type="firstCol">
      <w:rPr>
        <w:b/>
        <w:bCs/>
      </w:rPr>
    </w:tblStylePr>
    <w:tblStylePr w:type="lastCol">
      <w:rPr>
        <w:b/>
        <w:bCs/>
      </w:r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MediumGrid2">
    <w:name w:val="Medium Grid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cPr>
      <w:shd w:val="clear" w:color="auto" w:fill="A3C8F1" w:themeFill="accent1" w:themeFillTint="3F"/>
    </w:tcPr>
    <w:tblStylePr w:type="firstRow">
      <w:rPr>
        <w:b/>
        <w:bCs/>
        <w:color w:val="000000" w:themeColor="text1"/>
      </w:rPr>
      <w:tblPr/>
      <w:tcPr>
        <w:shd w:val="clear" w:color="auto" w:fill="DAE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D3F3" w:themeFill="accent1" w:themeFillTint="33"/>
      </w:tcPr>
    </w:tblStylePr>
    <w:tblStylePr w:type="band1Vert">
      <w:tblPr/>
      <w:tcPr>
        <w:shd w:val="clear" w:color="auto" w:fill="4692E3" w:themeFill="accent1" w:themeFillTint="7F"/>
      </w:tcPr>
    </w:tblStylePr>
    <w:tblStylePr w:type="band1Horz">
      <w:tblPr/>
      <w:tcPr>
        <w:tcBorders>
          <w:insideH w:val="single" w:sz="6" w:space="0" w:color="0B2949" w:themeColor="accent1"/>
          <w:insideV w:val="single" w:sz="6" w:space="0" w:color="0B2949" w:themeColor="accent1"/>
        </w:tcBorders>
        <w:shd w:val="clear" w:color="auto" w:fill="4692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cPr>
      <w:shd w:val="clear" w:color="auto" w:fill="F4C9C8" w:themeFill="accent2" w:themeFillTint="3F"/>
    </w:tcPr>
    <w:tblStylePr w:type="firstRow">
      <w:rPr>
        <w:b/>
        <w:bCs/>
        <w:color w:val="000000" w:themeColor="text1"/>
      </w:rPr>
      <w:tblPr/>
      <w:tcPr>
        <w:shd w:val="clear" w:color="auto" w:fill="FB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3D2" w:themeFill="accent2" w:themeFillTint="33"/>
      </w:tcPr>
    </w:tblStylePr>
    <w:tblStylePr w:type="band1Vert">
      <w:tblPr/>
      <w:tcPr>
        <w:shd w:val="clear" w:color="auto" w:fill="EA9290" w:themeFill="accent2" w:themeFillTint="7F"/>
      </w:tcPr>
    </w:tblStylePr>
    <w:tblStylePr w:type="band1Horz">
      <w:tblPr/>
      <w:tcPr>
        <w:tcBorders>
          <w:insideH w:val="single" w:sz="6" w:space="0" w:color="D02B27" w:themeColor="accent2"/>
          <w:insideV w:val="single" w:sz="6" w:space="0" w:color="D02B27" w:themeColor="accent2"/>
        </w:tcBorders>
        <w:shd w:val="clear" w:color="auto" w:fill="EA92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cPr>
      <w:shd w:val="clear" w:color="auto" w:fill="D5D9DD" w:themeFill="accent3" w:themeFillTint="3F"/>
    </w:tcPr>
    <w:tblStylePr w:type="firstRow">
      <w:rPr>
        <w:b/>
        <w:bCs/>
        <w:color w:val="000000" w:themeColor="text1"/>
      </w:rPr>
      <w:tblPr/>
      <w:tcPr>
        <w:shd w:val="clear" w:color="auto" w:fill="EEF0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0E3" w:themeFill="accent3" w:themeFillTint="33"/>
      </w:tcPr>
    </w:tblStylePr>
    <w:tblStylePr w:type="band1Vert">
      <w:tblPr/>
      <w:tcPr>
        <w:shd w:val="clear" w:color="auto" w:fill="AAB3BB" w:themeFill="accent3" w:themeFillTint="7F"/>
      </w:tcPr>
    </w:tblStylePr>
    <w:tblStylePr w:type="band1Horz">
      <w:tblPr/>
      <w:tcPr>
        <w:tcBorders>
          <w:insideH w:val="single" w:sz="6" w:space="0" w:color="5B6771" w:themeColor="accent3"/>
          <w:insideV w:val="single" w:sz="6" w:space="0" w:color="5B6771" w:themeColor="accent3"/>
        </w:tcBorders>
        <w:shd w:val="clear" w:color="auto" w:fill="AAB3B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cPr>
      <w:shd w:val="clear" w:color="auto" w:fill="FBECC6" w:themeFill="accent4" w:themeFillTint="3F"/>
    </w:tcPr>
    <w:tblStylePr w:type="firstRow">
      <w:rPr>
        <w:b/>
        <w:bCs/>
        <w:color w:val="000000" w:themeColor="text1"/>
      </w:rPr>
      <w:tblPr/>
      <w:tcPr>
        <w:shd w:val="clear" w:color="auto" w:fill="FDF7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0D1" w:themeFill="accent4" w:themeFillTint="33"/>
      </w:tcPr>
    </w:tblStylePr>
    <w:tblStylePr w:type="band1Vert">
      <w:tblPr/>
      <w:tcPr>
        <w:shd w:val="clear" w:color="auto" w:fill="F8DA8D" w:themeFill="accent4" w:themeFillTint="7F"/>
      </w:tcPr>
    </w:tblStylePr>
    <w:tblStylePr w:type="band1Horz">
      <w:tblPr/>
      <w:tcPr>
        <w:tcBorders>
          <w:insideH w:val="single" w:sz="6" w:space="0" w:color="F1B51C" w:themeColor="accent4"/>
          <w:insideV w:val="single" w:sz="6" w:space="0" w:color="F1B51C" w:themeColor="accent4"/>
        </w:tcBorders>
        <w:shd w:val="clear" w:color="auto" w:fill="F8DA8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cPr>
      <w:shd w:val="clear" w:color="auto" w:fill="B7F2F3" w:themeFill="accent5" w:themeFillTint="3F"/>
    </w:tcPr>
    <w:tblStylePr w:type="firstRow">
      <w:rPr>
        <w:b/>
        <w:bCs/>
        <w:color w:val="000000" w:themeColor="text1"/>
      </w:rPr>
      <w:tblPr/>
      <w:tcPr>
        <w:shd w:val="clear" w:color="auto" w:fill="E2FA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F5F5" w:themeFill="accent5" w:themeFillTint="33"/>
      </w:tcPr>
    </w:tblStylePr>
    <w:tblStylePr w:type="band1Vert">
      <w:tblPr/>
      <w:tcPr>
        <w:shd w:val="clear" w:color="auto" w:fill="6DE6E7" w:themeFill="accent5" w:themeFillTint="7F"/>
      </w:tcPr>
    </w:tblStylePr>
    <w:tblStylePr w:type="band1Horz">
      <w:tblPr/>
      <w:tcPr>
        <w:tcBorders>
          <w:insideH w:val="single" w:sz="6" w:space="0" w:color="189394" w:themeColor="accent5"/>
          <w:insideV w:val="single" w:sz="6" w:space="0" w:color="189394" w:themeColor="accent5"/>
        </w:tcBorders>
        <w:shd w:val="clear" w:color="auto" w:fill="6DE6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cPr>
      <w:shd w:val="clear" w:color="auto" w:fill="B9F5DF" w:themeFill="accent6" w:themeFillTint="3F"/>
    </w:tcPr>
    <w:tblStylePr w:type="firstRow">
      <w:rPr>
        <w:b/>
        <w:bCs/>
        <w:color w:val="000000" w:themeColor="text1"/>
      </w:rPr>
      <w:tblPr/>
      <w:tcPr>
        <w:shd w:val="clear" w:color="auto" w:fill="E3FB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7E5" w:themeFill="accent6" w:themeFillTint="33"/>
      </w:tcPr>
    </w:tblStylePr>
    <w:tblStylePr w:type="band1Vert">
      <w:tblPr/>
      <w:tcPr>
        <w:shd w:val="clear" w:color="auto" w:fill="72EBC0" w:themeFill="accent6" w:themeFillTint="7F"/>
      </w:tcPr>
    </w:tblStylePr>
    <w:tblStylePr w:type="band1Horz">
      <w:tblPr/>
      <w:tcPr>
        <w:tcBorders>
          <w:insideH w:val="single" w:sz="6" w:space="0" w:color="17A673" w:themeColor="accent6"/>
          <w:insideV w:val="single" w:sz="6" w:space="0" w:color="17A673" w:themeColor="accent6"/>
        </w:tcBorders>
        <w:shd w:val="clear" w:color="auto" w:fill="72EBC0" w:themeFill="accent6" w:themeFillTint="7F"/>
      </w:tcPr>
    </w:tblStylePr>
    <w:tblStylePr w:type="nwCell">
      <w:tblPr/>
      <w:tcPr>
        <w:shd w:val="clear" w:color="auto" w:fill="FFFFFF" w:themeFill="background1"/>
      </w:tcPr>
    </w:tblStylePr>
  </w:style>
  <w:style w:type="table" w:styleId="MediumGrid3">
    <w:name w:val="Medium Grid 3"/>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8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294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294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2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2E3" w:themeFill="accent1" w:themeFillTint="7F"/>
      </w:tcPr>
    </w:tblStylePr>
  </w:style>
  <w:style w:type="table" w:styleId="MediumGrid3-Accent2">
    <w:name w:val="Medium Grid 3 Accent 2"/>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C9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B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B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92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9290" w:themeFill="accent2" w:themeFillTint="7F"/>
      </w:tcPr>
    </w:tblStylePr>
  </w:style>
  <w:style w:type="table" w:styleId="MediumGrid3-Accent3">
    <w:name w:val="Medium Grid 3 Accent 3"/>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9D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677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677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B3B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B3BB" w:themeFill="accent3" w:themeFillTint="7F"/>
      </w:tcPr>
    </w:tblStylePr>
  </w:style>
  <w:style w:type="table" w:styleId="MediumGrid3-Accent4">
    <w:name w:val="Medium Grid 3 Accent 4"/>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CC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B51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B51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A8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A8D" w:themeFill="accent4" w:themeFillTint="7F"/>
      </w:tcPr>
    </w:tblStylePr>
  </w:style>
  <w:style w:type="table" w:styleId="MediumGrid3-Accent5">
    <w:name w:val="Medium Grid 3 Accent 5"/>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F2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939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939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E6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E6E7" w:themeFill="accent5" w:themeFillTint="7F"/>
      </w:tcPr>
    </w:tblStylePr>
  </w:style>
  <w:style w:type="table" w:styleId="MediumGrid3-Accent6">
    <w:name w:val="Medium Grid 3 Accent 6"/>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D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6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6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EBC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EBC0" w:themeFill="accent6" w:themeFillTint="7F"/>
      </w:tcPr>
    </w:tblStylePr>
  </w:style>
  <w:style w:type="table" w:styleId="MediumList1">
    <w:name w:val="Medium List 1"/>
    <w:basedOn w:val="TableNormal"/>
    <w:unhideWhenUsed/>
    <w:rsid w:val="00AF1C8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46B5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nhideWhenUsed/>
    <w:rsid w:val="00AF1C85"/>
    <w:pPr>
      <w:spacing w:after="0" w:line="240" w:lineRule="auto"/>
    </w:pPr>
    <w:rPr>
      <w:color w:val="000000" w:themeColor="text1"/>
    </w:rPr>
    <w:tblPr>
      <w:tblStyleRowBandSize w:val="1"/>
      <w:tblStyleColBandSize w:val="1"/>
      <w:tblBorders>
        <w:top w:val="single" w:sz="8" w:space="0" w:color="0B2949" w:themeColor="accent1"/>
        <w:bottom w:val="single" w:sz="8" w:space="0" w:color="0B2949" w:themeColor="accent1"/>
      </w:tblBorders>
    </w:tblPr>
    <w:tblStylePr w:type="firstRow">
      <w:rPr>
        <w:rFonts w:asciiTheme="majorHAnsi" w:eastAsiaTheme="majorEastAsia" w:hAnsiTheme="majorHAnsi" w:cstheme="majorBidi"/>
      </w:rPr>
      <w:tblPr/>
      <w:tcPr>
        <w:tcBorders>
          <w:top w:val="nil"/>
          <w:bottom w:val="single" w:sz="8" w:space="0" w:color="0B2949" w:themeColor="accent1"/>
        </w:tcBorders>
      </w:tcPr>
    </w:tblStylePr>
    <w:tblStylePr w:type="lastRow">
      <w:rPr>
        <w:b/>
        <w:bCs/>
        <w:color w:val="046B5C" w:themeColor="text2"/>
      </w:rPr>
      <w:tblPr/>
      <w:tcPr>
        <w:tcBorders>
          <w:top w:val="single" w:sz="8" w:space="0" w:color="0B2949" w:themeColor="accent1"/>
          <w:bottom w:val="single" w:sz="8" w:space="0" w:color="0B2949" w:themeColor="accent1"/>
        </w:tcBorders>
      </w:tcPr>
    </w:tblStylePr>
    <w:tblStylePr w:type="firstCol">
      <w:rPr>
        <w:b/>
        <w:bCs/>
      </w:rPr>
    </w:tblStylePr>
    <w:tblStylePr w:type="lastCol">
      <w:rPr>
        <w:b/>
        <w:bCs/>
      </w:rPr>
      <w:tblPr/>
      <w:tcPr>
        <w:tcBorders>
          <w:top w:val="single" w:sz="8" w:space="0" w:color="0B2949" w:themeColor="accent1"/>
          <w:bottom w:val="single" w:sz="8" w:space="0" w:color="0B2949" w:themeColor="accent1"/>
        </w:tcBorders>
      </w:tcPr>
    </w:tblStylePr>
    <w:tblStylePr w:type="band1Vert">
      <w:tblPr/>
      <w:tcPr>
        <w:shd w:val="clear" w:color="auto" w:fill="A3C8F1" w:themeFill="accent1" w:themeFillTint="3F"/>
      </w:tcPr>
    </w:tblStylePr>
    <w:tblStylePr w:type="band1Horz">
      <w:tblPr/>
      <w:tcPr>
        <w:shd w:val="clear" w:color="auto" w:fill="A3C8F1" w:themeFill="accent1" w:themeFillTint="3F"/>
      </w:tcPr>
    </w:tblStylePr>
  </w:style>
  <w:style w:type="table" w:styleId="MediumList1-Accent2">
    <w:name w:val="Medium List 1 Accent 2"/>
    <w:basedOn w:val="TableNormal"/>
    <w:unhideWhenUsed/>
    <w:rsid w:val="00AF1C85"/>
    <w:pPr>
      <w:spacing w:after="0" w:line="240" w:lineRule="auto"/>
    </w:pPr>
    <w:rPr>
      <w:color w:val="000000" w:themeColor="text1"/>
    </w:rPr>
    <w:tblPr>
      <w:tblStyleRowBandSize w:val="1"/>
      <w:tblStyleColBandSize w:val="1"/>
      <w:tblBorders>
        <w:top w:val="single" w:sz="8" w:space="0" w:color="D02B27" w:themeColor="accent2"/>
        <w:bottom w:val="single" w:sz="8" w:space="0" w:color="D02B27" w:themeColor="accent2"/>
      </w:tblBorders>
    </w:tblPr>
    <w:tblStylePr w:type="firstRow">
      <w:rPr>
        <w:rFonts w:asciiTheme="majorHAnsi" w:eastAsiaTheme="majorEastAsia" w:hAnsiTheme="majorHAnsi" w:cstheme="majorBidi"/>
      </w:rPr>
      <w:tblPr/>
      <w:tcPr>
        <w:tcBorders>
          <w:top w:val="nil"/>
          <w:bottom w:val="single" w:sz="8" w:space="0" w:color="D02B27" w:themeColor="accent2"/>
        </w:tcBorders>
      </w:tcPr>
    </w:tblStylePr>
    <w:tblStylePr w:type="lastRow">
      <w:rPr>
        <w:b/>
        <w:bCs/>
        <w:color w:val="046B5C" w:themeColor="text2"/>
      </w:rPr>
      <w:tblPr/>
      <w:tcPr>
        <w:tcBorders>
          <w:top w:val="single" w:sz="8" w:space="0" w:color="D02B27" w:themeColor="accent2"/>
          <w:bottom w:val="single" w:sz="8" w:space="0" w:color="D02B27" w:themeColor="accent2"/>
        </w:tcBorders>
      </w:tcPr>
    </w:tblStylePr>
    <w:tblStylePr w:type="firstCol">
      <w:rPr>
        <w:b/>
        <w:bCs/>
      </w:rPr>
    </w:tblStylePr>
    <w:tblStylePr w:type="lastCol">
      <w:rPr>
        <w:b/>
        <w:bCs/>
      </w:rPr>
      <w:tblPr/>
      <w:tcPr>
        <w:tcBorders>
          <w:top w:val="single" w:sz="8" w:space="0" w:color="D02B27" w:themeColor="accent2"/>
          <w:bottom w:val="single" w:sz="8" w:space="0" w:color="D02B27" w:themeColor="accent2"/>
        </w:tcBorders>
      </w:tcPr>
    </w:tblStylePr>
    <w:tblStylePr w:type="band1Vert">
      <w:tblPr/>
      <w:tcPr>
        <w:shd w:val="clear" w:color="auto" w:fill="F4C9C8" w:themeFill="accent2" w:themeFillTint="3F"/>
      </w:tcPr>
    </w:tblStylePr>
    <w:tblStylePr w:type="band1Horz">
      <w:tblPr/>
      <w:tcPr>
        <w:shd w:val="clear" w:color="auto" w:fill="F4C9C8" w:themeFill="accent2" w:themeFillTint="3F"/>
      </w:tcPr>
    </w:tblStylePr>
  </w:style>
  <w:style w:type="table" w:styleId="MediumList1-Accent3">
    <w:name w:val="Medium List 1 Accent 3"/>
    <w:basedOn w:val="TableNormal"/>
    <w:unhideWhenUsed/>
    <w:rsid w:val="00AF1C85"/>
    <w:pPr>
      <w:spacing w:after="0" w:line="240" w:lineRule="auto"/>
    </w:pPr>
    <w:rPr>
      <w:color w:val="000000" w:themeColor="text1"/>
    </w:rPr>
    <w:tblPr>
      <w:tblStyleRowBandSize w:val="1"/>
      <w:tblStyleColBandSize w:val="1"/>
      <w:tblBorders>
        <w:top w:val="single" w:sz="8" w:space="0" w:color="5B6771" w:themeColor="accent3"/>
        <w:bottom w:val="single" w:sz="8" w:space="0" w:color="5B6771" w:themeColor="accent3"/>
      </w:tblBorders>
    </w:tblPr>
    <w:tblStylePr w:type="firstRow">
      <w:rPr>
        <w:rFonts w:asciiTheme="majorHAnsi" w:eastAsiaTheme="majorEastAsia" w:hAnsiTheme="majorHAnsi" w:cstheme="majorBidi"/>
      </w:rPr>
      <w:tblPr/>
      <w:tcPr>
        <w:tcBorders>
          <w:top w:val="nil"/>
          <w:bottom w:val="single" w:sz="8" w:space="0" w:color="5B6771" w:themeColor="accent3"/>
        </w:tcBorders>
      </w:tcPr>
    </w:tblStylePr>
    <w:tblStylePr w:type="lastRow">
      <w:rPr>
        <w:b/>
        <w:bCs/>
        <w:color w:val="046B5C" w:themeColor="text2"/>
      </w:rPr>
      <w:tblPr/>
      <w:tcPr>
        <w:tcBorders>
          <w:top w:val="single" w:sz="8" w:space="0" w:color="5B6771" w:themeColor="accent3"/>
          <w:bottom w:val="single" w:sz="8" w:space="0" w:color="5B6771" w:themeColor="accent3"/>
        </w:tcBorders>
      </w:tcPr>
    </w:tblStylePr>
    <w:tblStylePr w:type="firstCol">
      <w:rPr>
        <w:b/>
        <w:bCs/>
      </w:rPr>
    </w:tblStylePr>
    <w:tblStylePr w:type="lastCol">
      <w:rPr>
        <w:b/>
        <w:bCs/>
      </w:rPr>
      <w:tblPr/>
      <w:tcPr>
        <w:tcBorders>
          <w:top w:val="single" w:sz="8" w:space="0" w:color="5B6771" w:themeColor="accent3"/>
          <w:bottom w:val="single" w:sz="8" w:space="0" w:color="5B6771" w:themeColor="accent3"/>
        </w:tcBorders>
      </w:tcPr>
    </w:tblStylePr>
    <w:tblStylePr w:type="band1Vert">
      <w:tblPr/>
      <w:tcPr>
        <w:shd w:val="clear" w:color="auto" w:fill="D5D9DD" w:themeFill="accent3" w:themeFillTint="3F"/>
      </w:tcPr>
    </w:tblStylePr>
    <w:tblStylePr w:type="band1Horz">
      <w:tblPr/>
      <w:tcPr>
        <w:shd w:val="clear" w:color="auto" w:fill="D5D9DD" w:themeFill="accent3" w:themeFillTint="3F"/>
      </w:tcPr>
    </w:tblStylePr>
  </w:style>
  <w:style w:type="table" w:styleId="MediumList1-Accent4">
    <w:name w:val="Medium List 1 Accent 4"/>
    <w:basedOn w:val="TableNormal"/>
    <w:unhideWhenUsed/>
    <w:rsid w:val="00AF1C85"/>
    <w:pPr>
      <w:spacing w:after="0" w:line="240" w:lineRule="auto"/>
    </w:pPr>
    <w:rPr>
      <w:color w:val="000000" w:themeColor="text1"/>
    </w:rPr>
    <w:tblPr>
      <w:tblStyleRowBandSize w:val="1"/>
      <w:tblStyleColBandSize w:val="1"/>
      <w:tblBorders>
        <w:top w:val="single" w:sz="8" w:space="0" w:color="F1B51C" w:themeColor="accent4"/>
        <w:bottom w:val="single" w:sz="8" w:space="0" w:color="F1B51C" w:themeColor="accent4"/>
      </w:tblBorders>
    </w:tblPr>
    <w:tblStylePr w:type="firstRow">
      <w:rPr>
        <w:rFonts w:asciiTheme="majorHAnsi" w:eastAsiaTheme="majorEastAsia" w:hAnsiTheme="majorHAnsi" w:cstheme="majorBidi"/>
      </w:rPr>
      <w:tblPr/>
      <w:tcPr>
        <w:tcBorders>
          <w:top w:val="nil"/>
          <w:bottom w:val="single" w:sz="8" w:space="0" w:color="F1B51C" w:themeColor="accent4"/>
        </w:tcBorders>
      </w:tcPr>
    </w:tblStylePr>
    <w:tblStylePr w:type="lastRow">
      <w:rPr>
        <w:b/>
        <w:bCs/>
        <w:color w:val="046B5C" w:themeColor="text2"/>
      </w:rPr>
      <w:tblPr/>
      <w:tcPr>
        <w:tcBorders>
          <w:top w:val="single" w:sz="8" w:space="0" w:color="F1B51C" w:themeColor="accent4"/>
          <w:bottom w:val="single" w:sz="8" w:space="0" w:color="F1B51C" w:themeColor="accent4"/>
        </w:tcBorders>
      </w:tcPr>
    </w:tblStylePr>
    <w:tblStylePr w:type="firstCol">
      <w:rPr>
        <w:b/>
        <w:bCs/>
      </w:rPr>
    </w:tblStylePr>
    <w:tblStylePr w:type="lastCol">
      <w:rPr>
        <w:b/>
        <w:bCs/>
      </w:rPr>
      <w:tblPr/>
      <w:tcPr>
        <w:tcBorders>
          <w:top w:val="single" w:sz="8" w:space="0" w:color="F1B51C" w:themeColor="accent4"/>
          <w:bottom w:val="single" w:sz="8" w:space="0" w:color="F1B51C" w:themeColor="accent4"/>
        </w:tcBorders>
      </w:tcPr>
    </w:tblStylePr>
    <w:tblStylePr w:type="band1Vert">
      <w:tblPr/>
      <w:tcPr>
        <w:shd w:val="clear" w:color="auto" w:fill="FBECC6" w:themeFill="accent4" w:themeFillTint="3F"/>
      </w:tcPr>
    </w:tblStylePr>
    <w:tblStylePr w:type="band1Horz">
      <w:tblPr/>
      <w:tcPr>
        <w:shd w:val="clear" w:color="auto" w:fill="FBECC6" w:themeFill="accent4" w:themeFillTint="3F"/>
      </w:tcPr>
    </w:tblStylePr>
  </w:style>
  <w:style w:type="table" w:styleId="MediumList1-Accent5">
    <w:name w:val="Medium List 1 Accent 5"/>
    <w:basedOn w:val="TableNormal"/>
    <w:unhideWhenUsed/>
    <w:rsid w:val="00AF1C85"/>
    <w:pPr>
      <w:spacing w:after="0" w:line="240" w:lineRule="auto"/>
    </w:pPr>
    <w:rPr>
      <w:color w:val="000000" w:themeColor="text1"/>
    </w:rPr>
    <w:tblPr>
      <w:tblStyleRowBandSize w:val="1"/>
      <w:tblStyleColBandSize w:val="1"/>
      <w:tblBorders>
        <w:top w:val="single" w:sz="8" w:space="0" w:color="189394" w:themeColor="accent5"/>
        <w:bottom w:val="single" w:sz="8" w:space="0" w:color="189394" w:themeColor="accent5"/>
      </w:tblBorders>
    </w:tblPr>
    <w:tblStylePr w:type="firstRow">
      <w:rPr>
        <w:rFonts w:asciiTheme="majorHAnsi" w:eastAsiaTheme="majorEastAsia" w:hAnsiTheme="majorHAnsi" w:cstheme="majorBidi"/>
      </w:rPr>
      <w:tblPr/>
      <w:tcPr>
        <w:tcBorders>
          <w:top w:val="nil"/>
          <w:bottom w:val="single" w:sz="8" w:space="0" w:color="189394" w:themeColor="accent5"/>
        </w:tcBorders>
      </w:tcPr>
    </w:tblStylePr>
    <w:tblStylePr w:type="lastRow">
      <w:rPr>
        <w:b/>
        <w:bCs/>
        <w:color w:val="046B5C" w:themeColor="text2"/>
      </w:rPr>
      <w:tblPr/>
      <w:tcPr>
        <w:tcBorders>
          <w:top w:val="single" w:sz="8" w:space="0" w:color="189394" w:themeColor="accent5"/>
          <w:bottom w:val="single" w:sz="8" w:space="0" w:color="189394" w:themeColor="accent5"/>
        </w:tcBorders>
      </w:tcPr>
    </w:tblStylePr>
    <w:tblStylePr w:type="firstCol">
      <w:rPr>
        <w:b/>
        <w:bCs/>
      </w:rPr>
    </w:tblStylePr>
    <w:tblStylePr w:type="lastCol">
      <w:rPr>
        <w:b/>
        <w:bCs/>
      </w:rPr>
      <w:tblPr/>
      <w:tcPr>
        <w:tcBorders>
          <w:top w:val="single" w:sz="8" w:space="0" w:color="189394" w:themeColor="accent5"/>
          <w:bottom w:val="single" w:sz="8" w:space="0" w:color="189394" w:themeColor="accent5"/>
        </w:tcBorders>
      </w:tcPr>
    </w:tblStylePr>
    <w:tblStylePr w:type="band1Vert">
      <w:tblPr/>
      <w:tcPr>
        <w:shd w:val="clear" w:color="auto" w:fill="B7F2F3" w:themeFill="accent5" w:themeFillTint="3F"/>
      </w:tcPr>
    </w:tblStylePr>
    <w:tblStylePr w:type="band1Horz">
      <w:tblPr/>
      <w:tcPr>
        <w:shd w:val="clear" w:color="auto" w:fill="B7F2F3" w:themeFill="accent5" w:themeFillTint="3F"/>
      </w:tcPr>
    </w:tblStylePr>
  </w:style>
  <w:style w:type="table" w:styleId="MediumList1-Accent6">
    <w:name w:val="Medium List 1 Accent 6"/>
    <w:basedOn w:val="TableNormal"/>
    <w:unhideWhenUsed/>
    <w:rsid w:val="00AF1C85"/>
    <w:pPr>
      <w:spacing w:after="0" w:line="240" w:lineRule="auto"/>
    </w:pPr>
    <w:rPr>
      <w:color w:val="000000" w:themeColor="text1"/>
    </w:rPr>
    <w:tblPr>
      <w:tblStyleRowBandSize w:val="1"/>
      <w:tblStyleColBandSize w:val="1"/>
      <w:tblBorders>
        <w:top w:val="single" w:sz="8" w:space="0" w:color="17A673" w:themeColor="accent6"/>
        <w:bottom w:val="single" w:sz="8" w:space="0" w:color="17A673" w:themeColor="accent6"/>
      </w:tblBorders>
    </w:tblPr>
    <w:tblStylePr w:type="firstRow">
      <w:rPr>
        <w:rFonts w:asciiTheme="majorHAnsi" w:eastAsiaTheme="majorEastAsia" w:hAnsiTheme="majorHAnsi" w:cstheme="majorBidi"/>
      </w:rPr>
      <w:tblPr/>
      <w:tcPr>
        <w:tcBorders>
          <w:top w:val="nil"/>
          <w:bottom w:val="single" w:sz="8" w:space="0" w:color="17A673" w:themeColor="accent6"/>
        </w:tcBorders>
      </w:tcPr>
    </w:tblStylePr>
    <w:tblStylePr w:type="lastRow">
      <w:rPr>
        <w:b/>
        <w:bCs/>
        <w:color w:val="046B5C" w:themeColor="text2"/>
      </w:rPr>
      <w:tblPr/>
      <w:tcPr>
        <w:tcBorders>
          <w:top w:val="single" w:sz="8" w:space="0" w:color="17A673" w:themeColor="accent6"/>
          <w:bottom w:val="single" w:sz="8" w:space="0" w:color="17A673" w:themeColor="accent6"/>
        </w:tcBorders>
      </w:tcPr>
    </w:tblStylePr>
    <w:tblStylePr w:type="firstCol">
      <w:rPr>
        <w:b/>
        <w:bCs/>
      </w:rPr>
    </w:tblStylePr>
    <w:tblStylePr w:type="lastCol">
      <w:rPr>
        <w:b/>
        <w:bCs/>
      </w:rPr>
      <w:tblPr/>
      <w:tcPr>
        <w:tcBorders>
          <w:top w:val="single" w:sz="8" w:space="0" w:color="17A673" w:themeColor="accent6"/>
          <w:bottom w:val="single" w:sz="8" w:space="0" w:color="17A673" w:themeColor="accent6"/>
        </w:tcBorders>
      </w:tcPr>
    </w:tblStylePr>
    <w:tblStylePr w:type="band1Vert">
      <w:tblPr/>
      <w:tcPr>
        <w:shd w:val="clear" w:color="auto" w:fill="B9F5DF" w:themeFill="accent6" w:themeFillTint="3F"/>
      </w:tcPr>
    </w:tblStylePr>
    <w:tblStylePr w:type="band1Horz">
      <w:tblPr/>
      <w:tcPr>
        <w:shd w:val="clear" w:color="auto" w:fill="B9F5DF" w:themeFill="accent6" w:themeFillTint="3F"/>
      </w:tcPr>
    </w:tblStylePr>
  </w:style>
  <w:style w:type="table" w:styleId="MediumList2">
    <w:name w:val="Medium Lis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rPr>
        <w:sz w:val="24"/>
        <w:szCs w:val="24"/>
      </w:rPr>
      <w:tblPr/>
      <w:tcPr>
        <w:tcBorders>
          <w:top w:val="nil"/>
          <w:left w:val="nil"/>
          <w:bottom w:val="single" w:sz="24" w:space="0" w:color="0B294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2949" w:themeColor="accent1"/>
          <w:insideH w:val="nil"/>
          <w:insideV w:val="nil"/>
        </w:tcBorders>
        <w:shd w:val="clear" w:color="auto" w:fill="FFFFFF" w:themeFill="background1"/>
      </w:tcPr>
    </w:tblStylePr>
    <w:tblStylePr w:type="lastCol">
      <w:tblPr/>
      <w:tcPr>
        <w:tcBorders>
          <w:top w:val="nil"/>
          <w:left w:val="single" w:sz="8" w:space="0" w:color="0B29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top w:val="nil"/>
          <w:bottom w:val="nil"/>
          <w:insideH w:val="nil"/>
          <w:insideV w:val="nil"/>
        </w:tcBorders>
        <w:shd w:val="clear" w:color="auto" w:fill="A3C8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rPr>
        <w:sz w:val="24"/>
        <w:szCs w:val="24"/>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B27" w:themeColor="accent2"/>
          <w:insideH w:val="nil"/>
          <w:insideV w:val="nil"/>
        </w:tcBorders>
        <w:shd w:val="clear" w:color="auto" w:fill="FFFFFF" w:themeFill="background1"/>
      </w:tcPr>
    </w:tblStylePr>
    <w:tblStylePr w:type="lastCol">
      <w:tblPr/>
      <w:tcPr>
        <w:tcBorders>
          <w:top w:val="nil"/>
          <w:left w:val="single" w:sz="8" w:space="0" w:color="D02B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top w:val="nil"/>
          <w:bottom w:val="nil"/>
          <w:insideH w:val="nil"/>
          <w:insideV w:val="nil"/>
        </w:tcBorders>
        <w:shd w:val="clear" w:color="auto" w:fill="F4C9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rPr>
        <w:sz w:val="24"/>
        <w:szCs w:val="24"/>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6771" w:themeColor="accent3"/>
          <w:insideH w:val="nil"/>
          <w:insideV w:val="nil"/>
        </w:tcBorders>
        <w:shd w:val="clear" w:color="auto" w:fill="FFFFFF" w:themeFill="background1"/>
      </w:tcPr>
    </w:tblStylePr>
    <w:tblStylePr w:type="lastCol">
      <w:tblPr/>
      <w:tcPr>
        <w:tcBorders>
          <w:top w:val="nil"/>
          <w:left w:val="single" w:sz="8" w:space="0" w:color="5B677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top w:val="nil"/>
          <w:bottom w:val="nil"/>
          <w:insideH w:val="nil"/>
          <w:insideV w:val="nil"/>
        </w:tcBorders>
        <w:shd w:val="clear" w:color="auto" w:fill="D5D9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rPr>
        <w:sz w:val="24"/>
        <w:szCs w:val="24"/>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B51C" w:themeColor="accent4"/>
          <w:insideH w:val="nil"/>
          <w:insideV w:val="nil"/>
        </w:tcBorders>
        <w:shd w:val="clear" w:color="auto" w:fill="FFFFFF" w:themeFill="background1"/>
      </w:tcPr>
    </w:tblStylePr>
    <w:tblStylePr w:type="lastCol">
      <w:tblPr/>
      <w:tcPr>
        <w:tcBorders>
          <w:top w:val="nil"/>
          <w:left w:val="single" w:sz="8" w:space="0" w:color="F1B51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top w:val="nil"/>
          <w:bottom w:val="nil"/>
          <w:insideH w:val="nil"/>
          <w:insideV w:val="nil"/>
        </w:tcBorders>
        <w:shd w:val="clear" w:color="auto" w:fill="FBECC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rPr>
        <w:sz w:val="24"/>
        <w:szCs w:val="24"/>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9394" w:themeColor="accent5"/>
          <w:insideH w:val="nil"/>
          <w:insideV w:val="nil"/>
        </w:tcBorders>
        <w:shd w:val="clear" w:color="auto" w:fill="FFFFFF" w:themeFill="background1"/>
      </w:tcPr>
    </w:tblStylePr>
    <w:tblStylePr w:type="lastCol">
      <w:tblPr/>
      <w:tcPr>
        <w:tcBorders>
          <w:top w:val="nil"/>
          <w:left w:val="single" w:sz="8" w:space="0" w:color="18939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top w:val="nil"/>
          <w:bottom w:val="nil"/>
          <w:insideH w:val="nil"/>
          <w:insideV w:val="nil"/>
        </w:tcBorders>
        <w:shd w:val="clear" w:color="auto" w:fill="B7F2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rPr>
        <w:sz w:val="24"/>
        <w:szCs w:val="24"/>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673" w:themeColor="accent6"/>
          <w:insideH w:val="nil"/>
          <w:insideV w:val="nil"/>
        </w:tcBorders>
        <w:shd w:val="clear" w:color="auto" w:fill="FFFFFF" w:themeFill="background1"/>
      </w:tcPr>
    </w:tblStylePr>
    <w:tblStylePr w:type="lastCol">
      <w:tblPr/>
      <w:tcPr>
        <w:tcBorders>
          <w:top w:val="nil"/>
          <w:left w:val="single" w:sz="8" w:space="0" w:color="17A6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top w:val="nil"/>
          <w:bottom w:val="nil"/>
          <w:insideH w:val="nil"/>
          <w:insideV w:val="nil"/>
        </w:tcBorders>
        <w:shd w:val="clear" w:color="auto" w:fill="B9F5D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nhideWhenUsed/>
    <w:rsid w:val="00AF1C8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nhideWhenUsed/>
    <w:rsid w:val="00AF1C85"/>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tblBorders>
    </w:tblPr>
    <w:tblStylePr w:type="firstRow">
      <w:pPr>
        <w:spacing w:before="0" w:after="0" w:line="240" w:lineRule="auto"/>
      </w:pPr>
      <w:rPr>
        <w:b/>
        <w:bCs/>
        <w:color w:val="FFFFFF" w:themeColor="background1"/>
      </w:rPr>
      <w:tblPr/>
      <w:tcPr>
        <w:tc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shd w:val="clear" w:color="auto" w:fill="0B2949" w:themeFill="accent1"/>
      </w:tcPr>
    </w:tblStylePr>
    <w:tblStylePr w:type="lastRow">
      <w:pPr>
        <w:spacing w:before="0" w:after="0" w:line="240" w:lineRule="auto"/>
      </w:pPr>
      <w:rPr>
        <w:b/>
        <w:bCs/>
      </w:rPr>
      <w:tblPr/>
      <w:tcPr>
        <w:tcBorders>
          <w:top w:val="double" w:sz="6"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8F1" w:themeFill="accent1" w:themeFillTint="3F"/>
      </w:tcPr>
    </w:tblStylePr>
    <w:tblStylePr w:type="band1Horz">
      <w:tblPr/>
      <w:tcPr>
        <w:tcBorders>
          <w:insideH w:val="nil"/>
          <w:insideV w:val="nil"/>
        </w:tcBorders>
        <w:shd w:val="clear" w:color="auto" w:fill="A3C8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nhideWhenUsed/>
    <w:rsid w:val="00AF1C85"/>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tblBorders>
    </w:tblPr>
    <w:tblStylePr w:type="firstRow">
      <w:pPr>
        <w:spacing w:before="0" w:after="0" w:line="240" w:lineRule="auto"/>
      </w:pPr>
      <w:rPr>
        <w:b/>
        <w:bCs/>
        <w:color w:val="FFFFFF" w:themeColor="background1"/>
      </w:rPr>
      <w:tblPr/>
      <w:tcPr>
        <w:tc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shd w:val="clear" w:color="auto" w:fill="D02B27" w:themeFill="accent2"/>
      </w:tcPr>
    </w:tblStylePr>
    <w:tblStylePr w:type="lastRow">
      <w:pPr>
        <w:spacing w:before="0" w:after="0" w:line="240" w:lineRule="auto"/>
      </w:pPr>
      <w:rPr>
        <w:b/>
        <w:bCs/>
      </w:rPr>
      <w:tblPr/>
      <w:tcPr>
        <w:tcBorders>
          <w:top w:val="double" w:sz="6"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C9C8" w:themeFill="accent2" w:themeFillTint="3F"/>
      </w:tcPr>
    </w:tblStylePr>
    <w:tblStylePr w:type="band1Horz">
      <w:tblPr/>
      <w:tcPr>
        <w:tcBorders>
          <w:insideH w:val="nil"/>
          <w:insideV w:val="nil"/>
        </w:tcBorders>
        <w:shd w:val="clear" w:color="auto" w:fill="F4C9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nhideWhenUsed/>
    <w:rsid w:val="00AF1C85"/>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tblBorders>
    </w:tblPr>
    <w:tblStylePr w:type="firstRow">
      <w:pPr>
        <w:spacing w:before="0" w:after="0" w:line="240" w:lineRule="auto"/>
      </w:pPr>
      <w:rPr>
        <w:b/>
        <w:bCs/>
        <w:color w:val="FFFFFF" w:themeColor="background1"/>
      </w:rPr>
      <w:tblPr/>
      <w:tcPr>
        <w:tc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shd w:val="clear" w:color="auto" w:fill="5B6771" w:themeFill="accent3"/>
      </w:tcPr>
    </w:tblStylePr>
    <w:tblStylePr w:type="lastRow">
      <w:pPr>
        <w:spacing w:before="0" w:after="0" w:line="240" w:lineRule="auto"/>
      </w:pPr>
      <w:rPr>
        <w:b/>
        <w:bCs/>
      </w:rPr>
      <w:tblPr/>
      <w:tcPr>
        <w:tcBorders>
          <w:top w:val="double" w:sz="6"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9DD" w:themeFill="accent3" w:themeFillTint="3F"/>
      </w:tcPr>
    </w:tblStylePr>
    <w:tblStylePr w:type="band1Horz">
      <w:tblPr/>
      <w:tcPr>
        <w:tcBorders>
          <w:insideH w:val="nil"/>
          <w:insideV w:val="nil"/>
        </w:tcBorders>
        <w:shd w:val="clear" w:color="auto" w:fill="D5D9D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nhideWhenUsed/>
    <w:rsid w:val="00AF1C85"/>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tblBorders>
    </w:tblPr>
    <w:tblStylePr w:type="firstRow">
      <w:pPr>
        <w:spacing w:before="0" w:after="0" w:line="240" w:lineRule="auto"/>
      </w:pPr>
      <w:rPr>
        <w:b/>
        <w:bCs/>
        <w:color w:val="FFFFFF" w:themeColor="background1"/>
      </w:rPr>
      <w:tblPr/>
      <w:tcPr>
        <w:tc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shd w:val="clear" w:color="auto" w:fill="F1B51C" w:themeFill="accent4"/>
      </w:tcPr>
    </w:tblStylePr>
    <w:tblStylePr w:type="lastRow">
      <w:pPr>
        <w:spacing w:before="0" w:after="0" w:line="240" w:lineRule="auto"/>
      </w:pPr>
      <w:rPr>
        <w:b/>
        <w:bCs/>
      </w:rPr>
      <w:tblPr/>
      <w:tcPr>
        <w:tcBorders>
          <w:top w:val="double" w:sz="6"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CC6" w:themeFill="accent4" w:themeFillTint="3F"/>
      </w:tcPr>
    </w:tblStylePr>
    <w:tblStylePr w:type="band1Horz">
      <w:tblPr/>
      <w:tcPr>
        <w:tcBorders>
          <w:insideH w:val="nil"/>
          <w:insideV w:val="nil"/>
        </w:tcBorders>
        <w:shd w:val="clear" w:color="auto" w:fill="FBECC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nhideWhenUsed/>
    <w:rsid w:val="00AF1C85"/>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tblBorders>
    </w:tblPr>
    <w:tblStylePr w:type="firstRow">
      <w:pPr>
        <w:spacing w:before="0" w:after="0" w:line="240" w:lineRule="auto"/>
      </w:pPr>
      <w:rPr>
        <w:b/>
        <w:bCs/>
        <w:color w:val="FFFFFF" w:themeColor="background1"/>
      </w:rPr>
      <w:tblPr/>
      <w:tcPr>
        <w:tc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shd w:val="clear" w:color="auto" w:fill="189394" w:themeFill="accent5"/>
      </w:tcPr>
    </w:tblStylePr>
    <w:tblStylePr w:type="lastRow">
      <w:pPr>
        <w:spacing w:before="0" w:after="0" w:line="240" w:lineRule="auto"/>
      </w:pPr>
      <w:rPr>
        <w:b/>
        <w:bCs/>
      </w:rPr>
      <w:tblPr/>
      <w:tcPr>
        <w:tcBorders>
          <w:top w:val="double" w:sz="6"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F2F3" w:themeFill="accent5" w:themeFillTint="3F"/>
      </w:tcPr>
    </w:tblStylePr>
    <w:tblStylePr w:type="band1Horz">
      <w:tblPr/>
      <w:tcPr>
        <w:tcBorders>
          <w:insideH w:val="nil"/>
          <w:insideV w:val="nil"/>
        </w:tcBorders>
        <w:shd w:val="clear" w:color="auto" w:fill="B7F2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nhideWhenUsed/>
    <w:rsid w:val="00AF1C85"/>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tblBorders>
    </w:tblPr>
    <w:tblStylePr w:type="firstRow">
      <w:pPr>
        <w:spacing w:before="0" w:after="0" w:line="240" w:lineRule="auto"/>
      </w:pPr>
      <w:rPr>
        <w:b/>
        <w:bCs/>
        <w:color w:val="FFFFFF" w:themeColor="background1"/>
      </w:rPr>
      <w:tblPr/>
      <w:tcPr>
        <w:tc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shd w:val="clear" w:color="auto" w:fill="17A673" w:themeFill="accent6"/>
      </w:tcPr>
    </w:tblStylePr>
    <w:tblStylePr w:type="lastRow">
      <w:pPr>
        <w:spacing w:before="0" w:after="0" w:line="240" w:lineRule="auto"/>
      </w:pPr>
      <w:rPr>
        <w:b/>
        <w:bCs/>
      </w:rPr>
      <w:tblPr/>
      <w:tcPr>
        <w:tcBorders>
          <w:top w:val="double" w:sz="6"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tcPr>
    </w:tblStylePr>
    <w:tblStylePr w:type="firstCol">
      <w:rPr>
        <w:b/>
        <w:bCs/>
      </w:rPr>
    </w:tblStylePr>
    <w:tblStylePr w:type="lastCol">
      <w:rPr>
        <w:b/>
        <w:bCs/>
      </w:rPr>
    </w:tblStylePr>
    <w:tblStylePr w:type="band1Vert">
      <w:tblPr/>
      <w:tcPr>
        <w:shd w:val="clear" w:color="auto" w:fill="B9F5DF" w:themeFill="accent6" w:themeFillTint="3F"/>
      </w:tcPr>
    </w:tblStylePr>
    <w:tblStylePr w:type="band1Horz">
      <w:tblPr/>
      <w:tcPr>
        <w:tcBorders>
          <w:insideH w:val="nil"/>
          <w:insideV w:val="nil"/>
        </w:tcBorders>
        <w:shd w:val="clear" w:color="auto" w:fill="B9F5DF" w:themeFill="accent6" w:themeFillTint="3F"/>
      </w:tcPr>
    </w:tblStylePr>
    <w:tblStylePr w:type="band2Horz">
      <w:tblPr/>
      <w:tcPr>
        <w:tcBorders>
          <w:insideH w:val="nil"/>
          <w:insideV w:val="nil"/>
        </w:tcBorders>
      </w:tcPr>
    </w:tblStylePr>
  </w:style>
  <w:style w:type="table" w:styleId="MediumShading2">
    <w:name w:val="Medium Shading 2"/>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294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B2949" w:themeFill="accent1"/>
      </w:tcPr>
    </w:tblStylePr>
    <w:tblStylePr w:type="lastCol">
      <w:rPr>
        <w:b/>
        <w:bCs/>
        <w:color w:val="FFFFFF" w:themeColor="background1"/>
      </w:rPr>
      <w:tblPr/>
      <w:tcPr>
        <w:tcBorders>
          <w:left w:val="nil"/>
          <w:right w:val="nil"/>
          <w:insideH w:val="nil"/>
          <w:insideV w:val="nil"/>
        </w:tcBorders>
        <w:shd w:val="clear" w:color="auto" w:fill="0B294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B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B27" w:themeFill="accent2"/>
      </w:tcPr>
    </w:tblStylePr>
    <w:tblStylePr w:type="lastCol">
      <w:rPr>
        <w:b/>
        <w:bCs/>
        <w:color w:val="FFFFFF" w:themeColor="background1"/>
      </w:rPr>
      <w:tblPr/>
      <w:tcPr>
        <w:tcBorders>
          <w:left w:val="nil"/>
          <w:right w:val="nil"/>
          <w:insideH w:val="nil"/>
          <w:insideV w:val="nil"/>
        </w:tcBorders>
        <w:shd w:val="clear" w:color="auto" w:fill="D02B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677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6771" w:themeFill="accent3"/>
      </w:tcPr>
    </w:tblStylePr>
    <w:tblStylePr w:type="lastCol">
      <w:rPr>
        <w:b/>
        <w:bCs/>
        <w:color w:val="FFFFFF" w:themeColor="background1"/>
      </w:rPr>
      <w:tblPr/>
      <w:tcPr>
        <w:tcBorders>
          <w:left w:val="nil"/>
          <w:right w:val="nil"/>
          <w:insideH w:val="nil"/>
          <w:insideV w:val="nil"/>
        </w:tcBorders>
        <w:shd w:val="clear" w:color="auto" w:fill="5B677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B51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B51C" w:themeFill="accent4"/>
      </w:tcPr>
    </w:tblStylePr>
    <w:tblStylePr w:type="lastCol">
      <w:rPr>
        <w:b/>
        <w:bCs/>
        <w:color w:val="FFFFFF" w:themeColor="background1"/>
      </w:rPr>
      <w:tblPr/>
      <w:tcPr>
        <w:tcBorders>
          <w:left w:val="nil"/>
          <w:right w:val="nil"/>
          <w:insideH w:val="nil"/>
          <w:insideV w:val="nil"/>
        </w:tcBorders>
        <w:shd w:val="clear" w:color="auto" w:fill="F1B51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939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89394" w:themeFill="accent5"/>
      </w:tcPr>
    </w:tblStylePr>
    <w:tblStylePr w:type="lastCol">
      <w:rPr>
        <w:b/>
        <w:bCs/>
        <w:color w:val="FFFFFF" w:themeColor="background1"/>
      </w:rPr>
      <w:tblPr/>
      <w:tcPr>
        <w:tcBorders>
          <w:left w:val="nil"/>
          <w:right w:val="nil"/>
          <w:insideH w:val="nil"/>
          <w:insideV w:val="nil"/>
        </w:tcBorders>
        <w:shd w:val="clear" w:color="auto" w:fill="18939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6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673" w:themeFill="accent6"/>
      </w:tcPr>
    </w:tblStylePr>
    <w:tblStylePr w:type="lastCol">
      <w:rPr>
        <w:b/>
        <w:bCs/>
        <w:color w:val="FFFFFF" w:themeColor="background1"/>
      </w:rPr>
      <w:tblPr/>
      <w:tcPr>
        <w:tcBorders>
          <w:left w:val="nil"/>
          <w:right w:val="nil"/>
          <w:insideH w:val="nil"/>
          <w:insideV w:val="nil"/>
        </w:tcBorders>
        <w:shd w:val="clear" w:color="auto" w:fill="17A6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semiHidden/>
    <w:rsid w:val="00AF1C85"/>
    <w:rPr>
      <w:color w:val="2B579A"/>
      <w:shd w:val="clear" w:color="auto" w:fill="E1DFDD"/>
    </w:rPr>
  </w:style>
  <w:style w:type="paragraph" w:styleId="MessageHeader">
    <w:name w:val="Message Header"/>
    <w:basedOn w:val="Normal"/>
    <w:link w:val="MessageHeaderChar"/>
    <w:semiHidden/>
    <w:rsid w:val="00AF1C8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F1C85"/>
    <w:rPr>
      <w:rFonts w:asciiTheme="majorHAnsi" w:eastAsiaTheme="majorEastAsia" w:hAnsiTheme="majorHAnsi" w:cstheme="majorBidi"/>
      <w:sz w:val="24"/>
      <w:szCs w:val="24"/>
      <w:shd w:val="pct20" w:color="auto" w:fill="auto"/>
    </w:rPr>
  </w:style>
  <w:style w:type="paragraph" w:styleId="NormalWeb">
    <w:name w:val="Normal (Web)"/>
    <w:basedOn w:val="Normal"/>
    <w:semiHidden/>
    <w:rsid w:val="00AF1C85"/>
    <w:rPr>
      <w:rFonts w:ascii="Times New Roman" w:hAnsi="Times New Roman" w:cs="Times New Roman"/>
      <w:sz w:val="24"/>
      <w:szCs w:val="24"/>
    </w:rPr>
  </w:style>
  <w:style w:type="paragraph" w:styleId="NormalIndent">
    <w:name w:val="Normal Indent"/>
    <w:basedOn w:val="Normal"/>
    <w:semiHidden/>
    <w:rsid w:val="00AF1C85"/>
    <w:pPr>
      <w:ind w:left="720"/>
    </w:pPr>
  </w:style>
  <w:style w:type="character" w:styleId="PageNumber">
    <w:name w:val="page number"/>
    <w:basedOn w:val="DefaultParagraphFont"/>
    <w:semiHidden/>
    <w:rsid w:val="00AF1C85"/>
  </w:style>
  <w:style w:type="table" w:customStyle="1" w:styleId="PlainTable11">
    <w:name w:val="Plain Table 11"/>
    <w:basedOn w:val="TableNormal"/>
    <w:rsid w:val="00AF1C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rsid w:val="00AF1C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rsid w:val="00AF1C8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rsid w:val="00AF1C8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rsid w:val="00AF1C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rsid w:val="00AF1C8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F1C85"/>
    <w:rPr>
      <w:rFonts w:ascii="Consolas" w:hAnsi="Consolas"/>
      <w:sz w:val="21"/>
      <w:szCs w:val="21"/>
    </w:rPr>
  </w:style>
  <w:style w:type="paragraph" w:styleId="Signature">
    <w:name w:val="Signature"/>
    <w:basedOn w:val="Normal"/>
    <w:link w:val="SignatureChar"/>
    <w:qFormat/>
    <w:rsid w:val="00AF1C85"/>
    <w:pPr>
      <w:spacing w:after="0" w:line="240" w:lineRule="auto"/>
      <w:ind w:left="4320"/>
    </w:pPr>
  </w:style>
  <w:style w:type="character" w:customStyle="1" w:styleId="SignatureChar">
    <w:name w:val="Signature Char"/>
    <w:basedOn w:val="DefaultParagraphFont"/>
    <w:link w:val="Signature"/>
    <w:semiHidden/>
    <w:rsid w:val="00370E2E"/>
  </w:style>
  <w:style w:type="character" w:customStyle="1" w:styleId="SmartHyperlink1">
    <w:name w:val="Smart Hyperlink1"/>
    <w:basedOn w:val="DefaultParagraphFont"/>
    <w:semiHidden/>
    <w:rsid w:val="00AF1C85"/>
    <w:rPr>
      <w:u w:val="dotted"/>
    </w:rPr>
  </w:style>
  <w:style w:type="character" w:styleId="Strong">
    <w:name w:val="Strong"/>
    <w:basedOn w:val="DefaultParagraphFont"/>
    <w:semiHidden/>
    <w:qFormat/>
    <w:rsid w:val="00AF1C85"/>
    <w:rPr>
      <w:b/>
      <w:bCs/>
    </w:rPr>
  </w:style>
  <w:style w:type="character" w:styleId="SubtleEmphasis">
    <w:name w:val="Subtle Emphasis"/>
    <w:basedOn w:val="DefaultParagraphFont"/>
    <w:semiHidden/>
    <w:qFormat/>
    <w:rsid w:val="00AF1C85"/>
    <w:rPr>
      <w:i/>
      <w:iCs/>
      <w:color w:val="404040" w:themeColor="text1" w:themeTint="BF"/>
    </w:rPr>
  </w:style>
  <w:style w:type="character" w:styleId="SubtleReference">
    <w:name w:val="Subtle Reference"/>
    <w:basedOn w:val="DefaultParagraphFont"/>
    <w:semiHidden/>
    <w:qFormat/>
    <w:rsid w:val="00AF1C85"/>
    <w:rPr>
      <w:smallCaps/>
      <w:color w:val="5A5A5A" w:themeColor="text1" w:themeTint="A5"/>
    </w:rPr>
  </w:style>
  <w:style w:type="table" w:styleId="Table3Deffects1">
    <w:name w:val="Table 3D effects 1"/>
    <w:basedOn w:val="TableNormal"/>
    <w:unhideWhenUsed/>
    <w:rsid w:val="00AF1C85"/>
    <w:pPr>
      <w:spacing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AF1C85"/>
    <w:pPr>
      <w:spacing w:line="264"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AF1C85"/>
    <w:pPr>
      <w:spacing w:line="26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nhideWhenUsed/>
    <w:rsid w:val="00AF1C85"/>
    <w:pPr>
      <w:spacing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AF1C85"/>
    <w:pPr>
      <w:spacing w:line="26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AF1C85"/>
    <w:pPr>
      <w:spacing w:line="264"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AF1C85"/>
    <w:pPr>
      <w:spacing w:line="264"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AF1C85"/>
    <w:pPr>
      <w:spacing w:line="264"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AF1C85"/>
    <w:pPr>
      <w:spacing w:line="264"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AF1C85"/>
    <w:pPr>
      <w:spacing w:line="264"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AF1C85"/>
    <w:pPr>
      <w:spacing w:line="264"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AF1C85"/>
    <w:pPr>
      <w:spacing w:line="264"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AF1C85"/>
    <w:pPr>
      <w:spacing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AF1C85"/>
    <w:pPr>
      <w:spacing w:line="264"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AF1C85"/>
    <w:pPr>
      <w:spacing w:line="264"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nhideWhenUsed/>
    <w:rsid w:val="00AF1C85"/>
    <w:pPr>
      <w:spacing w:line="264"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AF1C85"/>
    <w:pPr>
      <w:spacing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AF1C85"/>
    <w:pPr>
      <w:spacing w:line="264"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AF1C85"/>
    <w:pPr>
      <w:spacing w:line="264"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AF1C85"/>
    <w:pPr>
      <w:spacing w:line="264"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AF1C85"/>
    <w:pPr>
      <w:spacing w:line="264"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AF1C85"/>
    <w:pPr>
      <w:spacing w:line="264"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rsid w:val="00AF1C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nhideWhenUsed/>
    <w:rsid w:val="00AF1C85"/>
    <w:pPr>
      <w:spacing w:line="264"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AF1C85"/>
    <w:pPr>
      <w:spacing w:line="264"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AF1C85"/>
    <w:pPr>
      <w:spacing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AF1C85"/>
    <w:pPr>
      <w:spacing w:line="264"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AF1C85"/>
    <w:pPr>
      <w:spacing w:line="264"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AF1C85"/>
    <w:pPr>
      <w:spacing w:line="264"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AF1C85"/>
    <w:pPr>
      <w:spacing w:after="0"/>
      <w:ind w:left="220" w:hanging="220"/>
    </w:pPr>
  </w:style>
  <w:style w:type="paragraph" w:styleId="TableofFigures">
    <w:name w:val="table of figures"/>
    <w:basedOn w:val="Normal"/>
    <w:next w:val="Normal"/>
    <w:semiHidden/>
    <w:rsid w:val="00AF1C85"/>
    <w:pPr>
      <w:spacing w:after="0"/>
    </w:pPr>
  </w:style>
  <w:style w:type="table" w:styleId="TableProfessional">
    <w:name w:val="Table Professional"/>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nhideWhenUsed/>
    <w:rsid w:val="00AF1C85"/>
    <w:pPr>
      <w:spacing w:line="264"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AF1C85"/>
    <w:pPr>
      <w:spacing w:line="264"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AF1C85"/>
    <w:pPr>
      <w:spacing w:line="264"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AF1C85"/>
    <w:pPr>
      <w:spacing w:line="264"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nhideWhenUsed/>
    <w:rsid w:val="00AF1C8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nhideWhenUsed/>
    <w:rsid w:val="00AF1C85"/>
    <w:pPr>
      <w:spacing w:line="26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AF1C85"/>
    <w:pPr>
      <w:spacing w:line="264"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AF1C85"/>
    <w:pPr>
      <w:spacing w:line="264"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AF1C85"/>
    <w:pPr>
      <w:spacing w:before="120"/>
    </w:pPr>
    <w:rPr>
      <w:rFonts w:asciiTheme="majorHAnsi" w:eastAsiaTheme="majorEastAsia" w:hAnsiTheme="majorHAnsi" w:cstheme="majorBidi"/>
      <w:b/>
      <w:bCs/>
      <w:sz w:val="24"/>
      <w:szCs w:val="24"/>
    </w:rPr>
  </w:style>
  <w:style w:type="paragraph" w:styleId="TOC5">
    <w:name w:val="toc 5"/>
    <w:basedOn w:val="Normal"/>
    <w:next w:val="Normal"/>
    <w:semiHidden/>
    <w:rsid w:val="00023F49"/>
    <w:pPr>
      <w:spacing w:after="100"/>
      <w:ind w:left="880"/>
    </w:pPr>
    <w:rPr>
      <w:rFonts w:asciiTheme="majorHAnsi" w:hAnsiTheme="majorHAnsi"/>
    </w:rPr>
  </w:style>
  <w:style w:type="paragraph" w:styleId="TOC6">
    <w:name w:val="toc 6"/>
    <w:basedOn w:val="Normal"/>
    <w:next w:val="Normal"/>
    <w:semiHidden/>
    <w:rsid w:val="00023F49"/>
    <w:pPr>
      <w:spacing w:after="100"/>
      <w:ind w:left="1100"/>
    </w:pPr>
    <w:rPr>
      <w:rFonts w:asciiTheme="majorHAnsi" w:hAnsiTheme="majorHAnsi"/>
    </w:rPr>
  </w:style>
  <w:style w:type="paragraph" w:styleId="TOC7">
    <w:name w:val="toc 7"/>
    <w:basedOn w:val="Normal"/>
    <w:next w:val="Normal"/>
    <w:semiHidden/>
    <w:rsid w:val="00023F49"/>
    <w:pPr>
      <w:spacing w:after="100"/>
      <w:ind w:left="1320"/>
    </w:pPr>
    <w:rPr>
      <w:rFonts w:asciiTheme="majorHAnsi" w:hAnsiTheme="majorHAnsi"/>
    </w:rPr>
  </w:style>
  <w:style w:type="paragraph" w:styleId="TOC8">
    <w:name w:val="toc 8"/>
    <w:basedOn w:val="Normal"/>
    <w:next w:val="Normal"/>
    <w:semiHidden/>
    <w:rsid w:val="00D41363"/>
    <w:pPr>
      <w:spacing w:before="160"/>
      <w:ind w:left="1267" w:right="1440" w:hanging="1267"/>
    </w:pPr>
    <w:rPr>
      <w:rFonts w:asciiTheme="majorHAnsi" w:hAnsiTheme="majorHAnsi"/>
    </w:rPr>
  </w:style>
  <w:style w:type="paragraph" w:styleId="TOC9">
    <w:name w:val="toc 9"/>
    <w:basedOn w:val="Normal"/>
    <w:next w:val="Normal"/>
    <w:semiHidden/>
    <w:rsid w:val="00084318"/>
    <w:pPr>
      <w:spacing w:before="160"/>
      <w:ind w:left="720" w:right="720" w:hanging="720"/>
    </w:pPr>
    <w:rPr>
      <w:rFonts w:asciiTheme="majorHAnsi" w:hAnsiTheme="majorHAnsi"/>
    </w:rPr>
  </w:style>
  <w:style w:type="character" w:customStyle="1" w:styleId="SmartLink1">
    <w:name w:val="SmartLink1"/>
    <w:basedOn w:val="DefaultParagraphFont"/>
    <w:semiHidden/>
    <w:unhideWhenUsed/>
    <w:rsid w:val="00B33C98"/>
    <w:rPr>
      <w:color w:val="0563C1" w:themeColor="hyperlink"/>
      <w:u w:val="single"/>
      <w:shd w:val="clear" w:color="auto" w:fill="E1DFDD"/>
    </w:rPr>
  </w:style>
  <w:style w:type="character" w:customStyle="1" w:styleId="SmartLinkError">
    <w:name w:val="Smart Link Error"/>
    <w:basedOn w:val="DefaultParagraphFont"/>
    <w:semiHidden/>
    <w:unhideWhenUsed/>
    <w:rsid w:val="00B33C98"/>
    <w:rPr>
      <w:color w:val="FF0000"/>
    </w:rPr>
  </w:style>
  <w:style w:type="paragraph" w:customStyle="1" w:styleId="FootnoteSep">
    <w:name w:val="Footnote Sep"/>
    <w:basedOn w:val="Normal"/>
    <w:semiHidden/>
    <w:qFormat/>
    <w:rsid w:val="00CF1E8B"/>
    <w:pPr>
      <w:pBdr>
        <w:top w:val="single" w:sz="4" w:space="1" w:color="046B5C" w:themeColor="text2"/>
      </w:pBdr>
      <w:spacing w:after="80" w:line="40" w:lineRule="exact"/>
    </w:pPr>
    <w:rPr>
      <w:rFonts w:eastAsia="Times New Roman" w:cs="Times New Roman"/>
      <w:color w:val="FFFFFF" w:themeColor="background1"/>
      <w:sz w:val="4"/>
      <w:szCs w:val="20"/>
    </w:rPr>
  </w:style>
  <w:style w:type="paragraph" w:customStyle="1" w:styleId="FooterLetterhead">
    <w:name w:val="Footer Letterhead"/>
    <w:basedOn w:val="Footer"/>
    <w:semiHidden/>
    <w:qFormat/>
    <w:rsid w:val="008D669D"/>
    <w:pPr>
      <w:spacing w:before="360" w:line="336" w:lineRule="auto"/>
      <w:ind w:left="-1080" w:right="-1080"/>
      <w:contextualSpacing/>
      <w:jc w:val="center"/>
    </w:pPr>
    <w:rPr>
      <w:color w:val="0B2949" w:themeColor="accent1"/>
      <w:sz w:val="18"/>
    </w:rPr>
  </w:style>
  <w:style w:type="paragraph" w:customStyle="1" w:styleId="CSDPtitle">
    <w:name w:val="CSDP_title"/>
    <w:basedOn w:val="CoverAuthor"/>
    <w:semiHidden/>
    <w:qFormat/>
    <w:rsid w:val="00BE4B83"/>
    <w:pPr>
      <w:spacing w:line="252" w:lineRule="auto"/>
      <w:ind w:left="-720"/>
    </w:pPr>
    <w:rPr>
      <w:b/>
      <w:bCs w:val="0"/>
      <w:smallCaps/>
    </w:rPr>
  </w:style>
  <w:style w:type="table" w:customStyle="1" w:styleId="MathUSidebar">
    <w:name w:val="MathU Sidebar"/>
    <w:basedOn w:val="TableNormal"/>
    <w:uiPriority w:val="99"/>
    <w:rsid w:val="00A83B1F"/>
    <w:pPr>
      <w:spacing w:after="0" w:line="240" w:lineRule="auto"/>
    </w:pPr>
    <w:tblPr>
      <w:tblBorders>
        <w:top w:val="dotted" w:sz="12" w:space="0" w:color="046B5C" w:themeColor="text2"/>
        <w:bottom w:val="dotted" w:sz="12" w:space="0" w:color="046B5C" w:themeColor="text2"/>
      </w:tblBorders>
      <w:tblCellMar>
        <w:top w:w="58" w:type="dxa"/>
        <w:left w:w="115" w:type="dxa"/>
        <w:right w:w="115" w:type="dxa"/>
      </w:tblCellMar>
    </w:tblPr>
  </w:style>
  <w:style w:type="table" w:styleId="TableGrid">
    <w:name w:val="Table Grid"/>
    <w:basedOn w:val="TableNormal"/>
    <w:uiPriority w:val="99"/>
    <w:rsid w:val="006A352E"/>
    <w:pPr>
      <w:spacing w:after="0" w:line="240" w:lineRule="auto"/>
    </w:pPr>
    <w:tblPr>
      <w:tblBorders>
        <w:top w:val="dotted" w:sz="12" w:space="0" w:color="046B5C" w:themeColor="text2"/>
        <w:bottom w:val="dotted" w:sz="12" w:space="0" w:color="046B5C" w:themeColor="text2"/>
      </w:tblBorders>
    </w:tblPr>
  </w:style>
  <w:style w:type="paragraph" w:customStyle="1" w:styleId="TableTextIndent">
    <w:name w:val="Table Text Indent"/>
    <w:basedOn w:val="TableTextLeft"/>
    <w:qFormat/>
    <w:rsid w:val="00290B8A"/>
    <w:pPr>
      <w:ind w:left="216"/>
    </w:pPr>
  </w:style>
  <w:style w:type="paragraph" w:customStyle="1" w:styleId="TableTextIndent2">
    <w:name w:val="Table Text Indent 2"/>
    <w:basedOn w:val="TableTextLeft"/>
    <w:qFormat/>
    <w:rsid w:val="00290B8A"/>
    <w:pPr>
      <w:ind w:left="432"/>
    </w:pPr>
  </w:style>
  <w:style w:type="paragraph" w:customStyle="1" w:styleId="NormalSScontinued">
    <w:name w:val="NormalSS (continued)"/>
    <w:basedOn w:val="Normal"/>
    <w:next w:val="Normal"/>
    <w:semiHidden/>
    <w:qFormat/>
    <w:rsid w:val="00611661"/>
    <w:pPr>
      <w:spacing w:after="240" w:line="240" w:lineRule="auto"/>
    </w:pPr>
    <w:rPr>
      <w:rFonts w:ascii="Times New Roman" w:eastAsia="Times New Roman" w:hAnsi="Times New Roman" w:cs="Times New Roman"/>
      <w:sz w:val="24"/>
      <w:szCs w:val="24"/>
    </w:rPr>
  </w:style>
  <w:style w:type="character" w:styleId="Hashtag">
    <w:name w:val="Hashtag"/>
    <w:basedOn w:val="DefaultParagraphFont"/>
    <w:semiHidden/>
    <w:unhideWhenUsed/>
    <w:rsid w:val="00CD077B"/>
    <w:rPr>
      <w:color w:val="2B579A"/>
      <w:shd w:val="clear" w:color="auto" w:fill="E1DFDD"/>
    </w:rPr>
  </w:style>
  <w:style w:type="character" w:styleId="Mention">
    <w:name w:val="Mention"/>
    <w:basedOn w:val="DefaultParagraphFont"/>
    <w:semiHidden/>
    <w:unhideWhenUsed/>
    <w:rsid w:val="00CD077B"/>
    <w:rPr>
      <w:color w:val="2B579A"/>
      <w:shd w:val="clear" w:color="auto" w:fill="E1DFDD"/>
    </w:rPr>
  </w:style>
  <w:style w:type="character" w:styleId="SmartHyperlink">
    <w:name w:val="Smart Hyperlink"/>
    <w:basedOn w:val="DefaultParagraphFont"/>
    <w:semiHidden/>
    <w:unhideWhenUsed/>
    <w:rsid w:val="00CD077B"/>
    <w:rPr>
      <w:u w:val="dotted"/>
    </w:rPr>
  </w:style>
  <w:style w:type="character" w:styleId="SmartLink">
    <w:name w:val="Smart Link"/>
    <w:basedOn w:val="DefaultParagraphFont"/>
    <w:semiHidden/>
    <w:unhideWhenUsed/>
    <w:rsid w:val="00CD077B"/>
    <w:rPr>
      <w:color w:val="0000FF"/>
      <w:u w:val="single"/>
      <w:shd w:val="clear" w:color="auto" w:fill="F3F2F1"/>
    </w:rPr>
  </w:style>
  <w:style w:type="character" w:styleId="UnresolvedMention">
    <w:name w:val="Unresolved Mention"/>
    <w:basedOn w:val="DefaultParagraphFont"/>
    <w:semiHidden/>
    <w:unhideWhenUsed/>
    <w:rsid w:val="00CD07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78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image" Target="media/image6.jpg"/><Relationship Id="rId21" Type="http://schemas.openxmlformats.org/officeDocument/2006/relationships/header" Target="header6.xml"/><Relationship Id="rId34" Type="http://schemas.openxmlformats.org/officeDocument/2006/relationships/header" Target="header14.xml"/><Relationship Id="rId42" Type="http://schemas.openxmlformats.org/officeDocument/2006/relationships/footer" Target="footer14.xml"/><Relationship Id="rId47" Type="http://schemas.openxmlformats.org/officeDocument/2006/relationships/header" Target="header19.xml"/><Relationship Id="rId50" Type="http://schemas.openxmlformats.org/officeDocument/2006/relationships/footer" Target="footer18.xml"/><Relationship Id="rId55" Type="http://schemas.openxmlformats.org/officeDocument/2006/relationships/header" Target="header23.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1.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header" Target="header18.xml"/><Relationship Id="rId53" Type="http://schemas.openxmlformats.org/officeDocument/2006/relationships/header" Target="header22.xml"/><Relationship Id="rId58" Type="http://schemas.openxmlformats.org/officeDocument/2006/relationships/header" Target="header25.xml"/><Relationship Id="rId5" Type="http://schemas.openxmlformats.org/officeDocument/2006/relationships/numbering" Target="numbering.xml"/><Relationship Id="rId61" Type="http://schemas.openxmlformats.org/officeDocument/2006/relationships/footer" Target="footer23.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header" Target="header17.xml"/><Relationship Id="rId48" Type="http://schemas.openxmlformats.org/officeDocument/2006/relationships/footer" Target="footer17.xml"/><Relationship Id="rId56" Type="http://schemas.openxmlformats.org/officeDocument/2006/relationships/header" Target="header24.xml"/><Relationship Id="rId8" Type="http://schemas.openxmlformats.org/officeDocument/2006/relationships/webSettings" Target="webSettings.xml"/><Relationship Id="rId51" Type="http://schemas.openxmlformats.org/officeDocument/2006/relationships/header" Target="header2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image" Target="media/image5.jpg"/><Relationship Id="rId46" Type="http://schemas.openxmlformats.org/officeDocument/2006/relationships/footer" Target="footer16.xml"/><Relationship Id="rId59" Type="http://schemas.openxmlformats.org/officeDocument/2006/relationships/footer" Target="footer22.xml"/><Relationship Id="rId20" Type="http://schemas.openxmlformats.org/officeDocument/2006/relationships/footer" Target="footer5.xml"/><Relationship Id="rId41" Type="http://schemas.openxmlformats.org/officeDocument/2006/relationships/header" Target="header16.xml"/><Relationship Id="rId54" Type="http://schemas.openxmlformats.org/officeDocument/2006/relationships/footer" Target="footer20.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oter" Target="footer8.xml"/><Relationship Id="rId36" Type="http://schemas.openxmlformats.org/officeDocument/2006/relationships/header" Target="header15.xml"/><Relationship Id="rId49" Type="http://schemas.openxmlformats.org/officeDocument/2006/relationships/header" Target="header20.xml"/><Relationship Id="rId57" Type="http://schemas.openxmlformats.org/officeDocument/2006/relationships/footer" Target="footer21.xml"/><Relationship Id="rId10" Type="http://schemas.openxmlformats.org/officeDocument/2006/relationships/endnotes" Target="endnotes.xml"/><Relationship Id="rId31" Type="http://schemas.openxmlformats.org/officeDocument/2006/relationships/header" Target="header12.xml"/><Relationship Id="rId44" Type="http://schemas.openxmlformats.org/officeDocument/2006/relationships/footer" Target="footer15.xml"/><Relationship Id="rId52" Type="http://schemas.openxmlformats.org/officeDocument/2006/relationships/footer" Target="footer19.xml"/><Relationship Id="rId60" Type="http://schemas.openxmlformats.org/officeDocument/2006/relationships/header" Target="header26.xml"/><Relationship Id="rId4" Type="http://schemas.openxmlformats.org/officeDocument/2006/relationships/customXml" Target="../customXml/item4.xml"/><Relationship Id="rId9" Type="http://schemas.openxmlformats.org/officeDocument/2006/relationships/footnotes" Target="footnotes.xml"/></Relationships>
</file>

<file path=word/_rels/footer17.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4.emf"/></Relationships>
</file>

<file path=word/_rels/header20.xml.rels><?xml version="1.0" encoding="UTF-8" standalone="yes"?>
<Relationships xmlns="http://schemas.openxmlformats.org/package/2006/relationships"><Relationship Id="rId1" Type="http://schemas.openxmlformats.org/officeDocument/2006/relationships/image" Target="media/image3.jpg"/></Relationships>
</file>

<file path=word/_rels/header2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1MathU%20Report.dotm" TargetMode="External"/></Relationships>
</file>

<file path=word/theme/theme1.xml><?xml version="1.0" encoding="utf-8"?>
<a:theme xmlns:a="http://schemas.openxmlformats.org/drawingml/2006/main" name="MathematicaUniversal">
  <a:themeElements>
    <a:clrScheme name="MathematicaUniversal-GMMB">
      <a:dk1>
        <a:sysClr val="windowText" lastClr="000000"/>
      </a:dk1>
      <a:lt1>
        <a:sysClr val="window" lastClr="FFFFFF"/>
      </a:lt1>
      <a:dk2>
        <a:srgbClr val="046B5C"/>
      </a:dk2>
      <a:lt2>
        <a:srgbClr val="E0D4B5"/>
      </a:lt2>
      <a:accent1>
        <a:srgbClr val="0B2949"/>
      </a:accent1>
      <a:accent2>
        <a:srgbClr val="D02B27"/>
      </a:accent2>
      <a:accent3>
        <a:srgbClr val="5B6771"/>
      </a:accent3>
      <a:accent4>
        <a:srgbClr val="F1B51C"/>
      </a:accent4>
      <a:accent5>
        <a:srgbClr val="189394"/>
      </a:accent5>
      <a:accent6>
        <a:srgbClr val="17A673"/>
      </a:accent6>
      <a:hlink>
        <a:srgbClr val="0563C1"/>
      </a:hlink>
      <a:folHlink>
        <a:srgbClr val="954F72"/>
      </a:folHlink>
    </a:clrScheme>
    <a:fontScheme name="MathU Tim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athematicaUniversal" id="{BB05129C-F736-476A-B98F-8146642B56CC}" vid="{081D5247-F3CF-45D3-9D58-60382E69F0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F639576480244FBBAAC140DE61485D" ma:contentTypeVersion="12" ma:contentTypeDescription="Create a new document." ma:contentTypeScope="" ma:versionID="eb40b7a4fcc0220a05b16c79351f14c8">
  <xsd:schema xmlns:xsd="http://www.w3.org/2001/XMLSchema" xmlns:xs="http://www.w3.org/2001/XMLSchema" xmlns:p="http://schemas.microsoft.com/office/2006/metadata/properties" xmlns:ns1="http://schemas.microsoft.com/sharepoint/v3" xmlns:ns3="b014a50a-24cf-4f50-b81b-b7272f56f459" targetNamespace="http://schemas.microsoft.com/office/2006/metadata/properties" ma:root="true" ma:fieldsID="717f5f87252cffa202ea232f0d510a9c" ns1:_="" ns3:_="">
    <xsd:import namespace="http://schemas.microsoft.com/sharepoint/v3"/>
    <xsd:import namespace="b014a50a-24cf-4f50-b81b-b7272f56f45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14a50a-24cf-4f50-b81b-b7272f56f4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AC2B83-71D0-420B-9735-B4641ADEE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014a50a-24cf-4f50-b81b-b7272f56f4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1BD99-5529-4183-A2E9-2DFF6D3D3581}">
  <ds:schemaRefs>
    <ds:schemaRef ds:uri="http://schemas.microsoft.com/sharepoint/v3/contenttype/forms"/>
  </ds:schemaRefs>
</ds:datastoreItem>
</file>

<file path=customXml/itemProps4.xml><?xml version="1.0" encoding="utf-8"?>
<ds:datastoreItem xmlns:ds="http://schemas.openxmlformats.org/officeDocument/2006/customXml" ds:itemID="{A5236811-D399-43EB-B0D0-7C41D2A111A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1MathU Report.dotm</Template>
  <TotalTime>11</TotalTime>
  <Pages>22</Pages>
  <Words>2156</Words>
  <Characters>12290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Mathematica Report Template</vt:lpstr>
    </vt:vector>
  </TitlesOfParts>
  <Company>[Name of Agency or Company]</Company>
  <LinksUpToDate>false</LinksUpToDate>
  <CharactersWithSpaces>14418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Mathematica Report Template</dc:title>
  <dc:creator>Sheryl Friedlander</dc:creator>
  <cp:keywords>report</cp:keywords>
  <cp:lastModifiedBy>Mathematica</cp:lastModifiedBy>
  <cp:revision>8</cp:revision>
  <cp:lastPrinted>2020-09-11T21:32:00Z</cp:lastPrinted>
  <dcterms:created xsi:type="dcterms:W3CDTF">2021-06-23T17:19:00Z</dcterms:created>
  <dcterms:modified xsi:type="dcterms:W3CDTF">2021-07-14T20:05:00Z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0x01010086F639576480244FBBAAC140DE61485D</vt:lpwstr>
  </property>
  <property fmtid="{D5CDD505-2E9C-101B-9397-08002B2CF9AE}" pid="3" name="Template Notes">
    <vt:lpwstr>Will be renamed before rollout. this will be the key Template upon which proposal and custom templates will be based.</vt:lpwstr>
  </property>
  <property fmtid="{D5CDD505-2E9C-101B-9397-08002B2CF9AE}" pid="4" name="Project Deliverable">
    <vt:lpwstr>All</vt:lpwstr>
  </property>
  <property fmtid="{D5CDD505-2E9C-101B-9397-08002B2CF9AE}" pid="5" name="Document Version">
    <vt:lpwstr>Working</vt:lpwstr>
  </property>
  <property fmtid="{D5CDD505-2E9C-101B-9397-08002B2CF9AE}" pid="6" name="Template Category">
    <vt:lpwstr>MSW Interior text</vt:lpwstr>
  </property>
  <property fmtid="{D5CDD505-2E9C-101B-9397-08002B2CF9AE}" pid="7" name="Degree">
    <vt:lpwstr/>
  </property>
  <property fmtid="{D5CDD505-2E9C-101B-9397-08002B2CF9AE}" pid="8" name="Resume Status">
    <vt:lpwstr/>
  </property>
  <property fmtid="{D5CDD505-2E9C-101B-9397-08002B2CF9AE}" pid="9" name="MPR Status">
    <vt:lpwstr/>
  </property>
  <property fmtid="{D5CDD505-2E9C-101B-9397-08002B2CF9AE}" pid="10" name="Language Proficiency">
    <vt:lpwstr/>
  </property>
  <property fmtid="{D5CDD505-2E9C-101B-9397-08002B2CF9AE}" pid="11" name="Document Category">
    <vt:lpwstr/>
  </property>
  <property fmtid="{D5CDD505-2E9C-101B-9397-08002B2CF9AE}" pid="12" name="Resume Contact">
    <vt:lpwstr/>
  </property>
  <property fmtid="{D5CDD505-2E9C-101B-9397-08002B2CF9AE}" pid="13" name="Division">
    <vt:lpwstr/>
  </property>
  <property fmtid="{D5CDD505-2E9C-101B-9397-08002B2CF9AE}" pid="14" name="MPR Experienc">
    <vt:lpwstr/>
  </property>
  <property fmtid="{D5CDD505-2E9C-101B-9397-08002B2CF9AE}" pid="15" name="Focus Areas">
    <vt:lpwstr/>
  </property>
  <property fmtid="{D5CDD505-2E9C-101B-9397-08002B2CF9AE}" pid="16" name="ID Number">
    <vt:lpwstr/>
  </property>
  <property fmtid="{D5CDD505-2E9C-101B-9397-08002B2CF9AE}" pid="17" name="Position Title">
    <vt:lpwstr/>
  </property>
</Properties>
</file>