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C54FB" w:rsidR="00C4529A" w:rsidP="007E6F77" w:rsidRDefault="007E6F77" w14:paraId="58905051" w14:textId="77777777">
      <w:pPr>
        <w:spacing w:after="0"/>
        <w:jc w:val="center"/>
        <w:rPr>
          <w:rFonts w:ascii="Lato" w:hAnsi="Lato" w:eastAsia="Times New Roman" w:cs="Times New Roman"/>
          <w:sz w:val="22"/>
          <w:szCs w:val="22"/>
        </w:rPr>
      </w:pPr>
      <w:r w:rsidRPr="007C54FB">
        <w:rPr>
          <w:rFonts w:ascii="Lato" w:hAnsi="Lato" w:eastAsia="Times New Roman" w:cs="Times New Roman"/>
          <w:b/>
          <w:sz w:val="22"/>
          <w:szCs w:val="22"/>
        </w:rPr>
        <w:t>PROGRAM STAFF INFORMED CONSENT FORM</w:t>
      </w:r>
    </w:p>
    <w:p w:rsidRPr="007C54FB" w:rsidR="00BA2A72" w:rsidP="00CE72F9" w:rsidRDefault="00BA2A72" w14:paraId="3366094B" w14:textId="77777777">
      <w:pPr>
        <w:autoSpaceDE w:val="0"/>
        <w:autoSpaceDN w:val="0"/>
        <w:adjustRightInd w:val="0"/>
        <w:spacing w:after="0"/>
        <w:rPr>
          <w:rStyle w:val="Strong"/>
          <w:rFonts w:ascii="Lato" w:hAnsi="Lato"/>
          <w:sz w:val="22"/>
          <w:szCs w:val="22"/>
        </w:rPr>
      </w:pPr>
    </w:p>
    <w:p w:rsidRPr="007C54FB" w:rsidR="00CE72F9" w:rsidP="00CE72F9" w:rsidRDefault="00CE72F9" w14:paraId="6C7F623A" w14:textId="77777777">
      <w:pPr>
        <w:autoSpaceDE w:val="0"/>
        <w:autoSpaceDN w:val="0"/>
        <w:adjustRightInd w:val="0"/>
        <w:spacing w:after="0"/>
        <w:rPr>
          <w:rFonts w:ascii="Lato" w:hAnsi="Lato" w:eastAsia="Calibri" w:cs="Times New Roman"/>
          <w:i/>
          <w:iCs/>
          <w:sz w:val="22"/>
          <w:szCs w:val="22"/>
        </w:rPr>
      </w:pPr>
      <w:r w:rsidRPr="007C54FB">
        <w:rPr>
          <w:rFonts w:ascii="Lato" w:hAnsi="Lato" w:eastAsia="Calibri" w:cs="Times New Roman"/>
          <w:i/>
          <w:iCs/>
          <w:sz w:val="22"/>
          <w:szCs w:val="22"/>
        </w:rPr>
        <w:t>Before we begin, I want to tell you a few things about this study and your participation in it. Please feel free to ask me any questions you might have. We will also email you a copy of this information.</w:t>
      </w:r>
    </w:p>
    <w:p w:rsidRPr="007C54FB" w:rsidR="00CE72F9" w:rsidP="00CE72F9" w:rsidRDefault="00CE72F9" w14:paraId="6DE83F0F" w14:textId="77777777">
      <w:pPr>
        <w:autoSpaceDE w:val="0"/>
        <w:autoSpaceDN w:val="0"/>
        <w:adjustRightInd w:val="0"/>
        <w:spacing w:after="0"/>
        <w:rPr>
          <w:rFonts w:ascii="Lato" w:hAnsi="Lato" w:eastAsia="Calibri" w:cs="Times New Roman"/>
          <w:sz w:val="22"/>
          <w:szCs w:val="22"/>
        </w:rPr>
      </w:pPr>
    </w:p>
    <w:p w:rsidRPr="007C54FB" w:rsidR="00CE72F9" w:rsidP="00CE72F9" w:rsidRDefault="00CE72F9" w14:paraId="01C80330" w14:textId="77777777">
      <w:pPr>
        <w:autoSpaceDE w:val="0"/>
        <w:autoSpaceDN w:val="0"/>
        <w:adjustRightInd w:val="0"/>
        <w:spacing w:after="0"/>
        <w:rPr>
          <w:rFonts w:ascii="Lato" w:hAnsi="Lato"/>
          <w:iCs/>
          <w:sz w:val="22"/>
          <w:szCs w:val="22"/>
        </w:rPr>
      </w:pPr>
      <w:r w:rsidRPr="007C54FB">
        <w:rPr>
          <w:rFonts w:ascii="Lato" w:hAnsi="Lato" w:eastAsia="Calibri" w:cs="Times New Roman"/>
          <w:sz w:val="22"/>
          <w:szCs w:val="22"/>
        </w:rPr>
        <w:t xml:space="preserve">A team of researchers from the Urban Institute, Child Trends, and Chapin Hall at the University of Chicago is working with the U.S. Department of Health and Human Services, Administration for Children and Families (ACF) to evaluate the FUP program.  </w:t>
      </w:r>
      <w:r w:rsidRPr="007C54FB">
        <w:rPr>
          <w:rFonts w:ascii="Lato" w:hAnsi="Lato" w:cs="Segoe UI"/>
          <w:bCs/>
          <w:sz w:val="22"/>
          <w:szCs w:val="22"/>
        </w:rPr>
        <w:t xml:space="preserve">The FUP program you are affiliated with is one of [NUMBER OF SITES] different sites across the country being included in a rigorous evaluation of the FUP program.   </w:t>
      </w:r>
      <w:r w:rsidRPr="007C54FB">
        <w:rPr>
          <w:rFonts w:ascii="Lato" w:hAnsi="Lato"/>
          <w:iCs/>
          <w:sz w:val="22"/>
          <w:szCs w:val="22"/>
        </w:rPr>
        <w:t xml:space="preserve"> </w:t>
      </w:r>
    </w:p>
    <w:p w:rsidRPr="007C54FB" w:rsidR="00CE72F9" w:rsidP="00CE72F9" w:rsidRDefault="00CE72F9" w14:paraId="712EE8BB" w14:textId="77777777">
      <w:pPr>
        <w:autoSpaceDE w:val="0"/>
        <w:autoSpaceDN w:val="0"/>
        <w:adjustRightInd w:val="0"/>
        <w:spacing w:after="0"/>
        <w:rPr>
          <w:rFonts w:ascii="Lato" w:hAnsi="Lato" w:eastAsia="Calibri" w:cs="Times New Roman"/>
          <w:sz w:val="22"/>
          <w:szCs w:val="22"/>
        </w:rPr>
      </w:pPr>
      <w:r w:rsidRPr="007C54FB">
        <w:rPr>
          <w:rFonts w:ascii="Lato" w:hAnsi="Lato"/>
          <w:iCs/>
          <w:sz w:val="22"/>
          <w:szCs w:val="22"/>
        </w:rPr>
        <w:t xml:space="preserve">  </w:t>
      </w:r>
    </w:p>
    <w:p w:rsidRPr="007C54FB" w:rsidR="00CE72F9" w:rsidP="00CE72F9" w:rsidRDefault="00CE72F9" w14:paraId="2FA332CA" w14:textId="77777777">
      <w:pPr>
        <w:rPr>
          <w:rFonts w:ascii="Lato" w:hAnsi="Lato" w:cs="Segoe UI"/>
          <w:bCs/>
          <w:sz w:val="22"/>
          <w:szCs w:val="22"/>
        </w:rPr>
      </w:pPr>
      <w:r w:rsidRPr="007C54FB">
        <w:rPr>
          <w:rFonts w:ascii="Lato" w:hAnsi="Lato" w:cs="Segoe UI"/>
          <w:bCs/>
          <w:sz w:val="22"/>
          <w:szCs w:val="22"/>
        </w:rPr>
        <w:t>Thank you for agreeing to meet today.  I’m going to start the interview by providing an overview of the study. I will then review our informed consent procedures:</w:t>
      </w:r>
    </w:p>
    <w:p w:rsidRPr="007C54FB" w:rsidR="00CE72F9" w:rsidP="00CE72F9" w:rsidRDefault="00CE72F9" w14:paraId="22E04CAC" w14:textId="798EFD2A">
      <w:pPr>
        <w:pStyle w:val="ListBullet1"/>
        <w:jc w:val="both"/>
        <w:rPr>
          <w:rFonts w:ascii="Lato" w:hAnsi="Lato" w:cs="Segoe UI"/>
          <w:sz w:val="22"/>
          <w:szCs w:val="22"/>
        </w:rPr>
      </w:pPr>
      <w:r w:rsidRPr="007C54FB">
        <w:rPr>
          <w:rFonts w:ascii="Lato" w:hAnsi="Lato" w:cs="Segoe UI"/>
          <w:sz w:val="22"/>
          <w:szCs w:val="22"/>
        </w:rPr>
        <w:t xml:space="preserve">The study focuses on how each of the </w:t>
      </w:r>
      <w:r w:rsidRPr="007C54FB">
        <w:rPr>
          <w:rFonts w:ascii="Lato" w:hAnsi="Lato" w:cs="Segoe UI"/>
          <w:bCs/>
          <w:sz w:val="22"/>
          <w:szCs w:val="22"/>
        </w:rPr>
        <w:t xml:space="preserve">[NUMBER OF SITES] </w:t>
      </w:r>
      <w:r w:rsidRPr="007C54FB">
        <w:rPr>
          <w:rFonts w:ascii="Lato" w:hAnsi="Lato" w:cs="Segoe UI"/>
          <w:sz w:val="22"/>
          <w:szCs w:val="22"/>
        </w:rPr>
        <w:t xml:space="preserve">sites has implemented the FUP program for families involved with the child welfare system.  </w:t>
      </w:r>
    </w:p>
    <w:p w:rsidRPr="007C54FB" w:rsidR="00CE72F9" w:rsidP="00CE72F9" w:rsidRDefault="00CE72F9" w14:paraId="11EA1B6F" w14:textId="77777777">
      <w:pPr>
        <w:pStyle w:val="ListBullet1"/>
        <w:jc w:val="both"/>
        <w:rPr>
          <w:rFonts w:ascii="Lato" w:hAnsi="Lato" w:cs="Segoe UI"/>
          <w:sz w:val="22"/>
          <w:szCs w:val="22"/>
        </w:rPr>
      </w:pPr>
      <w:r w:rsidRPr="007C54FB">
        <w:rPr>
          <w:rFonts w:ascii="Lato" w:hAnsi="Lato" w:cs="Segoe UI"/>
          <w:sz w:val="22"/>
          <w:szCs w:val="22"/>
        </w:rPr>
        <w:t>We have questions about program design, implementation, and outcomes.</w:t>
      </w:r>
    </w:p>
    <w:p w:rsidRPr="007C54FB" w:rsidR="00CE72F9" w:rsidP="00CE72F9" w:rsidRDefault="00CE72F9" w14:paraId="5D2B2699" w14:textId="77777777">
      <w:pPr>
        <w:pStyle w:val="ListBullet1"/>
        <w:jc w:val="both"/>
        <w:rPr>
          <w:rFonts w:ascii="Lato" w:hAnsi="Lato" w:cs="Segoe UI"/>
          <w:sz w:val="22"/>
          <w:szCs w:val="22"/>
        </w:rPr>
      </w:pPr>
      <w:r w:rsidRPr="007C54FB">
        <w:rPr>
          <w:rFonts w:ascii="Lato" w:hAnsi="Lato" w:cs="Segoe UI"/>
          <w:sz w:val="22"/>
          <w:szCs w:val="22"/>
        </w:rPr>
        <w:t>Your participation in this interview is voluntary and you can choose not to answer any question.</w:t>
      </w:r>
    </w:p>
    <w:p w:rsidRPr="007C54FB" w:rsidR="00CE72F9" w:rsidP="00CE72F9" w:rsidRDefault="00CE72F9" w14:paraId="5B749B0A" w14:textId="77777777">
      <w:pPr>
        <w:pStyle w:val="ListBullet1"/>
        <w:jc w:val="both"/>
        <w:rPr>
          <w:rFonts w:ascii="Lato" w:hAnsi="Lato" w:cs="Segoe UI"/>
          <w:sz w:val="22"/>
          <w:szCs w:val="22"/>
        </w:rPr>
      </w:pPr>
      <w:r w:rsidRPr="007C54FB">
        <w:rPr>
          <w:rFonts w:ascii="Lato" w:hAnsi="Lato" w:cs="Segoe UI"/>
          <w:sz w:val="22"/>
          <w:szCs w:val="22"/>
        </w:rPr>
        <w:t xml:space="preserve">All the information you provide will be kept private, meaning your individual answers will not be shared with anyone outside the research team working on the study. </w:t>
      </w:r>
    </w:p>
    <w:p w:rsidRPr="007C54FB" w:rsidR="00CE72F9" w:rsidP="00CE72F9" w:rsidRDefault="00CE72F9" w14:paraId="236CB835" w14:textId="77777777">
      <w:pPr>
        <w:pStyle w:val="ListBullet1"/>
        <w:jc w:val="both"/>
        <w:rPr>
          <w:rFonts w:ascii="Lato" w:hAnsi="Lato" w:cs="Segoe UI"/>
          <w:sz w:val="22"/>
          <w:szCs w:val="22"/>
        </w:rPr>
      </w:pPr>
      <w:r w:rsidRPr="007C54FB">
        <w:rPr>
          <w:rFonts w:ascii="Lato" w:hAnsi="Lato" w:cs="Segoe UI"/>
          <w:sz w:val="22"/>
          <w:szCs w:val="22"/>
        </w:rPr>
        <w:t>We will not quote you by name in project case studies or reports.</w:t>
      </w:r>
    </w:p>
    <w:p w:rsidRPr="007C54FB" w:rsidR="00CE72F9" w:rsidP="00CE72F9" w:rsidRDefault="00CE72F9" w14:paraId="1CE3A079" w14:textId="77777777">
      <w:pPr>
        <w:pStyle w:val="ListBullet1"/>
        <w:jc w:val="both"/>
        <w:rPr>
          <w:rFonts w:ascii="Lato" w:hAnsi="Lato" w:cs="Segoe UI"/>
          <w:sz w:val="22"/>
          <w:szCs w:val="22"/>
        </w:rPr>
      </w:pPr>
      <w:r w:rsidRPr="007C54FB">
        <w:rPr>
          <w:rFonts w:ascii="Lato" w:hAnsi="Lato" w:cs="Segoe UI"/>
          <w:sz w:val="22"/>
          <w:szCs w:val="22"/>
        </w:rPr>
        <w:t>We do not intend to identify you with any particular statement, but there is the potential due to your role that your comments could be associated with you or your organization.  We minimize this potential by combining information from everyone we interview and presenting</w:t>
      </w:r>
      <w:r w:rsidRPr="007C54FB" w:rsidR="00B36FF2">
        <w:rPr>
          <w:rFonts w:ascii="Lato" w:hAnsi="Lato" w:cs="Segoe UI"/>
          <w:sz w:val="22"/>
          <w:szCs w:val="22"/>
        </w:rPr>
        <w:t xml:space="preserve"> it</w:t>
      </w:r>
      <w:r w:rsidRPr="007C54FB">
        <w:rPr>
          <w:rFonts w:ascii="Lato" w:hAnsi="Lato" w:cs="Segoe UI"/>
          <w:sz w:val="22"/>
          <w:szCs w:val="22"/>
        </w:rPr>
        <w:t xml:space="preserve"> in a way that individual answers cannot be easily identified when we report our findings. </w:t>
      </w:r>
    </w:p>
    <w:p w:rsidRPr="007C54FB" w:rsidR="00CE72F9" w:rsidP="00CE72F9" w:rsidRDefault="00CE72F9" w14:paraId="639005EA" w14:textId="77777777">
      <w:pPr>
        <w:pStyle w:val="ListBullet1"/>
        <w:jc w:val="both"/>
        <w:rPr>
          <w:rFonts w:ascii="Lato" w:hAnsi="Lato" w:cs="Segoe UI"/>
          <w:sz w:val="22"/>
          <w:szCs w:val="22"/>
        </w:rPr>
      </w:pPr>
      <w:r w:rsidRPr="007C54FB">
        <w:rPr>
          <w:rFonts w:ascii="Lato" w:hAnsi="Lato" w:cs="Segoe UI"/>
          <w:sz w:val="22"/>
          <w:szCs w:val="22"/>
        </w:rPr>
        <w:t>If you agree, we will also record this interview today so that we make sure that we accurately capture the details of everything you tell us. The recording will be used only by the research team and kept secure on a password protected computer drive. Once the project is complete, all recordings will be destroyed. During the discussion, we can also stop the recording if you want to make a particular off-the-record comment.</w:t>
      </w:r>
    </w:p>
    <w:p w:rsidRPr="007C54FB" w:rsidR="00CE72F9" w:rsidP="00CE72F9" w:rsidRDefault="00CE72F9" w14:paraId="273FD88C" w14:textId="7FF6F99D">
      <w:pPr>
        <w:pStyle w:val="ListBullet1"/>
        <w:jc w:val="both"/>
        <w:rPr>
          <w:rFonts w:ascii="Lato" w:hAnsi="Lato" w:cs="Segoe UI"/>
          <w:sz w:val="22"/>
          <w:szCs w:val="22"/>
        </w:rPr>
      </w:pPr>
      <w:r w:rsidRPr="007C54FB">
        <w:rPr>
          <w:rFonts w:ascii="Lato" w:hAnsi="Lato" w:cs="Segoe UI"/>
          <w:sz w:val="22"/>
          <w:szCs w:val="22"/>
        </w:rPr>
        <w:t xml:space="preserve">Everyone working on the research team has signed a </w:t>
      </w:r>
      <w:bookmarkStart w:name="_GoBack" w:id="0"/>
      <w:bookmarkEnd w:id="0"/>
      <w:r w:rsidR="00424CC4">
        <w:rPr>
          <w:rFonts w:ascii="Lato" w:hAnsi="Lato" w:cs="Segoe UI"/>
          <w:sz w:val="22"/>
          <w:szCs w:val="22"/>
        </w:rPr>
        <w:t>privacy pledge</w:t>
      </w:r>
      <w:r w:rsidRPr="007C54FB">
        <w:rPr>
          <w:rFonts w:ascii="Lato" w:hAnsi="Lato" w:cs="Segoe UI"/>
          <w:sz w:val="22"/>
          <w:szCs w:val="22"/>
        </w:rPr>
        <w:t xml:space="preserve"> agreeing to these terms.  </w:t>
      </w:r>
    </w:p>
    <w:p w:rsidRPr="007C54FB" w:rsidR="00961D73" w:rsidP="00961D73" w:rsidRDefault="00961D73" w14:paraId="576333F9" w14:textId="77777777">
      <w:pPr>
        <w:pStyle w:val="ListBullet1"/>
        <w:numPr>
          <w:ilvl w:val="0"/>
          <w:numId w:val="0"/>
        </w:numPr>
        <w:jc w:val="both"/>
        <w:rPr>
          <w:rFonts w:ascii="Lato" w:hAnsi="Lato" w:cs="Segoe UI"/>
          <w:sz w:val="22"/>
          <w:szCs w:val="22"/>
        </w:rPr>
      </w:pPr>
    </w:p>
    <w:p w:rsidRPr="007C54FB" w:rsidR="00961D73" w:rsidP="00961D73" w:rsidRDefault="00961D73" w14:paraId="13CDAB61" w14:textId="77777777">
      <w:pPr>
        <w:autoSpaceDE w:val="0"/>
        <w:autoSpaceDN w:val="0"/>
        <w:adjustRightInd w:val="0"/>
        <w:spacing w:after="0"/>
        <w:rPr>
          <w:rFonts w:ascii="Lato" w:hAnsi="Lato" w:eastAsia="Calibri" w:cs="Times New Roman"/>
          <w:sz w:val="22"/>
          <w:szCs w:val="22"/>
        </w:rPr>
      </w:pPr>
      <w:r w:rsidRPr="007C54FB">
        <w:rPr>
          <w:rFonts w:ascii="Lato" w:hAnsi="Lato" w:eastAsia="Calibri" w:cs="Times New Roman"/>
          <w:sz w:val="22"/>
          <w:szCs w:val="22"/>
        </w:rPr>
        <w:t>DO YOU AGREE TO PARTICIPATE IN THE STUDY?</w:t>
      </w:r>
    </w:p>
    <w:p w:rsidRPr="007C54FB" w:rsidR="00961D73" w:rsidP="00961D73" w:rsidRDefault="00961D73" w14:paraId="54346C7F" w14:textId="77777777">
      <w:pPr>
        <w:pStyle w:val="ListBullet1"/>
        <w:numPr>
          <w:ilvl w:val="0"/>
          <w:numId w:val="0"/>
        </w:numPr>
        <w:jc w:val="both"/>
        <w:rPr>
          <w:rFonts w:ascii="Lato" w:hAnsi="Lato" w:cs="Segoe UI"/>
          <w:sz w:val="22"/>
          <w:szCs w:val="22"/>
        </w:rPr>
      </w:pPr>
      <w:r w:rsidRPr="007C54FB">
        <w:rPr>
          <w:rFonts w:ascii="Lato" w:hAnsi="Lato" w:cs="Segoe UI"/>
          <w:sz w:val="22"/>
          <w:szCs w:val="22"/>
        </w:rPr>
        <w:t>DO WE HAVE YOUR PERMISSION TO USE THE RECORDER?</w:t>
      </w:r>
    </w:p>
    <w:p w:rsidRPr="007C54FB" w:rsidR="00EA6635" w:rsidP="00EE5D02" w:rsidRDefault="00961D73" w14:paraId="7A33302E" w14:textId="77777777">
      <w:pPr>
        <w:pStyle w:val="ListBullet1"/>
        <w:numPr>
          <w:ilvl w:val="0"/>
          <w:numId w:val="0"/>
        </w:numPr>
        <w:jc w:val="both"/>
        <w:rPr>
          <w:rFonts w:ascii="Lato" w:hAnsi="Lato" w:cs="Segoe UI"/>
          <w:sz w:val="22"/>
          <w:szCs w:val="22"/>
        </w:rPr>
      </w:pPr>
      <w:r w:rsidRPr="007C54FB">
        <w:rPr>
          <w:rFonts w:ascii="Lato" w:hAnsi="Lato" w:cs="Segoe UI"/>
          <w:sz w:val="22"/>
          <w:szCs w:val="22"/>
        </w:rPr>
        <w:t>DO YOU HAVE ANY QUESTIONS?</w:t>
      </w:r>
    </w:p>
    <w:p w:rsidRPr="007C54FB" w:rsidR="00EE5D02" w:rsidP="00EE5D02" w:rsidRDefault="00EE5D02" w14:paraId="18CC5212" w14:textId="77777777">
      <w:pPr>
        <w:pStyle w:val="ListBullet1"/>
        <w:numPr>
          <w:ilvl w:val="0"/>
          <w:numId w:val="0"/>
        </w:numPr>
        <w:jc w:val="both"/>
        <w:rPr>
          <w:rFonts w:ascii="Lato" w:hAnsi="Lato" w:cs="Segoe UI"/>
          <w:sz w:val="22"/>
          <w:szCs w:val="22"/>
        </w:rPr>
      </w:pPr>
    </w:p>
    <w:p w:rsidRPr="007C54FB" w:rsidR="00EE5D02" w:rsidP="00EE5D02" w:rsidRDefault="00EE5D02" w14:paraId="71752BAB" w14:textId="77777777">
      <w:pPr>
        <w:spacing w:after="0"/>
        <w:rPr>
          <w:rFonts w:ascii="Lato" w:hAnsi="Lato" w:eastAsia="Calibri"/>
          <w:sz w:val="22"/>
          <w:szCs w:val="22"/>
        </w:rPr>
      </w:pPr>
      <w:r w:rsidRPr="007C54FB">
        <w:rPr>
          <w:rFonts w:ascii="Lato" w:hAnsi="Lato" w:eastAsia="Calibri"/>
          <w:sz w:val="22"/>
          <w:szCs w:val="22"/>
        </w:rPr>
        <w:t xml:space="preserve">If you have any questions about the study, you may call Michael Pergamit at the Urban Institute, 1-800-XXX-XXX (toll-free number).  </w:t>
      </w:r>
    </w:p>
    <w:p w:rsidRPr="007C54FB" w:rsidR="00EE5D02" w:rsidP="00CE72F9" w:rsidRDefault="00EE5D02" w14:paraId="371922A0" w14:textId="77777777">
      <w:pPr>
        <w:tabs>
          <w:tab w:val="left" w:pos="2340"/>
        </w:tabs>
        <w:rPr>
          <w:sz w:val="22"/>
          <w:szCs w:val="22"/>
        </w:rPr>
      </w:pPr>
    </w:p>
    <w:sectPr w:rsidRPr="007C54FB" w:rsidR="00EE5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ato">
    <w:altName w:val="Calibri"/>
    <w:panose1 w:val="020F0502020204030203"/>
    <w:charset w:val="00"/>
    <w:family w:val="swiss"/>
    <w:pitch w:val="variable"/>
    <w:sig w:usb0="A00000AF" w:usb1="5000604B"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B75382"/>
    <w:multiLevelType w:val="singleLevel"/>
    <w:tmpl w:val="DC4CE266"/>
    <w:lvl w:ilvl="0">
      <w:start w:val="1"/>
      <w:numFmt w:val="bullet"/>
      <w:pStyle w:val="ListBullet1"/>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2F9"/>
    <w:rsid w:val="002B49BC"/>
    <w:rsid w:val="003D4B0F"/>
    <w:rsid w:val="00424CC4"/>
    <w:rsid w:val="00532D76"/>
    <w:rsid w:val="0062227F"/>
    <w:rsid w:val="006532D0"/>
    <w:rsid w:val="006F1CC6"/>
    <w:rsid w:val="007C54FB"/>
    <w:rsid w:val="007E6F77"/>
    <w:rsid w:val="00961D73"/>
    <w:rsid w:val="00B05FA8"/>
    <w:rsid w:val="00B17696"/>
    <w:rsid w:val="00B36FF2"/>
    <w:rsid w:val="00BA2A72"/>
    <w:rsid w:val="00C4529A"/>
    <w:rsid w:val="00CE72F9"/>
    <w:rsid w:val="00D652D2"/>
    <w:rsid w:val="00EA6635"/>
    <w:rsid w:val="00EE5D02"/>
    <w:rsid w:val="00FF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307F"/>
  <w15:chartTrackingRefBased/>
  <w15:docId w15:val="{4E2A3118-A2BF-4AA9-8F0C-158EA7BF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E72F9"/>
    <w:pPr>
      <w:spacing w:line="240" w:lineRule="auto"/>
    </w:pPr>
    <w:rPr>
      <w:sz w:val="24"/>
      <w:szCs w:val="24"/>
    </w:rPr>
  </w:style>
  <w:style w:type="paragraph" w:styleId="Heading1">
    <w:name w:val="heading 1"/>
    <w:basedOn w:val="Normal"/>
    <w:next w:val="Normal"/>
    <w:link w:val="Heading1Char"/>
    <w:uiPriority w:val="9"/>
    <w:qFormat/>
    <w:rsid w:val="00CE72F9"/>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2F9"/>
    <w:rPr>
      <w:rFonts w:ascii="Lato" w:eastAsiaTheme="majorEastAsia" w:hAnsi="Lato" w:cstheme="majorBidi"/>
      <w:b/>
      <w:bCs/>
      <w:sz w:val="32"/>
      <w:szCs w:val="28"/>
    </w:rPr>
  </w:style>
  <w:style w:type="character" w:styleId="CommentReference">
    <w:name w:val="annotation reference"/>
    <w:basedOn w:val="DefaultParagraphFont"/>
    <w:uiPriority w:val="99"/>
    <w:semiHidden/>
    <w:unhideWhenUsed/>
    <w:rsid w:val="00CE72F9"/>
    <w:rPr>
      <w:sz w:val="16"/>
      <w:szCs w:val="16"/>
    </w:rPr>
  </w:style>
  <w:style w:type="paragraph" w:styleId="CommentText">
    <w:name w:val="annotation text"/>
    <w:basedOn w:val="Normal"/>
    <w:link w:val="CommentTextChar"/>
    <w:uiPriority w:val="99"/>
    <w:semiHidden/>
    <w:unhideWhenUsed/>
    <w:rsid w:val="00CE72F9"/>
    <w:rPr>
      <w:sz w:val="20"/>
      <w:szCs w:val="20"/>
    </w:rPr>
  </w:style>
  <w:style w:type="character" w:customStyle="1" w:styleId="CommentTextChar">
    <w:name w:val="Comment Text Char"/>
    <w:basedOn w:val="DefaultParagraphFont"/>
    <w:link w:val="CommentText"/>
    <w:uiPriority w:val="99"/>
    <w:semiHidden/>
    <w:rsid w:val="00CE72F9"/>
    <w:rPr>
      <w:sz w:val="20"/>
      <w:szCs w:val="20"/>
    </w:rPr>
  </w:style>
  <w:style w:type="paragraph" w:styleId="BalloonText">
    <w:name w:val="Balloon Text"/>
    <w:basedOn w:val="Normal"/>
    <w:link w:val="BalloonTextChar"/>
    <w:uiPriority w:val="99"/>
    <w:semiHidden/>
    <w:unhideWhenUsed/>
    <w:rsid w:val="00CE72F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2F9"/>
    <w:rPr>
      <w:rFonts w:ascii="Segoe UI" w:hAnsi="Segoe UI" w:cs="Segoe UI"/>
      <w:sz w:val="18"/>
      <w:szCs w:val="18"/>
    </w:rPr>
  </w:style>
  <w:style w:type="paragraph" w:customStyle="1" w:styleId="ListBullet1">
    <w:name w:val="List Bullet 1"/>
    <w:basedOn w:val="Normal"/>
    <w:rsid w:val="00CE72F9"/>
    <w:pPr>
      <w:numPr>
        <w:numId w:val="1"/>
      </w:numPr>
      <w:spacing w:after="0"/>
    </w:pPr>
    <w:rPr>
      <w:rFonts w:ascii="Times New Roman" w:eastAsia="Times New Roman" w:hAnsi="Times New Roman" w:cs="Times New Roman"/>
      <w:szCs w:val="20"/>
    </w:rPr>
  </w:style>
  <w:style w:type="character" w:styleId="Strong">
    <w:name w:val="Strong"/>
    <w:basedOn w:val="DefaultParagraphFont"/>
    <w:uiPriority w:val="22"/>
    <w:qFormat/>
    <w:rsid w:val="00C4529A"/>
    <w:rPr>
      <w:b/>
      <w:bCs/>
    </w:rPr>
  </w:style>
  <w:style w:type="paragraph" w:styleId="CommentSubject">
    <w:name w:val="annotation subject"/>
    <w:basedOn w:val="CommentText"/>
    <w:next w:val="CommentText"/>
    <w:link w:val="CommentSubjectChar"/>
    <w:uiPriority w:val="99"/>
    <w:semiHidden/>
    <w:unhideWhenUsed/>
    <w:rsid w:val="003D4B0F"/>
    <w:rPr>
      <w:b/>
      <w:bCs/>
    </w:rPr>
  </w:style>
  <w:style w:type="character" w:customStyle="1" w:styleId="CommentSubjectChar">
    <w:name w:val="Comment Subject Char"/>
    <w:basedOn w:val="CommentTextChar"/>
    <w:link w:val="CommentSubject"/>
    <w:uiPriority w:val="99"/>
    <w:semiHidden/>
    <w:rsid w:val="003D4B0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06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Hanson, Devlin</dc:creator>
  <cp:keywords/>
  <dc:description/>
  <cp:lastModifiedBy>Pergamit, Mike</cp:lastModifiedBy>
  <cp:revision>2</cp:revision>
  <dcterms:created xsi:type="dcterms:W3CDTF">2018-06-27T15:23:00Z</dcterms:created>
  <dcterms:modified xsi:type="dcterms:W3CDTF">2018-06-27T15:23:00Z</dcterms:modified>
</cp:coreProperties>
</file>