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61CE1" w:rsidR="00885F49" w:rsidP="00885F49" w:rsidRDefault="00761CE1" w14:paraId="10F9E8AD" w14:textId="77777777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lang w:eastAsia="ja-JP"/>
        </w:rPr>
      </w:pPr>
      <w:r w:rsidRPr="00761CE1">
        <w:rPr>
          <w:rFonts w:eastAsia="Times New Roman" w:asciiTheme="majorHAnsi" w:hAnsiTheme="majorHAnsi" w:cstheme="majorHAnsi"/>
          <w:b/>
          <w:bCs/>
          <w:spacing w:val="4"/>
          <w:lang w:eastAsia="ja-JP"/>
        </w:rPr>
        <w:t>Foster Parent</w:t>
      </w:r>
      <w:r w:rsidRPr="00761CE1" w:rsidR="00885F49">
        <w:rPr>
          <w:rFonts w:eastAsia="Times New Roman" w:asciiTheme="majorHAnsi" w:hAnsiTheme="majorHAnsi" w:cstheme="majorHAnsi"/>
          <w:b/>
          <w:bCs/>
          <w:spacing w:val="4"/>
          <w:lang w:eastAsia="ja-JP"/>
        </w:rPr>
        <w:t xml:space="preserve"> Qu</w:t>
      </w:r>
      <w:r w:rsidRPr="00761CE1">
        <w:rPr>
          <w:rFonts w:eastAsia="Times New Roman" w:asciiTheme="majorHAnsi" w:hAnsiTheme="majorHAnsi" w:cstheme="majorHAnsi"/>
          <w:b/>
          <w:bCs/>
          <w:spacing w:val="4"/>
          <w:lang w:eastAsia="ja-JP"/>
        </w:rPr>
        <w:t>estionnaire</w:t>
      </w:r>
      <w:r w:rsidRPr="00761CE1" w:rsidR="00885F49">
        <w:rPr>
          <w:rFonts w:eastAsia="Times New Roman" w:asciiTheme="majorHAnsi" w:hAnsiTheme="majorHAnsi" w:cstheme="majorHAnsi"/>
          <w:b/>
          <w:bCs/>
          <w:spacing w:val="4"/>
          <w:lang w:eastAsia="ja-JP"/>
        </w:rPr>
        <w:tab/>
      </w:r>
      <w:r w:rsidRPr="00761CE1" w:rsidR="00885F49">
        <w:rPr>
          <w:rFonts w:eastAsia="Times New Roman" w:asciiTheme="majorHAnsi" w:hAnsiTheme="majorHAnsi" w:cstheme="majorHAnsi"/>
          <w:b/>
          <w:bCs/>
          <w:spacing w:val="4"/>
          <w:lang w:eastAsia="ja-JP"/>
        </w:rPr>
        <w:tab/>
      </w:r>
      <w:r w:rsidRPr="00761CE1" w:rsidR="00885F49">
        <w:rPr>
          <w:rFonts w:eastAsia="Times New Roman" w:asciiTheme="majorHAnsi" w:hAnsiTheme="majorHAnsi" w:cstheme="majorHAnsi"/>
          <w:b/>
          <w:bCs/>
          <w:spacing w:val="4"/>
          <w:lang w:eastAsia="ja-JP"/>
        </w:rPr>
        <w:tab/>
      </w:r>
      <w:r w:rsidRPr="00761CE1" w:rsidR="00885F49">
        <w:rPr>
          <w:rFonts w:eastAsia="Times New Roman" w:asciiTheme="majorHAnsi" w:hAnsiTheme="majorHAnsi" w:cstheme="majorHAnsi"/>
          <w:b/>
          <w:bCs/>
          <w:spacing w:val="4"/>
          <w:lang w:eastAsia="ja-JP"/>
        </w:rPr>
        <w:tab/>
      </w:r>
      <w:r w:rsidRPr="00761CE1" w:rsidR="00885F49">
        <w:rPr>
          <w:rFonts w:eastAsia="Times New Roman" w:asciiTheme="majorHAnsi" w:hAnsiTheme="majorHAnsi" w:cstheme="majorHAnsi"/>
          <w:b/>
          <w:bCs/>
          <w:spacing w:val="4"/>
          <w:lang w:eastAsia="ja-JP"/>
        </w:rPr>
        <w:tab/>
      </w:r>
      <w:r w:rsidRPr="00761CE1" w:rsidR="00885F49">
        <w:rPr>
          <w:rFonts w:eastAsia="Times New Roman" w:asciiTheme="majorHAnsi" w:hAnsiTheme="majorHAnsi" w:cstheme="majorHAnsi"/>
          <w:b/>
          <w:bCs/>
          <w:spacing w:val="4"/>
          <w:lang w:eastAsia="ja-JP"/>
        </w:rPr>
        <w:tab/>
      </w:r>
      <w:r w:rsidRPr="00761CE1" w:rsidR="00885F49">
        <w:rPr>
          <w:rFonts w:eastAsia="Times New Roman" w:asciiTheme="majorHAnsi" w:hAnsiTheme="majorHAnsi" w:cstheme="majorHAnsi"/>
          <w:b/>
          <w:bCs/>
          <w:spacing w:val="4"/>
          <w:lang w:eastAsia="ja-JP"/>
        </w:rPr>
        <w:tab/>
      </w:r>
    </w:p>
    <w:tbl>
      <w:tblPr>
        <w:tblStyle w:val="GridTable1Light-Accent2"/>
        <w:tblpPr w:leftFromText="180" w:rightFromText="180" w:vertAnchor="text" w:horzAnchor="margin" w:tblpY="36"/>
        <w:tblW w:w="1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195"/>
        <w:gridCol w:w="7200"/>
      </w:tblGrid>
      <w:tr w:rsidRPr="00761CE1" w:rsidR="00885F49" w:rsidTr="00596EFE" w14:paraId="2CDF90DA" w14:textId="77777777"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Pr="00761CE1" w:rsidR="00885F49" w:rsidP="00596EFE" w:rsidRDefault="00885F49" w14:paraId="5E5FE03B" w14:textId="77777777">
            <w:pPr>
              <w:rPr>
                <w:rFonts w:asciiTheme="majorHAnsi" w:hAnsiTheme="majorHAnsi" w:cstheme="majorHAnsi"/>
                <w:b/>
              </w:rPr>
            </w:pPr>
            <w:r w:rsidRPr="00761CE1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Pr="00761CE1" w:rsidR="00885F49" w:rsidP="00596EFE" w:rsidRDefault="00885F49" w14:paraId="1F2A17CB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:rsidRPr="00761CE1" w:rsidR="00885F49" w:rsidTr="00596EFE" w14:paraId="3A5217D2" w14:textId="77777777">
        <w:trPr>
          <w:trHeight w:val="279"/>
        </w:trPr>
        <w:tc>
          <w:tcPr>
            <w:tcW w:w="7195" w:type="dxa"/>
          </w:tcPr>
          <w:p w:rsidRPr="00761CE1" w:rsidR="00885F49" w:rsidP="00596EFE" w:rsidRDefault="00C96E4E" w14:paraId="17C4C753" w14:textId="62B7052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Program n</w:t>
            </w:r>
            <w:r w:rsidRPr="00761CE1" w:rsidR="00885F49">
              <w:rPr>
                <w:rFonts w:asciiTheme="majorHAnsi" w:hAnsiTheme="majorHAnsi" w:cstheme="majorHAnsi"/>
              </w:rPr>
              <w:t>ame:</w:t>
            </w:r>
          </w:p>
          <w:p w:rsidRPr="00761CE1" w:rsidR="00885F49" w:rsidP="00596EFE" w:rsidRDefault="00885F49" w14:paraId="731F839B" w14:textId="77777777">
            <w:pPr>
              <w:rPr>
                <w:rFonts w:asciiTheme="majorHAnsi" w:hAnsiTheme="majorHAnsi" w:cstheme="majorHAnsi"/>
                <w:color w:val="00B050"/>
              </w:rPr>
            </w:pPr>
          </w:p>
        </w:tc>
        <w:tc>
          <w:tcPr>
            <w:tcW w:w="7200" w:type="dxa"/>
          </w:tcPr>
          <w:p w:rsidRPr="00761CE1" w:rsidR="00885F49" w:rsidP="00596EFE" w:rsidRDefault="001C7374" w14:paraId="1B08C3F4" w14:textId="418937F0">
            <w:pPr>
              <w:rPr>
                <w:rFonts w:asciiTheme="majorHAnsi" w:hAnsiTheme="majorHAnsi" w:cstheme="majorHAnsi"/>
                <w:color w:val="00B050"/>
              </w:rPr>
            </w:pPr>
            <w:r w:rsidRPr="00761CE1">
              <w:rPr>
                <w:rFonts w:asciiTheme="majorHAnsi" w:hAnsiTheme="majorHAnsi" w:cstheme="majorHAnsi"/>
              </w:rPr>
              <w:t>Interviewer:</w:t>
            </w:r>
          </w:p>
        </w:tc>
      </w:tr>
      <w:tr w:rsidRPr="00761CE1" w:rsidR="00885F49" w:rsidTr="00596EFE" w14:paraId="4F936A57" w14:textId="77777777">
        <w:trPr>
          <w:trHeight w:val="279"/>
        </w:trPr>
        <w:tc>
          <w:tcPr>
            <w:tcW w:w="7195" w:type="dxa"/>
          </w:tcPr>
          <w:p w:rsidRPr="00241308" w:rsidR="001C7374" w:rsidP="001C7374" w:rsidRDefault="00C96E4E" w14:paraId="27889911" w14:textId="73CDE0F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Name of foster p</w:t>
            </w:r>
            <w:r w:rsidRPr="00241308" w:rsidR="001C7374">
              <w:rPr>
                <w:rFonts w:asciiTheme="majorHAnsi" w:hAnsiTheme="majorHAnsi" w:cstheme="majorHAnsi"/>
              </w:rPr>
              <w:t>arent(s):</w:t>
            </w:r>
          </w:p>
          <w:p w:rsidRPr="00241308" w:rsidR="00885F49" w:rsidP="00596EFE" w:rsidRDefault="00885F49" w14:paraId="7A68A542" w14:textId="15D71A40">
            <w:pPr>
              <w:rPr>
                <w:rFonts w:asciiTheme="majorHAnsi" w:hAnsiTheme="majorHAnsi" w:cstheme="majorHAnsi"/>
                <w:color w:val="00B050"/>
              </w:rPr>
            </w:pPr>
          </w:p>
        </w:tc>
        <w:tc>
          <w:tcPr>
            <w:tcW w:w="7200" w:type="dxa"/>
          </w:tcPr>
          <w:p w:rsidRPr="00241308" w:rsidR="00885F49" w:rsidP="00596EFE" w:rsidRDefault="00C96E4E" w14:paraId="1B98CA3E" w14:textId="21D14E92">
            <w:pPr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</w:rPr>
              <w:t>Date/time of i</w:t>
            </w:r>
            <w:r w:rsidRPr="00241308" w:rsidR="00885F49">
              <w:rPr>
                <w:rFonts w:asciiTheme="majorHAnsi" w:hAnsiTheme="majorHAnsi" w:cstheme="majorHAnsi"/>
              </w:rPr>
              <w:t>nterview:</w:t>
            </w:r>
          </w:p>
        </w:tc>
      </w:tr>
      <w:tr w:rsidRPr="00761CE1" w:rsidR="00761CE1" w:rsidTr="00596EFE" w14:paraId="6E315794" w14:textId="77777777">
        <w:trPr>
          <w:trHeight w:val="279"/>
        </w:trPr>
        <w:tc>
          <w:tcPr>
            <w:tcW w:w="7195" w:type="dxa"/>
          </w:tcPr>
          <w:p w:rsidRPr="00241308" w:rsidR="001C7374" w:rsidP="001C7374" w:rsidRDefault="001C7374" w14:paraId="5EF22ABF" w14:textId="77777777">
            <w:pPr>
              <w:rPr>
                <w:rFonts w:asciiTheme="majorHAnsi" w:hAnsiTheme="majorHAnsi" w:cstheme="majorHAnsi"/>
              </w:rPr>
            </w:pPr>
            <w:r w:rsidRPr="00241308">
              <w:rPr>
                <w:rFonts w:asciiTheme="majorHAnsi" w:hAnsiTheme="majorHAnsi" w:cstheme="majorHAnsi"/>
              </w:rPr>
              <w:t>Date foster parent(s) began working with UAC program:</w:t>
            </w:r>
          </w:p>
          <w:p w:rsidRPr="00241308" w:rsidR="00761CE1" w:rsidP="00596EFE" w:rsidRDefault="00761CE1" w14:paraId="65635FD3" w14:textId="77777777">
            <w:pPr>
              <w:rPr>
                <w:rFonts w:asciiTheme="majorHAnsi" w:hAnsiTheme="majorHAnsi" w:cstheme="majorHAnsi"/>
                <w:color w:val="00B050"/>
              </w:rPr>
            </w:pPr>
          </w:p>
        </w:tc>
        <w:tc>
          <w:tcPr>
            <w:tcW w:w="7200" w:type="dxa"/>
          </w:tcPr>
          <w:p w:rsidRPr="00241308" w:rsidR="001C7374" w:rsidP="001C7374" w:rsidRDefault="001C7374" w14:paraId="70975394" w14:textId="77777777">
            <w:pPr>
              <w:rPr>
                <w:rFonts w:asciiTheme="majorHAnsi" w:hAnsiTheme="majorHAnsi" w:cstheme="majorHAnsi"/>
              </w:rPr>
            </w:pPr>
            <w:r w:rsidRPr="00241308">
              <w:rPr>
                <w:rFonts w:asciiTheme="majorHAnsi" w:hAnsiTheme="majorHAnsi" w:cstheme="majorHAnsi"/>
              </w:rPr>
              <w:t>Licensed bed capacity:</w:t>
            </w:r>
          </w:p>
          <w:p w:rsidRPr="00241308" w:rsidR="00761CE1" w:rsidP="00596EFE" w:rsidRDefault="00761CE1" w14:paraId="306001C9" w14:textId="77777777">
            <w:pPr>
              <w:rPr>
                <w:rFonts w:asciiTheme="majorHAnsi" w:hAnsiTheme="majorHAnsi" w:cstheme="majorHAnsi"/>
              </w:rPr>
            </w:pPr>
          </w:p>
        </w:tc>
      </w:tr>
    </w:tbl>
    <w:p w:rsidRPr="00761CE1" w:rsidR="00885F49" w:rsidP="00885F49" w:rsidRDefault="00885F49" w14:paraId="54EABFF5" w14:textId="4A03C4FB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761CE1">
        <w:rPr>
          <w:rFonts w:asciiTheme="majorHAnsi" w:hAnsiTheme="majorHAnsi" w:cstheme="majorHAnsi"/>
          <w:sz w:val="22"/>
          <w:szCs w:val="22"/>
        </w:rPr>
        <w:t xml:space="preserve">*Note: Before beginning the interview and/or providing this questionnaire to </w:t>
      </w:r>
      <w:r w:rsidR="00C96E4E">
        <w:rPr>
          <w:rFonts w:asciiTheme="majorHAnsi" w:hAnsiTheme="majorHAnsi" w:cstheme="majorHAnsi"/>
          <w:sz w:val="22"/>
          <w:szCs w:val="22"/>
        </w:rPr>
        <w:t>foster parents</w:t>
      </w:r>
      <w:r w:rsidRPr="00761CE1">
        <w:rPr>
          <w:rFonts w:asciiTheme="majorHAnsi" w:hAnsiTheme="majorHAnsi" w:cstheme="majorHAnsi"/>
          <w:sz w:val="22"/>
          <w:szCs w:val="22"/>
        </w:rPr>
        <w:t xml:space="preserve">, provide a brief introduction, including monitor role and purpose of monitoring </w:t>
      </w:r>
      <w:r w:rsidR="00C96E4E">
        <w:rPr>
          <w:rFonts w:asciiTheme="majorHAnsi" w:hAnsiTheme="majorHAnsi" w:cstheme="majorHAnsi"/>
          <w:sz w:val="22"/>
          <w:szCs w:val="22"/>
        </w:rPr>
        <w:t xml:space="preserve">visit, confidentiality of </w:t>
      </w:r>
      <w:r w:rsidRPr="00761CE1">
        <w:rPr>
          <w:rFonts w:asciiTheme="majorHAnsi" w:hAnsiTheme="majorHAnsi" w:cstheme="majorHAnsi"/>
          <w:sz w:val="22"/>
          <w:szCs w:val="22"/>
        </w:rPr>
        <w:t>interview, and clarify any questions. See</w:t>
      </w:r>
      <w:r w:rsidRPr="00761CE1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761CE1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</w:p>
    <w:tbl>
      <w:tblPr>
        <w:tblW w:w="1442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223"/>
        <w:gridCol w:w="7200"/>
      </w:tblGrid>
      <w:tr w:rsidRPr="00761CE1" w:rsidR="00885F49" w:rsidTr="00596EFE" w14:paraId="0B08E7F0" w14:textId="77777777"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Pr="00761CE1" w:rsidR="00885F49" w:rsidP="00596EFE" w:rsidRDefault="00885F49" w14:paraId="4CD30C32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Pr="00761CE1" w:rsidR="00885F49" w:rsidP="00596EFE" w:rsidRDefault="00885F49" w14:paraId="5787AD1C" w14:textId="77777777">
            <w:pPr>
              <w:pStyle w:val="Heading2"/>
              <w:rPr>
                <w:rFonts w:cstheme="majorHAnsi"/>
              </w:rPr>
            </w:pPr>
            <w:r w:rsidRPr="00761CE1">
              <w:rPr>
                <w:rFonts w:cstheme="majorHAnsi"/>
              </w:rPr>
              <w:t>NOTES</w:t>
            </w:r>
          </w:p>
        </w:tc>
      </w:tr>
      <w:tr w:rsidRPr="00761CE1" w:rsidR="00885F49" w:rsidTr="00596EFE" w14:paraId="231C4A8A" w14:textId="77777777">
        <w:trPr>
          <w:trHeight w:val="710"/>
        </w:trPr>
        <w:tc>
          <w:tcPr>
            <w:tcW w:w="7223" w:type="dxa"/>
          </w:tcPr>
          <w:p w:rsidRPr="00761CE1" w:rsidR="00885F49" w:rsidP="00596EFE" w:rsidRDefault="00885F49" w14:paraId="6FB690B7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61CE1">
              <w:rPr>
                <w:rFonts w:asciiTheme="majorHAnsi" w:hAnsiTheme="majorHAnsi" w:cstheme="majorHAnsi"/>
                <w:b/>
              </w:rPr>
              <w:t xml:space="preserve">Tell me about your role and main responsibilities as a foster parent. </w:t>
            </w:r>
          </w:p>
          <w:p w:rsidR="00885F49" w:rsidP="00596EFE" w:rsidRDefault="00885F49" w14:paraId="51D02F27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Pr="00761CE1" w:rsidR="00C96E4E" w:rsidP="00596EFE" w:rsidRDefault="00C96E4E" w14:paraId="49DAB4F7" w14:textId="4629EF5A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61CE1" w:rsidR="00885F49" w:rsidP="00596EFE" w:rsidRDefault="00885F49" w14:paraId="665D4491" w14:textId="77777777">
            <w:pPr>
              <w:ind w:left="23"/>
              <w:rPr>
                <w:rFonts w:asciiTheme="majorHAnsi" w:hAnsiTheme="majorHAnsi" w:cstheme="majorHAnsi"/>
              </w:rPr>
            </w:pPr>
          </w:p>
        </w:tc>
      </w:tr>
      <w:tr w:rsidRPr="00761CE1" w:rsidR="00885F49" w:rsidTr="00C96E4E" w14:paraId="110F556E" w14:textId="77777777">
        <w:trPr>
          <w:trHeight w:val="1367"/>
        </w:trPr>
        <w:tc>
          <w:tcPr>
            <w:tcW w:w="7223" w:type="dxa"/>
            <w:shd w:val="clear" w:color="auto" w:fill="FFFFFF" w:themeFill="background1"/>
          </w:tcPr>
          <w:p w:rsidRPr="00C96E4E" w:rsidR="00885F49" w:rsidP="00C96E4E" w:rsidRDefault="00885F49" w14:paraId="2F5387F3" w14:textId="0A67E673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61CE1">
              <w:rPr>
                <w:rFonts w:asciiTheme="majorHAnsi" w:hAnsiTheme="majorHAnsi" w:cstheme="majorHAnsi"/>
                <w:b/>
              </w:rPr>
              <w:t>Why did you choose to become a foster parent through this agency?</w:t>
            </w:r>
          </w:p>
        </w:tc>
        <w:tc>
          <w:tcPr>
            <w:tcW w:w="7200" w:type="dxa"/>
            <w:shd w:val="clear" w:color="auto" w:fill="FFFFFF" w:themeFill="background1"/>
          </w:tcPr>
          <w:p w:rsidRPr="00761CE1" w:rsidR="00885F49" w:rsidP="00596EFE" w:rsidRDefault="00885F49" w14:paraId="6C3A3BA7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761CE1" w:rsidR="00450383" w:rsidTr="00C7028C" w14:paraId="7B99BD20" w14:textId="77777777">
        <w:trPr>
          <w:trHeight w:val="1565"/>
        </w:trPr>
        <w:tc>
          <w:tcPr>
            <w:tcW w:w="7223" w:type="dxa"/>
            <w:shd w:val="clear" w:color="auto" w:fill="FFFFFF" w:themeFill="background1"/>
          </w:tcPr>
          <w:p w:rsidRPr="00761CE1" w:rsidR="00450383" w:rsidP="00885F49" w:rsidRDefault="00450383" w14:paraId="1585E0BF" w14:textId="2B644391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61CE1">
              <w:rPr>
                <w:rFonts w:asciiTheme="majorHAnsi" w:hAnsiTheme="majorHAnsi" w:cstheme="majorHAnsi"/>
                <w:b/>
              </w:rPr>
              <w:t>Do you like being a foster parent?  What it is the best part about being a foster parent?  What is the most challenging part about being a foster parent?</w:t>
            </w:r>
          </w:p>
        </w:tc>
        <w:tc>
          <w:tcPr>
            <w:tcW w:w="7200" w:type="dxa"/>
            <w:shd w:val="clear" w:color="auto" w:fill="FFFFFF" w:themeFill="background1"/>
          </w:tcPr>
          <w:p w:rsidRPr="00761CE1" w:rsidR="00450383" w:rsidP="00596EFE" w:rsidRDefault="00450383" w14:paraId="4C0BCBE4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761CE1" w:rsidR="00885F49" w:rsidTr="00596EFE" w14:paraId="22D6ECF1" w14:textId="77777777">
        <w:trPr>
          <w:trHeight w:val="531"/>
        </w:trPr>
        <w:tc>
          <w:tcPr>
            <w:tcW w:w="7223" w:type="dxa"/>
            <w:shd w:val="clear" w:color="auto" w:fill="auto"/>
          </w:tcPr>
          <w:p w:rsidR="00885F49" w:rsidP="00885F49" w:rsidRDefault="00885F49" w14:paraId="74E33839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61CE1">
              <w:rPr>
                <w:rFonts w:asciiTheme="majorHAnsi" w:hAnsiTheme="majorHAnsi" w:cstheme="majorHAnsi"/>
                <w:b/>
              </w:rPr>
              <w:t>What information did you receive about UAC and the UAC program when you became a foster parent?</w:t>
            </w:r>
          </w:p>
          <w:p w:rsidRPr="00450383" w:rsidR="00450383" w:rsidP="00450383" w:rsidRDefault="00450383" w14:paraId="144D15D6" w14:textId="1A085068">
            <w:pPr>
              <w:pStyle w:val="ListParagraph"/>
              <w:numPr>
                <w:ilvl w:val="0"/>
                <w:numId w:val="21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Do you think the information you received adequately prepared you to work with this population?</w:t>
            </w:r>
          </w:p>
        </w:tc>
        <w:tc>
          <w:tcPr>
            <w:tcW w:w="7200" w:type="dxa"/>
            <w:shd w:val="clear" w:color="auto" w:fill="auto"/>
          </w:tcPr>
          <w:p w:rsidRPr="00761CE1" w:rsidR="00885F49" w:rsidP="00596EFE" w:rsidRDefault="00885F49" w14:paraId="6C4B610C" w14:textId="77777777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Pr="00761CE1" w:rsidR="00885F49" w:rsidTr="00596EFE" w14:paraId="286346D8" w14:textId="77777777">
        <w:trPr>
          <w:trHeight w:val="585"/>
        </w:trPr>
        <w:tc>
          <w:tcPr>
            <w:tcW w:w="7223" w:type="dxa"/>
          </w:tcPr>
          <w:p w:rsidR="00450383" w:rsidP="00596EFE" w:rsidRDefault="00450383" w14:paraId="484BBABC" w14:textId="32A47E55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Has the training you have received adequately prepared you for your role as a foster parent? If not, please explain.</w:t>
            </w:r>
          </w:p>
          <w:p w:rsidR="00450383" w:rsidP="00596EFE" w:rsidRDefault="00450383" w14:paraId="6B8F62EF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Pr="00761CE1" w:rsidR="00885F49" w:rsidP="00C7028C" w:rsidRDefault="00450383" w14:paraId="1A5D482F" w14:textId="6CB661B9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450383">
              <w:rPr>
                <w:rFonts w:asciiTheme="majorHAnsi" w:hAnsiTheme="majorHAnsi" w:cstheme="majorHAnsi"/>
                <w:b/>
              </w:rPr>
              <w:t>Are there additional trainings you think would be beneficial for foster parents to receive?</w:t>
            </w:r>
          </w:p>
        </w:tc>
        <w:tc>
          <w:tcPr>
            <w:tcW w:w="7200" w:type="dxa"/>
          </w:tcPr>
          <w:p w:rsidRPr="00761CE1" w:rsidR="00885F49" w:rsidP="00596EFE" w:rsidRDefault="00885F49" w14:paraId="07A6E31B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761CE1" w:rsidR="00346718" w:rsidTr="00596EFE" w14:paraId="0BFB74C9" w14:textId="77777777">
        <w:trPr>
          <w:trHeight w:val="562"/>
        </w:trPr>
        <w:tc>
          <w:tcPr>
            <w:tcW w:w="7223" w:type="dxa"/>
          </w:tcPr>
          <w:p w:rsidR="00346718" w:rsidP="00885F49" w:rsidRDefault="00450383" w14:paraId="03A1A39D" w14:textId="1506658A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Tell me about the foster parent meetings.</w:t>
            </w:r>
          </w:p>
          <w:p w:rsidRPr="00AF3FB5" w:rsidR="00450383" w:rsidP="00AF3FB5" w:rsidRDefault="00AF3FB5" w14:paraId="31722425" w14:textId="41B4492E">
            <w:pPr>
              <w:pStyle w:val="ListParagraph"/>
              <w:numPr>
                <w:ilvl w:val="0"/>
                <w:numId w:val="21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How often are meetings held?</w:t>
            </w:r>
          </w:p>
          <w:p w:rsidRPr="00AF3FB5" w:rsidR="00346718" w:rsidP="00885F49" w:rsidRDefault="00AF3FB5" w14:paraId="436BAF18" w14:textId="77777777">
            <w:pPr>
              <w:pStyle w:val="ListParagraph"/>
              <w:numPr>
                <w:ilvl w:val="0"/>
                <w:numId w:val="21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Whom do you meet with? </w:t>
            </w:r>
          </w:p>
          <w:p w:rsidR="00AF3FB5" w:rsidP="00AF3FB5" w:rsidRDefault="00AF3FB5" w14:paraId="429D8A6F" w14:textId="77777777">
            <w:pPr>
              <w:pStyle w:val="ListParagraph"/>
              <w:numPr>
                <w:ilvl w:val="0"/>
                <w:numId w:val="21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AF3FB5">
              <w:rPr>
                <w:rFonts w:asciiTheme="majorHAnsi" w:hAnsiTheme="majorHAnsi" w:cstheme="majorHAnsi"/>
              </w:rPr>
              <w:t>How can foster parents provide feedback to the program?</w:t>
            </w:r>
          </w:p>
          <w:p w:rsidRPr="00AF3FB5" w:rsidR="00AF3FB5" w:rsidP="00AF3FB5" w:rsidRDefault="00AF3FB5" w14:paraId="25928FD7" w14:textId="464E28DA">
            <w:pPr>
              <w:pStyle w:val="ListParagraph"/>
              <w:numPr>
                <w:ilvl w:val="0"/>
                <w:numId w:val="21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Are program staff helpful w</w:t>
            </w:r>
            <w:r w:rsidRPr="00AF3FB5">
              <w:rPr>
                <w:rFonts w:asciiTheme="majorHAnsi" w:hAnsiTheme="majorHAnsi" w:cstheme="majorHAnsi"/>
              </w:rPr>
              <w:t>hen</w:t>
            </w:r>
            <w:r>
              <w:rPr>
                <w:rFonts w:asciiTheme="majorHAnsi" w:hAnsiTheme="majorHAnsi" w:cstheme="majorHAnsi"/>
              </w:rPr>
              <w:t xml:space="preserve"> you request support/assistance?</w:t>
            </w:r>
          </w:p>
        </w:tc>
        <w:tc>
          <w:tcPr>
            <w:tcW w:w="7200" w:type="dxa"/>
          </w:tcPr>
          <w:p w:rsidRPr="00761CE1" w:rsidR="00346718" w:rsidP="00596EFE" w:rsidRDefault="00346718" w14:paraId="02A4EBEC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761CE1" w:rsidR="00450383" w:rsidTr="00596EFE" w14:paraId="523AC4B6" w14:textId="77777777">
        <w:trPr>
          <w:trHeight w:val="562"/>
        </w:trPr>
        <w:tc>
          <w:tcPr>
            <w:tcW w:w="7223" w:type="dxa"/>
          </w:tcPr>
          <w:p w:rsidR="00450383" w:rsidP="00450383" w:rsidRDefault="00450383" w14:paraId="33A93AA7" w14:textId="2C83AF2C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61CE1">
              <w:rPr>
                <w:rFonts w:asciiTheme="majorHAnsi" w:hAnsiTheme="majorHAnsi" w:cstheme="majorHAnsi"/>
                <w:b/>
              </w:rPr>
              <w:t>Does the program provide opportunities to participate in foster parent support groups? If so, what topics are covered during the meetings?</w:t>
            </w:r>
          </w:p>
          <w:p w:rsidRPr="00761CE1" w:rsidR="00450383" w:rsidP="00450383" w:rsidRDefault="00450383" w14:paraId="39138FE0" w14:textId="6118207E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61CE1" w:rsidR="00450383" w:rsidP="00596EFE" w:rsidRDefault="00450383" w14:paraId="3E836808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761CE1" w:rsidR="00885F49" w:rsidTr="00596EFE" w14:paraId="2BC9DEB9" w14:textId="77777777">
        <w:trPr>
          <w:trHeight w:val="562"/>
        </w:trPr>
        <w:tc>
          <w:tcPr>
            <w:tcW w:w="7223" w:type="dxa"/>
          </w:tcPr>
          <w:p w:rsidR="00AF3FB5" w:rsidP="00885F49" w:rsidRDefault="00AF3FB5" w14:paraId="15E49B6F" w14:textId="4F7479F8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Tell me about how you typically handle behavior problems in the home.</w:t>
            </w:r>
          </w:p>
          <w:p w:rsidRPr="00C96E4E" w:rsidR="00AF3FB5" w:rsidP="00C96E4E" w:rsidRDefault="00AF3FB5" w14:paraId="1299DC05" w14:textId="7C9BB1B6">
            <w:pPr>
              <w:pStyle w:val="ListParagraph"/>
              <w:numPr>
                <w:ilvl w:val="0"/>
                <w:numId w:val="21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96E4E">
              <w:rPr>
                <w:rFonts w:asciiTheme="majorHAnsi" w:hAnsiTheme="majorHAnsi" w:cstheme="majorHAnsi"/>
                <w:b/>
              </w:rPr>
              <w:t>Do you have established foster home rules that have been provided to the children in your home?</w:t>
            </w:r>
          </w:p>
          <w:p w:rsidRPr="00C96E4E" w:rsidR="00AF3FB5" w:rsidP="00C96E4E" w:rsidRDefault="00AF3FB5" w14:paraId="37FA65D5" w14:textId="10289239">
            <w:pPr>
              <w:pStyle w:val="ListParagraph"/>
              <w:numPr>
                <w:ilvl w:val="0"/>
                <w:numId w:val="21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96E4E">
              <w:rPr>
                <w:rFonts w:asciiTheme="majorHAnsi" w:hAnsiTheme="majorHAnsi" w:cstheme="majorHAnsi"/>
                <w:b/>
              </w:rPr>
              <w:t xml:space="preserve">What kind of discipline do you use with the children? </w:t>
            </w:r>
          </w:p>
          <w:p w:rsidRPr="00C96E4E" w:rsidR="00AF3FB5" w:rsidP="00C96E4E" w:rsidRDefault="00AF3FB5" w14:paraId="7F7E5F68" w14:textId="7C27E2E0">
            <w:pPr>
              <w:pStyle w:val="ListParagraph"/>
              <w:numPr>
                <w:ilvl w:val="0"/>
                <w:numId w:val="21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96E4E">
              <w:rPr>
                <w:rFonts w:asciiTheme="majorHAnsi" w:hAnsiTheme="majorHAnsi" w:cstheme="majorHAnsi"/>
              </w:rPr>
              <w:t>Are you allowed to use restraints? Please elaborate.</w:t>
            </w:r>
          </w:p>
          <w:p w:rsidRPr="00C96E4E" w:rsidR="00885F49" w:rsidP="00C96E4E" w:rsidRDefault="00AF3FB5" w14:paraId="481C265D" w14:textId="6D5B2C1B">
            <w:pPr>
              <w:pStyle w:val="ListParagraph"/>
              <w:numPr>
                <w:ilvl w:val="0"/>
                <w:numId w:val="21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C96E4E">
              <w:rPr>
                <w:rFonts w:asciiTheme="majorHAnsi" w:hAnsiTheme="majorHAnsi" w:cstheme="majorHAnsi"/>
                <w:b/>
              </w:rPr>
              <w:t xml:space="preserve">How does the program help you handle </w:t>
            </w:r>
            <w:r w:rsidRPr="00C96E4E" w:rsidR="00B70A62">
              <w:rPr>
                <w:rFonts w:asciiTheme="majorHAnsi" w:hAnsiTheme="majorHAnsi" w:cstheme="majorHAnsi"/>
                <w:b/>
              </w:rPr>
              <w:t>behavior problems</w:t>
            </w:r>
            <w:r w:rsidRPr="00C96E4E">
              <w:rPr>
                <w:rFonts w:asciiTheme="majorHAnsi" w:hAnsiTheme="majorHAnsi" w:cstheme="majorHAnsi"/>
                <w:b/>
              </w:rPr>
              <w:t>?</w:t>
            </w:r>
          </w:p>
        </w:tc>
        <w:tc>
          <w:tcPr>
            <w:tcW w:w="7200" w:type="dxa"/>
          </w:tcPr>
          <w:p w:rsidRPr="00761CE1" w:rsidR="00885F49" w:rsidP="00596EFE" w:rsidRDefault="00885F49" w14:paraId="7AF889C2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761CE1" w:rsidR="00885F49" w:rsidTr="00596EFE" w14:paraId="24FFCAA5" w14:textId="77777777">
        <w:trPr>
          <w:trHeight w:val="523"/>
        </w:trPr>
        <w:tc>
          <w:tcPr>
            <w:tcW w:w="7223" w:type="dxa"/>
          </w:tcPr>
          <w:p w:rsidR="00885F49" w:rsidP="00463D0B" w:rsidRDefault="00885F49" w14:paraId="7A7233CC" w14:textId="3CE40E32">
            <w:pPr>
              <w:pStyle w:val="CommentText"/>
              <w:spacing w:line="25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61CE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does </w:t>
            </w:r>
            <w:r w:rsidRPr="00761CE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trauma-informed care</w:t>
            </w:r>
            <w:r w:rsidRPr="00761CE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mean to you?</w:t>
            </w:r>
          </w:p>
          <w:p w:rsidRPr="00761CE1" w:rsidR="00C96E4E" w:rsidP="00463D0B" w:rsidRDefault="00C96E4E" w14:paraId="140177D2" w14:textId="77777777">
            <w:pPr>
              <w:pStyle w:val="CommentText"/>
              <w:spacing w:line="25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Pr="00761CE1" w:rsidR="00885F49" w:rsidP="00596EFE" w:rsidRDefault="00885F49" w14:paraId="0A3A1C16" w14:textId="77777777">
            <w:pPr>
              <w:pStyle w:val="CommentText"/>
              <w:spacing w:line="256" w:lineRule="auto"/>
              <w:ind w:left="7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00" w:type="dxa"/>
          </w:tcPr>
          <w:p w:rsidRPr="00761CE1" w:rsidR="00885F49" w:rsidP="00596EFE" w:rsidRDefault="00885F49" w14:paraId="72543EF2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761CE1" w:rsidR="008B0401" w:rsidTr="00596EFE" w14:paraId="26158313" w14:textId="77777777">
        <w:trPr>
          <w:trHeight w:val="523"/>
        </w:trPr>
        <w:tc>
          <w:tcPr>
            <w:tcW w:w="7223" w:type="dxa"/>
          </w:tcPr>
          <w:p w:rsidR="0031408A" w:rsidP="0031408A" w:rsidRDefault="008B0401" w14:paraId="473F2D63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61CE1">
              <w:rPr>
                <w:rFonts w:asciiTheme="majorHAnsi" w:hAnsiTheme="majorHAnsi" w:cstheme="majorHAnsi"/>
                <w:b/>
              </w:rPr>
              <w:t>How many kids do you care for on a regular basis?  Do you care for any non-UAC children</w:t>
            </w:r>
            <w:r w:rsidR="0031408A">
              <w:rPr>
                <w:rFonts w:asciiTheme="majorHAnsi" w:hAnsiTheme="majorHAnsi" w:cstheme="majorHAnsi"/>
                <w:b/>
              </w:rPr>
              <w:t xml:space="preserve"> (ex. URM, home daycare, domestic foster care)</w:t>
            </w:r>
            <w:r w:rsidRPr="00761CE1">
              <w:rPr>
                <w:rFonts w:asciiTheme="majorHAnsi" w:hAnsiTheme="majorHAnsi" w:cstheme="majorHAnsi"/>
                <w:b/>
              </w:rPr>
              <w:t>?</w:t>
            </w:r>
          </w:p>
          <w:p w:rsidRPr="0031408A" w:rsidR="0031408A" w:rsidP="0031408A" w:rsidRDefault="0031408A" w14:paraId="1675C6F6" w14:textId="41B13B5D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61CE1" w:rsidR="008B0401" w:rsidP="00596EFE" w:rsidRDefault="008B0401" w14:paraId="3F5E775A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761CE1" w:rsidR="00885F49" w:rsidTr="00596EFE" w14:paraId="1738E72E" w14:textId="77777777">
        <w:trPr>
          <w:trHeight w:val="523"/>
        </w:trPr>
        <w:tc>
          <w:tcPr>
            <w:tcW w:w="7223" w:type="dxa"/>
          </w:tcPr>
          <w:p w:rsidRPr="00761CE1" w:rsidR="00885F49" w:rsidP="00885F49" w:rsidRDefault="00885F49" w14:paraId="040DD1D2" w14:textId="6897CB22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61CE1">
              <w:rPr>
                <w:rFonts w:asciiTheme="majorHAnsi" w:hAnsiTheme="majorHAnsi" w:cstheme="majorHAnsi"/>
                <w:b/>
              </w:rPr>
              <w:lastRenderedPageBreak/>
              <w:t xml:space="preserve">What information did you receive on the </w:t>
            </w:r>
            <w:r w:rsidR="008B0401">
              <w:rPr>
                <w:rFonts w:asciiTheme="majorHAnsi" w:hAnsiTheme="majorHAnsi" w:cstheme="majorHAnsi"/>
                <w:b/>
              </w:rPr>
              <w:t xml:space="preserve">UAC </w:t>
            </w:r>
            <w:r w:rsidRPr="00761CE1">
              <w:rPr>
                <w:rFonts w:asciiTheme="majorHAnsi" w:hAnsiTheme="majorHAnsi" w:cstheme="majorHAnsi"/>
                <w:b/>
              </w:rPr>
              <w:t>prior to his/her placement in your home? Were you provided with a pre-placement call?</w:t>
            </w:r>
          </w:p>
          <w:p w:rsidRPr="00761CE1" w:rsidR="00885F49" w:rsidP="00596EFE" w:rsidRDefault="00885F49" w14:paraId="21370968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61CE1" w:rsidR="00885F49" w:rsidP="00596EFE" w:rsidRDefault="00885F49" w14:paraId="5770A363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761CE1" w:rsidR="00885F49" w:rsidTr="00596EFE" w14:paraId="2C8F938A" w14:textId="77777777">
        <w:trPr>
          <w:trHeight w:val="523"/>
        </w:trPr>
        <w:tc>
          <w:tcPr>
            <w:tcW w:w="7223" w:type="dxa"/>
          </w:tcPr>
          <w:p w:rsidRPr="00761CE1" w:rsidR="00885F49" w:rsidP="00885F49" w:rsidRDefault="00885F49" w14:paraId="7D099DDC" w14:textId="06C3102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61CE1">
              <w:rPr>
                <w:rFonts w:asciiTheme="majorHAnsi" w:hAnsiTheme="majorHAnsi" w:cstheme="majorHAnsi"/>
                <w:b/>
              </w:rPr>
              <w:t xml:space="preserve">How </w:t>
            </w:r>
            <w:r w:rsidR="008B0401">
              <w:rPr>
                <w:rFonts w:asciiTheme="majorHAnsi" w:hAnsiTheme="majorHAnsi" w:cstheme="majorHAnsi"/>
                <w:b/>
              </w:rPr>
              <w:t xml:space="preserve">has the child (or children) </w:t>
            </w:r>
            <w:r w:rsidRPr="00761CE1">
              <w:rPr>
                <w:rFonts w:asciiTheme="majorHAnsi" w:hAnsiTheme="majorHAnsi" w:cstheme="majorHAnsi"/>
                <w:b/>
              </w:rPr>
              <w:t>in your home adapted to foster care life?</w:t>
            </w:r>
          </w:p>
          <w:p w:rsidRPr="00761CE1" w:rsidR="00885F49" w:rsidP="00885F49" w:rsidRDefault="00885F49" w14:paraId="74F9EC11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61CE1" w:rsidR="00885F49" w:rsidP="00596EFE" w:rsidRDefault="00885F49" w14:paraId="32E23ECA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761CE1" w:rsidR="00885F49" w:rsidTr="00596EFE" w14:paraId="4C6D9626" w14:textId="77777777">
        <w:trPr>
          <w:trHeight w:val="523"/>
        </w:trPr>
        <w:tc>
          <w:tcPr>
            <w:tcW w:w="7223" w:type="dxa"/>
          </w:tcPr>
          <w:p w:rsidR="008B0401" w:rsidP="00885F49" w:rsidRDefault="008B0401" w14:paraId="6816181F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Tell me about the home visits from case managers or other program staff.</w:t>
            </w:r>
          </w:p>
          <w:p w:rsidRPr="008B0401" w:rsidR="008B0401" w:rsidP="008B0401" w:rsidRDefault="00885F49" w14:paraId="642E56B9" w14:textId="77777777">
            <w:pPr>
              <w:pStyle w:val="ListParagraph"/>
              <w:numPr>
                <w:ilvl w:val="0"/>
                <w:numId w:val="22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8B0401">
              <w:rPr>
                <w:rFonts w:asciiTheme="majorHAnsi" w:hAnsiTheme="majorHAnsi" w:cstheme="majorHAnsi"/>
              </w:rPr>
              <w:t xml:space="preserve">How often do </w:t>
            </w:r>
            <w:r w:rsidRPr="008B0401" w:rsidR="008B0401">
              <w:rPr>
                <w:rFonts w:asciiTheme="majorHAnsi" w:hAnsiTheme="majorHAnsi" w:cstheme="majorHAnsi"/>
              </w:rPr>
              <w:t>staff</w:t>
            </w:r>
            <w:r w:rsidRPr="008B0401">
              <w:rPr>
                <w:rFonts w:asciiTheme="majorHAnsi" w:hAnsiTheme="majorHAnsi" w:cstheme="majorHAnsi"/>
              </w:rPr>
              <w:t xml:space="preserve"> make home visits?  </w:t>
            </w:r>
          </w:p>
          <w:p w:rsidRPr="008B0401" w:rsidR="00885F49" w:rsidP="008B0401" w:rsidRDefault="00885F49" w14:paraId="1B1BEBE7" w14:textId="1CAE4233">
            <w:pPr>
              <w:pStyle w:val="ListParagraph"/>
              <w:numPr>
                <w:ilvl w:val="0"/>
                <w:numId w:val="22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8B0401">
              <w:rPr>
                <w:rFonts w:asciiTheme="majorHAnsi" w:hAnsiTheme="majorHAnsi" w:cstheme="majorHAnsi"/>
              </w:rPr>
              <w:t>What happens during these visits?</w:t>
            </w:r>
          </w:p>
          <w:p w:rsidRPr="00761CE1" w:rsidR="00885F49" w:rsidP="00885F49" w:rsidRDefault="00885F49" w14:paraId="1935BD6F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61CE1" w:rsidR="00885F49" w:rsidP="00596EFE" w:rsidRDefault="00885F49" w14:paraId="3DB10DDC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761CE1" w:rsidR="00885F49" w:rsidTr="00596EFE" w14:paraId="09F6ECFD" w14:textId="77777777">
        <w:trPr>
          <w:trHeight w:val="523"/>
        </w:trPr>
        <w:tc>
          <w:tcPr>
            <w:tcW w:w="7223" w:type="dxa"/>
          </w:tcPr>
          <w:p w:rsidRPr="00761CE1" w:rsidR="00885F49" w:rsidP="00885F49" w:rsidRDefault="00885F49" w14:paraId="232618DB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61CE1">
              <w:rPr>
                <w:rFonts w:asciiTheme="majorHAnsi" w:hAnsiTheme="majorHAnsi" w:cstheme="majorHAnsi"/>
                <w:b/>
              </w:rPr>
              <w:t>Are you involved and/or provided updates on UAC service plans (education, recreation, independent living/post-18, mental health, etc.)?  If so, please explain.</w:t>
            </w:r>
          </w:p>
          <w:p w:rsidRPr="00761CE1" w:rsidR="00885F49" w:rsidP="00885F49" w:rsidRDefault="00885F49" w14:paraId="0794565D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61CE1" w:rsidR="00885F49" w:rsidP="00596EFE" w:rsidRDefault="00885F49" w14:paraId="60C1E83A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761CE1" w:rsidR="00885F49" w:rsidTr="00596EFE" w14:paraId="3DF70255" w14:textId="77777777">
        <w:trPr>
          <w:trHeight w:val="523"/>
        </w:trPr>
        <w:tc>
          <w:tcPr>
            <w:tcW w:w="7223" w:type="dxa"/>
          </w:tcPr>
          <w:p w:rsidRPr="00761CE1" w:rsidR="00885F49" w:rsidP="00885F49" w:rsidRDefault="00885F49" w14:paraId="60EE594F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61CE1">
              <w:rPr>
                <w:rFonts w:asciiTheme="majorHAnsi" w:hAnsiTheme="majorHAnsi" w:cstheme="majorHAnsi"/>
                <w:b/>
              </w:rPr>
              <w:t>What types of activities do UAC participate in (i.e. recreational, leisure, religious etc.)?</w:t>
            </w:r>
          </w:p>
          <w:p w:rsidR="00885F49" w:rsidP="008B0401" w:rsidRDefault="008B0401" w14:paraId="2C7F49FB" w14:textId="77777777">
            <w:pPr>
              <w:pStyle w:val="ListParagraph"/>
              <w:numPr>
                <w:ilvl w:val="0"/>
                <w:numId w:val="23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Tell me about activities you have done with the UAC this week. </w:t>
            </w:r>
          </w:p>
          <w:p w:rsidRPr="008B0401" w:rsidR="00C96E4E" w:rsidP="00C96E4E" w:rsidRDefault="00C96E4E" w14:paraId="32E51CC4" w14:textId="64D07758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Pr="00761CE1" w:rsidR="00885F49" w:rsidP="00596EFE" w:rsidRDefault="00885F49" w14:paraId="1A8D68B7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761CE1" w:rsidR="00C7028C" w:rsidTr="00596EFE" w14:paraId="1C83629B" w14:textId="77777777">
        <w:trPr>
          <w:trHeight w:val="523"/>
        </w:trPr>
        <w:tc>
          <w:tcPr>
            <w:tcW w:w="7223" w:type="dxa"/>
          </w:tcPr>
          <w:p w:rsidRPr="00761CE1" w:rsidR="00C7028C" w:rsidP="00C7028C" w:rsidRDefault="00C7028C" w14:paraId="48214627" w14:textId="64C2297C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61CE1">
              <w:rPr>
                <w:rFonts w:asciiTheme="majorHAnsi" w:hAnsiTheme="majorHAnsi" w:cstheme="majorHAnsi"/>
                <w:b/>
              </w:rPr>
              <w:t>Do you receive a stipend for each chi</w:t>
            </w:r>
            <w:r w:rsidR="00AE2638">
              <w:rPr>
                <w:rFonts w:asciiTheme="majorHAnsi" w:hAnsiTheme="majorHAnsi" w:cstheme="majorHAnsi"/>
                <w:b/>
              </w:rPr>
              <w:t>ld?</w:t>
            </w:r>
            <w:r w:rsidRPr="00761CE1">
              <w:rPr>
                <w:rFonts w:asciiTheme="majorHAnsi" w:hAnsiTheme="majorHAnsi" w:cstheme="majorHAnsi"/>
                <w:b/>
              </w:rPr>
              <w:t xml:space="preserve">  Is the stipend sufficient to cover all necessary costs?</w:t>
            </w:r>
          </w:p>
          <w:p w:rsidRPr="00AB5B41" w:rsidR="00C7028C" w:rsidP="00AB5B41" w:rsidRDefault="00AB5B41" w14:paraId="3F8D26C0" w14:textId="7299AF2D">
            <w:pPr>
              <w:pStyle w:val="ListParagraph"/>
              <w:numPr>
                <w:ilvl w:val="0"/>
                <w:numId w:val="23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AB5B41">
              <w:rPr>
                <w:rFonts w:asciiTheme="majorHAnsi" w:hAnsiTheme="majorHAnsi" w:cstheme="majorHAnsi"/>
              </w:rPr>
              <w:t>Do you receive the stipend on time?</w:t>
            </w:r>
          </w:p>
        </w:tc>
        <w:tc>
          <w:tcPr>
            <w:tcW w:w="7200" w:type="dxa"/>
          </w:tcPr>
          <w:p w:rsidRPr="00761CE1" w:rsidR="00C7028C" w:rsidP="00596EFE" w:rsidRDefault="00C7028C" w14:paraId="251472C3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761CE1" w:rsidR="00885F49" w:rsidTr="00596EFE" w14:paraId="6B74AFB0" w14:textId="77777777">
        <w:trPr>
          <w:trHeight w:val="523"/>
        </w:trPr>
        <w:tc>
          <w:tcPr>
            <w:tcW w:w="7223" w:type="dxa"/>
          </w:tcPr>
          <w:p w:rsidRPr="00761CE1" w:rsidR="00885F49" w:rsidP="00596EFE" w:rsidRDefault="00885F49" w14:paraId="776A9DE3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61CE1">
              <w:rPr>
                <w:rFonts w:asciiTheme="majorHAnsi" w:hAnsiTheme="majorHAnsi" w:cstheme="majorHAnsi"/>
                <w:b/>
              </w:rPr>
              <w:t xml:space="preserve">How would you handle medical/mental health issues with UAC in the home? </w:t>
            </w:r>
          </w:p>
          <w:p w:rsidRPr="00C96E4E" w:rsidR="00885F49" w:rsidP="00C96E4E" w:rsidRDefault="00885F49" w14:paraId="5037F58A" w14:textId="77777777">
            <w:pPr>
              <w:pStyle w:val="ListParagraph"/>
              <w:numPr>
                <w:ilvl w:val="0"/>
                <w:numId w:val="23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96E4E">
              <w:rPr>
                <w:rFonts w:asciiTheme="majorHAnsi" w:hAnsiTheme="majorHAnsi" w:cstheme="majorHAnsi"/>
              </w:rPr>
              <w:t>With whom would you talk to and how would you respond to the concern?</w:t>
            </w:r>
          </w:p>
          <w:p w:rsidRPr="00C96E4E" w:rsidR="00885F49" w:rsidP="00C96E4E" w:rsidRDefault="00885F49" w14:paraId="0DD39484" w14:textId="77777777">
            <w:pPr>
              <w:pStyle w:val="ListParagraph"/>
              <w:numPr>
                <w:ilvl w:val="0"/>
                <w:numId w:val="23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96E4E">
              <w:rPr>
                <w:rFonts w:asciiTheme="majorHAnsi" w:hAnsiTheme="majorHAnsi" w:cstheme="majorHAnsi"/>
              </w:rPr>
              <w:t>How would you address a mental health emergency or crisis situation in home (ask for examples)?</w:t>
            </w:r>
          </w:p>
          <w:p w:rsidRPr="00761CE1" w:rsidR="00885F49" w:rsidP="00596EFE" w:rsidRDefault="00885F49" w14:paraId="08F53637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61CE1" w:rsidR="00885F49" w:rsidP="00596EFE" w:rsidRDefault="00885F49" w14:paraId="422DA08A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761CE1" w:rsidR="00885F49" w:rsidTr="00596EFE" w14:paraId="0D10DE08" w14:textId="77777777">
        <w:trPr>
          <w:trHeight w:val="493"/>
        </w:trPr>
        <w:tc>
          <w:tcPr>
            <w:tcW w:w="7223" w:type="dxa"/>
          </w:tcPr>
          <w:p w:rsidR="00885F49" w:rsidP="00C7028C" w:rsidRDefault="00C7028C" w14:paraId="177020DF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61CE1">
              <w:rPr>
                <w:rFonts w:asciiTheme="majorHAnsi" w:hAnsiTheme="majorHAnsi" w:cstheme="majorHAnsi"/>
                <w:b/>
              </w:rPr>
              <w:lastRenderedPageBreak/>
              <w:t>If a child in your home needed to report abuse or maltreatment, how would they report it (i.e. access to landline/cell phone etc.)?</w:t>
            </w:r>
          </w:p>
          <w:p w:rsidRPr="00761CE1" w:rsidR="00C96E4E" w:rsidP="00C7028C" w:rsidRDefault="00C96E4E" w14:paraId="1D63B716" w14:textId="3BB12F4B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61CE1" w:rsidR="00885F49" w:rsidP="00596EFE" w:rsidRDefault="00885F49" w14:paraId="15738DBA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</w:tr>
      <w:tr w:rsidRPr="00761CE1" w:rsidR="00885F49" w:rsidTr="00596EFE" w14:paraId="6B6DA10D" w14:textId="77777777">
        <w:trPr>
          <w:trHeight w:val="585"/>
        </w:trPr>
        <w:tc>
          <w:tcPr>
            <w:tcW w:w="7223" w:type="dxa"/>
          </w:tcPr>
          <w:p w:rsidRPr="00761CE1" w:rsidR="00C7028C" w:rsidP="00C7028C" w:rsidRDefault="00C7028C" w14:paraId="5B229AFE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61CE1">
              <w:rPr>
                <w:rFonts w:asciiTheme="majorHAnsi" w:hAnsiTheme="majorHAnsi" w:cstheme="majorHAnsi"/>
                <w:b/>
              </w:rPr>
              <w:t>What do you see as the strengths of the foster care program?  What do you see as an area of improvement?</w:t>
            </w:r>
          </w:p>
          <w:p w:rsidRPr="00761CE1" w:rsidR="00885F49" w:rsidP="00596EFE" w:rsidRDefault="00885F49" w14:paraId="59A0E40E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61CE1">
              <w:rPr>
                <w:rFonts w:asciiTheme="majorHAnsi" w:hAnsiTheme="majorHAnsi" w:cstheme="majorHAnsi"/>
                <w:b/>
              </w:rPr>
              <w:t xml:space="preserve">  </w:t>
            </w:r>
          </w:p>
        </w:tc>
        <w:tc>
          <w:tcPr>
            <w:tcW w:w="7200" w:type="dxa"/>
          </w:tcPr>
          <w:p w:rsidRPr="00761CE1" w:rsidR="00885F49" w:rsidP="00596EFE" w:rsidRDefault="00885F49" w14:paraId="0C59C880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761CE1" w:rsidR="00885F49" w:rsidTr="00596EFE" w14:paraId="69957B3B" w14:textId="77777777">
        <w:trPr>
          <w:trHeight w:val="392"/>
        </w:trPr>
        <w:tc>
          <w:tcPr>
            <w:tcW w:w="7223" w:type="dxa"/>
            <w:shd w:val="clear" w:color="auto" w:fill="FFFFFF" w:themeFill="background1"/>
          </w:tcPr>
          <w:p w:rsidRPr="00761CE1" w:rsidR="00885F49" w:rsidP="00596EFE" w:rsidRDefault="00885F49" w14:paraId="67C865A8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61CE1">
              <w:rPr>
                <w:rFonts w:asciiTheme="majorHAnsi" w:hAnsiTheme="majorHAnsi" w:cstheme="majorHAnsi"/>
                <w:b/>
              </w:rPr>
              <w:t>What recommendations do you have for ORR that I can take back to share with our headquarter teams?</w:t>
            </w:r>
          </w:p>
          <w:p w:rsidRPr="00761CE1" w:rsidR="00885F49" w:rsidP="00596EFE" w:rsidRDefault="00885F49" w14:paraId="0DF0DAA4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Pr="00761CE1" w:rsidR="00885F49" w:rsidP="00596EFE" w:rsidRDefault="00885F49" w14:paraId="6C007BAD" w14:textId="77777777">
            <w:pPr>
              <w:rPr>
                <w:rFonts w:asciiTheme="majorHAnsi" w:hAnsiTheme="majorHAnsi" w:cstheme="majorHAnsi"/>
              </w:rPr>
            </w:pPr>
          </w:p>
        </w:tc>
      </w:tr>
    </w:tbl>
    <w:p w:rsidRPr="00761CE1" w:rsidR="00885F49" w:rsidP="00885F49" w:rsidRDefault="00885F49" w14:paraId="26A5691E" w14:textId="77777777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9467F2C15C9B45C1971C073AC4EE4875"/>
        </w:placeholder>
        <w:temporary/>
        <w:showingPlcHdr/>
        <w15:appearance w15:val="hidden"/>
      </w:sdtPr>
      <w:sdtEndPr/>
      <w:sdtContent>
        <w:p w:rsidRPr="00761CE1" w:rsidR="00885F49" w:rsidP="00885F49" w:rsidRDefault="00885F49" w14:paraId="32BE5FD8" w14:textId="77777777">
          <w:pPr>
            <w:pStyle w:val="Heading2"/>
            <w:rPr>
              <w:rFonts w:cstheme="majorHAnsi"/>
            </w:rPr>
          </w:pPr>
          <w:r w:rsidRPr="00761CE1">
            <w:rPr>
              <w:rFonts w:cstheme="majorHAnsi"/>
            </w:rPr>
            <w:t>Additional Notes</w:t>
          </w:r>
        </w:p>
      </w:sdtContent>
    </w:sdt>
    <w:p w:rsidRPr="00761CE1" w:rsidR="00885F49" w:rsidP="00885F49" w:rsidRDefault="008E376A" w14:paraId="4C6FA0EF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7DF8CE7EFF694A078F0235EF2E415251"/>
          </w:placeholder>
          <w:temporary/>
          <w:showingPlcHdr/>
          <w15:appearance w15:val="hidden"/>
        </w:sdtPr>
        <w:sdtEndPr/>
        <w:sdtContent>
          <w:r w:rsidRPr="00761CE1" w:rsidR="00885F49">
            <w:rPr>
              <w:rFonts w:asciiTheme="majorHAnsi" w:hAnsiTheme="majorHAnsi" w:cstheme="majorHAnsi"/>
            </w:rPr>
            <w:t>Enter Additional Notes.</w:t>
          </w:r>
        </w:sdtContent>
      </w:sdt>
    </w:p>
    <w:p w:rsidRPr="00761CE1" w:rsidR="00885F49" w:rsidP="00885F49" w:rsidRDefault="00885F49" w14:paraId="717DC4E4" w14:textId="77777777">
      <w:pPr>
        <w:rPr>
          <w:rFonts w:asciiTheme="majorHAnsi" w:hAnsiTheme="majorHAnsi" w:cstheme="majorHAnsi"/>
        </w:rPr>
      </w:pPr>
    </w:p>
    <w:p w:rsidRPr="00761CE1" w:rsidR="00885F49" w:rsidP="00885F49" w:rsidRDefault="00885F49" w14:paraId="00F75764" w14:textId="77777777">
      <w:pPr>
        <w:rPr>
          <w:rFonts w:asciiTheme="majorHAnsi" w:hAnsiTheme="majorHAnsi" w:cstheme="majorHAnsi"/>
        </w:rPr>
      </w:pPr>
    </w:p>
    <w:p w:rsidRPr="00761CE1" w:rsidR="00885F49" w:rsidP="00885F49" w:rsidRDefault="00885F49" w14:paraId="2BE054D9" w14:textId="77777777">
      <w:pPr>
        <w:rPr>
          <w:rFonts w:asciiTheme="majorHAnsi" w:hAnsiTheme="majorHAnsi" w:cstheme="majorHAnsi"/>
        </w:rPr>
      </w:pPr>
    </w:p>
    <w:p w:rsidRPr="00761CE1" w:rsidR="00876C58" w:rsidRDefault="00876C58" w14:paraId="5823C12E" w14:textId="77777777">
      <w:pPr>
        <w:rPr>
          <w:rFonts w:asciiTheme="majorHAnsi" w:hAnsiTheme="majorHAnsi" w:cstheme="majorHAnsi"/>
        </w:rPr>
      </w:pPr>
    </w:p>
    <w:sectPr w:rsidRPr="00761CE1" w:rsidR="00876C58" w:rsidSect="004E74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D4555" w14:textId="77777777" w:rsidR="00794E28" w:rsidRDefault="00794E28" w:rsidP="00525396">
      <w:pPr>
        <w:spacing w:after="0" w:line="240" w:lineRule="auto"/>
      </w:pPr>
      <w:r>
        <w:separator/>
      </w:r>
    </w:p>
  </w:endnote>
  <w:endnote w:type="continuationSeparator" w:id="0">
    <w:p w14:paraId="26D6D46F" w14:textId="77777777" w:rsidR="00794E28" w:rsidRDefault="00794E28" w:rsidP="00525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691AE" w14:textId="77777777" w:rsidR="00547E2E" w:rsidRDefault="00547E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DB886" w14:textId="77777777" w:rsidR="00547E2E" w:rsidRDefault="00547E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B7E6D" w14:textId="3A936790" w:rsidR="00547E2E" w:rsidRDefault="00547E2E">
    <w:pPr>
      <w:pStyle w:val="Footer"/>
    </w:pPr>
  </w:p>
  <w:p w14:paraId="43F8D122" w14:textId="1C0E2BB9" w:rsidR="004E7498" w:rsidRDefault="004E7498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66B01C2A" wp14:editId="6B28DA50">
              <wp:extent cx="9144000" cy="962025"/>
              <wp:effectExtent l="0" t="0" r="19050" b="28575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6F6C4B" w14:textId="036A24E9" w:rsidR="004E7498" w:rsidRPr="00972E1B" w:rsidRDefault="004E7498" w:rsidP="004E7498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foster parents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</w:t>
                          </w:r>
                          <w:r w:rsidR="00652C1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tion is estimated to average 0.75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 w:rsidR="00652C1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0.75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="008E376A" w:rsidRPr="00BA689C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6B01C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0in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">
              <v:textbox>
                <w:txbxContent>
                  <w:p w14:paraId="136F6C4B" w14:textId="036A24E9" w:rsidR="004E7498" w:rsidRPr="00972E1B" w:rsidRDefault="004E7498" w:rsidP="004E7498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foster parents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</w:t>
                    </w:r>
                    <w:r w:rsidR="00652C1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tion is estimated to average 0.75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 w:rsidR="00652C1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0.75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="008E376A" w:rsidRPr="00BA689C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0692A" w14:textId="77777777" w:rsidR="00794E28" w:rsidRDefault="00794E28" w:rsidP="00525396">
      <w:pPr>
        <w:spacing w:after="0" w:line="240" w:lineRule="auto"/>
      </w:pPr>
      <w:r>
        <w:separator/>
      </w:r>
    </w:p>
  </w:footnote>
  <w:footnote w:type="continuationSeparator" w:id="0">
    <w:p w14:paraId="6A0924E0" w14:textId="77777777" w:rsidR="00794E28" w:rsidRDefault="00794E28" w:rsidP="00525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979A6" w14:textId="77777777" w:rsidR="00547E2E" w:rsidRDefault="00547E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B706F1" w14:textId="6A40BA96" w:rsidR="007C6C1B" w:rsidRDefault="00A64BF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C1F" w:rsidRPr="00652C1F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D92495B" w14:textId="766583EB" w:rsidR="007C6C1B" w:rsidRDefault="00525396" w:rsidP="00CE3F8F">
    <w:pPr>
      <w:pStyle w:val="Header"/>
      <w:jc w:val="right"/>
    </w:pPr>
    <w:r>
      <w:rPr>
        <w:rFonts w:ascii="Cambria" w:eastAsia="Times New Roman" w:hAnsi="Cambria" w:cs="Times New Roman"/>
        <w:bCs/>
        <w:spacing w:val="4"/>
        <w:lang w:eastAsia="ja-JP"/>
      </w:rPr>
      <w:t xml:space="preserve">(Revised date: </w:t>
    </w:r>
    <w:r w:rsidR="00547E2E">
      <w:rPr>
        <w:rFonts w:ascii="Cambria" w:eastAsia="Times New Roman" w:hAnsi="Cambria" w:cs="Times New Roman"/>
        <w:bCs/>
        <w:spacing w:val="4"/>
        <w:lang w:eastAsia="ja-JP"/>
      </w:rPr>
      <w:t>8/13</w:t>
    </w:r>
    <w:r w:rsidR="00A64BF1"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307427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5BF401D" w14:textId="625467FE" w:rsidR="004E7498" w:rsidRDefault="004E7498" w:rsidP="004E7498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C1F" w:rsidRPr="00652C1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69B1689" w14:textId="748F4231" w:rsidR="004E7498" w:rsidRDefault="004E7498" w:rsidP="004E7498">
    <w:pPr>
      <w:pStyle w:val="Header"/>
      <w:jc w:val="right"/>
      <w:rPr>
        <w:rFonts w:ascii="Cambria" w:eastAsia="Times New Roman" w:hAnsi="Cambria" w:cs="Times New Roman"/>
        <w:bCs/>
        <w:spacing w:val="4"/>
        <w:lang w:eastAsia="ja-JP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8E376A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MM/DD/</w:t>
    </w:r>
    <w:r w:rsidR="008E376A">
      <w:rPr>
        <w:rFonts w:ascii="Segoe UI" w:hAnsi="Segoe UI" w:cs="Segoe UI"/>
        <w:b/>
        <w:color w:val="264A64"/>
        <w:sz w:val="18"/>
        <w:szCs w:val="18"/>
      </w:rPr>
      <w:t>2024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</w:p>
  <w:p w14:paraId="0928C4B2" w14:textId="764D8569" w:rsidR="00547E2E" w:rsidRDefault="004E7498" w:rsidP="004E7498">
    <w:pPr>
      <w:pStyle w:val="Header"/>
      <w:jc w:val="right"/>
    </w:pPr>
    <w:r>
      <w:rPr>
        <w:rFonts w:ascii="Cambria" w:eastAsia="Times New Roman" w:hAnsi="Cambria" w:cs="Times New Roman"/>
        <w:bCs/>
        <w:spacing w:val="4"/>
        <w:lang w:eastAsia="ja-JP"/>
      </w:rPr>
      <w:t>(Revised date: 8/13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3664"/>
    <w:multiLevelType w:val="hybridMultilevel"/>
    <w:tmpl w:val="C0889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E6634"/>
    <w:multiLevelType w:val="hybridMultilevel"/>
    <w:tmpl w:val="60A89F72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0CCD"/>
    <w:multiLevelType w:val="hybridMultilevel"/>
    <w:tmpl w:val="38BE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45E9C"/>
    <w:multiLevelType w:val="hybridMultilevel"/>
    <w:tmpl w:val="8362A9D2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E00CB"/>
    <w:multiLevelType w:val="hybridMultilevel"/>
    <w:tmpl w:val="2A72B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F4C83"/>
    <w:multiLevelType w:val="hybridMultilevel"/>
    <w:tmpl w:val="179AF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E4689"/>
    <w:multiLevelType w:val="hybridMultilevel"/>
    <w:tmpl w:val="6BA88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DB5F16"/>
    <w:multiLevelType w:val="hybridMultilevel"/>
    <w:tmpl w:val="FC003E60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8229A"/>
    <w:multiLevelType w:val="hybridMultilevel"/>
    <w:tmpl w:val="0C2C4526"/>
    <w:lvl w:ilvl="0" w:tplc="AD1CB6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A1D9D"/>
    <w:multiLevelType w:val="hybridMultilevel"/>
    <w:tmpl w:val="85245F7A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837F9"/>
    <w:multiLevelType w:val="hybridMultilevel"/>
    <w:tmpl w:val="C4684F7A"/>
    <w:lvl w:ilvl="0" w:tplc="91A4B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91A4B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092C"/>
    <w:multiLevelType w:val="hybridMultilevel"/>
    <w:tmpl w:val="200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56515"/>
    <w:multiLevelType w:val="hybridMultilevel"/>
    <w:tmpl w:val="8EFA8424"/>
    <w:lvl w:ilvl="0" w:tplc="6C7A0E8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E08CE"/>
    <w:multiLevelType w:val="hybridMultilevel"/>
    <w:tmpl w:val="CF6602EA"/>
    <w:lvl w:ilvl="0" w:tplc="AD1CB6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720EF8"/>
    <w:multiLevelType w:val="hybridMultilevel"/>
    <w:tmpl w:val="DD583758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D461E"/>
    <w:multiLevelType w:val="hybridMultilevel"/>
    <w:tmpl w:val="81681982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21D69"/>
    <w:multiLevelType w:val="hybridMultilevel"/>
    <w:tmpl w:val="7B922CF0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704EE"/>
    <w:multiLevelType w:val="hybridMultilevel"/>
    <w:tmpl w:val="A240E0C0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B6637"/>
    <w:multiLevelType w:val="hybridMultilevel"/>
    <w:tmpl w:val="0F20949C"/>
    <w:lvl w:ilvl="0" w:tplc="AD1CB6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42CC2"/>
    <w:multiLevelType w:val="hybridMultilevel"/>
    <w:tmpl w:val="9EC8F0D4"/>
    <w:lvl w:ilvl="0" w:tplc="91A4B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B76B0"/>
    <w:multiLevelType w:val="hybridMultilevel"/>
    <w:tmpl w:val="FE9E9D7C"/>
    <w:lvl w:ilvl="0" w:tplc="91A4B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9794A"/>
    <w:multiLevelType w:val="hybridMultilevel"/>
    <w:tmpl w:val="A9F0E0BC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E000A"/>
    <w:multiLevelType w:val="hybridMultilevel"/>
    <w:tmpl w:val="B53E8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57EEB"/>
    <w:multiLevelType w:val="hybridMultilevel"/>
    <w:tmpl w:val="A80C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3"/>
  </w:num>
  <w:num w:numId="5">
    <w:abstractNumId w:val="18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5"/>
  </w:num>
  <w:num w:numId="11">
    <w:abstractNumId w:val="1"/>
  </w:num>
  <w:num w:numId="12">
    <w:abstractNumId w:val="21"/>
  </w:num>
  <w:num w:numId="13">
    <w:abstractNumId w:val="7"/>
  </w:num>
  <w:num w:numId="14">
    <w:abstractNumId w:val="19"/>
  </w:num>
  <w:num w:numId="15">
    <w:abstractNumId w:val="14"/>
  </w:num>
  <w:num w:numId="16">
    <w:abstractNumId w:val="22"/>
  </w:num>
  <w:num w:numId="17">
    <w:abstractNumId w:val="4"/>
  </w:num>
  <w:num w:numId="18">
    <w:abstractNumId w:val="12"/>
  </w:num>
  <w:num w:numId="19">
    <w:abstractNumId w:val="0"/>
  </w:num>
  <w:num w:numId="20">
    <w:abstractNumId w:val="6"/>
  </w:num>
  <w:num w:numId="21">
    <w:abstractNumId w:val="23"/>
  </w:num>
  <w:num w:numId="22">
    <w:abstractNumId w:val="5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F49"/>
    <w:rsid w:val="001C7374"/>
    <w:rsid w:val="00241308"/>
    <w:rsid w:val="0031408A"/>
    <w:rsid w:val="00346718"/>
    <w:rsid w:val="00450383"/>
    <w:rsid w:val="00463D0B"/>
    <w:rsid w:val="004E7498"/>
    <w:rsid w:val="00525396"/>
    <w:rsid w:val="00547E2E"/>
    <w:rsid w:val="00647C51"/>
    <w:rsid w:val="00652C1F"/>
    <w:rsid w:val="00761CE1"/>
    <w:rsid w:val="00794E28"/>
    <w:rsid w:val="00835543"/>
    <w:rsid w:val="00876C58"/>
    <w:rsid w:val="00885F49"/>
    <w:rsid w:val="008A1BF2"/>
    <w:rsid w:val="008B0401"/>
    <w:rsid w:val="008E376A"/>
    <w:rsid w:val="00A64BF1"/>
    <w:rsid w:val="00AB5B41"/>
    <w:rsid w:val="00AE2638"/>
    <w:rsid w:val="00AF3FB5"/>
    <w:rsid w:val="00B023A5"/>
    <w:rsid w:val="00B70A62"/>
    <w:rsid w:val="00C7028C"/>
    <w:rsid w:val="00C9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781776"/>
  <w15:chartTrackingRefBased/>
  <w15:docId w15:val="{6476743B-E1EB-418C-BF0D-6CDF004C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F49"/>
  </w:style>
  <w:style w:type="paragraph" w:styleId="Heading2">
    <w:name w:val="heading 2"/>
    <w:basedOn w:val="Normal"/>
    <w:link w:val="Heading2Char"/>
    <w:uiPriority w:val="9"/>
    <w:unhideWhenUsed/>
    <w:qFormat/>
    <w:rsid w:val="00885F49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5F49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85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F49"/>
  </w:style>
  <w:style w:type="table" w:styleId="GridTable1Light-Accent2">
    <w:name w:val="Grid Table 1 Light Accent 2"/>
    <w:basedOn w:val="TableNormal"/>
    <w:uiPriority w:val="46"/>
    <w:rsid w:val="00885F49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885F49"/>
    <w:pPr>
      <w:spacing w:after="0" w:line="276" w:lineRule="auto"/>
      <w:ind w:left="720"/>
      <w:contextualSpacing/>
    </w:pPr>
    <w:rPr>
      <w:rFonts w:eastAsiaTheme="minorEastAsia"/>
      <w:spacing w:val="4"/>
      <w:szCs w:val="20"/>
      <w:lang w:eastAsia="ja-JP"/>
    </w:rPr>
  </w:style>
  <w:style w:type="paragraph" w:styleId="CommentText">
    <w:name w:val="annotation text"/>
    <w:basedOn w:val="Normal"/>
    <w:link w:val="CommentTextChar"/>
    <w:uiPriority w:val="99"/>
    <w:unhideWhenUsed/>
    <w:rsid w:val="00885F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5F49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88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5F4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F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4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25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396"/>
  </w:style>
  <w:style w:type="character" w:styleId="Hyperlink">
    <w:name w:val="Hyperlink"/>
    <w:basedOn w:val="DefaultParagraphFont"/>
    <w:rsid w:val="004E74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CPolicy@acf.hhs.gov" TargetMode="External"/><Relationship Id="rId1" Type="http://schemas.openxmlformats.org/officeDocument/2006/relationships/hyperlink" Target="mailto:UCPolicy@acf.hh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467F2C15C9B45C1971C073AC4EE4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69926-9C45-4748-84B7-509DB2E6ED81}"/>
      </w:docPartPr>
      <w:docPartBody>
        <w:p w:rsidR="009C6931" w:rsidRDefault="007D7D5D" w:rsidP="007D7D5D">
          <w:pPr>
            <w:pStyle w:val="9467F2C15C9B45C1971C073AC4EE4875"/>
          </w:pPr>
          <w:r>
            <w:t>Additional Notes</w:t>
          </w:r>
        </w:p>
      </w:docPartBody>
    </w:docPart>
    <w:docPart>
      <w:docPartPr>
        <w:name w:val="7DF8CE7EFF694A078F0235EF2E415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A7D79-4884-40E9-8767-1255EA5FBD26}"/>
      </w:docPartPr>
      <w:docPartBody>
        <w:p w:rsidR="009C6931" w:rsidRDefault="007D7D5D" w:rsidP="007D7D5D">
          <w:pPr>
            <w:pStyle w:val="7DF8CE7EFF694A078F0235EF2E415251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5D"/>
    <w:rsid w:val="000922E1"/>
    <w:rsid w:val="006E4AD5"/>
    <w:rsid w:val="007D7D5D"/>
    <w:rsid w:val="009C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67F2C15C9B45C1971C073AC4EE4875">
    <w:name w:val="9467F2C15C9B45C1971C073AC4EE4875"/>
    <w:rsid w:val="007D7D5D"/>
  </w:style>
  <w:style w:type="paragraph" w:customStyle="1" w:styleId="7DF8CE7EFF694A078F0235EF2E415251">
    <w:name w:val="7DF8CE7EFF694A078F0235EF2E415251"/>
    <w:rsid w:val="007D7D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2" ma:contentTypeDescription="Create a new document." ma:contentTypeScope="" ma:versionID="7f3d58d14b27ac591e0201484a1aa8ff">
  <xsd:schema xmlns:xsd="http://www.w3.org/2001/XMLSchema" xmlns:xs="http://www.w3.org/2001/XMLSchema" xmlns:p="http://schemas.microsoft.com/office/2006/metadata/properties" xmlns:ns2="6f2f78f1-91a5-4d68-8b46-c99d45c19e6d" targetNamespace="http://schemas.microsoft.com/office/2006/metadata/properties" ma:root="true" ma:fieldsID="0dffecf5768747b91df04384a471e4be" ns2:_="">
    <xsd:import namespace="6f2f78f1-91a5-4d68-8b46-c99d45c1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1E6A6-ADEC-4CEA-AC5C-A836ED1E7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E15FC-EB50-407F-BB48-91EA4648624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003F033-9561-4F6E-9060-B0922B1C3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Persad, Amanda (ACF) (CTR)</dc:creator>
  <cp:keywords/>
  <dc:description/>
  <cp:lastModifiedBy>DPP-SH</cp:lastModifiedBy>
  <cp:revision>5</cp:revision>
  <dcterms:created xsi:type="dcterms:W3CDTF">2020-12-03T00:00:00Z</dcterms:created>
  <dcterms:modified xsi:type="dcterms:W3CDTF">2021-08-25T14:17:00Z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