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160" w:type="dxa"/>
        <w:tblInd w:w="0" w:type="dxa"/>
        <w:tblCellMar>
          <w:top w:w="0" w:type="dxa"/>
          <w:left w:w="0" w:type="dxa"/>
          <w:bottom w:w="0" w:type="dxa"/>
          <w:right w:w="115" w:type="dxa"/>
        </w:tblCellMar>
        <w:tblLook w:val="04A0" w:firstRow="1" w:lastRow="0" w:firstColumn="1" w:lastColumn="0" w:noHBand="0" w:noVBand="1"/>
      </w:tblPr>
      <w:tblGrid>
        <w:gridCol w:w="1819"/>
        <w:gridCol w:w="2051"/>
        <w:gridCol w:w="3519"/>
        <w:gridCol w:w="1681"/>
        <w:gridCol w:w="2090"/>
      </w:tblGrid>
      <w:tr w:rsidR="00284FDA" w14:paraId="3972C108" w14:textId="77777777">
        <w:trPr>
          <w:trHeight w:val="760"/>
        </w:trPr>
        <w:tc>
          <w:tcPr>
            <w:tcW w:w="1819" w:type="dxa"/>
            <w:vMerge w:val="restart"/>
            <w:tcBorders>
              <w:top w:val="nil"/>
              <w:left w:val="nil"/>
              <w:bottom w:val="single" w:color="181717" w:sz="6" w:space="0"/>
              <w:right w:val="nil"/>
            </w:tcBorders>
          </w:tcPr>
          <w:p w:rsidR="00284FDA" w:rsidRDefault="00B40561" w14:paraId="0DF71C9B" w14:textId="77777777">
            <w:pPr>
              <w:spacing w:after="0"/>
              <w:ind w:left="18"/>
            </w:pPr>
            <w:r>
              <w:rPr>
                <w:rFonts w:ascii="Times New Roman" w:hAnsi="Times New Roman" w:eastAsia="Times New Roman" w:cs="Times New Roman"/>
                <w:color w:val="181717"/>
                <w:sz w:val="16"/>
              </w:rPr>
              <w:t xml:space="preserve">Form 2740-1 </w:t>
            </w:r>
          </w:p>
          <w:p w:rsidR="00284FDA" w:rsidRDefault="00B40561" w14:paraId="5C1116C9" w14:textId="77777777">
            <w:pPr>
              <w:spacing w:after="0"/>
              <w:ind w:left="18"/>
            </w:pPr>
            <w:r>
              <w:rPr>
                <w:rFonts w:ascii="Times New Roman" w:hAnsi="Times New Roman" w:eastAsia="Times New Roman" w:cs="Times New Roman"/>
                <w:color w:val="181717"/>
                <w:sz w:val="16"/>
              </w:rPr>
              <w:t xml:space="preserve">(May 2016) </w:t>
            </w:r>
          </w:p>
        </w:tc>
        <w:tc>
          <w:tcPr>
            <w:tcW w:w="5570" w:type="dxa"/>
            <w:gridSpan w:val="2"/>
            <w:vMerge w:val="restart"/>
            <w:tcBorders>
              <w:top w:val="nil"/>
              <w:left w:val="nil"/>
              <w:bottom w:val="single" w:color="181717" w:sz="6" w:space="0"/>
              <w:right w:val="single" w:color="181717" w:sz="6" w:space="0"/>
            </w:tcBorders>
            <w:vAlign w:val="center"/>
          </w:tcPr>
          <w:p w:rsidR="00284FDA" w:rsidRDefault="00B40561" w14:paraId="16A40ADE" w14:textId="77777777">
            <w:pPr>
              <w:spacing w:after="30"/>
              <w:ind w:left="1660"/>
            </w:pPr>
            <w:r>
              <w:rPr>
                <w:rFonts w:ascii="Times New Roman" w:hAnsi="Times New Roman" w:eastAsia="Times New Roman" w:cs="Times New Roman"/>
                <w:color w:val="181717"/>
                <w:sz w:val="20"/>
              </w:rPr>
              <w:t xml:space="preserve">UNITED STATES </w:t>
            </w:r>
          </w:p>
          <w:p w:rsidR="00284FDA" w:rsidRDefault="00B40561" w14:paraId="2E41A511" w14:textId="77777777">
            <w:pPr>
              <w:spacing w:after="30"/>
              <w:ind w:left="888"/>
            </w:pPr>
            <w:r>
              <w:rPr>
                <w:rFonts w:ascii="Times New Roman" w:hAnsi="Times New Roman" w:eastAsia="Times New Roman" w:cs="Times New Roman"/>
                <w:color w:val="181717"/>
                <w:sz w:val="20"/>
              </w:rPr>
              <w:t xml:space="preserve">DEPARTMENT OF THE INTERIOR  </w:t>
            </w:r>
          </w:p>
          <w:p w:rsidR="00284FDA" w:rsidRDefault="00B40561" w14:paraId="27663C6B" w14:textId="77777777">
            <w:pPr>
              <w:spacing w:after="243"/>
              <w:ind w:left="793"/>
            </w:pPr>
            <w:r>
              <w:rPr>
                <w:rFonts w:ascii="Times New Roman" w:hAnsi="Times New Roman" w:eastAsia="Times New Roman" w:cs="Times New Roman"/>
                <w:color w:val="181717"/>
                <w:sz w:val="20"/>
              </w:rPr>
              <w:t xml:space="preserve">BUREAU OF LAND MANAGEMENT </w:t>
            </w:r>
          </w:p>
          <w:p w:rsidR="00284FDA" w:rsidRDefault="00B40561" w14:paraId="1828940A" w14:textId="77777777">
            <w:pPr>
              <w:spacing w:after="0"/>
              <w:ind w:left="868"/>
            </w:pPr>
            <w:r>
              <w:rPr>
                <w:rFonts w:ascii="Arial" w:hAnsi="Arial" w:eastAsia="Arial" w:cs="Arial"/>
                <w:b/>
                <w:color w:val="181717"/>
                <w:sz w:val="20"/>
              </w:rPr>
              <w:t xml:space="preserve">APPLICATION  FOR LAND FOR </w:t>
            </w:r>
          </w:p>
          <w:p w:rsidR="00284FDA" w:rsidRDefault="00B40561" w14:paraId="67C3FBD4" w14:textId="77777777">
            <w:pPr>
              <w:spacing w:after="184"/>
              <w:ind w:left="479"/>
            </w:pPr>
            <w:r>
              <w:rPr>
                <w:rFonts w:ascii="Arial" w:hAnsi="Arial" w:eastAsia="Arial" w:cs="Arial"/>
                <w:b/>
                <w:color w:val="181717"/>
                <w:sz w:val="20"/>
              </w:rPr>
              <w:t xml:space="preserve">RECREATION  OR </w:t>
            </w:r>
            <w:r>
              <w:rPr>
                <w:rFonts w:ascii="Arial" w:hAnsi="Arial" w:eastAsia="Arial" w:cs="Arial"/>
                <w:b/>
                <w:sz w:val="20"/>
              </w:rPr>
              <w:t xml:space="preserve"> </w:t>
            </w:r>
            <w:r>
              <w:rPr>
                <w:rFonts w:ascii="Arial" w:hAnsi="Arial" w:eastAsia="Arial" w:cs="Arial"/>
                <w:b/>
                <w:color w:val="181717"/>
                <w:sz w:val="20"/>
              </w:rPr>
              <w:t xml:space="preserve">PUBLIC PURPOSES </w:t>
            </w:r>
          </w:p>
          <w:p w:rsidR="00284FDA" w:rsidRDefault="00B40561" w14:paraId="64A0D6B2" w14:textId="77777777">
            <w:pPr>
              <w:spacing w:after="0"/>
            </w:pPr>
            <w:r>
              <w:rPr>
                <w:rFonts w:ascii="Times New Roman" w:hAnsi="Times New Roman" w:eastAsia="Times New Roman" w:cs="Times New Roman"/>
                <w:color w:val="181717"/>
                <w:sz w:val="20"/>
              </w:rPr>
              <w:t xml:space="preserve">(Act of June 14, 1926, as amended; 43 U.S.C. 869; 869-4) </w:t>
            </w:r>
          </w:p>
        </w:tc>
        <w:tc>
          <w:tcPr>
            <w:tcW w:w="3771" w:type="dxa"/>
            <w:gridSpan w:val="2"/>
            <w:tcBorders>
              <w:top w:val="nil"/>
              <w:left w:val="single" w:color="181717" w:sz="6" w:space="0"/>
              <w:bottom w:val="single" w:color="181717" w:sz="6" w:space="0"/>
              <w:right w:val="nil"/>
            </w:tcBorders>
            <w:vAlign w:val="center"/>
          </w:tcPr>
          <w:p w:rsidR="00284FDA" w:rsidRDefault="00B40561" w14:paraId="09594CF9" w14:textId="77777777">
            <w:pPr>
              <w:spacing w:after="0"/>
              <w:ind w:left="412"/>
              <w:jc w:val="center"/>
            </w:pPr>
            <w:r>
              <w:rPr>
                <w:rFonts w:ascii="Times New Roman" w:hAnsi="Times New Roman" w:eastAsia="Times New Roman" w:cs="Times New Roman"/>
                <w:color w:val="181717"/>
                <w:sz w:val="16"/>
              </w:rPr>
              <w:t xml:space="preserve">FORM APPROVED </w:t>
            </w:r>
          </w:p>
          <w:p w:rsidR="00284FDA" w:rsidRDefault="00B40561" w14:paraId="41EAABEC" w14:textId="77777777">
            <w:pPr>
              <w:spacing w:after="0"/>
              <w:ind w:left="412"/>
              <w:jc w:val="center"/>
            </w:pPr>
            <w:r>
              <w:rPr>
                <w:rFonts w:ascii="Times New Roman" w:hAnsi="Times New Roman" w:eastAsia="Times New Roman" w:cs="Times New Roman"/>
                <w:color w:val="181717"/>
                <w:sz w:val="16"/>
              </w:rPr>
              <w:t xml:space="preserve">OMB NO. 1004-0012 </w:t>
            </w:r>
          </w:p>
          <w:p w:rsidR="00284FDA" w:rsidRDefault="00B40561" w14:paraId="62D250CD" w14:textId="1DD41DCD">
            <w:pPr>
              <w:spacing w:after="0"/>
              <w:ind w:left="412"/>
              <w:jc w:val="center"/>
            </w:pPr>
            <w:r>
              <w:rPr>
                <w:rFonts w:ascii="Times New Roman" w:hAnsi="Times New Roman" w:eastAsia="Times New Roman" w:cs="Times New Roman"/>
                <w:color w:val="181717"/>
                <w:sz w:val="16"/>
              </w:rPr>
              <w:t xml:space="preserve">Expires: </w:t>
            </w:r>
            <w:r w:rsidR="00E445F8">
              <w:rPr>
                <w:rFonts w:ascii="Times New Roman" w:hAnsi="Times New Roman" w:eastAsia="Times New Roman" w:cs="Times New Roman"/>
                <w:color w:val="181717"/>
                <w:sz w:val="16"/>
              </w:rPr>
              <w:t>10/31/2021</w:t>
            </w:r>
            <w:r>
              <w:rPr>
                <w:rFonts w:ascii="Times New Roman" w:hAnsi="Times New Roman" w:eastAsia="Times New Roman" w:cs="Times New Roman"/>
                <w:color w:val="181717"/>
                <w:sz w:val="16"/>
              </w:rPr>
              <w:t xml:space="preserve"> </w:t>
            </w:r>
          </w:p>
        </w:tc>
      </w:tr>
      <w:tr w:rsidR="00284FDA" w14:paraId="55489901" w14:textId="77777777">
        <w:trPr>
          <w:trHeight w:val="700"/>
        </w:trPr>
        <w:tc>
          <w:tcPr>
            <w:tcW w:w="0" w:type="auto"/>
            <w:vMerge/>
            <w:tcBorders>
              <w:top w:val="nil"/>
              <w:left w:val="nil"/>
              <w:bottom w:val="nil"/>
              <w:right w:val="nil"/>
            </w:tcBorders>
          </w:tcPr>
          <w:p w:rsidR="00284FDA" w:rsidRDefault="00284FDA" w14:paraId="026433B7" w14:textId="77777777"/>
        </w:tc>
        <w:tc>
          <w:tcPr>
            <w:tcW w:w="0" w:type="auto"/>
            <w:gridSpan w:val="2"/>
            <w:vMerge/>
            <w:tcBorders>
              <w:top w:val="nil"/>
              <w:left w:val="nil"/>
              <w:bottom w:val="nil"/>
              <w:right w:val="single" w:color="181717" w:sz="6" w:space="0"/>
            </w:tcBorders>
          </w:tcPr>
          <w:p w:rsidR="00284FDA" w:rsidRDefault="00284FDA" w14:paraId="5920A4DB" w14:textId="77777777"/>
        </w:tc>
        <w:tc>
          <w:tcPr>
            <w:tcW w:w="1681" w:type="dxa"/>
            <w:tcBorders>
              <w:top w:val="single" w:color="181717" w:sz="6" w:space="0"/>
              <w:left w:val="single" w:color="181717" w:sz="6" w:space="0"/>
              <w:bottom w:val="single" w:color="181717" w:sz="6" w:space="0"/>
              <w:right w:val="single" w:color="181717" w:sz="6" w:space="0"/>
            </w:tcBorders>
          </w:tcPr>
          <w:p w:rsidR="00284FDA" w:rsidRDefault="00B40561" w14:paraId="54615A4C" w14:textId="77777777">
            <w:pPr>
              <w:spacing w:after="0"/>
              <w:ind w:left="65"/>
            </w:pPr>
            <w:r>
              <w:rPr>
                <w:rFonts w:ascii="Times New Roman" w:hAnsi="Times New Roman" w:eastAsia="Times New Roman" w:cs="Times New Roman"/>
                <w:color w:val="181717"/>
                <w:sz w:val="18"/>
              </w:rPr>
              <w:t xml:space="preserve">Date </w:t>
            </w:r>
          </w:p>
        </w:tc>
        <w:tc>
          <w:tcPr>
            <w:tcW w:w="2090" w:type="dxa"/>
            <w:tcBorders>
              <w:top w:val="single" w:color="181717" w:sz="6" w:space="0"/>
              <w:left w:val="single" w:color="181717" w:sz="6" w:space="0"/>
              <w:bottom w:val="single" w:color="181717" w:sz="6" w:space="0"/>
              <w:right w:val="nil"/>
            </w:tcBorders>
          </w:tcPr>
          <w:p w:rsidR="00284FDA" w:rsidRDefault="00B40561" w14:paraId="35D2064D" w14:textId="77777777">
            <w:pPr>
              <w:spacing w:after="0"/>
              <w:ind w:left="333" w:right="77"/>
              <w:jc w:val="center"/>
            </w:pPr>
            <w:r>
              <w:rPr>
                <w:rFonts w:ascii="Times New Roman" w:hAnsi="Times New Roman" w:eastAsia="Times New Roman" w:cs="Times New Roman"/>
                <w:color w:val="181717"/>
                <w:sz w:val="18"/>
              </w:rPr>
              <w:t xml:space="preserve">Serial Number </w:t>
            </w:r>
            <w:r>
              <w:rPr>
                <w:rFonts w:ascii="Times New Roman" w:hAnsi="Times New Roman" w:eastAsia="Times New Roman" w:cs="Times New Roman"/>
                <w:sz w:val="18"/>
              </w:rPr>
              <w:t xml:space="preserve"> </w:t>
            </w:r>
            <w:r>
              <w:rPr>
                <w:rFonts w:ascii="Times New Roman" w:hAnsi="Times New Roman" w:eastAsia="Times New Roman" w:cs="Times New Roman"/>
                <w:i/>
                <w:color w:val="181717"/>
                <w:sz w:val="18"/>
              </w:rPr>
              <w:t xml:space="preserve">(BLM use only) </w:t>
            </w:r>
          </w:p>
        </w:tc>
      </w:tr>
      <w:tr w:rsidR="00284FDA" w14:paraId="118ECCF0" w14:textId="77777777">
        <w:trPr>
          <w:trHeight w:val="684"/>
        </w:trPr>
        <w:tc>
          <w:tcPr>
            <w:tcW w:w="0" w:type="auto"/>
            <w:vMerge/>
            <w:tcBorders>
              <w:top w:val="nil"/>
              <w:left w:val="nil"/>
              <w:bottom w:val="single" w:color="181717" w:sz="6" w:space="0"/>
              <w:right w:val="nil"/>
            </w:tcBorders>
          </w:tcPr>
          <w:p w:rsidR="00284FDA" w:rsidRDefault="00284FDA" w14:paraId="5D229DD1" w14:textId="77777777"/>
        </w:tc>
        <w:tc>
          <w:tcPr>
            <w:tcW w:w="0" w:type="auto"/>
            <w:gridSpan w:val="2"/>
            <w:vMerge/>
            <w:tcBorders>
              <w:top w:val="nil"/>
              <w:left w:val="nil"/>
              <w:bottom w:val="single" w:color="181717" w:sz="6" w:space="0"/>
              <w:right w:val="single" w:color="181717" w:sz="6" w:space="0"/>
            </w:tcBorders>
          </w:tcPr>
          <w:p w:rsidR="00284FDA" w:rsidRDefault="00284FDA" w14:paraId="140D4EB1" w14:textId="77777777"/>
        </w:tc>
        <w:tc>
          <w:tcPr>
            <w:tcW w:w="3771" w:type="dxa"/>
            <w:gridSpan w:val="2"/>
            <w:tcBorders>
              <w:top w:val="single" w:color="181717" w:sz="6" w:space="0"/>
              <w:left w:val="single" w:color="181717" w:sz="6" w:space="0"/>
              <w:bottom w:val="single" w:color="181717" w:sz="6" w:space="0"/>
              <w:right w:val="nil"/>
            </w:tcBorders>
          </w:tcPr>
          <w:p w:rsidR="00284FDA" w:rsidRDefault="00B40561" w14:paraId="5D90A820" w14:textId="77777777">
            <w:pPr>
              <w:spacing w:after="0"/>
              <w:ind w:left="79"/>
            </w:pPr>
            <w:r>
              <w:rPr>
                <w:rFonts w:ascii="Times New Roman" w:hAnsi="Times New Roman" w:eastAsia="Times New Roman" w:cs="Times New Roman"/>
                <w:color w:val="181717"/>
                <w:sz w:val="18"/>
              </w:rPr>
              <w:t xml:space="preserve">Home phone </w:t>
            </w:r>
            <w:r>
              <w:rPr>
                <w:rFonts w:ascii="Times New Roman" w:hAnsi="Times New Roman" w:eastAsia="Times New Roman" w:cs="Times New Roman"/>
                <w:i/>
                <w:color w:val="181717"/>
                <w:sz w:val="18"/>
              </w:rPr>
              <w:t xml:space="preserve">(include area code) </w:t>
            </w:r>
          </w:p>
        </w:tc>
      </w:tr>
      <w:tr w:rsidR="00284FDA" w14:paraId="4B7DB4E1" w14:textId="77777777">
        <w:trPr>
          <w:trHeight w:val="654"/>
        </w:trPr>
        <w:tc>
          <w:tcPr>
            <w:tcW w:w="1819" w:type="dxa"/>
            <w:tcBorders>
              <w:top w:val="single" w:color="181717" w:sz="6" w:space="0"/>
              <w:left w:val="nil"/>
              <w:bottom w:val="single" w:color="181717" w:sz="6" w:space="0"/>
              <w:right w:val="nil"/>
            </w:tcBorders>
          </w:tcPr>
          <w:p w:rsidR="00284FDA" w:rsidRDefault="00B40561" w14:paraId="2E58C996" w14:textId="77777777">
            <w:pPr>
              <w:spacing w:after="0"/>
              <w:ind w:left="54"/>
            </w:pPr>
            <w:r>
              <w:rPr>
                <w:rFonts w:ascii="Times New Roman" w:hAnsi="Times New Roman" w:eastAsia="Times New Roman" w:cs="Times New Roman"/>
                <w:color w:val="181717"/>
                <w:sz w:val="18"/>
              </w:rPr>
              <w:t xml:space="preserve">la. Applicant’s name </w:t>
            </w:r>
          </w:p>
        </w:tc>
        <w:tc>
          <w:tcPr>
            <w:tcW w:w="2051" w:type="dxa"/>
            <w:tcBorders>
              <w:top w:val="single" w:color="181717" w:sz="6" w:space="0"/>
              <w:left w:val="nil"/>
              <w:bottom w:val="single" w:color="181717" w:sz="6" w:space="0"/>
              <w:right w:val="single" w:color="181717" w:sz="6" w:space="0"/>
            </w:tcBorders>
          </w:tcPr>
          <w:p w:rsidR="00284FDA" w:rsidRDefault="00284FDA" w14:paraId="1F3A5463" w14:textId="77777777"/>
        </w:tc>
        <w:tc>
          <w:tcPr>
            <w:tcW w:w="3519" w:type="dxa"/>
            <w:tcBorders>
              <w:top w:val="single" w:color="181717" w:sz="6" w:space="0"/>
              <w:left w:val="single" w:color="181717" w:sz="6" w:space="0"/>
              <w:bottom w:val="single" w:color="181717" w:sz="6" w:space="0"/>
              <w:right w:val="single" w:color="181717" w:sz="6" w:space="0"/>
            </w:tcBorders>
          </w:tcPr>
          <w:p w:rsidR="00284FDA" w:rsidRDefault="00B40561" w14:paraId="1BC42C17" w14:textId="77777777">
            <w:pPr>
              <w:spacing w:after="0"/>
              <w:ind w:left="80"/>
            </w:pPr>
            <w:r>
              <w:rPr>
                <w:rFonts w:ascii="Times New Roman" w:hAnsi="Times New Roman" w:eastAsia="Times New Roman" w:cs="Times New Roman"/>
                <w:color w:val="181717"/>
                <w:sz w:val="18"/>
              </w:rPr>
              <w:t xml:space="preserve">b. Address </w:t>
            </w:r>
            <w:r>
              <w:rPr>
                <w:rFonts w:ascii="Times New Roman" w:hAnsi="Times New Roman" w:eastAsia="Times New Roman" w:cs="Times New Roman"/>
                <w:i/>
                <w:color w:val="181717"/>
                <w:sz w:val="18"/>
              </w:rPr>
              <w:t xml:space="preserve">(include zip code) </w:t>
            </w:r>
          </w:p>
        </w:tc>
        <w:tc>
          <w:tcPr>
            <w:tcW w:w="3771" w:type="dxa"/>
            <w:gridSpan w:val="2"/>
            <w:tcBorders>
              <w:top w:val="single" w:color="181717" w:sz="6" w:space="0"/>
              <w:left w:val="single" w:color="181717" w:sz="6" w:space="0"/>
              <w:bottom w:val="single" w:color="181717" w:sz="6" w:space="0"/>
              <w:right w:val="nil"/>
            </w:tcBorders>
          </w:tcPr>
          <w:p w:rsidR="00284FDA" w:rsidRDefault="00B40561" w14:paraId="4FDC24D4" w14:textId="77777777">
            <w:pPr>
              <w:spacing w:after="0"/>
              <w:ind w:left="75"/>
            </w:pPr>
            <w:r>
              <w:rPr>
                <w:rFonts w:ascii="Times New Roman" w:hAnsi="Times New Roman" w:eastAsia="Times New Roman" w:cs="Times New Roman"/>
                <w:color w:val="181717"/>
                <w:sz w:val="18"/>
              </w:rPr>
              <w:t xml:space="preserve">Business phone </w:t>
            </w:r>
            <w:r>
              <w:rPr>
                <w:rFonts w:ascii="Times New Roman" w:hAnsi="Times New Roman" w:eastAsia="Times New Roman" w:cs="Times New Roman"/>
                <w:i/>
                <w:color w:val="181717"/>
                <w:sz w:val="18"/>
              </w:rPr>
              <w:t xml:space="preserve">(include area code) </w:t>
            </w:r>
          </w:p>
        </w:tc>
      </w:tr>
    </w:tbl>
    <w:p w:rsidR="00284FDA" w:rsidRDefault="00B40561" w14:paraId="3090E9BD" w14:textId="77777777">
      <w:pPr>
        <w:spacing w:after="0"/>
        <w:ind w:left="49" w:hanging="10"/>
      </w:pPr>
      <w:r>
        <w:rPr>
          <w:rFonts w:ascii="Times New Roman" w:hAnsi="Times New Roman" w:eastAsia="Times New Roman" w:cs="Times New Roman"/>
          <w:color w:val="181717"/>
          <w:sz w:val="18"/>
        </w:rPr>
        <w:t xml:space="preserve">2. Give legal description of lands applied for </w:t>
      </w:r>
      <w:r>
        <w:rPr>
          <w:rFonts w:ascii="Times New Roman" w:hAnsi="Times New Roman" w:eastAsia="Times New Roman" w:cs="Times New Roman"/>
          <w:i/>
          <w:color w:val="181717"/>
          <w:sz w:val="18"/>
        </w:rPr>
        <w:t xml:space="preserve">(include metes and bounds description, if necessary) </w:t>
      </w:r>
    </w:p>
    <w:tbl>
      <w:tblPr>
        <w:tblStyle w:val="TableGrid"/>
        <w:tblW w:w="11160" w:type="dxa"/>
        <w:tblInd w:w="0" w:type="dxa"/>
        <w:tblCellMar>
          <w:top w:w="42" w:type="dxa"/>
          <w:left w:w="0" w:type="dxa"/>
          <w:bottom w:w="0" w:type="dxa"/>
          <w:right w:w="15" w:type="dxa"/>
        </w:tblCellMar>
        <w:tblLook w:val="04A0" w:firstRow="1" w:lastRow="0" w:firstColumn="1" w:lastColumn="0" w:noHBand="0" w:noVBand="1"/>
      </w:tblPr>
      <w:tblGrid>
        <w:gridCol w:w="2394"/>
        <w:gridCol w:w="1389"/>
        <w:gridCol w:w="655"/>
        <w:gridCol w:w="2084"/>
        <w:gridCol w:w="748"/>
        <w:gridCol w:w="1240"/>
        <w:gridCol w:w="2650"/>
      </w:tblGrid>
      <w:tr w:rsidR="00284FDA" w14:paraId="4098AB4B" w14:textId="77777777">
        <w:trPr>
          <w:trHeight w:val="266"/>
        </w:trPr>
        <w:tc>
          <w:tcPr>
            <w:tcW w:w="2394" w:type="dxa"/>
            <w:tcBorders>
              <w:top w:val="single" w:color="181717" w:sz="6" w:space="0"/>
              <w:left w:val="nil"/>
              <w:bottom w:val="single" w:color="181717" w:sz="6" w:space="0"/>
              <w:right w:val="single" w:color="181717" w:sz="6" w:space="0"/>
            </w:tcBorders>
          </w:tcPr>
          <w:p w:rsidR="00284FDA" w:rsidRDefault="00B40561" w14:paraId="4263D4DF" w14:textId="77777777">
            <w:pPr>
              <w:spacing w:after="0"/>
              <w:ind w:left="5"/>
              <w:jc w:val="center"/>
            </w:pPr>
            <w:r>
              <w:rPr>
                <w:rFonts w:ascii="Times New Roman" w:hAnsi="Times New Roman" w:eastAsia="Times New Roman" w:cs="Times New Roman"/>
                <w:color w:val="181717"/>
                <w:sz w:val="18"/>
              </w:rPr>
              <w:t xml:space="preserve">SUBDIVISION </w:t>
            </w:r>
          </w:p>
        </w:tc>
        <w:tc>
          <w:tcPr>
            <w:tcW w:w="2044" w:type="dxa"/>
            <w:gridSpan w:val="2"/>
            <w:tcBorders>
              <w:top w:val="single" w:color="181717" w:sz="6" w:space="0"/>
              <w:left w:val="single" w:color="181717" w:sz="6" w:space="0"/>
              <w:bottom w:val="single" w:color="181717" w:sz="6" w:space="0"/>
              <w:right w:val="single" w:color="181717" w:sz="6" w:space="0"/>
            </w:tcBorders>
          </w:tcPr>
          <w:p w:rsidR="00284FDA" w:rsidRDefault="00B40561" w14:paraId="0AEA475B" w14:textId="77777777">
            <w:pPr>
              <w:spacing w:after="0"/>
              <w:ind w:left="15"/>
              <w:jc w:val="center"/>
            </w:pPr>
            <w:r>
              <w:rPr>
                <w:rFonts w:ascii="Times New Roman" w:hAnsi="Times New Roman" w:eastAsia="Times New Roman" w:cs="Times New Roman"/>
                <w:color w:val="181717"/>
                <w:sz w:val="18"/>
              </w:rPr>
              <w:t xml:space="preserve">SECTION </w:t>
            </w:r>
          </w:p>
        </w:tc>
        <w:tc>
          <w:tcPr>
            <w:tcW w:w="2084" w:type="dxa"/>
            <w:tcBorders>
              <w:top w:val="single" w:color="181717" w:sz="6" w:space="0"/>
              <w:left w:val="single" w:color="181717" w:sz="6" w:space="0"/>
              <w:bottom w:val="single" w:color="181717" w:sz="6" w:space="0"/>
              <w:right w:val="single" w:color="181717" w:sz="6" w:space="0"/>
            </w:tcBorders>
          </w:tcPr>
          <w:p w:rsidR="00284FDA" w:rsidRDefault="00B40561" w14:paraId="58C02774" w14:textId="77777777">
            <w:pPr>
              <w:spacing w:after="0"/>
              <w:ind w:left="22"/>
              <w:jc w:val="center"/>
            </w:pPr>
            <w:r>
              <w:rPr>
                <w:rFonts w:ascii="Times New Roman" w:hAnsi="Times New Roman" w:eastAsia="Times New Roman" w:cs="Times New Roman"/>
                <w:color w:val="181717"/>
                <w:sz w:val="18"/>
              </w:rPr>
              <w:t xml:space="preserve">TOWNSHIP </w:t>
            </w:r>
          </w:p>
        </w:tc>
        <w:tc>
          <w:tcPr>
            <w:tcW w:w="1988" w:type="dxa"/>
            <w:gridSpan w:val="2"/>
            <w:tcBorders>
              <w:top w:val="single" w:color="181717" w:sz="6" w:space="0"/>
              <w:left w:val="single" w:color="181717" w:sz="6" w:space="0"/>
              <w:bottom w:val="single" w:color="181717" w:sz="6" w:space="0"/>
              <w:right w:val="single" w:color="181717" w:sz="6" w:space="0"/>
            </w:tcBorders>
          </w:tcPr>
          <w:p w:rsidR="00284FDA" w:rsidRDefault="00B40561" w14:paraId="5EB66C39" w14:textId="77777777">
            <w:pPr>
              <w:spacing w:after="0"/>
              <w:ind w:left="15"/>
              <w:jc w:val="center"/>
            </w:pPr>
            <w:r>
              <w:rPr>
                <w:rFonts w:ascii="Times New Roman" w:hAnsi="Times New Roman" w:eastAsia="Times New Roman" w:cs="Times New Roman"/>
                <w:color w:val="181717"/>
                <w:sz w:val="18"/>
              </w:rPr>
              <w:t xml:space="preserve">RANGE </w:t>
            </w:r>
          </w:p>
        </w:tc>
        <w:tc>
          <w:tcPr>
            <w:tcW w:w="2650" w:type="dxa"/>
            <w:tcBorders>
              <w:top w:val="single" w:color="181717" w:sz="6" w:space="0"/>
              <w:left w:val="single" w:color="181717" w:sz="6" w:space="0"/>
              <w:bottom w:val="single" w:color="181717" w:sz="6" w:space="0"/>
              <w:right w:val="nil"/>
            </w:tcBorders>
          </w:tcPr>
          <w:p w:rsidR="00284FDA" w:rsidRDefault="00B40561" w14:paraId="1762B3CE" w14:textId="77777777">
            <w:pPr>
              <w:spacing w:after="0"/>
              <w:ind w:left="18"/>
              <w:jc w:val="center"/>
            </w:pPr>
            <w:r>
              <w:rPr>
                <w:rFonts w:ascii="Times New Roman" w:hAnsi="Times New Roman" w:eastAsia="Times New Roman" w:cs="Times New Roman"/>
                <w:color w:val="181717"/>
                <w:sz w:val="18"/>
              </w:rPr>
              <w:t xml:space="preserve">MERIDIAN </w:t>
            </w:r>
          </w:p>
        </w:tc>
      </w:tr>
      <w:tr w:rsidR="00284FDA" w14:paraId="414F2621" w14:textId="77777777">
        <w:trPr>
          <w:trHeight w:val="1431"/>
        </w:trPr>
        <w:tc>
          <w:tcPr>
            <w:tcW w:w="2394" w:type="dxa"/>
            <w:tcBorders>
              <w:top w:val="single" w:color="181717" w:sz="6" w:space="0"/>
              <w:left w:val="nil"/>
              <w:bottom w:val="single" w:color="181717" w:sz="6" w:space="0"/>
              <w:right w:val="single" w:color="181717" w:sz="6" w:space="0"/>
            </w:tcBorders>
          </w:tcPr>
          <w:p w:rsidR="00284FDA" w:rsidRDefault="00284FDA" w14:paraId="3BF044B2" w14:textId="77777777"/>
        </w:tc>
        <w:tc>
          <w:tcPr>
            <w:tcW w:w="2044" w:type="dxa"/>
            <w:gridSpan w:val="2"/>
            <w:tcBorders>
              <w:top w:val="single" w:color="181717" w:sz="6" w:space="0"/>
              <w:left w:val="single" w:color="181717" w:sz="6" w:space="0"/>
              <w:bottom w:val="single" w:color="181717" w:sz="6" w:space="0"/>
              <w:right w:val="single" w:color="181717" w:sz="6" w:space="0"/>
            </w:tcBorders>
          </w:tcPr>
          <w:p w:rsidR="00284FDA" w:rsidRDefault="00284FDA" w14:paraId="0B884273" w14:textId="77777777"/>
        </w:tc>
        <w:tc>
          <w:tcPr>
            <w:tcW w:w="2084" w:type="dxa"/>
            <w:tcBorders>
              <w:top w:val="single" w:color="181717" w:sz="6" w:space="0"/>
              <w:left w:val="single" w:color="181717" w:sz="6" w:space="0"/>
              <w:bottom w:val="single" w:color="181717" w:sz="6" w:space="0"/>
              <w:right w:val="single" w:color="181717" w:sz="6" w:space="0"/>
            </w:tcBorders>
          </w:tcPr>
          <w:p w:rsidR="00284FDA" w:rsidRDefault="00284FDA" w14:paraId="0569EAD5" w14:textId="77777777"/>
        </w:tc>
        <w:tc>
          <w:tcPr>
            <w:tcW w:w="1988" w:type="dxa"/>
            <w:gridSpan w:val="2"/>
            <w:tcBorders>
              <w:top w:val="single" w:color="181717" w:sz="6" w:space="0"/>
              <w:left w:val="single" w:color="181717" w:sz="6" w:space="0"/>
              <w:bottom w:val="single" w:color="181717" w:sz="6" w:space="0"/>
              <w:right w:val="single" w:color="181717" w:sz="6" w:space="0"/>
            </w:tcBorders>
          </w:tcPr>
          <w:p w:rsidR="00284FDA" w:rsidRDefault="00284FDA" w14:paraId="4B629192" w14:textId="77777777"/>
        </w:tc>
        <w:tc>
          <w:tcPr>
            <w:tcW w:w="2650" w:type="dxa"/>
            <w:tcBorders>
              <w:top w:val="single" w:color="181717" w:sz="6" w:space="0"/>
              <w:left w:val="single" w:color="181717" w:sz="6" w:space="0"/>
              <w:bottom w:val="single" w:color="181717" w:sz="6" w:space="0"/>
              <w:right w:val="nil"/>
            </w:tcBorders>
          </w:tcPr>
          <w:p w:rsidR="00284FDA" w:rsidRDefault="00284FDA" w14:paraId="1F775D9D" w14:textId="77777777"/>
        </w:tc>
      </w:tr>
      <w:tr w:rsidR="00284FDA" w14:paraId="4A4AF6A0" w14:textId="77777777">
        <w:trPr>
          <w:trHeight w:val="479"/>
        </w:trPr>
        <w:tc>
          <w:tcPr>
            <w:tcW w:w="2394" w:type="dxa"/>
            <w:tcBorders>
              <w:top w:val="single" w:color="181717" w:sz="6" w:space="0"/>
              <w:left w:val="nil"/>
              <w:bottom w:val="single" w:color="181717" w:sz="6" w:space="0"/>
              <w:right w:val="nil"/>
            </w:tcBorders>
          </w:tcPr>
          <w:p w:rsidR="00284FDA" w:rsidRDefault="00B40561" w14:paraId="14768E84" w14:textId="77777777">
            <w:pPr>
              <w:spacing w:after="0"/>
              <w:ind w:left="54"/>
            </w:pPr>
            <w:r>
              <w:rPr>
                <w:rFonts w:ascii="Times New Roman" w:hAnsi="Times New Roman" w:eastAsia="Times New Roman" w:cs="Times New Roman"/>
                <w:color w:val="181717"/>
                <w:sz w:val="18"/>
              </w:rPr>
              <w:t xml:space="preserve">County of </w:t>
            </w:r>
          </w:p>
        </w:tc>
        <w:tc>
          <w:tcPr>
            <w:tcW w:w="1389" w:type="dxa"/>
            <w:tcBorders>
              <w:top w:val="single" w:color="181717" w:sz="6" w:space="0"/>
              <w:left w:val="nil"/>
              <w:bottom w:val="single" w:color="181717" w:sz="6" w:space="0"/>
              <w:right w:val="single" w:color="181717" w:sz="6" w:space="0"/>
            </w:tcBorders>
          </w:tcPr>
          <w:p w:rsidR="00284FDA" w:rsidRDefault="00284FDA" w14:paraId="23461F38" w14:textId="77777777"/>
        </w:tc>
        <w:tc>
          <w:tcPr>
            <w:tcW w:w="2739" w:type="dxa"/>
            <w:gridSpan w:val="2"/>
            <w:tcBorders>
              <w:top w:val="single" w:color="181717" w:sz="6" w:space="0"/>
              <w:left w:val="single" w:color="181717" w:sz="6" w:space="0"/>
              <w:bottom w:val="single" w:color="181717" w:sz="6" w:space="0"/>
              <w:right w:val="nil"/>
            </w:tcBorders>
          </w:tcPr>
          <w:p w:rsidR="00284FDA" w:rsidRDefault="00B40561" w14:paraId="542862D6" w14:textId="77777777">
            <w:pPr>
              <w:spacing w:after="0"/>
              <w:ind w:left="69"/>
            </w:pPr>
            <w:r>
              <w:rPr>
                <w:rFonts w:ascii="Times New Roman" w:hAnsi="Times New Roman" w:eastAsia="Times New Roman" w:cs="Times New Roman"/>
                <w:color w:val="181717"/>
                <w:sz w:val="18"/>
              </w:rPr>
              <w:t xml:space="preserve">State of </w:t>
            </w:r>
          </w:p>
        </w:tc>
        <w:tc>
          <w:tcPr>
            <w:tcW w:w="748" w:type="dxa"/>
            <w:tcBorders>
              <w:top w:val="single" w:color="181717" w:sz="6" w:space="0"/>
              <w:left w:val="nil"/>
              <w:bottom w:val="single" w:color="181717" w:sz="6" w:space="0"/>
              <w:right w:val="single" w:color="181717" w:sz="6" w:space="0"/>
            </w:tcBorders>
          </w:tcPr>
          <w:p w:rsidR="00284FDA" w:rsidRDefault="00284FDA" w14:paraId="2C648E20" w14:textId="77777777"/>
        </w:tc>
        <w:tc>
          <w:tcPr>
            <w:tcW w:w="1240" w:type="dxa"/>
            <w:tcBorders>
              <w:top w:val="single" w:color="181717" w:sz="6" w:space="0"/>
              <w:left w:val="single" w:color="181717" w:sz="6" w:space="0"/>
              <w:bottom w:val="single" w:color="181717" w:sz="6" w:space="0"/>
              <w:right w:val="nil"/>
            </w:tcBorders>
          </w:tcPr>
          <w:p w:rsidR="00284FDA" w:rsidRDefault="00B40561" w14:paraId="28AD280F" w14:textId="77777777">
            <w:pPr>
              <w:spacing w:after="0"/>
              <w:ind w:left="80"/>
            </w:pPr>
            <w:r>
              <w:rPr>
                <w:rFonts w:ascii="Times New Roman" w:hAnsi="Times New Roman" w:eastAsia="Times New Roman" w:cs="Times New Roman"/>
                <w:color w:val="181717"/>
                <w:sz w:val="18"/>
              </w:rPr>
              <w:t xml:space="preserve">Containing </w:t>
            </w:r>
            <w:r>
              <w:rPr>
                <w:rFonts w:ascii="Times New Roman" w:hAnsi="Times New Roman" w:eastAsia="Times New Roman" w:cs="Times New Roman"/>
                <w:i/>
                <w:color w:val="181717"/>
                <w:sz w:val="18"/>
              </w:rPr>
              <w:t>(</w:t>
            </w:r>
            <w:proofErr w:type="spellStart"/>
            <w:r>
              <w:rPr>
                <w:rFonts w:ascii="Times New Roman" w:hAnsi="Times New Roman" w:eastAsia="Times New Roman" w:cs="Times New Roman"/>
                <w:i/>
                <w:color w:val="181717"/>
                <w:sz w:val="18"/>
              </w:rPr>
              <w:t>acr</w:t>
            </w:r>
            <w:proofErr w:type="spellEnd"/>
          </w:p>
        </w:tc>
        <w:tc>
          <w:tcPr>
            <w:tcW w:w="2650" w:type="dxa"/>
            <w:tcBorders>
              <w:top w:val="single" w:color="181717" w:sz="6" w:space="0"/>
              <w:left w:val="nil"/>
              <w:bottom w:val="single" w:color="181717" w:sz="6" w:space="0"/>
              <w:right w:val="nil"/>
            </w:tcBorders>
          </w:tcPr>
          <w:p w:rsidR="00284FDA" w:rsidRDefault="00B40561" w14:paraId="15E69767" w14:textId="77777777">
            <w:pPr>
              <w:spacing w:after="0"/>
              <w:ind w:left="-22"/>
            </w:pPr>
            <w:r>
              <w:rPr>
                <w:rFonts w:ascii="Times New Roman" w:hAnsi="Times New Roman" w:eastAsia="Times New Roman" w:cs="Times New Roman"/>
                <w:i/>
                <w:color w:val="181717"/>
                <w:sz w:val="18"/>
              </w:rPr>
              <w:t xml:space="preserve">es) </w:t>
            </w:r>
          </w:p>
        </w:tc>
      </w:tr>
    </w:tbl>
    <w:p w:rsidR="00284FDA" w:rsidRDefault="00B40561" w14:paraId="38E43869" w14:textId="77777777">
      <w:pPr>
        <w:spacing w:after="78"/>
        <w:ind w:right="-189"/>
      </w:pPr>
      <w:r>
        <w:rPr>
          <w:noProof/>
        </w:rPr>
        <mc:AlternateContent>
          <mc:Choice Requires="wpg">
            <w:drawing>
              <wp:inline distT="0" distB="0" distL="0" distR="0" wp14:anchorId="56DC2761" wp14:editId="56DF91E6">
                <wp:extent cx="7086600" cy="463550"/>
                <wp:effectExtent l="0" t="0" r="0" b="0"/>
                <wp:docPr id="4404" name="Group 4404"/>
                <wp:cNvGraphicFramePr/>
                <a:graphic xmlns:a="http://schemas.openxmlformats.org/drawingml/2006/main">
                  <a:graphicData uri="http://schemas.microsoft.com/office/word/2010/wordprocessingGroup">
                    <wpg:wgp>
                      <wpg:cNvGrpSpPr/>
                      <wpg:grpSpPr>
                        <a:xfrm>
                          <a:off x="0" y="0"/>
                          <a:ext cx="7086600" cy="463550"/>
                          <a:chOff x="0" y="0"/>
                          <a:chExt cx="7086600" cy="463550"/>
                        </a:xfrm>
                      </wpg:grpSpPr>
                      <wps:wsp>
                        <wps:cNvPr id="9" name="Shape 9"/>
                        <wps:cNvSpPr/>
                        <wps:spPr>
                          <a:xfrm>
                            <a:off x="0" y="197434"/>
                            <a:ext cx="7086600" cy="0"/>
                          </a:xfrm>
                          <a:custGeom>
                            <a:avLst/>
                            <a:gdLst/>
                            <a:ahLst/>
                            <a:cxnLst/>
                            <a:rect l="0" t="0" r="0" b="0"/>
                            <a:pathLst>
                              <a:path w="7086600">
                                <a:moveTo>
                                  <a:pt x="0" y="0"/>
                                </a:moveTo>
                                <a:lnTo>
                                  <a:pt x="7086600"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4" name="Shape 24"/>
                        <wps:cNvSpPr/>
                        <wps:spPr>
                          <a:xfrm>
                            <a:off x="0" y="463550"/>
                            <a:ext cx="7086600" cy="0"/>
                          </a:xfrm>
                          <a:custGeom>
                            <a:avLst/>
                            <a:gdLst/>
                            <a:ahLst/>
                            <a:cxnLst/>
                            <a:rect l="0" t="0" r="0" b="0"/>
                            <a:pathLst>
                              <a:path w="7086600">
                                <a:moveTo>
                                  <a:pt x="0" y="0"/>
                                </a:moveTo>
                                <a:lnTo>
                                  <a:pt x="7086600"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3569" name="Rectangle 3569"/>
                        <wps:cNvSpPr/>
                        <wps:spPr>
                          <a:xfrm>
                            <a:off x="34190" y="37"/>
                            <a:ext cx="76010" cy="138287"/>
                          </a:xfrm>
                          <a:prstGeom prst="rect">
                            <a:avLst/>
                          </a:prstGeom>
                          <a:ln>
                            <a:noFill/>
                          </a:ln>
                        </wps:spPr>
                        <wps:txbx>
                          <w:txbxContent>
                            <w:p w:rsidR="00284FDA" w:rsidRDefault="00B40561" w14:paraId="636ACFF2" w14:textId="77777777">
                              <w:r>
                                <w:rPr>
                                  <w:rFonts w:ascii="Times New Roman" w:hAnsi="Times New Roman" w:eastAsia="Times New Roman" w:cs="Times New Roman"/>
                                  <w:color w:val="181717"/>
                                  <w:sz w:val="18"/>
                                </w:rPr>
                                <w:t>3</w:t>
                              </w:r>
                            </w:p>
                          </w:txbxContent>
                        </wps:txbx>
                        <wps:bodyPr horzOverflow="overflow" vert="horz" lIns="0" tIns="0" rIns="0" bIns="0" rtlCol="0">
                          <a:noAutofit/>
                        </wps:bodyPr>
                      </wps:wsp>
                      <wps:wsp>
                        <wps:cNvPr id="3570" name="Rectangle 3570"/>
                        <wps:cNvSpPr/>
                        <wps:spPr>
                          <a:xfrm>
                            <a:off x="91340" y="37"/>
                            <a:ext cx="1559532" cy="138287"/>
                          </a:xfrm>
                          <a:prstGeom prst="rect">
                            <a:avLst/>
                          </a:prstGeom>
                          <a:ln>
                            <a:noFill/>
                          </a:ln>
                        </wps:spPr>
                        <wps:txbx>
                          <w:txbxContent>
                            <w:p w:rsidR="00284FDA" w:rsidRDefault="00B40561" w14:paraId="217A683A" w14:textId="77777777">
                              <w:r>
                                <w:rPr>
                                  <w:rFonts w:ascii="Times New Roman" w:hAnsi="Times New Roman" w:eastAsia="Times New Roman" w:cs="Times New Roman"/>
                                  <w:color w:val="181717"/>
                                  <w:sz w:val="18"/>
                                </w:rPr>
                                <w:t xml:space="preserve">a. This application is for: </w:t>
                              </w:r>
                            </w:p>
                          </w:txbxContent>
                        </wps:txbx>
                        <wps:bodyPr horzOverflow="overflow" vert="horz" lIns="0" tIns="0" rIns="0" bIns="0" rtlCol="0">
                          <a:noAutofit/>
                        </wps:bodyPr>
                      </wps:wsp>
                      <wps:wsp>
                        <wps:cNvPr id="66" name="Shape 66"/>
                        <wps:cNvSpPr/>
                        <wps:spPr>
                          <a:xfrm>
                            <a:off x="1675575" y="77"/>
                            <a:ext cx="90488" cy="90488"/>
                          </a:xfrm>
                          <a:custGeom>
                            <a:avLst/>
                            <a:gdLst/>
                            <a:ahLst/>
                            <a:cxnLst/>
                            <a:rect l="0" t="0" r="0" b="0"/>
                            <a:pathLst>
                              <a:path w="90488" h="90488">
                                <a:moveTo>
                                  <a:pt x="0" y="90488"/>
                                </a:moveTo>
                                <a:lnTo>
                                  <a:pt x="90488" y="90488"/>
                                </a:lnTo>
                                <a:lnTo>
                                  <a:pt x="90488"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67" name="Rectangle 67"/>
                        <wps:cNvSpPr/>
                        <wps:spPr>
                          <a:xfrm>
                            <a:off x="1841373" y="0"/>
                            <a:ext cx="392513" cy="138287"/>
                          </a:xfrm>
                          <a:prstGeom prst="rect">
                            <a:avLst/>
                          </a:prstGeom>
                          <a:ln>
                            <a:noFill/>
                          </a:ln>
                        </wps:spPr>
                        <wps:txbx>
                          <w:txbxContent>
                            <w:p w:rsidR="00284FDA" w:rsidRDefault="00B40561" w14:paraId="60C21016" w14:textId="77777777">
                              <w:r>
                                <w:rPr>
                                  <w:rFonts w:ascii="Times New Roman" w:hAnsi="Times New Roman" w:eastAsia="Times New Roman" w:cs="Times New Roman"/>
                                  <w:color w:val="181717"/>
                                  <w:sz w:val="18"/>
                                </w:rPr>
                                <w:t xml:space="preserve">Lease </w:t>
                              </w:r>
                            </w:p>
                          </w:txbxContent>
                        </wps:txbx>
                        <wps:bodyPr horzOverflow="overflow" vert="horz" lIns="0" tIns="0" rIns="0" bIns="0" rtlCol="0">
                          <a:noAutofit/>
                        </wps:bodyPr>
                      </wps:wsp>
                      <wps:wsp>
                        <wps:cNvPr id="68" name="Shape 68"/>
                        <wps:cNvSpPr/>
                        <wps:spPr>
                          <a:xfrm>
                            <a:off x="2438591" y="4750"/>
                            <a:ext cx="90488" cy="90488"/>
                          </a:xfrm>
                          <a:custGeom>
                            <a:avLst/>
                            <a:gdLst/>
                            <a:ahLst/>
                            <a:cxnLst/>
                            <a:rect l="0" t="0" r="0" b="0"/>
                            <a:pathLst>
                              <a:path w="90488" h="90488">
                                <a:moveTo>
                                  <a:pt x="0" y="90488"/>
                                </a:moveTo>
                                <a:lnTo>
                                  <a:pt x="90488" y="90488"/>
                                </a:lnTo>
                                <a:lnTo>
                                  <a:pt x="90488"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69" name="Rectangle 69"/>
                        <wps:cNvSpPr/>
                        <wps:spPr>
                          <a:xfrm>
                            <a:off x="2583066" y="114"/>
                            <a:ext cx="586793" cy="138287"/>
                          </a:xfrm>
                          <a:prstGeom prst="rect">
                            <a:avLst/>
                          </a:prstGeom>
                          <a:ln>
                            <a:noFill/>
                          </a:ln>
                        </wps:spPr>
                        <wps:txbx>
                          <w:txbxContent>
                            <w:p w:rsidR="00284FDA" w:rsidRDefault="00B40561" w14:paraId="07AA9088" w14:textId="77777777">
                              <w:r>
                                <w:rPr>
                                  <w:rFonts w:ascii="Times New Roman" w:hAnsi="Times New Roman" w:eastAsia="Times New Roman" w:cs="Times New Roman"/>
                                  <w:color w:val="181717"/>
                                  <w:sz w:val="18"/>
                                </w:rPr>
                                <w:t xml:space="preserve">Purchase </w:t>
                              </w:r>
                            </w:p>
                          </w:txbxContent>
                        </wps:txbx>
                        <wps:bodyPr horzOverflow="overflow" vert="horz" lIns="0" tIns="0" rIns="0" bIns="0" rtlCol="0">
                          <a:noAutofit/>
                        </wps:bodyPr>
                      </wps:wsp>
                      <wps:wsp>
                        <wps:cNvPr id="3571" name="Rectangle 3571"/>
                        <wps:cNvSpPr/>
                        <wps:spPr>
                          <a:xfrm>
                            <a:off x="3024264" y="3"/>
                            <a:ext cx="50622" cy="138435"/>
                          </a:xfrm>
                          <a:prstGeom prst="rect">
                            <a:avLst/>
                          </a:prstGeom>
                          <a:ln>
                            <a:noFill/>
                          </a:ln>
                        </wps:spPr>
                        <wps:txbx>
                          <w:txbxContent>
                            <w:p w:rsidR="00284FDA" w:rsidRDefault="00B40561" w14:paraId="4168B822" w14:textId="77777777">
                              <w:r>
                                <w:rPr>
                                  <w:rFonts w:ascii="Times New Roman" w:hAnsi="Times New Roman" w:eastAsia="Times New Roman" w:cs="Times New Roman"/>
                                  <w:i/>
                                  <w:color w:val="181717"/>
                                  <w:sz w:val="18"/>
                                </w:rPr>
                                <w:t>(</w:t>
                              </w:r>
                            </w:p>
                          </w:txbxContent>
                        </wps:txbx>
                        <wps:bodyPr horzOverflow="overflow" vert="horz" lIns="0" tIns="0" rIns="0" bIns="0" rtlCol="0">
                          <a:noAutofit/>
                        </wps:bodyPr>
                      </wps:wsp>
                      <wps:wsp>
                        <wps:cNvPr id="3572" name="Rectangle 3572"/>
                        <wps:cNvSpPr/>
                        <wps:spPr>
                          <a:xfrm>
                            <a:off x="3062326" y="3"/>
                            <a:ext cx="1355249" cy="138435"/>
                          </a:xfrm>
                          <a:prstGeom prst="rect">
                            <a:avLst/>
                          </a:prstGeom>
                          <a:ln>
                            <a:noFill/>
                          </a:ln>
                        </wps:spPr>
                        <wps:txbx>
                          <w:txbxContent>
                            <w:p w:rsidR="00284FDA" w:rsidRDefault="00B40561" w14:paraId="0F6CF644" w14:textId="77777777">
                              <w:r>
                                <w:rPr>
                                  <w:rFonts w:ascii="Times New Roman" w:hAnsi="Times New Roman" w:eastAsia="Times New Roman" w:cs="Times New Roman"/>
                                  <w:i/>
                                  <w:color w:val="181717"/>
                                  <w:sz w:val="18"/>
                                </w:rPr>
                                <w:t xml:space="preserve">If lease, indicate year </w:t>
                              </w:r>
                            </w:p>
                          </w:txbxContent>
                        </wps:txbx>
                        <wps:bodyPr horzOverflow="overflow" vert="horz" lIns="0" tIns="0" rIns="0" bIns="0" rtlCol="0">
                          <a:noAutofit/>
                        </wps:bodyPr>
                      </wps:wsp>
                      <wps:wsp>
                        <wps:cNvPr id="3573" name="Rectangle 3573"/>
                        <wps:cNvSpPr/>
                        <wps:spPr>
                          <a:xfrm>
                            <a:off x="4450614" y="3"/>
                            <a:ext cx="50622" cy="138435"/>
                          </a:xfrm>
                          <a:prstGeom prst="rect">
                            <a:avLst/>
                          </a:prstGeom>
                          <a:ln>
                            <a:noFill/>
                          </a:ln>
                        </wps:spPr>
                        <wps:txbx>
                          <w:txbxContent>
                            <w:p w:rsidR="00284FDA" w:rsidRDefault="00B40561" w14:paraId="7289D7CF" w14:textId="77777777">
                              <w:r>
                                <w:rPr>
                                  <w:rFonts w:ascii="Times New Roman" w:hAnsi="Times New Roman" w:eastAsia="Times New Roman" w:cs="Times New Roman"/>
                                  <w:i/>
                                  <w:color w:val="181717"/>
                                  <w:sz w:val="18"/>
                                </w:rPr>
                                <w:t>)</w:t>
                              </w:r>
                            </w:p>
                          </w:txbxContent>
                        </wps:txbx>
                        <wps:bodyPr horzOverflow="overflow" vert="horz" lIns="0" tIns="0" rIns="0" bIns="0" rtlCol="0">
                          <a:noAutofit/>
                        </wps:bodyPr>
                      </wps:wsp>
                      <wps:wsp>
                        <wps:cNvPr id="3574" name="Rectangle 3574"/>
                        <wps:cNvSpPr/>
                        <wps:spPr>
                          <a:xfrm>
                            <a:off x="4488676" y="3"/>
                            <a:ext cx="38005" cy="138435"/>
                          </a:xfrm>
                          <a:prstGeom prst="rect">
                            <a:avLst/>
                          </a:prstGeom>
                          <a:ln>
                            <a:noFill/>
                          </a:ln>
                        </wps:spPr>
                        <wps:txbx>
                          <w:txbxContent>
                            <w:p w:rsidR="00284FDA" w:rsidRDefault="00B40561" w14:paraId="1B5FFD1A" w14:textId="77777777">
                              <w:r>
                                <w:rPr>
                                  <w:rFonts w:ascii="Times New Roman" w:hAnsi="Times New Roman" w:eastAsia="Times New Roman" w:cs="Times New Roman"/>
                                  <w:i/>
                                  <w:color w:val="181717"/>
                                  <w:sz w:val="18"/>
                                </w:rPr>
                                <w:t xml:space="preserve"> </w:t>
                              </w:r>
                            </w:p>
                          </w:txbxContent>
                        </wps:txbx>
                        <wps:bodyPr horzOverflow="overflow" vert="horz" lIns="0" tIns="0" rIns="0" bIns="0" rtlCol="0">
                          <a:noAutofit/>
                        </wps:bodyPr>
                      </wps:wsp>
                      <wps:wsp>
                        <wps:cNvPr id="72" name="Rectangle 72"/>
                        <wps:cNvSpPr/>
                        <wps:spPr>
                          <a:xfrm>
                            <a:off x="95784" y="285178"/>
                            <a:ext cx="1135886" cy="138287"/>
                          </a:xfrm>
                          <a:prstGeom prst="rect">
                            <a:avLst/>
                          </a:prstGeom>
                          <a:ln>
                            <a:noFill/>
                          </a:ln>
                        </wps:spPr>
                        <wps:txbx>
                          <w:txbxContent>
                            <w:p w:rsidR="00284FDA" w:rsidRDefault="00B40561" w14:paraId="081313B5" w14:textId="77777777">
                              <w:r>
                                <w:rPr>
                                  <w:rFonts w:ascii="Times New Roman" w:hAnsi="Times New Roman" w:eastAsia="Times New Roman" w:cs="Times New Roman"/>
                                  <w:color w:val="181717"/>
                                  <w:sz w:val="18"/>
                                </w:rPr>
                                <w:t xml:space="preserve">b. Proposed use is </w:t>
                              </w:r>
                            </w:p>
                          </w:txbxContent>
                        </wps:txbx>
                        <wps:bodyPr horzOverflow="overflow" vert="horz" lIns="0" tIns="0" rIns="0" bIns="0" rtlCol="0">
                          <a:noAutofit/>
                        </wps:bodyPr>
                      </wps:wsp>
                      <wps:wsp>
                        <wps:cNvPr id="73" name="Shape 73"/>
                        <wps:cNvSpPr/>
                        <wps:spPr>
                          <a:xfrm>
                            <a:off x="1531303" y="280581"/>
                            <a:ext cx="90488" cy="90488"/>
                          </a:xfrm>
                          <a:custGeom>
                            <a:avLst/>
                            <a:gdLst/>
                            <a:ahLst/>
                            <a:cxnLst/>
                            <a:rect l="0" t="0" r="0" b="0"/>
                            <a:pathLst>
                              <a:path w="90488" h="90488">
                                <a:moveTo>
                                  <a:pt x="0" y="90488"/>
                                </a:moveTo>
                                <a:lnTo>
                                  <a:pt x="90488" y="90488"/>
                                </a:lnTo>
                                <a:lnTo>
                                  <a:pt x="90488"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74" name="Rectangle 74"/>
                        <wps:cNvSpPr/>
                        <wps:spPr>
                          <a:xfrm>
                            <a:off x="1670723" y="285178"/>
                            <a:ext cx="1123116" cy="138287"/>
                          </a:xfrm>
                          <a:prstGeom prst="rect">
                            <a:avLst/>
                          </a:prstGeom>
                          <a:ln>
                            <a:noFill/>
                          </a:ln>
                        </wps:spPr>
                        <wps:txbx>
                          <w:txbxContent>
                            <w:p w:rsidR="00284FDA" w:rsidRDefault="00B40561" w14:paraId="7D94FBEF" w14:textId="77777777">
                              <w:r>
                                <w:rPr>
                                  <w:rFonts w:ascii="Times New Roman" w:hAnsi="Times New Roman" w:eastAsia="Times New Roman" w:cs="Times New Roman"/>
                                  <w:color w:val="181717"/>
                                  <w:sz w:val="18"/>
                                </w:rPr>
                                <w:t xml:space="preserve">Public Recreation </w:t>
                              </w:r>
                            </w:p>
                          </w:txbxContent>
                        </wps:txbx>
                        <wps:bodyPr horzOverflow="overflow" vert="horz" lIns="0" tIns="0" rIns="0" bIns="0" rtlCol="0">
                          <a:noAutofit/>
                        </wps:bodyPr>
                      </wps:wsp>
                      <wps:wsp>
                        <wps:cNvPr id="75" name="Shape 75"/>
                        <wps:cNvSpPr/>
                        <wps:spPr>
                          <a:xfrm>
                            <a:off x="3009075" y="289916"/>
                            <a:ext cx="90488" cy="90488"/>
                          </a:xfrm>
                          <a:custGeom>
                            <a:avLst/>
                            <a:gdLst/>
                            <a:ahLst/>
                            <a:cxnLst/>
                            <a:rect l="0" t="0" r="0" b="0"/>
                            <a:pathLst>
                              <a:path w="90488" h="90488">
                                <a:moveTo>
                                  <a:pt x="0" y="90488"/>
                                </a:moveTo>
                                <a:lnTo>
                                  <a:pt x="90488" y="90488"/>
                                </a:lnTo>
                                <a:lnTo>
                                  <a:pt x="90488"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76" name="Rectangle 76"/>
                        <wps:cNvSpPr/>
                        <wps:spPr>
                          <a:xfrm>
                            <a:off x="3139364" y="285178"/>
                            <a:ext cx="1397663" cy="138287"/>
                          </a:xfrm>
                          <a:prstGeom prst="rect">
                            <a:avLst/>
                          </a:prstGeom>
                          <a:ln>
                            <a:noFill/>
                          </a:ln>
                        </wps:spPr>
                        <wps:txbx>
                          <w:txbxContent>
                            <w:p w:rsidR="00284FDA" w:rsidRDefault="00B40561" w14:paraId="17AA77C6" w14:textId="77777777">
                              <w:r>
                                <w:rPr>
                                  <w:rFonts w:ascii="Times New Roman" w:hAnsi="Times New Roman" w:eastAsia="Times New Roman" w:cs="Times New Roman"/>
                                  <w:color w:val="181717"/>
                                  <w:sz w:val="18"/>
                                </w:rPr>
                                <w:t xml:space="preserve">Other Public Purposes </w:t>
                              </w:r>
                            </w:p>
                          </w:txbxContent>
                        </wps:txbx>
                        <wps:bodyPr horzOverflow="overflow" vert="horz" lIns="0" tIns="0" rIns="0" bIns="0" rtlCol="0">
                          <a:noAutofit/>
                        </wps:bodyPr>
                      </wps:wsp>
                    </wpg:wgp>
                  </a:graphicData>
                </a:graphic>
              </wp:inline>
            </w:drawing>
          </mc:Choice>
          <mc:Fallback>
            <w:pict>
              <v:group id="Group 4404" style="width:558pt;height:36.5pt;mso-position-horizontal-relative:char;mso-position-vertical-relative:line" coordsize="70866,4635" o:spid="_x0000_s1026" w14:anchorId="56DC2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">
                <v:shape id="Shape 9" style="position:absolute;top:1974;width:70866;height:0;visibility:visible;mso-wrap-style:square;v-text-anchor:top" coordsize="7086600,0" o:spid="_x0000_s1027" filled="f" strokecolor="#181717" path="m,l70866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">
                  <v:stroke miterlimit="1" joinstyle="miter"/>
                  <v:path textboxrect="0,0,7086600,0" arrowok="t"/>
                </v:shape>
                <v:shape id="Shape 24" style="position:absolute;top:4635;width:70866;height:0;visibility:visible;mso-wrap-style:square;v-text-anchor:top" coordsize="7086600,0" o:spid="_x0000_s1028" filled="f" strokecolor="#181717" path="m,l70866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">
                  <v:stroke miterlimit="1" joinstyle="miter"/>
                  <v:path textboxrect="0,0,7086600,0" arrowok="t"/>
                </v:shape>
                <v:rect id="Rectangle 3569" style="position:absolute;left:341;width:761;height:1383;visibility:visible;mso-wrap-style:squar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">
                  <v:textbox inset="0,0,0,0">
                    <w:txbxContent>
                      <w:p w:rsidR="00284FDA" w:rsidRDefault="00B40561" w14:paraId="636ACFF2" w14:textId="77777777">
                        <w:r>
                          <w:rPr>
                            <w:rFonts w:ascii="Times New Roman" w:hAnsi="Times New Roman" w:eastAsia="Times New Roman" w:cs="Times New Roman"/>
                            <w:color w:val="181717"/>
                            <w:sz w:val="18"/>
                          </w:rPr>
                          <w:t>3</w:t>
                        </w:r>
                      </w:p>
                    </w:txbxContent>
                  </v:textbox>
                </v:rect>
                <v:rect id="Rectangle 3570" style="position:absolute;left:913;width:15595;height:1383;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">
                  <v:textbox inset="0,0,0,0">
                    <w:txbxContent>
                      <w:p w:rsidR="00284FDA" w:rsidRDefault="00B40561" w14:paraId="217A683A" w14:textId="77777777">
                        <w:r>
                          <w:rPr>
                            <w:rFonts w:ascii="Times New Roman" w:hAnsi="Times New Roman" w:eastAsia="Times New Roman" w:cs="Times New Roman"/>
                            <w:color w:val="181717"/>
                            <w:sz w:val="18"/>
                          </w:rPr>
                          <w:t xml:space="preserve">a. This application is for: </w:t>
                        </w:r>
                      </w:p>
                    </w:txbxContent>
                  </v:textbox>
                </v:rect>
                <v:shape id="Shape 66" style="position:absolute;left:16755;width:905;height:905;visibility:visible;mso-wrap-style:square;v-text-anchor:top" coordsize="90488,90488" o:spid="_x0000_s1031" filled="f" strokecolor="#181717" path="m,90488r90488,l90488,,,,,904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">
                  <v:stroke miterlimit="1" joinstyle="miter"/>
                  <v:path textboxrect="0,0,90488,90488" arrowok="t"/>
                </v:shape>
                <v:rect id="Rectangle 67" style="position:absolute;left:18413;width:3925;height:1382;visibility:visible;mso-wrap-style:square;v-text-anchor:top" o:spid="_x0000_s103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v:textbox inset="0,0,0,0">
                    <w:txbxContent>
                      <w:p w:rsidR="00284FDA" w:rsidRDefault="00B40561" w14:paraId="60C21016" w14:textId="77777777">
                        <w:r>
                          <w:rPr>
                            <w:rFonts w:ascii="Times New Roman" w:hAnsi="Times New Roman" w:eastAsia="Times New Roman" w:cs="Times New Roman"/>
                            <w:color w:val="181717"/>
                            <w:sz w:val="18"/>
                          </w:rPr>
                          <w:t xml:space="preserve">Lease </w:t>
                        </w:r>
                      </w:p>
                    </w:txbxContent>
                  </v:textbox>
                </v:rect>
                <v:shape id="Shape 68" style="position:absolute;left:24385;top:47;width:905;height:905;visibility:visible;mso-wrap-style:square;v-text-anchor:top" coordsize="90488,90488" o:spid="_x0000_s1033" filled="f" strokecolor="#181717" path="m,90488r90488,l90488,,,,,904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">
                  <v:stroke miterlimit="1" joinstyle="miter"/>
                  <v:path textboxrect="0,0,90488,90488" arrowok="t"/>
                </v:shape>
                <v:rect id="Rectangle 69" style="position:absolute;left:25830;top:1;width:5868;height:1383;visibility:visible;mso-wrap-style:square;v-text-anchor:top" o:spid="_x0000_s10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v:textbox inset="0,0,0,0">
                    <w:txbxContent>
                      <w:p w:rsidR="00284FDA" w:rsidRDefault="00B40561" w14:paraId="07AA9088" w14:textId="77777777">
                        <w:r>
                          <w:rPr>
                            <w:rFonts w:ascii="Times New Roman" w:hAnsi="Times New Roman" w:eastAsia="Times New Roman" w:cs="Times New Roman"/>
                            <w:color w:val="181717"/>
                            <w:sz w:val="18"/>
                          </w:rPr>
                          <w:t xml:space="preserve">Purchase </w:t>
                        </w:r>
                      </w:p>
                    </w:txbxContent>
                  </v:textbox>
                </v:rect>
                <v:rect id="Rectangle 3571" style="position:absolute;left:30242;width:506;height:1384;visibility:visible;mso-wrap-style:square;v-text-anchor:top" o:spid="_x0000_s10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">
                  <v:textbox inset="0,0,0,0">
                    <w:txbxContent>
                      <w:p w:rsidR="00284FDA" w:rsidRDefault="00B40561" w14:paraId="4168B822" w14:textId="77777777">
                        <w:r>
                          <w:rPr>
                            <w:rFonts w:ascii="Times New Roman" w:hAnsi="Times New Roman" w:eastAsia="Times New Roman" w:cs="Times New Roman"/>
                            <w:i/>
                            <w:color w:val="181717"/>
                            <w:sz w:val="18"/>
                          </w:rPr>
                          <w:t>(</w:t>
                        </w:r>
                      </w:p>
                    </w:txbxContent>
                  </v:textbox>
                </v:rect>
                <v:rect id="Rectangle 3572" style="position:absolute;left:30623;width:13552;height:1384;visibility:visible;mso-wrap-style:square;v-text-anchor:top" o:spid="_x0000_s10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">
                  <v:textbox inset="0,0,0,0">
                    <w:txbxContent>
                      <w:p w:rsidR="00284FDA" w:rsidRDefault="00B40561" w14:paraId="0F6CF644" w14:textId="77777777">
                        <w:r>
                          <w:rPr>
                            <w:rFonts w:ascii="Times New Roman" w:hAnsi="Times New Roman" w:eastAsia="Times New Roman" w:cs="Times New Roman"/>
                            <w:i/>
                            <w:color w:val="181717"/>
                            <w:sz w:val="18"/>
                          </w:rPr>
                          <w:t xml:space="preserve">If lease, indicate year </w:t>
                        </w:r>
                      </w:p>
                    </w:txbxContent>
                  </v:textbox>
                </v:rect>
                <v:rect id="Rectangle 3573" style="position:absolute;left:44506;width:506;height:1384;visibility:visible;mso-wrap-style:square;v-text-anchor:top" o:spid="_x0000_s103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">
                  <v:textbox inset="0,0,0,0">
                    <w:txbxContent>
                      <w:p w:rsidR="00284FDA" w:rsidRDefault="00B40561" w14:paraId="7289D7CF" w14:textId="77777777">
                        <w:r>
                          <w:rPr>
                            <w:rFonts w:ascii="Times New Roman" w:hAnsi="Times New Roman" w:eastAsia="Times New Roman" w:cs="Times New Roman"/>
                            <w:i/>
                            <w:color w:val="181717"/>
                            <w:sz w:val="18"/>
                          </w:rPr>
                          <w:t>)</w:t>
                        </w:r>
                      </w:p>
                    </w:txbxContent>
                  </v:textbox>
                </v:rect>
                <v:rect id="Rectangle 3574" style="position:absolute;left:44886;width:380;height:1384;visibility:visible;mso-wrap-style:square;v-text-anchor:top" o:spid="_x0000_s103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">
                  <v:textbox inset="0,0,0,0">
                    <w:txbxContent>
                      <w:p w:rsidR="00284FDA" w:rsidRDefault="00B40561" w14:paraId="1B5FFD1A" w14:textId="77777777">
                        <w:r>
                          <w:rPr>
                            <w:rFonts w:ascii="Times New Roman" w:hAnsi="Times New Roman" w:eastAsia="Times New Roman" w:cs="Times New Roman"/>
                            <w:i/>
                            <w:color w:val="181717"/>
                            <w:sz w:val="18"/>
                          </w:rPr>
                          <w:t xml:space="preserve"> </w:t>
                        </w:r>
                      </w:p>
                    </w:txbxContent>
                  </v:textbox>
                </v:rect>
                <v:rect id="Rectangle 72" style="position:absolute;left:957;top:2851;width:11359;height:1383;visibility:visible;mso-wrap-style:square;v-text-anchor:top" o:spid="_x0000_s103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v:textbox inset="0,0,0,0">
                    <w:txbxContent>
                      <w:p w:rsidR="00284FDA" w:rsidRDefault="00B40561" w14:paraId="081313B5" w14:textId="77777777">
                        <w:r>
                          <w:rPr>
                            <w:rFonts w:ascii="Times New Roman" w:hAnsi="Times New Roman" w:eastAsia="Times New Roman" w:cs="Times New Roman"/>
                            <w:color w:val="181717"/>
                            <w:sz w:val="18"/>
                          </w:rPr>
                          <w:t xml:space="preserve">b. Proposed use is </w:t>
                        </w:r>
                      </w:p>
                    </w:txbxContent>
                  </v:textbox>
                </v:rect>
                <v:shape id="Shape 73" style="position:absolute;left:15313;top:2805;width:904;height:905;visibility:visible;mso-wrap-style:square;v-text-anchor:top" coordsize="90488,90488" o:spid="_x0000_s1040" filled="f" strokecolor="#181717" path="m,90488r90488,l90488,,,,,904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">
                  <v:stroke miterlimit="1" joinstyle="miter"/>
                  <v:path textboxrect="0,0,90488,90488" arrowok="t"/>
                </v:shape>
                <v:rect id="Rectangle 74" style="position:absolute;left:16707;top:2851;width:11231;height:1383;visibility:visible;mso-wrap-style:square;v-text-anchor:top" o:spid="_x0000_s104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v:textbox inset="0,0,0,0">
                    <w:txbxContent>
                      <w:p w:rsidR="00284FDA" w:rsidRDefault="00B40561" w14:paraId="7D94FBEF" w14:textId="77777777">
                        <w:r>
                          <w:rPr>
                            <w:rFonts w:ascii="Times New Roman" w:hAnsi="Times New Roman" w:eastAsia="Times New Roman" w:cs="Times New Roman"/>
                            <w:color w:val="181717"/>
                            <w:sz w:val="18"/>
                          </w:rPr>
                          <w:t xml:space="preserve">Public Recreation </w:t>
                        </w:r>
                      </w:p>
                    </w:txbxContent>
                  </v:textbox>
                </v:rect>
                <v:shape id="Shape 75" style="position:absolute;left:30090;top:2899;width:905;height:905;visibility:visible;mso-wrap-style:square;v-text-anchor:top" coordsize="90488,90488" o:spid="_x0000_s1042" filled="f" strokecolor="#181717" path="m,90488r90488,l90488,,,,,904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">
                  <v:stroke miterlimit="1" joinstyle="miter"/>
                  <v:path textboxrect="0,0,90488,90488" arrowok="t"/>
                </v:shape>
                <v:rect id="Rectangle 76" style="position:absolute;left:31393;top:2851;width:13977;height:1383;visibility:visible;mso-wrap-style:square;v-text-anchor:top" o:spid="_x0000_s104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v:textbox inset="0,0,0,0">
                    <w:txbxContent>
                      <w:p w:rsidR="00284FDA" w:rsidRDefault="00B40561" w14:paraId="17AA77C6" w14:textId="77777777">
                        <w:r>
                          <w:rPr>
                            <w:rFonts w:ascii="Times New Roman" w:hAnsi="Times New Roman" w:eastAsia="Times New Roman" w:cs="Times New Roman"/>
                            <w:color w:val="181717"/>
                            <w:sz w:val="18"/>
                          </w:rPr>
                          <w:t xml:space="preserve">Other Public Purposes </w:t>
                        </w:r>
                      </w:p>
                    </w:txbxContent>
                  </v:textbox>
                </v:rect>
                <w10:anchorlock/>
              </v:group>
            </w:pict>
          </mc:Fallback>
        </mc:AlternateContent>
      </w:r>
    </w:p>
    <w:p w:rsidR="00284FDA" w:rsidRDefault="00B40561" w14:paraId="2654D748" w14:textId="77777777">
      <w:pPr>
        <w:numPr>
          <w:ilvl w:val="0"/>
          <w:numId w:val="1"/>
        </w:numPr>
        <w:spacing w:after="5117" w:line="249" w:lineRule="auto"/>
        <w:ind w:hanging="225"/>
        <w:jc w:val="both"/>
      </w:pPr>
      <w:r>
        <w:rPr>
          <w:rFonts w:ascii="Times New Roman" w:hAnsi="Times New Roman" w:eastAsia="Times New Roman" w:cs="Times New Roman"/>
          <w:color w:val="181717"/>
          <w:sz w:val="18"/>
        </w:rPr>
        <w:t xml:space="preserve">Describe the proposed use of the land. The description must specifically identify an established or </w:t>
      </w:r>
      <w:proofErr w:type="gramStart"/>
      <w:r>
        <w:rPr>
          <w:rFonts w:ascii="Times New Roman" w:hAnsi="Times New Roman" w:eastAsia="Times New Roman" w:cs="Times New Roman"/>
          <w:color w:val="181717"/>
          <w:sz w:val="18"/>
        </w:rPr>
        <w:t>definitely proposed</w:t>
      </w:r>
      <w:proofErr w:type="gramEnd"/>
      <w:r>
        <w:rPr>
          <w:rFonts w:ascii="Times New Roman" w:hAnsi="Times New Roman" w:eastAsia="Times New Roman" w:cs="Times New Roman"/>
          <w:color w:val="181717"/>
          <w:sz w:val="18"/>
        </w:rPr>
        <w:t xml:space="preserve"> project. Attach a detailed plan and schedule for development, a management plan which includes a description of how any revenues will be</w:t>
      </w:r>
      <w:r>
        <w:rPr>
          <w:rFonts w:ascii="Times New Roman" w:hAnsi="Times New Roman" w:eastAsia="Times New Roman" w:cs="Times New Roman"/>
          <w:color w:val="181717"/>
          <w:sz w:val="18"/>
        </w:rPr>
        <w:t xml:space="preserve"> used, and any known environmental or cultural concerns specific to the land. </w:t>
      </w:r>
    </w:p>
    <w:p w:rsidR="00284FDA" w:rsidRDefault="00B40561" w14:paraId="1FD3B568" w14:textId="77777777">
      <w:pPr>
        <w:spacing w:after="84"/>
        <w:ind w:right="-189"/>
      </w:pPr>
      <w:r>
        <w:rPr>
          <w:noProof/>
        </w:rPr>
        <mc:AlternateContent>
          <mc:Choice Requires="wpg">
            <w:drawing>
              <wp:inline distT="0" distB="0" distL="0" distR="0" wp14:anchorId="59ED0057" wp14:editId="7432F6FF">
                <wp:extent cx="7086600" cy="9525"/>
                <wp:effectExtent l="0" t="0" r="0" b="0"/>
                <wp:docPr id="4405" name="Group 4405"/>
                <wp:cNvGraphicFramePr/>
                <a:graphic xmlns:a="http://schemas.openxmlformats.org/drawingml/2006/main">
                  <a:graphicData uri="http://schemas.microsoft.com/office/word/2010/wordprocessingGroup">
                    <wpg:wgp>
                      <wpg:cNvGrpSpPr/>
                      <wpg:grpSpPr>
                        <a:xfrm>
                          <a:off x="0" y="0"/>
                          <a:ext cx="7086600" cy="9525"/>
                          <a:chOff x="0" y="0"/>
                          <a:chExt cx="7086600" cy="9525"/>
                        </a:xfrm>
                      </wpg:grpSpPr>
                      <wps:wsp>
                        <wps:cNvPr id="10" name="Shape 10"/>
                        <wps:cNvSpPr/>
                        <wps:spPr>
                          <a:xfrm>
                            <a:off x="0" y="0"/>
                            <a:ext cx="7086600" cy="0"/>
                          </a:xfrm>
                          <a:custGeom>
                            <a:avLst/>
                            <a:gdLst/>
                            <a:ahLst/>
                            <a:cxnLst/>
                            <a:rect l="0" t="0" r="0" b="0"/>
                            <a:pathLst>
                              <a:path w="7086600">
                                <a:moveTo>
                                  <a:pt x="0" y="0"/>
                                </a:moveTo>
                                <a:lnTo>
                                  <a:pt x="7086600"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05" style="width:558pt;height:0.75pt;mso-position-horizontal-relative:char;mso-position-vertical-relative:line" coordsize="70866,95">
                <v:shape id="Shape 10" style="position:absolute;width:70866;height:0;left:0;top:0;" coordsize="7086600,0" path="m0,0l7086600,0">
                  <v:stroke on="true" weight="0.75pt" color="#181717" miterlimit="4" joinstyle="miter" endcap="flat"/>
                  <v:fill on="false" color="#000000" opacity="0"/>
                </v:shape>
              </v:group>
            </w:pict>
          </mc:Fallback>
        </mc:AlternateContent>
      </w:r>
    </w:p>
    <w:p w:rsidR="00284FDA" w:rsidRDefault="00B40561" w14:paraId="17E31EDD" w14:textId="77777777">
      <w:pPr>
        <w:numPr>
          <w:ilvl w:val="0"/>
          <w:numId w:val="1"/>
        </w:numPr>
        <w:spacing w:after="758" w:line="260" w:lineRule="auto"/>
        <w:ind w:hanging="225"/>
        <w:jc w:val="both"/>
      </w:pPr>
      <w:r>
        <w:rPr>
          <w:rFonts w:ascii="Times New Roman" w:hAnsi="Times New Roman" w:eastAsia="Times New Roman" w:cs="Times New Roman"/>
          <w:color w:val="181717"/>
          <w:sz w:val="18"/>
        </w:rPr>
        <w:t xml:space="preserve">If applicant is State or Political subdivision thereof, cite your statutory or other authority to hold land for these purposes. </w:t>
      </w:r>
    </w:p>
    <w:p w:rsidR="00284FDA" w:rsidRDefault="00B40561" w14:paraId="7F23D415" w14:textId="77777777">
      <w:pPr>
        <w:spacing w:after="110"/>
        <w:ind w:right="-189"/>
      </w:pPr>
      <w:r>
        <w:rPr>
          <w:noProof/>
        </w:rPr>
        <mc:AlternateContent>
          <mc:Choice Requires="wpg">
            <w:drawing>
              <wp:inline distT="0" distB="0" distL="0" distR="0" wp14:anchorId="623A9C55" wp14:editId="7D8C40EB">
                <wp:extent cx="7086600" cy="9525"/>
                <wp:effectExtent l="0" t="0" r="0" b="0"/>
                <wp:docPr id="4406" name="Group 4406"/>
                <wp:cNvGraphicFramePr/>
                <a:graphic xmlns:a="http://schemas.openxmlformats.org/drawingml/2006/main">
                  <a:graphicData uri="http://schemas.microsoft.com/office/word/2010/wordprocessingGroup">
                    <wpg:wgp>
                      <wpg:cNvGrpSpPr/>
                      <wpg:grpSpPr>
                        <a:xfrm>
                          <a:off x="0" y="0"/>
                          <a:ext cx="7086600" cy="9525"/>
                          <a:chOff x="0" y="0"/>
                          <a:chExt cx="7086600" cy="9525"/>
                        </a:xfrm>
                      </wpg:grpSpPr>
                      <wps:wsp>
                        <wps:cNvPr id="25" name="Shape 25"/>
                        <wps:cNvSpPr/>
                        <wps:spPr>
                          <a:xfrm>
                            <a:off x="0" y="0"/>
                            <a:ext cx="7086600" cy="0"/>
                          </a:xfrm>
                          <a:custGeom>
                            <a:avLst/>
                            <a:gdLst/>
                            <a:ahLst/>
                            <a:cxnLst/>
                            <a:rect l="0" t="0" r="0" b="0"/>
                            <a:pathLst>
                              <a:path w="7086600">
                                <a:moveTo>
                                  <a:pt x="0" y="0"/>
                                </a:moveTo>
                                <a:lnTo>
                                  <a:pt x="7086600"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06" style="width:558pt;height:0.75pt;mso-position-horizontal-relative:char;mso-position-vertical-relative:line" coordsize="70866,95">
                <v:shape id="Shape 25" style="position:absolute;width:70866;height:0;left:0;top:0;" coordsize="7086600,0" path="m0,0l7086600,0">
                  <v:stroke on="true" weight="0.75pt" color="#181717" miterlimit="4" joinstyle="miter" endcap="flat"/>
                  <v:fill on="false" color="#000000" opacity="0"/>
                </v:shape>
              </v:group>
            </w:pict>
          </mc:Fallback>
        </mc:AlternateContent>
      </w:r>
    </w:p>
    <w:p w:rsidR="00284FDA" w:rsidRDefault="00B40561" w14:paraId="1C8C14A1" w14:textId="77777777">
      <w:pPr>
        <w:numPr>
          <w:ilvl w:val="0"/>
          <w:numId w:val="1"/>
        </w:numPr>
        <w:spacing w:after="0" w:line="260" w:lineRule="auto"/>
        <w:ind w:hanging="225"/>
        <w:jc w:val="both"/>
      </w:pPr>
      <w:r>
        <w:rPr>
          <w:rFonts w:ascii="Times New Roman" w:hAnsi="Times New Roman" w:eastAsia="Times New Roman" w:cs="Times New Roman"/>
          <w:color w:val="181717"/>
          <w:sz w:val="18"/>
        </w:rPr>
        <w:lastRenderedPageBreak/>
        <w:t>Attach a copy of your authority for filing t</w:t>
      </w:r>
      <w:r>
        <w:rPr>
          <w:rFonts w:ascii="Times New Roman" w:hAnsi="Times New Roman" w:eastAsia="Times New Roman" w:cs="Times New Roman"/>
          <w:color w:val="181717"/>
          <w:sz w:val="18"/>
        </w:rPr>
        <w:t xml:space="preserve">his application and to perform all acts incident thereto. </w:t>
      </w:r>
    </w:p>
    <w:p w:rsidR="00284FDA" w:rsidRDefault="00B40561" w14:paraId="450026A6" w14:textId="77777777">
      <w:pPr>
        <w:spacing w:after="59"/>
        <w:ind w:right="-189"/>
      </w:pPr>
      <w:r>
        <w:rPr>
          <w:noProof/>
        </w:rPr>
        <mc:AlternateContent>
          <mc:Choice Requires="wpg">
            <w:drawing>
              <wp:inline distT="0" distB="0" distL="0" distR="0" wp14:anchorId="08A361A0" wp14:editId="7EE4DA1D">
                <wp:extent cx="7086600" cy="9525"/>
                <wp:effectExtent l="0" t="0" r="0" b="0"/>
                <wp:docPr id="4407" name="Group 4407"/>
                <wp:cNvGraphicFramePr/>
                <a:graphic xmlns:a="http://schemas.openxmlformats.org/drawingml/2006/main">
                  <a:graphicData uri="http://schemas.microsoft.com/office/word/2010/wordprocessingGroup">
                    <wpg:wgp>
                      <wpg:cNvGrpSpPr/>
                      <wpg:grpSpPr>
                        <a:xfrm>
                          <a:off x="0" y="0"/>
                          <a:ext cx="7086600" cy="9525"/>
                          <a:chOff x="0" y="0"/>
                          <a:chExt cx="7086600" cy="9525"/>
                        </a:xfrm>
                      </wpg:grpSpPr>
                      <wps:wsp>
                        <wps:cNvPr id="26" name="Shape 26"/>
                        <wps:cNvSpPr/>
                        <wps:spPr>
                          <a:xfrm>
                            <a:off x="0" y="0"/>
                            <a:ext cx="7086600" cy="0"/>
                          </a:xfrm>
                          <a:custGeom>
                            <a:avLst/>
                            <a:gdLst/>
                            <a:ahLst/>
                            <a:cxnLst/>
                            <a:rect l="0" t="0" r="0" b="0"/>
                            <a:pathLst>
                              <a:path w="7086600">
                                <a:moveTo>
                                  <a:pt x="0" y="0"/>
                                </a:moveTo>
                                <a:lnTo>
                                  <a:pt x="7086600"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07" style="width:558pt;height:0.75pt;mso-position-horizontal-relative:char;mso-position-vertical-relative:line" coordsize="70866,95">
                <v:shape id="Shape 26" style="position:absolute;width:70866;height:0;left:0;top:0;" coordsize="7086600,0" path="m0,0l7086600,0">
                  <v:stroke on="true" weight="0.75pt" color="#181717" miterlimit="4" joinstyle="miter" endcap="flat"/>
                  <v:fill on="false" color="#000000" opacity="0"/>
                </v:shape>
              </v:group>
            </w:pict>
          </mc:Fallback>
        </mc:AlternateContent>
      </w:r>
    </w:p>
    <w:p w:rsidR="00284FDA" w:rsidRDefault="00B40561" w14:paraId="31D7970E" w14:textId="77777777">
      <w:pPr>
        <w:numPr>
          <w:ilvl w:val="0"/>
          <w:numId w:val="1"/>
        </w:numPr>
        <w:spacing w:after="382" w:line="260" w:lineRule="auto"/>
        <w:ind w:hanging="225"/>
        <w:jc w:val="both"/>
      </w:pPr>
      <w:r>
        <w:rPr>
          <w:rFonts w:ascii="Times New Roman" w:hAnsi="Times New Roman" w:eastAsia="Times New Roman" w:cs="Times New Roman"/>
          <w:color w:val="181717"/>
          <w:sz w:val="18"/>
        </w:rPr>
        <w:t>If land described in this application has not been classified for recreation and/or public purposes pursuant to the Recreation and Public Purposes Act,  consider this application as a petition fo</w:t>
      </w:r>
      <w:r>
        <w:rPr>
          <w:rFonts w:ascii="Times New Roman" w:hAnsi="Times New Roman" w:eastAsia="Times New Roman" w:cs="Times New Roman"/>
          <w:color w:val="181717"/>
          <w:sz w:val="18"/>
        </w:rPr>
        <w:t xml:space="preserve">r such classification. </w:t>
      </w:r>
      <w:r>
        <w:rPr>
          <w:rFonts w:ascii="Times New Roman" w:hAnsi="Times New Roman" w:eastAsia="Times New Roman" w:cs="Times New Roman"/>
          <w:color w:val="181717"/>
          <w:sz w:val="18"/>
        </w:rPr>
        <w:tab/>
      </w:r>
    </w:p>
    <w:p w:rsidR="00284FDA" w:rsidRDefault="00B40561" w14:paraId="36CACB61" w14:textId="77777777">
      <w:pPr>
        <w:spacing w:after="135"/>
        <w:ind w:left="-5" w:hanging="10"/>
      </w:pPr>
      <w:r>
        <w:rPr>
          <w:rFonts w:ascii="Times New Roman" w:hAnsi="Times New Roman" w:eastAsia="Times New Roman" w:cs="Times New Roman"/>
          <w:color w:val="181717"/>
          <w:sz w:val="16"/>
        </w:rPr>
        <w:t>(Continued on page 2)</w:t>
      </w:r>
      <w:r>
        <w:rPr>
          <w:rFonts w:ascii="Times New Roman" w:hAnsi="Times New Roman" w:eastAsia="Times New Roman" w:cs="Times New Roman"/>
          <w:color w:val="181717"/>
          <w:sz w:val="16"/>
        </w:rPr>
        <w:tab/>
        <w:t xml:space="preserve"> </w:t>
      </w:r>
    </w:p>
    <w:p w:rsidR="00284FDA" w:rsidRDefault="00B40561" w14:paraId="1CE9132B" w14:textId="77777777">
      <w:pPr>
        <w:numPr>
          <w:ilvl w:val="0"/>
          <w:numId w:val="1"/>
        </w:numPr>
        <w:spacing w:after="1505" w:line="260" w:lineRule="auto"/>
        <w:ind w:hanging="225"/>
        <w:jc w:val="both"/>
      </w:pPr>
      <w:r>
        <w:rPr>
          <w:noProof/>
        </w:rPr>
        <mc:AlternateContent>
          <mc:Choice Requires="wpg">
            <w:drawing>
              <wp:anchor distT="0" distB="0" distL="114300" distR="114300" simplePos="0" relativeHeight="251658240" behindDoc="1" locked="0" layoutInCell="1" allowOverlap="1" wp14:editId="3F2771FE" wp14:anchorId="2C908412">
                <wp:simplePos x="0" y="0"/>
                <wp:positionH relativeFrom="column">
                  <wp:posOffset>6350</wp:posOffset>
                </wp:positionH>
                <wp:positionV relativeFrom="paragraph">
                  <wp:posOffset>-31748</wp:posOffset>
                </wp:positionV>
                <wp:extent cx="7086600" cy="261112"/>
                <wp:effectExtent l="0" t="0" r="0" b="0"/>
                <wp:wrapNone/>
                <wp:docPr id="3857" name="Group 3857"/>
                <wp:cNvGraphicFramePr/>
                <a:graphic xmlns:a="http://schemas.openxmlformats.org/drawingml/2006/main">
                  <a:graphicData uri="http://schemas.microsoft.com/office/word/2010/wordprocessingGroup">
                    <wpg:wgp>
                      <wpg:cNvGrpSpPr/>
                      <wpg:grpSpPr>
                        <a:xfrm>
                          <a:off x="0" y="0"/>
                          <a:ext cx="7086600" cy="261112"/>
                          <a:chOff x="0" y="0"/>
                          <a:chExt cx="7086600" cy="261112"/>
                        </a:xfrm>
                      </wpg:grpSpPr>
                      <wps:wsp>
                        <wps:cNvPr id="136" name="Shape 136"/>
                        <wps:cNvSpPr/>
                        <wps:spPr>
                          <a:xfrm>
                            <a:off x="0" y="0"/>
                            <a:ext cx="7086600" cy="0"/>
                          </a:xfrm>
                          <a:custGeom>
                            <a:avLst/>
                            <a:gdLst/>
                            <a:ahLst/>
                            <a:cxnLst/>
                            <a:rect l="0" t="0" r="0" b="0"/>
                            <a:pathLst>
                              <a:path w="7086600">
                                <a:moveTo>
                                  <a:pt x="0" y="0"/>
                                </a:moveTo>
                                <a:lnTo>
                                  <a:pt x="7086600"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69" name="Shape 169"/>
                        <wps:cNvSpPr/>
                        <wps:spPr>
                          <a:xfrm>
                            <a:off x="1992313" y="170624"/>
                            <a:ext cx="90488" cy="90488"/>
                          </a:xfrm>
                          <a:custGeom>
                            <a:avLst/>
                            <a:gdLst/>
                            <a:ahLst/>
                            <a:cxnLst/>
                            <a:rect l="0" t="0" r="0" b="0"/>
                            <a:pathLst>
                              <a:path w="90488" h="90488">
                                <a:moveTo>
                                  <a:pt x="0" y="90488"/>
                                </a:moveTo>
                                <a:lnTo>
                                  <a:pt x="90488" y="90488"/>
                                </a:lnTo>
                                <a:lnTo>
                                  <a:pt x="90488"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71" name="Shape 171"/>
                        <wps:cNvSpPr/>
                        <wps:spPr>
                          <a:xfrm>
                            <a:off x="2434781" y="170624"/>
                            <a:ext cx="90488" cy="90488"/>
                          </a:xfrm>
                          <a:custGeom>
                            <a:avLst/>
                            <a:gdLst/>
                            <a:ahLst/>
                            <a:cxnLst/>
                            <a:rect l="0" t="0" r="0" b="0"/>
                            <a:pathLst>
                              <a:path w="90488" h="90488">
                                <a:moveTo>
                                  <a:pt x="0" y="90488"/>
                                </a:moveTo>
                                <a:lnTo>
                                  <a:pt x="90488" y="90488"/>
                                </a:lnTo>
                                <a:lnTo>
                                  <a:pt x="90488"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857" style="width:558pt;height:20.56pt;position:absolute;z-index:-2147483612;mso-position-horizontal-relative:text;mso-position-horizontal:absolute;margin-left:0.5pt;mso-position-vertical-relative:text;margin-top:-2.49994pt;" coordsize="70866,2611">
                <v:shape id="Shape 136" style="position:absolute;width:70866;height:0;left:0;top:0;" coordsize="7086600,0" path="m0,0l7086600,0">
                  <v:stroke on="true" weight="0.75pt" color="#181717" miterlimit="4" joinstyle="miter" endcap="flat"/>
                  <v:fill on="false" color="#000000" opacity="0"/>
                </v:shape>
                <v:shape id="Shape 169" style="position:absolute;width:904;height:904;left:19923;top:1706;" coordsize="90488,90488" path="m0,90488l90488,90488l90488,0l0,0x">
                  <v:stroke on="true" weight="0.75pt" color="#181717" miterlimit="4" joinstyle="miter" endcap="flat"/>
                  <v:fill on="false" color="#000000" opacity="0"/>
                </v:shape>
                <v:shape id="Shape 171" style="position:absolute;width:904;height:904;left:24347;top:1706;" coordsize="90488,90488" path="m0,90488l90488,90488l90488,0l0,0x">
                  <v:stroke on="true" weight="0.75pt" color="#181717" miterlimit="4" joinstyle="miter" endcap="flat"/>
                  <v:fill on="false" color="#000000" opacity="0"/>
                </v:shape>
              </v:group>
            </w:pict>
          </mc:Fallback>
        </mc:AlternateContent>
      </w:r>
      <w:r>
        <w:rPr>
          <w:rFonts w:ascii="Times New Roman" w:hAnsi="Times New Roman" w:eastAsia="Times New Roman" w:cs="Times New Roman"/>
          <w:color w:val="181717"/>
          <w:sz w:val="18"/>
        </w:rPr>
        <w:t xml:space="preserve">Are all activities, facilities, services, financial aid, or other benefits </w:t>
      </w:r>
      <w:proofErr w:type="gramStart"/>
      <w:r>
        <w:rPr>
          <w:rFonts w:ascii="Times New Roman" w:hAnsi="Times New Roman" w:eastAsia="Times New Roman" w:cs="Times New Roman"/>
          <w:color w:val="181717"/>
          <w:sz w:val="18"/>
        </w:rPr>
        <w:t>as a result of</w:t>
      </w:r>
      <w:proofErr w:type="gramEnd"/>
      <w:r>
        <w:rPr>
          <w:rFonts w:ascii="Times New Roman" w:hAnsi="Times New Roman" w:eastAsia="Times New Roman" w:cs="Times New Roman"/>
          <w:color w:val="181717"/>
          <w:sz w:val="18"/>
        </w:rPr>
        <w:t xml:space="preserve"> your proposed development provided without regard to race, color, religion, national origin, sex, or age? </w:t>
      </w:r>
      <w:r>
        <w:rPr>
          <w:rFonts w:ascii="Times New Roman" w:hAnsi="Times New Roman" w:eastAsia="Times New Roman" w:cs="Times New Roman"/>
          <w:color w:val="181717"/>
          <w:sz w:val="18"/>
        </w:rPr>
        <w:tab/>
        <w:t xml:space="preserve">Yes  </w:t>
      </w:r>
      <w:r>
        <w:rPr>
          <w:rFonts w:ascii="Times New Roman" w:hAnsi="Times New Roman" w:eastAsia="Times New Roman" w:cs="Times New Roman"/>
          <w:sz w:val="18"/>
        </w:rPr>
        <w:t xml:space="preserve">    </w:t>
      </w:r>
      <w:r>
        <w:rPr>
          <w:rFonts w:ascii="Times New Roman" w:hAnsi="Times New Roman" w:eastAsia="Times New Roman" w:cs="Times New Roman"/>
          <w:sz w:val="18"/>
        </w:rPr>
        <w:t xml:space="preserve">    </w:t>
      </w:r>
      <w:r>
        <w:rPr>
          <w:rFonts w:ascii="Times New Roman" w:hAnsi="Times New Roman" w:eastAsia="Times New Roman" w:cs="Times New Roman"/>
          <w:color w:val="181717"/>
          <w:sz w:val="18"/>
        </w:rPr>
        <w:t xml:space="preserve">No </w:t>
      </w:r>
      <w:r>
        <w:rPr>
          <w:rFonts w:ascii="Times New Roman" w:hAnsi="Times New Roman" w:eastAsia="Times New Roman" w:cs="Times New Roman"/>
          <w:i/>
          <w:color w:val="181717"/>
          <w:sz w:val="18"/>
        </w:rPr>
        <w:t xml:space="preserve">(If “no,” describe the situation or activity and your plans for achieving compliance.) </w:t>
      </w:r>
    </w:p>
    <w:p w:rsidR="00284FDA" w:rsidRDefault="00B40561" w14:paraId="349124AD" w14:textId="77777777">
      <w:pPr>
        <w:numPr>
          <w:ilvl w:val="0"/>
          <w:numId w:val="1"/>
        </w:numPr>
        <w:spacing w:after="1209" w:line="260" w:lineRule="auto"/>
        <w:ind w:hanging="225"/>
        <w:jc w:val="both"/>
      </w:pPr>
      <w:r>
        <w:rPr>
          <w:noProof/>
        </w:rPr>
        <mc:AlternateContent>
          <mc:Choice Requires="wpg">
            <w:drawing>
              <wp:anchor distT="0" distB="0" distL="114300" distR="114300" simplePos="0" relativeHeight="251659264" behindDoc="1" locked="0" layoutInCell="1" allowOverlap="1" wp14:editId="0E2F8B08" wp14:anchorId="674CF3BD">
                <wp:simplePos x="0" y="0"/>
                <wp:positionH relativeFrom="column">
                  <wp:posOffset>6350</wp:posOffset>
                </wp:positionH>
                <wp:positionV relativeFrom="paragraph">
                  <wp:posOffset>-57154</wp:posOffset>
                </wp:positionV>
                <wp:extent cx="7086600" cy="286512"/>
                <wp:effectExtent l="0" t="0" r="0" b="0"/>
                <wp:wrapNone/>
                <wp:docPr id="3858" name="Group 3858"/>
                <wp:cNvGraphicFramePr/>
                <a:graphic xmlns:a="http://schemas.openxmlformats.org/drawingml/2006/main">
                  <a:graphicData uri="http://schemas.microsoft.com/office/word/2010/wordprocessingGroup">
                    <wpg:wgp>
                      <wpg:cNvGrpSpPr/>
                      <wpg:grpSpPr>
                        <a:xfrm>
                          <a:off x="0" y="0"/>
                          <a:ext cx="7086600" cy="286512"/>
                          <a:chOff x="0" y="0"/>
                          <a:chExt cx="7086600" cy="286512"/>
                        </a:xfrm>
                      </wpg:grpSpPr>
                      <wps:wsp>
                        <wps:cNvPr id="137" name="Shape 137"/>
                        <wps:cNvSpPr/>
                        <wps:spPr>
                          <a:xfrm>
                            <a:off x="0" y="0"/>
                            <a:ext cx="7086600" cy="0"/>
                          </a:xfrm>
                          <a:custGeom>
                            <a:avLst/>
                            <a:gdLst/>
                            <a:ahLst/>
                            <a:cxnLst/>
                            <a:rect l="0" t="0" r="0" b="0"/>
                            <a:pathLst>
                              <a:path w="7086600">
                                <a:moveTo>
                                  <a:pt x="0" y="0"/>
                                </a:moveTo>
                                <a:lnTo>
                                  <a:pt x="7086600"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78" name="Shape 178"/>
                        <wps:cNvSpPr/>
                        <wps:spPr>
                          <a:xfrm>
                            <a:off x="804609" y="196024"/>
                            <a:ext cx="90488" cy="90488"/>
                          </a:xfrm>
                          <a:custGeom>
                            <a:avLst/>
                            <a:gdLst/>
                            <a:ahLst/>
                            <a:cxnLst/>
                            <a:rect l="0" t="0" r="0" b="0"/>
                            <a:pathLst>
                              <a:path w="90488" h="90488">
                                <a:moveTo>
                                  <a:pt x="0" y="90488"/>
                                </a:moveTo>
                                <a:lnTo>
                                  <a:pt x="90488" y="90488"/>
                                </a:lnTo>
                                <a:lnTo>
                                  <a:pt x="90488"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80" name="Shape 180"/>
                        <wps:cNvSpPr/>
                        <wps:spPr>
                          <a:xfrm>
                            <a:off x="1252665" y="196024"/>
                            <a:ext cx="90488" cy="90488"/>
                          </a:xfrm>
                          <a:custGeom>
                            <a:avLst/>
                            <a:gdLst/>
                            <a:ahLst/>
                            <a:cxnLst/>
                            <a:rect l="0" t="0" r="0" b="0"/>
                            <a:pathLst>
                              <a:path w="90488" h="90488">
                                <a:moveTo>
                                  <a:pt x="0" y="90488"/>
                                </a:moveTo>
                                <a:lnTo>
                                  <a:pt x="90488" y="90488"/>
                                </a:lnTo>
                                <a:lnTo>
                                  <a:pt x="90488"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858" style="width:558pt;height:22.56pt;position:absolute;z-index:-2147483603;mso-position-horizontal-relative:text;mso-position-horizontal:absolute;margin-left:0.5pt;mso-position-vertical-relative:text;margin-top:-4.50039pt;" coordsize="70866,2865">
                <v:shape id="Shape 137" style="position:absolute;width:70866;height:0;left:0;top:0;" coordsize="7086600,0" path="m0,0l7086600,0">
                  <v:stroke on="true" weight="0.75pt" color="#181717" miterlimit="4" joinstyle="miter" endcap="flat"/>
                  <v:fill on="false" color="#000000" opacity="0"/>
                </v:shape>
                <v:shape id="Shape 178" style="position:absolute;width:904;height:904;left:8046;top:1960;" coordsize="90488,90488" path="m0,90488l90488,90488l90488,0l0,0x">
                  <v:stroke on="true" weight="0.75pt" color="#181717" miterlimit="4" joinstyle="miter" endcap="flat"/>
                  <v:fill on="false" color="#000000" opacity="0"/>
                </v:shape>
                <v:shape id="Shape 180" style="position:absolute;width:904;height:904;left:12526;top:1960;" coordsize="90488,90488" path="m0,90488l90488,90488l90488,0l0,0x">
                  <v:stroke on="true" weight="0.75pt" color="#181717" miterlimit="4" joinstyle="miter" endcap="flat"/>
                  <v:fill on="false" color="#000000" opacity="0"/>
                </v:shape>
              </v:group>
            </w:pict>
          </mc:Fallback>
        </mc:AlternateContent>
      </w:r>
      <w:r>
        <w:rPr>
          <w:rFonts w:ascii="Times New Roman" w:hAnsi="Times New Roman" w:eastAsia="Times New Roman" w:cs="Times New Roman"/>
          <w:color w:val="181717"/>
          <w:sz w:val="18"/>
        </w:rPr>
        <w:t xml:space="preserve">Are all activities, facilities, and services constructed or provided </w:t>
      </w:r>
      <w:proofErr w:type="gramStart"/>
      <w:r>
        <w:rPr>
          <w:rFonts w:ascii="Times New Roman" w:hAnsi="Times New Roman" w:eastAsia="Times New Roman" w:cs="Times New Roman"/>
          <w:color w:val="181717"/>
          <w:sz w:val="18"/>
        </w:rPr>
        <w:t>as a result of</w:t>
      </w:r>
      <w:proofErr w:type="gramEnd"/>
      <w:r>
        <w:rPr>
          <w:rFonts w:ascii="Times New Roman" w:hAnsi="Times New Roman" w:eastAsia="Times New Roman" w:cs="Times New Roman"/>
          <w:color w:val="181717"/>
          <w:sz w:val="18"/>
        </w:rPr>
        <w:t xml:space="preserve"> your proposed development accessible to and usable by persons with disabilit</w:t>
      </w:r>
      <w:r>
        <w:rPr>
          <w:rFonts w:ascii="Times New Roman" w:hAnsi="Times New Roman" w:eastAsia="Times New Roman" w:cs="Times New Roman"/>
          <w:color w:val="181717"/>
          <w:sz w:val="18"/>
        </w:rPr>
        <w:t xml:space="preserve">ies? </w:t>
      </w:r>
      <w:r>
        <w:rPr>
          <w:rFonts w:ascii="Times New Roman" w:hAnsi="Times New Roman" w:eastAsia="Times New Roman" w:cs="Times New Roman"/>
          <w:color w:val="181717"/>
          <w:sz w:val="18"/>
        </w:rPr>
        <w:tab/>
        <w:t xml:space="preserve">Yes  </w:t>
      </w:r>
      <w:r>
        <w:rPr>
          <w:rFonts w:ascii="Times New Roman" w:hAnsi="Times New Roman" w:eastAsia="Times New Roman" w:cs="Times New Roman"/>
          <w:sz w:val="18"/>
        </w:rPr>
        <w:t xml:space="preserve">        </w:t>
      </w:r>
      <w:r>
        <w:rPr>
          <w:rFonts w:ascii="Times New Roman" w:hAnsi="Times New Roman" w:eastAsia="Times New Roman" w:cs="Times New Roman"/>
          <w:color w:val="181717"/>
          <w:sz w:val="18"/>
        </w:rPr>
        <w:t xml:space="preserve">No </w:t>
      </w:r>
      <w:r>
        <w:rPr>
          <w:rFonts w:ascii="Times New Roman" w:hAnsi="Times New Roman" w:eastAsia="Times New Roman" w:cs="Times New Roman"/>
          <w:i/>
          <w:color w:val="181717"/>
          <w:sz w:val="18"/>
        </w:rPr>
        <w:t xml:space="preserve">(If “no,” describe the situation or activity and the reasons for </w:t>
      </w:r>
      <w:proofErr w:type="spellStart"/>
      <w:r>
        <w:rPr>
          <w:rFonts w:ascii="Times New Roman" w:hAnsi="Times New Roman" w:eastAsia="Times New Roman" w:cs="Times New Roman"/>
          <w:i/>
          <w:color w:val="181717"/>
          <w:sz w:val="18"/>
        </w:rPr>
        <w:t>nonaccessibility</w:t>
      </w:r>
      <w:proofErr w:type="spellEnd"/>
      <w:r>
        <w:rPr>
          <w:rFonts w:ascii="Times New Roman" w:hAnsi="Times New Roman" w:eastAsia="Times New Roman" w:cs="Times New Roman"/>
          <w:i/>
          <w:color w:val="181717"/>
          <w:sz w:val="18"/>
        </w:rPr>
        <w:t xml:space="preserve">). </w:t>
      </w:r>
    </w:p>
    <w:tbl>
      <w:tblPr>
        <w:tblStyle w:val="TableGrid"/>
        <w:tblW w:w="11176" w:type="dxa"/>
        <w:tblInd w:w="-6" w:type="dxa"/>
        <w:tblCellMar>
          <w:top w:w="0" w:type="dxa"/>
          <w:left w:w="60" w:type="dxa"/>
          <w:bottom w:w="0" w:type="dxa"/>
          <w:right w:w="115" w:type="dxa"/>
        </w:tblCellMar>
        <w:tblLook w:val="04A0" w:firstRow="1" w:lastRow="0" w:firstColumn="1" w:lastColumn="0" w:noHBand="0" w:noVBand="1"/>
      </w:tblPr>
      <w:tblGrid>
        <w:gridCol w:w="8810"/>
        <w:gridCol w:w="2366"/>
      </w:tblGrid>
      <w:tr w:rsidR="00284FDA" w14:paraId="0CD7C299" w14:textId="77777777">
        <w:trPr>
          <w:trHeight w:val="404"/>
        </w:trPr>
        <w:tc>
          <w:tcPr>
            <w:tcW w:w="8810" w:type="dxa"/>
            <w:tcBorders>
              <w:top w:val="double" w:color="181717" w:sz="6" w:space="0"/>
              <w:left w:val="nil"/>
              <w:bottom w:val="double" w:color="181717" w:sz="6" w:space="0"/>
              <w:right w:val="single" w:color="181717" w:sz="6" w:space="0"/>
            </w:tcBorders>
            <w:vAlign w:val="center"/>
          </w:tcPr>
          <w:p w:rsidR="00284FDA" w:rsidRDefault="00B40561" w14:paraId="3F38C256" w14:textId="77777777">
            <w:pPr>
              <w:spacing w:after="0"/>
            </w:pPr>
            <w:r>
              <w:rPr>
                <w:rFonts w:ascii="Times New Roman" w:hAnsi="Times New Roman" w:eastAsia="Times New Roman" w:cs="Times New Roman"/>
                <w:color w:val="181717"/>
                <w:sz w:val="18"/>
              </w:rPr>
              <w:t xml:space="preserve">Applicant’s Signature </w:t>
            </w:r>
          </w:p>
        </w:tc>
        <w:tc>
          <w:tcPr>
            <w:tcW w:w="2366" w:type="dxa"/>
            <w:tcBorders>
              <w:top w:val="double" w:color="181717" w:sz="6" w:space="0"/>
              <w:left w:val="single" w:color="181717" w:sz="6" w:space="0"/>
              <w:bottom w:val="double" w:color="181717" w:sz="6" w:space="0"/>
              <w:right w:val="nil"/>
            </w:tcBorders>
            <w:vAlign w:val="center"/>
          </w:tcPr>
          <w:p w:rsidR="00284FDA" w:rsidRDefault="00B40561" w14:paraId="7F842DA3" w14:textId="77777777">
            <w:pPr>
              <w:spacing w:after="0"/>
              <w:ind w:left="8"/>
            </w:pPr>
            <w:r>
              <w:rPr>
                <w:rFonts w:ascii="Times New Roman" w:hAnsi="Times New Roman" w:eastAsia="Times New Roman" w:cs="Times New Roman"/>
                <w:color w:val="181717"/>
                <w:sz w:val="18"/>
              </w:rPr>
              <w:t xml:space="preserve">Date </w:t>
            </w:r>
          </w:p>
        </w:tc>
      </w:tr>
    </w:tbl>
    <w:p w:rsidR="00284FDA" w:rsidRDefault="00B40561" w14:paraId="4C512F23" w14:textId="77777777">
      <w:pPr>
        <w:spacing w:after="0" w:line="260" w:lineRule="auto"/>
        <w:ind w:left="39"/>
        <w:jc w:val="both"/>
      </w:pPr>
      <w:r>
        <w:rPr>
          <w:rFonts w:ascii="Times New Roman" w:hAnsi="Times New Roman" w:eastAsia="Times New Roman" w:cs="Times New Roman"/>
          <w:color w:val="181717"/>
          <w:sz w:val="18"/>
        </w:rPr>
        <w:t>Title 18 U.S.C. Section 1001 and Title 43 U.S.C. Section 1212, make it a crime for any person knowingly and willfully to make to any department or agency of the United States any false, fictitious, or fraudulent statements or representation as to any matte</w:t>
      </w:r>
      <w:r>
        <w:rPr>
          <w:rFonts w:ascii="Times New Roman" w:hAnsi="Times New Roman" w:eastAsia="Times New Roman" w:cs="Times New Roman"/>
          <w:color w:val="181717"/>
          <w:sz w:val="18"/>
        </w:rPr>
        <w:t xml:space="preserve">r within its jurisdiction. </w:t>
      </w:r>
    </w:p>
    <w:p w:rsidR="00284FDA" w:rsidRDefault="00B40561" w14:paraId="618A3D76" w14:textId="77777777">
      <w:pPr>
        <w:spacing w:after="306"/>
        <w:ind w:left="-6" w:right="-183"/>
      </w:pPr>
      <w:r>
        <w:rPr>
          <w:noProof/>
        </w:rPr>
        <mc:AlternateContent>
          <mc:Choice Requires="wpg">
            <w:drawing>
              <wp:inline distT="0" distB="0" distL="0" distR="0" wp14:anchorId="50F55E90" wp14:editId="70399E0A">
                <wp:extent cx="7086600" cy="25400"/>
                <wp:effectExtent l="0" t="0" r="0" b="0"/>
                <wp:docPr id="3859" name="Group 3859"/>
                <wp:cNvGraphicFramePr/>
                <a:graphic xmlns:a="http://schemas.openxmlformats.org/drawingml/2006/main">
                  <a:graphicData uri="http://schemas.microsoft.com/office/word/2010/wordprocessingGroup">
                    <wpg:wgp>
                      <wpg:cNvGrpSpPr/>
                      <wpg:grpSpPr>
                        <a:xfrm>
                          <a:off x="0" y="0"/>
                          <a:ext cx="7086600" cy="25400"/>
                          <a:chOff x="0" y="0"/>
                          <a:chExt cx="7086600" cy="25400"/>
                        </a:xfrm>
                      </wpg:grpSpPr>
                      <wps:wsp>
                        <wps:cNvPr id="142" name="Shape 142"/>
                        <wps:cNvSpPr/>
                        <wps:spPr>
                          <a:xfrm>
                            <a:off x="0" y="0"/>
                            <a:ext cx="7086600" cy="0"/>
                          </a:xfrm>
                          <a:custGeom>
                            <a:avLst/>
                            <a:gdLst/>
                            <a:ahLst/>
                            <a:cxnLst/>
                            <a:rect l="0" t="0" r="0" b="0"/>
                            <a:pathLst>
                              <a:path w="7086600">
                                <a:moveTo>
                                  <a:pt x="0" y="0"/>
                                </a:moveTo>
                                <a:lnTo>
                                  <a:pt x="7086600"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3" name="Shape 143"/>
                        <wps:cNvSpPr/>
                        <wps:spPr>
                          <a:xfrm>
                            <a:off x="0" y="25400"/>
                            <a:ext cx="7086600" cy="0"/>
                          </a:xfrm>
                          <a:custGeom>
                            <a:avLst/>
                            <a:gdLst/>
                            <a:ahLst/>
                            <a:cxnLst/>
                            <a:rect l="0" t="0" r="0" b="0"/>
                            <a:pathLst>
                              <a:path w="7086600">
                                <a:moveTo>
                                  <a:pt x="0" y="0"/>
                                </a:moveTo>
                                <a:lnTo>
                                  <a:pt x="7086600"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859" style="width:558pt;height:2pt;mso-position-horizontal-relative:char;mso-position-vertical-relative:line" coordsize="70866,254">
                <v:shape id="Shape 142" style="position:absolute;width:70866;height:0;left:0;top:0;" coordsize="7086600,0" path="m0,0l7086600,0">
                  <v:stroke on="true" weight="0.75pt" color="#181717" miterlimit="4" joinstyle="miter" endcap="flat"/>
                  <v:fill on="false" color="#000000" opacity="0"/>
                </v:shape>
                <v:shape id="Shape 143" style="position:absolute;width:70866;height:0;left:0;top:254;" coordsize="7086600,0" path="m0,0l7086600,0">
                  <v:stroke on="true" weight="0.75pt" color="#181717" miterlimit="4" joinstyle="miter" endcap="flat"/>
                  <v:fill on="false" color="#000000" opacity="0"/>
                </v:shape>
              </v:group>
            </w:pict>
          </mc:Fallback>
        </mc:AlternateContent>
      </w:r>
    </w:p>
    <w:p w:rsidR="00284FDA" w:rsidRDefault="00B40561" w14:paraId="0F64B95A" w14:textId="77777777">
      <w:pPr>
        <w:pStyle w:val="Heading1"/>
      </w:pPr>
      <w:r>
        <w:t xml:space="preserve">GENERAL INSTRUCTIONS </w:t>
      </w:r>
    </w:p>
    <w:p w:rsidR="00284FDA" w:rsidRDefault="00B40561" w14:paraId="2627713D" w14:textId="77777777">
      <w:pPr>
        <w:numPr>
          <w:ilvl w:val="0"/>
          <w:numId w:val="2"/>
        </w:numPr>
        <w:spacing w:after="71" w:line="260" w:lineRule="auto"/>
        <w:ind w:right="1774" w:hanging="180"/>
        <w:jc w:val="both"/>
      </w:pPr>
      <w:r>
        <w:rPr>
          <w:rFonts w:ascii="Times New Roman" w:hAnsi="Times New Roman" w:eastAsia="Times New Roman" w:cs="Times New Roman"/>
          <w:color w:val="181717"/>
          <w:sz w:val="18"/>
        </w:rPr>
        <w:t xml:space="preserve">Type or print plainly in ink. </w:t>
      </w:r>
    </w:p>
    <w:p w:rsidR="00284FDA" w:rsidRDefault="00B40561" w14:paraId="522FE5D5" w14:textId="77777777">
      <w:pPr>
        <w:numPr>
          <w:ilvl w:val="0"/>
          <w:numId w:val="2"/>
        </w:numPr>
        <w:spacing w:after="72" w:line="260" w:lineRule="auto"/>
        <w:ind w:right="1774" w:hanging="180"/>
        <w:jc w:val="both"/>
      </w:pPr>
      <w:r>
        <w:rPr>
          <w:rFonts w:ascii="Times New Roman" w:hAnsi="Times New Roman" w:eastAsia="Times New Roman" w:cs="Times New Roman"/>
          <w:color w:val="181717"/>
          <w:sz w:val="18"/>
        </w:rPr>
        <w:t xml:space="preserve">Submit application and related plans to the BLM District or Resource Area Office in which the land is located. </w:t>
      </w:r>
    </w:p>
    <w:p w:rsidR="00284FDA" w:rsidRDefault="00B40561" w14:paraId="129110D2" w14:textId="77777777">
      <w:pPr>
        <w:numPr>
          <w:ilvl w:val="0"/>
          <w:numId w:val="2"/>
        </w:numPr>
        <w:spacing w:after="71" w:line="260" w:lineRule="auto"/>
        <w:ind w:right="1774" w:hanging="180"/>
        <w:jc w:val="both"/>
      </w:pPr>
      <w:r>
        <w:rPr>
          <w:rFonts w:ascii="Times New Roman" w:hAnsi="Times New Roman" w:eastAsia="Times New Roman" w:cs="Times New Roman"/>
          <w:color w:val="181717"/>
          <w:sz w:val="18"/>
        </w:rPr>
        <w:t xml:space="preserve">Study controlling regulations in 43 CFR 2740 </w:t>
      </w:r>
      <w:r>
        <w:rPr>
          <w:rFonts w:ascii="Times New Roman" w:hAnsi="Times New Roman" w:eastAsia="Times New Roman" w:cs="Times New Roman"/>
          <w:i/>
          <w:color w:val="181717"/>
          <w:sz w:val="18"/>
        </w:rPr>
        <w:t>(Sales)</w:t>
      </w:r>
      <w:r>
        <w:rPr>
          <w:rFonts w:ascii="Times New Roman" w:hAnsi="Times New Roman" w:eastAsia="Times New Roman" w:cs="Times New Roman"/>
          <w:color w:val="181717"/>
          <w:sz w:val="18"/>
        </w:rPr>
        <w:t xml:space="preserve"> and 43 CFR 2912 </w:t>
      </w:r>
      <w:r>
        <w:rPr>
          <w:rFonts w:ascii="Times New Roman" w:hAnsi="Times New Roman" w:eastAsia="Times New Roman" w:cs="Times New Roman"/>
          <w:i/>
          <w:color w:val="181717"/>
          <w:sz w:val="18"/>
        </w:rPr>
        <w:t>(Leases)</w:t>
      </w:r>
      <w:r>
        <w:rPr>
          <w:rFonts w:ascii="Times New Roman" w:hAnsi="Times New Roman" w:eastAsia="Times New Roman" w:cs="Times New Roman"/>
          <w:color w:val="181717"/>
          <w:sz w:val="18"/>
        </w:rPr>
        <w:t xml:space="preserve">. </w:t>
      </w:r>
    </w:p>
    <w:p w:rsidR="00284FDA" w:rsidRDefault="00B40561" w14:paraId="623F061A" w14:textId="77777777">
      <w:pPr>
        <w:numPr>
          <w:ilvl w:val="0"/>
          <w:numId w:val="2"/>
        </w:numPr>
        <w:spacing w:after="71" w:line="260" w:lineRule="auto"/>
        <w:ind w:right="1774" w:hanging="180"/>
        <w:jc w:val="both"/>
      </w:pPr>
      <w:r>
        <w:rPr>
          <w:rFonts w:ascii="Times New Roman" w:hAnsi="Times New Roman" w:eastAsia="Times New Roman" w:cs="Times New Roman"/>
          <w:color w:val="181717"/>
          <w:sz w:val="18"/>
        </w:rPr>
        <w:t>If applicant is non-governmental association or corporation, att</w:t>
      </w:r>
      <w:r>
        <w:rPr>
          <w:rFonts w:ascii="Times New Roman" w:hAnsi="Times New Roman" w:eastAsia="Times New Roman" w:cs="Times New Roman"/>
          <w:color w:val="181717"/>
          <w:sz w:val="18"/>
        </w:rPr>
        <w:t xml:space="preserve">ach a copy of your charter, articles of incorporation or other creating authority. If this information has been previously filed with any BLM office, refer to previous filing by date, place, and case serial number. </w:t>
      </w:r>
    </w:p>
    <w:p w:rsidR="00284FDA" w:rsidRDefault="00B40561" w14:paraId="26DA0E08" w14:textId="77777777">
      <w:pPr>
        <w:numPr>
          <w:ilvl w:val="0"/>
          <w:numId w:val="2"/>
        </w:numPr>
        <w:spacing w:after="295" w:line="260" w:lineRule="auto"/>
        <w:ind w:right="1774" w:hanging="180"/>
        <w:jc w:val="both"/>
      </w:pPr>
      <w:r>
        <w:rPr>
          <w:rFonts w:ascii="Times New Roman" w:hAnsi="Times New Roman" w:eastAsia="Times New Roman" w:cs="Times New Roman"/>
          <w:color w:val="181717"/>
          <w:sz w:val="18"/>
        </w:rPr>
        <w:t>If applicant is non-governmental associa</w:t>
      </w:r>
      <w:r>
        <w:rPr>
          <w:rFonts w:ascii="Times New Roman" w:hAnsi="Times New Roman" w:eastAsia="Times New Roman" w:cs="Times New Roman"/>
          <w:color w:val="181717"/>
          <w:sz w:val="18"/>
        </w:rPr>
        <w:t xml:space="preserve">tion or corporation, attach a copy of your authority to operate in the State where the lands applied for are located. If previously filed with any </w:t>
      </w:r>
      <w:r>
        <w:rPr>
          <w:rFonts w:ascii="Times New Roman" w:hAnsi="Times New Roman" w:eastAsia="Times New Roman" w:cs="Times New Roman"/>
          <w:sz w:val="18"/>
        </w:rPr>
        <w:t xml:space="preserve"> </w:t>
      </w:r>
      <w:r>
        <w:rPr>
          <w:rFonts w:ascii="Times New Roman" w:hAnsi="Times New Roman" w:eastAsia="Times New Roman" w:cs="Times New Roman"/>
          <w:color w:val="181717"/>
          <w:sz w:val="18"/>
        </w:rPr>
        <w:t xml:space="preserve">BLM office, refer to previous filing by date, place, and case serial number. </w:t>
      </w:r>
    </w:p>
    <w:p w:rsidR="00284FDA" w:rsidRDefault="00B40561" w14:paraId="165902AE" w14:textId="77777777">
      <w:pPr>
        <w:spacing w:after="0"/>
        <w:ind w:left="177"/>
        <w:jc w:val="center"/>
      </w:pPr>
      <w:r>
        <w:rPr>
          <w:rFonts w:ascii="Times New Roman" w:hAnsi="Times New Roman" w:eastAsia="Times New Roman" w:cs="Times New Roman"/>
          <w:color w:val="181717"/>
          <w:sz w:val="20"/>
        </w:rPr>
        <w:t xml:space="preserve">SPECIFIC INSTRUCTIONS </w:t>
      </w:r>
      <w:r>
        <w:rPr>
          <w:rFonts w:ascii="Times New Roman" w:hAnsi="Times New Roman" w:eastAsia="Times New Roman" w:cs="Times New Roman"/>
        </w:rPr>
        <w:t xml:space="preserve"> </w:t>
      </w:r>
    </w:p>
    <w:p w:rsidR="00284FDA" w:rsidRDefault="00B40561" w14:paraId="6FC88268" w14:textId="77777777">
      <w:pPr>
        <w:spacing w:after="0"/>
        <w:ind w:left="177"/>
        <w:jc w:val="center"/>
      </w:pPr>
      <w:r>
        <w:rPr>
          <w:rFonts w:ascii="Times New Roman" w:hAnsi="Times New Roman" w:eastAsia="Times New Roman" w:cs="Times New Roman"/>
          <w:i/>
          <w:color w:val="181717"/>
          <w:sz w:val="18"/>
        </w:rPr>
        <w:t>(Items</w:t>
      </w:r>
      <w:r>
        <w:rPr>
          <w:rFonts w:ascii="Times New Roman" w:hAnsi="Times New Roman" w:eastAsia="Times New Roman" w:cs="Times New Roman"/>
          <w:i/>
          <w:color w:val="181717"/>
          <w:sz w:val="18"/>
        </w:rPr>
        <w:t xml:space="preserve"> not listed are self - explanatory) </w:t>
      </w:r>
    </w:p>
    <w:p w:rsidR="00284FDA" w:rsidRDefault="00284FDA" w14:paraId="7A3FCEA2" w14:textId="77777777">
      <w:pPr>
        <w:sectPr w:rsidR="00284FDA">
          <w:headerReference w:type="even" r:id="rId7"/>
          <w:headerReference w:type="default" r:id="rId8"/>
          <w:footerReference w:type="even" r:id="rId9"/>
          <w:footerReference w:type="default" r:id="rId10"/>
          <w:headerReference w:type="first" r:id="rId11"/>
          <w:footerReference w:type="first" r:id="rId12"/>
          <w:pgSz w:w="12240" w:h="15840"/>
          <w:pgMar w:top="540" w:right="729" w:bottom="430" w:left="540" w:header="720" w:footer="398" w:gutter="0"/>
          <w:cols w:space="720"/>
          <w:titlePg/>
        </w:sectPr>
      </w:pPr>
    </w:p>
    <w:p w:rsidR="00284FDA" w:rsidRDefault="00B40561" w14:paraId="7CE70A9E" w14:textId="77777777">
      <w:pPr>
        <w:spacing w:after="68"/>
        <w:ind w:left="49" w:hanging="10"/>
      </w:pPr>
      <w:r>
        <w:rPr>
          <w:rFonts w:ascii="Times New Roman" w:hAnsi="Times New Roman" w:eastAsia="Times New Roman" w:cs="Times New Roman"/>
          <w:i/>
          <w:color w:val="181717"/>
          <w:sz w:val="18"/>
        </w:rPr>
        <w:t xml:space="preserve">Item </w:t>
      </w:r>
    </w:p>
    <w:p w:rsidR="00284FDA" w:rsidRDefault="00B40561" w14:paraId="468F53A6" w14:textId="77777777">
      <w:pPr>
        <w:spacing w:after="71" w:line="260" w:lineRule="auto"/>
        <w:ind w:left="329" w:hanging="290"/>
        <w:jc w:val="both"/>
      </w:pPr>
      <w:r>
        <w:rPr>
          <w:noProof/>
        </w:rPr>
        <w:lastRenderedPageBreak/>
        <mc:AlternateContent>
          <mc:Choice Requires="wpg">
            <w:drawing>
              <wp:anchor distT="0" distB="0" distL="114300" distR="114300" simplePos="0" relativeHeight="251660288" behindDoc="0" locked="0" layoutInCell="1" allowOverlap="1" wp14:editId="1DD24437" wp14:anchorId="6D70DCC4">
                <wp:simplePos x="0" y="0"/>
                <wp:positionH relativeFrom="column">
                  <wp:posOffset>3582670</wp:posOffset>
                </wp:positionH>
                <wp:positionV relativeFrom="paragraph">
                  <wp:posOffset>-45793</wp:posOffset>
                </wp:positionV>
                <wp:extent cx="9525" cy="3337560"/>
                <wp:effectExtent l="0" t="0" r="0" b="0"/>
                <wp:wrapSquare wrapText="bothSides"/>
                <wp:docPr id="3860" name="Group 3860"/>
                <wp:cNvGraphicFramePr/>
                <a:graphic xmlns:a="http://schemas.openxmlformats.org/drawingml/2006/main">
                  <a:graphicData uri="http://schemas.microsoft.com/office/word/2010/wordprocessingGroup">
                    <wpg:wgp>
                      <wpg:cNvGrpSpPr/>
                      <wpg:grpSpPr>
                        <a:xfrm>
                          <a:off x="0" y="0"/>
                          <a:ext cx="9525" cy="3337560"/>
                          <a:chOff x="0" y="0"/>
                          <a:chExt cx="9525" cy="3337560"/>
                        </a:xfrm>
                      </wpg:grpSpPr>
                      <wps:wsp>
                        <wps:cNvPr id="151" name="Shape 151"/>
                        <wps:cNvSpPr/>
                        <wps:spPr>
                          <a:xfrm>
                            <a:off x="0" y="0"/>
                            <a:ext cx="0" cy="3337560"/>
                          </a:xfrm>
                          <a:custGeom>
                            <a:avLst/>
                            <a:gdLst/>
                            <a:ahLst/>
                            <a:cxnLst/>
                            <a:rect l="0" t="0" r="0" b="0"/>
                            <a:pathLst>
                              <a:path h="3337560">
                                <a:moveTo>
                                  <a:pt x="0" y="0"/>
                                </a:moveTo>
                                <a:lnTo>
                                  <a:pt x="0" y="333756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860" style="width:0.75pt;height:262.8pt;position:absolute;mso-position-horizontal-relative:text;mso-position-horizontal:absolute;margin-left:282.1pt;mso-position-vertical-relative:text;margin-top:-3.60587pt;" coordsize="95,33375">
                <v:shape id="Shape 151" style="position:absolute;width:0;height:33375;left:0;top:0;" coordsize="0,3337560" path="m0,0l0,3337560">
                  <v:stroke on="true" weight="0.75pt" color="#181717" miterlimit="4" joinstyle="miter" endcap="flat"/>
                  <v:fill on="false" color="#000000" opacity="0"/>
                </v:shape>
                <w10:wrap type="square"/>
              </v:group>
            </w:pict>
          </mc:Fallback>
        </mc:AlternateContent>
      </w:r>
      <w:r>
        <w:rPr>
          <w:rFonts w:ascii="Times New Roman" w:hAnsi="Times New Roman" w:eastAsia="Times New Roman" w:cs="Times New Roman"/>
          <w:color w:val="181717"/>
          <w:sz w:val="18"/>
        </w:rPr>
        <w:t>2.</w:t>
      </w:r>
      <w:r>
        <w:rPr>
          <w:rFonts w:ascii="Times New Roman" w:hAnsi="Times New Roman" w:eastAsia="Times New Roman" w:cs="Times New Roman"/>
          <w:color w:val="181717"/>
          <w:sz w:val="18"/>
        </w:rPr>
        <w:tab/>
        <w:t xml:space="preserve"> </w:t>
      </w:r>
      <w:r>
        <w:rPr>
          <w:rFonts w:ascii="Times New Roman" w:hAnsi="Times New Roman" w:eastAsia="Times New Roman" w:cs="Times New Roman"/>
          <w:sz w:val="18"/>
        </w:rPr>
        <w:t xml:space="preserve"> </w:t>
      </w:r>
      <w:r>
        <w:rPr>
          <w:rFonts w:ascii="Times New Roman" w:hAnsi="Times New Roman" w:eastAsia="Times New Roman" w:cs="Times New Roman"/>
          <w:color w:val="181717"/>
          <w:sz w:val="18"/>
        </w:rPr>
        <w:t xml:space="preserve">If land is surveyed, give complete legal description.  If land is </w:t>
      </w:r>
      <w:proofErr w:type="spellStart"/>
      <w:r>
        <w:rPr>
          <w:rFonts w:ascii="Times New Roman" w:hAnsi="Times New Roman" w:eastAsia="Times New Roman" w:cs="Times New Roman"/>
          <w:color w:val="181717"/>
          <w:sz w:val="18"/>
        </w:rPr>
        <w:t>unsurveyed</w:t>
      </w:r>
      <w:proofErr w:type="spellEnd"/>
      <w:r>
        <w:rPr>
          <w:rFonts w:ascii="Times New Roman" w:hAnsi="Times New Roman" w:eastAsia="Times New Roman" w:cs="Times New Roman"/>
          <w:color w:val="181717"/>
          <w:sz w:val="18"/>
        </w:rPr>
        <w:t xml:space="preserve">, description should be by metes and bounds connected, if feasible, by course and distance with a corner of public land survey. If possible, approximate legal subdivisions of </w:t>
      </w:r>
      <w:proofErr w:type="spellStart"/>
      <w:r>
        <w:rPr>
          <w:rFonts w:ascii="Times New Roman" w:hAnsi="Times New Roman" w:eastAsia="Times New Roman" w:cs="Times New Roman"/>
          <w:color w:val="181717"/>
          <w:sz w:val="18"/>
        </w:rPr>
        <w:t>unsur</w:t>
      </w:r>
      <w:r>
        <w:rPr>
          <w:rFonts w:ascii="Times New Roman" w:hAnsi="Times New Roman" w:eastAsia="Times New Roman" w:cs="Times New Roman"/>
          <w:color w:val="181717"/>
          <w:sz w:val="18"/>
        </w:rPr>
        <w:t>veyed</w:t>
      </w:r>
      <w:proofErr w:type="spellEnd"/>
      <w:r>
        <w:rPr>
          <w:rFonts w:ascii="Times New Roman" w:hAnsi="Times New Roman" w:eastAsia="Times New Roman" w:cs="Times New Roman"/>
          <w:color w:val="181717"/>
          <w:sz w:val="18"/>
        </w:rPr>
        <w:t xml:space="preserve"> lands should be stated. Acreage applied for must not exceed that specified by regulations. </w:t>
      </w:r>
    </w:p>
    <w:p w:rsidR="00284FDA" w:rsidRDefault="00B40561" w14:paraId="0388D1B6" w14:textId="77777777">
      <w:pPr>
        <w:spacing w:after="71" w:line="260" w:lineRule="auto"/>
        <w:ind w:left="329" w:hanging="290"/>
        <w:jc w:val="both"/>
      </w:pPr>
      <w:r>
        <w:rPr>
          <w:rFonts w:ascii="Times New Roman" w:hAnsi="Times New Roman" w:eastAsia="Times New Roman" w:cs="Times New Roman"/>
          <w:color w:val="181717"/>
          <w:sz w:val="18"/>
        </w:rPr>
        <w:t xml:space="preserve">3a. Generally, title to lands will not be granted upon initial approval of an application. </w:t>
      </w:r>
      <w:proofErr w:type="gramStart"/>
      <w:r>
        <w:rPr>
          <w:rFonts w:ascii="Times New Roman" w:hAnsi="Times New Roman" w:eastAsia="Times New Roman" w:cs="Times New Roman"/>
          <w:color w:val="181717"/>
          <w:sz w:val="18"/>
        </w:rPr>
        <w:t>In order to</w:t>
      </w:r>
      <w:proofErr w:type="gramEnd"/>
      <w:r>
        <w:rPr>
          <w:rFonts w:ascii="Times New Roman" w:hAnsi="Times New Roman" w:eastAsia="Times New Roman" w:cs="Times New Roman"/>
          <w:color w:val="181717"/>
          <w:sz w:val="18"/>
        </w:rPr>
        <w:t xml:space="preserve"> assure proper development or use plans, the general pra</w:t>
      </w:r>
      <w:r>
        <w:rPr>
          <w:rFonts w:ascii="Times New Roman" w:hAnsi="Times New Roman" w:eastAsia="Times New Roman" w:cs="Times New Roman"/>
          <w:color w:val="181717"/>
          <w:sz w:val="18"/>
        </w:rPr>
        <w:t xml:space="preserve">ctice will be to issue a lease or lease with option to purchase after development is essentially completed. In any case, term of lease may not exceed 20 years for non-profit organizations or 25 years for governmental agencies, </w:t>
      </w:r>
      <w:proofErr w:type="gramStart"/>
      <w:r>
        <w:rPr>
          <w:rFonts w:ascii="Times New Roman" w:hAnsi="Times New Roman" w:eastAsia="Times New Roman" w:cs="Times New Roman"/>
          <w:color w:val="181717"/>
          <w:sz w:val="18"/>
        </w:rPr>
        <w:t>instrumentalities</w:t>
      </w:r>
      <w:proofErr w:type="gramEnd"/>
      <w:r>
        <w:rPr>
          <w:rFonts w:ascii="Times New Roman" w:hAnsi="Times New Roman" w:eastAsia="Times New Roman" w:cs="Times New Roman"/>
          <w:color w:val="181717"/>
          <w:sz w:val="18"/>
        </w:rPr>
        <w:t xml:space="preserve"> or politica</w:t>
      </w:r>
      <w:r>
        <w:rPr>
          <w:rFonts w:ascii="Times New Roman" w:hAnsi="Times New Roman" w:eastAsia="Times New Roman" w:cs="Times New Roman"/>
          <w:color w:val="181717"/>
          <w:sz w:val="18"/>
        </w:rPr>
        <w:t xml:space="preserve">l subdivisions. </w:t>
      </w:r>
    </w:p>
    <w:p w:rsidR="00284FDA" w:rsidRDefault="00B40561" w14:paraId="32E1F4C1" w14:textId="77777777">
      <w:pPr>
        <w:spacing w:after="0" w:line="260" w:lineRule="auto"/>
        <w:ind w:left="329" w:hanging="290"/>
        <w:jc w:val="both"/>
      </w:pPr>
      <w:r>
        <w:rPr>
          <w:rFonts w:ascii="Times New Roman" w:hAnsi="Times New Roman" w:eastAsia="Times New Roman" w:cs="Times New Roman"/>
          <w:color w:val="181717"/>
          <w:sz w:val="18"/>
        </w:rPr>
        <w:t>4.</w:t>
      </w:r>
      <w:r>
        <w:rPr>
          <w:rFonts w:ascii="Times New Roman" w:hAnsi="Times New Roman" w:eastAsia="Times New Roman" w:cs="Times New Roman"/>
          <w:color w:val="181717"/>
          <w:sz w:val="18"/>
        </w:rPr>
        <w:tab/>
        <w:t xml:space="preserve"> </w:t>
      </w:r>
      <w:r>
        <w:rPr>
          <w:rFonts w:ascii="Times New Roman" w:hAnsi="Times New Roman" w:eastAsia="Times New Roman" w:cs="Times New Roman"/>
          <w:sz w:val="18"/>
        </w:rPr>
        <w:t xml:space="preserve"> </w:t>
      </w:r>
      <w:r>
        <w:rPr>
          <w:rFonts w:ascii="Times New Roman" w:hAnsi="Times New Roman" w:eastAsia="Times New Roman" w:cs="Times New Roman"/>
          <w:color w:val="181717"/>
          <w:sz w:val="18"/>
        </w:rPr>
        <w:t xml:space="preserve">Leases and patents under this act are conditioned upon continuing public enjoyment of the purposes for which the land is classified. The plan of development, use, and maintenance must show, at a minimum: </w:t>
      </w:r>
    </w:p>
    <w:p w:rsidR="00284FDA" w:rsidRDefault="00B40561" w14:paraId="21776E73" w14:textId="77777777">
      <w:pPr>
        <w:numPr>
          <w:ilvl w:val="0"/>
          <w:numId w:val="3"/>
        </w:numPr>
        <w:spacing w:after="32" w:line="260" w:lineRule="auto"/>
        <w:ind w:hanging="280"/>
        <w:jc w:val="both"/>
      </w:pPr>
      <w:r>
        <w:rPr>
          <w:rFonts w:ascii="Times New Roman" w:hAnsi="Times New Roman" w:eastAsia="Times New Roman" w:cs="Times New Roman"/>
          <w:color w:val="181717"/>
          <w:sz w:val="18"/>
        </w:rPr>
        <w:t>A need for proposed developme</w:t>
      </w:r>
      <w:r>
        <w:rPr>
          <w:rFonts w:ascii="Times New Roman" w:hAnsi="Times New Roman" w:eastAsia="Times New Roman" w:cs="Times New Roman"/>
          <w:color w:val="181717"/>
          <w:sz w:val="18"/>
        </w:rPr>
        <w:t xml:space="preserve">nt by citing population trends, shortage of facilities in area, etc. </w:t>
      </w:r>
    </w:p>
    <w:p w:rsidR="00284FDA" w:rsidRDefault="00B40561" w14:paraId="7DD4FF8D" w14:textId="77777777">
      <w:pPr>
        <w:numPr>
          <w:ilvl w:val="0"/>
          <w:numId w:val="3"/>
        </w:numPr>
        <w:spacing w:after="30" w:line="260" w:lineRule="auto"/>
        <w:ind w:hanging="280"/>
        <w:jc w:val="both"/>
      </w:pPr>
      <w:r>
        <w:rPr>
          <w:rFonts w:ascii="Times New Roman" w:hAnsi="Times New Roman" w:eastAsia="Times New Roman" w:cs="Times New Roman"/>
          <w:color w:val="181717"/>
          <w:sz w:val="18"/>
        </w:rPr>
        <w:t xml:space="preserve">That the land will benefit an existing or </w:t>
      </w:r>
      <w:proofErr w:type="gramStart"/>
      <w:r>
        <w:rPr>
          <w:rFonts w:ascii="Times New Roman" w:hAnsi="Times New Roman" w:eastAsia="Times New Roman" w:cs="Times New Roman"/>
          <w:color w:val="181717"/>
          <w:sz w:val="18"/>
        </w:rPr>
        <w:t>definitely proposed</w:t>
      </w:r>
      <w:proofErr w:type="gramEnd"/>
      <w:r>
        <w:rPr>
          <w:rFonts w:ascii="Times New Roman" w:hAnsi="Times New Roman" w:eastAsia="Times New Roman" w:cs="Times New Roman"/>
          <w:color w:val="181717"/>
          <w:sz w:val="18"/>
        </w:rPr>
        <w:t xml:space="preserve"> public project authorized by proper authority. </w:t>
      </w:r>
    </w:p>
    <w:p w:rsidR="00284FDA" w:rsidRDefault="00B40561" w14:paraId="6F5CB2E4" w14:textId="77777777">
      <w:pPr>
        <w:numPr>
          <w:ilvl w:val="0"/>
          <w:numId w:val="3"/>
        </w:numPr>
        <w:spacing w:after="262" w:line="260" w:lineRule="auto"/>
        <w:ind w:hanging="280"/>
        <w:jc w:val="both"/>
      </w:pPr>
      <w:r>
        <w:rPr>
          <w:rFonts w:ascii="Times New Roman" w:hAnsi="Times New Roman" w:eastAsia="Times New Roman" w:cs="Times New Roman"/>
          <w:color w:val="181717"/>
          <w:sz w:val="18"/>
        </w:rPr>
        <w:t xml:space="preserve">Type and general location of all proposed improvements, including public access </w:t>
      </w:r>
      <w:r>
        <w:rPr>
          <w:rFonts w:ascii="Times New Roman" w:hAnsi="Times New Roman" w:eastAsia="Times New Roman" w:cs="Times New Roman"/>
          <w:i/>
          <w:color w:val="181717"/>
          <w:sz w:val="18"/>
        </w:rPr>
        <w:t>(roads, trails, etc.)</w:t>
      </w:r>
      <w:r>
        <w:rPr>
          <w:rFonts w:ascii="Times New Roman" w:hAnsi="Times New Roman" w:eastAsia="Times New Roman" w:cs="Times New Roman"/>
          <w:color w:val="181717"/>
          <w:sz w:val="18"/>
        </w:rPr>
        <w:t xml:space="preserve">. This showing may take the form of inventory lists, maps, plats, drawings, or blueprints in </w:t>
      </w:r>
    </w:p>
    <w:p w:rsidR="00284FDA" w:rsidRDefault="00B40561" w14:paraId="5247B99B" w14:textId="77777777">
      <w:pPr>
        <w:spacing w:after="135"/>
        <w:ind w:left="-5" w:hanging="10"/>
      </w:pPr>
      <w:r>
        <w:rPr>
          <w:rFonts w:ascii="Times New Roman" w:hAnsi="Times New Roman" w:eastAsia="Times New Roman" w:cs="Times New Roman"/>
          <w:color w:val="181717"/>
          <w:sz w:val="16"/>
        </w:rPr>
        <w:t>(Continued on page 3)</w:t>
      </w:r>
      <w:r>
        <w:rPr>
          <w:rFonts w:ascii="Times New Roman" w:hAnsi="Times New Roman" w:eastAsia="Times New Roman" w:cs="Times New Roman"/>
          <w:color w:val="181717"/>
          <w:sz w:val="16"/>
        </w:rPr>
        <w:tab/>
        <w:t xml:space="preserve"> </w:t>
      </w:r>
    </w:p>
    <w:p w:rsidR="00284FDA" w:rsidRDefault="00B40561" w14:paraId="24A854FD" w14:textId="77777777">
      <w:pPr>
        <w:spacing w:after="30" w:line="260" w:lineRule="auto"/>
        <w:ind w:left="579" w:hanging="540"/>
        <w:jc w:val="both"/>
      </w:pPr>
      <w:r>
        <w:rPr>
          <w:rFonts w:ascii="Times New Roman" w:hAnsi="Times New Roman" w:eastAsia="Times New Roman" w:cs="Times New Roman"/>
          <w:i/>
          <w:color w:val="181717"/>
          <w:sz w:val="18"/>
        </w:rPr>
        <w:t xml:space="preserve">Item </w:t>
      </w:r>
      <w:r>
        <w:rPr>
          <w:rFonts w:ascii="Times New Roman" w:hAnsi="Times New Roman" w:eastAsia="Times New Roman" w:cs="Times New Roman"/>
          <w:color w:val="181717"/>
          <w:sz w:val="18"/>
        </w:rPr>
        <w:t>any combination available and ne</w:t>
      </w:r>
      <w:r>
        <w:rPr>
          <w:rFonts w:ascii="Times New Roman" w:hAnsi="Times New Roman" w:eastAsia="Times New Roman" w:cs="Times New Roman"/>
          <w:color w:val="181717"/>
          <w:sz w:val="18"/>
        </w:rPr>
        <w:t xml:space="preserve">cessary to describe the finished project. Site designs should be provided for intensive use sites and general information about improvements existing or planned on lands within the overall project. </w:t>
      </w:r>
    </w:p>
    <w:p w:rsidR="00284FDA" w:rsidRDefault="00B40561" w14:paraId="68D1340A" w14:textId="77777777">
      <w:pPr>
        <w:numPr>
          <w:ilvl w:val="0"/>
          <w:numId w:val="3"/>
        </w:numPr>
        <w:spacing w:after="30" w:line="260" w:lineRule="auto"/>
        <w:ind w:hanging="280"/>
        <w:jc w:val="both"/>
      </w:pPr>
      <w:r>
        <w:rPr>
          <w:rFonts w:ascii="Times New Roman" w:hAnsi="Times New Roman" w:eastAsia="Times New Roman" w:cs="Times New Roman"/>
          <w:color w:val="181717"/>
          <w:sz w:val="18"/>
        </w:rPr>
        <w:t>An estimate of the construction costs, how the proposed p</w:t>
      </w:r>
      <w:r>
        <w:rPr>
          <w:rFonts w:ascii="Times New Roman" w:hAnsi="Times New Roman" w:eastAsia="Times New Roman" w:cs="Times New Roman"/>
          <w:color w:val="181717"/>
          <w:sz w:val="18"/>
        </w:rPr>
        <w:t xml:space="preserve">roject will be financed, including a list of financial sources, and an estimated timetable for actual construction of all improvements and facilities. </w:t>
      </w:r>
    </w:p>
    <w:p w:rsidR="00284FDA" w:rsidRDefault="00B40561" w14:paraId="3CC6646F" w14:textId="77777777">
      <w:pPr>
        <w:numPr>
          <w:ilvl w:val="0"/>
          <w:numId w:val="3"/>
        </w:numPr>
        <w:spacing w:after="32" w:line="260" w:lineRule="auto"/>
        <w:ind w:hanging="280"/>
        <w:jc w:val="both"/>
      </w:pPr>
      <w:r>
        <w:rPr>
          <w:rFonts w:ascii="Times New Roman" w:hAnsi="Times New Roman" w:eastAsia="Times New Roman" w:cs="Times New Roman"/>
          <w:color w:val="181717"/>
          <w:sz w:val="18"/>
        </w:rPr>
        <w:t>A plan of management to include operating rules, proposed source and disposition of revenues arising fro</w:t>
      </w:r>
      <w:r>
        <w:rPr>
          <w:rFonts w:ascii="Times New Roman" w:hAnsi="Times New Roman" w:eastAsia="Times New Roman" w:cs="Times New Roman"/>
          <w:color w:val="181717"/>
          <w:sz w:val="18"/>
        </w:rPr>
        <w:t xml:space="preserve">m the proposed operation, personnel requirements, etc. </w:t>
      </w:r>
    </w:p>
    <w:p w:rsidR="00284FDA" w:rsidRDefault="00B40561" w14:paraId="2207D962" w14:textId="77777777">
      <w:pPr>
        <w:numPr>
          <w:ilvl w:val="0"/>
          <w:numId w:val="3"/>
        </w:numPr>
        <w:spacing w:after="32" w:line="260" w:lineRule="auto"/>
        <w:ind w:hanging="280"/>
        <w:jc w:val="both"/>
      </w:pPr>
      <w:r>
        <w:rPr>
          <w:rFonts w:ascii="Times New Roman" w:hAnsi="Times New Roman" w:eastAsia="Times New Roman" w:cs="Times New Roman"/>
          <w:color w:val="181717"/>
          <w:sz w:val="18"/>
        </w:rPr>
        <w:t xml:space="preserve">A specific maintenance plan to include, for example, sewage and garbage disposal, road maintenance, upkeep and repair of grounds and physical facilities, etc. </w:t>
      </w:r>
    </w:p>
    <w:p w:rsidR="00284FDA" w:rsidRDefault="00B40561" w14:paraId="222B3D06" w14:textId="77777777">
      <w:pPr>
        <w:numPr>
          <w:ilvl w:val="0"/>
          <w:numId w:val="3"/>
        </w:numPr>
        <w:spacing w:after="71" w:line="260" w:lineRule="auto"/>
        <w:ind w:hanging="280"/>
        <w:jc w:val="both"/>
      </w:pPr>
      <w:r>
        <w:rPr>
          <w:rFonts w:ascii="Times New Roman" w:hAnsi="Times New Roman" w:eastAsia="Times New Roman" w:cs="Times New Roman"/>
          <w:color w:val="181717"/>
          <w:sz w:val="18"/>
        </w:rPr>
        <w:t>Applications for solid waste disposal si</w:t>
      </w:r>
      <w:r>
        <w:rPr>
          <w:rFonts w:ascii="Times New Roman" w:hAnsi="Times New Roman" w:eastAsia="Times New Roman" w:cs="Times New Roman"/>
          <w:color w:val="181717"/>
          <w:sz w:val="18"/>
        </w:rPr>
        <w:t xml:space="preserve">tes must comply with guidelines established by the Environmental Protection Agency (40 CFR 258) and must include a detailed physical description of the site including a map, description of ground water situation, soil characteristics and management plan. </w:t>
      </w:r>
    </w:p>
    <w:p w:rsidR="00284FDA" w:rsidRDefault="00B40561" w14:paraId="6FD0E066" w14:textId="77777777">
      <w:pPr>
        <w:spacing w:after="71" w:line="260" w:lineRule="auto"/>
        <w:ind w:left="219" w:hanging="180"/>
        <w:jc w:val="both"/>
      </w:pPr>
      <w:r>
        <w:rPr>
          <w:rFonts w:ascii="Times New Roman" w:hAnsi="Times New Roman" w:eastAsia="Times New Roman" w:cs="Times New Roman"/>
          <w:color w:val="181717"/>
          <w:sz w:val="18"/>
        </w:rPr>
        <w:t xml:space="preserve">6. This may consist of a copy of a delegation of authority, </w:t>
      </w:r>
      <w:proofErr w:type="gramStart"/>
      <w:r>
        <w:rPr>
          <w:rFonts w:ascii="Times New Roman" w:hAnsi="Times New Roman" w:eastAsia="Times New Roman" w:cs="Times New Roman"/>
          <w:color w:val="181717"/>
          <w:sz w:val="18"/>
        </w:rPr>
        <w:t>resolution</w:t>
      </w:r>
      <w:proofErr w:type="gramEnd"/>
      <w:r>
        <w:rPr>
          <w:rFonts w:ascii="Times New Roman" w:hAnsi="Times New Roman" w:eastAsia="Times New Roman" w:cs="Times New Roman"/>
          <w:color w:val="181717"/>
          <w:sz w:val="18"/>
        </w:rPr>
        <w:t xml:space="preserve"> or other evidence of authority from the governing board of the applicant’s organization, copy of the by-laws of the organization, or the like. </w:t>
      </w:r>
    </w:p>
    <w:p w:rsidR="00284FDA" w:rsidRDefault="00284FDA" w14:paraId="3B3DA55D" w14:textId="77777777">
      <w:pPr>
        <w:sectPr w:rsidR="00284FDA">
          <w:type w:val="continuous"/>
          <w:pgSz w:w="12240" w:h="15840"/>
          <w:pgMar w:top="1440" w:right="546" w:bottom="1440" w:left="550" w:header="720" w:footer="720" w:gutter="0"/>
          <w:cols w:space="493" w:num="2"/>
        </w:sectPr>
      </w:pPr>
    </w:p>
    <w:p w:rsidR="00284FDA" w:rsidRDefault="00B40561" w14:paraId="46FDA173" w14:textId="77777777">
      <w:pPr>
        <w:pStyle w:val="Heading1"/>
        <w:spacing w:after="348"/>
        <w:ind w:left="0" w:right="11"/>
      </w:pPr>
      <w:r>
        <w:rPr>
          <w:b/>
          <w:sz w:val="24"/>
        </w:rPr>
        <w:t>NOTICES</w:t>
      </w:r>
      <w:r>
        <w:rPr>
          <w:sz w:val="24"/>
        </w:rPr>
        <w:t xml:space="preserve">  </w:t>
      </w:r>
    </w:p>
    <w:p w:rsidR="00284FDA" w:rsidRDefault="00B40561" w14:paraId="0B278941" w14:textId="77777777">
      <w:pPr>
        <w:spacing w:after="3" w:line="254" w:lineRule="auto"/>
        <w:ind w:left="-5" w:hanging="10"/>
        <w:jc w:val="both"/>
      </w:pPr>
      <w:r>
        <w:rPr>
          <w:rFonts w:ascii="Times New Roman" w:hAnsi="Times New Roman" w:eastAsia="Times New Roman" w:cs="Times New Roman"/>
          <w:color w:val="181717"/>
          <w:sz w:val="20"/>
        </w:rPr>
        <w:t xml:space="preserve">The Privacy Act of </w:t>
      </w:r>
      <w:r>
        <w:rPr>
          <w:rFonts w:ascii="Times New Roman" w:hAnsi="Times New Roman" w:eastAsia="Times New Roman" w:cs="Times New Roman"/>
          <w:color w:val="181717"/>
          <w:sz w:val="20"/>
        </w:rPr>
        <w:t xml:space="preserve">1974 and the regulation in 43 CFR 2.48 (d) require that you be furnished the following information in  connection with information required by this application.  </w:t>
      </w:r>
    </w:p>
    <w:p w:rsidR="00284FDA" w:rsidRDefault="00B40561" w14:paraId="06C9393D" w14:textId="77777777">
      <w:pPr>
        <w:spacing w:after="3" w:line="254" w:lineRule="auto"/>
        <w:ind w:left="-5" w:hanging="10"/>
        <w:jc w:val="both"/>
      </w:pPr>
      <w:r>
        <w:rPr>
          <w:rFonts w:ascii="Times New Roman" w:hAnsi="Times New Roman" w:eastAsia="Times New Roman" w:cs="Times New Roman"/>
          <w:color w:val="181717"/>
          <w:sz w:val="20"/>
        </w:rPr>
        <w:t xml:space="preserve">AUTHORITY: 43 U.S.C. 869 et seq.; 43 CFR Part 2740  </w:t>
      </w:r>
    </w:p>
    <w:p w:rsidR="00284FDA" w:rsidRDefault="00B40561" w14:paraId="70A59C98" w14:textId="77777777">
      <w:pPr>
        <w:spacing w:after="3" w:line="254" w:lineRule="auto"/>
        <w:ind w:left="-5" w:hanging="10"/>
        <w:jc w:val="both"/>
      </w:pPr>
      <w:r>
        <w:rPr>
          <w:rFonts w:ascii="Times New Roman" w:hAnsi="Times New Roman" w:eastAsia="Times New Roman" w:cs="Times New Roman"/>
          <w:color w:val="181717"/>
          <w:sz w:val="20"/>
        </w:rPr>
        <w:t xml:space="preserve">PRINCIPAL PURPOSE: The information is to be used to process your application.  </w:t>
      </w:r>
    </w:p>
    <w:p w:rsidR="00284FDA" w:rsidRDefault="00B40561" w14:paraId="1C755F58" w14:textId="77777777">
      <w:pPr>
        <w:spacing w:after="76" w:line="254" w:lineRule="auto"/>
        <w:ind w:left="-5" w:hanging="10"/>
        <w:jc w:val="both"/>
      </w:pPr>
      <w:r>
        <w:rPr>
          <w:noProof/>
        </w:rPr>
        <mc:AlternateContent>
          <mc:Choice Requires="wpg">
            <w:drawing>
              <wp:anchor distT="0" distB="0" distL="114300" distR="114300" simplePos="0" relativeHeight="251661312" behindDoc="0" locked="0" layoutInCell="1" allowOverlap="1" wp14:editId="71D0B3E5" wp14:anchorId="268FB2F2">
                <wp:simplePos x="0" y="0"/>
                <wp:positionH relativeFrom="page">
                  <wp:posOffset>342900</wp:posOffset>
                </wp:positionH>
                <wp:positionV relativeFrom="page">
                  <wp:posOffset>9601200</wp:posOffset>
                </wp:positionV>
                <wp:extent cx="7086600" cy="9525"/>
                <wp:effectExtent l="0" t="0" r="0" b="0"/>
                <wp:wrapTopAndBottom/>
                <wp:docPr id="3624" name="Group 3624"/>
                <wp:cNvGraphicFramePr/>
                <a:graphic xmlns:a="http://schemas.openxmlformats.org/drawingml/2006/main">
                  <a:graphicData uri="http://schemas.microsoft.com/office/word/2010/wordprocessingGroup">
                    <wpg:wgp>
                      <wpg:cNvGrpSpPr/>
                      <wpg:grpSpPr>
                        <a:xfrm>
                          <a:off x="0" y="0"/>
                          <a:ext cx="7086600" cy="9525"/>
                          <a:chOff x="0" y="0"/>
                          <a:chExt cx="7086600" cy="9525"/>
                        </a:xfrm>
                      </wpg:grpSpPr>
                      <wps:wsp>
                        <wps:cNvPr id="319" name="Shape 319"/>
                        <wps:cNvSpPr/>
                        <wps:spPr>
                          <a:xfrm>
                            <a:off x="0" y="0"/>
                            <a:ext cx="7086600" cy="0"/>
                          </a:xfrm>
                          <a:custGeom>
                            <a:avLst/>
                            <a:gdLst/>
                            <a:ahLst/>
                            <a:cxnLst/>
                            <a:rect l="0" t="0" r="0" b="0"/>
                            <a:pathLst>
                              <a:path w="7086600">
                                <a:moveTo>
                                  <a:pt x="0" y="0"/>
                                </a:moveTo>
                                <a:lnTo>
                                  <a:pt x="7086600"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624" style="width:558pt;height:0.75pt;position:absolute;mso-position-horizontal-relative:page;mso-position-horizontal:absolute;margin-left:27pt;mso-position-vertical-relative:page;margin-top:756pt;" coordsize="70866,95">
                <v:shape id="Shape 319" style="position:absolute;width:70866;height:0;left:0;top:0;" coordsize="7086600,0" path="m0,0l7086600,0">
                  <v:stroke on="true" weight="0.75pt" color="#181717" miterlimit="4" joinstyle="miter" endcap="flat"/>
                  <v:fill on="false" color="#000000" opacity="0"/>
                </v:shape>
                <w10:wrap type="topAndBottom"/>
              </v:group>
            </w:pict>
          </mc:Fallback>
        </mc:AlternateContent>
      </w:r>
      <w:r>
        <w:rPr>
          <w:rFonts w:ascii="Times New Roman" w:hAnsi="Times New Roman" w:eastAsia="Times New Roman" w:cs="Times New Roman"/>
          <w:color w:val="181717"/>
          <w:sz w:val="20"/>
        </w:rPr>
        <w:t xml:space="preserve">ROUTINE USES: </w:t>
      </w:r>
      <w:r>
        <w:rPr>
          <w:rFonts w:ascii="Times New Roman" w:hAnsi="Times New Roman" w:eastAsia="Times New Roman" w:cs="Times New Roman"/>
          <w:sz w:val="20"/>
        </w:rPr>
        <w:t xml:space="preserve"> </w:t>
      </w:r>
      <w:r>
        <w:rPr>
          <w:rFonts w:ascii="Times New Roman" w:hAnsi="Times New Roman" w:eastAsia="Times New Roman" w:cs="Times New Roman"/>
          <w:color w:val="181717"/>
          <w:sz w:val="20"/>
        </w:rPr>
        <w:t>In accordance with the System of Records titled, “Land and Minerals Authorization Tracking System— Interior, LLM-32,” disclosure outside the Department of the Interior may be made: (1) To appropriate Federal agencies when concurrence or supporting informat</w:t>
      </w:r>
      <w:r>
        <w:rPr>
          <w:rFonts w:ascii="Times New Roman" w:hAnsi="Times New Roman" w:eastAsia="Times New Roman" w:cs="Times New Roman"/>
          <w:color w:val="181717"/>
          <w:sz w:val="20"/>
        </w:rPr>
        <w:t>ion is required prior to granting or acquiring a right or interest in lands or resources, (2) To Federal, State, or local agencies or a member of the general public in response to a specific request for pertinent information,</w:t>
      </w:r>
      <w:r>
        <w:rPr>
          <w:rFonts w:ascii="Times New Roman" w:hAnsi="Times New Roman" w:eastAsia="Times New Roman" w:cs="Times New Roman"/>
          <w:sz w:val="20"/>
        </w:rPr>
        <w:t xml:space="preserve"> </w:t>
      </w:r>
      <w:r>
        <w:rPr>
          <w:rFonts w:ascii="Times New Roman" w:hAnsi="Times New Roman" w:eastAsia="Times New Roman" w:cs="Times New Roman"/>
          <w:color w:val="181717"/>
          <w:sz w:val="20"/>
        </w:rPr>
        <w:t xml:space="preserve">(3) To the U.S. Department of </w:t>
      </w:r>
      <w:r>
        <w:rPr>
          <w:rFonts w:ascii="Times New Roman" w:hAnsi="Times New Roman" w:eastAsia="Times New Roman" w:cs="Times New Roman"/>
          <w:color w:val="181717"/>
          <w:sz w:val="20"/>
        </w:rPr>
        <w:t>Justice or in a proceeding before a court or adjudicative body when (a) the United States, the Department of the Interior, a component of the Department, or when represented by the government, an employee of the Department is a party to litigation or antic</w:t>
      </w:r>
      <w:r>
        <w:rPr>
          <w:rFonts w:ascii="Times New Roman" w:hAnsi="Times New Roman" w:eastAsia="Times New Roman" w:cs="Times New Roman"/>
          <w:color w:val="181717"/>
          <w:sz w:val="20"/>
        </w:rPr>
        <w:t>ipated litigation or has an interest in such litigation, and (b) the Department of the Interior determines that the disclosure is relevant or necessary to the litigation and is compatible with the purpose for which the records were compiled, (4) To an appr</w:t>
      </w:r>
      <w:r>
        <w:rPr>
          <w:rFonts w:ascii="Times New Roman" w:hAnsi="Times New Roman" w:eastAsia="Times New Roman" w:cs="Times New Roman"/>
          <w:color w:val="181717"/>
          <w:sz w:val="20"/>
        </w:rPr>
        <w:t xml:space="preserve">opriate Federal, State, local, or foreign agency responsible for investigating, prosecuting, enforcing, or implementing a statute, regulation, rule, or order, where the disclosing agency becomes aware of an indication of a violation or potential violation </w:t>
      </w:r>
      <w:r>
        <w:rPr>
          <w:rFonts w:ascii="Times New Roman" w:hAnsi="Times New Roman" w:eastAsia="Times New Roman" w:cs="Times New Roman"/>
          <w:color w:val="181717"/>
          <w:sz w:val="20"/>
        </w:rPr>
        <w:t>of civil or criminal law or regulation, (5) To a member of Congress or a Congressional staff member from the record of an individual in response to an inquiry made at the request of that individual,</w:t>
      </w:r>
      <w:r>
        <w:rPr>
          <w:rFonts w:ascii="Times New Roman" w:hAnsi="Times New Roman" w:eastAsia="Times New Roman" w:cs="Times New Roman"/>
          <w:sz w:val="20"/>
        </w:rPr>
        <w:t xml:space="preserve"> </w:t>
      </w:r>
      <w:r>
        <w:rPr>
          <w:rFonts w:ascii="Times New Roman" w:hAnsi="Times New Roman" w:eastAsia="Times New Roman" w:cs="Times New Roman"/>
          <w:color w:val="181717"/>
          <w:sz w:val="20"/>
        </w:rPr>
        <w:t>(6) To the Department of the Treasury to effect payment t</w:t>
      </w:r>
      <w:r>
        <w:rPr>
          <w:rFonts w:ascii="Times New Roman" w:hAnsi="Times New Roman" w:eastAsia="Times New Roman" w:cs="Times New Roman"/>
          <w:color w:val="181717"/>
          <w:sz w:val="20"/>
        </w:rPr>
        <w:t xml:space="preserve">o Federal, State, and local government agencies, nongovernmental organizations, and individuals, and (7) To individuals involved in responding to a breach of Federal data. </w:t>
      </w:r>
      <w:r>
        <w:rPr>
          <w:rFonts w:ascii="Times New Roman" w:hAnsi="Times New Roman" w:eastAsia="Times New Roman" w:cs="Times New Roman"/>
          <w:sz w:val="20"/>
        </w:rPr>
        <w:t xml:space="preserve"> </w:t>
      </w:r>
      <w:r>
        <w:rPr>
          <w:rFonts w:ascii="Times New Roman" w:hAnsi="Times New Roman" w:eastAsia="Times New Roman" w:cs="Times New Roman"/>
          <w:color w:val="181717"/>
          <w:sz w:val="20"/>
        </w:rPr>
        <w:t>The BLM will only disclose this information in accordance with the Freedom of Infor</w:t>
      </w:r>
      <w:r>
        <w:rPr>
          <w:rFonts w:ascii="Times New Roman" w:hAnsi="Times New Roman" w:eastAsia="Times New Roman" w:cs="Times New Roman"/>
          <w:color w:val="181717"/>
          <w:sz w:val="20"/>
        </w:rPr>
        <w:t xml:space="preserve">mation Act, the Privacy Act, and the provision in 43 CFR  2.56(c).  </w:t>
      </w:r>
    </w:p>
    <w:p w:rsidR="00284FDA" w:rsidRDefault="00B40561" w14:paraId="5DD76AA4" w14:textId="77777777">
      <w:pPr>
        <w:spacing w:after="3" w:line="254" w:lineRule="auto"/>
        <w:ind w:left="-5" w:hanging="10"/>
        <w:jc w:val="both"/>
      </w:pPr>
      <w:r>
        <w:rPr>
          <w:rFonts w:ascii="Times New Roman" w:hAnsi="Times New Roman" w:eastAsia="Times New Roman" w:cs="Times New Roman"/>
          <w:color w:val="181717"/>
          <w:sz w:val="20"/>
        </w:rPr>
        <w:t xml:space="preserve">The Paperwork Reduction Act of 1995 requires us to inform you that:  </w:t>
      </w:r>
    </w:p>
    <w:p w:rsidR="00284FDA" w:rsidRDefault="00B40561" w14:paraId="2C22EDD8" w14:textId="77777777">
      <w:pPr>
        <w:spacing w:after="3" w:line="254" w:lineRule="auto"/>
        <w:ind w:left="-5" w:hanging="10"/>
        <w:jc w:val="both"/>
      </w:pPr>
      <w:r>
        <w:rPr>
          <w:rFonts w:ascii="Times New Roman" w:hAnsi="Times New Roman" w:eastAsia="Times New Roman" w:cs="Times New Roman"/>
          <w:color w:val="181717"/>
          <w:sz w:val="20"/>
        </w:rPr>
        <w:t>BLM collects this information to process your request for Federal lands under the provisions of June 14, 1926 (43 U.S</w:t>
      </w:r>
      <w:r>
        <w:rPr>
          <w:rFonts w:ascii="Times New Roman" w:hAnsi="Times New Roman" w:eastAsia="Times New Roman" w:cs="Times New Roman"/>
          <w:color w:val="181717"/>
          <w:sz w:val="20"/>
        </w:rPr>
        <w:t xml:space="preserve">.C. 869  as amended), Recreation and Public Purposes Act.  </w:t>
      </w:r>
    </w:p>
    <w:p w:rsidR="00284FDA" w:rsidRDefault="00B40561" w14:paraId="530B5042" w14:textId="77777777">
      <w:pPr>
        <w:spacing w:after="3" w:line="254" w:lineRule="auto"/>
        <w:ind w:left="-5" w:hanging="10"/>
        <w:jc w:val="both"/>
      </w:pPr>
      <w:r>
        <w:rPr>
          <w:rFonts w:ascii="Times New Roman" w:hAnsi="Times New Roman" w:eastAsia="Times New Roman" w:cs="Times New Roman"/>
          <w:color w:val="181717"/>
          <w:sz w:val="20"/>
        </w:rPr>
        <w:t>Information will be used to illustrate whether the applicant meets requirements of regulations found in 43 CFR Subpart 2740.</w:t>
      </w:r>
      <w:r>
        <w:rPr>
          <w:rFonts w:ascii="Times New Roman" w:hAnsi="Times New Roman" w:eastAsia="Times New Roman" w:cs="Times New Roman"/>
          <w:sz w:val="20"/>
        </w:rPr>
        <w:t xml:space="preserve"> </w:t>
      </w:r>
      <w:r>
        <w:rPr>
          <w:rFonts w:ascii="Times New Roman" w:hAnsi="Times New Roman" w:eastAsia="Times New Roman" w:cs="Times New Roman"/>
          <w:color w:val="181717"/>
          <w:sz w:val="20"/>
        </w:rPr>
        <w:t xml:space="preserve"> BLM would like you to know that you do not have to respond to this or </w:t>
      </w:r>
      <w:r>
        <w:rPr>
          <w:rFonts w:ascii="Times New Roman" w:hAnsi="Times New Roman" w:eastAsia="Times New Roman" w:cs="Times New Roman"/>
          <w:color w:val="181717"/>
          <w:sz w:val="20"/>
        </w:rPr>
        <w:t xml:space="preserve">any other Federal agency-sponsored information  collection unless it displays a currently valid OMB control number.  </w:t>
      </w:r>
    </w:p>
    <w:p w:rsidR="00284FDA" w:rsidRDefault="00B40561" w14:paraId="7412D72E" w14:textId="77777777">
      <w:pPr>
        <w:spacing w:after="77" w:line="254" w:lineRule="auto"/>
        <w:ind w:left="-5" w:hanging="10"/>
        <w:jc w:val="both"/>
      </w:pPr>
      <w:r>
        <w:rPr>
          <w:rFonts w:ascii="Times New Roman" w:hAnsi="Times New Roman" w:eastAsia="Times New Roman" w:cs="Times New Roman"/>
          <w:color w:val="181717"/>
          <w:sz w:val="20"/>
        </w:rPr>
        <w:lastRenderedPageBreak/>
        <w:t>EFFECT OF NOT PROVIDING INFORMATION: Disclosure of the information is necessary for processing of the application.  If all the information</w:t>
      </w:r>
      <w:r>
        <w:rPr>
          <w:rFonts w:ascii="Times New Roman" w:hAnsi="Times New Roman" w:eastAsia="Times New Roman" w:cs="Times New Roman"/>
          <w:color w:val="181717"/>
          <w:sz w:val="20"/>
        </w:rPr>
        <w:t xml:space="preserve"> is not provided, the application may result in delay or preclude the BLM’s acceptance of your form.  </w:t>
      </w:r>
    </w:p>
    <w:p w:rsidR="00284FDA" w:rsidRDefault="00B40561" w14:paraId="11D5EC6F" w14:textId="77777777">
      <w:pPr>
        <w:spacing w:after="3" w:line="254" w:lineRule="auto"/>
        <w:ind w:left="-5" w:hanging="10"/>
        <w:jc w:val="both"/>
      </w:pPr>
      <w:r>
        <w:rPr>
          <w:rFonts w:ascii="Times New Roman" w:hAnsi="Times New Roman" w:eastAsia="Times New Roman" w:cs="Times New Roman"/>
          <w:b/>
          <w:color w:val="181717"/>
          <w:sz w:val="20"/>
        </w:rPr>
        <w:t>BURDEN HOURS STATEMENT:</w:t>
      </w:r>
      <w:r>
        <w:rPr>
          <w:rFonts w:ascii="Times New Roman" w:hAnsi="Times New Roman" w:eastAsia="Times New Roman" w:cs="Times New Roman"/>
          <w:sz w:val="20"/>
        </w:rPr>
        <w:t xml:space="preserve">  </w:t>
      </w:r>
      <w:r>
        <w:rPr>
          <w:rFonts w:ascii="Times New Roman" w:hAnsi="Times New Roman" w:eastAsia="Times New Roman" w:cs="Times New Roman"/>
          <w:color w:val="181717"/>
          <w:sz w:val="20"/>
        </w:rPr>
        <w:t>Public reporting burden for this form is estimated at 40 hours per response, including  the time for reviewing instructions, gat</w:t>
      </w:r>
      <w:r>
        <w:rPr>
          <w:rFonts w:ascii="Times New Roman" w:hAnsi="Times New Roman" w:eastAsia="Times New Roman" w:cs="Times New Roman"/>
          <w:color w:val="181717"/>
          <w:sz w:val="20"/>
        </w:rPr>
        <w:t>hering, and maintaining data and completing and reviewing the form.  Direct comments  regarding the burden estimate or any other aspect of this form to the U.S. Department of the Interior, Bureau of Land  Management (1004-0012), Bureau Information Collecti</w:t>
      </w:r>
      <w:r>
        <w:rPr>
          <w:rFonts w:ascii="Times New Roman" w:hAnsi="Times New Roman" w:eastAsia="Times New Roman" w:cs="Times New Roman"/>
          <w:color w:val="181717"/>
          <w:sz w:val="20"/>
        </w:rPr>
        <w:t xml:space="preserve">on Clearance Officer (WO-630), 1849 C Street, N.W., Mail Stop 401 LS, Washington, D.C. 20240. </w:t>
      </w:r>
    </w:p>
    <w:sectPr w:rsidR="00284FDA">
      <w:type w:val="continuous"/>
      <w:pgSz w:w="12240" w:h="15840"/>
      <w:pgMar w:top="1440" w:right="1091" w:bottom="1440" w:left="10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5ECB1" w14:textId="77777777" w:rsidR="00B40561" w:rsidRDefault="00B40561">
      <w:pPr>
        <w:spacing w:after="0" w:line="240" w:lineRule="auto"/>
      </w:pPr>
      <w:r>
        <w:separator/>
      </w:r>
    </w:p>
  </w:endnote>
  <w:endnote w:type="continuationSeparator" w:id="0">
    <w:p w14:paraId="19703F93" w14:textId="77777777" w:rsidR="00B40561" w:rsidRDefault="00B40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45FDE" w14:textId="77777777" w:rsidR="00284FDA" w:rsidRDefault="00B40561">
    <w:pPr>
      <w:spacing w:after="0"/>
      <w:ind w:right="-189"/>
      <w:jc w:val="right"/>
    </w:pPr>
    <w:r>
      <w:rPr>
        <w:noProof/>
      </w:rPr>
      <mc:AlternateContent>
        <mc:Choice Requires="wpg">
          <w:drawing>
            <wp:anchor distT="0" distB="0" distL="114300" distR="114300" simplePos="0" relativeHeight="251661312" behindDoc="0" locked="0" layoutInCell="1" allowOverlap="1" wp14:anchorId="3BA41860" wp14:editId="2147E056">
              <wp:simplePos x="0" y="0"/>
              <wp:positionH relativeFrom="page">
                <wp:posOffset>342900</wp:posOffset>
              </wp:positionH>
              <wp:positionV relativeFrom="page">
                <wp:posOffset>9601200</wp:posOffset>
              </wp:positionV>
              <wp:extent cx="7086600" cy="9525"/>
              <wp:effectExtent l="0" t="0" r="0" b="0"/>
              <wp:wrapSquare wrapText="bothSides"/>
              <wp:docPr id="4577" name="Group 4577"/>
              <wp:cNvGraphicFramePr/>
              <a:graphic xmlns:a="http://schemas.openxmlformats.org/drawingml/2006/main">
                <a:graphicData uri="http://schemas.microsoft.com/office/word/2010/wordprocessingGroup">
                  <wpg:wgp>
                    <wpg:cNvGrpSpPr/>
                    <wpg:grpSpPr>
                      <a:xfrm>
                        <a:off x="0" y="0"/>
                        <a:ext cx="7086600" cy="9525"/>
                        <a:chOff x="0" y="0"/>
                        <a:chExt cx="7086600" cy="9525"/>
                      </a:xfrm>
                    </wpg:grpSpPr>
                    <wps:wsp>
                      <wps:cNvPr id="4578" name="Shape 4578"/>
                      <wps:cNvSpPr/>
                      <wps:spPr>
                        <a:xfrm>
                          <a:off x="0" y="0"/>
                          <a:ext cx="7086600" cy="0"/>
                        </a:xfrm>
                        <a:custGeom>
                          <a:avLst/>
                          <a:gdLst/>
                          <a:ahLst/>
                          <a:cxnLst/>
                          <a:rect l="0" t="0" r="0" b="0"/>
                          <a:pathLst>
                            <a:path w="7086600">
                              <a:moveTo>
                                <a:pt x="0" y="0"/>
                              </a:moveTo>
                              <a:lnTo>
                                <a:pt x="7086600"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577" style="width:558pt;height:0.75pt;position:absolute;mso-position-horizontal-relative:page;mso-position-horizontal:absolute;margin-left:27pt;mso-position-vertical-relative:page;margin-top:756pt;" coordsize="70866,95">
              <v:shape id="Shape 4578" style="position:absolute;width:70866;height:0;left:0;top:0;" coordsize="7086600,0" path="m0,0l7086600,0">
                <v:stroke weight="0.75pt" endcap="flat" joinstyle="miter" miterlimit="4" on="true" color="#181717"/>
                <v:fill on="false" color="#000000" opacity="0"/>
              </v:shape>
              <w10:wrap type="square"/>
            </v:group>
          </w:pict>
        </mc:Fallback>
      </mc:AlternateContent>
    </w:r>
    <w:r>
      <w:rPr>
        <w:rFonts w:ascii="Times New Roman" w:eastAsia="Times New Roman" w:hAnsi="Times New Roman" w:cs="Times New Roman"/>
        <w:color w:val="181717"/>
        <w:sz w:val="18"/>
      </w:rPr>
      <w:t xml:space="preserve">(Form 2740-1, page </w:t>
    </w:r>
    <w:r>
      <w:fldChar w:fldCharType="begin"/>
    </w:r>
    <w:r>
      <w:instrText xml:space="preserve"> PAGE   \* MERGEFORMAT </w:instrText>
    </w:r>
    <w:r>
      <w:fldChar w:fldCharType="separate"/>
    </w:r>
    <w:r>
      <w:rPr>
        <w:rFonts w:ascii="Times New Roman" w:eastAsia="Times New Roman" w:hAnsi="Times New Roman" w:cs="Times New Roman"/>
        <w:color w:val="181717"/>
        <w:sz w:val="18"/>
      </w:rPr>
      <w:t>1</w:t>
    </w:r>
    <w:r>
      <w:rPr>
        <w:rFonts w:ascii="Times New Roman" w:eastAsia="Times New Roman" w:hAnsi="Times New Roman" w:cs="Times New Roman"/>
        <w:color w:val="181717"/>
        <w:sz w:val="18"/>
      </w:rPr>
      <w:fldChar w:fldCharType="end"/>
    </w:r>
    <w:r>
      <w:rPr>
        <w:rFonts w:ascii="Times New Roman" w:eastAsia="Times New Roman" w:hAnsi="Times New Roman" w:cs="Times New Roman"/>
        <w:color w:val="181717"/>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FF538" w14:textId="77777777" w:rsidR="00284FDA" w:rsidRDefault="00B40561">
    <w:pPr>
      <w:spacing w:after="0"/>
      <w:ind w:right="-184"/>
      <w:jc w:val="right"/>
    </w:pPr>
    <w:r>
      <w:rPr>
        <w:rFonts w:ascii="Times New Roman" w:eastAsia="Times New Roman" w:hAnsi="Times New Roman" w:cs="Times New Roman"/>
        <w:color w:val="181717"/>
        <w:sz w:val="18"/>
      </w:rPr>
      <w:t xml:space="preserve">(Form 2740-1, page </w:t>
    </w:r>
    <w:r>
      <w:fldChar w:fldCharType="begin"/>
    </w:r>
    <w:r>
      <w:instrText xml:space="preserve"> PAGE   \* MERGEFORMAT </w:instrText>
    </w:r>
    <w:r>
      <w:fldChar w:fldCharType="separate"/>
    </w:r>
    <w:r>
      <w:rPr>
        <w:rFonts w:ascii="Times New Roman" w:eastAsia="Times New Roman" w:hAnsi="Times New Roman" w:cs="Times New Roman"/>
        <w:color w:val="181717"/>
        <w:sz w:val="18"/>
      </w:rPr>
      <w:t>3</w:t>
    </w:r>
    <w:r>
      <w:rPr>
        <w:rFonts w:ascii="Times New Roman" w:eastAsia="Times New Roman" w:hAnsi="Times New Roman" w:cs="Times New Roman"/>
        <w:color w:val="181717"/>
        <w:sz w:val="18"/>
      </w:rPr>
      <w:fldChar w:fldCharType="end"/>
    </w:r>
    <w:r>
      <w:rPr>
        <w:rFonts w:ascii="Times New Roman" w:eastAsia="Times New Roman" w:hAnsi="Times New Roman" w:cs="Times New Roman"/>
        <w:color w:val="181717"/>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F6916" w14:textId="77777777" w:rsidR="00284FDA" w:rsidRDefault="00B40561">
    <w:pPr>
      <w:spacing w:after="0"/>
      <w:ind w:right="-189"/>
      <w:jc w:val="right"/>
    </w:pPr>
    <w:r>
      <w:rPr>
        <w:noProof/>
      </w:rPr>
      <mc:AlternateContent>
        <mc:Choice Requires="wpg">
          <w:drawing>
            <wp:anchor distT="0" distB="0" distL="114300" distR="114300" simplePos="0" relativeHeight="251662336" behindDoc="0" locked="0" layoutInCell="1" allowOverlap="1" wp14:anchorId="7983C405" wp14:editId="4F03E4BC">
              <wp:simplePos x="0" y="0"/>
              <wp:positionH relativeFrom="page">
                <wp:posOffset>342900</wp:posOffset>
              </wp:positionH>
              <wp:positionV relativeFrom="page">
                <wp:posOffset>9601200</wp:posOffset>
              </wp:positionV>
              <wp:extent cx="7086600" cy="9525"/>
              <wp:effectExtent l="0" t="0" r="0" b="0"/>
              <wp:wrapSquare wrapText="bothSides"/>
              <wp:docPr id="4550" name="Group 4550"/>
              <wp:cNvGraphicFramePr/>
              <a:graphic xmlns:a="http://schemas.openxmlformats.org/drawingml/2006/main">
                <a:graphicData uri="http://schemas.microsoft.com/office/word/2010/wordprocessingGroup">
                  <wpg:wgp>
                    <wpg:cNvGrpSpPr/>
                    <wpg:grpSpPr>
                      <a:xfrm>
                        <a:off x="0" y="0"/>
                        <a:ext cx="7086600" cy="9525"/>
                        <a:chOff x="0" y="0"/>
                        <a:chExt cx="7086600" cy="9525"/>
                      </a:xfrm>
                    </wpg:grpSpPr>
                    <wps:wsp>
                      <wps:cNvPr id="4551" name="Shape 4551"/>
                      <wps:cNvSpPr/>
                      <wps:spPr>
                        <a:xfrm>
                          <a:off x="0" y="0"/>
                          <a:ext cx="7086600" cy="0"/>
                        </a:xfrm>
                        <a:custGeom>
                          <a:avLst/>
                          <a:gdLst/>
                          <a:ahLst/>
                          <a:cxnLst/>
                          <a:rect l="0" t="0" r="0" b="0"/>
                          <a:pathLst>
                            <a:path w="7086600">
                              <a:moveTo>
                                <a:pt x="0" y="0"/>
                              </a:moveTo>
                              <a:lnTo>
                                <a:pt x="7086600"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550" style="width:558pt;height:0.75pt;position:absolute;mso-position-horizontal-relative:page;mso-position-horizontal:absolute;margin-left:27pt;mso-position-vertical-relative:page;margin-top:756pt;" coordsize="70866,95">
              <v:shape id="Shape 4551" style="position:absolute;width:70866;height:0;left:0;top:0;" coordsize="7086600,0" path="m0,0l7086600,0">
                <v:stroke weight="0.75pt" endcap="flat" joinstyle="miter" miterlimit="4" on="true" color="#181717"/>
                <v:fill on="false" color="#000000" opacity="0"/>
              </v:shape>
              <w10:wrap type="square"/>
            </v:group>
          </w:pict>
        </mc:Fallback>
      </mc:AlternateContent>
    </w:r>
    <w:r>
      <w:rPr>
        <w:rFonts w:ascii="Times New Roman" w:eastAsia="Times New Roman" w:hAnsi="Times New Roman" w:cs="Times New Roman"/>
        <w:color w:val="181717"/>
        <w:sz w:val="18"/>
      </w:rPr>
      <w:t xml:space="preserve">(Form 2740-1, page </w:t>
    </w:r>
    <w:r>
      <w:fldChar w:fldCharType="begin"/>
    </w:r>
    <w:r>
      <w:instrText xml:space="preserve"> PAGE   \* MERGEFORMAT </w:instrText>
    </w:r>
    <w:r>
      <w:fldChar w:fldCharType="separate"/>
    </w:r>
    <w:r>
      <w:rPr>
        <w:rFonts w:ascii="Times New Roman" w:eastAsia="Times New Roman" w:hAnsi="Times New Roman" w:cs="Times New Roman"/>
        <w:color w:val="181717"/>
        <w:sz w:val="18"/>
      </w:rPr>
      <w:t>1</w:t>
    </w:r>
    <w:r>
      <w:rPr>
        <w:rFonts w:ascii="Times New Roman" w:eastAsia="Times New Roman" w:hAnsi="Times New Roman" w:cs="Times New Roman"/>
        <w:color w:val="181717"/>
        <w:sz w:val="18"/>
      </w:rPr>
      <w:fldChar w:fldCharType="end"/>
    </w:r>
    <w:r>
      <w:rPr>
        <w:rFonts w:ascii="Times New Roman" w:eastAsia="Times New Roman" w:hAnsi="Times New Roman" w:cs="Times New Roman"/>
        <w:color w:val="181717"/>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D8FEE" w14:textId="77777777" w:rsidR="00B40561" w:rsidRDefault="00B40561">
      <w:pPr>
        <w:spacing w:after="0" w:line="240" w:lineRule="auto"/>
      </w:pPr>
      <w:r>
        <w:separator/>
      </w:r>
    </w:p>
  </w:footnote>
  <w:footnote w:type="continuationSeparator" w:id="0">
    <w:p w14:paraId="056E5C8A" w14:textId="77777777" w:rsidR="00B40561" w:rsidRDefault="00B40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A5370" w14:textId="77777777" w:rsidR="00284FDA" w:rsidRDefault="00B40561">
    <w:r>
      <w:rPr>
        <w:noProof/>
      </w:rPr>
      <mc:AlternateContent>
        <mc:Choice Requires="wpg">
          <w:drawing>
            <wp:anchor distT="0" distB="0" distL="114300" distR="114300" simplePos="0" relativeHeight="251658240" behindDoc="1" locked="0" layoutInCell="1" allowOverlap="1" wp14:anchorId="4A6F4380" wp14:editId="297D5680">
              <wp:simplePos x="0" y="0"/>
              <wp:positionH relativeFrom="page">
                <wp:posOffset>0</wp:posOffset>
              </wp:positionH>
              <wp:positionV relativeFrom="page">
                <wp:posOffset>0</wp:posOffset>
              </wp:positionV>
              <wp:extent cx="1" cy="1"/>
              <wp:effectExtent l="0" t="0" r="0" b="0"/>
              <wp:wrapNone/>
              <wp:docPr id="4566" name="Group 456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4566"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F7B4C" w14:textId="77777777" w:rsidR="00284FDA" w:rsidRDefault="00B40561">
    <w:r>
      <w:rPr>
        <w:noProof/>
      </w:rPr>
      <mc:AlternateContent>
        <mc:Choice Requires="wpg">
          <w:drawing>
            <wp:anchor distT="0" distB="0" distL="114300" distR="114300" simplePos="0" relativeHeight="251659264" behindDoc="1" locked="0" layoutInCell="1" allowOverlap="1" wp14:anchorId="486C2D8A" wp14:editId="791BD415">
              <wp:simplePos x="0" y="0"/>
              <wp:positionH relativeFrom="page">
                <wp:posOffset>342900</wp:posOffset>
              </wp:positionH>
              <wp:positionV relativeFrom="page">
                <wp:posOffset>9554210</wp:posOffset>
              </wp:positionV>
              <wp:extent cx="7086600" cy="9525"/>
              <wp:effectExtent l="0" t="0" r="0" b="0"/>
              <wp:wrapNone/>
              <wp:docPr id="4553" name="Group 4553"/>
              <wp:cNvGraphicFramePr/>
              <a:graphic xmlns:a="http://schemas.openxmlformats.org/drawingml/2006/main">
                <a:graphicData uri="http://schemas.microsoft.com/office/word/2010/wordprocessingGroup">
                  <wpg:wgp>
                    <wpg:cNvGrpSpPr/>
                    <wpg:grpSpPr>
                      <a:xfrm>
                        <a:off x="0" y="0"/>
                        <a:ext cx="7086600" cy="9525"/>
                        <a:chOff x="0" y="0"/>
                        <a:chExt cx="7086600" cy="9525"/>
                      </a:xfrm>
                    </wpg:grpSpPr>
                    <wps:wsp>
                      <wps:cNvPr id="4554" name="Shape 4554"/>
                      <wps:cNvSpPr/>
                      <wps:spPr>
                        <a:xfrm>
                          <a:off x="0" y="0"/>
                          <a:ext cx="7086600" cy="0"/>
                        </a:xfrm>
                        <a:custGeom>
                          <a:avLst/>
                          <a:gdLst/>
                          <a:ahLst/>
                          <a:cxnLst/>
                          <a:rect l="0" t="0" r="0" b="0"/>
                          <a:pathLst>
                            <a:path w="7086600">
                              <a:moveTo>
                                <a:pt x="0" y="0"/>
                              </a:moveTo>
                              <a:lnTo>
                                <a:pt x="7086600"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553" style="width:558pt;height:0.75pt;position:absolute;z-index:-2147483648;mso-position-horizontal-relative:page;mso-position-horizontal:absolute;margin-left:27pt;mso-position-vertical-relative:page;margin-top:752.3pt;" coordsize="70866,95">
              <v:shape id="Shape 4554" style="position:absolute;width:70866;height:0;left:0;top:0;" coordsize="7086600,0" path="m0,0l7086600,0">
                <v:stroke weight="0.75pt" endcap="flat" joinstyle="miter" miterlimit="4" on="true" color="#181717"/>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5053C" w14:textId="77777777" w:rsidR="00284FDA" w:rsidRDefault="00B40561">
    <w:r>
      <w:rPr>
        <w:noProof/>
      </w:rPr>
      <mc:AlternateContent>
        <mc:Choice Requires="wpg">
          <w:drawing>
            <wp:anchor distT="0" distB="0" distL="114300" distR="114300" simplePos="0" relativeHeight="251660288" behindDoc="1" locked="0" layoutInCell="1" allowOverlap="1" wp14:anchorId="5D760554" wp14:editId="13B7494D">
              <wp:simplePos x="0" y="0"/>
              <wp:positionH relativeFrom="page">
                <wp:posOffset>0</wp:posOffset>
              </wp:positionH>
              <wp:positionV relativeFrom="page">
                <wp:posOffset>0</wp:posOffset>
              </wp:positionV>
              <wp:extent cx="1" cy="1"/>
              <wp:effectExtent l="0" t="0" r="0" b="0"/>
              <wp:wrapNone/>
              <wp:docPr id="4539" name="Group 453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4539"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92CA9"/>
    <w:multiLevelType w:val="hybridMultilevel"/>
    <w:tmpl w:val="F8BAB028"/>
    <w:lvl w:ilvl="0" w:tplc="875C660E">
      <w:start w:val="4"/>
      <w:numFmt w:val="decimal"/>
      <w:lvlText w:val="%1."/>
      <w:lvlJc w:val="left"/>
      <w:pPr>
        <w:ind w:left="264"/>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1" w:tplc="8F203630">
      <w:start w:val="1"/>
      <w:numFmt w:val="lowerLetter"/>
      <w:lvlText w:val="%2"/>
      <w:lvlJc w:val="left"/>
      <w:pPr>
        <w:ind w:left="1116"/>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2" w:tplc="4512420C">
      <w:start w:val="1"/>
      <w:numFmt w:val="lowerRoman"/>
      <w:lvlText w:val="%3"/>
      <w:lvlJc w:val="left"/>
      <w:pPr>
        <w:ind w:left="1836"/>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3" w:tplc="57C2162C">
      <w:start w:val="1"/>
      <w:numFmt w:val="decimal"/>
      <w:lvlText w:val="%4"/>
      <w:lvlJc w:val="left"/>
      <w:pPr>
        <w:ind w:left="2556"/>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4" w:tplc="DEC23CFC">
      <w:start w:val="1"/>
      <w:numFmt w:val="lowerLetter"/>
      <w:lvlText w:val="%5"/>
      <w:lvlJc w:val="left"/>
      <w:pPr>
        <w:ind w:left="3276"/>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5" w:tplc="2342FAC6">
      <w:start w:val="1"/>
      <w:numFmt w:val="lowerRoman"/>
      <w:lvlText w:val="%6"/>
      <w:lvlJc w:val="left"/>
      <w:pPr>
        <w:ind w:left="3996"/>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6" w:tplc="3E0A61CE">
      <w:start w:val="1"/>
      <w:numFmt w:val="decimal"/>
      <w:lvlText w:val="%7"/>
      <w:lvlJc w:val="left"/>
      <w:pPr>
        <w:ind w:left="4716"/>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7" w:tplc="8F44901E">
      <w:start w:val="1"/>
      <w:numFmt w:val="lowerLetter"/>
      <w:lvlText w:val="%8"/>
      <w:lvlJc w:val="left"/>
      <w:pPr>
        <w:ind w:left="5436"/>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8" w:tplc="61461092">
      <w:start w:val="1"/>
      <w:numFmt w:val="lowerRoman"/>
      <w:lvlText w:val="%9"/>
      <w:lvlJc w:val="left"/>
      <w:pPr>
        <w:ind w:left="6156"/>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abstractNum>
  <w:abstractNum w:abstractNumId="1" w15:restartNumberingAfterBreak="0">
    <w:nsid w:val="11BC0F28"/>
    <w:multiLevelType w:val="hybridMultilevel"/>
    <w:tmpl w:val="4AB683FE"/>
    <w:lvl w:ilvl="0" w:tplc="0D62CC62">
      <w:start w:val="1"/>
      <w:numFmt w:val="decimal"/>
      <w:lvlText w:val="%1."/>
      <w:lvlJc w:val="left"/>
      <w:pPr>
        <w:ind w:left="242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1" w:tplc="5F384C96">
      <w:start w:val="1"/>
      <w:numFmt w:val="lowerLetter"/>
      <w:lvlText w:val="%2"/>
      <w:lvlJc w:val="left"/>
      <w:pPr>
        <w:ind w:left="3274"/>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2" w:tplc="9A5654DA">
      <w:start w:val="1"/>
      <w:numFmt w:val="lowerRoman"/>
      <w:lvlText w:val="%3"/>
      <w:lvlJc w:val="left"/>
      <w:pPr>
        <w:ind w:left="3994"/>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3" w:tplc="AE8A9314">
      <w:start w:val="1"/>
      <w:numFmt w:val="decimal"/>
      <w:lvlText w:val="%4"/>
      <w:lvlJc w:val="left"/>
      <w:pPr>
        <w:ind w:left="4714"/>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4" w:tplc="DAC0B52A">
      <w:start w:val="1"/>
      <w:numFmt w:val="lowerLetter"/>
      <w:lvlText w:val="%5"/>
      <w:lvlJc w:val="left"/>
      <w:pPr>
        <w:ind w:left="5434"/>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5" w:tplc="AB8EE9FE">
      <w:start w:val="1"/>
      <w:numFmt w:val="lowerRoman"/>
      <w:lvlText w:val="%6"/>
      <w:lvlJc w:val="left"/>
      <w:pPr>
        <w:ind w:left="6154"/>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6" w:tplc="790E83A0">
      <w:start w:val="1"/>
      <w:numFmt w:val="decimal"/>
      <w:lvlText w:val="%7"/>
      <w:lvlJc w:val="left"/>
      <w:pPr>
        <w:ind w:left="6874"/>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7" w:tplc="3B243DD4">
      <w:start w:val="1"/>
      <w:numFmt w:val="lowerLetter"/>
      <w:lvlText w:val="%8"/>
      <w:lvlJc w:val="left"/>
      <w:pPr>
        <w:ind w:left="7594"/>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8" w:tplc="82BC0A0C">
      <w:start w:val="1"/>
      <w:numFmt w:val="lowerRoman"/>
      <w:lvlText w:val="%9"/>
      <w:lvlJc w:val="left"/>
      <w:pPr>
        <w:ind w:left="8314"/>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abstractNum>
  <w:abstractNum w:abstractNumId="2" w15:restartNumberingAfterBreak="0">
    <w:nsid w:val="6EB0207C"/>
    <w:multiLevelType w:val="hybridMultilevel"/>
    <w:tmpl w:val="C4A21D9C"/>
    <w:lvl w:ilvl="0" w:tplc="4FD4D58A">
      <w:start w:val="1"/>
      <w:numFmt w:val="lowerLetter"/>
      <w:lvlText w:val="%1."/>
      <w:lvlJc w:val="left"/>
      <w:pPr>
        <w:ind w:left="54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1" w:tplc="AF024E4A">
      <w:start w:val="1"/>
      <w:numFmt w:val="lowerLetter"/>
      <w:lvlText w:val="%2"/>
      <w:lvlJc w:val="left"/>
      <w:pPr>
        <w:ind w:left="1359"/>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2" w:tplc="F6C8FCBA">
      <w:start w:val="1"/>
      <w:numFmt w:val="lowerRoman"/>
      <w:lvlText w:val="%3"/>
      <w:lvlJc w:val="left"/>
      <w:pPr>
        <w:ind w:left="2079"/>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3" w:tplc="FD347714">
      <w:start w:val="1"/>
      <w:numFmt w:val="decimal"/>
      <w:lvlText w:val="%4"/>
      <w:lvlJc w:val="left"/>
      <w:pPr>
        <w:ind w:left="2799"/>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4" w:tplc="DDEC5B5A">
      <w:start w:val="1"/>
      <w:numFmt w:val="lowerLetter"/>
      <w:lvlText w:val="%5"/>
      <w:lvlJc w:val="left"/>
      <w:pPr>
        <w:ind w:left="3519"/>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5" w:tplc="05A61C98">
      <w:start w:val="1"/>
      <w:numFmt w:val="lowerRoman"/>
      <w:lvlText w:val="%6"/>
      <w:lvlJc w:val="left"/>
      <w:pPr>
        <w:ind w:left="4239"/>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6" w:tplc="5AF4C8EC">
      <w:start w:val="1"/>
      <w:numFmt w:val="decimal"/>
      <w:lvlText w:val="%7"/>
      <w:lvlJc w:val="left"/>
      <w:pPr>
        <w:ind w:left="4959"/>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7" w:tplc="80F0E090">
      <w:start w:val="1"/>
      <w:numFmt w:val="lowerLetter"/>
      <w:lvlText w:val="%8"/>
      <w:lvlJc w:val="left"/>
      <w:pPr>
        <w:ind w:left="5679"/>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8" w:tplc="83142570">
      <w:start w:val="1"/>
      <w:numFmt w:val="lowerRoman"/>
      <w:lvlText w:val="%9"/>
      <w:lvlJc w:val="left"/>
      <w:pPr>
        <w:ind w:left="6399"/>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DA"/>
    <w:rsid w:val="00284FDA"/>
    <w:rsid w:val="00B40561"/>
    <w:rsid w:val="00E44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E3987"/>
  <w15:docId w15:val="{6471A79C-C062-49B5-BB7B-514DB5EF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31"/>
      <w:ind w:left="193"/>
      <w:jc w:val="center"/>
      <w:outlineLvl w:val="0"/>
    </w:pPr>
    <w:rPr>
      <w:rFonts w:ascii="Times New Roman" w:eastAsia="Times New Roman" w:hAnsi="Times New Roman" w:cs="Times New Roman"/>
      <w:color w:val="1817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181717"/>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1406</Words>
  <Characters>8016</Characters>
  <Application>Microsoft Office Word</Application>
  <DocSecurity>0</DocSecurity>
  <Lines>66</Lines>
  <Paragraphs>18</Paragraphs>
  <ScaleCrop>false</ScaleCrop>
  <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BML Form 2740-1</dc:title>
  <dc:subject>Electronic form created: 6/27/2016</dc:subject>
  <dc:creator>NPC, Inc.</dc:creator>
  <cp:keywords/>
  <cp:lastModifiedBy>King, Darrin A</cp:lastModifiedBy>
  <cp:revision>2</cp:revision>
  <dcterms:created xsi:type="dcterms:W3CDTF">2021-08-11T17:59:00Z</dcterms:created>
  <dcterms:modified xsi:type="dcterms:W3CDTF">2021-08-11T17:59:00Z</dcterms:modified>
</cp:coreProperties>
</file>