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3973" w:rsidP="00C73973" w:rsidRDefault="00C73973" w14:paraId="311AFDCE" w14:textId="77777777">
      <w:pPr>
        <w:pStyle w:val="CoverTitleSubtitle"/>
        <w:rPr>
          <w:rFonts w:ascii="Calibri" w:hAnsi="Calibri"/>
        </w:rPr>
      </w:pPr>
      <w:r>
        <w:rPr>
          <w:rFonts w:ascii="Calibri" w:hAnsi="Calibri"/>
        </w:rPr>
        <w:t xml:space="preserve">MTSS-R </w:t>
      </w:r>
    </w:p>
    <w:p w:rsidR="00C73973" w:rsidP="00C73973" w:rsidRDefault="00C73973" w14:paraId="73878F17" w14:textId="77777777">
      <w:pPr>
        <w:pStyle w:val="CoverTitleSubtitle"/>
        <w:rPr>
          <w:rFonts w:ascii="Calibri" w:hAnsi="Calibri"/>
        </w:rPr>
      </w:pPr>
    </w:p>
    <w:p w:rsidR="00C73973" w:rsidP="00C73973" w:rsidRDefault="00C73973" w14:paraId="32895B98" w14:textId="154FCCE3">
      <w:pPr>
        <w:pStyle w:val="CoverTitleSubtitle"/>
        <w:rPr>
          <w:rFonts w:ascii="Calibri" w:hAnsi="Calibri"/>
        </w:rPr>
      </w:pPr>
      <w:r>
        <w:rPr>
          <w:rFonts w:ascii="Calibri" w:hAnsi="Calibri"/>
        </w:rPr>
        <w:t>Post-Observation Interview Protocol</w:t>
      </w:r>
    </w:p>
    <w:p w:rsidR="00C73973" w:rsidP="00C73973" w:rsidRDefault="00C73973" w14:paraId="5A8BA1F8" w14:textId="77777777"/>
    <w:p w:rsidR="00C73973" w:rsidP="00C73973" w:rsidRDefault="00C73973" w14:paraId="39D1996F" w14:textId="77777777"/>
    <w:p w:rsidR="00C73973" w:rsidP="00C73973" w:rsidRDefault="00C73973" w14:paraId="38F81835" w14:textId="77777777"/>
    <w:p w:rsidR="00C73973" w:rsidP="00C73973" w:rsidRDefault="00C73973" w14:paraId="20C57DC6" w14:textId="77777777"/>
    <w:p w:rsidR="00C73973" w:rsidP="00C73973" w:rsidRDefault="00C73973" w14:paraId="5376EA92" w14:textId="77777777"/>
    <w:p w:rsidR="00C73973" w:rsidP="00C73973" w:rsidRDefault="00C73973" w14:paraId="1411D47C" w14:textId="77777777"/>
    <w:p w:rsidR="00C73973" w:rsidP="00C73973" w:rsidRDefault="00C73973" w14:paraId="0B114CAD" w14:textId="77777777"/>
    <w:p w:rsidR="00C73973" w:rsidP="00C73973" w:rsidRDefault="00C73973" w14:paraId="31B74218" w14:textId="77777777"/>
    <w:p w:rsidR="00C73973" w:rsidP="00C73973" w:rsidRDefault="00C73973" w14:paraId="5E6F63DD" w14:textId="77777777"/>
    <w:p w:rsidR="00C73973" w:rsidP="00C73973" w:rsidRDefault="00C73973" w14:paraId="72570A9F" w14:textId="77777777">
      <w:pPr>
        <w:pStyle w:val="TLESHeading1"/>
        <w:jc w:val="center"/>
        <w:rPr>
          <w:rFonts w:asciiTheme="minorHAnsi" w:hAnsiTheme="minorHAnsi"/>
        </w:rPr>
      </w:pPr>
    </w:p>
    <w:p w:rsidR="00C73973" w:rsidP="00C73973" w:rsidRDefault="00C73973" w14:paraId="103F60D6" w14:textId="77777777">
      <w:pPr>
        <w:pStyle w:val="TLESHeading1"/>
        <w:jc w:val="center"/>
        <w:rPr>
          <w:rFonts w:asciiTheme="minorHAnsi" w:hAnsiTheme="minorHAnsi"/>
        </w:rPr>
      </w:pPr>
    </w:p>
    <w:p w:rsidR="00C73973" w:rsidP="00C73973" w:rsidRDefault="00C73973" w14:paraId="6A72BAF2" w14:textId="77777777">
      <w:pPr>
        <w:pStyle w:val="TLESHeading1"/>
        <w:jc w:val="center"/>
        <w:rPr>
          <w:rFonts w:asciiTheme="minorHAnsi" w:hAnsiTheme="minorHAnsi"/>
        </w:rPr>
      </w:pPr>
    </w:p>
    <w:p w:rsidR="00C73973" w:rsidP="00C73973" w:rsidRDefault="00C73973" w14:paraId="4E7AC183" w14:textId="77777777">
      <w:pPr>
        <w:pStyle w:val="TLESHeading1"/>
        <w:jc w:val="center"/>
        <w:rPr>
          <w:rFonts w:asciiTheme="minorHAnsi" w:hAnsiTheme="minorHAnsi"/>
        </w:rPr>
      </w:pPr>
    </w:p>
    <w:p w:rsidR="00C73973" w:rsidP="00C73973" w:rsidRDefault="00C73973" w14:paraId="565E9222" w14:textId="77777777">
      <w:pPr>
        <w:pStyle w:val="TLESHeading1"/>
        <w:jc w:val="center"/>
        <w:rPr>
          <w:rFonts w:asciiTheme="minorHAnsi" w:hAnsiTheme="minorHAnsi"/>
        </w:rPr>
      </w:pPr>
    </w:p>
    <w:p w:rsidR="00C73973" w:rsidP="00C73973" w:rsidRDefault="00C73973" w14:paraId="05191080" w14:textId="77777777">
      <w:pPr>
        <w:pStyle w:val="TLESHeading1"/>
        <w:jc w:val="center"/>
        <w:rPr>
          <w:rFonts w:asciiTheme="minorHAnsi" w:hAnsiTheme="minorHAnsi"/>
        </w:rPr>
      </w:pPr>
    </w:p>
    <w:p w:rsidR="00C73973" w:rsidP="00C73973" w:rsidRDefault="00C73973" w14:paraId="2D9AB26D" w14:textId="77777777">
      <w:pPr>
        <w:pStyle w:val="TLESHeading1"/>
        <w:jc w:val="center"/>
        <w:rPr>
          <w:rFonts w:asciiTheme="minorHAnsi" w:hAnsiTheme="minorHAnsi"/>
        </w:rPr>
      </w:pPr>
    </w:p>
    <w:p w:rsidR="00C73973" w:rsidP="00C73973" w:rsidRDefault="00C73973" w14:paraId="22BBD4B8" w14:textId="77777777">
      <w:pPr>
        <w:pStyle w:val="TLESHeading1"/>
        <w:jc w:val="center"/>
        <w:rPr>
          <w:rFonts w:asciiTheme="minorHAnsi" w:hAnsiTheme="minorHAnsi"/>
        </w:rPr>
      </w:pPr>
      <w:r>
        <w:rPr>
          <w:rFonts w:asciiTheme="minorHAnsi" w:hAnsiTheme="minorHAnsi"/>
        </w:rPr>
        <w:t>Paperwork Burden Statement</w:t>
      </w:r>
    </w:p>
    <w:p w:rsidR="00C73973" w:rsidP="00C73973" w:rsidRDefault="00C73973" w14:paraId="1ADC5782" w14:textId="0E23117F">
      <w:r>
        <w:t>According to the Paperwork Reduction Act of 1995, no persons are required to respond to a collection of information unless such collection displays a valid OMB control number. The valid OMB control number for this information collection is XXXX-XXXX. The time required to complete this voluntary information collection is estimated to average 10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550 12th street, SW, Washington, DC 20202.</w:t>
      </w:r>
    </w:p>
    <w:p w:rsidR="00C73973" w:rsidP="00C73973" w:rsidRDefault="00C73973" w14:paraId="1215E6B4" w14:textId="77777777"/>
    <w:p w:rsidR="00C73973" w:rsidRDefault="00C73973" w14:paraId="6D403E03" w14:textId="726300D0">
      <w:pPr>
        <w:spacing w:after="160" w:line="259" w:lineRule="auto"/>
      </w:pPr>
      <w:r>
        <w:br w:type="page"/>
      </w:r>
    </w:p>
    <w:p w:rsidRPr="00995BB7" w:rsidR="00C73973" w:rsidP="00C73973" w:rsidRDefault="00C73973" w14:paraId="62A6AFAA" w14:textId="3CE421BC">
      <w:pPr>
        <w:rPr>
          <w:rFonts w:cs="Arial"/>
          <w:b/>
          <w:i/>
          <w:szCs w:val="20"/>
        </w:rPr>
      </w:pPr>
      <w:r w:rsidRPr="00995BB7">
        <w:rPr>
          <w:rFonts w:cs="Arial"/>
          <w:b/>
          <w:i/>
          <w:szCs w:val="20"/>
        </w:rPr>
        <w:lastRenderedPageBreak/>
        <w:t>Dear Teacher:</w:t>
      </w:r>
    </w:p>
    <w:p w:rsidRPr="00995BB7" w:rsidR="00C73973" w:rsidP="00C73973" w:rsidRDefault="00C73973" w14:paraId="2FADE553" w14:textId="77777777">
      <w:pPr>
        <w:rPr>
          <w:rFonts w:cs="Arial"/>
          <w:b/>
          <w:i/>
          <w:szCs w:val="20"/>
        </w:rPr>
      </w:pPr>
    </w:p>
    <w:p w:rsidRPr="00995BB7" w:rsidR="00C73973" w:rsidP="00C73973" w:rsidRDefault="00C73973" w14:paraId="3D436F74" w14:textId="77777777">
      <w:pPr>
        <w:pStyle w:val="SurveyBodyText-NoIndent"/>
        <w:rPr>
          <w:szCs w:val="20"/>
        </w:rPr>
      </w:pPr>
      <w:r w:rsidRPr="00995BB7">
        <w:rPr>
          <w:szCs w:val="20"/>
        </w:rPr>
        <w:t>The Impact Evaluation of Training in Multi-Tiered Systems of Support for Reading in Early Elementary School (the MTSS-R Study) is a groundbreaking national study designed to test two promising strategies to improve reading outcomes for students. Your participation is important and appreciated, but you do have the right to skip any question that you do not wish to answer. Below are the answers to some general questions concerning your participation.</w:t>
      </w:r>
    </w:p>
    <w:p w:rsidRPr="00995BB7" w:rsidR="00C73973" w:rsidP="00C73973" w:rsidRDefault="00C73973" w14:paraId="5F1787DC" w14:textId="43115217">
      <w:pPr>
        <w:spacing w:before="240" w:after="120"/>
        <w:rPr>
          <w:rFonts w:cs="Arial"/>
          <w:b/>
          <w:szCs w:val="20"/>
        </w:rPr>
      </w:pPr>
      <w:r w:rsidRPr="00995BB7">
        <w:rPr>
          <w:rFonts w:cs="Arial"/>
          <w:b/>
          <w:szCs w:val="20"/>
        </w:rPr>
        <w:t>What is the purpose of this interview?</w:t>
      </w:r>
    </w:p>
    <w:p w:rsidRPr="00995BB7" w:rsidR="00C73973" w:rsidP="00C73973" w:rsidRDefault="00C73973" w14:paraId="24C3F125" w14:textId="5EAFE907">
      <w:pPr>
        <w:pStyle w:val="SurveyBodyText-NoIndent"/>
        <w:rPr>
          <w:szCs w:val="20"/>
        </w:rPr>
      </w:pPr>
      <w:r w:rsidRPr="00995BB7">
        <w:rPr>
          <w:szCs w:val="20"/>
        </w:rPr>
        <w:t>The purpose of this interview is to obtain information about your planning activities for reading instruction.</w:t>
      </w:r>
    </w:p>
    <w:p w:rsidRPr="00995BB7" w:rsidR="00C73973" w:rsidP="00C73973" w:rsidRDefault="00C73973" w14:paraId="0C06D357" w14:textId="4D8E8B64">
      <w:pPr>
        <w:spacing w:before="240" w:after="120"/>
        <w:rPr>
          <w:rFonts w:cs="Arial"/>
          <w:b/>
          <w:szCs w:val="20"/>
        </w:rPr>
      </w:pPr>
      <w:r w:rsidRPr="00995BB7">
        <w:rPr>
          <w:rFonts w:cs="Arial"/>
          <w:b/>
          <w:szCs w:val="20"/>
        </w:rPr>
        <w:t>Who is conducting this interview?</w:t>
      </w:r>
    </w:p>
    <w:p w:rsidRPr="00995BB7" w:rsidR="00C73973" w:rsidP="00C73973" w:rsidRDefault="00C73973" w14:paraId="7CE65B3C" w14:textId="796290BC">
      <w:pPr>
        <w:pStyle w:val="SurveyBodyText-NoIndent"/>
        <w:rPr>
          <w:szCs w:val="20"/>
        </w:rPr>
      </w:pPr>
      <w:r w:rsidRPr="00995BB7">
        <w:rPr>
          <w:szCs w:val="20"/>
        </w:rPr>
        <w:t>The MTSS-R Study was commissioned by the U.S. Department of Education’s Institute of Education Sciences and the interview is administered by American Institutes for Research.</w:t>
      </w:r>
    </w:p>
    <w:p w:rsidRPr="00995BB7" w:rsidR="00C73973" w:rsidP="00C73973" w:rsidRDefault="00C73973" w14:paraId="2C471A90" w14:textId="77777777">
      <w:pPr>
        <w:spacing w:before="240" w:after="120"/>
        <w:rPr>
          <w:rFonts w:cs="Arial"/>
          <w:b/>
          <w:szCs w:val="20"/>
        </w:rPr>
      </w:pPr>
      <w:r w:rsidRPr="00995BB7">
        <w:rPr>
          <w:rFonts w:cs="Arial"/>
          <w:b/>
          <w:szCs w:val="20"/>
        </w:rPr>
        <w:t>Why should you participate in this survey?</w:t>
      </w:r>
    </w:p>
    <w:p w:rsidRPr="00995BB7" w:rsidR="00C73973" w:rsidP="00C73973" w:rsidRDefault="00C73973" w14:paraId="3ED2D344" w14:textId="77777777">
      <w:pPr>
        <w:pStyle w:val="SurveyBodyText-NoIndent"/>
        <w:rPr>
          <w:szCs w:val="20"/>
        </w:rPr>
      </w:pPr>
      <w:r w:rsidRPr="00995BB7">
        <w:rPr>
          <w:szCs w:val="20"/>
        </w:rPr>
        <w:t xml:space="preserve">Policymakers and educational leaders rely on findings from studies like this one to inform their decisions about resource allocation. The current project will fill a critical gap in the research on the effects of rigorous training and supports for MTSS-R on teacher practices and student outcomes. </w:t>
      </w:r>
    </w:p>
    <w:p w:rsidRPr="00995BB7" w:rsidR="00C73973" w:rsidP="00C73973" w:rsidRDefault="00C73973" w14:paraId="38FFA016" w14:textId="77777777">
      <w:pPr>
        <w:spacing w:before="240" w:after="120"/>
        <w:rPr>
          <w:rFonts w:cs="Arial"/>
          <w:b/>
          <w:szCs w:val="20"/>
        </w:rPr>
      </w:pPr>
      <w:r w:rsidRPr="00995BB7">
        <w:rPr>
          <w:rFonts w:cs="Arial"/>
          <w:b/>
          <w:szCs w:val="20"/>
        </w:rPr>
        <w:t>Will your responses be kept confidential?</w:t>
      </w:r>
    </w:p>
    <w:p w:rsidRPr="00995BB7" w:rsidR="00C73973" w:rsidP="00C73973" w:rsidRDefault="00C73973" w14:paraId="41AD314D" w14:textId="77777777">
      <w:pPr>
        <w:pStyle w:val="SurveyBodyText-NoIndent"/>
        <w:rPr>
          <w:szCs w:val="20"/>
        </w:rPr>
      </w:pPr>
      <w:r w:rsidRPr="00995BB7">
        <w:rPr>
          <w:szCs w:val="20"/>
        </w:rPr>
        <w:t>Yes. Your responses are protected from disclosure by federal statute (P.L. 107-279, Title I, Part E, Sec.183). All responses that relate to or describe identifiable characteristics of individuals may be used only for statistical purposes and may not be disclosed, or used, in identifiable form for any other purposes, unless otherwise compelled by law.</w:t>
      </w:r>
    </w:p>
    <w:p w:rsidRPr="00995BB7" w:rsidR="00C73973" w:rsidP="00C73973" w:rsidRDefault="00C73973" w14:paraId="2C49317D" w14:textId="77777777">
      <w:pPr>
        <w:spacing w:before="240" w:after="120"/>
        <w:rPr>
          <w:rFonts w:cs="Arial"/>
          <w:b/>
          <w:szCs w:val="20"/>
        </w:rPr>
      </w:pPr>
      <w:r w:rsidRPr="00995BB7">
        <w:rPr>
          <w:rFonts w:cs="Arial"/>
          <w:b/>
          <w:szCs w:val="20"/>
        </w:rPr>
        <w:t>How will your information be reported?</w:t>
      </w:r>
    </w:p>
    <w:p w:rsidRPr="00995BB7" w:rsidR="00C73973" w:rsidP="00C73973" w:rsidRDefault="00C73973" w14:paraId="0EFC4C13" w14:textId="77777777">
      <w:pPr>
        <w:pStyle w:val="SurveyBodyText-NoIndent"/>
        <w:rPr>
          <w:szCs w:val="20"/>
        </w:rPr>
      </w:pPr>
      <w:r w:rsidRPr="00995BB7">
        <w:rPr>
          <w:szCs w:val="20"/>
        </w:rPr>
        <w:t xml:space="preserve">The information you provide will be combined with the information provided by other teachers in statistical reports. No individual data that link your name or email address with your responses will be included in the statistical reports. </w:t>
      </w:r>
    </w:p>
    <w:p w:rsidRPr="00995BB7" w:rsidR="00C73973" w:rsidP="00C73973" w:rsidRDefault="00C73973" w14:paraId="7FFF2933" w14:textId="77777777">
      <w:pPr>
        <w:pStyle w:val="Txt"/>
        <w:rPr>
          <w:rFonts w:cs="Arial"/>
          <w:szCs w:val="20"/>
        </w:rPr>
      </w:pPr>
    </w:p>
    <w:p w:rsidRPr="000E5873" w:rsidR="00C73973" w:rsidP="00C73973" w:rsidRDefault="00C73973" w14:paraId="7ADC817C" w14:textId="77777777">
      <w:pPr>
        <w:pStyle w:val="BodyTextIndent2"/>
        <w:widowControl w:val="0"/>
        <w:ind w:left="0"/>
        <w:jc w:val="center"/>
        <w:rPr>
          <w:rFonts w:cs="Arial"/>
          <w:b/>
          <w:szCs w:val="20"/>
        </w:rPr>
      </w:pPr>
      <w:r w:rsidRPr="000E5873">
        <w:rPr>
          <w:rFonts w:cs="Arial"/>
          <w:b/>
          <w:szCs w:val="20"/>
        </w:rPr>
        <w:t>Thank you for your cooperation in this very important effort!</w:t>
      </w:r>
    </w:p>
    <w:p w:rsidRPr="00995BB7" w:rsidR="00C73973" w:rsidRDefault="00C73973" w14:paraId="5B2316EF" w14:textId="55577D79">
      <w:pPr>
        <w:spacing w:after="160" w:line="259" w:lineRule="auto"/>
        <w:rPr>
          <w:rFonts w:cs="Arial"/>
          <w:szCs w:val="20"/>
        </w:rPr>
      </w:pPr>
      <w:r w:rsidRPr="00995BB7">
        <w:rPr>
          <w:rFonts w:cs="Arial"/>
          <w:szCs w:val="20"/>
        </w:rPr>
        <w:br w:type="page"/>
      </w:r>
    </w:p>
    <w:p w:rsidRPr="000E5873" w:rsidR="00164294" w:rsidP="00C73973" w:rsidRDefault="005642A0" w14:paraId="60260865" w14:textId="2E654636">
      <w:pPr>
        <w:pStyle w:val="ListParagraph"/>
        <w:numPr>
          <w:ilvl w:val="0"/>
          <w:numId w:val="1"/>
        </w:numPr>
        <w:rPr>
          <w:rFonts w:cs="Arial"/>
          <w:bCs/>
          <w:szCs w:val="20"/>
        </w:rPr>
      </w:pPr>
      <w:r w:rsidRPr="000E5873">
        <w:rPr>
          <w:rFonts w:cs="Arial"/>
          <w:bCs/>
          <w:szCs w:val="20"/>
        </w:rPr>
        <w:lastRenderedPageBreak/>
        <w:t xml:space="preserve">I see that you </w:t>
      </w:r>
      <w:r w:rsidRPr="000E5873" w:rsidR="003E0665">
        <w:rPr>
          <w:rFonts w:cs="Arial"/>
          <w:bCs/>
          <w:szCs w:val="20"/>
        </w:rPr>
        <w:t xml:space="preserve">broke students into small groups during today’s reading block. </w:t>
      </w:r>
      <w:r w:rsidRPr="00995BB7" w:rsidR="006F5D28">
        <w:rPr>
          <w:rFonts w:cs="Arial"/>
          <w:bCs/>
          <w:szCs w:val="20"/>
        </w:rPr>
        <w:t>I wasn’t able to note if you were able to work with each group. Were you able to work with each of the groups during today’s r</w:t>
      </w:r>
      <w:r w:rsidRPr="000E5873" w:rsidR="006F5D28">
        <w:rPr>
          <w:rFonts w:cs="Arial"/>
          <w:bCs/>
          <w:szCs w:val="20"/>
        </w:rPr>
        <w:t>eading instruction?</w:t>
      </w:r>
    </w:p>
    <w:p w:rsidRPr="000E5873" w:rsidR="006F5D28" w:rsidP="006F5D28" w:rsidRDefault="006F5D28" w14:paraId="43B0AC74" w14:textId="3540867D">
      <w:pPr>
        <w:pStyle w:val="SurveyCheckBoxParagraph"/>
        <w:rPr>
          <w:szCs w:val="20"/>
        </w:rPr>
      </w:pPr>
      <w:r w:rsidRPr="000E5873">
        <w:rPr>
          <w:szCs w:val="20"/>
        </w:rPr>
        <w:t>Yes</w:t>
      </w:r>
    </w:p>
    <w:p w:rsidRPr="000E5873" w:rsidR="006F5D28" w:rsidP="006F5D28" w:rsidRDefault="006F5D28" w14:paraId="6BD4B042" w14:textId="489DB06D">
      <w:pPr>
        <w:pStyle w:val="SurveyCheckBoxParagraph"/>
        <w:rPr>
          <w:szCs w:val="20"/>
        </w:rPr>
      </w:pPr>
      <w:r w:rsidRPr="000E5873">
        <w:rPr>
          <w:szCs w:val="20"/>
        </w:rPr>
        <w:t>No</w:t>
      </w:r>
    </w:p>
    <w:p w:rsidR="006F5D28" w:rsidP="000E5873" w:rsidRDefault="006F5D28" w14:paraId="2792BEDB" w14:textId="465F1A37">
      <w:pPr>
        <w:pStyle w:val="ListParagraph"/>
        <w:rPr>
          <w:rFonts w:cs="Arial"/>
          <w:bCs/>
          <w:szCs w:val="20"/>
        </w:rPr>
      </w:pPr>
    </w:p>
    <w:p w:rsidRPr="000E5873" w:rsidR="000E5873" w:rsidP="000E5873" w:rsidRDefault="000E5873" w14:paraId="497D9103" w14:textId="77777777">
      <w:pPr>
        <w:pStyle w:val="ListParagraph"/>
        <w:rPr>
          <w:rFonts w:cs="Arial"/>
          <w:bCs/>
          <w:szCs w:val="20"/>
        </w:rPr>
      </w:pPr>
    </w:p>
    <w:p w:rsidRPr="00995BB7" w:rsidR="00164294" w:rsidP="00164294" w:rsidRDefault="00164294" w14:paraId="628AF856" w14:textId="77777777">
      <w:pPr>
        <w:rPr>
          <w:rFonts w:cs="Arial"/>
          <w:szCs w:val="20"/>
        </w:rPr>
      </w:pPr>
    </w:p>
    <w:p w:rsidRPr="000E5873" w:rsidR="006F5D28" w:rsidP="006F5D28" w:rsidRDefault="006F5D28" w14:paraId="7B56856A" w14:textId="6A01A76B">
      <w:pPr>
        <w:pStyle w:val="ListParagraph"/>
        <w:numPr>
          <w:ilvl w:val="0"/>
          <w:numId w:val="1"/>
        </w:numPr>
        <w:rPr>
          <w:rFonts w:cs="Arial"/>
          <w:szCs w:val="20"/>
        </w:rPr>
      </w:pPr>
      <w:r w:rsidRPr="000E5873">
        <w:rPr>
          <w:rFonts w:cs="Arial"/>
          <w:bCs/>
          <w:szCs w:val="20"/>
        </w:rPr>
        <w:t>How did you decide which students would be grouped together today?</w:t>
      </w:r>
    </w:p>
    <w:p w:rsidRPr="000E5873" w:rsidR="006F5D28" w:rsidP="006F5D28" w:rsidRDefault="006F5D28" w14:paraId="5C80AF47" w14:textId="17FDA07D">
      <w:pPr>
        <w:ind w:left="360"/>
        <w:rPr>
          <w:rFonts w:cs="Arial"/>
          <w:szCs w:val="20"/>
        </w:rPr>
      </w:pPr>
    </w:p>
    <w:p w:rsidRPr="000E5873" w:rsidR="00C95693" w:rsidP="00C95693" w:rsidRDefault="00C95693" w14:paraId="7D1839A4" w14:textId="77777777">
      <w:pPr>
        <w:pStyle w:val="Instructions"/>
        <w:rPr>
          <w:szCs w:val="20"/>
        </w:rPr>
      </w:pPr>
      <w:r w:rsidRPr="000E5873">
        <w:rPr>
          <w:szCs w:val="20"/>
        </w:rPr>
        <w:t>Select all that apply.</w:t>
      </w:r>
    </w:p>
    <w:p w:rsidRPr="000E5873" w:rsidR="00C95693" w:rsidP="00C95693" w:rsidRDefault="00C95693" w14:paraId="256837A0" w14:textId="77777777">
      <w:pPr>
        <w:pStyle w:val="SurveyCheckBoxParagraph"/>
        <w:rPr>
          <w:szCs w:val="20"/>
        </w:rPr>
      </w:pPr>
      <w:r w:rsidRPr="000E5873">
        <w:rPr>
          <w:szCs w:val="20"/>
        </w:rPr>
        <w:t>Students work well together</w:t>
      </w:r>
    </w:p>
    <w:p w:rsidRPr="000E5873" w:rsidR="00C95693" w:rsidP="00C95693" w:rsidRDefault="00C95693" w14:paraId="2A2AB018" w14:textId="3D9C373B">
      <w:pPr>
        <w:pStyle w:val="SurveyCheckBoxParagraph"/>
        <w:rPr>
          <w:szCs w:val="20"/>
        </w:rPr>
      </w:pPr>
      <w:r w:rsidRPr="000E5873">
        <w:rPr>
          <w:szCs w:val="20"/>
        </w:rPr>
        <w:t>Students were sitting close to each other already</w:t>
      </w:r>
    </w:p>
    <w:p w:rsidRPr="000E5873" w:rsidR="00C95693" w:rsidP="00C95693" w:rsidRDefault="00C95693" w14:paraId="660DFBC8" w14:textId="77777777">
      <w:pPr>
        <w:pStyle w:val="SurveyCheckBoxParagraph"/>
        <w:rPr>
          <w:szCs w:val="20"/>
        </w:rPr>
      </w:pPr>
      <w:r w:rsidRPr="000E5873">
        <w:rPr>
          <w:szCs w:val="20"/>
        </w:rPr>
        <w:t>The students were grouped based on behavior</w:t>
      </w:r>
    </w:p>
    <w:p w:rsidRPr="000E5873" w:rsidR="00C95693" w:rsidP="00C95693" w:rsidRDefault="00C95693" w14:paraId="42B260AF" w14:textId="77777777">
      <w:pPr>
        <w:pStyle w:val="SurveyCheckBoxParagraph"/>
        <w:rPr>
          <w:szCs w:val="20"/>
        </w:rPr>
      </w:pPr>
      <w:r w:rsidRPr="000E5873">
        <w:rPr>
          <w:szCs w:val="20"/>
        </w:rPr>
        <w:t>The students were grouped by reading ability/performance, using same-level groupings</w:t>
      </w:r>
    </w:p>
    <w:p w:rsidRPr="000E5873" w:rsidR="00C95693" w:rsidP="00C95693" w:rsidRDefault="00C95693" w14:paraId="5033FCDB" w14:textId="68508F5C">
      <w:pPr>
        <w:pStyle w:val="SurveyCheckBoxParagraph"/>
        <w:rPr>
          <w:szCs w:val="20"/>
        </w:rPr>
      </w:pPr>
      <w:r w:rsidRPr="000E5873">
        <w:rPr>
          <w:szCs w:val="20"/>
        </w:rPr>
        <w:t>The students were grouped by reading ability/performance, using mixed-level groupings</w:t>
      </w:r>
    </w:p>
    <w:p w:rsidRPr="000E5873" w:rsidR="00C95693" w:rsidP="00C95693" w:rsidRDefault="00C95693" w14:paraId="75782AE2" w14:textId="77777777">
      <w:pPr>
        <w:pStyle w:val="SurveyCheckBoxParagraph"/>
        <w:rPr>
          <w:szCs w:val="20"/>
        </w:rPr>
      </w:pPr>
      <w:r w:rsidRPr="000E5873">
        <w:rPr>
          <w:szCs w:val="20"/>
        </w:rPr>
        <w:t>Other, specify:____________________________</w:t>
      </w:r>
    </w:p>
    <w:p w:rsidR="006F5D28" w:rsidP="006F5D28" w:rsidRDefault="006F5D28" w14:paraId="58766101" w14:textId="7131028B">
      <w:pPr>
        <w:ind w:left="360"/>
        <w:rPr>
          <w:rFonts w:cs="Arial"/>
          <w:szCs w:val="20"/>
        </w:rPr>
      </w:pPr>
    </w:p>
    <w:p w:rsidRPr="000E5873" w:rsidR="000E5873" w:rsidP="006F5D28" w:rsidRDefault="000E5873" w14:paraId="003B8244" w14:textId="77777777">
      <w:pPr>
        <w:ind w:left="360"/>
        <w:rPr>
          <w:rFonts w:cs="Arial"/>
          <w:szCs w:val="20"/>
        </w:rPr>
      </w:pPr>
    </w:p>
    <w:p w:rsidRPr="000E5873" w:rsidR="00C95693" w:rsidP="000E5873" w:rsidRDefault="00C95693" w14:paraId="0611E3C6" w14:textId="76675C3E">
      <w:pPr>
        <w:pStyle w:val="SurveyCheckBoxParagraph"/>
        <w:numPr>
          <w:ilvl w:val="0"/>
          <w:numId w:val="1"/>
        </w:numPr>
        <w:rPr>
          <w:szCs w:val="20"/>
        </w:rPr>
      </w:pPr>
      <w:r w:rsidRPr="000E5873">
        <w:rPr>
          <w:szCs w:val="20"/>
        </w:rPr>
        <w:t>[</w:t>
      </w:r>
      <w:r w:rsidRPr="000E5873">
        <w:rPr>
          <w:i/>
          <w:szCs w:val="20"/>
        </w:rPr>
        <w:t>If ‘grouped by reading ability/performance’ was selected in the prior question…</w:t>
      </w:r>
      <w:r w:rsidRPr="000E5873">
        <w:rPr>
          <w:szCs w:val="20"/>
        </w:rPr>
        <w:t>] You indicated that you grouped kids in part by performance. What information did you use to determine students’ ability level for the topic/task?</w:t>
      </w:r>
    </w:p>
    <w:p w:rsidRPr="000E5873" w:rsidR="00C95693" w:rsidP="00C95693" w:rsidRDefault="00C95693" w14:paraId="775BC7F1" w14:textId="77777777">
      <w:pPr>
        <w:pStyle w:val="SurveyCheckBoxParagraph"/>
        <w:rPr>
          <w:szCs w:val="20"/>
        </w:rPr>
      </w:pPr>
      <w:r w:rsidRPr="000E5873">
        <w:rPr>
          <w:szCs w:val="20"/>
        </w:rPr>
        <w:t>Screening data for reading (e.g., AIMSweb, DIBELS, collected a few times per year)</w:t>
      </w:r>
    </w:p>
    <w:p w:rsidRPr="000E5873" w:rsidR="00C95693" w:rsidP="00C95693" w:rsidRDefault="00C95693" w14:paraId="17125E6A" w14:textId="77777777">
      <w:pPr>
        <w:pStyle w:val="SurveyCheckBoxParagraph"/>
        <w:rPr>
          <w:szCs w:val="20"/>
        </w:rPr>
      </w:pPr>
      <w:r w:rsidRPr="000E5873">
        <w:rPr>
          <w:szCs w:val="20"/>
        </w:rPr>
        <w:t>Progress monitoring data for reading (e.g., AIMSweb or DIBELS, collected periodically, such as monthly, across the year)</w:t>
      </w:r>
    </w:p>
    <w:p w:rsidRPr="000E5873" w:rsidR="00C95693" w:rsidP="00C95693" w:rsidRDefault="00C95693" w14:paraId="36BCD7B5" w14:textId="06512E9D">
      <w:pPr>
        <w:pStyle w:val="SurveyCheckBoxParagraph"/>
        <w:rPr>
          <w:szCs w:val="20"/>
        </w:rPr>
      </w:pPr>
      <w:r w:rsidRPr="000E5873">
        <w:rPr>
          <w:szCs w:val="20"/>
        </w:rPr>
        <w:t>Performance on teacher-administered assessments (e.g., end of unit tests, classroom quizzes)</w:t>
      </w:r>
    </w:p>
    <w:p w:rsidRPr="000E5873" w:rsidR="00C95693" w:rsidP="00C95693" w:rsidRDefault="00C95693" w14:paraId="0D8A6F6C" w14:textId="77777777">
      <w:pPr>
        <w:pStyle w:val="SurveyCheckBoxParagraph"/>
        <w:rPr>
          <w:szCs w:val="20"/>
        </w:rPr>
      </w:pPr>
      <w:r w:rsidRPr="000E5873">
        <w:rPr>
          <w:szCs w:val="20"/>
        </w:rPr>
        <w:t>Other, specify:____________________________</w:t>
      </w:r>
    </w:p>
    <w:p w:rsidR="00164294" w:rsidP="000E5873" w:rsidRDefault="00164294" w14:paraId="6155BA8D" w14:textId="0601103F">
      <w:pPr>
        <w:rPr>
          <w:rFonts w:cs="Arial"/>
          <w:szCs w:val="20"/>
        </w:rPr>
      </w:pPr>
    </w:p>
    <w:p w:rsidRPr="000E5873" w:rsidR="000E5873" w:rsidP="000E5873" w:rsidRDefault="000E5873" w14:paraId="71D8F470" w14:textId="77777777">
      <w:pPr>
        <w:rPr>
          <w:rFonts w:cs="Arial"/>
          <w:szCs w:val="20"/>
        </w:rPr>
      </w:pPr>
    </w:p>
    <w:p w:rsidRPr="00995BB7" w:rsidR="00164294" w:rsidP="00164294" w:rsidRDefault="00164294" w14:paraId="315E5CE0" w14:textId="0C1DDBCA">
      <w:pPr>
        <w:rPr>
          <w:rFonts w:cs="Arial"/>
          <w:szCs w:val="20"/>
        </w:rPr>
      </w:pPr>
    </w:p>
    <w:p w:rsidRPr="000E5873" w:rsidR="00164294" w:rsidP="00164294" w:rsidRDefault="00164294" w14:paraId="708582C3" w14:textId="43C2FC60">
      <w:pPr>
        <w:pStyle w:val="ListParagraph"/>
        <w:numPr>
          <w:ilvl w:val="0"/>
          <w:numId w:val="1"/>
        </w:numPr>
        <w:rPr>
          <w:rFonts w:cs="Arial"/>
          <w:bCs/>
          <w:szCs w:val="20"/>
        </w:rPr>
      </w:pPr>
      <w:r w:rsidRPr="000E5873">
        <w:rPr>
          <w:rFonts w:cs="Arial"/>
          <w:bCs/>
          <w:szCs w:val="20"/>
        </w:rPr>
        <w:t>[Materials] Did you</w:t>
      </w:r>
      <w:r w:rsidRPr="000E5873" w:rsidR="002A5C31">
        <w:rPr>
          <w:rFonts w:cs="Arial"/>
          <w:bCs/>
          <w:szCs w:val="20"/>
        </w:rPr>
        <w:t>r</w:t>
      </w:r>
      <w:r w:rsidRPr="000E5873">
        <w:rPr>
          <w:rFonts w:cs="Arial"/>
          <w:bCs/>
          <w:szCs w:val="20"/>
        </w:rPr>
        <w:t xml:space="preserve"> </w:t>
      </w:r>
      <w:r w:rsidRPr="000E5873" w:rsidR="002A5C31">
        <w:rPr>
          <w:rFonts w:cs="Arial"/>
          <w:bCs/>
          <w:szCs w:val="20"/>
        </w:rPr>
        <w:t>instruction cover the same reading content area for all the small groups you worked with today (e.g., you worked on phonics or fluency with all the groups)</w:t>
      </w:r>
    </w:p>
    <w:p w:rsidRPr="00995BB7" w:rsidR="002A5C31" w:rsidP="002A5C31" w:rsidRDefault="002A5C31" w14:paraId="49C7B3C6" w14:textId="6A1AF2EA">
      <w:pPr>
        <w:rPr>
          <w:rFonts w:cs="Arial"/>
          <w:szCs w:val="20"/>
        </w:rPr>
      </w:pPr>
    </w:p>
    <w:p w:rsidRPr="00995BB7" w:rsidR="00C95693" w:rsidP="00C95693" w:rsidRDefault="00C95693" w14:paraId="573092A4" w14:textId="23562484">
      <w:pPr>
        <w:pStyle w:val="SurveyCheckBoxParagraph"/>
        <w:rPr>
          <w:szCs w:val="20"/>
        </w:rPr>
      </w:pPr>
      <w:r w:rsidRPr="00995BB7">
        <w:rPr>
          <w:szCs w:val="20"/>
        </w:rPr>
        <w:t>Same content</w:t>
      </w:r>
      <w:r w:rsidRPr="000E5873">
        <w:rPr>
          <w:szCs w:val="20"/>
        </w:rPr>
        <w:t xml:space="preserve"> </w:t>
      </w:r>
      <w:r w:rsidRPr="00995BB7">
        <w:rPr>
          <w:szCs w:val="20"/>
        </w:rPr>
        <w:sym w:font="Wingdings" w:char="F0E0"/>
      </w:r>
      <w:r w:rsidRPr="00995BB7">
        <w:rPr>
          <w:szCs w:val="20"/>
        </w:rPr>
        <w:t xml:space="preserve"> Continu</w:t>
      </w:r>
      <w:r w:rsidRPr="00995BB7" w:rsidR="00995BB7">
        <w:rPr>
          <w:szCs w:val="20"/>
        </w:rPr>
        <w:t>e</w:t>
      </w:r>
      <w:r w:rsidRPr="00995BB7">
        <w:rPr>
          <w:szCs w:val="20"/>
        </w:rPr>
        <w:t xml:space="preserve"> to 5</w:t>
      </w:r>
    </w:p>
    <w:p w:rsidRPr="00995BB7" w:rsidR="00C95693" w:rsidP="00C95693" w:rsidRDefault="00C95693" w14:paraId="7D768A39" w14:textId="41A4A816">
      <w:pPr>
        <w:pStyle w:val="SurveyCheckBoxParagraph"/>
        <w:rPr>
          <w:szCs w:val="20"/>
        </w:rPr>
      </w:pPr>
      <w:r w:rsidRPr="000E5873">
        <w:rPr>
          <w:szCs w:val="20"/>
        </w:rPr>
        <w:t xml:space="preserve">Different content </w:t>
      </w:r>
      <w:r w:rsidRPr="00995BB7" w:rsidR="00995BB7">
        <w:rPr>
          <w:szCs w:val="20"/>
        </w:rPr>
        <w:sym w:font="Wingdings" w:char="F0E0"/>
      </w:r>
      <w:r w:rsidRPr="00995BB7" w:rsidR="00995BB7">
        <w:rPr>
          <w:szCs w:val="20"/>
        </w:rPr>
        <w:t xml:space="preserve"> Skip to 6</w:t>
      </w:r>
    </w:p>
    <w:p w:rsidR="00C95693" w:rsidP="002A5C31" w:rsidRDefault="00C95693" w14:paraId="3AE0A541" w14:textId="2B2653B4">
      <w:pPr>
        <w:pStyle w:val="ListParagraph"/>
        <w:ind w:firstLine="720"/>
        <w:rPr>
          <w:rFonts w:cs="Arial"/>
          <w:szCs w:val="20"/>
        </w:rPr>
      </w:pPr>
    </w:p>
    <w:p w:rsidRPr="00995BB7" w:rsidR="000E5873" w:rsidP="002A5C31" w:rsidRDefault="000E5873" w14:paraId="7865DA02" w14:textId="77777777">
      <w:pPr>
        <w:pStyle w:val="ListParagraph"/>
        <w:ind w:firstLine="720"/>
        <w:rPr>
          <w:rFonts w:cs="Arial"/>
          <w:szCs w:val="20"/>
        </w:rPr>
      </w:pPr>
    </w:p>
    <w:p w:rsidRPr="000E5873" w:rsidR="002A5C31" w:rsidP="002A5C31" w:rsidRDefault="002A5C31" w14:paraId="50B51039" w14:textId="4D3C38AB">
      <w:pPr>
        <w:pStyle w:val="ListParagraph"/>
        <w:ind w:firstLine="720"/>
        <w:rPr>
          <w:rFonts w:cs="Arial"/>
          <w:szCs w:val="20"/>
        </w:rPr>
      </w:pPr>
    </w:p>
    <w:p w:rsidRPr="000E5873" w:rsidR="002A5C31" w:rsidP="000E5873" w:rsidRDefault="00995BB7" w14:paraId="1A56C96C" w14:textId="18806729">
      <w:pPr>
        <w:pStyle w:val="ListParagraph"/>
        <w:numPr>
          <w:ilvl w:val="0"/>
          <w:numId w:val="1"/>
        </w:numPr>
        <w:rPr>
          <w:rFonts w:cs="Arial"/>
          <w:bCs/>
          <w:szCs w:val="20"/>
        </w:rPr>
      </w:pPr>
      <w:r w:rsidRPr="00995BB7">
        <w:rPr>
          <w:rFonts w:cs="Arial"/>
          <w:bCs/>
          <w:szCs w:val="20"/>
        </w:rPr>
        <w:t>D</w:t>
      </w:r>
      <w:r w:rsidRPr="000E5873" w:rsidR="002A5C31">
        <w:rPr>
          <w:rFonts w:cs="Arial"/>
          <w:bCs/>
          <w:szCs w:val="20"/>
        </w:rPr>
        <w:t xml:space="preserve">id you use the same or different materials for all the small groups you worked with today? </w:t>
      </w:r>
    </w:p>
    <w:p w:rsidRPr="00995BB7" w:rsidR="00995BB7" w:rsidP="00995BB7" w:rsidRDefault="00995BB7" w14:paraId="48D10A0D" w14:textId="1D4E83E9">
      <w:pPr>
        <w:pStyle w:val="SurveyCheckBoxParagraph"/>
        <w:rPr>
          <w:szCs w:val="20"/>
        </w:rPr>
      </w:pPr>
      <w:r w:rsidRPr="000E5873">
        <w:rPr>
          <w:szCs w:val="20"/>
        </w:rPr>
        <w:t>Same Materials</w:t>
      </w:r>
    </w:p>
    <w:p w:rsidRPr="000E5873" w:rsidR="00995BB7" w:rsidP="000E5873" w:rsidRDefault="00995BB7" w14:paraId="682740E2" w14:textId="413CB66E">
      <w:pPr>
        <w:pStyle w:val="SurveyCheckBoxParagraph"/>
        <w:rPr>
          <w:szCs w:val="20"/>
        </w:rPr>
      </w:pPr>
      <w:r w:rsidRPr="00995BB7">
        <w:rPr>
          <w:szCs w:val="20"/>
        </w:rPr>
        <w:t>Different Materials</w:t>
      </w:r>
    </w:p>
    <w:p w:rsidRPr="00995BB7" w:rsidR="000E5873" w:rsidP="002A5C31" w:rsidRDefault="000E5873" w14:paraId="3AAAF235" w14:textId="77777777">
      <w:pPr>
        <w:pStyle w:val="ListParagraph"/>
        <w:ind w:left="1440"/>
        <w:rPr>
          <w:rFonts w:cs="Arial"/>
          <w:szCs w:val="20"/>
        </w:rPr>
      </w:pPr>
    </w:p>
    <w:p w:rsidRPr="000E5873" w:rsidR="002A5C31" w:rsidP="008064A4" w:rsidRDefault="008064A4" w14:paraId="3AEE5B05" w14:textId="7475E3FF">
      <w:pPr>
        <w:pStyle w:val="ListParagraph"/>
        <w:numPr>
          <w:ilvl w:val="0"/>
          <w:numId w:val="1"/>
        </w:numPr>
        <w:rPr>
          <w:rFonts w:cs="Arial"/>
          <w:bCs/>
          <w:szCs w:val="20"/>
        </w:rPr>
      </w:pPr>
      <w:r w:rsidRPr="000E5873">
        <w:rPr>
          <w:rFonts w:cs="Arial"/>
          <w:bCs/>
          <w:szCs w:val="20"/>
        </w:rPr>
        <w:lastRenderedPageBreak/>
        <w:t>Did your delivery of the instruction vary by the group you worked with.  For example, did you do more multi-sensory instruction with one group compared to others?</w:t>
      </w:r>
    </w:p>
    <w:p w:rsidR="008064A4" w:rsidP="008064A4" w:rsidRDefault="008064A4" w14:paraId="0BD14966" w14:textId="4B8C67B7">
      <w:pPr>
        <w:pStyle w:val="ListParagraph"/>
        <w:rPr>
          <w:rStyle w:val="BoxCharChar2Char"/>
          <w:rFonts w:ascii="Arial" w:hAnsi="Arial" w:cs="Arial"/>
          <w:sz w:val="20"/>
          <w:szCs w:val="20"/>
        </w:rPr>
      </w:pPr>
    </w:p>
    <w:p w:rsidR="00995BB7" w:rsidP="00995BB7" w:rsidRDefault="00995BB7" w14:paraId="6473C7CC" w14:textId="2F1D27BE">
      <w:pPr>
        <w:pStyle w:val="SurveyCheckBoxParagraph"/>
        <w:rPr>
          <w:rStyle w:val="BoxCharChar2Char"/>
          <w:rFonts w:ascii="Arial" w:hAnsi="Arial"/>
          <w:sz w:val="20"/>
          <w:szCs w:val="20"/>
        </w:rPr>
      </w:pPr>
      <w:r>
        <w:rPr>
          <w:rStyle w:val="BoxCharChar2Char"/>
          <w:rFonts w:ascii="Arial" w:hAnsi="Arial"/>
          <w:sz w:val="20"/>
          <w:szCs w:val="20"/>
        </w:rPr>
        <w:t>Yes</w:t>
      </w:r>
    </w:p>
    <w:p w:rsidRPr="00995BB7" w:rsidR="00995BB7" w:rsidP="000E5873" w:rsidRDefault="00995BB7" w14:paraId="0C8A6BD0" w14:textId="5989510A">
      <w:pPr>
        <w:pStyle w:val="SurveyCheckBoxParagraph"/>
        <w:rPr>
          <w:rStyle w:val="BoxCharChar2Char"/>
          <w:rFonts w:ascii="Arial" w:hAnsi="Arial"/>
          <w:sz w:val="20"/>
          <w:szCs w:val="20"/>
        </w:rPr>
      </w:pPr>
      <w:r>
        <w:rPr>
          <w:rStyle w:val="BoxCharChar2Char"/>
          <w:rFonts w:ascii="Arial" w:hAnsi="Arial"/>
          <w:sz w:val="20"/>
          <w:szCs w:val="20"/>
        </w:rPr>
        <w:t>No</w:t>
      </w:r>
    </w:p>
    <w:p w:rsidRPr="00EA18BD" w:rsidR="002A5C31" w:rsidP="000E5873" w:rsidRDefault="002A5C31" w14:paraId="26E5F2AC" w14:textId="77777777">
      <w:pPr>
        <w:pStyle w:val="ListParagraph"/>
      </w:pPr>
    </w:p>
    <w:sectPr w:rsidRPr="00EA18BD" w:rsidR="002A5C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7B28F1"/>
    <w:multiLevelType w:val="hybridMultilevel"/>
    <w:tmpl w:val="78D032D6"/>
    <w:lvl w:ilvl="0" w:tplc="9A842610">
      <w:numFmt w:val="bullet"/>
      <w:pStyle w:val="SurveyCheckBoxParagraph"/>
      <w:lvlText w:val=""/>
      <w:lvlJc w:val="left"/>
      <w:pPr>
        <w:ind w:left="261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2F63D2B"/>
    <w:multiLevelType w:val="hybridMultilevel"/>
    <w:tmpl w:val="A6B4B45E"/>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73596CA0"/>
    <w:multiLevelType w:val="hybridMultilevel"/>
    <w:tmpl w:val="463266C4"/>
    <w:lvl w:ilvl="0" w:tplc="F148069A">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73"/>
    <w:rsid w:val="000E5873"/>
    <w:rsid w:val="00164294"/>
    <w:rsid w:val="002A5C31"/>
    <w:rsid w:val="003E0665"/>
    <w:rsid w:val="005642A0"/>
    <w:rsid w:val="00600F60"/>
    <w:rsid w:val="006F5D28"/>
    <w:rsid w:val="008064A4"/>
    <w:rsid w:val="00995BB7"/>
    <w:rsid w:val="00AC50C1"/>
    <w:rsid w:val="00BE2A46"/>
    <w:rsid w:val="00C73973"/>
    <w:rsid w:val="00C95693"/>
    <w:rsid w:val="00EA1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1765"/>
  <w15:chartTrackingRefBased/>
  <w15:docId w15:val="{81BA1261-1749-4AA1-89CD-29B921D3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973"/>
    <w:pPr>
      <w:spacing w:after="0" w:line="240" w:lineRule="auto"/>
    </w:pPr>
    <w:rPr>
      <w:rFonts w:ascii="Arial" w:eastAsiaTheme="minorEastAsia"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ESHeading1">
    <w:name w:val="TLES Heading 1"/>
    <w:basedOn w:val="Normal"/>
    <w:uiPriority w:val="99"/>
    <w:qFormat/>
    <w:rsid w:val="00C73973"/>
    <w:pPr>
      <w:spacing w:before="240" w:after="120"/>
    </w:pPr>
    <w:rPr>
      <w:rFonts w:cstheme="minorHAnsi"/>
      <w:b/>
      <w:color w:val="000000" w:themeColor="text1"/>
      <w:sz w:val="28"/>
      <w:szCs w:val="32"/>
    </w:rPr>
  </w:style>
  <w:style w:type="paragraph" w:customStyle="1" w:styleId="CoverTitleSubtitle">
    <w:name w:val="Cover Title/Subtitle"/>
    <w:basedOn w:val="Normal"/>
    <w:uiPriority w:val="99"/>
    <w:rsid w:val="00C73973"/>
    <w:pPr>
      <w:jc w:val="center"/>
    </w:pPr>
    <w:rPr>
      <w:rFonts w:ascii="Times New Roman" w:eastAsia="Times New Roman" w:hAnsi="Times New Roman" w:cs="Times New Roman"/>
      <w:b/>
      <w:bCs/>
      <w:sz w:val="48"/>
      <w:szCs w:val="48"/>
    </w:rPr>
  </w:style>
  <w:style w:type="paragraph" w:styleId="BalloonText">
    <w:name w:val="Balloon Text"/>
    <w:basedOn w:val="Normal"/>
    <w:link w:val="BalloonTextChar"/>
    <w:uiPriority w:val="99"/>
    <w:semiHidden/>
    <w:unhideWhenUsed/>
    <w:rsid w:val="00C739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973"/>
    <w:rPr>
      <w:rFonts w:ascii="Segoe UI" w:eastAsiaTheme="minorEastAsia" w:hAnsi="Segoe UI" w:cs="Segoe UI"/>
      <w:sz w:val="18"/>
      <w:szCs w:val="18"/>
    </w:rPr>
  </w:style>
  <w:style w:type="paragraph" w:styleId="BodyTextIndent2">
    <w:name w:val="Body Text Indent 2"/>
    <w:basedOn w:val="Normal"/>
    <w:link w:val="BodyTextIndent2Char"/>
    <w:uiPriority w:val="99"/>
    <w:semiHidden/>
    <w:unhideWhenUsed/>
    <w:rsid w:val="00C73973"/>
    <w:pPr>
      <w:spacing w:after="120" w:line="480" w:lineRule="auto"/>
      <w:ind w:left="360"/>
    </w:pPr>
  </w:style>
  <w:style w:type="character" w:customStyle="1" w:styleId="BodyTextIndent2Char">
    <w:name w:val="Body Text Indent 2 Char"/>
    <w:basedOn w:val="DefaultParagraphFont"/>
    <w:link w:val="BodyTextIndent2"/>
    <w:uiPriority w:val="99"/>
    <w:semiHidden/>
    <w:rsid w:val="00C73973"/>
    <w:rPr>
      <w:rFonts w:ascii="Arial" w:eastAsiaTheme="minorEastAsia" w:hAnsi="Arial"/>
      <w:sz w:val="20"/>
    </w:rPr>
  </w:style>
  <w:style w:type="paragraph" w:customStyle="1" w:styleId="SurveyBodyText-NoIndent">
    <w:name w:val="Survey Body Text - No Indent"/>
    <w:basedOn w:val="Normal"/>
    <w:qFormat/>
    <w:rsid w:val="00C73973"/>
    <w:pPr>
      <w:spacing w:after="120"/>
    </w:pPr>
    <w:rPr>
      <w:rFonts w:eastAsia="Times New Roman" w:cs="Arial"/>
    </w:rPr>
  </w:style>
  <w:style w:type="paragraph" w:customStyle="1" w:styleId="Txt">
    <w:name w:val="Txt"/>
    <w:rsid w:val="00C73973"/>
    <w:pPr>
      <w:spacing w:after="0" w:line="240" w:lineRule="auto"/>
    </w:pPr>
    <w:rPr>
      <w:rFonts w:ascii="Arial" w:eastAsia="Times New Roman" w:hAnsi="Arial" w:cs="Times New Roman"/>
      <w:sz w:val="20"/>
    </w:rPr>
  </w:style>
  <w:style w:type="paragraph" w:styleId="ListParagraph">
    <w:name w:val="List Paragraph"/>
    <w:basedOn w:val="Normal"/>
    <w:uiPriority w:val="34"/>
    <w:qFormat/>
    <w:rsid w:val="00C73973"/>
    <w:pPr>
      <w:ind w:left="720"/>
      <w:contextualSpacing/>
    </w:pPr>
  </w:style>
  <w:style w:type="table" w:customStyle="1" w:styleId="SurveyTables">
    <w:name w:val="Survey Tables"/>
    <w:basedOn w:val="TableNormal"/>
    <w:uiPriority w:val="99"/>
    <w:rsid w:val="00164294"/>
    <w:pPr>
      <w:spacing w:after="0" w:line="240" w:lineRule="auto"/>
    </w:pPr>
    <w:rPr>
      <w:rFonts w:ascii="Arial" w:eastAsiaTheme="minorEastAsia"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character" w:customStyle="1" w:styleId="BoxCharChar2Char">
    <w:name w:val="Box Char Char2 Char"/>
    <w:basedOn w:val="DefaultParagraphFont"/>
    <w:rsid w:val="00164294"/>
    <w:rPr>
      <w:rFonts w:ascii="Arial Narrow" w:hAnsi="Arial Narrow"/>
      <w:sz w:val="28"/>
      <w:lang w:val="en-US" w:eastAsia="en-US" w:bidi="ar-SA"/>
    </w:rPr>
  </w:style>
  <w:style w:type="character" w:styleId="CommentReference">
    <w:name w:val="annotation reference"/>
    <w:basedOn w:val="DefaultParagraphFont"/>
    <w:uiPriority w:val="99"/>
    <w:unhideWhenUsed/>
    <w:rsid w:val="00164294"/>
    <w:rPr>
      <w:sz w:val="16"/>
      <w:szCs w:val="16"/>
    </w:rPr>
  </w:style>
  <w:style w:type="paragraph" w:styleId="CommentText">
    <w:name w:val="annotation text"/>
    <w:basedOn w:val="Normal"/>
    <w:link w:val="CommentTextChar"/>
    <w:uiPriority w:val="99"/>
    <w:unhideWhenUsed/>
    <w:rsid w:val="00164294"/>
    <w:rPr>
      <w:szCs w:val="20"/>
    </w:rPr>
  </w:style>
  <w:style w:type="character" w:customStyle="1" w:styleId="CommentTextChar">
    <w:name w:val="Comment Text Char"/>
    <w:basedOn w:val="DefaultParagraphFont"/>
    <w:link w:val="CommentText"/>
    <w:uiPriority w:val="99"/>
    <w:rsid w:val="00164294"/>
    <w:rPr>
      <w:rFonts w:ascii="Arial" w:eastAsiaTheme="minorEastAsia" w:hAnsi="Arial"/>
      <w:sz w:val="20"/>
      <w:szCs w:val="20"/>
    </w:rPr>
  </w:style>
  <w:style w:type="paragraph" w:customStyle="1" w:styleId="SurveyCheckBoxParagraph">
    <w:name w:val="Survey Check Box Paragraph"/>
    <w:basedOn w:val="ListParagraph"/>
    <w:qFormat/>
    <w:rsid w:val="006F5D28"/>
    <w:pPr>
      <w:numPr>
        <w:numId w:val="2"/>
      </w:numPr>
      <w:tabs>
        <w:tab w:val="left" w:pos="1440"/>
      </w:tabs>
      <w:spacing w:before="120"/>
      <w:ind w:left="1512"/>
      <w:contextualSpacing w:val="0"/>
    </w:pPr>
    <w:rPr>
      <w:rFonts w:cs="Arial"/>
      <w:color w:val="000000" w:themeColor="text1"/>
    </w:rPr>
  </w:style>
  <w:style w:type="paragraph" w:customStyle="1" w:styleId="Instructions">
    <w:name w:val="Instructions"/>
    <w:basedOn w:val="Normal"/>
    <w:link w:val="InstructionsChar"/>
    <w:qFormat/>
    <w:rsid w:val="00C95693"/>
    <w:pPr>
      <w:ind w:left="864"/>
      <w:contextualSpacing/>
    </w:pPr>
    <w:rPr>
      <w:rFonts w:cs="Arial"/>
      <w:i/>
      <w:color w:val="000000" w:themeColor="text1"/>
    </w:rPr>
  </w:style>
  <w:style w:type="character" w:customStyle="1" w:styleId="InstructionsChar">
    <w:name w:val="Instructions Char"/>
    <w:basedOn w:val="DefaultParagraphFont"/>
    <w:link w:val="Instructions"/>
    <w:rsid w:val="00C95693"/>
    <w:rPr>
      <w:rFonts w:ascii="Arial" w:eastAsiaTheme="minorEastAsia" w:hAnsi="Arial" w:cs="Arial"/>
      <w:i/>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80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4ddbb1-0c2b-4bbd-9e95-c857d2d9591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540941EFD4B04689E21B940D7C1A83" ma:contentTypeVersion="13" ma:contentTypeDescription="Create a new document." ma:contentTypeScope="" ma:versionID="90fc23a66b4615dcaa61fc39e64bb0d8">
  <xsd:schema xmlns:xsd="http://www.w3.org/2001/XMLSchema" xmlns:xs="http://www.w3.org/2001/XMLSchema" xmlns:p="http://schemas.microsoft.com/office/2006/metadata/properties" xmlns:ns2="eb031869-a758-46b2-9677-4830d8860581" xmlns:ns3="7a4ddbb1-0c2b-4bbd-9e95-c857d2d9591c" targetNamespace="http://schemas.microsoft.com/office/2006/metadata/properties" ma:root="true" ma:fieldsID="57affe4aa5767b932af773c9757d141f" ns2:_="" ns3:_="">
    <xsd:import namespace="eb031869-a758-46b2-9677-4830d8860581"/>
    <xsd:import namespace="7a4ddbb1-0c2b-4bbd-9e95-c857d2d959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31869-a758-46b2-9677-4830d8860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4ddbb1-0c2b-4bbd-9e95-c857d2d959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F2E916-463C-499E-BAF0-0AB37B5851E4}">
  <ds:schemaRefs>
    <ds:schemaRef ds:uri="7a4ddbb1-0c2b-4bbd-9e95-c857d2d9591c"/>
    <ds:schemaRef ds:uri="http://purl.org/dc/terms/"/>
    <ds:schemaRef ds:uri="http://www.w3.org/XML/1998/namespace"/>
    <ds:schemaRef ds:uri="http://schemas.microsoft.com/office/infopath/2007/PartnerControls"/>
    <ds:schemaRef ds:uri="http://purl.org/dc/elements/1.1/"/>
    <ds:schemaRef ds:uri="eb031869-a758-46b2-9677-4830d8860581"/>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9779746-4A61-4B51-9231-67C2984A0749}">
  <ds:schemaRefs>
    <ds:schemaRef ds:uri="http://schemas.microsoft.com/sharepoint/v3/contenttype/forms"/>
  </ds:schemaRefs>
</ds:datastoreItem>
</file>

<file path=customXml/itemProps3.xml><?xml version="1.0" encoding="utf-8"?>
<ds:datastoreItem xmlns:ds="http://schemas.openxmlformats.org/officeDocument/2006/customXml" ds:itemID="{8DD8AFA6-D4F3-4793-8F99-339D431A9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31869-a758-46b2-9677-4830d8860581"/>
    <ds:schemaRef ds:uri="7a4ddbb1-0c2b-4bbd-9e95-c857d2d95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Kurki, Anja</dc:creator>
  <cp:keywords/>
  <dc:description/>
  <cp:lastModifiedBy>AIR</cp:lastModifiedBy>
  <cp:revision>4</cp:revision>
  <dcterms:created xsi:type="dcterms:W3CDTF">2019-09-27T17:10:00Z</dcterms:created>
  <dcterms:modified xsi:type="dcterms:W3CDTF">2021-07-14T11:01:00Z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0x01010015540941EFD4B04689E21B940D7C1A83</vt:lpwstr>
  </property>
  <property fmtid="{D5CDD505-2E9C-101B-9397-08002B2CF9AE}" pid="3" name="Order">
    <vt:r8>174500</vt:r8>
  </property>
  <property fmtid="{D5CDD505-2E9C-101B-9397-08002B2CF9AE}" pid="4" name="_ExtendedDescription">
    <vt:lpwstr/>
  </property>
  <property fmtid="{D5CDD505-2E9C-101B-9397-08002B2CF9AE}" pid="5" name="ComplianceAssetId">
    <vt:lpwstr/>
  </property>
</Properties>
</file>