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787B" w:rsidR="00B8787B" w:rsidP="00B8787B" w:rsidRDefault="00B8787B" w14:paraId="02BB70E2" w14:textId="77777777">
      <w:pPr>
        <w:widowControl w:val="0"/>
        <w:spacing w:after="60" w:line="240" w:lineRule="auto"/>
        <w:ind w:right="-20" w:firstLine="0"/>
        <w:outlineLvl w:val="0"/>
        <w:rPr>
          <w:rFonts w:ascii="Publico Text" w:hAnsi="Publico Text" w:eastAsia="Calibri" w:cs="Calibri"/>
          <w:sz w:val="20"/>
          <w:szCs w:val="22"/>
          <w:highlight w:val="yellow"/>
        </w:rPr>
      </w:pPr>
      <w:r w:rsidRPr="00B8787B">
        <w:rPr>
          <w:rFonts w:ascii="Publico Text" w:hAnsi="Publico Text" w:eastAsia="Calibri" w:cs="Calibri"/>
          <w:color w:val="231F20"/>
          <w:sz w:val="20"/>
          <w:szCs w:val="22"/>
          <w:highlight w:val="yellow"/>
        </w:rPr>
        <w:t xml:space="preserve">OMB#: </w:t>
      </w:r>
      <w:proofErr w:type="spellStart"/>
      <w:r w:rsidR="0090328D">
        <w:rPr>
          <w:rFonts w:ascii="Publico Text" w:hAnsi="Publico Text" w:eastAsia="Calibri" w:cs="Calibri"/>
          <w:color w:val="231F20"/>
          <w:sz w:val="20"/>
          <w:szCs w:val="22"/>
          <w:highlight w:val="yellow"/>
        </w:rPr>
        <w:t>xxxx</w:t>
      </w:r>
      <w:r w:rsidRPr="00B8787B">
        <w:rPr>
          <w:rFonts w:ascii="Publico Text" w:hAnsi="Publico Text" w:eastAsia="Calibri" w:cs="Calibri"/>
          <w:sz w:val="20"/>
          <w:szCs w:val="22"/>
          <w:highlight w:val="yellow"/>
        </w:rPr>
        <w:t>-</w:t>
      </w:r>
      <w:r>
        <w:rPr>
          <w:rFonts w:ascii="Publico Text" w:hAnsi="Publico Text" w:eastAsia="Calibri" w:cs="Calibri"/>
          <w:sz w:val="20"/>
          <w:szCs w:val="22"/>
          <w:highlight w:val="yellow"/>
        </w:rPr>
        <w:t>xxxx</w:t>
      </w:r>
      <w:proofErr w:type="spellEnd"/>
    </w:p>
    <w:p w:rsidRPr="00B8787B" w:rsidR="00B8787B" w:rsidP="00B8787B" w:rsidRDefault="00B8787B" w14:paraId="6BE63AFB" w14:textId="77777777">
      <w:pPr>
        <w:widowControl w:val="0"/>
        <w:spacing w:after="720" w:line="240" w:lineRule="auto"/>
        <w:ind w:right="-72" w:firstLine="0"/>
        <w:outlineLvl w:val="0"/>
        <w:rPr>
          <w:rFonts w:ascii="Publico Text" w:hAnsi="Publico Text" w:eastAsia="Calibri" w:cs="Calibri"/>
          <w:sz w:val="22"/>
          <w:szCs w:val="24"/>
        </w:rPr>
      </w:pPr>
      <w:r w:rsidRPr="00B8787B">
        <w:rPr>
          <w:rFonts w:ascii="Publico Text" w:hAnsi="Publico Text" w:eastAsia="Calibri" w:cs="Calibri"/>
          <w:color w:val="231F20"/>
          <w:position w:val="1"/>
          <w:sz w:val="20"/>
          <w:szCs w:val="22"/>
          <w:highlight w:val="yellow"/>
        </w:rPr>
        <w:t>Expi</w:t>
      </w:r>
      <w:r w:rsidRPr="00B8787B">
        <w:rPr>
          <w:rFonts w:ascii="Publico Text" w:hAnsi="Publico Text" w:eastAsia="Calibri" w:cs="Calibri"/>
          <w:color w:val="231F20"/>
          <w:spacing w:val="-5"/>
          <w:position w:val="1"/>
          <w:sz w:val="20"/>
          <w:szCs w:val="22"/>
          <w:highlight w:val="yellow"/>
        </w:rPr>
        <w:t>r</w:t>
      </w:r>
      <w:r w:rsidRPr="00B8787B">
        <w:rPr>
          <w:rFonts w:ascii="Publico Text" w:hAnsi="Publico Text" w:eastAsia="Calibri" w:cs="Calibri"/>
          <w:color w:val="231F20"/>
          <w:spacing w:val="-2"/>
          <w:position w:val="1"/>
          <w:sz w:val="20"/>
          <w:szCs w:val="22"/>
          <w:highlight w:val="yellow"/>
        </w:rPr>
        <w:t>a</w:t>
      </w:r>
      <w:r w:rsidRPr="00B8787B">
        <w:rPr>
          <w:rFonts w:ascii="Publico Text" w:hAnsi="Publico Text" w:eastAsia="Calibri" w:cs="Calibri"/>
          <w:color w:val="231F20"/>
          <w:position w:val="1"/>
          <w:sz w:val="20"/>
          <w:szCs w:val="22"/>
          <w:highlight w:val="yellow"/>
        </w:rPr>
        <w:t>tion</w:t>
      </w:r>
      <w:r w:rsidRPr="00B8787B">
        <w:rPr>
          <w:rFonts w:ascii="Publico Text" w:hAnsi="Publico Text" w:eastAsia="Calibri" w:cs="Calibri"/>
          <w:color w:val="231F20"/>
          <w:spacing w:val="6"/>
          <w:position w:val="1"/>
          <w:sz w:val="20"/>
          <w:szCs w:val="22"/>
          <w:highlight w:val="yellow"/>
        </w:rPr>
        <w:t xml:space="preserve"> </w:t>
      </w:r>
      <w:r w:rsidRPr="00B8787B">
        <w:rPr>
          <w:rFonts w:ascii="Publico Text" w:hAnsi="Publico Text" w:eastAsia="Calibri" w:cs="Calibri"/>
          <w:color w:val="231F20"/>
          <w:position w:val="1"/>
          <w:sz w:val="20"/>
          <w:szCs w:val="22"/>
          <w:highlight w:val="yellow"/>
        </w:rPr>
        <w:t>D</w:t>
      </w:r>
      <w:r w:rsidRPr="00B8787B">
        <w:rPr>
          <w:rFonts w:ascii="Publico Text" w:hAnsi="Publico Text" w:eastAsia="Calibri" w:cs="Calibri"/>
          <w:color w:val="231F20"/>
          <w:spacing w:val="-2"/>
          <w:position w:val="1"/>
          <w:sz w:val="20"/>
          <w:szCs w:val="22"/>
          <w:highlight w:val="yellow"/>
        </w:rPr>
        <w:t>at</w:t>
      </w:r>
      <w:r w:rsidRPr="00B8787B">
        <w:rPr>
          <w:rFonts w:ascii="Publico Text" w:hAnsi="Publico Text" w:eastAsia="Calibri" w:cs="Calibri"/>
          <w:color w:val="231F20"/>
          <w:position w:val="1"/>
          <w:sz w:val="20"/>
          <w:szCs w:val="22"/>
          <w:highlight w:val="yellow"/>
        </w:rPr>
        <w:t>e: xx/xx/</w:t>
      </w:r>
      <w:proofErr w:type="spellStart"/>
      <w:r w:rsidRPr="00B8787B">
        <w:rPr>
          <w:rFonts w:ascii="Publico Text" w:hAnsi="Publico Text" w:eastAsia="Calibri" w:cs="Calibri"/>
          <w:color w:val="231F20"/>
          <w:position w:val="1"/>
          <w:sz w:val="20"/>
          <w:szCs w:val="22"/>
          <w:highlight w:val="yellow"/>
        </w:rPr>
        <w:t>xxxx</w:t>
      </w:r>
      <w:proofErr w:type="spellEnd"/>
      <w:r w:rsidRPr="00B8787B">
        <w:rPr>
          <w:rFonts w:ascii="Publico Text" w:hAnsi="Publico Text" w:eastAsia="Calibri" w:cs="Calibri"/>
          <w:color w:val="231F20"/>
          <w:position w:val="1"/>
          <w:sz w:val="22"/>
          <w:szCs w:val="24"/>
        </w:rPr>
        <w:t xml:space="preserve"> </w:t>
      </w:r>
    </w:p>
    <w:p w:rsidRPr="00862BBA" w:rsidR="003A5B8B" w:rsidP="00862BBA" w:rsidRDefault="003A5B8B" w14:paraId="40C0E039" w14:textId="77777777">
      <w:pPr>
        <w:widowControl w:val="0"/>
        <w:spacing w:after="60" w:line="240" w:lineRule="auto"/>
        <w:ind w:right="-20" w:firstLine="0"/>
        <w:jc w:val="center"/>
        <w:outlineLvl w:val="1"/>
        <w:rPr>
          <w:rFonts w:ascii="Publico Text" w:hAnsi="Publico Text" w:eastAsia="Cambria" w:cs="Calibri"/>
          <w:b/>
          <w:bCs/>
          <w:i/>
          <w:iCs/>
          <w:color w:val="003DA5"/>
          <w:sz w:val="48"/>
          <w:szCs w:val="48"/>
        </w:rPr>
      </w:pPr>
      <w:r w:rsidRPr="007C1004">
        <w:rPr>
          <w:rFonts w:ascii="Publico Text" w:hAnsi="Publico Text" w:eastAsia="Cambria" w:cs="Calibri"/>
          <w:b/>
          <w:bCs/>
          <w:i/>
          <w:iCs/>
          <w:color w:val="003DA5"/>
          <w:spacing w:val="3"/>
          <w:sz w:val="48"/>
          <w:szCs w:val="48"/>
        </w:rPr>
        <w:t xml:space="preserve">Implementation of </w:t>
      </w:r>
    </w:p>
    <w:p w:rsidRPr="00B8787B" w:rsidR="00B8787B" w:rsidP="003A5B8B" w:rsidRDefault="003A5B8B" w14:paraId="331DE9E4" w14:textId="4266BBC8">
      <w:pPr>
        <w:widowControl w:val="0"/>
        <w:pBdr>
          <w:top w:val="single" w:color="009A44" w:sz="18" w:space="1"/>
        </w:pBdr>
        <w:spacing w:before="240" w:after="60" w:line="240" w:lineRule="auto"/>
        <w:ind w:left="1800" w:right="1800" w:firstLine="0"/>
        <w:rPr>
          <w:rFonts w:ascii="Publico Text" w:hAnsi="Publico Text" w:eastAsia="Calibri" w:cs="Calibri"/>
          <w:sz w:val="14"/>
        </w:rPr>
      </w:pPr>
      <w:r w:rsidRPr="007C1004">
        <w:rPr>
          <w:rFonts w:ascii="Publico Text" w:hAnsi="Publico Text" w:eastAsia="Cambria" w:cs="Calibri"/>
          <w:b/>
          <w:bCs/>
          <w:i/>
          <w:iCs/>
          <w:color w:val="003DA5"/>
          <w:spacing w:val="3"/>
          <w:sz w:val="48"/>
          <w:szCs w:val="48"/>
        </w:rPr>
        <w:t>Title I/II-A Program Initiatives</w:t>
      </w:r>
    </w:p>
    <w:p w:rsidRPr="00B8787B" w:rsidR="00B8787B" w:rsidP="00B8787B" w:rsidRDefault="00B8787B" w14:paraId="1DA2A254" w14:textId="77777777">
      <w:pPr>
        <w:widowControl w:val="0"/>
        <w:spacing w:after="480" w:line="240" w:lineRule="auto"/>
        <w:ind w:firstLine="0"/>
        <w:jc w:val="center"/>
        <w:outlineLvl w:val="0"/>
        <w:rPr>
          <w:rFonts w:ascii="Publico Text" w:hAnsi="Publico Text" w:eastAsia="Calibri" w:cs="Calibri"/>
          <w:b/>
          <w:bCs/>
          <w:color w:val="003DA5"/>
          <w:position w:val="1"/>
          <w:sz w:val="32"/>
          <w:szCs w:val="52"/>
        </w:rPr>
      </w:pPr>
      <w:r w:rsidRPr="00B8787B">
        <w:rPr>
          <w:rFonts w:ascii="Publico Text" w:hAnsi="Publico Text" w:eastAsia="Calibri" w:cs="Calibri"/>
          <w:b/>
          <w:bCs/>
          <w:color w:val="003DA5"/>
          <w:position w:val="1"/>
          <w:sz w:val="32"/>
          <w:szCs w:val="52"/>
        </w:rPr>
        <w:t>District Su</w:t>
      </w:r>
      <w:r w:rsidRPr="00B8787B">
        <w:rPr>
          <w:rFonts w:ascii="Publico Text" w:hAnsi="Publico Text" w:eastAsia="Calibri" w:cs="Calibri"/>
          <w:b/>
          <w:bCs/>
          <w:color w:val="003DA5"/>
          <w:spacing w:val="3"/>
          <w:position w:val="1"/>
          <w:sz w:val="32"/>
          <w:szCs w:val="52"/>
        </w:rPr>
        <w:t>r</w:t>
      </w:r>
      <w:r w:rsidRPr="00B8787B">
        <w:rPr>
          <w:rFonts w:ascii="Publico Text" w:hAnsi="Publico Text" w:eastAsia="Calibri" w:cs="Calibri"/>
          <w:b/>
          <w:bCs/>
          <w:color w:val="003DA5"/>
          <w:spacing w:val="-3"/>
          <w:position w:val="1"/>
          <w:sz w:val="32"/>
          <w:szCs w:val="52"/>
        </w:rPr>
        <w:t>ve</w:t>
      </w:r>
      <w:r w:rsidRPr="00B8787B">
        <w:rPr>
          <w:rFonts w:ascii="Publico Text" w:hAnsi="Publico Text" w:eastAsia="Calibri" w:cs="Calibri"/>
          <w:b/>
          <w:bCs/>
          <w:color w:val="003DA5"/>
          <w:position w:val="1"/>
          <w:sz w:val="32"/>
          <w:szCs w:val="52"/>
        </w:rPr>
        <w:t>y</w:t>
      </w:r>
    </w:p>
    <w:p w:rsidRPr="00B8787B" w:rsidR="00B8787B" w:rsidP="00B8787B" w:rsidRDefault="00DB78B0" w14:paraId="033A2379" w14:textId="77777777">
      <w:pPr>
        <w:widowControl w:val="0"/>
        <w:spacing w:after="480" w:line="240" w:lineRule="auto"/>
        <w:ind w:firstLine="0"/>
        <w:jc w:val="center"/>
        <w:outlineLvl w:val="0"/>
        <w:rPr>
          <w:rFonts w:ascii="Publico Text" w:hAnsi="Publico Text" w:eastAsia="Calibri" w:cs="Calibri"/>
          <w:color w:val="003DA5"/>
          <w:sz w:val="32"/>
          <w:szCs w:val="52"/>
        </w:rPr>
      </w:pPr>
      <w:r>
        <w:rPr>
          <w:rFonts w:ascii="Publico Text" w:hAnsi="Publico Text" w:eastAsia="Calibri" w:cs="Calibri"/>
          <w:b/>
          <w:bCs/>
          <w:color w:val="003DA5"/>
          <w:sz w:val="32"/>
          <w:szCs w:val="52"/>
        </w:rPr>
        <w:t xml:space="preserve">Spring </w:t>
      </w:r>
      <w:r w:rsidRPr="00B8787B" w:rsidR="00B8787B">
        <w:rPr>
          <w:rFonts w:ascii="Publico Text" w:hAnsi="Publico Text" w:eastAsia="Calibri" w:cs="Calibri"/>
          <w:b/>
          <w:bCs/>
          <w:color w:val="003DA5"/>
          <w:sz w:val="32"/>
          <w:szCs w:val="52"/>
        </w:rPr>
        <w:t>2022</w:t>
      </w:r>
    </w:p>
    <w:p w:rsidRPr="00B8787B" w:rsidR="00B8787B" w:rsidP="00BF6F5E" w:rsidRDefault="00B8787B" w14:paraId="686F79D9" w14:textId="77777777">
      <w:pPr>
        <w:widowControl w:val="0"/>
        <w:spacing w:after="1560" w:line="240" w:lineRule="auto"/>
        <w:ind w:firstLine="0"/>
        <w:jc w:val="center"/>
        <w:rPr>
          <w:rFonts w:ascii="Publico Text" w:hAnsi="Publico Text" w:eastAsia="Calibri" w:cs="Calibri"/>
          <w:sz w:val="20"/>
        </w:rPr>
      </w:pPr>
      <w:r w:rsidRPr="00336C6B">
        <w:rPr>
          <w:rFonts w:ascii="Publico Text" w:hAnsi="Publico Text" w:eastAsia="MS Mincho" w:cs="Arial"/>
          <w:noProof/>
          <w:sz w:val="22"/>
          <w:szCs w:val="22"/>
        </w:rPr>
        <w:drawing>
          <wp:inline distT="0" distB="0" distL="0" distR="0" wp14:anchorId="0AB89C4E" wp14:editId="67510F23">
            <wp:extent cx="1481455" cy="1481455"/>
            <wp:effectExtent l="19050" t="0" r="4445" b="0"/>
            <wp:docPr id="20" name="Picture 50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Pr="00B8787B" w:rsidR="00B8787B" w:rsidP="00B8787B" w:rsidRDefault="00B8787B" w14:paraId="17A27013" w14:textId="77777777">
      <w:pPr>
        <w:autoSpaceDE w:val="0"/>
        <w:autoSpaceDN w:val="0"/>
        <w:spacing w:after="120" w:line="240" w:lineRule="auto"/>
        <w:ind w:firstLine="0"/>
        <w:rPr>
          <w:rFonts w:ascii="Publico Text" w:hAnsi="Publico Text" w:eastAsia="Calibri"/>
          <w:b/>
          <w:bCs/>
          <w:color w:val="000000"/>
          <w:sz w:val="18"/>
          <w:szCs w:val="18"/>
        </w:rPr>
      </w:pPr>
      <w:r w:rsidRPr="00B8787B">
        <w:rPr>
          <w:rFonts w:ascii="Publico Text" w:hAnsi="Publico Text" w:eastAsia="Calibri"/>
          <w:b/>
          <w:bCs/>
          <w:color w:val="000000"/>
          <w:sz w:val="18"/>
          <w:szCs w:val="18"/>
        </w:rPr>
        <w:t xml:space="preserve">Notice of Confidentiality </w:t>
      </w:r>
    </w:p>
    <w:p w:rsidRPr="00B8787B" w:rsidR="00B8787B" w:rsidP="00B8787B" w:rsidRDefault="00B8787B" w14:paraId="4DB24525" w14:textId="77777777">
      <w:pPr>
        <w:tabs>
          <w:tab w:val="left" w:pos="432"/>
        </w:tabs>
        <w:autoSpaceDE w:val="0"/>
        <w:autoSpaceDN w:val="0"/>
        <w:spacing w:after="120" w:line="240" w:lineRule="auto"/>
        <w:ind w:firstLine="0"/>
        <w:rPr>
          <w:rFonts w:ascii="Publico Text" w:hAnsi="Publico Text"/>
          <w:sz w:val="18"/>
          <w:szCs w:val="18"/>
        </w:rPr>
      </w:pPr>
      <w:r w:rsidRPr="00B8787B">
        <w:rPr>
          <w:rFonts w:ascii="Publico Text" w:hAnsi="Publico Text"/>
          <w:sz w:val="18"/>
          <w:szCs w:val="18"/>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w:t>
      </w:r>
      <w:r w:rsidR="002E55B9">
        <w:rPr>
          <w:rFonts w:ascii="Publico Text" w:hAnsi="Publico Text"/>
          <w:sz w:val="18"/>
          <w:szCs w:val="18"/>
        </w:rPr>
        <w:t xml:space="preserve">by the U.S. Department of Education, its contractors, and collaborating researchers </w:t>
      </w:r>
      <w:r w:rsidRPr="00B8787B">
        <w:rPr>
          <w:rFonts w:ascii="Publico Text" w:hAnsi="Publico Text"/>
          <w:sz w:val="18"/>
          <w:szCs w:val="18"/>
        </w:rPr>
        <w:t xml:space="preserve">only for statistical purposes. Reports will summarize findings across the sample and will not associate responses with specific district or individual. </w:t>
      </w:r>
      <w:proofErr w:type="gramStart"/>
      <w:r w:rsidRPr="00B8787B">
        <w:rPr>
          <w:rFonts w:ascii="Publico Text" w:hAnsi="Publico Text"/>
          <w:sz w:val="18"/>
          <w:szCs w:val="18"/>
        </w:rPr>
        <w:t>All of</w:t>
      </w:r>
      <w:proofErr w:type="gramEnd"/>
      <w:r w:rsidRPr="00B8787B">
        <w:rPr>
          <w:rFonts w:ascii="Publico Text" w:hAnsi="Publico Text"/>
          <w:sz w:val="18"/>
          <w:szCs w:val="18"/>
        </w:rPr>
        <w:t xml:space="preserve"> the information you provide may be used only for statistical purposes and may not be disclosed, or used, in identifiable form for any other purpose except as required by law (20 U.S.C. §9573 and 6 U.S.C. §151). Districts receiving funds under </w:t>
      </w:r>
      <w:r w:rsidR="0090328D">
        <w:rPr>
          <w:rFonts w:ascii="Publico Text" w:hAnsi="Publico Text"/>
          <w:sz w:val="18"/>
          <w:szCs w:val="18"/>
        </w:rPr>
        <w:t xml:space="preserve">Title I or Title II-A of </w:t>
      </w:r>
      <w:r w:rsidRPr="00B8787B">
        <w:rPr>
          <w:rFonts w:ascii="Publico Text" w:hAnsi="Publico Text"/>
          <w:sz w:val="18"/>
          <w:szCs w:val="18"/>
        </w:rPr>
        <w:t xml:space="preserve">the Elementary and Secondary Education Act (ESEA) are expected to cooperate with Department evaluations (Education Department General Administrative Regulations (EDGAR) (34 C.F.R. § 76.591)). </w:t>
      </w:r>
    </w:p>
    <w:p w:rsidRPr="00B8787B" w:rsidR="00B8787B" w:rsidP="00B8787B" w:rsidRDefault="00B8787B" w14:paraId="4B1377C7" w14:textId="77777777">
      <w:pPr>
        <w:autoSpaceDE w:val="0"/>
        <w:autoSpaceDN w:val="0"/>
        <w:spacing w:line="240" w:lineRule="auto"/>
        <w:ind w:firstLine="0"/>
        <w:rPr>
          <w:rFonts w:ascii="Publico Text" w:hAnsi="Publico Text" w:eastAsia="Calibri"/>
          <w:color w:val="000000"/>
          <w:sz w:val="18"/>
          <w:szCs w:val="18"/>
        </w:rPr>
      </w:pPr>
      <w:r w:rsidRPr="00B8787B">
        <w:rPr>
          <w:rFonts w:ascii="Publico Text" w:hAnsi="Publico Text" w:eastAsia="Calibri"/>
          <w:b/>
          <w:bCs/>
          <w:color w:val="000000"/>
          <w:sz w:val="18"/>
          <w:szCs w:val="18"/>
        </w:rPr>
        <w:t xml:space="preserve">Paperwork Reduction Act of 1995 </w:t>
      </w:r>
    </w:p>
    <w:p w:rsidRPr="00B8787B" w:rsidR="00B8787B" w:rsidP="00B8787B" w:rsidRDefault="00B8787B" w14:paraId="44E6F73E" w14:textId="77777777">
      <w:pPr>
        <w:tabs>
          <w:tab w:val="left" w:pos="432"/>
        </w:tabs>
        <w:spacing w:line="240" w:lineRule="auto"/>
        <w:ind w:firstLine="0"/>
        <w:rPr>
          <w:rFonts w:ascii="Publico Text" w:hAnsi="Publico Text"/>
          <w:sz w:val="18"/>
          <w:szCs w:val="18"/>
        </w:rPr>
        <w:sectPr w:rsidRPr="00B8787B" w:rsidR="00B8787B">
          <w:headerReference w:type="default" r:id="rId12"/>
          <w:footerReference w:type="default" r:id="rId13"/>
          <w:pgSz w:w="12240" w:h="15840" w:code="1"/>
          <w:pgMar w:top="1440" w:right="720" w:bottom="1008" w:left="720" w:header="720" w:footer="576" w:gutter="0"/>
          <w:cols w:space="720"/>
          <w:docGrid w:linePitch="360"/>
        </w:sectPr>
      </w:pPr>
      <w:r w:rsidRPr="00B8787B">
        <w:rPr>
          <w:rFonts w:ascii="Publico Text" w:hAnsi="Publico Text"/>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257E43" w:rsidR="0090328D">
        <w:rPr>
          <w:rFonts w:ascii="Publico Text" w:hAnsi="Publico Text"/>
          <w:sz w:val="18"/>
          <w:szCs w:val="18"/>
          <w:highlight w:val="yellow"/>
        </w:rPr>
        <w:t>xxxx</w:t>
      </w:r>
      <w:r w:rsidRPr="00257E43">
        <w:rPr>
          <w:rFonts w:ascii="Publico Text" w:hAnsi="Publico Text"/>
          <w:sz w:val="18"/>
          <w:szCs w:val="18"/>
          <w:highlight w:val="yellow"/>
        </w:rPr>
        <w:t>-</w:t>
      </w:r>
      <w:r w:rsidRPr="00257E43" w:rsidR="00530359">
        <w:rPr>
          <w:rFonts w:ascii="Publico Text" w:hAnsi="Publico Text"/>
          <w:sz w:val="18"/>
          <w:szCs w:val="18"/>
          <w:highlight w:val="yellow"/>
        </w:rPr>
        <w:t>xxxx</w:t>
      </w:r>
      <w:proofErr w:type="spellEnd"/>
      <w:r w:rsidRPr="00F51496">
        <w:rPr>
          <w:rFonts w:ascii="Publico Text" w:hAnsi="Publico Text"/>
          <w:sz w:val="18"/>
          <w:szCs w:val="18"/>
        </w:rPr>
        <w:t>.</w:t>
      </w:r>
      <w:r w:rsidRPr="00B8787B">
        <w:rPr>
          <w:rFonts w:ascii="Publico Text" w:hAnsi="Publico Text"/>
          <w:sz w:val="18"/>
          <w:szCs w:val="18"/>
        </w:rPr>
        <w:t xml:space="preserve"> The approximate time required to complete the survey is estimated to be </w:t>
      </w:r>
      <w:r w:rsidRPr="00560276" w:rsidR="00560276">
        <w:rPr>
          <w:rFonts w:ascii="Publico Text" w:hAnsi="Publico Text"/>
          <w:sz w:val="18"/>
          <w:szCs w:val="18"/>
        </w:rPr>
        <w:t>60</w:t>
      </w:r>
      <w:r w:rsidRPr="00560276">
        <w:rPr>
          <w:rFonts w:ascii="Publico Text" w:hAnsi="Publico Text"/>
          <w:sz w:val="18"/>
          <w:szCs w:val="18"/>
        </w:rPr>
        <w:t xml:space="preserve"> minutes</w:t>
      </w:r>
      <w:r w:rsidRPr="00B8787B">
        <w:rPr>
          <w:rFonts w:ascii="Publico Text" w:hAnsi="Publico Text"/>
          <w:sz w:val="18"/>
          <w:szCs w:val="18"/>
        </w:rPr>
        <w:t xml:space="preserve"> including time for reviewing instructions, searching existing data sources, </w:t>
      </w:r>
      <w:proofErr w:type="gramStart"/>
      <w:r w:rsidRPr="00B8787B">
        <w:rPr>
          <w:rFonts w:ascii="Publico Text" w:hAnsi="Publico Text"/>
          <w:sz w:val="18"/>
          <w:szCs w:val="18"/>
        </w:rPr>
        <w:t>gathering</w:t>
      </w:r>
      <w:proofErr w:type="gramEnd"/>
      <w:r w:rsidRPr="00B8787B">
        <w:rPr>
          <w:rFonts w:ascii="Publico Text" w:hAnsi="Publico Text"/>
          <w:sz w:val="18"/>
          <w:szCs w:val="18"/>
        </w:rPr>
        <w:t xml:space="preserve"> and maintaining the data needed, and completing and reviewing the collection of information. If you have any comments concerning the accuracy of the time estimate or suggestions for improving this form, please write </w:t>
      </w:r>
      <w:proofErr w:type="gramStart"/>
      <w:r w:rsidRPr="00B8787B">
        <w:rPr>
          <w:rFonts w:ascii="Publico Text" w:hAnsi="Publico Text"/>
          <w:sz w:val="18"/>
          <w:szCs w:val="18"/>
        </w:rPr>
        <w:t>to:</w:t>
      </w:r>
      <w:proofErr w:type="gramEnd"/>
      <w:r w:rsidRPr="00B8787B">
        <w:rPr>
          <w:rFonts w:ascii="Publico Text" w:hAnsi="Publico Text"/>
          <w:sz w:val="18"/>
          <w:szCs w:val="18"/>
        </w:rPr>
        <w:t xml:space="preserve"> U.S. Department of Education, Washington, DC 20202-4651.</w:t>
      </w:r>
    </w:p>
    <w:p w:rsidRPr="00B8787B" w:rsidR="00B8787B" w:rsidP="00B8787B" w:rsidRDefault="00B8787B" w14:paraId="6BA7D937" w14:textId="77777777">
      <w:pPr>
        <w:keepNext/>
        <w:spacing w:after="120" w:line="240" w:lineRule="auto"/>
        <w:ind w:left="432" w:hanging="432"/>
        <w:outlineLvl w:val="2"/>
        <w:rPr>
          <w:rFonts w:ascii="Publico Text" w:hAnsi="Publico Text" w:eastAsia="Calibri" w:cs="Arial"/>
          <w:b/>
          <w:color w:val="0070C0"/>
          <w:sz w:val="22"/>
          <w:szCs w:val="18"/>
        </w:rPr>
      </w:pPr>
      <w:r w:rsidRPr="00B8787B">
        <w:rPr>
          <w:rFonts w:ascii="Publico Text" w:hAnsi="Publico Text" w:eastAsia="Calibri" w:cs="Arial"/>
          <w:b/>
          <w:color w:val="0070C0"/>
          <w:sz w:val="22"/>
          <w:szCs w:val="18"/>
        </w:rPr>
        <w:lastRenderedPageBreak/>
        <w:t>INTRODUCTION TO SURVEY</w:t>
      </w:r>
    </w:p>
    <w:p w:rsidRPr="00B8787B" w:rsidR="00B8787B" w:rsidP="00B8787B" w:rsidRDefault="00B8787B" w14:paraId="21450F10" w14:textId="77777777">
      <w:pPr>
        <w:tabs>
          <w:tab w:val="left" w:pos="5320"/>
        </w:tabs>
        <w:spacing w:before="200" w:after="200" w:line="264" w:lineRule="auto"/>
        <w:ind w:firstLine="0"/>
        <w:rPr>
          <w:rFonts w:ascii="Publico Text" w:hAnsi="Publico Text" w:eastAsia="Calibri" w:cs="Arial"/>
          <w:sz w:val="18"/>
          <w:szCs w:val="18"/>
        </w:rPr>
      </w:pPr>
      <w:r w:rsidRPr="00B8787B">
        <w:rPr>
          <w:rFonts w:ascii="Publico Text" w:hAnsi="Publico Text" w:eastAsia="Calibri" w:cs="Arial"/>
          <w:sz w:val="18"/>
          <w:szCs w:val="18"/>
        </w:rPr>
        <w:t xml:space="preserve">The U.S. Department of Education is </w:t>
      </w:r>
      <w:r w:rsidRPr="003F133F" w:rsidR="00DB78B0">
        <w:rPr>
          <w:rFonts w:ascii="Publico Text" w:hAnsi="Publico Text" w:eastAsia="Calibri" w:cs="Arial"/>
          <w:sz w:val="18"/>
          <w:szCs w:val="18"/>
        </w:rPr>
        <w:t>examining the implementation of policies</w:t>
      </w:r>
      <w:r w:rsidR="00DB78B0">
        <w:rPr>
          <w:rFonts w:ascii="Publico Text" w:hAnsi="Publico Text" w:eastAsia="Calibri" w:cs="Arial"/>
          <w:sz w:val="18"/>
          <w:szCs w:val="18"/>
        </w:rPr>
        <w:t xml:space="preserve"> </w:t>
      </w:r>
      <w:r w:rsidRPr="00B20F56" w:rsidR="00DB78B0">
        <w:rPr>
          <w:rFonts w:ascii="Publico Text" w:hAnsi="Publico Text" w:eastAsia="Calibri" w:cs="Arial"/>
          <w:sz w:val="18"/>
          <w:szCs w:val="18"/>
        </w:rPr>
        <w:t xml:space="preserve">and practices promoted by </w:t>
      </w:r>
      <w:r w:rsidRPr="00B20F56">
        <w:rPr>
          <w:rFonts w:ascii="Publico Text" w:hAnsi="Publico Text" w:eastAsia="Calibri" w:cs="Arial"/>
          <w:sz w:val="18"/>
          <w:szCs w:val="18"/>
        </w:rPr>
        <w:t>the Elementary and Secondary Education Act of 1965 (ESEA), as amended by the Every Student Succeeds Act of 2015 (ESSA</w:t>
      </w:r>
      <w:r w:rsidRPr="00B20F56" w:rsidR="00DB78B0">
        <w:rPr>
          <w:rFonts w:ascii="Publico Text" w:hAnsi="Publico Text" w:eastAsia="Calibri" w:cs="Arial"/>
          <w:sz w:val="18"/>
          <w:szCs w:val="18"/>
        </w:rPr>
        <w:t>)</w:t>
      </w:r>
      <w:r w:rsidRPr="00B20F56">
        <w:rPr>
          <w:rFonts w:ascii="Publico Text" w:hAnsi="Publico Text" w:eastAsia="Calibri" w:cs="Arial"/>
          <w:sz w:val="18"/>
          <w:szCs w:val="18"/>
        </w:rPr>
        <w:t xml:space="preserve">. </w:t>
      </w:r>
      <w:r w:rsidRPr="007B7A19" w:rsidR="0090328D">
        <w:rPr>
          <w:rFonts w:ascii="Publico Text" w:hAnsi="Publico Text" w:eastAsia="Calibri" w:cs="Arial"/>
          <w:sz w:val="18"/>
          <w:szCs w:val="18"/>
        </w:rPr>
        <w:t>Promoting equal</w:t>
      </w:r>
      <w:r w:rsidRPr="00336C6B" w:rsidR="0090328D">
        <w:rPr>
          <w:rFonts w:ascii="Publico Text" w:hAnsi="Publico Text"/>
          <w:sz w:val="22"/>
          <w:szCs w:val="22"/>
        </w:rPr>
        <w:t xml:space="preserve"> </w:t>
      </w:r>
      <w:r w:rsidRPr="00122ED8" w:rsidR="0090328D">
        <w:rPr>
          <w:rFonts w:ascii="Publico Text" w:hAnsi="Publico Text" w:eastAsia="Calibri" w:cs="Arial"/>
          <w:sz w:val="18"/>
          <w:szCs w:val="18"/>
        </w:rPr>
        <w:t xml:space="preserve">access to high-quality schooling is a central goal of federal education policy. The Title I and Title II-A programs further this goal by providing funds to help schools and districts better serve low-income students and improve teacher and principal quality. The information from this survey is critical to the Department’s ability to improve federal programs and support states, districts, and schools, particularly during </w:t>
      </w:r>
      <w:r w:rsidRPr="001F0A45" w:rsidR="001F0A45">
        <w:rPr>
          <w:rFonts w:ascii="Publico Text" w:hAnsi="Publico Text" w:eastAsia="Calibri" w:cs="Arial"/>
          <w:sz w:val="18"/>
          <w:szCs w:val="18"/>
        </w:rPr>
        <w:t xml:space="preserve">this </w:t>
      </w:r>
      <w:r w:rsidR="0090328D">
        <w:rPr>
          <w:rFonts w:ascii="Publico Text" w:hAnsi="Publico Text" w:eastAsia="Calibri" w:cs="Arial"/>
          <w:sz w:val="18"/>
          <w:szCs w:val="18"/>
        </w:rPr>
        <w:t xml:space="preserve">critical </w:t>
      </w:r>
      <w:r w:rsidRPr="001F0A45" w:rsidR="001F0A45">
        <w:rPr>
          <w:rFonts w:ascii="Publico Text" w:hAnsi="Publico Text" w:eastAsia="Calibri" w:cs="Arial"/>
          <w:sz w:val="18"/>
          <w:szCs w:val="18"/>
        </w:rPr>
        <w:t xml:space="preserve">period of </w:t>
      </w:r>
      <w:r w:rsidR="0090328D">
        <w:rPr>
          <w:rFonts w:ascii="Publico Text" w:hAnsi="Publico Text" w:eastAsia="Calibri" w:cs="Arial"/>
          <w:sz w:val="18"/>
          <w:szCs w:val="18"/>
        </w:rPr>
        <w:t xml:space="preserve">recovery </w:t>
      </w:r>
      <w:r w:rsidRPr="001F0A45" w:rsidR="001F0A45">
        <w:rPr>
          <w:rFonts w:ascii="Publico Text" w:hAnsi="Publico Text" w:eastAsia="Calibri" w:cs="Arial"/>
          <w:sz w:val="18"/>
          <w:szCs w:val="18"/>
        </w:rPr>
        <w:t>from the pandemic</w:t>
      </w:r>
      <w:r w:rsidR="0090328D">
        <w:rPr>
          <w:rFonts w:ascii="Publico Text" w:hAnsi="Publico Text" w:eastAsia="Calibri" w:cs="Arial"/>
          <w:sz w:val="18"/>
          <w:szCs w:val="18"/>
        </w:rPr>
        <w:t xml:space="preserve">. </w:t>
      </w:r>
      <w:r w:rsidRPr="005E5AE9" w:rsidR="00DB78B0">
        <w:rPr>
          <w:rFonts w:ascii="Publico Text" w:hAnsi="Publico Text" w:eastAsia="Calibri" w:cs="Arial"/>
          <w:sz w:val="18"/>
          <w:szCs w:val="18"/>
        </w:rPr>
        <w:t xml:space="preserve">The study includes surveys of officials from all </w:t>
      </w:r>
      <w:r w:rsidR="0090328D">
        <w:rPr>
          <w:rFonts w:ascii="Publico Text" w:hAnsi="Publico Text" w:eastAsia="Calibri" w:cs="Arial"/>
          <w:sz w:val="18"/>
          <w:szCs w:val="18"/>
        </w:rPr>
        <w:t xml:space="preserve">50 </w:t>
      </w:r>
      <w:r w:rsidRPr="005E5AE9" w:rsidR="00DB78B0">
        <w:rPr>
          <w:rFonts w:ascii="Publico Text" w:hAnsi="Publico Text" w:eastAsia="Calibri" w:cs="Arial"/>
          <w:sz w:val="18"/>
          <w:szCs w:val="18"/>
        </w:rPr>
        <w:t>state</w:t>
      </w:r>
      <w:r w:rsidR="0090328D">
        <w:rPr>
          <w:rFonts w:ascii="Publico Text" w:hAnsi="Publico Text" w:eastAsia="Calibri" w:cs="Arial"/>
          <w:sz w:val="18"/>
          <w:szCs w:val="18"/>
        </w:rPr>
        <w:t xml:space="preserve">s, the District of Columbia, and Puerto Rico, </w:t>
      </w:r>
      <w:r w:rsidR="00DB78B0">
        <w:rPr>
          <w:rFonts w:ascii="Publico Text" w:hAnsi="Publico Text" w:eastAsia="Calibri" w:cs="Arial"/>
          <w:sz w:val="18"/>
          <w:szCs w:val="18"/>
        </w:rPr>
        <w:t>and</w:t>
      </w:r>
      <w:r w:rsidRPr="005E5AE9" w:rsidR="00DB78B0">
        <w:rPr>
          <w:rFonts w:ascii="Publico Text" w:hAnsi="Publico Text" w:eastAsia="Calibri" w:cs="Arial"/>
          <w:sz w:val="18"/>
          <w:szCs w:val="18"/>
        </w:rPr>
        <w:t xml:space="preserve"> from a nationally representative </w:t>
      </w:r>
      <w:r w:rsidR="00DB78B0">
        <w:rPr>
          <w:rFonts w:ascii="Publico Text" w:hAnsi="Publico Text" w:eastAsia="Calibri" w:cs="Arial"/>
          <w:sz w:val="18"/>
          <w:szCs w:val="18"/>
        </w:rPr>
        <w:t>set</w:t>
      </w:r>
      <w:r w:rsidRPr="005E5AE9" w:rsidR="00DB78B0">
        <w:rPr>
          <w:rFonts w:ascii="Publico Text" w:hAnsi="Publico Text" w:eastAsia="Calibri" w:cs="Arial"/>
          <w:sz w:val="18"/>
          <w:szCs w:val="18"/>
        </w:rPr>
        <w:t xml:space="preserve"> of school districts</w:t>
      </w:r>
      <w:r w:rsidR="00DB78B0">
        <w:rPr>
          <w:rFonts w:ascii="Publico Text" w:hAnsi="Publico Text" w:eastAsia="Calibri" w:cs="Arial"/>
          <w:sz w:val="18"/>
          <w:szCs w:val="18"/>
        </w:rPr>
        <w:t xml:space="preserve"> </w:t>
      </w:r>
      <w:r w:rsidR="001F0A45">
        <w:rPr>
          <w:rFonts w:ascii="Publico Text" w:hAnsi="Publico Text" w:eastAsia="Calibri" w:cs="Arial"/>
          <w:sz w:val="18"/>
          <w:szCs w:val="18"/>
        </w:rPr>
        <w:t xml:space="preserve">and </w:t>
      </w:r>
      <w:r w:rsidR="00DB78B0">
        <w:rPr>
          <w:rFonts w:ascii="Publico Text" w:hAnsi="Publico Text" w:eastAsia="Calibri" w:cs="Arial"/>
          <w:sz w:val="18"/>
          <w:szCs w:val="18"/>
        </w:rPr>
        <w:t>schools</w:t>
      </w:r>
      <w:r w:rsidRPr="00B8787B">
        <w:rPr>
          <w:rFonts w:ascii="Publico Text" w:hAnsi="Publico Text" w:eastAsia="Calibri" w:cs="Arial"/>
          <w:sz w:val="18"/>
          <w:szCs w:val="18"/>
        </w:rPr>
        <w:t>.</w:t>
      </w:r>
    </w:p>
    <w:p w:rsidRPr="00B8787B" w:rsidR="00B8787B" w:rsidP="008E4397" w:rsidRDefault="00B8787B" w14:paraId="715FAADB" w14:textId="6BF78862">
      <w:pPr>
        <w:numPr>
          <w:ilvl w:val="0"/>
          <w:numId w:val="18"/>
        </w:numPr>
        <w:spacing w:after="240" w:line="240" w:lineRule="atLeast"/>
        <w:rPr>
          <w:rFonts w:ascii="Publico Text" w:hAnsi="Publico Text" w:eastAsia="Calibri" w:cs="Arial"/>
          <w:sz w:val="18"/>
          <w:szCs w:val="18"/>
        </w:rPr>
      </w:pPr>
      <w:r w:rsidRPr="00B8787B">
        <w:rPr>
          <w:rFonts w:ascii="Publico Text" w:hAnsi="Publico Text" w:eastAsia="Calibri" w:cs="Arial"/>
          <w:b/>
          <w:sz w:val="18"/>
          <w:szCs w:val="18"/>
        </w:rPr>
        <w:t xml:space="preserve">The survey may require more than one respondent, given the scope of topics. </w:t>
      </w:r>
      <w:r w:rsidRPr="00B8787B">
        <w:rPr>
          <w:rFonts w:ascii="Publico Text" w:hAnsi="Publico Text" w:eastAsia="Calibri" w:cs="Arial"/>
          <w:sz w:val="18"/>
          <w:szCs w:val="18"/>
        </w:rPr>
        <w:t xml:space="preserve">There are </w:t>
      </w:r>
      <w:r w:rsidR="00034FA4">
        <w:rPr>
          <w:rFonts w:ascii="Publico Text" w:hAnsi="Publico Text" w:eastAsia="Calibri" w:cs="Arial"/>
          <w:sz w:val="18"/>
          <w:szCs w:val="18"/>
        </w:rPr>
        <w:t>four</w:t>
      </w:r>
      <w:r w:rsidRPr="00B8787B">
        <w:rPr>
          <w:rFonts w:ascii="Publico Text" w:hAnsi="Publico Text" w:eastAsia="Calibri" w:cs="Arial"/>
          <w:sz w:val="18"/>
          <w:szCs w:val="18"/>
        </w:rPr>
        <w:t xml:space="preserve"> sections: </w:t>
      </w:r>
      <w:r w:rsidR="00DB78B0">
        <w:rPr>
          <w:rFonts w:ascii="Publico Text" w:hAnsi="Publico Text" w:eastAsia="Calibri" w:cs="Arial"/>
          <w:sz w:val="18"/>
          <w:szCs w:val="18"/>
        </w:rPr>
        <w:t>educator effectiveness, content standards and assessments, accountability</w:t>
      </w:r>
      <w:r w:rsidR="00034FA4">
        <w:rPr>
          <w:rFonts w:ascii="Publico Text" w:hAnsi="Publico Text" w:eastAsia="Calibri" w:cs="Arial"/>
          <w:sz w:val="18"/>
          <w:szCs w:val="18"/>
        </w:rPr>
        <w:t>, and school choice</w:t>
      </w:r>
      <w:r w:rsidR="00DB78B0">
        <w:rPr>
          <w:rFonts w:ascii="Publico Text" w:hAnsi="Publico Text" w:eastAsia="Calibri" w:cs="Arial"/>
          <w:sz w:val="18"/>
          <w:szCs w:val="18"/>
        </w:rPr>
        <w:t>.</w:t>
      </w:r>
      <w:r w:rsidR="007C3B6A">
        <w:rPr>
          <w:rFonts w:ascii="Publico Text" w:hAnsi="Publico Text" w:eastAsia="Calibri" w:cs="Arial"/>
          <w:sz w:val="18"/>
          <w:szCs w:val="18"/>
        </w:rPr>
        <w:t xml:space="preserve"> There also is a preliminary set of questions on the number and types of schools in the districts. </w:t>
      </w:r>
      <w:r w:rsidR="002129DF">
        <w:rPr>
          <w:rFonts w:ascii="Publico Text" w:hAnsi="Publico Text" w:eastAsia="Calibri" w:cs="Arial"/>
          <w:sz w:val="18"/>
          <w:szCs w:val="18"/>
        </w:rPr>
        <w:t xml:space="preserve">If appropriate, the survey may be completed by more than one respondent. </w:t>
      </w:r>
    </w:p>
    <w:p w:rsidRPr="00B8787B" w:rsidR="00B8787B" w:rsidP="008E4397" w:rsidRDefault="00B8787B" w14:paraId="7E2A8FC9" w14:textId="77777777">
      <w:pPr>
        <w:numPr>
          <w:ilvl w:val="0"/>
          <w:numId w:val="18"/>
        </w:numPr>
        <w:spacing w:after="240" w:line="240" w:lineRule="atLeast"/>
        <w:rPr>
          <w:rFonts w:ascii="Publico Text" w:hAnsi="Publico Text" w:eastAsia="Calibri" w:cs="Arial"/>
          <w:sz w:val="18"/>
          <w:szCs w:val="18"/>
        </w:rPr>
      </w:pPr>
      <w:r w:rsidRPr="00B8787B">
        <w:rPr>
          <w:rFonts w:ascii="Publico Text" w:hAnsi="Publico Text" w:eastAsia="Calibri" w:cs="Arial"/>
          <w:b/>
          <w:sz w:val="18"/>
          <w:szCs w:val="18"/>
        </w:rPr>
        <w:t xml:space="preserve">Districts will not be identified in reporting. </w:t>
      </w:r>
      <w:r w:rsidRPr="00B8787B">
        <w:rPr>
          <w:rFonts w:ascii="Publico Text" w:hAnsi="Publico Text" w:eastAsia="Calibri"/>
          <w:sz w:val="18"/>
          <w:szCs w:val="18"/>
        </w:rPr>
        <w:t xml:space="preserve">The reports prepared for the study and collaborating Department-funded studies will summarize findings across the set of districts and will not associate responses with a specific district or individual </w:t>
      </w:r>
      <w:r w:rsidRPr="00B8787B">
        <w:rPr>
          <w:rFonts w:ascii="Publico Text" w:hAnsi="Publico Text" w:eastAsia="Calibri" w:cs="Calibri"/>
          <w:sz w:val="18"/>
          <w:szCs w:val="18"/>
        </w:rPr>
        <w:t>(see Notice of Confidentiality on cover). The Department’s Institute of Education Sciences (IES) will keep all data collected from this survey confidential. There are no foreseeable risks with participating in the survey, and your district will be able to use the information in the reports to compare your district’s strategies and policies to those reported in aggregate by other districts across the nation</w:t>
      </w:r>
      <w:r w:rsidRPr="00B8787B">
        <w:rPr>
          <w:rFonts w:ascii="Publico Text" w:hAnsi="Publico Text" w:eastAsia="Calibri" w:cs="Arial"/>
          <w:sz w:val="18"/>
          <w:szCs w:val="18"/>
        </w:rPr>
        <w:t>.</w:t>
      </w:r>
    </w:p>
    <w:p w:rsidRPr="00B8787B" w:rsidR="00B8787B" w:rsidP="008E4397" w:rsidRDefault="00B8787B" w14:paraId="41DB1884" w14:textId="77777777">
      <w:pPr>
        <w:numPr>
          <w:ilvl w:val="0"/>
          <w:numId w:val="18"/>
        </w:numPr>
        <w:spacing w:after="240" w:line="240" w:lineRule="atLeast"/>
        <w:rPr>
          <w:rFonts w:ascii="Publico Text" w:hAnsi="Publico Text" w:eastAsia="Calibri" w:cs="Symbol"/>
          <w:color w:val="000000"/>
          <w:sz w:val="18"/>
          <w:szCs w:val="18"/>
        </w:rPr>
      </w:pPr>
      <w:r w:rsidRPr="00B8787B">
        <w:rPr>
          <w:rFonts w:ascii="Publico Text" w:hAnsi="Publico Text" w:eastAsia="Calibri"/>
          <w:b/>
          <w:bCs/>
          <w:sz w:val="18"/>
          <w:szCs w:val="18"/>
        </w:rPr>
        <w:t xml:space="preserve">Your district’s responses are critical </w:t>
      </w:r>
      <w:r w:rsidR="00B20F56">
        <w:rPr>
          <w:rFonts w:ascii="Publico Text" w:hAnsi="Publico Text" w:eastAsia="Calibri"/>
          <w:b/>
          <w:bCs/>
          <w:sz w:val="18"/>
          <w:szCs w:val="18"/>
        </w:rPr>
        <w:t>for understanding what is happening in districts and schools across the country</w:t>
      </w:r>
      <w:r w:rsidRPr="00B8787B">
        <w:rPr>
          <w:rFonts w:ascii="Publico Text" w:hAnsi="Publico Text" w:eastAsia="Calibri"/>
          <w:b/>
          <w:bCs/>
          <w:sz w:val="18"/>
          <w:szCs w:val="18"/>
        </w:rPr>
        <w:t>.</w:t>
      </w:r>
      <w:r w:rsidRPr="00B8787B">
        <w:rPr>
          <w:rFonts w:ascii="Publico Text" w:hAnsi="Publico Text" w:eastAsia="Calibri"/>
          <w:sz w:val="18"/>
          <w:szCs w:val="18"/>
        </w:rPr>
        <w:t xml:space="preserve"> </w:t>
      </w:r>
      <w:r w:rsidR="00B20F56">
        <w:rPr>
          <w:rFonts w:ascii="Publico Text" w:hAnsi="Publico Text" w:eastAsia="Calibri"/>
          <w:sz w:val="18"/>
          <w:szCs w:val="18"/>
        </w:rPr>
        <w:t>The survey will provide a national picture of the implementation of policies and practices promoted by Title I and Title II-A</w:t>
      </w:r>
      <w:r w:rsidR="0007399F">
        <w:rPr>
          <w:rFonts w:ascii="Publico Text" w:hAnsi="Publico Text" w:eastAsia="Calibri"/>
          <w:sz w:val="18"/>
          <w:szCs w:val="18"/>
        </w:rPr>
        <w:t xml:space="preserve">. </w:t>
      </w:r>
      <w:r w:rsidRPr="00B8787B">
        <w:rPr>
          <w:rFonts w:ascii="Publico Text" w:hAnsi="Publico Text" w:eastAsia="Calibri"/>
          <w:sz w:val="18"/>
          <w:szCs w:val="18"/>
        </w:rPr>
        <w:t xml:space="preserve">Districts receiving funds under </w:t>
      </w:r>
      <w:r w:rsidR="0090328D">
        <w:rPr>
          <w:rFonts w:ascii="Publico Text" w:hAnsi="Publico Text" w:eastAsia="Calibri"/>
          <w:sz w:val="18"/>
          <w:szCs w:val="18"/>
        </w:rPr>
        <w:t xml:space="preserve">Title I or Title II-A of the Elementary and Secondary Education Act (ESEA) </w:t>
      </w:r>
      <w:r w:rsidRPr="00B8787B">
        <w:rPr>
          <w:rFonts w:ascii="Publico Text" w:hAnsi="Publico Text" w:eastAsia="Calibri"/>
          <w:sz w:val="18"/>
          <w:szCs w:val="18"/>
        </w:rPr>
        <w:t>are expected to cooperate with Department evaluations (Education Department General Administrative Regulations (EDGAR) (34 C.F.R. § 76.591</w:t>
      </w:r>
      <w:r w:rsidRPr="00B8787B">
        <w:rPr>
          <w:rFonts w:ascii="Publico Text" w:hAnsi="Publico Text" w:eastAsia="Calibri" w:cs="Arial"/>
          <w:sz w:val="18"/>
          <w:szCs w:val="18"/>
        </w:rPr>
        <w:t>)).</w:t>
      </w:r>
    </w:p>
    <w:p w:rsidRPr="00B8787B" w:rsidR="00B8787B" w:rsidP="00B8787B" w:rsidRDefault="00B8787B" w14:paraId="0D485B98" w14:textId="77777777">
      <w:pPr>
        <w:kinsoku w:val="0"/>
        <w:overflowPunct w:val="0"/>
        <w:autoSpaceDE w:val="0"/>
        <w:autoSpaceDN w:val="0"/>
        <w:adjustRightInd w:val="0"/>
        <w:spacing w:before="56" w:after="240" w:line="240" w:lineRule="auto"/>
        <w:ind w:left="43" w:firstLine="0"/>
        <w:rPr>
          <w:rFonts w:ascii="Publico Text" w:hAnsi="Publico Text" w:eastAsia="Calibri" w:cs="Arial"/>
          <w:sz w:val="18"/>
          <w:szCs w:val="18"/>
        </w:rPr>
      </w:pPr>
      <w:r w:rsidRPr="00B8787B">
        <w:rPr>
          <w:rFonts w:ascii="Publico Text" w:hAnsi="Publico Text" w:eastAsia="Calibri" w:cs="Arial"/>
          <w:sz w:val="18"/>
          <w:szCs w:val="18"/>
        </w:rPr>
        <w:t xml:space="preserve">The study, including this survey, is being conducted by Westat and its partner, Mathematica. </w:t>
      </w:r>
      <w:r w:rsidRPr="00B8787B">
        <w:rPr>
          <w:rFonts w:ascii="Publico Text" w:hAnsi="Publico Text" w:eastAsia="Calibri"/>
          <w:sz w:val="18"/>
          <w:szCs w:val="18"/>
        </w:rPr>
        <w:t xml:space="preserve">For any questions about the study, email </w:t>
      </w:r>
      <w:hyperlink w:history="1" r:id="rId14">
        <w:r w:rsidRPr="00E064FC" w:rsidR="00560276">
          <w:rPr>
            <w:rStyle w:val="Hyperlink"/>
            <w:rFonts w:ascii="Publico Text" w:hAnsi="Publico Text" w:eastAsia="Calibri"/>
            <w:sz w:val="18"/>
            <w:szCs w:val="18"/>
          </w:rPr>
          <w:t>TitleI-IIStudy@westat.com</w:t>
        </w:r>
      </w:hyperlink>
      <w:r w:rsidR="00560276">
        <w:rPr>
          <w:rFonts w:ascii="Publico Text" w:hAnsi="Publico Text" w:eastAsia="Calibri"/>
          <w:sz w:val="18"/>
          <w:szCs w:val="18"/>
        </w:rPr>
        <w:t xml:space="preserve"> </w:t>
      </w:r>
      <w:r w:rsidRPr="00B8787B">
        <w:rPr>
          <w:rFonts w:ascii="Publico Text" w:hAnsi="Publico Text" w:eastAsia="Calibri"/>
          <w:sz w:val="18"/>
          <w:szCs w:val="18"/>
        </w:rPr>
        <w:t>or call 855-780-0647</w:t>
      </w:r>
      <w:r w:rsidRPr="00B8787B">
        <w:rPr>
          <w:rFonts w:ascii="Publico Text" w:hAnsi="Publico Text" w:eastAsia="Calibri" w:cs="Arial"/>
          <w:sz w:val="18"/>
          <w:szCs w:val="18"/>
        </w:rPr>
        <w:t xml:space="preserve">. </w:t>
      </w:r>
    </w:p>
    <w:p w:rsidRPr="00B8787B" w:rsidR="00B8787B" w:rsidP="00B8787B" w:rsidRDefault="00B8787B" w14:paraId="2BEE8F51" w14:textId="77777777">
      <w:pPr>
        <w:kinsoku w:val="0"/>
        <w:overflowPunct w:val="0"/>
        <w:autoSpaceDE w:val="0"/>
        <w:autoSpaceDN w:val="0"/>
        <w:adjustRightInd w:val="0"/>
        <w:spacing w:before="56" w:after="240" w:line="240" w:lineRule="auto"/>
        <w:ind w:left="3420" w:firstLine="0"/>
        <w:rPr>
          <w:rFonts w:ascii="Publico Text" w:hAnsi="Publico Text" w:eastAsia="Calibri" w:cs="Arial"/>
          <w:sz w:val="18"/>
          <w:szCs w:val="18"/>
        </w:rPr>
      </w:pPr>
      <w:r w:rsidRPr="00336C6B">
        <w:rPr>
          <w:rFonts w:ascii="Publico Text" w:hAnsi="Publico Text" w:eastAsia="MS Mincho" w:cs="Arial"/>
          <w:noProof/>
          <w:sz w:val="22"/>
          <w:szCs w:val="22"/>
        </w:rPr>
        <mc:AlternateContent>
          <mc:Choice Requires="wps">
            <w:drawing>
              <wp:inline distT="0" distB="0" distL="0" distR="0" wp14:anchorId="2BBE9166" wp14:editId="48DCCE2C">
                <wp:extent cx="2360930" cy="1404620"/>
                <wp:effectExtent l="0" t="0" r="20320" b="203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Pr="006943A3" w:rsidR="0053109B" w:rsidP="00B8787B" w:rsidRDefault="0053109B" w14:paraId="5F87510E" w14:textId="77777777">
                            <w:pPr>
                              <w:spacing w:line="240" w:lineRule="atLeast"/>
                              <w:jc w:val="center"/>
                              <w:rPr>
                                <w:rFonts w:ascii="Publico Text" w:hAnsi="Publico Text"/>
                                <w:b/>
                                <w:color w:val="1F497D"/>
                                <w:sz w:val="20"/>
                              </w:rPr>
                            </w:pPr>
                            <w:r w:rsidRPr="006943A3">
                              <w:rPr>
                                <w:rFonts w:ascii="Publico Text" w:hAnsi="Publico Text"/>
                                <w:b/>
                                <w:color w:val="1F497D"/>
                                <w:sz w:val="20"/>
                              </w:rPr>
                              <w:t xml:space="preserve">Click the Next Button to </w:t>
                            </w:r>
                            <w:r w:rsidRPr="006943A3">
                              <w:rPr>
                                <w:rFonts w:ascii="Publico Text" w:hAnsi="Publico Text"/>
                                <w:b/>
                                <w:color w:val="1F497D"/>
                                <w:sz w:val="20"/>
                              </w:rPr>
                              <w:br/>
                              <w:t>Start the Survey</w:t>
                            </w:r>
                          </w:p>
                        </w:txbxContent>
                      </wps:txbx>
                      <wps:bodyPr rot="0" vert="horz" wrap="square" lIns="91440" tIns="45720" rIns="91440" bIns="45720" anchor="ctr" anchorCtr="0">
                        <a:spAutoFit/>
                      </wps:bodyPr>
                    </wps:wsp>
                  </a:graphicData>
                </a:graphic>
              </wp:inline>
            </w:drawing>
          </mc:Choice>
          <mc:Fallback>
            <w:pict>
              <v:shapetype id="_x0000_t202" coordsize="21600,21600" o:spt="202" path="m,l,21600r21600,l21600,xe" w14:anchorId="2BBE9166">
                <v:stroke joinstyle="miter"/>
                <v:path gradientshapeok="t" o:connecttype="rect"/>
              </v:shapetype>
              <v:shape id="Text Box 2" style="width:185.9pt;height:110.6pt;visibility:visible;mso-wrap-style:square;mso-left-percent:-10001;mso-top-percent:-10001;mso-position-horizontal:absolute;mso-position-horizontal-relative:char;mso-position-vertical:absolute;mso-position-vertical-relative:line;mso-left-percent:-10001;mso-top-percent:-10001;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">
                <v:textbox style="mso-fit-shape-to-text:t">
                  <w:txbxContent>
                    <w:p w:rsidRPr="006943A3" w:rsidR="0053109B" w:rsidP="00B8787B" w:rsidRDefault="0053109B" w14:paraId="5F87510E" w14:textId="77777777">
                      <w:pPr>
                        <w:spacing w:line="240" w:lineRule="atLeast"/>
                        <w:jc w:val="center"/>
                        <w:rPr>
                          <w:rFonts w:ascii="Publico Text" w:hAnsi="Publico Text"/>
                          <w:b/>
                          <w:color w:val="1F497D"/>
                          <w:sz w:val="20"/>
                        </w:rPr>
                      </w:pPr>
                      <w:r w:rsidRPr="006943A3">
                        <w:rPr>
                          <w:rFonts w:ascii="Publico Text" w:hAnsi="Publico Text"/>
                          <w:b/>
                          <w:color w:val="1F497D"/>
                          <w:sz w:val="20"/>
                        </w:rPr>
                        <w:t xml:space="preserve">Click the Next Button to </w:t>
                      </w:r>
                      <w:r w:rsidRPr="006943A3">
                        <w:rPr>
                          <w:rFonts w:ascii="Publico Text" w:hAnsi="Publico Text"/>
                          <w:b/>
                          <w:color w:val="1F497D"/>
                          <w:sz w:val="20"/>
                        </w:rPr>
                        <w:br/>
                        <w:t>Start the Survey</w:t>
                      </w:r>
                    </w:p>
                  </w:txbxContent>
                </v:textbox>
                <w10:anchorlock/>
              </v:shape>
            </w:pict>
          </mc:Fallback>
        </mc:AlternateContent>
      </w:r>
    </w:p>
    <w:p w:rsidR="00B8787B" w:rsidRDefault="00B8787B" w14:paraId="79FCD9A2" w14:textId="77777777">
      <w:pPr>
        <w:keepNext/>
        <w:spacing w:after="240" w:line="240" w:lineRule="auto"/>
        <w:ind w:left="432" w:hanging="432"/>
        <w:outlineLvl w:val="2"/>
        <w:rPr>
          <w:rFonts w:ascii="Publico Text" w:hAnsi="Publico Text"/>
          <w:b/>
          <w:sz w:val="20"/>
        </w:rPr>
      </w:pPr>
    </w:p>
    <w:p w:rsidR="00B8787B" w:rsidRDefault="00B8787B" w14:paraId="7436196E" w14:textId="77777777">
      <w:pPr>
        <w:keepNext/>
        <w:spacing w:after="240" w:line="240" w:lineRule="auto"/>
        <w:ind w:left="432" w:hanging="432"/>
        <w:outlineLvl w:val="2"/>
        <w:rPr>
          <w:rFonts w:ascii="Publico Text" w:hAnsi="Publico Text"/>
          <w:b/>
          <w:sz w:val="20"/>
        </w:rPr>
        <w:sectPr w:rsidR="00B8787B" w:rsidSect="00DE25C4">
          <w:headerReference w:type="default" r:id="rId15"/>
          <w:footerReference w:type="default" r:id="rId16"/>
          <w:pgSz w:w="12240" w:h="15840"/>
          <w:pgMar w:top="1440" w:right="1008" w:bottom="1080" w:left="1008" w:header="720" w:footer="720" w:gutter="0"/>
          <w:cols w:space="720"/>
          <w:docGrid w:linePitch="360"/>
        </w:sectPr>
      </w:pPr>
    </w:p>
    <w:p w:rsidRPr="009F4587" w:rsidR="00D92526" w:rsidP="00D92526" w:rsidRDefault="00D92526" w14:paraId="5A7A7B48" w14:textId="77777777">
      <w:pPr>
        <w:spacing w:after="120" w:line="264" w:lineRule="auto"/>
        <w:ind w:firstLine="0"/>
        <w:outlineLvl w:val="2"/>
        <w:rPr>
          <w:rFonts w:ascii="Publico Text" w:hAnsi="Publico Text" w:eastAsia="Calibri" w:cs="Arial"/>
          <w:b/>
          <w:bCs/>
          <w:color w:val="000000"/>
          <w:sz w:val="21"/>
          <w:szCs w:val="21"/>
        </w:rPr>
      </w:pPr>
      <w:r w:rsidRPr="008B0775">
        <w:rPr>
          <w:rFonts w:ascii="Publico Text" w:hAnsi="Publico Text" w:eastAsia="Calibri"/>
          <w:b/>
          <w:sz w:val="22"/>
          <w:szCs w:val="18"/>
        </w:rPr>
        <w:lastRenderedPageBreak/>
        <w:t xml:space="preserve">Preliminary Questions on the Number and Types of Schools in the District: </w:t>
      </w:r>
      <w:r w:rsidRPr="009F4587">
        <w:rPr>
          <w:rFonts w:ascii="Publico Text" w:hAnsi="Publico Text" w:eastAsia="Calibri" w:cs="Arial"/>
          <w:b/>
          <w:bCs/>
          <w:color w:val="000000"/>
          <w:sz w:val="21"/>
          <w:szCs w:val="21"/>
        </w:rPr>
        <w:t>MUST BE COMPLETED FIRST</w:t>
      </w:r>
    </w:p>
    <w:p w:rsidRPr="008B0775" w:rsidR="00D92526" w:rsidP="00D92526" w:rsidRDefault="00D92526" w14:paraId="27D86FC5" w14:textId="77777777">
      <w:pPr>
        <w:pBdr>
          <w:top w:val="single" w:color="auto" w:sz="4" w:space="1"/>
          <w:left w:val="single" w:color="auto" w:sz="4" w:space="4"/>
          <w:bottom w:val="single" w:color="auto" w:sz="4" w:space="1"/>
          <w:right w:val="single" w:color="auto" w:sz="4" w:space="4"/>
        </w:pBdr>
        <w:tabs>
          <w:tab w:val="left" w:pos="576"/>
        </w:tabs>
        <w:spacing w:before="240" w:after="120" w:line="240" w:lineRule="auto"/>
        <w:ind w:left="576" w:right="720" w:firstLine="0"/>
        <w:jc w:val="center"/>
        <w:rPr>
          <w:rFonts w:ascii="Publico Text" w:hAnsi="Publico Text"/>
          <w:b/>
          <w:bCs/>
          <w:sz w:val="18"/>
          <w:szCs w:val="18"/>
        </w:rPr>
      </w:pPr>
      <w:r w:rsidRPr="008B0775">
        <w:rPr>
          <w:rFonts w:ascii="Publico Text" w:hAnsi="Publico Text"/>
          <w:b/>
          <w:bCs/>
          <w:sz w:val="18"/>
          <w:szCs w:val="18"/>
        </w:rPr>
        <w:t>Definitions for this section</w:t>
      </w:r>
    </w:p>
    <w:p w:rsidRPr="008B0775" w:rsidR="00D92526" w:rsidP="00D92526" w:rsidRDefault="00D92526" w14:paraId="3544A0A6"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sz w:val="18"/>
          <w:szCs w:val="18"/>
        </w:rPr>
      </w:pPr>
      <w:r w:rsidRPr="008B0775">
        <w:rPr>
          <w:rFonts w:ascii="Publico Text" w:hAnsi="Publico Text"/>
          <w:b/>
          <w:sz w:val="18"/>
          <w:szCs w:val="18"/>
        </w:rPr>
        <w:t xml:space="preserve">Additional Targeted Support and Improvement (ATSI) schools </w:t>
      </w:r>
      <w:r w:rsidRPr="008B0775">
        <w:rPr>
          <w:rFonts w:ascii="Publico Text" w:hAnsi="Publico Text"/>
          <w:sz w:val="18"/>
          <w:szCs w:val="18"/>
        </w:rPr>
        <w:t xml:space="preserve">are those with subgroup achievement at very low levels, comparable to overall achievement in the bottom 5 percent of all Title I schools, as defined under ESEA for federal accountability. </w:t>
      </w:r>
    </w:p>
    <w:p w:rsidRPr="00275AE7" w:rsidR="00D92526" w:rsidP="00D92526" w:rsidRDefault="00D92526" w14:paraId="24D3D01B"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cs="Arial"/>
          <w:sz w:val="18"/>
          <w:szCs w:val="18"/>
          <w:shd w:val="clear" w:color="auto" w:fill="FFFFFF"/>
        </w:rPr>
      </w:pPr>
      <w:r w:rsidRPr="00275AE7">
        <w:rPr>
          <w:rFonts w:ascii="Publico Text" w:hAnsi="Publico Text"/>
          <w:b/>
          <w:sz w:val="18"/>
          <w:szCs w:val="18"/>
        </w:rPr>
        <w:t>Comprehensive Support and Improvement (CSI) schools</w:t>
      </w:r>
      <w:r w:rsidRPr="00275AE7">
        <w:rPr>
          <w:rFonts w:ascii="Publico Text" w:hAnsi="Publico Text" w:cs="Arial"/>
          <w:b/>
          <w:color w:val="2C2E35"/>
          <w:sz w:val="18"/>
          <w:szCs w:val="18"/>
          <w:shd w:val="clear" w:color="auto" w:fill="FFFFFF"/>
        </w:rPr>
        <w:t xml:space="preserve"> </w:t>
      </w:r>
      <w:r w:rsidRPr="00275AE7">
        <w:rPr>
          <w:rFonts w:ascii="Publico Text" w:hAnsi="Publico Text" w:cs="Arial"/>
          <w:sz w:val="18"/>
          <w:szCs w:val="18"/>
          <w:shd w:val="clear" w:color="auto" w:fill="FFFFFF"/>
        </w:rPr>
        <w:t xml:space="preserve">are those in the bottom 5 percent of all Title I schools, schools with graduation rates below 67 percent, </w:t>
      </w:r>
      <w:bookmarkStart w:name="_Hlk90568773" w:id="0"/>
      <w:r w:rsidRPr="00275AE7">
        <w:rPr>
          <w:rFonts w:ascii="Publico Text" w:hAnsi="Publico Text" w:cstheme="minorHAnsi"/>
          <w:sz w:val="18"/>
          <w:szCs w:val="18"/>
          <w:shd w:val="clear" w:color="auto" w:fill="FFFFFF"/>
        </w:rPr>
        <w:t>and schools with chronically underperforming subgroups</w:t>
      </w:r>
      <w:bookmarkEnd w:id="0"/>
      <w:r w:rsidRPr="00275AE7">
        <w:rPr>
          <w:rFonts w:ascii="Publico Text" w:hAnsi="Publico Text" w:cstheme="minorHAnsi"/>
          <w:sz w:val="18"/>
          <w:szCs w:val="18"/>
          <w:shd w:val="clear" w:color="auto" w:fill="FFFFFF"/>
        </w:rPr>
        <w:t>,</w:t>
      </w:r>
      <w:r w:rsidRPr="00275AE7">
        <w:rPr>
          <w:rFonts w:ascii="Publico Text" w:hAnsi="Publico Text" w:cs="Arial"/>
          <w:sz w:val="18"/>
          <w:szCs w:val="18"/>
          <w:shd w:val="clear" w:color="auto" w:fill="FFFFFF"/>
        </w:rPr>
        <w:t xml:space="preserve"> as defined under ESEA for federal accountability. </w:t>
      </w:r>
    </w:p>
    <w:p w:rsidRPr="008B0775" w:rsidR="00D92526" w:rsidP="00D92526" w:rsidRDefault="00D92526" w14:paraId="6CE36071"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sz w:val="18"/>
          <w:szCs w:val="18"/>
          <w:highlight w:val="yellow"/>
        </w:rPr>
      </w:pPr>
      <w:r w:rsidRPr="008B0775">
        <w:rPr>
          <w:rFonts w:ascii="Publico Text" w:hAnsi="Publico Text"/>
          <w:b/>
          <w:sz w:val="18"/>
          <w:szCs w:val="18"/>
        </w:rPr>
        <w:t xml:space="preserve">Low-performing schools </w:t>
      </w:r>
      <w:r w:rsidRPr="008B0775">
        <w:rPr>
          <w:rFonts w:ascii="Publico Text" w:hAnsi="Publico Text"/>
          <w:bCs/>
          <w:sz w:val="18"/>
          <w:szCs w:val="18"/>
        </w:rPr>
        <w:t>refers to schools in your district that have been formally identified as low-performing based on low achievement, low graduation rates, and/or low growth in student achievement, including any schools identified as eligible for Comprehensive Support and Improvement (CSI), Targeted Support and Improvement (TSI), Additional Targeted Support and Improvement (ATSI), or otherwise identified by your state’s accountability system as low performing.</w:t>
      </w:r>
      <w:r w:rsidRPr="008B0775">
        <w:rPr>
          <w:rFonts w:ascii="Publico Text" w:hAnsi="Publico Text"/>
          <w:sz w:val="18"/>
          <w:szCs w:val="18"/>
          <w:highlight w:val="yellow"/>
        </w:rPr>
        <w:t xml:space="preserve"> </w:t>
      </w:r>
    </w:p>
    <w:p w:rsidRPr="008B0775" w:rsidR="00D92526" w:rsidP="00D92526" w:rsidRDefault="00D92526" w14:paraId="69F7B793"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cs="Arial"/>
          <w:sz w:val="18"/>
          <w:szCs w:val="18"/>
          <w:shd w:val="clear" w:color="auto" w:fill="FFFFFF"/>
        </w:rPr>
      </w:pPr>
      <w:r w:rsidRPr="008B0775">
        <w:rPr>
          <w:rFonts w:ascii="Publico Text" w:hAnsi="Publico Text"/>
          <w:b/>
          <w:sz w:val="18"/>
          <w:szCs w:val="18"/>
        </w:rPr>
        <w:t xml:space="preserve">Targeted Support and Improvement (TSI) schools </w:t>
      </w:r>
      <w:r w:rsidRPr="008B0775">
        <w:rPr>
          <w:rFonts w:ascii="Publico Text" w:hAnsi="Publico Text"/>
          <w:sz w:val="18"/>
          <w:szCs w:val="18"/>
        </w:rPr>
        <w:t xml:space="preserve">are those with one or more consistently underperforming subgroups, as defined under ESEA for </w:t>
      </w:r>
      <w:r w:rsidRPr="008B0775">
        <w:rPr>
          <w:rFonts w:ascii="Publico Text" w:hAnsi="Publico Text" w:cs="Arial"/>
          <w:sz w:val="18"/>
          <w:szCs w:val="18"/>
          <w:shd w:val="clear" w:color="auto" w:fill="FFFFFF"/>
        </w:rPr>
        <w:t xml:space="preserve">federal accountability. </w:t>
      </w:r>
    </w:p>
    <w:p w:rsidRPr="008B0775" w:rsidR="00D92526" w:rsidP="00D92526" w:rsidRDefault="00D92526" w14:paraId="5F4A6B3A"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sz w:val="18"/>
          <w:szCs w:val="18"/>
          <w:highlight w:val="yellow"/>
        </w:rPr>
      </w:pPr>
      <w:r w:rsidRPr="008B0775">
        <w:rPr>
          <w:rFonts w:ascii="Publico Text" w:hAnsi="Publico Text"/>
          <w:b/>
          <w:sz w:val="18"/>
          <w:szCs w:val="18"/>
        </w:rPr>
        <w:t xml:space="preserve">Title I schools </w:t>
      </w:r>
      <w:r w:rsidRPr="008B0775">
        <w:rPr>
          <w:rFonts w:ascii="Publico Text" w:hAnsi="Publico Text"/>
          <w:sz w:val="18"/>
          <w:szCs w:val="18"/>
        </w:rPr>
        <w:t xml:space="preserve">refer to schools in your district that receive any amount of Title I, Part A funds, including those with targeted assistance and schoolwide Title I programs. </w:t>
      </w:r>
    </w:p>
    <w:p w:rsidRPr="008B0775" w:rsidR="00D92526" w:rsidP="00D92526" w:rsidRDefault="00D92526" w14:paraId="45006E55"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cs="Calibri"/>
          <w:bCs/>
          <w:sz w:val="18"/>
        </w:rPr>
      </w:pPr>
      <w:r w:rsidRPr="008B0775">
        <w:rPr>
          <w:rFonts w:ascii="Publico Text" w:hAnsi="Publico Text"/>
          <w:sz w:val="18"/>
          <w:szCs w:val="18"/>
        </w:rPr>
        <w:t xml:space="preserve">These definitions also are available to respondents by hovering over the words that appear in blue text in the survey.  </w:t>
      </w:r>
    </w:p>
    <w:p w:rsidRPr="008B0775" w:rsidR="00D92526" w:rsidP="00D92526" w:rsidRDefault="00D92526" w14:paraId="3C9579B0" w14:textId="104A7DA7">
      <w:pPr>
        <w:keepNext/>
        <w:spacing w:before="240" w:after="240" w:line="240" w:lineRule="auto"/>
        <w:ind w:firstLine="0"/>
        <w:outlineLvl w:val="2"/>
        <w:rPr>
          <w:rFonts w:ascii="Publico Text" w:hAnsi="Publico Text" w:eastAsia="Calibri"/>
          <w:b/>
          <w:color w:val="0070C0"/>
          <w:sz w:val="18"/>
          <w:szCs w:val="18"/>
        </w:rPr>
      </w:pPr>
      <w:r w:rsidRPr="008B0775">
        <w:rPr>
          <w:rFonts w:ascii="Publico Text" w:hAnsi="Publico Text" w:eastAsia="Calibri"/>
          <w:b/>
          <w:color w:val="0070C0"/>
          <w:sz w:val="18"/>
          <w:szCs w:val="18"/>
        </w:rPr>
        <w:t xml:space="preserve">Some questions in this survey vary depending on the number of schools the district operates and whether it has Title I schools or low-performing schools. Please review the definitions and respond to the questions below so </w:t>
      </w:r>
      <w:proofErr w:type="gramStart"/>
      <w:r w:rsidR="00673138">
        <w:rPr>
          <w:rFonts w:ascii="Publico Text" w:hAnsi="Publico Text" w:eastAsia="Calibri"/>
          <w:b/>
          <w:color w:val="0070C0"/>
          <w:sz w:val="18"/>
          <w:szCs w:val="18"/>
        </w:rPr>
        <w:t xml:space="preserve">that </w:t>
      </w:r>
      <w:r w:rsidRPr="008B0775">
        <w:rPr>
          <w:rFonts w:ascii="Publico Text" w:hAnsi="Publico Text" w:eastAsia="Calibri"/>
          <w:b/>
          <w:color w:val="0070C0"/>
          <w:sz w:val="18"/>
          <w:szCs w:val="18"/>
        </w:rPr>
        <w:t xml:space="preserve"> your</w:t>
      </w:r>
      <w:proofErr w:type="gramEnd"/>
      <w:r w:rsidRPr="008B0775">
        <w:rPr>
          <w:rFonts w:ascii="Publico Text" w:hAnsi="Publico Text" w:eastAsia="Calibri"/>
          <w:b/>
          <w:color w:val="0070C0"/>
          <w:sz w:val="18"/>
          <w:szCs w:val="18"/>
        </w:rPr>
        <w:t xml:space="preserve"> district receives the appropriate survey questions. </w:t>
      </w:r>
    </w:p>
    <w:p w:rsidRPr="008B0775" w:rsidR="00D92526" w:rsidP="00D92526" w:rsidRDefault="00D92526" w14:paraId="4D6A215D" w14:textId="77777777">
      <w:pPr>
        <w:keepNext/>
        <w:spacing w:before="240" w:after="240" w:line="240" w:lineRule="auto"/>
        <w:ind w:firstLine="0"/>
        <w:outlineLvl w:val="2"/>
        <w:rPr>
          <w:rFonts w:ascii="Publico Text" w:hAnsi="Publico Text" w:eastAsia="Calibri"/>
          <w:b/>
          <w:color w:val="0070C0"/>
          <w:sz w:val="18"/>
          <w:szCs w:val="18"/>
        </w:rPr>
      </w:pPr>
      <w:r w:rsidRPr="008B0775">
        <w:rPr>
          <w:rFonts w:ascii="Publico Text" w:hAnsi="Publico Text" w:eastAsia="Calibri"/>
          <w:b/>
          <w:bCs/>
          <w:color w:val="0070C0"/>
          <w:sz w:val="18"/>
          <w:szCs w:val="18"/>
        </w:rPr>
        <w:t>The responses to these questions are so critical to survey navigation that they will be locked once saved. If you need to change the response at a later point, you will need to contact the Title I/II study help desk to request that the questions be unlocked for changes.</w:t>
      </w:r>
    </w:p>
    <w:p w:rsidRPr="008B0775" w:rsidR="00D92526" w:rsidP="00D92526" w:rsidRDefault="00D92526" w14:paraId="7B8ED11C" w14:textId="77777777">
      <w:pPr>
        <w:pStyle w:val="N0-FlLftBullet"/>
        <w:rPr>
          <w:i/>
        </w:rPr>
      </w:pPr>
      <w:r w:rsidRPr="008B0775">
        <w:t>0-1.</w:t>
      </w:r>
      <w:r w:rsidRPr="008B0775">
        <w:tab/>
      </w:r>
      <w:r>
        <w:t>How many schools does your district operate this school year (2021</w:t>
      </w:r>
      <w:r w:rsidRPr="00385065">
        <w:rPr>
          <w:rFonts w:eastAsia="Calibri" w:cstheme="minorHAnsi"/>
        </w:rPr>
        <w:t>–</w:t>
      </w:r>
      <w:r>
        <w:t>22)</w:t>
      </w:r>
      <w:r w:rsidRPr="008B0775">
        <w:t>?</w:t>
      </w:r>
      <w:r w:rsidRPr="008B0775">
        <w:rPr>
          <w:i/>
        </w:rPr>
        <w:t xml:space="preserve"> </w:t>
      </w:r>
    </w:p>
    <w:p w:rsidRPr="008B0775" w:rsidR="00D92526" w:rsidP="00D92526" w:rsidRDefault="00D92526" w14:paraId="30F927B1"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sidRPr="008B0775">
        <w:rPr>
          <w:rFonts w:ascii="Publico Text" w:hAnsi="Publico Text" w:eastAsia="Calibri"/>
          <w:color w:val="0070C0"/>
          <w:sz w:val="18"/>
          <w:szCs w:val="18"/>
        </w:rPr>
        <w:t xml:space="preserve">schools </w:t>
      </w:r>
      <w:r w:rsidRPr="008B0775">
        <w:rPr>
          <w:rFonts w:ascii="Publico Text" w:hAnsi="Publico Text" w:eastAsia="Calibri"/>
          <w:sz w:val="18"/>
          <w:szCs w:val="18"/>
        </w:rPr>
        <w:t>in the district</w:t>
      </w:r>
    </w:p>
    <w:p w:rsidRPr="00554450" w:rsidR="00D92526" w:rsidP="00D92526" w:rsidRDefault="00D92526" w14:paraId="61748957" w14:textId="702C7726">
      <w:pPr>
        <w:pStyle w:val="N0-FlLftBullet"/>
        <w:rPr>
          <w:b w:val="0"/>
          <w:bCs/>
          <w:i/>
        </w:rPr>
      </w:pPr>
      <w:r w:rsidRPr="008B0775">
        <w:t>0-2.</w:t>
      </w:r>
      <w:r w:rsidRPr="008B0775">
        <w:tab/>
      </w:r>
      <w:r>
        <w:t>How many schools in your district receive</w:t>
      </w:r>
      <w:r w:rsidR="005650F0">
        <w:t>d</w:t>
      </w:r>
      <w:r w:rsidRPr="008B0775">
        <w:t xml:space="preserve"> Title I, Part A funds this school year (202</w:t>
      </w:r>
      <w:r>
        <w:t>1</w:t>
      </w:r>
      <w:r w:rsidRPr="00A8447B">
        <w:t>–</w:t>
      </w:r>
      <w:r w:rsidRPr="008B0775">
        <w:t>2</w:t>
      </w:r>
      <w:r>
        <w:t>2</w:t>
      </w:r>
      <w:r w:rsidRPr="008B0775">
        <w:t>)?</w:t>
      </w:r>
      <w:r w:rsidRPr="008B0775">
        <w:rPr>
          <w:i/>
        </w:rPr>
        <w:t xml:space="preserve"> </w:t>
      </w:r>
      <w:r w:rsidRPr="00554450">
        <w:rPr>
          <w:b w:val="0"/>
          <w:bCs/>
          <w:i/>
        </w:rPr>
        <w:t>If you are unsure, please consult your district’s contact for Federal Programs.</w:t>
      </w:r>
    </w:p>
    <w:p w:rsidRPr="00554450" w:rsidR="00D92526" w:rsidP="00D92526" w:rsidRDefault="00D92526" w14:paraId="4EC5B8DA" w14:textId="77777777">
      <w:pPr>
        <w:pStyle w:val="N0-FlLftBullet"/>
        <w:rPr>
          <w:b w:val="0"/>
          <w:bCs/>
          <w:i/>
          <w:iCs/>
        </w:rPr>
      </w:pPr>
      <w:r w:rsidRPr="008B0775">
        <w:tab/>
        <w:t xml:space="preserve">Note: </w:t>
      </w:r>
      <w:r w:rsidRPr="00554450">
        <w:rPr>
          <w:b w:val="0"/>
          <w:bCs/>
          <w:i/>
          <w:iCs/>
        </w:rPr>
        <w:t>If none of the schools in your district received Title I, Part A funds this year, enter “0.”</w:t>
      </w:r>
    </w:p>
    <w:p w:rsidRPr="008B0775" w:rsidR="00D92526" w:rsidP="00D92526" w:rsidRDefault="00D92526" w14:paraId="125172C4"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sidRPr="008B0775">
        <w:rPr>
          <w:rFonts w:ascii="Publico Text" w:hAnsi="Publico Text" w:eastAsia="Calibri"/>
          <w:color w:val="0070C0"/>
          <w:sz w:val="18"/>
          <w:szCs w:val="18"/>
        </w:rPr>
        <w:t xml:space="preserve">Title I </w:t>
      </w:r>
      <w:proofErr w:type="gramStart"/>
      <w:r w:rsidRPr="008B0775">
        <w:rPr>
          <w:rFonts w:ascii="Publico Text" w:hAnsi="Publico Text" w:eastAsia="Calibri"/>
          <w:color w:val="0070C0"/>
          <w:sz w:val="18"/>
          <w:szCs w:val="18"/>
        </w:rPr>
        <w:t>schools</w:t>
      </w:r>
      <w:proofErr w:type="gramEnd"/>
      <w:r w:rsidRPr="008B0775">
        <w:rPr>
          <w:rFonts w:ascii="Publico Text" w:hAnsi="Publico Text" w:eastAsia="Calibri"/>
          <w:color w:val="0070C0"/>
          <w:sz w:val="18"/>
          <w:szCs w:val="18"/>
        </w:rPr>
        <w:t xml:space="preserve"> </w:t>
      </w:r>
      <w:r w:rsidRPr="008B0775">
        <w:rPr>
          <w:rFonts w:ascii="Publico Text" w:hAnsi="Publico Text" w:eastAsia="Calibri"/>
          <w:sz w:val="18"/>
          <w:szCs w:val="18"/>
        </w:rPr>
        <w:t>in the district</w:t>
      </w:r>
    </w:p>
    <w:p w:rsidRPr="001E1FD3" w:rsidR="001E1FD3" w:rsidP="001E1FD3" w:rsidRDefault="00D92526" w14:paraId="5E0D83A8" w14:textId="77777777">
      <w:pPr>
        <w:pStyle w:val="N0-FlLftBullet"/>
        <w:rPr>
          <w:b w:val="0"/>
          <w:bCs/>
          <w:i/>
        </w:rPr>
      </w:pPr>
      <w:r w:rsidRPr="008B0775">
        <w:t>0-3.</w:t>
      </w:r>
      <w:r w:rsidRPr="008B0775">
        <w:tab/>
      </w:r>
      <w:r>
        <w:t>How many</w:t>
      </w:r>
      <w:r w:rsidRPr="008B0775">
        <w:t xml:space="preserve"> </w:t>
      </w:r>
      <w:r w:rsidRPr="008B0775">
        <w:rPr>
          <w:color w:val="0070C0"/>
        </w:rPr>
        <w:t>low-performing schools</w:t>
      </w:r>
      <w:r>
        <w:rPr>
          <w:color w:val="0070C0"/>
        </w:rPr>
        <w:t xml:space="preserve"> </w:t>
      </w:r>
      <w:r w:rsidRPr="001C5AAC">
        <w:t>does your district have this school year (2021</w:t>
      </w:r>
      <w:r w:rsidRPr="001C5AAC">
        <w:rPr>
          <w:rFonts w:eastAsia="Calibri" w:cstheme="minorHAnsi"/>
        </w:rPr>
        <w:t>–</w:t>
      </w:r>
      <w:r w:rsidRPr="001C5AAC">
        <w:t>22)</w:t>
      </w:r>
      <w:proofErr w:type="gramStart"/>
      <w:r w:rsidRPr="001C5AAC">
        <w:t>?</w:t>
      </w:r>
      <w:r w:rsidRPr="001C5AAC">
        <w:rPr>
          <w:i/>
        </w:rPr>
        <w:t xml:space="preserve"> </w:t>
      </w:r>
      <w:r w:rsidRPr="001E1FD3" w:rsidR="001E1FD3">
        <w:t>)</w:t>
      </w:r>
      <w:proofErr w:type="gramEnd"/>
      <w:r w:rsidRPr="001E1FD3" w:rsidR="001E1FD3">
        <w:t>?</w:t>
      </w:r>
      <w:r w:rsidRPr="001E1FD3" w:rsidR="001E1FD3">
        <w:rPr>
          <w:b w:val="0"/>
          <w:bCs/>
          <w:i/>
        </w:rPr>
        <w:t xml:space="preserve"> Please note that low-performing schools may have been identified in 2019 or earlier.</w:t>
      </w:r>
    </w:p>
    <w:p w:rsidRPr="001E1FD3" w:rsidR="001E1FD3" w:rsidP="001E1FD3" w:rsidRDefault="001E1FD3" w14:paraId="47809E65" w14:textId="3F3C7ABD">
      <w:pPr>
        <w:spacing w:before="240" w:after="120" w:line="264" w:lineRule="auto"/>
        <w:ind w:left="1152" w:hanging="576"/>
        <w:rPr>
          <w:rFonts w:ascii="Publico Text" w:hAnsi="Publico Text" w:eastAsiaTheme="minorHAnsi" w:cstheme="minorBidi"/>
          <w:b/>
          <w:i/>
          <w:sz w:val="18"/>
          <w:szCs w:val="18"/>
        </w:rPr>
      </w:pPr>
      <w:r w:rsidRPr="001E1FD3">
        <w:rPr>
          <w:rFonts w:ascii="Publico Text" w:hAnsi="Publico Text" w:eastAsiaTheme="minorHAnsi" w:cstheme="minorBidi"/>
          <w:b/>
          <w:sz w:val="18"/>
          <w:szCs w:val="18"/>
        </w:rPr>
        <w:t xml:space="preserve">Note: </w:t>
      </w:r>
      <w:r w:rsidRPr="001E1FD3">
        <w:rPr>
          <w:rFonts w:ascii="Publico Text" w:hAnsi="Publico Text" w:eastAsiaTheme="minorHAnsi" w:cstheme="minorBidi"/>
          <w:bCs/>
          <w:i/>
          <w:iCs/>
          <w:sz w:val="18"/>
          <w:szCs w:val="18"/>
        </w:rPr>
        <w:t>If none of the schools in your district</w:t>
      </w:r>
      <w:r w:rsidR="00BF78DD">
        <w:rPr>
          <w:rFonts w:ascii="Publico Text" w:hAnsi="Publico Text" w:eastAsiaTheme="minorHAnsi" w:cstheme="minorBidi"/>
          <w:bCs/>
          <w:i/>
          <w:iCs/>
          <w:sz w:val="18"/>
          <w:szCs w:val="18"/>
        </w:rPr>
        <w:t xml:space="preserve"> is low </w:t>
      </w:r>
      <w:r>
        <w:rPr>
          <w:rFonts w:ascii="Publico Text" w:hAnsi="Publico Text" w:eastAsiaTheme="minorHAnsi" w:cstheme="minorBidi"/>
          <w:bCs/>
          <w:i/>
          <w:iCs/>
          <w:sz w:val="18"/>
          <w:szCs w:val="18"/>
        </w:rPr>
        <w:t>performin</w:t>
      </w:r>
      <w:r w:rsidR="00BF78DD">
        <w:rPr>
          <w:rFonts w:ascii="Publico Text" w:hAnsi="Publico Text" w:eastAsiaTheme="minorHAnsi" w:cstheme="minorBidi"/>
          <w:bCs/>
          <w:i/>
          <w:iCs/>
          <w:sz w:val="18"/>
          <w:szCs w:val="18"/>
        </w:rPr>
        <w:t>g</w:t>
      </w:r>
      <w:r w:rsidRPr="001E1FD3">
        <w:rPr>
          <w:rFonts w:ascii="Publico Text" w:hAnsi="Publico Text" w:eastAsiaTheme="minorHAnsi" w:cstheme="minorBidi"/>
          <w:bCs/>
          <w:i/>
          <w:iCs/>
          <w:sz w:val="18"/>
          <w:szCs w:val="18"/>
        </w:rPr>
        <w:t>, enter “0.”</w:t>
      </w:r>
    </w:p>
    <w:p w:rsidR="00D92526" w:rsidP="00D92526" w:rsidRDefault="00D92526" w14:paraId="59AC8E70" w14:textId="77777777">
      <w:pPr>
        <w:pStyle w:val="N0-FlLftBullet"/>
        <w:rPr>
          <w:i/>
        </w:rPr>
      </w:pPr>
    </w:p>
    <w:p w:rsidRPr="008B0775" w:rsidR="00D92526" w:rsidP="00D92526" w:rsidRDefault="00D92526" w14:paraId="4BE1323B"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Number of</w:t>
      </w:r>
      <w:r>
        <w:rPr>
          <w:rFonts w:ascii="Publico Text" w:hAnsi="Publico Text" w:eastAsia="Calibri"/>
          <w:sz w:val="18"/>
          <w:szCs w:val="18"/>
        </w:rPr>
        <w:t xml:space="preserve"> low-performing schools in the district</w:t>
      </w:r>
    </w:p>
    <w:p w:rsidRPr="003B7B9F" w:rsidR="00D92526" w:rsidP="00D92526" w:rsidRDefault="00D92526" w14:paraId="1950EF95" w14:textId="77777777">
      <w:pPr>
        <w:pBdr>
          <w:top w:val="single" w:color="auto" w:sz="4" w:space="1"/>
          <w:left w:val="single" w:color="auto" w:sz="4" w:space="4"/>
          <w:bottom w:val="single" w:color="auto" w:sz="4" w:space="7"/>
          <w:right w:val="single" w:color="auto" w:sz="4" w:space="31"/>
        </w:pBdr>
        <w:spacing w:before="120" w:after="120" w:line="240" w:lineRule="auto"/>
        <w:ind w:left="2160" w:right="2250" w:firstLine="0"/>
        <w:jc w:val="center"/>
        <w:rPr>
          <w:rFonts w:ascii="Publico Text" w:hAnsi="Publico Text"/>
          <w:b/>
          <w:bCs/>
          <w:sz w:val="18"/>
          <w:szCs w:val="18"/>
        </w:rPr>
      </w:pPr>
      <w:r w:rsidRPr="003B7B9F">
        <w:rPr>
          <w:rFonts w:ascii="Publico Text" w:hAnsi="Publico Text"/>
          <w:b/>
          <w:bCs/>
          <w:sz w:val="18"/>
          <w:szCs w:val="18"/>
        </w:rPr>
        <w:lastRenderedPageBreak/>
        <w:t>Q.0-3 SKIP INSTRUCTION</w:t>
      </w:r>
    </w:p>
    <w:p w:rsidRPr="008B0775" w:rsidR="00D92526" w:rsidP="00D92526" w:rsidRDefault="00D92526" w14:paraId="5103DB0E" w14:textId="77777777">
      <w:pPr>
        <w:pBdr>
          <w:top w:val="single" w:color="auto" w:sz="4" w:space="1"/>
          <w:left w:val="single" w:color="auto" w:sz="4" w:space="4"/>
          <w:bottom w:val="single" w:color="auto" w:sz="4" w:space="7"/>
          <w:right w:val="single" w:color="auto" w:sz="4" w:space="31"/>
        </w:pBdr>
        <w:spacing w:before="120" w:after="120" w:line="240" w:lineRule="auto"/>
        <w:ind w:left="2160" w:right="2250" w:firstLine="0"/>
        <w:rPr>
          <w:rFonts w:ascii="Publico Text" w:hAnsi="Publico Text"/>
          <w:sz w:val="18"/>
          <w:szCs w:val="18"/>
        </w:rPr>
      </w:pPr>
      <w:r w:rsidRPr="008B0775">
        <w:rPr>
          <w:rFonts w:ascii="Publico Text" w:hAnsi="Publico Text"/>
          <w:sz w:val="18"/>
          <w:szCs w:val="18"/>
        </w:rPr>
        <w:t>Districts that answer “</w:t>
      </w:r>
      <w:r>
        <w:rPr>
          <w:rFonts w:ascii="Publico Text" w:hAnsi="Publico Text"/>
          <w:sz w:val="18"/>
          <w:szCs w:val="18"/>
        </w:rPr>
        <w:t>0</w:t>
      </w:r>
      <w:r w:rsidRPr="008B0775">
        <w:rPr>
          <w:rFonts w:ascii="Publico Text" w:hAnsi="Publico Text"/>
          <w:sz w:val="18"/>
          <w:szCs w:val="18"/>
        </w:rPr>
        <w:t xml:space="preserve">” </w:t>
      </w:r>
      <w:r>
        <w:rPr>
          <w:rFonts w:ascii="Publico Text" w:hAnsi="Publico Text"/>
          <w:sz w:val="18"/>
          <w:szCs w:val="18"/>
        </w:rPr>
        <w:t>skip to the end of this section</w:t>
      </w:r>
    </w:p>
    <w:p w:rsidRPr="008B0775" w:rsidR="00D92526" w:rsidP="00D92526" w:rsidRDefault="00D92526" w14:paraId="1BF77D35" w14:textId="77777777">
      <w:pPr>
        <w:pBdr>
          <w:top w:val="single" w:color="auto" w:sz="4" w:space="1"/>
          <w:left w:val="single" w:color="auto" w:sz="4" w:space="4"/>
          <w:bottom w:val="single" w:color="auto" w:sz="4" w:space="7"/>
          <w:right w:val="single" w:color="auto" w:sz="4" w:space="31"/>
        </w:pBdr>
        <w:spacing w:before="120" w:after="120" w:line="240" w:lineRule="auto"/>
        <w:ind w:left="2160" w:right="2250" w:firstLine="0"/>
        <w:rPr>
          <w:rFonts w:ascii="Publico Text" w:hAnsi="Publico Text"/>
          <w:sz w:val="18"/>
          <w:szCs w:val="18"/>
        </w:rPr>
      </w:pPr>
      <w:r w:rsidRPr="008B0775">
        <w:rPr>
          <w:rFonts w:ascii="Publico Text" w:hAnsi="Publico Text"/>
          <w:sz w:val="18"/>
          <w:szCs w:val="18"/>
        </w:rPr>
        <w:t xml:space="preserve">Districts that answer </w:t>
      </w:r>
      <w:r>
        <w:rPr>
          <w:rFonts w:ascii="Publico Text" w:hAnsi="Publico Text"/>
          <w:sz w:val="18"/>
          <w:szCs w:val="18"/>
        </w:rPr>
        <w:t>&gt;0</w:t>
      </w:r>
      <w:r w:rsidRPr="008B0775">
        <w:rPr>
          <w:rFonts w:ascii="Publico Text" w:hAnsi="Publico Text"/>
          <w:sz w:val="18"/>
          <w:szCs w:val="18"/>
        </w:rPr>
        <w:t xml:space="preserve"> </w:t>
      </w:r>
      <w:r>
        <w:rPr>
          <w:rFonts w:ascii="Publico Text" w:hAnsi="Publico Text"/>
          <w:sz w:val="18"/>
          <w:szCs w:val="18"/>
        </w:rPr>
        <w:t>go to Q.0-4</w:t>
      </w:r>
      <w:r w:rsidRPr="008B0775">
        <w:rPr>
          <w:rFonts w:ascii="Publico Text" w:hAnsi="Publico Text"/>
          <w:sz w:val="18"/>
          <w:szCs w:val="18"/>
        </w:rPr>
        <w:t>.</w:t>
      </w:r>
    </w:p>
    <w:p w:rsidRPr="00554450" w:rsidR="00D92526" w:rsidP="00D92526" w:rsidRDefault="00D92526" w14:paraId="008B1AEC" w14:textId="77777777">
      <w:pPr>
        <w:pStyle w:val="N0-FlLftBullet"/>
        <w:rPr>
          <w:b w:val="0"/>
          <w:bCs/>
          <w:i/>
        </w:rPr>
      </w:pPr>
      <w:r w:rsidRPr="008B0775">
        <w:t>0-4.</w:t>
      </w:r>
      <w:r w:rsidRPr="008B0775">
        <w:tab/>
      </w:r>
      <w:r>
        <w:t>How many of your district’s</w:t>
      </w:r>
      <w:r w:rsidRPr="008B0775">
        <w:t xml:space="preserve"> </w:t>
      </w:r>
      <w:r w:rsidRPr="008B0775">
        <w:rPr>
          <w:color w:val="0070C0"/>
        </w:rPr>
        <w:t xml:space="preserve">low-performing schools </w:t>
      </w:r>
      <w:r>
        <w:rPr>
          <w:color w:val="0070C0"/>
        </w:rPr>
        <w:t xml:space="preserve">are </w:t>
      </w:r>
      <w:r w:rsidRPr="008B0775">
        <w:t xml:space="preserve">designated as </w:t>
      </w:r>
      <w:r w:rsidRPr="008B0775">
        <w:rPr>
          <w:color w:val="0070C0"/>
        </w:rPr>
        <w:t>Comprehensive Support and Improvement (CSI) schools</w:t>
      </w:r>
      <w:r w:rsidRPr="008B0775">
        <w:t xml:space="preserve">? </w:t>
      </w:r>
      <w:r w:rsidRPr="00554450">
        <w:rPr>
          <w:b w:val="0"/>
          <w:bCs/>
          <w:i/>
        </w:rPr>
        <w:t xml:space="preserve">If you are unsure, please consult your district’s contact for Federal Programs. </w:t>
      </w:r>
      <w:r>
        <w:rPr>
          <w:b w:val="0"/>
          <w:bCs/>
          <w:i/>
        </w:rPr>
        <w:t>Please note that CSI schools may have been identified in 2019 or earlier.</w:t>
      </w:r>
    </w:p>
    <w:p w:rsidRPr="008B0775" w:rsidR="00D92526" w:rsidP="00D92526" w:rsidRDefault="00D92526" w14:paraId="739479D7"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Pr>
          <w:rFonts w:ascii="Publico Text" w:hAnsi="Publico Text" w:eastAsia="Calibri"/>
          <w:color w:val="0070C0"/>
          <w:sz w:val="18"/>
          <w:szCs w:val="18"/>
        </w:rPr>
        <w:t>CSI</w:t>
      </w:r>
      <w:r w:rsidRPr="008B0775">
        <w:rPr>
          <w:rFonts w:ascii="Publico Text" w:hAnsi="Publico Text" w:eastAsia="Calibri"/>
          <w:color w:val="0070C0"/>
          <w:sz w:val="18"/>
          <w:szCs w:val="18"/>
        </w:rPr>
        <w:t xml:space="preserve"> schools </w:t>
      </w:r>
      <w:r w:rsidRPr="008B0775">
        <w:rPr>
          <w:rFonts w:ascii="Publico Text" w:hAnsi="Publico Text" w:eastAsia="Calibri"/>
          <w:sz w:val="18"/>
          <w:szCs w:val="18"/>
        </w:rPr>
        <w:t>in the district</w:t>
      </w:r>
    </w:p>
    <w:p w:rsidRPr="00554450" w:rsidR="00D92526" w:rsidP="00D92526" w:rsidRDefault="00D92526" w14:paraId="22133075" w14:textId="77777777">
      <w:pPr>
        <w:pStyle w:val="N0-FlLftBullet"/>
        <w:rPr>
          <w:b w:val="0"/>
          <w:bCs/>
        </w:rPr>
      </w:pPr>
      <w:r w:rsidRPr="008B0775">
        <w:t>0-</w:t>
      </w:r>
      <w:r>
        <w:t>5</w:t>
      </w:r>
      <w:r w:rsidRPr="008B0775">
        <w:t>.</w:t>
      </w:r>
      <w:r w:rsidRPr="008B0775">
        <w:tab/>
      </w:r>
      <w:r>
        <w:t>How many of your district’s</w:t>
      </w:r>
      <w:r w:rsidRPr="008B0775">
        <w:t xml:space="preserve"> </w:t>
      </w:r>
      <w:r w:rsidRPr="008B0775">
        <w:rPr>
          <w:color w:val="0070C0"/>
        </w:rPr>
        <w:t>low-performing schools</w:t>
      </w:r>
      <w:r w:rsidRPr="008B0775">
        <w:t xml:space="preserve"> </w:t>
      </w:r>
      <w:r>
        <w:t xml:space="preserve">are </w:t>
      </w:r>
      <w:r w:rsidRPr="008B0775">
        <w:t xml:space="preserve">designated as </w:t>
      </w:r>
      <w:r w:rsidRPr="008B0775">
        <w:rPr>
          <w:color w:val="0070C0"/>
        </w:rPr>
        <w:t xml:space="preserve">Targeted Support and Improvement (TSI) </w:t>
      </w:r>
      <w:r w:rsidRPr="008B0775">
        <w:t>schools?</w:t>
      </w:r>
      <w:r w:rsidRPr="00A8447B">
        <w:rPr>
          <w:sz w:val="22"/>
          <w:szCs w:val="22"/>
        </w:rPr>
        <w:t xml:space="preserve"> </w:t>
      </w:r>
      <w:r w:rsidRPr="00554450">
        <w:rPr>
          <w:b w:val="0"/>
          <w:bCs/>
          <w:i/>
        </w:rPr>
        <w:t>If you are unsure, please consult your district’s contact for Federal Programs.</w:t>
      </w:r>
      <w:r>
        <w:rPr>
          <w:b w:val="0"/>
          <w:bCs/>
          <w:i/>
        </w:rPr>
        <w:t xml:space="preserve"> Please note that TSI schools may have been identified in 2019 or earlier.</w:t>
      </w:r>
    </w:p>
    <w:p w:rsidRPr="008B0775" w:rsidR="00D92526" w:rsidP="00D92526" w:rsidRDefault="00D92526" w14:paraId="5536C78D"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Pr>
          <w:rFonts w:ascii="Publico Text" w:hAnsi="Publico Text" w:eastAsia="Calibri"/>
          <w:color w:val="0070C0"/>
          <w:sz w:val="18"/>
          <w:szCs w:val="18"/>
        </w:rPr>
        <w:t>TSI</w:t>
      </w:r>
      <w:r w:rsidRPr="008B0775">
        <w:rPr>
          <w:rFonts w:ascii="Publico Text" w:hAnsi="Publico Text" w:eastAsia="Calibri"/>
          <w:color w:val="0070C0"/>
          <w:sz w:val="18"/>
          <w:szCs w:val="18"/>
        </w:rPr>
        <w:t xml:space="preserve"> schools </w:t>
      </w:r>
      <w:r w:rsidRPr="008B0775">
        <w:rPr>
          <w:rFonts w:ascii="Publico Text" w:hAnsi="Publico Text" w:eastAsia="Calibri"/>
          <w:sz w:val="18"/>
          <w:szCs w:val="18"/>
        </w:rPr>
        <w:t>in the district</w:t>
      </w:r>
    </w:p>
    <w:p w:rsidRPr="00554450" w:rsidR="00D92526" w:rsidP="00D92526" w:rsidRDefault="00D92526" w14:paraId="31925E44" w14:textId="77777777">
      <w:pPr>
        <w:pStyle w:val="N0-FlLftBullet"/>
        <w:rPr>
          <w:b w:val="0"/>
          <w:bCs/>
        </w:rPr>
      </w:pPr>
      <w:r w:rsidRPr="008B0775">
        <w:t>0-</w:t>
      </w:r>
      <w:r>
        <w:t>6</w:t>
      </w:r>
      <w:r w:rsidRPr="008B0775">
        <w:t>.</w:t>
      </w:r>
      <w:r w:rsidRPr="008B0775">
        <w:tab/>
      </w:r>
      <w:r>
        <w:t>How many of your district’s</w:t>
      </w:r>
      <w:r w:rsidRPr="008B0775">
        <w:t xml:space="preserve"> </w:t>
      </w:r>
      <w:r w:rsidRPr="008B0775">
        <w:rPr>
          <w:color w:val="0070C0"/>
        </w:rPr>
        <w:t>low-performing schools</w:t>
      </w:r>
      <w:r w:rsidRPr="008B0775">
        <w:t xml:space="preserve"> </w:t>
      </w:r>
      <w:r>
        <w:t xml:space="preserve">are </w:t>
      </w:r>
      <w:r w:rsidRPr="008B0775">
        <w:t xml:space="preserve">designated as </w:t>
      </w:r>
      <w:r w:rsidRPr="008B0775">
        <w:rPr>
          <w:color w:val="0070C0"/>
        </w:rPr>
        <w:t xml:space="preserve">Additional Targeted Support and Improvement (ATSI) </w:t>
      </w:r>
      <w:r w:rsidRPr="00C909D7">
        <w:rPr>
          <w:color w:val="0070C0"/>
        </w:rPr>
        <w:t>schools</w:t>
      </w:r>
      <w:r w:rsidRPr="008B0775">
        <w:t>?</w:t>
      </w:r>
      <w:r w:rsidRPr="00A8447B">
        <w:rPr>
          <w:sz w:val="22"/>
          <w:szCs w:val="22"/>
        </w:rPr>
        <w:t xml:space="preserve"> </w:t>
      </w:r>
      <w:r w:rsidRPr="00554450">
        <w:rPr>
          <w:b w:val="0"/>
          <w:bCs/>
          <w:i/>
        </w:rPr>
        <w:t>If you are unsure, please consult your district’s contact for Federal Programs.</w:t>
      </w:r>
      <w:r>
        <w:rPr>
          <w:b w:val="0"/>
          <w:bCs/>
          <w:i/>
        </w:rPr>
        <w:t xml:space="preserve"> Please note that </w:t>
      </w:r>
      <w:bookmarkStart w:name="_Hlk90378406" w:id="1"/>
      <w:r w:rsidRPr="00C909D7">
        <w:rPr>
          <w:b w:val="0"/>
          <w:bCs/>
          <w:i/>
          <w:color w:val="0070C0"/>
        </w:rPr>
        <w:t xml:space="preserve">ATSI schools </w:t>
      </w:r>
      <w:r>
        <w:rPr>
          <w:b w:val="0"/>
          <w:bCs/>
          <w:i/>
        </w:rPr>
        <w:t>may have been identified in 2019 or earlier.</w:t>
      </w:r>
      <w:bookmarkEnd w:id="1"/>
    </w:p>
    <w:p w:rsidRPr="008B0775" w:rsidR="00D92526" w:rsidP="00D92526" w:rsidRDefault="00D92526" w14:paraId="57371BB6"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sidRPr="00C909D7">
        <w:rPr>
          <w:rFonts w:ascii="Publico Text" w:hAnsi="Publico Text" w:eastAsia="Calibri"/>
          <w:color w:val="0070C0"/>
          <w:sz w:val="18"/>
          <w:szCs w:val="18"/>
        </w:rPr>
        <w:t>A</w:t>
      </w:r>
      <w:r>
        <w:rPr>
          <w:rFonts w:ascii="Publico Text" w:hAnsi="Publico Text" w:eastAsia="Calibri"/>
          <w:color w:val="0070C0"/>
          <w:sz w:val="18"/>
          <w:szCs w:val="18"/>
        </w:rPr>
        <w:t>TSI</w:t>
      </w:r>
      <w:r w:rsidRPr="008B0775">
        <w:rPr>
          <w:rFonts w:ascii="Publico Text" w:hAnsi="Publico Text" w:eastAsia="Calibri"/>
          <w:color w:val="0070C0"/>
          <w:sz w:val="18"/>
          <w:szCs w:val="18"/>
        </w:rPr>
        <w:t xml:space="preserve"> schools </w:t>
      </w:r>
      <w:r w:rsidRPr="008B0775">
        <w:rPr>
          <w:rFonts w:ascii="Publico Text" w:hAnsi="Publico Text" w:eastAsia="Calibri"/>
          <w:sz w:val="18"/>
          <w:szCs w:val="18"/>
        </w:rPr>
        <w:t>in the district</w:t>
      </w:r>
    </w:p>
    <w:p w:rsidR="00D92526" w:rsidP="00D92526" w:rsidRDefault="00D92526" w14:paraId="782EFA1E" w14:textId="77777777">
      <w:pPr>
        <w:pStyle w:val="N3-3rdBullet"/>
        <w:rPr>
          <w:b/>
          <w:sz w:val="20"/>
        </w:rPr>
      </w:pPr>
      <w:r w:rsidRPr="00A8447B">
        <w:rPr>
          <w:b/>
          <w:sz w:val="20"/>
        </w:rPr>
        <w:br w:type="page"/>
      </w:r>
    </w:p>
    <w:p w:rsidRPr="008E11B4" w:rsidR="00312BF2" w:rsidP="00312BF2" w:rsidRDefault="00312BF2" w14:paraId="3D3E4B68" w14:textId="77777777">
      <w:pPr>
        <w:keepNext/>
        <w:spacing w:after="240" w:line="240" w:lineRule="auto"/>
        <w:ind w:left="432" w:hanging="432"/>
        <w:outlineLvl w:val="2"/>
        <w:rPr>
          <w:rFonts w:ascii="Publico Text" w:hAnsi="Publico Text"/>
          <w:b/>
          <w:sz w:val="28"/>
          <w:szCs w:val="32"/>
        </w:rPr>
      </w:pPr>
      <w:r w:rsidRPr="008E11B4">
        <w:rPr>
          <w:rFonts w:ascii="Publico Text" w:hAnsi="Publico Text"/>
          <w:b/>
          <w:sz w:val="28"/>
          <w:szCs w:val="32"/>
        </w:rPr>
        <w:lastRenderedPageBreak/>
        <w:t xml:space="preserve">Section </w:t>
      </w:r>
      <w:r>
        <w:rPr>
          <w:rFonts w:ascii="Publico Text" w:hAnsi="Publico Text"/>
          <w:b/>
          <w:sz w:val="28"/>
          <w:szCs w:val="32"/>
        </w:rPr>
        <w:t>1</w:t>
      </w:r>
      <w:r w:rsidRPr="008E11B4">
        <w:rPr>
          <w:rFonts w:ascii="Publico Text" w:hAnsi="Publico Text"/>
          <w:b/>
          <w:sz w:val="28"/>
          <w:szCs w:val="32"/>
        </w:rPr>
        <w:t xml:space="preserve">. </w:t>
      </w:r>
      <w:r>
        <w:rPr>
          <w:rFonts w:ascii="Publico Text" w:hAnsi="Publico Text"/>
          <w:b/>
          <w:sz w:val="28"/>
          <w:szCs w:val="32"/>
        </w:rPr>
        <w:t>Educator</w:t>
      </w:r>
      <w:r w:rsidR="00604E8D">
        <w:rPr>
          <w:rFonts w:ascii="Publico Text" w:hAnsi="Publico Text"/>
          <w:b/>
          <w:sz w:val="28"/>
          <w:szCs w:val="32"/>
        </w:rPr>
        <w:t xml:space="preserve"> Effectiveness</w:t>
      </w:r>
    </w:p>
    <w:p w:rsidRPr="00F331D8" w:rsidR="00F331D8" w:rsidP="00F331D8" w:rsidRDefault="00F331D8" w14:paraId="19DFAE06" w14:textId="77777777">
      <w:pPr>
        <w:tabs>
          <w:tab w:val="left" w:pos="1080"/>
        </w:tabs>
        <w:spacing w:line="240" w:lineRule="auto"/>
        <w:ind w:left="432" w:right="645" w:hanging="435"/>
        <w:textAlignment w:val="baseline"/>
        <w:rPr>
          <w:rFonts w:ascii="Publico Text" w:hAnsi="Publico Text" w:cs="Calibri"/>
          <w:color w:val="0070C0"/>
          <w:sz w:val="18"/>
          <w:szCs w:val="18"/>
        </w:rPr>
      </w:pPr>
      <w:r w:rsidRPr="00336C6B">
        <w:rPr>
          <w:rFonts w:ascii="Publico Text" w:hAnsi="Publico Text"/>
          <w:noProof/>
          <w:szCs w:val="24"/>
        </w:rPr>
        <mc:AlternateContent>
          <mc:Choice Requires="wps">
            <w:drawing>
              <wp:inline distT="0" distB="0" distL="0" distR="0" wp14:anchorId="59DE38D6" wp14:editId="3D375531">
                <wp:extent cx="6469380" cy="7581900"/>
                <wp:effectExtent l="0" t="0" r="26670" b="19050"/>
                <wp:docPr id="1" name="Text Box 1"/>
                <wp:cNvGraphicFramePr/>
                <a:graphic xmlns:a="http://schemas.openxmlformats.org/drawingml/2006/main">
                  <a:graphicData uri="http://schemas.microsoft.com/office/word/2010/wordprocessingShape">
                    <wps:wsp>
                      <wps:cNvSpPr txBox="1"/>
                      <wps:spPr>
                        <a:xfrm>
                          <a:off x="0" y="0"/>
                          <a:ext cx="6469380" cy="7581900"/>
                        </a:xfrm>
                        <a:prstGeom prst="rect">
                          <a:avLst/>
                        </a:prstGeom>
                        <a:noFill/>
                        <a:ln w="6350">
                          <a:solidFill>
                            <a:prstClr val="black"/>
                          </a:solidFill>
                        </a:ln>
                      </wps:spPr>
                      <wps:txbx id="2">
                        <w:txbxContent>
                          <w:p w:rsidR="0053109B" w:rsidP="00F331D8" w:rsidRDefault="0053109B" w14:paraId="03A35E94" w14:textId="77777777">
                            <w:pPr>
                              <w:pStyle w:val="paragraph"/>
                              <w:spacing w:before="120" w:beforeAutospacing="0" w:after="60" w:afterAutospacing="0"/>
                              <w:ind w:left="645" w:right="648"/>
                              <w:jc w:val="center"/>
                              <w:textAlignment w:val="baseline"/>
                              <w:rPr>
                                <w:rFonts w:ascii="Publico Text" w:hAnsi="Publico Text"/>
                                <w:b/>
                                <w:sz w:val="18"/>
                                <w:szCs w:val="18"/>
                              </w:rPr>
                            </w:pPr>
                            <w:r w:rsidRPr="00F331D8">
                              <w:rPr>
                                <w:rFonts w:ascii="Publico Text" w:hAnsi="Publico Text"/>
                                <w:b/>
                                <w:sz w:val="18"/>
                                <w:szCs w:val="18"/>
                              </w:rPr>
                              <w:t>Definitions for this section</w:t>
                            </w:r>
                          </w:p>
                          <w:p w:rsidRPr="00304F62" w:rsidR="0053109B" w:rsidP="00B85505" w:rsidRDefault="0053109B" w14:paraId="2D6FF9C1" w14:textId="77777777">
                            <w:pPr>
                              <w:pStyle w:val="paragraph"/>
                              <w:spacing w:before="120" w:beforeAutospacing="0" w:after="120" w:afterAutospacing="0"/>
                              <w:ind w:right="648"/>
                              <w:textAlignment w:val="baseline"/>
                              <w:rPr>
                                <w:rFonts w:ascii="Publico Text" w:hAnsi="Publico Text"/>
                                <w:sz w:val="18"/>
                                <w:szCs w:val="18"/>
                              </w:rPr>
                            </w:pPr>
                            <w:r w:rsidRPr="00304F62">
                              <w:rPr>
                                <w:rFonts w:ascii="Publico Text" w:hAnsi="Publico Text"/>
                                <w:b/>
                                <w:bCs/>
                                <w:sz w:val="18"/>
                                <w:szCs w:val="18"/>
                              </w:rPr>
                              <w:t xml:space="preserve">Additional Targeted Support and Improvement (ATSI) </w:t>
                            </w:r>
                            <w:r w:rsidRPr="00304F62">
                              <w:rPr>
                                <w:rFonts w:ascii="Publico Text" w:hAnsi="Publico Text"/>
                                <w:sz w:val="18"/>
                                <w:szCs w:val="18"/>
                              </w:rPr>
                              <w:t xml:space="preserve">schools are those with subgroup achievement at very low levels, comparable to overall achievement in the bottom 5 percent of all Title I schools, as defined under ESEA for federal accountability. </w:t>
                            </w:r>
                          </w:p>
                          <w:p w:rsidRPr="009358EE" w:rsidR="0053109B" w:rsidP="00F331D8" w:rsidRDefault="0053109B" w14:paraId="3BCD3E79"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Coaching </w:t>
                            </w:r>
                            <w:r w:rsidRPr="009358EE">
                              <w:rPr>
                                <w:rFonts w:ascii="Publico Text" w:hAnsi="Publico Text"/>
                                <w:sz w:val="18"/>
                                <w:szCs w:val="18"/>
                              </w:rPr>
                              <w:t>includes observing a class, providing feedback, and other types of instructional support such as co-teaching, modeling a practice, and providing resources to support a teacher’s instruction.</w:t>
                            </w:r>
                          </w:p>
                          <w:p w:rsidR="0053109B" w:rsidP="00F331D8" w:rsidRDefault="0053109B" w14:paraId="4BE28E3C"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Collaborative learning </w:t>
                            </w:r>
                            <w:r>
                              <w:rPr>
                                <w:rFonts w:ascii="Publico Text" w:hAnsi="Publico Text"/>
                                <w:sz w:val="18"/>
                                <w:szCs w:val="18"/>
                              </w:rPr>
                              <w:t>is when teachers ask students to work in small groups to learn from each other.</w:t>
                            </w:r>
                          </w:p>
                          <w:p w:rsidR="0053109B" w:rsidP="00F331D8" w:rsidRDefault="0053109B" w14:paraId="4D776B50"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Comprehensive Support and Improvement (CSI) </w:t>
                            </w:r>
                            <w:r w:rsidRPr="00841F52">
                              <w:rPr>
                                <w:rFonts w:ascii="Publico Text" w:hAnsi="Publico Text"/>
                                <w:b/>
                                <w:bCs/>
                                <w:sz w:val="18"/>
                                <w:szCs w:val="18"/>
                              </w:rPr>
                              <w:t>schools</w:t>
                            </w:r>
                            <w:r>
                              <w:rPr>
                                <w:rFonts w:ascii="Publico Text" w:hAnsi="Publico Text"/>
                                <w:sz w:val="18"/>
                                <w:szCs w:val="18"/>
                              </w:rPr>
                              <w:t xml:space="preserve"> are those in the bottom 5 percent of all Title I schools, schools with graduation rates below 67 percent, and schools with chronically underperforming subgroups, as defined under ESEA for federal accountability. </w:t>
                            </w:r>
                          </w:p>
                          <w:p w:rsidR="0053109B" w:rsidP="00F331D8" w:rsidRDefault="0053109B" w14:paraId="795CBBE5" w14:textId="2B7F147F">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sz w:val="18"/>
                                <w:szCs w:val="18"/>
                              </w:rPr>
                              <w:t>A</w:t>
                            </w:r>
                            <w:r>
                              <w:rPr>
                                <w:rFonts w:ascii="Publico Text" w:hAnsi="Publico Text"/>
                                <w:b/>
                                <w:bCs/>
                                <w:sz w:val="18"/>
                                <w:szCs w:val="18"/>
                              </w:rPr>
                              <w:t xml:space="preserve"> Grow Your Own program </w:t>
                            </w:r>
                            <w:r>
                              <w:rPr>
                                <w:rFonts w:ascii="Publico Text" w:hAnsi="Publico Text"/>
                                <w:sz w:val="18"/>
                                <w:szCs w:val="18"/>
                              </w:rPr>
                              <w:t xml:space="preserve">is a program designed to </w:t>
                            </w:r>
                            <w:r w:rsidRPr="00862BBA">
                              <w:rPr>
                                <w:rFonts w:ascii="Publico Text" w:hAnsi="Publico Text"/>
                                <w:sz w:val="18"/>
                                <w:szCs w:val="18"/>
                              </w:rPr>
                              <w:t>recruit</w:t>
                            </w:r>
                            <w:r w:rsidRPr="00862BBA" w:rsidR="00650469">
                              <w:rPr>
                                <w:rFonts w:ascii="Publico Text" w:hAnsi="Publico Text"/>
                                <w:sz w:val="18"/>
                                <w:szCs w:val="18"/>
                              </w:rPr>
                              <w:t xml:space="preserve"> and train</w:t>
                            </w:r>
                            <w:r w:rsidRPr="00862BBA">
                              <w:rPr>
                                <w:rFonts w:ascii="Publico Text" w:hAnsi="Publico Text"/>
                                <w:sz w:val="18"/>
                                <w:szCs w:val="18"/>
                              </w:rPr>
                              <w:t xml:space="preserve"> </w:t>
                            </w:r>
                            <w:r w:rsidRPr="00862BBA" w:rsidR="00650469">
                              <w:rPr>
                                <w:rFonts w:ascii="Publico Text" w:hAnsi="Publico Text"/>
                                <w:sz w:val="18"/>
                                <w:szCs w:val="18"/>
                              </w:rPr>
                              <w:t>individuals</w:t>
                            </w:r>
                            <w:r w:rsidR="00650469">
                              <w:rPr>
                                <w:rFonts w:ascii="Publico Text" w:hAnsi="Publico Text"/>
                                <w:sz w:val="18"/>
                                <w:szCs w:val="18"/>
                              </w:rPr>
                              <w:t xml:space="preserve"> </w:t>
                            </w:r>
                            <w:r>
                              <w:rPr>
                                <w:rFonts w:ascii="Publico Text" w:hAnsi="Publico Text"/>
                                <w:sz w:val="18"/>
                                <w:szCs w:val="18"/>
                              </w:rPr>
                              <w:t>from the community</w:t>
                            </w:r>
                            <w:r w:rsidR="00650469">
                              <w:rPr>
                                <w:rFonts w:ascii="Publico Text" w:hAnsi="Publico Text"/>
                                <w:sz w:val="18"/>
                                <w:szCs w:val="18"/>
                              </w:rPr>
                              <w:t xml:space="preserve"> to be teachers who</w:t>
                            </w:r>
                            <w:r>
                              <w:rPr>
                                <w:rFonts w:ascii="Publico Text" w:hAnsi="Publico Text"/>
                                <w:sz w:val="18"/>
                                <w:szCs w:val="18"/>
                              </w:rPr>
                              <w:t xml:space="preserve"> may not have considered teaching as a profession.</w:t>
                            </w:r>
                          </w:p>
                          <w:p w:rsidR="0053109B" w:rsidP="00F331D8" w:rsidRDefault="0053109B" w14:paraId="75A1263E"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sz w:val="18"/>
                                <w:szCs w:val="18"/>
                              </w:rPr>
                              <w:t xml:space="preserve">An </w:t>
                            </w:r>
                            <w:r w:rsidRPr="009358EE">
                              <w:rPr>
                                <w:rFonts w:ascii="Publico Text" w:hAnsi="Publico Text"/>
                                <w:b/>
                                <w:bCs/>
                                <w:sz w:val="18"/>
                                <w:szCs w:val="18"/>
                              </w:rPr>
                              <w:t>instructional coach</w:t>
                            </w:r>
                            <w:r>
                              <w:rPr>
                                <w:rFonts w:ascii="Publico Text" w:hAnsi="Publico Text"/>
                                <w:sz w:val="18"/>
                                <w:szCs w:val="18"/>
                              </w:rPr>
                              <w:t xml:space="preserve"> provides intensive support to teachers to help them improve instructional practice. For this survey, instructional coaches do not include mentors exclusively assigned to help new teachers or to assist struggling teachers placed in a peer assistance program. </w:t>
                            </w:r>
                          </w:p>
                          <w:p w:rsidR="0053109B" w:rsidP="00F331D8" w:rsidRDefault="0053109B" w14:paraId="424501A6" w14:textId="77777777">
                            <w:pPr>
                              <w:pStyle w:val="paragraph"/>
                              <w:spacing w:before="120" w:beforeAutospacing="0" w:after="120" w:afterAutospacing="0"/>
                              <w:ind w:right="648"/>
                              <w:textAlignment w:val="baseline"/>
                              <w:rPr>
                                <w:rFonts w:ascii="Publico Text" w:hAnsi="Publico Text"/>
                                <w:sz w:val="18"/>
                                <w:szCs w:val="18"/>
                              </w:rPr>
                            </w:pPr>
                            <w:r w:rsidRPr="006F4F91">
                              <w:rPr>
                                <w:rFonts w:ascii="Publico Text" w:hAnsi="Publico Text"/>
                                <w:b/>
                                <w:bCs/>
                                <w:sz w:val="18"/>
                                <w:szCs w:val="18"/>
                              </w:rPr>
                              <w:t>Intensive and sustained</w:t>
                            </w:r>
                            <w:r>
                              <w:rPr>
                                <w:rFonts w:ascii="Publico Text" w:hAnsi="Publico Text"/>
                                <w:sz w:val="18"/>
                                <w:szCs w:val="18"/>
                              </w:rPr>
                              <w:t xml:space="preserve"> support for teachers goes beyond short-term workshops to pursue a professional development topic more deeply. For example, professional development that begins during a summer session and is continued over the course of the school year would be intensive and sustained.</w:t>
                            </w:r>
                          </w:p>
                          <w:p w:rsidR="0053109B" w:rsidP="00F331D8" w:rsidRDefault="0053109B" w14:paraId="6C5D1126" w14:textId="77777777">
                            <w:pPr>
                              <w:pStyle w:val="paragraph"/>
                              <w:spacing w:before="120" w:beforeAutospacing="0" w:after="60" w:afterAutospacing="0"/>
                              <w:ind w:right="648"/>
                              <w:textAlignment w:val="baseline"/>
                              <w:rPr>
                                <w:rFonts w:ascii="Publico Text" w:hAnsi="Publico Text"/>
                                <w:sz w:val="18"/>
                                <w:szCs w:val="18"/>
                              </w:rPr>
                            </w:pPr>
                            <w:r>
                              <w:rPr>
                                <w:rFonts w:ascii="Publico Text" w:hAnsi="Publico Text"/>
                                <w:b/>
                                <w:bCs/>
                                <w:sz w:val="18"/>
                                <w:szCs w:val="18"/>
                              </w:rPr>
                              <w:t xml:space="preserve">Low-performing schools </w:t>
                            </w:r>
                            <w:r>
                              <w:rPr>
                                <w:rFonts w:ascii="Publico Text" w:hAnsi="Publico Text"/>
                                <w:sz w:val="18"/>
                                <w:szCs w:val="18"/>
                              </w:rPr>
                              <w:t xml:space="preserve">refers to schools in your district that have been formally identified as low-performing based on low achievement, low graduation rates, and/or low growth in student achievement, including any schools identified as eligible for Comprehensive Support and Improvement (CSI), Targeted Support and Improvement (TSI), Additional Targeted Support and Improvement (ATSI), or otherwise identified by your state’s accountability system as low performing. </w:t>
                            </w:r>
                          </w:p>
                          <w:p w:rsidR="0053109B" w:rsidP="00F331D8" w:rsidRDefault="0053109B" w14:paraId="4967C276" w14:textId="77777777">
                            <w:pPr>
                              <w:pStyle w:val="paragraph"/>
                              <w:spacing w:before="120" w:beforeAutospacing="0" w:after="60" w:afterAutospacing="0"/>
                              <w:ind w:right="648"/>
                              <w:textAlignment w:val="baseline"/>
                              <w:rPr>
                                <w:rFonts w:ascii="Publico Text" w:hAnsi="Publico Text"/>
                                <w:b/>
                                <w:bCs/>
                                <w:sz w:val="18"/>
                                <w:szCs w:val="18"/>
                              </w:rPr>
                            </w:pPr>
                            <w:r w:rsidRPr="0033277E">
                              <w:rPr>
                                <w:rFonts w:ascii="Publico Text" w:hAnsi="Publico Text"/>
                                <w:b/>
                                <w:bCs/>
                                <w:sz w:val="18"/>
                                <w:szCs w:val="18"/>
                              </w:rPr>
                              <w:t>Novice teachers</w:t>
                            </w:r>
                            <w:r>
                              <w:rPr>
                                <w:rFonts w:ascii="Publico Text" w:hAnsi="Publico Text"/>
                                <w:sz w:val="18"/>
                                <w:szCs w:val="18"/>
                              </w:rPr>
                              <w:t xml:space="preserve"> are those in their first or second year of teaching. </w:t>
                            </w:r>
                          </w:p>
                          <w:p w:rsidRPr="00F331D8" w:rsidR="0053109B" w:rsidP="00F331D8" w:rsidRDefault="0053109B" w14:paraId="2C9BF2D3" w14:textId="45420CBA">
                            <w:pPr>
                              <w:pStyle w:val="paragraph"/>
                              <w:spacing w:before="120" w:beforeAutospacing="0" w:after="60" w:afterAutospacing="0"/>
                              <w:ind w:right="648"/>
                              <w:textAlignment w:val="baseline"/>
                              <w:rPr>
                                <w:rStyle w:val="normaltextrun"/>
                                <w:rFonts w:ascii="Publico Text" w:hAnsi="Publico Text" w:cs="Segoe UI"/>
                                <w:sz w:val="18"/>
                                <w:szCs w:val="18"/>
                              </w:rPr>
                            </w:pPr>
                            <w:r w:rsidRPr="00862BBA">
                              <w:rPr>
                                <w:rFonts w:ascii="Publico Text" w:hAnsi="Publico Text"/>
                                <w:b/>
                                <w:bCs/>
                                <w:sz w:val="18"/>
                                <w:szCs w:val="18"/>
                              </w:rPr>
                              <w:t>People of color</w:t>
                            </w:r>
                            <w:r w:rsidRPr="00862BBA">
                              <w:rPr>
                                <w:rStyle w:val="normaltextrun"/>
                                <w:rFonts w:ascii="Publico Text" w:hAnsi="Publico Text" w:cs="Segoe UI"/>
                                <w:b/>
                                <w:bCs/>
                                <w:sz w:val="18"/>
                                <w:szCs w:val="18"/>
                              </w:rPr>
                              <w:t xml:space="preserve"> </w:t>
                            </w:r>
                            <w:r w:rsidRPr="00862BBA">
                              <w:rPr>
                                <w:rStyle w:val="normaltextrun"/>
                                <w:rFonts w:ascii="Publico Text" w:hAnsi="Publico Text" w:cs="Segoe UI"/>
                                <w:sz w:val="18"/>
                                <w:szCs w:val="18"/>
                              </w:rPr>
                              <w:t>include people</w:t>
                            </w:r>
                            <w:r w:rsidRPr="00F331D8">
                              <w:rPr>
                                <w:rStyle w:val="normaltextrun"/>
                                <w:rFonts w:ascii="Publico Text" w:hAnsi="Publico Text" w:cs="Segoe UI"/>
                                <w:sz w:val="18"/>
                                <w:szCs w:val="18"/>
                              </w:rPr>
                              <w:t xml:space="preserve"> who are </w:t>
                            </w:r>
                            <w:r w:rsidRPr="00FE4BF2">
                              <w:rPr>
                                <w:rStyle w:val="normaltextrun"/>
                                <w:rFonts w:ascii="Publico Text" w:hAnsi="Publico Text" w:cs="Segoe UI"/>
                                <w:sz w:val="18"/>
                                <w:szCs w:val="18"/>
                              </w:rPr>
                              <w:t>Asian, Black o</w:t>
                            </w:r>
                            <w:r>
                              <w:rPr>
                                <w:rStyle w:val="normaltextrun"/>
                                <w:rFonts w:ascii="Publico Text" w:hAnsi="Publico Text" w:cs="Segoe UI"/>
                                <w:sz w:val="18"/>
                                <w:szCs w:val="18"/>
                              </w:rPr>
                              <w:t>r</w:t>
                            </w:r>
                            <w:r w:rsidRPr="00FE4BF2">
                              <w:rPr>
                                <w:rStyle w:val="normaltextrun"/>
                                <w:rFonts w:ascii="Publico Text" w:hAnsi="Publico Text" w:cs="Segoe UI"/>
                                <w:sz w:val="18"/>
                                <w:szCs w:val="18"/>
                              </w:rPr>
                              <w:t xml:space="preserve"> African-American, </w:t>
                            </w:r>
                            <w:r>
                              <w:rPr>
                                <w:rStyle w:val="normaltextrun"/>
                                <w:rFonts w:ascii="Publico Text" w:hAnsi="Publico Text" w:cs="Segoe UI"/>
                                <w:sz w:val="18"/>
                                <w:szCs w:val="18"/>
                              </w:rPr>
                              <w:t>non-</w:t>
                            </w:r>
                            <w:proofErr w:type="gramStart"/>
                            <w:r>
                              <w:rPr>
                                <w:rStyle w:val="normaltextrun"/>
                                <w:rFonts w:ascii="Publico Text" w:hAnsi="Publico Text" w:cs="Segoe UI"/>
                                <w:sz w:val="18"/>
                                <w:szCs w:val="18"/>
                              </w:rPr>
                              <w:t xml:space="preserve">Hispanic; </w:t>
                            </w:r>
                            <w:r w:rsidRPr="00FE4BF2">
                              <w:rPr>
                                <w:rStyle w:val="normaltextrun"/>
                                <w:rFonts w:ascii="Publico Text" w:hAnsi="Publico Text" w:cs="Segoe UI"/>
                                <w:sz w:val="18"/>
                                <w:szCs w:val="18"/>
                              </w:rPr>
                              <w:t xml:space="preserve"> Hispanic</w:t>
                            </w:r>
                            <w:proofErr w:type="gramEnd"/>
                            <w:r w:rsidRPr="00FE4BF2">
                              <w:rPr>
                                <w:rStyle w:val="normaltextrun"/>
                                <w:rFonts w:ascii="Publico Text" w:hAnsi="Publico Text" w:cs="Segoe UI"/>
                                <w:sz w:val="18"/>
                                <w:szCs w:val="18"/>
                              </w:rPr>
                              <w:t xml:space="preserve"> or Latino</w:t>
                            </w:r>
                            <w:r>
                              <w:rPr>
                                <w:rStyle w:val="normaltextrun"/>
                                <w:rFonts w:ascii="Publico Text" w:hAnsi="Publico Text" w:cs="Segoe UI"/>
                                <w:sz w:val="18"/>
                                <w:szCs w:val="18"/>
                              </w:rPr>
                              <w:t>;</w:t>
                            </w:r>
                            <w:r w:rsidRPr="00FE4BF2">
                              <w:rPr>
                                <w:rStyle w:val="normaltextrun"/>
                                <w:rFonts w:ascii="Publico Text" w:hAnsi="Publico Text" w:cs="Segoe UI"/>
                                <w:sz w:val="18"/>
                                <w:szCs w:val="18"/>
                              </w:rPr>
                              <w:t xml:space="preserve"> American Indian or Alaska native</w:t>
                            </w:r>
                            <w:r>
                              <w:rPr>
                                <w:rStyle w:val="normaltextrun"/>
                                <w:rFonts w:ascii="Publico Text" w:hAnsi="Publico Text" w:cs="Segoe UI"/>
                                <w:sz w:val="18"/>
                                <w:szCs w:val="18"/>
                              </w:rPr>
                              <w:t>;</w:t>
                            </w:r>
                            <w:r w:rsidRPr="00FE4BF2">
                              <w:rPr>
                                <w:rStyle w:val="normaltextrun"/>
                                <w:rFonts w:ascii="Publico Text" w:hAnsi="Publico Text" w:cs="Segoe UI"/>
                                <w:sz w:val="18"/>
                                <w:szCs w:val="18"/>
                              </w:rPr>
                              <w:t xml:space="preserve"> or Native Hawaiian or other Pacific Islander.</w:t>
                            </w:r>
                            <w:r w:rsidRPr="00F331D8">
                              <w:rPr>
                                <w:rStyle w:val="normaltextrun"/>
                                <w:rFonts w:ascii="Publico Text" w:hAnsi="Publico Text" w:cs="Segoe UI"/>
                                <w:sz w:val="18"/>
                                <w:szCs w:val="18"/>
                              </w:rPr>
                              <w:t>.</w:t>
                            </w:r>
                          </w:p>
                          <w:p w:rsidR="0053109B" w:rsidP="00F331D8" w:rsidRDefault="0053109B" w14:paraId="75BF46D7" w14:textId="77777777">
                            <w:pPr>
                              <w:pStyle w:val="paragraph"/>
                              <w:spacing w:before="120" w:beforeAutospacing="0" w:after="60" w:afterAutospacing="0"/>
                              <w:ind w:right="648"/>
                              <w:textAlignment w:val="baseline"/>
                              <w:rPr>
                                <w:rFonts w:ascii="Publico Text" w:hAnsi="Publico Text"/>
                                <w:sz w:val="18"/>
                                <w:szCs w:val="18"/>
                              </w:rPr>
                            </w:pPr>
                            <w:r>
                              <w:rPr>
                                <w:rFonts w:ascii="Publico Text" w:hAnsi="Publico Text"/>
                                <w:b/>
                                <w:bCs/>
                                <w:sz w:val="18"/>
                                <w:szCs w:val="18"/>
                              </w:rPr>
                              <w:t xml:space="preserve">Personalized instruction </w:t>
                            </w:r>
                            <w:r>
                              <w:rPr>
                                <w:rFonts w:ascii="Publico Text" w:hAnsi="Publico Text"/>
                                <w:sz w:val="18"/>
                                <w:szCs w:val="18"/>
                              </w:rPr>
                              <w:t xml:space="preserve">is when learning experiences are tailored to students’ individual needs, skills, and interests. </w:t>
                            </w:r>
                          </w:p>
                          <w:p w:rsidRPr="00F331D8" w:rsidR="0053109B" w:rsidP="00F331D8" w:rsidRDefault="0053109B" w14:paraId="460D9D2B" w14:textId="77777777">
                            <w:pPr>
                              <w:pStyle w:val="paragraph"/>
                              <w:spacing w:before="120" w:beforeAutospacing="0" w:after="6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Professional development (PD)</w:t>
                            </w:r>
                            <w:r w:rsidRPr="00F331D8">
                              <w:rPr>
                                <w:rStyle w:val="normaltextrun"/>
                                <w:rFonts w:ascii="Publico Text" w:hAnsi="Publico Text" w:cs="Segoe UI"/>
                                <w:sz w:val="18"/>
                                <w:szCs w:val="18"/>
                              </w:rPr>
                              <w:t> includes training, seminars, workshops, courses</w:t>
                            </w:r>
                            <w:r>
                              <w:rPr>
                                <w:rStyle w:val="normaltextrun"/>
                                <w:rFonts w:ascii="Publico Text" w:hAnsi="Publico Text" w:cs="Segoe UI"/>
                                <w:sz w:val="18"/>
                                <w:szCs w:val="18"/>
                              </w:rPr>
                              <w:t>, or coaching</w:t>
                            </w:r>
                            <w:r w:rsidRPr="00F331D8">
                              <w:rPr>
                                <w:rStyle w:val="normaltextrun"/>
                                <w:rFonts w:ascii="Publico Text" w:hAnsi="Publico Text" w:cs="Segoe UI"/>
                                <w:sz w:val="18"/>
                                <w:szCs w:val="18"/>
                              </w:rPr>
                              <w:t xml:space="preserve"> in individualized </w:t>
                            </w:r>
                            <w:r>
                              <w:rPr>
                                <w:rStyle w:val="normaltextrun"/>
                                <w:rFonts w:ascii="Publico Text" w:hAnsi="Publico Text" w:cs="Segoe UI"/>
                                <w:sz w:val="18"/>
                                <w:szCs w:val="18"/>
                              </w:rPr>
                              <w:t>or</w:t>
                            </w:r>
                            <w:r w:rsidRPr="00F331D8">
                              <w:rPr>
                                <w:rStyle w:val="normaltextrun"/>
                                <w:rFonts w:ascii="Publico Text" w:hAnsi="Publico Text" w:cs="Segoe UI"/>
                                <w:sz w:val="18"/>
                                <w:szCs w:val="18"/>
                              </w:rPr>
                              <w:t xml:space="preserve"> group settings intended to develop staff capacity to perform in the topic area.</w:t>
                            </w:r>
                          </w:p>
                          <w:p w:rsidRPr="00F331D8" w:rsidR="0053109B" w:rsidP="00F331D8" w:rsidRDefault="0053109B" w14:paraId="1353463A" w14:textId="77777777">
                            <w:pPr>
                              <w:pStyle w:val="paragraph"/>
                              <w:spacing w:before="120" w:beforeAutospacing="0" w:after="12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Remote learning</w:t>
                            </w:r>
                            <w:r w:rsidRPr="00F331D8">
                              <w:rPr>
                                <w:rStyle w:val="normaltextrun"/>
                                <w:rFonts w:ascii="Publico Text" w:hAnsi="Publico Text" w:cs="Segoe UI"/>
                                <w:sz w:val="18"/>
                                <w:szCs w:val="18"/>
                              </w:rPr>
                              <w:t>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F331D8" w:rsidR="0053109B" w:rsidP="00F331D8" w:rsidRDefault="0053109B" w14:paraId="7CB9DD1C" w14:textId="77777777">
                            <w:pPr>
                              <w:pStyle w:val="paragraph"/>
                              <w:spacing w:before="120" w:beforeAutospacing="0" w:after="12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Student achievement growth</w:t>
                            </w:r>
                            <w:r w:rsidRPr="00F331D8">
                              <w:rPr>
                                <w:rStyle w:val="normaltextrun"/>
                                <w:rFonts w:ascii="Publico Text" w:hAnsi="Publico Text" w:cs="Segoe UI"/>
                                <w:sz w:val="18"/>
                                <w:szCs w:val="18"/>
                              </w:rPr>
                              <w:t xml:space="preserve"> is the change in student achievement for an individual student between two or more points in time. Two types of student achievement growth measures are commonly used at the teacher and school levels: </w:t>
                            </w:r>
                          </w:p>
                          <w:p w:rsidR="0053109B" w:rsidP="00530AAE" w:rsidRDefault="0053109B" w14:paraId="0164644D" w14:textId="77777777">
                            <w:pPr>
                              <w:pStyle w:val="paragraph"/>
                              <w:numPr>
                                <w:ilvl w:val="0"/>
                                <w:numId w:val="20"/>
                              </w:numPr>
                              <w:spacing w:before="120" w:beforeAutospacing="0" w:after="120" w:afterAutospacing="0"/>
                              <w:ind w:left="432" w:right="645"/>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Value-added measures (VAMs) or student growth percentiles (SGPs)</w:t>
                            </w:r>
                            <w:r w:rsidRPr="00F331D8">
                              <w:rPr>
                                <w:rStyle w:val="normaltextrun"/>
                                <w:rFonts w:ascii="Publico Text" w:hAnsi="Publico Text" w:cs="Segoe UI"/>
                                <w:sz w:val="18"/>
                                <w:szCs w:val="18"/>
                              </w:rPr>
                              <w:t xml:space="preserve"> apply complex statistical methods to calculate achievement growth for a teacher’s own students based on state summative assessments or other standardized assessments. VAMs and SGPs can also be calculated for teacher teams, for grades, or for schools. </w:t>
                            </w:r>
                          </w:p>
                          <w:p w:rsidR="0053109B" w:rsidP="00530AAE" w:rsidRDefault="0053109B" w14:paraId="03688B75" w14:textId="77777777">
                            <w:pPr>
                              <w:pStyle w:val="paragraph"/>
                              <w:numPr>
                                <w:ilvl w:val="0"/>
                                <w:numId w:val="20"/>
                              </w:numPr>
                              <w:spacing w:before="120" w:beforeAutospacing="0" w:after="120" w:afterAutospacing="0"/>
                              <w:ind w:left="432" w:right="645"/>
                              <w:textAlignment w:val="baseline"/>
                              <w:rPr>
                                <w:rStyle w:val="normaltextrun"/>
                                <w:rFonts w:ascii="Publico Text" w:hAnsi="Publico Text" w:cs="Segoe UI"/>
                                <w:sz w:val="18"/>
                                <w:szCs w:val="18"/>
                              </w:rPr>
                            </w:pPr>
                            <w:r w:rsidRPr="009F4587">
                              <w:rPr>
                                <w:rStyle w:val="normaltextrun"/>
                                <w:rFonts w:ascii="Publico Text" w:hAnsi="Publico Text" w:cs="Segoe UI"/>
                                <w:b/>
                                <w:bCs/>
                                <w:sz w:val="18"/>
                                <w:szCs w:val="18"/>
                              </w:rPr>
                              <w:t>Student learning objectives (SLOs) or student growth objectives (SGOs)</w:t>
                            </w:r>
                            <w:r w:rsidRPr="009F4587">
                              <w:rPr>
                                <w:rStyle w:val="normaltextrun"/>
                                <w:rFonts w:ascii="Publico Text" w:hAnsi="Publico Text" w:cs="Segoe UI"/>
                                <w:sz w:val="18"/>
                                <w:szCs w:val="18"/>
                              </w:rPr>
                              <w:t xml:space="preserve"> are student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53109B" w:rsidP="00530AAE" w:rsidRDefault="0053109B" w14:paraId="5CBAC4CC" w14:textId="77777777">
                            <w:pPr>
                              <w:pStyle w:val="paragraph"/>
                              <w:spacing w:before="120" w:beforeAutospacing="0" w:after="120" w:afterAutospacing="0"/>
                              <w:ind w:right="645"/>
                              <w:textAlignment w:val="baseline"/>
                              <w:rPr>
                                <w:rFonts w:ascii="Publico Text" w:hAnsi="Publico Text"/>
                                <w:b/>
                                <w:bCs/>
                                <w:sz w:val="18"/>
                                <w:szCs w:val="18"/>
                              </w:rPr>
                            </w:pPr>
                            <w:r>
                              <w:rPr>
                                <w:rFonts w:ascii="Publico Text" w:hAnsi="Publico Text"/>
                                <w:b/>
                                <w:bCs/>
                                <w:sz w:val="18"/>
                                <w:szCs w:val="18"/>
                              </w:rPr>
                              <w:t xml:space="preserve">Targeted Support and Improvement (TSI) schools </w:t>
                            </w:r>
                            <w:r>
                              <w:rPr>
                                <w:rFonts w:ascii="Publico Text" w:hAnsi="Publico Text"/>
                                <w:sz w:val="18"/>
                                <w:szCs w:val="18"/>
                              </w:rPr>
                              <w:t xml:space="preserve">are those with one or more consistently underperforming </w:t>
                            </w:r>
                            <w:r w:rsidRPr="008E0D50">
                              <w:rPr>
                                <w:rStyle w:val="normaltextrun"/>
                                <w:rFonts w:cs="Segoe UI"/>
                              </w:rPr>
                              <w:t>subgroups</w:t>
                            </w:r>
                            <w:r>
                              <w:rPr>
                                <w:rFonts w:ascii="Publico Text" w:hAnsi="Publico Text"/>
                                <w:sz w:val="18"/>
                                <w:szCs w:val="18"/>
                              </w:rPr>
                              <w:t>, as defined for federal accountability under the Elementary and Secondary Education Act.</w:t>
                            </w:r>
                            <w:r>
                              <w:rPr>
                                <w:rFonts w:ascii="Publico Text" w:hAnsi="Publico Text"/>
                                <w:b/>
                                <w:bCs/>
                                <w:sz w:val="18"/>
                                <w:szCs w:val="18"/>
                              </w:rPr>
                              <w:t xml:space="preserve"> </w:t>
                            </w:r>
                          </w:p>
                          <w:p w:rsidRPr="00DC6CFE" w:rsidR="0053109B" w:rsidP="00530AAE" w:rsidRDefault="0053109B" w14:paraId="041C9B6A" w14:textId="77777777">
                            <w:pPr>
                              <w:pStyle w:val="paragraph"/>
                              <w:spacing w:before="120" w:beforeAutospacing="0" w:after="120" w:afterAutospacing="0"/>
                              <w:ind w:right="645"/>
                              <w:textAlignment w:val="baseline"/>
                              <w:rPr>
                                <w:rFonts w:ascii="Publico Text" w:hAnsi="Publico Text"/>
                                <w:sz w:val="18"/>
                                <w:szCs w:val="18"/>
                              </w:rPr>
                            </w:pPr>
                            <w:r w:rsidRPr="00DC6CFE">
                              <w:rPr>
                                <w:rStyle w:val="normaltextrun"/>
                                <w:rFonts w:ascii="Publico Text" w:hAnsi="Publico Text" w:cs="Segoe UI"/>
                                <w:b/>
                                <w:bCs/>
                                <w:sz w:val="18"/>
                                <w:szCs w:val="18"/>
                              </w:rPr>
                              <w:t xml:space="preserve">Teacher academies </w:t>
                            </w:r>
                            <w:r w:rsidRPr="00DC6CFE">
                              <w:rPr>
                                <w:rStyle w:val="normaltextrun"/>
                                <w:rFonts w:ascii="Publico Text" w:hAnsi="Publico Text" w:cs="Segoe UI"/>
                                <w:sz w:val="18"/>
                                <w:szCs w:val="18"/>
                              </w:rPr>
                              <w:t xml:space="preserve">are an alternate institution for training educators, outside the typical pathway of education </w:t>
                            </w:r>
                            <w:r w:rsidRPr="00DC6CFE">
                              <w:rPr>
                                <w:rFonts w:ascii="Publico Text" w:hAnsi="Publico Text"/>
                                <w:sz w:val="18"/>
                                <w:szCs w:val="18"/>
                              </w:rPr>
                              <w:t>schools.</w:t>
                            </w:r>
                          </w:p>
                          <w:p w:rsidRPr="00DC6CFE" w:rsidR="0053109B" w:rsidP="00530AAE" w:rsidRDefault="0053109B" w14:paraId="5882E8CE" w14:textId="77777777">
                            <w:pPr>
                              <w:pStyle w:val="paragraph"/>
                              <w:spacing w:before="120" w:beforeAutospacing="0" w:after="120" w:afterAutospacing="0"/>
                              <w:ind w:right="645"/>
                              <w:textAlignment w:val="baseline"/>
                              <w:rPr>
                                <w:rFonts w:ascii="Publico Text" w:hAnsi="Publico Text"/>
                                <w:sz w:val="18"/>
                                <w:szCs w:val="18"/>
                              </w:rPr>
                            </w:pPr>
                            <w:r w:rsidRPr="00DC6CFE">
                              <w:rPr>
                                <w:rFonts w:ascii="Publico Text" w:hAnsi="Publico Text"/>
                                <w:b/>
                                <w:bCs/>
                                <w:sz w:val="18"/>
                                <w:szCs w:val="18"/>
                              </w:rPr>
                              <w:t>Teacher residency</w:t>
                            </w:r>
                            <w:r w:rsidRPr="00DC6CFE">
                              <w:rPr>
                                <w:rFonts w:ascii="Publico Text" w:hAnsi="Publico Text"/>
                                <w:sz w:val="18"/>
                                <w:szCs w:val="18"/>
                              </w:rPr>
                              <w:t xml:space="preserve"> </w:t>
                            </w:r>
                            <w:r w:rsidRPr="00A4757B">
                              <w:rPr>
                                <w:rFonts w:ascii="Publico Text" w:hAnsi="Publico Text"/>
                                <w:b/>
                                <w:sz w:val="18"/>
                                <w:szCs w:val="18"/>
                              </w:rPr>
                              <w:t>programs</w:t>
                            </w:r>
                            <w:r w:rsidRPr="00DC6CFE">
                              <w:rPr>
                                <w:rFonts w:ascii="Publico Text" w:hAnsi="Publico Text"/>
                                <w:sz w:val="18"/>
                                <w:szCs w:val="18"/>
                              </w:rPr>
                              <w:t xml:space="preserve"> are apprenticeship programs that provide an alternative pathway to the teaching profession. Residents combine academic coursework with a yearlong internship under the guidance of an experienced teacher who mentors them. Residents are subsequently expected to be hired for full-time employment in the same district.</w:t>
                            </w:r>
                          </w:p>
                          <w:p w:rsidR="0053109B" w:rsidP="00530AAE" w:rsidRDefault="0053109B" w14:paraId="312A02A0" w14:textId="77777777">
                            <w:pPr>
                              <w:pStyle w:val="paragraph"/>
                              <w:spacing w:before="120" w:beforeAutospacing="0" w:after="120" w:afterAutospacing="0"/>
                              <w:ind w:right="645"/>
                              <w:textAlignment w:val="baseline"/>
                              <w:rPr>
                                <w:rFonts w:ascii="Publico Text" w:hAnsi="Publico Text"/>
                                <w:sz w:val="18"/>
                                <w:szCs w:val="18"/>
                              </w:rPr>
                            </w:pPr>
                            <w:r w:rsidRPr="00DC6CFE">
                              <w:rPr>
                                <w:rFonts w:ascii="Publico Text" w:hAnsi="Publico Text"/>
                                <w:b/>
                                <w:bCs/>
                                <w:sz w:val="18"/>
                                <w:szCs w:val="18"/>
                              </w:rPr>
                              <w:t>Title I schools</w:t>
                            </w:r>
                            <w:r w:rsidRPr="00DC6CFE">
                              <w:rPr>
                                <w:rFonts w:ascii="Publico Text" w:hAnsi="Publico Text"/>
                                <w:sz w:val="18"/>
                                <w:szCs w:val="18"/>
                              </w:rPr>
                              <w:t xml:space="preserve"> refer to schools in your district that receive any amount of Title I, Part A funds, including those with targeted assistance and schoolwide Title I programs.</w:t>
                            </w:r>
                          </w:p>
                          <w:p w:rsidRPr="00DC6CFE" w:rsidR="0053109B" w:rsidP="00530AAE" w:rsidRDefault="0053109B" w14:paraId="312EEB8F" w14:textId="651EE124">
                            <w:pPr>
                              <w:pStyle w:val="paragraph"/>
                              <w:spacing w:before="120" w:beforeAutospacing="0" w:after="120" w:afterAutospacing="0"/>
                              <w:ind w:right="645"/>
                              <w:textAlignment w:val="baseline"/>
                              <w:rPr>
                                <w:rFonts w:ascii="Publico Text" w:hAnsi="Publico Text"/>
                                <w:sz w:val="18"/>
                                <w:szCs w:val="18"/>
                              </w:rPr>
                            </w:pPr>
                            <w:r w:rsidRPr="008B0775">
                              <w:rPr>
                                <w:rFonts w:ascii="Publico Text" w:hAnsi="Publico Text"/>
                                <w:sz w:val="18"/>
                                <w:szCs w:val="18"/>
                              </w:rPr>
                              <w:t>These definitions also are available to respondents by hovering over the words that appear in blue text in the survey</w:t>
                            </w:r>
                            <w:r>
                              <w:rPr>
                                <w:rFonts w:ascii="Publico Text" w:hAnsi="Publico Text"/>
                                <w:sz w:val="18"/>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509.4pt;height:597pt;visibility:visible;mso-wrap-style:none;mso-left-percent:-10001;mso-top-percent:-10001;mso-position-horizontal:absolute;mso-position-horizontal-relative:char;mso-position-vertical:absolute;mso-position-vertical-relative:line;mso-left-percent:-10001;mso-top-percent:-10001;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" w14:anchorId="59DE38D6">
                <v:textbox style="mso-next-textbox:#Text Box 3">
                  <w:txbxContent>
                    <w:p w:rsidR="0053109B" w:rsidP="00F331D8" w:rsidRDefault="0053109B" w14:paraId="03A35E94" w14:textId="77777777">
                      <w:pPr>
                        <w:pStyle w:val="paragraph"/>
                        <w:spacing w:before="120" w:beforeAutospacing="0" w:after="60" w:afterAutospacing="0"/>
                        <w:ind w:left="645" w:right="648"/>
                        <w:jc w:val="center"/>
                        <w:textAlignment w:val="baseline"/>
                        <w:rPr>
                          <w:rFonts w:ascii="Publico Text" w:hAnsi="Publico Text"/>
                          <w:b/>
                          <w:sz w:val="18"/>
                          <w:szCs w:val="18"/>
                        </w:rPr>
                      </w:pPr>
                      <w:r w:rsidRPr="00F331D8">
                        <w:rPr>
                          <w:rFonts w:ascii="Publico Text" w:hAnsi="Publico Text"/>
                          <w:b/>
                          <w:sz w:val="18"/>
                          <w:szCs w:val="18"/>
                        </w:rPr>
                        <w:t>Definitions for this section</w:t>
                      </w:r>
                    </w:p>
                    <w:p w:rsidRPr="00304F62" w:rsidR="0053109B" w:rsidP="00B85505" w:rsidRDefault="0053109B" w14:paraId="2D6FF9C1" w14:textId="77777777">
                      <w:pPr>
                        <w:pStyle w:val="paragraph"/>
                        <w:spacing w:before="120" w:beforeAutospacing="0" w:after="120" w:afterAutospacing="0"/>
                        <w:ind w:right="648"/>
                        <w:textAlignment w:val="baseline"/>
                        <w:rPr>
                          <w:rFonts w:ascii="Publico Text" w:hAnsi="Publico Text"/>
                          <w:sz w:val="18"/>
                          <w:szCs w:val="18"/>
                        </w:rPr>
                      </w:pPr>
                      <w:r w:rsidRPr="00304F62">
                        <w:rPr>
                          <w:rFonts w:ascii="Publico Text" w:hAnsi="Publico Text"/>
                          <w:b/>
                          <w:bCs/>
                          <w:sz w:val="18"/>
                          <w:szCs w:val="18"/>
                        </w:rPr>
                        <w:t xml:space="preserve">Additional Targeted Support and Improvement (ATSI) </w:t>
                      </w:r>
                      <w:r w:rsidRPr="00304F62">
                        <w:rPr>
                          <w:rFonts w:ascii="Publico Text" w:hAnsi="Publico Text"/>
                          <w:sz w:val="18"/>
                          <w:szCs w:val="18"/>
                        </w:rPr>
                        <w:t xml:space="preserve">schools are those with subgroup achievement at very low levels, comparable to overall achievement in the bottom 5 percent of all Title I schools, as defined under ESEA for federal accountability. </w:t>
                      </w:r>
                    </w:p>
                    <w:p w:rsidRPr="009358EE" w:rsidR="0053109B" w:rsidP="00F331D8" w:rsidRDefault="0053109B" w14:paraId="3BCD3E79"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Coaching </w:t>
                      </w:r>
                      <w:r w:rsidRPr="009358EE">
                        <w:rPr>
                          <w:rFonts w:ascii="Publico Text" w:hAnsi="Publico Text"/>
                          <w:sz w:val="18"/>
                          <w:szCs w:val="18"/>
                        </w:rPr>
                        <w:t>includes observing a class, providing feedback, and other types of instructional support such as co-teaching, modeling a practice, and providing resources to support a teacher’s instruction.</w:t>
                      </w:r>
                    </w:p>
                    <w:p w:rsidR="0053109B" w:rsidP="00F331D8" w:rsidRDefault="0053109B" w14:paraId="4BE28E3C"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Collaborative learning </w:t>
                      </w:r>
                      <w:r>
                        <w:rPr>
                          <w:rFonts w:ascii="Publico Text" w:hAnsi="Publico Text"/>
                          <w:sz w:val="18"/>
                          <w:szCs w:val="18"/>
                        </w:rPr>
                        <w:t>is when teachers ask students to work in small groups to learn from each other.</w:t>
                      </w:r>
                    </w:p>
                    <w:p w:rsidR="0053109B" w:rsidP="00F331D8" w:rsidRDefault="0053109B" w14:paraId="4D776B50"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Comprehensive Support and Improvement (CSI) </w:t>
                      </w:r>
                      <w:r w:rsidRPr="00841F52">
                        <w:rPr>
                          <w:rFonts w:ascii="Publico Text" w:hAnsi="Publico Text"/>
                          <w:b/>
                          <w:bCs/>
                          <w:sz w:val="18"/>
                          <w:szCs w:val="18"/>
                        </w:rPr>
                        <w:t>schools</w:t>
                      </w:r>
                      <w:r>
                        <w:rPr>
                          <w:rFonts w:ascii="Publico Text" w:hAnsi="Publico Text"/>
                          <w:sz w:val="18"/>
                          <w:szCs w:val="18"/>
                        </w:rPr>
                        <w:t xml:space="preserve"> are those in the bottom 5 percent of all Title I schools, schools with graduation rates below 67 percent, and schools with chronically underperforming subgroups, as defined under ESEA for federal accountability. </w:t>
                      </w:r>
                    </w:p>
                    <w:p w:rsidR="0053109B" w:rsidP="00F331D8" w:rsidRDefault="0053109B" w14:paraId="795CBBE5" w14:textId="2B7F147F">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sz w:val="18"/>
                          <w:szCs w:val="18"/>
                        </w:rPr>
                        <w:t>A</w:t>
                      </w:r>
                      <w:r>
                        <w:rPr>
                          <w:rFonts w:ascii="Publico Text" w:hAnsi="Publico Text"/>
                          <w:b/>
                          <w:bCs/>
                          <w:sz w:val="18"/>
                          <w:szCs w:val="18"/>
                        </w:rPr>
                        <w:t xml:space="preserve"> Grow Your Own program </w:t>
                      </w:r>
                      <w:r>
                        <w:rPr>
                          <w:rFonts w:ascii="Publico Text" w:hAnsi="Publico Text"/>
                          <w:sz w:val="18"/>
                          <w:szCs w:val="18"/>
                        </w:rPr>
                        <w:t xml:space="preserve">is a program designed to </w:t>
                      </w:r>
                      <w:r w:rsidRPr="00862BBA">
                        <w:rPr>
                          <w:rFonts w:ascii="Publico Text" w:hAnsi="Publico Text"/>
                          <w:sz w:val="18"/>
                          <w:szCs w:val="18"/>
                        </w:rPr>
                        <w:t>recruit</w:t>
                      </w:r>
                      <w:r w:rsidRPr="00862BBA" w:rsidR="00650469">
                        <w:rPr>
                          <w:rFonts w:ascii="Publico Text" w:hAnsi="Publico Text"/>
                          <w:sz w:val="18"/>
                          <w:szCs w:val="18"/>
                        </w:rPr>
                        <w:t xml:space="preserve"> and train</w:t>
                      </w:r>
                      <w:r w:rsidRPr="00862BBA">
                        <w:rPr>
                          <w:rFonts w:ascii="Publico Text" w:hAnsi="Publico Text"/>
                          <w:sz w:val="18"/>
                          <w:szCs w:val="18"/>
                        </w:rPr>
                        <w:t xml:space="preserve"> </w:t>
                      </w:r>
                      <w:r w:rsidRPr="00862BBA" w:rsidR="00650469">
                        <w:rPr>
                          <w:rFonts w:ascii="Publico Text" w:hAnsi="Publico Text"/>
                          <w:sz w:val="18"/>
                          <w:szCs w:val="18"/>
                        </w:rPr>
                        <w:t>individuals</w:t>
                      </w:r>
                      <w:r w:rsidR="00650469">
                        <w:rPr>
                          <w:rFonts w:ascii="Publico Text" w:hAnsi="Publico Text"/>
                          <w:sz w:val="18"/>
                          <w:szCs w:val="18"/>
                        </w:rPr>
                        <w:t xml:space="preserve"> </w:t>
                      </w:r>
                      <w:r>
                        <w:rPr>
                          <w:rFonts w:ascii="Publico Text" w:hAnsi="Publico Text"/>
                          <w:sz w:val="18"/>
                          <w:szCs w:val="18"/>
                        </w:rPr>
                        <w:t>from the community</w:t>
                      </w:r>
                      <w:r w:rsidR="00650469">
                        <w:rPr>
                          <w:rFonts w:ascii="Publico Text" w:hAnsi="Publico Text"/>
                          <w:sz w:val="18"/>
                          <w:szCs w:val="18"/>
                        </w:rPr>
                        <w:t xml:space="preserve"> to be teachers who</w:t>
                      </w:r>
                      <w:r>
                        <w:rPr>
                          <w:rFonts w:ascii="Publico Text" w:hAnsi="Publico Text"/>
                          <w:sz w:val="18"/>
                          <w:szCs w:val="18"/>
                        </w:rPr>
                        <w:t xml:space="preserve"> may not have considered teaching as a profession.</w:t>
                      </w:r>
                    </w:p>
                    <w:p w:rsidR="0053109B" w:rsidP="00F331D8" w:rsidRDefault="0053109B" w14:paraId="75A1263E"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sz w:val="18"/>
                          <w:szCs w:val="18"/>
                        </w:rPr>
                        <w:t xml:space="preserve">An </w:t>
                      </w:r>
                      <w:r w:rsidRPr="009358EE">
                        <w:rPr>
                          <w:rFonts w:ascii="Publico Text" w:hAnsi="Publico Text"/>
                          <w:b/>
                          <w:bCs/>
                          <w:sz w:val="18"/>
                          <w:szCs w:val="18"/>
                        </w:rPr>
                        <w:t>instructional coach</w:t>
                      </w:r>
                      <w:r>
                        <w:rPr>
                          <w:rFonts w:ascii="Publico Text" w:hAnsi="Publico Text"/>
                          <w:sz w:val="18"/>
                          <w:szCs w:val="18"/>
                        </w:rPr>
                        <w:t xml:space="preserve"> provides intensive support to teachers to help them improve instructional practice. For this survey, instructional coaches do not include mentors exclusively assigned to help new teachers or to assist struggling teachers placed in a peer assistance program. </w:t>
                      </w:r>
                    </w:p>
                    <w:p w:rsidR="0053109B" w:rsidP="00F331D8" w:rsidRDefault="0053109B" w14:paraId="424501A6" w14:textId="77777777">
                      <w:pPr>
                        <w:pStyle w:val="paragraph"/>
                        <w:spacing w:before="120" w:beforeAutospacing="0" w:after="120" w:afterAutospacing="0"/>
                        <w:ind w:right="648"/>
                        <w:textAlignment w:val="baseline"/>
                        <w:rPr>
                          <w:rFonts w:ascii="Publico Text" w:hAnsi="Publico Text"/>
                          <w:sz w:val="18"/>
                          <w:szCs w:val="18"/>
                        </w:rPr>
                      </w:pPr>
                      <w:r w:rsidRPr="006F4F91">
                        <w:rPr>
                          <w:rFonts w:ascii="Publico Text" w:hAnsi="Publico Text"/>
                          <w:b/>
                          <w:bCs/>
                          <w:sz w:val="18"/>
                          <w:szCs w:val="18"/>
                        </w:rPr>
                        <w:t>Intensive and sustained</w:t>
                      </w:r>
                      <w:r>
                        <w:rPr>
                          <w:rFonts w:ascii="Publico Text" w:hAnsi="Publico Text"/>
                          <w:sz w:val="18"/>
                          <w:szCs w:val="18"/>
                        </w:rPr>
                        <w:t xml:space="preserve"> support for teachers goes beyond short-term workshops to pursue a professional development topic more deeply. For example, professional development that begins during a summer session and is continued over the course of the school year would be intensive and sustained.</w:t>
                      </w:r>
                    </w:p>
                    <w:p w:rsidR="0053109B" w:rsidP="00F331D8" w:rsidRDefault="0053109B" w14:paraId="6C5D1126" w14:textId="77777777">
                      <w:pPr>
                        <w:pStyle w:val="paragraph"/>
                        <w:spacing w:before="120" w:beforeAutospacing="0" w:after="60" w:afterAutospacing="0"/>
                        <w:ind w:right="648"/>
                        <w:textAlignment w:val="baseline"/>
                        <w:rPr>
                          <w:rFonts w:ascii="Publico Text" w:hAnsi="Publico Text"/>
                          <w:sz w:val="18"/>
                          <w:szCs w:val="18"/>
                        </w:rPr>
                      </w:pPr>
                      <w:r>
                        <w:rPr>
                          <w:rFonts w:ascii="Publico Text" w:hAnsi="Publico Text"/>
                          <w:b/>
                          <w:bCs/>
                          <w:sz w:val="18"/>
                          <w:szCs w:val="18"/>
                        </w:rPr>
                        <w:t xml:space="preserve">Low-performing schools </w:t>
                      </w:r>
                      <w:r>
                        <w:rPr>
                          <w:rFonts w:ascii="Publico Text" w:hAnsi="Publico Text"/>
                          <w:sz w:val="18"/>
                          <w:szCs w:val="18"/>
                        </w:rPr>
                        <w:t xml:space="preserve">refers to schools in your district that have been formally identified as low-performing based on low achievement, low graduation rates, and/or low growth in student achievement, including any schools identified as eligible for Comprehensive Support and Improvement (CSI), Targeted Support and Improvement (TSI), Additional Targeted Support and Improvement (ATSI), or otherwise identified by your state’s accountability system as low performing. </w:t>
                      </w:r>
                    </w:p>
                    <w:p w:rsidR="0053109B" w:rsidP="00F331D8" w:rsidRDefault="0053109B" w14:paraId="4967C276" w14:textId="77777777">
                      <w:pPr>
                        <w:pStyle w:val="paragraph"/>
                        <w:spacing w:before="120" w:beforeAutospacing="0" w:after="60" w:afterAutospacing="0"/>
                        <w:ind w:right="648"/>
                        <w:textAlignment w:val="baseline"/>
                        <w:rPr>
                          <w:rFonts w:ascii="Publico Text" w:hAnsi="Publico Text"/>
                          <w:b/>
                          <w:bCs/>
                          <w:sz w:val="18"/>
                          <w:szCs w:val="18"/>
                        </w:rPr>
                      </w:pPr>
                      <w:r w:rsidRPr="0033277E">
                        <w:rPr>
                          <w:rFonts w:ascii="Publico Text" w:hAnsi="Publico Text"/>
                          <w:b/>
                          <w:bCs/>
                          <w:sz w:val="18"/>
                          <w:szCs w:val="18"/>
                        </w:rPr>
                        <w:t>Novice teachers</w:t>
                      </w:r>
                      <w:r>
                        <w:rPr>
                          <w:rFonts w:ascii="Publico Text" w:hAnsi="Publico Text"/>
                          <w:sz w:val="18"/>
                          <w:szCs w:val="18"/>
                        </w:rPr>
                        <w:t xml:space="preserve"> are those in their first or second year of teaching. </w:t>
                      </w:r>
                    </w:p>
                    <w:p w:rsidRPr="00F331D8" w:rsidR="0053109B" w:rsidP="00F331D8" w:rsidRDefault="0053109B" w14:paraId="2C9BF2D3" w14:textId="45420CBA">
                      <w:pPr>
                        <w:pStyle w:val="paragraph"/>
                        <w:spacing w:before="120" w:beforeAutospacing="0" w:after="60" w:afterAutospacing="0"/>
                        <w:ind w:right="648"/>
                        <w:textAlignment w:val="baseline"/>
                        <w:rPr>
                          <w:rStyle w:val="normaltextrun"/>
                          <w:rFonts w:ascii="Publico Text" w:hAnsi="Publico Text" w:cs="Segoe UI"/>
                          <w:sz w:val="18"/>
                          <w:szCs w:val="18"/>
                        </w:rPr>
                      </w:pPr>
                      <w:r w:rsidRPr="00862BBA">
                        <w:rPr>
                          <w:rFonts w:ascii="Publico Text" w:hAnsi="Publico Text"/>
                          <w:b/>
                          <w:bCs/>
                          <w:sz w:val="18"/>
                          <w:szCs w:val="18"/>
                        </w:rPr>
                        <w:t>People of color</w:t>
                      </w:r>
                      <w:r w:rsidRPr="00862BBA">
                        <w:rPr>
                          <w:rStyle w:val="normaltextrun"/>
                          <w:rFonts w:ascii="Publico Text" w:hAnsi="Publico Text" w:cs="Segoe UI"/>
                          <w:b/>
                          <w:bCs/>
                          <w:sz w:val="18"/>
                          <w:szCs w:val="18"/>
                        </w:rPr>
                        <w:t xml:space="preserve"> </w:t>
                      </w:r>
                      <w:r w:rsidRPr="00862BBA">
                        <w:rPr>
                          <w:rStyle w:val="normaltextrun"/>
                          <w:rFonts w:ascii="Publico Text" w:hAnsi="Publico Text" w:cs="Segoe UI"/>
                          <w:sz w:val="18"/>
                          <w:szCs w:val="18"/>
                        </w:rPr>
                        <w:t>include people</w:t>
                      </w:r>
                      <w:r w:rsidRPr="00F331D8">
                        <w:rPr>
                          <w:rStyle w:val="normaltextrun"/>
                          <w:rFonts w:ascii="Publico Text" w:hAnsi="Publico Text" w:cs="Segoe UI"/>
                          <w:sz w:val="18"/>
                          <w:szCs w:val="18"/>
                        </w:rPr>
                        <w:t xml:space="preserve"> who are </w:t>
                      </w:r>
                      <w:r w:rsidRPr="00FE4BF2">
                        <w:rPr>
                          <w:rStyle w:val="normaltextrun"/>
                          <w:rFonts w:ascii="Publico Text" w:hAnsi="Publico Text" w:cs="Segoe UI"/>
                          <w:sz w:val="18"/>
                          <w:szCs w:val="18"/>
                        </w:rPr>
                        <w:t>Asian, Black o</w:t>
                      </w:r>
                      <w:r>
                        <w:rPr>
                          <w:rStyle w:val="normaltextrun"/>
                          <w:rFonts w:ascii="Publico Text" w:hAnsi="Publico Text" w:cs="Segoe UI"/>
                          <w:sz w:val="18"/>
                          <w:szCs w:val="18"/>
                        </w:rPr>
                        <w:t>r</w:t>
                      </w:r>
                      <w:r w:rsidRPr="00FE4BF2">
                        <w:rPr>
                          <w:rStyle w:val="normaltextrun"/>
                          <w:rFonts w:ascii="Publico Text" w:hAnsi="Publico Text" w:cs="Segoe UI"/>
                          <w:sz w:val="18"/>
                          <w:szCs w:val="18"/>
                        </w:rPr>
                        <w:t xml:space="preserve"> African-American, </w:t>
                      </w:r>
                      <w:r>
                        <w:rPr>
                          <w:rStyle w:val="normaltextrun"/>
                          <w:rFonts w:ascii="Publico Text" w:hAnsi="Publico Text" w:cs="Segoe UI"/>
                          <w:sz w:val="18"/>
                          <w:szCs w:val="18"/>
                        </w:rPr>
                        <w:t>non-</w:t>
                      </w:r>
                      <w:proofErr w:type="gramStart"/>
                      <w:r>
                        <w:rPr>
                          <w:rStyle w:val="normaltextrun"/>
                          <w:rFonts w:ascii="Publico Text" w:hAnsi="Publico Text" w:cs="Segoe UI"/>
                          <w:sz w:val="18"/>
                          <w:szCs w:val="18"/>
                        </w:rPr>
                        <w:t xml:space="preserve">Hispanic; </w:t>
                      </w:r>
                      <w:r w:rsidRPr="00FE4BF2">
                        <w:rPr>
                          <w:rStyle w:val="normaltextrun"/>
                          <w:rFonts w:ascii="Publico Text" w:hAnsi="Publico Text" w:cs="Segoe UI"/>
                          <w:sz w:val="18"/>
                          <w:szCs w:val="18"/>
                        </w:rPr>
                        <w:t xml:space="preserve"> Hispanic</w:t>
                      </w:r>
                      <w:proofErr w:type="gramEnd"/>
                      <w:r w:rsidRPr="00FE4BF2">
                        <w:rPr>
                          <w:rStyle w:val="normaltextrun"/>
                          <w:rFonts w:ascii="Publico Text" w:hAnsi="Publico Text" w:cs="Segoe UI"/>
                          <w:sz w:val="18"/>
                          <w:szCs w:val="18"/>
                        </w:rPr>
                        <w:t xml:space="preserve"> or Latino</w:t>
                      </w:r>
                      <w:r>
                        <w:rPr>
                          <w:rStyle w:val="normaltextrun"/>
                          <w:rFonts w:ascii="Publico Text" w:hAnsi="Publico Text" w:cs="Segoe UI"/>
                          <w:sz w:val="18"/>
                          <w:szCs w:val="18"/>
                        </w:rPr>
                        <w:t>;</w:t>
                      </w:r>
                      <w:r w:rsidRPr="00FE4BF2">
                        <w:rPr>
                          <w:rStyle w:val="normaltextrun"/>
                          <w:rFonts w:ascii="Publico Text" w:hAnsi="Publico Text" w:cs="Segoe UI"/>
                          <w:sz w:val="18"/>
                          <w:szCs w:val="18"/>
                        </w:rPr>
                        <w:t xml:space="preserve"> American Indian or Alaska native</w:t>
                      </w:r>
                      <w:r>
                        <w:rPr>
                          <w:rStyle w:val="normaltextrun"/>
                          <w:rFonts w:ascii="Publico Text" w:hAnsi="Publico Text" w:cs="Segoe UI"/>
                          <w:sz w:val="18"/>
                          <w:szCs w:val="18"/>
                        </w:rPr>
                        <w:t>;</w:t>
                      </w:r>
                      <w:r w:rsidRPr="00FE4BF2">
                        <w:rPr>
                          <w:rStyle w:val="normaltextrun"/>
                          <w:rFonts w:ascii="Publico Text" w:hAnsi="Publico Text" w:cs="Segoe UI"/>
                          <w:sz w:val="18"/>
                          <w:szCs w:val="18"/>
                        </w:rPr>
                        <w:t xml:space="preserve"> or Native Hawaiian or other Pacific Islander.</w:t>
                      </w:r>
                      <w:r w:rsidRPr="00F331D8">
                        <w:rPr>
                          <w:rStyle w:val="normaltextrun"/>
                          <w:rFonts w:ascii="Publico Text" w:hAnsi="Publico Text" w:cs="Segoe UI"/>
                          <w:sz w:val="18"/>
                          <w:szCs w:val="18"/>
                        </w:rPr>
                        <w:t>.</w:t>
                      </w:r>
                    </w:p>
                    <w:p w:rsidR="0053109B" w:rsidP="00F331D8" w:rsidRDefault="0053109B" w14:paraId="75BF46D7" w14:textId="77777777">
                      <w:pPr>
                        <w:pStyle w:val="paragraph"/>
                        <w:spacing w:before="120" w:beforeAutospacing="0" w:after="60" w:afterAutospacing="0"/>
                        <w:ind w:right="648"/>
                        <w:textAlignment w:val="baseline"/>
                        <w:rPr>
                          <w:rFonts w:ascii="Publico Text" w:hAnsi="Publico Text"/>
                          <w:sz w:val="18"/>
                          <w:szCs w:val="18"/>
                        </w:rPr>
                      </w:pPr>
                      <w:r>
                        <w:rPr>
                          <w:rFonts w:ascii="Publico Text" w:hAnsi="Publico Text"/>
                          <w:b/>
                          <w:bCs/>
                          <w:sz w:val="18"/>
                          <w:szCs w:val="18"/>
                        </w:rPr>
                        <w:t xml:space="preserve">Personalized instruction </w:t>
                      </w:r>
                      <w:r>
                        <w:rPr>
                          <w:rFonts w:ascii="Publico Text" w:hAnsi="Publico Text"/>
                          <w:sz w:val="18"/>
                          <w:szCs w:val="18"/>
                        </w:rPr>
                        <w:t xml:space="preserve">is when learning experiences are tailored to students’ individual needs, skills, and interests. </w:t>
                      </w:r>
                    </w:p>
                    <w:p w:rsidRPr="00F331D8" w:rsidR="0053109B" w:rsidP="00F331D8" w:rsidRDefault="0053109B" w14:paraId="460D9D2B" w14:textId="77777777">
                      <w:pPr>
                        <w:pStyle w:val="paragraph"/>
                        <w:spacing w:before="120" w:beforeAutospacing="0" w:after="6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Professional development (PD)</w:t>
                      </w:r>
                      <w:r w:rsidRPr="00F331D8">
                        <w:rPr>
                          <w:rStyle w:val="normaltextrun"/>
                          <w:rFonts w:ascii="Publico Text" w:hAnsi="Publico Text" w:cs="Segoe UI"/>
                          <w:sz w:val="18"/>
                          <w:szCs w:val="18"/>
                        </w:rPr>
                        <w:t> includes training, seminars, workshops, courses</w:t>
                      </w:r>
                      <w:r>
                        <w:rPr>
                          <w:rStyle w:val="normaltextrun"/>
                          <w:rFonts w:ascii="Publico Text" w:hAnsi="Publico Text" w:cs="Segoe UI"/>
                          <w:sz w:val="18"/>
                          <w:szCs w:val="18"/>
                        </w:rPr>
                        <w:t>, or coaching</w:t>
                      </w:r>
                      <w:r w:rsidRPr="00F331D8">
                        <w:rPr>
                          <w:rStyle w:val="normaltextrun"/>
                          <w:rFonts w:ascii="Publico Text" w:hAnsi="Publico Text" w:cs="Segoe UI"/>
                          <w:sz w:val="18"/>
                          <w:szCs w:val="18"/>
                        </w:rPr>
                        <w:t xml:space="preserve"> in individualized </w:t>
                      </w:r>
                      <w:r>
                        <w:rPr>
                          <w:rStyle w:val="normaltextrun"/>
                          <w:rFonts w:ascii="Publico Text" w:hAnsi="Publico Text" w:cs="Segoe UI"/>
                          <w:sz w:val="18"/>
                          <w:szCs w:val="18"/>
                        </w:rPr>
                        <w:t>or</w:t>
                      </w:r>
                      <w:r w:rsidRPr="00F331D8">
                        <w:rPr>
                          <w:rStyle w:val="normaltextrun"/>
                          <w:rFonts w:ascii="Publico Text" w:hAnsi="Publico Text" w:cs="Segoe UI"/>
                          <w:sz w:val="18"/>
                          <w:szCs w:val="18"/>
                        </w:rPr>
                        <w:t xml:space="preserve"> group settings intended to develop staff capacity to perform in the topic area.</w:t>
                      </w:r>
                    </w:p>
                    <w:p w:rsidRPr="00F331D8" w:rsidR="0053109B" w:rsidP="00F331D8" w:rsidRDefault="0053109B" w14:paraId="1353463A" w14:textId="77777777">
                      <w:pPr>
                        <w:pStyle w:val="paragraph"/>
                        <w:spacing w:before="120" w:beforeAutospacing="0" w:after="12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Remote learning</w:t>
                      </w:r>
                      <w:r w:rsidRPr="00F331D8">
                        <w:rPr>
                          <w:rStyle w:val="normaltextrun"/>
                          <w:rFonts w:ascii="Publico Text" w:hAnsi="Publico Text" w:cs="Segoe UI"/>
                          <w:sz w:val="18"/>
                          <w:szCs w:val="18"/>
                        </w:rPr>
                        <w:t>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F331D8" w:rsidR="0053109B" w:rsidP="00F331D8" w:rsidRDefault="0053109B" w14:paraId="7CB9DD1C" w14:textId="77777777">
                      <w:pPr>
                        <w:pStyle w:val="paragraph"/>
                        <w:spacing w:before="120" w:beforeAutospacing="0" w:after="12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Student achievement growth</w:t>
                      </w:r>
                      <w:r w:rsidRPr="00F331D8">
                        <w:rPr>
                          <w:rStyle w:val="normaltextrun"/>
                          <w:rFonts w:ascii="Publico Text" w:hAnsi="Publico Text" w:cs="Segoe UI"/>
                          <w:sz w:val="18"/>
                          <w:szCs w:val="18"/>
                        </w:rPr>
                        <w:t xml:space="preserve"> is the change in student achievement for an individual student between two or more points in time. Two types of student achievement growth measures are commonly used at the teacher and school levels: </w:t>
                      </w:r>
                    </w:p>
                    <w:p w:rsidR="0053109B" w:rsidP="00530AAE" w:rsidRDefault="0053109B" w14:paraId="0164644D" w14:textId="77777777">
                      <w:pPr>
                        <w:pStyle w:val="paragraph"/>
                        <w:numPr>
                          <w:ilvl w:val="0"/>
                          <w:numId w:val="20"/>
                        </w:numPr>
                        <w:spacing w:before="120" w:beforeAutospacing="0" w:after="120" w:afterAutospacing="0"/>
                        <w:ind w:left="432" w:right="645"/>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Value-added measures (VAMs) or student growth percentiles (SGPs)</w:t>
                      </w:r>
                      <w:r w:rsidRPr="00F331D8">
                        <w:rPr>
                          <w:rStyle w:val="normaltextrun"/>
                          <w:rFonts w:ascii="Publico Text" w:hAnsi="Publico Text" w:cs="Segoe UI"/>
                          <w:sz w:val="18"/>
                          <w:szCs w:val="18"/>
                        </w:rPr>
                        <w:t xml:space="preserve"> apply complex statistical methods to calculate achievement growth for a teacher’s own students based on state summative assessments or other standardized assessments. VAMs and SGPs can also be calculated for teacher teams, for grades, or for schools. </w:t>
                      </w:r>
                    </w:p>
                    <w:p w:rsidR="0053109B" w:rsidP="00530AAE" w:rsidRDefault="0053109B" w14:paraId="03688B75" w14:textId="77777777">
                      <w:pPr>
                        <w:pStyle w:val="paragraph"/>
                        <w:numPr>
                          <w:ilvl w:val="0"/>
                          <w:numId w:val="20"/>
                        </w:numPr>
                        <w:spacing w:before="120" w:beforeAutospacing="0" w:after="120" w:afterAutospacing="0"/>
                        <w:ind w:left="432" w:right="645"/>
                        <w:textAlignment w:val="baseline"/>
                        <w:rPr>
                          <w:rStyle w:val="normaltextrun"/>
                          <w:rFonts w:ascii="Publico Text" w:hAnsi="Publico Text" w:cs="Segoe UI"/>
                          <w:sz w:val="18"/>
                          <w:szCs w:val="18"/>
                        </w:rPr>
                      </w:pPr>
                      <w:r w:rsidRPr="009F4587">
                        <w:rPr>
                          <w:rStyle w:val="normaltextrun"/>
                          <w:rFonts w:ascii="Publico Text" w:hAnsi="Publico Text" w:cs="Segoe UI"/>
                          <w:b/>
                          <w:bCs/>
                          <w:sz w:val="18"/>
                          <w:szCs w:val="18"/>
                        </w:rPr>
                        <w:t>Student learning objectives (SLOs) or student growth objectives (SGOs)</w:t>
                      </w:r>
                      <w:r w:rsidRPr="009F4587">
                        <w:rPr>
                          <w:rStyle w:val="normaltextrun"/>
                          <w:rFonts w:ascii="Publico Text" w:hAnsi="Publico Text" w:cs="Segoe UI"/>
                          <w:sz w:val="18"/>
                          <w:szCs w:val="18"/>
                        </w:rPr>
                        <w:t xml:space="preserve"> are student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53109B" w:rsidP="00530AAE" w:rsidRDefault="0053109B" w14:paraId="5CBAC4CC" w14:textId="77777777">
                      <w:pPr>
                        <w:pStyle w:val="paragraph"/>
                        <w:spacing w:before="120" w:beforeAutospacing="0" w:after="120" w:afterAutospacing="0"/>
                        <w:ind w:right="645"/>
                        <w:textAlignment w:val="baseline"/>
                        <w:rPr>
                          <w:rFonts w:ascii="Publico Text" w:hAnsi="Publico Text"/>
                          <w:b/>
                          <w:bCs/>
                          <w:sz w:val="18"/>
                          <w:szCs w:val="18"/>
                        </w:rPr>
                      </w:pPr>
                      <w:r>
                        <w:rPr>
                          <w:rFonts w:ascii="Publico Text" w:hAnsi="Publico Text"/>
                          <w:b/>
                          <w:bCs/>
                          <w:sz w:val="18"/>
                          <w:szCs w:val="18"/>
                        </w:rPr>
                        <w:t xml:space="preserve">Targeted Support and Improvement (TSI) schools </w:t>
                      </w:r>
                      <w:r>
                        <w:rPr>
                          <w:rFonts w:ascii="Publico Text" w:hAnsi="Publico Text"/>
                          <w:sz w:val="18"/>
                          <w:szCs w:val="18"/>
                        </w:rPr>
                        <w:t xml:space="preserve">are those with one or more consistently underperforming </w:t>
                      </w:r>
                      <w:r w:rsidRPr="008E0D50">
                        <w:rPr>
                          <w:rStyle w:val="normaltextrun"/>
                          <w:rFonts w:cs="Segoe UI"/>
                        </w:rPr>
                        <w:t>subgroups</w:t>
                      </w:r>
                      <w:r>
                        <w:rPr>
                          <w:rFonts w:ascii="Publico Text" w:hAnsi="Publico Text"/>
                          <w:sz w:val="18"/>
                          <w:szCs w:val="18"/>
                        </w:rPr>
                        <w:t>, as defined for federal accountability under the Elementary and Secondary Education Act.</w:t>
                      </w:r>
                      <w:r>
                        <w:rPr>
                          <w:rFonts w:ascii="Publico Text" w:hAnsi="Publico Text"/>
                          <w:b/>
                          <w:bCs/>
                          <w:sz w:val="18"/>
                          <w:szCs w:val="18"/>
                        </w:rPr>
                        <w:t xml:space="preserve"> </w:t>
                      </w:r>
                    </w:p>
                    <w:p w:rsidRPr="00DC6CFE" w:rsidR="0053109B" w:rsidP="00530AAE" w:rsidRDefault="0053109B" w14:paraId="041C9B6A" w14:textId="77777777">
                      <w:pPr>
                        <w:pStyle w:val="paragraph"/>
                        <w:spacing w:before="120" w:beforeAutospacing="0" w:after="120" w:afterAutospacing="0"/>
                        <w:ind w:right="645"/>
                        <w:textAlignment w:val="baseline"/>
                        <w:rPr>
                          <w:rFonts w:ascii="Publico Text" w:hAnsi="Publico Text"/>
                          <w:sz w:val="18"/>
                          <w:szCs w:val="18"/>
                        </w:rPr>
                      </w:pPr>
                      <w:r w:rsidRPr="00DC6CFE">
                        <w:rPr>
                          <w:rStyle w:val="normaltextrun"/>
                          <w:rFonts w:ascii="Publico Text" w:hAnsi="Publico Text" w:cs="Segoe UI"/>
                          <w:b/>
                          <w:bCs/>
                          <w:sz w:val="18"/>
                          <w:szCs w:val="18"/>
                        </w:rPr>
                        <w:t xml:space="preserve">Teacher academies </w:t>
                      </w:r>
                      <w:r w:rsidRPr="00DC6CFE">
                        <w:rPr>
                          <w:rStyle w:val="normaltextrun"/>
                          <w:rFonts w:ascii="Publico Text" w:hAnsi="Publico Text" w:cs="Segoe UI"/>
                          <w:sz w:val="18"/>
                          <w:szCs w:val="18"/>
                        </w:rPr>
                        <w:t xml:space="preserve">are an alternate institution for training educators, outside the typical pathway of education </w:t>
                      </w:r>
                      <w:r w:rsidRPr="00DC6CFE">
                        <w:rPr>
                          <w:rFonts w:ascii="Publico Text" w:hAnsi="Publico Text"/>
                          <w:sz w:val="18"/>
                          <w:szCs w:val="18"/>
                        </w:rPr>
                        <w:t>schools.</w:t>
                      </w:r>
                    </w:p>
                    <w:p w:rsidRPr="00DC6CFE" w:rsidR="0053109B" w:rsidP="00530AAE" w:rsidRDefault="0053109B" w14:paraId="5882E8CE" w14:textId="77777777">
                      <w:pPr>
                        <w:pStyle w:val="paragraph"/>
                        <w:spacing w:before="120" w:beforeAutospacing="0" w:after="120" w:afterAutospacing="0"/>
                        <w:ind w:right="645"/>
                        <w:textAlignment w:val="baseline"/>
                        <w:rPr>
                          <w:rFonts w:ascii="Publico Text" w:hAnsi="Publico Text"/>
                          <w:sz w:val="18"/>
                          <w:szCs w:val="18"/>
                        </w:rPr>
                      </w:pPr>
                      <w:r w:rsidRPr="00DC6CFE">
                        <w:rPr>
                          <w:rFonts w:ascii="Publico Text" w:hAnsi="Publico Text"/>
                          <w:b/>
                          <w:bCs/>
                          <w:sz w:val="18"/>
                          <w:szCs w:val="18"/>
                        </w:rPr>
                        <w:t>Teacher residency</w:t>
                      </w:r>
                      <w:r w:rsidRPr="00DC6CFE">
                        <w:rPr>
                          <w:rFonts w:ascii="Publico Text" w:hAnsi="Publico Text"/>
                          <w:sz w:val="18"/>
                          <w:szCs w:val="18"/>
                        </w:rPr>
                        <w:t xml:space="preserve"> </w:t>
                      </w:r>
                      <w:r w:rsidRPr="00A4757B">
                        <w:rPr>
                          <w:rFonts w:ascii="Publico Text" w:hAnsi="Publico Text"/>
                          <w:b/>
                          <w:sz w:val="18"/>
                          <w:szCs w:val="18"/>
                        </w:rPr>
                        <w:t>programs</w:t>
                      </w:r>
                      <w:r w:rsidRPr="00DC6CFE">
                        <w:rPr>
                          <w:rFonts w:ascii="Publico Text" w:hAnsi="Publico Text"/>
                          <w:sz w:val="18"/>
                          <w:szCs w:val="18"/>
                        </w:rPr>
                        <w:t xml:space="preserve"> are apprenticeship programs that provide an alternative pathway to the teaching profession. Residents combine academic coursework with a yearlong internship under the guidance of an experienced teacher who mentors them. Residents are subsequently expected to be hired for full-time employment in the same district.</w:t>
                      </w:r>
                    </w:p>
                    <w:p w:rsidR="0053109B" w:rsidP="00530AAE" w:rsidRDefault="0053109B" w14:paraId="312A02A0" w14:textId="77777777">
                      <w:pPr>
                        <w:pStyle w:val="paragraph"/>
                        <w:spacing w:before="120" w:beforeAutospacing="0" w:after="120" w:afterAutospacing="0"/>
                        <w:ind w:right="645"/>
                        <w:textAlignment w:val="baseline"/>
                        <w:rPr>
                          <w:rFonts w:ascii="Publico Text" w:hAnsi="Publico Text"/>
                          <w:sz w:val="18"/>
                          <w:szCs w:val="18"/>
                        </w:rPr>
                      </w:pPr>
                      <w:r w:rsidRPr="00DC6CFE">
                        <w:rPr>
                          <w:rFonts w:ascii="Publico Text" w:hAnsi="Publico Text"/>
                          <w:b/>
                          <w:bCs/>
                          <w:sz w:val="18"/>
                          <w:szCs w:val="18"/>
                        </w:rPr>
                        <w:t>Title I schools</w:t>
                      </w:r>
                      <w:r w:rsidRPr="00DC6CFE">
                        <w:rPr>
                          <w:rFonts w:ascii="Publico Text" w:hAnsi="Publico Text"/>
                          <w:sz w:val="18"/>
                          <w:szCs w:val="18"/>
                        </w:rPr>
                        <w:t xml:space="preserve"> refer to schools in your district that receive any amount of Title I, Part A funds, including those with targeted assistance and schoolwide Title I programs.</w:t>
                      </w:r>
                    </w:p>
                    <w:p w:rsidRPr="00DC6CFE" w:rsidR="0053109B" w:rsidP="00530AAE" w:rsidRDefault="0053109B" w14:paraId="312EEB8F" w14:textId="651EE124">
                      <w:pPr>
                        <w:pStyle w:val="paragraph"/>
                        <w:spacing w:before="120" w:beforeAutospacing="0" w:after="120" w:afterAutospacing="0"/>
                        <w:ind w:right="645"/>
                        <w:textAlignment w:val="baseline"/>
                        <w:rPr>
                          <w:rFonts w:ascii="Publico Text" w:hAnsi="Publico Text"/>
                          <w:sz w:val="18"/>
                          <w:szCs w:val="18"/>
                        </w:rPr>
                      </w:pPr>
                      <w:r w:rsidRPr="008B0775">
                        <w:rPr>
                          <w:rFonts w:ascii="Publico Text" w:hAnsi="Publico Text"/>
                          <w:sz w:val="18"/>
                          <w:szCs w:val="18"/>
                        </w:rPr>
                        <w:t>These definitions also are available to respondents by hovering over the words that appear in blue text in the survey</w:t>
                      </w:r>
                      <w:r>
                        <w:rPr>
                          <w:rFonts w:ascii="Publico Text" w:hAnsi="Publico Text"/>
                          <w:sz w:val="18"/>
                          <w:szCs w:val="18"/>
                        </w:rPr>
                        <w:t>.</w:t>
                      </w:r>
                    </w:p>
                  </w:txbxContent>
                </v:textbox>
                <w10:anchorlock/>
              </v:shape>
            </w:pict>
          </mc:Fallback>
        </mc:AlternateContent>
      </w:r>
      <w:r w:rsidRPr="00336C6B">
        <w:rPr>
          <w:rFonts w:ascii="Publico Text" w:hAnsi="Publico Text"/>
          <w:color w:val="0070C0"/>
          <w:szCs w:val="24"/>
        </w:rPr>
        <w:br w:type="page"/>
      </w:r>
    </w:p>
    <w:p w:rsidRPr="00336C6B" w:rsidR="00F331D8" w:rsidP="00F331D8" w:rsidRDefault="008E0D50" w14:paraId="3523DC78" w14:textId="77777777">
      <w:pPr>
        <w:spacing w:after="160" w:line="259" w:lineRule="auto"/>
        <w:ind w:firstLine="0"/>
        <w:rPr>
          <w:rFonts w:ascii="Publico Text" w:hAnsi="Publico Text" w:eastAsia="Calibri"/>
          <w:sz w:val="22"/>
          <w:szCs w:val="22"/>
        </w:rPr>
      </w:pPr>
      <w:r w:rsidRPr="0077477B">
        <w:rPr>
          <w:rFonts w:ascii="Publico Text" w:hAnsi="Publico Text" w:eastAsia="Calibri"/>
          <w:noProof/>
          <w:sz w:val="22"/>
          <w:szCs w:val="22"/>
        </w:rPr>
        <w:lastRenderedPageBreak/>
        <mc:AlternateContent>
          <mc:Choice Requires="wps">
            <w:drawing>
              <wp:inline distT="0" distB="0" distL="0" distR="0" wp14:anchorId="0ECBFE6A" wp14:editId="42EBD22B">
                <wp:extent cx="6469380" cy="2107096"/>
                <wp:effectExtent l="0" t="0" r="26670" b="26670"/>
                <wp:docPr id="3" name="Text Box 3"/>
                <wp:cNvGraphicFramePr/>
                <a:graphic xmlns:a="http://schemas.openxmlformats.org/drawingml/2006/main">
                  <a:graphicData uri="http://schemas.microsoft.com/office/word/2010/wordprocessingShape">
                    <wps:wsp>
                      <wps:cNvSpPr txBox="1"/>
                      <wps:spPr>
                        <a:xfrm>
                          <a:off x="0" y="0"/>
                          <a:ext cx="6469380" cy="2107096"/>
                        </a:xfrm>
                        <a:prstGeom prst="rect">
                          <a:avLst/>
                        </a:prstGeom>
                        <a:solidFill>
                          <a:schemeClr val="lt1"/>
                        </a:solidFill>
                        <a:ln w="6350">
                          <a:solidFill>
                            <a:prstClr val="black"/>
                          </a:solidFill>
                        </a:ln>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509.4pt;height:165.9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" w14:anchorId="0ECBFE6A">
                <v:textbox>
                  <w:txbxContent/>
                </v:textbox>
                <w10:anchorlock/>
              </v:shape>
            </w:pict>
          </mc:Fallback>
        </mc:AlternateContent>
      </w:r>
    </w:p>
    <w:p w:rsidRPr="009710F8" w:rsidR="00F331D8" w:rsidP="00F331D8" w:rsidRDefault="00F331D8" w14:paraId="3BCDBB97" w14:textId="77777777">
      <w:pPr>
        <w:spacing w:after="160" w:line="259" w:lineRule="auto"/>
        <w:ind w:firstLine="0"/>
        <w:rPr>
          <w:rFonts w:ascii="Publico Text" w:hAnsi="Publico Text" w:cs="Calibri"/>
          <w:sz w:val="18"/>
          <w:szCs w:val="18"/>
        </w:rPr>
      </w:pPr>
      <w:r w:rsidRPr="00336C6B">
        <w:rPr>
          <w:rFonts w:ascii="Publico Text" w:hAnsi="Publico Text" w:eastAsia="Calibri"/>
          <w:sz w:val="22"/>
          <w:szCs w:val="22"/>
        </w:rPr>
        <w:br w:type="page"/>
      </w:r>
    </w:p>
    <w:p w:rsidRPr="00F331D8" w:rsidR="00F331D8" w:rsidP="00F331D8" w:rsidRDefault="00F331D8" w14:paraId="5EA25B15" w14:textId="77777777">
      <w:pPr>
        <w:tabs>
          <w:tab w:val="left" w:pos="576"/>
        </w:tabs>
        <w:spacing w:before="240" w:after="120" w:line="264" w:lineRule="auto"/>
        <w:ind w:left="576" w:hanging="576"/>
        <w:rPr>
          <w:rFonts w:ascii="Publico Text" w:hAnsi="Publico Text" w:eastAsia="MS Mincho" w:cs="Arial"/>
          <w:b/>
          <w:sz w:val="20"/>
        </w:rPr>
      </w:pPr>
      <w:bookmarkStart w:name="_Hlk68770433" w:id="2"/>
      <w:r w:rsidRPr="00F331D8">
        <w:rPr>
          <w:rFonts w:ascii="Publico Text" w:hAnsi="Publico Text" w:eastAsia="MS Mincho" w:cs="Arial"/>
          <w:b/>
          <w:sz w:val="20"/>
        </w:rPr>
        <w:lastRenderedPageBreak/>
        <w:t>Professional Development</w:t>
      </w:r>
    </w:p>
    <w:p w:rsidRPr="00F331D8" w:rsidR="00F331D8" w:rsidP="00F331D8" w:rsidRDefault="000D5FB6" w14:paraId="158D1C8F"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7B0D16">
        <w:rPr>
          <w:rFonts w:ascii="Publico Text" w:hAnsi="Publico Text" w:eastAsia="MS Mincho" w:cs="Arial"/>
          <w:b/>
          <w:bCs/>
          <w:sz w:val="18"/>
          <w:szCs w:val="18"/>
        </w:rPr>
        <w:t>1</w:t>
      </w:r>
      <w:r w:rsidRPr="00F331D8" w:rsidR="00F331D8">
        <w:rPr>
          <w:rFonts w:ascii="Publico Text" w:hAnsi="Publico Text" w:eastAsia="MS Mincho" w:cs="Arial"/>
          <w:b/>
          <w:bCs/>
          <w:sz w:val="18"/>
          <w:szCs w:val="18"/>
        </w:rPr>
        <w:t>.</w:t>
      </w:r>
      <w:r w:rsidRPr="00336C6B" w:rsidR="00F331D8">
        <w:rPr>
          <w:rFonts w:ascii="Publico Text" w:hAnsi="Publico Text" w:eastAsia="MS Mincho"/>
        </w:rPr>
        <w:tab/>
      </w:r>
      <w:r w:rsidRPr="00F331D8" w:rsidR="00F331D8">
        <w:rPr>
          <w:rFonts w:ascii="Publico Text" w:hAnsi="Publico Text" w:eastAsia="MS Mincho" w:cs="Arial"/>
          <w:b/>
          <w:bCs/>
          <w:sz w:val="18"/>
          <w:szCs w:val="18"/>
        </w:rPr>
        <w:t xml:space="preserve">During this school year (2021–22) and including last summer (2021), how many days of </w:t>
      </w:r>
      <w:r w:rsidRPr="00C90978" w:rsidR="00F331D8">
        <w:rPr>
          <w:rFonts w:ascii="Publico Text" w:hAnsi="Publico Text" w:eastAsia="MS Mincho" w:cs="Arial"/>
          <w:b/>
          <w:bCs/>
          <w:color w:val="0070C0"/>
          <w:sz w:val="18"/>
          <w:szCs w:val="18"/>
        </w:rPr>
        <w:t>professional development</w:t>
      </w:r>
      <w:r w:rsidR="00C90978">
        <w:rPr>
          <w:rFonts w:ascii="Publico Text" w:hAnsi="Publico Text" w:eastAsia="MS Mincho" w:cs="Arial"/>
          <w:b/>
          <w:bCs/>
          <w:sz w:val="18"/>
          <w:szCs w:val="18"/>
        </w:rPr>
        <w:t xml:space="preserve"> </w:t>
      </w:r>
      <w:r w:rsidRPr="00C90978" w:rsidR="00C90978">
        <w:rPr>
          <w:rFonts w:ascii="Publico Text" w:hAnsi="Publico Text" w:eastAsia="MS Mincho" w:cs="Arial"/>
          <w:b/>
          <w:bCs/>
          <w:color w:val="0070C0"/>
          <w:sz w:val="18"/>
          <w:szCs w:val="18"/>
        </w:rPr>
        <w:t>(PD)</w:t>
      </w:r>
      <w:r w:rsidRPr="00C90978" w:rsidR="00F331D8">
        <w:rPr>
          <w:rFonts w:ascii="Publico Text" w:hAnsi="Publico Text" w:eastAsia="MS Mincho" w:cs="Arial"/>
          <w:b/>
          <w:bCs/>
          <w:color w:val="0070C0"/>
          <w:sz w:val="18"/>
          <w:szCs w:val="18"/>
        </w:rPr>
        <w:t xml:space="preserve"> </w:t>
      </w:r>
      <w:r w:rsidRPr="00F331D8" w:rsidR="00F331D8">
        <w:rPr>
          <w:rFonts w:ascii="Publico Text" w:hAnsi="Publico Text" w:eastAsia="MS Mincho" w:cs="Arial"/>
          <w:b/>
          <w:bCs/>
          <w:sz w:val="18"/>
          <w:szCs w:val="18"/>
        </w:rPr>
        <w:t>are required for teachers</w:t>
      </w:r>
      <w:r w:rsidRPr="2DCB63AB" w:rsidR="00F331D8">
        <w:rPr>
          <w:rFonts w:ascii="Publico Text" w:hAnsi="Publico Text" w:eastAsia="MS Mincho" w:cs="Arial"/>
          <w:b/>
          <w:bCs/>
          <w:sz w:val="18"/>
          <w:szCs w:val="18"/>
        </w:rPr>
        <w:t xml:space="preserve">? </w:t>
      </w:r>
    </w:p>
    <w:p w:rsidR="00F331D8" w:rsidP="00F331D8" w:rsidRDefault="00F331D8" w14:paraId="618D4AF3" w14:textId="77777777">
      <w:pPr>
        <w:tabs>
          <w:tab w:val="left" w:pos="576"/>
        </w:tabs>
        <w:spacing w:before="120" w:after="240" w:line="264" w:lineRule="auto"/>
        <w:ind w:left="576" w:hanging="576"/>
        <w:rPr>
          <w:rFonts w:ascii="Publico Text" w:hAnsi="Publico Text" w:eastAsia="MS Mincho" w:cs="Arial"/>
          <w:sz w:val="18"/>
          <w:szCs w:val="18"/>
        </w:rPr>
      </w:pPr>
      <w:r w:rsidRPr="00F331D8">
        <w:rPr>
          <w:rFonts w:ascii="Publico Text" w:hAnsi="Publico Text" w:eastAsia="MS Mincho" w:cs="Arial"/>
          <w:sz w:val="18"/>
          <w:szCs w:val="18"/>
        </w:rPr>
        <w:tab/>
      </w:r>
      <w:r w:rsidRPr="00F331D8">
        <w:rPr>
          <w:rFonts w:ascii="Publico Text" w:hAnsi="Publico Text" w:eastAsia="MS Mincho" w:cs="Arial"/>
          <w:b/>
          <w:bCs/>
          <w:sz w:val="18"/>
          <w:szCs w:val="18"/>
        </w:rPr>
        <w:t>Note:</w:t>
      </w:r>
      <w:r w:rsidRPr="00F331D8">
        <w:rPr>
          <w:rFonts w:ascii="Publico Text" w:hAnsi="Publico Text" w:eastAsia="MS Mincho" w:cs="Arial"/>
          <w:sz w:val="18"/>
          <w:szCs w:val="18"/>
        </w:rPr>
        <w:t xml:space="preserve"> Please add full and half days together, for example 6 days would be 6.0; while 4 full days and 3 half days would be 5.5. Please round to the nearest half day. Your best estimate is fine.</w:t>
      </w:r>
    </w:p>
    <w:p w:rsidRPr="00B473B6" w:rsidR="00F80627" w:rsidP="00F331D8" w:rsidRDefault="00F80627" w14:paraId="0481448B" w14:textId="77777777">
      <w:pPr>
        <w:tabs>
          <w:tab w:val="left" w:pos="576"/>
        </w:tabs>
        <w:spacing w:before="120" w:after="240" w:line="264" w:lineRule="auto"/>
        <w:ind w:left="576" w:hanging="576"/>
        <w:rPr>
          <w:rFonts w:ascii="Publico Text" w:hAnsi="Publico Text" w:eastAsia="MS Mincho" w:cs="Arial"/>
          <w:sz w:val="18"/>
          <w:szCs w:val="18"/>
        </w:rPr>
      </w:pPr>
      <w:r w:rsidRPr="00B473B6">
        <w:rPr>
          <w:rFonts w:ascii="Publico Text" w:hAnsi="Publico Text" w:eastAsia="MS Mincho" w:cs="Arial"/>
          <w:b/>
          <w:bCs/>
          <w:sz w:val="18"/>
          <w:szCs w:val="18"/>
        </w:rPr>
        <w:tab/>
      </w:r>
      <w:r w:rsidRPr="00B473B6" w:rsidR="004D7BD5">
        <w:rPr>
          <w:rFonts w:ascii="Publico Text" w:hAnsi="Publico Text" w:eastAsia="Calibri"/>
          <w:sz w:val="18"/>
          <w:szCs w:val="18"/>
        </w:rPr>
        <w:t xml:space="preserve">_______ </w:t>
      </w:r>
      <w:r w:rsidRPr="00B473B6" w:rsidR="004D7BD5">
        <w:rPr>
          <w:rFonts w:ascii="Publico Text" w:hAnsi="Publico Text" w:eastAsia="Calibri"/>
          <w:b/>
          <w:bCs/>
          <w:sz w:val="18"/>
          <w:szCs w:val="18"/>
        </w:rPr>
        <w:t>.</w:t>
      </w:r>
      <w:r w:rsidRPr="00B473B6" w:rsidR="004D7BD5">
        <w:rPr>
          <w:rFonts w:ascii="Publico Text" w:hAnsi="Publico Text" w:eastAsia="Calibri"/>
          <w:sz w:val="18"/>
          <w:szCs w:val="18"/>
        </w:rPr>
        <w:t xml:space="preserve"> _____ Total </w:t>
      </w:r>
      <w:r w:rsidRPr="00B473B6" w:rsidR="001328D4">
        <w:rPr>
          <w:rFonts w:ascii="Publico Text" w:hAnsi="Publico Text" w:eastAsia="Calibri"/>
          <w:sz w:val="18"/>
          <w:szCs w:val="18"/>
        </w:rPr>
        <w:t xml:space="preserve">number of </w:t>
      </w:r>
      <w:r w:rsidRPr="00B473B6" w:rsidR="004D7BD5">
        <w:rPr>
          <w:rFonts w:ascii="Publico Text" w:hAnsi="Publico Text" w:eastAsia="Calibri"/>
          <w:sz w:val="18"/>
          <w:szCs w:val="18"/>
        </w:rPr>
        <w:t>required days</w:t>
      </w:r>
    </w:p>
    <w:bookmarkEnd w:id="2"/>
    <w:p w:rsidRPr="00F331D8" w:rsidR="00F331D8" w:rsidP="00F331D8" w:rsidRDefault="000D5FB6" w14:paraId="6E2F2A10" w14:textId="13BD6E13">
      <w:pPr>
        <w:tabs>
          <w:tab w:val="left" w:pos="576"/>
        </w:tabs>
        <w:spacing w:before="240" w:after="120" w:line="264" w:lineRule="auto"/>
        <w:ind w:left="576" w:hanging="576"/>
        <w:rPr>
          <w:rFonts w:ascii="Publico Text" w:hAnsi="Publico Text" w:eastAsia="MS Mincho" w:cs="Arial"/>
          <w:b/>
          <w:sz w:val="18"/>
          <w:szCs w:val="18"/>
        </w:rPr>
      </w:pPr>
      <w:r>
        <w:rPr>
          <w:rFonts w:ascii="Publico Text" w:hAnsi="Publico Text" w:eastAsia="MS Mincho" w:cs="Arial"/>
          <w:b/>
          <w:sz w:val="18"/>
          <w:szCs w:val="18"/>
        </w:rPr>
        <w:t>1-</w:t>
      </w:r>
      <w:r w:rsidR="003A10D4">
        <w:rPr>
          <w:rFonts w:ascii="Publico Text" w:hAnsi="Publico Text" w:eastAsia="MS Mincho" w:cs="Arial"/>
          <w:b/>
          <w:sz w:val="18"/>
          <w:szCs w:val="18"/>
        </w:rPr>
        <w:t>2</w:t>
      </w:r>
      <w:r w:rsidRPr="00F331D8" w:rsidR="00F331D8">
        <w:rPr>
          <w:rFonts w:ascii="Publico Text" w:hAnsi="Publico Text" w:eastAsia="MS Mincho" w:cs="Arial"/>
          <w:b/>
          <w:sz w:val="18"/>
          <w:szCs w:val="18"/>
        </w:rPr>
        <w:t>.</w:t>
      </w:r>
      <w:r w:rsidRPr="00F331D8" w:rsidR="00F331D8">
        <w:rPr>
          <w:rFonts w:ascii="Publico Text" w:hAnsi="Publico Text" w:eastAsia="MS Mincho" w:cs="Arial"/>
          <w:b/>
          <w:sz w:val="18"/>
          <w:szCs w:val="18"/>
        </w:rPr>
        <w:tab/>
        <w:t xml:space="preserve">During this school year (2021–22), did your district provide </w:t>
      </w:r>
      <w:r w:rsidR="00771A73">
        <w:rPr>
          <w:rFonts w:ascii="Publico Text" w:hAnsi="Publico Text" w:eastAsia="MS Mincho" w:cs="Arial"/>
          <w:b/>
          <w:sz w:val="18"/>
          <w:szCs w:val="18"/>
        </w:rPr>
        <w:t>or arrange for</w:t>
      </w:r>
      <w:r w:rsidR="00754F49">
        <w:rPr>
          <w:rFonts w:ascii="Publico Text" w:hAnsi="Publico Text" w:eastAsia="MS Mincho" w:cs="Arial"/>
          <w:b/>
          <w:sz w:val="18"/>
          <w:szCs w:val="18"/>
        </w:rPr>
        <w:t xml:space="preserve"> </w:t>
      </w:r>
      <w:r w:rsidRPr="00F331D8" w:rsidR="00F331D8">
        <w:rPr>
          <w:rFonts w:ascii="Publico Text" w:hAnsi="Publico Text" w:eastAsia="MS Mincho" w:cs="Arial"/>
          <w:b/>
          <w:color w:val="0070C0"/>
          <w:sz w:val="18"/>
          <w:szCs w:val="18"/>
        </w:rPr>
        <w:t xml:space="preserve">PD </w:t>
      </w:r>
      <w:r w:rsidRPr="00F331D8" w:rsidR="00F331D8">
        <w:rPr>
          <w:rFonts w:ascii="Publico Text" w:hAnsi="Publico Text" w:eastAsia="MS Mincho" w:cs="Arial"/>
          <w:b/>
          <w:sz w:val="18"/>
          <w:szCs w:val="18"/>
        </w:rPr>
        <w:t xml:space="preserve">on the following topics? Indicate whether the district provided </w:t>
      </w:r>
      <w:r w:rsidRPr="00F331D8" w:rsidR="00F331D8">
        <w:rPr>
          <w:rFonts w:ascii="Publico Text" w:hAnsi="Publico Text" w:eastAsia="MS Mincho" w:cs="Arial"/>
          <w:b/>
          <w:color w:val="0070C0"/>
          <w:sz w:val="18"/>
          <w:szCs w:val="18"/>
        </w:rPr>
        <w:t xml:space="preserve">PD </w:t>
      </w:r>
      <w:r w:rsidRPr="00F331D8" w:rsidR="00F331D8">
        <w:rPr>
          <w:rFonts w:ascii="Publico Text" w:hAnsi="Publico Text" w:eastAsia="MS Mincho" w:cs="Arial"/>
          <w:b/>
          <w:sz w:val="18"/>
          <w:szCs w:val="18"/>
        </w:rPr>
        <w:t xml:space="preserve">on the topics for teachers in no schools, some schools, or all schools. </w:t>
      </w:r>
    </w:p>
    <w:p w:rsidRPr="00F331D8" w:rsidR="00F331D8" w:rsidP="00F331D8" w:rsidRDefault="00F331D8" w14:paraId="226D900A" w14:textId="77777777">
      <w:pPr>
        <w:spacing w:before="120" w:after="240" w:line="264" w:lineRule="auto"/>
        <w:ind w:left="540" w:right="720" w:firstLine="0"/>
        <w:rPr>
          <w:rFonts w:ascii="Publico Text" w:hAnsi="Publico Text" w:eastAsia="MS Mincho" w:cs="Arial"/>
          <w:sz w:val="18"/>
          <w:szCs w:val="18"/>
        </w:rPr>
      </w:pPr>
      <w:r w:rsidRPr="00F331D8">
        <w:rPr>
          <w:rFonts w:ascii="Publico Text" w:hAnsi="Publico Text" w:eastAsia="MS Mincho" w:cs="Arial"/>
          <w:b/>
          <w:sz w:val="18"/>
          <w:szCs w:val="18"/>
        </w:rPr>
        <w:t xml:space="preserve">Note: </w:t>
      </w:r>
      <w:r w:rsidRPr="00F331D8">
        <w:rPr>
          <w:rFonts w:ascii="Publico Text" w:hAnsi="Publico Text" w:eastAsia="MS Mincho" w:cs="Arial"/>
          <w:sz w:val="18"/>
          <w:szCs w:val="18"/>
        </w:rPr>
        <w:t>Districts with only one school should select either “No schools” or “All schools.”</w:t>
      </w:r>
    </w:p>
    <w:tbl>
      <w:tblPr>
        <w:tblW w:w="4976" w:type="pct"/>
        <w:tblLayout w:type="fixed"/>
        <w:tblCellMar>
          <w:left w:w="120" w:type="dxa"/>
          <w:right w:w="120" w:type="dxa"/>
        </w:tblCellMar>
        <w:tblLook w:val="0000" w:firstRow="0" w:lastRow="0" w:firstColumn="0" w:lastColumn="0" w:noHBand="0" w:noVBand="0"/>
      </w:tblPr>
      <w:tblGrid>
        <w:gridCol w:w="6299"/>
        <w:gridCol w:w="1416"/>
        <w:gridCol w:w="1241"/>
        <w:gridCol w:w="8"/>
        <w:gridCol w:w="1200"/>
        <w:gridCol w:w="6"/>
      </w:tblGrid>
      <w:tr w:rsidRPr="00F331D8" w:rsidR="00F331D8" w:rsidTr="00017D3A" w14:paraId="27C2CCAF" w14:textId="77777777">
        <w:trPr>
          <w:gridAfter w:val="1"/>
          <w:wAfter w:w="3" w:type="pct"/>
          <w:trHeight w:val="265"/>
          <w:tblHeader/>
        </w:trPr>
        <w:tc>
          <w:tcPr>
            <w:tcW w:w="3097" w:type="pct"/>
            <w:vMerge w:val="restart"/>
            <w:tcBorders>
              <w:top w:val="nil"/>
              <w:left w:val="nil"/>
              <w:right w:val="single" w:color="auto" w:sz="4" w:space="0"/>
            </w:tcBorders>
            <w:shd w:val="clear" w:color="auto" w:fill="auto"/>
            <w:vAlign w:val="bottom"/>
          </w:tcPr>
          <w:p w:rsidRPr="00F331D8" w:rsidR="00F331D8" w:rsidP="00F331D8" w:rsidRDefault="00F331D8" w14:paraId="603B9C95" w14:textId="2927642C">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olor w:val="4472C4"/>
                <w:sz w:val="17"/>
                <w:szCs w:val="18"/>
              </w:rPr>
            </w:pPr>
            <w:r w:rsidRPr="00F331D8">
              <w:rPr>
                <w:rFonts w:ascii="Publico Text" w:hAnsi="Publico Text" w:eastAsia="Calibri" w:cs="Arial"/>
                <w:b/>
                <w:color w:val="0070C0"/>
                <w:sz w:val="17"/>
                <w:szCs w:val="18"/>
              </w:rPr>
              <w:t xml:space="preserve">PD </w:t>
            </w:r>
            <w:r w:rsidRPr="00F331D8">
              <w:rPr>
                <w:rFonts w:ascii="Publico Text" w:hAnsi="Publico Text" w:eastAsia="Calibri" w:cs="Arial"/>
                <w:b/>
                <w:sz w:val="17"/>
                <w:szCs w:val="18"/>
              </w:rPr>
              <w:t xml:space="preserve">TOPIC </w:t>
            </w:r>
          </w:p>
        </w:tc>
        <w:tc>
          <w:tcPr>
            <w:tcW w:w="1900" w:type="pct"/>
            <w:gridSpan w:val="4"/>
            <w:tcBorders>
              <w:top w:val="single" w:color="auto" w:sz="4" w:space="0"/>
              <w:left w:val="single" w:color="auto" w:sz="4" w:space="0"/>
              <w:right w:val="single" w:color="auto" w:sz="4" w:space="0"/>
            </w:tcBorders>
            <w:vAlign w:val="bottom"/>
          </w:tcPr>
          <w:p w:rsidRPr="00F331D8" w:rsidR="00F331D8" w:rsidP="00F331D8" w:rsidRDefault="00F331D8" w14:paraId="69F2EED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8"/>
              </w:rPr>
            </w:pPr>
            <w:r w:rsidRPr="00F331D8">
              <w:rPr>
                <w:rFonts w:ascii="Publico Text" w:hAnsi="Publico Text" w:eastAsia="Calibri" w:cs="Arial"/>
                <w:b/>
                <w:sz w:val="17"/>
                <w:szCs w:val="18"/>
              </w:rPr>
              <w:t>SELECT ONE RESPONSE IN EACH ROW</w:t>
            </w:r>
          </w:p>
        </w:tc>
      </w:tr>
      <w:tr w:rsidRPr="00F331D8" w:rsidR="00F331D8" w:rsidTr="00017D3A" w14:paraId="0995C232" w14:textId="77777777">
        <w:trPr>
          <w:gridAfter w:val="1"/>
          <w:wAfter w:w="3" w:type="pct"/>
          <w:trHeight w:val="265"/>
          <w:tblHeader/>
        </w:trPr>
        <w:tc>
          <w:tcPr>
            <w:tcW w:w="3097" w:type="pct"/>
            <w:vMerge/>
            <w:vAlign w:val="bottom"/>
          </w:tcPr>
          <w:p w:rsidRPr="00F331D8" w:rsidR="00F331D8" w:rsidP="00F331D8" w:rsidRDefault="00F331D8" w14:paraId="77333016" w14:textId="77777777">
            <w:pPr>
              <w:spacing w:before="60" w:after="60" w:line="259" w:lineRule="auto"/>
              <w:ind w:firstLine="0"/>
              <w:rPr>
                <w:rFonts w:ascii="Publico Text" w:hAnsi="Publico Text" w:eastAsia="Calibri"/>
                <w:b/>
                <w:color w:val="4472C4"/>
                <w:sz w:val="22"/>
                <w:szCs w:val="22"/>
              </w:rPr>
            </w:pPr>
          </w:p>
        </w:tc>
        <w:tc>
          <w:tcPr>
            <w:tcW w:w="1900" w:type="pct"/>
            <w:gridSpan w:val="4"/>
            <w:tcBorders>
              <w:top w:val="single" w:color="auto" w:sz="4" w:space="0"/>
              <w:left w:val="single" w:color="auto" w:sz="4" w:space="0"/>
              <w:right w:val="single" w:color="auto" w:sz="4" w:space="0"/>
            </w:tcBorders>
            <w:vAlign w:val="bottom"/>
          </w:tcPr>
          <w:p w:rsidRPr="00F331D8" w:rsidR="00F331D8" w:rsidP="00F331D8" w:rsidRDefault="00F331D8" w14:paraId="01C8A60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8"/>
              </w:rPr>
            </w:pPr>
            <w:r w:rsidRPr="00F331D8">
              <w:rPr>
                <w:rFonts w:ascii="Publico Text" w:hAnsi="Publico Text" w:eastAsia="Calibri" w:cs="Arial"/>
                <w:b/>
                <w:caps/>
                <w:sz w:val="17"/>
                <w:szCs w:val="18"/>
              </w:rPr>
              <w:t xml:space="preserve">DISTRICT PROVIDED </w:t>
            </w:r>
            <w:r w:rsidRPr="00F331D8">
              <w:rPr>
                <w:rFonts w:ascii="Publico Text" w:hAnsi="Publico Text" w:eastAsia="Calibri" w:cs="Arial"/>
                <w:b/>
                <w:caps/>
                <w:color w:val="0070C0"/>
                <w:sz w:val="17"/>
                <w:szCs w:val="18"/>
              </w:rPr>
              <w:t xml:space="preserve">PD </w:t>
            </w:r>
            <w:r w:rsidR="00171543">
              <w:rPr>
                <w:rFonts w:ascii="Publico Text" w:hAnsi="Publico Text" w:eastAsia="Calibri" w:cs="Arial"/>
                <w:b/>
                <w:caps/>
                <w:color w:val="0070C0"/>
                <w:sz w:val="17"/>
                <w:szCs w:val="18"/>
              </w:rPr>
              <w:br/>
            </w:r>
            <w:r w:rsidRPr="00F331D8">
              <w:rPr>
                <w:rFonts w:ascii="Publico Text" w:hAnsi="Publico Text" w:eastAsia="Calibri" w:cs="Arial"/>
                <w:b/>
                <w:caps/>
                <w:sz w:val="17"/>
                <w:szCs w:val="18"/>
              </w:rPr>
              <w:t>on topic for</w:t>
            </w:r>
            <w:r w:rsidRPr="00F331D8">
              <w:rPr>
                <w:rFonts w:ascii="Publico Text" w:hAnsi="Publico Text" w:eastAsia="Calibri" w:cs="Arial"/>
                <w:b/>
                <w:sz w:val="17"/>
                <w:szCs w:val="18"/>
              </w:rPr>
              <w:t>:</w:t>
            </w:r>
          </w:p>
        </w:tc>
      </w:tr>
      <w:tr w:rsidRPr="00F331D8" w:rsidR="00F331D8" w:rsidTr="00017D3A" w14:paraId="02785AD6" w14:textId="77777777">
        <w:trPr>
          <w:gridAfter w:val="1"/>
          <w:wAfter w:w="3" w:type="pct"/>
          <w:trHeight w:val="521"/>
          <w:tblHeader/>
        </w:trPr>
        <w:tc>
          <w:tcPr>
            <w:tcW w:w="3097" w:type="pct"/>
            <w:vMerge/>
            <w:vAlign w:val="bottom"/>
          </w:tcPr>
          <w:p w:rsidRPr="00F331D8" w:rsidR="00F331D8" w:rsidP="00F331D8" w:rsidRDefault="00F331D8" w14:paraId="5147AA5E" w14:textId="77777777">
            <w:pPr>
              <w:spacing w:before="60" w:after="60" w:line="259" w:lineRule="auto"/>
              <w:ind w:firstLine="0"/>
              <w:rPr>
                <w:rFonts w:ascii="Publico Text" w:hAnsi="Publico Text" w:eastAsia="Calibri"/>
                <w:b/>
                <w:sz w:val="22"/>
                <w:szCs w:val="22"/>
              </w:rPr>
            </w:pPr>
          </w:p>
        </w:tc>
        <w:tc>
          <w:tcPr>
            <w:tcW w:w="696" w:type="pct"/>
            <w:tcBorders>
              <w:top w:val="single" w:color="auto" w:sz="4" w:space="0"/>
              <w:left w:val="single" w:color="auto" w:sz="4" w:space="0"/>
              <w:right w:val="single" w:color="auto" w:sz="4" w:space="0"/>
            </w:tcBorders>
            <w:vAlign w:val="bottom"/>
          </w:tcPr>
          <w:p w:rsidRPr="00F331D8" w:rsidR="00F331D8" w:rsidP="00F331D8" w:rsidRDefault="00F331D8" w14:paraId="455FBD7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8"/>
              </w:rPr>
            </w:pPr>
            <w:r w:rsidRPr="00F331D8">
              <w:rPr>
                <w:rFonts w:ascii="Publico Text" w:hAnsi="Publico Text" w:eastAsia="Calibri" w:cs="Arial"/>
                <w:b/>
                <w:caps/>
                <w:sz w:val="17"/>
                <w:szCs w:val="18"/>
              </w:rPr>
              <w:t xml:space="preserve">No </w:t>
            </w:r>
            <w:r w:rsidRPr="00F331D8">
              <w:rPr>
                <w:rFonts w:ascii="Publico Text" w:hAnsi="Publico Text" w:eastAsia="Calibri" w:cs="Arial"/>
                <w:b/>
                <w:caps/>
                <w:sz w:val="17"/>
                <w:szCs w:val="18"/>
              </w:rPr>
              <w:br/>
              <w:t>schools</w:t>
            </w:r>
          </w:p>
        </w:tc>
        <w:tc>
          <w:tcPr>
            <w:tcW w:w="614" w:type="pct"/>
            <w:gridSpan w:val="2"/>
            <w:tcBorders>
              <w:top w:val="single" w:color="auto" w:sz="4" w:space="0"/>
              <w:left w:val="single" w:color="auto" w:sz="4" w:space="0"/>
              <w:right w:val="single" w:color="auto" w:sz="4" w:space="0"/>
            </w:tcBorders>
            <w:vAlign w:val="bottom"/>
          </w:tcPr>
          <w:p w:rsidRPr="00F331D8" w:rsidR="00F331D8" w:rsidP="00F331D8" w:rsidRDefault="00F331D8" w14:paraId="04F378C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8"/>
              </w:rPr>
            </w:pPr>
            <w:r w:rsidRPr="00F331D8">
              <w:rPr>
                <w:rFonts w:ascii="Publico Text" w:hAnsi="Publico Text" w:eastAsia="Calibri" w:cs="Arial"/>
                <w:b/>
                <w:caps/>
                <w:sz w:val="17"/>
                <w:szCs w:val="18"/>
              </w:rPr>
              <w:t xml:space="preserve">some </w:t>
            </w:r>
            <w:r w:rsidRPr="00F331D8">
              <w:rPr>
                <w:rFonts w:ascii="Publico Text" w:hAnsi="Publico Text" w:eastAsia="Calibri" w:cs="Arial"/>
                <w:b/>
                <w:caps/>
                <w:sz w:val="17"/>
                <w:szCs w:val="18"/>
              </w:rPr>
              <w:br/>
              <w:t>schools</w:t>
            </w:r>
          </w:p>
        </w:tc>
        <w:tc>
          <w:tcPr>
            <w:tcW w:w="590" w:type="pct"/>
            <w:tcBorders>
              <w:top w:val="single" w:color="auto" w:sz="4" w:space="0"/>
              <w:left w:val="single" w:color="auto" w:sz="4" w:space="0"/>
              <w:right w:val="single" w:color="auto" w:sz="4" w:space="0"/>
            </w:tcBorders>
            <w:tcMar>
              <w:left w:w="29" w:type="dxa"/>
              <w:right w:w="29" w:type="dxa"/>
            </w:tcMar>
            <w:vAlign w:val="bottom"/>
          </w:tcPr>
          <w:p w:rsidRPr="00F331D8" w:rsidR="00F331D8" w:rsidP="00F331D8" w:rsidRDefault="00F331D8" w14:paraId="0B6D7D9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8"/>
              </w:rPr>
            </w:pPr>
            <w:r w:rsidRPr="00F331D8">
              <w:rPr>
                <w:rFonts w:ascii="Publico Text" w:hAnsi="Publico Text" w:eastAsia="Calibri" w:cs="Arial"/>
                <w:b/>
                <w:caps/>
                <w:sz w:val="17"/>
                <w:szCs w:val="18"/>
              </w:rPr>
              <w:t xml:space="preserve">all </w:t>
            </w:r>
            <w:r w:rsidRPr="00F331D8">
              <w:rPr>
                <w:rFonts w:ascii="Publico Text" w:hAnsi="Publico Text" w:eastAsia="Calibri" w:cs="Arial"/>
                <w:b/>
                <w:caps/>
                <w:sz w:val="17"/>
                <w:szCs w:val="18"/>
              </w:rPr>
              <w:br/>
              <w:t>schools</w:t>
            </w:r>
          </w:p>
        </w:tc>
      </w:tr>
      <w:tr w:rsidRPr="00F331D8" w:rsidR="00F331D8" w:rsidTr="00017D3A" w14:paraId="10210279" w14:textId="77777777">
        <w:trPr>
          <w:gridAfter w:val="1"/>
          <w:wAfter w:w="3" w:type="pct"/>
        </w:trPr>
        <w:tc>
          <w:tcPr>
            <w:tcW w:w="3097" w:type="pct"/>
            <w:tcBorders>
              <w:top w:val="single" w:color="auto" w:sz="4" w:space="0"/>
              <w:left w:val="nil"/>
              <w:bottom w:val="nil"/>
            </w:tcBorders>
            <w:shd w:val="clear" w:color="auto" w:fill="D9D9D9" w:themeFill="background1" w:themeFillShade="D9"/>
          </w:tcPr>
          <w:p w:rsidRPr="00F331D8" w:rsidR="00F331D8" w:rsidP="0077477B" w:rsidRDefault="00F331D8" w14:paraId="5E4167B5"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sidRPr="00F331D8">
              <w:rPr>
                <w:rFonts w:ascii="Publico Text" w:hAnsi="Publico Text" w:eastAsia="Calibri"/>
                <w:bCs/>
                <w:sz w:val="18"/>
                <w:szCs w:val="18"/>
              </w:rPr>
              <w:t>a.</w:t>
            </w:r>
            <w:r w:rsidRPr="00F331D8">
              <w:rPr>
                <w:rFonts w:ascii="Publico Text" w:hAnsi="Publico Text" w:eastAsia="Calibri"/>
                <w:bCs/>
                <w:sz w:val="18"/>
                <w:szCs w:val="18"/>
              </w:rPr>
              <w:tab/>
              <w:t>Curricula, standards, and subject matter content</w:t>
            </w:r>
            <w:r w:rsidRPr="00F331D8">
              <w:rPr>
                <w:rFonts w:ascii="Publico Text" w:hAnsi="Publico Text" w:eastAsia="Calibri"/>
                <w:bCs/>
                <w:sz w:val="18"/>
                <w:szCs w:val="18"/>
              </w:rPr>
              <w:tab/>
            </w:r>
          </w:p>
        </w:tc>
        <w:tc>
          <w:tcPr>
            <w:tcW w:w="696" w:type="pct"/>
            <w:tcBorders>
              <w:top w:val="single" w:color="auto" w:sz="4" w:space="0"/>
              <w:left w:val="nil"/>
            </w:tcBorders>
            <w:shd w:val="clear" w:color="auto" w:fill="D9D9D9" w:themeFill="background1" w:themeFillShade="D9"/>
            <w:vAlign w:val="bottom"/>
          </w:tcPr>
          <w:p w:rsidRPr="00F331D8" w:rsidR="00F331D8" w:rsidP="0077477B" w:rsidRDefault="00F331D8" w14:paraId="0E346BCB"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top w:val="single" w:color="auto" w:sz="4" w:space="0"/>
              <w:left w:val="nil"/>
            </w:tcBorders>
            <w:shd w:val="clear" w:color="auto" w:fill="D9D9D9" w:themeFill="background1" w:themeFillShade="D9"/>
            <w:vAlign w:val="bottom"/>
          </w:tcPr>
          <w:p w:rsidRPr="00F331D8" w:rsidR="00F331D8" w:rsidP="0077477B" w:rsidRDefault="00F331D8" w14:paraId="0C17F77B"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top w:val="single" w:color="auto" w:sz="4" w:space="0"/>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0E7DEE0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9"/>
                <w:szCs w:val="19"/>
              </w:rPr>
            </w:pPr>
            <w:r w:rsidRPr="00F331D8">
              <w:rPr>
                <w:rFonts w:ascii="Publico Text" w:hAnsi="Publico Text" w:eastAsia="Calibri" w:cs="Arial"/>
                <w:sz w:val="12"/>
                <w:szCs w:val="12"/>
              </w:rPr>
              <w:t>2</w:t>
            </w:r>
          </w:p>
        </w:tc>
      </w:tr>
      <w:tr w:rsidRPr="00F331D8" w:rsidR="00F331D8" w:rsidTr="00017D3A" w14:paraId="1958D414" w14:textId="77777777">
        <w:trPr>
          <w:gridAfter w:val="1"/>
          <w:wAfter w:w="3" w:type="pct"/>
        </w:trPr>
        <w:tc>
          <w:tcPr>
            <w:tcW w:w="3097" w:type="pct"/>
            <w:tcBorders>
              <w:top w:val="nil"/>
              <w:left w:val="nil"/>
            </w:tcBorders>
            <w:shd w:val="clear" w:color="auto" w:fill="auto"/>
          </w:tcPr>
          <w:p w:rsidRPr="00F331D8" w:rsidR="00F331D8" w:rsidP="0077477B" w:rsidRDefault="00F331D8" w14:paraId="5D688877"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r>
            <w:r w:rsidRPr="00F331D8">
              <w:rPr>
                <w:rFonts w:ascii="Publico Text" w:hAnsi="Publico Text" w:eastAsia="Calibri" w:cs="Calibri"/>
                <w:bCs/>
                <w:sz w:val="18"/>
                <w:szCs w:val="18"/>
              </w:rPr>
              <w:t xml:space="preserve">Teaching strategies for </w:t>
            </w:r>
            <w:r w:rsidRPr="00BB09DA">
              <w:rPr>
                <w:rFonts w:ascii="Publico Text" w:hAnsi="Publico Text" w:eastAsia="Calibri" w:cs="Calibri"/>
                <w:color w:val="0070C0"/>
                <w:sz w:val="18"/>
                <w:szCs w:val="18"/>
              </w:rPr>
              <w:t>remote learning</w:t>
            </w:r>
            <w:r w:rsidRPr="00F331D8">
              <w:rPr>
                <w:rFonts w:ascii="Publico Text" w:hAnsi="Publico Text" w:eastAsia="Calibri" w:cs="Calibri"/>
                <w:bCs/>
                <w:sz w:val="18"/>
                <w:szCs w:val="18"/>
              </w:rPr>
              <w:t>, including the use of education-based apps</w:t>
            </w:r>
            <w:r w:rsidRP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0E481307"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vAlign w:val="bottom"/>
          </w:tcPr>
          <w:p w:rsidRPr="00F331D8" w:rsidR="00F331D8" w:rsidP="0077477B" w:rsidRDefault="00F331D8" w14:paraId="7E0EA63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130A9DE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03318A55" w14:textId="77777777">
        <w:trPr>
          <w:gridAfter w:val="1"/>
          <w:wAfter w:w="3" w:type="pct"/>
        </w:trPr>
        <w:tc>
          <w:tcPr>
            <w:tcW w:w="3097" w:type="pct"/>
            <w:tcBorders>
              <w:top w:val="nil"/>
              <w:left w:val="nil"/>
            </w:tcBorders>
            <w:shd w:val="clear" w:color="auto" w:fill="D9D9D9" w:themeFill="background1" w:themeFillShade="D9"/>
          </w:tcPr>
          <w:p w:rsidRPr="00F331D8" w:rsidR="00F331D8" w:rsidP="0077477B" w:rsidRDefault="00F331D8" w14:paraId="7FCCD456" w14:textId="77777777">
            <w:pPr>
              <w:widowControl w:val="0"/>
              <w:tabs>
                <w:tab w:val="right" w:leader="dot" w:pos="6988"/>
              </w:tabs>
              <w:spacing w:before="40" w:after="40" w:line="259" w:lineRule="auto"/>
              <w:ind w:left="360" w:hanging="360"/>
              <w:rPr>
                <w:rFonts w:ascii="Publico Text" w:hAnsi="Publico Text" w:eastAsia="Calibri"/>
                <w:sz w:val="18"/>
                <w:szCs w:val="18"/>
              </w:rPr>
            </w:pPr>
            <w:r w:rsidRPr="00F331D8">
              <w:rPr>
                <w:rFonts w:ascii="Publico Text" w:hAnsi="Publico Text" w:eastAsia="Calibri"/>
                <w:sz w:val="18"/>
                <w:szCs w:val="18"/>
              </w:rPr>
              <w:t>c.</w:t>
            </w:r>
            <w:r w:rsidRPr="00F331D8">
              <w:rPr>
                <w:rFonts w:ascii="Publico Text" w:hAnsi="Publico Text" w:eastAsia="Calibri"/>
                <w:sz w:val="18"/>
                <w:szCs w:val="18"/>
              </w:rPr>
              <w:tab/>
              <w:t>Using adaptive education technologies to help students catch up or accelerate learning</w:t>
            </w:r>
            <w:r w:rsidR="003F6287">
              <w:rPr>
                <w:rFonts w:ascii="Publico Text" w:hAnsi="Publico Text" w:eastAsia="Calibri"/>
                <w:sz w:val="18"/>
                <w:szCs w:val="18"/>
              </w:rPr>
              <w:t xml:space="preserve"> </w:t>
            </w:r>
            <w:r w:rsidRPr="003F6287" w:rsidR="003F6287">
              <w:rPr>
                <w:rFonts w:ascii="Publico Text" w:hAnsi="Publico Text" w:eastAsia="Calibri"/>
                <w:sz w:val="18"/>
                <w:szCs w:val="18"/>
              </w:rPr>
              <w:t>at school</w:t>
            </w:r>
            <w:r w:rsidRPr="00F331D8">
              <w:rPr>
                <w:rFonts w:ascii="Publico Text" w:hAnsi="Publico Text" w:eastAsia="Calibri"/>
                <w:sz w:val="18"/>
                <w:szCs w:val="18"/>
              </w:rPr>
              <w:tab/>
            </w:r>
          </w:p>
        </w:tc>
        <w:tc>
          <w:tcPr>
            <w:tcW w:w="696" w:type="pct"/>
            <w:tcBorders>
              <w:left w:val="nil"/>
            </w:tcBorders>
            <w:shd w:val="clear" w:color="auto" w:fill="D9D9D9" w:themeFill="background1" w:themeFillShade="D9"/>
            <w:vAlign w:val="bottom"/>
          </w:tcPr>
          <w:p w:rsidRPr="00F331D8" w:rsidR="00F331D8" w:rsidP="0077477B" w:rsidRDefault="00F331D8" w14:paraId="6FFAD59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F331D8" w:rsidP="0077477B" w:rsidRDefault="00F331D8" w14:paraId="04E1B0F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614DDD5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30F848D3" w14:textId="77777777">
        <w:trPr>
          <w:gridAfter w:val="1"/>
          <w:wAfter w:w="3" w:type="pct"/>
        </w:trPr>
        <w:tc>
          <w:tcPr>
            <w:tcW w:w="3097" w:type="pct"/>
            <w:tcBorders>
              <w:top w:val="nil"/>
              <w:left w:val="nil"/>
            </w:tcBorders>
            <w:shd w:val="clear" w:color="auto" w:fill="auto"/>
          </w:tcPr>
          <w:p w:rsidRPr="00F331D8" w:rsidR="00F331D8" w:rsidP="0077477B" w:rsidRDefault="00F331D8" w14:paraId="1E94A10B" w14:textId="673AB8EF">
            <w:pPr>
              <w:widowControl w:val="0"/>
              <w:tabs>
                <w:tab w:val="right" w:leader="dot" w:pos="6988"/>
              </w:tabs>
              <w:spacing w:before="40" w:after="40" w:line="259" w:lineRule="auto"/>
              <w:ind w:left="360" w:hanging="360"/>
              <w:rPr>
                <w:rFonts w:ascii="Publico Text" w:hAnsi="Publico Text" w:eastAsia="Calibri"/>
                <w:sz w:val="18"/>
                <w:szCs w:val="18"/>
              </w:rPr>
            </w:pPr>
            <w:r w:rsidRPr="00F331D8">
              <w:rPr>
                <w:rFonts w:ascii="Publico Text" w:hAnsi="Publico Text" w:eastAsia="Calibri"/>
                <w:sz w:val="18"/>
                <w:szCs w:val="18"/>
              </w:rPr>
              <w:t>d.</w:t>
            </w:r>
            <w:r w:rsidRPr="00F331D8">
              <w:rPr>
                <w:rFonts w:ascii="Publico Text" w:hAnsi="Publico Text" w:eastAsia="Calibri"/>
                <w:sz w:val="18"/>
                <w:szCs w:val="18"/>
              </w:rPr>
              <w:tab/>
              <w:t>Other specific strategies to help students catch up or accelerate learning (</w:t>
            </w:r>
            <w:r w:rsidR="00053E94">
              <w:rPr>
                <w:rFonts w:ascii="Publico Text" w:hAnsi="Publico Text" w:eastAsia="Calibri"/>
                <w:sz w:val="18"/>
                <w:szCs w:val="18"/>
              </w:rPr>
              <w:t>e.g., tutoring to individual students or small groups of students, extending learning time</w:t>
            </w:r>
            <w:r w:rsidRPr="00F331D8">
              <w:rPr>
                <w:rFonts w:ascii="Publico Text" w:hAnsi="Publico Text" w:eastAsia="Calibri"/>
                <w:sz w:val="18"/>
                <w:szCs w:val="18"/>
              </w:rPr>
              <w:t>)</w:t>
            </w:r>
            <w:r w:rsidRP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46F2E56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6F56CEE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704C0F6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6BD4D9F5" w14:textId="77777777">
        <w:trPr>
          <w:gridAfter w:val="1"/>
          <w:wAfter w:w="3" w:type="pct"/>
        </w:trPr>
        <w:tc>
          <w:tcPr>
            <w:tcW w:w="3097" w:type="pct"/>
            <w:tcBorders>
              <w:top w:val="nil"/>
              <w:left w:val="nil"/>
            </w:tcBorders>
            <w:shd w:val="clear" w:color="auto" w:fill="D9D9D9" w:themeFill="background1" w:themeFillShade="D9"/>
          </w:tcPr>
          <w:p w:rsidRPr="00F331D8" w:rsidR="00F331D8" w:rsidP="0077477B" w:rsidRDefault="00F331D8" w14:paraId="400E8F1C"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sidRPr="00F331D8">
              <w:rPr>
                <w:rFonts w:ascii="Publico Text" w:hAnsi="Publico Text" w:eastAsia="Calibri"/>
                <w:sz w:val="18"/>
                <w:szCs w:val="18"/>
              </w:rPr>
              <w:t>e.</w:t>
            </w:r>
            <w:r w:rsidRPr="00F331D8">
              <w:rPr>
                <w:rFonts w:ascii="Publico Text" w:hAnsi="Publico Text" w:eastAsia="Calibri"/>
                <w:sz w:val="18"/>
                <w:szCs w:val="18"/>
              </w:rPr>
              <w:tab/>
              <w:t>Supporting students’ social, emotional, and mental health needs</w:t>
            </w:r>
            <w:r w:rsidRPr="00F331D8">
              <w:rPr>
                <w:rFonts w:ascii="Publico Text" w:hAnsi="Publico Text" w:eastAsia="Calibri"/>
                <w:bCs/>
                <w:sz w:val="18"/>
                <w:szCs w:val="18"/>
              </w:rPr>
              <w:tab/>
            </w:r>
          </w:p>
        </w:tc>
        <w:tc>
          <w:tcPr>
            <w:tcW w:w="696" w:type="pct"/>
            <w:tcBorders>
              <w:left w:val="nil"/>
            </w:tcBorders>
            <w:shd w:val="clear" w:color="auto" w:fill="D9D9D9" w:themeFill="background1" w:themeFillShade="D9"/>
            <w:vAlign w:val="bottom"/>
          </w:tcPr>
          <w:p w:rsidRPr="00F331D8" w:rsidR="00F331D8" w:rsidP="0077477B" w:rsidRDefault="00F331D8" w14:paraId="0994F174"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F331D8" w:rsidP="0077477B" w:rsidRDefault="00F331D8" w14:paraId="31FF9F2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368A1F0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7DDED44E" w14:textId="77777777">
        <w:trPr>
          <w:gridAfter w:val="1"/>
          <w:wAfter w:w="3" w:type="pct"/>
        </w:trPr>
        <w:tc>
          <w:tcPr>
            <w:tcW w:w="3097" w:type="pct"/>
            <w:tcBorders>
              <w:top w:val="nil"/>
              <w:left w:val="nil"/>
            </w:tcBorders>
            <w:shd w:val="clear" w:color="auto" w:fill="auto"/>
          </w:tcPr>
          <w:p w:rsidRPr="00F331D8" w:rsidR="00F331D8" w:rsidP="0077477B" w:rsidRDefault="00F331D8" w14:paraId="5FBA6F5B"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sidRPr="00F331D8">
              <w:rPr>
                <w:rFonts w:ascii="Publico Text" w:hAnsi="Publico Text" w:eastAsia="Calibri"/>
                <w:sz w:val="18"/>
                <w:szCs w:val="18"/>
              </w:rPr>
              <w:t>f.</w:t>
            </w:r>
            <w:r w:rsidRPr="00F331D8">
              <w:rPr>
                <w:rFonts w:ascii="Publico Text" w:hAnsi="Publico Text" w:eastAsia="Calibri"/>
                <w:sz w:val="18"/>
                <w:szCs w:val="18"/>
              </w:rPr>
              <w:tab/>
              <w:t>Strategies to support physical distancing and other health or safety-related procedures</w:t>
            </w:r>
            <w:r w:rsidRP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0E4EF0DF"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057B4354"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64D2965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D33C8B" w:rsidR="00017D3A" w:rsidTr="00017D3A" w14:paraId="70F2DB64" w14:textId="77777777">
        <w:tc>
          <w:tcPr>
            <w:tcW w:w="3097" w:type="pct"/>
            <w:tcBorders>
              <w:top w:val="nil"/>
              <w:left w:val="nil"/>
            </w:tcBorders>
            <w:shd w:val="clear" w:color="auto" w:fill="D9D9D9" w:themeFill="background1" w:themeFillShade="D9"/>
          </w:tcPr>
          <w:p w:rsidRPr="00D33C8B" w:rsidR="00AF58E3" w:rsidP="0077477B" w:rsidRDefault="00AF58E3" w14:paraId="6883BDD4" w14:textId="77777777">
            <w:pPr>
              <w:widowControl w:val="0"/>
              <w:tabs>
                <w:tab w:val="right" w:leader="dot" w:pos="5955"/>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cs="Arial"/>
                <w:sz w:val="18"/>
                <w:szCs w:val="18"/>
              </w:rPr>
              <w:t>g</w:t>
            </w:r>
            <w:r w:rsidRPr="00D33C8B">
              <w:rPr>
                <w:rFonts w:ascii="Publico Text" w:hAnsi="Publico Text" w:eastAsia="Calibri" w:cs="Arial"/>
                <w:sz w:val="18"/>
                <w:szCs w:val="18"/>
              </w:rPr>
              <w:t>.</w:t>
            </w:r>
            <w:r w:rsidRPr="00D33C8B">
              <w:rPr>
                <w:rFonts w:ascii="Publico Text" w:hAnsi="Publico Text" w:eastAsia="Calibri" w:cs="Arial"/>
                <w:sz w:val="18"/>
                <w:szCs w:val="18"/>
              </w:rPr>
              <w:tab/>
            </w:r>
            <w:r>
              <w:rPr>
                <w:rFonts w:ascii="Publico Text" w:hAnsi="Publico Text" w:eastAsia="Calibri" w:cs="Arial"/>
                <w:sz w:val="18"/>
                <w:szCs w:val="18"/>
              </w:rPr>
              <w:t xml:space="preserve">Instruction that recognizes students’ cultural backgrounds and </w:t>
            </w:r>
            <w:r w:rsidRPr="00EA73D1">
              <w:rPr>
                <w:rFonts w:ascii="Publico Text" w:hAnsi="Publico Text" w:eastAsia="Calibri" w:cs="Arial"/>
                <w:sz w:val="18"/>
                <w:szCs w:val="18"/>
              </w:rPr>
              <w:t>experiences (culturally responsive teaching)</w:t>
            </w:r>
            <w:r w:rsidRPr="00D33C8B">
              <w:rPr>
                <w:rFonts w:ascii="Publico Text" w:hAnsi="Publico Text" w:eastAsia="Calibri" w:cs="Arial"/>
                <w:sz w:val="18"/>
                <w:szCs w:val="18"/>
              </w:rPr>
              <w:tab/>
            </w:r>
          </w:p>
        </w:tc>
        <w:tc>
          <w:tcPr>
            <w:tcW w:w="696" w:type="pct"/>
            <w:tcBorders>
              <w:left w:val="nil"/>
            </w:tcBorders>
            <w:shd w:val="clear" w:color="auto" w:fill="D9D9D9" w:themeFill="background1" w:themeFillShade="D9"/>
            <w:vAlign w:val="bottom"/>
          </w:tcPr>
          <w:p w:rsidRPr="00D33C8B" w:rsidR="00AF58E3" w:rsidP="0077477B" w:rsidRDefault="00AF58E3" w14:paraId="211653D8" w14:textId="77777777">
            <w:pPr>
              <w:keepNext/>
              <w:widowControl w:val="0"/>
              <w:tabs>
                <w:tab w:val="left" w:pos="417"/>
                <w:tab w:val="left" w:pos="1008"/>
                <w:tab w:val="left" w:pos="1800"/>
                <w:tab w:val="right" w:leader="dot" w:pos="6988"/>
              </w:tabs>
              <w:spacing w:before="40" w:after="4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614" w:type="pct"/>
            <w:gridSpan w:val="2"/>
            <w:tcBorders>
              <w:left w:val="nil"/>
              <w:right w:val="nil"/>
            </w:tcBorders>
            <w:shd w:val="clear" w:color="auto" w:fill="D9D9D9" w:themeFill="background1" w:themeFillShade="D9"/>
            <w:tcMar>
              <w:left w:w="29" w:type="dxa"/>
              <w:right w:w="29" w:type="dxa"/>
            </w:tcMar>
            <w:vAlign w:val="bottom"/>
          </w:tcPr>
          <w:p w:rsidRPr="00D33C8B" w:rsidR="00AF58E3" w:rsidP="0077477B" w:rsidRDefault="00AF58E3" w14:paraId="709B598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593" w:type="pct"/>
            <w:gridSpan w:val="2"/>
            <w:tcBorders>
              <w:left w:val="nil"/>
              <w:right w:val="nil"/>
            </w:tcBorders>
            <w:shd w:val="clear" w:color="auto" w:fill="D9D9D9" w:themeFill="background1" w:themeFillShade="D9"/>
            <w:vAlign w:val="bottom"/>
          </w:tcPr>
          <w:p w:rsidRPr="00D33C8B" w:rsidR="00AF58E3" w:rsidP="0077477B" w:rsidRDefault="00AF58E3" w14:paraId="12C6D55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F331D8" w:rsidR="00F331D8" w:rsidTr="00017D3A" w14:paraId="0C4D5F75" w14:textId="77777777">
        <w:trPr>
          <w:gridAfter w:val="1"/>
          <w:wAfter w:w="3" w:type="pct"/>
        </w:trPr>
        <w:tc>
          <w:tcPr>
            <w:tcW w:w="3097" w:type="pct"/>
            <w:tcBorders>
              <w:top w:val="nil"/>
              <w:left w:val="nil"/>
            </w:tcBorders>
            <w:shd w:val="clear" w:color="auto" w:fill="auto"/>
          </w:tcPr>
          <w:p w:rsidRPr="00F331D8" w:rsidR="00F331D8" w:rsidP="0077477B" w:rsidRDefault="00560FEA" w14:paraId="2FD79067"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sz w:val="18"/>
                <w:szCs w:val="18"/>
              </w:rPr>
              <w:t>h</w:t>
            </w:r>
            <w:r w:rsidRPr="00F331D8" w:rsidR="00F331D8">
              <w:rPr>
                <w:rFonts w:ascii="Publico Text" w:hAnsi="Publico Text" w:eastAsia="Calibri"/>
                <w:sz w:val="18"/>
                <w:szCs w:val="18"/>
              </w:rPr>
              <w:t>.</w:t>
            </w:r>
            <w:r w:rsidRPr="00F331D8" w:rsidR="00F331D8">
              <w:rPr>
                <w:rFonts w:ascii="Publico Text" w:hAnsi="Publico Text" w:eastAsia="Calibri"/>
                <w:sz w:val="18"/>
                <w:szCs w:val="18"/>
              </w:rPr>
              <w:tab/>
              <w:t>Engaging students and families</w:t>
            </w:r>
            <w:r w:rsidRPr="00F331D8" w:rsid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7BCB89AB"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4A6D658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61DD929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0306A172" w14:textId="77777777">
        <w:trPr>
          <w:gridAfter w:val="1"/>
          <w:wAfter w:w="3" w:type="pct"/>
        </w:trPr>
        <w:tc>
          <w:tcPr>
            <w:tcW w:w="3097" w:type="pct"/>
            <w:tcBorders>
              <w:top w:val="nil"/>
              <w:left w:val="nil"/>
            </w:tcBorders>
            <w:shd w:val="clear" w:color="auto" w:fill="D9D9D9" w:themeFill="background1" w:themeFillShade="D9"/>
          </w:tcPr>
          <w:p w:rsidRPr="00F331D8" w:rsidR="00F331D8" w:rsidP="0077477B" w:rsidRDefault="00560FEA" w14:paraId="0F53D29D"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sz w:val="18"/>
                <w:szCs w:val="18"/>
              </w:rPr>
              <w:t>i</w:t>
            </w:r>
            <w:r w:rsidRPr="00F331D8" w:rsidR="00F331D8">
              <w:rPr>
                <w:rFonts w:ascii="Publico Text" w:hAnsi="Publico Text" w:eastAsia="Calibri"/>
                <w:sz w:val="18"/>
                <w:szCs w:val="18"/>
              </w:rPr>
              <w:t>.</w:t>
            </w:r>
            <w:r w:rsidRPr="00F331D8" w:rsidR="00F331D8">
              <w:rPr>
                <w:rFonts w:ascii="Publico Text" w:hAnsi="Publico Text" w:eastAsia="Calibri"/>
                <w:sz w:val="18"/>
                <w:szCs w:val="18"/>
              </w:rPr>
              <w:tab/>
              <w:t>Specific ways to support English learners (ELs)</w:t>
            </w:r>
            <w:r w:rsidRPr="00F331D8" w:rsidR="00F331D8">
              <w:rPr>
                <w:rFonts w:ascii="Publico Text" w:hAnsi="Publico Text" w:eastAsia="Calibri"/>
                <w:bCs/>
                <w:sz w:val="18"/>
                <w:szCs w:val="18"/>
              </w:rPr>
              <w:tab/>
            </w:r>
          </w:p>
        </w:tc>
        <w:tc>
          <w:tcPr>
            <w:tcW w:w="696" w:type="pct"/>
            <w:tcBorders>
              <w:left w:val="nil"/>
            </w:tcBorders>
            <w:shd w:val="clear" w:color="auto" w:fill="D9D9D9" w:themeFill="background1" w:themeFillShade="D9"/>
            <w:vAlign w:val="bottom"/>
          </w:tcPr>
          <w:p w:rsidRPr="00F331D8" w:rsidR="00F331D8" w:rsidP="0077477B" w:rsidRDefault="00F331D8" w14:paraId="1DC392F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F331D8" w:rsidP="0077477B" w:rsidRDefault="00F331D8" w14:paraId="72EA2E4D"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1CFF23A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9"/>
                <w:szCs w:val="19"/>
              </w:rPr>
            </w:pPr>
            <w:r w:rsidRPr="00F331D8">
              <w:rPr>
                <w:rFonts w:ascii="Publico Text" w:hAnsi="Publico Text" w:eastAsia="Calibri" w:cs="Arial"/>
                <w:sz w:val="12"/>
                <w:szCs w:val="12"/>
              </w:rPr>
              <w:t>2</w:t>
            </w:r>
          </w:p>
        </w:tc>
      </w:tr>
      <w:tr w:rsidRPr="00F331D8" w:rsidR="00F331D8" w:rsidTr="00017D3A" w14:paraId="39A16430" w14:textId="77777777">
        <w:trPr>
          <w:gridAfter w:val="1"/>
          <w:wAfter w:w="3" w:type="pct"/>
        </w:trPr>
        <w:tc>
          <w:tcPr>
            <w:tcW w:w="3097" w:type="pct"/>
            <w:tcBorders>
              <w:top w:val="nil"/>
              <w:left w:val="nil"/>
              <w:bottom w:val="nil"/>
            </w:tcBorders>
            <w:shd w:val="clear" w:color="auto" w:fill="auto"/>
          </w:tcPr>
          <w:p w:rsidRPr="00F331D8" w:rsidR="00F331D8" w:rsidP="0077477B" w:rsidRDefault="00560FEA" w14:paraId="306C509B"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sz w:val="18"/>
                <w:szCs w:val="18"/>
              </w:rPr>
              <w:t>j</w:t>
            </w:r>
            <w:r w:rsidRPr="00F331D8" w:rsidR="00F331D8">
              <w:rPr>
                <w:rFonts w:ascii="Publico Text" w:hAnsi="Publico Text" w:eastAsia="Calibri"/>
                <w:sz w:val="18"/>
                <w:szCs w:val="18"/>
              </w:rPr>
              <w:t>.</w:t>
            </w:r>
            <w:r w:rsidRPr="00F331D8" w:rsidR="00F331D8">
              <w:rPr>
                <w:rFonts w:ascii="Publico Text" w:hAnsi="Publico Text" w:eastAsia="Calibri"/>
                <w:sz w:val="18"/>
                <w:szCs w:val="18"/>
              </w:rPr>
              <w:tab/>
              <w:t>Specific ways to support students with disabilities (SWDs)</w:t>
            </w:r>
            <w:r w:rsidRPr="00F331D8" w:rsid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465D1B0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7CE1FE4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04E3FE5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56F13C07" w14:textId="77777777">
        <w:trPr>
          <w:gridAfter w:val="1"/>
          <w:wAfter w:w="3" w:type="pct"/>
        </w:trPr>
        <w:tc>
          <w:tcPr>
            <w:tcW w:w="3097" w:type="pct"/>
            <w:tcBorders>
              <w:top w:val="nil"/>
              <w:left w:val="nil"/>
              <w:bottom w:val="nil"/>
            </w:tcBorders>
            <w:shd w:val="clear" w:color="auto" w:fill="D9D9D9" w:themeFill="background1" w:themeFillShade="D9"/>
          </w:tcPr>
          <w:p w:rsidRPr="00F331D8" w:rsidR="00F331D8" w:rsidP="0077477B" w:rsidRDefault="00560FEA" w14:paraId="7F8D66B1"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sz w:val="18"/>
                <w:szCs w:val="18"/>
              </w:rPr>
              <w:t>k</w:t>
            </w:r>
            <w:r w:rsidRPr="00F331D8" w:rsidR="00F331D8">
              <w:rPr>
                <w:rFonts w:ascii="Publico Text" w:hAnsi="Publico Text" w:eastAsia="Calibri"/>
                <w:sz w:val="18"/>
                <w:szCs w:val="18"/>
              </w:rPr>
              <w:t>.</w:t>
            </w:r>
            <w:r w:rsidRPr="00F331D8" w:rsidR="00F331D8">
              <w:rPr>
                <w:rFonts w:ascii="Publico Text" w:hAnsi="Publico Text" w:eastAsia="Calibri"/>
                <w:sz w:val="18"/>
                <w:szCs w:val="18"/>
              </w:rPr>
              <w:tab/>
            </w:r>
            <w:r w:rsidRPr="00F331D8" w:rsidR="00F331D8">
              <w:rPr>
                <w:rFonts w:ascii="Publico Text" w:hAnsi="Publico Text" w:eastAsia="Calibri" w:cs="Calibri"/>
                <w:bCs/>
                <w:sz w:val="18"/>
                <w:szCs w:val="18"/>
              </w:rPr>
              <w:t>Specific ways to support students experiencing homelessness, students in migrant families, or students in foster care</w:t>
            </w:r>
            <w:r w:rsidRPr="00F331D8" w:rsidR="00F331D8">
              <w:rPr>
                <w:rFonts w:ascii="Publico Text" w:hAnsi="Publico Text" w:eastAsia="Calibri"/>
                <w:bCs/>
                <w:sz w:val="18"/>
                <w:szCs w:val="18"/>
              </w:rPr>
              <w:tab/>
            </w:r>
          </w:p>
        </w:tc>
        <w:tc>
          <w:tcPr>
            <w:tcW w:w="696" w:type="pct"/>
            <w:tcBorders>
              <w:left w:val="nil"/>
            </w:tcBorders>
            <w:shd w:val="clear" w:color="auto" w:fill="D9D9D9" w:themeFill="background1" w:themeFillShade="D9"/>
            <w:vAlign w:val="bottom"/>
          </w:tcPr>
          <w:p w:rsidRPr="00F331D8" w:rsidR="00F331D8" w:rsidP="0077477B" w:rsidRDefault="00F331D8" w14:paraId="6EA98BA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F331D8" w:rsidP="0077477B" w:rsidRDefault="00F331D8" w14:paraId="795FB9DE"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686A740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9"/>
                <w:szCs w:val="19"/>
              </w:rPr>
            </w:pPr>
            <w:r w:rsidRPr="00F331D8">
              <w:rPr>
                <w:rFonts w:ascii="Publico Text" w:hAnsi="Publico Text" w:eastAsia="Calibri" w:cs="Arial"/>
                <w:sz w:val="12"/>
                <w:szCs w:val="12"/>
              </w:rPr>
              <w:t>2</w:t>
            </w:r>
          </w:p>
        </w:tc>
      </w:tr>
      <w:tr w:rsidRPr="00F331D8" w:rsidR="00F331D8" w:rsidTr="00017D3A" w14:paraId="1DD62F49" w14:textId="77777777">
        <w:trPr>
          <w:gridAfter w:val="1"/>
          <w:wAfter w:w="3" w:type="pct"/>
        </w:trPr>
        <w:tc>
          <w:tcPr>
            <w:tcW w:w="3097" w:type="pct"/>
            <w:tcBorders>
              <w:top w:val="nil"/>
              <w:left w:val="nil"/>
              <w:bottom w:val="nil"/>
            </w:tcBorders>
            <w:shd w:val="clear" w:color="auto" w:fill="auto"/>
          </w:tcPr>
          <w:p w:rsidRPr="00F331D8" w:rsidR="00F331D8" w:rsidP="0077477B" w:rsidRDefault="00F331D8" w14:paraId="7F98C76F" w14:textId="7BC11982">
            <w:pPr>
              <w:widowControl w:val="0"/>
              <w:tabs>
                <w:tab w:val="right" w:leader="dot" w:pos="6988"/>
              </w:tabs>
              <w:spacing w:before="40" w:after="40" w:line="259" w:lineRule="auto"/>
              <w:ind w:left="360" w:hanging="360"/>
              <w:rPr>
                <w:rFonts w:ascii="Publico Text" w:hAnsi="Publico Text" w:eastAsia="Calibri"/>
                <w:sz w:val="18"/>
                <w:szCs w:val="18"/>
              </w:rPr>
            </w:pPr>
            <w:r w:rsidRPr="00F331D8">
              <w:rPr>
                <w:rFonts w:ascii="Publico Text" w:hAnsi="Publico Text" w:eastAsia="Calibri"/>
                <w:sz w:val="18"/>
                <w:szCs w:val="18"/>
              </w:rPr>
              <w:t>l.</w:t>
            </w:r>
            <w:r w:rsidRPr="00F331D8">
              <w:rPr>
                <w:rFonts w:ascii="Publico Text" w:hAnsi="Publico Text" w:eastAsia="Calibri"/>
                <w:sz w:val="18"/>
                <w:szCs w:val="18"/>
              </w:rPr>
              <w:tab/>
            </w:r>
            <w:r w:rsidR="00D85B95">
              <w:rPr>
                <w:rFonts w:ascii="Publico Text" w:hAnsi="Publico Text" w:eastAsia="Calibri"/>
                <w:sz w:val="18"/>
                <w:szCs w:val="18"/>
              </w:rPr>
              <w:t>Creating safe and supporting learning environments</w:t>
            </w:r>
            <w:r w:rsidRPr="00D33C8B" w:rsidR="00560FEA">
              <w:rPr>
                <w:rFonts w:ascii="Publico Text" w:hAnsi="Publico Text" w:eastAsia="Calibri" w:cs="Arial"/>
                <w:sz w:val="18"/>
                <w:szCs w:val="18"/>
              </w:rPr>
              <w:tab/>
            </w:r>
          </w:p>
        </w:tc>
        <w:tc>
          <w:tcPr>
            <w:tcW w:w="696" w:type="pct"/>
            <w:tcBorders>
              <w:left w:val="nil"/>
            </w:tcBorders>
            <w:shd w:val="clear" w:color="auto" w:fill="auto"/>
            <w:vAlign w:val="bottom"/>
          </w:tcPr>
          <w:p w:rsidRPr="00F331D8" w:rsidR="00F331D8" w:rsidP="0077477B" w:rsidRDefault="00F331D8" w14:paraId="2327E6EF"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4CD3312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5D12305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5967C1" w:rsidR="003805B2" w:rsidTr="00017D3A" w14:paraId="12A0BD0C" w14:textId="77777777">
        <w:tc>
          <w:tcPr>
            <w:tcW w:w="3097" w:type="pct"/>
            <w:tcBorders>
              <w:top w:val="nil"/>
              <w:left w:val="nil"/>
              <w:bottom w:val="nil"/>
            </w:tcBorders>
            <w:shd w:val="clear" w:color="auto" w:fill="D9D9D9" w:themeFill="background1" w:themeFillShade="D9"/>
          </w:tcPr>
          <w:p w:rsidRPr="005967C1" w:rsidR="003805B2" w:rsidP="00017D3A" w:rsidRDefault="003805B2" w14:paraId="3CE0D2A5" w14:textId="404CCDA3">
            <w:pPr>
              <w:pStyle w:val="N4-4thBullet"/>
              <w:rPr>
                <w:rFonts w:eastAsia="Calibri"/>
              </w:rPr>
            </w:pPr>
          </w:p>
        </w:tc>
        <w:tc>
          <w:tcPr>
            <w:tcW w:w="696" w:type="pct"/>
            <w:tcBorders>
              <w:left w:val="nil"/>
            </w:tcBorders>
            <w:shd w:val="clear" w:color="auto" w:fill="D9D9D9" w:themeFill="background1" w:themeFillShade="D9"/>
            <w:vAlign w:val="bottom"/>
          </w:tcPr>
          <w:p w:rsidRPr="0077477B" w:rsidR="003805B2" w:rsidP="0077477B" w:rsidRDefault="003805B2" w14:paraId="17FDD697" w14:textId="5D79B02B">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p>
        </w:tc>
        <w:tc>
          <w:tcPr>
            <w:tcW w:w="610" w:type="pct"/>
            <w:tcBorders>
              <w:left w:val="nil"/>
            </w:tcBorders>
            <w:shd w:val="clear" w:color="auto" w:fill="D9D9D9" w:themeFill="background1" w:themeFillShade="D9"/>
            <w:vAlign w:val="bottom"/>
          </w:tcPr>
          <w:p w:rsidRPr="0077477B" w:rsidR="003805B2" w:rsidP="0077477B" w:rsidRDefault="003805B2" w14:paraId="001E1FBF" w14:textId="2068462D">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p>
        </w:tc>
        <w:tc>
          <w:tcPr>
            <w:tcW w:w="597" w:type="pct"/>
            <w:gridSpan w:val="3"/>
            <w:tcBorders>
              <w:left w:val="nil"/>
              <w:right w:val="nil"/>
            </w:tcBorders>
            <w:shd w:val="clear" w:color="auto" w:fill="D9D9D9" w:themeFill="background1" w:themeFillShade="D9"/>
            <w:tcMar>
              <w:left w:w="29" w:type="dxa"/>
              <w:right w:w="29" w:type="dxa"/>
            </w:tcMar>
            <w:vAlign w:val="bottom"/>
          </w:tcPr>
          <w:p w:rsidRPr="0077477B" w:rsidR="003805B2" w:rsidP="0077477B" w:rsidRDefault="003805B2" w14:paraId="1EB4A167" w14:textId="5B58FD0B">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p>
        </w:tc>
      </w:tr>
      <w:tr w:rsidRPr="005967C1" w:rsidR="003805B2" w:rsidTr="00017D3A" w14:paraId="60275976" w14:textId="77777777">
        <w:tc>
          <w:tcPr>
            <w:tcW w:w="3097" w:type="pct"/>
            <w:tcBorders>
              <w:top w:val="nil"/>
              <w:left w:val="nil"/>
              <w:bottom w:val="nil"/>
            </w:tcBorders>
            <w:shd w:val="clear" w:color="auto" w:fill="auto"/>
          </w:tcPr>
          <w:p w:rsidRPr="005967C1" w:rsidR="003805B2" w:rsidP="00017D3A" w:rsidRDefault="0067494D" w14:paraId="3B8121F1" w14:textId="7FF080E2">
            <w:pPr>
              <w:pStyle w:val="N4-4thBullet"/>
              <w:rPr>
                <w:rFonts w:eastAsia="Calibri"/>
              </w:rPr>
            </w:pPr>
            <w:r>
              <w:t>m</w:t>
            </w:r>
            <w:r w:rsidR="00E71277">
              <w:t>.</w:t>
            </w:r>
            <w:r w:rsidR="00017D3A">
              <w:tab/>
            </w:r>
            <w:r w:rsidRPr="005967C1" w:rsidR="003805B2">
              <w:t>Active learning strategies</w:t>
            </w:r>
            <w:r w:rsidRPr="00D33C8B" w:rsidR="00F04E47">
              <w:rPr>
                <w:rFonts w:eastAsia="Calibri" w:cs="Arial"/>
              </w:rPr>
              <w:tab/>
            </w:r>
          </w:p>
        </w:tc>
        <w:tc>
          <w:tcPr>
            <w:tcW w:w="696" w:type="pct"/>
            <w:tcBorders>
              <w:left w:val="nil"/>
            </w:tcBorders>
            <w:shd w:val="clear" w:color="auto" w:fill="auto"/>
            <w:vAlign w:val="bottom"/>
          </w:tcPr>
          <w:p w:rsidRPr="0077477B" w:rsidR="003805B2" w:rsidP="0077477B" w:rsidRDefault="00017D3A" w14:paraId="63FFF74F"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0</w:t>
            </w:r>
          </w:p>
        </w:tc>
        <w:tc>
          <w:tcPr>
            <w:tcW w:w="610" w:type="pct"/>
            <w:tcBorders>
              <w:left w:val="nil"/>
            </w:tcBorders>
            <w:shd w:val="clear" w:color="auto" w:fill="auto"/>
            <w:vAlign w:val="bottom"/>
          </w:tcPr>
          <w:p w:rsidRPr="0077477B" w:rsidR="003805B2" w:rsidP="0077477B" w:rsidRDefault="00017D3A" w14:paraId="6DBF8CF4"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1</w:t>
            </w:r>
          </w:p>
        </w:tc>
        <w:tc>
          <w:tcPr>
            <w:tcW w:w="597" w:type="pct"/>
            <w:gridSpan w:val="3"/>
            <w:tcBorders>
              <w:left w:val="nil"/>
              <w:right w:val="nil"/>
            </w:tcBorders>
            <w:shd w:val="clear" w:color="auto" w:fill="auto"/>
            <w:tcMar>
              <w:left w:w="29" w:type="dxa"/>
              <w:right w:w="29" w:type="dxa"/>
            </w:tcMar>
            <w:vAlign w:val="bottom"/>
          </w:tcPr>
          <w:p w:rsidRPr="0077477B" w:rsidR="003805B2" w:rsidP="0077477B" w:rsidRDefault="00017D3A" w14:paraId="688F6520"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2</w:t>
            </w:r>
          </w:p>
        </w:tc>
      </w:tr>
      <w:tr w:rsidRPr="005967C1" w:rsidR="003805B2" w:rsidTr="00017D3A" w14:paraId="1122D96F" w14:textId="77777777">
        <w:tc>
          <w:tcPr>
            <w:tcW w:w="3097" w:type="pct"/>
            <w:tcBorders>
              <w:top w:val="nil"/>
              <w:left w:val="nil"/>
              <w:bottom w:val="nil"/>
            </w:tcBorders>
            <w:shd w:val="clear" w:color="auto" w:fill="D9D9D9" w:themeFill="background1" w:themeFillShade="D9"/>
          </w:tcPr>
          <w:p w:rsidRPr="005967C1" w:rsidR="003805B2" w:rsidP="00017D3A" w:rsidRDefault="0067494D" w14:paraId="609FDFBA" w14:textId="488D61E6">
            <w:pPr>
              <w:pStyle w:val="N4-4thBullet"/>
              <w:rPr>
                <w:rFonts w:eastAsia="Calibri"/>
              </w:rPr>
            </w:pPr>
            <w:r>
              <w:t>n</w:t>
            </w:r>
            <w:r w:rsidR="00017D3A">
              <w:t>.</w:t>
            </w:r>
            <w:r w:rsidR="00017D3A">
              <w:tab/>
            </w:r>
            <w:r w:rsidRPr="005967C1" w:rsidR="003805B2">
              <w:t>Student behavior, discipline, and safety strategies</w:t>
            </w:r>
            <w:r w:rsidRPr="00D33C8B" w:rsidR="00F04E47">
              <w:rPr>
                <w:rFonts w:eastAsia="Calibri" w:cs="Arial"/>
              </w:rPr>
              <w:tab/>
            </w:r>
          </w:p>
        </w:tc>
        <w:tc>
          <w:tcPr>
            <w:tcW w:w="696" w:type="pct"/>
            <w:tcBorders>
              <w:left w:val="nil"/>
            </w:tcBorders>
            <w:shd w:val="clear" w:color="auto" w:fill="D9D9D9" w:themeFill="background1" w:themeFillShade="D9"/>
            <w:vAlign w:val="bottom"/>
          </w:tcPr>
          <w:p w:rsidRPr="0077477B" w:rsidR="003805B2" w:rsidP="0077477B" w:rsidRDefault="00017D3A" w14:paraId="7056D6EE"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0</w:t>
            </w:r>
          </w:p>
        </w:tc>
        <w:tc>
          <w:tcPr>
            <w:tcW w:w="610" w:type="pct"/>
            <w:tcBorders>
              <w:left w:val="nil"/>
            </w:tcBorders>
            <w:shd w:val="clear" w:color="auto" w:fill="D9D9D9" w:themeFill="background1" w:themeFillShade="D9"/>
            <w:vAlign w:val="bottom"/>
          </w:tcPr>
          <w:p w:rsidRPr="0077477B" w:rsidR="003805B2" w:rsidP="0077477B" w:rsidRDefault="00017D3A" w14:paraId="4E806C09"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1</w:t>
            </w:r>
          </w:p>
        </w:tc>
        <w:tc>
          <w:tcPr>
            <w:tcW w:w="597" w:type="pct"/>
            <w:gridSpan w:val="3"/>
            <w:tcBorders>
              <w:left w:val="nil"/>
              <w:right w:val="nil"/>
            </w:tcBorders>
            <w:shd w:val="clear" w:color="auto" w:fill="D9D9D9" w:themeFill="background1" w:themeFillShade="D9"/>
            <w:tcMar>
              <w:left w:w="29" w:type="dxa"/>
              <w:right w:w="29" w:type="dxa"/>
            </w:tcMar>
            <w:vAlign w:val="bottom"/>
          </w:tcPr>
          <w:p w:rsidRPr="0077477B" w:rsidR="003805B2" w:rsidP="0077477B" w:rsidRDefault="00017D3A" w14:paraId="2FBD6D9C"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2</w:t>
            </w:r>
          </w:p>
        </w:tc>
      </w:tr>
      <w:tr w:rsidRPr="00F331D8" w:rsidR="00A00A7A" w:rsidTr="00E66D72" w14:paraId="2D3E6B1B" w14:textId="77777777">
        <w:trPr>
          <w:gridAfter w:val="1"/>
          <w:wAfter w:w="3" w:type="pct"/>
        </w:trPr>
        <w:tc>
          <w:tcPr>
            <w:tcW w:w="3097" w:type="pct"/>
            <w:tcBorders>
              <w:top w:val="nil"/>
              <w:left w:val="nil"/>
              <w:bottom w:val="nil"/>
            </w:tcBorders>
            <w:shd w:val="clear" w:color="auto" w:fill="auto"/>
          </w:tcPr>
          <w:p w:rsidRPr="00F331D8" w:rsidR="00A00A7A" w:rsidDel="00E71277" w:rsidP="0077477B" w:rsidRDefault="0067494D" w14:paraId="00FC300D" w14:textId="72F1A1DF">
            <w:pPr>
              <w:widowControl w:val="0"/>
              <w:tabs>
                <w:tab w:val="right" w:leader="dot" w:pos="6988"/>
              </w:tabs>
              <w:spacing w:before="40" w:after="40" w:line="259" w:lineRule="auto"/>
              <w:ind w:left="360" w:hanging="360"/>
              <w:rPr>
                <w:rFonts w:ascii="Publico Text" w:hAnsi="Publico Text" w:eastAsia="Calibri"/>
                <w:sz w:val="18"/>
                <w:szCs w:val="18"/>
              </w:rPr>
            </w:pPr>
            <w:r>
              <w:rPr>
                <w:rFonts w:ascii="Publico Text" w:hAnsi="Publico Text" w:eastAsia="Calibri"/>
                <w:sz w:val="18"/>
                <w:szCs w:val="18"/>
              </w:rPr>
              <w:t>o</w:t>
            </w:r>
            <w:r w:rsidR="00A00A7A">
              <w:rPr>
                <w:rFonts w:ascii="Publico Text" w:hAnsi="Publico Text" w:eastAsia="Calibri"/>
                <w:sz w:val="18"/>
                <w:szCs w:val="18"/>
              </w:rPr>
              <w:t>.</w:t>
            </w:r>
            <w:r w:rsidR="00A00A7A">
              <w:rPr>
                <w:rFonts w:ascii="Publico Text" w:hAnsi="Publico Text" w:eastAsia="Calibri"/>
                <w:sz w:val="18"/>
                <w:szCs w:val="18"/>
              </w:rPr>
              <w:tab/>
            </w:r>
            <w:r w:rsidRPr="003B2B9C" w:rsidR="00A00A7A">
              <w:rPr>
                <w:rFonts w:ascii="Publico Text" w:hAnsi="Publico Text" w:eastAsia="Calibri"/>
                <w:sz w:val="18"/>
                <w:szCs w:val="18"/>
              </w:rPr>
              <w:t>Improving instructional approaches to teaching specific content areas</w:t>
            </w:r>
            <w:r w:rsidRPr="003B2B9C" w:rsidR="00A00A7A">
              <w:rPr>
                <w:rFonts w:ascii="Publico Text" w:hAnsi="Publico Text" w:eastAsia="Calibri"/>
                <w:sz w:val="18"/>
                <w:szCs w:val="18"/>
              </w:rPr>
              <w:tab/>
            </w:r>
          </w:p>
        </w:tc>
        <w:tc>
          <w:tcPr>
            <w:tcW w:w="696" w:type="pct"/>
            <w:tcBorders>
              <w:left w:val="nil"/>
            </w:tcBorders>
            <w:shd w:val="clear" w:color="auto" w:fill="auto"/>
            <w:vAlign w:val="bottom"/>
          </w:tcPr>
          <w:p w:rsidRPr="00F331D8" w:rsidR="00A00A7A" w:rsidP="0077477B" w:rsidRDefault="00A00A7A" w14:paraId="65CC0317"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A00A7A" w:rsidP="0077477B" w:rsidRDefault="00A00A7A" w14:paraId="5E9F752D"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A00A7A" w:rsidP="0077477B" w:rsidRDefault="00A00A7A" w14:paraId="265F334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2</w:t>
            </w:r>
          </w:p>
        </w:tc>
      </w:tr>
      <w:tr w:rsidRPr="00F331D8" w:rsidR="00A00A7A" w:rsidTr="00E66D72" w14:paraId="55B8B3D5" w14:textId="77777777">
        <w:trPr>
          <w:gridAfter w:val="1"/>
          <w:wAfter w:w="3" w:type="pct"/>
        </w:trPr>
        <w:tc>
          <w:tcPr>
            <w:tcW w:w="3097" w:type="pct"/>
            <w:tcBorders>
              <w:top w:val="nil"/>
              <w:left w:val="nil"/>
              <w:bottom w:val="nil"/>
            </w:tcBorders>
            <w:shd w:val="clear" w:color="auto" w:fill="D9D9D9" w:themeFill="background1" w:themeFillShade="D9"/>
          </w:tcPr>
          <w:p w:rsidRPr="00F331D8" w:rsidR="00A00A7A" w:rsidDel="00E71277" w:rsidP="0077477B" w:rsidRDefault="0067494D" w14:paraId="4E9FB583" w14:textId="3ADBE8BD">
            <w:pPr>
              <w:widowControl w:val="0"/>
              <w:tabs>
                <w:tab w:val="right" w:leader="dot" w:pos="6988"/>
              </w:tabs>
              <w:spacing w:before="40" w:after="40" w:line="259" w:lineRule="auto"/>
              <w:ind w:left="360" w:hanging="360"/>
              <w:rPr>
                <w:rFonts w:ascii="Publico Text" w:hAnsi="Publico Text" w:eastAsia="Calibri"/>
                <w:sz w:val="18"/>
                <w:szCs w:val="18"/>
              </w:rPr>
            </w:pPr>
            <w:r>
              <w:rPr>
                <w:rFonts w:ascii="Publico Text" w:hAnsi="Publico Text" w:eastAsia="Calibri"/>
                <w:sz w:val="18"/>
                <w:szCs w:val="18"/>
              </w:rPr>
              <w:lastRenderedPageBreak/>
              <w:t>p</w:t>
            </w:r>
            <w:r w:rsidRPr="009B5A53" w:rsidR="00A00A7A">
              <w:rPr>
                <w:rFonts w:ascii="Publico Text" w:hAnsi="Publico Text" w:eastAsia="Calibri"/>
                <w:sz w:val="18"/>
                <w:szCs w:val="18"/>
              </w:rPr>
              <w:t>.</w:t>
            </w:r>
            <w:r w:rsidRPr="009B5A53" w:rsidR="00A00A7A">
              <w:rPr>
                <w:rFonts w:ascii="Publico Text" w:hAnsi="Publico Text" w:eastAsia="Calibri"/>
                <w:sz w:val="18"/>
                <w:szCs w:val="18"/>
              </w:rPr>
              <w:tab/>
              <w:t>Improving classroom management or relationships with students</w:t>
            </w:r>
            <w:r w:rsidRPr="009B5A53" w:rsidR="00A00A7A">
              <w:rPr>
                <w:rFonts w:ascii="Publico Text" w:hAnsi="Publico Text" w:eastAsia="Calibri"/>
                <w:sz w:val="18"/>
                <w:szCs w:val="18"/>
              </w:rPr>
              <w:tab/>
            </w:r>
          </w:p>
        </w:tc>
        <w:tc>
          <w:tcPr>
            <w:tcW w:w="696" w:type="pct"/>
            <w:tcBorders>
              <w:left w:val="nil"/>
            </w:tcBorders>
            <w:shd w:val="clear" w:color="auto" w:fill="D9D9D9" w:themeFill="background1" w:themeFillShade="D9"/>
            <w:vAlign w:val="bottom"/>
          </w:tcPr>
          <w:p w:rsidRPr="00F331D8" w:rsidR="00A00A7A" w:rsidP="0077477B" w:rsidRDefault="00A00A7A" w14:paraId="6003401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A00A7A" w:rsidP="0077477B" w:rsidRDefault="00A00A7A" w14:paraId="77BEF34B"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A00A7A" w:rsidP="0077477B" w:rsidRDefault="00A00A7A" w14:paraId="738879E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2</w:t>
            </w:r>
          </w:p>
        </w:tc>
      </w:tr>
    </w:tbl>
    <w:p w:rsidR="008C1CAB" w:rsidP="00F331D8" w:rsidRDefault="008C1CAB" w14:paraId="29D7DF67" w14:textId="77777777">
      <w:pPr>
        <w:tabs>
          <w:tab w:val="left" w:pos="576"/>
        </w:tabs>
        <w:spacing w:before="240" w:after="120" w:line="264" w:lineRule="auto"/>
        <w:ind w:left="576" w:hanging="576"/>
        <w:rPr>
          <w:rFonts w:ascii="Publico Text" w:hAnsi="Publico Text" w:eastAsia="MS Mincho" w:cs="Arial"/>
          <w:b/>
          <w:sz w:val="18"/>
          <w:szCs w:val="18"/>
        </w:rPr>
      </w:pPr>
      <w:bookmarkStart w:name="_Hlk68786349" w:id="3"/>
    </w:p>
    <w:p w:rsidR="008C1CAB" w:rsidRDefault="008C1CAB" w14:paraId="59A230E8" w14:textId="77777777">
      <w:pPr>
        <w:spacing w:after="200" w:line="276" w:lineRule="auto"/>
        <w:ind w:firstLine="0"/>
        <w:rPr>
          <w:rFonts w:ascii="Publico Text" w:hAnsi="Publico Text" w:eastAsia="MS Mincho" w:cs="Arial"/>
          <w:b/>
          <w:sz w:val="18"/>
          <w:szCs w:val="18"/>
        </w:rPr>
      </w:pPr>
      <w:r>
        <w:rPr>
          <w:rFonts w:ascii="Publico Text" w:hAnsi="Publico Text" w:eastAsia="MS Mincho" w:cs="Arial"/>
          <w:b/>
          <w:sz w:val="18"/>
          <w:szCs w:val="18"/>
        </w:rPr>
        <w:br w:type="page"/>
      </w:r>
    </w:p>
    <w:p w:rsidRPr="00F331D8" w:rsidR="00F331D8" w:rsidP="00F331D8" w:rsidRDefault="000D5FB6" w14:paraId="3E3B20DA" w14:textId="3EEA2009">
      <w:pPr>
        <w:tabs>
          <w:tab w:val="left" w:pos="576"/>
        </w:tabs>
        <w:spacing w:before="240" w:after="120" w:line="264" w:lineRule="auto"/>
        <w:ind w:left="576" w:hanging="576"/>
        <w:rPr>
          <w:rFonts w:ascii="Publico Text" w:hAnsi="Publico Text" w:eastAsia="MS Mincho" w:cs="Arial"/>
          <w:b/>
          <w:sz w:val="18"/>
          <w:szCs w:val="18"/>
        </w:rPr>
      </w:pPr>
      <w:r>
        <w:rPr>
          <w:rFonts w:ascii="Publico Text" w:hAnsi="Publico Text" w:eastAsia="MS Mincho" w:cs="Arial"/>
          <w:b/>
          <w:sz w:val="18"/>
          <w:szCs w:val="18"/>
        </w:rPr>
        <w:lastRenderedPageBreak/>
        <w:t>1-</w:t>
      </w:r>
      <w:r w:rsidR="003A10D4">
        <w:rPr>
          <w:rFonts w:ascii="Publico Text" w:hAnsi="Publico Text" w:eastAsia="MS Mincho" w:cs="Arial"/>
          <w:b/>
          <w:sz w:val="18"/>
          <w:szCs w:val="18"/>
        </w:rPr>
        <w:t>3</w:t>
      </w:r>
      <w:r w:rsidRPr="00F331D8" w:rsidR="00F331D8">
        <w:rPr>
          <w:rFonts w:ascii="Publico Text" w:hAnsi="Publico Text" w:eastAsia="MS Mincho" w:cs="Arial"/>
          <w:b/>
          <w:sz w:val="18"/>
          <w:szCs w:val="18"/>
        </w:rPr>
        <w:t>.</w:t>
      </w:r>
      <w:r w:rsidRPr="00F331D8" w:rsidR="00F331D8">
        <w:rPr>
          <w:rFonts w:ascii="Publico Text" w:hAnsi="Publico Text" w:eastAsia="MS Mincho" w:cs="Arial"/>
          <w:b/>
          <w:sz w:val="18"/>
          <w:szCs w:val="18"/>
        </w:rPr>
        <w:tab/>
        <w:t xml:space="preserve">Indicate the topics on which your district provided the most hours of </w:t>
      </w:r>
      <w:r w:rsidRPr="00F331D8" w:rsidR="00F331D8">
        <w:rPr>
          <w:rFonts w:ascii="Publico Text" w:hAnsi="Publico Text" w:eastAsia="MS Mincho" w:cs="Arial"/>
          <w:b/>
          <w:color w:val="0070C0"/>
          <w:sz w:val="18"/>
          <w:szCs w:val="18"/>
        </w:rPr>
        <w:t>PD</w:t>
      </w:r>
      <w:r w:rsidRPr="00F331D8" w:rsidR="00F331D8">
        <w:rPr>
          <w:rFonts w:ascii="Publico Text" w:hAnsi="Publico Text" w:eastAsia="MS Mincho" w:cs="Arial"/>
          <w:b/>
          <w:sz w:val="18"/>
          <w:szCs w:val="18"/>
        </w:rPr>
        <w:t xml:space="preserve"> to the </w:t>
      </w:r>
      <w:r w:rsidRPr="00CD55C5" w:rsidR="00F331D8">
        <w:rPr>
          <w:rFonts w:ascii="Publico Text" w:hAnsi="Publico Text" w:eastAsia="MS Mincho" w:cs="Arial"/>
          <w:b/>
          <w:sz w:val="18"/>
          <w:szCs w:val="18"/>
        </w:rPr>
        <w:t xml:space="preserve">MOST teachers </w:t>
      </w:r>
      <w:r w:rsidRPr="00F331D8" w:rsidR="00F331D8">
        <w:rPr>
          <w:rFonts w:ascii="Publico Text" w:hAnsi="Publico Text" w:eastAsia="MS Mincho" w:cs="Arial"/>
          <w:b/>
          <w:sz w:val="18"/>
          <w:szCs w:val="18"/>
        </w:rPr>
        <w:t>during this school year (2021–22),</w:t>
      </w:r>
      <w:r w:rsidRPr="00F331D8" w:rsidR="00F331D8">
        <w:rPr>
          <w:rFonts w:ascii="Publico Text" w:hAnsi="Publico Text" w:eastAsia="MS Mincho" w:cs="Arial"/>
          <w:sz w:val="18"/>
          <w:szCs w:val="18"/>
        </w:rPr>
        <w:t xml:space="preserve"> </w:t>
      </w:r>
      <w:r w:rsidRPr="00F331D8" w:rsidR="00F331D8">
        <w:rPr>
          <w:rFonts w:ascii="Publico Text" w:hAnsi="Publico Text" w:eastAsia="MS Mincho" w:cs="Arial"/>
          <w:b/>
          <w:sz w:val="18"/>
          <w:szCs w:val="18"/>
        </w:rPr>
        <w:t>including last summer (2021).</w:t>
      </w:r>
      <w:r w:rsidRPr="00F331D8" w:rsidR="00F331D8">
        <w:rPr>
          <w:rFonts w:ascii="Publico Text" w:hAnsi="Publico Text" w:eastAsia="MS Mincho" w:cs="Arial"/>
          <w:sz w:val="18"/>
          <w:szCs w:val="18"/>
        </w:rPr>
        <w:t xml:space="preserve"> </w:t>
      </w:r>
    </w:p>
    <w:p w:rsidRPr="00F331D8" w:rsidR="00F331D8" w:rsidP="00F331D8" w:rsidRDefault="0001297A" w14:paraId="7D682C99" w14:textId="08F65167">
      <w:pPr>
        <w:pBdr>
          <w:top w:val="single" w:color="auto" w:sz="4" w:space="1"/>
          <w:left w:val="single" w:color="auto" w:sz="4" w:space="4"/>
          <w:bottom w:val="single" w:color="auto" w:sz="4" w:space="1"/>
          <w:right w:val="single" w:color="auto" w:sz="4" w:space="4"/>
        </w:pBdr>
        <w:spacing w:before="240" w:after="120" w:line="264" w:lineRule="auto"/>
        <w:ind w:left="720" w:right="720" w:firstLine="0"/>
        <w:rPr>
          <w:rFonts w:ascii="Publico Text" w:hAnsi="Publico Text" w:eastAsia="MS Mincho" w:cs="Arial"/>
          <w:sz w:val="18"/>
          <w:szCs w:val="18"/>
        </w:rPr>
      </w:pPr>
      <w:r>
        <w:rPr>
          <w:rFonts w:ascii="Publico Text" w:hAnsi="Publico Text" w:eastAsia="MS Mincho" w:cs="Arial"/>
          <w:b/>
          <w:sz w:val="18"/>
          <w:szCs w:val="18"/>
        </w:rPr>
        <w:t>Skip instruction</w:t>
      </w:r>
      <w:r w:rsidRPr="00F331D8" w:rsidR="00F331D8">
        <w:rPr>
          <w:rFonts w:ascii="Publico Text" w:hAnsi="Publico Text" w:eastAsia="MS Mincho" w:cs="Arial"/>
          <w:b/>
          <w:sz w:val="18"/>
          <w:szCs w:val="18"/>
        </w:rPr>
        <w:t xml:space="preserve">: </w:t>
      </w:r>
      <w:r w:rsidRPr="00F331D8" w:rsidR="00F331D8">
        <w:rPr>
          <w:rFonts w:ascii="Publico Text" w:hAnsi="Publico Text" w:eastAsia="MS Mincho" w:cs="Arial"/>
          <w:sz w:val="18"/>
          <w:szCs w:val="18"/>
        </w:rPr>
        <w:t xml:space="preserve">The online form will allow districts to select at most three topics across all items listed. </w:t>
      </w:r>
    </w:p>
    <w:tbl>
      <w:tblPr>
        <w:tblW w:w="5000" w:type="pct"/>
        <w:tblCellMar>
          <w:left w:w="120" w:type="dxa"/>
          <w:right w:w="120" w:type="dxa"/>
        </w:tblCellMar>
        <w:tblLook w:val="0000" w:firstRow="0" w:lastRow="0" w:firstColumn="0" w:lastColumn="0" w:noHBand="0" w:noVBand="0"/>
      </w:tblPr>
      <w:tblGrid>
        <w:gridCol w:w="8521"/>
        <w:gridCol w:w="1698"/>
      </w:tblGrid>
      <w:tr w:rsidRPr="00F331D8" w:rsidR="00F331D8" w:rsidTr="00560276" w14:paraId="65AE8120" w14:textId="77777777">
        <w:trPr>
          <w:trHeight w:val="20"/>
          <w:tblHeader/>
        </w:trPr>
        <w:tc>
          <w:tcPr>
            <w:tcW w:w="4169" w:type="pct"/>
            <w:tcBorders>
              <w:top w:val="nil"/>
              <w:left w:val="nil"/>
              <w:right w:val="single" w:color="auto" w:sz="4" w:space="0"/>
            </w:tcBorders>
            <w:shd w:val="clear" w:color="auto" w:fill="auto"/>
            <w:vAlign w:val="bottom"/>
          </w:tcPr>
          <w:p w:rsidRPr="00F331D8" w:rsidR="00F331D8" w:rsidP="00F331D8" w:rsidRDefault="00F331D8" w14:paraId="2083EEE2" w14:textId="27A9889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8"/>
              </w:rPr>
            </w:pPr>
            <w:r w:rsidRPr="00F331D8">
              <w:rPr>
                <w:rFonts w:ascii="Publico Text" w:hAnsi="Publico Text" w:eastAsia="Calibri" w:cs="Arial"/>
                <w:b/>
                <w:color w:val="0070C0"/>
                <w:sz w:val="17"/>
                <w:szCs w:val="18"/>
              </w:rPr>
              <w:t xml:space="preserve">PD </w:t>
            </w:r>
            <w:r w:rsidRPr="00F331D8">
              <w:rPr>
                <w:rFonts w:ascii="Publico Text" w:hAnsi="Publico Text" w:eastAsia="Calibri" w:cs="Arial"/>
                <w:b/>
                <w:sz w:val="17"/>
                <w:szCs w:val="18"/>
              </w:rPr>
              <w:t>TOPIC</w:t>
            </w:r>
          </w:p>
        </w:tc>
        <w:tc>
          <w:tcPr>
            <w:tcW w:w="831" w:type="pct"/>
            <w:tcBorders>
              <w:top w:val="single" w:color="auto" w:sz="4" w:space="0"/>
              <w:left w:val="single" w:color="auto" w:sz="4" w:space="0"/>
              <w:right w:val="single" w:color="auto" w:sz="4" w:space="0"/>
            </w:tcBorders>
            <w:vAlign w:val="bottom"/>
          </w:tcPr>
          <w:p w:rsidRPr="00F331D8" w:rsidR="00F331D8" w:rsidP="00F331D8" w:rsidRDefault="00F331D8" w14:paraId="00700CF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8"/>
              </w:rPr>
            </w:pPr>
            <w:r w:rsidRPr="00F331D8">
              <w:rPr>
                <w:rFonts w:ascii="Publico Text" w:hAnsi="Publico Text" w:eastAsia="Calibri" w:cs="Arial"/>
                <w:b/>
                <w:sz w:val="17"/>
                <w:szCs w:val="18"/>
              </w:rPr>
              <w:t>SELECT UP TO 3 RESPONSES</w:t>
            </w:r>
          </w:p>
        </w:tc>
      </w:tr>
      <w:tr w:rsidRPr="00F331D8" w:rsidR="00F331D8" w:rsidTr="00560276" w14:paraId="0A4B6963" w14:textId="77777777">
        <w:trPr>
          <w:trHeight w:val="20"/>
        </w:trPr>
        <w:tc>
          <w:tcPr>
            <w:tcW w:w="4169" w:type="pct"/>
            <w:tcBorders>
              <w:top w:val="single" w:color="auto" w:sz="4" w:space="0"/>
              <w:left w:val="nil"/>
              <w:right w:val="nil"/>
            </w:tcBorders>
            <w:shd w:val="clear" w:color="auto" w:fill="D9D9D9"/>
          </w:tcPr>
          <w:p w:rsidRPr="00F331D8" w:rsidR="00F331D8" w:rsidP="0077477B" w:rsidRDefault="00F331D8" w14:paraId="729C8C34" w14:textId="77777777">
            <w:pPr>
              <w:widowControl w:val="0"/>
              <w:tabs>
                <w:tab w:val="right" w:leader="dot" w:pos="8702"/>
              </w:tabs>
              <w:spacing w:before="40" w:after="40" w:line="259" w:lineRule="auto"/>
              <w:ind w:left="331" w:hanging="331"/>
              <w:rPr>
                <w:rFonts w:ascii="Publico Text" w:hAnsi="Publico Text" w:eastAsia="Calibri" w:cs="Arial"/>
                <w:sz w:val="18"/>
                <w:szCs w:val="18"/>
              </w:rPr>
            </w:pPr>
            <w:r w:rsidRPr="00F331D8">
              <w:rPr>
                <w:rFonts w:ascii="Publico Text" w:hAnsi="Publico Text" w:eastAsia="Calibri" w:cs="Arial"/>
                <w:sz w:val="18"/>
                <w:szCs w:val="18"/>
              </w:rPr>
              <w:t>a.</w:t>
            </w:r>
            <w:r w:rsidRPr="00F331D8">
              <w:rPr>
                <w:rFonts w:ascii="Publico Text" w:hAnsi="Publico Text" w:eastAsia="Calibri" w:cs="Arial"/>
                <w:sz w:val="18"/>
                <w:szCs w:val="18"/>
              </w:rPr>
              <w:tab/>
              <w:t>Curricula, standards, and subject matter content</w:t>
            </w:r>
            <w:r w:rsidRPr="00F331D8">
              <w:rPr>
                <w:rFonts w:ascii="Publico Text" w:hAnsi="Publico Text" w:eastAsia="Calibri" w:cs="Arial"/>
                <w:sz w:val="18"/>
                <w:szCs w:val="18"/>
              </w:rPr>
              <w:tab/>
            </w:r>
          </w:p>
        </w:tc>
        <w:tc>
          <w:tcPr>
            <w:tcW w:w="831" w:type="pct"/>
            <w:tcBorders>
              <w:top w:val="single" w:color="auto" w:sz="4" w:space="0"/>
              <w:left w:val="nil"/>
              <w:right w:val="nil"/>
            </w:tcBorders>
            <w:shd w:val="clear" w:color="auto" w:fill="D9D9D9"/>
            <w:vAlign w:val="bottom"/>
          </w:tcPr>
          <w:p w:rsidRPr="00F331D8" w:rsidR="00F331D8" w:rsidP="0077477B" w:rsidRDefault="00F331D8" w14:paraId="7ABB9B8D"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560276" w14:paraId="77938C8E" w14:textId="77777777">
        <w:trPr>
          <w:trHeight w:val="20"/>
        </w:trPr>
        <w:tc>
          <w:tcPr>
            <w:tcW w:w="4169" w:type="pct"/>
            <w:tcBorders>
              <w:left w:val="nil"/>
              <w:bottom w:val="nil"/>
              <w:right w:val="nil"/>
            </w:tcBorders>
            <w:shd w:val="clear" w:color="auto" w:fill="auto"/>
          </w:tcPr>
          <w:p w:rsidRPr="00F331D8" w:rsidR="00F331D8" w:rsidP="0077477B" w:rsidRDefault="00F331D8" w14:paraId="0A16A381" w14:textId="77777777">
            <w:pPr>
              <w:widowControl w:val="0"/>
              <w:tabs>
                <w:tab w:val="left" w:pos="332"/>
                <w:tab w:val="right" w:leader="dot" w:pos="8702"/>
              </w:tabs>
              <w:spacing w:before="40" w:after="40" w:line="259" w:lineRule="auto"/>
              <w:ind w:left="332" w:hanging="332"/>
              <w:rPr>
                <w:rFonts w:ascii="Publico Text" w:hAnsi="Publico Text" w:eastAsia="Calibri" w:cs="Calibri"/>
                <w:bCs/>
                <w:sz w:val="18"/>
                <w:szCs w:val="18"/>
              </w:rPr>
            </w:pPr>
            <w:r w:rsidRPr="00F331D8">
              <w:rPr>
                <w:rFonts w:ascii="Publico Text" w:hAnsi="Publico Text" w:eastAsia="Calibri" w:cs="Calibri"/>
                <w:bCs/>
                <w:sz w:val="18"/>
                <w:szCs w:val="18"/>
              </w:rPr>
              <w:t>b.</w:t>
            </w:r>
            <w:r w:rsidRPr="00F331D8">
              <w:rPr>
                <w:rFonts w:ascii="Publico Text" w:hAnsi="Publico Text" w:eastAsia="Calibri" w:cs="Calibri"/>
                <w:bCs/>
                <w:sz w:val="18"/>
                <w:szCs w:val="18"/>
              </w:rPr>
              <w:tab/>
              <w:t xml:space="preserve">Teaching strategies for </w:t>
            </w:r>
            <w:r w:rsidRPr="00BB09DA">
              <w:rPr>
                <w:rFonts w:ascii="Publico Text" w:hAnsi="Publico Text" w:eastAsia="Calibri" w:cs="Calibri"/>
                <w:color w:val="0070C0"/>
                <w:sz w:val="18"/>
                <w:szCs w:val="18"/>
              </w:rPr>
              <w:t>remote learning</w:t>
            </w:r>
            <w:r w:rsidRPr="00F331D8">
              <w:rPr>
                <w:rFonts w:ascii="Publico Text" w:hAnsi="Publico Text" w:eastAsia="Calibri" w:cs="Calibri"/>
                <w:bCs/>
                <w:sz w:val="18"/>
                <w:szCs w:val="18"/>
              </w:rPr>
              <w:t>, including the use of education-based apps</w:t>
            </w:r>
            <w:r w:rsidRPr="00F331D8">
              <w:rPr>
                <w:rFonts w:ascii="Publico Text" w:hAnsi="Publico Text" w:eastAsia="Calibri" w:cs="Calibri"/>
                <w:bCs/>
                <w:sz w:val="18"/>
                <w:szCs w:val="18"/>
              </w:rPr>
              <w:tab/>
            </w:r>
          </w:p>
        </w:tc>
        <w:tc>
          <w:tcPr>
            <w:tcW w:w="831" w:type="pct"/>
            <w:tcBorders>
              <w:left w:val="nil"/>
              <w:right w:val="nil"/>
            </w:tcBorders>
            <w:shd w:val="clear" w:color="auto" w:fill="auto"/>
            <w:vAlign w:val="bottom"/>
          </w:tcPr>
          <w:p w:rsidRPr="00F331D8" w:rsidR="00F331D8" w:rsidP="0077477B" w:rsidRDefault="00F331D8" w14:paraId="218B499B"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560276" w14:paraId="53F80718" w14:textId="77777777">
        <w:trPr>
          <w:trHeight w:val="20"/>
        </w:trPr>
        <w:tc>
          <w:tcPr>
            <w:tcW w:w="4169" w:type="pct"/>
            <w:tcBorders>
              <w:left w:val="nil"/>
              <w:bottom w:val="nil"/>
              <w:right w:val="nil"/>
            </w:tcBorders>
            <w:shd w:val="clear" w:color="auto" w:fill="D9D9D9"/>
          </w:tcPr>
          <w:p w:rsidRPr="00F331D8" w:rsidR="00F331D8" w:rsidP="0077477B" w:rsidRDefault="00F331D8" w14:paraId="72842E33" w14:textId="77777777">
            <w:pPr>
              <w:widowControl w:val="0"/>
              <w:tabs>
                <w:tab w:val="left" w:pos="344"/>
                <w:tab w:val="right" w:leader="dot" w:pos="8702"/>
              </w:tabs>
              <w:spacing w:before="40" w:after="40" w:line="259" w:lineRule="auto"/>
              <w:ind w:firstLine="0"/>
              <w:rPr>
                <w:rFonts w:ascii="Publico Text" w:hAnsi="Publico Text" w:eastAsia="Calibri" w:cs="Calibri"/>
                <w:bCs/>
                <w:sz w:val="18"/>
                <w:szCs w:val="18"/>
              </w:rPr>
            </w:pPr>
            <w:r w:rsidRPr="00F331D8">
              <w:rPr>
                <w:rFonts w:ascii="Publico Text" w:hAnsi="Publico Text" w:eastAsia="Calibri" w:cs="Calibri"/>
                <w:bCs/>
                <w:sz w:val="18"/>
                <w:szCs w:val="18"/>
              </w:rPr>
              <w:t>c.</w:t>
            </w:r>
            <w:r w:rsidRPr="00F331D8">
              <w:rPr>
                <w:rFonts w:ascii="Publico Text" w:hAnsi="Publico Text" w:eastAsia="Calibri" w:cs="Calibri"/>
                <w:bCs/>
                <w:sz w:val="18"/>
                <w:szCs w:val="18"/>
              </w:rPr>
              <w:tab/>
              <w:t>Using adaptive education technologies to help students catch up or accelerate learning</w:t>
            </w:r>
            <w:r w:rsidR="00DC3B6B">
              <w:rPr>
                <w:rFonts w:ascii="Publico Text" w:hAnsi="Publico Text" w:eastAsia="Calibri" w:cs="Calibri"/>
                <w:bCs/>
                <w:sz w:val="18"/>
                <w:szCs w:val="18"/>
              </w:rPr>
              <w:t xml:space="preserve"> at school</w:t>
            </w:r>
            <w:r w:rsidRPr="00F331D8">
              <w:rPr>
                <w:rFonts w:ascii="Publico Text" w:hAnsi="Publico Text" w:eastAsia="Calibri" w:cs="Calibri"/>
                <w:bCs/>
                <w:sz w:val="18"/>
                <w:szCs w:val="18"/>
              </w:rPr>
              <w:tab/>
            </w:r>
          </w:p>
        </w:tc>
        <w:tc>
          <w:tcPr>
            <w:tcW w:w="831" w:type="pct"/>
            <w:tcBorders>
              <w:left w:val="nil"/>
              <w:right w:val="nil"/>
            </w:tcBorders>
            <w:shd w:val="clear" w:color="auto" w:fill="D9D9D9"/>
            <w:vAlign w:val="bottom"/>
          </w:tcPr>
          <w:p w:rsidRPr="00F331D8" w:rsidR="00F331D8" w:rsidP="0077477B" w:rsidRDefault="00F331D8" w14:paraId="53ED5C3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560276" w14:paraId="6959C205" w14:textId="77777777">
        <w:trPr>
          <w:trHeight w:val="20"/>
        </w:trPr>
        <w:tc>
          <w:tcPr>
            <w:tcW w:w="4169" w:type="pct"/>
            <w:tcBorders>
              <w:left w:val="nil"/>
              <w:bottom w:val="nil"/>
              <w:right w:val="nil"/>
            </w:tcBorders>
            <w:shd w:val="clear" w:color="auto" w:fill="auto"/>
          </w:tcPr>
          <w:p w:rsidRPr="00F331D8" w:rsidR="00F331D8" w:rsidP="0077477B" w:rsidRDefault="00F331D8" w14:paraId="6D34FE61" w14:textId="77777777">
            <w:pPr>
              <w:widowControl w:val="0"/>
              <w:tabs>
                <w:tab w:val="left" w:pos="344"/>
                <w:tab w:val="right" w:leader="dot" w:pos="8702"/>
              </w:tabs>
              <w:spacing w:before="40" w:after="40" w:line="259" w:lineRule="auto"/>
              <w:ind w:left="325" w:hanging="325"/>
              <w:rPr>
                <w:rFonts w:ascii="Publico Text" w:hAnsi="Publico Text" w:eastAsia="Calibri" w:cs="Calibri"/>
                <w:bCs/>
                <w:sz w:val="18"/>
                <w:szCs w:val="18"/>
              </w:rPr>
            </w:pPr>
            <w:r w:rsidRPr="00F331D8">
              <w:rPr>
                <w:rFonts w:ascii="Publico Text" w:hAnsi="Publico Text" w:eastAsia="Calibri" w:cs="Calibri"/>
                <w:bCs/>
                <w:sz w:val="18"/>
                <w:szCs w:val="18"/>
              </w:rPr>
              <w:t>d.</w:t>
            </w:r>
            <w:r w:rsidRPr="00F331D8">
              <w:rPr>
                <w:rFonts w:ascii="Publico Text" w:hAnsi="Publico Text" w:eastAsia="Calibri" w:cs="Calibri"/>
                <w:bCs/>
                <w:sz w:val="18"/>
                <w:szCs w:val="18"/>
              </w:rPr>
              <w:tab/>
              <w:t>Other specific strategies to help students catch up or accelerate learning (not focused on use of technology)</w:t>
            </w:r>
            <w:r w:rsidRPr="00F331D8">
              <w:rPr>
                <w:rFonts w:ascii="Publico Text" w:hAnsi="Publico Text" w:eastAsia="Calibri" w:cs="Calibri"/>
                <w:bCs/>
                <w:sz w:val="18"/>
                <w:szCs w:val="18"/>
              </w:rPr>
              <w:tab/>
            </w:r>
          </w:p>
        </w:tc>
        <w:tc>
          <w:tcPr>
            <w:tcW w:w="831" w:type="pct"/>
            <w:tcBorders>
              <w:left w:val="nil"/>
              <w:right w:val="nil"/>
            </w:tcBorders>
            <w:shd w:val="clear" w:color="auto" w:fill="auto"/>
            <w:vAlign w:val="bottom"/>
          </w:tcPr>
          <w:p w:rsidRPr="00F331D8" w:rsidR="00F331D8" w:rsidP="0077477B" w:rsidRDefault="00F331D8" w14:paraId="250FC73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F331D8" w14:paraId="2782E691" w14:textId="77777777">
        <w:trPr>
          <w:trHeight w:val="20"/>
        </w:trPr>
        <w:tc>
          <w:tcPr>
            <w:tcW w:w="4169" w:type="pct"/>
            <w:tcBorders>
              <w:left w:val="nil"/>
              <w:bottom w:val="nil"/>
              <w:right w:val="nil"/>
            </w:tcBorders>
            <w:shd w:val="clear" w:color="auto" w:fill="D9D9D9"/>
            <w:vAlign w:val="bottom"/>
          </w:tcPr>
          <w:p w:rsidRPr="00F331D8" w:rsidR="00F331D8" w:rsidP="0077477B" w:rsidRDefault="00F331D8" w14:paraId="3375397F" w14:textId="77777777">
            <w:pPr>
              <w:widowControl w:val="0"/>
              <w:tabs>
                <w:tab w:val="left" w:pos="344"/>
                <w:tab w:val="right" w:leader="dot" w:pos="8702"/>
              </w:tabs>
              <w:spacing w:before="40" w:after="40" w:line="259" w:lineRule="auto"/>
              <w:ind w:firstLine="0"/>
              <w:rPr>
                <w:rFonts w:ascii="Publico Text" w:hAnsi="Publico Text" w:eastAsia="Calibri" w:cs="Calibri"/>
                <w:bCs/>
                <w:sz w:val="18"/>
                <w:szCs w:val="18"/>
              </w:rPr>
            </w:pPr>
            <w:r w:rsidRPr="00F331D8">
              <w:rPr>
                <w:rFonts w:ascii="Publico Text" w:hAnsi="Publico Text" w:eastAsia="Calibri" w:cs="Calibri"/>
                <w:bCs/>
                <w:sz w:val="18"/>
                <w:szCs w:val="18"/>
              </w:rPr>
              <w:t>e.</w:t>
            </w:r>
            <w:r w:rsidRPr="00F331D8">
              <w:rPr>
                <w:rFonts w:ascii="Publico Text" w:hAnsi="Publico Text" w:eastAsia="Calibri" w:cs="Calibri"/>
                <w:bCs/>
                <w:sz w:val="18"/>
                <w:szCs w:val="18"/>
              </w:rPr>
              <w:tab/>
              <w:t>Supporting students’ social, emotional, and mental health needs</w:t>
            </w:r>
            <w:r w:rsidRPr="00F331D8">
              <w:rPr>
                <w:rFonts w:ascii="Publico Text" w:hAnsi="Publico Text" w:eastAsia="Calibri" w:cs="Calibri"/>
                <w:bCs/>
                <w:sz w:val="18"/>
                <w:szCs w:val="18"/>
              </w:rPr>
              <w:tab/>
            </w:r>
          </w:p>
        </w:tc>
        <w:tc>
          <w:tcPr>
            <w:tcW w:w="831" w:type="pct"/>
            <w:tcBorders>
              <w:left w:val="nil"/>
              <w:right w:val="nil"/>
            </w:tcBorders>
            <w:shd w:val="clear" w:color="auto" w:fill="D9D9D9"/>
            <w:vAlign w:val="bottom"/>
          </w:tcPr>
          <w:p w:rsidRPr="00F331D8" w:rsidR="00F331D8" w:rsidP="0077477B" w:rsidRDefault="00F331D8" w14:paraId="332B846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560276" w14:paraId="5118834A" w14:textId="77777777">
        <w:trPr>
          <w:trHeight w:val="20"/>
        </w:trPr>
        <w:tc>
          <w:tcPr>
            <w:tcW w:w="4169" w:type="pct"/>
            <w:tcBorders>
              <w:top w:val="nil"/>
              <w:left w:val="nil"/>
              <w:bottom w:val="nil"/>
              <w:right w:val="nil"/>
            </w:tcBorders>
            <w:shd w:val="clear" w:color="auto" w:fill="auto"/>
            <w:vAlign w:val="bottom"/>
          </w:tcPr>
          <w:p w:rsidRPr="00F331D8" w:rsidR="00F331D8" w:rsidP="0077477B" w:rsidRDefault="00F331D8" w14:paraId="63D41447"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sidRPr="00F331D8">
              <w:rPr>
                <w:rFonts w:ascii="Publico Text" w:hAnsi="Publico Text" w:eastAsia="Calibri" w:cs="Calibri"/>
                <w:bCs/>
                <w:sz w:val="18"/>
                <w:szCs w:val="18"/>
              </w:rPr>
              <w:t>f.</w:t>
            </w:r>
            <w:r w:rsidRPr="00F331D8">
              <w:rPr>
                <w:rFonts w:ascii="Publico Text" w:hAnsi="Publico Text" w:eastAsia="Calibri" w:cs="Calibri"/>
                <w:bCs/>
                <w:sz w:val="18"/>
                <w:szCs w:val="18"/>
              </w:rPr>
              <w:tab/>
              <w:t>Strategies to support physical distancing and other health or safety-related procedures</w:t>
            </w:r>
            <w:r w:rsidRPr="00F331D8">
              <w:rPr>
                <w:rFonts w:ascii="Publico Text" w:hAnsi="Publico Text" w:eastAsia="Calibri" w:cs="Calibri"/>
                <w:bCs/>
                <w:sz w:val="18"/>
                <w:szCs w:val="18"/>
              </w:rPr>
              <w:tab/>
            </w:r>
          </w:p>
        </w:tc>
        <w:tc>
          <w:tcPr>
            <w:tcW w:w="831" w:type="pct"/>
            <w:tcBorders>
              <w:left w:val="nil"/>
              <w:right w:val="nil"/>
            </w:tcBorders>
            <w:shd w:val="clear" w:color="auto" w:fill="auto"/>
            <w:vAlign w:val="bottom"/>
          </w:tcPr>
          <w:p w:rsidRPr="00F331D8" w:rsidR="00F331D8" w:rsidP="0077477B" w:rsidRDefault="00F331D8" w14:paraId="5A1ACC3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8C676F" w:rsidTr="00C4224E" w14:paraId="4FEB30FC" w14:textId="77777777">
        <w:trPr>
          <w:trHeight w:val="20"/>
        </w:trPr>
        <w:tc>
          <w:tcPr>
            <w:tcW w:w="4169" w:type="pct"/>
            <w:tcBorders>
              <w:top w:val="nil"/>
              <w:left w:val="nil"/>
              <w:bottom w:val="nil"/>
              <w:right w:val="nil"/>
            </w:tcBorders>
            <w:shd w:val="clear" w:color="auto" w:fill="D9D9D9"/>
            <w:vAlign w:val="bottom"/>
          </w:tcPr>
          <w:p w:rsidRPr="00F331D8" w:rsidR="008C676F" w:rsidP="0077477B" w:rsidRDefault="001D54A2" w14:paraId="347181A7"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g</w:t>
            </w:r>
            <w:r w:rsidRPr="00F331D8" w:rsidR="008C676F">
              <w:rPr>
                <w:rFonts w:ascii="Publico Text" w:hAnsi="Publico Text" w:eastAsia="Calibri" w:cs="Calibri"/>
                <w:bCs/>
                <w:sz w:val="18"/>
                <w:szCs w:val="18"/>
              </w:rPr>
              <w:t>.</w:t>
            </w:r>
            <w:r w:rsidRPr="00F331D8" w:rsidR="008C676F">
              <w:rPr>
                <w:rFonts w:ascii="Publico Text" w:hAnsi="Publico Text" w:eastAsia="Calibri" w:cs="Calibri"/>
                <w:bCs/>
                <w:sz w:val="18"/>
                <w:szCs w:val="18"/>
              </w:rPr>
              <w:tab/>
            </w:r>
            <w:r w:rsidR="008C676F">
              <w:rPr>
                <w:rFonts w:ascii="Publico Text" w:hAnsi="Publico Text" w:eastAsia="Calibri" w:cs="Arial"/>
                <w:sz w:val="18"/>
                <w:szCs w:val="18"/>
              </w:rPr>
              <w:t xml:space="preserve">Instruction that recognizes students’ cultural backgrounds and </w:t>
            </w:r>
            <w:r w:rsidRPr="00EA73D1" w:rsidR="008C676F">
              <w:rPr>
                <w:rFonts w:ascii="Publico Text" w:hAnsi="Publico Text" w:eastAsia="Calibri" w:cs="Arial"/>
                <w:sz w:val="18"/>
                <w:szCs w:val="18"/>
              </w:rPr>
              <w:t>experiences (culturally responsive teaching)</w:t>
            </w:r>
            <w:r w:rsidRPr="00D33C8B" w:rsidR="008C676F">
              <w:rPr>
                <w:rFonts w:ascii="Publico Text" w:hAnsi="Publico Text" w:eastAsia="Calibri" w:cs="Arial"/>
                <w:sz w:val="18"/>
                <w:szCs w:val="18"/>
              </w:rPr>
              <w:tab/>
            </w:r>
          </w:p>
        </w:tc>
        <w:tc>
          <w:tcPr>
            <w:tcW w:w="831" w:type="pct"/>
            <w:tcBorders>
              <w:top w:val="nil"/>
              <w:left w:val="nil"/>
              <w:bottom w:val="nil"/>
              <w:right w:val="nil"/>
            </w:tcBorders>
            <w:shd w:val="clear" w:color="auto" w:fill="D9D9D9"/>
            <w:vAlign w:val="bottom"/>
          </w:tcPr>
          <w:p w:rsidRPr="00F331D8" w:rsidR="008C676F" w:rsidP="0077477B" w:rsidRDefault="008C676F" w14:paraId="0187C05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1D54A2" w14:paraId="1C3D1811" w14:textId="77777777">
        <w:trPr>
          <w:trHeight w:val="20"/>
        </w:trPr>
        <w:tc>
          <w:tcPr>
            <w:tcW w:w="4169" w:type="pct"/>
            <w:tcBorders>
              <w:top w:val="nil"/>
              <w:left w:val="nil"/>
              <w:bottom w:val="nil"/>
              <w:right w:val="nil"/>
            </w:tcBorders>
            <w:shd w:val="clear" w:color="auto" w:fill="auto"/>
            <w:vAlign w:val="bottom"/>
          </w:tcPr>
          <w:p w:rsidRPr="00F331D8" w:rsidR="00F331D8" w:rsidP="0077477B" w:rsidRDefault="001D54A2" w14:paraId="0CC309CB"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h</w:t>
            </w:r>
            <w:r w:rsidRPr="00F331D8" w:rsidR="00F331D8">
              <w:rPr>
                <w:rFonts w:ascii="Publico Text" w:hAnsi="Publico Text" w:eastAsia="Calibri" w:cs="Calibri"/>
                <w:bCs/>
                <w:sz w:val="18"/>
                <w:szCs w:val="18"/>
              </w:rPr>
              <w:t>.</w:t>
            </w:r>
            <w:r w:rsidRPr="00F331D8" w:rsidR="00F331D8">
              <w:rPr>
                <w:rFonts w:ascii="Publico Text" w:hAnsi="Publico Text" w:eastAsia="Calibri" w:cs="Calibri"/>
                <w:bCs/>
                <w:sz w:val="18"/>
                <w:szCs w:val="18"/>
              </w:rPr>
              <w:tab/>
              <w:t>Engaging students and families</w:t>
            </w:r>
            <w:r w:rsidRPr="00F331D8" w:rsidR="00F331D8">
              <w:rPr>
                <w:rFonts w:ascii="Publico Text" w:hAnsi="Publico Text" w:eastAsia="Calibri" w:cs="Calibri"/>
                <w:bCs/>
                <w:sz w:val="18"/>
                <w:szCs w:val="18"/>
              </w:rPr>
              <w:tab/>
            </w:r>
          </w:p>
        </w:tc>
        <w:tc>
          <w:tcPr>
            <w:tcW w:w="831" w:type="pct"/>
            <w:tcBorders>
              <w:left w:val="nil"/>
              <w:right w:val="nil"/>
            </w:tcBorders>
            <w:shd w:val="clear" w:color="auto" w:fill="auto"/>
            <w:vAlign w:val="bottom"/>
          </w:tcPr>
          <w:p w:rsidRPr="00F331D8" w:rsidR="00F331D8" w:rsidP="0077477B" w:rsidRDefault="00F331D8" w14:paraId="315B724F"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1D54A2" w14:paraId="0B02399C" w14:textId="77777777">
        <w:trPr>
          <w:trHeight w:val="20"/>
        </w:trPr>
        <w:tc>
          <w:tcPr>
            <w:tcW w:w="4169" w:type="pct"/>
            <w:tcBorders>
              <w:top w:val="nil"/>
              <w:left w:val="nil"/>
              <w:bottom w:val="nil"/>
              <w:right w:val="nil"/>
            </w:tcBorders>
            <w:shd w:val="clear" w:color="auto" w:fill="D9D9D9" w:themeFill="background1" w:themeFillShade="D9"/>
          </w:tcPr>
          <w:p w:rsidRPr="00F331D8" w:rsidR="00F331D8" w:rsidP="0077477B" w:rsidRDefault="001D54A2" w14:paraId="6ED11612"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i</w:t>
            </w:r>
            <w:r w:rsidRPr="00F331D8" w:rsidR="00F331D8">
              <w:rPr>
                <w:rFonts w:ascii="Publico Text" w:hAnsi="Publico Text" w:eastAsia="Calibri" w:cs="Calibri"/>
                <w:bCs/>
                <w:sz w:val="18"/>
                <w:szCs w:val="18"/>
              </w:rPr>
              <w:t>.</w:t>
            </w:r>
            <w:r w:rsidRPr="00F331D8" w:rsidR="00F331D8">
              <w:rPr>
                <w:rFonts w:ascii="Publico Text" w:hAnsi="Publico Text" w:eastAsia="Calibri" w:cs="Calibri"/>
                <w:bCs/>
                <w:sz w:val="18"/>
                <w:szCs w:val="18"/>
              </w:rPr>
              <w:tab/>
              <w:t>Specific ways to support English learners (ELs)</w:t>
            </w:r>
            <w:r w:rsidRPr="00F331D8" w:rsidR="00F331D8">
              <w:rPr>
                <w:rFonts w:ascii="Publico Text" w:hAnsi="Publico Text" w:eastAsia="Calibri" w:cs="Calibri"/>
                <w:bCs/>
                <w:sz w:val="18"/>
                <w:szCs w:val="18"/>
              </w:rPr>
              <w:tab/>
            </w:r>
          </w:p>
        </w:tc>
        <w:tc>
          <w:tcPr>
            <w:tcW w:w="831" w:type="pct"/>
            <w:tcBorders>
              <w:left w:val="nil"/>
              <w:right w:val="nil"/>
            </w:tcBorders>
            <w:shd w:val="clear" w:color="auto" w:fill="D9D9D9" w:themeFill="background1" w:themeFillShade="D9"/>
            <w:vAlign w:val="bottom"/>
          </w:tcPr>
          <w:p w:rsidRPr="00F331D8" w:rsidR="00F331D8" w:rsidP="0077477B" w:rsidRDefault="00F331D8" w14:paraId="66489ED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1D54A2" w14:paraId="775FFAB2" w14:textId="77777777">
        <w:trPr>
          <w:trHeight w:val="20"/>
        </w:trPr>
        <w:tc>
          <w:tcPr>
            <w:tcW w:w="4169" w:type="pct"/>
            <w:tcBorders>
              <w:top w:val="nil"/>
              <w:left w:val="nil"/>
              <w:bottom w:val="nil"/>
              <w:right w:val="nil"/>
            </w:tcBorders>
            <w:shd w:val="clear" w:color="auto" w:fill="auto"/>
          </w:tcPr>
          <w:p w:rsidRPr="00F331D8" w:rsidR="00F331D8" w:rsidP="0077477B" w:rsidRDefault="001D54A2" w14:paraId="6F68BC2F" w14:textId="7EEA2C82">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j</w:t>
            </w:r>
            <w:r w:rsidRPr="00F331D8" w:rsidR="00F331D8">
              <w:rPr>
                <w:rFonts w:ascii="Publico Text" w:hAnsi="Publico Text" w:eastAsia="Calibri" w:cs="Calibri"/>
                <w:bCs/>
                <w:sz w:val="18"/>
                <w:szCs w:val="18"/>
              </w:rPr>
              <w:t>.</w:t>
            </w:r>
            <w:r w:rsidRPr="00F331D8" w:rsidR="00F331D8">
              <w:rPr>
                <w:rFonts w:ascii="Publico Text" w:hAnsi="Publico Text" w:eastAsia="Calibri" w:cs="Calibri"/>
                <w:bCs/>
                <w:sz w:val="18"/>
                <w:szCs w:val="18"/>
              </w:rPr>
              <w:tab/>
              <w:t xml:space="preserve">Specific ways to support SWDs </w:t>
            </w:r>
            <w:r w:rsidRPr="00F331D8" w:rsidR="00F331D8">
              <w:rPr>
                <w:rFonts w:ascii="Publico Text" w:hAnsi="Publico Text" w:eastAsia="Calibri" w:cs="Calibri"/>
                <w:bCs/>
                <w:sz w:val="18"/>
                <w:szCs w:val="18"/>
              </w:rPr>
              <w:tab/>
            </w:r>
          </w:p>
        </w:tc>
        <w:tc>
          <w:tcPr>
            <w:tcW w:w="831" w:type="pct"/>
            <w:tcBorders>
              <w:top w:val="nil"/>
              <w:left w:val="nil"/>
              <w:bottom w:val="nil"/>
              <w:right w:val="nil"/>
            </w:tcBorders>
            <w:shd w:val="clear" w:color="auto" w:fill="auto"/>
            <w:vAlign w:val="bottom"/>
          </w:tcPr>
          <w:p w:rsidRPr="00F331D8" w:rsidR="00F331D8" w:rsidP="0077477B" w:rsidRDefault="00F331D8" w14:paraId="20083ED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1D54A2" w14:paraId="691B2E92" w14:textId="77777777">
        <w:trPr>
          <w:trHeight w:val="20"/>
        </w:trPr>
        <w:tc>
          <w:tcPr>
            <w:tcW w:w="4169" w:type="pct"/>
            <w:tcBorders>
              <w:top w:val="nil"/>
              <w:left w:val="nil"/>
              <w:bottom w:val="nil"/>
              <w:right w:val="nil"/>
            </w:tcBorders>
            <w:shd w:val="clear" w:color="auto" w:fill="D9D9D9" w:themeFill="background1" w:themeFillShade="D9"/>
            <w:vAlign w:val="bottom"/>
          </w:tcPr>
          <w:p w:rsidRPr="00F331D8" w:rsidR="00F331D8" w:rsidP="0077477B" w:rsidRDefault="001D54A2" w14:paraId="38218623"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k</w:t>
            </w:r>
            <w:r w:rsidRPr="00F331D8" w:rsidR="00F331D8">
              <w:rPr>
                <w:rFonts w:ascii="Publico Text" w:hAnsi="Publico Text" w:eastAsia="Calibri" w:cs="Calibri"/>
                <w:bCs/>
                <w:sz w:val="18"/>
                <w:szCs w:val="18"/>
              </w:rPr>
              <w:t>.</w:t>
            </w:r>
            <w:r w:rsidRPr="00F331D8" w:rsidR="00F331D8">
              <w:rPr>
                <w:rFonts w:ascii="Publico Text" w:hAnsi="Publico Text" w:eastAsia="Calibri" w:cs="Calibri"/>
                <w:bCs/>
                <w:sz w:val="18"/>
                <w:szCs w:val="18"/>
              </w:rPr>
              <w:tab/>
              <w:t>Specific ways to support students experiencing homeless, students in migrant families, or students in foster care</w:t>
            </w:r>
            <w:r w:rsidRPr="00F331D8" w:rsidR="00F331D8">
              <w:rPr>
                <w:rFonts w:ascii="Publico Text" w:hAnsi="Publico Text" w:eastAsia="Calibri" w:cs="Calibri"/>
                <w:bCs/>
                <w:sz w:val="18"/>
                <w:szCs w:val="18"/>
              </w:rPr>
              <w:tab/>
            </w:r>
          </w:p>
        </w:tc>
        <w:tc>
          <w:tcPr>
            <w:tcW w:w="831" w:type="pct"/>
            <w:tcBorders>
              <w:top w:val="nil"/>
              <w:left w:val="nil"/>
              <w:bottom w:val="nil"/>
              <w:right w:val="nil"/>
            </w:tcBorders>
            <w:shd w:val="clear" w:color="auto" w:fill="D9D9D9" w:themeFill="background1" w:themeFillShade="D9"/>
            <w:vAlign w:val="bottom"/>
          </w:tcPr>
          <w:p w:rsidRPr="00F331D8" w:rsidR="00F331D8" w:rsidP="0077477B" w:rsidRDefault="00F331D8" w14:paraId="7923AFC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0F2FBE" w14:paraId="51B99E3C" w14:textId="77777777">
        <w:trPr>
          <w:trHeight w:val="20"/>
        </w:trPr>
        <w:tc>
          <w:tcPr>
            <w:tcW w:w="4169" w:type="pct"/>
            <w:tcBorders>
              <w:top w:val="nil"/>
              <w:left w:val="nil"/>
              <w:bottom w:val="nil"/>
              <w:right w:val="nil"/>
            </w:tcBorders>
            <w:shd w:val="clear" w:color="auto" w:fill="auto"/>
          </w:tcPr>
          <w:p w:rsidRPr="00F331D8" w:rsidR="00F331D8" w:rsidP="0077477B" w:rsidRDefault="00F331D8" w14:paraId="52D689C1" w14:textId="3F426DA0">
            <w:pPr>
              <w:widowControl w:val="0"/>
              <w:tabs>
                <w:tab w:val="right" w:leader="dot" w:pos="8702"/>
              </w:tabs>
              <w:spacing w:before="40" w:after="40" w:line="259" w:lineRule="auto"/>
              <w:ind w:left="331" w:hanging="331"/>
              <w:rPr>
                <w:rFonts w:ascii="Publico Text" w:hAnsi="Publico Text" w:eastAsia="Calibri" w:cs="Calibri"/>
                <w:bCs/>
                <w:sz w:val="18"/>
                <w:szCs w:val="18"/>
              </w:rPr>
            </w:pPr>
            <w:r w:rsidRPr="00F331D8">
              <w:rPr>
                <w:rFonts w:ascii="Publico Text" w:hAnsi="Publico Text" w:eastAsia="Calibri"/>
                <w:sz w:val="18"/>
                <w:szCs w:val="18"/>
              </w:rPr>
              <w:t>l.</w:t>
            </w:r>
            <w:r w:rsidRPr="00F331D8">
              <w:rPr>
                <w:rFonts w:ascii="Publico Text" w:hAnsi="Publico Text" w:eastAsia="Calibri"/>
                <w:sz w:val="18"/>
                <w:szCs w:val="18"/>
              </w:rPr>
              <w:tab/>
            </w:r>
            <w:r w:rsidR="00BE484E">
              <w:rPr>
                <w:rFonts w:ascii="Publico Text" w:hAnsi="Publico Text" w:eastAsia="Calibri"/>
                <w:sz w:val="18"/>
                <w:szCs w:val="18"/>
              </w:rPr>
              <w:t>Creating safe and supportive learning environments</w:t>
            </w:r>
            <w:r w:rsidRPr="00D33C8B" w:rsidR="008C676F">
              <w:rPr>
                <w:rFonts w:ascii="Publico Text" w:hAnsi="Publico Text" w:eastAsia="Calibri" w:cs="Arial"/>
                <w:sz w:val="18"/>
                <w:szCs w:val="18"/>
              </w:rPr>
              <w:tab/>
            </w:r>
          </w:p>
        </w:tc>
        <w:tc>
          <w:tcPr>
            <w:tcW w:w="831" w:type="pct"/>
            <w:tcBorders>
              <w:top w:val="nil"/>
              <w:left w:val="nil"/>
              <w:bottom w:val="nil"/>
              <w:right w:val="nil"/>
            </w:tcBorders>
            <w:shd w:val="clear" w:color="auto" w:fill="auto"/>
            <w:vAlign w:val="bottom"/>
          </w:tcPr>
          <w:p w:rsidRPr="00F331D8" w:rsidR="00F331D8" w:rsidP="0077477B" w:rsidRDefault="00F331D8" w14:paraId="0B6F8E7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EF66FA" w:rsidTr="001D54A2" w14:paraId="4754763E" w14:textId="77777777">
        <w:trPr>
          <w:trHeight w:val="20"/>
        </w:trPr>
        <w:tc>
          <w:tcPr>
            <w:tcW w:w="4169" w:type="pct"/>
            <w:tcBorders>
              <w:top w:val="nil"/>
              <w:left w:val="nil"/>
              <w:bottom w:val="nil"/>
              <w:right w:val="nil"/>
            </w:tcBorders>
            <w:shd w:val="clear" w:color="auto" w:fill="D9D9D9" w:themeFill="background1" w:themeFillShade="D9"/>
          </w:tcPr>
          <w:p w:rsidRPr="00F04E47" w:rsidR="00EF66FA" w:rsidP="0077477B" w:rsidRDefault="00EF66FA" w14:paraId="58F83B50" w14:textId="77777777">
            <w:pPr>
              <w:widowControl w:val="0"/>
              <w:tabs>
                <w:tab w:val="right" w:leader="dot" w:pos="8702"/>
              </w:tabs>
              <w:spacing w:before="40" w:after="40" w:line="259" w:lineRule="auto"/>
              <w:ind w:left="331" w:hanging="331"/>
              <w:rPr>
                <w:rFonts w:ascii="Publico Text" w:hAnsi="Publico Text" w:eastAsia="Calibri"/>
                <w:sz w:val="18"/>
                <w:szCs w:val="18"/>
              </w:rPr>
            </w:pPr>
            <w:r w:rsidRPr="00F04E47">
              <w:rPr>
                <w:rFonts w:ascii="Publico Text" w:hAnsi="Publico Text" w:eastAsia="Calibri"/>
                <w:sz w:val="18"/>
                <w:szCs w:val="18"/>
              </w:rPr>
              <w:t>m.</w:t>
            </w:r>
            <w:r w:rsidRPr="00F04E47">
              <w:rPr>
                <w:rFonts w:ascii="Publico Text" w:hAnsi="Publico Text" w:eastAsia="Calibri"/>
                <w:sz w:val="18"/>
                <w:szCs w:val="18"/>
              </w:rPr>
              <w:tab/>
            </w:r>
            <w:r w:rsidRPr="00AF3F3B">
              <w:rPr>
                <w:rFonts w:ascii="Publico Text" w:hAnsi="Publico Text" w:cstheme="minorHAnsi"/>
                <w:sz w:val="18"/>
                <w:szCs w:val="18"/>
              </w:rPr>
              <w:t>Instructional strategies to promote college and career readiness (e.g., credit recovery, dual-credit coursework)</w:t>
            </w:r>
            <w:r w:rsidRPr="00D33C8B" w:rsidR="00F04E47">
              <w:rPr>
                <w:rFonts w:ascii="Publico Text" w:hAnsi="Publico Text" w:eastAsia="Calibri" w:cs="Arial"/>
                <w:sz w:val="18"/>
                <w:szCs w:val="18"/>
              </w:rPr>
              <w:t xml:space="preserve"> </w:t>
            </w:r>
            <w:r w:rsidRPr="00D33C8B" w:rsidR="00F04E47">
              <w:rPr>
                <w:rFonts w:ascii="Publico Text" w:hAnsi="Publico Text" w:eastAsia="Calibri" w:cs="Arial"/>
                <w:sz w:val="18"/>
                <w:szCs w:val="18"/>
              </w:rPr>
              <w:tab/>
            </w:r>
          </w:p>
        </w:tc>
        <w:tc>
          <w:tcPr>
            <w:tcW w:w="831" w:type="pct"/>
            <w:tcBorders>
              <w:top w:val="nil"/>
              <w:left w:val="nil"/>
              <w:bottom w:val="nil"/>
              <w:right w:val="nil"/>
            </w:tcBorders>
            <w:shd w:val="clear" w:color="auto" w:fill="D9D9D9" w:themeFill="background1" w:themeFillShade="D9"/>
            <w:vAlign w:val="bottom"/>
          </w:tcPr>
          <w:p w:rsidRPr="00F331D8" w:rsidR="00EF66FA" w:rsidP="0077477B" w:rsidRDefault="00017D3A" w14:paraId="46084BE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5172EC">
              <w:rPr>
                <w:rFonts w:ascii="Publico Text" w:hAnsi="Publico Text" w:eastAsia="Calibri" w:cs="Arial"/>
                <w:sz w:val="12"/>
                <w:szCs w:val="12"/>
              </w:rPr>
              <w:t>1</w:t>
            </w:r>
          </w:p>
        </w:tc>
      </w:tr>
      <w:tr w:rsidRPr="00F331D8" w:rsidR="00EF66FA" w:rsidTr="001D54A2" w14:paraId="0BD89ED0" w14:textId="77777777">
        <w:trPr>
          <w:trHeight w:val="20"/>
        </w:trPr>
        <w:tc>
          <w:tcPr>
            <w:tcW w:w="4169" w:type="pct"/>
            <w:tcBorders>
              <w:top w:val="nil"/>
              <w:left w:val="nil"/>
              <w:bottom w:val="nil"/>
              <w:right w:val="nil"/>
            </w:tcBorders>
            <w:shd w:val="clear" w:color="auto" w:fill="auto"/>
          </w:tcPr>
          <w:p w:rsidRPr="00F04E47" w:rsidR="00EF66FA" w:rsidP="0077477B" w:rsidRDefault="00EF66FA" w14:paraId="0E491180" w14:textId="77777777">
            <w:pPr>
              <w:widowControl w:val="0"/>
              <w:tabs>
                <w:tab w:val="right" w:leader="dot" w:pos="8702"/>
              </w:tabs>
              <w:spacing w:before="40" w:after="40" w:line="259" w:lineRule="auto"/>
              <w:ind w:left="331" w:hanging="331"/>
              <w:rPr>
                <w:rFonts w:ascii="Publico Text" w:hAnsi="Publico Text" w:eastAsia="Calibri"/>
                <w:sz w:val="18"/>
                <w:szCs w:val="18"/>
              </w:rPr>
            </w:pPr>
            <w:r w:rsidRPr="00F04E47">
              <w:rPr>
                <w:rFonts w:ascii="Publico Text" w:hAnsi="Publico Text" w:eastAsia="Calibri"/>
                <w:sz w:val="18"/>
                <w:szCs w:val="18"/>
              </w:rPr>
              <w:t>n.</w:t>
            </w:r>
            <w:r w:rsidRPr="00F04E47">
              <w:rPr>
                <w:rFonts w:ascii="Publico Text" w:hAnsi="Publico Text" w:eastAsia="Calibri"/>
                <w:sz w:val="18"/>
                <w:szCs w:val="18"/>
              </w:rPr>
              <w:tab/>
            </w:r>
            <w:r w:rsidRPr="00AF3F3B">
              <w:rPr>
                <w:rFonts w:ascii="Publico Text" w:hAnsi="Publico Text" w:cstheme="minorHAnsi"/>
                <w:sz w:val="18"/>
                <w:szCs w:val="18"/>
              </w:rPr>
              <w:t>Active learning strategies</w:t>
            </w:r>
            <w:r w:rsidRPr="00D33C8B" w:rsidR="00F04E47">
              <w:rPr>
                <w:rFonts w:ascii="Publico Text" w:hAnsi="Publico Text" w:eastAsia="Calibri" w:cs="Arial"/>
                <w:sz w:val="18"/>
                <w:szCs w:val="18"/>
              </w:rPr>
              <w:tab/>
            </w:r>
          </w:p>
        </w:tc>
        <w:tc>
          <w:tcPr>
            <w:tcW w:w="831" w:type="pct"/>
            <w:tcBorders>
              <w:top w:val="nil"/>
              <w:left w:val="nil"/>
              <w:bottom w:val="nil"/>
              <w:right w:val="nil"/>
            </w:tcBorders>
            <w:shd w:val="clear" w:color="auto" w:fill="auto"/>
            <w:vAlign w:val="bottom"/>
          </w:tcPr>
          <w:p w:rsidRPr="00F331D8" w:rsidR="00EF66FA" w:rsidP="0077477B" w:rsidRDefault="00017D3A" w14:paraId="2431215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5172EC">
              <w:rPr>
                <w:rFonts w:ascii="Publico Text" w:hAnsi="Publico Text" w:eastAsia="Calibri" w:cs="Arial"/>
                <w:sz w:val="12"/>
                <w:szCs w:val="12"/>
              </w:rPr>
              <w:t>1</w:t>
            </w:r>
          </w:p>
        </w:tc>
      </w:tr>
      <w:tr w:rsidRPr="00F331D8" w:rsidR="003B2128" w:rsidTr="00E66D72" w14:paraId="0D963C35" w14:textId="77777777">
        <w:trPr>
          <w:trHeight w:val="20"/>
        </w:trPr>
        <w:tc>
          <w:tcPr>
            <w:tcW w:w="4169" w:type="pct"/>
            <w:tcBorders>
              <w:top w:val="nil"/>
              <w:left w:val="nil"/>
              <w:bottom w:val="nil"/>
              <w:right w:val="nil"/>
            </w:tcBorders>
            <w:shd w:val="clear" w:color="auto" w:fill="D9D9D9" w:themeFill="background1" w:themeFillShade="D9"/>
          </w:tcPr>
          <w:p w:rsidRPr="00F331D8" w:rsidR="003B2128" w:rsidP="0077477B" w:rsidRDefault="003B2128" w14:paraId="10513861" w14:textId="77777777">
            <w:pPr>
              <w:widowControl w:val="0"/>
              <w:tabs>
                <w:tab w:val="right" w:leader="dot" w:pos="8702"/>
              </w:tabs>
              <w:spacing w:before="40" w:after="40" w:line="259" w:lineRule="auto"/>
              <w:ind w:left="331" w:hanging="331"/>
              <w:rPr>
                <w:rFonts w:ascii="Publico Text" w:hAnsi="Publico Text" w:eastAsia="Calibri"/>
                <w:sz w:val="18"/>
                <w:szCs w:val="18"/>
              </w:rPr>
            </w:pPr>
            <w:r>
              <w:rPr>
                <w:rFonts w:ascii="Publico Text" w:hAnsi="Publico Text" w:eastAsia="Calibri"/>
                <w:sz w:val="18"/>
                <w:szCs w:val="18"/>
              </w:rPr>
              <w:t>o.</w:t>
            </w:r>
            <w:r>
              <w:rPr>
                <w:rFonts w:ascii="Publico Text" w:hAnsi="Publico Text" w:eastAsia="Calibri"/>
                <w:sz w:val="18"/>
                <w:szCs w:val="18"/>
              </w:rPr>
              <w:tab/>
            </w:r>
            <w:r w:rsidRPr="00F04E47">
              <w:rPr>
                <w:rFonts w:ascii="Publico Text" w:hAnsi="Publico Text" w:eastAsia="Calibri"/>
                <w:sz w:val="18"/>
                <w:szCs w:val="18"/>
              </w:rPr>
              <w:t>Student behavior, discipline, and safety strategies</w:t>
            </w:r>
            <w:r w:rsidRPr="00D33C8B">
              <w:rPr>
                <w:rFonts w:ascii="Publico Text" w:hAnsi="Publico Text" w:eastAsia="Calibri" w:cs="Arial"/>
                <w:sz w:val="18"/>
                <w:szCs w:val="18"/>
              </w:rPr>
              <w:tab/>
            </w:r>
          </w:p>
        </w:tc>
        <w:tc>
          <w:tcPr>
            <w:tcW w:w="831" w:type="pct"/>
            <w:tcBorders>
              <w:top w:val="nil"/>
              <w:left w:val="nil"/>
              <w:bottom w:val="nil"/>
              <w:right w:val="nil"/>
            </w:tcBorders>
            <w:shd w:val="clear" w:color="auto" w:fill="D9D9D9" w:themeFill="background1" w:themeFillShade="D9"/>
            <w:vAlign w:val="bottom"/>
          </w:tcPr>
          <w:p w:rsidRPr="00F331D8" w:rsidR="003B2128" w:rsidP="0077477B" w:rsidRDefault="003B2128" w14:paraId="16EC982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5172EC">
              <w:rPr>
                <w:rFonts w:ascii="Publico Text" w:hAnsi="Publico Text" w:eastAsia="Calibri" w:cs="Arial"/>
                <w:sz w:val="12"/>
                <w:szCs w:val="12"/>
              </w:rPr>
              <w:t>1</w:t>
            </w:r>
          </w:p>
        </w:tc>
      </w:tr>
      <w:tr w:rsidRPr="00F331D8" w:rsidR="003B2128" w:rsidTr="00351FFA" w14:paraId="52960C13" w14:textId="77777777">
        <w:trPr>
          <w:trHeight w:val="20"/>
        </w:trPr>
        <w:tc>
          <w:tcPr>
            <w:tcW w:w="4169" w:type="pct"/>
            <w:tcBorders>
              <w:top w:val="nil"/>
              <w:left w:val="nil"/>
              <w:bottom w:val="nil"/>
            </w:tcBorders>
            <w:shd w:val="clear" w:color="auto" w:fill="auto"/>
          </w:tcPr>
          <w:p w:rsidR="003B2128" w:rsidP="0077477B" w:rsidRDefault="003B2128" w14:paraId="57907287" w14:textId="77777777">
            <w:pPr>
              <w:widowControl w:val="0"/>
              <w:tabs>
                <w:tab w:val="right" w:leader="dot" w:pos="8702"/>
              </w:tabs>
              <w:spacing w:before="40" w:after="40" w:line="259" w:lineRule="auto"/>
              <w:ind w:left="331" w:hanging="331"/>
              <w:rPr>
                <w:rFonts w:ascii="Publico Text" w:hAnsi="Publico Text" w:eastAsia="Calibri"/>
                <w:sz w:val="18"/>
                <w:szCs w:val="18"/>
              </w:rPr>
            </w:pPr>
            <w:r>
              <w:rPr>
                <w:rFonts w:ascii="Publico Text" w:hAnsi="Publico Text" w:eastAsia="Calibri"/>
                <w:sz w:val="18"/>
                <w:szCs w:val="18"/>
              </w:rPr>
              <w:t>p.</w:t>
            </w:r>
            <w:r>
              <w:rPr>
                <w:rFonts w:ascii="Publico Text" w:hAnsi="Publico Text" w:eastAsia="Calibri"/>
                <w:sz w:val="18"/>
                <w:szCs w:val="18"/>
              </w:rPr>
              <w:tab/>
            </w:r>
            <w:r w:rsidRPr="003B2B9C">
              <w:rPr>
                <w:rFonts w:ascii="Publico Text" w:hAnsi="Publico Text" w:eastAsia="Calibri"/>
                <w:sz w:val="18"/>
                <w:szCs w:val="18"/>
              </w:rPr>
              <w:t>Improving instructional approaches to teaching specific content areas</w:t>
            </w:r>
            <w:r w:rsidRPr="003B2B9C">
              <w:rPr>
                <w:rFonts w:ascii="Publico Text" w:hAnsi="Publico Text" w:eastAsia="Calibri"/>
                <w:sz w:val="18"/>
                <w:szCs w:val="18"/>
              </w:rPr>
              <w:tab/>
            </w:r>
          </w:p>
        </w:tc>
        <w:tc>
          <w:tcPr>
            <w:tcW w:w="831" w:type="pct"/>
            <w:tcBorders>
              <w:top w:val="nil"/>
              <w:left w:val="nil"/>
              <w:bottom w:val="nil"/>
              <w:right w:val="nil"/>
            </w:tcBorders>
            <w:shd w:val="clear" w:color="auto" w:fill="auto"/>
            <w:vAlign w:val="bottom"/>
          </w:tcPr>
          <w:p w:rsidRPr="005172EC" w:rsidR="003B2128" w:rsidP="0077477B" w:rsidRDefault="003B2128" w14:paraId="5B868480"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Pr="00F331D8" w:rsidR="003B2128" w:rsidTr="00351FFA" w14:paraId="648DEBE1" w14:textId="77777777">
        <w:trPr>
          <w:trHeight w:val="20"/>
        </w:trPr>
        <w:tc>
          <w:tcPr>
            <w:tcW w:w="4169" w:type="pct"/>
            <w:tcBorders>
              <w:top w:val="nil"/>
              <w:left w:val="nil"/>
              <w:bottom w:val="nil"/>
            </w:tcBorders>
            <w:shd w:val="clear" w:color="auto" w:fill="D9D9D9" w:themeFill="background1" w:themeFillShade="D9"/>
          </w:tcPr>
          <w:p w:rsidR="003B2128" w:rsidP="0077477B" w:rsidRDefault="003B2128" w14:paraId="615A0C1E" w14:textId="77777777">
            <w:pPr>
              <w:widowControl w:val="0"/>
              <w:tabs>
                <w:tab w:val="right" w:leader="dot" w:pos="8702"/>
              </w:tabs>
              <w:spacing w:before="40" w:after="40" w:line="259" w:lineRule="auto"/>
              <w:ind w:left="331" w:hanging="331"/>
              <w:rPr>
                <w:rFonts w:ascii="Publico Text" w:hAnsi="Publico Text" w:eastAsia="Calibri"/>
                <w:sz w:val="18"/>
                <w:szCs w:val="18"/>
              </w:rPr>
            </w:pPr>
            <w:r>
              <w:rPr>
                <w:rFonts w:ascii="Publico Text" w:hAnsi="Publico Text" w:eastAsia="Calibri"/>
                <w:sz w:val="18"/>
                <w:szCs w:val="18"/>
              </w:rPr>
              <w:t>q</w:t>
            </w:r>
            <w:r w:rsidRPr="009B5A53">
              <w:rPr>
                <w:rFonts w:ascii="Publico Text" w:hAnsi="Publico Text" w:eastAsia="Calibri"/>
                <w:sz w:val="18"/>
                <w:szCs w:val="18"/>
              </w:rPr>
              <w:t>.</w:t>
            </w:r>
            <w:r w:rsidRPr="009B5A53">
              <w:rPr>
                <w:rFonts w:ascii="Publico Text" w:hAnsi="Publico Text" w:eastAsia="Calibri"/>
                <w:sz w:val="18"/>
                <w:szCs w:val="18"/>
              </w:rPr>
              <w:tab/>
              <w:t>Improving classroom management or relationships with students</w:t>
            </w:r>
            <w:r w:rsidRPr="009B5A53">
              <w:rPr>
                <w:rFonts w:ascii="Publico Text" w:hAnsi="Publico Text" w:eastAsia="Calibri"/>
                <w:sz w:val="18"/>
                <w:szCs w:val="18"/>
              </w:rPr>
              <w:tab/>
            </w:r>
          </w:p>
        </w:tc>
        <w:tc>
          <w:tcPr>
            <w:tcW w:w="831" w:type="pct"/>
            <w:tcBorders>
              <w:top w:val="nil"/>
              <w:left w:val="nil"/>
              <w:bottom w:val="nil"/>
              <w:right w:val="nil"/>
            </w:tcBorders>
            <w:shd w:val="clear" w:color="auto" w:fill="D9D9D9" w:themeFill="background1" w:themeFillShade="D9"/>
            <w:vAlign w:val="bottom"/>
          </w:tcPr>
          <w:p w:rsidRPr="005172EC" w:rsidR="003B2128" w:rsidP="0077477B" w:rsidRDefault="003B2128" w14:paraId="568FC538"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bl>
    <w:bookmarkEnd w:id="3"/>
    <w:p w:rsidR="00F331D8" w:rsidP="00F331D8" w:rsidRDefault="000D5FB6" w14:paraId="339EFE37" w14:textId="2F185F11">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3A10D4">
        <w:rPr>
          <w:rFonts w:ascii="Publico Text" w:hAnsi="Publico Text" w:eastAsia="MS Mincho" w:cs="Arial"/>
          <w:b/>
          <w:bCs/>
          <w:sz w:val="18"/>
          <w:szCs w:val="18"/>
        </w:rPr>
        <w:t>4</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bookmarkStart w:name="_Hlk71754335" w:id="4"/>
      <w:r w:rsidRPr="00F331D8" w:rsidR="00F331D8">
        <w:rPr>
          <w:rFonts w:ascii="Publico Text" w:hAnsi="Publico Text" w:eastAsia="MS Mincho" w:cs="Arial"/>
          <w:b/>
          <w:bCs/>
          <w:sz w:val="18"/>
          <w:szCs w:val="18"/>
        </w:rPr>
        <w:t xml:space="preserve">During this school year (2021–22), including last summer (2021), </w:t>
      </w:r>
      <w:r w:rsidRPr="00F331D8" w:rsidR="00F331D8">
        <w:rPr>
          <w:rFonts w:ascii="Publico Text" w:hAnsi="Publico Text" w:eastAsia="MS Mincho" w:cs="Arial"/>
          <w:b/>
          <w:sz w:val="18"/>
          <w:szCs w:val="18"/>
        </w:rPr>
        <w:t xml:space="preserve">on which of the following topics </w:t>
      </w:r>
      <w:r w:rsidRPr="00F331D8" w:rsidR="00F331D8">
        <w:rPr>
          <w:rFonts w:ascii="Publico Text" w:hAnsi="Publico Text" w:eastAsia="MS Mincho" w:cs="Arial"/>
          <w:b/>
          <w:bCs/>
          <w:sz w:val="18"/>
          <w:szCs w:val="18"/>
        </w:rPr>
        <w:t xml:space="preserve">did your district </w:t>
      </w:r>
      <w:r w:rsidRPr="00F331D8" w:rsidR="00F331D8">
        <w:rPr>
          <w:rFonts w:ascii="Publico Text" w:hAnsi="Publico Text" w:eastAsia="MS Mincho" w:cs="Arial"/>
          <w:b/>
          <w:sz w:val="18"/>
          <w:szCs w:val="18"/>
        </w:rPr>
        <w:t xml:space="preserve">provide </w:t>
      </w:r>
      <w:r w:rsidRPr="00F331D8" w:rsidR="00F331D8">
        <w:rPr>
          <w:rFonts w:ascii="Publico Text" w:hAnsi="Publico Text" w:eastAsia="MS Mincho" w:cs="Arial"/>
          <w:b/>
          <w:color w:val="000000"/>
          <w:sz w:val="18"/>
          <w:szCs w:val="18"/>
        </w:rPr>
        <w:t xml:space="preserve">general education teachers with </w:t>
      </w:r>
      <w:r w:rsidRPr="00F331D8" w:rsidR="00F331D8">
        <w:rPr>
          <w:rFonts w:ascii="Publico Text" w:hAnsi="Publico Text" w:eastAsia="MS Mincho" w:cs="Arial"/>
          <w:b/>
          <w:color w:val="0070C0"/>
          <w:sz w:val="18"/>
          <w:szCs w:val="18"/>
        </w:rPr>
        <w:t xml:space="preserve">PD </w:t>
      </w:r>
      <w:r w:rsidRPr="00F331D8" w:rsidR="00F331D8">
        <w:rPr>
          <w:rFonts w:ascii="Publico Text" w:hAnsi="Publico Text" w:eastAsia="MS Mincho" w:cs="Arial"/>
          <w:b/>
          <w:bCs/>
          <w:sz w:val="18"/>
          <w:szCs w:val="18"/>
        </w:rPr>
        <w:t xml:space="preserve">to help </w:t>
      </w:r>
      <w:r w:rsidR="00FF1D47">
        <w:rPr>
          <w:rFonts w:ascii="Publico Text" w:hAnsi="Publico Text" w:eastAsia="MS Mincho" w:cs="Arial"/>
          <w:b/>
          <w:bCs/>
          <w:sz w:val="18"/>
          <w:szCs w:val="18"/>
        </w:rPr>
        <w:t>SWDs</w:t>
      </w:r>
      <w:r w:rsidRPr="00F331D8" w:rsidR="00F331D8">
        <w:rPr>
          <w:rFonts w:ascii="Publico Text" w:hAnsi="Publico Text" w:eastAsia="MS Mincho" w:cs="Arial"/>
          <w:b/>
          <w:bCs/>
          <w:sz w:val="18"/>
          <w:szCs w:val="18"/>
        </w:rPr>
        <w:t xml:space="preserve"> succeed in general education settings? </w:t>
      </w:r>
      <w:bookmarkEnd w:id="4"/>
    </w:p>
    <w:p w:rsidRPr="00F331D8" w:rsidR="00610034" w:rsidP="00610034" w:rsidRDefault="00610034" w14:paraId="758B57E6" w14:textId="77777777">
      <w:pPr>
        <w:spacing w:before="120" w:after="240" w:line="264" w:lineRule="auto"/>
        <w:ind w:left="540" w:right="720" w:firstLine="0"/>
        <w:rPr>
          <w:rFonts w:ascii="Publico Text" w:hAnsi="Publico Text" w:eastAsia="MS Mincho" w:cs="Arial"/>
          <w:sz w:val="18"/>
          <w:szCs w:val="18"/>
        </w:rPr>
      </w:pPr>
      <w:r w:rsidRPr="00F331D8">
        <w:rPr>
          <w:rFonts w:ascii="Publico Text" w:hAnsi="Publico Text" w:eastAsia="MS Mincho" w:cs="Arial"/>
          <w:b/>
          <w:sz w:val="18"/>
          <w:szCs w:val="18"/>
        </w:rPr>
        <w:t xml:space="preserve">Note: </w:t>
      </w:r>
      <w:r w:rsidRPr="00F331D8">
        <w:rPr>
          <w:rFonts w:ascii="Publico Text" w:hAnsi="Publico Text" w:eastAsia="MS Mincho" w:cs="Arial"/>
          <w:sz w:val="18"/>
          <w:szCs w:val="18"/>
        </w:rPr>
        <w:t>Districts with only one school should select either “No schools” or “All schools.”</w:t>
      </w:r>
    </w:p>
    <w:tbl>
      <w:tblPr>
        <w:tblW w:w="5000" w:type="pct"/>
        <w:tblCellMar>
          <w:left w:w="120" w:type="dxa"/>
          <w:right w:w="120" w:type="dxa"/>
        </w:tblCellMar>
        <w:tblLook w:val="0000" w:firstRow="0" w:lastRow="0" w:firstColumn="0" w:lastColumn="0" w:noHBand="0" w:noVBand="0"/>
      </w:tblPr>
      <w:tblGrid>
        <w:gridCol w:w="5820"/>
        <w:gridCol w:w="1467"/>
        <w:gridCol w:w="1467"/>
        <w:gridCol w:w="1465"/>
      </w:tblGrid>
      <w:tr w:rsidRPr="00F331D8" w:rsidR="00F331D8" w:rsidTr="00560276" w14:paraId="2ABE40A1" w14:textId="77777777">
        <w:trPr>
          <w:tblHeader/>
        </w:trPr>
        <w:tc>
          <w:tcPr>
            <w:tcW w:w="2847" w:type="pct"/>
            <w:vMerge w:val="restart"/>
            <w:tcBorders>
              <w:top w:val="nil"/>
              <w:left w:val="nil"/>
              <w:right w:val="single" w:color="auto" w:sz="4" w:space="0"/>
            </w:tcBorders>
            <w:shd w:val="clear" w:color="auto" w:fill="auto"/>
            <w:vAlign w:val="bottom"/>
          </w:tcPr>
          <w:p w:rsidRPr="00F331D8" w:rsidR="00F331D8" w:rsidP="00F331D8" w:rsidRDefault="00F331D8" w14:paraId="7DB7FD2D"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TOPIC</w:t>
            </w:r>
          </w:p>
        </w:tc>
        <w:tc>
          <w:tcPr>
            <w:tcW w:w="2153" w:type="pct"/>
            <w:gridSpan w:val="3"/>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F331D8" w:rsidR="00F331D8" w:rsidP="00F331D8" w:rsidRDefault="00F331D8" w14:paraId="1678937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SELECT ONE RESPONSE IN EACH ROW</w:t>
            </w:r>
          </w:p>
        </w:tc>
      </w:tr>
      <w:tr w:rsidRPr="00F331D8" w:rsidR="00F331D8" w:rsidTr="00560276" w14:paraId="3CAC0E87" w14:textId="77777777">
        <w:trPr>
          <w:tblHeader/>
        </w:trPr>
        <w:tc>
          <w:tcPr>
            <w:tcW w:w="2847" w:type="pct"/>
            <w:vMerge/>
          </w:tcPr>
          <w:p w:rsidRPr="00F331D8" w:rsidR="00F331D8" w:rsidP="00F331D8" w:rsidRDefault="00F331D8" w14:paraId="5FC238C1" w14:textId="77777777">
            <w:pPr>
              <w:tabs>
                <w:tab w:val="left" w:pos="1080"/>
                <w:tab w:val="left" w:pos="1440"/>
                <w:tab w:val="left" w:pos="2145"/>
                <w:tab w:val="left" w:leader="dot" w:pos="6120"/>
                <w:tab w:val="left" w:pos="6753"/>
              </w:tabs>
              <w:spacing w:before="60" w:after="60" w:line="240" w:lineRule="auto"/>
              <w:ind w:firstLine="0"/>
              <w:rPr>
                <w:rFonts w:ascii="Publico Text" w:hAnsi="Publico Text" w:eastAsia="Calibri"/>
                <w:b/>
                <w:sz w:val="20"/>
              </w:rPr>
            </w:pPr>
          </w:p>
        </w:tc>
        <w:tc>
          <w:tcPr>
            <w:tcW w:w="718"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F331D8" w:rsidP="00F331D8" w:rsidRDefault="00F331D8" w14:paraId="39081CE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nO </w:t>
            </w:r>
            <w:r w:rsidRPr="00F331D8">
              <w:rPr>
                <w:rFonts w:ascii="Publico Text" w:hAnsi="Publico Text" w:cs="Arial"/>
                <w:b/>
                <w:caps/>
                <w:sz w:val="17"/>
                <w:szCs w:val="18"/>
              </w:rPr>
              <w:br/>
              <w:t>SCHOOLS</w:t>
            </w:r>
          </w:p>
        </w:tc>
        <w:tc>
          <w:tcPr>
            <w:tcW w:w="718" w:type="pct"/>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F331D8" w14:paraId="0749AD2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SOME SCHOOLS</w:t>
            </w:r>
          </w:p>
        </w:tc>
        <w:tc>
          <w:tcPr>
            <w:tcW w:w="718"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F331D8" w:rsidP="00F331D8" w:rsidRDefault="00F331D8" w14:paraId="30836AF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ALL </w:t>
            </w:r>
            <w:r w:rsidRPr="00F331D8">
              <w:rPr>
                <w:rFonts w:ascii="Publico Text" w:hAnsi="Publico Text" w:cs="Arial"/>
                <w:b/>
                <w:caps/>
                <w:sz w:val="17"/>
                <w:szCs w:val="18"/>
              </w:rPr>
              <w:br/>
              <w:t>SCHOOLS</w:t>
            </w:r>
          </w:p>
        </w:tc>
      </w:tr>
      <w:tr w:rsidRPr="00F331D8" w:rsidR="00F331D8" w:rsidTr="00F331D8" w14:paraId="462DC994" w14:textId="77777777">
        <w:tc>
          <w:tcPr>
            <w:tcW w:w="2847" w:type="pct"/>
            <w:tcBorders>
              <w:top w:val="single" w:color="auto" w:sz="4" w:space="0"/>
              <w:left w:val="nil"/>
              <w:bottom w:val="nil"/>
              <w:right w:val="nil"/>
            </w:tcBorders>
            <w:shd w:val="clear" w:color="auto" w:fill="D9D9D9"/>
          </w:tcPr>
          <w:p w:rsidRPr="00F331D8" w:rsidR="00F331D8" w:rsidP="00F331D8" w:rsidRDefault="00F331D8" w14:paraId="2FB627BC"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a.</w:t>
            </w:r>
            <w:r w:rsidRPr="00F331D8">
              <w:rPr>
                <w:rFonts w:ascii="Publico Text" w:hAnsi="Publico Text" w:eastAsia="Calibri"/>
                <w:sz w:val="18"/>
                <w:szCs w:val="18"/>
              </w:rPr>
              <w:tab/>
            </w:r>
            <w:r w:rsidRPr="00F331D8">
              <w:rPr>
                <w:rFonts w:ascii="Publico Text" w:hAnsi="Publico Text" w:eastAsia="Calibri"/>
                <w:color w:val="0070C0"/>
                <w:sz w:val="18"/>
                <w:szCs w:val="18"/>
              </w:rPr>
              <w:t>Collaborative learning</w:t>
            </w:r>
            <w:r w:rsidRPr="00F331D8">
              <w:rPr>
                <w:rFonts w:ascii="Publico Text" w:hAnsi="Publico Text" w:eastAsia="Calibri"/>
                <w:sz w:val="18"/>
                <w:szCs w:val="18"/>
              </w:rPr>
              <w:tab/>
            </w:r>
          </w:p>
        </w:tc>
        <w:tc>
          <w:tcPr>
            <w:tcW w:w="718" w:type="pct"/>
            <w:tcBorders>
              <w:top w:val="single" w:color="auto" w:sz="4" w:space="0"/>
              <w:left w:val="nil"/>
              <w:right w:val="nil"/>
            </w:tcBorders>
            <w:shd w:val="clear" w:color="auto" w:fill="D9D9D9"/>
            <w:vAlign w:val="bottom"/>
          </w:tcPr>
          <w:p w:rsidRPr="00F331D8" w:rsidR="00F331D8" w:rsidP="00F331D8" w:rsidRDefault="00F331D8" w14:paraId="7A1F3734"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18" w:type="pct"/>
            <w:tcBorders>
              <w:top w:val="single" w:color="auto" w:sz="4" w:space="0"/>
              <w:left w:val="nil"/>
              <w:right w:val="nil"/>
            </w:tcBorders>
            <w:shd w:val="clear" w:color="auto" w:fill="D9D9D9"/>
            <w:vAlign w:val="bottom"/>
          </w:tcPr>
          <w:p w:rsidRPr="00F331D8" w:rsidR="00F331D8" w:rsidP="00F331D8" w:rsidRDefault="00F331D8" w14:paraId="1A95B2EA"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18" w:type="pct"/>
            <w:tcBorders>
              <w:top w:val="single" w:color="auto" w:sz="4" w:space="0"/>
              <w:left w:val="nil"/>
              <w:right w:val="nil"/>
            </w:tcBorders>
            <w:shd w:val="clear" w:color="auto" w:fill="D9D9D9"/>
            <w:vAlign w:val="bottom"/>
          </w:tcPr>
          <w:p w:rsidRPr="00F331D8" w:rsidR="00F331D8" w:rsidP="00F331D8" w:rsidRDefault="00F331D8" w14:paraId="7BFD7992"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560276" w14:paraId="1D0457F4" w14:textId="77777777">
        <w:tc>
          <w:tcPr>
            <w:tcW w:w="2847" w:type="pct"/>
            <w:tcBorders>
              <w:top w:val="nil"/>
              <w:left w:val="nil"/>
              <w:bottom w:val="nil"/>
              <w:right w:val="nil"/>
            </w:tcBorders>
            <w:shd w:val="clear" w:color="auto" w:fill="auto"/>
          </w:tcPr>
          <w:p w:rsidRPr="00F331D8" w:rsidR="00F331D8" w:rsidP="00F331D8" w:rsidRDefault="00F331D8" w14:paraId="659B1033"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t>Co-teaching of a special education teacher and a general education teacher</w:t>
            </w:r>
            <w:r w:rsidRPr="00F331D8">
              <w:rPr>
                <w:rFonts w:ascii="Publico Text" w:hAnsi="Publico Text" w:eastAsia="Calibri"/>
                <w:sz w:val="18"/>
                <w:szCs w:val="18"/>
              </w:rPr>
              <w:tab/>
            </w:r>
          </w:p>
        </w:tc>
        <w:tc>
          <w:tcPr>
            <w:tcW w:w="718" w:type="pct"/>
            <w:tcBorders>
              <w:top w:val="nil"/>
              <w:left w:val="nil"/>
              <w:bottom w:val="nil"/>
              <w:right w:val="nil"/>
            </w:tcBorders>
            <w:shd w:val="clear" w:color="auto" w:fill="auto"/>
            <w:vAlign w:val="bottom"/>
          </w:tcPr>
          <w:p w:rsidRPr="00F331D8" w:rsidR="00F331D8" w:rsidP="00F331D8" w:rsidRDefault="00F331D8" w14:paraId="08C961C7"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18" w:type="pct"/>
            <w:tcBorders>
              <w:top w:val="nil"/>
              <w:left w:val="nil"/>
              <w:bottom w:val="nil"/>
              <w:right w:val="nil"/>
            </w:tcBorders>
            <w:shd w:val="clear" w:color="auto" w:fill="auto"/>
            <w:vAlign w:val="bottom"/>
          </w:tcPr>
          <w:p w:rsidRPr="00F331D8" w:rsidR="00F331D8" w:rsidP="00F331D8" w:rsidRDefault="00F331D8" w14:paraId="30B8BC53"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18" w:type="pct"/>
            <w:tcBorders>
              <w:top w:val="nil"/>
              <w:left w:val="nil"/>
              <w:bottom w:val="nil"/>
              <w:right w:val="nil"/>
            </w:tcBorders>
            <w:shd w:val="clear" w:color="auto" w:fill="auto"/>
            <w:vAlign w:val="bottom"/>
          </w:tcPr>
          <w:p w:rsidRPr="00F331D8" w:rsidR="00F331D8" w:rsidP="00F331D8" w:rsidRDefault="00F331D8" w14:paraId="3A1D9C5C"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F331D8" w14:paraId="156EDB2F" w14:textId="77777777">
        <w:tc>
          <w:tcPr>
            <w:tcW w:w="2847" w:type="pct"/>
            <w:tcBorders>
              <w:top w:val="nil"/>
              <w:left w:val="nil"/>
              <w:bottom w:val="nil"/>
              <w:right w:val="nil"/>
            </w:tcBorders>
            <w:shd w:val="clear" w:color="auto" w:fill="D9D9D9"/>
          </w:tcPr>
          <w:p w:rsidRPr="00F331D8" w:rsidR="00F331D8" w:rsidP="00F331D8" w:rsidRDefault="00F331D8" w14:paraId="4AAF0002" w14:textId="0FCD93A1">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c.</w:t>
            </w:r>
            <w:r w:rsidRPr="00F331D8">
              <w:rPr>
                <w:rFonts w:ascii="Publico Text" w:hAnsi="Publico Text" w:eastAsia="Calibri"/>
                <w:sz w:val="18"/>
                <w:szCs w:val="18"/>
              </w:rPr>
              <w:tab/>
            </w:r>
            <w:r w:rsidRPr="00F331D8">
              <w:rPr>
                <w:rFonts w:ascii="Publico Text" w:hAnsi="Publico Text" w:eastAsia="Calibri"/>
                <w:color w:val="0070C0"/>
                <w:sz w:val="18"/>
                <w:szCs w:val="18"/>
              </w:rPr>
              <w:t>Personalized instruction</w:t>
            </w:r>
            <w:r w:rsidRPr="00336C6B">
              <w:rPr>
                <w:rFonts w:ascii="Publico Text" w:hAnsi="Publico Text" w:eastAsia="Calibri"/>
                <w:color w:val="0070C0"/>
                <w:sz w:val="22"/>
                <w:szCs w:val="22"/>
              </w:rPr>
              <w:t xml:space="preserve"> </w:t>
            </w:r>
            <w:r w:rsidRPr="00F331D8">
              <w:rPr>
                <w:rFonts w:ascii="Publico Text" w:hAnsi="Publico Text" w:eastAsia="Calibri"/>
                <w:color w:val="000000"/>
                <w:sz w:val="18"/>
                <w:szCs w:val="18"/>
              </w:rPr>
              <w:t xml:space="preserve">for </w:t>
            </w:r>
            <w:r w:rsidR="00FF1D47">
              <w:rPr>
                <w:rFonts w:ascii="Publico Text" w:hAnsi="Publico Text" w:eastAsia="Calibri"/>
                <w:color w:val="000000"/>
                <w:sz w:val="18"/>
                <w:szCs w:val="18"/>
              </w:rPr>
              <w:t>SWD</w:t>
            </w:r>
            <w:r w:rsidR="005439E5">
              <w:rPr>
                <w:rFonts w:ascii="Publico Text" w:hAnsi="Publico Text" w:eastAsia="Calibri"/>
                <w:color w:val="000000"/>
                <w:sz w:val="18"/>
                <w:szCs w:val="18"/>
              </w:rPr>
              <w:t>s</w:t>
            </w:r>
            <w:r w:rsidRPr="00F331D8">
              <w:rPr>
                <w:rFonts w:ascii="Publico Text" w:hAnsi="Publico Text" w:eastAsia="Calibri"/>
                <w:sz w:val="18"/>
                <w:szCs w:val="18"/>
              </w:rPr>
              <w:tab/>
            </w:r>
          </w:p>
        </w:tc>
        <w:tc>
          <w:tcPr>
            <w:tcW w:w="718" w:type="pct"/>
            <w:tcBorders>
              <w:top w:val="nil"/>
              <w:left w:val="nil"/>
              <w:bottom w:val="nil"/>
              <w:right w:val="nil"/>
            </w:tcBorders>
            <w:shd w:val="clear" w:color="auto" w:fill="D9D9D9"/>
            <w:vAlign w:val="bottom"/>
          </w:tcPr>
          <w:p w:rsidRPr="00F331D8" w:rsidR="00F331D8" w:rsidP="00F331D8" w:rsidRDefault="00F331D8" w14:paraId="36A03ACC"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18" w:type="pct"/>
            <w:tcBorders>
              <w:top w:val="nil"/>
              <w:left w:val="nil"/>
              <w:bottom w:val="nil"/>
              <w:right w:val="nil"/>
            </w:tcBorders>
            <w:shd w:val="clear" w:color="auto" w:fill="D9D9D9"/>
            <w:vAlign w:val="bottom"/>
          </w:tcPr>
          <w:p w:rsidRPr="00F331D8" w:rsidR="00F331D8" w:rsidP="00F331D8" w:rsidRDefault="00F331D8" w14:paraId="3BFC776E"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18" w:type="pct"/>
            <w:tcBorders>
              <w:top w:val="nil"/>
              <w:left w:val="nil"/>
              <w:bottom w:val="nil"/>
              <w:right w:val="nil"/>
            </w:tcBorders>
            <w:shd w:val="clear" w:color="auto" w:fill="D9D9D9"/>
            <w:vAlign w:val="bottom"/>
          </w:tcPr>
          <w:p w:rsidRPr="00F331D8" w:rsidR="00F331D8" w:rsidP="00F331D8" w:rsidRDefault="00F331D8" w14:paraId="5F7E9033"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bl>
    <w:p w:rsidR="009F4587" w:rsidRDefault="009F4587" w14:paraId="58DB47B4" w14:textId="77777777">
      <w:pPr>
        <w:spacing w:after="200" w:line="276" w:lineRule="auto"/>
        <w:ind w:firstLine="0"/>
        <w:rPr>
          <w:rFonts w:ascii="Publico Text" w:hAnsi="Publico Text" w:eastAsia="MS Mincho" w:cs="Arial"/>
          <w:b/>
          <w:bCs/>
          <w:sz w:val="18"/>
          <w:szCs w:val="18"/>
        </w:rPr>
      </w:pPr>
      <w:r>
        <w:rPr>
          <w:rFonts w:ascii="Publico Text" w:hAnsi="Publico Text" w:eastAsia="MS Mincho" w:cs="Arial"/>
          <w:b/>
          <w:bCs/>
          <w:sz w:val="18"/>
          <w:szCs w:val="18"/>
        </w:rPr>
        <w:br w:type="page"/>
      </w:r>
    </w:p>
    <w:p w:rsidR="00F331D8" w:rsidP="00F331D8" w:rsidRDefault="000D5FB6" w14:paraId="6F5AB5FB" w14:textId="4CF30373">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lastRenderedPageBreak/>
        <w:t>1-</w:t>
      </w:r>
      <w:r w:rsidR="003A10D4">
        <w:rPr>
          <w:rFonts w:ascii="Publico Text" w:hAnsi="Publico Text" w:eastAsia="MS Mincho" w:cs="Arial"/>
          <w:b/>
          <w:bCs/>
          <w:sz w:val="18"/>
          <w:szCs w:val="18"/>
        </w:rPr>
        <w:t>5</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During this school year (2021–22), including last summer (2021), </w:t>
      </w:r>
      <w:r w:rsidRPr="00F331D8" w:rsidR="00F331D8">
        <w:rPr>
          <w:rFonts w:ascii="Publico Text" w:hAnsi="Publico Text" w:eastAsia="MS Mincho" w:cs="Arial"/>
          <w:b/>
          <w:sz w:val="18"/>
          <w:szCs w:val="18"/>
        </w:rPr>
        <w:t>on which of the following topics</w:t>
      </w:r>
      <w:r w:rsidRPr="00F331D8" w:rsidR="00F331D8">
        <w:rPr>
          <w:rFonts w:ascii="Publico Text" w:hAnsi="Publico Text" w:eastAsia="MS Mincho" w:cs="Arial"/>
          <w:b/>
          <w:bCs/>
          <w:sz w:val="18"/>
          <w:szCs w:val="18"/>
        </w:rPr>
        <w:t xml:space="preserve"> did your district </w:t>
      </w:r>
      <w:r w:rsidRPr="00F331D8" w:rsidR="00F331D8">
        <w:rPr>
          <w:rFonts w:ascii="Publico Text" w:hAnsi="Publico Text" w:eastAsia="MS Mincho" w:cs="Arial"/>
          <w:b/>
          <w:sz w:val="18"/>
          <w:szCs w:val="18"/>
        </w:rPr>
        <w:t xml:space="preserve">provide general education teachers with </w:t>
      </w:r>
      <w:r w:rsidRPr="00F331D8" w:rsidR="00F331D8">
        <w:rPr>
          <w:rFonts w:ascii="Publico Text" w:hAnsi="Publico Text" w:eastAsia="MS Mincho" w:cs="Arial"/>
          <w:b/>
          <w:color w:val="0070C0"/>
          <w:sz w:val="18"/>
          <w:szCs w:val="18"/>
        </w:rPr>
        <w:t xml:space="preserve">PD </w:t>
      </w:r>
      <w:r w:rsidRPr="00F331D8" w:rsidR="00F16A62">
        <w:rPr>
          <w:rFonts w:ascii="Publico Text" w:hAnsi="Publico Text" w:eastAsia="MS Mincho" w:cs="Arial"/>
          <w:b/>
          <w:bCs/>
          <w:sz w:val="18"/>
          <w:szCs w:val="18"/>
        </w:rPr>
        <w:t>help English learners succeed</w:t>
      </w:r>
      <w:r w:rsidRPr="00F331D8" w:rsidR="00F331D8">
        <w:rPr>
          <w:rFonts w:ascii="Publico Text" w:hAnsi="Publico Text" w:eastAsia="MS Mincho" w:cs="Arial"/>
          <w:b/>
          <w:bCs/>
          <w:sz w:val="18"/>
          <w:szCs w:val="18"/>
        </w:rPr>
        <w:t xml:space="preserve">? </w:t>
      </w:r>
    </w:p>
    <w:p w:rsidRPr="00F331D8" w:rsidR="00F57C80" w:rsidP="00CD4AFF" w:rsidRDefault="00F57C80" w14:paraId="0604461D" w14:textId="77777777">
      <w:pPr>
        <w:tabs>
          <w:tab w:val="left" w:pos="576"/>
        </w:tabs>
        <w:spacing w:before="120" w:after="120" w:line="264" w:lineRule="auto"/>
        <w:ind w:left="590" w:hanging="43"/>
        <w:rPr>
          <w:rFonts w:ascii="Publico Text" w:hAnsi="Publico Text" w:eastAsia="MS Mincho" w:cs="Arial"/>
          <w:b/>
          <w:bCs/>
          <w:sz w:val="18"/>
          <w:szCs w:val="18"/>
        </w:rPr>
      </w:pPr>
      <w:r w:rsidRPr="00F331D8">
        <w:rPr>
          <w:rFonts w:ascii="Publico Text" w:hAnsi="Publico Text" w:eastAsia="MS Mincho" w:cs="Arial"/>
          <w:b/>
          <w:sz w:val="18"/>
          <w:szCs w:val="18"/>
        </w:rPr>
        <w:t xml:space="preserve">Note: </w:t>
      </w:r>
      <w:r w:rsidRPr="00F331D8">
        <w:rPr>
          <w:rFonts w:ascii="Publico Text" w:hAnsi="Publico Text" w:eastAsia="MS Mincho" w:cs="Arial"/>
          <w:sz w:val="18"/>
          <w:szCs w:val="18"/>
        </w:rPr>
        <w:t>Districts with only one school should select either “No schools” or “All schools.</w:t>
      </w:r>
      <w:r>
        <w:rPr>
          <w:rFonts w:ascii="Publico Text" w:hAnsi="Publico Text" w:eastAsia="MS Mincho" w:cs="Arial"/>
          <w:sz w:val="18"/>
          <w:szCs w:val="18"/>
        </w:rPr>
        <w:t>”</w:t>
      </w:r>
    </w:p>
    <w:tbl>
      <w:tblPr>
        <w:tblW w:w="5000" w:type="pct"/>
        <w:tblCellMar>
          <w:left w:w="120" w:type="dxa"/>
          <w:right w:w="120" w:type="dxa"/>
        </w:tblCellMar>
        <w:tblLook w:val="0000" w:firstRow="0" w:lastRow="0" w:firstColumn="0" w:lastColumn="0" w:noHBand="0" w:noVBand="0"/>
      </w:tblPr>
      <w:tblGrid>
        <w:gridCol w:w="5656"/>
        <w:gridCol w:w="1519"/>
        <w:gridCol w:w="1521"/>
        <w:gridCol w:w="1523"/>
      </w:tblGrid>
      <w:tr w:rsidRPr="00F331D8" w:rsidR="00F331D8" w:rsidTr="00F43050" w14:paraId="0F4A53E2" w14:textId="77777777">
        <w:trPr>
          <w:tblHeader/>
        </w:trPr>
        <w:tc>
          <w:tcPr>
            <w:tcW w:w="2768" w:type="pct"/>
            <w:vMerge w:val="restart"/>
            <w:tcBorders>
              <w:top w:val="nil"/>
              <w:left w:val="nil"/>
              <w:right w:val="single" w:color="auto" w:sz="4" w:space="0"/>
            </w:tcBorders>
            <w:shd w:val="clear" w:color="auto" w:fill="auto"/>
            <w:vAlign w:val="bottom"/>
          </w:tcPr>
          <w:p w:rsidRPr="00F331D8" w:rsidR="00F331D8" w:rsidP="00F331D8" w:rsidRDefault="00F331D8" w14:paraId="6D02779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TOPIC</w:t>
            </w:r>
          </w:p>
        </w:tc>
        <w:tc>
          <w:tcPr>
            <w:tcW w:w="2232" w:type="pct"/>
            <w:gridSpan w:val="3"/>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F331D8" w:rsidR="00F331D8" w:rsidP="00F331D8" w:rsidRDefault="00F331D8" w14:paraId="12B39AE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SELECT ONE RESPONSE IN EACH ROW</w:t>
            </w:r>
          </w:p>
        </w:tc>
      </w:tr>
      <w:tr w:rsidRPr="00F331D8" w:rsidR="00F331D8" w:rsidTr="00F43050" w14:paraId="3A2204ED" w14:textId="77777777">
        <w:trPr>
          <w:tblHeader/>
        </w:trPr>
        <w:tc>
          <w:tcPr>
            <w:tcW w:w="2768" w:type="pct"/>
            <w:vMerge/>
          </w:tcPr>
          <w:p w:rsidRPr="00F331D8" w:rsidR="00F331D8" w:rsidP="00F331D8" w:rsidRDefault="00F331D8" w14:paraId="3180AEEA" w14:textId="77777777">
            <w:pPr>
              <w:tabs>
                <w:tab w:val="left" w:pos="1080"/>
                <w:tab w:val="left" w:pos="1440"/>
                <w:tab w:val="left" w:pos="2145"/>
                <w:tab w:val="left" w:leader="dot" w:pos="6120"/>
                <w:tab w:val="left" w:pos="6753"/>
              </w:tabs>
              <w:spacing w:before="60" w:after="60" w:line="240" w:lineRule="auto"/>
              <w:ind w:firstLine="0"/>
              <w:rPr>
                <w:rFonts w:ascii="Publico Text" w:hAnsi="Publico Text" w:eastAsia="Calibri"/>
                <w:b/>
                <w:sz w:val="20"/>
              </w:rPr>
            </w:pPr>
          </w:p>
        </w:tc>
        <w:tc>
          <w:tcPr>
            <w:tcW w:w="743"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F331D8" w:rsidP="00F331D8" w:rsidRDefault="00F331D8" w14:paraId="30C3081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NO </w:t>
            </w:r>
            <w:r w:rsidRPr="00F331D8">
              <w:rPr>
                <w:rFonts w:ascii="Publico Text" w:hAnsi="Publico Text" w:cs="Arial"/>
                <w:b/>
                <w:caps/>
                <w:sz w:val="17"/>
                <w:szCs w:val="18"/>
              </w:rPr>
              <w:br/>
              <w:t>SCHOOLS</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F331D8" w14:paraId="451B612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SOME SCHOOLS</w:t>
            </w:r>
          </w:p>
        </w:tc>
        <w:tc>
          <w:tcPr>
            <w:tcW w:w="744"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F331D8" w:rsidP="00F331D8" w:rsidRDefault="00F331D8" w14:paraId="466C0C5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ALL </w:t>
            </w:r>
            <w:r w:rsidRPr="00F331D8">
              <w:rPr>
                <w:rFonts w:ascii="Publico Text" w:hAnsi="Publico Text" w:cs="Arial"/>
                <w:b/>
                <w:caps/>
                <w:sz w:val="17"/>
                <w:szCs w:val="18"/>
              </w:rPr>
              <w:br/>
              <w:t>SCHOOLS</w:t>
            </w:r>
          </w:p>
        </w:tc>
      </w:tr>
      <w:tr w:rsidRPr="00F331D8" w:rsidR="00F331D8" w:rsidTr="00F43050" w14:paraId="072A4B9E" w14:textId="77777777">
        <w:tc>
          <w:tcPr>
            <w:tcW w:w="2768" w:type="pct"/>
            <w:tcBorders>
              <w:top w:val="single" w:color="auto" w:sz="4" w:space="0"/>
              <w:left w:val="nil"/>
              <w:bottom w:val="nil"/>
              <w:right w:val="nil"/>
            </w:tcBorders>
            <w:shd w:val="clear" w:color="auto" w:fill="D9D9D9"/>
          </w:tcPr>
          <w:p w:rsidRPr="00F331D8" w:rsidR="00F331D8" w:rsidP="00F331D8" w:rsidRDefault="00F331D8" w14:paraId="4623CF17"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a.</w:t>
            </w:r>
            <w:r w:rsidRPr="00F331D8">
              <w:rPr>
                <w:rFonts w:ascii="Publico Text" w:hAnsi="Publico Text" w:eastAsia="Calibri"/>
                <w:sz w:val="18"/>
                <w:szCs w:val="18"/>
              </w:rPr>
              <w:tab/>
              <w:t>Teaching a set of academic vocabulary words intensively across several days using a variety of instructional activities</w:t>
            </w:r>
            <w:r w:rsidRPr="00F331D8">
              <w:rPr>
                <w:rFonts w:ascii="Publico Text" w:hAnsi="Publico Text" w:eastAsia="Calibri"/>
                <w:sz w:val="18"/>
                <w:szCs w:val="18"/>
              </w:rPr>
              <w:tab/>
            </w:r>
          </w:p>
        </w:tc>
        <w:tc>
          <w:tcPr>
            <w:tcW w:w="743" w:type="pct"/>
            <w:tcBorders>
              <w:top w:val="single" w:color="auto" w:sz="4" w:space="0"/>
              <w:left w:val="nil"/>
              <w:right w:val="nil"/>
            </w:tcBorders>
            <w:shd w:val="clear" w:color="auto" w:fill="D9D9D9"/>
            <w:vAlign w:val="bottom"/>
          </w:tcPr>
          <w:p w:rsidRPr="00F331D8" w:rsidR="00F331D8" w:rsidP="00F331D8" w:rsidRDefault="00F331D8" w14:paraId="66CC7AC6"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single" w:color="auto" w:sz="4" w:space="0"/>
              <w:left w:val="nil"/>
              <w:right w:val="nil"/>
            </w:tcBorders>
            <w:shd w:val="clear" w:color="auto" w:fill="D9D9D9"/>
            <w:vAlign w:val="bottom"/>
          </w:tcPr>
          <w:p w:rsidRPr="00F331D8" w:rsidR="00F331D8" w:rsidP="00F331D8" w:rsidRDefault="00F331D8" w14:paraId="4D8EDA77"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single" w:color="auto" w:sz="4" w:space="0"/>
              <w:left w:val="nil"/>
              <w:right w:val="nil"/>
            </w:tcBorders>
            <w:shd w:val="clear" w:color="auto" w:fill="D9D9D9"/>
            <w:vAlign w:val="bottom"/>
          </w:tcPr>
          <w:p w:rsidRPr="00F331D8" w:rsidR="00F331D8" w:rsidP="00F331D8" w:rsidRDefault="00F331D8" w14:paraId="7C5FED94"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F43050" w14:paraId="4F92D42B" w14:textId="77777777">
        <w:tc>
          <w:tcPr>
            <w:tcW w:w="2768" w:type="pct"/>
            <w:tcBorders>
              <w:top w:val="nil"/>
              <w:left w:val="nil"/>
              <w:bottom w:val="nil"/>
              <w:right w:val="nil"/>
            </w:tcBorders>
            <w:shd w:val="clear" w:color="auto" w:fill="auto"/>
          </w:tcPr>
          <w:p w:rsidRPr="00F331D8" w:rsidR="00F331D8" w:rsidP="00F331D8" w:rsidRDefault="00F331D8" w14:paraId="7CA3A1D2"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t>Integrating oral and written English language instruction into content area teaching</w:t>
            </w:r>
            <w:r w:rsidRPr="00F331D8">
              <w:rPr>
                <w:rFonts w:ascii="Publico Text" w:hAnsi="Publico Text" w:eastAsia="Calibri"/>
                <w:sz w:val="18"/>
                <w:szCs w:val="18"/>
              </w:rPr>
              <w:tab/>
            </w:r>
          </w:p>
        </w:tc>
        <w:tc>
          <w:tcPr>
            <w:tcW w:w="743" w:type="pct"/>
            <w:tcBorders>
              <w:top w:val="nil"/>
              <w:left w:val="nil"/>
              <w:bottom w:val="nil"/>
              <w:right w:val="nil"/>
            </w:tcBorders>
            <w:shd w:val="clear" w:color="auto" w:fill="auto"/>
            <w:vAlign w:val="bottom"/>
          </w:tcPr>
          <w:p w:rsidRPr="00F331D8" w:rsidR="00F331D8" w:rsidP="00F331D8" w:rsidRDefault="00F331D8" w14:paraId="2C83E2B0"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nil"/>
              <w:left w:val="nil"/>
              <w:bottom w:val="nil"/>
              <w:right w:val="nil"/>
            </w:tcBorders>
            <w:shd w:val="clear" w:color="auto" w:fill="auto"/>
            <w:vAlign w:val="bottom"/>
          </w:tcPr>
          <w:p w:rsidRPr="00F331D8" w:rsidR="00F331D8" w:rsidP="00F331D8" w:rsidRDefault="00F331D8" w14:paraId="5A9C34E8"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nil"/>
              <w:left w:val="nil"/>
              <w:bottom w:val="nil"/>
              <w:right w:val="nil"/>
            </w:tcBorders>
            <w:shd w:val="clear" w:color="auto" w:fill="auto"/>
            <w:vAlign w:val="bottom"/>
          </w:tcPr>
          <w:p w:rsidRPr="00F331D8" w:rsidR="00F331D8" w:rsidP="00F331D8" w:rsidRDefault="00F331D8" w14:paraId="35A6803F"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F43050" w14:paraId="7BE32969" w14:textId="77777777">
        <w:tc>
          <w:tcPr>
            <w:tcW w:w="2768" w:type="pct"/>
            <w:tcBorders>
              <w:top w:val="nil"/>
              <w:left w:val="nil"/>
              <w:bottom w:val="nil"/>
              <w:right w:val="nil"/>
            </w:tcBorders>
            <w:shd w:val="clear" w:color="auto" w:fill="D9D9D9"/>
          </w:tcPr>
          <w:p w:rsidRPr="00F331D8" w:rsidR="00F331D8" w:rsidP="00F331D8" w:rsidRDefault="00F331D8" w14:paraId="4EE242F2" w14:textId="4B712C9E">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c.</w:t>
            </w:r>
            <w:r w:rsidRPr="00F331D8">
              <w:rPr>
                <w:rFonts w:ascii="Publico Text" w:hAnsi="Publico Text" w:eastAsia="Calibri"/>
                <w:sz w:val="18"/>
                <w:szCs w:val="18"/>
              </w:rPr>
              <w:tab/>
              <w:t xml:space="preserve">Providing regular, structured opportunities for English learners </w:t>
            </w:r>
            <w:r w:rsidR="00FF1D47">
              <w:rPr>
                <w:rFonts w:ascii="Publico Text" w:hAnsi="Publico Text" w:eastAsia="Calibri"/>
                <w:sz w:val="18"/>
                <w:szCs w:val="18"/>
              </w:rPr>
              <w:t xml:space="preserve">(ELs) </w:t>
            </w:r>
            <w:r w:rsidRPr="00F331D8">
              <w:rPr>
                <w:rFonts w:ascii="Publico Text" w:hAnsi="Publico Text" w:eastAsia="Calibri"/>
                <w:sz w:val="18"/>
                <w:szCs w:val="18"/>
              </w:rPr>
              <w:t xml:space="preserve">to develop </w:t>
            </w:r>
            <w:r w:rsidR="005F2E34">
              <w:rPr>
                <w:rFonts w:ascii="Publico Text" w:hAnsi="Publico Text" w:eastAsia="Calibri"/>
                <w:sz w:val="18"/>
                <w:szCs w:val="18"/>
              </w:rPr>
              <w:t xml:space="preserve">oral and </w:t>
            </w:r>
            <w:r w:rsidRPr="00F331D8">
              <w:rPr>
                <w:rFonts w:ascii="Publico Text" w:hAnsi="Publico Text" w:eastAsia="Calibri"/>
                <w:sz w:val="18"/>
                <w:szCs w:val="18"/>
              </w:rPr>
              <w:t>written language skills</w:t>
            </w:r>
            <w:r w:rsidRPr="00F331D8">
              <w:rPr>
                <w:rFonts w:ascii="Publico Text" w:hAnsi="Publico Text" w:eastAsia="Calibri"/>
                <w:sz w:val="18"/>
                <w:szCs w:val="18"/>
              </w:rPr>
              <w:tab/>
              <w:t xml:space="preserve"> </w:t>
            </w:r>
          </w:p>
        </w:tc>
        <w:tc>
          <w:tcPr>
            <w:tcW w:w="743" w:type="pct"/>
            <w:tcBorders>
              <w:top w:val="nil"/>
              <w:left w:val="nil"/>
              <w:bottom w:val="nil"/>
              <w:right w:val="nil"/>
            </w:tcBorders>
            <w:shd w:val="clear" w:color="auto" w:fill="D9D9D9"/>
            <w:vAlign w:val="bottom"/>
          </w:tcPr>
          <w:p w:rsidRPr="00F331D8" w:rsidR="00F331D8" w:rsidP="00F331D8" w:rsidRDefault="00F331D8" w14:paraId="592F2923"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nil"/>
              <w:left w:val="nil"/>
              <w:bottom w:val="nil"/>
              <w:right w:val="nil"/>
            </w:tcBorders>
            <w:shd w:val="clear" w:color="auto" w:fill="D9D9D9"/>
            <w:vAlign w:val="bottom"/>
          </w:tcPr>
          <w:p w:rsidRPr="00F331D8" w:rsidR="00F331D8" w:rsidP="00F331D8" w:rsidRDefault="00F331D8" w14:paraId="0149FAC9"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nil"/>
              <w:left w:val="nil"/>
              <w:bottom w:val="nil"/>
              <w:right w:val="nil"/>
            </w:tcBorders>
            <w:shd w:val="clear" w:color="auto" w:fill="D9D9D9"/>
            <w:vAlign w:val="bottom"/>
          </w:tcPr>
          <w:p w:rsidRPr="00F331D8" w:rsidR="00F331D8" w:rsidP="00F331D8" w:rsidRDefault="00F331D8" w14:paraId="0E26A70C"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F43050" w14:paraId="3460696C" w14:textId="77777777">
        <w:tc>
          <w:tcPr>
            <w:tcW w:w="2768" w:type="pct"/>
            <w:tcBorders>
              <w:top w:val="nil"/>
              <w:left w:val="nil"/>
              <w:bottom w:val="nil"/>
              <w:right w:val="nil"/>
            </w:tcBorders>
            <w:shd w:val="clear" w:color="auto" w:fill="auto"/>
          </w:tcPr>
          <w:p w:rsidRPr="00F331D8" w:rsidR="00F331D8" w:rsidP="00F331D8" w:rsidRDefault="00F331D8" w14:paraId="54B8935F"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d.</w:t>
            </w:r>
            <w:r w:rsidRPr="00F331D8">
              <w:rPr>
                <w:rFonts w:ascii="Publico Text" w:hAnsi="Publico Text" w:eastAsia="Calibri"/>
                <w:sz w:val="18"/>
                <w:szCs w:val="18"/>
              </w:rPr>
              <w:tab/>
              <w:t>Providing small group instructional intervention to students struggling in areas of literacy and English language development</w:t>
            </w:r>
            <w:r w:rsidRPr="00F331D8">
              <w:rPr>
                <w:rFonts w:ascii="Publico Text" w:hAnsi="Publico Text" w:eastAsia="Calibri"/>
                <w:sz w:val="18"/>
                <w:szCs w:val="18"/>
              </w:rPr>
              <w:tab/>
            </w:r>
          </w:p>
        </w:tc>
        <w:tc>
          <w:tcPr>
            <w:tcW w:w="743" w:type="pct"/>
            <w:tcBorders>
              <w:top w:val="nil"/>
              <w:left w:val="nil"/>
              <w:bottom w:val="nil"/>
              <w:right w:val="nil"/>
            </w:tcBorders>
            <w:shd w:val="clear" w:color="auto" w:fill="auto"/>
            <w:vAlign w:val="bottom"/>
          </w:tcPr>
          <w:p w:rsidRPr="00F331D8" w:rsidR="00F331D8" w:rsidP="00F331D8" w:rsidRDefault="00F331D8" w14:paraId="47FA8D3C"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nil"/>
              <w:left w:val="nil"/>
              <w:bottom w:val="nil"/>
              <w:right w:val="nil"/>
            </w:tcBorders>
            <w:shd w:val="clear" w:color="auto" w:fill="auto"/>
            <w:vAlign w:val="bottom"/>
          </w:tcPr>
          <w:p w:rsidRPr="00F331D8" w:rsidR="00F331D8" w:rsidP="00F331D8" w:rsidRDefault="00F331D8" w14:paraId="72091BF3"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nil"/>
              <w:left w:val="nil"/>
              <w:bottom w:val="nil"/>
              <w:right w:val="nil"/>
            </w:tcBorders>
            <w:shd w:val="clear" w:color="auto" w:fill="auto"/>
            <w:vAlign w:val="bottom"/>
          </w:tcPr>
          <w:p w:rsidRPr="00F331D8" w:rsidR="00F331D8" w:rsidP="00F331D8" w:rsidRDefault="00F331D8" w14:paraId="62821B5B"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43050" w:rsidTr="000B5ABF" w14:paraId="6A3C83F6" w14:textId="77777777">
        <w:tc>
          <w:tcPr>
            <w:tcW w:w="2768" w:type="pct"/>
            <w:tcBorders>
              <w:top w:val="nil"/>
              <w:left w:val="nil"/>
              <w:bottom w:val="nil"/>
              <w:right w:val="nil"/>
            </w:tcBorders>
            <w:shd w:val="clear" w:color="auto" w:fill="D9D9D9" w:themeFill="background1" w:themeFillShade="D9"/>
          </w:tcPr>
          <w:p w:rsidRPr="00F331D8" w:rsidR="00F43050" w:rsidP="00F43050" w:rsidRDefault="00F43050" w14:paraId="71B91545" w14:textId="77777777">
            <w:pPr>
              <w:tabs>
                <w:tab w:val="right" w:leader="dot" w:pos="7260"/>
              </w:tabs>
              <w:spacing w:before="60" w:after="60" w:line="240" w:lineRule="auto"/>
              <w:ind w:left="389" w:hanging="360"/>
              <w:rPr>
                <w:rFonts w:ascii="Publico Text" w:hAnsi="Publico Text" w:eastAsia="Calibri"/>
                <w:sz w:val="18"/>
                <w:szCs w:val="18"/>
              </w:rPr>
            </w:pPr>
            <w:r>
              <w:rPr>
                <w:rFonts w:ascii="Publico Text" w:hAnsi="Publico Text" w:eastAsia="Calibri"/>
                <w:sz w:val="18"/>
                <w:szCs w:val="18"/>
              </w:rPr>
              <w:t>e.</w:t>
            </w:r>
            <w:r>
              <w:rPr>
                <w:rFonts w:ascii="Publico Text" w:hAnsi="Publico Text" w:eastAsia="Calibri"/>
                <w:sz w:val="18"/>
                <w:szCs w:val="18"/>
              </w:rPr>
              <w:tab/>
            </w:r>
            <w:r w:rsidRPr="00F43050">
              <w:rPr>
                <w:rFonts w:ascii="Publico Text" w:hAnsi="Publico Text" w:eastAsia="Calibri"/>
                <w:sz w:val="18"/>
                <w:szCs w:val="18"/>
              </w:rPr>
              <w:t>Co-teaching or collaboration between an EL teacher and a general education teacher</w:t>
            </w:r>
            <w:r w:rsidRPr="00F331D8">
              <w:rPr>
                <w:rFonts w:ascii="Publico Text" w:hAnsi="Publico Text" w:eastAsia="Calibri"/>
                <w:sz w:val="18"/>
                <w:szCs w:val="18"/>
              </w:rPr>
              <w:tab/>
            </w:r>
          </w:p>
        </w:tc>
        <w:tc>
          <w:tcPr>
            <w:tcW w:w="743" w:type="pct"/>
            <w:tcBorders>
              <w:top w:val="nil"/>
              <w:left w:val="nil"/>
              <w:bottom w:val="nil"/>
              <w:right w:val="nil"/>
            </w:tcBorders>
            <w:shd w:val="clear" w:color="auto" w:fill="D9D9D9" w:themeFill="background1" w:themeFillShade="D9"/>
            <w:vAlign w:val="bottom"/>
          </w:tcPr>
          <w:p w:rsidRPr="00F331D8" w:rsidR="00F43050" w:rsidP="00F43050" w:rsidRDefault="00F43050" w14:paraId="6471EB61"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nil"/>
              <w:left w:val="nil"/>
              <w:bottom w:val="nil"/>
              <w:right w:val="nil"/>
            </w:tcBorders>
            <w:shd w:val="clear" w:color="auto" w:fill="D9D9D9" w:themeFill="background1" w:themeFillShade="D9"/>
            <w:vAlign w:val="bottom"/>
          </w:tcPr>
          <w:p w:rsidRPr="00F331D8" w:rsidR="00F43050" w:rsidP="00F43050" w:rsidRDefault="00F43050" w14:paraId="015FD710"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nil"/>
              <w:left w:val="nil"/>
              <w:bottom w:val="nil"/>
              <w:right w:val="nil"/>
            </w:tcBorders>
            <w:shd w:val="clear" w:color="auto" w:fill="D9D9D9" w:themeFill="background1" w:themeFillShade="D9"/>
            <w:vAlign w:val="bottom"/>
          </w:tcPr>
          <w:p w:rsidRPr="00F331D8" w:rsidR="00F43050" w:rsidP="00F43050" w:rsidRDefault="00F43050" w14:paraId="54CA26BA"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bl>
    <w:p w:rsidRPr="00F331D8" w:rsidR="00F331D8" w:rsidP="00F331D8" w:rsidRDefault="000D5FB6" w14:paraId="2E9F6A3B" w14:textId="21D8316A">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3A10D4">
        <w:rPr>
          <w:rFonts w:ascii="Publico Text" w:hAnsi="Publico Text" w:eastAsia="MS Mincho" w:cs="Arial"/>
          <w:b/>
          <w:bCs/>
          <w:sz w:val="18"/>
          <w:szCs w:val="18"/>
        </w:rPr>
        <w:t>6</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During this school year (2021–22), including last summer (2021), </w:t>
      </w:r>
      <w:r w:rsidR="00680DEC">
        <w:rPr>
          <w:rFonts w:ascii="Publico Text" w:hAnsi="Publico Text" w:eastAsia="MS Mincho" w:cs="Arial"/>
          <w:b/>
          <w:bCs/>
          <w:sz w:val="18"/>
          <w:szCs w:val="18"/>
        </w:rPr>
        <w:t>were</w:t>
      </w:r>
      <w:r w:rsidRPr="00F331D8" w:rsidR="00680DEC">
        <w:rPr>
          <w:rFonts w:ascii="Publico Text" w:hAnsi="Publico Text" w:eastAsia="MS Mincho" w:cs="Arial"/>
          <w:b/>
          <w:bCs/>
          <w:sz w:val="18"/>
          <w:szCs w:val="18"/>
        </w:rPr>
        <w:t xml:space="preserve"> </w:t>
      </w:r>
      <w:r w:rsidRPr="00F331D8" w:rsidR="00F331D8">
        <w:rPr>
          <w:rFonts w:ascii="Publico Text" w:hAnsi="Publico Text" w:eastAsia="MS Mincho" w:cs="Arial"/>
          <w:b/>
          <w:bCs/>
          <w:sz w:val="18"/>
          <w:szCs w:val="18"/>
        </w:rPr>
        <w:t xml:space="preserve">any of the following staff assigned to schools to support the improvement of teacher effectiveness? </w:t>
      </w:r>
    </w:p>
    <w:p w:rsidRPr="00F331D8" w:rsidR="00F331D8" w:rsidP="00F331D8" w:rsidRDefault="0001297A" w14:paraId="34BB288F" w14:textId="09A80BFA">
      <w:pPr>
        <w:pBdr>
          <w:top w:val="single" w:color="auto" w:sz="4" w:space="1"/>
          <w:left w:val="single" w:color="auto" w:sz="4" w:space="4"/>
          <w:bottom w:val="single" w:color="auto" w:sz="4" w:space="1"/>
          <w:right w:val="single" w:color="auto" w:sz="4" w:space="4"/>
        </w:pBdr>
        <w:tabs>
          <w:tab w:val="left" w:pos="1440"/>
        </w:tabs>
        <w:spacing w:before="240" w:after="120" w:line="264" w:lineRule="auto"/>
        <w:ind w:left="1440" w:right="720" w:firstLine="0"/>
        <w:rPr>
          <w:rFonts w:ascii="Publico Text" w:hAnsi="Publico Text" w:eastAsia="MS Mincho" w:cs="Arial"/>
          <w:sz w:val="18"/>
          <w:szCs w:val="18"/>
        </w:rPr>
      </w:pPr>
      <w:r>
        <w:rPr>
          <w:rFonts w:ascii="Publico Text" w:hAnsi="Publico Text" w:eastAsia="MS Mincho" w:cs="Arial"/>
          <w:b/>
          <w:bCs/>
          <w:sz w:val="18"/>
          <w:szCs w:val="18"/>
        </w:rPr>
        <w:t>Skip instruction</w:t>
      </w:r>
      <w:r w:rsidRPr="00F331D8" w:rsidR="00F331D8">
        <w:rPr>
          <w:rFonts w:ascii="Publico Text" w:hAnsi="Publico Text" w:eastAsia="MS Mincho" w:cs="Arial"/>
          <w:b/>
          <w:bCs/>
          <w:sz w:val="18"/>
          <w:szCs w:val="18"/>
        </w:rPr>
        <w:t xml:space="preserve">: </w:t>
      </w:r>
      <w:r w:rsidRPr="00F331D8" w:rsidR="00F331D8">
        <w:rPr>
          <w:rFonts w:ascii="Publico Text" w:hAnsi="Publico Text" w:eastAsia="MS Mincho" w:cs="Arial"/>
          <w:sz w:val="18"/>
          <w:szCs w:val="18"/>
        </w:rPr>
        <w:t xml:space="preserve">The online survey will only display the Title I </w:t>
      </w:r>
      <w:proofErr w:type="gramStart"/>
      <w:r w:rsidRPr="00F331D8" w:rsidR="00F331D8">
        <w:rPr>
          <w:rFonts w:ascii="Publico Text" w:hAnsi="Publico Text" w:eastAsia="MS Mincho" w:cs="Arial"/>
          <w:sz w:val="18"/>
          <w:szCs w:val="18"/>
        </w:rPr>
        <w:t>schools</w:t>
      </w:r>
      <w:proofErr w:type="gramEnd"/>
      <w:r w:rsidRPr="00F331D8" w:rsidR="00F331D8">
        <w:rPr>
          <w:rFonts w:ascii="Publico Text" w:hAnsi="Publico Text" w:eastAsia="MS Mincho" w:cs="Arial"/>
          <w:sz w:val="18"/>
          <w:szCs w:val="18"/>
        </w:rPr>
        <w:t xml:space="preserve"> and CSI/other low-performing schools columns based on the district’s response to the preliminary questions.</w:t>
      </w:r>
    </w:p>
    <w:tbl>
      <w:tblPr>
        <w:tblW w:w="5000" w:type="pct"/>
        <w:tblLayout w:type="fixed"/>
        <w:tblCellMar>
          <w:left w:w="120" w:type="dxa"/>
          <w:right w:w="120" w:type="dxa"/>
        </w:tblCellMar>
        <w:tblLook w:val="0000" w:firstRow="0" w:lastRow="0" w:firstColumn="0" w:lastColumn="0" w:noHBand="0" w:noVBand="0"/>
      </w:tblPr>
      <w:tblGrid>
        <w:gridCol w:w="2558"/>
        <w:gridCol w:w="1278"/>
        <w:gridCol w:w="1277"/>
        <w:gridCol w:w="1277"/>
        <w:gridCol w:w="1277"/>
        <w:gridCol w:w="1277"/>
        <w:gridCol w:w="1275"/>
      </w:tblGrid>
      <w:tr w:rsidRPr="00F331D8" w:rsidR="00F331D8" w:rsidTr="00560276" w14:paraId="50F51EF9" w14:textId="77777777">
        <w:trPr>
          <w:tblHeader/>
        </w:trPr>
        <w:tc>
          <w:tcPr>
            <w:tcW w:w="1251" w:type="pct"/>
            <w:vMerge w:val="restart"/>
            <w:tcBorders>
              <w:top w:val="nil"/>
              <w:left w:val="nil"/>
              <w:bottom w:val="single" w:color="auto" w:sz="4" w:space="0"/>
              <w:right w:val="single" w:color="auto" w:sz="4" w:space="0"/>
            </w:tcBorders>
            <w:shd w:val="clear" w:color="auto" w:fill="auto"/>
            <w:vAlign w:val="bottom"/>
          </w:tcPr>
          <w:p w:rsidRPr="00F331D8" w:rsidR="00F331D8" w:rsidP="00F331D8" w:rsidRDefault="00F331D8" w14:paraId="0B0FC89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TYPE OF STAFF</w:t>
            </w:r>
          </w:p>
        </w:tc>
        <w:tc>
          <w:tcPr>
            <w:tcW w:w="3749" w:type="pct"/>
            <w:gridSpan w:val="6"/>
            <w:tcBorders>
              <w:top w:val="single" w:color="auto" w:sz="4" w:space="0"/>
              <w:left w:val="single" w:color="auto" w:sz="4" w:space="0"/>
              <w:bottom w:val="single" w:color="auto" w:sz="4" w:space="0"/>
              <w:right w:val="single" w:color="auto" w:sz="4" w:space="0"/>
            </w:tcBorders>
          </w:tcPr>
          <w:p w:rsidRPr="00F331D8" w:rsidR="00F331D8" w:rsidP="00F331D8" w:rsidRDefault="00F331D8" w14:paraId="778F567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sz w:val="17"/>
                <w:szCs w:val="18"/>
              </w:rPr>
            </w:pPr>
            <w:r w:rsidRPr="00F331D8">
              <w:rPr>
                <w:rFonts w:ascii="Publico Text" w:hAnsi="Publico Text" w:cs="Arial"/>
                <w:b/>
                <w:bCs/>
                <w:sz w:val="17"/>
                <w:szCs w:val="18"/>
              </w:rPr>
              <w:t>SELECT ONE RESPONSE IN EACH ROW</w:t>
            </w:r>
          </w:p>
        </w:tc>
      </w:tr>
      <w:tr w:rsidRPr="00F331D8" w:rsidR="00F331D8" w:rsidTr="00560276" w14:paraId="461A8F06" w14:textId="77777777">
        <w:trPr>
          <w:tblHeader/>
        </w:trPr>
        <w:tc>
          <w:tcPr>
            <w:tcW w:w="1251" w:type="pct"/>
            <w:vMerge/>
            <w:vAlign w:val="bottom"/>
          </w:tcPr>
          <w:p w:rsidRPr="00F331D8" w:rsidR="00F331D8" w:rsidP="00F331D8" w:rsidRDefault="00F331D8" w14:paraId="66B2072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p>
        </w:tc>
        <w:tc>
          <w:tcPr>
            <w:tcW w:w="625"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F331D8" w:rsidP="00F331D8" w:rsidRDefault="00F331D8" w14:paraId="56C9550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Assigned </w:t>
            </w:r>
            <w:r w:rsidR="00DC6CFE">
              <w:rPr>
                <w:rFonts w:ascii="Publico Text" w:hAnsi="Publico Text" w:cs="Arial"/>
                <w:b/>
                <w:caps/>
                <w:sz w:val="17"/>
                <w:szCs w:val="18"/>
              </w:rPr>
              <w:br/>
            </w:r>
            <w:r w:rsidR="00BF23BE">
              <w:rPr>
                <w:rFonts w:ascii="Publico Text" w:hAnsi="Publico Text" w:cs="Arial"/>
                <w:b/>
                <w:caps/>
                <w:sz w:val="17"/>
                <w:szCs w:val="18"/>
              </w:rPr>
              <w:t xml:space="preserve">ONLY TO </w:t>
            </w:r>
            <w:r w:rsidRPr="00AC69CD" w:rsidR="00BF23BE">
              <w:rPr>
                <w:rFonts w:ascii="Publico Text" w:hAnsi="Publico Text" w:cs="Arial"/>
                <w:b/>
                <w:caps/>
                <w:color w:val="0070C0"/>
                <w:sz w:val="17"/>
                <w:szCs w:val="18"/>
              </w:rPr>
              <w:t>CSI</w:t>
            </w:r>
            <w:r w:rsidRPr="00AC69CD">
              <w:rPr>
                <w:rFonts w:ascii="Publico Text" w:hAnsi="Publico Text" w:cs="Arial"/>
                <w:b/>
                <w:caps/>
                <w:color w:val="0070C0"/>
                <w:sz w:val="17"/>
                <w:szCs w:val="18"/>
              </w:rPr>
              <w:t xml:space="preserve"> schools</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F331D8" w:rsidP="00F331D8" w:rsidRDefault="00F331D8" w14:paraId="04D0FDE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Assigned </w:t>
            </w:r>
            <w:r w:rsidR="004656B9">
              <w:rPr>
                <w:rFonts w:ascii="Publico Text" w:hAnsi="Publico Text" w:cs="Arial"/>
                <w:b/>
                <w:caps/>
                <w:sz w:val="17"/>
                <w:szCs w:val="18"/>
              </w:rPr>
              <w:t xml:space="preserve">only </w:t>
            </w:r>
            <w:r w:rsidRPr="00F331D8">
              <w:rPr>
                <w:rFonts w:ascii="Publico Text" w:hAnsi="Publico Text" w:cs="Arial"/>
                <w:b/>
                <w:caps/>
                <w:sz w:val="17"/>
                <w:szCs w:val="18"/>
              </w:rPr>
              <w:t xml:space="preserve"> </w:t>
            </w:r>
            <w:r w:rsidR="00DC6CFE">
              <w:rPr>
                <w:rFonts w:ascii="Publico Text" w:hAnsi="Publico Text" w:cs="Arial"/>
                <w:b/>
                <w:caps/>
                <w:sz w:val="17"/>
                <w:szCs w:val="18"/>
              </w:rPr>
              <w:br/>
            </w:r>
            <w:r w:rsidRPr="00F331D8">
              <w:rPr>
                <w:rFonts w:ascii="Publico Text" w:hAnsi="Publico Text" w:cs="Arial"/>
                <w:b/>
                <w:caps/>
                <w:sz w:val="17"/>
                <w:szCs w:val="18"/>
              </w:rPr>
              <w:t xml:space="preserve">to </w:t>
            </w:r>
            <w:r w:rsidRPr="0006158C" w:rsidR="00BF23BE">
              <w:rPr>
                <w:rFonts w:ascii="Publico Text" w:hAnsi="Publico Text" w:cs="Arial"/>
                <w:b/>
                <w:caps/>
                <w:sz w:val="17"/>
                <w:szCs w:val="18"/>
              </w:rPr>
              <w:t xml:space="preserve">ONLY </w:t>
            </w:r>
            <w:r w:rsidR="00BF23BE">
              <w:rPr>
                <w:rFonts w:ascii="Publico Text" w:hAnsi="Publico Text" w:cs="Arial"/>
                <w:b/>
                <w:caps/>
                <w:color w:val="0070C0"/>
                <w:sz w:val="17"/>
                <w:szCs w:val="18"/>
              </w:rPr>
              <w:t>LOW-PERFORMING</w:t>
            </w:r>
            <w:r w:rsidRPr="00F331D8">
              <w:rPr>
                <w:rFonts w:ascii="Publico Text" w:hAnsi="Publico Text" w:cs="Arial"/>
                <w:b/>
                <w:caps/>
                <w:color w:val="0070C0"/>
                <w:sz w:val="17"/>
                <w:szCs w:val="18"/>
              </w:rPr>
              <w:t xml:space="preserve"> SCHOOLS</w:t>
            </w:r>
            <w:r w:rsidR="00BF23BE">
              <w:rPr>
                <w:rFonts w:ascii="Publico Text" w:hAnsi="Publico Text" w:cs="Arial"/>
                <w:b/>
                <w:caps/>
                <w:color w:val="0070C0"/>
                <w:sz w:val="17"/>
                <w:szCs w:val="18"/>
              </w:rPr>
              <w:t xml:space="preserve"> </w:t>
            </w:r>
            <w:r w:rsidRPr="0006158C" w:rsidR="00BF23BE">
              <w:rPr>
                <w:rFonts w:ascii="Publico Text" w:hAnsi="Publico Text" w:cs="Arial"/>
                <w:b/>
                <w:caps/>
                <w:sz w:val="17"/>
                <w:szCs w:val="18"/>
              </w:rPr>
              <w:t xml:space="preserve">(INCLUDING </w:t>
            </w:r>
            <w:r w:rsidR="00BF23BE">
              <w:rPr>
                <w:rFonts w:ascii="Publico Text" w:hAnsi="Publico Text" w:cs="Arial"/>
                <w:b/>
                <w:caps/>
                <w:color w:val="0070C0"/>
                <w:sz w:val="17"/>
                <w:szCs w:val="18"/>
              </w:rPr>
              <w:t xml:space="preserve">CSI </w:t>
            </w:r>
            <w:r w:rsidRPr="0006158C" w:rsidR="00BF23BE">
              <w:rPr>
                <w:rFonts w:ascii="Publico Text" w:hAnsi="Publico Text" w:cs="Arial"/>
                <w:b/>
                <w:caps/>
                <w:sz w:val="17"/>
                <w:szCs w:val="18"/>
              </w:rPr>
              <w:t xml:space="preserve">AND </w:t>
            </w:r>
            <w:r w:rsidR="00BF23BE">
              <w:rPr>
                <w:rFonts w:ascii="Publico Text" w:hAnsi="Publico Text" w:cs="Arial"/>
                <w:b/>
                <w:caps/>
                <w:color w:val="0070C0"/>
                <w:sz w:val="17"/>
                <w:szCs w:val="18"/>
              </w:rPr>
              <w:t>OTHER LOW-PERFORMING SCHOOLS)</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F331D8" w:rsidP="00F331D8" w:rsidRDefault="00F331D8" w14:paraId="60A8B45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ASSIGNED </w:t>
            </w:r>
            <w:r w:rsidR="004656B9">
              <w:rPr>
                <w:rFonts w:ascii="Publico Text" w:hAnsi="Publico Text" w:cs="Arial"/>
                <w:b/>
                <w:caps/>
                <w:sz w:val="17"/>
                <w:szCs w:val="18"/>
              </w:rPr>
              <w:t>only</w:t>
            </w:r>
            <w:r w:rsidRPr="00F331D8">
              <w:rPr>
                <w:rFonts w:ascii="Publico Text" w:hAnsi="Publico Text" w:cs="Arial"/>
                <w:b/>
                <w:caps/>
                <w:sz w:val="17"/>
                <w:szCs w:val="18"/>
              </w:rPr>
              <w:t xml:space="preserve"> </w:t>
            </w:r>
            <w:r w:rsidRPr="00F331D8">
              <w:rPr>
                <w:rFonts w:ascii="Publico Text" w:hAnsi="Publico Text" w:cs="Arial"/>
                <w:b/>
                <w:caps/>
                <w:sz w:val="17"/>
                <w:szCs w:val="18"/>
              </w:rPr>
              <w:br/>
              <w:t xml:space="preserve">TO </w:t>
            </w:r>
            <w:r w:rsidR="00BF23BE">
              <w:rPr>
                <w:rFonts w:ascii="Publico Text" w:hAnsi="Publico Text" w:cs="Arial"/>
                <w:b/>
                <w:caps/>
                <w:color w:val="0070C0"/>
                <w:sz w:val="17"/>
                <w:szCs w:val="18"/>
              </w:rPr>
              <w:t>TITLE I</w:t>
            </w:r>
            <w:r w:rsidRPr="00CD55C5">
              <w:rPr>
                <w:rFonts w:ascii="Publico Text" w:hAnsi="Publico Text" w:cs="Arial"/>
                <w:b/>
                <w:caps/>
                <w:color w:val="0070C0"/>
                <w:sz w:val="17"/>
                <w:szCs w:val="18"/>
              </w:rPr>
              <w:t xml:space="preserve"> schools </w:t>
            </w:r>
          </w:p>
        </w:tc>
        <w:tc>
          <w:tcPr>
            <w:tcW w:w="625"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F331D8" w:rsidR="00F331D8" w:rsidP="00F331D8" w:rsidRDefault="00BF23BE" w14:paraId="431B8DB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Pr>
                <w:rFonts w:ascii="Publico Text" w:hAnsi="Publico Text" w:cs="Arial"/>
                <w:b/>
                <w:caps/>
                <w:sz w:val="17"/>
                <w:szCs w:val="18"/>
              </w:rPr>
              <w:t>ASSIGNED TO ALL SCHOOLS</w:t>
            </w:r>
          </w:p>
        </w:tc>
        <w:tc>
          <w:tcPr>
            <w:tcW w:w="625"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F331D8" w:rsidR="00F331D8" w:rsidP="00F331D8" w:rsidRDefault="00F331D8" w14:paraId="1318F8C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other </w:t>
            </w:r>
            <w:r w:rsidRPr="00F331D8">
              <w:rPr>
                <w:rFonts w:ascii="Publico Text" w:hAnsi="Publico Text" w:cs="Arial"/>
                <w:b/>
                <w:i/>
                <w:caps/>
                <w:sz w:val="17"/>
                <w:szCs w:val="18"/>
              </w:rPr>
              <w:t>(specify)</w:t>
            </w:r>
          </w:p>
        </w:tc>
        <w:tc>
          <w:tcPr>
            <w:tcW w:w="625"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F331D8" w:rsidR="00F331D8" w:rsidP="00F331D8" w:rsidRDefault="00F331D8" w14:paraId="400CCCD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Not </w:t>
            </w:r>
            <w:r w:rsidR="00EE74A9">
              <w:rPr>
                <w:rFonts w:ascii="Publico Text" w:hAnsi="Publico Text" w:cs="Arial"/>
                <w:b/>
                <w:caps/>
                <w:sz w:val="17"/>
                <w:szCs w:val="18"/>
              </w:rPr>
              <w:br/>
            </w:r>
            <w:r w:rsidRPr="00F331D8">
              <w:rPr>
                <w:rFonts w:ascii="Publico Text" w:hAnsi="Publico Text" w:cs="Arial"/>
                <w:b/>
                <w:caps/>
                <w:sz w:val="17"/>
                <w:szCs w:val="18"/>
              </w:rPr>
              <w:t>Used</w:t>
            </w:r>
          </w:p>
        </w:tc>
      </w:tr>
      <w:tr w:rsidRPr="00F331D8" w:rsidR="00F331D8" w:rsidTr="00F331D8" w14:paraId="615CF06C" w14:textId="77777777">
        <w:tc>
          <w:tcPr>
            <w:tcW w:w="1251" w:type="pct"/>
            <w:tcBorders>
              <w:top w:val="single" w:color="auto" w:sz="4" w:space="0"/>
              <w:left w:val="nil"/>
              <w:bottom w:val="nil"/>
            </w:tcBorders>
            <w:shd w:val="clear" w:color="auto" w:fill="D9D9D9"/>
          </w:tcPr>
          <w:p w:rsidRPr="00F331D8" w:rsidR="00F331D8" w:rsidP="00EE74A9" w:rsidRDefault="00F331D8" w14:paraId="03EDA0E4" w14:textId="77777777">
            <w:pPr>
              <w:pStyle w:val="N4-4thBullet"/>
            </w:pPr>
            <w:r w:rsidRPr="00F331D8">
              <w:t>a.</w:t>
            </w:r>
            <w:r w:rsidRPr="00F331D8">
              <w:tab/>
              <w:t xml:space="preserve">A full- or part-time </w:t>
            </w:r>
            <w:r w:rsidRPr="00BB09DA">
              <w:rPr>
                <w:color w:val="0070C0"/>
              </w:rPr>
              <w:t xml:space="preserve">instructional coach </w:t>
            </w:r>
            <w:r w:rsidRPr="00F331D8">
              <w:t>(e.g., literacy or math coaches)</w:t>
            </w:r>
            <w:r w:rsidRPr="00F331D8">
              <w:tab/>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F331D8" w14:paraId="4E41F7C9"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F331D8" w14:paraId="53CBB342"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2</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F331D8" w14:paraId="48A8D1A1"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3</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E34E3A" w14:paraId="0F7EE17C"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4</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E34E3A" w14:paraId="119D1D47"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5</w:t>
            </w:r>
            <w:r w:rsidRPr="00F331D8">
              <w:rPr>
                <w:rFonts w:ascii="Publico Text" w:hAnsi="Publico Text" w:eastAsia="Calibri" w:cs="Calibri"/>
                <w:sz w:val="12"/>
                <w:szCs w:val="12"/>
              </w:rPr>
              <w:t xml:space="preserve"> </w:t>
            </w:r>
            <w:r w:rsidRPr="00F331D8" w:rsidR="00F331D8">
              <w:rPr>
                <w:rFonts w:ascii="Publico Text" w:hAnsi="Publico Text" w:eastAsia="Calibri" w:cs="Calibri"/>
                <w:sz w:val="12"/>
                <w:szCs w:val="12"/>
              </w:rPr>
              <w:t>________</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F331D8" w14:paraId="5378EE5B"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F331D8" w:rsidTr="00560276" w14:paraId="3E6DF7BF" w14:textId="77777777">
        <w:tc>
          <w:tcPr>
            <w:tcW w:w="1251" w:type="pct"/>
            <w:tcBorders>
              <w:top w:val="nil"/>
              <w:left w:val="nil"/>
              <w:bottom w:val="nil"/>
            </w:tcBorders>
            <w:shd w:val="clear" w:color="auto" w:fill="auto"/>
            <w:vAlign w:val="bottom"/>
          </w:tcPr>
          <w:p w:rsidRPr="00F331D8" w:rsidR="00F331D8" w:rsidP="00EE74A9" w:rsidRDefault="00F331D8" w14:paraId="4580577F" w14:textId="77777777">
            <w:pPr>
              <w:pStyle w:val="N4-4thBullet"/>
            </w:pPr>
            <w:r w:rsidRPr="00F331D8">
              <w:t>b.</w:t>
            </w:r>
            <w:r w:rsidRPr="00F331D8">
              <w:tab/>
              <w:t xml:space="preserve">Full- or part-time mentors for </w:t>
            </w:r>
            <w:r w:rsidRPr="005648E4" w:rsidR="005648E4">
              <w:rPr>
                <w:color w:val="0070C0"/>
              </w:rPr>
              <w:t>novice</w:t>
            </w:r>
            <w:r w:rsidRPr="00F331D8" w:rsidR="005648E4">
              <w:t xml:space="preserve"> </w:t>
            </w:r>
            <w:r w:rsidRPr="00F331D8">
              <w:t>or struggling teachers</w:t>
            </w:r>
            <w:r w:rsidRPr="00F331D8">
              <w:tab/>
            </w:r>
          </w:p>
        </w:tc>
        <w:tc>
          <w:tcPr>
            <w:tcW w:w="625" w:type="pct"/>
            <w:tcBorders>
              <w:top w:val="nil"/>
              <w:bottom w:val="nil"/>
            </w:tcBorders>
            <w:shd w:val="clear" w:color="auto" w:fill="auto"/>
            <w:tcMar>
              <w:left w:w="29" w:type="dxa"/>
              <w:right w:w="29" w:type="dxa"/>
            </w:tcMar>
            <w:vAlign w:val="bottom"/>
          </w:tcPr>
          <w:p w:rsidRPr="00F331D8" w:rsidR="00F331D8" w:rsidP="00F331D8" w:rsidRDefault="00F331D8" w14:paraId="67A96B11"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625" w:type="pct"/>
            <w:tcBorders>
              <w:top w:val="nil"/>
              <w:bottom w:val="nil"/>
            </w:tcBorders>
            <w:shd w:val="clear" w:color="auto" w:fill="auto"/>
            <w:tcMar>
              <w:left w:w="29" w:type="dxa"/>
              <w:right w:w="29" w:type="dxa"/>
            </w:tcMar>
            <w:vAlign w:val="bottom"/>
          </w:tcPr>
          <w:p w:rsidRPr="00F331D8" w:rsidR="00F331D8" w:rsidP="00F331D8" w:rsidRDefault="00F331D8" w14:paraId="697D5366"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2</w:t>
            </w:r>
          </w:p>
        </w:tc>
        <w:tc>
          <w:tcPr>
            <w:tcW w:w="625" w:type="pct"/>
            <w:tcBorders>
              <w:top w:val="nil"/>
              <w:bottom w:val="nil"/>
            </w:tcBorders>
            <w:shd w:val="clear" w:color="auto" w:fill="auto"/>
            <w:tcMar>
              <w:left w:w="29" w:type="dxa"/>
              <w:right w:w="29" w:type="dxa"/>
            </w:tcMar>
            <w:vAlign w:val="bottom"/>
          </w:tcPr>
          <w:p w:rsidRPr="00F331D8" w:rsidR="00F331D8" w:rsidP="00F331D8" w:rsidRDefault="00F331D8" w14:paraId="07F5634C"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3</w:t>
            </w:r>
          </w:p>
        </w:tc>
        <w:tc>
          <w:tcPr>
            <w:tcW w:w="625" w:type="pct"/>
            <w:tcBorders>
              <w:top w:val="nil"/>
              <w:bottom w:val="nil"/>
            </w:tcBorders>
            <w:tcMar>
              <w:left w:w="29" w:type="dxa"/>
              <w:right w:w="29" w:type="dxa"/>
            </w:tcMar>
            <w:vAlign w:val="bottom"/>
          </w:tcPr>
          <w:p w:rsidRPr="00F331D8" w:rsidR="00F331D8" w:rsidP="00F331D8" w:rsidRDefault="00E34E3A" w14:paraId="6BEF1C05"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4</w:t>
            </w:r>
          </w:p>
        </w:tc>
        <w:tc>
          <w:tcPr>
            <w:tcW w:w="625" w:type="pct"/>
            <w:tcBorders>
              <w:top w:val="nil"/>
              <w:bottom w:val="nil"/>
            </w:tcBorders>
            <w:tcMar>
              <w:left w:w="29" w:type="dxa"/>
              <w:right w:w="29" w:type="dxa"/>
            </w:tcMar>
            <w:vAlign w:val="bottom"/>
          </w:tcPr>
          <w:p w:rsidRPr="00F331D8" w:rsidR="00F331D8" w:rsidP="00F331D8" w:rsidRDefault="00E34E3A" w14:paraId="4F12DB9C"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 xml:space="preserve">5 </w:t>
            </w:r>
            <w:r w:rsidRPr="00F331D8" w:rsidR="00F331D8">
              <w:rPr>
                <w:rFonts w:ascii="Publico Text" w:hAnsi="Publico Text" w:eastAsia="Calibri" w:cs="Calibri"/>
                <w:sz w:val="12"/>
                <w:szCs w:val="12"/>
              </w:rPr>
              <w:t>________</w:t>
            </w:r>
          </w:p>
        </w:tc>
        <w:tc>
          <w:tcPr>
            <w:tcW w:w="625" w:type="pct"/>
            <w:tcBorders>
              <w:top w:val="nil"/>
              <w:bottom w:val="nil"/>
            </w:tcBorders>
            <w:tcMar>
              <w:left w:w="29" w:type="dxa"/>
              <w:right w:w="29" w:type="dxa"/>
            </w:tcMar>
            <w:vAlign w:val="bottom"/>
          </w:tcPr>
          <w:p w:rsidRPr="00F331D8" w:rsidR="00F331D8" w:rsidP="00F331D8" w:rsidRDefault="00F331D8" w14:paraId="217FC9D0"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F331D8" w:rsidTr="00F331D8" w14:paraId="6E79B39D" w14:textId="77777777">
        <w:tc>
          <w:tcPr>
            <w:tcW w:w="1251" w:type="pct"/>
            <w:tcBorders>
              <w:top w:val="nil"/>
              <w:left w:val="nil"/>
            </w:tcBorders>
            <w:shd w:val="clear" w:color="auto" w:fill="D9D9D9"/>
            <w:vAlign w:val="bottom"/>
          </w:tcPr>
          <w:p w:rsidRPr="00F331D8" w:rsidR="00F331D8" w:rsidP="00EE74A9" w:rsidRDefault="00F331D8" w14:paraId="1BC6234B" w14:textId="16BD0541">
            <w:pPr>
              <w:pStyle w:val="N4-4thBullet"/>
            </w:pPr>
            <w:r w:rsidRPr="00F331D8">
              <w:t>c.</w:t>
            </w:r>
            <w:r w:rsidRPr="00F331D8">
              <w:tab/>
              <w:t xml:space="preserve">A full- or part-time </w:t>
            </w:r>
            <w:r w:rsidR="00C452CE">
              <w:rPr>
                <w:color w:val="0070C0"/>
              </w:rPr>
              <w:t>PD</w:t>
            </w:r>
            <w:r w:rsidRPr="00F331D8">
              <w:t xml:space="preserve"> specialist</w:t>
            </w:r>
            <w:r w:rsidRPr="00F331D8">
              <w:tab/>
            </w:r>
          </w:p>
        </w:tc>
        <w:tc>
          <w:tcPr>
            <w:tcW w:w="625" w:type="pct"/>
            <w:tcBorders>
              <w:top w:val="nil"/>
            </w:tcBorders>
            <w:shd w:val="clear" w:color="auto" w:fill="D9D9D9"/>
            <w:tcMar>
              <w:left w:w="29" w:type="dxa"/>
              <w:right w:w="29" w:type="dxa"/>
            </w:tcMar>
            <w:vAlign w:val="bottom"/>
          </w:tcPr>
          <w:p w:rsidRPr="00F331D8" w:rsidR="00F331D8" w:rsidP="00F331D8" w:rsidRDefault="00F331D8" w14:paraId="1B44C3F9"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625" w:type="pct"/>
            <w:tcBorders>
              <w:top w:val="nil"/>
            </w:tcBorders>
            <w:shd w:val="clear" w:color="auto" w:fill="D9D9D9"/>
            <w:tcMar>
              <w:left w:w="29" w:type="dxa"/>
              <w:right w:w="29" w:type="dxa"/>
            </w:tcMar>
            <w:vAlign w:val="bottom"/>
          </w:tcPr>
          <w:p w:rsidRPr="00F331D8" w:rsidR="00F331D8" w:rsidP="00F331D8" w:rsidRDefault="00F331D8" w14:paraId="381EE520"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2</w:t>
            </w:r>
          </w:p>
        </w:tc>
        <w:tc>
          <w:tcPr>
            <w:tcW w:w="625" w:type="pct"/>
            <w:tcBorders>
              <w:top w:val="nil"/>
            </w:tcBorders>
            <w:shd w:val="clear" w:color="auto" w:fill="D9D9D9"/>
            <w:tcMar>
              <w:left w:w="29" w:type="dxa"/>
              <w:right w:w="29" w:type="dxa"/>
            </w:tcMar>
            <w:vAlign w:val="bottom"/>
          </w:tcPr>
          <w:p w:rsidRPr="00F331D8" w:rsidR="00F331D8" w:rsidP="00F331D8" w:rsidRDefault="00F331D8" w14:paraId="1448C2E9"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3</w:t>
            </w:r>
          </w:p>
        </w:tc>
        <w:tc>
          <w:tcPr>
            <w:tcW w:w="625" w:type="pct"/>
            <w:tcBorders>
              <w:top w:val="nil"/>
            </w:tcBorders>
            <w:shd w:val="clear" w:color="auto" w:fill="D9D9D9"/>
            <w:tcMar>
              <w:left w:w="29" w:type="dxa"/>
              <w:right w:w="29" w:type="dxa"/>
            </w:tcMar>
            <w:vAlign w:val="bottom"/>
          </w:tcPr>
          <w:p w:rsidRPr="00F331D8" w:rsidR="00F331D8" w:rsidP="00F331D8" w:rsidRDefault="00E34E3A" w14:paraId="466A26A8"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4</w:t>
            </w:r>
          </w:p>
        </w:tc>
        <w:tc>
          <w:tcPr>
            <w:tcW w:w="625" w:type="pct"/>
            <w:tcBorders>
              <w:top w:val="nil"/>
            </w:tcBorders>
            <w:shd w:val="clear" w:color="auto" w:fill="D9D9D9"/>
            <w:tcMar>
              <w:left w:w="29" w:type="dxa"/>
              <w:right w:w="29" w:type="dxa"/>
            </w:tcMar>
            <w:vAlign w:val="bottom"/>
          </w:tcPr>
          <w:p w:rsidRPr="00F331D8" w:rsidR="00F331D8" w:rsidP="00F331D8" w:rsidRDefault="00E34E3A" w14:paraId="7159D5D7"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5</w:t>
            </w:r>
            <w:r w:rsidRPr="00F331D8">
              <w:rPr>
                <w:rFonts w:ascii="Publico Text" w:hAnsi="Publico Text" w:eastAsia="Calibri" w:cs="Calibri"/>
                <w:sz w:val="12"/>
                <w:szCs w:val="12"/>
              </w:rPr>
              <w:t xml:space="preserve"> </w:t>
            </w:r>
            <w:r w:rsidRPr="00F331D8" w:rsidR="00F331D8">
              <w:rPr>
                <w:rFonts w:ascii="Publico Text" w:hAnsi="Publico Text" w:eastAsia="Calibri" w:cs="Calibri"/>
                <w:sz w:val="12"/>
                <w:szCs w:val="12"/>
              </w:rPr>
              <w:t>________</w:t>
            </w:r>
          </w:p>
        </w:tc>
        <w:tc>
          <w:tcPr>
            <w:tcW w:w="625" w:type="pct"/>
            <w:tcBorders>
              <w:top w:val="nil"/>
            </w:tcBorders>
            <w:shd w:val="clear" w:color="auto" w:fill="D9D9D9"/>
            <w:tcMar>
              <w:left w:w="29" w:type="dxa"/>
              <w:right w:w="29" w:type="dxa"/>
            </w:tcMar>
            <w:vAlign w:val="bottom"/>
          </w:tcPr>
          <w:p w:rsidRPr="00F331D8" w:rsidR="00F331D8" w:rsidP="00F331D8" w:rsidRDefault="00F331D8" w14:paraId="1E6D9F01"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bl>
    <w:p w:rsidRPr="00F331D8" w:rsidR="00F331D8" w:rsidP="00F331D8" w:rsidRDefault="00F331D8" w14:paraId="4DEC8E76" w14:textId="77777777">
      <w:pPr>
        <w:pBdr>
          <w:top w:val="single" w:color="auto" w:sz="4" w:space="1"/>
          <w:left w:val="single" w:color="auto" w:sz="4" w:space="4"/>
          <w:bottom w:val="single" w:color="auto" w:sz="4" w:space="1"/>
          <w:right w:val="single" w:color="auto" w:sz="4" w:space="4"/>
        </w:pBdr>
        <w:spacing w:before="240" w:after="120" w:line="264" w:lineRule="auto"/>
        <w:ind w:left="1440" w:right="1440" w:firstLine="0"/>
        <w:jc w:val="center"/>
        <w:rPr>
          <w:rFonts w:ascii="Publico Text" w:hAnsi="Publico Text" w:eastAsia="MS Mincho" w:cs="Arial"/>
          <w:b/>
          <w:sz w:val="18"/>
          <w:szCs w:val="18"/>
        </w:rPr>
      </w:pPr>
      <w:r w:rsidRPr="00F331D8">
        <w:rPr>
          <w:rFonts w:ascii="Publico Text" w:hAnsi="Publico Text" w:eastAsia="MS Mincho" w:cs="Arial"/>
          <w:b/>
          <w:sz w:val="18"/>
          <w:szCs w:val="18"/>
        </w:rPr>
        <w:lastRenderedPageBreak/>
        <w:t>Q.</w:t>
      </w:r>
      <w:r w:rsidR="000D5FB6">
        <w:rPr>
          <w:rFonts w:ascii="Publico Text" w:hAnsi="Publico Text" w:eastAsia="MS Mincho" w:cs="Arial"/>
          <w:b/>
          <w:sz w:val="18"/>
          <w:szCs w:val="18"/>
        </w:rPr>
        <w:t>1-</w:t>
      </w:r>
      <w:r w:rsidR="003A10D4">
        <w:rPr>
          <w:rFonts w:ascii="Publico Text" w:hAnsi="Publico Text" w:eastAsia="MS Mincho" w:cs="Arial"/>
          <w:b/>
          <w:sz w:val="18"/>
          <w:szCs w:val="18"/>
        </w:rPr>
        <w:t>6</w:t>
      </w:r>
      <w:r w:rsidRPr="00F331D8" w:rsidR="003A10D4">
        <w:rPr>
          <w:rFonts w:ascii="Publico Text" w:hAnsi="Publico Text" w:eastAsia="MS Mincho" w:cs="Arial"/>
          <w:b/>
          <w:sz w:val="18"/>
          <w:szCs w:val="18"/>
        </w:rPr>
        <w:t xml:space="preserve"> </w:t>
      </w:r>
      <w:r w:rsidRPr="00F331D8">
        <w:rPr>
          <w:rFonts w:ascii="Publico Text" w:hAnsi="Publico Text" w:eastAsia="MS Mincho" w:cs="Arial"/>
          <w:b/>
          <w:sz w:val="18"/>
          <w:szCs w:val="18"/>
        </w:rPr>
        <w:t>SKIP INSTRUCTION</w:t>
      </w:r>
    </w:p>
    <w:p w:rsidRPr="00F331D8" w:rsidR="00F331D8" w:rsidP="00F331D8" w:rsidRDefault="00F331D8" w14:paraId="07222B99" w14:textId="77777777">
      <w:pPr>
        <w:pBdr>
          <w:top w:val="single" w:color="auto" w:sz="4" w:space="1"/>
          <w:left w:val="single" w:color="auto" w:sz="4" w:space="4"/>
          <w:bottom w:val="single" w:color="auto" w:sz="4" w:space="1"/>
          <w:right w:val="single" w:color="auto" w:sz="4" w:space="4"/>
        </w:pBdr>
        <w:spacing w:before="120" w:after="60" w:line="264" w:lineRule="auto"/>
        <w:ind w:left="1440" w:right="1440" w:firstLine="0"/>
        <w:rPr>
          <w:rFonts w:ascii="Publico Text" w:hAnsi="Publico Text" w:eastAsia="MS Mincho" w:cs="Arial"/>
          <w:bCs/>
          <w:sz w:val="18"/>
          <w:szCs w:val="18"/>
        </w:rPr>
      </w:pPr>
      <w:r w:rsidRPr="00F331D8">
        <w:rPr>
          <w:rFonts w:ascii="Publico Text" w:hAnsi="Publico Text" w:eastAsia="MS Mincho" w:cs="Arial"/>
          <w:bCs/>
          <w:sz w:val="18"/>
          <w:szCs w:val="18"/>
        </w:rPr>
        <w:t>Districts that do NOT answer “Not used” to item a, go to Q.</w:t>
      </w:r>
      <w:r w:rsidR="000D5FB6">
        <w:rPr>
          <w:rFonts w:ascii="Publico Text" w:hAnsi="Publico Text" w:eastAsia="MS Mincho" w:cs="Arial"/>
          <w:bCs/>
          <w:sz w:val="18"/>
          <w:szCs w:val="18"/>
        </w:rPr>
        <w:t>1-</w:t>
      </w:r>
      <w:r w:rsidR="003A10D4">
        <w:rPr>
          <w:rFonts w:ascii="Publico Text" w:hAnsi="Publico Text" w:eastAsia="MS Mincho" w:cs="Arial"/>
          <w:bCs/>
          <w:sz w:val="18"/>
          <w:szCs w:val="18"/>
        </w:rPr>
        <w:t>7</w:t>
      </w:r>
      <w:r w:rsidRPr="00F331D8" w:rsidR="003A10D4">
        <w:rPr>
          <w:rFonts w:ascii="Publico Text" w:hAnsi="Publico Text" w:eastAsia="MS Mincho" w:cs="Arial"/>
          <w:bCs/>
          <w:sz w:val="18"/>
          <w:szCs w:val="18"/>
        </w:rPr>
        <w:t xml:space="preserve"> </w:t>
      </w:r>
      <w:r w:rsidRPr="00F331D8">
        <w:rPr>
          <w:rFonts w:ascii="Publico Text" w:hAnsi="Publico Text" w:eastAsia="MS Mincho" w:cs="Arial"/>
          <w:bCs/>
          <w:sz w:val="18"/>
          <w:szCs w:val="18"/>
        </w:rPr>
        <w:t>and receive item a.</w:t>
      </w:r>
    </w:p>
    <w:p w:rsidRPr="00F331D8" w:rsidR="00F331D8" w:rsidP="00F331D8" w:rsidRDefault="00F331D8" w14:paraId="44EF412F" w14:textId="77777777">
      <w:pPr>
        <w:pBdr>
          <w:top w:val="single" w:color="auto" w:sz="4" w:space="1"/>
          <w:left w:val="single" w:color="auto" w:sz="4" w:space="4"/>
          <w:bottom w:val="single" w:color="auto" w:sz="4" w:space="1"/>
          <w:right w:val="single" w:color="auto" w:sz="4" w:space="4"/>
        </w:pBdr>
        <w:spacing w:before="120" w:after="60" w:line="264" w:lineRule="auto"/>
        <w:ind w:left="1440" w:right="1440" w:firstLine="0"/>
        <w:rPr>
          <w:rFonts w:ascii="Publico Text" w:hAnsi="Publico Text" w:eastAsia="MS Mincho" w:cs="Arial"/>
          <w:bCs/>
          <w:sz w:val="18"/>
          <w:szCs w:val="18"/>
        </w:rPr>
      </w:pPr>
      <w:r w:rsidRPr="00F331D8">
        <w:rPr>
          <w:rFonts w:ascii="Publico Text" w:hAnsi="Publico Text" w:eastAsia="MS Mincho" w:cs="Arial"/>
          <w:bCs/>
          <w:sz w:val="18"/>
          <w:szCs w:val="18"/>
        </w:rPr>
        <w:t>Districts that do NOT answer “Not used” to item c, go to Q.</w:t>
      </w:r>
      <w:r w:rsidR="000D5FB6">
        <w:rPr>
          <w:rFonts w:ascii="Publico Text" w:hAnsi="Publico Text" w:eastAsia="MS Mincho" w:cs="Arial"/>
          <w:bCs/>
          <w:sz w:val="18"/>
          <w:szCs w:val="18"/>
        </w:rPr>
        <w:t>1-</w:t>
      </w:r>
      <w:r w:rsidR="003A10D4">
        <w:rPr>
          <w:rFonts w:ascii="Publico Text" w:hAnsi="Publico Text" w:eastAsia="MS Mincho" w:cs="Arial"/>
          <w:bCs/>
          <w:sz w:val="18"/>
          <w:szCs w:val="18"/>
        </w:rPr>
        <w:t>7</w:t>
      </w:r>
      <w:r w:rsidRPr="00F331D8" w:rsidR="003A10D4">
        <w:rPr>
          <w:rFonts w:ascii="Publico Text" w:hAnsi="Publico Text" w:eastAsia="MS Mincho" w:cs="Arial"/>
          <w:bCs/>
          <w:sz w:val="18"/>
          <w:szCs w:val="18"/>
        </w:rPr>
        <w:t xml:space="preserve"> </w:t>
      </w:r>
      <w:r w:rsidRPr="00F331D8">
        <w:rPr>
          <w:rFonts w:ascii="Publico Text" w:hAnsi="Publico Text" w:eastAsia="MS Mincho" w:cs="Arial"/>
          <w:bCs/>
          <w:sz w:val="18"/>
          <w:szCs w:val="18"/>
        </w:rPr>
        <w:t xml:space="preserve">and receive item b. </w:t>
      </w:r>
    </w:p>
    <w:p w:rsidRPr="00F331D8" w:rsidR="00F331D8" w:rsidP="00F331D8" w:rsidRDefault="00F331D8" w14:paraId="29A46F2F" w14:textId="77777777">
      <w:pPr>
        <w:pBdr>
          <w:top w:val="single" w:color="auto" w:sz="4" w:space="1"/>
          <w:left w:val="single" w:color="auto" w:sz="4" w:space="4"/>
          <w:bottom w:val="single" w:color="auto" w:sz="4" w:space="1"/>
          <w:right w:val="single" w:color="auto" w:sz="4" w:space="4"/>
        </w:pBdr>
        <w:spacing w:before="120" w:after="120" w:line="264" w:lineRule="auto"/>
        <w:ind w:left="1440" w:right="1440" w:firstLine="0"/>
        <w:rPr>
          <w:rFonts w:ascii="Publico Text" w:hAnsi="Publico Text" w:eastAsia="MS Mincho" w:cs="Arial"/>
          <w:bCs/>
          <w:sz w:val="18"/>
          <w:szCs w:val="18"/>
        </w:rPr>
      </w:pPr>
      <w:r w:rsidRPr="00F331D8">
        <w:rPr>
          <w:rFonts w:ascii="Publico Text" w:hAnsi="Publico Text" w:eastAsia="MS Mincho" w:cs="Arial"/>
          <w:bCs/>
          <w:sz w:val="18"/>
          <w:szCs w:val="18"/>
        </w:rPr>
        <w:t>Districts that answer “Not used” to items a AND c skip to Q.</w:t>
      </w:r>
      <w:r w:rsidR="000D5FB6">
        <w:rPr>
          <w:rFonts w:ascii="Publico Text" w:hAnsi="Publico Text" w:eastAsia="MS Mincho" w:cs="Arial"/>
          <w:bCs/>
          <w:sz w:val="18"/>
          <w:szCs w:val="18"/>
        </w:rPr>
        <w:t>1-</w:t>
      </w:r>
      <w:r w:rsidR="003A10D4">
        <w:rPr>
          <w:rFonts w:ascii="Publico Text" w:hAnsi="Publico Text" w:eastAsia="MS Mincho" w:cs="Arial"/>
          <w:bCs/>
          <w:sz w:val="18"/>
          <w:szCs w:val="18"/>
        </w:rPr>
        <w:t>8</w:t>
      </w:r>
      <w:r w:rsidRPr="00F331D8">
        <w:rPr>
          <w:rFonts w:ascii="Publico Text" w:hAnsi="Publico Text" w:eastAsia="MS Mincho" w:cs="Arial"/>
          <w:bCs/>
          <w:sz w:val="18"/>
          <w:szCs w:val="18"/>
        </w:rPr>
        <w:t xml:space="preserve">. </w:t>
      </w:r>
    </w:p>
    <w:p w:rsidRPr="00F331D8" w:rsidR="00F331D8" w:rsidP="00F331D8" w:rsidRDefault="000D5FB6" w14:paraId="244A2003" w14:textId="27D59113">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3A10D4">
        <w:rPr>
          <w:rFonts w:ascii="Publico Text" w:hAnsi="Publico Text" w:eastAsia="MS Mincho" w:cs="Arial"/>
          <w:b/>
          <w:bCs/>
          <w:sz w:val="18"/>
          <w:szCs w:val="18"/>
        </w:rPr>
        <w:t>7</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Is </w:t>
      </w:r>
      <w:r w:rsidR="00132DF2">
        <w:rPr>
          <w:rFonts w:ascii="Publico Text" w:hAnsi="Publico Text" w:eastAsia="MS Mincho" w:cs="Arial"/>
          <w:b/>
          <w:bCs/>
          <w:sz w:val="18"/>
          <w:szCs w:val="18"/>
        </w:rPr>
        <w:t xml:space="preserve">each </w:t>
      </w:r>
      <w:r w:rsidRPr="00377677" w:rsidR="00EA00F8">
        <w:rPr>
          <w:rFonts w:ascii="Publico Text" w:hAnsi="Publico Text" w:eastAsia="MS Mincho" w:cs="Arial"/>
          <w:b/>
          <w:bCs/>
          <w:color w:val="0070C0"/>
          <w:sz w:val="18"/>
          <w:szCs w:val="18"/>
        </w:rPr>
        <w:t xml:space="preserve">instructional coach </w:t>
      </w:r>
      <w:r w:rsidR="00EA00F8">
        <w:rPr>
          <w:rFonts w:ascii="Publico Text" w:hAnsi="Publico Text" w:eastAsia="MS Mincho" w:cs="Arial"/>
          <w:b/>
          <w:bCs/>
          <w:sz w:val="18"/>
          <w:szCs w:val="18"/>
        </w:rPr>
        <w:t xml:space="preserve">or </w:t>
      </w:r>
      <w:r w:rsidRPr="00377677" w:rsidR="00EA00F8">
        <w:rPr>
          <w:rFonts w:ascii="Publico Text" w:hAnsi="Publico Text" w:eastAsia="MS Mincho" w:cs="Arial"/>
          <w:b/>
          <w:bCs/>
          <w:color w:val="0070C0"/>
          <w:sz w:val="18"/>
          <w:szCs w:val="18"/>
        </w:rPr>
        <w:t xml:space="preserve">PD </w:t>
      </w:r>
      <w:r w:rsidR="00EA00F8">
        <w:rPr>
          <w:rFonts w:ascii="Publico Text" w:hAnsi="Publico Text" w:eastAsia="MS Mincho" w:cs="Arial"/>
          <w:b/>
          <w:bCs/>
          <w:sz w:val="18"/>
          <w:szCs w:val="18"/>
        </w:rPr>
        <w:t xml:space="preserve">specialist </w:t>
      </w:r>
      <w:r w:rsidRPr="00F331D8" w:rsidR="00F331D8">
        <w:rPr>
          <w:rFonts w:ascii="Publico Text" w:hAnsi="Publico Text" w:eastAsia="MS Mincho" w:cs="Arial"/>
          <w:b/>
          <w:bCs/>
          <w:sz w:val="18"/>
          <w:szCs w:val="18"/>
        </w:rPr>
        <w:t xml:space="preserve">assigned to </w:t>
      </w:r>
      <w:r w:rsidR="00EA00F8">
        <w:rPr>
          <w:rFonts w:ascii="Publico Text" w:hAnsi="Publico Text" w:eastAsia="MS Mincho" w:cs="Arial"/>
          <w:b/>
          <w:bCs/>
          <w:sz w:val="18"/>
          <w:szCs w:val="18"/>
        </w:rPr>
        <w:t xml:space="preserve">one </w:t>
      </w:r>
      <w:r w:rsidRPr="00F331D8" w:rsidR="00F331D8">
        <w:rPr>
          <w:rFonts w:ascii="Publico Text" w:hAnsi="Publico Text" w:eastAsia="MS Mincho" w:cs="Arial"/>
          <w:b/>
          <w:bCs/>
          <w:sz w:val="18"/>
          <w:szCs w:val="18"/>
        </w:rPr>
        <w:t xml:space="preserve">school or do </w:t>
      </w:r>
      <w:r w:rsidR="00377677">
        <w:rPr>
          <w:rFonts w:ascii="Publico Text" w:hAnsi="Publico Text" w:eastAsia="MS Mincho" w:cs="Arial"/>
          <w:b/>
          <w:bCs/>
          <w:sz w:val="18"/>
          <w:szCs w:val="18"/>
        </w:rPr>
        <w:t xml:space="preserve">these staff serve </w:t>
      </w:r>
      <w:r w:rsidRPr="00F331D8" w:rsidR="00F331D8">
        <w:rPr>
          <w:rFonts w:ascii="Publico Text" w:hAnsi="Publico Text" w:eastAsia="MS Mincho" w:cs="Arial"/>
          <w:b/>
          <w:bCs/>
          <w:sz w:val="18"/>
          <w:szCs w:val="18"/>
        </w:rPr>
        <w:t xml:space="preserve">multiple schools? </w:t>
      </w:r>
    </w:p>
    <w:tbl>
      <w:tblPr>
        <w:tblW w:w="5000" w:type="pct"/>
        <w:tblLayout w:type="fixed"/>
        <w:tblCellMar>
          <w:left w:w="120" w:type="dxa"/>
          <w:right w:w="120" w:type="dxa"/>
        </w:tblCellMar>
        <w:tblLook w:val="0000" w:firstRow="0" w:lastRow="0" w:firstColumn="0" w:lastColumn="0" w:noHBand="0" w:noVBand="0"/>
      </w:tblPr>
      <w:tblGrid>
        <w:gridCol w:w="4655"/>
        <w:gridCol w:w="1854"/>
        <w:gridCol w:w="1854"/>
        <w:gridCol w:w="1856"/>
      </w:tblGrid>
      <w:tr w:rsidRPr="00F331D8" w:rsidR="00F331D8" w:rsidTr="00560276" w14:paraId="7915327C" w14:textId="77777777">
        <w:trPr>
          <w:trHeight w:val="20"/>
          <w:tblHeader/>
        </w:trPr>
        <w:tc>
          <w:tcPr>
            <w:tcW w:w="2278" w:type="pct"/>
            <w:vMerge w:val="restart"/>
            <w:tcBorders>
              <w:top w:val="nil"/>
              <w:left w:val="nil"/>
              <w:right w:val="single" w:color="auto" w:sz="4" w:space="0"/>
            </w:tcBorders>
            <w:shd w:val="clear" w:color="auto" w:fill="auto"/>
            <w:vAlign w:val="bottom"/>
          </w:tcPr>
          <w:p w:rsidRPr="00F331D8" w:rsidR="00F331D8" w:rsidP="00F331D8" w:rsidRDefault="00F331D8" w14:paraId="4ABAE6EF"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8"/>
              </w:rPr>
            </w:pPr>
            <w:r w:rsidRPr="00F331D8">
              <w:rPr>
                <w:rFonts w:ascii="Publico Text" w:hAnsi="Publico Text" w:cs="Arial"/>
                <w:b/>
                <w:sz w:val="17"/>
                <w:szCs w:val="18"/>
              </w:rPr>
              <w:t>TYPE OF STAFF</w:t>
            </w:r>
          </w:p>
        </w:tc>
        <w:tc>
          <w:tcPr>
            <w:tcW w:w="2722" w:type="pct"/>
            <w:gridSpan w:val="3"/>
            <w:tcBorders>
              <w:top w:val="single" w:color="auto" w:sz="4" w:space="0"/>
              <w:left w:val="single" w:color="auto" w:sz="4" w:space="0"/>
              <w:right w:val="single" w:color="auto" w:sz="4" w:space="0"/>
            </w:tcBorders>
            <w:vAlign w:val="bottom"/>
          </w:tcPr>
          <w:p w:rsidRPr="00F331D8" w:rsidR="00F331D8" w:rsidP="00F331D8" w:rsidRDefault="00F331D8" w14:paraId="7F3A427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SELECT ONE RESPONSE IN EACH ROW</w:t>
            </w:r>
          </w:p>
        </w:tc>
      </w:tr>
      <w:tr w:rsidRPr="00F331D8" w:rsidR="00F331D8" w:rsidTr="00560276" w14:paraId="546A2CA7" w14:textId="77777777">
        <w:trPr>
          <w:trHeight w:val="20"/>
          <w:tblHeader/>
        </w:trPr>
        <w:tc>
          <w:tcPr>
            <w:tcW w:w="2278" w:type="pct"/>
            <w:vMerge/>
            <w:tcBorders>
              <w:left w:val="nil"/>
              <w:bottom w:val="single" w:color="auto" w:sz="4" w:space="0"/>
              <w:right w:val="single" w:color="auto" w:sz="4" w:space="0"/>
            </w:tcBorders>
            <w:shd w:val="clear" w:color="auto" w:fill="auto"/>
            <w:vAlign w:val="bottom"/>
          </w:tcPr>
          <w:p w:rsidRPr="00F331D8" w:rsidR="00F331D8" w:rsidP="00F331D8" w:rsidRDefault="00F331D8" w14:paraId="3D3EBC1A" w14:textId="77777777">
            <w:pPr>
              <w:spacing w:before="60" w:after="60" w:line="259" w:lineRule="auto"/>
              <w:ind w:firstLine="0"/>
              <w:rPr>
                <w:rFonts w:ascii="Publico Text" w:hAnsi="Publico Text" w:eastAsia="Calibri"/>
                <w:b/>
                <w:sz w:val="18"/>
                <w:szCs w:val="18"/>
              </w:rPr>
            </w:pPr>
          </w:p>
        </w:tc>
        <w:tc>
          <w:tcPr>
            <w:tcW w:w="907" w:type="pct"/>
            <w:tcBorders>
              <w:top w:val="single" w:color="auto" w:sz="4" w:space="0"/>
              <w:left w:val="single" w:color="auto" w:sz="4" w:space="0"/>
              <w:right w:val="single" w:color="auto" w:sz="4" w:space="0"/>
            </w:tcBorders>
            <w:vAlign w:val="bottom"/>
          </w:tcPr>
          <w:p w:rsidRPr="00F331D8" w:rsidR="00F331D8" w:rsidP="00DC6CFE" w:rsidRDefault="00FE68EF" w14:paraId="2AC3116E" w14:textId="6504F934">
            <w:pPr>
              <w:widowControl w:val="0"/>
              <w:tabs>
                <w:tab w:val="left" w:pos="2145"/>
                <w:tab w:val="left" w:leader="dot" w:pos="6120"/>
                <w:tab w:val="left" w:pos="6753"/>
              </w:tabs>
              <w:spacing w:before="60" w:after="60" w:line="240" w:lineRule="auto"/>
              <w:ind w:firstLine="0"/>
              <w:jc w:val="center"/>
              <w:rPr>
                <w:rFonts w:ascii="Publico Text" w:hAnsi="Publico Text" w:cs="Arial"/>
                <w:b/>
                <w:sz w:val="17"/>
                <w:szCs w:val="18"/>
              </w:rPr>
            </w:pPr>
            <w:r>
              <w:rPr>
                <w:rFonts w:ascii="Publico Text" w:hAnsi="Publico Text" w:cs="Arial"/>
                <w:b/>
                <w:sz w:val="17"/>
                <w:szCs w:val="18"/>
              </w:rPr>
              <w:t>EACH</w:t>
            </w:r>
            <w:r w:rsidRPr="00F331D8">
              <w:rPr>
                <w:rFonts w:ascii="Publico Text" w:hAnsi="Publico Text" w:cs="Arial"/>
                <w:b/>
                <w:sz w:val="17"/>
                <w:szCs w:val="18"/>
              </w:rPr>
              <w:t xml:space="preserve"> </w:t>
            </w:r>
            <w:r w:rsidRPr="00F331D8" w:rsidR="00F331D8">
              <w:rPr>
                <w:rFonts w:ascii="Publico Text" w:hAnsi="Publico Text" w:cs="Arial"/>
                <w:b/>
                <w:sz w:val="17"/>
                <w:szCs w:val="18"/>
              </w:rPr>
              <w:t xml:space="preserve">STAFF </w:t>
            </w:r>
            <w:r>
              <w:rPr>
                <w:rFonts w:ascii="Publico Text" w:hAnsi="Publico Text" w:cs="Arial"/>
                <w:b/>
                <w:sz w:val="17"/>
                <w:szCs w:val="18"/>
              </w:rPr>
              <w:t>SERVES</w:t>
            </w:r>
            <w:r w:rsidRPr="00F331D8" w:rsidR="00F331D8">
              <w:rPr>
                <w:rFonts w:ascii="Publico Text" w:hAnsi="Publico Text" w:cs="Arial"/>
                <w:b/>
                <w:sz w:val="17"/>
                <w:szCs w:val="18"/>
              </w:rPr>
              <w:t xml:space="preserve"> </w:t>
            </w:r>
            <w:r>
              <w:rPr>
                <w:rFonts w:ascii="Publico Text" w:hAnsi="Publico Text" w:cs="Arial"/>
                <w:b/>
                <w:sz w:val="17"/>
                <w:szCs w:val="18"/>
              </w:rPr>
              <w:t>ONE</w:t>
            </w:r>
            <w:r w:rsidRPr="00F331D8" w:rsidR="00F331D8">
              <w:rPr>
                <w:rFonts w:ascii="Publico Text" w:hAnsi="Publico Text" w:cs="Arial"/>
                <w:b/>
                <w:sz w:val="17"/>
                <w:szCs w:val="18"/>
              </w:rPr>
              <w:t xml:space="preserve"> SCHOOL </w:t>
            </w:r>
          </w:p>
        </w:tc>
        <w:tc>
          <w:tcPr>
            <w:tcW w:w="907" w:type="pct"/>
            <w:tcBorders>
              <w:top w:val="single" w:color="auto" w:sz="4" w:space="0"/>
              <w:left w:val="single" w:color="auto" w:sz="4" w:space="0"/>
              <w:right w:val="single" w:color="auto" w:sz="4" w:space="0"/>
            </w:tcBorders>
            <w:tcMar>
              <w:left w:w="29" w:type="dxa"/>
              <w:right w:w="29" w:type="dxa"/>
            </w:tcMar>
            <w:vAlign w:val="bottom"/>
          </w:tcPr>
          <w:p w:rsidRPr="00F331D8" w:rsidR="00F331D8" w:rsidP="00DC6CFE" w:rsidRDefault="00FE68EF" w14:paraId="18807697" w14:textId="601FCE0B">
            <w:pPr>
              <w:widowControl w:val="0"/>
              <w:tabs>
                <w:tab w:val="left" w:leader="dot" w:pos="6120"/>
                <w:tab w:val="left" w:pos="6753"/>
              </w:tabs>
              <w:spacing w:before="60" w:after="60" w:line="240" w:lineRule="auto"/>
              <w:ind w:firstLine="0"/>
              <w:jc w:val="center"/>
              <w:rPr>
                <w:rFonts w:ascii="Publico Text" w:hAnsi="Publico Text" w:cs="Arial"/>
                <w:b/>
                <w:sz w:val="17"/>
                <w:szCs w:val="18"/>
              </w:rPr>
            </w:pPr>
            <w:r>
              <w:rPr>
                <w:rFonts w:ascii="Publico Text" w:hAnsi="Publico Text" w:cs="Arial"/>
                <w:b/>
                <w:sz w:val="17"/>
                <w:szCs w:val="18"/>
              </w:rPr>
              <w:t xml:space="preserve">EACH </w:t>
            </w:r>
            <w:r w:rsidRPr="00F331D8" w:rsidR="00F331D8">
              <w:rPr>
                <w:rFonts w:ascii="Publico Text" w:hAnsi="Publico Text" w:cs="Arial"/>
                <w:b/>
                <w:sz w:val="17"/>
                <w:szCs w:val="18"/>
              </w:rPr>
              <w:t>STAFF SERVE</w:t>
            </w:r>
            <w:r>
              <w:rPr>
                <w:rFonts w:ascii="Publico Text" w:hAnsi="Publico Text" w:cs="Arial"/>
                <w:b/>
                <w:sz w:val="17"/>
                <w:szCs w:val="18"/>
              </w:rPr>
              <w:t>S</w:t>
            </w:r>
            <w:r w:rsidRPr="00F331D8" w:rsidR="00F331D8">
              <w:rPr>
                <w:rFonts w:ascii="Publico Text" w:hAnsi="Publico Text" w:cs="Arial"/>
                <w:b/>
                <w:sz w:val="17"/>
                <w:szCs w:val="18"/>
              </w:rPr>
              <w:t xml:space="preserve"> MULTIPLE </w:t>
            </w:r>
            <w:r w:rsidR="00DC6CFE">
              <w:rPr>
                <w:rFonts w:ascii="Publico Text" w:hAnsi="Publico Text" w:cs="Arial"/>
                <w:b/>
                <w:sz w:val="17"/>
                <w:szCs w:val="18"/>
              </w:rPr>
              <w:br/>
            </w:r>
            <w:r w:rsidRPr="00F331D8" w:rsidR="00F331D8">
              <w:rPr>
                <w:rFonts w:ascii="Publico Text" w:hAnsi="Publico Text" w:cs="Arial"/>
                <w:b/>
                <w:sz w:val="17"/>
                <w:szCs w:val="18"/>
              </w:rPr>
              <w:t>SCHOOLS</w:t>
            </w:r>
          </w:p>
        </w:tc>
        <w:tc>
          <w:tcPr>
            <w:tcW w:w="908" w:type="pct"/>
            <w:tcBorders>
              <w:top w:val="single" w:color="auto" w:sz="4" w:space="0"/>
              <w:left w:val="single" w:color="auto" w:sz="4" w:space="0"/>
              <w:right w:val="single" w:color="auto" w:sz="4" w:space="0"/>
            </w:tcBorders>
            <w:vAlign w:val="bottom"/>
          </w:tcPr>
          <w:p w:rsidRPr="00F331D8" w:rsidR="00F331D8" w:rsidP="00DC6CFE" w:rsidRDefault="00F331D8" w14:paraId="1352393A" w14:textId="77777777">
            <w:pPr>
              <w:widowControl w:val="0"/>
              <w:tabs>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 xml:space="preserve">BOTH, SOME STAFF SERVE ONE SCHOOL AND SOME STAFF SERVE MULTIPLE SCHOOLS </w:t>
            </w:r>
          </w:p>
        </w:tc>
      </w:tr>
      <w:tr w:rsidRPr="00F331D8" w:rsidR="00F331D8" w:rsidTr="00560276" w14:paraId="755D10C1" w14:textId="77777777">
        <w:tc>
          <w:tcPr>
            <w:tcW w:w="2278" w:type="pct"/>
            <w:tcBorders>
              <w:top w:val="single" w:color="auto" w:sz="4" w:space="0"/>
              <w:left w:val="nil"/>
              <w:bottom w:val="nil"/>
            </w:tcBorders>
            <w:shd w:val="clear" w:color="auto" w:fill="D9D9D9"/>
          </w:tcPr>
          <w:p w:rsidRPr="00F331D8" w:rsidR="00F331D8" w:rsidP="00F331D8" w:rsidRDefault="00F331D8" w14:paraId="083FE08F"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F331D8">
              <w:rPr>
                <w:rFonts w:ascii="Publico Text" w:hAnsi="Publico Text" w:eastAsia="Calibri"/>
                <w:bCs/>
                <w:sz w:val="18"/>
                <w:szCs w:val="18"/>
              </w:rPr>
              <w:t>a.</w:t>
            </w:r>
            <w:r w:rsidRPr="00F331D8">
              <w:rPr>
                <w:rFonts w:ascii="Publico Text" w:hAnsi="Publico Text" w:eastAsia="Calibri"/>
                <w:bCs/>
                <w:sz w:val="18"/>
                <w:szCs w:val="18"/>
              </w:rPr>
              <w:tab/>
              <w:t xml:space="preserve">A full- or part-time </w:t>
            </w:r>
            <w:r w:rsidRPr="00BB09DA">
              <w:rPr>
                <w:rFonts w:ascii="Publico Text" w:hAnsi="Publico Text" w:eastAsia="Calibri"/>
                <w:color w:val="0070C0"/>
                <w:sz w:val="18"/>
                <w:szCs w:val="18"/>
              </w:rPr>
              <w:t>instructional coach</w:t>
            </w:r>
            <w:r w:rsidRPr="00F331D8">
              <w:rPr>
                <w:rFonts w:ascii="Publico Text" w:hAnsi="Publico Text" w:eastAsia="Calibri"/>
                <w:bCs/>
                <w:sz w:val="18"/>
                <w:szCs w:val="18"/>
              </w:rPr>
              <w:tab/>
            </w:r>
          </w:p>
        </w:tc>
        <w:tc>
          <w:tcPr>
            <w:tcW w:w="907" w:type="pct"/>
            <w:tcBorders>
              <w:top w:val="single" w:color="auto" w:sz="4" w:space="0"/>
              <w:left w:val="nil"/>
            </w:tcBorders>
            <w:shd w:val="clear" w:color="auto" w:fill="D9D9D9"/>
            <w:vAlign w:val="bottom"/>
          </w:tcPr>
          <w:p w:rsidRPr="00F331D8" w:rsidR="00F331D8" w:rsidP="00F331D8" w:rsidRDefault="00F331D8" w14:paraId="159671E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907" w:type="pct"/>
            <w:tcBorders>
              <w:top w:val="single" w:color="auto" w:sz="4" w:space="0"/>
              <w:left w:val="nil"/>
              <w:right w:val="nil"/>
            </w:tcBorders>
            <w:shd w:val="clear" w:color="auto" w:fill="D9D9D9"/>
            <w:tcMar>
              <w:left w:w="29" w:type="dxa"/>
              <w:right w:w="29" w:type="dxa"/>
            </w:tcMar>
            <w:vAlign w:val="bottom"/>
          </w:tcPr>
          <w:p w:rsidRPr="00F331D8" w:rsidR="00F331D8" w:rsidP="00F331D8" w:rsidRDefault="00F331D8" w14:paraId="479CFF0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22"/>
              </w:rPr>
            </w:pPr>
            <w:r w:rsidRPr="00F331D8">
              <w:rPr>
                <w:rFonts w:ascii="Publico Text" w:hAnsi="Publico Text" w:eastAsia="Calibri" w:cs="Arial"/>
                <w:sz w:val="12"/>
                <w:szCs w:val="12"/>
              </w:rPr>
              <w:t>2</w:t>
            </w:r>
          </w:p>
        </w:tc>
        <w:tc>
          <w:tcPr>
            <w:tcW w:w="908" w:type="pct"/>
            <w:tcBorders>
              <w:top w:val="single" w:color="auto" w:sz="4" w:space="0"/>
              <w:left w:val="nil"/>
              <w:right w:val="nil"/>
            </w:tcBorders>
            <w:shd w:val="clear" w:color="auto" w:fill="D9D9D9"/>
            <w:vAlign w:val="bottom"/>
          </w:tcPr>
          <w:p w:rsidRPr="00F331D8" w:rsidR="00F331D8" w:rsidP="00F331D8" w:rsidRDefault="00F331D8" w14:paraId="6CF1051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3</w:t>
            </w:r>
          </w:p>
        </w:tc>
      </w:tr>
      <w:tr w:rsidRPr="00F331D8" w:rsidR="00F331D8" w:rsidTr="00560276" w14:paraId="079A7966" w14:textId="77777777">
        <w:tc>
          <w:tcPr>
            <w:tcW w:w="2278" w:type="pct"/>
            <w:tcBorders>
              <w:top w:val="nil"/>
              <w:left w:val="nil"/>
            </w:tcBorders>
            <w:shd w:val="clear" w:color="auto" w:fill="auto"/>
          </w:tcPr>
          <w:p w:rsidRPr="00F331D8" w:rsidR="00F331D8" w:rsidP="00F331D8" w:rsidRDefault="00F331D8" w14:paraId="0E58AE62"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t xml:space="preserve">A full- or part-time </w:t>
            </w:r>
            <w:r w:rsidRPr="00AB6F99">
              <w:rPr>
                <w:rFonts w:ascii="Publico Text" w:hAnsi="Publico Text" w:eastAsia="Calibri"/>
                <w:color w:val="0070C0"/>
                <w:sz w:val="18"/>
                <w:szCs w:val="18"/>
              </w:rPr>
              <w:t xml:space="preserve">PD </w:t>
            </w:r>
            <w:r w:rsidRPr="00CD55C5">
              <w:rPr>
                <w:rFonts w:ascii="Publico Text" w:hAnsi="Publico Text" w:eastAsia="Calibri"/>
                <w:sz w:val="18"/>
                <w:szCs w:val="18"/>
              </w:rPr>
              <w:t>specialist</w:t>
            </w:r>
            <w:r w:rsidRPr="00F331D8">
              <w:rPr>
                <w:rFonts w:ascii="Publico Text" w:hAnsi="Publico Text" w:eastAsia="Calibri"/>
                <w:bCs/>
                <w:sz w:val="18"/>
                <w:szCs w:val="18"/>
              </w:rPr>
              <w:tab/>
            </w:r>
          </w:p>
        </w:tc>
        <w:tc>
          <w:tcPr>
            <w:tcW w:w="907" w:type="pct"/>
            <w:tcBorders>
              <w:left w:val="nil"/>
            </w:tcBorders>
            <w:shd w:val="clear" w:color="auto" w:fill="auto"/>
            <w:vAlign w:val="bottom"/>
          </w:tcPr>
          <w:p w:rsidRPr="00F331D8" w:rsidR="00F331D8" w:rsidP="00F331D8" w:rsidRDefault="00F331D8" w14:paraId="7B26993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907" w:type="pct"/>
            <w:tcBorders>
              <w:left w:val="nil"/>
              <w:right w:val="nil"/>
            </w:tcBorders>
            <w:shd w:val="clear" w:color="auto" w:fill="auto"/>
            <w:tcMar>
              <w:left w:w="29" w:type="dxa"/>
              <w:right w:w="29" w:type="dxa"/>
            </w:tcMar>
            <w:vAlign w:val="bottom"/>
          </w:tcPr>
          <w:p w:rsidRPr="00F331D8" w:rsidR="00F331D8" w:rsidP="00F331D8" w:rsidRDefault="00F331D8" w14:paraId="12D125A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c>
          <w:tcPr>
            <w:tcW w:w="908" w:type="pct"/>
            <w:tcBorders>
              <w:left w:val="nil"/>
              <w:right w:val="nil"/>
            </w:tcBorders>
            <w:shd w:val="clear" w:color="auto" w:fill="auto"/>
            <w:vAlign w:val="bottom"/>
          </w:tcPr>
          <w:p w:rsidRPr="00F331D8" w:rsidR="00F331D8" w:rsidP="00F331D8" w:rsidRDefault="00F331D8" w14:paraId="7C9F555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3</w:t>
            </w:r>
          </w:p>
        </w:tc>
      </w:tr>
    </w:tbl>
    <w:p w:rsidRPr="00F331D8" w:rsidR="00F331D8" w:rsidP="00F331D8" w:rsidRDefault="000D5FB6" w14:paraId="4C3002EA" w14:textId="4069DD3B">
      <w:pPr>
        <w:tabs>
          <w:tab w:val="left" w:pos="576"/>
        </w:tabs>
        <w:spacing w:before="240" w:after="120" w:line="264" w:lineRule="auto"/>
        <w:ind w:left="576" w:hanging="576"/>
        <w:rPr>
          <w:rFonts w:ascii="Publico Text" w:hAnsi="Publico Text" w:eastAsia="MS Mincho" w:cs="Arial"/>
          <w:sz w:val="18"/>
          <w:szCs w:val="18"/>
        </w:rPr>
      </w:pPr>
      <w:r>
        <w:rPr>
          <w:rFonts w:ascii="Publico Text" w:hAnsi="Publico Text" w:eastAsia="MS Mincho" w:cs="Arial"/>
          <w:b/>
          <w:bCs/>
          <w:sz w:val="18"/>
          <w:szCs w:val="18"/>
        </w:rPr>
        <w:t>1-</w:t>
      </w:r>
      <w:r w:rsidR="003A10D4">
        <w:rPr>
          <w:rFonts w:ascii="Publico Text" w:hAnsi="Publico Text" w:eastAsia="MS Mincho" w:cs="Arial"/>
          <w:b/>
          <w:bCs/>
          <w:sz w:val="18"/>
          <w:szCs w:val="18"/>
        </w:rPr>
        <w:t>8</w:t>
      </w:r>
      <w:r w:rsidRPr="00F331D8" w:rsidR="00F331D8">
        <w:rPr>
          <w:rFonts w:ascii="Publico Text" w:hAnsi="Publico Text" w:eastAsia="MS Mincho" w:cs="Arial"/>
          <w:b/>
          <w:bCs/>
          <w:sz w:val="18"/>
          <w:szCs w:val="18"/>
        </w:rPr>
        <w:t>.</w:t>
      </w:r>
      <w:r w:rsidRPr="00336C6B" w:rsidR="00F331D8">
        <w:rPr>
          <w:rFonts w:ascii="Publico Text" w:hAnsi="Publico Text" w:eastAsia="MS Mincho"/>
        </w:rPr>
        <w:tab/>
      </w:r>
      <w:bookmarkStart w:name="_Hlk73968427" w:id="5"/>
      <w:r w:rsidRPr="00AB6F99" w:rsidR="00314BA7">
        <w:rPr>
          <w:rFonts w:ascii="Publico Text" w:hAnsi="Publico Text" w:eastAsia="MS Mincho" w:cs="Arial"/>
          <w:b/>
          <w:sz w:val="18"/>
          <w:szCs w:val="18"/>
        </w:rPr>
        <w:t>P</w:t>
      </w:r>
      <w:r w:rsidRPr="00F331D8" w:rsidR="00F331D8">
        <w:rPr>
          <w:rFonts w:ascii="Publico Text" w:hAnsi="Publico Text" w:eastAsia="MS Mincho" w:cs="Arial"/>
          <w:b/>
          <w:bCs/>
          <w:sz w:val="18"/>
          <w:szCs w:val="18"/>
        </w:rPr>
        <w:t>lease indicate the types of</w:t>
      </w:r>
      <w:r w:rsidR="00F07500">
        <w:rPr>
          <w:rFonts w:ascii="Publico Text" w:hAnsi="Publico Text" w:eastAsia="MS Mincho" w:cs="Arial"/>
          <w:b/>
          <w:bCs/>
          <w:sz w:val="18"/>
          <w:szCs w:val="18"/>
        </w:rPr>
        <w:t xml:space="preserve"> </w:t>
      </w:r>
      <w:r w:rsidRPr="00F331D8" w:rsidR="008D4A8D">
        <w:rPr>
          <w:rFonts w:ascii="Publico Text" w:hAnsi="Publico Text" w:eastAsia="MS Mincho" w:cs="Arial"/>
          <w:b/>
          <w:bCs/>
          <w:color w:val="0070C0"/>
          <w:sz w:val="18"/>
          <w:szCs w:val="18"/>
        </w:rPr>
        <w:t>PD</w:t>
      </w:r>
      <w:r w:rsidR="008D4A8D">
        <w:rPr>
          <w:rFonts w:ascii="Publico Text" w:hAnsi="Publico Text" w:eastAsia="MS Mincho" w:cs="Arial"/>
          <w:b/>
          <w:bCs/>
          <w:color w:val="0070C0"/>
          <w:sz w:val="18"/>
          <w:szCs w:val="18"/>
        </w:rPr>
        <w:t xml:space="preserve"> </w:t>
      </w:r>
      <w:r w:rsidR="000A7F82">
        <w:rPr>
          <w:rFonts w:ascii="Publico Text" w:hAnsi="Publico Text" w:eastAsia="MS Mincho" w:cs="Arial"/>
          <w:b/>
          <w:bCs/>
          <w:sz w:val="18"/>
          <w:szCs w:val="18"/>
        </w:rPr>
        <w:t>and s</w:t>
      </w:r>
      <w:r w:rsidRPr="00F331D8" w:rsidR="00F331D8">
        <w:rPr>
          <w:rFonts w:ascii="Publico Text" w:hAnsi="Publico Text" w:eastAsia="MS Mincho" w:cs="Arial"/>
          <w:b/>
          <w:bCs/>
          <w:sz w:val="18"/>
          <w:szCs w:val="18"/>
        </w:rPr>
        <w:t xml:space="preserve">upport </w:t>
      </w:r>
      <w:r w:rsidR="00BD4D0A">
        <w:rPr>
          <w:rFonts w:ascii="Publico Text" w:hAnsi="Publico Text" w:eastAsia="MS Mincho" w:cs="Arial"/>
          <w:b/>
          <w:bCs/>
          <w:sz w:val="18"/>
          <w:szCs w:val="18"/>
        </w:rPr>
        <w:t xml:space="preserve">your district </w:t>
      </w:r>
      <w:r w:rsidRPr="00F331D8" w:rsidR="00F331D8">
        <w:rPr>
          <w:rFonts w:ascii="Publico Text" w:hAnsi="Publico Text" w:eastAsia="MS Mincho" w:cs="Arial"/>
          <w:b/>
          <w:bCs/>
          <w:sz w:val="18"/>
          <w:szCs w:val="18"/>
        </w:rPr>
        <w:t>provided</w:t>
      </w:r>
      <w:r w:rsidR="00BD4D0A">
        <w:rPr>
          <w:rFonts w:ascii="Publico Text" w:hAnsi="Publico Text" w:eastAsia="MS Mincho" w:cs="Arial"/>
          <w:b/>
          <w:bCs/>
          <w:sz w:val="18"/>
          <w:szCs w:val="18"/>
        </w:rPr>
        <w:t xml:space="preserve"> to teachers</w:t>
      </w:r>
      <w:r w:rsidR="00333E07">
        <w:rPr>
          <w:rFonts w:ascii="Publico Text" w:hAnsi="Publico Text" w:eastAsia="MS Mincho" w:cs="Arial"/>
          <w:b/>
          <w:bCs/>
          <w:sz w:val="18"/>
          <w:szCs w:val="18"/>
        </w:rPr>
        <w:t xml:space="preserve"> and the </w:t>
      </w:r>
      <w:r w:rsidR="00AF2B76">
        <w:rPr>
          <w:rFonts w:ascii="Publico Text" w:hAnsi="Publico Text" w:eastAsia="MS Mincho" w:cs="Arial"/>
          <w:b/>
          <w:bCs/>
          <w:sz w:val="18"/>
          <w:szCs w:val="18"/>
        </w:rPr>
        <w:t>most common</w:t>
      </w:r>
      <w:r w:rsidR="00333E07">
        <w:rPr>
          <w:rFonts w:ascii="Publico Text" w:hAnsi="Publico Text" w:eastAsia="MS Mincho" w:cs="Arial"/>
          <w:b/>
          <w:bCs/>
          <w:sz w:val="18"/>
          <w:szCs w:val="18"/>
        </w:rPr>
        <w:t xml:space="preserve"> type</w:t>
      </w:r>
      <w:r w:rsidR="00F76C7C">
        <w:rPr>
          <w:rFonts w:ascii="Publico Text" w:hAnsi="Publico Text" w:eastAsia="MS Mincho" w:cs="Arial"/>
          <w:b/>
          <w:bCs/>
          <w:sz w:val="18"/>
          <w:szCs w:val="18"/>
        </w:rPr>
        <w:t xml:space="preserve"> of </w:t>
      </w:r>
      <w:r w:rsidR="00333E07">
        <w:rPr>
          <w:rFonts w:ascii="Publico Text" w:hAnsi="Publico Text" w:eastAsia="MS Mincho" w:cs="Arial"/>
          <w:b/>
          <w:bCs/>
          <w:sz w:val="18"/>
          <w:szCs w:val="18"/>
        </w:rPr>
        <w:t>support</w:t>
      </w:r>
      <w:r w:rsidRPr="2DCB63AB" w:rsidR="050E2DEA">
        <w:rPr>
          <w:rFonts w:ascii="Publico Text" w:hAnsi="Publico Text" w:eastAsia="MS Mincho" w:cs="Arial"/>
          <w:b/>
          <w:bCs/>
          <w:sz w:val="18"/>
          <w:szCs w:val="18"/>
        </w:rPr>
        <w:t xml:space="preserve"> provided</w:t>
      </w:r>
      <w:r w:rsidRPr="2DCB63AB" w:rsidR="00F331D8">
        <w:rPr>
          <w:rFonts w:ascii="Publico Text" w:hAnsi="Publico Text" w:eastAsia="MS Mincho" w:cs="Arial"/>
          <w:b/>
          <w:bCs/>
          <w:sz w:val="18"/>
          <w:szCs w:val="18"/>
        </w:rPr>
        <w:t>.</w:t>
      </w:r>
      <w:r w:rsidRPr="2DCB63AB" w:rsidR="00F331D8">
        <w:rPr>
          <w:rFonts w:ascii="Publico Text" w:hAnsi="Publico Text" w:eastAsia="MS Mincho" w:cs="Arial"/>
          <w:i/>
          <w:iCs/>
          <w:sz w:val="18"/>
          <w:szCs w:val="18"/>
        </w:rPr>
        <w:t xml:space="preserve"> </w:t>
      </w:r>
      <w:r w:rsidRPr="2DCB63AB" w:rsidR="00F331D8">
        <w:rPr>
          <w:rFonts w:ascii="Publico Text" w:hAnsi="Publico Text" w:eastAsia="MS Mincho" w:cs="Arial"/>
          <w:b/>
          <w:bCs/>
          <w:sz w:val="18"/>
          <w:szCs w:val="18"/>
        </w:rPr>
        <w:t xml:space="preserve"> </w:t>
      </w:r>
    </w:p>
    <w:tbl>
      <w:tblPr>
        <w:tblW w:w="10260" w:type="dxa"/>
        <w:tblLayout w:type="fixed"/>
        <w:tblCellMar>
          <w:left w:w="120" w:type="dxa"/>
          <w:right w:w="120" w:type="dxa"/>
        </w:tblCellMar>
        <w:tblLook w:val="0000" w:firstRow="0" w:lastRow="0" w:firstColumn="0" w:lastColumn="0" w:noHBand="0" w:noVBand="0"/>
      </w:tblPr>
      <w:tblGrid>
        <w:gridCol w:w="7020"/>
        <w:gridCol w:w="1620"/>
        <w:gridCol w:w="1620"/>
      </w:tblGrid>
      <w:tr w:rsidRPr="00F331D8" w:rsidR="00096B4D" w:rsidTr="00DC6CFE" w14:paraId="54696456" w14:textId="77777777">
        <w:trPr>
          <w:trHeight w:val="225"/>
          <w:tblHeader/>
        </w:trPr>
        <w:tc>
          <w:tcPr>
            <w:tcW w:w="7020" w:type="dxa"/>
            <w:vMerge w:val="restart"/>
            <w:tcBorders>
              <w:left w:val="nil"/>
              <w:right w:val="single" w:color="auto" w:sz="4" w:space="0"/>
            </w:tcBorders>
            <w:shd w:val="clear" w:color="auto" w:fill="auto"/>
            <w:vAlign w:val="bottom"/>
          </w:tcPr>
          <w:p w:rsidRPr="00F331D8" w:rsidR="00096B4D" w:rsidP="00096B4D" w:rsidRDefault="00096B4D" w14:paraId="68ECA213"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olor w:val="0070C0"/>
                <w:sz w:val="18"/>
                <w:szCs w:val="18"/>
              </w:rPr>
            </w:pPr>
            <w:bookmarkStart w:name="_Hlk89955268" w:id="6"/>
            <w:bookmarkStart w:name="_Hlk73968485" w:id="7"/>
            <w:bookmarkEnd w:id="5"/>
            <w:r w:rsidRPr="00F331D8">
              <w:rPr>
                <w:rFonts w:ascii="Publico Text" w:hAnsi="Publico Text" w:eastAsia="Calibri" w:cs="Arial"/>
                <w:b/>
                <w:sz w:val="18"/>
                <w:szCs w:val="18"/>
              </w:rPr>
              <w:t>T</w:t>
            </w:r>
            <w:r>
              <w:rPr>
                <w:rFonts w:ascii="Publico Text" w:hAnsi="Publico Text" w:eastAsia="Calibri" w:cs="Arial"/>
                <w:b/>
                <w:sz w:val="18"/>
                <w:szCs w:val="18"/>
              </w:rPr>
              <w:t>YPE OF SUPPORT</w:t>
            </w:r>
          </w:p>
        </w:tc>
        <w:tc>
          <w:tcPr>
            <w:tcW w:w="1620" w:type="dxa"/>
            <w:tcBorders>
              <w:top w:val="single" w:color="auto" w:sz="4" w:space="0"/>
              <w:left w:val="single" w:color="auto" w:sz="4" w:space="0"/>
              <w:right w:val="single" w:color="auto" w:sz="4" w:space="0"/>
            </w:tcBorders>
            <w:tcMar>
              <w:left w:w="29" w:type="dxa"/>
              <w:right w:w="29" w:type="dxa"/>
            </w:tcMar>
            <w:vAlign w:val="bottom"/>
          </w:tcPr>
          <w:p w:rsidRPr="00336C6B" w:rsidR="00096B4D" w:rsidP="00096B4D" w:rsidRDefault="00B35DF5" w14:paraId="59128F4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36C6B">
              <w:rPr>
                <w:rFonts w:ascii="Publico Text" w:hAnsi="Publico Text" w:eastAsia="Calibri" w:cs="Arial"/>
                <w:b/>
                <w:caps/>
                <w:sz w:val="17"/>
                <w:szCs w:val="17"/>
              </w:rPr>
              <w:t xml:space="preserve">SELECT ALL </w:t>
            </w:r>
            <w:r w:rsidRPr="00336C6B" w:rsidR="00336C6B">
              <w:rPr>
                <w:rFonts w:ascii="Publico Text" w:hAnsi="Publico Text" w:eastAsia="Calibri" w:cs="Arial"/>
                <w:b/>
                <w:caps/>
                <w:sz w:val="17"/>
                <w:szCs w:val="17"/>
              </w:rPr>
              <w:br/>
            </w:r>
            <w:r w:rsidRPr="00336C6B">
              <w:rPr>
                <w:rFonts w:ascii="Publico Text" w:hAnsi="Publico Text" w:eastAsia="Calibri" w:cs="Arial"/>
                <w:b/>
                <w:caps/>
                <w:sz w:val="17"/>
                <w:szCs w:val="17"/>
              </w:rPr>
              <w:t>THAT APPLY</w:t>
            </w:r>
          </w:p>
        </w:tc>
        <w:tc>
          <w:tcPr>
            <w:tcW w:w="1620" w:type="dxa"/>
            <w:tcBorders>
              <w:top w:val="single" w:color="auto" w:sz="4" w:space="0"/>
              <w:left w:val="single" w:color="auto" w:sz="4" w:space="0"/>
              <w:right w:val="single" w:color="auto" w:sz="4" w:space="0"/>
            </w:tcBorders>
            <w:vAlign w:val="bottom"/>
          </w:tcPr>
          <w:p w:rsidRPr="00336C6B" w:rsidR="00096B4D" w:rsidP="00096B4D" w:rsidRDefault="002F3A88" w14:paraId="380FE24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36C6B">
              <w:rPr>
                <w:rFonts w:ascii="Publico Text" w:hAnsi="Publico Text" w:eastAsia="Calibri" w:cs="Arial"/>
                <w:b/>
                <w:caps/>
                <w:sz w:val="17"/>
                <w:szCs w:val="17"/>
              </w:rPr>
              <w:t xml:space="preserve">SELECT </w:t>
            </w:r>
            <w:r w:rsidR="00860DB6">
              <w:rPr>
                <w:rFonts w:ascii="Publico Text" w:hAnsi="Publico Text" w:eastAsia="Calibri" w:cs="Arial"/>
                <w:b/>
                <w:caps/>
                <w:sz w:val="17"/>
                <w:szCs w:val="17"/>
              </w:rPr>
              <w:t>ONE RESPONSE</w:t>
            </w:r>
          </w:p>
        </w:tc>
      </w:tr>
      <w:tr w:rsidRPr="00F331D8" w:rsidR="00096B4D" w:rsidTr="00952EA7" w14:paraId="5074AC0D" w14:textId="77777777">
        <w:trPr>
          <w:trHeight w:val="872"/>
          <w:tblHeader/>
        </w:trPr>
        <w:tc>
          <w:tcPr>
            <w:tcW w:w="7020" w:type="dxa"/>
            <w:vMerge/>
            <w:vAlign w:val="bottom"/>
          </w:tcPr>
          <w:p w:rsidRPr="00F331D8" w:rsidR="00096B4D" w:rsidP="00096B4D" w:rsidRDefault="00096B4D" w14:paraId="6A3B1234"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6"/>
                <w:szCs w:val="16"/>
              </w:rPr>
            </w:pP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36C6B" w:rsidR="00096B4D" w:rsidP="00096B4D" w:rsidRDefault="69D43C1A" w14:paraId="7736425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36C6B">
              <w:rPr>
                <w:rFonts w:ascii="Publico Text" w:hAnsi="Publico Text" w:eastAsia="Calibri" w:cs="Arial"/>
                <w:b/>
                <w:caps/>
                <w:sz w:val="17"/>
                <w:szCs w:val="17"/>
              </w:rPr>
              <w:t>SUPPORT</w:t>
            </w:r>
            <w:r w:rsidRPr="00336C6B" w:rsidR="6D4ACA11">
              <w:rPr>
                <w:rFonts w:ascii="Publico Text" w:hAnsi="Publico Text" w:eastAsia="Calibri" w:cs="Arial"/>
                <w:b/>
                <w:caps/>
                <w:sz w:val="17"/>
                <w:szCs w:val="17"/>
              </w:rPr>
              <w:t>S</w:t>
            </w:r>
            <w:r w:rsidRPr="00336C6B" w:rsidR="00810FB3">
              <w:rPr>
                <w:rFonts w:ascii="Publico Text" w:hAnsi="Publico Text" w:eastAsia="Calibri" w:cs="Arial"/>
                <w:b/>
                <w:caps/>
                <w:sz w:val="17"/>
                <w:szCs w:val="17"/>
              </w:rPr>
              <w:t xml:space="preserve"> PROVIDED</w:t>
            </w:r>
            <w:r w:rsidRPr="00336C6B" w:rsidR="00921FE7">
              <w:rPr>
                <w:rFonts w:ascii="Publico Text" w:hAnsi="Publico Text" w:eastAsia="Calibri" w:cs="Arial"/>
                <w:b/>
                <w:caps/>
                <w:sz w:val="17"/>
                <w:szCs w:val="17"/>
              </w:rPr>
              <w:t xml:space="preserve"> </w:t>
            </w:r>
            <w:r w:rsidRPr="00336C6B" w:rsidR="006E2BFD">
              <w:rPr>
                <w:rFonts w:ascii="Publico Text" w:hAnsi="Publico Text" w:eastAsia="Calibri" w:cs="Arial"/>
                <w:b/>
                <w:caps/>
                <w:sz w:val="17"/>
                <w:szCs w:val="17"/>
              </w:rPr>
              <w:t>TO TEACHERS</w:t>
            </w:r>
            <w:r w:rsidRPr="00336C6B" w:rsidR="00810FB3">
              <w:rPr>
                <w:rFonts w:ascii="Publico Text" w:hAnsi="Publico Text" w:eastAsia="Calibri" w:cs="Arial"/>
                <w:b/>
                <w:caps/>
                <w:sz w:val="17"/>
                <w:szCs w:val="17"/>
              </w:rPr>
              <w:t xml:space="preserve"> </w:t>
            </w:r>
          </w:p>
        </w:tc>
        <w:tc>
          <w:tcPr>
            <w:tcW w:w="1620" w:type="dxa"/>
            <w:tcBorders>
              <w:top w:val="single" w:color="auto" w:sz="4" w:space="0"/>
              <w:left w:val="single" w:color="auto" w:sz="4" w:space="0"/>
              <w:right w:val="single" w:color="auto" w:sz="4" w:space="0"/>
            </w:tcBorders>
            <w:vAlign w:val="bottom"/>
          </w:tcPr>
          <w:p w:rsidRPr="00336C6B" w:rsidR="00096B4D" w:rsidP="00096B4D" w:rsidRDefault="00860DB6" w14:paraId="779CABB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MOST COMMON</w:t>
            </w:r>
            <w:r w:rsidRPr="00336C6B" w:rsidR="00F67358">
              <w:rPr>
                <w:rFonts w:ascii="Publico Text" w:hAnsi="Publico Text" w:eastAsia="Calibri" w:cs="Arial"/>
                <w:b/>
                <w:caps/>
                <w:sz w:val="17"/>
                <w:szCs w:val="17"/>
              </w:rPr>
              <w:t xml:space="preserve"> </w:t>
            </w:r>
            <w:r w:rsidRPr="00336C6B" w:rsidR="006E2BFD">
              <w:rPr>
                <w:rFonts w:ascii="Publico Text" w:hAnsi="Publico Text" w:eastAsia="Calibri" w:cs="Arial"/>
                <w:b/>
                <w:caps/>
                <w:sz w:val="17"/>
                <w:szCs w:val="17"/>
              </w:rPr>
              <w:t>SUPPORT PROVIDED TO TEACHERS</w:t>
            </w:r>
          </w:p>
        </w:tc>
      </w:tr>
      <w:bookmarkEnd w:id="6"/>
      <w:tr w:rsidRPr="00F331D8" w:rsidR="00096B4D" w:rsidTr="00952EA7" w14:paraId="1BC5812E" w14:textId="77777777">
        <w:trPr>
          <w:trHeight w:val="20"/>
        </w:trPr>
        <w:tc>
          <w:tcPr>
            <w:tcW w:w="7020" w:type="dxa"/>
            <w:tcBorders>
              <w:top w:val="single" w:color="auto" w:sz="4" w:space="0"/>
              <w:left w:val="nil"/>
              <w:bottom w:val="nil"/>
            </w:tcBorders>
            <w:shd w:val="clear" w:color="auto" w:fill="D9D9D9" w:themeFill="background1" w:themeFillShade="D9"/>
          </w:tcPr>
          <w:p w:rsidRPr="009F4587" w:rsidR="00096B4D" w:rsidP="00096B4D" w:rsidRDefault="00096B4D" w14:paraId="26F95274" w14:textId="77777777">
            <w:pPr>
              <w:tabs>
                <w:tab w:val="right" w:leader="dot" w:pos="6632"/>
              </w:tabs>
              <w:spacing w:before="40" w:after="40" w:line="259" w:lineRule="auto"/>
              <w:ind w:left="360" w:hanging="360"/>
              <w:rPr>
                <w:rFonts w:ascii="Publico Text" w:hAnsi="Publico Text" w:eastAsia="Calibri"/>
                <w:sz w:val="18"/>
                <w:szCs w:val="18"/>
              </w:rPr>
            </w:pPr>
            <w:r w:rsidRPr="009F4587">
              <w:rPr>
                <w:rFonts w:ascii="Publico Text" w:hAnsi="Publico Text" w:eastAsia="Calibri"/>
                <w:sz w:val="18"/>
                <w:szCs w:val="18"/>
              </w:rPr>
              <w:t>a.</w:t>
            </w:r>
            <w:r w:rsidRPr="009F4587">
              <w:rPr>
                <w:rFonts w:ascii="Publico Text" w:hAnsi="Publico Text" w:eastAsia="Calibri"/>
                <w:sz w:val="18"/>
                <w:szCs w:val="18"/>
              </w:rPr>
              <w:tab/>
            </w:r>
            <w:r w:rsidRPr="008D669D" w:rsidR="008D669D">
              <w:rPr>
                <w:rFonts w:ascii="Publico Text" w:hAnsi="Publico Text" w:eastAsia="Calibri"/>
                <w:sz w:val="18"/>
                <w:szCs w:val="18"/>
              </w:rPr>
              <w:t>Resources available to teachers on-demand, asynchronously (e.g., video recordings)</w:t>
            </w:r>
            <w:r w:rsidRPr="009F4587">
              <w:rPr>
                <w:rFonts w:ascii="Publico Text" w:hAnsi="Publico Text" w:eastAsia="Calibri"/>
                <w:sz w:val="18"/>
                <w:szCs w:val="18"/>
              </w:rPr>
              <w:tab/>
            </w:r>
          </w:p>
        </w:tc>
        <w:tc>
          <w:tcPr>
            <w:tcW w:w="1620" w:type="dxa"/>
            <w:tcBorders>
              <w:top w:val="single" w:color="auto" w:sz="4" w:space="0"/>
              <w:left w:val="nil"/>
              <w:right w:val="single" w:color="auto" w:sz="4" w:space="0"/>
            </w:tcBorders>
            <w:shd w:val="clear" w:color="auto" w:fill="D9D9D9" w:themeFill="background1" w:themeFillShade="D9"/>
            <w:tcMar>
              <w:left w:w="29" w:type="dxa"/>
              <w:right w:w="29" w:type="dxa"/>
            </w:tcMar>
            <w:vAlign w:val="bottom"/>
          </w:tcPr>
          <w:p w:rsidRPr="00F331D8" w:rsidR="00096B4D" w:rsidP="00096B4D" w:rsidRDefault="00096B4D" w14:paraId="45DCFCE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1620" w:type="dxa"/>
            <w:tcBorders>
              <w:top w:val="single" w:color="auto" w:sz="4" w:space="0"/>
              <w:left w:val="single" w:color="auto" w:sz="4" w:space="0"/>
              <w:right w:val="nil"/>
            </w:tcBorders>
            <w:shd w:val="clear" w:color="auto" w:fill="D9D9D9" w:themeFill="background1" w:themeFillShade="D9"/>
            <w:vAlign w:val="bottom"/>
          </w:tcPr>
          <w:p w:rsidRPr="00F331D8" w:rsidR="00096B4D" w:rsidP="00096B4D" w:rsidRDefault="00096B4D" w14:paraId="49DF6F8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096B4D" w:rsidTr="00952EA7" w14:paraId="05DCD213" w14:textId="77777777">
        <w:trPr>
          <w:trHeight w:val="20"/>
        </w:trPr>
        <w:tc>
          <w:tcPr>
            <w:tcW w:w="7020" w:type="dxa"/>
            <w:tcBorders>
              <w:top w:val="nil"/>
              <w:left w:val="nil"/>
            </w:tcBorders>
            <w:shd w:val="clear" w:color="auto" w:fill="auto"/>
          </w:tcPr>
          <w:p w:rsidRPr="009F4587" w:rsidR="00096B4D" w:rsidP="00096B4D" w:rsidRDefault="00096B4D" w14:paraId="02F988F9" w14:textId="77777777">
            <w:pPr>
              <w:tabs>
                <w:tab w:val="right" w:leader="dot" w:pos="6632"/>
              </w:tabs>
              <w:spacing w:before="40" w:after="40" w:line="259" w:lineRule="auto"/>
              <w:ind w:left="360" w:hanging="360"/>
              <w:rPr>
                <w:rFonts w:ascii="Publico Text" w:hAnsi="Publico Text" w:eastAsia="Calibri"/>
                <w:sz w:val="18"/>
                <w:szCs w:val="18"/>
              </w:rPr>
            </w:pPr>
            <w:r w:rsidRPr="009F4587">
              <w:rPr>
                <w:rFonts w:ascii="Publico Text" w:hAnsi="Publico Text" w:eastAsia="Calibri"/>
                <w:sz w:val="18"/>
                <w:szCs w:val="18"/>
              </w:rPr>
              <w:t>b.</w:t>
            </w:r>
            <w:r w:rsidRPr="009F4587">
              <w:rPr>
                <w:rFonts w:ascii="Publico Text" w:hAnsi="Publico Text" w:eastAsia="Calibri"/>
                <w:sz w:val="18"/>
                <w:szCs w:val="18"/>
              </w:rPr>
              <w:tab/>
            </w:r>
            <w:r w:rsidRPr="00C00B85" w:rsidR="00C00B85">
              <w:rPr>
                <w:rFonts w:ascii="Publico Text" w:hAnsi="Publico Text" w:eastAsia="Calibri"/>
                <w:sz w:val="18"/>
                <w:szCs w:val="18"/>
              </w:rPr>
              <w:t>Stand-alone workshops (one-day or short-term)</w:t>
            </w:r>
            <w:r w:rsidRPr="009F4587">
              <w:rPr>
                <w:rFonts w:ascii="Publico Text" w:hAnsi="Publico Text" w:eastAsia="Calibri"/>
                <w:sz w:val="18"/>
                <w:szCs w:val="18"/>
              </w:rPr>
              <w:tab/>
            </w:r>
          </w:p>
        </w:tc>
        <w:tc>
          <w:tcPr>
            <w:tcW w:w="1620" w:type="dxa"/>
            <w:tcBorders>
              <w:left w:val="nil"/>
              <w:right w:val="single" w:color="auto" w:sz="4" w:space="0"/>
            </w:tcBorders>
            <w:shd w:val="clear" w:color="auto" w:fill="auto"/>
            <w:tcMar>
              <w:left w:w="29" w:type="dxa"/>
              <w:right w:w="29" w:type="dxa"/>
            </w:tcMar>
            <w:vAlign w:val="bottom"/>
          </w:tcPr>
          <w:p w:rsidRPr="00F331D8" w:rsidR="00096B4D" w:rsidP="00096B4D" w:rsidRDefault="00096B4D" w14:paraId="3A0861F8"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r w:rsidRPr="00F331D8">
              <w:rPr>
                <w:rFonts w:ascii="Publico Text" w:hAnsi="Publico Text" w:eastAsia="Calibri" w:cs="Arial"/>
                <w:sz w:val="12"/>
                <w:szCs w:val="12"/>
              </w:rPr>
              <w:t>1</w:t>
            </w:r>
          </w:p>
        </w:tc>
        <w:tc>
          <w:tcPr>
            <w:tcW w:w="1620" w:type="dxa"/>
            <w:tcBorders>
              <w:left w:val="single" w:color="auto" w:sz="4" w:space="0"/>
              <w:right w:val="nil"/>
            </w:tcBorders>
            <w:vAlign w:val="bottom"/>
          </w:tcPr>
          <w:p w:rsidRPr="00F331D8" w:rsidR="00096B4D" w:rsidP="00096B4D" w:rsidRDefault="00096B4D" w14:paraId="6EA332B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096B4D" w:rsidTr="00952EA7" w14:paraId="39E98487" w14:textId="77777777">
        <w:trPr>
          <w:trHeight w:val="20"/>
        </w:trPr>
        <w:tc>
          <w:tcPr>
            <w:tcW w:w="7020" w:type="dxa"/>
            <w:tcBorders>
              <w:top w:val="nil"/>
              <w:left w:val="nil"/>
            </w:tcBorders>
            <w:shd w:val="clear" w:color="auto" w:fill="D9D9D9" w:themeFill="background1" w:themeFillShade="D9"/>
          </w:tcPr>
          <w:p w:rsidRPr="009F4587" w:rsidR="00096B4D" w:rsidP="00096B4D" w:rsidRDefault="00096B4D" w14:paraId="0373DCAD" w14:textId="77777777">
            <w:pPr>
              <w:tabs>
                <w:tab w:val="right" w:leader="dot" w:pos="6632"/>
              </w:tabs>
              <w:spacing w:before="40" w:after="40" w:line="259" w:lineRule="auto"/>
              <w:ind w:left="360" w:hanging="360"/>
              <w:rPr>
                <w:rFonts w:ascii="Publico Text" w:hAnsi="Publico Text" w:eastAsia="Calibri"/>
                <w:sz w:val="18"/>
                <w:szCs w:val="18"/>
              </w:rPr>
            </w:pPr>
            <w:r w:rsidRPr="009F4587">
              <w:rPr>
                <w:rFonts w:ascii="Publico Text" w:hAnsi="Publico Text" w:eastAsia="Calibri"/>
                <w:sz w:val="18"/>
                <w:szCs w:val="18"/>
              </w:rPr>
              <w:t>c.</w:t>
            </w:r>
            <w:r w:rsidRPr="009F4587">
              <w:rPr>
                <w:rFonts w:ascii="Publico Text" w:hAnsi="Publico Text" w:eastAsia="Calibri"/>
                <w:sz w:val="18"/>
                <w:szCs w:val="18"/>
              </w:rPr>
              <w:tab/>
            </w:r>
            <w:r w:rsidRPr="006F4F91" w:rsidR="00BA6361">
              <w:rPr>
                <w:rFonts w:ascii="Publico Text" w:hAnsi="Publico Text" w:eastAsia="Calibri"/>
                <w:color w:val="0070C0"/>
                <w:sz w:val="18"/>
                <w:szCs w:val="18"/>
              </w:rPr>
              <w:t>Intensive and sustained</w:t>
            </w:r>
            <w:r w:rsidRPr="006F4F91">
              <w:rPr>
                <w:rFonts w:ascii="Publico Text" w:hAnsi="Publico Text" w:eastAsia="Calibri"/>
                <w:color w:val="0070C0"/>
                <w:sz w:val="18"/>
                <w:szCs w:val="18"/>
              </w:rPr>
              <w:t xml:space="preserve"> </w:t>
            </w:r>
            <w:r>
              <w:rPr>
                <w:rFonts w:ascii="Publico Text" w:hAnsi="Publico Text" w:eastAsia="Calibri"/>
                <w:sz w:val="18"/>
                <w:szCs w:val="18"/>
              </w:rPr>
              <w:t xml:space="preserve">support </w:t>
            </w:r>
            <w:r w:rsidRPr="00287052" w:rsidR="00BA6361">
              <w:rPr>
                <w:rFonts w:ascii="Publico Text" w:hAnsi="Publico Text" w:eastAsia="Calibri"/>
                <w:sz w:val="18"/>
                <w:szCs w:val="18"/>
              </w:rPr>
              <w:t>in groups</w:t>
            </w:r>
            <w:r w:rsidRPr="009F4587">
              <w:rPr>
                <w:rFonts w:ascii="Publico Text" w:hAnsi="Publico Text" w:eastAsia="Calibri"/>
                <w:sz w:val="18"/>
                <w:szCs w:val="18"/>
              </w:rPr>
              <w:tab/>
            </w:r>
          </w:p>
        </w:tc>
        <w:tc>
          <w:tcPr>
            <w:tcW w:w="1620" w:type="dxa"/>
            <w:tcBorders>
              <w:left w:val="nil"/>
              <w:right w:val="single" w:color="auto" w:sz="4" w:space="0"/>
            </w:tcBorders>
            <w:shd w:val="clear" w:color="auto" w:fill="D9D9D9" w:themeFill="background1" w:themeFillShade="D9"/>
            <w:tcMar>
              <w:left w:w="29" w:type="dxa"/>
              <w:right w:w="29" w:type="dxa"/>
            </w:tcMar>
            <w:vAlign w:val="bottom"/>
          </w:tcPr>
          <w:p w:rsidRPr="00F331D8" w:rsidR="00096B4D" w:rsidP="00096B4D" w:rsidRDefault="00096B4D" w14:paraId="0EE58E0D"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1620" w:type="dxa"/>
            <w:tcBorders>
              <w:left w:val="single" w:color="auto" w:sz="4" w:space="0"/>
              <w:right w:val="nil"/>
            </w:tcBorders>
            <w:shd w:val="clear" w:color="auto" w:fill="D9D9D9" w:themeFill="background1" w:themeFillShade="D9"/>
            <w:vAlign w:val="bottom"/>
          </w:tcPr>
          <w:p w:rsidRPr="00F331D8" w:rsidR="00096B4D" w:rsidP="00096B4D" w:rsidRDefault="00096B4D" w14:paraId="17873AD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096B4D" w:rsidTr="00952EA7" w14:paraId="3C3D6FE7" w14:textId="77777777">
        <w:trPr>
          <w:trHeight w:val="20"/>
        </w:trPr>
        <w:tc>
          <w:tcPr>
            <w:tcW w:w="7020" w:type="dxa"/>
            <w:tcBorders>
              <w:top w:val="nil"/>
              <w:left w:val="nil"/>
            </w:tcBorders>
            <w:shd w:val="clear" w:color="auto" w:fill="auto"/>
          </w:tcPr>
          <w:p w:rsidRPr="009F4587" w:rsidR="00096B4D" w:rsidP="00096B4D" w:rsidRDefault="00096B4D" w14:paraId="4E8E05E2" w14:textId="77777777">
            <w:pPr>
              <w:tabs>
                <w:tab w:val="right" w:leader="dot" w:pos="6632"/>
              </w:tabs>
              <w:spacing w:before="40" w:after="40" w:line="259" w:lineRule="auto"/>
              <w:ind w:left="360" w:hanging="360"/>
              <w:rPr>
                <w:rFonts w:ascii="Publico Text" w:hAnsi="Publico Text" w:eastAsia="Calibri"/>
                <w:sz w:val="18"/>
                <w:szCs w:val="18"/>
              </w:rPr>
            </w:pPr>
            <w:r w:rsidRPr="009F4587">
              <w:rPr>
                <w:rFonts w:ascii="Publico Text" w:hAnsi="Publico Text" w:eastAsia="Calibri"/>
                <w:sz w:val="18"/>
                <w:szCs w:val="18"/>
              </w:rPr>
              <w:t>d.</w:t>
            </w:r>
            <w:r w:rsidRPr="009F4587">
              <w:rPr>
                <w:rFonts w:ascii="Publico Text" w:hAnsi="Publico Text" w:eastAsia="Calibri"/>
                <w:sz w:val="18"/>
                <w:szCs w:val="18"/>
              </w:rPr>
              <w:tab/>
            </w:r>
            <w:r w:rsidRPr="006F4F91" w:rsidR="00C70C01">
              <w:rPr>
                <w:rFonts w:ascii="Publico Text" w:hAnsi="Publico Text" w:eastAsia="Calibri"/>
                <w:color w:val="0070C0"/>
                <w:sz w:val="18"/>
                <w:szCs w:val="18"/>
              </w:rPr>
              <w:t xml:space="preserve">Intensive and sustained </w:t>
            </w:r>
            <w:r w:rsidRPr="00821F82" w:rsidR="00C70C01">
              <w:rPr>
                <w:rFonts w:ascii="Publico Text" w:hAnsi="Publico Text" w:eastAsia="Calibri"/>
                <w:sz w:val="18"/>
                <w:szCs w:val="18"/>
              </w:rPr>
              <w:t xml:space="preserve">one-on-one support for individual </w:t>
            </w:r>
            <w:r w:rsidRPr="00821F82" w:rsidR="00821F82">
              <w:rPr>
                <w:rFonts w:ascii="Publico Text" w:hAnsi="Publico Text" w:eastAsia="Calibri"/>
                <w:sz w:val="18"/>
                <w:szCs w:val="18"/>
              </w:rPr>
              <w:t>teachers</w:t>
            </w:r>
            <w:r w:rsidRPr="009F4587">
              <w:rPr>
                <w:rFonts w:ascii="Publico Text" w:hAnsi="Publico Text" w:eastAsia="Calibri"/>
                <w:sz w:val="18"/>
                <w:szCs w:val="18"/>
              </w:rPr>
              <w:tab/>
            </w:r>
          </w:p>
        </w:tc>
        <w:tc>
          <w:tcPr>
            <w:tcW w:w="1620" w:type="dxa"/>
            <w:tcBorders>
              <w:left w:val="nil"/>
              <w:right w:val="single" w:color="auto" w:sz="4" w:space="0"/>
            </w:tcBorders>
            <w:shd w:val="clear" w:color="auto" w:fill="auto"/>
            <w:tcMar>
              <w:left w:w="29" w:type="dxa"/>
              <w:right w:w="29" w:type="dxa"/>
            </w:tcMar>
            <w:vAlign w:val="bottom"/>
          </w:tcPr>
          <w:p w:rsidRPr="00F331D8" w:rsidR="00096B4D" w:rsidP="00096B4D" w:rsidRDefault="00096B4D" w14:paraId="39849CF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r w:rsidRPr="00F331D8">
              <w:rPr>
                <w:rFonts w:ascii="Publico Text" w:hAnsi="Publico Text" w:eastAsia="Calibri" w:cs="Arial"/>
                <w:sz w:val="12"/>
                <w:szCs w:val="12"/>
              </w:rPr>
              <w:t>1</w:t>
            </w:r>
          </w:p>
        </w:tc>
        <w:tc>
          <w:tcPr>
            <w:tcW w:w="1620" w:type="dxa"/>
            <w:tcBorders>
              <w:left w:val="single" w:color="auto" w:sz="4" w:space="0"/>
              <w:right w:val="nil"/>
            </w:tcBorders>
            <w:vAlign w:val="bottom"/>
          </w:tcPr>
          <w:p w:rsidRPr="00F331D8" w:rsidR="00096B4D" w:rsidP="00096B4D" w:rsidRDefault="00096B4D" w14:paraId="2F85D4B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096B4D" w:rsidTr="00952EA7" w14:paraId="08E1A107" w14:textId="77777777">
        <w:trPr>
          <w:trHeight w:val="20"/>
        </w:trPr>
        <w:tc>
          <w:tcPr>
            <w:tcW w:w="7020" w:type="dxa"/>
            <w:tcBorders>
              <w:top w:val="nil"/>
              <w:left w:val="nil"/>
              <w:bottom w:val="nil"/>
            </w:tcBorders>
            <w:shd w:val="clear" w:color="auto" w:fill="D9D9D9" w:themeFill="background1" w:themeFillShade="D9"/>
          </w:tcPr>
          <w:p w:rsidRPr="009F4587" w:rsidR="00913B4F" w:rsidP="00A116F1" w:rsidRDefault="007D5F1B" w14:paraId="1BFAD673" w14:textId="77777777">
            <w:pPr>
              <w:tabs>
                <w:tab w:val="right" w:leader="dot" w:pos="6632"/>
              </w:tabs>
              <w:spacing w:before="40" w:after="40" w:line="259" w:lineRule="auto"/>
              <w:ind w:left="360" w:hanging="360"/>
              <w:rPr>
                <w:rFonts w:ascii="Publico Text" w:hAnsi="Publico Text" w:eastAsia="Calibri"/>
                <w:sz w:val="18"/>
                <w:szCs w:val="18"/>
              </w:rPr>
            </w:pPr>
            <w:r>
              <w:rPr>
                <w:rFonts w:ascii="Publico Text" w:hAnsi="Publico Text" w:eastAsia="Calibri"/>
                <w:sz w:val="18"/>
                <w:szCs w:val="18"/>
              </w:rPr>
              <w:t>e</w:t>
            </w:r>
            <w:r w:rsidRPr="009F4587" w:rsidR="00096B4D">
              <w:rPr>
                <w:rFonts w:ascii="Publico Text" w:hAnsi="Publico Text" w:eastAsia="Calibri"/>
                <w:sz w:val="18"/>
                <w:szCs w:val="18"/>
              </w:rPr>
              <w:t>.</w:t>
            </w:r>
            <w:r w:rsidRPr="009F4587" w:rsidR="00096B4D">
              <w:rPr>
                <w:rFonts w:ascii="Publico Text" w:hAnsi="Publico Text" w:eastAsia="Calibri"/>
                <w:sz w:val="18"/>
                <w:szCs w:val="18"/>
              </w:rPr>
              <w:tab/>
            </w:r>
            <w:r w:rsidR="00096B4D">
              <w:rPr>
                <w:rFonts w:ascii="Publico Text" w:hAnsi="Publico Text" w:eastAsia="Calibri"/>
                <w:sz w:val="18"/>
                <w:szCs w:val="18"/>
              </w:rPr>
              <w:t>Some other method</w:t>
            </w:r>
            <w:r w:rsidRPr="009F4587" w:rsidR="00096B4D">
              <w:rPr>
                <w:rFonts w:ascii="Publico Text" w:hAnsi="Publico Text" w:eastAsia="Calibri"/>
                <w:sz w:val="18"/>
                <w:szCs w:val="18"/>
              </w:rPr>
              <w:tab/>
            </w:r>
          </w:p>
        </w:tc>
        <w:tc>
          <w:tcPr>
            <w:tcW w:w="1620" w:type="dxa"/>
            <w:tcBorders>
              <w:left w:val="nil"/>
              <w:right w:val="single" w:color="auto" w:sz="4" w:space="0"/>
            </w:tcBorders>
            <w:shd w:val="clear" w:color="auto" w:fill="D9D9D9" w:themeFill="background1" w:themeFillShade="D9"/>
            <w:tcMar>
              <w:left w:w="29" w:type="dxa"/>
              <w:right w:w="29" w:type="dxa"/>
            </w:tcMar>
            <w:vAlign w:val="bottom"/>
          </w:tcPr>
          <w:p w:rsidRPr="00F331D8" w:rsidR="00096B4D" w:rsidP="00096B4D" w:rsidRDefault="00096B4D" w14:paraId="0101B1F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r w:rsidRPr="00F331D8">
              <w:rPr>
                <w:rFonts w:ascii="Publico Text" w:hAnsi="Publico Text" w:eastAsia="Calibri" w:cs="Arial"/>
                <w:sz w:val="12"/>
                <w:szCs w:val="12"/>
              </w:rPr>
              <w:t>1</w:t>
            </w:r>
          </w:p>
        </w:tc>
        <w:tc>
          <w:tcPr>
            <w:tcW w:w="1620" w:type="dxa"/>
            <w:tcBorders>
              <w:left w:val="single" w:color="auto" w:sz="4" w:space="0"/>
              <w:right w:val="nil"/>
            </w:tcBorders>
            <w:shd w:val="clear" w:color="auto" w:fill="D9D9D9" w:themeFill="background1" w:themeFillShade="D9"/>
            <w:vAlign w:val="bottom"/>
          </w:tcPr>
          <w:p w:rsidRPr="00F331D8" w:rsidR="00096B4D" w:rsidP="00096B4D" w:rsidRDefault="00096B4D" w14:paraId="3915802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CF7190" w:rsidTr="00952EA7" w14:paraId="333DFC59" w14:textId="77777777">
        <w:trPr>
          <w:trHeight w:val="20"/>
        </w:trPr>
        <w:tc>
          <w:tcPr>
            <w:tcW w:w="7020" w:type="dxa"/>
            <w:tcBorders>
              <w:top w:val="nil"/>
              <w:left w:val="nil"/>
            </w:tcBorders>
            <w:shd w:val="clear" w:color="auto" w:fill="D9D9D9" w:themeFill="background1" w:themeFillShade="D9"/>
          </w:tcPr>
          <w:p w:rsidRPr="009F4587" w:rsidR="00CF7190" w:rsidP="00DC6CFE" w:rsidRDefault="00CF7190" w14:paraId="52EB2E1B" w14:textId="77777777">
            <w:pPr>
              <w:tabs>
                <w:tab w:val="right" w:leader="underscore" w:pos="6632"/>
              </w:tabs>
              <w:spacing w:before="40" w:after="40" w:line="259" w:lineRule="auto"/>
              <w:ind w:left="360" w:hanging="360"/>
              <w:rPr>
                <w:rFonts w:ascii="Publico Text" w:hAnsi="Publico Text" w:eastAsia="Calibri"/>
                <w:sz w:val="18"/>
                <w:szCs w:val="18"/>
              </w:rPr>
            </w:pPr>
            <w:r w:rsidRPr="00F331D8">
              <w:rPr>
                <w:rFonts w:ascii="Publico Text" w:hAnsi="Publico Text"/>
                <w:sz w:val="18"/>
                <w:szCs w:val="18"/>
              </w:rPr>
              <w:tab/>
              <w:t>(</w:t>
            </w:r>
            <w:r w:rsidRPr="00F331D8">
              <w:rPr>
                <w:rFonts w:ascii="Publico Text" w:hAnsi="Publico Text"/>
                <w:i/>
                <w:iCs/>
                <w:sz w:val="18"/>
                <w:szCs w:val="18"/>
              </w:rPr>
              <w:t>Specify</w:t>
            </w:r>
            <w:r w:rsidRPr="00F331D8">
              <w:rPr>
                <w:rFonts w:ascii="Publico Text" w:hAnsi="Publico Text"/>
                <w:sz w:val="18"/>
                <w:szCs w:val="18"/>
              </w:rPr>
              <w:t>):</w:t>
            </w:r>
            <w:r w:rsidRPr="00F331D8">
              <w:rPr>
                <w:rFonts w:ascii="Publico Text" w:hAnsi="Publico Text"/>
                <w:sz w:val="18"/>
                <w:szCs w:val="18"/>
              </w:rPr>
              <w:tab/>
            </w:r>
          </w:p>
        </w:tc>
        <w:tc>
          <w:tcPr>
            <w:tcW w:w="1620" w:type="dxa"/>
            <w:tcBorders>
              <w:left w:val="nil"/>
              <w:right w:val="single" w:color="auto" w:sz="4" w:space="0"/>
            </w:tcBorders>
            <w:shd w:val="clear" w:color="auto" w:fill="D9D9D9" w:themeFill="background1" w:themeFillShade="D9"/>
            <w:tcMar>
              <w:left w:w="29" w:type="dxa"/>
              <w:right w:w="29" w:type="dxa"/>
            </w:tcMar>
            <w:vAlign w:val="bottom"/>
          </w:tcPr>
          <w:p w:rsidRPr="00F331D8" w:rsidR="00CF7190" w:rsidP="00CF7190" w:rsidRDefault="00CF7190" w14:paraId="2354B43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p>
        </w:tc>
        <w:tc>
          <w:tcPr>
            <w:tcW w:w="1620" w:type="dxa"/>
            <w:tcBorders>
              <w:left w:val="single" w:color="auto" w:sz="4" w:space="0"/>
              <w:right w:val="nil"/>
            </w:tcBorders>
            <w:shd w:val="clear" w:color="auto" w:fill="D9D9D9" w:themeFill="background1" w:themeFillShade="D9"/>
            <w:vAlign w:val="bottom"/>
          </w:tcPr>
          <w:p w:rsidRPr="00F331D8" w:rsidR="00CF7190" w:rsidP="00CF7190" w:rsidRDefault="00CF7190" w14:paraId="0392D690"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p>
        </w:tc>
      </w:tr>
      <w:bookmarkEnd w:id="7"/>
    </w:tbl>
    <w:p w:rsidR="009F4587" w:rsidRDefault="009F4587" w14:paraId="6C06B859" w14:textId="77777777">
      <w:pPr>
        <w:spacing w:after="200" w:line="276" w:lineRule="auto"/>
        <w:ind w:firstLine="0"/>
        <w:rPr>
          <w:rFonts w:ascii="Publico Text" w:hAnsi="Publico Text" w:eastAsia="MS Mincho" w:cs="Arial"/>
          <w:b/>
          <w:bCs/>
          <w:sz w:val="20"/>
        </w:rPr>
      </w:pPr>
      <w:r>
        <w:rPr>
          <w:rFonts w:ascii="Publico Text" w:hAnsi="Publico Text" w:eastAsia="MS Mincho" w:cs="Arial"/>
          <w:b/>
          <w:bCs/>
          <w:sz w:val="20"/>
        </w:rPr>
        <w:br w:type="page"/>
      </w:r>
    </w:p>
    <w:p w:rsidRPr="00F331D8" w:rsidR="00F331D8" w:rsidP="00F331D8" w:rsidRDefault="00F331D8" w14:paraId="58DB1C40" w14:textId="77777777">
      <w:pPr>
        <w:tabs>
          <w:tab w:val="left" w:pos="576"/>
        </w:tabs>
        <w:spacing w:before="240" w:after="120" w:line="264" w:lineRule="auto"/>
        <w:ind w:left="576" w:hanging="576"/>
        <w:rPr>
          <w:rFonts w:ascii="Publico Text" w:hAnsi="Publico Text" w:eastAsia="MS Mincho" w:cs="Arial"/>
          <w:b/>
          <w:bCs/>
          <w:sz w:val="20"/>
        </w:rPr>
      </w:pPr>
      <w:r w:rsidRPr="00F331D8">
        <w:rPr>
          <w:rFonts w:ascii="Publico Text" w:hAnsi="Publico Text" w:eastAsia="MS Mincho" w:cs="Arial"/>
          <w:b/>
          <w:bCs/>
          <w:sz w:val="20"/>
        </w:rPr>
        <w:lastRenderedPageBreak/>
        <w:t>Teacher Evaluation</w:t>
      </w:r>
    </w:p>
    <w:p w:rsidRPr="00212F72" w:rsidR="00F331D8" w:rsidP="00F331D8" w:rsidRDefault="00F331D8" w14:paraId="68D7AF12" w14:textId="77777777">
      <w:pPr>
        <w:spacing w:after="160" w:line="259" w:lineRule="auto"/>
        <w:ind w:firstLine="0"/>
        <w:rPr>
          <w:rFonts w:ascii="Publico Text" w:hAnsi="Publico Text" w:eastAsia="Calibri"/>
          <w:b/>
          <w:bCs/>
          <w:color w:val="1F497D" w:themeColor="text2"/>
          <w:sz w:val="18"/>
          <w:szCs w:val="18"/>
        </w:rPr>
      </w:pPr>
      <w:r w:rsidRPr="00212F72">
        <w:rPr>
          <w:rFonts w:ascii="Publico Text" w:hAnsi="Publico Text" w:eastAsia="Calibri"/>
          <w:b/>
          <w:bCs/>
          <w:color w:val="1F497D" w:themeColor="text2"/>
          <w:sz w:val="18"/>
          <w:szCs w:val="18"/>
        </w:rPr>
        <w:t>In this section, we want to gather information on the status of and requirements for teacher evaluation practices in your district during this school year (2021</w:t>
      </w:r>
      <w:r w:rsidRPr="00336C6B">
        <w:rPr>
          <w:rFonts w:ascii="Publico Text" w:hAnsi="Publico Text" w:eastAsia="Calibri"/>
          <w:b/>
          <w:color w:val="1F497D" w:themeColor="text2"/>
          <w:sz w:val="18"/>
          <w:szCs w:val="18"/>
        </w:rPr>
        <w:t>–</w:t>
      </w:r>
      <w:r w:rsidRPr="00212F72">
        <w:rPr>
          <w:rFonts w:ascii="Publico Text" w:hAnsi="Publico Text" w:eastAsia="Calibri"/>
          <w:b/>
          <w:bCs/>
          <w:color w:val="1F497D" w:themeColor="text2"/>
          <w:sz w:val="18"/>
          <w:szCs w:val="18"/>
        </w:rPr>
        <w:t xml:space="preserve">22). Please respond to the questions in this section based on the evaluation system that is used for </w:t>
      </w:r>
      <w:proofErr w:type="gramStart"/>
      <w:r w:rsidRPr="00212F72">
        <w:rPr>
          <w:rFonts w:ascii="Publico Text" w:hAnsi="Publico Text" w:eastAsia="Calibri"/>
          <w:b/>
          <w:bCs/>
          <w:color w:val="1F497D" w:themeColor="text2"/>
          <w:sz w:val="18"/>
          <w:szCs w:val="18"/>
        </w:rPr>
        <w:t>the majority of</w:t>
      </w:r>
      <w:proofErr w:type="gramEnd"/>
      <w:r w:rsidRPr="00212F72">
        <w:rPr>
          <w:rFonts w:ascii="Publico Text" w:hAnsi="Publico Text" w:eastAsia="Calibri"/>
          <w:b/>
          <w:bCs/>
          <w:color w:val="1F497D" w:themeColor="text2"/>
          <w:sz w:val="18"/>
          <w:szCs w:val="18"/>
        </w:rPr>
        <w:t xml:space="preserve"> teachers in your district during this school year (2021</w:t>
      </w:r>
      <w:r w:rsidRPr="00336C6B">
        <w:rPr>
          <w:rFonts w:ascii="Publico Text" w:hAnsi="Publico Text" w:eastAsia="Calibri"/>
          <w:b/>
          <w:color w:val="1F497D" w:themeColor="text2"/>
          <w:sz w:val="18"/>
          <w:szCs w:val="18"/>
        </w:rPr>
        <w:t>–</w:t>
      </w:r>
      <w:r w:rsidRPr="00212F72">
        <w:rPr>
          <w:rFonts w:ascii="Publico Text" w:hAnsi="Publico Text" w:eastAsia="Calibri"/>
          <w:b/>
          <w:bCs/>
          <w:color w:val="1F497D" w:themeColor="text2"/>
          <w:sz w:val="18"/>
          <w:szCs w:val="18"/>
        </w:rPr>
        <w:t>22).</w:t>
      </w:r>
    </w:p>
    <w:p w:rsidR="00F331D8" w:rsidP="00F331D8" w:rsidRDefault="000D5FB6" w14:paraId="35642DFD"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3A10D4">
        <w:rPr>
          <w:rFonts w:ascii="Publico Text" w:hAnsi="Publico Text" w:eastAsia="MS Mincho" w:cs="Arial"/>
          <w:b/>
          <w:bCs/>
          <w:sz w:val="18"/>
          <w:szCs w:val="18"/>
        </w:rPr>
        <w:t>9</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During this school year (2021–22), </w:t>
      </w:r>
      <w:r w:rsidR="00D840EA">
        <w:rPr>
          <w:rFonts w:ascii="Publico Text" w:hAnsi="Publico Text" w:eastAsia="MS Mincho" w:cs="Arial"/>
          <w:b/>
          <w:bCs/>
          <w:sz w:val="18"/>
          <w:szCs w:val="18"/>
        </w:rPr>
        <w:t xml:space="preserve">did the district use </w:t>
      </w:r>
      <w:bookmarkStart w:name="_Hlk90815570" w:id="8"/>
      <w:r w:rsidRPr="00844604" w:rsidR="00D840EA">
        <w:rPr>
          <w:rFonts w:ascii="Publico Text" w:hAnsi="Publico Text" w:eastAsia="MS Mincho" w:cs="Arial"/>
          <w:b/>
          <w:bCs/>
          <w:color w:val="0070C0"/>
          <w:sz w:val="18"/>
          <w:szCs w:val="18"/>
        </w:rPr>
        <w:t xml:space="preserve">value added measures (VAMs) or student growth percentiles (SGPs) </w:t>
      </w:r>
      <w:bookmarkEnd w:id="8"/>
      <w:r w:rsidR="00D840EA">
        <w:rPr>
          <w:rFonts w:ascii="Publico Text" w:hAnsi="Publico Text" w:eastAsia="MS Mincho" w:cs="Arial"/>
          <w:b/>
          <w:bCs/>
          <w:sz w:val="18"/>
          <w:szCs w:val="18"/>
        </w:rPr>
        <w:t>as a source</w:t>
      </w:r>
      <w:r w:rsidRPr="00F331D8" w:rsidR="00F331D8">
        <w:rPr>
          <w:rFonts w:ascii="Publico Text" w:hAnsi="Publico Text" w:eastAsia="MS Mincho" w:cs="Arial"/>
          <w:b/>
          <w:bCs/>
          <w:sz w:val="18"/>
          <w:szCs w:val="18"/>
        </w:rPr>
        <w:t xml:space="preserve"> of information on teacher performance </w:t>
      </w:r>
      <w:r w:rsidR="00D840EA">
        <w:rPr>
          <w:rFonts w:ascii="Publico Text" w:hAnsi="Publico Text" w:eastAsia="MS Mincho" w:cs="Arial"/>
          <w:b/>
          <w:bCs/>
          <w:sz w:val="18"/>
          <w:szCs w:val="18"/>
        </w:rPr>
        <w:t>for</w:t>
      </w:r>
      <w:r w:rsidRPr="00F331D8" w:rsidR="00F331D8">
        <w:rPr>
          <w:rFonts w:ascii="Publico Text" w:hAnsi="Publico Text" w:eastAsia="MS Mincho" w:cs="Arial"/>
          <w:b/>
          <w:bCs/>
          <w:sz w:val="18"/>
          <w:szCs w:val="18"/>
        </w:rPr>
        <w:t xml:space="preserve"> teacher evaluations? </w:t>
      </w:r>
    </w:p>
    <w:p w:rsidRPr="00F331D8" w:rsidR="00973746" w:rsidP="00973746" w:rsidRDefault="00973746" w14:paraId="5F4524B1" w14:textId="77777777">
      <w:pPr>
        <w:widowControl w:val="0"/>
        <w:spacing w:after="200" w:line="240" w:lineRule="auto"/>
        <w:ind w:left="1166" w:right="360" w:hanging="446"/>
        <w:rPr>
          <w:rFonts w:ascii="Publico Text" w:hAnsi="Publico Text" w:eastAsia="Calibri" w:cs="Arial"/>
          <w:sz w:val="18"/>
          <w:szCs w:val="18"/>
        </w:rPr>
      </w:pPr>
      <w:r>
        <w:rPr>
          <w:rFonts w:ascii="Publico Text" w:hAnsi="Publico Text" w:eastAsia="Calibri" w:cs="Arial"/>
          <w:sz w:val="12"/>
          <w:szCs w:val="12"/>
        </w:rPr>
        <w:t>1</w:t>
      </w:r>
      <w:r w:rsidRPr="00F331D8">
        <w:rPr>
          <w:rFonts w:ascii="Publico Text" w:hAnsi="Publico Text" w:eastAsia="Calibri" w:cs="Arial"/>
          <w:sz w:val="12"/>
          <w:szCs w:val="12"/>
        </w:rPr>
        <w:t xml:space="preserve"> </w:t>
      </w:r>
      <w:r w:rsidRPr="00F331D8">
        <w:rPr>
          <w:rFonts w:ascii="Publico Text" w:hAnsi="Publico Text" w:eastAsia="Calibri" w:cs="Arial"/>
          <w:sz w:val="18"/>
          <w:szCs w:val="18"/>
        </w:rPr>
        <w:t>□</w:t>
      </w:r>
      <w:r w:rsidRPr="00F331D8">
        <w:rPr>
          <w:rFonts w:ascii="Publico Text" w:hAnsi="Publico Text" w:eastAsia="Calibri" w:cs="Arial"/>
          <w:sz w:val="18"/>
          <w:szCs w:val="18"/>
        </w:rPr>
        <w:tab/>
      </w:r>
      <w:r>
        <w:rPr>
          <w:rFonts w:ascii="Publico Text" w:hAnsi="Publico Text" w:eastAsia="Calibri" w:cs="Arial"/>
          <w:sz w:val="18"/>
          <w:szCs w:val="18"/>
        </w:rPr>
        <w:t>Yes</w:t>
      </w:r>
    </w:p>
    <w:p w:rsidRPr="00F331D8" w:rsidR="00973746" w:rsidP="00973746" w:rsidRDefault="00973746" w14:paraId="7A9D75B6" w14:textId="77777777">
      <w:pPr>
        <w:widowControl w:val="0"/>
        <w:spacing w:after="200" w:line="240" w:lineRule="auto"/>
        <w:ind w:left="1166" w:right="360" w:hanging="446"/>
        <w:rPr>
          <w:rFonts w:ascii="Publico Text" w:hAnsi="Publico Text" w:eastAsia="Calibri" w:cs="Arial"/>
          <w:b/>
          <w:sz w:val="18"/>
          <w:szCs w:val="18"/>
        </w:rPr>
      </w:pPr>
      <w:r>
        <w:rPr>
          <w:rFonts w:ascii="Publico Text" w:hAnsi="Publico Text" w:eastAsia="Calibri" w:cs="Arial"/>
          <w:sz w:val="12"/>
          <w:szCs w:val="12"/>
        </w:rPr>
        <w:t>0</w:t>
      </w:r>
      <w:r w:rsidRPr="00F331D8">
        <w:rPr>
          <w:rFonts w:ascii="Publico Text" w:hAnsi="Publico Text" w:eastAsia="Calibri" w:cs="Arial"/>
          <w:sz w:val="12"/>
          <w:szCs w:val="12"/>
        </w:rPr>
        <w:t xml:space="preserve"> </w:t>
      </w:r>
      <w:r w:rsidRPr="00F331D8">
        <w:rPr>
          <w:rFonts w:ascii="Publico Text" w:hAnsi="Publico Text" w:eastAsia="Calibri" w:cs="Arial"/>
          <w:sz w:val="18"/>
          <w:szCs w:val="18"/>
        </w:rPr>
        <w:t>□</w:t>
      </w:r>
      <w:r w:rsidRPr="00F331D8">
        <w:rPr>
          <w:rFonts w:ascii="Publico Text" w:hAnsi="Publico Text" w:eastAsia="Calibri" w:cs="Arial"/>
          <w:sz w:val="18"/>
          <w:szCs w:val="18"/>
        </w:rPr>
        <w:tab/>
        <w:t>No</w:t>
      </w:r>
    </w:p>
    <w:p w:rsidRPr="00F331D8" w:rsidR="00F331D8" w:rsidP="00F331D8" w:rsidRDefault="000D5FB6" w14:paraId="05B9B80A"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10</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Will the district use the evaluation results for teachers for this school year (2021–22) to inform any of the following decisions? </w:t>
      </w:r>
    </w:p>
    <w:tbl>
      <w:tblPr>
        <w:tblW w:w="5000" w:type="pct"/>
        <w:tblCellMar>
          <w:left w:w="120" w:type="dxa"/>
          <w:right w:w="120" w:type="dxa"/>
        </w:tblCellMar>
        <w:tblLook w:val="0000" w:firstRow="0" w:lastRow="0" w:firstColumn="0" w:lastColumn="0" w:noHBand="0" w:noVBand="0"/>
      </w:tblPr>
      <w:tblGrid>
        <w:gridCol w:w="8783"/>
        <w:gridCol w:w="672"/>
        <w:gridCol w:w="764"/>
      </w:tblGrid>
      <w:tr w:rsidRPr="00F331D8" w:rsidR="00F331D8" w:rsidTr="00A329AD" w14:paraId="0492B0BB" w14:textId="77777777">
        <w:trPr>
          <w:trHeight w:val="20"/>
          <w:tblHeader/>
        </w:trPr>
        <w:tc>
          <w:tcPr>
            <w:tcW w:w="4297" w:type="pct"/>
            <w:vMerge w:val="restart"/>
            <w:tcBorders>
              <w:top w:val="nil"/>
              <w:left w:val="nil"/>
              <w:right w:val="single" w:color="auto" w:sz="4" w:space="0"/>
            </w:tcBorders>
            <w:shd w:val="clear" w:color="auto" w:fill="auto"/>
            <w:vAlign w:val="bottom"/>
          </w:tcPr>
          <w:p w:rsidRPr="00F331D8" w:rsidR="00F331D8" w:rsidP="00F331D8" w:rsidRDefault="00F331D8" w14:paraId="40D600EB"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TYPE OF DECISION</w:t>
            </w:r>
          </w:p>
        </w:tc>
        <w:tc>
          <w:tcPr>
            <w:tcW w:w="703" w:type="pct"/>
            <w:gridSpan w:val="2"/>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F331D8" w:rsidR="00F331D8" w:rsidP="00F331D8" w:rsidRDefault="00F331D8" w14:paraId="6CEE146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 xml:space="preserve">SELECT ONE RESPONSE </w:t>
            </w:r>
            <w:r w:rsidRPr="00F331D8">
              <w:rPr>
                <w:rFonts w:ascii="Publico Text" w:hAnsi="Publico Text" w:cs="Arial"/>
                <w:b/>
                <w:sz w:val="17"/>
                <w:szCs w:val="18"/>
              </w:rPr>
              <w:br/>
              <w:t>IN EACH ROW</w:t>
            </w:r>
          </w:p>
        </w:tc>
      </w:tr>
      <w:tr w:rsidRPr="00F331D8" w:rsidR="00DD6BC5" w:rsidTr="00C16C82" w14:paraId="1F93192E" w14:textId="77777777">
        <w:trPr>
          <w:trHeight w:val="20"/>
          <w:tblHeader/>
        </w:trPr>
        <w:tc>
          <w:tcPr>
            <w:tcW w:w="4297" w:type="pct"/>
            <w:vMerge/>
            <w:tcBorders>
              <w:bottom w:val="single" w:color="auto" w:sz="4" w:space="0"/>
            </w:tcBorders>
          </w:tcPr>
          <w:p w:rsidRPr="00F331D8" w:rsidR="00DD6BC5" w:rsidP="00F331D8" w:rsidRDefault="00DD6BC5" w14:paraId="0A92B7A6" w14:textId="77777777">
            <w:pPr>
              <w:tabs>
                <w:tab w:val="left" w:pos="1080"/>
                <w:tab w:val="left" w:pos="1440"/>
                <w:tab w:val="left" w:pos="2145"/>
                <w:tab w:val="left" w:leader="dot" w:pos="6120"/>
                <w:tab w:val="left" w:pos="6753"/>
              </w:tabs>
              <w:spacing w:after="60" w:line="240" w:lineRule="auto"/>
              <w:ind w:firstLine="0"/>
              <w:rPr>
                <w:rFonts w:ascii="Publico Text" w:hAnsi="Publico Text" w:eastAsia="Calibri" w:cs="Calibri"/>
                <w:sz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DD6BC5" w:rsidP="00F331D8" w:rsidRDefault="00DD6BC5" w14:paraId="399C1A3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Calibri"/>
                <w:b/>
                <w:sz w:val="17"/>
                <w:szCs w:val="18"/>
              </w:rPr>
            </w:pPr>
            <w:r w:rsidRPr="00F331D8">
              <w:rPr>
                <w:rFonts w:ascii="Publico Text" w:hAnsi="Publico Text" w:cs="Calibri"/>
                <w:b/>
                <w:sz w:val="17"/>
                <w:szCs w:val="18"/>
              </w:rPr>
              <w:t>YES</w:t>
            </w:r>
          </w:p>
        </w:tc>
        <w:tc>
          <w:tcPr>
            <w:tcW w:w="374"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DD6BC5" w:rsidP="00F331D8" w:rsidRDefault="00DD6BC5" w14:paraId="34A7AC8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Calibri"/>
                <w:b/>
                <w:sz w:val="17"/>
                <w:szCs w:val="18"/>
              </w:rPr>
            </w:pPr>
            <w:r w:rsidRPr="00F331D8">
              <w:rPr>
                <w:rFonts w:ascii="Publico Text" w:hAnsi="Publico Text" w:cs="Calibri"/>
                <w:b/>
                <w:sz w:val="17"/>
                <w:szCs w:val="18"/>
              </w:rPr>
              <w:t>NO</w:t>
            </w:r>
          </w:p>
        </w:tc>
      </w:tr>
      <w:tr w:rsidRPr="00F331D8" w:rsidR="00DD6BC5" w:rsidTr="00C16C82" w14:paraId="3561D169" w14:textId="77777777">
        <w:trPr>
          <w:trHeight w:val="20"/>
        </w:trPr>
        <w:tc>
          <w:tcPr>
            <w:tcW w:w="4297" w:type="pct"/>
            <w:tcBorders>
              <w:top w:val="single" w:color="auto" w:sz="4" w:space="0"/>
              <w:left w:val="nil"/>
              <w:bottom w:val="nil"/>
              <w:right w:val="nil"/>
            </w:tcBorders>
            <w:shd w:val="clear" w:color="auto" w:fill="D9D9D9" w:themeFill="background1" w:themeFillShade="D9"/>
          </w:tcPr>
          <w:p w:rsidRPr="00F331D8" w:rsidR="00DD6BC5" w:rsidP="00375A16" w:rsidRDefault="00DD6BC5" w14:paraId="6939B487" w14:textId="77777777">
            <w:pPr>
              <w:tabs>
                <w:tab w:val="left" w:pos="457"/>
                <w:tab w:val="right" w:leader="dot" w:pos="8515"/>
              </w:tabs>
              <w:spacing w:before="60" w:after="60" w:line="240" w:lineRule="auto"/>
              <w:ind w:left="389" w:right="25" w:hanging="360"/>
              <w:rPr>
                <w:rFonts w:ascii="Publico Text" w:hAnsi="Publico Text" w:eastAsia="Calibri" w:cs="Calibri"/>
                <w:sz w:val="18"/>
                <w:szCs w:val="18"/>
              </w:rPr>
            </w:pPr>
            <w:r>
              <w:rPr>
                <w:rFonts w:ascii="Publico Text" w:hAnsi="Publico Text" w:eastAsia="Calibri" w:cs="Arial"/>
                <w:iCs/>
                <w:sz w:val="18"/>
                <w:szCs w:val="18"/>
              </w:rPr>
              <w:t>a</w:t>
            </w:r>
            <w:r w:rsidRPr="002B5032">
              <w:rPr>
                <w:rFonts w:ascii="Publico Text" w:hAnsi="Publico Text" w:eastAsia="Calibri" w:cs="Arial"/>
                <w:iCs/>
                <w:sz w:val="18"/>
                <w:szCs w:val="18"/>
              </w:rPr>
              <w:t>.</w:t>
            </w:r>
            <w:r w:rsidRPr="002B5032">
              <w:rPr>
                <w:rFonts w:ascii="Publico Text" w:hAnsi="Publico Text" w:eastAsia="Calibri" w:cs="Arial"/>
                <w:iCs/>
                <w:sz w:val="18"/>
                <w:szCs w:val="18"/>
              </w:rPr>
              <w:tab/>
              <w:t>Determining annual salary increases or bonuses</w:t>
            </w:r>
            <w:r>
              <w:rPr>
                <w:rFonts w:ascii="Publico Text" w:hAnsi="Publico Text" w:eastAsia="Calibri" w:cs="Arial"/>
                <w:iCs/>
                <w:sz w:val="18"/>
                <w:szCs w:val="18"/>
              </w:rPr>
              <w:t xml:space="preserve"> for high-performing teachers</w:t>
            </w:r>
            <w:r w:rsidRPr="002B5032">
              <w:rPr>
                <w:rFonts w:ascii="Publico Text" w:hAnsi="Publico Text" w:eastAsia="Calibri" w:cs="Arial"/>
                <w:iCs/>
                <w:sz w:val="18"/>
                <w:szCs w:val="18"/>
              </w:rPr>
              <w:tab/>
            </w:r>
          </w:p>
        </w:tc>
        <w:tc>
          <w:tcPr>
            <w:tcW w:w="329" w:type="pct"/>
            <w:tcBorders>
              <w:top w:val="single" w:color="auto" w:sz="4" w:space="0"/>
            </w:tcBorders>
            <w:shd w:val="clear" w:color="auto" w:fill="D9D9D9" w:themeFill="background1" w:themeFillShade="D9"/>
            <w:vAlign w:val="bottom"/>
          </w:tcPr>
          <w:p w:rsidRPr="00F331D8" w:rsidR="00DD6BC5" w:rsidP="00F331D8" w:rsidRDefault="00DD6BC5" w14:paraId="65CF8F6F"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374" w:type="pct"/>
            <w:tcBorders>
              <w:top w:val="single" w:color="auto" w:sz="4" w:space="0"/>
            </w:tcBorders>
            <w:shd w:val="clear" w:color="auto" w:fill="D9D9D9" w:themeFill="background1" w:themeFillShade="D9"/>
            <w:vAlign w:val="bottom"/>
          </w:tcPr>
          <w:p w:rsidRPr="00F331D8" w:rsidR="00DD6BC5" w:rsidP="00F331D8" w:rsidRDefault="00DD6BC5" w14:paraId="66BE80D8"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DD6BC5" w:rsidTr="00A329AD" w14:paraId="4C1D64CF" w14:textId="77777777">
        <w:trPr>
          <w:trHeight w:val="20"/>
        </w:trPr>
        <w:tc>
          <w:tcPr>
            <w:tcW w:w="4297" w:type="pct"/>
            <w:tcBorders>
              <w:top w:val="nil"/>
              <w:left w:val="nil"/>
              <w:bottom w:val="nil"/>
              <w:right w:val="nil"/>
            </w:tcBorders>
            <w:shd w:val="clear" w:color="auto" w:fill="auto"/>
          </w:tcPr>
          <w:p w:rsidRPr="00F331D8" w:rsidR="00DD6BC5" w:rsidP="00375A16" w:rsidRDefault="00DD6BC5" w14:paraId="04AB750D" w14:textId="77777777">
            <w:pPr>
              <w:tabs>
                <w:tab w:val="left" w:pos="420"/>
                <w:tab w:val="right" w:leader="dot" w:pos="8515"/>
              </w:tabs>
              <w:spacing w:before="60" w:after="60" w:line="240" w:lineRule="auto"/>
              <w:ind w:left="415" w:hanging="393"/>
              <w:rPr>
                <w:rFonts w:ascii="Publico Text" w:hAnsi="Publico Text" w:eastAsia="Calibri" w:cs="Calibri"/>
                <w:b/>
                <w:sz w:val="18"/>
                <w:szCs w:val="18"/>
              </w:rPr>
            </w:pPr>
            <w:r>
              <w:rPr>
                <w:rFonts w:ascii="Publico Text" w:hAnsi="Publico Text" w:eastAsia="Calibri" w:cs="Arial"/>
                <w:iCs/>
                <w:sz w:val="18"/>
                <w:szCs w:val="18"/>
              </w:rPr>
              <w:t>b</w:t>
            </w:r>
            <w:r w:rsidRPr="002B5032">
              <w:rPr>
                <w:rFonts w:ascii="Publico Text" w:hAnsi="Publico Text" w:eastAsia="Calibri" w:cs="Arial"/>
                <w:iCs/>
                <w:sz w:val="18"/>
                <w:szCs w:val="18"/>
              </w:rPr>
              <w:t>.</w:t>
            </w:r>
            <w:r w:rsidRPr="002B5032">
              <w:rPr>
                <w:rFonts w:ascii="Publico Text" w:hAnsi="Publico Text" w:eastAsia="Calibri" w:cs="Arial"/>
                <w:iCs/>
                <w:sz w:val="18"/>
                <w:szCs w:val="18"/>
              </w:rPr>
              <w:tab/>
            </w:r>
            <w:r>
              <w:rPr>
                <w:rFonts w:ascii="Publico Text" w:hAnsi="Publico Text" w:eastAsia="Calibri" w:cs="Arial"/>
                <w:iCs/>
                <w:sz w:val="18"/>
                <w:szCs w:val="18"/>
              </w:rPr>
              <w:t>Providing c</w:t>
            </w:r>
            <w:r w:rsidRPr="002B5032">
              <w:rPr>
                <w:rFonts w:ascii="Publico Text" w:hAnsi="Publico Text" w:eastAsia="Calibri" w:cs="Arial"/>
                <w:iCs/>
                <w:sz w:val="18"/>
                <w:szCs w:val="18"/>
              </w:rPr>
              <w:t>areer advancement opportunities</w:t>
            </w:r>
            <w:r>
              <w:rPr>
                <w:rFonts w:ascii="Publico Text" w:hAnsi="Publico Text" w:eastAsia="Calibri" w:cs="Arial"/>
                <w:iCs/>
                <w:sz w:val="18"/>
                <w:szCs w:val="18"/>
              </w:rPr>
              <w:t xml:space="preserve"> for high-performing teachers</w:t>
            </w:r>
            <w:r w:rsidRPr="002B5032">
              <w:rPr>
                <w:rFonts w:ascii="Publico Text" w:hAnsi="Publico Text" w:eastAsia="Calibri" w:cs="Arial"/>
                <w:iCs/>
                <w:sz w:val="18"/>
                <w:szCs w:val="18"/>
              </w:rPr>
              <w:t>, such as teacher leadership roles</w:t>
            </w:r>
            <w:r w:rsidRPr="002B5032">
              <w:rPr>
                <w:rFonts w:ascii="Publico Text" w:hAnsi="Publico Text" w:eastAsia="Calibri" w:cs="Arial"/>
                <w:iCs/>
                <w:sz w:val="18"/>
                <w:szCs w:val="18"/>
              </w:rPr>
              <w:tab/>
            </w:r>
          </w:p>
        </w:tc>
        <w:tc>
          <w:tcPr>
            <w:tcW w:w="329" w:type="pct"/>
            <w:tcBorders>
              <w:bottom w:val="nil"/>
            </w:tcBorders>
            <w:shd w:val="clear" w:color="auto" w:fill="auto"/>
            <w:vAlign w:val="bottom"/>
          </w:tcPr>
          <w:p w:rsidRPr="00F331D8" w:rsidR="00DD6BC5" w:rsidP="00F331D8" w:rsidRDefault="00DD6BC5" w14:paraId="40B62746"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374" w:type="pct"/>
            <w:tcBorders>
              <w:bottom w:val="nil"/>
            </w:tcBorders>
            <w:shd w:val="clear" w:color="auto" w:fill="auto"/>
            <w:vAlign w:val="bottom"/>
          </w:tcPr>
          <w:p w:rsidRPr="00F331D8" w:rsidR="00DD6BC5" w:rsidP="00F331D8" w:rsidRDefault="00DD6BC5" w14:paraId="270D8112"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DD6BC5" w:rsidTr="00A329AD" w14:paraId="7A0A0C61" w14:textId="77777777">
        <w:trPr>
          <w:trHeight w:val="20"/>
        </w:trPr>
        <w:tc>
          <w:tcPr>
            <w:tcW w:w="4297" w:type="pct"/>
            <w:tcBorders>
              <w:top w:val="nil"/>
              <w:left w:val="nil"/>
              <w:right w:val="nil"/>
            </w:tcBorders>
            <w:shd w:val="clear" w:color="auto" w:fill="D9D9D9" w:themeFill="background1" w:themeFillShade="D9"/>
          </w:tcPr>
          <w:p w:rsidRPr="00F331D8" w:rsidR="00DD6BC5" w:rsidP="00375A16" w:rsidRDefault="00DD6BC5" w14:paraId="1EB127CD" w14:textId="77777777">
            <w:pPr>
              <w:tabs>
                <w:tab w:val="left" w:pos="457"/>
                <w:tab w:val="right" w:leader="dot" w:pos="8515"/>
              </w:tabs>
              <w:spacing w:before="60" w:after="60" w:line="240" w:lineRule="auto"/>
              <w:ind w:left="389" w:right="25" w:hanging="360"/>
              <w:rPr>
                <w:rFonts w:ascii="Publico Text" w:hAnsi="Publico Text" w:eastAsia="Calibri" w:cs="Calibri"/>
                <w:sz w:val="18"/>
                <w:szCs w:val="18"/>
              </w:rPr>
            </w:pPr>
            <w:r>
              <w:rPr>
                <w:rFonts w:ascii="Publico Text" w:hAnsi="Publico Text" w:eastAsia="Calibri" w:cs="Arial"/>
                <w:iCs/>
                <w:sz w:val="18"/>
                <w:szCs w:val="18"/>
              </w:rPr>
              <w:t>c</w:t>
            </w:r>
            <w:r w:rsidRPr="002B5032">
              <w:rPr>
                <w:rFonts w:ascii="Publico Text" w:hAnsi="Publico Text" w:eastAsia="Calibri" w:cs="Arial"/>
                <w:iCs/>
                <w:sz w:val="18"/>
                <w:szCs w:val="18"/>
              </w:rPr>
              <w:t>.</w:t>
            </w:r>
            <w:r w:rsidRPr="002B5032">
              <w:rPr>
                <w:rFonts w:ascii="Publico Text" w:hAnsi="Publico Text" w:eastAsia="Calibri" w:cs="Arial"/>
                <w:iCs/>
                <w:sz w:val="18"/>
                <w:szCs w:val="18"/>
              </w:rPr>
              <w:tab/>
              <w:t xml:space="preserve">Identifying low-performing teachers for </w:t>
            </w:r>
            <w:r w:rsidRPr="004603EF">
              <w:rPr>
                <w:rFonts w:ascii="Publico Text" w:hAnsi="Publico Text" w:eastAsia="Calibri" w:cs="Arial"/>
                <w:color w:val="0070C0"/>
                <w:sz w:val="18"/>
                <w:szCs w:val="18"/>
              </w:rPr>
              <w:t>coaching</w:t>
            </w:r>
            <w:r w:rsidRPr="002B5032">
              <w:rPr>
                <w:rFonts w:ascii="Publico Text" w:hAnsi="Publico Text" w:eastAsia="Calibri" w:cs="Arial"/>
                <w:iCs/>
                <w:sz w:val="18"/>
                <w:szCs w:val="18"/>
              </w:rPr>
              <w:t>, mentoring, or peer assistance</w:t>
            </w:r>
            <w:r w:rsidRPr="002B5032">
              <w:rPr>
                <w:rFonts w:ascii="Publico Text" w:hAnsi="Publico Text" w:eastAsia="Calibri" w:cs="Arial"/>
                <w:iCs/>
                <w:sz w:val="18"/>
                <w:szCs w:val="18"/>
              </w:rPr>
              <w:tab/>
            </w:r>
          </w:p>
        </w:tc>
        <w:tc>
          <w:tcPr>
            <w:tcW w:w="329" w:type="pct"/>
            <w:tcBorders>
              <w:top w:val="nil"/>
              <w:bottom w:val="nil"/>
            </w:tcBorders>
            <w:shd w:val="clear" w:color="auto" w:fill="D9D9D9" w:themeFill="background1" w:themeFillShade="D9"/>
            <w:vAlign w:val="bottom"/>
          </w:tcPr>
          <w:p w:rsidRPr="00F331D8" w:rsidR="00DD6BC5" w:rsidP="00F331D8" w:rsidRDefault="00DD6BC5" w14:paraId="0D50ABB5"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374" w:type="pct"/>
            <w:tcBorders>
              <w:top w:val="nil"/>
              <w:bottom w:val="nil"/>
            </w:tcBorders>
            <w:shd w:val="clear" w:color="auto" w:fill="D9D9D9" w:themeFill="background1" w:themeFillShade="D9"/>
            <w:vAlign w:val="bottom"/>
          </w:tcPr>
          <w:p w:rsidRPr="00F331D8" w:rsidR="00DD6BC5" w:rsidP="00F331D8" w:rsidRDefault="00DD6BC5" w14:paraId="6AD7F620"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DD6BC5" w:rsidTr="00A329AD" w14:paraId="25EC0AEE" w14:textId="77777777">
        <w:trPr>
          <w:trHeight w:val="20"/>
        </w:trPr>
        <w:tc>
          <w:tcPr>
            <w:tcW w:w="4297" w:type="pct"/>
            <w:tcBorders>
              <w:top w:val="nil"/>
              <w:left w:val="nil"/>
              <w:bottom w:val="nil"/>
              <w:right w:val="nil"/>
            </w:tcBorders>
            <w:shd w:val="clear" w:color="auto" w:fill="auto"/>
          </w:tcPr>
          <w:p w:rsidRPr="00F331D8" w:rsidR="00DD6BC5" w:rsidP="00375A16" w:rsidRDefault="00DD6BC5" w14:paraId="6E89CEA9" w14:textId="77777777">
            <w:pPr>
              <w:tabs>
                <w:tab w:val="left" w:pos="415"/>
                <w:tab w:val="right" w:leader="dot" w:pos="8515"/>
              </w:tabs>
              <w:spacing w:before="60" w:after="60" w:line="240" w:lineRule="auto"/>
              <w:ind w:left="415" w:hanging="393"/>
              <w:rPr>
                <w:rFonts w:ascii="Publico Text" w:hAnsi="Publico Text" w:eastAsia="Calibri" w:cs="Calibri"/>
                <w:sz w:val="18"/>
                <w:szCs w:val="18"/>
              </w:rPr>
            </w:pPr>
            <w:r>
              <w:rPr>
                <w:rFonts w:ascii="Publico Text" w:hAnsi="Publico Text" w:eastAsia="Calibri" w:cs="Arial"/>
                <w:iCs/>
                <w:sz w:val="18"/>
                <w:szCs w:val="18"/>
              </w:rPr>
              <w:t>d</w:t>
            </w:r>
            <w:r w:rsidRPr="00D33C8B">
              <w:rPr>
                <w:rFonts w:ascii="Publico Text" w:hAnsi="Publico Text" w:eastAsia="Calibri" w:cs="Arial"/>
                <w:iCs/>
                <w:sz w:val="18"/>
                <w:szCs w:val="18"/>
              </w:rPr>
              <w:t>.</w:t>
            </w:r>
            <w:r w:rsidRPr="00D33C8B">
              <w:rPr>
                <w:rFonts w:ascii="Publico Text" w:hAnsi="Publico Text" w:eastAsia="Calibri" w:cs="Arial"/>
                <w:iCs/>
                <w:sz w:val="18"/>
                <w:szCs w:val="18"/>
              </w:rPr>
              <w:tab/>
              <w:t>Dismiss</w:t>
            </w:r>
            <w:r>
              <w:rPr>
                <w:rFonts w:ascii="Publico Text" w:hAnsi="Publico Text" w:eastAsia="Calibri" w:cs="Arial"/>
                <w:iCs/>
                <w:sz w:val="18"/>
                <w:szCs w:val="18"/>
              </w:rPr>
              <w:t>ing</w:t>
            </w:r>
            <w:r w:rsidRPr="00D33C8B">
              <w:rPr>
                <w:rFonts w:ascii="Publico Text" w:hAnsi="Publico Text" w:eastAsia="Calibri" w:cs="Arial"/>
                <w:iCs/>
                <w:sz w:val="18"/>
                <w:szCs w:val="18"/>
              </w:rPr>
              <w:t xml:space="preserve"> </w:t>
            </w:r>
            <w:r>
              <w:rPr>
                <w:rFonts w:ascii="Publico Text" w:hAnsi="Publico Text" w:eastAsia="Calibri" w:cs="Arial"/>
                <w:iCs/>
                <w:sz w:val="18"/>
                <w:szCs w:val="18"/>
              </w:rPr>
              <w:t xml:space="preserve">low-performing teachers </w:t>
            </w:r>
            <w:r w:rsidRPr="00D33C8B">
              <w:rPr>
                <w:rFonts w:ascii="Publico Text" w:hAnsi="Publico Text" w:eastAsia="Calibri" w:cs="Arial"/>
                <w:iCs/>
                <w:sz w:val="18"/>
                <w:szCs w:val="18"/>
              </w:rPr>
              <w:t>or terminating employment for cause</w:t>
            </w:r>
            <w:r w:rsidRPr="00D33C8B">
              <w:rPr>
                <w:rFonts w:ascii="Publico Text" w:hAnsi="Publico Text" w:eastAsia="Calibri" w:cs="Arial"/>
                <w:iCs/>
                <w:sz w:val="18"/>
                <w:szCs w:val="18"/>
              </w:rPr>
              <w:tab/>
            </w:r>
          </w:p>
        </w:tc>
        <w:tc>
          <w:tcPr>
            <w:tcW w:w="329" w:type="pct"/>
            <w:tcBorders>
              <w:bottom w:val="nil"/>
            </w:tcBorders>
            <w:shd w:val="clear" w:color="auto" w:fill="auto"/>
            <w:vAlign w:val="bottom"/>
          </w:tcPr>
          <w:p w:rsidRPr="00F331D8" w:rsidR="00DD6BC5" w:rsidP="00F331D8" w:rsidRDefault="00DD6BC5" w14:paraId="37CA191D"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p>
        </w:tc>
        <w:tc>
          <w:tcPr>
            <w:tcW w:w="374" w:type="pct"/>
            <w:tcBorders>
              <w:bottom w:val="nil"/>
            </w:tcBorders>
            <w:shd w:val="clear" w:color="auto" w:fill="auto"/>
            <w:vAlign w:val="bottom"/>
          </w:tcPr>
          <w:p w:rsidRPr="00F331D8" w:rsidR="00DD6BC5" w:rsidP="00F331D8" w:rsidRDefault="00DD6BC5" w14:paraId="5F3240C7"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p>
        </w:tc>
      </w:tr>
    </w:tbl>
    <w:p w:rsidRPr="00D33C8B" w:rsidR="000D2F20" w:rsidP="000D2F20" w:rsidRDefault="000D2F20" w14:paraId="6B6C10DE" w14:textId="77777777">
      <w:pPr>
        <w:widowControl w:val="0"/>
        <w:spacing w:before="240" w:after="120" w:line="264" w:lineRule="auto"/>
        <w:ind w:left="720" w:hanging="720"/>
        <w:rPr>
          <w:rFonts w:ascii="Publico Text" w:hAnsi="Publico Text" w:eastAsia="Yu Mincho" w:cs="Arial"/>
          <w:b/>
          <w:sz w:val="20"/>
        </w:rPr>
      </w:pPr>
      <w:r>
        <w:rPr>
          <w:rFonts w:ascii="Publico Text" w:hAnsi="Publico Text" w:eastAsia="Yu Mincho" w:cs="Arial"/>
          <w:b/>
          <w:sz w:val="20"/>
        </w:rPr>
        <w:t>Recruiting, Hiring, and Retaining Effective Teachers</w:t>
      </w:r>
    </w:p>
    <w:p w:rsidRPr="00F331D8" w:rsidR="003F0942" w:rsidP="003F0942" w:rsidRDefault="003F0942" w14:paraId="2BD00EA2" w14:textId="77777777">
      <w:pPr>
        <w:tabs>
          <w:tab w:val="left" w:pos="576"/>
        </w:tabs>
        <w:spacing w:before="240" w:after="120" w:line="264" w:lineRule="auto"/>
        <w:ind w:left="576" w:hanging="576"/>
        <w:rPr>
          <w:rFonts w:ascii="Publico Text" w:hAnsi="Publico Text" w:cs="Arial"/>
          <w:b/>
          <w:b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11</w:t>
      </w:r>
      <w:r w:rsidRPr="00F331D8">
        <w:rPr>
          <w:rFonts w:ascii="Publico Text" w:hAnsi="Publico Text" w:eastAsia="MS Mincho" w:cs="Arial"/>
          <w:b/>
          <w:bCs/>
          <w:sz w:val="18"/>
          <w:szCs w:val="18"/>
        </w:rPr>
        <w:t>.</w:t>
      </w:r>
      <w:r w:rsidRPr="00F331D8">
        <w:rPr>
          <w:rFonts w:ascii="Publico Text" w:hAnsi="Publico Text" w:eastAsia="MS Mincho" w:cs="Arial"/>
          <w:sz w:val="18"/>
          <w:szCs w:val="18"/>
        </w:rPr>
        <w:tab/>
      </w:r>
      <w:r w:rsidRPr="00F331D8">
        <w:rPr>
          <w:rFonts w:ascii="Publico Text" w:hAnsi="Publico Text" w:eastAsia="MS Mincho" w:cs="Arial"/>
          <w:b/>
          <w:bCs/>
          <w:sz w:val="18"/>
          <w:szCs w:val="18"/>
        </w:rPr>
        <w:t xml:space="preserve">What actions has your district taken </w:t>
      </w:r>
      <w:r w:rsidRPr="00BD7997" w:rsidR="00BD7997">
        <w:rPr>
          <w:rFonts w:ascii="Publico Text" w:hAnsi="Publico Text" w:eastAsia="MS Mincho" w:cs="Arial"/>
          <w:b/>
          <w:bCs/>
          <w:sz w:val="18"/>
          <w:szCs w:val="18"/>
        </w:rPr>
        <w:t>to address issues of recruiting, hiring, or retaining effective teachers</w:t>
      </w:r>
      <w:r w:rsidRPr="00BD7997" w:rsidDel="00BD7997" w:rsidR="00BD7997">
        <w:rPr>
          <w:rFonts w:ascii="Publico Text" w:hAnsi="Publico Text" w:eastAsia="MS Mincho" w:cs="Arial"/>
          <w:b/>
          <w:bCs/>
          <w:sz w:val="18"/>
          <w:szCs w:val="18"/>
        </w:rPr>
        <w:t xml:space="preserve"> </w:t>
      </w:r>
      <w:r w:rsidR="00725FF4">
        <w:rPr>
          <w:rFonts w:ascii="Publico Text" w:hAnsi="Publico Text" w:eastAsia="MS Mincho" w:cs="Arial"/>
          <w:b/>
          <w:bCs/>
          <w:sz w:val="18"/>
          <w:szCs w:val="18"/>
        </w:rPr>
        <w:t>during the 20</w:t>
      </w:r>
      <w:r w:rsidR="00DD64B9">
        <w:rPr>
          <w:rFonts w:ascii="Publico Text" w:hAnsi="Publico Text" w:eastAsia="MS Mincho" w:cs="Arial"/>
          <w:b/>
          <w:bCs/>
          <w:sz w:val="18"/>
          <w:szCs w:val="18"/>
        </w:rPr>
        <w:t>21</w:t>
      </w:r>
      <w:r w:rsidRPr="00F331D8" w:rsidR="003D31F4">
        <w:rPr>
          <w:rFonts w:ascii="Publico Text" w:hAnsi="Publico Text" w:eastAsia="MS Mincho" w:cs="Arial"/>
          <w:b/>
          <w:bCs/>
          <w:sz w:val="18"/>
          <w:szCs w:val="18"/>
        </w:rPr>
        <w:t>–</w:t>
      </w:r>
      <w:r w:rsidR="00DD64B9">
        <w:rPr>
          <w:rFonts w:ascii="Publico Text" w:hAnsi="Publico Text" w:eastAsia="MS Mincho" w:cs="Arial"/>
          <w:b/>
          <w:bCs/>
          <w:sz w:val="18"/>
          <w:szCs w:val="18"/>
        </w:rPr>
        <w:t xml:space="preserve">22 school year, including </w:t>
      </w:r>
      <w:r w:rsidR="0005116B">
        <w:rPr>
          <w:rFonts w:ascii="Publico Text" w:hAnsi="Publico Text" w:eastAsia="MS Mincho" w:cs="Arial"/>
          <w:b/>
          <w:bCs/>
          <w:sz w:val="18"/>
          <w:szCs w:val="18"/>
        </w:rPr>
        <w:t>last summer (2021)</w:t>
      </w:r>
      <w:r w:rsidRPr="00F331D8">
        <w:rPr>
          <w:rFonts w:ascii="Publico Text" w:hAnsi="Publico Text" w:eastAsia="MS Mincho" w:cs="Arial"/>
          <w:b/>
          <w:bCs/>
          <w:sz w:val="18"/>
          <w:szCs w:val="18"/>
        </w:rPr>
        <w:t>?</w:t>
      </w:r>
      <w:r w:rsidRPr="00F331D8">
        <w:rPr>
          <w:rFonts w:ascii="Publico Text" w:hAnsi="Publico Text" w:cs="Arial"/>
          <w:b/>
          <w:bCs/>
          <w:sz w:val="18"/>
          <w:szCs w:val="18"/>
        </w:rPr>
        <w:t xml:space="preserve"> </w:t>
      </w:r>
    </w:p>
    <w:tbl>
      <w:tblPr>
        <w:tblW w:w="5000" w:type="pct"/>
        <w:tblLayout w:type="fixed"/>
        <w:tblCellMar>
          <w:left w:w="120" w:type="dxa"/>
          <w:right w:w="120" w:type="dxa"/>
        </w:tblCellMar>
        <w:tblLook w:val="0000" w:firstRow="0" w:lastRow="0" w:firstColumn="0" w:lastColumn="0" w:noHBand="0" w:noVBand="0"/>
      </w:tblPr>
      <w:tblGrid>
        <w:gridCol w:w="7545"/>
        <w:gridCol w:w="1337"/>
        <w:gridCol w:w="1337"/>
      </w:tblGrid>
      <w:tr w:rsidRPr="00F331D8" w:rsidR="003F0942" w:rsidTr="00C4224E" w14:paraId="1777F308" w14:textId="77777777">
        <w:trPr>
          <w:tblHeader/>
        </w:trPr>
        <w:tc>
          <w:tcPr>
            <w:tcW w:w="3692" w:type="pct"/>
            <w:vMerge w:val="restart"/>
            <w:tcBorders>
              <w:top w:val="nil"/>
              <w:left w:val="nil"/>
              <w:right w:val="single" w:color="auto" w:sz="4" w:space="0"/>
            </w:tcBorders>
            <w:shd w:val="clear" w:color="auto" w:fill="auto"/>
            <w:vAlign w:val="bottom"/>
          </w:tcPr>
          <w:p w:rsidRPr="00F331D8" w:rsidR="003F0942" w:rsidP="00C4224E" w:rsidRDefault="003F0942" w14:paraId="67CE2B9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ACTION TAKEN</w:t>
            </w:r>
          </w:p>
        </w:tc>
        <w:tc>
          <w:tcPr>
            <w:tcW w:w="1308" w:type="pct"/>
            <w:gridSpan w:val="2"/>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3F0942" w:rsidP="00C4224E" w:rsidRDefault="003F0942" w14:paraId="6B6B891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F331D8">
              <w:rPr>
                <w:rFonts w:ascii="Publico Text" w:hAnsi="Publico Text" w:cs="Arial"/>
                <w:b/>
                <w:bCs/>
                <w:caps/>
                <w:sz w:val="17"/>
                <w:szCs w:val="18"/>
              </w:rPr>
              <w:t xml:space="preserve">select one response </w:t>
            </w:r>
            <w:r w:rsidRPr="00F331D8">
              <w:rPr>
                <w:rFonts w:ascii="Publico Text" w:hAnsi="Publico Text" w:cs="Arial"/>
                <w:b/>
                <w:bCs/>
                <w:caps/>
                <w:sz w:val="17"/>
                <w:szCs w:val="18"/>
              </w:rPr>
              <w:br/>
              <w:t>in each Row</w:t>
            </w:r>
          </w:p>
        </w:tc>
      </w:tr>
      <w:tr w:rsidRPr="00F331D8" w:rsidR="003F0942" w:rsidTr="00C4224E" w14:paraId="2CA868E0" w14:textId="77777777">
        <w:trPr>
          <w:tblHeader/>
        </w:trPr>
        <w:tc>
          <w:tcPr>
            <w:tcW w:w="3692" w:type="pct"/>
            <w:vMerge/>
          </w:tcPr>
          <w:p w:rsidRPr="00F331D8" w:rsidR="003F0942" w:rsidP="00C4224E" w:rsidRDefault="003F0942" w14:paraId="6FB3371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p>
        </w:tc>
        <w:tc>
          <w:tcPr>
            <w:tcW w:w="654"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3F0942" w:rsidP="00C4224E" w:rsidRDefault="003F0942" w14:paraId="4956897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F331D8">
              <w:rPr>
                <w:rFonts w:ascii="Publico Text" w:hAnsi="Publico Text" w:cs="Arial"/>
                <w:b/>
                <w:bCs/>
                <w:caps/>
                <w:sz w:val="17"/>
                <w:szCs w:val="18"/>
              </w:rPr>
              <w:t>YES</w:t>
            </w:r>
          </w:p>
        </w:tc>
        <w:tc>
          <w:tcPr>
            <w:tcW w:w="654"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3F0942" w:rsidP="00C4224E" w:rsidRDefault="003F0942" w14:paraId="17E44E9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F331D8">
              <w:rPr>
                <w:rFonts w:ascii="Publico Text" w:hAnsi="Publico Text" w:cs="Arial"/>
                <w:b/>
                <w:bCs/>
                <w:caps/>
                <w:sz w:val="17"/>
                <w:szCs w:val="18"/>
              </w:rPr>
              <w:t>NO</w:t>
            </w:r>
          </w:p>
        </w:tc>
      </w:tr>
      <w:tr w:rsidRPr="00F331D8" w:rsidR="004652BB" w:rsidTr="008B278C" w14:paraId="4F99F473" w14:textId="77777777">
        <w:trPr>
          <w:trHeight w:val="369"/>
        </w:trPr>
        <w:tc>
          <w:tcPr>
            <w:tcW w:w="3692" w:type="pct"/>
            <w:tcBorders>
              <w:top w:val="single" w:color="auto" w:sz="4" w:space="0"/>
              <w:left w:val="nil"/>
              <w:bottom w:val="nil"/>
              <w:right w:val="nil"/>
            </w:tcBorders>
            <w:shd w:val="clear" w:color="auto" w:fill="D9D9D9"/>
            <w:vAlign w:val="bottom"/>
          </w:tcPr>
          <w:p w:rsidRPr="00F331D8" w:rsidR="004652BB" w:rsidP="004652BB" w:rsidRDefault="004652BB" w14:paraId="53CC27AD"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a.</w:t>
            </w:r>
            <w:r>
              <w:rPr>
                <w:rFonts w:ascii="Publico Text" w:hAnsi="Publico Text" w:eastAsia="Calibri" w:cs="Calibri"/>
                <w:sz w:val="18"/>
                <w:szCs w:val="18"/>
              </w:rPr>
              <w:tab/>
              <w:t>Offering more compensation for qualified or effective teachers</w:t>
            </w:r>
            <w:r>
              <w:rPr>
                <w:rFonts w:ascii="Publico Text" w:hAnsi="Publico Text" w:eastAsia="Calibri" w:cs="Calibri"/>
                <w:sz w:val="18"/>
                <w:szCs w:val="18"/>
              </w:rPr>
              <w:tab/>
            </w:r>
          </w:p>
        </w:tc>
        <w:tc>
          <w:tcPr>
            <w:tcW w:w="654" w:type="pct"/>
            <w:tcBorders>
              <w:top w:val="single" w:color="auto" w:sz="4" w:space="0"/>
            </w:tcBorders>
            <w:shd w:val="clear" w:color="auto" w:fill="D9D9D9"/>
            <w:vAlign w:val="bottom"/>
          </w:tcPr>
          <w:p w:rsidRPr="00F331D8" w:rsidR="004652BB" w:rsidP="004652BB" w:rsidRDefault="004652BB" w14:paraId="5A1AEA9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tcBorders>
              <w:top w:val="single" w:color="auto" w:sz="4" w:space="0"/>
            </w:tcBorders>
            <w:shd w:val="clear" w:color="auto" w:fill="D9D9D9"/>
            <w:vAlign w:val="bottom"/>
          </w:tcPr>
          <w:p w:rsidRPr="00F331D8" w:rsidR="004652BB" w:rsidP="004652BB" w:rsidRDefault="004652BB" w14:paraId="55A5AAE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009053C4" w14:textId="77777777">
        <w:tc>
          <w:tcPr>
            <w:tcW w:w="3692" w:type="pct"/>
            <w:vAlign w:val="bottom"/>
          </w:tcPr>
          <w:p w:rsidRPr="00F331D8" w:rsidR="004652BB" w:rsidP="004652BB" w:rsidRDefault="004652BB" w14:paraId="6043B0C6"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b.</w:t>
            </w:r>
            <w:r>
              <w:rPr>
                <w:rFonts w:ascii="Publico Text" w:hAnsi="Publico Text" w:eastAsia="Calibri" w:cs="Calibri"/>
                <w:sz w:val="18"/>
                <w:szCs w:val="18"/>
              </w:rPr>
              <w:tab/>
              <w:t>Providing loan repayment assistance or tuition reimbursement to teachers</w:t>
            </w:r>
            <w:r>
              <w:rPr>
                <w:rFonts w:ascii="Publico Text" w:hAnsi="Publico Text" w:eastAsia="Calibri" w:cs="Calibri"/>
                <w:sz w:val="18"/>
                <w:szCs w:val="18"/>
              </w:rPr>
              <w:tab/>
            </w:r>
          </w:p>
        </w:tc>
        <w:tc>
          <w:tcPr>
            <w:tcW w:w="654" w:type="pct"/>
            <w:shd w:val="clear" w:color="auto" w:fill="auto"/>
            <w:vAlign w:val="bottom"/>
          </w:tcPr>
          <w:p w:rsidRPr="00F331D8" w:rsidR="004652BB" w:rsidP="004652BB" w:rsidRDefault="004652BB" w14:paraId="1FE1835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auto"/>
            <w:vAlign w:val="bottom"/>
          </w:tcPr>
          <w:p w:rsidRPr="00F331D8" w:rsidR="004652BB" w:rsidP="004652BB" w:rsidRDefault="004652BB" w14:paraId="297820D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2B4440A8" w14:textId="77777777">
        <w:tc>
          <w:tcPr>
            <w:tcW w:w="3692" w:type="pct"/>
            <w:shd w:val="clear" w:color="auto" w:fill="D9D9D9"/>
            <w:vAlign w:val="bottom"/>
          </w:tcPr>
          <w:p w:rsidRPr="00F331D8" w:rsidR="004652BB" w:rsidP="004652BB" w:rsidRDefault="004652BB" w14:paraId="3BEA2526" w14:textId="77777777">
            <w:pPr>
              <w:tabs>
                <w:tab w:val="right" w:leader="dot" w:pos="7830"/>
              </w:tabs>
              <w:spacing w:before="60" w:after="60" w:line="259" w:lineRule="auto"/>
              <w:ind w:left="330" w:hanging="300"/>
              <w:rPr>
                <w:rFonts w:ascii="Publico Text" w:hAnsi="Publico Text" w:eastAsia="Calibri" w:cs="Calibri"/>
                <w:sz w:val="18"/>
                <w:szCs w:val="18"/>
              </w:rPr>
            </w:pPr>
            <w:r>
              <w:rPr>
                <w:rFonts w:ascii="Publico Text" w:hAnsi="Publico Text" w:eastAsia="Calibri" w:cs="Calibri"/>
                <w:sz w:val="18"/>
                <w:szCs w:val="18"/>
              </w:rPr>
              <w:t>c.</w:t>
            </w:r>
            <w:r>
              <w:rPr>
                <w:rFonts w:ascii="Publico Text" w:hAnsi="Publico Text" w:eastAsia="Calibri" w:cs="Calibri"/>
                <w:sz w:val="18"/>
                <w:szCs w:val="18"/>
              </w:rPr>
              <w:tab/>
              <w:t>Developing career ladders or teacher leadership roles to attract and retain teachers</w:t>
            </w:r>
            <w:r>
              <w:rPr>
                <w:rFonts w:ascii="Publico Text" w:hAnsi="Publico Text" w:eastAsia="Calibri" w:cs="Calibri"/>
                <w:sz w:val="18"/>
                <w:szCs w:val="18"/>
              </w:rPr>
              <w:tab/>
            </w:r>
          </w:p>
        </w:tc>
        <w:tc>
          <w:tcPr>
            <w:tcW w:w="654" w:type="pct"/>
            <w:shd w:val="clear" w:color="auto" w:fill="D9D9D9"/>
            <w:vAlign w:val="bottom"/>
          </w:tcPr>
          <w:p w:rsidRPr="00F331D8" w:rsidR="004652BB" w:rsidP="004652BB" w:rsidRDefault="004652BB" w14:paraId="209FFD5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D9D9D9"/>
            <w:vAlign w:val="bottom"/>
          </w:tcPr>
          <w:p w:rsidRPr="00F331D8" w:rsidR="004652BB" w:rsidP="004652BB" w:rsidRDefault="004652BB" w14:paraId="34C601E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2F4D624E" w14:textId="77777777">
        <w:tc>
          <w:tcPr>
            <w:tcW w:w="3692" w:type="pct"/>
            <w:vAlign w:val="bottom"/>
          </w:tcPr>
          <w:p w:rsidRPr="00F331D8" w:rsidR="004652BB" w:rsidP="004652BB" w:rsidRDefault="004652BB" w14:paraId="74712DEB"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d.</w:t>
            </w:r>
            <w:r>
              <w:rPr>
                <w:rFonts w:ascii="Publico Text" w:hAnsi="Publico Text" w:eastAsia="Calibri" w:cs="Calibri"/>
                <w:sz w:val="18"/>
                <w:szCs w:val="18"/>
              </w:rPr>
              <w:tab/>
            </w:r>
            <w:r w:rsidR="004B254F">
              <w:rPr>
                <w:rFonts w:ascii="Publico Text" w:hAnsi="Publico Text" w:eastAsia="Calibri" w:cs="Calibri"/>
                <w:sz w:val="18"/>
                <w:szCs w:val="18"/>
              </w:rPr>
              <w:t>Allowing some schools to b</w:t>
            </w:r>
            <w:r>
              <w:rPr>
                <w:rFonts w:ascii="Publico Text" w:hAnsi="Publico Text" w:eastAsia="Calibri" w:cs="Calibri"/>
                <w:sz w:val="18"/>
                <w:szCs w:val="18"/>
              </w:rPr>
              <w:t>egin the hiring process earlier</w:t>
            </w:r>
            <w:r>
              <w:rPr>
                <w:rFonts w:ascii="Publico Text" w:hAnsi="Publico Text" w:eastAsia="Calibri" w:cs="Calibri"/>
                <w:sz w:val="18"/>
                <w:szCs w:val="18"/>
              </w:rPr>
              <w:tab/>
            </w:r>
          </w:p>
        </w:tc>
        <w:tc>
          <w:tcPr>
            <w:tcW w:w="654" w:type="pct"/>
            <w:shd w:val="clear" w:color="auto" w:fill="auto"/>
            <w:vAlign w:val="bottom"/>
          </w:tcPr>
          <w:p w:rsidRPr="00F331D8" w:rsidR="004652BB" w:rsidP="004652BB" w:rsidRDefault="004652BB" w14:paraId="34FB75C0"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auto"/>
            <w:vAlign w:val="bottom"/>
          </w:tcPr>
          <w:p w:rsidRPr="00F331D8" w:rsidR="004652BB" w:rsidP="004652BB" w:rsidRDefault="004652BB" w14:paraId="2DE1177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279C224A" w14:textId="77777777">
        <w:tc>
          <w:tcPr>
            <w:tcW w:w="3692" w:type="pct"/>
            <w:shd w:val="clear" w:color="auto" w:fill="D9D9D9"/>
            <w:vAlign w:val="bottom"/>
          </w:tcPr>
          <w:p w:rsidRPr="00F331D8" w:rsidR="004652BB" w:rsidP="004652BB" w:rsidRDefault="004652BB" w14:paraId="46C127C5"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e.</w:t>
            </w:r>
            <w:r>
              <w:rPr>
                <w:rFonts w:ascii="Publico Text" w:hAnsi="Publico Text" w:eastAsia="Calibri" w:cs="Calibri"/>
                <w:sz w:val="18"/>
                <w:szCs w:val="18"/>
              </w:rPr>
              <w:tab/>
              <w:t>Increasing external recruitment activities such as hosting open houses and job fairs</w:t>
            </w:r>
            <w:r>
              <w:rPr>
                <w:rFonts w:ascii="Publico Text" w:hAnsi="Publico Text" w:eastAsia="Calibri" w:cs="Calibri"/>
                <w:sz w:val="18"/>
                <w:szCs w:val="18"/>
              </w:rPr>
              <w:tab/>
            </w:r>
          </w:p>
        </w:tc>
        <w:tc>
          <w:tcPr>
            <w:tcW w:w="654" w:type="pct"/>
            <w:shd w:val="clear" w:color="auto" w:fill="D9D9D9"/>
            <w:vAlign w:val="bottom"/>
          </w:tcPr>
          <w:p w:rsidRPr="00F331D8" w:rsidR="004652BB" w:rsidP="004652BB" w:rsidRDefault="004652BB" w14:paraId="7B1F9DC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D9D9D9"/>
            <w:vAlign w:val="bottom"/>
          </w:tcPr>
          <w:p w:rsidRPr="00F331D8" w:rsidR="004652BB" w:rsidP="004652BB" w:rsidRDefault="004652BB" w14:paraId="06F607F6"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27034BC7" w14:textId="77777777">
        <w:tc>
          <w:tcPr>
            <w:tcW w:w="3692" w:type="pct"/>
            <w:shd w:val="clear" w:color="auto" w:fill="FFFFFF"/>
            <w:vAlign w:val="bottom"/>
          </w:tcPr>
          <w:p w:rsidRPr="00F331D8" w:rsidR="004652BB" w:rsidP="004652BB" w:rsidRDefault="004652BB" w14:paraId="2BDC3405"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f.</w:t>
            </w:r>
            <w:r>
              <w:rPr>
                <w:rFonts w:ascii="Publico Text" w:hAnsi="Publico Text" w:eastAsia="Calibri" w:cs="Calibri"/>
                <w:sz w:val="18"/>
                <w:szCs w:val="18"/>
              </w:rPr>
              <w:tab/>
              <w:t xml:space="preserve">Improving teaching and learning environments (e.g., lower teaching loads, </w:t>
            </w:r>
            <w:r w:rsidR="00E9235D">
              <w:rPr>
                <w:rFonts w:ascii="Publico Text" w:hAnsi="Publico Text" w:eastAsia="Calibri" w:cs="Calibri"/>
                <w:sz w:val="18"/>
                <w:szCs w:val="18"/>
              </w:rPr>
              <w:t xml:space="preserve">smaller classes, </w:t>
            </w:r>
            <w:r>
              <w:rPr>
                <w:rFonts w:ascii="Publico Text" w:hAnsi="Publico Text" w:eastAsia="Calibri" w:cs="Calibri"/>
                <w:sz w:val="18"/>
                <w:szCs w:val="18"/>
              </w:rPr>
              <w:t>more resources, or improved facility quality)</w:t>
            </w:r>
            <w:r>
              <w:rPr>
                <w:rFonts w:ascii="Publico Text" w:hAnsi="Publico Text" w:eastAsia="Calibri" w:cs="Calibri"/>
                <w:sz w:val="18"/>
                <w:szCs w:val="18"/>
              </w:rPr>
              <w:tab/>
            </w:r>
          </w:p>
        </w:tc>
        <w:tc>
          <w:tcPr>
            <w:tcW w:w="654" w:type="pct"/>
            <w:shd w:val="clear" w:color="auto" w:fill="FFFFFF"/>
            <w:vAlign w:val="bottom"/>
          </w:tcPr>
          <w:p w:rsidRPr="00F331D8" w:rsidR="004652BB" w:rsidP="004652BB" w:rsidRDefault="004652BB" w14:paraId="39C4741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FFFFFF"/>
            <w:vAlign w:val="bottom"/>
          </w:tcPr>
          <w:p w:rsidRPr="00F331D8" w:rsidR="004652BB" w:rsidP="004652BB" w:rsidRDefault="004652BB" w14:paraId="40A5784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1403B9E2" w14:textId="77777777">
        <w:tc>
          <w:tcPr>
            <w:tcW w:w="3692" w:type="pct"/>
            <w:shd w:val="clear" w:color="auto" w:fill="D9D9D9"/>
            <w:vAlign w:val="bottom"/>
          </w:tcPr>
          <w:p w:rsidRPr="00F331D8" w:rsidR="004652BB" w:rsidP="004652BB" w:rsidRDefault="004652BB" w14:paraId="447ED5ED" w14:textId="0762B93B">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g.</w:t>
            </w:r>
            <w:r>
              <w:rPr>
                <w:rFonts w:ascii="Publico Text" w:hAnsi="Publico Text" w:eastAsia="Calibri" w:cs="Calibri"/>
                <w:sz w:val="18"/>
                <w:szCs w:val="18"/>
              </w:rPr>
              <w:tab/>
              <w:t xml:space="preserve">Offering more </w:t>
            </w:r>
            <w:r w:rsidR="00404554">
              <w:rPr>
                <w:rFonts w:ascii="Publico Text" w:hAnsi="Publico Text" w:eastAsia="Calibri" w:cs="Calibri"/>
                <w:color w:val="0070C0"/>
                <w:sz w:val="18"/>
                <w:szCs w:val="18"/>
              </w:rPr>
              <w:t>PD</w:t>
            </w:r>
            <w:r>
              <w:rPr>
                <w:rFonts w:ascii="Publico Text" w:hAnsi="Publico Text" w:eastAsia="Calibri" w:cs="Calibri"/>
                <w:color w:val="0070C0"/>
                <w:sz w:val="18"/>
                <w:szCs w:val="18"/>
              </w:rPr>
              <w:t xml:space="preserve"> </w:t>
            </w:r>
            <w:r>
              <w:rPr>
                <w:rFonts w:ascii="Publico Text" w:hAnsi="Publico Text" w:eastAsia="Calibri" w:cs="Calibri"/>
                <w:sz w:val="18"/>
                <w:szCs w:val="18"/>
              </w:rPr>
              <w:t>for teachers</w:t>
            </w:r>
            <w:r>
              <w:rPr>
                <w:rFonts w:ascii="Publico Text" w:hAnsi="Publico Text" w:eastAsia="Calibri" w:cs="Calibri"/>
                <w:sz w:val="18"/>
                <w:szCs w:val="18"/>
              </w:rPr>
              <w:tab/>
            </w:r>
          </w:p>
        </w:tc>
        <w:tc>
          <w:tcPr>
            <w:tcW w:w="654" w:type="pct"/>
            <w:shd w:val="clear" w:color="auto" w:fill="D9D9D9"/>
            <w:vAlign w:val="bottom"/>
          </w:tcPr>
          <w:p w:rsidRPr="00F331D8" w:rsidR="004652BB" w:rsidP="004652BB" w:rsidRDefault="004652BB" w14:paraId="50E1CD9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D9D9D9"/>
            <w:vAlign w:val="bottom"/>
          </w:tcPr>
          <w:p w:rsidRPr="00F331D8" w:rsidR="004652BB" w:rsidP="004652BB" w:rsidRDefault="004652BB" w14:paraId="019A358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4AD199FB" w14:textId="77777777">
        <w:tc>
          <w:tcPr>
            <w:tcW w:w="3692" w:type="pct"/>
            <w:shd w:val="clear" w:color="auto" w:fill="FFFFFF"/>
            <w:vAlign w:val="bottom"/>
          </w:tcPr>
          <w:p w:rsidRPr="00F331D8" w:rsidR="004652BB" w:rsidP="004652BB" w:rsidRDefault="008B278C" w14:paraId="6DFEDE07"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h</w:t>
            </w:r>
            <w:r w:rsidR="004652BB">
              <w:rPr>
                <w:rFonts w:ascii="Publico Text" w:hAnsi="Publico Text" w:eastAsia="Calibri" w:cs="Calibri"/>
                <w:sz w:val="18"/>
                <w:szCs w:val="18"/>
              </w:rPr>
              <w:t>.</w:t>
            </w:r>
            <w:r w:rsidR="004652BB">
              <w:rPr>
                <w:rFonts w:ascii="Publico Text" w:hAnsi="Publico Text" w:eastAsia="Calibri" w:cs="Calibri"/>
                <w:sz w:val="18"/>
                <w:szCs w:val="18"/>
              </w:rPr>
              <w:tab/>
              <w:t>Recruiting or hiring teachers from non-traditional providers (e.g., Teach for America</w:t>
            </w:r>
            <w:r w:rsidR="00EC0A3D">
              <w:rPr>
                <w:rFonts w:ascii="Publico Text" w:hAnsi="Publico Text" w:eastAsia="Calibri" w:cs="Calibri"/>
                <w:sz w:val="18"/>
                <w:szCs w:val="18"/>
              </w:rPr>
              <w:t>)</w:t>
            </w:r>
            <w:r w:rsidR="004652BB">
              <w:rPr>
                <w:rFonts w:ascii="Publico Text" w:hAnsi="Publico Text" w:eastAsia="Calibri" w:cs="Calibri"/>
                <w:sz w:val="18"/>
                <w:szCs w:val="18"/>
              </w:rPr>
              <w:tab/>
            </w:r>
          </w:p>
        </w:tc>
        <w:tc>
          <w:tcPr>
            <w:tcW w:w="654" w:type="pct"/>
            <w:shd w:val="clear" w:color="auto" w:fill="auto"/>
            <w:vAlign w:val="bottom"/>
          </w:tcPr>
          <w:p w:rsidRPr="00F331D8" w:rsidR="004652BB" w:rsidP="004652BB" w:rsidRDefault="004652BB" w14:paraId="6598B07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auto"/>
            <w:vAlign w:val="bottom"/>
          </w:tcPr>
          <w:p w:rsidRPr="00F331D8" w:rsidR="004652BB" w:rsidP="004652BB" w:rsidRDefault="004652BB" w14:paraId="2DB66F1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7CD32C8B" w14:textId="77777777">
        <w:tc>
          <w:tcPr>
            <w:tcW w:w="3692" w:type="pct"/>
            <w:shd w:val="clear" w:color="auto" w:fill="D9D9D9"/>
            <w:vAlign w:val="bottom"/>
          </w:tcPr>
          <w:p w:rsidRPr="00F331D8" w:rsidR="004652BB" w:rsidP="004652BB" w:rsidRDefault="008B278C" w14:paraId="660D01FB"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i</w:t>
            </w:r>
            <w:r w:rsidR="004652BB">
              <w:rPr>
                <w:rFonts w:ascii="Publico Text" w:hAnsi="Publico Text" w:eastAsia="Calibri" w:cs="Calibri"/>
                <w:sz w:val="18"/>
                <w:szCs w:val="18"/>
              </w:rPr>
              <w:t>.</w:t>
            </w:r>
            <w:r w:rsidR="004652BB">
              <w:rPr>
                <w:rFonts w:ascii="Publico Text" w:hAnsi="Publico Text" w:eastAsia="Calibri" w:cs="Calibri"/>
                <w:sz w:val="18"/>
                <w:szCs w:val="18"/>
              </w:rPr>
              <w:tab/>
              <w:t>Other</w:t>
            </w:r>
            <w:r w:rsidR="004652BB">
              <w:rPr>
                <w:rFonts w:ascii="Publico Text" w:hAnsi="Publico Text" w:eastAsia="Calibri" w:cs="Calibri"/>
                <w:sz w:val="18"/>
                <w:szCs w:val="18"/>
              </w:rPr>
              <w:tab/>
            </w:r>
          </w:p>
        </w:tc>
        <w:tc>
          <w:tcPr>
            <w:tcW w:w="654" w:type="pct"/>
            <w:shd w:val="clear" w:color="auto" w:fill="D9D9D9"/>
            <w:vAlign w:val="bottom"/>
          </w:tcPr>
          <w:p w:rsidRPr="00F331D8" w:rsidR="004652BB" w:rsidP="004652BB" w:rsidRDefault="004652BB" w14:paraId="1C11E52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D9D9D9"/>
            <w:vAlign w:val="bottom"/>
          </w:tcPr>
          <w:p w:rsidRPr="00F331D8" w:rsidR="004652BB" w:rsidP="004652BB" w:rsidRDefault="004652BB" w14:paraId="7591FE3C"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3F0942" w:rsidTr="00C4224E" w14:paraId="63628A7F" w14:textId="77777777">
        <w:tc>
          <w:tcPr>
            <w:tcW w:w="3692" w:type="pct"/>
            <w:tcBorders>
              <w:top w:val="nil"/>
              <w:left w:val="nil"/>
            </w:tcBorders>
            <w:shd w:val="clear" w:color="auto" w:fill="D9D9D9"/>
            <w:vAlign w:val="bottom"/>
          </w:tcPr>
          <w:p w:rsidRPr="00F331D8" w:rsidR="003F0942" w:rsidP="00C4224E" w:rsidRDefault="003F0942" w14:paraId="4C60CE4D" w14:textId="77777777">
            <w:pPr>
              <w:tabs>
                <w:tab w:val="right" w:leader="underscore" w:pos="7830"/>
              </w:tabs>
              <w:spacing w:before="60" w:after="60" w:line="240" w:lineRule="auto"/>
              <w:ind w:left="360" w:hanging="331"/>
              <w:rPr>
                <w:rFonts w:ascii="Publico Text" w:hAnsi="Publico Text" w:eastAsia="Calibri" w:cs="Calibri"/>
                <w:sz w:val="18"/>
                <w:szCs w:val="18"/>
              </w:rPr>
            </w:pPr>
            <w:r w:rsidRPr="00F331D8">
              <w:rPr>
                <w:rFonts w:ascii="Publico Text" w:hAnsi="Publico Text" w:eastAsia="Calibri" w:cs="Calibri"/>
                <w:sz w:val="18"/>
                <w:szCs w:val="18"/>
              </w:rPr>
              <w:tab/>
            </w:r>
            <w:r w:rsidRPr="00F331D8">
              <w:rPr>
                <w:rFonts w:ascii="Publico Text" w:hAnsi="Publico Text" w:eastAsia="Calibri" w:cs="Calibri"/>
                <w:i/>
                <w:iCs/>
                <w:sz w:val="18"/>
                <w:szCs w:val="18"/>
              </w:rPr>
              <w:t>(Specify)</w:t>
            </w:r>
            <w:r w:rsidRPr="00F331D8">
              <w:rPr>
                <w:rFonts w:ascii="Publico Text" w:hAnsi="Publico Text" w:eastAsia="Calibri" w:cs="Calibri"/>
                <w:sz w:val="18"/>
                <w:szCs w:val="18"/>
              </w:rPr>
              <w:t>:</w:t>
            </w:r>
            <w:r w:rsidRPr="00F331D8">
              <w:rPr>
                <w:rFonts w:ascii="Publico Text" w:hAnsi="Publico Text" w:eastAsia="Calibri" w:cs="Calibri"/>
                <w:sz w:val="18"/>
                <w:szCs w:val="18"/>
              </w:rPr>
              <w:tab/>
            </w:r>
          </w:p>
        </w:tc>
        <w:tc>
          <w:tcPr>
            <w:tcW w:w="654" w:type="pct"/>
            <w:shd w:val="clear" w:color="auto" w:fill="D9D9D9"/>
            <w:vAlign w:val="bottom"/>
          </w:tcPr>
          <w:p w:rsidRPr="00F331D8" w:rsidR="003F0942" w:rsidP="00C4224E" w:rsidRDefault="003F0942" w14:paraId="38D738E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654" w:type="pct"/>
            <w:shd w:val="clear" w:color="auto" w:fill="D9D9D9"/>
            <w:vAlign w:val="bottom"/>
          </w:tcPr>
          <w:p w:rsidRPr="00F331D8" w:rsidR="003F0942" w:rsidP="00C4224E" w:rsidRDefault="003F0942" w14:paraId="33AF33C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r>
    </w:tbl>
    <w:p w:rsidR="00203DF2" w:rsidP="00F331D8" w:rsidRDefault="00203DF2" w14:paraId="56681A3A" w14:textId="77777777">
      <w:pPr>
        <w:tabs>
          <w:tab w:val="left" w:pos="576"/>
        </w:tabs>
        <w:spacing w:before="240" w:after="60" w:line="264" w:lineRule="auto"/>
        <w:ind w:left="576" w:hanging="576"/>
        <w:rPr>
          <w:rFonts w:ascii="Publico Text" w:hAnsi="Publico Text" w:eastAsia="MS Mincho" w:cs="Arial"/>
          <w:b/>
          <w:sz w:val="18"/>
          <w:szCs w:val="18"/>
        </w:rPr>
      </w:pPr>
    </w:p>
    <w:p w:rsidR="00203DF2" w:rsidRDefault="00203DF2" w14:paraId="72C31914" w14:textId="77777777">
      <w:pPr>
        <w:spacing w:after="200" w:line="276" w:lineRule="auto"/>
        <w:ind w:firstLine="0"/>
        <w:rPr>
          <w:rFonts w:ascii="Publico Text" w:hAnsi="Publico Text" w:eastAsia="MS Mincho" w:cs="Arial"/>
          <w:b/>
          <w:sz w:val="18"/>
          <w:szCs w:val="18"/>
        </w:rPr>
      </w:pPr>
      <w:r>
        <w:rPr>
          <w:rFonts w:ascii="Publico Text" w:hAnsi="Publico Text" w:eastAsia="MS Mincho" w:cs="Arial"/>
          <w:b/>
          <w:sz w:val="18"/>
          <w:szCs w:val="18"/>
        </w:rPr>
        <w:br w:type="page"/>
      </w:r>
    </w:p>
    <w:p w:rsidRPr="00F331D8" w:rsidR="00F331D8" w:rsidP="00F331D8" w:rsidRDefault="000D5FB6" w14:paraId="41A617B1" w14:textId="15405CCC">
      <w:pPr>
        <w:tabs>
          <w:tab w:val="left" w:pos="576"/>
        </w:tabs>
        <w:spacing w:before="240" w:after="60" w:line="264" w:lineRule="auto"/>
        <w:ind w:left="576" w:hanging="576"/>
        <w:rPr>
          <w:rFonts w:ascii="Publico Text" w:hAnsi="Publico Text" w:eastAsia="MS Mincho" w:cs="Arial"/>
          <w:b/>
          <w:sz w:val="18"/>
          <w:szCs w:val="18"/>
        </w:rPr>
      </w:pPr>
      <w:r>
        <w:rPr>
          <w:rFonts w:ascii="Publico Text" w:hAnsi="Publico Text" w:eastAsia="MS Mincho" w:cs="Arial"/>
          <w:b/>
          <w:sz w:val="18"/>
          <w:szCs w:val="18"/>
        </w:rPr>
        <w:lastRenderedPageBreak/>
        <w:t>1-</w:t>
      </w:r>
      <w:r w:rsidR="001A717A">
        <w:rPr>
          <w:rFonts w:ascii="Publico Text" w:hAnsi="Publico Text" w:eastAsia="MS Mincho" w:cs="Arial"/>
          <w:b/>
          <w:sz w:val="18"/>
          <w:szCs w:val="18"/>
        </w:rPr>
        <w:t>12</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For this school year (2021–22), did your district hire </w:t>
      </w:r>
      <w:r w:rsidR="00B856BE">
        <w:rPr>
          <w:rFonts w:ascii="Publico Text" w:hAnsi="Publico Text" w:eastAsia="MS Mincho" w:cs="Arial"/>
          <w:b/>
          <w:bCs/>
          <w:sz w:val="18"/>
          <w:szCs w:val="18"/>
        </w:rPr>
        <w:t xml:space="preserve">at least one </w:t>
      </w:r>
      <w:r w:rsidR="00CF07D5">
        <w:rPr>
          <w:rFonts w:ascii="Publico Text" w:hAnsi="Publico Text" w:eastAsia="MS Mincho" w:cs="Arial"/>
          <w:b/>
          <w:bCs/>
          <w:sz w:val="18"/>
          <w:szCs w:val="18"/>
        </w:rPr>
        <w:t>full-time</w:t>
      </w:r>
      <w:r w:rsidR="00B856BE">
        <w:rPr>
          <w:rFonts w:ascii="Publico Text" w:hAnsi="Publico Text" w:eastAsia="MS Mincho" w:cs="Arial"/>
          <w:b/>
          <w:bCs/>
          <w:sz w:val="18"/>
          <w:szCs w:val="18"/>
        </w:rPr>
        <w:t xml:space="preserve"> </w:t>
      </w:r>
      <w:r w:rsidR="00FE2F8C">
        <w:rPr>
          <w:rFonts w:ascii="Publico Text" w:hAnsi="Publico Text" w:eastAsia="MS Mincho" w:cs="Arial"/>
          <w:b/>
          <w:bCs/>
          <w:sz w:val="18"/>
          <w:szCs w:val="18"/>
        </w:rPr>
        <w:t xml:space="preserve">teacher </w:t>
      </w:r>
      <w:r w:rsidRPr="00F331D8" w:rsidR="00F331D8">
        <w:rPr>
          <w:rFonts w:ascii="Publico Text" w:hAnsi="Publico Text" w:eastAsia="MS Mincho" w:cs="Arial"/>
          <w:b/>
          <w:bCs/>
          <w:sz w:val="18"/>
          <w:szCs w:val="18"/>
        </w:rPr>
        <w:t>from the following programs?</w:t>
      </w:r>
      <w:r w:rsidR="00F21662">
        <w:rPr>
          <w:rFonts w:ascii="Publico Text" w:hAnsi="Publico Text" w:eastAsia="MS Mincho" w:cs="Arial"/>
          <w:b/>
          <w:bCs/>
          <w:sz w:val="18"/>
          <w:szCs w:val="18"/>
        </w:rPr>
        <w:t xml:space="preserve"> If yes, w</w:t>
      </w:r>
      <w:r w:rsidRPr="00EF3C54" w:rsidR="00A36ECE">
        <w:rPr>
          <w:rFonts w:ascii="Publico Text" w:hAnsi="Publico Text" w:eastAsia="MS Mincho" w:cs="Arial"/>
          <w:b/>
          <w:bCs/>
          <w:sz w:val="18"/>
          <w:szCs w:val="18"/>
        </w:rPr>
        <w:t xml:space="preserve">ere any of them </w:t>
      </w:r>
      <w:r w:rsidRPr="00EF3C54" w:rsidR="00A36ECE">
        <w:rPr>
          <w:rFonts w:ascii="Publico Text" w:hAnsi="Publico Text" w:eastAsia="MS Mincho" w:cs="Arial"/>
          <w:b/>
          <w:bCs/>
          <w:color w:val="0070C0"/>
          <w:sz w:val="18"/>
          <w:szCs w:val="18"/>
        </w:rPr>
        <w:t>teachers of color</w:t>
      </w:r>
      <w:r w:rsidRPr="00EF3C54" w:rsidR="00A36ECE">
        <w:rPr>
          <w:rFonts w:ascii="Publico Text" w:hAnsi="Publico Text" w:eastAsia="MS Mincho" w:cs="Arial"/>
          <w:b/>
          <w:bCs/>
          <w:sz w:val="18"/>
          <w:szCs w:val="18"/>
        </w:rPr>
        <w:t>?</w:t>
      </w:r>
    </w:p>
    <w:p w:rsidRPr="00F331D8" w:rsidR="00F331D8" w:rsidP="00EF3C54" w:rsidRDefault="00F331D8" w14:paraId="1BE7ABDB" w14:textId="77777777">
      <w:pPr>
        <w:spacing w:before="120" w:after="60" w:line="264" w:lineRule="auto"/>
        <w:ind w:left="540" w:hanging="216"/>
        <w:rPr>
          <w:rFonts w:ascii="Publico Text" w:hAnsi="Publico Text" w:eastAsia="MS Mincho" w:cs="Arial"/>
          <w:b/>
          <w:bCs/>
          <w:sz w:val="18"/>
          <w:szCs w:val="18"/>
        </w:rPr>
      </w:pPr>
      <w:r w:rsidRPr="00F331D8">
        <w:rPr>
          <w:rFonts w:ascii="Publico Text" w:hAnsi="Publico Text" w:eastAsia="MS Mincho" w:cs="Arial"/>
          <w:b/>
          <w:bCs/>
          <w:sz w:val="18"/>
          <w:szCs w:val="18"/>
        </w:rPr>
        <w:tab/>
      </w:r>
      <w:r w:rsidRPr="00F331D8">
        <w:rPr>
          <w:rFonts w:ascii="Publico Text" w:hAnsi="Publico Text" w:eastAsia="MS Mincho" w:cs="Calibri"/>
          <w:sz w:val="12"/>
          <w:szCs w:val="12"/>
        </w:rPr>
        <w:t xml:space="preserve">NA </w:t>
      </w:r>
      <w:r w:rsidRPr="00336C6B">
        <w:rPr>
          <w:rFonts w:ascii="Publico Text" w:hAnsi="Publico Text" w:eastAsia="MS Mincho" w:cs="Arial"/>
          <w:b/>
          <w:sz w:val="32"/>
          <w:szCs w:val="32"/>
        </w:rPr>
        <w:t>□</w:t>
      </w:r>
      <w:r w:rsidRPr="00F331D8">
        <w:rPr>
          <w:rFonts w:ascii="Publico Text" w:hAnsi="Publico Text" w:eastAsia="MS Mincho" w:cs="Arial"/>
          <w:b/>
          <w:bCs/>
          <w:sz w:val="18"/>
          <w:szCs w:val="18"/>
        </w:rPr>
        <w:t xml:space="preserve"> N/A </w:t>
      </w:r>
      <w:r w:rsidRPr="00F331D8">
        <w:rPr>
          <w:rFonts w:ascii="Publico Text" w:hAnsi="Publico Text" w:eastAsia="MS Mincho" w:cs="Arial"/>
          <w:sz w:val="18"/>
          <w:szCs w:val="18"/>
        </w:rPr>
        <w:t xml:space="preserve">– District did not hire </w:t>
      </w:r>
      <w:r w:rsidRPr="00F331D8">
        <w:rPr>
          <w:rFonts w:ascii="Publico Text" w:hAnsi="Publico Text" w:eastAsia="MS Mincho" w:cs="Arial"/>
          <w:sz w:val="18"/>
          <w:szCs w:val="18"/>
          <w:u w:val="single"/>
        </w:rPr>
        <w:t>any</w:t>
      </w:r>
      <w:r w:rsidRPr="00F331D8">
        <w:rPr>
          <w:rFonts w:ascii="Publico Text" w:hAnsi="Publico Text" w:eastAsia="MS Mincho" w:cs="Arial"/>
          <w:sz w:val="18"/>
          <w:szCs w:val="18"/>
        </w:rPr>
        <w:t xml:space="preserve"> full-time teachers for the 2021</w:t>
      </w:r>
      <w:r w:rsidRPr="00336C6B">
        <w:rPr>
          <w:rFonts w:ascii="Publico Text" w:hAnsi="Publico Text" w:eastAsia="MS Mincho" w:cs="Arial"/>
          <w:sz w:val="18"/>
          <w:szCs w:val="18"/>
        </w:rPr>
        <w:t>–</w:t>
      </w:r>
      <w:r w:rsidRPr="00F331D8">
        <w:rPr>
          <w:rFonts w:ascii="Publico Text" w:hAnsi="Publico Text" w:eastAsia="MS Mincho" w:cs="Arial"/>
          <w:sz w:val="18"/>
          <w:szCs w:val="18"/>
        </w:rPr>
        <w:t>22 school year.</w:t>
      </w:r>
      <w:r w:rsidRPr="00F331D8">
        <w:rPr>
          <w:rFonts w:ascii="Publico Text" w:hAnsi="Publico Text" w:eastAsia="MS Mincho" w:cs="Arial"/>
          <w:b/>
          <w:bCs/>
          <w:sz w:val="18"/>
          <w:szCs w:val="18"/>
        </w:rPr>
        <w:t xml:space="preserve"> </w:t>
      </w:r>
    </w:p>
    <w:p w:rsidRPr="00F331D8" w:rsidR="00435FE8" w:rsidP="00F331D8" w:rsidRDefault="00714FC0" w14:paraId="21B8C022" w14:textId="3CA0B921">
      <w:pPr>
        <w:pBdr>
          <w:top w:val="single" w:color="auto" w:sz="4" w:space="1"/>
          <w:left w:val="single" w:color="auto" w:sz="4" w:space="4"/>
          <w:bottom w:val="single" w:color="auto" w:sz="4" w:space="1"/>
          <w:right w:val="single" w:color="auto" w:sz="4" w:space="4"/>
        </w:pBdr>
        <w:spacing w:before="120" w:after="120" w:line="264" w:lineRule="auto"/>
        <w:ind w:left="1440" w:right="1440" w:firstLine="0"/>
        <w:rPr>
          <w:rFonts w:ascii="Publico Text" w:hAnsi="Publico Text" w:eastAsia="MS Mincho" w:cs="Arial"/>
          <w:b/>
          <w:sz w:val="18"/>
          <w:szCs w:val="18"/>
        </w:rPr>
      </w:pPr>
      <w:r>
        <w:rPr>
          <w:rFonts w:ascii="Publico Text" w:hAnsi="Publico Text" w:eastAsia="MS Mincho" w:cs="Arial"/>
          <w:b/>
          <w:bCs/>
          <w:sz w:val="18"/>
          <w:szCs w:val="18"/>
        </w:rPr>
        <w:t>Skip Instruction</w:t>
      </w:r>
      <w:r w:rsidRPr="00F331D8" w:rsidR="00F331D8">
        <w:rPr>
          <w:rFonts w:ascii="Publico Text" w:hAnsi="Publico Text" w:eastAsia="MS Mincho" w:cs="Arial"/>
          <w:b/>
          <w:bCs/>
          <w:sz w:val="18"/>
          <w:szCs w:val="18"/>
        </w:rPr>
        <w:t xml:space="preserve">: </w:t>
      </w:r>
      <w:r w:rsidR="00F2019D">
        <w:rPr>
          <w:rFonts w:ascii="Publico Text" w:hAnsi="Publico Text" w:eastAsia="MS Mincho" w:cs="Arial"/>
          <w:b/>
          <w:bCs/>
          <w:sz w:val="18"/>
          <w:szCs w:val="18"/>
        </w:rPr>
        <w:t xml:space="preserve">(1) </w:t>
      </w:r>
      <w:r w:rsidRPr="00F331D8" w:rsidR="00F331D8">
        <w:rPr>
          <w:rFonts w:ascii="Publico Text" w:hAnsi="Publico Text" w:eastAsia="MS Mincho" w:cs="Arial"/>
          <w:sz w:val="18"/>
          <w:szCs w:val="18"/>
        </w:rPr>
        <w:t>Districts that answer N/A skip to Q.</w:t>
      </w:r>
      <w:r w:rsidR="000D5FB6">
        <w:rPr>
          <w:rFonts w:ascii="Publico Text" w:hAnsi="Publico Text" w:eastAsia="MS Mincho" w:cs="Arial"/>
          <w:sz w:val="18"/>
          <w:szCs w:val="18"/>
        </w:rPr>
        <w:t>1-</w:t>
      </w:r>
      <w:r w:rsidR="00694DCA">
        <w:rPr>
          <w:rFonts w:ascii="Publico Text" w:hAnsi="Publico Text" w:eastAsia="MS Mincho" w:cs="Arial"/>
          <w:sz w:val="18"/>
          <w:szCs w:val="18"/>
        </w:rPr>
        <w:t>13</w:t>
      </w:r>
      <w:r w:rsidRPr="00F331D8" w:rsidR="00F331D8">
        <w:rPr>
          <w:rFonts w:ascii="Publico Text" w:hAnsi="Publico Text" w:eastAsia="MS Mincho" w:cs="Arial"/>
          <w:sz w:val="18"/>
          <w:szCs w:val="18"/>
        </w:rPr>
        <w:t>.</w:t>
      </w:r>
      <w:r w:rsidR="00435FE8">
        <w:rPr>
          <w:rFonts w:ascii="Publico Text" w:hAnsi="Publico Text" w:eastAsia="MS Mincho" w:cs="Arial"/>
          <w:sz w:val="18"/>
          <w:szCs w:val="18"/>
        </w:rPr>
        <w:t xml:space="preserve"> </w:t>
      </w:r>
      <w:r w:rsidRPr="00F2019D" w:rsidR="00F2019D">
        <w:rPr>
          <w:rFonts w:ascii="Publico Text" w:hAnsi="Publico Text" w:eastAsia="MS Mincho" w:cs="Arial"/>
          <w:b/>
          <w:bCs/>
          <w:sz w:val="18"/>
          <w:szCs w:val="18"/>
        </w:rPr>
        <w:t>(2)</w:t>
      </w:r>
      <w:r w:rsidR="00F2019D">
        <w:rPr>
          <w:rFonts w:ascii="Publico Text" w:hAnsi="Publico Text" w:eastAsia="MS Mincho" w:cs="Arial"/>
          <w:sz w:val="18"/>
          <w:szCs w:val="18"/>
        </w:rPr>
        <w:t xml:space="preserve"> </w:t>
      </w:r>
      <w:r w:rsidR="00435FE8">
        <w:rPr>
          <w:rFonts w:ascii="Publico Text" w:hAnsi="Publico Text" w:eastAsia="MS Mincho" w:cs="Arial"/>
          <w:sz w:val="18"/>
          <w:szCs w:val="18"/>
        </w:rPr>
        <w:t xml:space="preserve">Districts that </w:t>
      </w:r>
      <w:r w:rsidR="00DC2826">
        <w:rPr>
          <w:rFonts w:ascii="Publico Text" w:hAnsi="Publico Text" w:eastAsia="MS Mincho" w:cs="Arial"/>
          <w:sz w:val="18"/>
          <w:szCs w:val="18"/>
        </w:rPr>
        <w:t>select “</w:t>
      </w:r>
      <w:r w:rsidR="00BA72F0">
        <w:rPr>
          <w:rFonts w:ascii="Publico Text" w:hAnsi="Publico Text" w:eastAsia="MS Mincho" w:cs="Arial"/>
          <w:sz w:val="18"/>
          <w:szCs w:val="18"/>
        </w:rPr>
        <w:t>Yes</w:t>
      </w:r>
      <w:r w:rsidR="00DC2826">
        <w:rPr>
          <w:rFonts w:ascii="Publico Text" w:hAnsi="Publico Text" w:eastAsia="MS Mincho" w:cs="Arial"/>
          <w:sz w:val="18"/>
          <w:szCs w:val="18"/>
        </w:rPr>
        <w:t>” to an item</w:t>
      </w:r>
      <w:r w:rsidR="00EA3FD1">
        <w:rPr>
          <w:rFonts w:ascii="Publico Text" w:hAnsi="Publico Text" w:eastAsia="MS Mincho" w:cs="Arial"/>
          <w:sz w:val="18"/>
          <w:szCs w:val="18"/>
        </w:rPr>
        <w:t xml:space="preserve"> </w:t>
      </w:r>
      <w:r w:rsidR="00B84B32">
        <w:rPr>
          <w:rFonts w:ascii="Publico Text" w:hAnsi="Publico Text" w:eastAsia="MS Mincho" w:cs="Arial"/>
          <w:sz w:val="18"/>
          <w:szCs w:val="18"/>
        </w:rPr>
        <w:t>see column</w:t>
      </w:r>
      <w:r w:rsidR="00BF0405">
        <w:rPr>
          <w:rFonts w:ascii="Publico Text" w:hAnsi="Publico Text" w:eastAsia="MS Mincho" w:cs="Arial"/>
          <w:sz w:val="18"/>
          <w:szCs w:val="18"/>
        </w:rPr>
        <w:t xml:space="preserve"> about hiring teachers of color. </w:t>
      </w:r>
    </w:p>
    <w:tbl>
      <w:tblPr>
        <w:tblW w:w="10080" w:type="dxa"/>
        <w:tblLayout w:type="fixed"/>
        <w:tblCellMar>
          <w:left w:w="120" w:type="dxa"/>
          <w:right w:w="120" w:type="dxa"/>
        </w:tblCellMar>
        <w:tblLook w:val="0000" w:firstRow="0" w:lastRow="0" w:firstColumn="0" w:lastColumn="0" w:noHBand="0" w:noVBand="0"/>
      </w:tblPr>
      <w:tblGrid>
        <w:gridCol w:w="4140"/>
        <w:gridCol w:w="1485"/>
        <w:gridCol w:w="1485"/>
        <w:gridCol w:w="1485"/>
        <w:gridCol w:w="1485"/>
      </w:tblGrid>
      <w:tr w:rsidRPr="00F331D8" w:rsidR="00F331D8" w:rsidTr="00E328BF" w14:paraId="3BC73B46" w14:textId="77777777">
        <w:trPr>
          <w:trHeight w:val="674"/>
        </w:trPr>
        <w:tc>
          <w:tcPr>
            <w:tcW w:w="4140" w:type="dxa"/>
            <w:vMerge w:val="restart"/>
            <w:tcBorders>
              <w:left w:val="nil"/>
              <w:right w:val="single" w:color="auto" w:sz="4" w:space="0"/>
            </w:tcBorders>
            <w:shd w:val="clear" w:color="auto" w:fill="auto"/>
            <w:vAlign w:val="bottom"/>
          </w:tcPr>
          <w:p w:rsidRPr="00F331D8" w:rsidR="00F331D8" w:rsidP="00F331D8" w:rsidRDefault="00F331D8" w14:paraId="47AFAE72"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Cs/>
                <w:sz w:val="17"/>
                <w:szCs w:val="18"/>
              </w:rPr>
            </w:pPr>
            <w:r w:rsidRPr="00F331D8">
              <w:rPr>
                <w:rFonts w:ascii="Publico Text" w:hAnsi="Publico Text" w:cs="Arial"/>
                <w:b/>
                <w:sz w:val="17"/>
                <w:szCs w:val="18"/>
              </w:rPr>
              <w:t>PROGRAM OR STRATEGY</w:t>
            </w:r>
          </w:p>
        </w:tc>
        <w:tc>
          <w:tcPr>
            <w:tcW w:w="2970" w:type="dxa"/>
            <w:gridSpan w:val="2"/>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00626E72" w:rsidP="009F4587" w:rsidRDefault="00626E72" w14:paraId="39C419F1"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bCs/>
                <w:sz w:val="17"/>
                <w:szCs w:val="18"/>
              </w:rPr>
            </w:pPr>
            <w:r w:rsidRPr="00F331D8">
              <w:rPr>
                <w:rFonts w:ascii="Publico Text" w:hAnsi="Publico Text" w:cs="Arial"/>
                <w:b/>
                <w:bCs/>
                <w:caps/>
                <w:sz w:val="17"/>
                <w:szCs w:val="18"/>
              </w:rPr>
              <w:t xml:space="preserve">select one response </w:t>
            </w:r>
            <w:r w:rsidRPr="00F331D8">
              <w:rPr>
                <w:rFonts w:ascii="Publico Text" w:hAnsi="Publico Text" w:cs="Arial"/>
                <w:b/>
                <w:bCs/>
                <w:caps/>
                <w:sz w:val="17"/>
                <w:szCs w:val="18"/>
              </w:rPr>
              <w:br/>
              <w:t>in each Row</w:t>
            </w:r>
          </w:p>
          <w:p w:rsidR="00626E72" w:rsidP="009F4587" w:rsidRDefault="00626E72" w14:paraId="3323F3D0"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bCs/>
                <w:sz w:val="17"/>
                <w:szCs w:val="18"/>
              </w:rPr>
            </w:pPr>
          </w:p>
          <w:p w:rsidRPr="00F331D8" w:rsidR="007416C6" w:rsidP="009F4587" w:rsidRDefault="000E2E00" w14:paraId="054D546C" w14:textId="02D96A00">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bCs/>
                <w:sz w:val="17"/>
                <w:szCs w:val="18"/>
              </w:rPr>
            </w:pPr>
            <w:r>
              <w:rPr>
                <w:rFonts w:ascii="Publico Text" w:hAnsi="Publico Text" w:cs="Arial"/>
                <w:b/>
                <w:sz w:val="17"/>
                <w:szCs w:val="18"/>
              </w:rPr>
              <w:t xml:space="preserve">HIRED AT LEAST </w:t>
            </w:r>
            <w:r w:rsidR="007716CC">
              <w:rPr>
                <w:rFonts w:ascii="Publico Text" w:hAnsi="Publico Text" w:cs="Arial"/>
                <w:b/>
                <w:sz w:val="17"/>
                <w:szCs w:val="18"/>
              </w:rPr>
              <w:br/>
            </w:r>
            <w:r>
              <w:rPr>
                <w:rFonts w:ascii="Publico Text" w:hAnsi="Publico Text" w:cs="Arial"/>
                <w:b/>
                <w:sz w:val="17"/>
                <w:szCs w:val="18"/>
              </w:rPr>
              <w:t xml:space="preserve">ONE </w:t>
            </w:r>
            <w:r w:rsidR="00D91631">
              <w:rPr>
                <w:rFonts w:ascii="Publico Text" w:hAnsi="Publico Text" w:cs="Arial"/>
                <w:b/>
                <w:sz w:val="17"/>
                <w:szCs w:val="18"/>
              </w:rPr>
              <w:t xml:space="preserve">FULL-TIME </w:t>
            </w:r>
            <w:r w:rsidRPr="00F331D8">
              <w:rPr>
                <w:rFonts w:ascii="Publico Text" w:hAnsi="Publico Text" w:cs="Arial"/>
                <w:b/>
                <w:sz w:val="17"/>
                <w:szCs w:val="18"/>
              </w:rPr>
              <w:t>TEACHER</w:t>
            </w:r>
          </w:p>
        </w:tc>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626E72" w:rsidP="009F4587" w:rsidRDefault="00626E72" w14:paraId="02AC6F42"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bCs/>
                <w:caps/>
                <w:sz w:val="17"/>
                <w:szCs w:val="18"/>
              </w:rPr>
            </w:pPr>
            <w:r w:rsidRPr="00F331D8">
              <w:rPr>
                <w:rFonts w:ascii="Publico Text" w:hAnsi="Publico Text" w:cs="Arial"/>
                <w:b/>
                <w:bCs/>
                <w:caps/>
                <w:sz w:val="17"/>
                <w:szCs w:val="18"/>
              </w:rPr>
              <w:t xml:space="preserve">select one response </w:t>
            </w:r>
            <w:r w:rsidRPr="00F331D8">
              <w:rPr>
                <w:rFonts w:ascii="Publico Text" w:hAnsi="Publico Text" w:cs="Arial"/>
                <w:b/>
                <w:bCs/>
                <w:caps/>
                <w:sz w:val="17"/>
                <w:szCs w:val="18"/>
              </w:rPr>
              <w:br/>
              <w:t>in each Row</w:t>
            </w:r>
          </w:p>
          <w:p w:rsidRPr="00F4426F" w:rsidR="00626E72" w:rsidP="009F4587" w:rsidRDefault="00626E72" w14:paraId="2C34D70C"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sz w:val="17"/>
                <w:szCs w:val="18"/>
              </w:rPr>
            </w:pPr>
          </w:p>
          <w:p w:rsidRPr="00F331D8" w:rsidR="00F331D8" w:rsidP="009F4587" w:rsidRDefault="00DC2826" w14:paraId="022AB750" w14:textId="76D2DE95">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Cs/>
                <w:sz w:val="17"/>
                <w:szCs w:val="18"/>
              </w:rPr>
            </w:pPr>
            <w:r>
              <w:rPr>
                <w:rFonts w:ascii="Publico Text" w:hAnsi="Publico Text" w:cs="Arial"/>
                <w:b/>
                <w:sz w:val="17"/>
                <w:szCs w:val="18"/>
              </w:rPr>
              <w:t xml:space="preserve">IF YES, </w:t>
            </w:r>
            <w:r w:rsidRPr="00A7189F" w:rsidR="000E2E00">
              <w:rPr>
                <w:rFonts w:ascii="Publico Text" w:hAnsi="Publico Text" w:cs="Arial"/>
                <w:b/>
                <w:sz w:val="17"/>
                <w:szCs w:val="18"/>
              </w:rPr>
              <w:t xml:space="preserve">HIRED AT LEAST </w:t>
            </w:r>
            <w:r w:rsidRPr="00A7189F" w:rsidR="007716CC">
              <w:rPr>
                <w:rFonts w:ascii="Publico Text" w:hAnsi="Publico Text" w:cs="Arial"/>
                <w:b/>
                <w:sz w:val="17"/>
                <w:szCs w:val="18"/>
              </w:rPr>
              <w:br/>
            </w:r>
            <w:r w:rsidRPr="00A7189F" w:rsidR="000E2E00">
              <w:rPr>
                <w:rFonts w:ascii="Publico Text" w:hAnsi="Publico Text" w:cs="Arial"/>
                <w:b/>
                <w:sz w:val="17"/>
                <w:szCs w:val="18"/>
              </w:rPr>
              <w:t xml:space="preserve">ONE </w:t>
            </w:r>
            <w:r w:rsidR="00D91631">
              <w:rPr>
                <w:rFonts w:ascii="Publico Text" w:hAnsi="Publico Text" w:cs="Arial"/>
                <w:b/>
                <w:sz w:val="17"/>
                <w:szCs w:val="18"/>
              </w:rPr>
              <w:t>FULL-TIME</w:t>
            </w:r>
            <w:r w:rsidRPr="00A7189F" w:rsidR="000E2E00">
              <w:rPr>
                <w:rFonts w:ascii="Publico Text" w:hAnsi="Publico Text" w:cs="Arial"/>
                <w:b/>
                <w:sz w:val="17"/>
                <w:szCs w:val="18"/>
              </w:rPr>
              <w:t xml:space="preserve"> </w:t>
            </w:r>
            <w:r w:rsidRPr="00F331D8" w:rsidR="000E2E00">
              <w:rPr>
                <w:rFonts w:ascii="Publico Text" w:hAnsi="Publico Text" w:cs="Arial"/>
                <w:b/>
                <w:color w:val="0070C0"/>
                <w:sz w:val="17"/>
                <w:szCs w:val="18"/>
              </w:rPr>
              <w:t>TEACHER OF COLOR</w:t>
            </w:r>
          </w:p>
        </w:tc>
      </w:tr>
      <w:tr w:rsidRPr="00F331D8" w:rsidR="00F331D8" w:rsidTr="00E328BF" w14:paraId="4486B955" w14:textId="77777777">
        <w:tc>
          <w:tcPr>
            <w:tcW w:w="4140" w:type="dxa"/>
            <w:vMerge/>
            <w:tcBorders>
              <w:left w:val="nil"/>
              <w:bottom w:val="single" w:color="auto" w:sz="4" w:space="0"/>
              <w:right w:val="single" w:color="auto" w:sz="4" w:space="0"/>
            </w:tcBorders>
            <w:shd w:val="clear" w:color="auto" w:fill="auto"/>
            <w:vAlign w:val="bottom"/>
          </w:tcPr>
          <w:p w:rsidRPr="00F331D8" w:rsidR="00F331D8" w:rsidP="00F331D8" w:rsidRDefault="00F331D8" w14:paraId="6539C3A6"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p>
        </w:tc>
        <w:tc>
          <w:tcPr>
            <w:tcW w:w="148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0E2E00" w:rsidDel="000E2E00" w:rsidP="00F331D8" w:rsidRDefault="007716CC" w14:paraId="7413924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Pr>
                <w:rFonts w:ascii="Publico Text" w:hAnsi="Publico Text" w:cs="Arial"/>
                <w:b/>
                <w:sz w:val="17"/>
                <w:szCs w:val="18"/>
              </w:rPr>
              <w:t>YES</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7716CC" w14:paraId="2DDF282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Pr>
                <w:rFonts w:ascii="Publico Text" w:hAnsi="Publico Text" w:cs="Arial"/>
                <w:b/>
                <w:sz w:val="17"/>
                <w:szCs w:val="18"/>
              </w:rPr>
              <w:t>NO</w:t>
            </w:r>
          </w:p>
        </w:tc>
        <w:tc>
          <w:tcPr>
            <w:tcW w:w="148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7716CC" w:rsidR="000E2E00" w:rsidDel="007716CC" w:rsidP="00F331D8" w:rsidRDefault="007716CC" w14:paraId="6515085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7716CC">
              <w:rPr>
                <w:rFonts w:ascii="Publico Text" w:hAnsi="Publico Text" w:cs="Arial"/>
                <w:b/>
                <w:sz w:val="17"/>
                <w:szCs w:val="18"/>
              </w:rPr>
              <w:t>YES</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7716CC" w14:paraId="72EE8C3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Pr>
                <w:rFonts w:ascii="Publico Text" w:hAnsi="Publico Text" w:cs="Arial"/>
                <w:b/>
                <w:sz w:val="17"/>
                <w:szCs w:val="18"/>
              </w:rPr>
              <w:t>NO</w:t>
            </w:r>
          </w:p>
        </w:tc>
      </w:tr>
      <w:tr w:rsidRPr="00F331D8" w:rsidR="00F331D8" w:rsidTr="00626E72" w14:paraId="5FC5F236" w14:textId="77777777">
        <w:tc>
          <w:tcPr>
            <w:tcW w:w="4140" w:type="dxa"/>
            <w:tcBorders>
              <w:top w:val="single" w:color="auto" w:sz="4" w:space="0"/>
              <w:left w:val="nil"/>
              <w:bottom w:val="nil"/>
            </w:tcBorders>
            <w:shd w:val="clear" w:color="auto" w:fill="D9D9D9"/>
          </w:tcPr>
          <w:p w:rsidRPr="00F331D8" w:rsidR="00F331D8" w:rsidP="00F331D8" w:rsidRDefault="00F331D8" w14:paraId="7F80BC21" w14:textId="77777777">
            <w:pPr>
              <w:tabs>
                <w:tab w:val="right" w:leader="dot" w:pos="3835"/>
              </w:tabs>
              <w:spacing w:before="60" w:after="60" w:line="240" w:lineRule="auto"/>
              <w:ind w:left="360" w:right="-132" w:hanging="332"/>
              <w:rPr>
                <w:rFonts w:ascii="Publico Text" w:hAnsi="Publico Text" w:eastAsia="Calibri"/>
                <w:sz w:val="18"/>
                <w:szCs w:val="18"/>
              </w:rPr>
            </w:pPr>
            <w:r w:rsidRPr="00F331D8">
              <w:rPr>
                <w:rFonts w:ascii="Publico Text" w:hAnsi="Publico Text" w:eastAsia="Calibri"/>
                <w:sz w:val="18"/>
                <w:szCs w:val="18"/>
              </w:rPr>
              <w:t>a.</w:t>
            </w:r>
            <w:r w:rsidRPr="00F331D8">
              <w:rPr>
                <w:rFonts w:ascii="Publico Text" w:hAnsi="Publico Text" w:eastAsia="Calibri"/>
                <w:sz w:val="18"/>
                <w:szCs w:val="18"/>
              </w:rPr>
              <w:tab/>
              <w:t xml:space="preserve">A </w:t>
            </w:r>
            <w:r w:rsidRPr="00F331D8">
              <w:rPr>
                <w:rFonts w:ascii="Publico Text" w:hAnsi="Publico Text" w:eastAsia="Calibri"/>
                <w:color w:val="0070C0"/>
                <w:sz w:val="18"/>
                <w:szCs w:val="18"/>
              </w:rPr>
              <w:t>Grow Your Own program</w:t>
            </w:r>
            <w:r w:rsidRPr="00F331D8">
              <w:rPr>
                <w:rFonts w:ascii="Publico Text" w:hAnsi="Publico Text" w:eastAsia="Calibri" w:cs="Calibri"/>
                <w:bCs/>
                <w:sz w:val="18"/>
                <w:szCs w:val="18"/>
              </w:rPr>
              <w:tab/>
            </w:r>
          </w:p>
        </w:tc>
        <w:tc>
          <w:tcPr>
            <w:tcW w:w="1485" w:type="dxa"/>
            <w:tcBorders>
              <w:top w:val="single" w:color="auto" w:sz="4" w:space="0"/>
            </w:tcBorders>
            <w:shd w:val="clear" w:color="auto" w:fill="D9D9D9"/>
            <w:tcMar>
              <w:left w:w="29" w:type="dxa"/>
              <w:right w:w="29" w:type="dxa"/>
            </w:tcMar>
            <w:vAlign w:val="bottom"/>
          </w:tcPr>
          <w:p w:rsidRPr="00F331D8" w:rsidR="007716CC" w:rsidP="00F331D8" w:rsidRDefault="007716CC" w14:paraId="08BE3E6B"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single" w:color="auto" w:sz="4" w:space="0"/>
              <w:right w:val="single" w:color="auto" w:sz="4" w:space="0"/>
            </w:tcBorders>
            <w:shd w:val="clear" w:color="auto" w:fill="D9D9D9"/>
            <w:vAlign w:val="bottom"/>
          </w:tcPr>
          <w:p w:rsidRPr="00F331D8" w:rsidR="00F331D8" w:rsidP="00F331D8" w:rsidRDefault="007716CC" w14:paraId="056D4F3D"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single" w:color="auto" w:sz="4" w:space="0"/>
              <w:left w:val="single" w:color="auto" w:sz="4" w:space="0"/>
            </w:tcBorders>
            <w:shd w:val="clear" w:color="auto" w:fill="D9D9D9"/>
            <w:tcMar>
              <w:left w:w="29" w:type="dxa"/>
              <w:right w:w="29" w:type="dxa"/>
            </w:tcMar>
            <w:vAlign w:val="bottom"/>
          </w:tcPr>
          <w:p w:rsidRPr="00F331D8" w:rsidR="007716CC" w:rsidP="00F331D8" w:rsidRDefault="007716CC" w14:paraId="4D858BC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single" w:color="auto" w:sz="4" w:space="0"/>
            </w:tcBorders>
            <w:shd w:val="clear" w:color="auto" w:fill="D9D9D9"/>
            <w:vAlign w:val="bottom"/>
          </w:tcPr>
          <w:p w:rsidRPr="00F331D8" w:rsidR="00F331D8" w:rsidP="00F331D8" w:rsidRDefault="007716CC" w14:paraId="174F7EF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BA64F7" w:rsidTr="007469F9" w14:paraId="27635DCC" w14:textId="77777777">
        <w:tc>
          <w:tcPr>
            <w:tcW w:w="4140" w:type="dxa"/>
            <w:tcBorders>
              <w:top w:val="nil"/>
              <w:left w:val="nil"/>
              <w:bottom w:val="nil"/>
            </w:tcBorders>
            <w:shd w:val="clear" w:color="auto" w:fill="auto"/>
          </w:tcPr>
          <w:p w:rsidRPr="00F331D8" w:rsidR="00BA64F7" w:rsidDel="0058669E" w:rsidP="00F331D8" w:rsidRDefault="004B254F" w14:paraId="47E9FBD3" w14:textId="7C1BB448">
            <w:pPr>
              <w:tabs>
                <w:tab w:val="right" w:leader="dot" w:pos="3835"/>
              </w:tabs>
              <w:spacing w:before="60" w:after="60" w:line="240" w:lineRule="auto"/>
              <w:ind w:left="360" w:right="-132" w:hanging="332"/>
              <w:rPr>
                <w:rFonts w:ascii="Publico Text" w:hAnsi="Publico Text" w:eastAsia="Calibri"/>
                <w:sz w:val="18"/>
                <w:szCs w:val="18"/>
              </w:rPr>
            </w:pPr>
            <w:r>
              <w:rPr>
                <w:rFonts w:ascii="Publico Text" w:hAnsi="Publico Text" w:eastAsia="Calibri"/>
                <w:sz w:val="18"/>
                <w:szCs w:val="18"/>
              </w:rPr>
              <w:t>b</w:t>
            </w:r>
            <w:r w:rsidR="00BA64F7">
              <w:rPr>
                <w:rFonts w:ascii="Publico Text" w:hAnsi="Publico Text" w:eastAsia="Calibri"/>
                <w:sz w:val="18"/>
                <w:szCs w:val="18"/>
              </w:rPr>
              <w:t>.</w:t>
            </w:r>
            <w:r w:rsidR="00B43BA2">
              <w:rPr>
                <w:rFonts w:ascii="Publico Text" w:hAnsi="Publico Text" w:eastAsia="Calibri"/>
                <w:sz w:val="18"/>
                <w:szCs w:val="18"/>
              </w:rPr>
              <w:tab/>
            </w:r>
            <w:r w:rsidRPr="00F21173" w:rsidR="00F21173">
              <w:rPr>
                <w:rFonts w:ascii="Publico Text" w:hAnsi="Publico Text" w:eastAsia="Calibri"/>
                <w:sz w:val="18"/>
                <w:szCs w:val="18"/>
              </w:rPr>
              <w:t xml:space="preserve">Alternative Certification programs (e.g., </w:t>
            </w:r>
            <w:r w:rsidR="00414C42">
              <w:rPr>
                <w:rFonts w:ascii="Publico Text" w:hAnsi="Publico Text" w:eastAsia="Calibri"/>
                <w:sz w:val="18"/>
                <w:szCs w:val="18"/>
              </w:rPr>
              <w:t xml:space="preserve">Teacher for America, </w:t>
            </w:r>
            <w:r w:rsidRPr="00F21173" w:rsidR="00F21173">
              <w:rPr>
                <w:rFonts w:ascii="Publico Text" w:hAnsi="Publico Text" w:eastAsia="Calibri"/>
                <w:sz w:val="18"/>
                <w:szCs w:val="18"/>
              </w:rPr>
              <w:t xml:space="preserve">Urban Teachers, </w:t>
            </w:r>
            <w:r w:rsidR="00864024">
              <w:rPr>
                <w:rFonts w:ascii="Publico Text" w:hAnsi="Publico Text" w:eastAsia="Calibri"/>
                <w:sz w:val="18"/>
                <w:szCs w:val="18"/>
              </w:rPr>
              <w:t>The New Teacher Project</w:t>
            </w:r>
            <w:r w:rsidRPr="00F21173" w:rsidR="00F21173">
              <w:rPr>
                <w:rFonts w:ascii="Publico Text" w:hAnsi="Publico Text" w:eastAsia="Calibri"/>
                <w:sz w:val="18"/>
                <w:szCs w:val="18"/>
              </w:rPr>
              <w:t>, other AmeriCorps programs)</w:t>
            </w:r>
            <w:r w:rsidRPr="00F331D8" w:rsidR="00464616">
              <w:rPr>
                <w:rFonts w:ascii="Publico Text" w:hAnsi="Publico Text" w:eastAsia="Calibri"/>
                <w:sz w:val="18"/>
                <w:szCs w:val="18"/>
              </w:rPr>
              <w:t xml:space="preserve"> </w:t>
            </w:r>
            <w:r w:rsidRPr="00F331D8" w:rsidR="00464616">
              <w:rPr>
                <w:rFonts w:ascii="Publico Text" w:hAnsi="Publico Text" w:eastAsia="Calibri"/>
                <w:sz w:val="18"/>
                <w:szCs w:val="18"/>
              </w:rPr>
              <w:tab/>
            </w:r>
          </w:p>
        </w:tc>
        <w:tc>
          <w:tcPr>
            <w:tcW w:w="1485" w:type="dxa"/>
            <w:tcBorders>
              <w:top w:val="nil"/>
              <w:bottom w:val="nil"/>
            </w:tcBorders>
            <w:shd w:val="clear" w:color="auto" w:fill="auto"/>
            <w:tcMar>
              <w:left w:w="29" w:type="dxa"/>
              <w:right w:w="29" w:type="dxa"/>
            </w:tcMar>
            <w:vAlign w:val="bottom"/>
          </w:tcPr>
          <w:p w:rsidR="007716CC" w:rsidP="00F331D8" w:rsidRDefault="007716CC" w14:paraId="766EB14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right w:val="single" w:color="auto" w:sz="4" w:space="0"/>
            </w:tcBorders>
            <w:shd w:val="clear" w:color="auto" w:fill="auto"/>
            <w:vAlign w:val="bottom"/>
          </w:tcPr>
          <w:p w:rsidRPr="00F331D8" w:rsidR="00BA64F7" w:rsidP="00F331D8" w:rsidRDefault="007716CC" w14:paraId="0F94ED8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nil"/>
              <w:left w:val="single" w:color="auto" w:sz="4" w:space="0"/>
              <w:bottom w:val="nil"/>
            </w:tcBorders>
            <w:shd w:val="clear" w:color="auto" w:fill="auto"/>
            <w:tcMar>
              <w:left w:w="29" w:type="dxa"/>
              <w:right w:w="29" w:type="dxa"/>
            </w:tcMar>
            <w:vAlign w:val="bottom"/>
          </w:tcPr>
          <w:p w:rsidR="007716CC" w:rsidP="00F331D8" w:rsidRDefault="007716CC" w14:paraId="5F68448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tcBorders>
            <w:shd w:val="clear" w:color="auto" w:fill="auto"/>
            <w:vAlign w:val="bottom"/>
          </w:tcPr>
          <w:p w:rsidRPr="00F331D8" w:rsidR="00BA64F7" w:rsidP="00F331D8" w:rsidRDefault="007716CC" w14:paraId="3E1ADB7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F331D8" w:rsidTr="007469F9" w14:paraId="2576091F" w14:textId="77777777">
        <w:tc>
          <w:tcPr>
            <w:tcW w:w="4140" w:type="dxa"/>
            <w:tcBorders>
              <w:top w:val="nil"/>
              <w:left w:val="nil"/>
              <w:bottom w:val="nil"/>
            </w:tcBorders>
            <w:shd w:val="clear" w:color="auto" w:fill="D9D9D9" w:themeFill="background1" w:themeFillShade="D9"/>
          </w:tcPr>
          <w:p w:rsidRPr="00F331D8" w:rsidR="00F331D8" w:rsidP="00F331D8" w:rsidRDefault="004B254F" w14:paraId="2A12199A" w14:textId="77777777">
            <w:pPr>
              <w:tabs>
                <w:tab w:val="right" w:leader="dot" w:pos="3835"/>
              </w:tabs>
              <w:spacing w:before="60" w:after="60" w:line="240" w:lineRule="auto"/>
              <w:ind w:left="360" w:right="-132" w:hanging="332"/>
              <w:rPr>
                <w:rFonts w:ascii="Publico Text" w:hAnsi="Publico Text" w:eastAsia="Calibri"/>
                <w:sz w:val="18"/>
                <w:szCs w:val="18"/>
              </w:rPr>
            </w:pPr>
            <w:r>
              <w:rPr>
                <w:rFonts w:ascii="Publico Text" w:hAnsi="Publico Text" w:eastAsia="Calibri"/>
                <w:sz w:val="18"/>
                <w:szCs w:val="18"/>
              </w:rPr>
              <w:t>c</w:t>
            </w:r>
            <w:r w:rsidRPr="00F331D8" w:rsidR="00774163">
              <w:rPr>
                <w:rFonts w:ascii="Publico Text" w:hAnsi="Publico Text" w:eastAsia="Calibri"/>
                <w:sz w:val="18"/>
                <w:szCs w:val="18"/>
              </w:rPr>
              <w:t>.</w:t>
            </w:r>
            <w:r w:rsidRPr="00F331D8" w:rsidR="00774163">
              <w:rPr>
                <w:rFonts w:ascii="Publico Text" w:hAnsi="Publico Text" w:eastAsia="Calibri"/>
                <w:sz w:val="18"/>
                <w:szCs w:val="18"/>
              </w:rPr>
              <w:tab/>
            </w:r>
            <w:r w:rsidRPr="00F331D8" w:rsidR="00774163">
              <w:rPr>
                <w:rFonts w:ascii="Publico Text" w:hAnsi="Publico Text" w:eastAsia="Calibri"/>
                <w:color w:val="0070C0"/>
                <w:sz w:val="18"/>
                <w:szCs w:val="18"/>
              </w:rPr>
              <w:t>Teacher academies</w:t>
            </w:r>
            <w:r w:rsidRPr="00F331D8" w:rsidR="00B738BB">
              <w:rPr>
                <w:rFonts w:ascii="Publico Text" w:hAnsi="Publico Text" w:eastAsia="Calibri"/>
                <w:sz w:val="18"/>
                <w:szCs w:val="18"/>
              </w:rPr>
              <w:tab/>
            </w:r>
          </w:p>
        </w:tc>
        <w:tc>
          <w:tcPr>
            <w:tcW w:w="1485" w:type="dxa"/>
            <w:tcBorders>
              <w:top w:val="nil"/>
              <w:bottom w:val="nil"/>
            </w:tcBorders>
            <w:shd w:val="clear" w:color="auto" w:fill="D9D9D9" w:themeFill="background1" w:themeFillShade="D9"/>
            <w:tcMar>
              <w:left w:w="29" w:type="dxa"/>
              <w:right w:w="29" w:type="dxa"/>
            </w:tcMar>
            <w:vAlign w:val="bottom"/>
          </w:tcPr>
          <w:p w:rsidRPr="00F331D8" w:rsidR="007716CC" w:rsidP="00F331D8" w:rsidRDefault="007716CC" w14:paraId="136CEF2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right w:val="single" w:color="auto" w:sz="4" w:space="0"/>
            </w:tcBorders>
            <w:shd w:val="clear" w:color="auto" w:fill="D9D9D9" w:themeFill="background1" w:themeFillShade="D9"/>
            <w:vAlign w:val="bottom"/>
          </w:tcPr>
          <w:p w:rsidRPr="00F331D8" w:rsidR="00F331D8" w:rsidP="00F331D8" w:rsidRDefault="007716CC" w14:paraId="551F8C9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nil"/>
              <w:left w:val="single" w:color="auto" w:sz="4" w:space="0"/>
              <w:bottom w:val="nil"/>
            </w:tcBorders>
            <w:shd w:val="clear" w:color="auto" w:fill="D9D9D9" w:themeFill="background1" w:themeFillShade="D9"/>
            <w:tcMar>
              <w:left w:w="29" w:type="dxa"/>
              <w:right w:w="29" w:type="dxa"/>
            </w:tcMar>
            <w:vAlign w:val="bottom"/>
          </w:tcPr>
          <w:p w:rsidRPr="00F331D8" w:rsidR="007716CC" w:rsidP="00F331D8" w:rsidRDefault="007716CC" w14:paraId="3660C256"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tcBorders>
            <w:shd w:val="clear" w:color="auto" w:fill="D9D9D9" w:themeFill="background1" w:themeFillShade="D9"/>
            <w:vAlign w:val="bottom"/>
          </w:tcPr>
          <w:p w:rsidRPr="00F331D8" w:rsidR="00F331D8" w:rsidP="00F331D8" w:rsidRDefault="007716CC" w14:paraId="390C3C6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F331D8" w:rsidDel="00D50D87" w:rsidTr="007469F9" w14:paraId="05C922AC" w14:textId="77777777">
        <w:tc>
          <w:tcPr>
            <w:tcW w:w="4140" w:type="dxa"/>
            <w:tcBorders>
              <w:top w:val="nil"/>
              <w:left w:val="nil"/>
              <w:bottom w:val="nil"/>
            </w:tcBorders>
            <w:shd w:val="clear" w:color="auto" w:fill="auto"/>
          </w:tcPr>
          <w:p w:rsidRPr="00F331D8" w:rsidR="00F331D8" w:rsidDel="00D50D87" w:rsidP="00F331D8" w:rsidRDefault="004B254F" w14:paraId="3C48AB9A" w14:textId="77777777">
            <w:pPr>
              <w:tabs>
                <w:tab w:val="right" w:leader="dot" w:pos="3835"/>
              </w:tabs>
              <w:spacing w:before="60" w:after="60" w:line="240" w:lineRule="auto"/>
              <w:ind w:left="360" w:right="-132" w:hanging="332"/>
              <w:rPr>
                <w:rFonts w:ascii="Publico Text" w:hAnsi="Publico Text" w:eastAsia="Calibri"/>
                <w:sz w:val="18"/>
                <w:szCs w:val="18"/>
              </w:rPr>
            </w:pPr>
            <w:r>
              <w:rPr>
                <w:rFonts w:ascii="Publico Text" w:hAnsi="Publico Text" w:eastAsia="Calibri"/>
                <w:sz w:val="18"/>
                <w:szCs w:val="18"/>
              </w:rPr>
              <w:t>d</w:t>
            </w:r>
            <w:r w:rsidRPr="00F331D8" w:rsidDel="00D50D87" w:rsidR="00F331D8">
              <w:rPr>
                <w:rFonts w:ascii="Publico Text" w:hAnsi="Publico Text" w:eastAsia="Calibri"/>
                <w:sz w:val="18"/>
                <w:szCs w:val="18"/>
              </w:rPr>
              <w:t>.</w:t>
            </w:r>
            <w:r w:rsidRPr="00F331D8" w:rsidDel="00D50D87" w:rsidR="00F331D8">
              <w:rPr>
                <w:rFonts w:ascii="Publico Text" w:hAnsi="Publico Text" w:eastAsia="Calibri"/>
                <w:sz w:val="18"/>
                <w:szCs w:val="18"/>
              </w:rPr>
              <w:tab/>
            </w:r>
            <w:r w:rsidRPr="00F331D8" w:rsidDel="00D50D87" w:rsidR="00F331D8">
              <w:rPr>
                <w:rFonts w:ascii="Publico Text" w:hAnsi="Publico Text" w:eastAsia="Calibri"/>
                <w:color w:val="0070C0"/>
                <w:sz w:val="18"/>
                <w:szCs w:val="18"/>
              </w:rPr>
              <w:t>Teacher residency programs</w:t>
            </w:r>
            <w:r w:rsidRPr="00F331D8" w:rsidDel="00D50D87" w:rsidR="00F331D8">
              <w:rPr>
                <w:rFonts w:ascii="Publico Text" w:hAnsi="Publico Text" w:eastAsia="Calibri"/>
                <w:sz w:val="18"/>
                <w:szCs w:val="18"/>
              </w:rPr>
              <w:tab/>
            </w:r>
          </w:p>
        </w:tc>
        <w:tc>
          <w:tcPr>
            <w:tcW w:w="1485" w:type="dxa"/>
            <w:tcBorders>
              <w:top w:val="nil"/>
              <w:bottom w:val="nil"/>
            </w:tcBorders>
            <w:shd w:val="clear" w:color="auto" w:fill="auto"/>
            <w:tcMar>
              <w:left w:w="29" w:type="dxa"/>
              <w:right w:w="29" w:type="dxa"/>
            </w:tcMar>
            <w:vAlign w:val="bottom"/>
          </w:tcPr>
          <w:p w:rsidR="00B738BB" w:rsidP="00B738BB" w:rsidRDefault="00B738BB" w14:paraId="4AEBF56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right w:val="single" w:color="auto" w:sz="4" w:space="0"/>
            </w:tcBorders>
            <w:shd w:val="clear" w:color="auto" w:fill="auto"/>
            <w:vAlign w:val="bottom"/>
          </w:tcPr>
          <w:p w:rsidRPr="00F331D8" w:rsidR="00F331D8" w:rsidDel="00D50D87" w:rsidP="00F331D8" w:rsidRDefault="00B738BB" w14:paraId="5932750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nil"/>
              <w:left w:val="single" w:color="auto" w:sz="4" w:space="0"/>
              <w:bottom w:val="nil"/>
            </w:tcBorders>
            <w:shd w:val="clear" w:color="auto" w:fill="auto"/>
            <w:tcMar>
              <w:left w:w="29" w:type="dxa"/>
              <w:right w:w="29" w:type="dxa"/>
            </w:tcMar>
            <w:vAlign w:val="bottom"/>
          </w:tcPr>
          <w:p w:rsidR="00B738BB" w:rsidP="00B738BB" w:rsidRDefault="00B738BB" w14:paraId="7FC0EDCD"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tcBorders>
            <w:shd w:val="clear" w:color="auto" w:fill="auto"/>
            <w:vAlign w:val="bottom"/>
          </w:tcPr>
          <w:p w:rsidRPr="00F331D8" w:rsidR="00F331D8" w:rsidDel="00D50D87" w:rsidP="00F331D8" w:rsidRDefault="00B738BB" w14:paraId="276FC44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F331D8" w:rsidTr="007469F9" w14:paraId="275DBA3C" w14:textId="77777777">
        <w:tc>
          <w:tcPr>
            <w:tcW w:w="4140" w:type="dxa"/>
            <w:tcBorders>
              <w:top w:val="nil"/>
              <w:left w:val="nil"/>
              <w:bottom w:val="nil"/>
            </w:tcBorders>
            <w:shd w:val="clear" w:color="auto" w:fill="D9D9D9" w:themeFill="background1" w:themeFillShade="D9"/>
          </w:tcPr>
          <w:p w:rsidRPr="00F331D8" w:rsidR="00F331D8" w:rsidP="00F331D8" w:rsidRDefault="004B254F" w14:paraId="1043DC48" w14:textId="77777777">
            <w:pPr>
              <w:tabs>
                <w:tab w:val="right" w:leader="dot" w:pos="3835"/>
              </w:tabs>
              <w:spacing w:before="60" w:after="60" w:line="240" w:lineRule="auto"/>
              <w:ind w:left="360" w:right="-132" w:hanging="332"/>
              <w:rPr>
                <w:rFonts w:ascii="Publico Text" w:hAnsi="Publico Text" w:eastAsia="Calibri"/>
                <w:sz w:val="18"/>
                <w:szCs w:val="18"/>
              </w:rPr>
            </w:pPr>
            <w:r>
              <w:rPr>
                <w:rFonts w:ascii="Publico Text" w:hAnsi="Publico Text"/>
                <w:sz w:val="18"/>
                <w:szCs w:val="18"/>
              </w:rPr>
              <w:t>e</w:t>
            </w:r>
            <w:r w:rsidRPr="00F331D8" w:rsidR="00F331D8">
              <w:rPr>
                <w:rFonts w:ascii="Publico Text" w:hAnsi="Publico Text"/>
                <w:sz w:val="18"/>
                <w:szCs w:val="18"/>
              </w:rPr>
              <w:t>.</w:t>
            </w:r>
            <w:r w:rsidRPr="00F331D8" w:rsidR="00F331D8">
              <w:rPr>
                <w:rFonts w:ascii="Publico Text" w:hAnsi="Publico Text"/>
                <w:sz w:val="18"/>
                <w:szCs w:val="18"/>
              </w:rPr>
              <w:tab/>
              <w:t>Other</w:t>
            </w:r>
            <w:r w:rsidRPr="00F331D8" w:rsidR="00F331D8">
              <w:rPr>
                <w:rFonts w:ascii="Publico Text" w:hAnsi="Publico Text"/>
                <w:sz w:val="18"/>
                <w:szCs w:val="18"/>
              </w:rPr>
              <w:tab/>
            </w:r>
          </w:p>
        </w:tc>
        <w:tc>
          <w:tcPr>
            <w:tcW w:w="1485" w:type="dxa"/>
            <w:tcBorders>
              <w:top w:val="nil"/>
              <w:bottom w:val="nil"/>
            </w:tcBorders>
            <w:shd w:val="clear" w:color="auto" w:fill="D9D9D9" w:themeFill="background1" w:themeFillShade="D9"/>
            <w:tcMar>
              <w:left w:w="29" w:type="dxa"/>
              <w:right w:w="29" w:type="dxa"/>
            </w:tcMar>
            <w:vAlign w:val="bottom"/>
          </w:tcPr>
          <w:p w:rsidRPr="00F331D8" w:rsidR="007716CC" w:rsidP="00F331D8" w:rsidRDefault="007716CC" w14:paraId="166667B0"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right w:val="single" w:color="auto" w:sz="4" w:space="0"/>
            </w:tcBorders>
            <w:shd w:val="clear" w:color="auto" w:fill="D9D9D9" w:themeFill="background1" w:themeFillShade="D9"/>
            <w:vAlign w:val="bottom"/>
          </w:tcPr>
          <w:p w:rsidRPr="00F331D8" w:rsidR="00F331D8" w:rsidP="00F331D8" w:rsidRDefault="007716CC" w14:paraId="71A480E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nil"/>
              <w:left w:val="single" w:color="auto" w:sz="4" w:space="0"/>
              <w:bottom w:val="nil"/>
            </w:tcBorders>
            <w:shd w:val="clear" w:color="auto" w:fill="D9D9D9" w:themeFill="background1" w:themeFillShade="D9"/>
            <w:tcMar>
              <w:left w:w="29" w:type="dxa"/>
              <w:right w:w="29" w:type="dxa"/>
            </w:tcMar>
            <w:vAlign w:val="bottom"/>
          </w:tcPr>
          <w:p w:rsidRPr="00F331D8" w:rsidR="007716CC" w:rsidP="00F331D8" w:rsidRDefault="007716CC" w14:paraId="4EF155E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tcBorders>
            <w:shd w:val="clear" w:color="auto" w:fill="D9D9D9" w:themeFill="background1" w:themeFillShade="D9"/>
            <w:vAlign w:val="bottom"/>
          </w:tcPr>
          <w:p w:rsidRPr="00F331D8" w:rsidR="00F331D8" w:rsidP="00F331D8" w:rsidRDefault="007716CC" w14:paraId="1B79B69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F331D8" w:rsidTr="007469F9" w14:paraId="18F7C6CA" w14:textId="77777777">
        <w:tc>
          <w:tcPr>
            <w:tcW w:w="4140" w:type="dxa"/>
            <w:tcBorders>
              <w:top w:val="nil"/>
              <w:left w:val="nil"/>
              <w:bottom w:val="nil"/>
            </w:tcBorders>
            <w:shd w:val="clear" w:color="auto" w:fill="D9D9D9" w:themeFill="background1" w:themeFillShade="D9"/>
          </w:tcPr>
          <w:p w:rsidRPr="00F331D8" w:rsidR="00F331D8" w:rsidP="00254878" w:rsidRDefault="00F331D8" w14:paraId="51BE564E" w14:textId="77777777">
            <w:pPr>
              <w:tabs>
                <w:tab w:val="right" w:leader="underscore" w:pos="3835"/>
              </w:tabs>
              <w:spacing w:before="60" w:after="60" w:line="240" w:lineRule="auto"/>
              <w:ind w:left="415" w:right="-132" w:firstLine="0"/>
              <w:rPr>
                <w:rFonts w:ascii="Publico Text" w:hAnsi="Publico Text" w:eastAsia="Calibri"/>
                <w:sz w:val="18"/>
                <w:szCs w:val="18"/>
              </w:rPr>
            </w:pPr>
            <w:r w:rsidRPr="00F331D8">
              <w:rPr>
                <w:rFonts w:ascii="Publico Text" w:hAnsi="Publico Text"/>
                <w:i/>
                <w:sz w:val="18"/>
                <w:szCs w:val="18"/>
              </w:rPr>
              <w:t>(Specify):</w:t>
            </w:r>
            <w:r w:rsidRPr="00F331D8">
              <w:rPr>
                <w:rFonts w:ascii="Publico Text" w:hAnsi="Publico Text"/>
                <w:i/>
                <w:sz w:val="18"/>
                <w:szCs w:val="18"/>
              </w:rPr>
              <w:tab/>
            </w:r>
          </w:p>
        </w:tc>
        <w:tc>
          <w:tcPr>
            <w:tcW w:w="1485" w:type="dxa"/>
            <w:tcBorders>
              <w:top w:val="nil"/>
              <w:bottom w:val="nil"/>
            </w:tcBorders>
            <w:shd w:val="clear" w:color="auto" w:fill="D9D9D9" w:themeFill="background1" w:themeFillShade="D9"/>
            <w:tcMar>
              <w:left w:w="29" w:type="dxa"/>
              <w:right w:w="29" w:type="dxa"/>
            </w:tcMar>
            <w:vAlign w:val="bottom"/>
          </w:tcPr>
          <w:p w:rsidRPr="00F331D8" w:rsidR="007716CC" w:rsidP="00F331D8" w:rsidRDefault="007716CC" w14:paraId="0E01C54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1485" w:type="dxa"/>
            <w:tcBorders>
              <w:top w:val="nil"/>
              <w:bottom w:val="nil"/>
              <w:right w:val="single" w:color="auto" w:sz="4" w:space="0"/>
            </w:tcBorders>
            <w:shd w:val="clear" w:color="auto" w:fill="D9D9D9" w:themeFill="background1" w:themeFillShade="D9"/>
            <w:vAlign w:val="bottom"/>
          </w:tcPr>
          <w:p w:rsidRPr="00F331D8" w:rsidR="00F331D8" w:rsidP="00F331D8" w:rsidRDefault="00F331D8" w14:paraId="74F91D0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1485" w:type="dxa"/>
            <w:tcBorders>
              <w:top w:val="nil"/>
              <w:left w:val="single" w:color="auto" w:sz="4" w:space="0"/>
            </w:tcBorders>
            <w:shd w:val="clear" w:color="auto" w:fill="D9D9D9" w:themeFill="background1" w:themeFillShade="D9"/>
            <w:tcMar>
              <w:left w:w="29" w:type="dxa"/>
              <w:right w:w="29" w:type="dxa"/>
            </w:tcMar>
            <w:vAlign w:val="bottom"/>
          </w:tcPr>
          <w:p w:rsidRPr="00F331D8" w:rsidR="007716CC" w:rsidP="00F331D8" w:rsidRDefault="007716CC" w14:paraId="13DCCF7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1485" w:type="dxa"/>
            <w:tcBorders>
              <w:top w:val="nil"/>
            </w:tcBorders>
            <w:shd w:val="clear" w:color="auto" w:fill="D9D9D9" w:themeFill="background1" w:themeFillShade="D9"/>
            <w:vAlign w:val="bottom"/>
          </w:tcPr>
          <w:p w:rsidRPr="00F331D8" w:rsidR="00F331D8" w:rsidP="00F331D8" w:rsidRDefault="00F331D8" w14:paraId="191014B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r>
    </w:tbl>
    <w:p w:rsidRPr="00F331D8" w:rsidR="00F331D8" w:rsidP="009F4587" w:rsidRDefault="00F331D8" w14:paraId="7491F518" w14:textId="77777777">
      <w:pPr>
        <w:pBdr>
          <w:top w:val="single" w:color="auto" w:sz="4" w:space="1"/>
          <w:left w:val="single" w:color="auto" w:sz="4" w:space="4"/>
          <w:bottom w:val="single" w:color="auto" w:sz="4" w:space="1"/>
          <w:right w:val="single" w:color="auto" w:sz="4" w:space="4"/>
        </w:pBdr>
        <w:spacing w:before="240" w:after="120" w:line="264" w:lineRule="auto"/>
        <w:ind w:left="1440" w:right="864" w:firstLine="0"/>
        <w:jc w:val="center"/>
        <w:rPr>
          <w:rFonts w:ascii="Publico Text" w:hAnsi="Publico Text" w:eastAsia="MS Mincho" w:cs="Arial"/>
          <w:b/>
          <w:bCs/>
          <w:sz w:val="18"/>
          <w:szCs w:val="18"/>
        </w:rPr>
      </w:pPr>
      <w:r w:rsidRPr="00F331D8">
        <w:rPr>
          <w:rFonts w:ascii="Publico Text" w:hAnsi="Publico Text" w:eastAsia="MS Mincho" w:cs="Arial"/>
          <w:b/>
          <w:bCs/>
          <w:sz w:val="18"/>
          <w:szCs w:val="18"/>
        </w:rPr>
        <w:t>Q.</w:t>
      </w:r>
      <w:r w:rsidR="000D5FB6">
        <w:rPr>
          <w:rFonts w:ascii="Publico Text" w:hAnsi="Publico Text" w:eastAsia="MS Mincho" w:cs="Arial"/>
          <w:b/>
          <w:bCs/>
          <w:sz w:val="18"/>
          <w:szCs w:val="18"/>
        </w:rPr>
        <w:t>1-</w:t>
      </w:r>
      <w:r w:rsidR="00694DCA">
        <w:rPr>
          <w:rFonts w:ascii="Publico Text" w:hAnsi="Publico Text" w:eastAsia="MS Mincho" w:cs="Arial"/>
          <w:b/>
          <w:bCs/>
          <w:sz w:val="18"/>
          <w:szCs w:val="18"/>
        </w:rPr>
        <w:t>12</w:t>
      </w:r>
      <w:r w:rsidRPr="00F331D8" w:rsidR="00694DCA">
        <w:rPr>
          <w:rFonts w:ascii="Publico Text" w:hAnsi="Publico Text" w:eastAsia="MS Mincho" w:cs="Arial"/>
          <w:b/>
          <w:bCs/>
          <w:sz w:val="18"/>
          <w:szCs w:val="18"/>
        </w:rPr>
        <w:t xml:space="preserve"> </w:t>
      </w:r>
      <w:r w:rsidRPr="00F331D8">
        <w:rPr>
          <w:rFonts w:ascii="Publico Text" w:hAnsi="Publico Text" w:eastAsia="MS Mincho" w:cs="Arial"/>
          <w:b/>
          <w:bCs/>
          <w:sz w:val="18"/>
          <w:szCs w:val="18"/>
        </w:rPr>
        <w:t>SKIP INSTRUCTION</w:t>
      </w:r>
    </w:p>
    <w:p w:rsidRPr="00F331D8" w:rsidR="00F331D8" w:rsidP="009F4587" w:rsidRDefault="00F331D8" w14:paraId="1E747F06" w14:textId="77777777">
      <w:pPr>
        <w:pBdr>
          <w:top w:val="single" w:color="auto" w:sz="4" w:space="1"/>
          <w:left w:val="single" w:color="auto" w:sz="4" w:space="4"/>
          <w:bottom w:val="single" w:color="auto" w:sz="4" w:space="1"/>
          <w:right w:val="single" w:color="auto" w:sz="4" w:space="4"/>
        </w:pBdr>
        <w:spacing w:before="120" w:line="264" w:lineRule="auto"/>
        <w:ind w:left="1440" w:right="864" w:firstLine="0"/>
        <w:rPr>
          <w:rFonts w:ascii="Publico Text" w:hAnsi="Publico Text" w:eastAsia="MS Mincho" w:cs="Arial"/>
          <w:sz w:val="18"/>
          <w:szCs w:val="18"/>
        </w:rPr>
      </w:pPr>
      <w:r w:rsidRPr="00F331D8">
        <w:rPr>
          <w:rFonts w:ascii="Publico Text" w:hAnsi="Publico Text" w:eastAsia="MS Mincho" w:cs="Arial"/>
          <w:sz w:val="18"/>
          <w:szCs w:val="18"/>
        </w:rPr>
        <w:t xml:space="preserve">Districts that </w:t>
      </w:r>
      <w:r w:rsidR="0055221D">
        <w:rPr>
          <w:rFonts w:ascii="Publico Text" w:hAnsi="Publico Text" w:eastAsia="MS Mincho" w:cs="Arial"/>
          <w:sz w:val="18"/>
          <w:szCs w:val="18"/>
        </w:rPr>
        <w:t>answer “Yes”</w:t>
      </w:r>
      <w:r w:rsidRPr="00F331D8">
        <w:rPr>
          <w:rFonts w:ascii="Publico Text" w:hAnsi="Publico Text" w:eastAsia="MS Mincho" w:cs="Arial"/>
          <w:sz w:val="18"/>
          <w:szCs w:val="18"/>
        </w:rPr>
        <w:t xml:space="preserve"> for </w:t>
      </w:r>
      <w:r w:rsidRPr="002924DD">
        <w:rPr>
          <w:rFonts w:ascii="Publico Text" w:hAnsi="Publico Text" w:eastAsia="MS Mincho" w:cs="Arial"/>
          <w:sz w:val="18"/>
          <w:szCs w:val="18"/>
        </w:rPr>
        <w:t>Q.</w:t>
      </w:r>
      <w:r w:rsidRPr="002924DD" w:rsidR="000D5FB6">
        <w:rPr>
          <w:rFonts w:ascii="Publico Text" w:hAnsi="Publico Text" w:eastAsia="MS Mincho" w:cs="Arial"/>
          <w:sz w:val="18"/>
          <w:szCs w:val="18"/>
        </w:rPr>
        <w:t>1-</w:t>
      </w:r>
      <w:r w:rsidR="00694DCA">
        <w:rPr>
          <w:rFonts w:ascii="Publico Text" w:hAnsi="Publico Text" w:eastAsia="MS Mincho" w:cs="Arial"/>
          <w:sz w:val="18"/>
          <w:szCs w:val="18"/>
        </w:rPr>
        <w:t>12</w:t>
      </w:r>
      <w:r w:rsidR="00624DD5">
        <w:rPr>
          <w:rFonts w:ascii="Publico Text" w:hAnsi="Publico Text" w:eastAsia="MS Mincho" w:cs="Arial"/>
          <w:sz w:val="18"/>
          <w:szCs w:val="18"/>
        </w:rPr>
        <w:t>d</w:t>
      </w:r>
      <w:r w:rsidRPr="00F331D8" w:rsidR="00694DCA">
        <w:rPr>
          <w:rFonts w:ascii="Publico Text" w:hAnsi="Publico Text" w:eastAsia="MS Mincho" w:cs="Arial"/>
          <w:sz w:val="18"/>
          <w:szCs w:val="18"/>
        </w:rPr>
        <w:t xml:space="preserve"> </w:t>
      </w:r>
      <w:r w:rsidRPr="00F331D8">
        <w:rPr>
          <w:rFonts w:ascii="Publico Text" w:hAnsi="Publico Text" w:eastAsia="MS Mincho" w:cs="Arial"/>
          <w:sz w:val="18"/>
          <w:szCs w:val="18"/>
        </w:rPr>
        <w:t>“teacher residency programs” go to Q.</w:t>
      </w:r>
      <w:r w:rsidR="000D5FB6">
        <w:rPr>
          <w:rFonts w:ascii="Publico Text" w:hAnsi="Publico Text" w:eastAsia="MS Mincho" w:cs="Arial"/>
          <w:sz w:val="18"/>
          <w:szCs w:val="18"/>
        </w:rPr>
        <w:t>1-</w:t>
      </w:r>
      <w:r w:rsidR="00624DD5">
        <w:rPr>
          <w:rFonts w:ascii="Publico Text" w:hAnsi="Publico Text" w:eastAsia="MS Mincho" w:cs="Arial"/>
          <w:sz w:val="18"/>
          <w:szCs w:val="18"/>
        </w:rPr>
        <w:t>13</w:t>
      </w:r>
      <w:r w:rsidRPr="00F331D8">
        <w:rPr>
          <w:rFonts w:ascii="Publico Text" w:hAnsi="Publico Text" w:eastAsia="MS Mincho" w:cs="Arial"/>
          <w:sz w:val="18"/>
          <w:szCs w:val="18"/>
        </w:rPr>
        <w:t>.</w:t>
      </w:r>
    </w:p>
    <w:p w:rsidRPr="00F331D8" w:rsidR="00F331D8" w:rsidP="009F4587" w:rsidRDefault="00F331D8" w14:paraId="7639D2D5" w14:textId="77777777">
      <w:pPr>
        <w:pBdr>
          <w:top w:val="single" w:color="auto" w:sz="4" w:space="1"/>
          <w:left w:val="single" w:color="auto" w:sz="4" w:space="4"/>
          <w:bottom w:val="single" w:color="auto" w:sz="4" w:space="1"/>
          <w:right w:val="single" w:color="auto" w:sz="4" w:space="4"/>
        </w:pBdr>
        <w:spacing w:after="120" w:line="264" w:lineRule="auto"/>
        <w:ind w:left="1440" w:right="864" w:firstLine="0"/>
        <w:rPr>
          <w:rFonts w:ascii="Publico Text" w:hAnsi="Publico Text" w:eastAsia="MS Mincho" w:cs="Arial"/>
          <w:sz w:val="18"/>
          <w:szCs w:val="18"/>
        </w:rPr>
      </w:pPr>
      <w:r w:rsidRPr="00F331D8">
        <w:rPr>
          <w:rFonts w:ascii="Publico Text" w:hAnsi="Publico Text" w:eastAsia="MS Mincho" w:cs="Arial"/>
          <w:sz w:val="18"/>
          <w:szCs w:val="18"/>
        </w:rPr>
        <w:t xml:space="preserve">Districts that </w:t>
      </w:r>
      <w:r w:rsidR="00DA5706">
        <w:rPr>
          <w:rFonts w:ascii="Publico Text" w:hAnsi="Publico Text" w:eastAsia="MS Mincho" w:cs="Arial"/>
          <w:sz w:val="18"/>
          <w:szCs w:val="18"/>
        </w:rPr>
        <w:t>answer “No”</w:t>
      </w:r>
      <w:r w:rsidRPr="00F331D8" w:rsidR="00DA5706">
        <w:rPr>
          <w:rFonts w:ascii="Publico Text" w:hAnsi="Publico Text" w:eastAsia="MS Mincho" w:cs="Arial"/>
          <w:sz w:val="18"/>
          <w:szCs w:val="18"/>
        </w:rPr>
        <w:t xml:space="preserve"> for </w:t>
      </w:r>
      <w:r w:rsidRPr="002924DD" w:rsidR="00DA5706">
        <w:rPr>
          <w:rFonts w:ascii="Publico Text" w:hAnsi="Publico Text" w:eastAsia="MS Mincho" w:cs="Arial"/>
          <w:sz w:val="18"/>
          <w:szCs w:val="18"/>
        </w:rPr>
        <w:t>Q.1-</w:t>
      </w:r>
      <w:r w:rsidR="00694DCA">
        <w:rPr>
          <w:rFonts w:ascii="Publico Text" w:hAnsi="Publico Text" w:eastAsia="MS Mincho" w:cs="Arial"/>
          <w:sz w:val="18"/>
          <w:szCs w:val="18"/>
        </w:rPr>
        <w:t>12</w:t>
      </w:r>
      <w:r w:rsidR="00624DD5">
        <w:rPr>
          <w:rFonts w:ascii="Publico Text" w:hAnsi="Publico Text" w:eastAsia="MS Mincho" w:cs="Arial"/>
          <w:sz w:val="18"/>
          <w:szCs w:val="18"/>
        </w:rPr>
        <w:t>d</w:t>
      </w:r>
      <w:r w:rsidRPr="00F331D8" w:rsidR="00694DCA">
        <w:rPr>
          <w:rFonts w:ascii="Publico Text" w:hAnsi="Publico Text" w:eastAsia="MS Mincho" w:cs="Arial"/>
          <w:sz w:val="18"/>
          <w:szCs w:val="18"/>
        </w:rPr>
        <w:t xml:space="preserve"> </w:t>
      </w:r>
      <w:r w:rsidRPr="00F331D8" w:rsidR="00DA5706">
        <w:rPr>
          <w:rFonts w:ascii="Publico Text" w:hAnsi="Publico Text" w:eastAsia="MS Mincho" w:cs="Arial"/>
          <w:sz w:val="18"/>
          <w:szCs w:val="18"/>
        </w:rPr>
        <w:t xml:space="preserve">“teacher residency programs” </w:t>
      </w:r>
      <w:r w:rsidR="00F27B63">
        <w:rPr>
          <w:rFonts w:ascii="Publico Text" w:hAnsi="Publico Text" w:eastAsia="MS Mincho" w:cs="Arial"/>
          <w:sz w:val="18"/>
          <w:szCs w:val="18"/>
        </w:rPr>
        <w:t>skip</w:t>
      </w:r>
      <w:r w:rsidRPr="00F331D8">
        <w:rPr>
          <w:rFonts w:ascii="Publico Text" w:hAnsi="Publico Text" w:eastAsia="MS Mincho" w:cs="Arial"/>
          <w:sz w:val="18"/>
          <w:szCs w:val="18"/>
        </w:rPr>
        <w:t xml:space="preserve"> to Q.</w:t>
      </w:r>
      <w:r w:rsidR="000D5FB6">
        <w:rPr>
          <w:rFonts w:ascii="Publico Text" w:hAnsi="Publico Text" w:eastAsia="MS Mincho" w:cs="Arial"/>
          <w:sz w:val="18"/>
          <w:szCs w:val="18"/>
        </w:rPr>
        <w:t>1-</w:t>
      </w:r>
      <w:r w:rsidR="00624DD5">
        <w:rPr>
          <w:rFonts w:ascii="Publico Text" w:hAnsi="Publico Text" w:eastAsia="MS Mincho" w:cs="Arial"/>
          <w:sz w:val="18"/>
          <w:szCs w:val="18"/>
        </w:rPr>
        <w:t>14</w:t>
      </w:r>
      <w:r w:rsidRPr="00F331D8">
        <w:rPr>
          <w:rFonts w:ascii="Publico Text" w:hAnsi="Publico Text" w:eastAsia="MS Mincho" w:cs="Arial"/>
          <w:sz w:val="18"/>
          <w:szCs w:val="18"/>
        </w:rPr>
        <w:t>.</w:t>
      </w:r>
    </w:p>
    <w:p w:rsidRPr="00F331D8" w:rsidR="00F331D8" w:rsidP="00F331D8" w:rsidRDefault="000D5FB6" w14:paraId="235A246D" w14:textId="77777777">
      <w:pPr>
        <w:tabs>
          <w:tab w:val="left" w:pos="576"/>
        </w:tabs>
        <w:spacing w:before="240" w:after="120" w:line="264" w:lineRule="auto"/>
        <w:ind w:left="576" w:hanging="576"/>
        <w:rPr>
          <w:rFonts w:ascii="Publico Text" w:hAnsi="Publico Text" w:eastAsia="MS Mincho" w:cs="Arial"/>
          <w:b/>
          <w:bCs/>
          <w:i/>
          <w:i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13</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During this school year (2021–22), did your district offer a </w:t>
      </w:r>
      <w:r w:rsidRPr="00F331D8" w:rsidR="00F331D8">
        <w:rPr>
          <w:rFonts w:ascii="Publico Text" w:hAnsi="Publico Text" w:eastAsia="MS Mincho" w:cs="Arial"/>
          <w:b/>
          <w:bCs/>
          <w:color w:val="0070C0"/>
          <w:sz w:val="18"/>
          <w:szCs w:val="18"/>
        </w:rPr>
        <w:t xml:space="preserve">teacher residency program </w:t>
      </w:r>
      <w:r w:rsidRPr="00F331D8" w:rsidR="00F331D8">
        <w:rPr>
          <w:rFonts w:ascii="Publico Text" w:hAnsi="Publico Text" w:eastAsia="MS Mincho" w:cs="Arial"/>
          <w:b/>
          <w:bCs/>
          <w:color w:val="000000"/>
          <w:sz w:val="18"/>
          <w:szCs w:val="18"/>
        </w:rPr>
        <w:t>through any of the following means?</w:t>
      </w:r>
      <w:r w:rsidRPr="00F331D8" w:rsidR="00F331D8">
        <w:rPr>
          <w:rFonts w:ascii="Publico Text" w:hAnsi="Publico Text" w:eastAsia="MS Mincho" w:cs="Arial"/>
          <w:i/>
          <w:iCs/>
          <w:sz w:val="18"/>
          <w:szCs w:val="18"/>
        </w:rPr>
        <w:t xml:space="preserve"> </w:t>
      </w:r>
    </w:p>
    <w:tbl>
      <w:tblPr>
        <w:tblW w:w="5000" w:type="pct"/>
        <w:tblCellMar>
          <w:left w:w="120" w:type="dxa"/>
          <w:right w:w="120" w:type="dxa"/>
        </w:tblCellMar>
        <w:tblLook w:val="0000" w:firstRow="0" w:lastRow="0" w:firstColumn="0" w:lastColumn="0" w:noHBand="0" w:noVBand="0"/>
      </w:tblPr>
      <w:tblGrid>
        <w:gridCol w:w="7943"/>
        <w:gridCol w:w="1138"/>
        <w:gridCol w:w="1138"/>
      </w:tblGrid>
      <w:tr w:rsidRPr="00F331D8" w:rsidR="00F331D8" w:rsidTr="004023D1" w14:paraId="0FE4C4DD" w14:textId="77777777">
        <w:tc>
          <w:tcPr>
            <w:tcW w:w="3886" w:type="pct"/>
            <w:vMerge w:val="restart"/>
            <w:tcBorders>
              <w:top w:val="nil"/>
              <w:left w:val="nil"/>
              <w:right w:val="single" w:color="auto" w:sz="4" w:space="0"/>
            </w:tcBorders>
            <w:shd w:val="clear" w:color="auto" w:fill="auto"/>
            <w:vAlign w:val="bottom"/>
          </w:tcPr>
          <w:p w:rsidRPr="00F331D8" w:rsidR="00F331D8" w:rsidP="00F331D8" w:rsidRDefault="00F331D8" w14:paraId="5434249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PROGRAM</w:t>
            </w:r>
          </w:p>
        </w:tc>
        <w:tc>
          <w:tcPr>
            <w:tcW w:w="1114"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F331D8" w14:paraId="6F6BA6A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 xml:space="preserve">SELECT ONE RESPONSE </w:t>
            </w:r>
            <w:r w:rsidRPr="00F331D8">
              <w:rPr>
                <w:rFonts w:ascii="Publico Text" w:hAnsi="Publico Text" w:cs="Arial"/>
                <w:b/>
                <w:sz w:val="17"/>
                <w:szCs w:val="18"/>
              </w:rPr>
              <w:br/>
              <w:t>IN EACH ROW</w:t>
            </w:r>
          </w:p>
        </w:tc>
      </w:tr>
      <w:tr w:rsidRPr="00F331D8" w:rsidR="004023D1" w:rsidTr="004023D1" w14:paraId="12CFAEC1" w14:textId="77777777">
        <w:trPr>
          <w:trHeight w:val="440"/>
        </w:trPr>
        <w:tc>
          <w:tcPr>
            <w:tcW w:w="3886" w:type="pct"/>
            <w:vMerge/>
            <w:vAlign w:val="bottom"/>
          </w:tcPr>
          <w:p w:rsidRPr="00F331D8" w:rsidR="004023D1" w:rsidP="00F331D8" w:rsidRDefault="004023D1" w14:paraId="5660F952"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p>
        </w:tc>
        <w:tc>
          <w:tcPr>
            <w:tcW w:w="557" w:type="pct"/>
            <w:tcBorders>
              <w:top w:val="single" w:color="auto" w:sz="4" w:space="0"/>
              <w:left w:val="single" w:color="auto" w:sz="4" w:space="0"/>
              <w:right w:val="single" w:color="auto" w:sz="6" w:space="0"/>
            </w:tcBorders>
            <w:shd w:val="clear" w:color="auto" w:fill="auto"/>
            <w:vAlign w:val="bottom"/>
          </w:tcPr>
          <w:p w:rsidRPr="00F331D8" w:rsidR="004023D1" w:rsidP="004023D1" w:rsidRDefault="004023D1" w14:paraId="6149B0F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YES</w:t>
            </w:r>
          </w:p>
        </w:tc>
        <w:tc>
          <w:tcPr>
            <w:tcW w:w="557" w:type="pct"/>
            <w:tcBorders>
              <w:top w:val="single" w:color="auto" w:sz="4" w:space="0"/>
              <w:left w:val="single" w:color="auto" w:sz="6" w:space="0"/>
              <w:right w:val="single" w:color="auto" w:sz="4" w:space="0"/>
            </w:tcBorders>
            <w:shd w:val="clear" w:color="auto" w:fill="auto"/>
            <w:vAlign w:val="bottom"/>
          </w:tcPr>
          <w:p w:rsidRPr="00F331D8" w:rsidR="004023D1" w:rsidP="004023D1" w:rsidRDefault="004023D1" w14:paraId="6317602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NO</w:t>
            </w:r>
          </w:p>
        </w:tc>
      </w:tr>
      <w:tr w:rsidRPr="00F331D8" w:rsidR="00F331D8" w:rsidTr="004023D1" w14:paraId="5102B22B" w14:textId="77777777">
        <w:tc>
          <w:tcPr>
            <w:tcW w:w="3886" w:type="pct"/>
            <w:tcBorders>
              <w:top w:val="single" w:color="auto" w:sz="4" w:space="0"/>
              <w:left w:val="nil"/>
              <w:bottom w:val="nil"/>
            </w:tcBorders>
            <w:shd w:val="clear" w:color="auto" w:fill="D9D9D9"/>
          </w:tcPr>
          <w:p w:rsidRPr="00F331D8" w:rsidR="00F331D8" w:rsidP="00F331D8" w:rsidRDefault="00F331D8" w14:paraId="446FD0A5" w14:textId="77777777">
            <w:pPr>
              <w:tabs>
                <w:tab w:val="right" w:leader="dot" w:pos="7708"/>
              </w:tabs>
              <w:spacing w:before="60" w:after="60" w:line="240" w:lineRule="auto"/>
              <w:ind w:left="360" w:right="-132" w:hanging="332"/>
              <w:rPr>
                <w:rFonts w:ascii="Publico Text" w:hAnsi="Publico Text" w:eastAsia="Calibri"/>
                <w:sz w:val="18"/>
                <w:szCs w:val="18"/>
              </w:rPr>
            </w:pPr>
            <w:r w:rsidRPr="00F331D8">
              <w:rPr>
                <w:rFonts w:ascii="Publico Text" w:hAnsi="Publico Text" w:eastAsia="Calibri"/>
                <w:sz w:val="18"/>
                <w:szCs w:val="18"/>
              </w:rPr>
              <w:t>a.</w:t>
            </w:r>
            <w:r w:rsidRPr="00F331D8">
              <w:rPr>
                <w:rFonts w:ascii="Publico Text" w:hAnsi="Publico Text" w:eastAsia="Calibri"/>
                <w:sz w:val="18"/>
                <w:szCs w:val="18"/>
              </w:rPr>
              <w:tab/>
              <w:t>A program created by the state and available to all districts in the state</w:t>
            </w:r>
            <w:r w:rsidRPr="00F331D8">
              <w:rPr>
                <w:rFonts w:ascii="Publico Text" w:hAnsi="Publico Text" w:eastAsia="Calibri" w:cs="Calibri"/>
                <w:bCs/>
                <w:sz w:val="18"/>
                <w:szCs w:val="18"/>
              </w:rPr>
              <w:tab/>
            </w:r>
          </w:p>
        </w:tc>
        <w:tc>
          <w:tcPr>
            <w:tcW w:w="557" w:type="pct"/>
            <w:tcBorders>
              <w:top w:val="single" w:color="auto" w:sz="4" w:space="0"/>
            </w:tcBorders>
            <w:shd w:val="clear" w:color="auto" w:fill="D9D9D9"/>
            <w:vAlign w:val="bottom"/>
          </w:tcPr>
          <w:p w:rsidRPr="00F331D8" w:rsidR="00F331D8" w:rsidP="00F331D8" w:rsidRDefault="00F331D8" w14:paraId="10A41C1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557" w:type="pct"/>
            <w:tcBorders>
              <w:top w:val="single" w:color="auto" w:sz="4" w:space="0"/>
            </w:tcBorders>
            <w:shd w:val="clear" w:color="auto" w:fill="D9D9D9"/>
            <w:vAlign w:val="bottom"/>
          </w:tcPr>
          <w:p w:rsidRPr="00F331D8" w:rsidR="00F331D8" w:rsidP="00F331D8" w:rsidRDefault="00F331D8" w14:paraId="02D56EA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F331D8" w:rsidTr="004023D1" w14:paraId="58EF932C" w14:textId="77777777">
        <w:tc>
          <w:tcPr>
            <w:tcW w:w="3886" w:type="pct"/>
            <w:tcBorders>
              <w:top w:val="nil"/>
              <w:left w:val="nil"/>
              <w:bottom w:val="nil"/>
            </w:tcBorders>
            <w:shd w:val="clear" w:color="auto" w:fill="FFFFFF"/>
          </w:tcPr>
          <w:p w:rsidRPr="00F331D8" w:rsidR="00F331D8" w:rsidP="00F331D8" w:rsidRDefault="00F331D8" w14:paraId="6F79E99F" w14:textId="77777777">
            <w:pPr>
              <w:tabs>
                <w:tab w:val="right" w:leader="dot" w:pos="7708"/>
              </w:tabs>
              <w:spacing w:before="60" w:after="60" w:line="240" w:lineRule="auto"/>
              <w:ind w:left="360" w:right="-132" w:hanging="332"/>
              <w:rPr>
                <w:rFonts w:ascii="Publico Text" w:hAnsi="Publico Text" w:eastAsia="Calibri"/>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t>A program created by your district or available to a limited number of districts</w:t>
            </w:r>
            <w:r w:rsidRPr="00F331D8">
              <w:rPr>
                <w:rFonts w:ascii="Publico Text" w:hAnsi="Publico Text" w:eastAsia="Calibri"/>
                <w:sz w:val="18"/>
                <w:szCs w:val="18"/>
              </w:rPr>
              <w:tab/>
            </w:r>
          </w:p>
        </w:tc>
        <w:tc>
          <w:tcPr>
            <w:tcW w:w="557" w:type="pct"/>
            <w:tcBorders>
              <w:top w:val="nil"/>
              <w:bottom w:val="nil"/>
            </w:tcBorders>
            <w:shd w:val="clear" w:color="auto" w:fill="FFFFFF"/>
            <w:vAlign w:val="bottom"/>
          </w:tcPr>
          <w:p w:rsidRPr="00F331D8" w:rsidR="00F331D8" w:rsidP="00F331D8" w:rsidRDefault="00F331D8" w14:paraId="33046CF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557" w:type="pct"/>
            <w:tcBorders>
              <w:top w:val="nil"/>
              <w:bottom w:val="nil"/>
            </w:tcBorders>
            <w:shd w:val="clear" w:color="auto" w:fill="FFFFFF"/>
            <w:vAlign w:val="bottom"/>
          </w:tcPr>
          <w:p w:rsidRPr="00F331D8" w:rsidR="00F331D8" w:rsidP="00F331D8" w:rsidRDefault="00F331D8" w14:paraId="4BD5822B"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F331D8" w:rsidTr="004023D1" w14:paraId="514CB28F" w14:textId="77777777">
        <w:tc>
          <w:tcPr>
            <w:tcW w:w="3886" w:type="pct"/>
            <w:tcBorders>
              <w:top w:val="nil"/>
              <w:left w:val="nil"/>
              <w:bottom w:val="nil"/>
            </w:tcBorders>
            <w:shd w:val="clear" w:color="auto" w:fill="D9D9D9"/>
          </w:tcPr>
          <w:p w:rsidRPr="00F331D8" w:rsidR="00F331D8" w:rsidP="00F331D8" w:rsidRDefault="00F331D8" w14:paraId="79EDD9DF" w14:textId="77777777">
            <w:pPr>
              <w:tabs>
                <w:tab w:val="right" w:leader="dot" w:pos="7708"/>
              </w:tabs>
              <w:spacing w:before="60" w:after="60" w:line="240" w:lineRule="auto"/>
              <w:ind w:left="360" w:right="-132" w:hanging="332"/>
              <w:rPr>
                <w:rFonts w:ascii="Publico Text" w:hAnsi="Publico Text"/>
                <w:sz w:val="18"/>
                <w:szCs w:val="18"/>
              </w:rPr>
            </w:pPr>
            <w:r w:rsidRPr="00F331D8">
              <w:rPr>
                <w:rFonts w:ascii="Publico Text" w:hAnsi="Publico Text"/>
                <w:sz w:val="18"/>
                <w:szCs w:val="18"/>
              </w:rPr>
              <w:t>c.</w:t>
            </w:r>
            <w:r w:rsidRPr="00F331D8">
              <w:rPr>
                <w:rFonts w:ascii="Publico Text" w:hAnsi="Publico Text"/>
                <w:sz w:val="18"/>
                <w:szCs w:val="18"/>
              </w:rPr>
              <w:tab/>
              <w:t xml:space="preserve">Other </w:t>
            </w:r>
            <w:r w:rsidRPr="00F331D8">
              <w:rPr>
                <w:rFonts w:ascii="Publico Text" w:hAnsi="Publico Text"/>
                <w:sz w:val="18"/>
                <w:szCs w:val="18"/>
              </w:rPr>
              <w:tab/>
            </w:r>
          </w:p>
        </w:tc>
        <w:tc>
          <w:tcPr>
            <w:tcW w:w="557" w:type="pct"/>
            <w:tcBorders>
              <w:top w:val="nil"/>
              <w:bottom w:val="nil"/>
            </w:tcBorders>
            <w:shd w:val="clear" w:color="auto" w:fill="D9D9D9"/>
            <w:vAlign w:val="bottom"/>
          </w:tcPr>
          <w:p w:rsidRPr="00F331D8" w:rsidR="00F331D8" w:rsidP="00F331D8" w:rsidRDefault="00F331D8" w14:paraId="34CC268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557" w:type="pct"/>
            <w:tcBorders>
              <w:top w:val="nil"/>
              <w:bottom w:val="nil"/>
            </w:tcBorders>
            <w:shd w:val="clear" w:color="auto" w:fill="D9D9D9"/>
            <w:vAlign w:val="bottom"/>
          </w:tcPr>
          <w:p w:rsidRPr="00F331D8" w:rsidR="00F331D8" w:rsidP="00F331D8" w:rsidRDefault="00F331D8" w14:paraId="16EE5C0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F331D8" w:rsidTr="004023D1" w14:paraId="0FB788A4" w14:textId="77777777">
        <w:tc>
          <w:tcPr>
            <w:tcW w:w="3886" w:type="pct"/>
            <w:tcBorders>
              <w:top w:val="nil"/>
              <w:left w:val="nil"/>
            </w:tcBorders>
            <w:shd w:val="clear" w:color="auto" w:fill="D9D9D9"/>
          </w:tcPr>
          <w:p w:rsidRPr="00F331D8" w:rsidR="00F331D8" w:rsidP="00F331D8" w:rsidRDefault="00F331D8" w14:paraId="066AFF21" w14:textId="77777777">
            <w:pPr>
              <w:tabs>
                <w:tab w:val="left" w:pos="360"/>
                <w:tab w:val="right" w:leader="underscore" w:pos="7594"/>
              </w:tabs>
              <w:spacing w:before="60" w:after="60" w:line="240" w:lineRule="auto"/>
              <w:ind w:left="406" w:firstLine="0"/>
              <w:contextualSpacing/>
              <w:jc w:val="both"/>
              <w:rPr>
                <w:rFonts w:ascii="Publico Text" w:hAnsi="Publico Text"/>
                <w:sz w:val="18"/>
                <w:szCs w:val="18"/>
              </w:rPr>
            </w:pPr>
            <w:r w:rsidRPr="00F331D8">
              <w:rPr>
                <w:rFonts w:ascii="Publico Text" w:hAnsi="Publico Text"/>
                <w:i/>
                <w:sz w:val="18"/>
                <w:szCs w:val="18"/>
              </w:rPr>
              <w:t>(Specify</w:t>
            </w:r>
            <w:r w:rsidRPr="00F331D8">
              <w:rPr>
                <w:rFonts w:ascii="Publico Text" w:hAnsi="Publico Text"/>
                <w:sz w:val="18"/>
                <w:szCs w:val="18"/>
              </w:rPr>
              <w:t>)</w:t>
            </w:r>
            <w:r w:rsidR="004F68AC">
              <w:rPr>
                <w:rFonts w:ascii="Publico Text" w:hAnsi="Publico Text"/>
                <w:sz w:val="18"/>
                <w:szCs w:val="18"/>
              </w:rPr>
              <w:t>:</w:t>
            </w:r>
            <w:r w:rsidRPr="00F331D8">
              <w:rPr>
                <w:rFonts w:ascii="Publico Text" w:hAnsi="Publico Text"/>
                <w:sz w:val="18"/>
                <w:szCs w:val="18"/>
              </w:rPr>
              <w:tab/>
            </w:r>
          </w:p>
        </w:tc>
        <w:tc>
          <w:tcPr>
            <w:tcW w:w="557" w:type="pct"/>
            <w:tcBorders>
              <w:top w:val="nil"/>
            </w:tcBorders>
            <w:shd w:val="clear" w:color="auto" w:fill="D9D9D9"/>
            <w:vAlign w:val="bottom"/>
          </w:tcPr>
          <w:p w:rsidRPr="00F331D8" w:rsidR="00F331D8" w:rsidP="00F331D8" w:rsidRDefault="00F331D8" w14:paraId="51CA4D0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557" w:type="pct"/>
            <w:tcBorders>
              <w:top w:val="nil"/>
            </w:tcBorders>
            <w:shd w:val="clear" w:color="auto" w:fill="D9D9D9"/>
            <w:vAlign w:val="bottom"/>
          </w:tcPr>
          <w:p w:rsidRPr="00F331D8" w:rsidR="00F331D8" w:rsidP="00F331D8" w:rsidRDefault="00F331D8" w14:paraId="58FA270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r>
    </w:tbl>
    <w:p w:rsidR="0092446C" w:rsidP="0092446C" w:rsidRDefault="0092446C" w14:paraId="0F01BA4C" w14:textId="4DE02764">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14</w:t>
      </w:r>
      <w:r>
        <w:rPr>
          <w:rFonts w:ascii="Publico Text" w:hAnsi="Publico Text" w:eastAsia="MS Mincho" w:cs="Arial"/>
          <w:b/>
          <w:bCs/>
          <w:sz w:val="18"/>
          <w:szCs w:val="18"/>
        </w:rPr>
        <w:t>.</w:t>
      </w:r>
      <w:r>
        <w:rPr>
          <w:rFonts w:ascii="Publico Text" w:hAnsi="Publico Text" w:eastAsia="MS Mincho" w:cs="Arial"/>
          <w:b/>
          <w:bCs/>
          <w:sz w:val="18"/>
          <w:szCs w:val="18"/>
        </w:rPr>
        <w:tab/>
        <w:t xml:space="preserve">Did </w:t>
      </w:r>
      <w:r w:rsidRPr="002F601B">
        <w:rPr>
          <w:rFonts w:ascii="Publico Text" w:hAnsi="Publico Text" w:eastAsia="MS Mincho" w:cs="Arial"/>
          <w:b/>
          <w:bCs/>
          <w:sz w:val="18"/>
          <w:szCs w:val="18"/>
        </w:rPr>
        <w:t xml:space="preserve">your district </w:t>
      </w:r>
      <w:r w:rsidR="006D14C3">
        <w:rPr>
          <w:rFonts w:ascii="Publico Text" w:hAnsi="Publico Text" w:eastAsia="MS Mincho" w:cs="Arial"/>
          <w:b/>
          <w:bCs/>
          <w:sz w:val="18"/>
          <w:szCs w:val="18"/>
        </w:rPr>
        <w:t xml:space="preserve">use strategies </w:t>
      </w:r>
      <w:r w:rsidRPr="002F601B">
        <w:rPr>
          <w:rFonts w:ascii="Publico Text" w:hAnsi="Publico Text" w:eastAsia="MS Mincho" w:cs="Arial"/>
          <w:b/>
          <w:bCs/>
          <w:sz w:val="18"/>
          <w:szCs w:val="18"/>
        </w:rPr>
        <w:t xml:space="preserve">to </w:t>
      </w:r>
      <w:r w:rsidR="00DC34F5">
        <w:rPr>
          <w:rFonts w:ascii="Publico Text" w:hAnsi="Publico Text" w:eastAsia="MS Mincho" w:cs="Arial"/>
          <w:b/>
          <w:bCs/>
          <w:sz w:val="18"/>
          <w:szCs w:val="18"/>
        </w:rPr>
        <w:t>increase the racial or ethnic diversity of</w:t>
      </w:r>
      <w:r w:rsidRPr="002F601B">
        <w:rPr>
          <w:rFonts w:ascii="Publico Text" w:hAnsi="Publico Text" w:eastAsia="MS Mincho" w:cs="Arial"/>
          <w:b/>
          <w:bCs/>
          <w:sz w:val="18"/>
          <w:szCs w:val="18"/>
        </w:rPr>
        <w:t xml:space="preserve"> the teacher workforce</w:t>
      </w:r>
      <w:r>
        <w:rPr>
          <w:rFonts w:ascii="Publico Text" w:hAnsi="Publico Text" w:eastAsia="MS Mincho" w:cs="Arial"/>
          <w:b/>
          <w:bCs/>
          <w:sz w:val="18"/>
          <w:szCs w:val="18"/>
        </w:rPr>
        <w:t xml:space="preserve"> during the </w:t>
      </w:r>
      <w:r w:rsidR="004B254F">
        <w:rPr>
          <w:rFonts w:ascii="Publico Text" w:hAnsi="Publico Text" w:eastAsia="MS Mincho" w:cs="Arial"/>
          <w:b/>
          <w:bCs/>
          <w:sz w:val="18"/>
          <w:szCs w:val="18"/>
        </w:rPr>
        <w:t>2021</w:t>
      </w:r>
      <w:r w:rsidRPr="00F331D8" w:rsidR="00761E7D">
        <w:rPr>
          <w:rFonts w:ascii="Publico Text" w:hAnsi="Publico Text" w:eastAsia="MS Mincho" w:cs="Arial"/>
          <w:b/>
          <w:bCs/>
          <w:sz w:val="18"/>
          <w:szCs w:val="18"/>
        </w:rPr>
        <w:t>–</w:t>
      </w:r>
      <w:r w:rsidR="004B254F">
        <w:rPr>
          <w:rFonts w:ascii="Publico Text" w:hAnsi="Publico Text" w:eastAsia="MS Mincho" w:cs="Arial"/>
          <w:b/>
          <w:bCs/>
          <w:sz w:val="18"/>
          <w:szCs w:val="18"/>
        </w:rPr>
        <w:t xml:space="preserve">22 </w:t>
      </w:r>
      <w:r>
        <w:rPr>
          <w:rFonts w:ascii="Publico Text" w:hAnsi="Publico Text" w:eastAsia="MS Mincho" w:cs="Arial"/>
          <w:b/>
          <w:bCs/>
          <w:sz w:val="18"/>
          <w:szCs w:val="18"/>
        </w:rPr>
        <w:t xml:space="preserve">school year, including </w:t>
      </w:r>
      <w:r w:rsidR="00DF2832">
        <w:rPr>
          <w:rFonts w:ascii="Publico Text" w:hAnsi="Publico Text" w:eastAsia="MS Mincho" w:cs="Arial"/>
          <w:b/>
          <w:bCs/>
          <w:sz w:val="18"/>
          <w:szCs w:val="18"/>
        </w:rPr>
        <w:t>last</w:t>
      </w:r>
      <w:r>
        <w:rPr>
          <w:rFonts w:ascii="Publico Text" w:hAnsi="Publico Text" w:eastAsia="MS Mincho" w:cs="Arial"/>
          <w:b/>
          <w:bCs/>
          <w:sz w:val="18"/>
          <w:szCs w:val="18"/>
        </w:rPr>
        <w:t xml:space="preserve"> summer</w:t>
      </w:r>
      <w:r w:rsidR="00DF2832">
        <w:rPr>
          <w:rFonts w:ascii="Publico Text" w:hAnsi="Publico Text" w:eastAsia="MS Mincho" w:cs="Arial"/>
          <w:b/>
          <w:bCs/>
          <w:sz w:val="18"/>
          <w:szCs w:val="18"/>
        </w:rPr>
        <w:t xml:space="preserve"> (2021)</w:t>
      </w:r>
      <w:r w:rsidRPr="002F601B">
        <w:rPr>
          <w:rFonts w:ascii="Publico Text" w:hAnsi="Publico Text" w:eastAsia="MS Mincho" w:cs="Arial"/>
          <w:b/>
          <w:bCs/>
          <w:sz w:val="18"/>
          <w:szCs w:val="18"/>
        </w:rPr>
        <w:t>?</w:t>
      </w:r>
    </w:p>
    <w:p w:rsidRPr="00F331D8" w:rsidR="0092446C" w:rsidP="0092446C" w:rsidRDefault="0092446C" w14:paraId="5054AA5C" w14:textId="77777777">
      <w:pPr>
        <w:widowControl w:val="0"/>
        <w:spacing w:after="200" w:line="240" w:lineRule="auto"/>
        <w:ind w:left="1166" w:right="360" w:hanging="446"/>
        <w:rPr>
          <w:rFonts w:ascii="Publico Text" w:hAnsi="Publico Text" w:eastAsia="Calibri" w:cs="Arial"/>
          <w:sz w:val="18"/>
          <w:szCs w:val="18"/>
        </w:rPr>
      </w:pPr>
      <w:r>
        <w:rPr>
          <w:rFonts w:ascii="Publico Text" w:hAnsi="Publico Text" w:eastAsia="Calibri" w:cs="Arial"/>
          <w:sz w:val="12"/>
          <w:szCs w:val="12"/>
        </w:rPr>
        <w:t>1</w:t>
      </w:r>
      <w:r w:rsidRPr="00F331D8">
        <w:rPr>
          <w:rFonts w:ascii="Publico Text" w:hAnsi="Publico Text" w:eastAsia="Calibri" w:cs="Arial"/>
          <w:sz w:val="12"/>
          <w:szCs w:val="12"/>
        </w:rPr>
        <w:t xml:space="preserve"> </w:t>
      </w:r>
      <w:r w:rsidRPr="00F331D8">
        <w:rPr>
          <w:rFonts w:ascii="Publico Text" w:hAnsi="Publico Text" w:eastAsia="Calibri" w:cs="Arial"/>
          <w:sz w:val="18"/>
          <w:szCs w:val="18"/>
        </w:rPr>
        <w:t>□</w:t>
      </w:r>
      <w:r w:rsidRPr="00F331D8">
        <w:rPr>
          <w:rFonts w:ascii="Publico Text" w:hAnsi="Publico Text" w:eastAsia="Calibri" w:cs="Arial"/>
          <w:sz w:val="18"/>
          <w:szCs w:val="18"/>
        </w:rPr>
        <w:tab/>
      </w:r>
      <w:r w:rsidR="00942623">
        <w:rPr>
          <w:rFonts w:ascii="Publico Text" w:hAnsi="Publico Text" w:eastAsia="Calibri" w:cs="Arial"/>
          <w:sz w:val="18"/>
          <w:szCs w:val="18"/>
        </w:rPr>
        <w:t>Yes</w:t>
      </w:r>
    </w:p>
    <w:p w:rsidRPr="00F331D8" w:rsidR="0092446C" w:rsidP="0092446C" w:rsidRDefault="0092446C" w14:paraId="5B186077" w14:textId="77777777">
      <w:pPr>
        <w:widowControl w:val="0"/>
        <w:spacing w:after="200" w:line="240" w:lineRule="auto"/>
        <w:ind w:left="1166" w:right="360" w:hanging="446"/>
        <w:rPr>
          <w:rFonts w:ascii="Publico Text" w:hAnsi="Publico Text" w:eastAsia="Calibri" w:cs="Arial"/>
          <w:b/>
          <w:sz w:val="18"/>
          <w:szCs w:val="18"/>
        </w:rPr>
      </w:pPr>
      <w:r>
        <w:rPr>
          <w:rFonts w:ascii="Publico Text" w:hAnsi="Publico Text" w:eastAsia="Calibri" w:cs="Arial"/>
          <w:sz w:val="12"/>
          <w:szCs w:val="12"/>
        </w:rPr>
        <w:lastRenderedPageBreak/>
        <w:t>0</w:t>
      </w:r>
      <w:r w:rsidRPr="00F331D8">
        <w:rPr>
          <w:rFonts w:ascii="Publico Text" w:hAnsi="Publico Text" w:eastAsia="Calibri" w:cs="Arial"/>
          <w:sz w:val="12"/>
          <w:szCs w:val="12"/>
        </w:rPr>
        <w:t xml:space="preserve"> </w:t>
      </w:r>
      <w:r w:rsidRPr="00F331D8">
        <w:rPr>
          <w:rFonts w:ascii="Publico Text" w:hAnsi="Publico Text" w:eastAsia="Calibri" w:cs="Arial"/>
          <w:sz w:val="18"/>
          <w:szCs w:val="18"/>
        </w:rPr>
        <w:t>□</w:t>
      </w:r>
      <w:r w:rsidRPr="00F331D8">
        <w:rPr>
          <w:rFonts w:ascii="Publico Text" w:hAnsi="Publico Text" w:eastAsia="Calibri" w:cs="Arial"/>
          <w:sz w:val="18"/>
          <w:szCs w:val="18"/>
        </w:rPr>
        <w:tab/>
        <w:t>No</w:t>
      </w:r>
    </w:p>
    <w:p w:rsidRPr="00F331D8" w:rsidR="0092446C" w:rsidP="0092446C" w:rsidRDefault="0092446C" w14:paraId="5139954A" w14:textId="77777777">
      <w:pPr>
        <w:pBdr>
          <w:top w:val="single" w:color="auto" w:sz="4" w:space="1"/>
          <w:left w:val="single" w:color="auto" w:sz="4" w:space="4"/>
          <w:bottom w:val="single" w:color="auto" w:sz="4" w:space="1"/>
          <w:right w:val="single" w:color="auto" w:sz="4" w:space="4"/>
        </w:pBdr>
        <w:spacing w:before="240" w:after="120" w:line="264" w:lineRule="auto"/>
        <w:ind w:left="1440" w:right="2160" w:firstLine="0"/>
        <w:jc w:val="center"/>
        <w:rPr>
          <w:rFonts w:ascii="Publico Text" w:hAnsi="Publico Text" w:eastAsia="MS Mincho" w:cs="Arial"/>
          <w:b/>
          <w:bCs/>
          <w:sz w:val="18"/>
          <w:szCs w:val="18"/>
        </w:rPr>
      </w:pPr>
      <w:r w:rsidRPr="00F331D8">
        <w:rPr>
          <w:rFonts w:ascii="Publico Text" w:hAnsi="Publico Text" w:eastAsia="MS Mincho" w:cs="Arial"/>
          <w:b/>
          <w:bCs/>
          <w:sz w:val="18"/>
          <w:szCs w:val="18"/>
        </w:rPr>
        <w:t>Q.</w:t>
      </w:r>
      <w:r>
        <w:rPr>
          <w:rFonts w:ascii="Publico Text" w:hAnsi="Publico Text" w:eastAsia="MS Mincho" w:cs="Arial"/>
          <w:b/>
          <w:bCs/>
          <w:sz w:val="18"/>
          <w:szCs w:val="18"/>
        </w:rPr>
        <w:t>1-</w:t>
      </w:r>
      <w:r w:rsidR="003F6904">
        <w:rPr>
          <w:rFonts w:ascii="Publico Text" w:hAnsi="Publico Text" w:eastAsia="MS Mincho" w:cs="Arial"/>
          <w:b/>
          <w:bCs/>
          <w:sz w:val="18"/>
          <w:szCs w:val="18"/>
        </w:rPr>
        <w:t>14</w:t>
      </w:r>
      <w:r w:rsidRPr="00F331D8" w:rsidR="003F6904">
        <w:rPr>
          <w:rFonts w:ascii="Publico Text" w:hAnsi="Publico Text" w:eastAsia="MS Mincho" w:cs="Arial"/>
          <w:b/>
          <w:bCs/>
          <w:sz w:val="18"/>
          <w:szCs w:val="18"/>
        </w:rPr>
        <w:t xml:space="preserve"> </w:t>
      </w:r>
      <w:r w:rsidRPr="00F331D8">
        <w:rPr>
          <w:rFonts w:ascii="Publico Text" w:hAnsi="Publico Text" w:eastAsia="MS Mincho" w:cs="Arial"/>
          <w:b/>
          <w:bCs/>
          <w:sz w:val="18"/>
          <w:szCs w:val="18"/>
        </w:rPr>
        <w:t>SKIP INSTRUCTION</w:t>
      </w:r>
    </w:p>
    <w:p w:rsidRPr="00F331D8" w:rsidR="0092446C" w:rsidP="0092446C" w:rsidRDefault="0092446C" w14:paraId="29210C7B" w14:textId="77777777">
      <w:pPr>
        <w:pBdr>
          <w:top w:val="single" w:color="auto" w:sz="4" w:space="1"/>
          <w:left w:val="single" w:color="auto" w:sz="4" w:space="4"/>
          <w:bottom w:val="single" w:color="auto" w:sz="4" w:space="1"/>
          <w:right w:val="single" w:color="auto" w:sz="4" w:space="4"/>
        </w:pBdr>
        <w:spacing w:before="120" w:line="264" w:lineRule="auto"/>
        <w:ind w:left="1440" w:right="2160" w:firstLine="0"/>
        <w:rPr>
          <w:rFonts w:ascii="Publico Text" w:hAnsi="Publico Text" w:eastAsia="MS Mincho" w:cs="Arial"/>
          <w:sz w:val="18"/>
          <w:szCs w:val="18"/>
        </w:rPr>
      </w:pPr>
      <w:r w:rsidRPr="00F331D8">
        <w:rPr>
          <w:rFonts w:ascii="Publico Text" w:hAnsi="Publico Text" w:eastAsia="MS Mincho" w:cs="Arial"/>
          <w:sz w:val="18"/>
          <w:szCs w:val="18"/>
        </w:rPr>
        <w:t>Districts that answer “Yes” go to Q.</w:t>
      </w:r>
      <w:r>
        <w:rPr>
          <w:rFonts w:ascii="Publico Text" w:hAnsi="Publico Text" w:eastAsia="MS Mincho" w:cs="Arial"/>
          <w:sz w:val="18"/>
          <w:szCs w:val="18"/>
        </w:rPr>
        <w:t>1-</w:t>
      </w:r>
      <w:r w:rsidR="003F6904">
        <w:rPr>
          <w:rFonts w:ascii="Publico Text" w:hAnsi="Publico Text" w:eastAsia="MS Mincho" w:cs="Arial"/>
          <w:sz w:val="18"/>
          <w:szCs w:val="18"/>
        </w:rPr>
        <w:t>15</w:t>
      </w:r>
      <w:r w:rsidRPr="00F331D8">
        <w:rPr>
          <w:rFonts w:ascii="Publico Text" w:hAnsi="Publico Text" w:eastAsia="MS Mincho" w:cs="Arial"/>
          <w:sz w:val="18"/>
          <w:szCs w:val="18"/>
        </w:rPr>
        <w:t>.</w:t>
      </w:r>
    </w:p>
    <w:p w:rsidRPr="00F331D8" w:rsidR="0092446C" w:rsidP="0092446C" w:rsidRDefault="0092446C" w14:paraId="73E880EE" w14:textId="77777777">
      <w:pPr>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eastAsia="MS Mincho" w:cs="Arial"/>
          <w:sz w:val="18"/>
          <w:szCs w:val="18"/>
        </w:rPr>
      </w:pPr>
      <w:r w:rsidRPr="3FDF14EC">
        <w:rPr>
          <w:rFonts w:ascii="Publico Text" w:hAnsi="Publico Text" w:eastAsia="MS Mincho" w:cs="Arial"/>
          <w:sz w:val="18"/>
          <w:szCs w:val="18"/>
        </w:rPr>
        <w:t xml:space="preserve">Districts that answer “No” skip to </w:t>
      </w:r>
      <w:r>
        <w:rPr>
          <w:rFonts w:ascii="Publico Text" w:hAnsi="Publico Text" w:eastAsia="MS Mincho" w:cs="Arial"/>
          <w:sz w:val="18"/>
          <w:szCs w:val="18"/>
        </w:rPr>
        <w:t>Q.1-</w:t>
      </w:r>
      <w:r w:rsidR="003F6904">
        <w:rPr>
          <w:rFonts w:ascii="Publico Text" w:hAnsi="Publico Text" w:eastAsia="MS Mincho" w:cs="Arial"/>
          <w:sz w:val="18"/>
          <w:szCs w:val="18"/>
        </w:rPr>
        <w:t>16</w:t>
      </w:r>
      <w:r w:rsidRPr="3FDF14EC">
        <w:rPr>
          <w:rFonts w:ascii="Publico Text" w:hAnsi="Publico Text" w:eastAsia="MS Mincho" w:cs="Arial"/>
          <w:sz w:val="18"/>
          <w:szCs w:val="18"/>
        </w:rPr>
        <w:t>.</w:t>
      </w:r>
    </w:p>
    <w:p w:rsidR="0092446C" w:rsidP="0092446C" w:rsidRDefault="0092446C" w14:paraId="5A482E18"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15</w:t>
      </w:r>
      <w:r>
        <w:rPr>
          <w:rFonts w:ascii="Publico Text" w:hAnsi="Publico Text" w:eastAsia="MS Mincho" w:cs="Arial"/>
          <w:b/>
          <w:bCs/>
          <w:sz w:val="18"/>
          <w:szCs w:val="18"/>
        </w:rPr>
        <w:t>.</w:t>
      </w:r>
      <w:r>
        <w:rPr>
          <w:rFonts w:ascii="Publico Text" w:hAnsi="Publico Text" w:eastAsia="MS Mincho" w:cs="Arial"/>
          <w:b/>
          <w:bCs/>
          <w:sz w:val="18"/>
          <w:szCs w:val="18"/>
        </w:rPr>
        <w:tab/>
        <w:t xml:space="preserve">Which </w:t>
      </w:r>
      <w:r w:rsidR="00C6036F">
        <w:rPr>
          <w:rFonts w:ascii="Publico Text" w:hAnsi="Publico Text" w:eastAsia="MS Mincho" w:cs="Arial"/>
          <w:b/>
          <w:bCs/>
          <w:sz w:val="18"/>
          <w:szCs w:val="18"/>
        </w:rPr>
        <w:t>strategie</w:t>
      </w:r>
      <w:r>
        <w:rPr>
          <w:rFonts w:ascii="Publico Text" w:hAnsi="Publico Text" w:eastAsia="MS Mincho" w:cs="Arial"/>
          <w:b/>
          <w:bCs/>
          <w:sz w:val="18"/>
          <w:szCs w:val="18"/>
        </w:rPr>
        <w:t xml:space="preserve">s did </w:t>
      </w:r>
      <w:r w:rsidRPr="002F601B">
        <w:rPr>
          <w:rFonts w:ascii="Publico Text" w:hAnsi="Publico Text" w:eastAsia="MS Mincho" w:cs="Arial"/>
          <w:b/>
          <w:bCs/>
          <w:sz w:val="18"/>
          <w:szCs w:val="18"/>
        </w:rPr>
        <w:t xml:space="preserve">your district </w:t>
      </w:r>
      <w:r w:rsidR="00711880">
        <w:rPr>
          <w:rFonts w:ascii="Publico Text" w:hAnsi="Publico Text" w:eastAsia="MS Mincho" w:cs="Arial"/>
          <w:b/>
          <w:bCs/>
          <w:sz w:val="18"/>
          <w:szCs w:val="18"/>
        </w:rPr>
        <w:t>use</w:t>
      </w:r>
      <w:r w:rsidRPr="002F601B">
        <w:rPr>
          <w:rFonts w:ascii="Publico Text" w:hAnsi="Publico Text" w:eastAsia="MS Mincho" w:cs="Arial"/>
          <w:b/>
          <w:bCs/>
          <w:sz w:val="18"/>
          <w:szCs w:val="18"/>
        </w:rPr>
        <w:t xml:space="preserve"> to </w:t>
      </w:r>
      <w:r w:rsidR="00C955EE">
        <w:rPr>
          <w:rFonts w:ascii="Publico Text" w:hAnsi="Publico Text" w:eastAsia="MS Mincho" w:cs="Arial"/>
          <w:b/>
          <w:bCs/>
          <w:sz w:val="18"/>
          <w:szCs w:val="18"/>
        </w:rPr>
        <w:t>increase the racial or ethnic diversity of</w:t>
      </w:r>
      <w:r w:rsidRPr="002F601B">
        <w:rPr>
          <w:rFonts w:ascii="Publico Text" w:hAnsi="Publico Text" w:eastAsia="MS Mincho" w:cs="Arial"/>
          <w:b/>
          <w:bCs/>
          <w:sz w:val="18"/>
          <w:szCs w:val="18"/>
        </w:rPr>
        <w:t xml:space="preserve"> the teacher workforce</w:t>
      </w:r>
      <w:r>
        <w:rPr>
          <w:rFonts w:ascii="Publico Text" w:hAnsi="Publico Text" w:eastAsia="MS Mincho" w:cs="Arial"/>
          <w:b/>
          <w:bCs/>
          <w:sz w:val="18"/>
          <w:szCs w:val="18"/>
        </w:rPr>
        <w:t xml:space="preserve"> during the </w:t>
      </w:r>
      <w:r w:rsidR="004B254F">
        <w:rPr>
          <w:rFonts w:ascii="Publico Text" w:hAnsi="Publico Text" w:eastAsia="MS Mincho" w:cs="Arial"/>
          <w:b/>
          <w:bCs/>
          <w:sz w:val="18"/>
          <w:szCs w:val="18"/>
        </w:rPr>
        <w:t>2021</w:t>
      </w:r>
      <w:r w:rsidRPr="00F331D8" w:rsidR="00761E7D">
        <w:rPr>
          <w:rFonts w:ascii="Publico Text" w:hAnsi="Publico Text" w:eastAsia="MS Mincho" w:cs="Arial"/>
          <w:b/>
          <w:bCs/>
          <w:sz w:val="18"/>
          <w:szCs w:val="18"/>
        </w:rPr>
        <w:t>–</w:t>
      </w:r>
      <w:r w:rsidR="004B254F">
        <w:rPr>
          <w:rFonts w:ascii="Publico Text" w:hAnsi="Publico Text" w:eastAsia="MS Mincho" w:cs="Arial"/>
          <w:b/>
          <w:bCs/>
          <w:sz w:val="18"/>
          <w:szCs w:val="18"/>
        </w:rPr>
        <w:t xml:space="preserve">22 </w:t>
      </w:r>
      <w:r>
        <w:rPr>
          <w:rFonts w:ascii="Publico Text" w:hAnsi="Publico Text" w:eastAsia="MS Mincho" w:cs="Arial"/>
          <w:b/>
          <w:bCs/>
          <w:sz w:val="18"/>
          <w:szCs w:val="18"/>
        </w:rPr>
        <w:t xml:space="preserve">school year, including </w:t>
      </w:r>
      <w:r w:rsidR="00DF2832">
        <w:rPr>
          <w:rFonts w:ascii="Publico Text" w:hAnsi="Publico Text" w:eastAsia="MS Mincho" w:cs="Arial"/>
          <w:b/>
          <w:bCs/>
          <w:sz w:val="18"/>
          <w:szCs w:val="18"/>
        </w:rPr>
        <w:t>last</w:t>
      </w:r>
      <w:r>
        <w:rPr>
          <w:rFonts w:ascii="Publico Text" w:hAnsi="Publico Text" w:eastAsia="MS Mincho" w:cs="Arial"/>
          <w:b/>
          <w:bCs/>
          <w:sz w:val="18"/>
          <w:szCs w:val="18"/>
        </w:rPr>
        <w:t xml:space="preserve"> summer</w:t>
      </w:r>
      <w:r w:rsidR="00DF2832">
        <w:rPr>
          <w:rFonts w:ascii="Publico Text" w:hAnsi="Publico Text" w:eastAsia="MS Mincho" w:cs="Arial"/>
          <w:b/>
          <w:bCs/>
          <w:sz w:val="18"/>
          <w:szCs w:val="18"/>
        </w:rPr>
        <w:t xml:space="preserve"> (2021)</w:t>
      </w:r>
      <w:r w:rsidR="00113F52">
        <w:rPr>
          <w:rFonts w:ascii="Publico Text" w:hAnsi="Publico Text" w:eastAsia="MS Mincho" w:cs="Arial"/>
          <w:b/>
          <w:bCs/>
          <w:sz w:val="18"/>
          <w:szCs w:val="18"/>
        </w:rPr>
        <w:t xml:space="preserve">, and which were the three primary </w:t>
      </w:r>
      <w:r w:rsidR="004379B0">
        <w:rPr>
          <w:rFonts w:ascii="Publico Text" w:hAnsi="Publico Text" w:eastAsia="MS Mincho" w:cs="Arial"/>
          <w:b/>
          <w:bCs/>
          <w:sz w:val="18"/>
          <w:szCs w:val="18"/>
        </w:rPr>
        <w:t>strategies</w:t>
      </w:r>
      <w:r w:rsidRPr="002F601B">
        <w:rPr>
          <w:rFonts w:ascii="Publico Text" w:hAnsi="Publico Text" w:eastAsia="MS Mincho" w:cs="Arial"/>
          <w:b/>
          <w:bCs/>
          <w:sz w:val="18"/>
          <w:szCs w:val="18"/>
        </w:rPr>
        <w:t>?</w:t>
      </w:r>
    </w:p>
    <w:tbl>
      <w:tblPr>
        <w:tblW w:w="5020" w:type="pct"/>
        <w:tblLayout w:type="fixed"/>
        <w:tblCellMar>
          <w:left w:w="120" w:type="dxa"/>
          <w:right w:w="120" w:type="dxa"/>
        </w:tblCellMar>
        <w:tblLook w:val="0000" w:firstRow="0" w:lastRow="0" w:firstColumn="0" w:lastColumn="0" w:noHBand="0" w:noVBand="0"/>
      </w:tblPr>
      <w:tblGrid>
        <w:gridCol w:w="7545"/>
        <w:gridCol w:w="1338"/>
        <w:gridCol w:w="1377"/>
      </w:tblGrid>
      <w:tr w:rsidRPr="00F331D8" w:rsidR="004F403D" w:rsidTr="0098621B" w14:paraId="6BF64755" w14:textId="77777777">
        <w:trPr>
          <w:tblHeader/>
        </w:trPr>
        <w:tc>
          <w:tcPr>
            <w:tcW w:w="3677" w:type="pct"/>
            <w:vMerge w:val="restart"/>
            <w:tcBorders>
              <w:top w:val="nil"/>
              <w:left w:val="nil"/>
              <w:right w:val="single" w:color="auto" w:sz="4" w:space="0"/>
            </w:tcBorders>
            <w:shd w:val="clear" w:color="auto" w:fill="auto"/>
            <w:vAlign w:val="bottom"/>
          </w:tcPr>
          <w:p w:rsidRPr="00F331D8" w:rsidR="004F403D" w:rsidP="004F403D" w:rsidRDefault="00933054" w14:paraId="1E1D31C7" w14:textId="2B53FD46">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Pr>
                <w:rFonts w:ascii="Publico Text" w:hAnsi="Publico Text" w:cs="Arial"/>
                <w:b/>
                <w:sz w:val="17"/>
                <w:szCs w:val="18"/>
              </w:rPr>
              <w:t>STRATEGIES USED</w:t>
            </w:r>
          </w:p>
        </w:tc>
        <w:tc>
          <w:tcPr>
            <w:tcW w:w="652" w:type="pct"/>
            <w:tcBorders>
              <w:top w:val="single" w:color="auto" w:sz="4" w:space="0"/>
              <w:left w:val="single" w:color="auto" w:sz="4" w:space="0"/>
              <w:right w:val="single" w:color="auto" w:sz="4" w:space="0"/>
            </w:tcBorders>
            <w:tcMar>
              <w:left w:w="29" w:type="dxa"/>
              <w:right w:w="29" w:type="dxa"/>
            </w:tcMar>
            <w:vAlign w:val="bottom"/>
          </w:tcPr>
          <w:p w:rsidRPr="00F331D8" w:rsidR="004F403D" w:rsidP="004F403D" w:rsidRDefault="004F403D" w14:paraId="610B57B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336C6B">
              <w:rPr>
                <w:rFonts w:ascii="Publico Text" w:hAnsi="Publico Text" w:eastAsia="Calibri" w:cs="Arial"/>
                <w:b/>
                <w:caps/>
                <w:sz w:val="17"/>
                <w:szCs w:val="17"/>
              </w:rPr>
              <w:t xml:space="preserve">SELECT ALL </w:t>
            </w:r>
            <w:r w:rsidRPr="00336C6B">
              <w:rPr>
                <w:rFonts w:ascii="Publico Text" w:hAnsi="Publico Text" w:eastAsia="Calibri" w:cs="Arial"/>
                <w:b/>
                <w:caps/>
                <w:sz w:val="17"/>
                <w:szCs w:val="17"/>
              </w:rPr>
              <w:br/>
              <w:t>THAT APPLY</w:t>
            </w:r>
          </w:p>
        </w:tc>
        <w:tc>
          <w:tcPr>
            <w:tcW w:w="672" w:type="pct"/>
            <w:tcBorders>
              <w:top w:val="single" w:color="auto" w:sz="4" w:space="0"/>
              <w:left w:val="single" w:color="auto" w:sz="4" w:space="0"/>
              <w:right w:val="single" w:color="auto" w:sz="4" w:space="0"/>
            </w:tcBorders>
            <w:vAlign w:val="bottom"/>
          </w:tcPr>
          <w:p w:rsidRPr="00F331D8" w:rsidR="004F403D" w:rsidP="004F403D" w:rsidRDefault="004F403D" w14:paraId="0B30D8B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336C6B">
              <w:rPr>
                <w:rFonts w:ascii="Publico Text" w:hAnsi="Publico Text" w:eastAsia="Calibri" w:cs="Arial"/>
                <w:b/>
                <w:caps/>
                <w:sz w:val="17"/>
                <w:szCs w:val="17"/>
              </w:rPr>
              <w:t xml:space="preserve">SELECT UP TO </w:t>
            </w:r>
            <w:r>
              <w:rPr>
                <w:rFonts w:ascii="Publico Text" w:hAnsi="Publico Text" w:eastAsia="Calibri" w:cs="Arial"/>
                <w:b/>
                <w:caps/>
                <w:sz w:val="17"/>
                <w:szCs w:val="17"/>
              </w:rPr>
              <w:t>3</w:t>
            </w:r>
          </w:p>
        </w:tc>
      </w:tr>
      <w:tr w:rsidRPr="00F331D8" w:rsidR="004F403D" w:rsidTr="0098621B" w14:paraId="6D6D8B75" w14:textId="77777777">
        <w:trPr>
          <w:tblHeader/>
        </w:trPr>
        <w:tc>
          <w:tcPr>
            <w:tcW w:w="3677" w:type="pct"/>
            <w:vMerge/>
          </w:tcPr>
          <w:p w:rsidRPr="00F331D8" w:rsidR="004F403D" w:rsidP="004F403D" w:rsidRDefault="004F403D" w14:paraId="621B6ED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p>
        </w:tc>
        <w:tc>
          <w:tcPr>
            <w:tcW w:w="65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F331D8" w:rsidR="004F403D" w:rsidP="004F403D" w:rsidRDefault="00C6036F" w14:paraId="5177AB0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Pr>
                <w:rFonts w:ascii="Publico Text" w:hAnsi="Publico Text" w:eastAsia="Calibri" w:cs="Arial"/>
                <w:b/>
                <w:caps/>
                <w:sz w:val="17"/>
                <w:szCs w:val="17"/>
              </w:rPr>
              <w:t>strategies</w:t>
            </w:r>
            <w:r w:rsidRPr="00336C6B" w:rsidR="004F403D">
              <w:rPr>
                <w:rFonts w:ascii="Publico Text" w:hAnsi="Publico Text" w:eastAsia="Calibri" w:cs="Arial"/>
                <w:b/>
                <w:caps/>
                <w:sz w:val="17"/>
                <w:szCs w:val="17"/>
              </w:rPr>
              <w:t xml:space="preserve"> </w:t>
            </w:r>
          </w:p>
        </w:tc>
        <w:tc>
          <w:tcPr>
            <w:tcW w:w="672" w:type="pct"/>
            <w:tcBorders>
              <w:top w:val="single" w:color="auto" w:sz="4" w:space="0"/>
              <w:left w:val="single" w:color="auto" w:sz="4" w:space="0"/>
              <w:right w:val="single" w:color="auto" w:sz="4" w:space="0"/>
            </w:tcBorders>
            <w:tcMar>
              <w:left w:w="29" w:type="dxa"/>
              <w:right w:w="29" w:type="dxa"/>
            </w:tcMar>
            <w:vAlign w:val="bottom"/>
          </w:tcPr>
          <w:p w:rsidRPr="00F331D8" w:rsidR="004F403D" w:rsidP="004F403D" w:rsidRDefault="004F403D" w14:paraId="76E940F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336C6B">
              <w:rPr>
                <w:rFonts w:ascii="Publico Text" w:hAnsi="Publico Text" w:eastAsia="Calibri" w:cs="Arial"/>
                <w:b/>
                <w:caps/>
                <w:sz w:val="17"/>
                <w:szCs w:val="17"/>
              </w:rPr>
              <w:t xml:space="preserve">TOP </w:t>
            </w:r>
            <w:r>
              <w:rPr>
                <w:rFonts w:ascii="Publico Text" w:hAnsi="Publico Text" w:eastAsia="Calibri" w:cs="Arial"/>
                <w:b/>
                <w:caps/>
                <w:sz w:val="17"/>
                <w:szCs w:val="17"/>
              </w:rPr>
              <w:t>t</w:t>
            </w:r>
            <w:r w:rsidR="00C6036F">
              <w:rPr>
                <w:rFonts w:ascii="Publico Text" w:hAnsi="Publico Text" w:eastAsia="Calibri" w:cs="Arial"/>
                <w:b/>
                <w:caps/>
                <w:sz w:val="17"/>
                <w:szCs w:val="17"/>
              </w:rPr>
              <w:t>hree</w:t>
            </w:r>
            <w:r w:rsidRPr="00336C6B">
              <w:rPr>
                <w:rFonts w:ascii="Publico Text" w:hAnsi="Publico Text" w:eastAsia="Calibri" w:cs="Arial"/>
                <w:b/>
                <w:caps/>
                <w:sz w:val="17"/>
                <w:szCs w:val="17"/>
              </w:rPr>
              <w:t xml:space="preserve"> </w:t>
            </w:r>
            <w:r w:rsidR="00C6036F">
              <w:rPr>
                <w:rFonts w:ascii="Publico Text" w:hAnsi="Publico Text" w:eastAsia="Calibri" w:cs="Arial"/>
                <w:b/>
                <w:caps/>
                <w:sz w:val="17"/>
                <w:szCs w:val="17"/>
              </w:rPr>
              <w:t>strategies</w:t>
            </w:r>
          </w:p>
        </w:tc>
      </w:tr>
      <w:tr w:rsidRPr="00F331D8" w:rsidR="0092446C" w:rsidTr="0098621B" w14:paraId="64CA6971" w14:textId="77777777">
        <w:trPr>
          <w:trHeight w:val="369"/>
        </w:trPr>
        <w:tc>
          <w:tcPr>
            <w:tcW w:w="3677" w:type="pct"/>
            <w:tcBorders>
              <w:top w:val="single" w:color="auto" w:sz="4" w:space="0"/>
              <w:left w:val="nil"/>
              <w:bottom w:val="nil"/>
              <w:right w:val="nil"/>
            </w:tcBorders>
            <w:shd w:val="clear" w:color="auto" w:fill="D9D9D9"/>
            <w:vAlign w:val="bottom"/>
          </w:tcPr>
          <w:p w:rsidRPr="00F331D8" w:rsidR="0092446C" w:rsidP="00C3762C" w:rsidRDefault="0092446C" w14:paraId="1E8BF7F9" w14:textId="2F6DB453">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a.</w:t>
            </w:r>
            <w:r>
              <w:rPr>
                <w:rFonts w:ascii="Publico Text" w:hAnsi="Publico Text" w:eastAsia="Calibri" w:cs="Calibri"/>
                <w:sz w:val="18"/>
                <w:szCs w:val="18"/>
              </w:rPr>
              <w:tab/>
            </w:r>
            <w:r w:rsidR="00E170E5">
              <w:rPr>
                <w:rFonts w:ascii="Publico Text" w:hAnsi="Publico Text" w:eastAsia="Calibri" w:cs="Calibri"/>
                <w:sz w:val="18"/>
                <w:szCs w:val="18"/>
              </w:rPr>
              <w:t>S</w:t>
            </w:r>
            <w:r w:rsidRPr="00480C22" w:rsidR="00E170E5">
              <w:rPr>
                <w:rFonts w:ascii="Publico Text" w:hAnsi="Publico Text" w:eastAsia="Calibri" w:cs="Calibri"/>
                <w:sz w:val="18"/>
                <w:szCs w:val="18"/>
              </w:rPr>
              <w:t xml:space="preserve">et a goal </w:t>
            </w:r>
            <w:r w:rsidR="00C3762C">
              <w:rPr>
                <w:rFonts w:ascii="Publico Text" w:hAnsi="Publico Text" w:eastAsia="Calibri" w:cs="Calibri"/>
                <w:sz w:val="18"/>
                <w:szCs w:val="18"/>
              </w:rPr>
              <w:t xml:space="preserve">to increase </w:t>
            </w:r>
            <w:r w:rsidRPr="00480C22" w:rsidR="00E170E5">
              <w:rPr>
                <w:rFonts w:ascii="Publico Text" w:hAnsi="Publico Text" w:eastAsia="Calibri" w:cs="Calibri"/>
                <w:sz w:val="18"/>
                <w:szCs w:val="18"/>
              </w:rPr>
              <w:t xml:space="preserve">the racial </w:t>
            </w:r>
            <w:r w:rsidR="00E170E5">
              <w:rPr>
                <w:rFonts w:ascii="Publico Text" w:hAnsi="Publico Text" w:eastAsia="Calibri" w:cs="Calibri"/>
                <w:sz w:val="18"/>
                <w:szCs w:val="18"/>
              </w:rPr>
              <w:t xml:space="preserve">or ethnic </w:t>
            </w:r>
            <w:r w:rsidRPr="00480C22" w:rsidR="00E170E5">
              <w:rPr>
                <w:rFonts w:ascii="Publico Text" w:hAnsi="Publico Text" w:eastAsia="Calibri" w:cs="Calibri"/>
                <w:sz w:val="18"/>
                <w:szCs w:val="18"/>
              </w:rPr>
              <w:t>diversity of the educator workforce</w:t>
            </w:r>
            <w:r>
              <w:rPr>
                <w:rFonts w:ascii="Publico Text" w:hAnsi="Publico Text" w:eastAsia="Calibri" w:cs="Calibri"/>
                <w:sz w:val="18"/>
                <w:szCs w:val="18"/>
              </w:rPr>
              <w:tab/>
            </w:r>
          </w:p>
        </w:tc>
        <w:tc>
          <w:tcPr>
            <w:tcW w:w="652" w:type="pct"/>
            <w:tcBorders>
              <w:top w:val="single" w:color="auto" w:sz="4" w:space="0"/>
              <w:right w:val="single" w:color="auto" w:sz="4" w:space="0"/>
            </w:tcBorders>
            <w:shd w:val="clear" w:color="auto" w:fill="D9D9D9"/>
            <w:vAlign w:val="bottom"/>
          </w:tcPr>
          <w:p w:rsidRPr="00F331D8" w:rsidR="0092446C" w:rsidP="00C32A23" w:rsidRDefault="0092446C" w14:paraId="7AB4D7A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top w:val="single" w:color="auto" w:sz="4" w:space="0"/>
              <w:left w:val="single" w:color="auto" w:sz="4" w:space="0"/>
            </w:tcBorders>
            <w:shd w:val="clear" w:color="auto" w:fill="D9D9D9"/>
            <w:vAlign w:val="bottom"/>
          </w:tcPr>
          <w:p w:rsidRPr="00F331D8" w:rsidR="0092446C" w:rsidP="00C32A23" w:rsidRDefault="0092446C" w14:paraId="06C23DD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5186908E" w14:textId="77777777">
        <w:tc>
          <w:tcPr>
            <w:tcW w:w="3677" w:type="pct"/>
            <w:vAlign w:val="bottom"/>
          </w:tcPr>
          <w:p w:rsidRPr="00F331D8" w:rsidR="0092446C" w:rsidP="00C32A23" w:rsidRDefault="0092446C" w14:paraId="443C112E"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b.</w:t>
            </w:r>
            <w:r>
              <w:rPr>
                <w:rFonts w:ascii="Publico Text" w:hAnsi="Publico Text" w:eastAsia="Calibri" w:cs="Calibri"/>
                <w:sz w:val="18"/>
                <w:szCs w:val="18"/>
              </w:rPr>
              <w:tab/>
              <w:t>D</w:t>
            </w:r>
            <w:r w:rsidRPr="0057682B">
              <w:rPr>
                <w:rFonts w:ascii="Publico Text" w:hAnsi="Publico Text" w:eastAsia="Calibri" w:cs="Calibri"/>
                <w:sz w:val="18"/>
                <w:szCs w:val="18"/>
              </w:rPr>
              <w:t xml:space="preserve">eveloped a task force, advisory group, or role within the </w:t>
            </w:r>
            <w:r w:rsidR="0035786A">
              <w:rPr>
                <w:rFonts w:ascii="Publico Text" w:hAnsi="Publico Text" w:eastAsia="Calibri" w:cs="Calibri"/>
                <w:sz w:val="18"/>
                <w:szCs w:val="18"/>
              </w:rPr>
              <w:t>district</w:t>
            </w:r>
            <w:r w:rsidRPr="0057682B">
              <w:rPr>
                <w:rFonts w:ascii="Publico Text" w:hAnsi="Publico Text" w:eastAsia="Calibri" w:cs="Calibri"/>
                <w:sz w:val="18"/>
                <w:szCs w:val="18"/>
              </w:rPr>
              <w:t xml:space="preserve"> to examine, create, and monitor strategies to increase the racial </w:t>
            </w:r>
            <w:r w:rsidR="002F7B50">
              <w:rPr>
                <w:rFonts w:ascii="Publico Text" w:hAnsi="Publico Text" w:eastAsia="Calibri" w:cs="Calibri"/>
                <w:sz w:val="18"/>
                <w:szCs w:val="18"/>
              </w:rPr>
              <w:t>or ethnic</w:t>
            </w:r>
            <w:r w:rsidRPr="0057682B">
              <w:rPr>
                <w:rFonts w:ascii="Publico Text" w:hAnsi="Publico Text" w:eastAsia="Calibri" w:cs="Calibri"/>
                <w:sz w:val="18"/>
                <w:szCs w:val="18"/>
              </w:rPr>
              <w:t xml:space="preserve"> diversity of the workforce</w:t>
            </w:r>
            <w:r>
              <w:rPr>
                <w:rFonts w:ascii="Publico Text" w:hAnsi="Publico Text" w:eastAsia="Calibri" w:cs="Calibri"/>
                <w:sz w:val="18"/>
                <w:szCs w:val="18"/>
              </w:rPr>
              <w:tab/>
            </w:r>
          </w:p>
        </w:tc>
        <w:tc>
          <w:tcPr>
            <w:tcW w:w="652" w:type="pct"/>
            <w:tcBorders>
              <w:right w:val="single" w:color="auto" w:sz="4" w:space="0"/>
            </w:tcBorders>
            <w:shd w:val="clear" w:color="auto" w:fill="auto"/>
            <w:vAlign w:val="bottom"/>
          </w:tcPr>
          <w:p w:rsidRPr="00F331D8" w:rsidR="0092446C" w:rsidP="00C32A23" w:rsidRDefault="0092446C" w14:paraId="4F6BF896"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auto"/>
            <w:vAlign w:val="bottom"/>
          </w:tcPr>
          <w:p w:rsidRPr="00F331D8" w:rsidR="0092446C" w:rsidP="00C32A23" w:rsidRDefault="0092446C" w14:paraId="7C2C7B6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04678419" w14:textId="77777777">
        <w:tc>
          <w:tcPr>
            <w:tcW w:w="3677" w:type="pct"/>
            <w:shd w:val="clear" w:color="auto" w:fill="D9D9D9"/>
            <w:vAlign w:val="bottom"/>
          </w:tcPr>
          <w:p w:rsidRPr="00F331D8" w:rsidR="0092446C" w:rsidP="00C32A23" w:rsidRDefault="0092446C" w14:paraId="326480B6" w14:textId="77777777">
            <w:pPr>
              <w:tabs>
                <w:tab w:val="right" w:leader="dot" w:pos="7830"/>
              </w:tabs>
              <w:spacing w:before="60" w:after="60" w:line="259" w:lineRule="auto"/>
              <w:ind w:left="330" w:hanging="300"/>
              <w:rPr>
                <w:rFonts w:ascii="Publico Text" w:hAnsi="Publico Text" w:eastAsia="Calibri" w:cs="Calibri"/>
                <w:sz w:val="18"/>
                <w:szCs w:val="18"/>
              </w:rPr>
            </w:pPr>
            <w:r>
              <w:rPr>
                <w:rFonts w:ascii="Publico Text" w:hAnsi="Publico Text" w:eastAsia="Calibri" w:cs="Calibri"/>
                <w:sz w:val="18"/>
                <w:szCs w:val="18"/>
              </w:rPr>
              <w:t>c.</w:t>
            </w:r>
            <w:r>
              <w:rPr>
                <w:rFonts w:ascii="Publico Text" w:hAnsi="Publico Text" w:eastAsia="Calibri" w:cs="Calibri"/>
                <w:sz w:val="18"/>
                <w:szCs w:val="18"/>
              </w:rPr>
              <w:tab/>
            </w:r>
            <w:r w:rsidRPr="005D45F9">
              <w:rPr>
                <w:rFonts w:ascii="Publico Text" w:hAnsi="Publico Text" w:eastAsia="Calibri" w:cs="Calibri"/>
                <w:sz w:val="18"/>
                <w:szCs w:val="18"/>
              </w:rPr>
              <w:t xml:space="preserve">Invested in </w:t>
            </w:r>
            <w:r w:rsidRPr="00021336">
              <w:rPr>
                <w:rFonts w:ascii="Publico Text" w:hAnsi="Publico Text" w:eastAsia="Calibri" w:cs="Calibri"/>
                <w:color w:val="0070C0"/>
                <w:sz w:val="18"/>
                <w:szCs w:val="18"/>
              </w:rPr>
              <w:t xml:space="preserve">Grow Your Own programs </w:t>
            </w:r>
            <w:r w:rsidRPr="005D45F9">
              <w:rPr>
                <w:rFonts w:ascii="Publico Text" w:hAnsi="Publico Text" w:eastAsia="Calibri" w:cs="Calibri"/>
                <w:sz w:val="18"/>
                <w:szCs w:val="18"/>
              </w:rPr>
              <w:t xml:space="preserve">to increase the </w:t>
            </w:r>
            <w:r w:rsidR="002F7B50">
              <w:rPr>
                <w:rFonts w:ascii="Publico Text" w:hAnsi="Publico Text" w:eastAsia="Calibri" w:cs="Calibri"/>
                <w:sz w:val="18"/>
                <w:szCs w:val="18"/>
              </w:rPr>
              <w:t xml:space="preserve">racial or ethnic </w:t>
            </w:r>
            <w:r w:rsidRPr="005D45F9">
              <w:rPr>
                <w:rFonts w:ascii="Publico Text" w:hAnsi="Publico Text" w:eastAsia="Calibri" w:cs="Calibri"/>
                <w:sz w:val="18"/>
                <w:szCs w:val="18"/>
              </w:rPr>
              <w:t>diversity of the workforce</w:t>
            </w:r>
            <w:r>
              <w:rPr>
                <w:rFonts w:ascii="Publico Text" w:hAnsi="Publico Text" w:eastAsia="Calibri" w:cs="Calibri"/>
                <w:sz w:val="18"/>
                <w:szCs w:val="18"/>
              </w:rPr>
              <w:tab/>
            </w:r>
          </w:p>
        </w:tc>
        <w:tc>
          <w:tcPr>
            <w:tcW w:w="652" w:type="pct"/>
            <w:tcBorders>
              <w:right w:val="single" w:color="auto" w:sz="4" w:space="0"/>
            </w:tcBorders>
            <w:shd w:val="clear" w:color="auto" w:fill="D9D9D9"/>
            <w:vAlign w:val="bottom"/>
          </w:tcPr>
          <w:p w:rsidRPr="00F331D8" w:rsidR="0092446C" w:rsidP="00C32A23" w:rsidRDefault="0092446C" w14:paraId="54AA99E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D9D9D9"/>
            <w:vAlign w:val="bottom"/>
          </w:tcPr>
          <w:p w:rsidRPr="00F331D8" w:rsidR="0092446C" w:rsidP="00C32A23" w:rsidRDefault="0092446C" w14:paraId="2FDE762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772BEAA8" w14:textId="77777777">
        <w:tc>
          <w:tcPr>
            <w:tcW w:w="3677" w:type="pct"/>
            <w:vAlign w:val="bottom"/>
          </w:tcPr>
          <w:p w:rsidRPr="00F331D8" w:rsidR="0092446C" w:rsidP="00C32A23" w:rsidRDefault="0092446C" w14:paraId="124362F7"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d.</w:t>
            </w:r>
            <w:r>
              <w:rPr>
                <w:rFonts w:ascii="Publico Text" w:hAnsi="Publico Text" w:eastAsia="Calibri" w:cs="Calibri"/>
                <w:sz w:val="18"/>
                <w:szCs w:val="18"/>
              </w:rPr>
              <w:tab/>
            </w:r>
            <w:r w:rsidRPr="002F7B50">
              <w:rPr>
                <w:rFonts w:ascii="Publico Text" w:hAnsi="Publico Text" w:cstheme="minorHAnsi"/>
                <w:sz w:val="18"/>
                <w:szCs w:val="18"/>
              </w:rPr>
              <w:t>Partnered with teacher preparation programs to ensure targeted recruitment and hiring</w:t>
            </w:r>
            <w:r>
              <w:rPr>
                <w:rFonts w:ascii="Publico Text" w:hAnsi="Publico Text" w:eastAsia="Calibri" w:cs="Calibri"/>
                <w:sz w:val="18"/>
                <w:szCs w:val="18"/>
              </w:rPr>
              <w:tab/>
            </w:r>
          </w:p>
        </w:tc>
        <w:tc>
          <w:tcPr>
            <w:tcW w:w="652" w:type="pct"/>
            <w:tcBorders>
              <w:right w:val="single" w:color="auto" w:sz="4" w:space="0"/>
            </w:tcBorders>
            <w:shd w:val="clear" w:color="auto" w:fill="auto"/>
            <w:vAlign w:val="bottom"/>
          </w:tcPr>
          <w:p w:rsidRPr="00F331D8" w:rsidR="0092446C" w:rsidP="00C32A23" w:rsidRDefault="0092446C" w14:paraId="3E3853D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auto"/>
            <w:vAlign w:val="bottom"/>
          </w:tcPr>
          <w:p w:rsidRPr="00F331D8" w:rsidR="0092446C" w:rsidP="00C32A23" w:rsidRDefault="0092446C" w14:paraId="11F4CB6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2FF69597" w14:textId="77777777">
        <w:tc>
          <w:tcPr>
            <w:tcW w:w="3677" w:type="pct"/>
            <w:shd w:val="clear" w:color="auto" w:fill="D9D9D9"/>
            <w:vAlign w:val="bottom"/>
          </w:tcPr>
          <w:p w:rsidRPr="00F331D8" w:rsidR="0092446C" w:rsidP="00C32A23" w:rsidRDefault="0092446C" w14:paraId="6AD630BB"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e.</w:t>
            </w:r>
            <w:r>
              <w:rPr>
                <w:rFonts w:ascii="Publico Text" w:hAnsi="Publico Text" w:eastAsia="Calibri" w:cs="Calibri"/>
                <w:sz w:val="18"/>
                <w:szCs w:val="18"/>
              </w:rPr>
              <w:tab/>
              <w:t>I</w:t>
            </w:r>
            <w:r w:rsidRPr="002B18FF">
              <w:rPr>
                <w:rFonts w:ascii="Publico Text" w:hAnsi="Publico Text" w:eastAsia="Calibri" w:cs="Calibri"/>
                <w:sz w:val="18"/>
                <w:szCs w:val="18"/>
              </w:rPr>
              <w:t>nvested in cultural competence and anti-bias trainings for hiring managers and school leaders</w:t>
            </w:r>
            <w:r>
              <w:rPr>
                <w:rFonts w:ascii="Publico Text" w:hAnsi="Publico Text" w:eastAsia="Calibri" w:cs="Calibri"/>
                <w:sz w:val="18"/>
                <w:szCs w:val="18"/>
              </w:rPr>
              <w:tab/>
            </w:r>
          </w:p>
        </w:tc>
        <w:tc>
          <w:tcPr>
            <w:tcW w:w="652" w:type="pct"/>
            <w:tcBorders>
              <w:right w:val="single" w:color="auto" w:sz="4" w:space="0"/>
            </w:tcBorders>
            <w:shd w:val="clear" w:color="auto" w:fill="D9D9D9"/>
            <w:vAlign w:val="bottom"/>
          </w:tcPr>
          <w:p w:rsidRPr="00F331D8" w:rsidR="0092446C" w:rsidP="00C32A23" w:rsidRDefault="0092446C" w14:paraId="36185FF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D9D9D9"/>
            <w:vAlign w:val="bottom"/>
          </w:tcPr>
          <w:p w:rsidRPr="00F331D8" w:rsidR="0092446C" w:rsidP="00C32A23" w:rsidRDefault="0092446C" w14:paraId="602614B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10CA16DB" w14:textId="77777777">
        <w:tc>
          <w:tcPr>
            <w:tcW w:w="3677" w:type="pct"/>
            <w:shd w:val="clear" w:color="auto" w:fill="FFFFFF"/>
            <w:vAlign w:val="bottom"/>
          </w:tcPr>
          <w:p w:rsidRPr="00F331D8" w:rsidR="0092446C" w:rsidP="00C32A23" w:rsidRDefault="0092446C" w14:paraId="21D59028"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f.</w:t>
            </w:r>
            <w:r>
              <w:rPr>
                <w:rFonts w:ascii="Publico Text" w:hAnsi="Publico Text" w:eastAsia="Calibri" w:cs="Calibri"/>
                <w:sz w:val="18"/>
                <w:szCs w:val="18"/>
              </w:rPr>
              <w:tab/>
            </w:r>
            <w:r w:rsidRPr="002F7B50">
              <w:rPr>
                <w:rFonts w:ascii="Publico Text" w:hAnsi="Publico Text" w:cs="Calibri"/>
                <w:sz w:val="18"/>
                <w:szCs w:val="18"/>
              </w:rPr>
              <w:t>I</w:t>
            </w:r>
            <w:r w:rsidRPr="002F7B50">
              <w:rPr>
                <w:rFonts w:ascii="Publico Text" w:hAnsi="Publico Text" w:cstheme="minorHAnsi"/>
                <w:sz w:val="18"/>
                <w:szCs w:val="18"/>
              </w:rPr>
              <w:t xml:space="preserve">nvested in </w:t>
            </w:r>
            <w:r w:rsidRPr="00096985" w:rsidR="00225C0A">
              <w:rPr>
                <w:rFonts w:ascii="Publico Text" w:hAnsi="Publico Text" w:cstheme="minorHAnsi"/>
                <w:color w:val="0070C0"/>
                <w:sz w:val="18"/>
                <w:szCs w:val="18"/>
              </w:rPr>
              <w:t>teacher</w:t>
            </w:r>
            <w:r w:rsidRPr="00096985" w:rsidR="00AA7DAA">
              <w:rPr>
                <w:rFonts w:ascii="Publico Text" w:hAnsi="Publico Text" w:cstheme="minorHAnsi"/>
                <w:color w:val="0070C0"/>
                <w:sz w:val="18"/>
                <w:szCs w:val="18"/>
              </w:rPr>
              <w:t xml:space="preserve"> academies </w:t>
            </w:r>
            <w:r w:rsidR="00AA7DAA">
              <w:rPr>
                <w:rFonts w:ascii="Publico Text" w:hAnsi="Publico Text" w:cstheme="minorHAnsi"/>
                <w:sz w:val="18"/>
                <w:szCs w:val="18"/>
              </w:rPr>
              <w:t xml:space="preserve">or </w:t>
            </w:r>
            <w:r w:rsidRPr="00096985" w:rsidR="00AA7DAA">
              <w:rPr>
                <w:rFonts w:ascii="Publico Text" w:hAnsi="Publico Text" w:cstheme="minorHAnsi"/>
                <w:color w:val="0070C0"/>
                <w:sz w:val="18"/>
                <w:szCs w:val="18"/>
              </w:rPr>
              <w:t>teacher</w:t>
            </w:r>
            <w:r w:rsidRPr="00096985" w:rsidR="00225C0A">
              <w:rPr>
                <w:rFonts w:ascii="Publico Text" w:hAnsi="Publico Text" w:cstheme="minorHAnsi"/>
                <w:color w:val="0070C0"/>
                <w:sz w:val="18"/>
                <w:szCs w:val="18"/>
              </w:rPr>
              <w:t xml:space="preserve"> </w:t>
            </w:r>
            <w:r w:rsidRPr="00096985">
              <w:rPr>
                <w:rFonts w:ascii="Publico Text" w:hAnsi="Publico Text" w:cstheme="minorHAnsi"/>
                <w:color w:val="0070C0"/>
                <w:sz w:val="18"/>
                <w:szCs w:val="18"/>
              </w:rPr>
              <w:t>residenc</w:t>
            </w:r>
            <w:r w:rsidRPr="00096985" w:rsidR="00AA7DAA">
              <w:rPr>
                <w:rFonts w:ascii="Publico Text" w:hAnsi="Publico Text" w:cstheme="minorHAnsi"/>
                <w:color w:val="0070C0"/>
                <w:sz w:val="18"/>
                <w:szCs w:val="18"/>
              </w:rPr>
              <w:t>ie</w:t>
            </w:r>
            <w:r w:rsidRPr="00096985">
              <w:rPr>
                <w:rFonts w:ascii="Publico Text" w:hAnsi="Publico Text" w:cstheme="minorHAnsi"/>
                <w:color w:val="0070C0"/>
                <w:sz w:val="18"/>
                <w:szCs w:val="18"/>
              </w:rPr>
              <w:t xml:space="preserve">s </w:t>
            </w:r>
            <w:r w:rsidRPr="002F7B50">
              <w:rPr>
                <w:rFonts w:ascii="Publico Text" w:hAnsi="Publico Text" w:cstheme="minorHAnsi"/>
                <w:sz w:val="18"/>
                <w:szCs w:val="18"/>
              </w:rPr>
              <w:t xml:space="preserve">to support and prepare </w:t>
            </w:r>
            <w:r w:rsidRPr="00096985">
              <w:rPr>
                <w:rFonts w:ascii="Publico Text" w:hAnsi="Publico Text" w:cstheme="minorHAnsi"/>
                <w:color w:val="0070C0"/>
                <w:sz w:val="18"/>
                <w:szCs w:val="18"/>
              </w:rPr>
              <w:t>candidates</w:t>
            </w:r>
            <w:r w:rsidRPr="002F7B50">
              <w:rPr>
                <w:rFonts w:ascii="Publico Text" w:hAnsi="Publico Text" w:cstheme="minorHAnsi"/>
                <w:sz w:val="18"/>
                <w:szCs w:val="18"/>
              </w:rPr>
              <w:t xml:space="preserve"> </w:t>
            </w:r>
            <w:r w:rsidRPr="00793578">
              <w:rPr>
                <w:rFonts w:ascii="Publico Text" w:hAnsi="Publico Text" w:cstheme="minorHAnsi"/>
                <w:color w:val="0070C0"/>
                <w:sz w:val="18"/>
                <w:szCs w:val="18"/>
              </w:rPr>
              <w:t>of color</w:t>
            </w:r>
            <w:r>
              <w:rPr>
                <w:rFonts w:ascii="Publico Text" w:hAnsi="Publico Text" w:eastAsia="Calibri" w:cs="Calibri"/>
                <w:sz w:val="18"/>
                <w:szCs w:val="18"/>
              </w:rPr>
              <w:tab/>
            </w:r>
          </w:p>
        </w:tc>
        <w:tc>
          <w:tcPr>
            <w:tcW w:w="652" w:type="pct"/>
            <w:tcBorders>
              <w:right w:val="single" w:color="auto" w:sz="4" w:space="0"/>
            </w:tcBorders>
            <w:shd w:val="clear" w:color="auto" w:fill="FFFFFF"/>
            <w:vAlign w:val="bottom"/>
          </w:tcPr>
          <w:p w:rsidRPr="00F331D8" w:rsidR="0092446C" w:rsidP="00C32A23" w:rsidRDefault="0092446C" w14:paraId="1908214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FFFFFF"/>
            <w:vAlign w:val="bottom"/>
          </w:tcPr>
          <w:p w:rsidRPr="00F331D8" w:rsidR="0092446C" w:rsidP="00C32A23" w:rsidRDefault="0092446C" w14:paraId="67F0827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3F13DADA" w14:textId="77777777">
        <w:tc>
          <w:tcPr>
            <w:tcW w:w="3677" w:type="pct"/>
            <w:shd w:val="clear" w:color="auto" w:fill="D9D9D9"/>
            <w:vAlign w:val="bottom"/>
          </w:tcPr>
          <w:p w:rsidRPr="00F331D8" w:rsidR="0092446C" w:rsidP="00C32A23" w:rsidRDefault="0092446C" w14:paraId="33DB7A32"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g.</w:t>
            </w:r>
            <w:r>
              <w:rPr>
                <w:rFonts w:ascii="Publico Text" w:hAnsi="Publico Text" w:eastAsia="Calibri" w:cs="Calibri"/>
                <w:sz w:val="18"/>
                <w:szCs w:val="18"/>
              </w:rPr>
              <w:tab/>
            </w:r>
            <w:r w:rsidRPr="002F7B50">
              <w:rPr>
                <w:rFonts w:ascii="Publico Text" w:hAnsi="Publico Text" w:cs="Calibri"/>
                <w:sz w:val="18"/>
                <w:szCs w:val="18"/>
              </w:rPr>
              <w:t>I</w:t>
            </w:r>
            <w:r w:rsidRPr="002F7B50">
              <w:rPr>
                <w:rFonts w:ascii="Publico Text" w:hAnsi="Publico Text" w:cstheme="minorHAnsi"/>
                <w:sz w:val="18"/>
                <w:szCs w:val="18"/>
              </w:rPr>
              <w:t xml:space="preserve">nvested in opportunities for </w:t>
            </w:r>
            <w:r w:rsidRPr="00071B5D">
              <w:rPr>
                <w:rFonts w:ascii="Publico Text" w:hAnsi="Publico Text" w:cstheme="minorHAnsi"/>
                <w:color w:val="0070C0"/>
                <w:sz w:val="18"/>
                <w:szCs w:val="18"/>
              </w:rPr>
              <w:t xml:space="preserve">teachers of color </w:t>
            </w:r>
            <w:r w:rsidRPr="002F7B50">
              <w:rPr>
                <w:rFonts w:ascii="Publico Text" w:hAnsi="Publico Text" w:cstheme="minorHAnsi"/>
                <w:sz w:val="18"/>
                <w:szCs w:val="18"/>
              </w:rPr>
              <w:t xml:space="preserve">to grow and develop in their abilities and qualification for leadership roles, including targeted </w:t>
            </w:r>
            <w:r w:rsidRPr="009938FA">
              <w:rPr>
                <w:rFonts w:ascii="Publico Text" w:hAnsi="Publico Text" w:cstheme="minorHAnsi"/>
                <w:color w:val="0070C0"/>
                <w:sz w:val="18"/>
                <w:szCs w:val="18"/>
              </w:rPr>
              <w:t xml:space="preserve">PD </w:t>
            </w:r>
            <w:r w:rsidRPr="002F7B50">
              <w:rPr>
                <w:rFonts w:ascii="Publico Text" w:hAnsi="Publico Text" w:cstheme="minorHAnsi"/>
                <w:sz w:val="18"/>
                <w:szCs w:val="18"/>
              </w:rPr>
              <w:t>and cohort models</w:t>
            </w:r>
            <w:r>
              <w:rPr>
                <w:rFonts w:ascii="Publico Text" w:hAnsi="Publico Text" w:eastAsia="Calibri" w:cs="Calibri"/>
                <w:sz w:val="18"/>
                <w:szCs w:val="18"/>
              </w:rPr>
              <w:tab/>
            </w:r>
          </w:p>
        </w:tc>
        <w:tc>
          <w:tcPr>
            <w:tcW w:w="652" w:type="pct"/>
            <w:tcBorders>
              <w:right w:val="single" w:color="auto" w:sz="4" w:space="0"/>
            </w:tcBorders>
            <w:shd w:val="clear" w:color="auto" w:fill="D9D9D9"/>
            <w:vAlign w:val="bottom"/>
          </w:tcPr>
          <w:p w:rsidRPr="00F331D8" w:rsidR="0092446C" w:rsidP="00C32A23" w:rsidRDefault="0092446C" w14:paraId="05EB913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D9D9D9"/>
            <w:vAlign w:val="bottom"/>
          </w:tcPr>
          <w:p w:rsidRPr="00F331D8" w:rsidR="0092446C" w:rsidP="00C32A23" w:rsidRDefault="0092446C" w14:paraId="392E44D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34A7FF38" w14:textId="77777777">
        <w:tc>
          <w:tcPr>
            <w:tcW w:w="3677" w:type="pct"/>
            <w:shd w:val="clear" w:color="auto" w:fill="auto"/>
            <w:vAlign w:val="bottom"/>
          </w:tcPr>
          <w:p w:rsidRPr="00F331D8" w:rsidR="0092446C" w:rsidP="00C32A23" w:rsidRDefault="0092446C" w14:paraId="77BFA280"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h.</w:t>
            </w:r>
            <w:r>
              <w:rPr>
                <w:rFonts w:ascii="Publico Text" w:hAnsi="Publico Text" w:eastAsia="Calibri" w:cs="Calibri"/>
                <w:sz w:val="18"/>
                <w:szCs w:val="18"/>
              </w:rPr>
              <w:tab/>
              <w:t>Other</w:t>
            </w:r>
            <w:r>
              <w:rPr>
                <w:rFonts w:ascii="Publico Text" w:hAnsi="Publico Text" w:eastAsia="Calibri" w:cs="Calibri"/>
                <w:sz w:val="18"/>
                <w:szCs w:val="18"/>
              </w:rPr>
              <w:tab/>
            </w:r>
          </w:p>
        </w:tc>
        <w:tc>
          <w:tcPr>
            <w:tcW w:w="652" w:type="pct"/>
            <w:tcBorders>
              <w:right w:val="single" w:color="auto" w:sz="4" w:space="0"/>
            </w:tcBorders>
            <w:shd w:val="clear" w:color="auto" w:fill="auto"/>
            <w:vAlign w:val="bottom"/>
          </w:tcPr>
          <w:p w:rsidRPr="00F331D8" w:rsidR="0092446C" w:rsidP="00C32A23" w:rsidRDefault="0092446C" w14:paraId="0DCA096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auto"/>
            <w:vAlign w:val="bottom"/>
          </w:tcPr>
          <w:p w:rsidRPr="00F331D8" w:rsidR="0092446C" w:rsidP="00C32A23" w:rsidRDefault="0092446C" w14:paraId="1AD691E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74DEE336" w14:textId="77777777">
        <w:tc>
          <w:tcPr>
            <w:tcW w:w="3677" w:type="pct"/>
            <w:tcBorders>
              <w:top w:val="nil"/>
              <w:left w:val="nil"/>
            </w:tcBorders>
            <w:shd w:val="clear" w:color="auto" w:fill="auto"/>
            <w:vAlign w:val="bottom"/>
          </w:tcPr>
          <w:p w:rsidRPr="00F331D8" w:rsidR="0092446C" w:rsidP="00C32A23" w:rsidRDefault="0092446C" w14:paraId="2BF6D8F1" w14:textId="77777777">
            <w:pPr>
              <w:tabs>
                <w:tab w:val="right" w:leader="underscore" w:pos="7830"/>
              </w:tabs>
              <w:spacing w:before="60" w:after="60" w:line="240" w:lineRule="auto"/>
              <w:ind w:left="360" w:hanging="331"/>
              <w:rPr>
                <w:rFonts w:ascii="Publico Text" w:hAnsi="Publico Text" w:eastAsia="Calibri" w:cs="Calibri"/>
                <w:sz w:val="18"/>
                <w:szCs w:val="18"/>
              </w:rPr>
            </w:pPr>
            <w:r w:rsidRPr="00F331D8">
              <w:rPr>
                <w:rFonts w:ascii="Publico Text" w:hAnsi="Publico Text" w:eastAsia="Calibri" w:cs="Calibri"/>
                <w:sz w:val="18"/>
                <w:szCs w:val="18"/>
              </w:rPr>
              <w:tab/>
            </w:r>
            <w:r w:rsidRPr="00F331D8">
              <w:rPr>
                <w:rFonts w:ascii="Publico Text" w:hAnsi="Publico Text" w:eastAsia="Calibri" w:cs="Calibri"/>
                <w:i/>
                <w:iCs/>
                <w:sz w:val="18"/>
                <w:szCs w:val="18"/>
              </w:rPr>
              <w:t>(Specify)</w:t>
            </w:r>
            <w:r w:rsidRPr="00F331D8">
              <w:rPr>
                <w:rFonts w:ascii="Publico Text" w:hAnsi="Publico Text" w:eastAsia="Calibri" w:cs="Calibri"/>
                <w:sz w:val="18"/>
                <w:szCs w:val="18"/>
              </w:rPr>
              <w:t>:</w:t>
            </w:r>
            <w:r w:rsidRPr="00F331D8">
              <w:rPr>
                <w:rFonts w:ascii="Publico Text" w:hAnsi="Publico Text" w:eastAsia="Calibri" w:cs="Calibri"/>
                <w:sz w:val="18"/>
                <w:szCs w:val="18"/>
              </w:rPr>
              <w:tab/>
            </w:r>
          </w:p>
        </w:tc>
        <w:tc>
          <w:tcPr>
            <w:tcW w:w="652" w:type="pct"/>
            <w:tcBorders>
              <w:right w:val="single" w:color="auto" w:sz="4" w:space="0"/>
            </w:tcBorders>
            <w:shd w:val="clear" w:color="auto" w:fill="auto"/>
            <w:vAlign w:val="bottom"/>
          </w:tcPr>
          <w:p w:rsidRPr="00F331D8" w:rsidR="0092446C" w:rsidP="00C32A23" w:rsidRDefault="0092446C" w14:paraId="37ED67F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672" w:type="pct"/>
            <w:tcBorders>
              <w:left w:val="single" w:color="auto" w:sz="4" w:space="0"/>
            </w:tcBorders>
            <w:shd w:val="clear" w:color="auto" w:fill="auto"/>
            <w:vAlign w:val="bottom"/>
          </w:tcPr>
          <w:p w:rsidRPr="00F331D8" w:rsidR="0092446C" w:rsidP="00C32A23" w:rsidRDefault="0092446C" w14:paraId="29BA8DC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r>
    </w:tbl>
    <w:p w:rsidR="001921E0" w:rsidRDefault="001921E0" w14:paraId="25BF847B" w14:textId="77777777">
      <w:pPr>
        <w:spacing w:after="200" w:line="276" w:lineRule="auto"/>
        <w:ind w:firstLine="0"/>
        <w:rPr>
          <w:rFonts w:ascii="Publico Text" w:hAnsi="Publico Text" w:eastAsia="MS Mincho" w:cs="Arial"/>
          <w:b/>
          <w:sz w:val="20"/>
        </w:rPr>
      </w:pPr>
      <w:r>
        <w:rPr>
          <w:rFonts w:ascii="Publico Text" w:hAnsi="Publico Text" w:eastAsia="MS Mincho" w:cs="Arial"/>
          <w:b/>
          <w:sz w:val="20"/>
        </w:rPr>
        <w:br w:type="page"/>
      </w:r>
    </w:p>
    <w:p w:rsidRPr="00F331D8" w:rsidR="00F331D8" w:rsidP="00F331D8" w:rsidRDefault="00F331D8" w14:paraId="3F4A31E2" w14:textId="77777777">
      <w:pPr>
        <w:tabs>
          <w:tab w:val="left" w:pos="576"/>
        </w:tabs>
        <w:spacing w:before="240" w:after="120" w:line="264" w:lineRule="auto"/>
        <w:ind w:left="576" w:hanging="576"/>
        <w:rPr>
          <w:rFonts w:ascii="Publico Text" w:hAnsi="Publico Text" w:eastAsia="MS Mincho" w:cs="Arial"/>
          <w:b/>
          <w:sz w:val="20"/>
        </w:rPr>
      </w:pPr>
      <w:r w:rsidRPr="00F331D8">
        <w:rPr>
          <w:rFonts w:ascii="Publico Text" w:hAnsi="Publico Text" w:eastAsia="MS Mincho" w:cs="Arial"/>
          <w:b/>
          <w:sz w:val="20"/>
        </w:rPr>
        <w:lastRenderedPageBreak/>
        <w:t>Access to Effective Teachers</w:t>
      </w:r>
    </w:p>
    <w:p w:rsidRPr="00F331D8" w:rsidR="00F331D8" w:rsidP="00F331D8" w:rsidRDefault="000D5FB6" w14:paraId="1C6884B8" w14:textId="77777777">
      <w:pPr>
        <w:tabs>
          <w:tab w:val="left" w:pos="576"/>
        </w:tabs>
        <w:spacing w:before="240" w:after="120" w:line="264" w:lineRule="auto"/>
        <w:ind w:left="576" w:hanging="576"/>
        <w:rPr>
          <w:rFonts w:ascii="Publico Text" w:hAnsi="Publico Text" w:eastAsia="MS Mincho" w:cs="Arial"/>
          <w:i/>
          <w:i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16</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Within the past 12 months, has your district examined information about the distribution of teacher quality or effectiveness across schools in your district serving different student populations (such as high-poverty schools compared with low-poverty schools)? </w:t>
      </w:r>
      <w:r w:rsidRPr="00F331D8" w:rsidR="00F331D8">
        <w:rPr>
          <w:rFonts w:ascii="Publico Text" w:hAnsi="Publico Text" w:eastAsia="MS Mincho" w:cs="Arial"/>
          <w:i/>
          <w:iCs/>
          <w:sz w:val="18"/>
          <w:szCs w:val="18"/>
        </w:rPr>
        <w:t xml:space="preserve"> </w:t>
      </w:r>
    </w:p>
    <w:p w:rsidRPr="00F331D8" w:rsidR="00F331D8" w:rsidP="00F331D8" w:rsidRDefault="00AA7A1B" w14:paraId="70B8439C" w14:textId="77777777">
      <w:pPr>
        <w:widowControl w:val="0"/>
        <w:spacing w:after="200" w:line="240" w:lineRule="auto"/>
        <w:ind w:left="1166" w:right="360" w:hanging="446"/>
        <w:rPr>
          <w:rFonts w:ascii="Publico Text" w:hAnsi="Publico Text" w:eastAsia="Calibri" w:cs="Arial"/>
          <w:sz w:val="18"/>
          <w:szCs w:val="18"/>
        </w:rPr>
      </w:pPr>
      <w:r>
        <w:rPr>
          <w:rFonts w:ascii="Publico Text" w:hAnsi="Publico Text" w:eastAsia="Calibri" w:cs="Arial"/>
          <w:sz w:val="12"/>
          <w:szCs w:val="12"/>
        </w:rPr>
        <w:t>1</w:t>
      </w:r>
      <w:r w:rsidRPr="00F331D8" w:rsidR="00F331D8">
        <w:rPr>
          <w:rFonts w:ascii="Publico Text" w:hAnsi="Publico Text" w:eastAsia="Calibri" w:cs="Arial"/>
          <w:sz w:val="12"/>
          <w:szCs w:val="12"/>
        </w:rPr>
        <w:t xml:space="preserve"> </w:t>
      </w:r>
      <w:r w:rsidRPr="00F331D8" w:rsidR="00F331D8">
        <w:rPr>
          <w:rFonts w:ascii="Publico Text" w:hAnsi="Publico Text" w:eastAsia="Calibri" w:cs="Arial"/>
          <w:sz w:val="18"/>
          <w:szCs w:val="18"/>
        </w:rPr>
        <w:t>□</w:t>
      </w:r>
      <w:r w:rsidRPr="00F331D8" w:rsidR="00F331D8">
        <w:rPr>
          <w:rFonts w:ascii="Publico Text" w:hAnsi="Publico Text" w:eastAsia="Calibri" w:cs="Arial"/>
          <w:sz w:val="18"/>
          <w:szCs w:val="18"/>
        </w:rPr>
        <w:tab/>
        <w:t>Yes</w:t>
      </w:r>
    </w:p>
    <w:p w:rsidRPr="00F331D8" w:rsidR="00F331D8" w:rsidP="00F331D8" w:rsidRDefault="00AA7A1B" w14:paraId="68069D6C" w14:textId="77777777">
      <w:pPr>
        <w:widowControl w:val="0"/>
        <w:spacing w:after="200" w:line="240" w:lineRule="auto"/>
        <w:ind w:left="1166" w:right="360" w:hanging="446"/>
        <w:rPr>
          <w:rFonts w:ascii="Publico Text" w:hAnsi="Publico Text" w:eastAsia="Calibri" w:cs="Arial"/>
          <w:b/>
          <w:sz w:val="18"/>
          <w:szCs w:val="18"/>
        </w:rPr>
      </w:pPr>
      <w:r>
        <w:rPr>
          <w:rFonts w:ascii="Publico Text" w:hAnsi="Publico Text" w:eastAsia="Calibri" w:cs="Arial"/>
          <w:sz w:val="12"/>
          <w:szCs w:val="12"/>
        </w:rPr>
        <w:t>0</w:t>
      </w:r>
      <w:r w:rsidRPr="00F331D8" w:rsidR="00F331D8">
        <w:rPr>
          <w:rFonts w:ascii="Publico Text" w:hAnsi="Publico Text" w:eastAsia="Calibri" w:cs="Arial"/>
          <w:sz w:val="12"/>
          <w:szCs w:val="12"/>
        </w:rPr>
        <w:t xml:space="preserve"> </w:t>
      </w:r>
      <w:r w:rsidRPr="00F331D8" w:rsidR="00F331D8">
        <w:rPr>
          <w:rFonts w:ascii="Publico Text" w:hAnsi="Publico Text" w:eastAsia="Calibri" w:cs="Arial"/>
          <w:sz w:val="18"/>
          <w:szCs w:val="18"/>
        </w:rPr>
        <w:t>□</w:t>
      </w:r>
      <w:r w:rsidRPr="00F331D8" w:rsidR="00F331D8">
        <w:rPr>
          <w:rFonts w:ascii="Publico Text" w:hAnsi="Publico Text" w:eastAsia="Calibri" w:cs="Arial"/>
          <w:sz w:val="18"/>
          <w:szCs w:val="18"/>
        </w:rPr>
        <w:tab/>
        <w:t>No</w:t>
      </w:r>
    </w:p>
    <w:p w:rsidRPr="00F331D8" w:rsidR="00F331D8" w:rsidP="00F331D8" w:rsidRDefault="00F331D8" w14:paraId="60D22BD9" w14:textId="77777777">
      <w:pPr>
        <w:pBdr>
          <w:top w:val="single" w:color="auto" w:sz="4" w:space="1"/>
          <w:left w:val="single" w:color="auto" w:sz="4" w:space="4"/>
          <w:bottom w:val="single" w:color="auto" w:sz="4" w:space="1"/>
          <w:right w:val="single" w:color="auto" w:sz="4" w:space="4"/>
        </w:pBdr>
        <w:spacing w:before="240" w:after="120" w:line="264" w:lineRule="auto"/>
        <w:ind w:left="1440" w:right="2160" w:firstLine="0"/>
        <w:jc w:val="center"/>
        <w:rPr>
          <w:rFonts w:ascii="Publico Text" w:hAnsi="Publico Text" w:eastAsia="MS Mincho" w:cs="Arial"/>
          <w:b/>
          <w:bCs/>
          <w:sz w:val="18"/>
          <w:szCs w:val="18"/>
        </w:rPr>
      </w:pPr>
      <w:r w:rsidRPr="00F331D8">
        <w:rPr>
          <w:rFonts w:ascii="Publico Text" w:hAnsi="Publico Text" w:eastAsia="MS Mincho" w:cs="Arial"/>
          <w:b/>
          <w:bCs/>
          <w:sz w:val="18"/>
          <w:szCs w:val="18"/>
        </w:rPr>
        <w:t>Q.</w:t>
      </w:r>
      <w:r w:rsidR="000D5FB6">
        <w:rPr>
          <w:rFonts w:ascii="Publico Text" w:hAnsi="Publico Text" w:eastAsia="MS Mincho" w:cs="Arial"/>
          <w:b/>
          <w:bCs/>
          <w:sz w:val="18"/>
          <w:szCs w:val="18"/>
        </w:rPr>
        <w:t>1-</w:t>
      </w:r>
      <w:r w:rsidR="00AB0D26">
        <w:rPr>
          <w:rFonts w:ascii="Publico Text" w:hAnsi="Publico Text" w:eastAsia="MS Mincho" w:cs="Arial"/>
          <w:b/>
          <w:bCs/>
          <w:sz w:val="18"/>
          <w:szCs w:val="18"/>
        </w:rPr>
        <w:t>16</w:t>
      </w:r>
      <w:r w:rsidRPr="00F331D8" w:rsidR="00AB0D26">
        <w:rPr>
          <w:rFonts w:ascii="Publico Text" w:hAnsi="Publico Text" w:eastAsia="MS Mincho" w:cs="Arial"/>
          <w:b/>
          <w:bCs/>
          <w:sz w:val="18"/>
          <w:szCs w:val="18"/>
        </w:rPr>
        <w:t xml:space="preserve"> </w:t>
      </w:r>
      <w:r w:rsidRPr="00F331D8">
        <w:rPr>
          <w:rFonts w:ascii="Publico Text" w:hAnsi="Publico Text" w:eastAsia="MS Mincho" w:cs="Arial"/>
          <w:b/>
          <w:bCs/>
          <w:sz w:val="18"/>
          <w:szCs w:val="18"/>
        </w:rPr>
        <w:t>SKIP INSTRUCTION</w:t>
      </w:r>
    </w:p>
    <w:p w:rsidRPr="00F331D8" w:rsidR="00F331D8" w:rsidP="00F331D8" w:rsidRDefault="00F331D8" w14:paraId="79E90815" w14:textId="77777777">
      <w:pPr>
        <w:pBdr>
          <w:top w:val="single" w:color="auto" w:sz="4" w:space="1"/>
          <w:left w:val="single" w:color="auto" w:sz="4" w:space="4"/>
          <w:bottom w:val="single" w:color="auto" w:sz="4" w:space="1"/>
          <w:right w:val="single" w:color="auto" w:sz="4" w:space="4"/>
        </w:pBdr>
        <w:spacing w:before="120" w:line="264" w:lineRule="auto"/>
        <w:ind w:left="1440" w:right="2160" w:firstLine="0"/>
        <w:rPr>
          <w:rFonts w:ascii="Publico Text" w:hAnsi="Publico Text" w:eastAsia="MS Mincho" w:cs="Arial"/>
          <w:sz w:val="18"/>
          <w:szCs w:val="18"/>
        </w:rPr>
      </w:pPr>
      <w:r w:rsidRPr="00F331D8">
        <w:rPr>
          <w:rFonts w:ascii="Publico Text" w:hAnsi="Publico Text" w:eastAsia="MS Mincho" w:cs="Arial"/>
          <w:sz w:val="18"/>
          <w:szCs w:val="18"/>
        </w:rPr>
        <w:t>Districts that answer “Yes” go to Q.</w:t>
      </w:r>
      <w:r w:rsidR="000D5FB6">
        <w:rPr>
          <w:rFonts w:ascii="Publico Text" w:hAnsi="Publico Text" w:eastAsia="MS Mincho" w:cs="Arial"/>
          <w:sz w:val="18"/>
          <w:szCs w:val="18"/>
        </w:rPr>
        <w:t>1-</w:t>
      </w:r>
      <w:r w:rsidR="00AB0D26">
        <w:rPr>
          <w:rFonts w:ascii="Publico Text" w:hAnsi="Publico Text" w:eastAsia="MS Mincho" w:cs="Arial"/>
          <w:sz w:val="18"/>
          <w:szCs w:val="18"/>
        </w:rPr>
        <w:t>17</w:t>
      </w:r>
      <w:r w:rsidRPr="00F331D8">
        <w:rPr>
          <w:rFonts w:ascii="Publico Text" w:hAnsi="Publico Text" w:eastAsia="MS Mincho" w:cs="Arial"/>
          <w:sz w:val="18"/>
          <w:szCs w:val="18"/>
        </w:rPr>
        <w:t>.</w:t>
      </w:r>
    </w:p>
    <w:p w:rsidRPr="00F331D8" w:rsidR="00F331D8" w:rsidP="00F331D8" w:rsidRDefault="00F331D8" w14:paraId="7BE80F2D" w14:textId="77777777">
      <w:pPr>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eastAsia="MS Mincho" w:cs="Arial"/>
          <w:sz w:val="18"/>
          <w:szCs w:val="18"/>
        </w:rPr>
      </w:pPr>
      <w:r w:rsidRPr="3FDF14EC">
        <w:rPr>
          <w:rFonts w:ascii="Publico Text" w:hAnsi="Publico Text" w:eastAsia="MS Mincho" w:cs="Arial"/>
          <w:sz w:val="18"/>
          <w:szCs w:val="18"/>
        </w:rPr>
        <w:t>Districts that answer “No” skip to end of section</w:t>
      </w:r>
      <w:r w:rsidR="00C733D8">
        <w:rPr>
          <w:rFonts w:ascii="Publico Text" w:hAnsi="Publico Text" w:eastAsia="MS Mincho" w:cs="Arial"/>
          <w:sz w:val="18"/>
          <w:szCs w:val="18"/>
        </w:rPr>
        <w:t xml:space="preserve"> 1</w:t>
      </w:r>
      <w:r w:rsidRPr="3FDF14EC">
        <w:rPr>
          <w:rFonts w:ascii="Publico Text" w:hAnsi="Publico Text" w:eastAsia="MS Mincho" w:cs="Arial"/>
          <w:sz w:val="18"/>
          <w:szCs w:val="18"/>
        </w:rPr>
        <w:t>.</w:t>
      </w:r>
    </w:p>
    <w:p w:rsidRPr="00F331D8" w:rsidR="00F331D8" w:rsidP="00F331D8" w:rsidRDefault="008C26FD" w14:paraId="109B33CD" w14:textId="2C7106AE">
      <w:pPr>
        <w:tabs>
          <w:tab w:val="left" w:pos="576"/>
        </w:tabs>
        <w:spacing w:before="240" w:after="120" w:line="264" w:lineRule="auto"/>
        <w:ind w:left="576" w:hanging="576"/>
        <w:rPr>
          <w:rFonts w:ascii="Publico Text" w:hAnsi="Publico Text"/>
          <w:b/>
          <w:sz w:val="18"/>
          <w:szCs w:val="18"/>
        </w:rPr>
      </w:pPr>
      <w:r w:rsidRPr="00575180">
        <w:rPr>
          <w:rFonts w:ascii="Publico Text" w:hAnsi="Publico Text" w:eastAsia="MS Mincho" w:cstheme="minorHAnsi"/>
          <w:b/>
          <w:bCs/>
          <w:sz w:val="18"/>
          <w:szCs w:val="18"/>
        </w:rPr>
        <w:t>1-</w:t>
      </w:r>
      <w:r w:rsidR="001A717A">
        <w:rPr>
          <w:rFonts w:ascii="Publico Text" w:hAnsi="Publico Text" w:eastAsia="MS Mincho" w:cstheme="minorHAnsi"/>
          <w:b/>
          <w:bCs/>
          <w:sz w:val="18"/>
          <w:szCs w:val="18"/>
        </w:rPr>
        <w:t>17</w:t>
      </w:r>
      <w:r w:rsidRPr="00575180" w:rsidR="00F331D8">
        <w:rPr>
          <w:rFonts w:ascii="Publico Text" w:hAnsi="Publico Text" w:eastAsia="MS Mincho" w:cs="Arial"/>
          <w:b/>
          <w:bCs/>
          <w:sz w:val="18"/>
          <w:szCs w:val="18"/>
        </w:rPr>
        <w:t>.</w:t>
      </w:r>
      <w:r w:rsidRPr="00575180" w:rsidR="00F331D8">
        <w:rPr>
          <w:rFonts w:ascii="Publico Text" w:hAnsi="Publico Text" w:eastAsia="MS Mincho" w:cs="Arial"/>
          <w:b/>
          <w:bCs/>
          <w:sz w:val="18"/>
          <w:szCs w:val="18"/>
        </w:rPr>
        <w:tab/>
      </w:r>
      <w:r w:rsidRPr="00F331D8" w:rsidR="00F331D8">
        <w:rPr>
          <w:rFonts w:ascii="Publico Text" w:hAnsi="Publico Text"/>
          <w:b/>
          <w:sz w:val="18"/>
          <w:szCs w:val="18"/>
        </w:rPr>
        <w:t xml:space="preserve">According to your district’s examination of the distribution of teacher quality or effectiveness, </w:t>
      </w:r>
      <w:r w:rsidR="002E2CAC">
        <w:rPr>
          <w:rFonts w:ascii="Publico Text" w:hAnsi="Publico Text"/>
          <w:b/>
          <w:sz w:val="18"/>
          <w:szCs w:val="18"/>
        </w:rPr>
        <w:t xml:space="preserve">did </w:t>
      </w:r>
      <w:r w:rsidRPr="00F331D8" w:rsidR="00F331D8">
        <w:rPr>
          <w:rFonts w:ascii="Publico Text" w:hAnsi="Publico Text"/>
          <w:b/>
          <w:sz w:val="18"/>
          <w:szCs w:val="18"/>
        </w:rPr>
        <w:t xml:space="preserve">low-income students or </w:t>
      </w:r>
      <w:r w:rsidRPr="00807726" w:rsidR="00F331D8">
        <w:rPr>
          <w:rFonts w:ascii="Publico Text" w:hAnsi="Publico Text"/>
          <w:b/>
          <w:color w:val="0070C0"/>
          <w:sz w:val="18"/>
          <w:szCs w:val="18"/>
        </w:rPr>
        <w:t xml:space="preserve">students of color </w:t>
      </w:r>
      <w:r w:rsidRPr="00A92671" w:rsidR="00D75B82">
        <w:rPr>
          <w:rFonts w:ascii="Publico Text" w:hAnsi="Publico Text"/>
          <w:b/>
          <w:sz w:val="18"/>
          <w:szCs w:val="18"/>
        </w:rPr>
        <w:t>tend to have teachers who are more effective</w:t>
      </w:r>
      <w:r w:rsidRPr="00A92671" w:rsidR="00CB5C0A">
        <w:rPr>
          <w:rFonts w:ascii="Publico Text" w:hAnsi="Publico Text"/>
          <w:b/>
          <w:sz w:val="18"/>
          <w:szCs w:val="18"/>
        </w:rPr>
        <w:t>, equally effective, or less effective than the teachers that other students had</w:t>
      </w:r>
      <w:r w:rsidRPr="00F331D8" w:rsidR="00F331D8">
        <w:rPr>
          <w:rFonts w:ascii="Publico Text" w:hAnsi="Publico Text"/>
          <w:b/>
          <w:sz w:val="18"/>
          <w:szCs w:val="18"/>
        </w:rPr>
        <w:t>?</w:t>
      </w:r>
    </w:p>
    <w:tbl>
      <w:tblPr>
        <w:tblW w:w="5000" w:type="pct"/>
        <w:tblLayout w:type="fixed"/>
        <w:tblCellMar>
          <w:left w:w="120" w:type="dxa"/>
          <w:right w:w="120" w:type="dxa"/>
        </w:tblCellMar>
        <w:tblLook w:val="0000" w:firstRow="0" w:lastRow="0" w:firstColumn="0" w:lastColumn="0" w:noHBand="0" w:noVBand="0"/>
      </w:tblPr>
      <w:tblGrid>
        <w:gridCol w:w="3950"/>
        <w:gridCol w:w="1565"/>
        <w:gridCol w:w="1568"/>
        <w:gridCol w:w="1566"/>
        <w:gridCol w:w="1570"/>
      </w:tblGrid>
      <w:tr w:rsidRPr="00D33C8B" w:rsidR="00FD0E96" w:rsidTr="00684C26" w14:paraId="2C5A2B54" w14:textId="77777777">
        <w:trPr>
          <w:tblHeader/>
        </w:trPr>
        <w:tc>
          <w:tcPr>
            <w:tcW w:w="1933" w:type="pct"/>
            <w:vMerge w:val="restart"/>
            <w:tcBorders>
              <w:top w:val="nil"/>
              <w:left w:val="nil"/>
              <w:bottom w:val="single" w:color="auto" w:sz="4" w:space="0"/>
              <w:right w:val="single" w:color="auto" w:sz="4" w:space="0"/>
            </w:tcBorders>
            <w:shd w:val="clear" w:color="auto" w:fill="auto"/>
            <w:vAlign w:val="bottom"/>
          </w:tcPr>
          <w:p w:rsidRPr="00D33C8B" w:rsidR="00FD0E96" w:rsidP="00684C26" w:rsidRDefault="00FD0E96" w14:paraId="2D1EFC1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highlight w:val="yellow"/>
              </w:rPr>
            </w:pPr>
            <w:r>
              <w:rPr>
                <w:rFonts w:ascii="Publico Text" w:hAnsi="Publico Text" w:eastAsia="Yu Mincho" w:cs="Arial"/>
                <w:b/>
                <w:sz w:val="17"/>
                <w:szCs w:val="18"/>
              </w:rPr>
              <w:t>STUDENT GROUP</w:t>
            </w:r>
          </w:p>
        </w:tc>
        <w:tc>
          <w:tcPr>
            <w:tcW w:w="3067" w:type="pct"/>
            <w:gridSpan w:val="4"/>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FD0E96" w:rsidP="00684C26" w:rsidRDefault="00FD0E96" w14:paraId="18B9D62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bCs/>
                <w:sz w:val="17"/>
                <w:szCs w:val="18"/>
              </w:rPr>
              <w:t>SELECT ONE RESPONSE IN EACH ROW</w:t>
            </w:r>
          </w:p>
        </w:tc>
      </w:tr>
      <w:tr w:rsidRPr="00D33C8B" w:rsidR="00FD0E96" w:rsidTr="00A329AD" w14:paraId="6B3F1A95" w14:textId="77777777">
        <w:trPr>
          <w:trHeight w:val="953"/>
          <w:tblHeader/>
        </w:trPr>
        <w:tc>
          <w:tcPr>
            <w:tcW w:w="1933" w:type="pct"/>
            <w:vMerge/>
            <w:tcBorders>
              <w:bottom w:val="single" w:color="auto" w:sz="4" w:space="0"/>
            </w:tcBorders>
          </w:tcPr>
          <w:p w:rsidRPr="00D33C8B" w:rsidR="00FD0E96" w:rsidP="00FD0E96" w:rsidRDefault="00FD0E96" w14:paraId="1A3D0B16" w14:textId="77777777">
            <w:pPr>
              <w:widowControl w:val="0"/>
              <w:numPr>
                <w:ilvl w:val="0"/>
                <w:numId w:val="28"/>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766"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77477B" w:rsidR="00FD0E96" w:rsidP="00A329AD" w:rsidRDefault="00D17249" w14:paraId="32DF0F1A" w14:textId="0D816AEF">
            <w:pPr>
              <w:pStyle w:val="TH-TableHeading"/>
              <w:rPr>
                <w:rFonts w:eastAsia="Yu Mincho"/>
                <w:szCs w:val="18"/>
              </w:rPr>
            </w:pPr>
            <w:r w:rsidRPr="0077477B">
              <w:t xml:space="preserve">TENDED TO HAVE </w:t>
            </w:r>
            <w:r w:rsidR="003F41D5">
              <w:t>TEACHERS WHO ARE</w:t>
            </w:r>
            <w:r w:rsidR="00DD3A28">
              <w:t xml:space="preserve"> MORE</w:t>
            </w:r>
            <w:r w:rsidR="00B11786">
              <w:t xml:space="preserve"> </w:t>
            </w:r>
            <w:r w:rsidRPr="0077477B">
              <w:t xml:space="preserve">EFFECTIVE </w:t>
            </w:r>
          </w:p>
        </w:tc>
        <w:tc>
          <w:tcPr>
            <w:tcW w:w="767"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77477B" w:rsidR="00FD0E96" w:rsidP="00A329AD" w:rsidRDefault="00FD0E96" w14:paraId="3253368E" w14:textId="38F01AFB">
            <w:pPr>
              <w:pStyle w:val="TH-TableHeading"/>
              <w:rPr>
                <w:rFonts w:eastAsia="Yu Mincho"/>
                <w:szCs w:val="18"/>
              </w:rPr>
            </w:pPr>
            <w:r w:rsidRPr="0077477B">
              <w:t xml:space="preserve">TENDED TO HAVE </w:t>
            </w:r>
            <w:r w:rsidR="004C0C75">
              <w:t xml:space="preserve">TEACHERS WHO ARE </w:t>
            </w:r>
            <w:r w:rsidRPr="0077477B">
              <w:t xml:space="preserve">EQUALLY EFFECTIVE </w:t>
            </w:r>
          </w:p>
        </w:tc>
        <w:tc>
          <w:tcPr>
            <w:tcW w:w="766"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77477B" w:rsidR="00FD0E96" w:rsidP="00A329AD" w:rsidRDefault="00FD0E96" w14:paraId="3D60C4D2" w14:textId="574D8227">
            <w:pPr>
              <w:pStyle w:val="TH-TableHeading"/>
              <w:rPr>
                <w:rFonts w:eastAsia="Yu Mincho"/>
                <w:szCs w:val="18"/>
              </w:rPr>
            </w:pPr>
            <w:r w:rsidRPr="0077477B">
              <w:t xml:space="preserve">TENDED TO HAVE </w:t>
            </w:r>
            <w:r w:rsidR="004C0C75">
              <w:t>TEACHERS WHO ARE LESS</w:t>
            </w:r>
            <w:r w:rsidRPr="0077477B" w:rsidR="004C0C75">
              <w:t xml:space="preserve"> </w:t>
            </w:r>
            <w:r w:rsidRPr="0077477B">
              <w:t xml:space="preserve">EFFECTIVE </w:t>
            </w:r>
          </w:p>
        </w:tc>
        <w:tc>
          <w:tcPr>
            <w:tcW w:w="768"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77477B" w:rsidR="00FD0E96" w:rsidP="00A329AD" w:rsidRDefault="00FD0E96" w14:paraId="446B80F5" w14:textId="77777777">
            <w:pPr>
              <w:pStyle w:val="TH-TableHeading"/>
              <w:rPr>
                <w:rFonts w:eastAsia="Yu Mincho"/>
                <w:szCs w:val="18"/>
              </w:rPr>
            </w:pPr>
            <w:r w:rsidRPr="0077477B">
              <w:rPr>
                <w:rFonts w:eastAsia="Yu Mincho"/>
                <w:szCs w:val="18"/>
              </w:rPr>
              <w:t>DID NOT EXAMINE THIS GROUP</w:t>
            </w:r>
          </w:p>
        </w:tc>
      </w:tr>
      <w:tr w:rsidRPr="00D33C8B" w:rsidR="00FD0E96" w:rsidTr="00684C26" w14:paraId="46B9119F" w14:textId="77777777">
        <w:tc>
          <w:tcPr>
            <w:tcW w:w="1933" w:type="pct"/>
            <w:tcBorders>
              <w:top w:val="single" w:color="auto" w:sz="4" w:space="0"/>
              <w:left w:val="nil"/>
              <w:bottom w:val="nil"/>
              <w:right w:val="nil"/>
            </w:tcBorders>
            <w:shd w:val="clear" w:color="auto" w:fill="D9D9D9"/>
          </w:tcPr>
          <w:p w:rsidRPr="00D33C8B" w:rsidR="00FD0E96" w:rsidP="00684C26" w:rsidRDefault="00FD0E96" w14:paraId="6EEBAF53"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r>
            <w:r>
              <w:rPr>
                <w:rFonts w:ascii="Publico Text" w:hAnsi="Publico Text" w:eastAsia="Calibri" w:cs="Arial"/>
                <w:sz w:val="18"/>
                <w:szCs w:val="18"/>
              </w:rPr>
              <w:t>Low-income students</w:t>
            </w:r>
            <w:r w:rsidRPr="00D33C8B">
              <w:rPr>
                <w:rFonts w:ascii="Publico Text" w:hAnsi="Publico Text" w:eastAsia="Calibri" w:cs="Arial"/>
                <w:sz w:val="18"/>
                <w:szCs w:val="18"/>
              </w:rPr>
              <w:t xml:space="preserve"> </w:t>
            </w:r>
            <w:r w:rsidRPr="00D33C8B">
              <w:rPr>
                <w:rFonts w:ascii="Publico Text" w:hAnsi="Publico Text" w:eastAsia="Calibri" w:cs="Arial"/>
                <w:sz w:val="18"/>
                <w:szCs w:val="18"/>
              </w:rPr>
              <w:tab/>
            </w:r>
          </w:p>
        </w:tc>
        <w:tc>
          <w:tcPr>
            <w:tcW w:w="766" w:type="pct"/>
            <w:tcBorders>
              <w:top w:val="single" w:color="auto" w:sz="4" w:space="0"/>
              <w:left w:val="nil"/>
              <w:right w:val="nil"/>
            </w:tcBorders>
            <w:shd w:val="clear" w:color="auto" w:fill="D9D9D9"/>
            <w:tcMar>
              <w:left w:w="29" w:type="dxa"/>
              <w:right w:w="29" w:type="dxa"/>
            </w:tcMar>
            <w:vAlign w:val="bottom"/>
          </w:tcPr>
          <w:p w:rsidRPr="00D33C8B" w:rsidR="00FD0E96" w:rsidP="00684C26" w:rsidRDefault="00FD0E96" w14:paraId="62B20441"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single" w:color="auto" w:sz="4" w:space="0"/>
              <w:left w:val="nil"/>
              <w:right w:val="nil"/>
            </w:tcBorders>
            <w:shd w:val="clear" w:color="auto" w:fill="D9D9D9"/>
            <w:tcMar>
              <w:left w:w="29" w:type="dxa"/>
              <w:right w:w="29" w:type="dxa"/>
            </w:tcMar>
            <w:vAlign w:val="bottom"/>
          </w:tcPr>
          <w:p w:rsidRPr="00D33C8B" w:rsidR="00FD0E96" w:rsidP="00684C26" w:rsidRDefault="00FD0E96" w14:paraId="625A0A40"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single" w:color="auto" w:sz="4" w:space="0"/>
              <w:left w:val="nil"/>
              <w:right w:val="nil"/>
            </w:tcBorders>
            <w:shd w:val="clear" w:color="auto" w:fill="D9D9D9"/>
            <w:tcMar>
              <w:left w:w="29" w:type="dxa"/>
              <w:right w:w="29" w:type="dxa"/>
            </w:tcMar>
            <w:vAlign w:val="bottom"/>
          </w:tcPr>
          <w:p w:rsidRPr="00D33C8B" w:rsidR="00FD0E96" w:rsidP="00684C26" w:rsidRDefault="00FD0E96" w14:paraId="334834E2"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single" w:color="auto" w:sz="4" w:space="0"/>
              <w:left w:val="nil"/>
              <w:right w:val="nil"/>
            </w:tcBorders>
            <w:shd w:val="clear" w:color="auto" w:fill="D9D9D9"/>
            <w:tcMar>
              <w:left w:w="29" w:type="dxa"/>
              <w:right w:w="29" w:type="dxa"/>
            </w:tcMar>
            <w:vAlign w:val="bottom"/>
          </w:tcPr>
          <w:p w:rsidRPr="00D33C8B" w:rsidR="00FD0E96" w:rsidP="00684C26" w:rsidRDefault="00FD0E96" w14:paraId="742190B3"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FD0E96" w:rsidTr="00684C26" w14:paraId="562204B5" w14:textId="77777777">
        <w:tc>
          <w:tcPr>
            <w:tcW w:w="1933" w:type="pct"/>
            <w:tcBorders>
              <w:top w:val="nil"/>
              <w:left w:val="nil"/>
              <w:bottom w:val="nil"/>
              <w:right w:val="nil"/>
            </w:tcBorders>
            <w:shd w:val="clear" w:color="auto" w:fill="auto"/>
          </w:tcPr>
          <w:p w:rsidRPr="00D33C8B" w:rsidR="00FD0E96" w:rsidP="00684C26" w:rsidRDefault="00FD0E96" w14:paraId="44E5DE7F"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r>
            <w:r w:rsidRPr="000C1D59">
              <w:rPr>
                <w:rFonts w:ascii="Publico Text" w:hAnsi="Publico Text" w:eastAsia="Calibri" w:cs="Arial"/>
                <w:color w:val="0070C0"/>
                <w:sz w:val="18"/>
                <w:szCs w:val="18"/>
              </w:rPr>
              <w:t xml:space="preserve">Students of color </w:t>
            </w:r>
            <w:r w:rsidRPr="00D33C8B">
              <w:rPr>
                <w:rFonts w:ascii="Publico Text" w:hAnsi="Publico Text" w:eastAsia="Calibri" w:cs="Arial"/>
                <w:sz w:val="18"/>
                <w:szCs w:val="18"/>
              </w:rPr>
              <w:tab/>
            </w:r>
          </w:p>
        </w:tc>
        <w:tc>
          <w:tcPr>
            <w:tcW w:w="766" w:type="pct"/>
            <w:tcBorders>
              <w:top w:val="nil"/>
              <w:left w:val="nil"/>
              <w:bottom w:val="nil"/>
              <w:right w:val="nil"/>
            </w:tcBorders>
            <w:tcMar>
              <w:left w:w="29" w:type="dxa"/>
              <w:right w:w="29" w:type="dxa"/>
            </w:tcMar>
            <w:vAlign w:val="bottom"/>
          </w:tcPr>
          <w:p w:rsidRPr="00D33C8B" w:rsidR="00FD0E96" w:rsidP="00684C26" w:rsidRDefault="00FD0E96" w14:paraId="419590E4"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FD0E96" w:rsidP="00684C26" w:rsidRDefault="00FD0E96" w14:paraId="21E4641B"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FD0E96" w:rsidP="00684C26" w:rsidRDefault="00FD0E96" w14:paraId="51E11B27"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FD0E96" w:rsidP="00684C26" w:rsidRDefault="00FD0E96" w14:paraId="43DB7B9D"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bl>
    <w:p w:rsidR="00CD0B05" w:rsidP="00A329AD" w:rsidRDefault="00CD0B05" w14:paraId="721B8950" w14:textId="77777777">
      <w:pPr>
        <w:pStyle w:val="N3-3rdBullet"/>
        <w:spacing w:after="0"/>
        <w:rPr>
          <w:sz w:val="20"/>
        </w:rPr>
      </w:pPr>
    </w:p>
    <w:p w:rsidR="00687336" w:rsidRDefault="00687336" w14:paraId="256FC20B" w14:textId="77777777">
      <w:pPr>
        <w:spacing w:after="200" w:line="276" w:lineRule="auto"/>
        <w:ind w:firstLine="0"/>
        <w:rPr>
          <w:rFonts w:ascii="Publico Text" w:hAnsi="Publico Text" w:eastAsia="Calibri"/>
          <w:sz w:val="20"/>
          <w:szCs w:val="18"/>
        </w:rPr>
      </w:pPr>
      <w:r>
        <w:rPr>
          <w:sz w:val="20"/>
        </w:rPr>
        <w:br w:type="page"/>
      </w:r>
    </w:p>
    <w:p w:rsidRPr="008E11B4" w:rsidR="00687336" w:rsidP="00687336" w:rsidRDefault="00687336" w14:paraId="4B73DCC3" w14:textId="1514EF43">
      <w:pPr>
        <w:keepNext/>
        <w:spacing w:after="240" w:line="240" w:lineRule="auto"/>
        <w:ind w:left="432" w:hanging="432"/>
        <w:outlineLvl w:val="2"/>
        <w:rPr>
          <w:rFonts w:ascii="Publico Text" w:hAnsi="Publico Text"/>
          <w:b/>
          <w:sz w:val="28"/>
          <w:szCs w:val="32"/>
        </w:rPr>
      </w:pPr>
      <w:r w:rsidRPr="008E11B4">
        <w:rPr>
          <w:rFonts w:ascii="Publico Text" w:hAnsi="Publico Text"/>
          <w:b/>
          <w:sz w:val="28"/>
          <w:szCs w:val="32"/>
        </w:rPr>
        <w:lastRenderedPageBreak/>
        <w:t xml:space="preserve">Section </w:t>
      </w:r>
      <w:r>
        <w:rPr>
          <w:rFonts w:ascii="Publico Text" w:hAnsi="Publico Text"/>
          <w:b/>
          <w:sz w:val="28"/>
          <w:szCs w:val="32"/>
        </w:rPr>
        <w:t>2</w:t>
      </w:r>
      <w:r w:rsidRPr="008E11B4">
        <w:rPr>
          <w:rFonts w:ascii="Publico Text" w:hAnsi="Publico Text"/>
          <w:b/>
          <w:sz w:val="28"/>
          <w:szCs w:val="32"/>
        </w:rPr>
        <w:t xml:space="preserve">. </w:t>
      </w:r>
      <w:r>
        <w:rPr>
          <w:rFonts w:ascii="Publico Text" w:hAnsi="Publico Text"/>
          <w:b/>
          <w:sz w:val="28"/>
          <w:szCs w:val="32"/>
        </w:rPr>
        <w:t>Content Standards and Assessments</w:t>
      </w:r>
    </w:p>
    <w:p w:rsidRPr="00336C6B" w:rsidR="00687336" w:rsidP="00687336" w:rsidRDefault="00687336" w14:paraId="36E90A98" w14:textId="77777777">
      <w:pPr>
        <w:pStyle w:val="SL-FlLftSgl"/>
        <w:rPr>
          <w:rFonts w:ascii="Publico Text" w:hAnsi="Publico Text"/>
        </w:rPr>
      </w:pPr>
      <w:r w:rsidRPr="00336C6B">
        <w:rPr>
          <w:rFonts w:ascii="Publico Text" w:hAnsi="Publico Text"/>
          <w:i/>
          <w:noProof/>
          <w:sz w:val="24"/>
          <w:szCs w:val="20"/>
        </w:rPr>
        <mc:AlternateContent>
          <mc:Choice Requires="wps">
            <w:drawing>
              <wp:inline distT="0" distB="0" distL="0" distR="0" wp14:anchorId="6BEA9528" wp14:editId="3E1D9DD1">
                <wp:extent cx="6424295" cy="7305675"/>
                <wp:effectExtent l="0" t="0" r="1460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295" cy="7305675"/>
                        </a:xfrm>
                        <a:prstGeom prst="rect">
                          <a:avLst/>
                        </a:prstGeom>
                        <a:solidFill>
                          <a:sysClr val="window" lastClr="FFFFFF"/>
                        </a:solidFill>
                        <a:ln w="6350">
                          <a:solidFill>
                            <a:prstClr val="black"/>
                          </a:solidFill>
                        </a:ln>
                      </wps:spPr>
                      <wps:txbx>
                        <w:txbxContent>
                          <w:p w:rsidRPr="003B31C1" w:rsidR="0053109B" w:rsidP="00687336" w:rsidRDefault="0053109B" w14:paraId="07888EDE" w14:textId="77777777">
                            <w:pPr>
                              <w:pStyle w:val="SL-FlLftSgl"/>
                              <w:spacing w:before="240" w:after="180"/>
                              <w:jc w:val="center"/>
                              <w:rPr>
                                <w:rFonts w:ascii="Publico Text" w:hAnsi="Publico Text" w:cs="Calibri"/>
                                <w:b/>
                                <w:bCs/>
                                <w:sz w:val="18"/>
                                <w:szCs w:val="18"/>
                              </w:rPr>
                            </w:pPr>
                            <w:r w:rsidRPr="003B31C1">
                              <w:rPr>
                                <w:rFonts w:ascii="Publico Text" w:hAnsi="Publico Text" w:cs="Calibri"/>
                                <w:b/>
                                <w:bCs/>
                                <w:sz w:val="18"/>
                                <w:szCs w:val="18"/>
                              </w:rPr>
                              <w:t>Definitions for this section</w:t>
                            </w:r>
                          </w:p>
                          <w:p w:rsidRPr="003B31C1" w:rsidR="0053109B" w:rsidP="00A85EEB" w:rsidRDefault="0053109B" w14:paraId="44EE9D98" w14:textId="0BBBB527">
                            <w:pPr>
                              <w:pStyle w:val="SL-FlLftSgl"/>
                              <w:spacing w:before="0" w:after="120" w:line="240" w:lineRule="auto"/>
                              <w:rPr>
                                <w:rFonts w:ascii="Publico Text" w:hAnsi="Publico Text" w:cs="Calibri"/>
                                <w:sz w:val="18"/>
                                <w:szCs w:val="18"/>
                              </w:rPr>
                            </w:pPr>
                            <w:r w:rsidRPr="003B31C1">
                              <w:rPr>
                                <w:rFonts w:ascii="Publico Text" w:hAnsi="Publico Text" w:cs="Calibri"/>
                                <w:b/>
                                <w:bCs/>
                                <w:sz w:val="18"/>
                                <w:szCs w:val="18"/>
                              </w:rPr>
                              <w:t>Academic assessments</w:t>
                            </w:r>
                            <w:r w:rsidRPr="003B31C1">
                              <w:rPr>
                                <w:rFonts w:ascii="Publico Text" w:hAnsi="Publico Text" w:cs="Calibri"/>
                                <w:sz w:val="18"/>
                                <w:szCs w:val="18"/>
                              </w:rPr>
                              <w:t xml:space="preserve"> include summative, performance-based, or </w:t>
                            </w:r>
                            <w:r w:rsidRPr="003B31C1">
                              <w:rPr>
                                <w:rFonts w:ascii="Publico Text" w:hAnsi="Publico Text" w:cs="Calibri"/>
                                <w:color w:val="000000" w:themeColor="text1"/>
                                <w:sz w:val="18"/>
                                <w:szCs w:val="18"/>
                              </w:rPr>
                              <w:t>interim assessments</w:t>
                            </w:r>
                            <w:r w:rsidRPr="003B31C1">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3B31C1">
                              <w:rPr>
                                <w:rFonts w:ascii="Publico Text" w:hAnsi="Publico Text" w:cs="Calibri"/>
                                <w:sz w:val="18"/>
                                <w:szCs w:val="18"/>
                              </w:rPr>
                              <w:t xml:space="preserve">; and do </w:t>
                            </w:r>
                            <w:r w:rsidRPr="003B31C1">
                              <w:rPr>
                                <w:rFonts w:ascii="Publico Text" w:hAnsi="Publico Text" w:cs="Calibri"/>
                                <w:b/>
                                <w:bCs/>
                                <w:sz w:val="18"/>
                                <w:szCs w:val="18"/>
                              </w:rPr>
                              <w:t>not</w:t>
                            </w:r>
                            <w:r w:rsidRPr="003B31C1">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3B31C1">
                              <w:rPr>
                                <w:rFonts w:ascii="Publico Text" w:hAnsi="Publico Text" w:cs="Calibri"/>
                                <w:sz w:val="18"/>
                                <w:szCs w:val="18"/>
                              </w:rPr>
                              <w:t xml:space="preserve"> (2) diagnostic assessments used to identify students with disabilities</w:t>
                            </w:r>
                            <w:r>
                              <w:rPr>
                                <w:rFonts w:ascii="Publico Text" w:hAnsi="Publico Text" w:cs="Calibri"/>
                                <w:sz w:val="18"/>
                                <w:szCs w:val="18"/>
                              </w:rPr>
                              <w:t xml:space="preserve"> (SWDs);</w:t>
                            </w:r>
                            <w:r w:rsidRPr="003B31C1">
                              <w:rPr>
                                <w:rFonts w:ascii="Publico Text" w:hAnsi="Publico Text" w:cs="Calibri"/>
                                <w:sz w:val="18"/>
                                <w:szCs w:val="18"/>
                              </w:rPr>
                              <w:t xml:space="preserve"> </w:t>
                            </w:r>
                            <w:r>
                              <w:rPr>
                                <w:rFonts w:ascii="Publico Text" w:hAnsi="Publico Text" w:cs="Calibri"/>
                                <w:sz w:val="18"/>
                                <w:szCs w:val="18"/>
                              </w:rPr>
                              <w:t xml:space="preserve">or (3) screening assessments used to identify developmental delays or newly enrolled students who may be </w:t>
                            </w:r>
                            <w:r w:rsidRPr="003B31C1">
                              <w:rPr>
                                <w:rFonts w:ascii="Publico Text" w:hAnsi="Publico Text" w:cs="Calibri"/>
                                <w:sz w:val="18"/>
                                <w:szCs w:val="18"/>
                              </w:rPr>
                              <w:t>English learner</w:t>
                            </w:r>
                            <w:r>
                              <w:rPr>
                                <w:rFonts w:ascii="Publico Text" w:hAnsi="Publico Text" w:cs="Calibri"/>
                                <w:sz w:val="18"/>
                                <w:szCs w:val="18"/>
                              </w:rPr>
                              <w:t>s (ELs)</w:t>
                            </w:r>
                            <w:r w:rsidRPr="003B31C1">
                              <w:rPr>
                                <w:rFonts w:ascii="Publico Text" w:hAnsi="Publico Text" w:cs="Calibri"/>
                                <w:sz w:val="18"/>
                                <w:szCs w:val="18"/>
                              </w:rPr>
                              <w:t>.</w:t>
                            </w:r>
                          </w:p>
                          <w:p w:rsidRPr="0046741D" w:rsidR="0053109B" w:rsidP="00687336" w:rsidRDefault="0053109B" w14:paraId="7A5A5687" w14:textId="77777777">
                            <w:pPr>
                              <w:pStyle w:val="SL-FlLftSgl"/>
                              <w:numPr>
                                <w:ilvl w:val="0"/>
                                <w:numId w:val="21"/>
                              </w:numPr>
                              <w:tabs>
                                <w:tab w:val="clear" w:pos="5320"/>
                              </w:tabs>
                              <w:spacing w:before="0" w:after="120" w:line="240" w:lineRule="auto"/>
                              <w:rPr>
                                <w:rFonts w:ascii="Publico Text" w:hAnsi="Publico Text" w:cs="Calibri"/>
                                <w:bCs/>
                                <w:sz w:val="18"/>
                                <w:szCs w:val="18"/>
                              </w:rPr>
                            </w:pPr>
                            <w:r w:rsidRPr="003B31C1">
                              <w:rPr>
                                <w:rFonts w:ascii="Publico Text" w:hAnsi="Publico Text" w:cs="Calibri"/>
                                <w:b/>
                                <w:bCs/>
                                <w:sz w:val="18"/>
                                <w:szCs w:val="18"/>
                              </w:rPr>
                              <w:t>State-mandated academic assessments</w:t>
                            </w:r>
                            <w:r w:rsidRPr="003B31C1">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0053109B" w:rsidP="00687336" w:rsidRDefault="0053109B" w14:paraId="76B66CBB" w14:textId="77777777">
                            <w:pPr>
                              <w:pStyle w:val="SL-FlLftSgl"/>
                              <w:spacing w:before="0" w:after="120" w:line="240" w:lineRule="auto"/>
                              <w:rPr>
                                <w:rFonts w:ascii="Publico Text" w:hAnsi="Publico Text"/>
                                <w:sz w:val="18"/>
                                <w:szCs w:val="18"/>
                              </w:rPr>
                            </w:pPr>
                            <w:r w:rsidRPr="003B31C1">
                              <w:rPr>
                                <w:rFonts w:ascii="Publico Text" w:hAnsi="Publico Text"/>
                                <w:b/>
                                <w:sz w:val="18"/>
                                <w:szCs w:val="18"/>
                              </w:rPr>
                              <w:t>Academic or content vocabulary</w:t>
                            </w:r>
                            <w:r w:rsidRPr="003B31C1">
                              <w:rPr>
                                <w:rFonts w:ascii="Publico Text" w:hAnsi="Publico Text"/>
                                <w:sz w:val="18"/>
                                <w:szCs w:val="18"/>
                              </w:rPr>
                              <w:t xml:space="preserve"> refers to lists of words or phrases commonly used in educational texts. Academic vocabulary is a list of words or phrases found in instructional materials regardless of the content </w:t>
                            </w:r>
                            <w:r>
                              <w:rPr>
                                <w:rFonts w:ascii="Publico Text" w:hAnsi="Publico Text"/>
                                <w:sz w:val="18"/>
                                <w:szCs w:val="18"/>
                              </w:rPr>
                              <w:t xml:space="preserve">area </w:t>
                            </w:r>
                            <w:r w:rsidRPr="003B31C1">
                              <w:rPr>
                                <w:rFonts w:ascii="Publico Text" w:hAnsi="Publico Text"/>
                                <w:sz w:val="18"/>
                                <w:szCs w:val="18"/>
                              </w:rPr>
                              <w:t>(e.g., analysis, comparison, discussion), whereas content vocabulary is a list of words or phrases specific to a given content area.</w:t>
                            </w:r>
                          </w:p>
                          <w:p w:rsidRPr="003B31C1" w:rsidR="0053109B" w:rsidP="00687336" w:rsidRDefault="0053109B" w14:paraId="4F762D28" w14:textId="77777777">
                            <w:pPr>
                              <w:pStyle w:val="SL-FlLftSgl"/>
                              <w:spacing w:before="0" w:after="120" w:line="240" w:lineRule="auto"/>
                              <w:rPr>
                                <w:rFonts w:ascii="Publico Text" w:hAnsi="Publico Text"/>
                                <w:sz w:val="18"/>
                                <w:szCs w:val="18"/>
                              </w:rPr>
                            </w:pPr>
                            <w:r w:rsidRPr="00B72539">
                              <w:rPr>
                                <w:rFonts w:ascii="Publico Text" w:hAnsi="Publico Text" w:cs="Calibri"/>
                                <w:sz w:val="18"/>
                                <w:szCs w:val="18"/>
                              </w:rPr>
                              <w:t xml:space="preserve">A </w:t>
                            </w:r>
                            <w:r w:rsidRPr="00B72539">
                              <w:rPr>
                                <w:rFonts w:ascii="Publico Text" w:hAnsi="Publico Text" w:cs="Calibri"/>
                                <w:b/>
                                <w:bCs/>
                                <w:sz w:val="18"/>
                                <w:szCs w:val="18"/>
                              </w:rPr>
                              <w:t xml:space="preserve">digital coach </w:t>
                            </w:r>
                            <w:r w:rsidRPr="00B72539">
                              <w:rPr>
                                <w:rFonts w:ascii="Publico Text" w:hAnsi="Publico Text" w:cs="Calibri"/>
                                <w:sz w:val="18"/>
                                <w:szCs w:val="18"/>
                              </w:rPr>
                              <w:t>provides intensive, on-site support to teachers to help them improve instructional practice by incorporating technology. Examples of support include identifying apps for content area-specific requests, guiding use of new software or web-based programs, or facilitating remote instruction. For the purposes of this survey, digital coaches do not include mentors exclusively assigned to help new teachers or to assist struggling teachers placed in a peer assistance program</w:t>
                            </w:r>
                            <w:r>
                              <w:rPr>
                                <w:rFonts w:ascii="Publico Text" w:hAnsi="Publico Text" w:cs="Calibri"/>
                                <w:sz w:val="18"/>
                                <w:szCs w:val="18"/>
                              </w:rPr>
                              <w:t>.</w:t>
                            </w:r>
                          </w:p>
                          <w:p w:rsidRPr="007838BF" w:rsidR="0053109B" w:rsidP="00687336" w:rsidRDefault="0053109B" w14:paraId="03AF2EAD" w14:textId="77777777">
                            <w:pPr>
                              <w:pStyle w:val="SL-FlLftSgl"/>
                              <w:spacing w:before="0" w:after="120" w:line="240" w:lineRule="auto"/>
                              <w:rPr>
                                <w:rFonts w:ascii="Publico Text" w:hAnsi="Publico Text" w:cs="Calibri"/>
                                <w:bCs/>
                                <w:sz w:val="18"/>
                                <w:szCs w:val="18"/>
                              </w:rPr>
                            </w:pPr>
                            <w:r w:rsidRPr="00FE5247">
                              <w:rPr>
                                <w:rFonts w:ascii="Publico Text" w:hAnsi="Publico Text" w:cs="Calibri"/>
                                <w:b/>
                                <w:sz w:val="18"/>
                                <w:szCs w:val="18"/>
                              </w:rPr>
                              <w:t>Diagnostic assessments</w:t>
                            </w:r>
                            <w:r>
                              <w:rPr>
                                <w:rFonts w:ascii="Publico Text" w:hAnsi="Publico Text" w:cs="Calibri"/>
                                <w:b/>
                                <w:sz w:val="18"/>
                                <w:szCs w:val="18"/>
                              </w:rPr>
                              <w:t xml:space="preserve"> </w:t>
                            </w:r>
                            <w:r>
                              <w:rPr>
                                <w:rFonts w:ascii="Publico Text" w:hAnsi="Publico Text" w:cs="Calibri"/>
                                <w:bCs/>
                                <w:sz w:val="18"/>
                                <w:szCs w:val="18"/>
                              </w:rPr>
                              <w:t>are low-stakes -assessments designed to help teachers evaluate students’ strengths and weaknesses compared to a grade or course’s learning objectives.</w:t>
                            </w:r>
                          </w:p>
                          <w:p w:rsidRPr="003B31C1" w:rsidR="0053109B" w:rsidP="00687336" w:rsidRDefault="0053109B" w14:paraId="729E5FD6" w14:textId="3B216273">
                            <w:pPr>
                              <w:pStyle w:val="SL-FlLftSgl"/>
                              <w:spacing w:before="0" w:after="120" w:line="240" w:lineRule="auto"/>
                              <w:rPr>
                                <w:rFonts w:ascii="Publico Text" w:hAnsi="Publico Text" w:cs="Calibri"/>
                                <w:sz w:val="18"/>
                                <w:szCs w:val="18"/>
                              </w:rPr>
                            </w:pPr>
                            <w:r w:rsidRPr="003B31C1">
                              <w:rPr>
                                <w:rFonts w:ascii="Publico Text" w:hAnsi="Publico Text" w:cs="Calibri"/>
                                <w:b/>
                                <w:sz w:val="18"/>
                                <w:szCs w:val="18"/>
                              </w:rPr>
                              <w:t>Group Professional development (</w:t>
                            </w:r>
                            <w:r>
                              <w:rPr>
                                <w:rFonts w:ascii="Publico Text" w:hAnsi="Publico Text" w:cs="Calibri"/>
                                <w:b/>
                                <w:sz w:val="18"/>
                                <w:szCs w:val="18"/>
                              </w:rPr>
                              <w:t xml:space="preserve">Group </w:t>
                            </w:r>
                            <w:r w:rsidRPr="003B31C1">
                              <w:rPr>
                                <w:rFonts w:ascii="Publico Text" w:hAnsi="Publico Text" w:cs="Calibri"/>
                                <w:b/>
                                <w:sz w:val="18"/>
                                <w:szCs w:val="18"/>
                              </w:rPr>
                              <w:t xml:space="preserve">PD) </w:t>
                            </w:r>
                            <w:r w:rsidRPr="003B31C1">
                              <w:rPr>
                                <w:rFonts w:ascii="Publico Text" w:hAnsi="Publico Text" w:cs="Calibri"/>
                                <w:sz w:val="18"/>
                                <w:szCs w:val="18"/>
                              </w:rPr>
                              <w:t>includes training, seminars, workshops, or courses in small or large group settings intended to develop staff capacity to perform in the topic area.</w:t>
                            </w:r>
                          </w:p>
                          <w:p w:rsidR="0053109B" w:rsidP="00687336" w:rsidRDefault="0053109B" w14:paraId="40CF8F66" w14:textId="77777777">
                            <w:pPr>
                              <w:spacing w:after="120" w:line="240" w:lineRule="auto"/>
                              <w:ind w:firstLine="0"/>
                              <w:rPr>
                                <w:rFonts w:ascii="Publico Text" w:hAnsi="Publico Text" w:cs="Calibri"/>
                                <w:sz w:val="18"/>
                                <w:szCs w:val="18"/>
                              </w:rPr>
                            </w:pPr>
                            <w:r w:rsidRPr="003B31C1">
                              <w:rPr>
                                <w:rFonts w:ascii="Publico Text" w:hAnsi="Publico Text" w:cs="Calibri"/>
                                <w:b/>
                                <w:bCs/>
                                <w:sz w:val="18"/>
                                <w:szCs w:val="18"/>
                              </w:rPr>
                              <w:t xml:space="preserve">Individualized support </w:t>
                            </w:r>
                            <w:r w:rsidRPr="003B31C1">
                              <w:rPr>
                                <w:rFonts w:ascii="Publico Text" w:hAnsi="Publico Text" w:cs="Calibri"/>
                                <w:sz w:val="18"/>
                                <w:szCs w:val="18"/>
                              </w:rPr>
                              <w:t>includes targeted communications or customized resour</w:t>
                            </w:r>
                            <w:r>
                              <w:rPr>
                                <w:rFonts w:ascii="Publico Text" w:hAnsi="Publico Text" w:cs="Calibri"/>
                                <w:sz w:val="18"/>
                                <w:szCs w:val="18"/>
                              </w:rPr>
                              <w:t>ces for principals or teachers.</w:t>
                            </w:r>
                            <w:r w:rsidRPr="003B31C1">
                              <w:rPr>
                                <w:rFonts w:ascii="Publico Text" w:hAnsi="Publico Text" w:cs="Calibri"/>
                                <w:sz w:val="18"/>
                                <w:szCs w:val="18"/>
                              </w:rPr>
                              <w:t xml:space="preserve"> Individualized support can include providing background information, building capaci</w:t>
                            </w:r>
                            <w:r>
                              <w:rPr>
                                <w:rFonts w:ascii="Publico Text" w:hAnsi="Publico Text" w:cs="Calibri"/>
                                <w:sz w:val="18"/>
                                <w:szCs w:val="18"/>
                              </w:rPr>
                              <w:t>ty, or brainstorming solutions.</w:t>
                            </w:r>
                            <w:r w:rsidRPr="003B31C1">
                              <w:rPr>
                                <w:rFonts w:ascii="Publico Text" w:hAnsi="Publico Text" w:cs="Calibri"/>
                                <w:sz w:val="18"/>
                                <w:szCs w:val="18"/>
                              </w:rPr>
                              <w:t xml:space="preserve"> Individualized support may be accomplished via coaching, resource lists to access deeper information or related guidance such as links to affiliated partners, conference proceedings, libraries, or other collections.</w:t>
                            </w:r>
                          </w:p>
                          <w:p w:rsidRPr="003B31C1" w:rsidR="0053109B" w:rsidP="00687336" w:rsidRDefault="0053109B" w14:paraId="75BD233A" w14:textId="77777777">
                            <w:pPr>
                              <w:spacing w:after="120" w:line="240" w:lineRule="auto"/>
                              <w:ind w:firstLine="0"/>
                              <w:rPr>
                                <w:rFonts w:ascii="Publico Text" w:hAnsi="Publico Text" w:cs="Calibri"/>
                                <w:sz w:val="18"/>
                                <w:szCs w:val="18"/>
                              </w:rPr>
                            </w:pPr>
                            <w:r w:rsidRPr="00625EDF">
                              <w:rPr>
                                <w:rFonts w:ascii="Publico Text" w:hAnsi="Publico Text" w:cs="Calibri"/>
                                <w:b/>
                                <w:sz w:val="18"/>
                                <w:szCs w:val="18"/>
                              </w:rPr>
                              <w:t xml:space="preserve">Instructional materials or supports </w:t>
                            </w:r>
                            <w:r w:rsidRPr="00625EDF">
                              <w:rPr>
                                <w:rFonts w:ascii="Publico Text" w:hAnsi="Publico Text" w:cs="Calibri"/>
                                <w:sz w:val="18"/>
                                <w:szCs w:val="18"/>
                              </w:rPr>
                              <w:t>are designed to augment instructional planning resources. Instructional materials or supports can include textbooks or workbooks (consumable/non-consumable), novels; periodicals; video documentaries; etc.</w:t>
                            </w:r>
                          </w:p>
                          <w:p w:rsidRPr="003B31C1" w:rsidR="0053109B" w:rsidP="00687336" w:rsidRDefault="0053109B" w14:paraId="73FD6CD7" w14:textId="77777777">
                            <w:pPr>
                              <w:spacing w:after="120" w:line="240" w:lineRule="auto"/>
                              <w:ind w:firstLine="0"/>
                              <w:rPr>
                                <w:rFonts w:ascii="Publico Text" w:hAnsi="Publico Text" w:cs="Calibri"/>
                                <w:sz w:val="18"/>
                                <w:szCs w:val="18"/>
                              </w:rPr>
                            </w:pPr>
                            <w:r w:rsidRPr="003B31C1">
                              <w:rPr>
                                <w:rFonts w:ascii="Publico Text" w:hAnsi="Publico Text" w:cs="Calibri"/>
                                <w:b/>
                                <w:bCs/>
                                <w:sz w:val="18"/>
                                <w:szCs w:val="18"/>
                              </w:rPr>
                              <w:t>Instructional planning resources</w:t>
                            </w:r>
                            <w:r w:rsidRPr="003B31C1">
                              <w:rPr>
                                <w:rFonts w:ascii="Publico Text" w:hAnsi="Publico Text" w:cs="Calibri"/>
                                <w:sz w:val="18"/>
                                <w:szCs w:val="18"/>
                              </w:rPr>
                              <w:t xml:space="preserve"> are provided by the SEA, LEA, or Charter Management Organization (CMO)/Charter School to schools and teachers with the purpose of standardizing instruction from classroom to classroom and school to school. Instructional planning resources can include an adopted and aligned curriculum; curriculum maps; pacing guides; assessment blueprints or frameworks; unit, semester, or yearly planning guides.</w:t>
                            </w:r>
                          </w:p>
                          <w:p w:rsidRPr="007703DF" w:rsidR="0053109B" w:rsidP="00687336" w:rsidRDefault="0053109B" w14:paraId="5C456F36" w14:textId="77777777">
                            <w:pPr>
                              <w:spacing w:after="120" w:line="240" w:lineRule="auto"/>
                              <w:ind w:firstLine="0"/>
                              <w:rPr>
                                <w:rFonts w:ascii="Publico Text" w:hAnsi="Publico Text" w:cs="Calibri"/>
                                <w:b/>
                                <w:bCs/>
                                <w:sz w:val="18"/>
                                <w:szCs w:val="18"/>
                              </w:rPr>
                            </w:pPr>
                            <w:r w:rsidRPr="007703DF">
                              <w:rPr>
                                <w:rFonts w:ascii="Publico Text" w:hAnsi="Publico Text" w:cs="Calibri"/>
                                <w:b/>
                                <w:bCs/>
                                <w:sz w:val="18"/>
                                <w:szCs w:val="18"/>
                              </w:rPr>
                              <w:t>Prioritizing content</w:t>
                            </w:r>
                            <w:r w:rsidRPr="007703DF">
                              <w:rPr>
                                <w:rFonts w:ascii="Publico Text" w:hAnsi="Publico Text" w:cs="Calibri"/>
                                <w:sz w:val="18"/>
                                <w:szCs w:val="18"/>
                              </w:rPr>
                              <w:t xml:space="preserve"> is a process to identify the concepts, skills, or topics deemed most essential and emphasized over other concepts, skills or topics for the grade and content. Prioritizing content does not eliminate concepts, </w:t>
                            </w:r>
                            <w:proofErr w:type="gramStart"/>
                            <w:r w:rsidRPr="007703DF">
                              <w:rPr>
                                <w:rFonts w:ascii="Publico Text" w:hAnsi="Publico Text" w:cs="Calibri"/>
                                <w:sz w:val="18"/>
                                <w:szCs w:val="18"/>
                              </w:rPr>
                              <w:t>skills</w:t>
                            </w:r>
                            <w:proofErr w:type="gramEnd"/>
                            <w:r w:rsidRPr="007703DF">
                              <w:rPr>
                                <w:rFonts w:ascii="Publico Text" w:hAnsi="Publico Text" w:cs="Calibri"/>
                                <w:sz w:val="18"/>
                                <w:szCs w:val="18"/>
                              </w:rPr>
                              <w:t xml:space="preserve"> or topics from the curriculum. </w:t>
                            </w:r>
                            <w:r>
                              <w:rPr>
                                <w:rFonts w:ascii="Publico Text" w:hAnsi="Publico Text" w:cs="Calibri"/>
                                <w:sz w:val="18"/>
                                <w:szCs w:val="18"/>
                              </w:rPr>
                              <w:t xml:space="preserve"> </w:t>
                            </w:r>
                            <w:r w:rsidRPr="007703DF">
                              <w:rPr>
                                <w:rFonts w:ascii="Publico Text" w:hAnsi="Publico Text" w:cs="Calibri"/>
                                <w:sz w:val="18"/>
                                <w:szCs w:val="18"/>
                              </w:rPr>
                              <w:t>Instead, concepts, skills or topics are ranked in terms of the emphasis teachers will consider when planning instruction.</w:t>
                            </w:r>
                          </w:p>
                          <w:p w:rsidR="0053109B" w:rsidP="00687336" w:rsidRDefault="0053109B" w14:paraId="6EC8553D" w14:textId="77777777">
                            <w:pPr>
                              <w:spacing w:after="120" w:line="240" w:lineRule="auto"/>
                              <w:ind w:firstLine="0"/>
                              <w:rPr>
                                <w:rFonts w:ascii="Publico Text" w:hAnsi="Publico Text" w:cs="Calibri"/>
                                <w:sz w:val="18"/>
                                <w:szCs w:val="18"/>
                              </w:rPr>
                            </w:pPr>
                            <w:r w:rsidRPr="003B31C1">
                              <w:rPr>
                                <w:rFonts w:ascii="Publico Text" w:hAnsi="Publico Text" w:cs="Calibri"/>
                                <w:b/>
                                <w:sz w:val="18"/>
                                <w:szCs w:val="18"/>
                              </w:rPr>
                              <w:t>Written guidance</w:t>
                            </w:r>
                            <w:r w:rsidRPr="003B31C1">
                              <w:rPr>
                                <w:rFonts w:ascii="Publico Text" w:hAnsi="Publico Text" w:cs="Calibri"/>
                                <w:sz w:val="18"/>
                                <w:szCs w:val="18"/>
                              </w:rPr>
                              <w:t xml:space="preserve"> includes resources developed by the state or district and distributed to schools. For the purposes of this survey, written guidance builds competence and capacity in topics or policy that address specific aspects of state or federal legislation. Examples include fact sheets or FAQs; tools to help with meeting compliance requirements or implementing research-based strategies such as templates, frameworks, crosswalks, or rubrics</w:t>
                            </w:r>
                            <w:r>
                              <w:rPr>
                                <w:rFonts w:ascii="Publico Text" w:hAnsi="Publico Text" w:cs="Calibri"/>
                                <w:sz w:val="18"/>
                                <w:szCs w:val="18"/>
                              </w:rPr>
                              <w:t>.</w:t>
                            </w:r>
                          </w:p>
                          <w:p w:rsidRPr="003B31C1" w:rsidR="0053109B" w:rsidP="00687336" w:rsidRDefault="0053109B" w14:paraId="59CCDA42" w14:textId="2A23C043">
                            <w:pPr>
                              <w:spacing w:after="120" w:line="240" w:lineRule="auto"/>
                              <w:ind w:firstLine="0"/>
                              <w:rPr>
                                <w:rFonts w:ascii="Publico Text" w:hAnsi="Publico Text" w:cs="Calibri"/>
                                <w:sz w:val="18"/>
                                <w:szCs w:val="18"/>
                              </w:rPr>
                            </w:pPr>
                            <w:r w:rsidRPr="008B0775">
                              <w:rPr>
                                <w:rFonts w:ascii="Publico Text" w:hAnsi="Publico Text"/>
                                <w:sz w:val="18"/>
                                <w:szCs w:val="18"/>
                              </w:rPr>
                              <w:t>These definitions also are available to respondents by hovering over the words that appear in blue text in the survey</w:t>
                            </w:r>
                            <w:r>
                              <w:rPr>
                                <w:rFonts w:ascii="Publico Text" w:hAnsi="Publico Text"/>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style="width:505.85pt;height:575.25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" w14:anchorId="6BEA9528">
                <v:path arrowok="t"/>
                <v:textbox>
                  <w:txbxContent>
                    <w:p w:rsidRPr="003B31C1" w:rsidR="0053109B" w:rsidP="00687336" w:rsidRDefault="0053109B" w14:paraId="07888EDE" w14:textId="77777777">
                      <w:pPr>
                        <w:pStyle w:val="SL-FlLftSgl"/>
                        <w:spacing w:before="240" w:after="180"/>
                        <w:jc w:val="center"/>
                        <w:rPr>
                          <w:rFonts w:ascii="Publico Text" w:hAnsi="Publico Text" w:cs="Calibri"/>
                          <w:b/>
                          <w:bCs/>
                          <w:sz w:val="18"/>
                          <w:szCs w:val="18"/>
                        </w:rPr>
                      </w:pPr>
                      <w:r w:rsidRPr="003B31C1">
                        <w:rPr>
                          <w:rFonts w:ascii="Publico Text" w:hAnsi="Publico Text" w:cs="Calibri"/>
                          <w:b/>
                          <w:bCs/>
                          <w:sz w:val="18"/>
                          <w:szCs w:val="18"/>
                        </w:rPr>
                        <w:t>Definitions for this section</w:t>
                      </w:r>
                    </w:p>
                    <w:p w:rsidRPr="003B31C1" w:rsidR="0053109B" w:rsidP="00A85EEB" w:rsidRDefault="0053109B" w14:paraId="44EE9D98" w14:textId="0BBBB527">
                      <w:pPr>
                        <w:pStyle w:val="SL-FlLftSgl"/>
                        <w:spacing w:before="0" w:after="120" w:line="240" w:lineRule="auto"/>
                        <w:rPr>
                          <w:rFonts w:ascii="Publico Text" w:hAnsi="Publico Text" w:cs="Calibri"/>
                          <w:sz w:val="18"/>
                          <w:szCs w:val="18"/>
                        </w:rPr>
                      </w:pPr>
                      <w:r w:rsidRPr="003B31C1">
                        <w:rPr>
                          <w:rFonts w:ascii="Publico Text" w:hAnsi="Publico Text" w:cs="Calibri"/>
                          <w:b/>
                          <w:bCs/>
                          <w:sz w:val="18"/>
                          <w:szCs w:val="18"/>
                        </w:rPr>
                        <w:t>Academic assessments</w:t>
                      </w:r>
                      <w:r w:rsidRPr="003B31C1">
                        <w:rPr>
                          <w:rFonts w:ascii="Publico Text" w:hAnsi="Publico Text" w:cs="Calibri"/>
                          <w:sz w:val="18"/>
                          <w:szCs w:val="18"/>
                        </w:rPr>
                        <w:t xml:space="preserve"> include summative, performance-based, or </w:t>
                      </w:r>
                      <w:r w:rsidRPr="003B31C1">
                        <w:rPr>
                          <w:rFonts w:ascii="Publico Text" w:hAnsi="Publico Text" w:cs="Calibri"/>
                          <w:color w:val="000000" w:themeColor="text1"/>
                          <w:sz w:val="18"/>
                          <w:szCs w:val="18"/>
                        </w:rPr>
                        <w:t>interim assessments</w:t>
                      </w:r>
                      <w:r w:rsidRPr="003B31C1">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3B31C1">
                        <w:rPr>
                          <w:rFonts w:ascii="Publico Text" w:hAnsi="Publico Text" w:cs="Calibri"/>
                          <w:sz w:val="18"/>
                          <w:szCs w:val="18"/>
                        </w:rPr>
                        <w:t xml:space="preserve">; and do </w:t>
                      </w:r>
                      <w:r w:rsidRPr="003B31C1">
                        <w:rPr>
                          <w:rFonts w:ascii="Publico Text" w:hAnsi="Publico Text" w:cs="Calibri"/>
                          <w:b/>
                          <w:bCs/>
                          <w:sz w:val="18"/>
                          <w:szCs w:val="18"/>
                        </w:rPr>
                        <w:t>not</w:t>
                      </w:r>
                      <w:r w:rsidRPr="003B31C1">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3B31C1">
                        <w:rPr>
                          <w:rFonts w:ascii="Publico Text" w:hAnsi="Publico Text" w:cs="Calibri"/>
                          <w:sz w:val="18"/>
                          <w:szCs w:val="18"/>
                        </w:rPr>
                        <w:t xml:space="preserve"> (2) diagnostic assessments used to identify students with disabilities</w:t>
                      </w:r>
                      <w:r>
                        <w:rPr>
                          <w:rFonts w:ascii="Publico Text" w:hAnsi="Publico Text" w:cs="Calibri"/>
                          <w:sz w:val="18"/>
                          <w:szCs w:val="18"/>
                        </w:rPr>
                        <w:t xml:space="preserve"> (SWDs);</w:t>
                      </w:r>
                      <w:r w:rsidRPr="003B31C1">
                        <w:rPr>
                          <w:rFonts w:ascii="Publico Text" w:hAnsi="Publico Text" w:cs="Calibri"/>
                          <w:sz w:val="18"/>
                          <w:szCs w:val="18"/>
                        </w:rPr>
                        <w:t xml:space="preserve"> </w:t>
                      </w:r>
                      <w:r>
                        <w:rPr>
                          <w:rFonts w:ascii="Publico Text" w:hAnsi="Publico Text" w:cs="Calibri"/>
                          <w:sz w:val="18"/>
                          <w:szCs w:val="18"/>
                        </w:rPr>
                        <w:t xml:space="preserve">or (3) screening assessments used to identify developmental delays or newly enrolled students who may be </w:t>
                      </w:r>
                      <w:r w:rsidRPr="003B31C1">
                        <w:rPr>
                          <w:rFonts w:ascii="Publico Text" w:hAnsi="Publico Text" w:cs="Calibri"/>
                          <w:sz w:val="18"/>
                          <w:szCs w:val="18"/>
                        </w:rPr>
                        <w:t>English learner</w:t>
                      </w:r>
                      <w:r>
                        <w:rPr>
                          <w:rFonts w:ascii="Publico Text" w:hAnsi="Publico Text" w:cs="Calibri"/>
                          <w:sz w:val="18"/>
                          <w:szCs w:val="18"/>
                        </w:rPr>
                        <w:t>s (ELs)</w:t>
                      </w:r>
                      <w:r w:rsidRPr="003B31C1">
                        <w:rPr>
                          <w:rFonts w:ascii="Publico Text" w:hAnsi="Publico Text" w:cs="Calibri"/>
                          <w:sz w:val="18"/>
                          <w:szCs w:val="18"/>
                        </w:rPr>
                        <w:t>.</w:t>
                      </w:r>
                    </w:p>
                    <w:p w:rsidRPr="0046741D" w:rsidR="0053109B" w:rsidP="00687336" w:rsidRDefault="0053109B" w14:paraId="7A5A5687" w14:textId="77777777">
                      <w:pPr>
                        <w:pStyle w:val="SL-FlLftSgl"/>
                        <w:numPr>
                          <w:ilvl w:val="0"/>
                          <w:numId w:val="21"/>
                        </w:numPr>
                        <w:tabs>
                          <w:tab w:val="clear" w:pos="5320"/>
                        </w:tabs>
                        <w:spacing w:before="0" w:after="120" w:line="240" w:lineRule="auto"/>
                        <w:rPr>
                          <w:rFonts w:ascii="Publico Text" w:hAnsi="Publico Text" w:cs="Calibri"/>
                          <w:bCs/>
                          <w:sz w:val="18"/>
                          <w:szCs w:val="18"/>
                        </w:rPr>
                      </w:pPr>
                      <w:r w:rsidRPr="003B31C1">
                        <w:rPr>
                          <w:rFonts w:ascii="Publico Text" w:hAnsi="Publico Text" w:cs="Calibri"/>
                          <w:b/>
                          <w:bCs/>
                          <w:sz w:val="18"/>
                          <w:szCs w:val="18"/>
                        </w:rPr>
                        <w:t>State-mandated academic assessments</w:t>
                      </w:r>
                      <w:r w:rsidRPr="003B31C1">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0053109B" w:rsidP="00687336" w:rsidRDefault="0053109B" w14:paraId="76B66CBB" w14:textId="77777777">
                      <w:pPr>
                        <w:pStyle w:val="SL-FlLftSgl"/>
                        <w:spacing w:before="0" w:after="120" w:line="240" w:lineRule="auto"/>
                        <w:rPr>
                          <w:rFonts w:ascii="Publico Text" w:hAnsi="Publico Text"/>
                          <w:sz w:val="18"/>
                          <w:szCs w:val="18"/>
                        </w:rPr>
                      </w:pPr>
                      <w:r w:rsidRPr="003B31C1">
                        <w:rPr>
                          <w:rFonts w:ascii="Publico Text" w:hAnsi="Publico Text"/>
                          <w:b/>
                          <w:sz w:val="18"/>
                          <w:szCs w:val="18"/>
                        </w:rPr>
                        <w:t>Academic or content vocabulary</w:t>
                      </w:r>
                      <w:r w:rsidRPr="003B31C1">
                        <w:rPr>
                          <w:rFonts w:ascii="Publico Text" w:hAnsi="Publico Text"/>
                          <w:sz w:val="18"/>
                          <w:szCs w:val="18"/>
                        </w:rPr>
                        <w:t xml:space="preserve"> refers to lists of words or phrases commonly used in educational texts. Academic vocabulary is a list of words or phrases found in instructional materials regardless of the content </w:t>
                      </w:r>
                      <w:r>
                        <w:rPr>
                          <w:rFonts w:ascii="Publico Text" w:hAnsi="Publico Text"/>
                          <w:sz w:val="18"/>
                          <w:szCs w:val="18"/>
                        </w:rPr>
                        <w:t xml:space="preserve">area </w:t>
                      </w:r>
                      <w:r w:rsidRPr="003B31C1">
                        <w:rPr>
                          <w:rFonts w:ascii="Publico Text" w:hAnsi="Publico Text"/>
                          <w:sz w:val="18"/>
                          <w:szCs w:val="18"/>
                        </w:rPr>
                        <w:t>(e.g., analysis, comparison, discussion), whereas content vocabulary is a list of words or phrases specific to a given content area.</w:t>
                      </w:r>
                    </w:p>
                    <w:p w:rsidRPr="003B31C1" w:rsidR="0053109B" w:rsidP="00687336" w:rsidRDefault="0053109B" w14:paraId="4F762D28" w14:textId="77777777">
                      <w:pPr>
                        <w:pStyle w:val="SL-FlLftSgl"/>
                        <w:spacing w:before="0" w:after="120" w:line="240" w:lineRule="auto"/>
                        <w:rPr>
                          <w:rFonts w:ascii="Publico Text" w:hAnsi="Publico Text"/>
                          <w:sz w:val="18"/>
                          <w:szCs w:val="18"/>
                        </w:rPr>
                      </w:pPr>
                      <w:r w:rsidRPr="00B72539">
                        <w:rPr>
                          <w:rFonts w:ascii="Publico Text" w:hAnsi="Publico Text" w:cs="Calibri"/>
                          <w:sz w:val="18"/>
                          <w:szCs w:val="18"/>
                        </w:rPr>
                        <w:t xml:space="preserve">A </w:t>
                      </w:r>
                      <w:r w:rsidRPr="00B72539">
                        <w:rPr>
                          <w:rFonts w:ascii="Publico Text" w:hAnsi="Publico Text" w:cs="Calibri"/>
                          <w:b/>
                          <w:bCs/>
                          <w:sz w:val="18"/>
                          <w:szCs w:val="18"/>
                        </w:rPr>
                        <w:t xml:space="preserve">digital coach </w:t>
                      </w:r>
                      <w:r w:rsidRPr="00B72539">
                        <w:rPr>
                          <w:rFonts w:ascii="Publico Text" w:hAnsi="Publico Text" w:cs="Calibri"/>
                          <w:sz w:val="18"/>
                          <w:szCs w:val="18"/>
                        </w:rPr>
                        <w:t>provides intensive, on-site support to teachers to help them improve instructional practice by incorporating technology. Examples of support include identifying apps for content area-specific requests, guiding use of new software or web-based programs, or facilitating remote instruction. For the purposes of this survey, digital coaches do not include mentors exclusively assigned to help new teachers or to assist struggling teachers placed in a peer assistance program</w:t>
                      </w:r>
                      <w:r>
                        <w:rPr>
                          <w:rFonts w:ascii="Publico Text" w:hAnsi="Publico Text" w:cs="Calibri"/>
                          <w:sz w:val="18"/>
                          <w:szCs w:val="18"/>
                        </w:rPr>
                        <w:t>.</w:t>
                      </w:r>
                    </w:p>
                    <w:p w:rsidRPr="007838BF" w:rsidR="0053109B" w:rsidP="00687336" w:rsidRDefault="0053109B" w14:paraId="03AF2EAD" w14:textId="77777777">
                      <w:pPr>
                        <w:pStyle w:val="SL-FlLftSgl"/>
                        <w:spacing w:before="0" w:after="120" w:line="240" w:lineRule="auto"/>
                        <w:rPr>
                          <w:rFonts w:ascii="Publico Text" w:hAnsi="Publico Text" w:cs="Calibri"/>
                          <w:bCs/>
                          <w:sz w:val="18"/>
                          <w:szCs w:val="18"/>
                        </w:rPr>
                      </w:pPr>
                      <w:r w:rsidRPr="00FE5247">
                        <w:rPr>
                          <w:rFonts w:ascii="Publico Text" w:hAnsi="Publico Text" w:cs="Calibri"/>
                          <w:b/>
                          <w:sz w:val="18"/>
                          <w:szCs w:val="18"/>
                        </w:rPr>
                        <w:t>Diagnostic assessments</w:t>
                      </w:r>
                      <w:r>
                        <w:rPr>
                          <w:rFonts w:ascii="Publico Text" w:hAnsi="Publico Text" w:cs="Calibri"/>
                          <w:b/>
                          <w:sz w:val="18"/>
                          <w:szCs w:val="18"/>
                        </w:rPr>
                        <w:t xml:space="preserve"> </w:t>
                      </w:r>
                      <w:r>
                        <w:rPr>
                          <w:rFonts w:ascii="Publico Text" w:hAnsi="Publico Text" w:cs="Calibri"/>
                          <w:bCs/>
                          <w:sz w:val="18"/>
                          <w:szCs w:val="18"/>
                        </w:rPr>
                        <w:t>are low-stakes -assessments designed to help teachers evaluate students’ strengths and weaknesses compared to a grade or course’s learning objectives.</w:t>
                      </w:r>
                    </w:p>
                    <w:p w:rsidRPr="003B31C1" w:rsidR="0053109B" w:rsidP="00687336" w:rsidRDefault="0053109B" w14:paraId="729E5FD6" w14:textId="3B216273">
                      <w:pPr>
                        <w:pStyle w:val="SL-FlLftSgl"/>
                        <w:spacing w:before="0" w:after="120" w:line="240" w:lineRule="auto"/>
                        <w:rPr>
                          <w:rFonts w:ascii="Publico Text" w:hAnsi="Publico Text" w:cs="Calibri"/>
                          <w:sz w:val="18"/>
                          <w:szCs w:val="18"/>
                        </w:rPr>
                      </w:pPr>
                      <w:r w:rsidRPr="003B31C1">
                        <w:rPr>
                          <w:rFonts w:ascii="Publico Text" w:hAnsi="Publico Text" w:cs="Calibri"/>
                          <w:b/>
                          <w:sz w:val="18"/>
                          <w:szCs w:val="18"/>
                        </w:rPr>
                        <w:t>Group Professional development (</w:t>
                      </w:r>
                      <w:r>
                        <w:rPr>
                          <w:rFonts w:ascii="Publico Text" w:hAnsi="Publico Text" w:cs="Calibri"/>
                          <w:b/>
                          <w:sz w:val="18"/>
                          <w:szCs w:val="18"/>
                        </w:rPr>
                        <w:t xml:space="preserve">Group </w:t>
                      </w:r>
                      <w:r w:rsidRPr="003B31C1">
                        <w:rPr>
                          <w:rFonts w:ascii="Publico Text" w:hAnsi="Publico Text" w:cs="Calibri"/>
                          <w:b/>
                          <w:sz w:val="18"/>
                          <w:szCs w:val="18"/>
                        </w:rPr>
                        <w:t xml:space="preserve">PD) </w:t>
                      </w:r>
                      <w:r w:rsidRPr="003B31C1">
                        <w:rPr>
                          <w:rFonts w:ascii="Publico Text" w:hAnsi="Publico Text" w:cs="Calibri"/>
                          <w:sz w:val="18"/>
                          <w:szCs w:val="18"/>
                        </w:rPr>
                        <w:t>includes training, seminars, workshops, or courses in small or large group settings intended to develop staff capacity to perform in the topic area.</w:t>
                      </w:r>
                    </w:p>
                    <w:p w:rsidR="0053109B" w:rsidP="00687336" w:rsidRDefault="0053109B" w14:paraId="40CF8F66" w14:textId="77777777">
                      <w:pPr>
                        <w:spacing w:after="120" w:line="240" w:lineRule="auto"/>
                        <w:ind w:firstLine="0"/>
                        <w:rPr>
                          <w:rFonts w:ascii="Publico Text" w:hAnsi="Publico Text" w:cs="Calibri"/>
                          <w:sz w:val="18"/>
                          <w:szCs w:val="18"/>
                        </w:rPr>
                      </w:pPr>
                      <w:r w:rsidRPr="003B31C1">
                        <w:rPr>
                          <w:rFonts w:ascii="Publico Text" w:hAnsi="Publico Text" w:cs="Calibri"/>
                          <w:b/>
                          <w:bCs/>
                          <w:sz w:val="18"/>
                          <w:szCs w:val="18"/>
                        </w:rPr>
                        <w:t xml:space="preserve">Individualized support </w:t>
                      </w:r>
                      <w:r w:rsidRPr="003B31C1">
                        <w:rPr>
                          <w:rFonts w:ascii="Publico Text" w:hAnsi="Publico Text" w:cs="Calibri"/>
                          <w:sz w:val="18"/>
                          <w:szCs w:val="18"/>
                        </w:rPr>
                        <w:t>includes targeted communications or customized resour</w:t>
                      </w:r>
                      <w:r>
                        <w:rPr>
                          <w:rFonts w:ascii="Publico Text" w:hAnsi="Publico Text" w:cs="Calibri"/>
                          <w:sz w:val="18"/>
                          <w:szCs w:val="18"/>
                        </w:rPr>
                        <w:t>ces for principals or teachers.</w:t>
                      </w:r>
                      <w:r w:rsidRPr="003B31C1">
                        <w:rPr>
                          <w:rFonts w:ascii="Publico Text" w:hAnsi="Publico Text" w:cs="Calibri"/>
                          <w:sz w:val="18"/>
                          <w:szCs w:val="18"/>
                        </w:rPr>
                        <w:t xml:space="preserve"> Individualized support can include providing background information, building capaci</w:t>
                      </w:r>
                      <w:r>
                        <w:rPr>
                          <w:rFonts w:ascii="Publico Text" w:hAnsi="Publico Text" w:cs="Calibri"/>
                          <w:sz w:val="18"/>
                          <w:szCs w:val="18"/>
                        </w:rPr>
                        <w:t>ty, or brainstorming solutions.</w:t>
                      </w:r>
                      <w:r w:rsidRPr="003B31C1">
                        <w:rPr>
                          <w:rFonts w:ascii="Publico Text" w:hAnsi="Publico Text" w:cs="Calibri"/>
                          <w:sz w:val="18"/>
                          <w:szCs w:val="18"/>
                        </w:rPr>
                        <w:t xml:space="preserve"> Individualized support may be accomplished via coaching, resource lists to access deeper information or related guidance such as links to affiliated partners, conference proceedings, libraries, or other collections.</w:t>
                      </w:r>
                    </w:p>
                    <w:p w:rsidRPr="003B31C1" w:rsidR="0053109B" w:rsidP="00687336" w:rsidRDefault="0053109B" w14:paraId="75BD233A" w14:textId="77777777">
                      <w:pPr>
                        <w:spacing w:after="120" w:line="240" w:lineRule="auto"/>
                        <w:ind w:firstLine="0"/>
                        <w:rPr>
                          <w:rFonts w:ascii="Publico Text" w:hAnsi="Publico Text" w:cs="Calibri"/>
                          <w:sz w:val="18"/>
                          <w:szCs w:val="18"/>
                        </w:rPr>
                      </w:pPr>
                      <w:r w:rsidRPr="00625EDF">
                        <w:rPr>
                          <w:rFonts w:ascii="Publico Text" w:hAnsi="Publico Text" w:cs="Calibri"/>
                          <w:b/>
                          <w:sz w:val="18"/>
                          <w:szCs w:val="18"/>
                        </w:rPr>
                        <w:t xml:space="preserve">Instructional materials or supports </w:t>
                      </w:r>
                      <w:r w:rsidRPr="00625EDF">
                        <w:rPr>
                          <w:rFonts w:ascii="Publico Text" w:hAnsi="Publico Text" w:cs="Calibri"/>
                          <w:sz w:val="18"/>
                          <w:szCs w:val="18"/>
                        </w:rPr>
                        <w:t>are designed to augment instructional planning resources. Instructional materials or supports can include textbooks or workbooks (consumable/non-consumable), novels; periodicals; video documentaries; etc.</w:t>
                      </w:r>
                    </w:p>
                    <w:p w:rsidRPr="003B31C1" w:rsidR="0053109B" w:rsidP="00687336" w:rsidRDefault="0053109B" w14:paraId="73FD6CD7" w14:textId="77777777">
                      <w:pPr>
                        <w:spacing w:after="120" w:line="240" w:lineRule="auto"/>
                        <w:ind w:firstLine="0"/>
                        <w:rPr>
                          <w:rFonts w:ascii="Publico Text" w:hAnsi="Publico Text" w:cs="Calibri"/>
                          <w:sz w:val="18"/>
                          <w:szCs w:val="18"/>
                        </w:rPr>
                      </w:pPr>
                      <w:r w:rsidRPr="003B31C1">
                        <w:rPr>
                          <w:rFonts w:ascii="Publico Text" w:hAnsi="Publico Text" w:cs="Calibri"/>
                          <w:b/>
                          <w:bCs/>
                          <w:sz w:val="18"/>
                          <w:szCs w:val="18"/>
                        </w:rPr>
                        <w:t>Instructional planning resources</w:t>
                      </w:r>
                      <w:r w:rsidRPr="003B31C1">
                        <w:rPr>
                          <w:rFonts w:ascii="Publico Text" w:hAnsi="Publico Text" w:cs="Calibri"/>
                          <w:sz w:val="18"/>
                          <w:szCs w:val="18"/>
                        </w:rPr>
                        <w:t xml:space="preserve"> are provided by the SEA, LEA, or Charter Management Organization (CMO)/Charter School to schools and teachers with the purpose of standardizing instruction from classroom to classroom and school to school. Instructional planning resources can include an adopted and aligned curriculum; curriculum maps; pacing guides; assessment blueprints or frameworks; unit, semester, or yearly planning guides.</w:t>
                      </w:r>
                    </w:p>
                    <w:p w:rsidRPr="007703DF" w:rsidR="0053109B" w:rsidP="00687336" w:rsidRDefault="0053109B" w14:paraId="5C456F36" w14:textId="77777777">
                      <w:pPr>
                        <w:spacing w:after="120" w:line="240" w:lineRule="auto"/>
                        <w:ind w:firstLine="0"/>
                        <w:rPr>
                          <w:rFonts w:ascii="Publico Text" w:hAnsi="Publico Text" w:cs="Calibri"/>
                          <w:b/>
                          <w:bCs/>
                          <w:sz w:val="18"/>
                          <w:szCs w:val="18"/>
                        </w:rPr>
                      </w:pPr>
                      <w:r w:rsidRPr="007703DF">
                        <w:rPr>
                          <w:rFonts w:ascii="Publico Text" w:hAnsi="Publico Text" w:cs="Calibri"/>
                          <w:b/>
                          <w:bCs/>
                          <w:sz w:val="18"/>
                          <w:szCs w:val="18"/>
                        </w:rPr>
                        <w:t>Prioritizing content</w:t>
                      </w:r>
                      <w:r w:rsidRPr="007703DF">
                        <w:rPr>
                          <w:rFonts w:ascii="Publico Text" w:hAnsi="Publico Text" w:cs="Calibri"/>
                          <w:sz w:val="18"/>
                          <w:szCs w:val="18"/>
                        </w:rPr>
                        <w:t xml:space="preserve"> is a process to identify the concepts, skills, or topics deemed most essential and emphasized over other concepts, skills or topics for the grade and content. Prioritizing content does not eliminate concepts, </w:t>
                      </w:r>
                      <w:proofErr w:type="gramStart"/>
                      <w:r w:rsidRPr="007703DF">
                        <w:rPr>
                          <w:rFonts w:ascii="Publico Text" w:hAnsi="Publico Text" w:cs="Calibri"/>
                          <w:sz w:val="18"/>
                          <w:szCs w:val="18"/>
                        </w:rPr>
                        <w:t>skills</w:t>
                      </w:r>
                      <w:proofErr w:type="gramEnd"/>
                      <w:r w:rsidRPr="007703DF">
                        <w:rPr>
                          <w:rFonts w:ascii="Publico Text" w:hAnsi="Publico Text" w:cs="Calibri"/>
                          <w:sz w:val="18"/>
                          <w:szCs w:val="18"/>
                        </w:rPr>
                        <w:t xml:space="preserve"> or topics from the curriculum. </w:t>
                      </w:r>
                      <w:r>
                        <w:rPr>
                          <w:rFonts w:ascii="Publico Text" w:hAnsi="Publico Text" w:cs="Calibri"/>
                          <w:sz w:val="18"/>
                          <w:szCs w:val="18"/>
                        </w:rPr>
                        <w:t xml:space="preserve"> </w:t>
                      </w:r>
                      <w:r w:rsidRPr="007703DF">
                        <w:rPr>
                          <w:rFonts w:ascii="Publico Text" w:hAnsi="Publico Text" w:cs="Calibri"/>
                          <w:sz w:val="18"/>
                          <w:szCs w:val="18"/>
                        </w:rPr>
                        <w:t>Instead, concepts, skills or topics are ranked in terms of the emphasis teachers will consider when planning instruction.</w:t>
                      </w:r>
                    </w:p>
                    <w:p w:rsidR="0053109B" w:rsidP="00687336" w:rsidRDefault="0053109B" w14:paraId="6EC8553D" w14:textId="77777777">
                      <w:pPr>
                        <w:spacing w:after="120" w:line="240" w:lineRule="auto"/>
                        <w:ind w:firstLine="0"/>
                        <w:rPr>
                          <w:rFonts w:ascii="Publico Text" w:hAnsi="Publico Text" w:cs="Calibri"/>
                          <w:sz w:val="18"/>
                          <w:szCs w:val="18"/>
                        </w:rPr>
                      </w:pPr>
                      <w:r w:rsidRPr="003B31C1">
                        <w:rPr>
                          <w:rFonts w:ascii="Publico Text" w:hAnsi="Publico Text" w:cs="Calibri"/>
                          <w:b/>
                          <w:sz w:val="18"/>
                          <w:szCs w:val="18"/>
                        </w:rPr>
                        <w:t>Written guidance</w:t>
                      </w:r>
                      <w:r w:rsidRPr="003B31C1">
                        <w:rPr>
                          <w:rFonts w:ascii="Publico Text" w:hAnsi="Publico Text" w:cs="Calibri"/>
                          <w:sz w:val="18"/>
                          <w:szCs w:val="18"/>
                        </w:rPr>
                        <w:t xml:space="preserve"> includes resources developed by the state or district and distributed to schools. For the purposes of this survey, written guidance builds competence and capacity in topics or policy that address specific aspects of state or federal legislation. Examples include fact sheets or FAQs; tools to help with meeting compliance requirements or implementing research-based strategies such as templates, frameworks, crosswalks, or rubrics</w:t>
                      </w:r>
                      <w:r>
                        <w:rPr>
                          <w:rFonts w:ascii="Publico Text" w:hAnsi="Publico Text" w:cs="Calibri"/>
                          <w:sz w:val="18"/>
                          <w:szCs w:val="18"/>
                        </w:rPr>
                        <w:t>.</w:t>
                      </w:r>
                    </w:p>
                    <w:p w:rsidRPr="003B31C1" w:rsidR="0053109B" w:rsidP="00687336" w:rsidRDefault="0053109B" w14:paraId="59CCDA42" w14:textId="2A23C043">
                      <w:pPr>
                        <w:spacing w:after="120" w:line="240" w:lineRule="auto"/>
                        <w:ind w:firstLine="0"/>
                        <w:rPr>
                          <w:rFonts w:ascii="Publico Text" w:hAnsi="Publico Text" w:cs="Calibri"/>
                          <w:sz w:val="18"/>
                          <w:szCs w:val="18"/>
                        </w:rPr>
                      </w:pPr>
                      <w:r w:rsidRPr="008B0775">
                        <w:rPr>
                          <w:rFonts w:ascii="Publico Text" w:hAnsi="Publico Text"/>
                          <w:sz w:val="18"/>
                          <w:szCs w:val="18"/>
                        </w:rPr>
                        <w:t>These definitions also are available to respondents by hovering over the words that appear in blue text in the survey</w:t>
                      </w:r>
                      <w:r>
                        <w:rPr>
                          <w:rFonts w:ascii="Publico Text" w:hAnsi="Publico Text"/>
                          <w:sz w:val="18"/>
                          <w:szCs w:val="18"/>
                        </w:rPr>
                        <w:t>.</w:t>
                      </w:r>
                    </w:p>
                  </w:txbxContent>
                </v:textbox>
                <w10:anchorlock/>
              </v:shape>
            </w:pict>
          </mc:Fallback>
        </mc:AlternateContent>
      </w:r>
    </w:p>
    <w:p w:rsidR="00687336" w:rsidP="00687336" w:rsidRDefault="00687336" w14:paraId="25483652" w14:textId="77777777">
      <w:pPr>
        <w:spacing w:after="200" w:line="276" w:lineRule="auto"/>
        <w:ind w:firstLine="0"/>
        <w:rPr>
          <w:rFonts w:ascii="Publico Text" w:hAnsi="Publico Text"/>
          <w:b/>
          <w:iCs/>
          <w:sz w:val="20"/>
        </w:rPr>
      </w:pPr>
      <w:r>
        <w:rPr>
          <w:rFonts w:ascii="Publico Text" w:hAnsi="Publico Text"/>
          <w:b/>
          <w:iCs/>
          <w:sz w:val="20"/>
        </w:rPr>
        <w:br w:type="page"/>
      </w:r>
    </w:p>
    <w:p w:rsidRPr="00CD0ACC" w:rsidR="00687336" w:rsidP="00687336" w:rsidRDefault="00687336" w14:paraId="5E58BE1B" w14:textId="77777777">
      <w:pPr>
        <w:tabs>
          <w:tab w:val="left" w:pos="576"/>
        </w:tabs>
        <w:spacing w:before="240" w:after="120" w:line="264" w:lineRule="auto"/>
        <w:ind w:firstLine="0"/>
        <w:rPr>
          <w:rFonts w:ascii="Publico Text" w:hAnsi="Publico Text" w:eastAsia="MS Mincho" w:cs="Arial"/>
          <w:b/>
          <w:sz w:val="20"/>
        </w:rPr>
      </w:pPr>
      <w:r w:rsidRPr="00CD0ACC">
        <w:rPr>
          <w:rFonts w:ascii="Publico Text" w:hAnsi="Publico Text" w:eastAsia="MS Mincho" w:cs="Arial"/>
          <w:b/>
          <w:sz w:val="20"/>
        </w:rPr>
        <w:lastRenderedPageBreak/>
        <w:t>District Supports for Using State Content Standards</w:t>
      </w:r>
      <w:r>
        <w:rPr>
          <w:rFonts w:ascii="Publico Text" w:hAnsi="Publico Text" w:eastAsia="MS Mincho" w:cs="Arial"/>
          <w:b/>
          <w:sz w:val="20"/>
        </w:rPr>
        <w:t>, State English Language Proficiency Standards,</w:t>
      </w:r>
      <w:r w:rsidRPr="00CD0ACC">
        <w:rPr>
          <w:rFonts w:ascii="Publico Text" w:hAnsi="Publico Text" w:eastAsia="MS Mincho" w:cs="Arial"/>
          <w:b/>
          <w:sz w:val="20"/>
        </w:rPr>
        <w:t xml:space="preserve"> or </w:t>
      </w:r>
      <w:r w:rsidRPr="00971B03">
        <w:rPr>
          <w:rFonts w:ascii="Publico Text" w:hAnsi="Publico Text" w:eastAsia="MS Mincho" w:cs="Arial"/>
          <w:b/>
          <w:color w:val="0070C0"/>
          <w:sz w:val="20"/>
        </w:rPr>
        <w:t>State Mandated Academic Assessments</w:t>
      </w:r>
    </w:p>
    <w:p w:rsidR="00687336" w:rsidP="00687336" w:rsidRDefault="00687336" w14:paraId="0D81F53E" w14:textId="22541FCA">
      <w:pPr>
        <w:pStyle w:val="N0-FlLftBullet"/>
      </w:pPr>
      <w:r>
        <w:t>2-1</w:t>
      </w:r>
      <w:r w:rsidRPr="003B31C1">
        <w:t>.</w:t>
      </w:r>
      <w:r w:rsidRPr="003B31C1">
        <w:tab/>
        <w:t>During the 2021</w:t>
      </w:r>
      <w:r w:rsidRPr="00336C6B">
        <w:t>–</w:t>
      </w:r>
      <w:r w:rsidRPr="003B31C1">
        <w:t>22 school year and including last summer</w:t>
      </w:r>
      <w:r>
        <w:t xml:space="preserve"> (2021)</w:t>
      </w:r>
      <w:r w:rsidRPr="003B31C1">
        <w:t>, did the</w:t>
      </w:r>
      <w:r>
        <w:t xml:space="preserve"> </w:t>
      </w:r>
      <w:r w:rsidRPr="003B31C1">
        <w:t xml:space="preserve">district provide </w:t>
      </w:r>
      <w:r w:rsidRPr="003B31C1">
        <w:rPr>
          <w:color w:val="0070C0"/>
        </w:rPr>
        <w:t>written guidance</w:t>
      </w:r>
      <w:r w:rsidRPr="003B31C1">
        <w:t xml:space="preserve">, </w:t>
      </w:r>
      <w:r w:rsidRPr="003B31C1">
        <w:rPr>
          <w:color w:val="0070C0"/>
        </w:rPr>
        <w:t>individualized support</w:t>
      </w:r>
      <w:r w:rsidRPr="003B31C1">
        <w:t xml:space="preserve">, or </w:t>
      </w:r>
      <w:r w:rsidRPr="003B31C1">
        <w:rPr>
          <w:color w:val="0070C0"/>
        </w:rPr>
        <w:t xml:space="preserve">group professional development </w:t>
      </w:r>
      <w:r w:rsidR="00A957A9">
        <w:rPr>
          <w:color w:val="0070C0"/>
        </w:rPr>
        <w:t xml:space="preserve">(group PD) </w:t>
      </w:r>
      <w:r w:rsidRPr="003B31C1">
        <w:t>to schools on the following topics</w:t>
      </w:r>
      <w:r w:rsidRPr="00C11CA5">
        <w:t xml:space="preserve"> </w:t>
      </w:r>
      <w:r w:rsidRPr="00B71E5C">
        <w:t>related to the ELA or math state content standards</w:t>
      </w:r>
      <w:r>
        <w:t xml:space="preserve"> or the English language proficiency </w:t>
      </w:r>
      <w:r w:rsidR="00FF1D47">
        <w:t xml:space="preserve">(ELP) </w:t>
      </w:r>
      <w:r>
        <w:t>standards</w:t>
      </w:r>
      <w:r w:rsidRPr="003B31C1">
        <w:t xml:space="preserve">? </w:t>
      </w:r>
      <w:r>
        <w:t>If so, indicate the type(s) provided.</w:t>
      </w:r>
    </w:p>
    <w:tbl>
      <w:tblPr>
        <w:tblStyle w:val="TableGrid9"/>
        <w:tblW w:w="10238" w:type="dxa"/>
        <w:tblLayout w:type="fixed"/>
        <w:tblLook w:val="04A0" w:firstRow="1" w:lastRow="0" w:firstColumn="1" w:lastColumn="0" w:noHBand="0" w:noVBand="1"/>
      </w:tblPr>
      <w:tblGrid>
        <w:gridCol w:w="3600"/>
        <w:gridCol w:w="954"/>
        <w:gridCol w:w="990"/>
        <w:gridCol w:w="1350"/>
        <w:gridCol w:w="1530"/>
        <w:gridCol w:w="1800"/>
        <w:gridCol w:w="14"/>
      </w:tblGrid>
      <w:tr w:rsidRPr="00B71E5C" w:rsidR="00687336" w:rsidTr="00684C26" w14:paraId="4BA679B5" w14:textId="77777777">
        <w:trPr>
          <w:gridAfter w:val="1"/>
          <w:wAfter w:w="14" w:type="dxa"/>
          <w:tblHeader/>
        </w:trPr>
        <w:tc>
          <w:tcPr>
            <w:tcW w:w="3600" w:type="dxa"/>
            <w:vMerge w:val="restart"/>
            <w:tcBorders>
              <w:top w:val="nil"/>
              <w:left w:val="nil"/>
            </w:tcBorders>
            <w:vAlign w:val="bottom"/>
          </w:tcPr>
          <w:p w:rsidRPr="00B71E5C" w:rsidR="00687336" w:rsidP="00684C26" w:rsidRDefault="00687336" w14:paraId="4DAA006C" w14:textId="77777777">
            <w:pPr>
              <w:tabs>
                <w:tab w:val="left" w:pos="576"/>
              </w:tabs>
              <w:spacing w:before="60" w:after="60" w:line="240" w:lineRule="atLeast"/>
              <w:ind w:firstLine="0"/>
              <w:rPr>
                <w:rFonts w:ascii="Publico Text" w:hAnsi="Publico Text" w:eastAsia="MS Mincho" w:cs="Arial"/>
                <w:b/>
                <w:sz w:val="17"/>
                <w:szCs w:val="17"/>
              </w:rPr>
            </w:pPr>
            <w:r w:rsidRPr="00B71E5C">
              <w:rPr>
                <w:rFonts w:ascii="Publico Text" w:hAnsi="Publico Text" w:eastAsia="MS Mincho" w:cs="Arial"/>
                <w:b/>
                <w:sz w:val="17"/>
                <w:szCs w:val="17"/>
              </w:rPr>
              <w:t xml:space="preserve">TOPICS </w:t>
            </w:r>
          </w:p>
        </w:tc>
        <w:tc>
          <w:tcPr>
            <w:tcW w:w="1944" w:type="dxa"/>
            <w:gridSpan w:val="2"/>
          </w:tcPr>
          <w:p w:rsidR="00687336" w:rsidP="00684C26" w:rsidRDefault="00687336" w14:paraId="0DDF1238"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 xml:space="preserve">SELECT ONE RESPONSE </w:t>
            </w:r>
            <w:r>
              <w:rPr>
                <w:rFonts w:ascii="Publico Text" w:hAnsi="Publico Text" w:eastAsia="MS Mincho" w:cs="Arial"/>
                <w:b/>
                <w:sz w:val="17"/>
                <w:szCs w:val="17"/>
              </w:rPr>
              <w:br/>
              <w:t>IN EACH ROW</w:t>
            </w:r>
          </w:p>
        </w:tc>
        <w:tc>
          <w:tcPr>
            <w:tcW w:w="4680" w:type="dxa"/>
            <w:gridSpan w:val="3"/>
            <w:vAlign w:val="bottom"/>
          </w:tcPr>
          <w:p w:rsidR="00687336" w:rsidP="00684C26" w:rsidRDefault="00687336" w14:paraId="41CA9FCC"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 xml:space="preserve">IF YES, WHICH TYPE? </w:t>
            </w:r>
          </w:p>
          <w:p w:rsidR="00687336" w:rsidP="00684C26" w:rsidRDefault="00687336" w14:paraId="15612A75"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b/>
                <w:sz w:val="17"/>
                <w:szCs w:val="17"/>
              </w:rPr>
              <w:t>SELECT ALL THAT APPLY IN EACH ROW</w:t>
            </w:r>
          </w:p>
        </w:tc>
      </w:tr>
      <w:tr w:rsidRPr="00B71E5C" w:rsidR="00687336" w:rsidTr="00684C26" w14:paraId="6CC7C794" w14:textId="77777777">
        <w:trPr>
          <w:gridAfter w:val="1"/>
          <w:wAfter w:w="14" w:type="dxa"/>
          <w:tblHeader/>
        </w:trPr>
        <w:tc>
          <w:tcPr>
            <w:tcW w:w="3600" w:type="dxa"/>
            <w:vMerge/>
            <w:tcBorders>
              <w:left w:val="nil"/>
              <w:bottom w:val="single" w:color="auto" w:sz="4" w:space="0"/>
            </w:tcBorders>
            <w:vAlign w:val="bottom"/>
          </w:tcPr>
          <w:p w:rsidRPr="00B71E5C" w:rsidR="00687336" w:rsidP="00684C26" w:rsidRDefault="00687336" w14:paraId="4C97FF3A" w14:textId="77777777">
            <w:pPr>
              <w:tabs>
                <w:tab w:val="left" w:pos="576"/>
              </w:tabs>
              <w:spacing w:before="60" w:after="60" w:line="240" w:lineRule="atLeast"/>
              <w:ind w:firstLine="0"/>
              <w:rPr>
                <w:rFonts w:ascii="Publico Text" w:hAnsi="Publico Text" w:eastAsia="MS Mincho" w:cs="Arial"/>
                <w:b/>
                <w:sz w:val="17"/>
                <w:szCs w:val="17"/>
              </w:rPr>
            </w:pPr>
          </w:p>
        </w:tc>
        <w:tc>
          <w:tcPr>
            <w:tcW w:w="954" w:type="dxa"/>
            <w:tcBorders>
              <w:bottom w:val="single" w:color="auto" w:sz="4" w:space="0"/>
            </w:tcBorders>
            <w:vAlign w:val="bottom"/>
          </w:tcPr>
          <w:p w:rsidR="00687336" w:rsidP="00684C26" w:rsidRDefault="00687336" w14:paraId="7E27322D"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YES</w:t>
            </w:r>
          </w:p>
        </w:tc>
        <w:tc>
          <w:tcPr>
            <w:tcW w:w="990" w:type="dxa"/>
            <w:tcBorders>
              <w:bottom w:val="single" w:color="auto" w:sz="4" w:space="0"/>
            </w:tcBorders>
            <w:vAlign w:val="bottom"/>
          </w:tcPr>
          <w:p w:rsidR="00687336" w:rsidP="00684C26" w:rsidRDefault="00687336" w14:paraId="40BCEDF2"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NO</w:t>
            </w:r>
          </w:p>
        </w:tc>
        <w:tc>
          <w:tcPr>
            <w:tcW w:w="1350" w:type="dxa"/>
            <w:tcBorders>
              <w:bottom w:val="single" w:color="auto" w:sz="4" w:space="0"/>
            </w:tcBorders>
            <w:vAlign w:val="bottom"/>
          </w:tcPr>
          <w:p w:rsidRPr="00B71E5C" w:rsidR="00687336" w:rsidP="00684C26" w:rsidRDefault="00687336" w14:paraId="2B0131A9" w14:textId="77777777">
            <w:pPr>
              <w:tabs>
                <w:tab w:val="left" w:pos="576"/>
              </w:tabs>
              <w:spacing w:before="60" w:after="60" w:line="240" w:lineRule="atLeast"/>
              <w:ind w:firstLine="0"/>
              <w:jc w:val="center"/>
              <w:rPr>
                <w:rFonts w:ascii="Publico Text" w:hAnsi="Publico Text" w:eastAsia="MS Mincho" w:cs="Arial"/>
                <w:b/>
                <w:sz w:val="17"/>
                <w:szCs w:val="17"/>
              </w:rPr>
            </w:pPr>
            <w:r w:rsidRPr="00142FDF">
              <w:rPr>
                <w:rFonts w:ascii="Publico Text" w:hAnsi="Publico Text" w:eastAsiaTheme="minorHAnsi" w:cstheme="minorBidi"/>
                <w:b/>
                <w:color w:val="0070C0"/>
                <w:sz w:val="18"/>
                <w:szCs w:val="18"/>
              </w:rPr>
              <w:t>WRITTEN GUIDANCE</w:t>
            </w:r>
          </w:p>
        </w:tc>
        <w:tc>
          <w:tcPr>
            <w:tcW w:w="1530" w:type="dxa"/>
            <w:tcBorders>
              <w:bottom w:val="single" w:color="auto" w:sz="4" w:space="0"/>
            </w:tcBorders>
            <w:vAlign w:val="bottom"/>
          </w:tcPr>
          <w:p w:rsidRPr="00B71E5C" w:rsidR="00687336" w:rsidP="00684C26" w:rsidRDefault="00687336" w14:paraId="67DAE494" w14:textId="77777777">
            <w:pPr>
              <w:tabs>
                <w:tab w:val="left" w:pos="576"/>
              </w:tabs>
              <w:spacing w:before="60" w:after="60" w:line="240" w:lineRule="atLeast"/>
              <w:ind w:firstLine="0"/>
              <w:jc w:val="center"/>
              <w:rPr>
                <w:rFonts w:ascii="Publico Text" w:hAnsi="Publico Text" w:eastAsia="MS Mincho" w:cs="Arial"/>
                <w:b/>
                <w:sz w:val="17"/>
                <w:szCs w:val="17"/>
              </w:rPr>
            </w:pPr>
            <w:r w:rsidRPr="00142FDF">
              <w:rPr>
                <w:rFonts w:ascii="Publico Text" w:hAnsi="Publico Text" w:eastAsiaTheme="minorHAnsi" w:cstheme="minorBidi"/>
                <w:b/>
                <w:color w:val="0070C0"/>
                <w:sz w:val="18"/>
                <w:szCs w:val="18"/>
              </w:rPr>
              <w:t>INDIVIDUAL-IZED SUPPORT</w:t>
            </w:r>
          </w:p>
        </w:tc>
        <w:tc>
          <w:tcPr>
            <w:tcW w:w="1800" w:type="dxa"/>
            <w:tcBorders>
              <w:bottom w:val="single" w:color="auto" w:sz="4" w:space="0"/>
            </w:tcBorders>
            <w:vAlign w:val="bottom"/>
          </w:tcPr>
          <w:p w:rsidRPr="00B71E5C" w:rsidR="00687336" w:rsidP="00684C26" w:rsidRDefault="00687336" w14:paraId="537FE6D8" w14:textId="5386FB24">
            <w:pPr>
              <w:tabs>
                <w:tab w:val="left" w:pos="576"/>
              </w:tabs>
              <w:spacing w:before="60" w:after="60" w:line="240" w:lineRule="atLeast"/>
              <w:ind w:firstLine="0"/>
              <w:jc w:val="center"/>
              <w:rPr>
                <w:rFonts w:ascii="Publico Text" w:hAnsi="Publico Text" w:eastAsia="MS Mincho" w:cs="Arial"/>
                <w:b/>
                <w:sz w:val="17"/>
                <w:szCs w:val="17"/>
              </w:rPr>
            </w:pPr>
            <w:r w:rsidRPr="00142FDF">
              <w:rPr>
                <w:rFonts w:ascii="Publico Text" w:hAnsi="Publico Text" w:eastAsiaTheme="minorHAnsi" w:cstheme="minorBidi"/>
                <w:b/>
                <w:color w:val="0070C0"/>
                <w:sz w:val="18"/>
                <w:szCs w:val="18"/>
              </w:rPr>
              <w:t xml:space="preserve">GROUP </w:t>
            </w:r>
            <w:r w:rsidR="00A957A9">
              <w:rPr>
                <w:rFonts w:ascii="Publico Text" w:hAnsi="Publico Text" w:eastAsiaTheme="minorHAnsi" w:cstheme="minorBidi"/>
                <w:b/>
                <w:color w:val="0070C0"/>
                <w:sz w:val="18"/>
                <w:szCs w:val="18"/>
              </w:rPr>
              <w:t>PD</w:t>
            </w:r>
          </w:p>
        </w:tc>
      </w:tr>
      <w:tr w:rsidRPr="00B71E5C" w:rsidR="00687336" w:rsidTr="00684C26" w14:paraId="0EB59C1F" w14:textId="77777777">
        <w:tc>
          <w:tcPr>
            <w:tcW w:w="10238" w:type="dxa"/>
            <w:gridSpan w:val="7"/>
            <w:tcBorders>
              <w:left w:val="nil"/>
              <w:bottom w:val="nil"/>
              <w:right w:val="nil"/>
            </w:tcBorders>
            <w:shd w:val="clear" w:color="auto" w:fill="A6A6A6"/>
            <w:vAlign w:val="bottom"/>
          </w:tcPr>
          <w:p w:rsidRPr="00B71E5C" w:rsidR="00687336" w:rsidP="00684C26" w:rsidRDefault="00687336" w14:paraId="4740742C" w14:textId="77777777">
            <w:pPr>
              <w:tabs>
                <w:tab w:val="left" w:pos="576"/>
              </w:tabs>
              <w:spacing w:before="60" w:after="60" w:line="240" w:lineRule="atLeast"/>
              <w:ind w:firstLine="0"/>
              <w:rPr>
                <w:rFonts w:ascii="Publico Text" w:hAnsi="Publico Text" w:eastAsia="MS Mincho" w:cs="Arial"/>
                <w:b/>
                <w:sz w:val="17"/>
                <w:szCs w:val="17"/>
              </w:rPr>
            </w:pPr>
            <w:r>
              <w:rPr>
                <w:rFonts w:ascii="Publico Text" w:hAnsi="Publico Text" w:eastAsia="MS Mincho" w:cs="Arial"/>
                <w:b/>
                <w:sz w:val="17"/>
                <w:szCs w:val="17"/>
              </w:rPr>
              <w:t>Prioritize content and adapt instructional materials or supports</w:t>
            </w:r>
          </w:p>
        </w:tc>
      </w:tr>
      <w:tr w:rsidRPr="00B71E5C" w:rsidR="00687336" w:rsidTr="00684C26" w14:paraId="5BFCBC4B" w14:textId="77777777">
        <w:tc>
          <w:tcPr>
            <w:tcW w:w="3600" w:type="dxa"/>
            <w:tcBorders>
              <w:top w:val="nil"/>
              <w:left w:val="nil"/>
              <w:bottom w:val="nil"/>
              <w:right w:val="nil"/>
            </w:tcBorders>
            <w:shd w:val="clear" w:color="auto" w:fill="D9D9D9"/>
            <w:vAlign w:val="bottom"/>
          </w:tcPr>
          <w:p w:rsidR="00687336" w:rsidP="00684C26" w:rsidRDefault="00687336" w14:paraId="68330675"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a.</w:t>
            </w:r>
            <w:r>
              <w:rPr>
                <w:rFonts w:ascii="Publico Text" w:hAnsi="Publico Text" w:eastAsia="MS Mincho" w:cs="Arial"/>
                <w:sz w:val="18"/>
                <w:szCs w:val="18"/>
              </w:rPr>
              <w:tab/>
              <w:t xml:space="preserve">Evaluate if existing </w:t>
            </w:r>
            <w:r w:rsidRPr="00EB3A26">
              <w:rPr>
                <w:rFonts w:ascii="Publico Text" w:hAnsi="Publico Text" w:eastAsia="MS Mincho" w:cs="Arial"/>
                <w:color w:val="0070C0"/>
                <w:sz w:val="18"/>
                <w:szCs w:val="18"/>
              </w:rPr>
              <w:t xml:space="preserve">instructional planning resources </w:t>
            </w:r>
            <w:r>
              <w:rPr>
                <w:rFonts w:ascii="Publico Text" w:hAnsi="Publico Text" w:eastAsia="MS Mincho" w:cs="Arial"/>
                <w:sz w:val="18"/>
                <w:szCs w:val="18"/>
              </w:rPr>
              <w:t xml:space="preserve">should </w:t>
            </w:r>
            <w:r w:rsidRPr="00CE1A91">
              <w:rPr>
                <w:rFonts w:ascii="Publico Text" w:hAnsi="Publico Text" w:eastAsia="MS Mincho" w:cs="Arial"/>
                <w:color w:val="0070C0"/>
                <w:sz w:val="18"/>
                <w:szCs w:val="18"/>
              </w:rPr>
              <w:t xml:space="preserve">prioritize </w:t>
            </w:r>
            <w:r w:rsidRPr="00A836CA">
              <w:rPr>
                <w:rFonts w:ascii="Publico Text" w:hAnsi="Publico Text" w:eastAsia="MS Mincho" w:cs="Arial"/>
                <w:sz w:val="18"/>
                <w:szCs w:val="18"/>
              </w:rPr>
              <w:t>certain</w:t>
            </w:r>
            <w:r w:rsidRPr="00CE1A91">
              <w:rPr>
                <w:rFonts w:ascii="Publico Text" w:hAnsi="Publico Text" w:eastAsia="MS Mincho" w:cs="Arial"/>
                <w:color w:val="0070C0"/>
                <w:sz w:val="18"/>
                <w:szCs w:val="18"/>
              </w:rPr>
              <w:t xml:space="preserve"> content, </w:t>
            </w:r>
            <w:r>
              <w:rPr>
                <w:rFonts w:ascii="Publico Text" w:hAnsi="Publico Text" w:eastAsia="MS Mincho" w:cs="Arial"/>
                <w:sz w:val="18"/>
                <w:szCs w:val="18"/>
              </w:rPr>
              <w:t xml:space="preserve">topics, or skills over other content, topics, or skills </w:t>
            </w:r>
          </w:p>
        </w:tc>
        <w:tc>
          <w:tcPr>
            <w:tcW w:w="954" w:type="dxa"/>
            <w:tcBorders>
              <w:top w:val="nil"/>
              <w:left w:val="nil"/>
              <w:bottom w:val="nil"/>
              <w:right w:val="nil"/>
            </w:tcBorders>
            <w:shd w:val="clear" w:color="auto" w:fill="D9D9D9"/>
            <w:vAlign w:val="bottom"/>
          </w:tcPr>
          <w:p w:rsidR="00687336" w:rsidP="00684C26" w:rsidRDefault="00687336" w14:paraId="088BB55C" w14:textId="77777777">
            <w:pPr>
              <w:tabs>
                <w:tab w:val="left" w:pos="576"/>
              </w:tabs>
              <w:spacing w:before="60" w:after="6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tcBorders>
            <w:shd w:val="clear" w:color="auto" w:fill="D9D9D9"/>
            <w:vAlign w:val="bottom"/>
          </w:tcPr>
          <w:p w:rsidR="00687336" w:rsidP="00684C26" w:rsidRDefault="00687336" w14:paraId="72B951C0" w14:textId="77777777">
            <w:pPr>
              <w:tabs>
                <w:tab w:val="left" w:pos="576"/>
              </w:tabs>
              <w:spacing w:before="60" w:after="6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bottom w:val="nil"/>
              <w:right w:val="nil"/>
            </w:tcBorders>
            <w:shd w:val="clear" w:color="auto" w:fill="D9D9D9"/>
            <w:vAlign w:val="bottom"/>
          </w:tcPr>
          <w:p w:rsidRPr="00B71E5C" w:rsidR="00687336" w:rsidP="00684C26" w:rsidRDefault="00687336" w14:paraId="4A822FF4"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vAlign w:val="bottom"/>
          </w:tcPr>
          <w:p w:rsidRPr="00B71E5C" w:rsidR="00687336" w:rsidP="00684C26" w:rsidRDefault="00687336" w14:paraId="7F76918F"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vAlign w:val="bottom"/>
          </w:tcPr>
          <w:p w:rsidRPr="00B71E5C" w:rsidR="00687336" w:rsidP="00684C26" w:rsidRDefault="00687336" w14:paraId="02BB06B3"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1BDF4745" w14:textId="77777777">
        <w:tc>
          <w:tcPr>
            <w:tcW w:w="3600" w:type="dxa"/>
            <w:tcBorders>
              <w:top w:val="nil"/>
              <w:left w:val="nil"/>
              <w:bottom w:val="nil"/>
              <w:right w:val="nil"/>
            </w:tcBorders>
            <w:shd w:val="clear" w:color="auto" w:fill="auto"/>
            <w:vAlign w:val="bottom"/>
          </w:tcPr>
          <w:p w:rsidR="00687336" w:rsidP="00684C26" w:rsidRDefault="00687336" w14:paraId="09D07D17"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b.</w:t>
            </w:r>
            <w:r>
              <w:rPr>
                <w:rFonts w:ascii="Publico Text" w:hAnsi="Publico Text" w:eastAsia="MS Mincho" w:cs="Arial"/>
                <w:sz w:val="18"/>
                <w:szCs w:val="18"/>
              </w:rPr>
              <w:tab/>
              <w:t xml:space="preserve">Develop a blueprint, framework, or roadmap to </w:t>
            </w:r>
            <w:r w:rsidRPr="00CE1A91">
              <w:rPr>
                <w:rFonts w:ascii="Publico Text" w:hAnsi="Publico Text" w:eastAsia="MS Mincho" w:cs="Arial"/>
                <w:color w:val="0070C0"/>
                <w:sz w:val="18"/>
                <w:szCs w:val="18"/>
              </w:rPr>
              <w:t>prioritiz</w:t>
            </w:r>
            <w:r>
              <w:rPr>
                <w:rFonts w:ascii="Publico Text" w:hAnsi="Publico Text" w:eastAsia="MS Mincho" w:cs="Arial"/>
                <w:color w:val="0070C0"/>
                <w:sz w:val="18"/>
                <w:szCs w:val="18"/>
              </w:rPr>
              <w:t>e</w:t>
            </w:r>
            <w:r w:rsidRPr="00CE1A91">
              <w:rPr>
                <w:rFonts w:ascii="Publico Text" w:hAnsi="Publico Text" w:eastAsia="MS Mincho" w:cs="Arial"/>
                <w:color w:val="0070C0"/>
                <w:sz w:val="18"/>
                <w:szCs w:val="18"/>
              </w:rPr>
              <w:t xml:space="preserve"> the content</w:t>
            </w:r>
          </w:p>
        </w:tc>
        <w:tc>
          <w:tcPr>
            <w:tcW w:w="954" w:type="dxa"/>
            <w:tcBorders>
              <w:top w:val="nil"/>
              <w:left w:val="nil"/>
              <w:bottom w:val="nil"/>
              <w:right w:val="nil"/>
            </w:tcBorders>
            <w:shd w:val="clear" w:color="auto" w:fill="auto"/>
            <w:vAlign w:val="bottom"/>
          </w:tcPr>
          <w:p w:rsidR="00687336" w:rsidP="00684C26" w:rsidRDefault="00687336" w14:paraId="1E5B9ECB" w14:textId="77777777">
            <w:pPr>
              <w:tabs>
                <w:tab w:val="left" w:pos="576"/>
              </w:tabs>
              <w:spacing w:before="60" w:after="6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auto"/>
            <w:vAlign w:val="bottom"/>
          </w:tcPr>
          <w:p w:rsidR="00687336" w:rsidP="00684C26" w:rsidRDefault="00687336" w14:paraId="3BE79781" w14:textId="77777777">
            <w:pPr>
              <w:tabs>
                <w:tab w:val="left" w:pos="576"/>
              </w:tabs>
              <w:spacing w:before="60" w:after="6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auto"/>
            <w:vAlign w:val="bottom"/>
          </w:tcPr>
          <w:p w:rsidRPr="00B71E5C" w:rsidR="00687336" w:rsidP="00684C26" w:rsidRDefault="00687336" w14:paraId="3EAC0DD3"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687336" w:rsidP="00684C26" w:rsidRDefault="00687336" w14:paraId="699B28F3"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auto"/>
            <w:vAlign w:val="bottom"/>
          </w:tcPr>
          <w:p w:rsidRPr="00B71E5C" w:rsidR="00687336" w:rsidP="00684C26" w:rsidRDefault="00687336" w14:paraId="007ECF31"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281A3EFB" w14:textId="77777777">
        <w:tc>
          <w:tcPr>
            <w:tcW w:w="3600" w:type="dxa"/>
            <w:tcBorders>
              <w:top w:val="nil"/>
              <w:left w:val="nil"/>
              <w:bottom w:val="nil"/>
              <w:right w:val="nil"/>
            </w:tcBorders>
            <w:shd w:val="clear" w:color="auto" w:fill="D9D9D9"/>
            <w:vAlign w:val="bottom"/>
          </w:tcPr>
          <w:p w:rsidRPr="000444A6" w:rsidR="00687336" w:rsidP="00684C26" w:rsidRDefault="00687336" w14:paraId="5FBDEBF2"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c.</w:t>
            </w:r>
            <w:r>
              <w:rPr>
                <w:rFonts w:ascii="Publico Text" w:hAnsi="Publico Text" w:eastAsia="MS Mincho" w:cs="Arial"/>
                <w:sz w:val="18"/>
                <w:szCs w:val="18"/>
              </w:rPr>
              <w:tab/>
              <w:t>Identify new</w:t>
            </w:r>
            <w:r w:rsidRPr="008D1C2D">
              <w:rPr>
                <w:rFonts w:ascii="Publico Text" w:hAnsi="Publico Text" w:eastAsia="MS Mincho" w:cs="Arial"/>
                <w:color w:val="0070C0"/>
                <w:sz w:val="18"/>
                <w:szCs w:val="18"/>
              </w:rPr>
              <w:t xml:space="preserve"> </w:t>
            </w:r>
            <w:r w:rsidRPr="00105C7D">
              <w:rPr>
                <w:rFonts w:ascii="Publico Text" w:hAnsi="Publico Text" w:eastAsia="MS Mincho" w:cs="Arial"/>
                <w:color w:val="0070C0"/>
                <w:sz w:val="18"/>
                <w:szCs w:val="18"/>
              </w:rPr>
              <w:t xml:space="preserve">instructional materials </w:t>
            </w:r>
            <w:r w:rsidRPr="008D1C2D">
              <w:rPr>
                <w:rFonts w:ascii="Publico Text" w:hAnsi="Publico Text" w:eastAsia="MS Mincho" w:cs="Arial"/>
                <w:color w:val="0070C0"/>
                <w:sz w:val="18"/>
                <w:szCs w:val="18"/>
              </w:rPr>
              <w:t xml:space="preserve">or supports </w:t>
            </w:r>
            <w:r>
              <w:rPr>
                <w:rFonts w:ascii="Publico Text" w:hAnsi="Publico Text" w:eastAsia="MS Mincho" w:cs="Arial"/>
                <w:sz w:val="18"/>
                <w:szCs w:val="18"/>
              </w:rPr>
              <w:t>that emphasize prioritized content</w:t>
            </w:r>
            <w:r>
              <w:rPr>
                <w:rFonts w:ascii="Publico Text" w:hAnsi="Publico Text" w:eastAsia="MS Mincho" w:cs="Arial"/>
                <w:sz w:val="18"/>
                <w:szCs w:val="18"/>
              </w:rPr>
              <w:tab/>
            </w:r>
          </w:p>
        </w:tc>
        <w:tc>
          <w:tcPr>
            <w:tcW w:w="954" w:type="dxa"/>
            <w:tcBorders>
              <w:top w:val="nil"/>
              <w:left w:val="nil"/>
              <w:bottom w:val="nil"/>
              <w:right w:val="nil"/>
            </w:tcBorders>
            <w:shd w:val="clear" w:color="auto" w:fill="D9D9D9"/>
            <w:vAlign w:val="bottom"/>
          </w:tcPr>
          <w:p w:rsidR="00687336" w:rsidP="00684C26" w:rsidRDefault="00687336" w14:paraId="14118C01"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tcBorders>
            <w:shd w:val="clear" w:color="auto" w:fill="D9D9D9"/>
            <w:vAlign w:val="bottom"/>
          </w:tcPr>
          <w:p w:rsidR="00687336" w:rsidP="00684C26" w:rsidRDefault="00687336" w14:paraId="0034BF82"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bottom w:val="nil"/>
              <w:right w:val="nil"/>
            </w:tcBorders>
            <w:shd w:val="clear" w:color="auto" w:fill="D9D9D9"/>
            <w:vAlign w:val="bottom"/>
          </w:tcPr>
          <w:p w:rsidRPr="00B71E5C" w:rsidR="00687336" w:rsidP="00684C26" w:rsidRDefault="00687336" w14:paraId="02A39A19"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vAlign w:val="bottom"/>
          </w:tcPr>
          <w:p w:rsidRPr="00B71E5C" w:rsidR="00687336" w:rsidP="00684C26" w:rsidRDefault="00687336" w14:paraId="595B6994"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vAlign w:val="bottom"/>
          </w:tcPr>
          <w:p w:rsidRPr="00B71E5C" w:rsidR="00687336" w:rsidP="00684C26" w:rsidRDefault="00687336" w14:paraId="22EE3955"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407FCEDF" w14:textId="77777777">
        <w:tc>
          <w:tcPr>
            <w:tcW w:w="3600" w:type="dxa"/>
            <w:tcBorders>
              <w:top w:val="nil"/>
              <w:left w:val="nil"/>
              <w:bottom w:val="nil"/>
              <w:right w:val="nil"/>
            </w:tcBorders>
            <w:vAlign w:val="bottom"/>
          </w:tcPr>
          <w:p w:rsidRPr="000444A6" w:rsidR="00687336" w:rsidP="00684C26" w:rsidRDefault="00687336" w14:paraId="11EEF981" w14:textId="180EB0AD">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d</w:t>
            </w:r>
            <w:r>
              <w:rPr>
                <w:rFonts w:ascii="Publico Text" w:hAnsi="Publico Text" w:eastAsia="MS Mincho" w:cs="Arial"/>
                <w:color w:val="4F81BD" w:themeColor="accent1"/>
                <w:sz w:val="18"/>
                <w:szCs w:val="18"/>
              </w:rPr>
              <w:t>.</w:t>
            </w:r>
            <w:r>
              <w:rPr>
                <w:rFonts w:ascii="Publico Text" w:hAnsi="Publico Text" w:eastAsia="MS Mincho" w:cs="Arial"/>
                <w:color w:val="4F81BD" w:themeColor="accent1"/>
                <w:sz w:val="18"/>
                <w:szCs w:val="18"/>
              </w:rPr>
              <w:tab/>
            </w:r>
            <w:r w:rsidR="00142FDF">
              <w:rPr>
                <w:rFonts w:ascii="Publico Text" w:hAnsi="Publico Text" w:eastAsia="MS Mincho" w:cs="Arial"/>
                <w:color w:val="4F81BD" w:themeColor="accent1"/>
                <w:sz w:val="18"/>
                <w:szCs w:val="18"/>
              </w:rPr>
              <w:t>Determine</w:t>
            </w:r>
            <w:r w:rsidRPr="008D1C2D">
              <w:rPr>
                <w:rFonts w:ascii="Publico Text" w:hAnsi="Publico Text" w:eastAsia="MS Mincho" w:cs="Arial"/>
                <w:sz w:val="18"/>
                <w:szCs w:val="18"/>
              </w:rPr>
              <w:t xml:space="preserve"> what </w:t>
            </w:r>
            <w:proofErr w:type="gramStart"/>
            <w:r w:rsidR="007152D6">
              <w:rPr>
                <w:rFonts w:ascii="Publico Text" w:hAnsi="Publico Text" w:eastAsia="MS Mincho" w:cs="Arial"/>
                <w:sz w:val="18"/>
                <w:szCs w:val="18"/>
              </w:rPr>
              <w:t xml:space="preserve">information </w:t>
            </w:r>
            <w:r w:rsidRPr="008D1C2D">
              <w:rPr>
                <w:rFonts w:ascii="Publico Text" w:hAnsi="Publico Text" w:eastAsia="MS Mincho" w:cs="Arial"/>
                <w:color w:val="0070C0"/>
                <w:sz w:val="18"/>
                <w:szCs w:val="18"/>
              </w:rPr>
              <w:t xml:space="preserve"> </w:t>
            </w:r>
            <w:r w:rsidRPr="008D1C2D">
              <w:rPr>
                <w:rFonts w:ascii="Publico Text" w:hAnsi="Publico Text" w:eastAsia="MS Mincho" w:cs="Arial"/>
                <w:sz w:val="18"/>
                <w:szCs w:val="18"/>
              </w:rPr>
              <w:t>is</w:t>
            </w:r>
            <w:proofErr w:type="gramEnd"/>
            <w:r w:rsidRPr="008D1C2D">
              <w:rPr>
                <w:rFonts w:ascii="Publico Text" w:hAnsi="Publico Text" w:eastAsia="MS Mincho" w:cs="Arial"/>
                <w:sz w:val="18"/>
                <w:szCs w:val="18"/>
              </w:rPr>
              <w:t xml:space="preserve"> provided to</w:t>
            </w:r>
            <w:r>
              <w:rPr>
                <w:rFonts w:ascii="Publico Text" w:hAnsi="Publico Text" w:eastAsia="MS Mincho" w:cs="Arial"/>
                <w:sz w:val="18"/>
                <w:szCs w:val="18"/>
              </w:rPr>
              <w:t xml:space="preserve"> teachers to</w:t>
            </w:r>
            <w:r w:rsidRPr="008D1C2D">
              <w:rPr>
                <w:rFonts w:ascii="Publico Text" w:hAnsi="Publico Text" w:eastAsia="MS Mincho" w:cs="Arial"/>
                <w:sz w:val="18"/>
                <w:szCs w:val="18"/>
              </w:rPr>
              <w:t xml:space="preserve"> support </w:t>
            </w:r>
            <w:r w:rsidRPr="00A836CA">
              <w:rPr>
                <w:rFonts w:ascii="Publico Text" w:hAnsi="Publico Text" w:eastAsia="MS Mincho" w:cs="Arial"/>
                <w:color w:val="0070C0"/>
                <w:sz w:val="18"/>
                <w:szCs w:val="18"/>
              </w:rPr>
              <w:t>prioritizing content</w:t>
            </w:r>
          </w:p>
        </w:tc>
        <w:tc>
          <w:tcPr>
            <w:tcW w:w="954" w:type="dxa"/>
            <w:tcBorders>
              <w:top w:val="nil"/>
              <w:left w:val="nil"/>
              <w:bottom w:val="nil"/>
              <w:right w:val="nil"/>
            </w:tcBorders>
            <w:vAlign w:val="bottom"/>
          </w:tcPr>
          <w:p w:rsidR="00687336" w:rsidP="00684C26" w:rsidRDefault="00687336" w14:paraId="17E686EF"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tcBorders>
            <w:vAlign w:val="bottom"/>
          </w:tcPr>
          <w:p w:rsidR="00687336" w:rsidP="00684C26" w:rsidRDefault="00687336" w14:paraId="01D333BA"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bottom w:val="nil"/>
              <w:right w:val="nil"/>
            </w:tcBorders>
            <w:vAlign w:val="bottom"/>
          </w:tcPr>
          <w:p w:rsidRPr="00B71E5C" w:rsidR="00687336" w:rsidP="00684C26" w:rsidRDefault="00687336" w14:paraId="1E742331"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vAlign w:val="bottom"/>
          </w:tcPr>
          <w:p w:rsidRPr="00B71E5C" w:rsidR="00687336" w:rsidP="00684C26" w:rsidRDefault="00687336" w14:paraId="6876C041"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vAlign w:val="bottom"/>
          </w:tcPr>
          <w:p w:rsidRPr="00B71E5C" w:rsidR="00687336" w:rsidP="00684C26" w:rsidRDefault="00687336" w14:paraId="2EBA69F6"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31DD5DF8" w14:textId="77777777">
        <w:tc>
          <w:tcPr>
            <w:tcW w:w="3600" w:type="dxa"/>
            <w:tcBorders>
              <w:top w:val="nil"/>
              <w:left w:val="nil"/>
              <w:bottom w:val="nil"/>
              <w:right w:val="nil"/>
            </w:tcBorders>
            <w:shd w:val="clear" w:color="auto" w:fill="D9D9D9" w:themeFill="background1" w:themeFillShade="D9"/>
            <w:vAlign w:val="bottom"/>
          </w:tcPr>
          <w:p w:rsidR="00687336" w:rsidP="00684C26" w:rsidRDefault="00687336" w14:paraId="023005F3"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cs="Arial"/>
                <w:sz w:val="18"/>
                <w:szCs w:val="18"/>
              </w:rPr>
              <w:t>e</w:t>
            </w:r>
            <w:r w:rsidRPr="00522142">
              <w:rPr>
                <w:rFonts w:ascii="Publico Text" w:hAnsi="Publico Text" w:cs="Arial"/>
                <w:sz w:val="18"/>
                <w:szCs w:val="18"/>
              </w:rPr>
              <w:t>.</w:t>
            </w:r>
            <w:r w:rsidRPr="00522142">
              <w:rPr>
                <w:rFonts w:ascii="Publico Text" w:hAnsi="Publico Text" w:cs="Arial"/>
                <w:sz w:val="18"/>
                <w:szCs w:val="18"/>
              </w:rPr>
              <w:tab/>
            </w:r>
            <w:r>
              <w:rPr>
                <w:rFonts w:ascii="Publico Text" w:hAnsi="Publico Text" w:cs="Arial"/>
                <w:sz w:val="18"/>
                <w:szCs w:val="18"/>
              </w:rPr>
              <w:t>Prioritize instruction to focus on missed s</w:t>
            </w:r>
            <w:r w:rsidRPr="00522142">
              <w:rPr>
                <w:rFonts w:ascii="Publico Text" w:hAnsi="Publico Text" w:cs="Arial"/>
                <w:sz w:val="18"/>
                <w:szCs w:val="18"/>
              </w:rPr>
              <w:t xml:space="preserve">kills or concepts from the </w:t>
            </w:r>
            <w:r w:rsidRPr="00283809">
              <w:rPr>
                <w:rFonts w:ascii="Publico Text" w:hAnsi="Publico Text" w:cs="Arial"/>
                <w:b/>
                <w:bCs/>
                <w:sz w:val="18"/>
                <w:szCs w:val="18"/>
              </w:rPr>
              <w:t>previous</w:t>
            </w:r>
            <w:r w:rsidRPr="00522142">
              <w:rPr>
                <w:rFonts w:ascii="Publico Text" w:hAnsi="Publico Text" w:cs="Arial"/>
                <w:sz w:val="18"/>
                <w:szCs w:val="18"/>
              </w:rPr>
              <w:t xml:space="preserve"> grade or course</w:t>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0760F2F4"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2D552C8C"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379AC048"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46CF550C"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themeFill="background1" w:themeFillShade="D9"/>
            <w:vAlign w:val="bottom"/>
          </w:tcPr>
          <w:p w:rsidRPr="00B71E5C" w:rsidR="00687336" w:rsidP="00684C26" w:rsidRDefault="00687336" w14:paraId="1AFE8913"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3B262B9E" w14:textId="77777777">
        <w:tc>
          <w:tcPr>
            <w:tcW w:w="3600" w:type="dxa"/>
            <w:tcBorders>
              <w:top w:val="nil"/>
              <w:left w:val="nil"/>
              <w:bottom w:val="nil"/>
              <w:right w:val="nil"/>
            </w:tcBorders>
            <w:vAlign w:val="bottom"/>
          </w:tcPr>
          <w:p w:rsidR="00687336" w:rsidP="00684C26" w:rsidRDefault="00687336" w14:paraId="146AB230"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cs="Arial"/>
                <w:sz w:val="18"/>
                <w:szCs w:val="18"/>
              </w:rPr>
              <w:t>f</w:t>
            </w:r>
            <w:r w:rsidRPr="00522142">
              <w:rPr>
                <w:rFonts w:ascii="Publico Text" w:hAnsi="Publico Text" w:cs="Arial"/>
                <w:sz w:val="18"/>
                <w:szCs w:val="18"/>
              </w:rPr>
              <w:t>.</w:t>
            </w:r>
            <w:r w:rsidRPr="00522142">
              <w:rPr>
                <w:rFonts w:ascii="Publico Text" w:hAnsi="Publico Text" w:cs="Arial"/>
                <w:sz w:val="18"/>
                <w:szCs w:val="18"/>
              </w:rPr>
              <w:tab/>
            </w:r>
            <w:r>
              <w:rPr>
                <w:rFonts w:ascii="Publico Text" w:hAnsi="Publico Text" w:cs="Arial"/>
                <w:sz w:val="18"/>
                <w:szCs w:val="18"/>
              </w:rPr>
              <w:t xml:space="preserve">Prioritize instruction to focus on essential </w:t>
            </w:r>
            <w:r w:rsidRPr="00AD2E96">
              <w:rPr>
                <w:rFonts w:ascii="Publico Text" w:hAnsi="Publico Text" w:cs="Arial"/>
                <w:sz w:val="18"/>
                <w:szCs w:val="18"/>
              </w:rPr>
              <w:t>content for the</w:t>
            </w:r>
            <w:r>
              <w:rPr>
                <w:rFonts w:ascii="Publico Text" w:hAnsi="Publico Text" w:cs="Arial"/>
                <w:sz w:val="18"/>
                <w:szCs w:val="18"/>
              </w:rPr>
              <w:t xml:space="preserve"> </w:t>
            </w:r>
            <w:r w:rsidRPr="005A584A">
              <w:rPr>
                <w:rFonts w:ascii="Publico Text" w:hAnsi="Publico Text" w:cs="Arial"/>
                <w:b/>
                <w:bCs/>
                <w:sz w:val="18"/>
                <w:szCs w:val="18"/>
              </w:rPr>
              <w:t>current</w:t>
            </w:r>
            <w:r w:rsidRPr="00AD2E96">
              <w:rPr>
                <w:rFonts w:ascii="Publico Text" w:hAnsi="Publico Text" w:cs="Arial"/>
                <w:sz w:val="18"/>
                <w:szCs w:val="18"/>
              </w:rPr>
              <w:t xml:space="preserve"> grade or course</w:t>
            </w:r>
          </w:p>
        </w:tc>
        <w:tc>
          <w:tcPr>
            <w:tcW w:w="954" w:type="dxa"/>
            <w:tcBorders>
              <w:top w:val="nil"/>
              <w:left w:val="nil"/>
              <w:bottom w:val="nil"/>
              <w:right w:val="nil"/>
            </w:tcBorders>
            <w:vAlign w:val="bottom"/>
          </w:tcPr>
          <w:p w:rsidR="00687336" w:rsidP="00684C26" w:rsidRDefault="00687336" w14:paraId="5C428CAA"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tcBorders>
            <w:vAlign w:val="bottom"/>
          </w:tcPr>
          <w:p w:rsidR="00687336" w:rsidP="00684C26" w:rsidRDefault="00687336" w14:paraId="001B3C90"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bottom w:val="nil"/>
              <w:right w:val="nil"/>
            </w:tcBorders>
            <w:vAlign w:val="bottom"/>
          </w:tcPr>
          <w:p w:rsidRPr="00B71E5C" w:rsidR="00687336" w:rsidP="00684C26" w:rsidRDefault="00687336" w14:paraId="2FEF1BE2"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vAlign w:val="bottom"/>
          </w:tcPr>
          <w:p w:rsidRPr="00B71E5C" w:rsidR="00687336" w:rsidP="00684C26" w:rsidRDefault="00687336" w14:paraId="030D7018"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vAlign w:val="bottom"/>
          </w:tcPr>
          <w:p w:rsidRPr="00B71E5C" w:rsidR="00687336" w:rsidP="00684C26" w:rsidRDefault="00687336" w14:paraId="3591F30E"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72E9E5D7" w14:textId="77777777">
        <w:tc>
          <w:tcPr>
            <w:tcW w:w="3600" w:type="dxa"/>
            <w:tcBorders>
              <w:top w:val="nil"/>
              <w:left w:val="nil"/>
              <w:bottom w:val="nil"/>
              <w:right w:val="nil"/>
            </w:tcBorders>
            <w:shd w:val="clear" w:color="auto" w:fill="D9D9D9" w:themeFill="background1" w:themeFillShade="D9"/>
            <w:vAlign w:val="bottom"/>
          </w:tcPr>
          <w:p w:rsidR="00687336" w:rsidP="00684C26" w:rsidRDefault="00687336" w14:paraId="42641A79" w14:textId="77777777">
            <w:pPr>
              <w:tabs>
                <w:tab w:val="left" w:pos="576"/>
                <w:tab w:val="right" w:leader="dot" w:pos="4069"/>
              </w:tabs>
              <w:spacing w:before="40" w:after="40" w:line="240" w:lineRule="atLeast"/>
              <w:ind w:left="350" w:hanging="350"/>
              <w:rPr>
                <w:rFonts w:ascii="Publico Text" w:hAnsi="Publico Text" w:cs="Arial"/>
                <w:sz w:val="18"/>
                <w:szCs w:val="18"/>
              </w:rPr>
            </w:pPr>
            <w:r>
              <w:rPr>
                <w:rFonts w:ascii="Publico Text" w:hAnsi="Publico Text" w:cs="Arial"/>
                <w:sz w:val="18"/>
                <w:szCs w:val="18"/>
              </w:rPr>
              <w:t>g</w:t>
            </w:r>
            <w:r w:rsidRPr="00522142">
              <w:rPr>
                <w:rFonts w:ascii="Publico Text" w:hAnsi="Publico Text" w:cs="Arial"/>
                <w:sz w:val="18"/>
                <w:szCs w:val="18"/>
              </w:rPr>
              <w:t>.</w:t>
            </w:r>
            <w:r w:rsidRPr="00522142">
              <w:rPr>
                <w:rFonts w:ascii="Publico Text" w:hAnsi="Publico Text" w:cs="Arial"/>
                <w:sz w:val="18"/>
                <w:szCs w:val="18"/>
              </w:rPr>
              <w:tab/>
            </w:r>
            <w:r>
              <w:rPr>
                <w:rFonts w:ascii="Publico Text" w:hAnsi="Publico Text" w:cs="Arial"/>
                <w:sz w:val="18"/>
                <w:szCs w:val="18"/>
              </w:rPr>
              <w:t>Prioritize</w:t>
            </w:r>
            <w:r w:rsidRPr="00522142">
              <w:rPr>
                <w:rFonts w:ascii="Publico Text" w:hAnsi="Publico Text" w:cs="Arial"/>
                <w:sz w:val="18"/>
                <w:szCs w:val="18"/>
              </w:rPr>
              <w:t xml:space="preserve"> instruction</w:t>
            </w:r>
            <w:r>
              <w:rPr>
                <w:rFonts w:ascii="Publico Text" w:hAnsi="Publico Text" w:cs="Arial"/>
                <w:sz w:val="18"/>
                <w:szCs w:val="18"/>
              </w:rPr>
              <w:t xml:space="preserve"> to focus</w:t>
            </w:r>
            <w:r w:rsidRPr="00522142">
              <w:rPr>
                <w:rFonts w:ascii="Publico Text" w:hAnsi="Publico Text" w:cs="Arial"/>
                <w:sz w:val="18"/>
                <w:szCs w:val="18"/>
              </w:rPr>
              <w:t xml:space="preserve"> on high-leverage skills necessary for the </w:t>
            </w:r>
            <w:r w:rsidRPr="005A584A">
              <w:rPr>
                <w:rFonts w:ascii="Publico Text" w:hAnsi="Publico Text" w:cs="Arial"/>
                <w:b/>
                <w:bCs/>
                <w:sz w:val="18"/>
                <w:szCs w:val="18"/>
              </w:rPr>
              <w:t>nex</w:t>
            </w:r>
            <w:r w:rsidRPr="005D2C13">
              <w:rPr>
                <w:rFonts w:ascii="Publico Text" w:hAnsi="Publico Text" w:cs="Arial"/>
                <w:b/>
                <w:bCs/>
                <w:sz w:val="18"/>
                <w:szCs w:val="18"/>
              </w:rPr>
              <w:t>t</w:t>
            </w:r>
            <w:r w:rsidRPr="00522142">
              <w:rPr>
                <w:rFonts w:ascii="Publico Text" w:hAnsi="Publico Text" w:cs="Arial"/>
                <w:sz w:val="18"/>
                <w:szCs w:val="18"/>
              </w:rPr>
              <w:t xml:space="preserve"> grade or course</w:t>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15587824"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7E05AAEE"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3A7B72F5"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2CF5FCA5"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themeFill="background1" w:themeFillShade="D9"/>
            <w:vAlign w:val="bottom"/>
          </w:tcPr>
          <w:p w:rsidRPr="00B71E5C" w:rsidR="00687336" w:rsidP="00684C26" w:rsidRDefault="00687336" w14:paraId="73E9FF09"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732A11D7" w14:textId="77777777">
        <w:tc>
          <w:tcPr>
            <w:tcW w:w="10238" w:type="dxa"/>
            <w:gridSpan w:val="7"/>
            <w:tcBorders>
              <w:top w:val="nil"/>
              <w:left w:val="nil"/>
              <w:bottom w:val="nil"/>
              <w:right w:val="nil"/>
            </w:tcBorders>
            <w:shd w:val="clear" w:color="auto" w:fill="A6A6A6"/>
          </w:tcPr>
          <w:p w:rsidRPr="000444A6" w:rsidR="00687336" w:rsidP="00684C26" w:rsidRDefault="00687336" w14:paraId="122366C3" w14:textId="77777777">
            <w:pPr>
              <w:tabs>
                <w:tab w:val="left" w:pos="576"/>
              </w:tabs>
              <w:spacing w:before="40" w:after="40" w:line="240" w:lineRule="atLeast"/>
              <w:ind w:firstLine="0"/>
              <w:rPr>
                <w:rFonts w:ascii="Publico Text" w:hAnsi="Publico Text" w:eastAsia="MS Mincho" w:cs="Arial"/>
                <w:b/>
                <w:sz w:val="17"/>
                <w:szCs w:val="17"/>
              </w:rPr>
            </w:pPr>
            <w:r w:rsidRPr="000444A6">
              <w:rPr>
                <w:rFonts w:ascii="Publico Text" w:hAnsi="Publico Text" w:eastAsia="MS Mincho" w:cstheme="minorHAnsi"/>
                <w:b/>
                <w:sz w:val="17"/>
                <w:szCs w:val="17"/>
              </w:rPr>
              <w:t>Design</w:t>
            </w:r>
            <w:r>
              <w:rPr>
                <w:rFonts w:ascii="Publico Text" w:hAnsi="Publico Text" w:eastAsia="MS Mincho" w:cstheme="minorHAnsi"/>
                <w:b/>
                <w:sz w:val="17"/>
                <w:szCs w:val="17"/>
              </w:rPr>
              <w:t xml:space="preserve"> </w:t>
            </w:r>
            <w:r w:rsidRPr="000444A6">
              <w:rPr>
                <w:rFonts w:ascii="Publico Text" w:hAnsi="Publico Text" w:eastAsia="MS Mincho" w:cstheme="minorHAnsi"/>
                <w:b/>
                <w:sz w:val="17"/>
                <w:szCs w:val="17"/>
              </w:rPr>
              <w:t>instruction</w:t>
            </w:r>
          </w:p>
        </w:tc>
      </w:tr>
      <w:tr w:rsidRPr="00B71E5C" w:rsidR="00687336" w:rsidTr="00684C26" w14:paraId="735ACEE7" w14:textId="77777777">
        <w:trPr>
          <w:gridAfter w:val="1"/>
          <w:wAfter w:w="14" w:type="dxa"/>
        </w:trPr>
        <w:tc>
          <w:tcPr>
            <w:tcW w:w="3600" w:type="dxa"/>
            <w:tcBorders>
              <w:top w:val="nil"/>
              <w:left w:val="nil"/>
              <w:bottom w:val="nil"/>
              <w:right w:val="nil"/>
            </w:tcBorders>
            <w:shd w:val="clear" w:color="auto" w:fill="auto"/>
          </w:tcPr>
          <w:p w:rsidRPr="00B71E5C" w:rsidR="00687336" w:rsidP="00684C26" w:rsidRDefault="00687336" w14:paraId="2FFB5E7E"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h</w:t>
            </w:r>
            <w:r w:rsidRPr="00B71E5C">
              <w:rPr>
                <w:rFonts w:ascii="Publico Text" w:hAnsi="Publico Text" w:eastAsia="MS Mincho" w:cs="Arial"/>
                <w:sz w:val="18"/>
                <w:szCs w:val="18"/>
              </w:rPr>
              <w:t>.</w:t>
            </w:r>
            <w:r w:rsidRPr="00B71E5C">
              <w:rPr>
                <w:rFonts w:ascii="Publico Text" w:hAnsi="Publico Text" w:eastAsia="MS Mincho" w:cs="Arial"/>
                <w:sz w:val="18"/>
                <w:szCs w:val="18"/>
              </w:rPr>
              <w:tab/>
              <w:t xml:space="preserve">Develop lesson plans that align to the state content standards </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auto"/>
            <w:vAlign w:val="bottom"/>
          </w:tcPr>
          <w:p w:rsidR="00687336" w:rsidP="00684C26" w:rsidRDefault="00687336" w14:paraId="5964C523"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auto"/>
            <w:vAlign w:val="bottom"/>
          </w:tcPr>
          <w:p w:rsidR="00687336" w:rsidP="00684C26" w:rsidRDefault="00687336" w14:paraId="09EBC6DB"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auto"/>
            <w:vAlign w:val="bottom"/>
          </w:tcPr>
          <w:p w:rsidRPr="00B71E5C" w:rsidR="00687336" w:rsidP="00684C26" w:rsidRDefault="00687336" w14:paraId="35386BB1"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687336" w:rsidP="00684C26" w:rsidRDefault="00687336" w14:paraId="50883E9D"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auto"/>
            <w:vAlign w:val="bottom"/>
          </w:tcPr>
          <w:p w:rsidRPr="00B71E5C" w:rsidR="00687336" w:rsidP="00684C26" w:rsidRDefault="00687336" w14:paraId="15D6FAA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4FB30C33" w14:textId="77777777">
        <w:trPr>
          <w:gridAfter w:val="1"/>
          <w:wAfter w:w="14" w:type="dxa"/>
        </w:trPr>
        <w:tc>
          <w:tcPr>
            <w:tcW w:w="3600" w:type="dxa"/>
            <w:tcBorders>
              <w:top w:val="nil"/>
              <w:left w:val="nil"/>
              <w:bottom w:val="nil"/>
              <w:right w:val="nil"/>
            </w:tcBorders>
            <w:shd w:val="clear" w:color="auto" w:fill="D9D9D9" w:themeFill="background1" w:themeFillShade="D9"/>
          </w:tcPr>
          <w:p w:rsidRPr="00B71E5C" w:rsidR="00687336" w:rsidP="00684C26" w:rsidRDefault="00687336" w14:paraId="7DC065E1"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i</w:t>
            </w:r>
            <w:r w:rsidRPr="00B71E5C">
              <w:rPr>
                <w:rFonts w:ascii="Publico Text" w:hAnsi="Publico Text" w:eastAsia="MS Mincho" w:cs="Arial"/>
                <w:sz w:val="18"/>
                <w:szCs w:val="18"/>
              </w:rPr>
              <w:t>.</w:t>
            </w:r>
            <w:r w:rsidRPr="00B71E5C">
              <w:rPr>
                <w:rFonts w:ascii="Publico Text" w:hAnsi="Publico Text" w:eastAsia="MS Mincho" w:cs="Arial"/>
                <w:sz w:val="18"/>
                <w:szCs w:val="18"/>
              </w:rPr>
              <w:tab/>
              <w:t>Incorporat</w:t>
            </w:r>
            <w:r>
              <w:rPr>
                <w:rFonts w:ascii="Publico Text" w:hAnsi="Publico Text" w:eastAsia="MS Mincho" w:cs="Arial"/>
                <w:sz w:val="18"/>
                <w:szCs w:val="18"/>
              </w:rPr>
              <w:t>e</w:t>
            </w:r>
            <w:r w:rsidRPr="00B71E5C">
              <w:rPr>
                <w:rFonts w:ascii="Publico Text" w:hAnsi="Publico Text" w:eastAsia="MS Mincho" w:cs="Arial"/>
                <w:sz w:val="18"/>
                <w:szCs w:val="18"/>
              </w:rPr>
              <w:t xml:space="preserve"> </w:t>
            </w:r>
            <w:r w:rsidRPr="00B71E5C">
              <w:rPr>
                <w:rFonts w:ascii="Publico Text" w:hAnsi="Publico Text" w:eastAsia="MS Mincho" w:cs="Arial"/>
                <w:color w:val="0070C0"/>
                <w:sz w:val="18"/>
                <w:szCs w:val="18"/>
              </w:rPr>
              <w:t>academic or content vocabulary</w:t>
            </w:r>
            <w:r w:rsidRPr="00B71E5C">
              <w:rPr>
                <w:rFonts w:ascii="Publico Text" w:hAnsi="Publico Text" w:eastAsia="MS Mincho" w:cs="Arial"/>
                <w:sz w:val="18"/>
                <w:szCs w:val="18"/>
              </w:rPr>
              <w:t xml:space="preserve"> into instruction</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59117394"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0D8BE4F0"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4ADA7B71"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3ABE76FE"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D9D9D9" w:themeFill="background1" w:themeFillShade="D9"/>
            <w:vAlign w:val="bottom"/>
          </w:tcPr>
          <w:p w:rsidRPr="00B71E5C" w:rsidR="00687336" w:rsidP="00684C26" w:rsidRDefault="00687336" w14:paraId="37E7B90D"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1BCCA94D" w14:textId="77777777">
        <w:trPr>
          <w:gridAfter w:val="1"/>
          <w:wAfter w:w="14" w:type="dxa"/>
        </w:trPr>
        <w:tc>
          <w:tcPr>
            <w:tcW w:w="3600" w:type="dxa"/>
            <w:tcBorders>
              <w:top w:val="nil"/>
              <w:left w:val="nil"/>
              <w:bottom w:val="nil"/>
              <w:right w:val="nil"/>
            </w:tcBorders>
            <w:shd w:val="clear" w:color="auto" w:fill="auto"/>
          </w:tcPr>
          <w:p w:rsidRPr="00B71E5C" w:rsidR="00687336" w:rsidP="00684C26" w:rsidRDefault="00687336" w14:paraId="22E7F09F"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j</w:t>
            </w:r>
            <w:r w:rsidRPr="00B71E5C">
              <w:rPr>
                <w:rFonts w:ascii="Publico Text" w:hAnsi="Publico Text" w:eastAsia="MS Mincho" w:cs="Arial"/>
                <w:sz w:val="18"/>
                <w:szCs w:val="18"/>
              </w:rPr>
              <w:t>.</w:t>
            </w:r>
            <w:r w:rsidRPr="00B71E5C">
              <w:rPr>
                <w:rFonts w:ascii="Publico Text" w:hAnsi="Publico Text" w:eastAsia="MS Mincho" w:cs="Arial"/>
                <w:sz w:val="18"/>
                <w:szCs w:val="18"/>
              </w:rPr>
              <w:tab/>
              <w:t>Us</w:t>
            </w:r>
            <w:r>
              <w:rPr>
                <w:rFonts w:ascii="Publico Text" w:hAnsi="Publico Text" w:eastAsia="MS Mincho" w:cs="Arial"/>
                <w:sz w:val="18"/>
                <w:szCs w:val="18"/>
              </w:rPr>
              <w:t>e</w:t>
            </w:r>
            <w:r w:rsidRPr="00B71E5C">
              <w:rPr>
                <w:rFonts w:ascii="Publico Text" w:hAnsi="Publico Text" w:eastAsia="MS Mincho" w:cs="Arial"/>
                <w:sz w:val="18"/>
                <w:szCs w:val="18"/>
              </w:rPr>
              <w:t xml:space="preserve"> the state content standards to differentiate instruction </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auto"/>
            <w:vAlign w:val="bottom"/>
          </w:tcPr>
          <w:p w:rsidR="00687336" w:rsidP="00684C26" w:rsidRDefault="00687336" w14:paraId="3706D369"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auto"/>
            <w:vAlign w:val="bottom"/>
          </w:tcPr>
          <w:p w:rsidR="00687336" w:rsidP="00684C26" w:rsidRDefault="00687336" w14:paraId="1BE94035"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auto"/>
            <w:vAlign w:val="bottom"/>
          </w:tcPr>
          <w:p w:rsidRPr="00B71E5C" w:rsidR="00687336" w:rsidP="00684C26" w:rsidRDefault="00687336" w14:paraId="5E50FBA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687336" w:rsidP="00684C26" w:rsidRDefault="00687336" w14:paraId="63D3440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auto"/>
            <w:vAlign w:val="bottom"/>
          </w:tcPr>
          <w:p w:rsidRPr="00B71E5C" w:rsidR="00687336" w:rsidP="00684C26" w:rsidRDefault="00687336" w14:paraId="3AE5C53E"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2C57006B" w14:textId="77777777">
        <w:tc>
          <w:tcPr>
            <w:tcW w:w="3600" w:type="dxa"/>
            <w:tcBorders>
              <w:top w:val="nil"/>
              <w:left w:val="nil"/>
              <w:bottom w:val="nil"/>
              <w:right w:val="nil"/>
            </w:tcBorders>
            <w:shd w:val="clear" w:color="auto" w:fill="D9D9D9" w:themeFill="background1" w:themeFillShade="D9"/>
          </w:tcPr>
          <w:p w:rsidR="00687336" w:rsidP="00684C26" w:rsidRDefault="00687336" w14:paraId="1587B748" w14:textId="7D90D582">
            <w:pPr>
              <w:tabs>
                <w:tab w:val="left" w:pos="576"/>
                <w:tab w:val="right" w:leader="dot" w:pos="4069"/>
              </w:tabs>
              <w:spacing w:before="40" w:after="40" w:line="240" w:lineRule="atLeast"/>
              <w:ind w:left="350" w:hanging="350"/>
              <w:rPr>
                <w:rFonts w:ascii="Publico Text" w:hAnsi="Publico Text"/>
                <w:bCs/>
                <w:sz w:val="18"/>
                <w:szCs w:val="18"/>
              </w:rPr>
            </w:pPr>
            <w:r>
              <w:rPr>
                <w:rFonts w:ascii="Publico Text" w:hAnsi="Publico Text"/>
                <w:bCs/>
                <w:sz w:val="18"/>
                <w:szCs w:val="18"/>
              </w:rPr>
              <w:t>k.</w:t>
            </w:r>
            <w:r>
              <w:rPr>
                <w:rFonts w:ascii="Publico Text" w:hAnsi="Publico Text"/>
                <w:bCs/>
                <w:sz w:val="18"/>
                <w:szCs w:val="18"/>
              </w:rPr>
              <w:tab/>
              <w:t xml:space="preserve">Use the state’s English language proficiency </w:t>
            </w:r>
            <w:r w:rsidR="00FF1D47">
              <w:rPr>
                <w:rFonts w:ascii="Publico Text" w:hAnsi="Publico Text"/>
                <w:bCs/>
                <w:sz w:val="18"/>
                <w:szCs w:val="18"/>
              </w:rPr>
              <w:t>(ELP)</w:t>
            </w:r>
            <w:r>
              <w:rPr>
                <w:rFonts w:ascii="Publico Text" w:hAnsi="Publico Text"/>
                <w:bCs/>
                <w:sz w:val="18"/>
                <w:szCs w:val="18"/>
              </w:rPr>
              <w:t xml:space="preserve"> standards to design instruction for English learners</w:t>
            </w:r>
            <w:r w:rsidR="00FF1D47">
              <w:rPr>
                <w:rFonts w:ascii="Publico Text" w:hAnsi="Publico Text"/>
                <w:bCs/>
                <w:sz w:val="18"/>
                <w:szCs w:val="18"/>
              </w:rPr>
              <w:t xml:space="preserve"> (ELs)</w:t>
            </w:r>
            <w:r>
              <w:rPr>
                <w:rFonts w:ascii="Publico Text" w:hAnsi="Publico Text"/>
                <w:bCs/>
                <w:sz w:val="18"/>
                <w:szCs w:val="18"/>
              </w:rPr>
              <w:tab/>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128F0380"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1385FDC6"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1665583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48F6142A"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themeFill="background1" w:themeFillShade="D9"/>
            <w:vAlign w:val="bottom"/>
          </w:tcPr>
          <w:p w:rsidRPr="00B71E5C" w:rsidR="00687336" w:rsidP="00684C26" w:rsidRDefault="00687336" w14:paraId="23707576"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4545828B" w14:textId="77777777">
        <w:tc>
          <w:tcPr>
            <w:tcW w:w="10238" w:type="dxa"/>
            <w:gridSpan w:val="7"/>
            <w:tcBorders>
              <w:top w:val="nil"/>
              <w:left w:val="nil"/>
              <w:bottom w:val="nil"/>
              <w:right w:val="nil"/>
            </w:tcBorders>
            <w:shd w:val="clear" w:color="auto" w:fill="A6A6A6"/>
          </w:tcPr>
          <w:p w:rsidRPr="00B71E5C" w:rsidR="00687336" w:rsidP="00684C26" w:rsidRDefault="00687336" w14:paraId="20B7C677" w14:textId="77777777">
            <w:pPr>
              <w:keepNext/>
              <w:tabs>
                <w:tab w:val="left" w:pos="576"/>
                <w:tab w:val="right" w:leader="dot" w:pos="4069"/>
              </w:tabs>
              <w:spacing w:before="40" w:after="40" w:line="240" w:lineRule="atLeast"/>
              <w:ind w:firstLine="0"/>
              <w:rPr>
                <w:rFonts w:ascii="Publico Text" w:hAnsi="Publico Text" w:eastAsia="MS Mincho" w:cs="Arial"/>
                <w:b/>
                <w:sz w:val="18"/>
                <w:szCs w:val="18"/>
              </w:rPr>
            </w:pPr>
            <w:r w:rsidRPr="00B71E5C">
              <w:rPr>
                <w:rFonts w:ascii="Publico Text" w:hAnsi="Publico Text" w:eastAsia="MS Mincho" w:cs="Arial"/>
                <w:b/>
                <w:sz w:val="18"/>
                <w:szCs w:val="18"/>
              </w:rPr>
              <w:lastRenderedPageBreak/>
              <w:t>Instructional materials or resources</w:t>
            </w:r>
          </w:p>
        </w:tc>
      </w:tr>
      <w:tr w:rsidRPr="00B71E5C" w:rsidR="00687336" w:rsidTr="00684C26" w14:paraId="23717F1B" w14:textId="77777777">
        <w:trPr>
          <w:gridAfter w:val="1"/>
          <w:wAfter w:w="14" w:type="dxa"/>
        </w:trPr>
        <w:tc>
          <w:tcPr>
            <w:tcW w:w="3600" w:type="dxa"/>
            <w:tcBorders>
              <w:top w:val="nil"/>
              <w:left w:val="nil"/>
              <w:bottom w:val="nil"/>
              <w:right w:val="nil"/>
            </w:tcBorders>
            <w:shd w:val="clear" w:color="auto" w:fill="auto"/>
          </w:tcPr>
          <w:p w:rsidRPr="00B71E5C" w:rsidR="00687336" w:rsidP="00684C26" w:rsidRDefault="00687336" w14:paraId="16ADFAFF" w14:textId="77777777">
            <w:pPr>
              <w:tabs>
                <w:tab w:val="left" w:leader="dot" w:pos="576"/>
                <w:tab w:val="right" w:leader="dot" w:pos="4069"/>
              </w:tabs>
              <w:spacing w:before="40" w:after="40" w:line="240" w:lineRule="atLeast"/>
              <w:ind w:left="339" w:hanging="339"/>
              <w:rPr>
                <w:rFonts w:ascii="Publico Text" w:hAnsi="Publico Text" w:eastAsia="MS Mincho" w:cs="Arial"/>
                <w:sz w:val="18"/>
                <w:szCs w:val="18"/>
              </w:rPr>
            </w:pPr>
            <w:r>
              <w:rPr>
                <w:rFonts w:ascii="Publico Text" w:hAnsi="Publico Text" w:eastAsia="MS Mincho" w:cs="Arial"/>
                <w:sz w:val="18"/>
                <w:szCs w:val="18"/>
              </w:rPr>
              <w:t>l</w:t>
            </w:r>
            <w:r w:rsidRPr="00B71E5C">
              <w:rPr>
                <w:rFonts w:ascii="Publico Text" w:hAnsi="Publico Text" w:eastAsia="MS Mincho" w:cs="Arial"/>
                <w:sz w:val="18"/>
                <w:szCs w:val="18"/>
              </w:rPr>
              <w:t>.</w:t>
            </w:r>
            <w:r w:rsidRPr="00B71E5C">
              <w:rPr>
                <w:rFonts w:ascii="Publico Text" w:hAnsi="Publico Text" w:eastAsia="MS Mincho" w:cs="Arial"/>
                <w:sz w:val="18"/>
                <w:szCs w:val="18"/>
              </w:rPr>
              <w:tab/>
              <w:t xml:space="preserve">Select curricula that align to the state content standards </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auto"/>
            <w:vAlign w:val="bottom"/>
          </w:tcPr>
          <w:p w:rsidR="00687336" w:rsidP="00684C26" w:rsidRDefault="00687336" w14:paraId="2B82BCB7"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auto"/>
            <w:vAlign w:val="bottom"/>
          </w:tcPr>
          <w:p w:rsidR="00687336" w:rsidP="00684C26" w:rsidRDefault="00687336" w14:paraId="518E752C"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auto"/>
            <w:vAlign w:val="bottom"/>
          </w:tcPr>
          <w:p w:rsidRPr="00B71E5C" w:rsidR="00687336" w:rsidP="00684C26" w:rsidRDefault="00687336" w14:paraId="6131F7C4"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687336" w:rsidP="00684C26" w:rsidRDefault="00687336" w14:paraId="54FB11CA"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auto"/>
            <w:vAlign w:val="bottom"/>
          </w:tcPr>
          <w:p w:rsidRPr="00B71E5C" w:rsidR="00687336" w:rsidP="00684C26" w:rsidRDefault="00687336" w14:paraId="3EE64853"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4FB3F62B" w14:textId="77777777">
        <w:tc>
          <w:tcPr>
            <w:tcW w:w="10238" w:type="dxa"/>
            <w:gridSpan w:val="7"/>
            <w:tcBorders>
              <w:top w:val="nil"/>
              <w:left w:val="nil"/>
              <w:bottom w:val="nil"/>
              <w:right w:val="nil"/>
            </w:tcBorders>
            <w:shd w:val="clear" w:color="auto" w:fill="A6A6A6"/>
          </w:tcPr>
          <w:p w:rsidRPr="00B71E5C" w:rsidR="00687336" w:rsidP="00684C26" w:rsidRDefault="00687336" w14:paraId="5425F850" w14:textId="77777777">
            <w:pPr>
              <w:keepNext/>
              <w:tabs>
                <w:tab w:val="left" w:pos="576"/>
                <w:tab w:val="right" w:leader="dot" w:pos="4069"/>
              </w:tabs>
              <w:spacing w:before="40" w:after="40" w:line="240" w:lineRule="atLeast"/>
              <w:ind w:firstLine="0"/>
              <w:rPr>
                <w:rFonts w:ascii="Publico Text" w:hAnsi="Publico Text" w:eastAsia="MS Mincho" w:cs="Arial"/>
                <w:b/>
                <w:sz w:val="18"/>
                <w:szCs w:val="18"/>
              </w:rPr>
            </w:pPr>
            <w:r w:rsidRPr="00B71E5C">
              <w:rPr>
                <w:rFonts w:ascii="Publico Text" w:hAnsi="Publico Text" w:eastAsia="MS Mincho" w:cs="Arial"/>
                <w:b/>
                <w:sz w:val="18"/>
                <w:szCs w:val="18"/>
              </w:rPr>
              <w:t>Evaluat</w:t>
            </w:r>
            <w:r>
              <w:rPr>
                <w:rFonts w:ascii="Publico Text" w:hAnsi="Publico Text" w:eastAsia="MS Mincho" w:cs="Arial"/>
                <w:b/>
                <w:sz w:val="18"/>
                <w:szCs w:val="18"/>
              </w:rPr>
              <w:t>e</w:t>
            </w:r>
            <w:r w:rsidRPr="00B71E5C">
              <w:rPr>
                <w:rFonts w:ascii="Publico Text" w:hAnsi="Publico Text" w:eastAsia="MS Mincho" w:cs="Arial"/>
                <w:b/>
                <w:sz w:val="18"/>
                <w:szCs w:val="18"/>
              </w:rPr>
              <w:t xml:space="preserve"> processes</w:t>
            </w:r>
          </w:p>
        </w:tc>
      </w:tr>
      <w:tr w:rsidRPr="00B71E5C" w:rsidR="00687336" w:rsidTr="00684C26" w14:paraId="4DDC94E5" w14:textId="77777777">
        <w:trPr>
          <w:gridAfter w:val="1"/>
          <w:wAfter w:w="14" w:type="dxa"/>
        </w:trPr>
        <w:tc>
          <w:tcPr>
            <w:tcW w:w="3600" w:type="dxa"/>
            <w:tcBorders>
              <w:top w:val="nil"/>
              <w:left w:val="nil"/>
              <w:bottom w:val="nil"/>
              <w:right w:val="nil"/>
            </w:tcBorders>
            <w:shd w:val="clear" w:color="auto" w:fill="D9D9D9" w:themeFill="background1" w:themeFillShade="D9"/>
          </w:tcPr>
          <w:p w:rsidRPr="00B71E5C" w:rsidR="00687336" w:rsidP="00684C26" w:rsidRDefault="00687336" w14:paraId="45F7B90C" w14:textId="77777777">
            <w:pPr>
              <w:tabs>
                <w:tab w:val="left" w:leader="dot" w:pos="576"/>
                <w:tab w:val="right" w:leader="dot" w:pos="4069"/>
              </w:tabs>
              <w:spacing w:before="40" w:after="40" w:line="240" w:lineRule="atLeast"/>
              <w:ind w:left="339" w:hanging="339"/>
              <w:rPr>
                <w:rFonts w:ascii="Publico Text" w:hAnsi="Publico Text" w:eastAsia="MS Mincho" w:cs="Arial"/>
                <w:sz w:val="18"/>
                <w:szCs w:val="18"/>
              </w:rPr>
            </w:pPr>
            <w:r>
              <w:rPr>
                <w:rFonts w:ascii="Publico Text" w:hAnsi="Publico Text" w:eastAsia="MS Mincho" w:cs="Arial"/>
                <w:sz w:val="18"/>
                <w:szCs w:val="18"/>
              </w:rPr>
              <w:t>m</w:t>
            </w:r>
            <w:r w:rsidRPr="00B71E5C">
              <w:rPr>
                <w:rFonts w:ascii="Publico Text" w:hAnsi="Publico Text" w:eastAsia="MS Mincho" w:cs="Arial"/>
                <w:sz w:val="18"/>
                <w:szCs w:val="18"/>
              </w:rPr>
              <w:t>.</w:t>
            </w:r>
            <w:r w:rsidRPr="00B71E5C">
              <w:rPr>
                <w:rFonts w:ascii="Publico Text" w:hAnsi="Publico Text" w:eastAsia="MS Mincho" w:cs="Arial"/>
                <w:sz w:val="18"/>
                <w:szCs w:val="18"/>
              </w:rPr>
              <w:tab/>
              <w:t>Evaluat</w:t>
            </w:r>
            <w:r>
              <w:rPr>
                <w:rFonts w:ascii="Publico Text" w:hAnsi="Publico Text" w:eastAsia="MS Mincho" w:cs="Arial"/>
                <w:sz w:val="18"/>
                <w:szCs w:val="18"/>
              </w:rPr>
              <w:t>e</w:t>
            </w:r>
            <w:r w:rsidRPr="00B71E5C">
              <w:rPr>
                <w:rFonts w:ascii="Publico Text" w:hAnsi="Publico Text" w:eastAsia="MS Mincho" w:cs="Arial"/>
                <w:sz w:val="18"/>
                <w:szCs w:val="18"/>
              </w:rPr>
              <w:t xml:space="preserve"> student work relative to the state content standards </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4B82CAA4"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73A4C1C7"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12AAE515"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41231EC9"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D9D9D9" w:themeFill="background1" w:themeFillShade="D9"/>
            <w:vAlign w:val="bottom"/>
          </w:tcPr>
          <w:p w:rsidRPr="00B71E5C" w:rsidR="00687336" w:rsidP="00684C26" w:rsidRDefault="00687336" w14:paraId="7B60DBC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bl>
    <w:p w:rsidR="00687336" w:rsidP="00687336" w:rsidRDefault="00687336" w14:paraId="2248FE2B" w14:textId="77777777">
      <w:pPr>
        <w:spacing w:after="200" w:line="276" w:lineRule="auto"/>
        <w:ind w:firstLine="0"/>
        <w:rPr>
          <w:rFonts w:ascii="Publico Text" w:hAnsi="Publico Text" w:eastAsiaTheme="minorHAnsi" w:cstheme="minorBidi"/>
          <w:b/>
          <w:sz w:val="18"/>
          <w:szCs w:val="18"/>
        </w:rPr>
      </w:pPr>
      <w:r>
        <w:br w:type="page"/>
      </w:r>
    </w:p>
    <w:p w:rsidRPr="00E41A59" w:rsidR="00687336" w:rsidP="00687336" w:rsidRDefault="00687336" w14:paraId="654B7D74" w14:textId="77777777">
      <w:pPr>
        <w:tabs>
          <w:tab w:val="left" w:pos="576"/>
        </w:tabs>
        <w:spacing w:before="360" w:after="120" w:line="240" w:lineRule="auto"/>
        <w:ind w:firstLine="0"/>
        <w:rPr>
          <w:rFonts w:ascii="Publico Text" w:hAnsi="Publico Text" w:eastAsia="MS Mincho" w:cs="Arial"/>
          <w:b/>
          <w:sz w:val="20"/>
        </w:rPr>
      </w:pPr>
      <w:r w:rsidRPr="00E41A59">
        <w:rPr>
          <w:rFonts w:ascii="Publico Text" w:hAnsi="Publico Text" w:eastAsia="MS Mincho" w:cs="Arial"/>
          <w:b/>
          <w:sz w:val="20"/>
        </w:rPr>
        <w:lastRenderedPageBreak/>
        <w:t xml:space="preserve">State-Mandated </w:t>
      </w:r>
      <w:r w:rsidRPr="004A6F50">
        <w:rPr>
          <w:rFonts w:ascii="Publico Text" w:hAnsi="Publico Text" w:eastAsia="MS Mincho" w:cs="Arial"/>
          <w:b/>
          <w:sz w:val="20"/>
        </w:rPr>
        <w:t>English Language Proficiency (ELP)</w:t>
      </w:r>
      <w:r>
        <w:rPr>
          <w:rFonts w:ascii="Publico Text" w:hAnsi="Publico Text" w:eastAsia="MS Mincho" w:cs="Arial"/>
          <w:b/>
          <w:sz w:val="20"/>
        </w:rPr>
        <w:t xml:space="preserve"> Assessments</w:t>
      </w:r>
    </w:p>
    <w:p w:rsidR="00687336" w:rsidP="00687336" w:rsidRDefault="00687336" w14:paraId="1C18B012" w14:textId="6B5C7A1E">
      <w:pPr>
        <w:pStyle w:val="N0-FlLftBullet"/>
      </w:pPr>
      <w:r>
        <w:rPr>
          <w:bCs/>
        </w:rPr>
        <w:t>2-2</w:t>
      </w:r>
      <w:r w:rsidRPr="003B31C1">
        <w:rPr>
          <w:bCs/>
        </w:rPr>
        <w:t>.</w:t>
      </w:r>
      <w:r w:rsidRPr="003B31C1">
        <w:rPr>
          <w:bCs/>
        </w:rPr>
        <w:tab/>
      </w:r>
      <w:r>
        <w:t xml:space="preserve">Other than determining the proficiency level of English learners </w:t>
      </w:r>
      <w:r w:rsidR="00A957A9">
        <w:t xml:space="preserve">(ELs) </w:t>
      </w:r>
      <w:r>
        <w:t xml:space="preserve">or for federal accountability purposes, indicate how the results of the </w:t>
      </w:r>
      <w:r w:rsidRPr="004D68D2">
        <w:t>2020</w:t>
      </w:r>
      <w:r>
        <w:t>–</w:t>
      </w:r>
      <w:r w:rsidRPr="004D68D2">
        <w:t>21</w:t>
      </w:r>
      <w:r>
        <w:t xml:space="preserve"> ELP assessments were primarily used for this school year (2021–22).</w:t>
      </w:r>
    </w:p>
    <w:p w:rsidRPr="0033587A" w:rsidR="00687336" w:rsidP="00687336" w:rsidRDefault="00687336" w14:paraId="7A276FB6" w14:textId="7F3C727F">
      <w:pPr>
        <w:pStyle w:val="N0-FlLftBullet"/>
        <w:rPr>
          <w:b w:val="0"/>
          <w:bCs/>
        </w:rPr>
      </w:pPr>
      <w:r>
        <w:tab/>
        <w:t xml:space="preserve">Note: </w:t>
      </w:r>
      <w:r w:rsidRPr="0033587A">
        <w:rPr>
          <w:b w:val="0"/>
          <w:bCs/>
        </w:rPr>
        <w:t xml:space="preserve">Consider only the annual/summative </w:t>
      </w:r>
      <w:r w:rsidR="00A957A9">
        <w:rPr>
          <w:b w:val="0"/>
          <w:bCs/>
        </w:rPr>
        <w:t>English language proficiency (</w:t>
      </w:r>
      <w:r>
        <w:rPr>
          <w:b w:val="0"/>
          <w:bCs/>
        </w:rPr>
        <w:t>ELP</w:t>
      </w:r>
      <w:r w:rsidR="00A957A9">
        <w:rPr>
          <w:b w:val="0"/>
          <w:bCs/>
        </w:rPr>
        <w:t>)</w:t>
      </w:r>
      <w:r w:rsidRPr="0033587A">
        <w:rPr>
          <w:b w:val="0"/>
          <w:bCs/>
        </w:rPr>
        <w:t xml:space="preserve"> assessment used to measure growth or English proficiency and not the initial screening assessment.</w:t>
      </w:r>
    </w:p>
    <w:p w:rsidR="00687336" w:rsidP="00687336" w:rsidRDefault="00687336" w14:paraId="55F59CC4" w14:textId="6E5BD20A">
      <w:pPr>
        <w:pStyle w:val="N0-FlLftBullet"/>
        <w:ind w:hanging="144"/>
        <w:rPr>
          <w:b w:val="0"/>
        </w:rPr>
      </w:pPr>
      <w:r w:rsidRPr="0033587A">
        <w:t xml:space="preserve">□ </w:t>
      </w:r>
      <w:r w:rsidRPr="00336C6B">
        <w:rPr>
          <w:rFonts w:eastAsia="Calibri" w:cstheme="minorHAnsi"/>
        </w:rPr>
        <w:t xml:space="preserve">N/A - </w:t>
      </w:r>
      <w:r w:rsidRPr="0033587A">
        <w:rPr>
          <w:b w:val="0"/>
        </w:rPr>
        <w:t xml:space="preserve">Check here if your district did not administer the </w:t>
      </w:r>
      <w:r w:rsidR="00A957A9">
        <w:rPr>
          <w:b w:val="0"/>
          <w:bCs/>
        </w:rPr>
        <w:t>English language proficiency (</w:t>
      </w:r>
      <w:r w:rsidRPr="0033587A">
        <w:rPr>
          <w:b w:val="0"/>
        </w:rPr>
        <w:t>ELP</w:t>
      </w:r>
      <w:r w:rsidR="00A957A9">
        <w:rPr>
          <w:b w:val="0"/>
        </w:rPr>
        <w:t>)</w:t>
      </w:r>
      <w:r w:rsidRPr="0033587A">
        <w:rPr>
          <w:b w:val="0"/>
        </w:rPr>
        <w:t xml:space="preserve"> assessment </w:t>
      </w:r>
      <w:r w:rsidR="00543F7D">
        <w:rPr>
          <w:b w:val="0"/>
        </w:rPr>
        <w:t xml:space="preserve">during </w:t>
      </w:r>
      <w:r w:rsidR="00642606">
        <w:rPr>
          <w:b w:val="0"/>
        </w:rPr>
        <w:t>2020-2021</w:t>
      </w:r>
    </w:p>
    <w:p w:rsidRPr="00382AA1" w:rsidR="00687336" w:rsidP="00687336" w:rsidRDefault="00687336" w14:paraId="4A8BEA96" w14:textId="77777777">
      <w:pPr>
        <w:pBdr>
          <w:top w:val="single" w:color="auto" w:sz="4" w:space="1"/>
          <w:left w:val="single" w:color="auto" w:sz="4" w:space="4"/>
          <w:bottom w:val="single" w:color="auto" w:sz="4" w:space="15"/>
          <w:right w:val="single" w:color="auto" w:sz="4" w:space="4"/>
        </w:pBdr>
        <w:spacing w:before="240" w:after="120" w:line="240" w:lineRule="auto"/>
        <w:ind w:left="1440" w:right="2304" w:firstLine="0"/>
        <w:jc w:val="center"/>
        <w:rPr>
          <w:rFonts w:ascii="Publico Text" w:hAnsi="Publico Text"/>
          <w:b/>
          <w:iCs/>
          <w:sz w:val="18"/>
          <w:szCs w:val="18"/>
        </w:rPr>
      </w:pPr>
      <w:r w:rsidRPr="0033587A">
        <w:rPr>
          <w:rFonts w:ascii="Publico Text" w:hAnsi="Publico Text"/>
          <w:b/>
          <w:bCs/>
          <w:sz w:val="18"/>
          <w:szCs w:val="18"/>
        </w:rPr>
        <w:t>Q.2-</w:t>
      </w:r>
      <w:r>
        <w:rPr>
          <w:rFonts w:ascii="Publico Text" w:hAnsi="Publico Text"/>
          <w:b/>
          <w:bCs/>
          <w:sz w:val="18"/>
          <w:szCs w:val="18"/>
        </w:rPr>
        <w:t>2</w:t>
      </w:r>
      <w:r w:rsidRPr="0033587A">
        <w:rPr>
          <w:rFonts w:ascii="Publico Text" w:hAnsi="Publico Text"/>
          <w:b/>
          <w:bCs/>
          <w:sz w:val="18"/>
          <w:szCs w:val="18"/>
        </w:rPr>
        <w:t xml:space="preserve"> SKIP INSTRUCTION</w:t>
      </w:r>
    </w:p>
    <w:p w:rsidR="00687336" w:rsidP="00687336" w:rsidRDefault="00687336" w14:paraId="74B35F18" w14:textId="77777777">
      <w:pPr>
        <w:pBdr>
          <w:top w:val="single" w:color="auto" w:sz="4" w:space="1"/>
          <w:left w:val="single" w:color="auto" w:sz="4" w:space="4"/>
          <w:bottom w:val="single" w:color="auto" w:sz="4" w:space="15"/>
          <w:right w:val="single" w:color="auto" w:sz="4" w:space="4"/>
        </w:pBdr>
        <w:spacing w:after="120" w:line="240" w:lineRule="auto"/>
        <w:ind w:left="1440" w:right="2304" w:firstLine="0"/>
      </w:pPr>
      <w:r w:rsidRPr="0033587A">
        <w:rPr>
          <w:rFonts w:ascii="Publico Text" w:hAnsi="Publico Text"/>
          <w:sz w:val="18"/>
          <w:szCs w:val="18"/>
        </w:rPr>
        <w:t>Districts that answer N/A skip to Q.2</w:t>
      </w:r>
      <w:r>
        <w:rPr>
          <w:rFonts w:ascii="Publico Text" w:hAnsi="Publico Text"/>
          <w:bCs/>
          <w:iCs/>
          <w:sz w:val="18"/>
          <w:szCs w:val="18"/>
        </w:rPr>
        <w:t>-3</w:t>
      </w:r>
      <w:r w:rsidRPr="00382AA1">
        <w:rPr>
          <w:rFonts w:ascii="Publico Text" w:hAnsi="Publico Text"/>
          <w:bCs/>
          <w:iCs/>
          <w:sz w:val="18"/>
          <w:szCs w:val="18"/>
        </w:rPr>
        <w:t>.</w:t>
      </w:r>
    </w:p>
    <w:tbl>
      <w:tblPr>
        <w:tblStyle w:val="TableGrid9"/>
        <w:tblW w:w="10230" w:type="dxa"/>
        <w:tblLook w:val="04A0" w:firstRow="1" w:lastRow="0" w:firstColumn="1" w:lastColumn="0" w:noHBand="0" w:noVBand="1"/>
      </w:tblPr>
      <w:tblGrid>
        <w:gridCol w:w="7761"/>
        <w:gridCol w:w="2469"/>
      </w:tblGrid>
      <w:tr w:rsidRPr="00B61FBF" w:rsidR="00687336" w:rsidTr="00684C26" w14:paraId="5F12DADA" w14:textId="77777777">
        <w:tc>
          <w:tcPr>
            <w:tcW w:w="7761" w:type="dxa"/>
            <w:tcBorders>
              <w:top w:val="nil"/>
              <w:left w:val="nil"/>
              <w:bottom w:val="nil"/>
              <w:right w:val="single" w:color="auto" w:sz="4" w:space="0"/>
            </w:tcBorders>
            <w:shd w:val="clear" w:color="auto" w:fill="auto"/>
            <w:vAlign w:val="bottom"/>
          </w:tcPr>
          <w:p w:rsidRPr="00B61FBF" w:rsidR="00687336" w:rsidP="00684C26" w:rsidRDefault="00687336" w14:paraId="20541D6C" w14:textId="77777777">
            <w:pPr>
              <w:pStyle w:val="TH-TableHeading"/>
              <w:jc w:val="left"/>
              <w:rPr>
                <w:szCs w:val="18"/>
              </w:rPr>
            </w:pPr>
            <w:r w:rsidRPr="00163255">
              <w:t xml:space="preserve">Use of ELP ASSESSMENT RESULTS </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rsidRPr="00B61FBF" w:rsidR="00687336" w:rsidP="00684C26" w:rsidRDefault="00687336" w14:paraId="55F97BE5" w14:textId="77777777">
            <w:pPr>
              <w:pStyle w:val="TH-TableHeading"/>
              <w:rPr>
                <w:szCs w:val="18"/>
              </w:rPr>
            </w:pPr>
            <w:r w:rsidRPr="00B61FBF">
              <w:rPr>
                <w:szCs w:val="18"/>
              </w:rPr>
              <w:t>SELECT UP TO 3 RESPONSES</w:t>
            </w:r>
          </w:p>
        </w:tc>
      </w:tr>
      <w:tr w:rsidRPr="00B71E5C" w:rsidR="00687336" w:rsidTr="00684C26" w14:paraId="24C12FFD" w14:textId="77777777">
        <w:tc>
          <w:tcPr>
            <w:tcW w:w="7761" w:type="dxa"/>
            <w:tcBorders>
              <w:top w:val="single" w:color="auto" w:sz="4" w:space="0"/>
              <w:left w:val="nil"/>
              <w:bottom w:val="nil"/>
              <w:right w:val="nil"/>
            </w:tcBorders>
            <w:shd w:val="clear" w:color="auto" w:fill="D9D9D9" w:themeFill="background1" w:themeFillShade="D9"/>
          </w:tcPr>
          <w:p w:rsidRPr="00B71E5C" w:rsidR="00687336" w:rsidP="00684C26" w:rsidRDefault="00687336" w14:paraId="7162D527"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a</w:t>
            </w:r>
            <w:r w:rsidRPr="00B71E5C">
              <w:rPr>
                <w:rFonts w:ascii="Publico Text" w:hAnsi="Publico Text" w:eastAsia="Calibri"/>
                <w:sz w:val="18"/>
                <w:szCs w:val="18"/>
              </w:rPr>
              <w:t>.</w:t>
            </w:r>
            <w:r w:rsidRPr="00B71E5C">
              <w:rPr>
                <w:rFonts w:ascii="Publico Text" w:hAnsi="Publico Text" w:eastAsia="Calibri"/>
                <w:sz w:val="18"/>
                <w:szCs w:val="18"/>
              </w:rPr>
              <w:tab/>
              <w:t>To track overall school performance</w:t>
            </w:r>
            <w:r w:rsidRPr="00B71E5C">
              <w:rPr>
                <w:rFonts w:ascii="Publico Text" w:hAnsi="Publico Text" w:eastAsia="Calibri"/>
                <w:sz w:val="18"/>
                <w:szCs w:val="18"/>
              </w:rPr>
              <w:tab/>
            </w:r>
          </w:p>
        </w:tc>
        <w:tc>
          <w:tcPr>
            <w:tcW w:w="2469" w:type="dxa"/>
            <w:tcBorders>
              <w:top w:val="single" w:color="auto" w:sz="4" w:space="0"/>
              <w:left w:val="nil"/>
              <w:bottom w:val="nil"/>
              <w:right w:val="nil"/>
            </w:tcBorders>
            <w:shd w:val="clear" w:color="auto" w:fill="D9D9D9" w:themeFill="background1" w:themeFillShade="D9"/>
            <w:vAlign w:val="bottom"/>
          </w:tcPr>
          <w:p w:rsidRPr="00B71E5C" w:rsidR="00687336" w:rsidP="00684C26" w:rsidRDefault="00687336" w14:paraId="779831F3"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24237E9E" w14:textId="77777777">
        <w:tc>
          <w:tcPr>
            <w:tcW w:w="7761" w:type="dxa"/>
            <w:tcBorders>
              <w:top w:val="nil"/>
              <w:left w:val="nil"/>
              <w:bottom w:val="nil"/>
              <w:right w:val="nil"/>
            </w:tcBorders>
            <w:shd w:val="clear" w:color="auto" w:fill="auto"/>
          </w:tcPr>
          <w:p w:rsidRPr="00B71E5C" w:rsidR="00687336" w:rsidP="00684C26" w:rsidRDefault="00687336" w14:paraId="225AC85D"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b</w:t>
            </w:r>
            <w:r w:rsidRPr="00B71E5C">
              <w:rPr>
                <w:rFonts w:ascii="Publico Text" w:hAnsi="Publico Text" w:eastAsia="Calibri"/>
                <w:sz w:val="18"/>
                <w:szCs w:val="18"/>
              </w:rPr>
              <w:t>.</w:t>
            </w:r>
            <w:r w:rsidRPr="00B71E5C">
              <w:rPr>
                <w:rFonts w:ascii="Publico Text" w:hAnsi="Publico Text" w:eastAsia="Calibri"/>
                <w:sz w:val="18"/>
                <w:szCs w:val="18"/>
              </w:rPr>
              <w:tab/>
              <w:t>To identify areas of improvement</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auto"/>
            <w:vAlign w:val="bottom"/>
          </w:tcPr>
          <w:p w:rsidRPr="00B71E5C" w:rsidR="00687336" w:rsidP="00684C26" w:rsidRDefault="00687336" w14:paraId="0FC56E41"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4AF796B8" w14:textId="77777777">
        <w:tc>
          <w:tcPr>
            <w:tcW w:w="7761" w:type="dxa"/>
            <w:tcBorders>
              <w:top w:val="nil"/>
              <w:left w:val="nil"/>
              <w:bottom w:val="nil"/>
              <w:right w:val="nil"/>
            </w:tcBorders>
            <w:shd w:val="clear" w:color="auto" w:fill="D9D9D9" w:themeFill="background1" w:themeFillShade="D9"/>
          </w:tcPr>
          <w:p w:rsidRPr="00B71E5C" w:rsidR="00687336" w:rsidP="00684C26" w:rsidRDefault="00687336" w14:paraId="00BD466C"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c</w:t>
            </w:r>
            <w:r w:rsidRPr="00B71E5C">
              <w:rPr>
                <w:rFonts w:ascii="Publico Text" w:hAnsi="Publico Text" w:eastAsia="Calibri"/>
                <w:sz w:val="18"/>
                <w:szCs w:val="18"/>
              </w:rPr>
              <w:t>.</w:t>
            </w:r>
            <w:r w:rsidRPr="00B71E5C">
              <w:rPr>
                <w:rFonts w:ascii="Publico Text" w:hAnsi="Publico Text" w:eastAsia="Calibri"/>
                <w:sz w:val="18"/>
                <w:szCs w:val="18"/>
              </w:rPr>
              <w:tab/>
              <w:t>To evaluate instructional programs, i.e., measuring program effectiveness</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B71E5C" w:rsidR="00687336" w:rsidP="00684C26" w:rsidRDefault="00687336" w14:paraId="78435A99"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27CD2D28" w14:textId="77777777">
        <w:tc>
          <w:tcPr>
            <w:tcW w:w="7761" w:type="dxa"/>
            <w:tcBorders>
              <w:top w:val="nil"/>
              <w:left w:val="nil"/>
              <w:bottom w:val="nil"/>
              <w:right w:val="nil"/>
            </w:tcBorders>
            <w:shd w:val="clear" w:color="auto" w:fill="auto"/>
          </w:tcPr>
          <w:p w:rsidRPr="00B71E5C" w:rsidR="00687336" w:rsidP="00FE2249" w:rsidRDefault="00687336" w14:paraId="175DEEE2" w14:textId="069C9ABE">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d</w:t>
            </w:r>
            <w:r w:rsidRPr="00B71E5C">
              <w:rPr>
                <w:rFonts w:ascii="Publico Text" w:hAnsi="Publico Text" w:eastAsia="Calibri"/>
                <w:sz w:val="18"/>
                <w:szCs w:val="18"/>
              </w:rPr>
              <w:t>.</w:t>
            </w:r>
            <w:r w:rsidRPr="00B71E5C">
              <w:rPr>
                <w:rFonts w:ascii="Publico Text" w:hAnsi="Publico Text" w:eastAsia="Calibri"/>
                <w:sz w:val="18"/>
                <w:szCs w:val="18"/>
              </w:rPr>
              <w:tab/>
              <w:t>To inform</w:t>
            </w:r>
            <w:r w:rsidRPr="00B71E5C">
              <w:rPr>
                <w:rFonts w:ascii="Publico Text" w:hAnsi="Publico Text" w:eastAsia="Calibri"/>
                <w:color w:val="0070C0"/>
                <w:sz w:val="18"/>
                <w:szCs w:val="18"/>
              </w:rPr>
              <w:t xml:space="preserve"> individualized supports </w:t>
            </w:r>
            <w:r w:rsidRPr="00B71E5C">
              <w:rPr>
                <w:rFonts w:ascii="Publico Text" w:hAnsi="Publico Text" w:eastAsia="Calibri"/>
                <w:sz w:val="18"/>
                <w:szCs w:val="18"/>
              </w:rPr>
              <w:t xml:space="preserve">or </w:t>
            </w:r>
            <w:r w:rsidRPr="00B71E5C">
              <w:rPr>
                <w:rFonts w:ascii="Publico Text" w:hAnsi="Publico Text" w:eastAsia="Calibri"/>
                <w:color w:val="0070C0"/>
                <w:sz w:val="18"/>
                <w:szCs w:val="18"/>
              </w:rPr>
              <w:t>group</w:t>
            </w:r>
            <w:r w:rsidRPr="00B71E5C">
              <w:rPr>
                <w:rFonts w:ascii="Publico Text" w:hAnsi="Publico Text" w:eastAsia="Calibri"/>
                <w:sz w:val="18"/>
                <w:szCs w:val="18"/>
              </w:rPr>
              <w:t xml:space="preserve"> </w:t>
            </w:r>
            <w:r w:rsidR="00FE2249">
              <w:rPr>
                <w:rFonts w:ascii="Publico Text" w:hAnsi="Publico Text" w:eastAsia="Calibri"/>
                <w:sz w:val="18"/>
                <w:szCs w:val="18"/>
              </w:rPr>
              <w:t>PD</w:t>
            </w:r>
            <w:r w:rsidRPr="00B71E5C">
              <w:rPr>
                <w:rFonts w:ascii="Publico Text" w:hAnsi="Publico Text" w:eastAsia="Calibri"/>
                <w:color w:val="0070C0"/>
                <w:sz w:val="18"/>
                <w:szCs w:val="18"/>
              </w:rPr>
              <w:t xml:space="preserve"> </w:t>
            </w:r>
            <w:r w:rsidRPr="00B71E5C">
              <w:rPr>
                <w:rFonts w:ascii="Publico Text" w:hAnsi="Publico Text" w:eastAsia="Calibri"/>
                <w:sz w:val="18"/>
                <w:szCs w:val="18"/>
              </w:rPr>
              <w:t>offerings such as identifying specific content or skills where teachers need assistance or support</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auto"/>
            <w:vAlign w:val="bottom"/>
          </w:tcPr>
          <w:p w:rsidRPr="00B71E5C" w:rsidR="00687336" w:rsidP="00684C26" w:rsidRDefault="00687336" w14:paraId="09A20602"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3FF75FC7" w14:textId="77777777">
        <w:tc>
          <w:tcPr>
            <w:tcW w:w="7761" w:type="dxa"/>
            <w:tcBorders>
              <w:top w:val="nil"/>
              <w:left w:val="nil"/>
              <w:bottom w:val="nil"/>
              <w:right w:val="nil"/>
            </w:tcBorders>
            <w:shd w:val="clear" w:color="auto" w:fill="D9D9D9" w:themeFill="background1" w:themeFillShade="D9"/>
          </w:tcPr>
          <w:p w:rsidRPr="00B71E5C" w:rsidR="00687336" w:rsidP="00684C26" w:rsidRDefault="00687336" w14:paraId="054A1460"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e</w:t>
            </w:r>
            <w:r w:rsidRPr="00B71E5C">
              <w:rPr>
                <w:rFonts w:ascii="Publico Text" w:hAnsi="Publico Text" w:eastAsia="Calibri"/>
                <w:sz w:val="18"/>
                <w:szCs w:val="18"/>
              </w:rPr>
              <w:t>.</w:t>
            </w:r>
            <w:r w:rsidRPr="00B71E5C">
              <w:rPr>
                <w:rFonts w:ascii="Publico Text" w:hAnsi="Publico Text" w:eastAsia="Calibri"/>
                <w:sz w:val="18"/>
                <w:szCs w:val="18"/>
              </w:rPr>
              <w:tab/>
              <w:t>To provide information to teachers about their students’ progress.</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B71E5C" w:rsidR="00687336" w:rsidP="00684C26" w:rsidRDefault="00687336" w14:paraId="05FC6D3D"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7A484928" w14:textId="77777777">
        <w:tc>
          <w:tcPr>
            <w:tcW w:w="7761" w:type="dxa"/>
            <w:tcBorders>
              <w:top w:val="nil"/>
              <w:left w:val="nil"/>
              <w:bottom w:val="nil"/>
              <w:right w:val="nil"/>
            </w:tcBorders>
            <w:shd w:val="clear" w:color="auto" w:fill="auto"/>
          </w:tcPr>
          <w:p w:rsidRPr="00B71E5C" w:rsidR="00687336" w:rsidP="00684C26" w:rsidRDefault="00687336" w14:paraId="10222BFD"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f</w:t>
            </w:r>
            <w:r w:rsidRPr="00B71E5C">
              <w:rPr>
                <w:rFonts w:ascii="Publico Text" w:hAnsi="Publico Text" w:eastAsia="Calibri"/>
                <w:sz w:val="18"/>
                <w:szCs w:val="18"/>
              </w:rPr>
              <w:t>.</w:t>
            </w:r>
            <w:r w:rsidRPr="00B71E5C">
              <w:rPr>
                <w:rFonts w:ascii="Publico Text" w:hAnsi="Publico Text" w:eastAsia="Calibri"/>
                <w:sz w:val="18"/>
                <w:szCs w:val="18"/>
              </w:rPr>
              <w:tab/>
              <w:t>To provide information to parents about their children or the schools, or to students about their own progress.</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auto"/>
            <w:vAlign w:val="bottom"/>
          </w:tcPr>
          <w:p w:rsidRPr="00B71E5C" w:rsidR="00687336" w:rsidP="00684C26" w:rsidRDefault="00687336" w14:paraId="09FE4275"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31F95527" w14:textId="77777777">
        <w:tc>
          <w:tcPr>
            <w:tcW w:w="7761" w:type="dxa"/>
            <w:tcBorders>
              <w:top w:val="nil"/>
              <w:left w:val="nil"/>
              <w:bottom w:val="nil"/>
              <w:right w:val="nil"/>
            </w:tcBorders>
            <w:shd w:val="clear" w:color="auto" w:fill="D9D9D9" w:themeFill="background1" w:themeFillShade="D9"/>
          </w:tcPr>
          <w:p w:rsidR="00687336" w:rsidP="00684C26" w:rsidRDefault="00687336" w14:paraId="422B8EC0" w14:textId="29520548">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g.</w:t>
            </w:r>
            <w:r>
              <w:rPr>
                <w:rFonts w:ascii="Publico Text" w:hAnsi="Publico Text" w:eastAsia="Calibri"/>
                <w:sz w:val="18"/>
                <w:szCs w:val="18"/>
              </w:rPr>
              <w:tab/>
              <w:t xml:space="preserve">To understand the effectiveness of various </w:t>
            </w:r>
            <w:r w:rsidR="00A957A9">
              <w:rPr>
                <w:rFonts w:ascii="Publico Text" w:hAnsi="Publico Text" w:eastAsia="Calibri"/>
                <w:sz w:val="18"/>
                <w:szCs w:val="18"/>
              </w:rPr>
              <w:t>English learner (</w:t>
            </w:r>
            <w:r>
              <w:rPr>
                <w:rFonts w:ascii="Publico Text" w:hAnsi="Publico Text" w:eastAsia="Calibri"/>
                <w:sz w:val="18"/>
                <w:szCs w:val="18"/>
              </w:rPr>
              <w:t>EL</w:t>
            </w:r>
            <w:r w:rsidR="00A957A9">
              <w:rPr>
                <w:rFonts w:ascii="Publico Text" w:hAnsi="Publico Text" w:eastAsia="Calibri"/>
                <w:sz w:val="18"/>
                <w:szCs w:val="18"/>
              </w:rPr>
              <w:t>)</w:t>
            </w:r>
            <w:r>
              <w:rPr>
                <w:rFonts w:ascii="Publico Text" w:hAnsi="Publico Text" w:eastAsia="Calibri"/>
                <w:sz w:val="18"/>
                <w:szCs w:val="18"/>
              </w:rPr>
              <w:t xml:space="preserve"> program models (e.g., dual immersion, English as a second language)</w:t>
            </w:r>
            <w:r>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B71E5C" w:rsidR="00687336" w:rsidP="00684C26" w:rsidRDefault="00687336" w14:paraId="1C10221C" w14:textId="77777777">
            <w:pPr>
              <w:keepNext/>
              <w:widowControl w:val="0"/>
              <w:spacing w:before="60" w:after="60" w:line="240"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1</w:t>
            </w:r>
          </w:p>
        </w:tc>
      </w:tr>
      <w:tr w:rsidRPr="00B71E5C" w:rsidR="00687336" w:rsidTr="00684C26" w14:paraId="7A251408" w14:textId="77777777">
        <w:tc>
          <w:tcPr>
            <w:tcW w:w="7761" w:type="dxa"/>
            <w:tcBorders>
              <w:top w:val="nil"/>
              <w:left w:val="nil"/>
              <w:bottom w:val="nil"/>
              <w:right w:val="nil"/>
            </w:tcBorders>
            <w:shd w:val="clear" w:color="auto" w:fill="auto"/>
          </w:tcPr>
          <w:p w:rsidR="00687336" w:rsidP="00684C26" w:rsidRDefault="00687336" w14:paraId="45448FDC"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h.</w:t>
            </w:r>
            <w:r>
              <w:rPr>
                <w:rFonts w:ascii="Publico Text" w:hAnsi="Publico Text" w:eastAsia="Calibri"/>
                <w:sz w:val="18"/>
                <w:szCs w:val="18"/>
              </w:rPr>
              <w:tab/>
              <w:t>To inform staffing decisions (i.e., hiring and placement)</w:t>
            </w:r>
            <w:r>
              <w:rPr>
                <w:rFonts w:ascii="Publico Text" w:hAnsi="Publico Text" w:eastAsia="Calibri"/>
                <w:sz w:val="18"/>
                <w:szCs w:val="18"/>
              </w:rPr>
              <w:tab/>
            </w:r>
          </w:p>
        </w:tc>
        <w:tc>
          <w:tcPr>
            <w:tcW w:w="2469" w:type="dxa"/>
            <w:tcBorders>
              <w:top w:val="nil"/>
              <w:left w:val="nil"/>
              <w:bottom w:val="nil"/>
              <w:right w:val="nil"/>
            </w:tcBorders>
            <w:shd w:val="clear" w:color="auto" w:fill="auto"/>
            <w:vAlign w:val="bottom"/>
          </w:tcPr>
          <w:p w:rsidRPr="00B71E5C" w:rsidR="00687336" w:rsidP="00684C26" w:rsidRDefault="00687336" w14:paraId="724FCAD4" w14:textId="77777777">
            <w:pPr>
              <w:keepNext/>
              <w:widowControl w:val="0"/>
              <w:spacing w:before="60" w:after="60" w:line="240"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1</w:t>
            </w:r>
          </w:p>
        </w:tc>
      </w:tr>
      <w:tr w:rsidRPr="00B71E5C" w:rsidR="00687336" w:rsidTr="00684C26" w14:paraId="54ABD59F" w14:textId="77777777">
        <w:tc>
          <w:tcPr>
            <w:tcW w:w="7761" w:type="dxa"/>
            <w:tcBorders>
              <w:top w:val="nil"/>
              <w:left w:val="nil"/>
              <w:bottom w:val="nil"/>
              <w:right w:val="nil"/>
            </w:tcBorders>
            <w:shd w:val="clear" w:color="auto" w:fill="D9D9D9" w:themeFill="background1" w:themeFillShade="D9"/>
          </w:tcPr>
          <w:p w:rsidRPr="00B71E5C" w:rsidR="00687336" w:rsidP="00684C26" w:rsidRDefault="00687336" w14:paraId="7B7E8232"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i</w:t>
            </w:r>
            <w:r w:rsidRPr="00B71E5C">
              <w:rPr>
                <w:rFonts w:ascii="Publico Text" w:hAnsi="Publico Text" w:eastAsia="Calibri"/>
                <w:sz w:val="18"/>
                <w:szCs w:val="18"/>
              </w:rPr>
              <w:t>.</w:t>
            </w:r>
            <w:r w:rsidRPr="00B71E5C">
              <w:rPr>
                <w:rFonts w:ascii="Publico Text" w:hAnsi="Publico Text" w:eastAsia="Calibri"/>
                <w:sz w:val="18"/>
                <w:szCs w:val="18"/>
              </w:rPr>
              <w:tab/>
              <w:t>Something else</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B71E5C" w:rsidR="00687336" w:rsidP="00684C26" w:rsidRDefault="00687336" w14:paraId="3F55ABC7"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4D0D04" w:rsidR="00687336" w:rsidTr="00684C26" w14:paraId="06FC9FA8" w14:textId="77777777">
        <w:tc>
          <w:tcPr>
            <w:tcW w:w="7761" w:type="dxa"/>
            <w:tcBorders>
              <w:top w:val="nil"/>
              <w:left w:val="nil"/>
              <w:bottom w:val="nil"/>
              <w:right w:val="nil"/>
            </w:tcBorders>
            <w:shd w:val="clear" w:color="auto" w:fill="D9D9D9" w:themeFill="background1" w:themeFillShade="D9"/>
          </w:tcPr>
          <w:p w:rsidRPr="004D0D04" w:rsidR="00687336" w:rsidP="00684C26" w:rsidRDefault="00687336" w14:paraId="5F2F16EB" w14:textId="77777777">
            <w:pPr>
              <w:widowControl w:val="0"/>
              <w:tabs>
                <w:tab w:val="right" w:leader="underscore" w:pos="8160"/>
              </w:tabs>
              <w:spacing w:before="60" w:after="60" w:line="240" w:lineRule="atLeast"/>
              <w:ind w:left="360" w:hanging="360"/>
              <w:rPr>
                <w:rFonts w:ascii="Publico Text" w:hAnsi="Publico Text" w:eastAsia="Calibri"/>
                <w:i/>
                <w:iCs/>
                <w:sz w:val="18"/>
                <w:szCs w:val="18"/>
              </w:rPr>
            </w:pPr>
            <w:r>
              <w:rPr>
                <w:rFonts w:ascii="Publico Text" w:hAnsi="Publico Text" w:eastAsia="Calibri"/>
                <w:i/>
                <w:iCs/>
                <w:sz w:val="18"/>
                <w:szCs w:val="18"/>
              </w:rPr>
              <w:tab/>
              <w:t>(Specify):</w:t>
            </w:r>
            <w:r w:rsidRPr="00B71E5C">
              <w:rPr>
                <w:rFonts w:ascii="Publico Text" w:hAnsi="Publico Text" w:eastAsia="Calibri"/>
                <w:sz w:val="18"/>
                <w:szCs w:val="18"/>
              </w:rPr>
              <w:t xml:space="preserve"> </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4D0D04" w:rsidR="00687336" w:rsidP="00684C26" w:rsidRDefault="00687336" w14:paraId="2C8F0D43" w14:textId="77777777">
            <w:pPr>
              <w:keepNext/>
              <w:widowControl w:val="0"/>
              <w:spacing w:before="60" w:after="60" w:line="240" w:lineRule="auto"/>
              <w:ind w:firstLine="0"/>
              <w:jc w:val="center"/>
              <w:rPr>
                <w:rFonts w:ascii="Publico Text" w:hAnsi="Publico Text" w:eastAsia="Calibri" w:cs="Arial"/>
                <w:i/>
                <w:iCs/>
                <w:sz w:val="12"/>
                <w:szCs w:val="12"/>
              </w:rPr>
            </w:pPr>
          </w:p>
        </w:tc>
      </w:tr>
    </w:tbl>
    <w:p w:rsidR="00687336" w:rsidP="00687336" w:rsidRDefault="00687336" w14:paraId="24859B1E" w14:textId="77777777">
      <w:pPr>
        <w:spacing w:before="240" w:after="240" w:line="240" w:lineRule="auto"/>
        <w:ind w:firstLine="0"/>
        <w:rPr>
          <w:rFonts w:ascii="Publico Text" w:hAnsi="Publico Text"/>
          <w:b/>
          <w:iCs/>
          <w:sz w:val="20"/>
        </w:rPr>
      </w:pPr>
    </w:p>
    <w:p w:rsidR="00687336" w:rsidP="00687336" w:rsidRDefault="00687336" w14:paraId="349C9262" w14:textId="77777777">
      <w:pPr>
        <w:spacing w:after="200" w:line="276" w:lineRule="auto"/>
        <w:ind w:firstLine="0"/>
        <w:rPr>
          <w:rFonts w:ascii="Publico Text" w:hAnsi="Publico Text"/>
          <w:b/>
          <w:iCs/>
          <w:sz w:val="20"/>
        </w:rPr>
      </w:pPr>
      <w:r>
        <w:rPr>
          <w:rFonts w:ascii="Publico Text" w:hAnsi="Publico Text"/>
          <w:b/>
          <w:iCs/>
          <w:sz w:val="20"/>
        </w:rPr>
        <w:br w:type="page"/>
      </w:r>
    </w:p>
    <w:p w:rsidRPr="00E41A59" w:rsidR="00687336" w:rsidP="00687336" w:rsidRDefault="00687336" w14:paraId="75A89430" w14:textId="77777777">
      <w:pPr>
        <w:spacing w:before="240" w:after="240" w:line="240" w:lineRule="auto"/>
        <w:ind w:firstLine="0"/>
        <w:rPr>
          <w:rFonts w:ascii="Publico Text" w:hAnsi="Publico Text"/>
          <w:b/>
          <w:iCs/>
          <w:sz w:val="20"/>
        </w:rPr>
      </w:pPr>
      <w:r w:rsidRPr="00E41A59">
        <w:rPr>
          <w:rFonts w:ascii="Publico Text" w:hAnsi="Publico Text"/>
          <w:b/>
          <w:iCs/>
          <w:sz w:val="20"/>
        </w:rPr>
        <w:lastRenderedPageBreak/>
        <w:t>Use of State-</w:t>
      </w:r>
      <w:r>
        <w:rPr>
          <w:rFonts w:ascii="Publico Text" w:hAnsi="Publico Text"/>
          <w:b/>
          <w:iCs/>
          <w:sz w:val="20"/>
        </w:rPr>
        <w:t xml:space="preserve"> or District- </w:t>
      </w:r>
      <w:r w:rsidRPr="000444A6">
        <w:rPr>
          <w:rFonts w:ascii="Publico Text" w:hAnsi="Publico Text"/>
          <w:b/>
          <w:iCs/>
          <w:sz w:val="20"/>
        </w:rPr>
        <w:t xml:space="preserve">Mandated </w:t>
      </w:r>
      <w:r w:rsidRPr="000444A6">
        <w:rPr>
          <w:rFonts w:ascii="Publico Text" w:hAnsi="Publico Text" w:cstheme="minorHAnsi"/>
          <w:b/>
          <w:sz w:val="20"/>
        </w:rPr>
        <w:t xml:space="preserve">Academic </w:t>
      </w:r>
      <w:r w:rsidRPr="000444A6">
        <w:rPr>
          <w:rFonts w:ascii="Publico Text" w:hAnsi="Publico Text"/>
          <w:b/>
          <w:iCs/>
          <w:sz w:val="20"/>
        </w:rPr>
        <w:t>Assessments</w:t>
      </w:r>
    </w:p>
    <w:p w:rsidRPr="000C642C" w:rsidR="00687336" w:rsidP="00687336" w:rsidRDefault="00687336" w14:paraId="5F49E66E" w14:textId="0FA53A3A">
      <w:pPr>
        <w:widowControl w:val="0"/>
        <w:spacing w:before="240" w:after="120" w:line="264" w:lineRule="auto"/>
        <w:ind w:left="720" w:hanging="720"/>
        <w:rPr>
          <w:rFonts w:ascii="Publico Text" w:hAnsi="Publico Text" w:eastAsiaTheme="minorHAnsi" w:cstheme="minorBidi"/>
          <w:iCs/>
          <w:sz w:val="18"/>
          <w:szCs w:val="18"/>
        </w:rPr>
      </w:pPr>
      <w:r w:rsidRPr="00382AA1">
        <w:rPr>
          <w:rFonts w:ascii="Publico Text" w:hAnsi="Publico Text" w:eastAsiaTheme="minorHAnsi" w:cstheme="minorBidi"/>
          <w:b/>
          <w:sz w:val="18"/>
          <w:szCs w:val="18"/>
        </w:rPr>
        <w:t>2-</w:t>
      </w:r>
      <w:r>
        <w:rPr>
          <w:rFonts w:ascii="Publico Text" w:hAnsi="Publico Text" w:eastAsiaTheme="minorHAnsi" w:cstheme="minorBidi"/>
          <w:b/>
          <w:sz w:val="18"/>
          <w:szCs w:val="18"/>
        </w:rPr>
        <w:t>3</w:t>
      </w:r>
      <w:r w:rsidRPr="00382AA1">
        <w:rPr>
          <w:rFonts w:ascii="Publico Text" w:hAnsi="Publico Text" w:eastAsiaTheme="minorHAnsi" w:cstheme="minorBidi"/>
          <w:b/>
          <w:iCs/>
          <w:sz w:val="18"/>
          <w:szCs w:val="18"/>
        </w:rPr>
        <w:t>.</w:t>
      </w:r>
      <w:r w:rsidRPr="00382AA1">
        <w:rPr>
          <w:rFonts w:ascii="Publico Text" w:hAnsi="Publico Text" w:eastAsiaTheme="minorHAnsi" w:cstheme="minorBidi"/>
          <w:b/>
          <w:iCs/>
          <w:sz w:val="18"/>
          <w:szCs w:val="18"/>
        </w:rPr>
        <w:tab/>
      </w:r>
      <w:r>
        <w:rPr>
          <w:rFonts w:ascii="Publico Text" w:hAnsi="Publico Text" w:eastAsiaTheme="minorHAnsi" w:cstheme="minorBidi"/>
          <w:b/>
          <w:iCs/>
          <w:sz w:val="18"/>
          <w:szCs w:val="18"/>
        </w:rPr>
        <w:t>Did your district</w:t>
      </w:r>
      <w:r w:rsidRPr="00382AA1">
        <w:rPr>
          <w:rFonts w:ascii="Publico Text" w:hAnsi="Publico Text" w:eastAsiaTheme="minorHAnsi" w:cstheme="minorBidi"/>
          <w:b/>
          <w:iCs/>
          <w:sz w:val="18"/>
          <w:szCs w:val="18"/>
        </w:rPr>
        <w:t xml:space="preserve"> administer </w:t>
      </w:r>
      <w:r w:rsidRPr="00382AA1">
        <w:rPr>
          <w:rFonts w:ascii="Publico Text" w:hAnsi="Publico Text" w:eastAsiaTheme="minorHAnsi" w:cstheme="minorBidi"/>
          <w:b/>
          <w:iCs/>
          <w:color w:val="0070C0"/>
          <w:sz w:val="18"/>
          <w:szCs w:val="18"/>
        </w:rPr>
        <w:t xml:space="preserve">state-mandated academic assessments </w:t>
      </w:r>
      <w:r w:rsidRPr="00382AA1">
        <w:rPr>
          <w:rFonts w:ascii="Publico Text" w:hAnsi="Publico Text" w:eastAsiaTheme="minorHAnsi" w:cstheme="minorBidi"/>
          <w:b/>
          <w:iCs/>
          <w:sz w:val="18"/>
          <w:szCs w:val="18"/>
        </w:rPr>
        <w:t xml:space="preserve">for ELA </w:t>
      </w:r>
      <w:r>
        <w:rPr>
          <w:rFonts w:ascii="Publico Text" w:hAnsi="Publico Text" w:eastAsiaTheme="minorHAnsi" w:cstheme="minorBidi"/>
          <w:b/>
          <w:iCs/>
          <w:sz w:val="18"/>
          <w:szCs w:val="18"/>
        </w:rPr>
        <w:t>and</w:t>
      </w:r>
      <w:r w:rsidRPr="00382AA1">
        <w:rPr>
          <w:rFonts w:ascii="Publico Text" w:hAnsi="Publico Text" w:eastAsiaTheme="minorHAnsi" w:cstheme="minorBidi"/>
          <w:b/>
          <w:iCs/>
          <w:sz w:val="18"/>
          <w:szCs w:val="18"/>
        </w:rPr>
        <w:t xml:space="preserve"> math for the 2020–21 school year? </w:t>
      </w:r>
    </w:p>
    <w:p w:rsidRPr="000444A6" w:rsidR="00687336" w:rsidP="00687336" w:rsidRDefault="00687336" w14:paraId="52800DAE" w14:textId="35B40461">
      <w:pPr>
        <w:widowControl w:val="0"/>
        <w:spacing w:after="200" w:line="240" w:lineRule="auto"/>
        <w:ind w:left="1166" w:right="360" w:hanging="446"/>
        <w:rPr>
          <w:rFonts w:ascii="Publico Text" w:hAnsi="Publico Text" w:cs="Calibri"/>
          <w:sz w:val="18"/>
          <w:szCs w:val="18"/>
        </w:rPr>
      </w:pPr>
    </w:p>
    <w:tbl>
      <w:tblPr>
        <w:tblW w:w="10170" w:type="dxa"/>
        <w:tblLayout w:type="fixed"/>
        <w:tblCellMar>
          <w:left w:w="14" w:type="dxa"/>
          <w:right w:w="14" w:type="dxa"/>
        </w:tblCellMar>
        <w:tblLook w:val="0000" w:firstRow="0" w:lastRow="0" w:firstColumn="0" w:lastColumn="0" w:noHBand="0" w:noVBand="0"/>
      </w:tblPr>
      <w:tblGrid>
        <w:gridCol w:w="3420"/>
        <w:gridCol w:w="1687"/>
        <w:gridCol w:w="1688"/>
        <w:gridCol w:w="1687"/>
        <w:gridCol w:w="1688"/>
      </w:tblGrid>
      <w:tr w:rsidRPr="003B6078" w:rsidR="00D91992" w:rsidTr="005924C2" w14:paraId="4059B23F" w14:textId="77777777">
        <w:trPr>
          <w:trHeight w:val="20"/>
          <w:tblHeader/>
        </w:trPr>
        <w:tc>
          <w:tcPr>
            <w:tcW w:w="3420" w:type="dxa"/>
            <w:vMerge w:val="restart"/>
            <w:tcBorders>
              <w:left w:val="nil"/>
              <w:right w:val="single" w:color="auto" w:sz="4" w:space="0"/>
            </w:tcBorders>
            <w:shd w:val="clear" w:color="auto" w:fill="auto"/>
            <w:tcMar>
              <w:left w:w="115" w:type="dxa"/>
            </w:tcMar>
            <w:vAlign w:val="bottom"/>
          </w:tcPr>
          <w:p w:rsidRPr="003B6078" w:rsidR="00D91992" w:rsidP="005924C2" w:rsidRDefault="00D91992" w14:paraId="7BC15868" w14:textId="77777777">
            <w:pPr>
              <w:pStyle w:val="TH-TableHeading"/>
              <w:jc w:val="left"/>
              <w:rPr>
                <w:rFonts w:eastAsia="Calibri"/>
                <w:b w:val="0"/>
                <w:caps w:val="0"/>
              </w:rPr>
            </w:pPr>
            <w:r>
              <w:t>ASSESSMENTS</w:t>
            </w:r>
          </w:p>
        </w:tc>
        <w:tc>
          <w:tcPr>
            <w:tcW w:w="6750" w:type="dxa"/>
            <w:gridSpan w:val="4"/>
            <w:tcBorders>
              <w:top w:val="single" w:color="auto" w:sz="4" w:space="0"/>
              <w:left w:val="single" w:color="auto" w:sz="4" w:space="0"/>
              <w:bottom w:val="single" w:color="auto" w:sz="4" w:space="0"/>
              <w:right w:val="single" w:color="auto" w:sz="4" w:space="0"/>
            </w:tcBorders>
          </w:tcPr>
          <w:p w:rsidRPr="003B6078" w:rsidR="00D91992" w:rsidP="005924C2" w:rsidRDefault="00D91992" w14:paraId="43697927" w14:textId="77777777">
            <w:pPr>
              <w:pStyle w:val="TH-TableHeading"/>
              <w:rPr>
                <w:rFonts w:eastAsia="Calibri"/>
                <w:b w:val="0"/>
                <w:caps w:val="0"/>
              </w:rPr>
            </w:pPr>
            <w:r w:rsidRPr="003B6078">
              <w:t>SELECT ONE RESPONSE IN EACH ROW</w:t>
            </w:r>
          </w:p>
        </w:tc>
      </w:tr>
      <w:tr w:rsidRPr="003B6078" w:rsidR="00D91992" w:rsidTr="005924C2" w14:paraId="46788E9C" w14:textId="77777777">
        <w:trPr>
          <w:trHeight w:val="20"/>
          <w:tblHeader/>
        </w:trPr>
        <w:tc>
          <w:tcPr>
            <w:tcW w:w="3420" w:type="dxa"/>
            <w:vMerge/>
            <w:tcBorders>
              <w:left w:val="nil"/>
              <w:bottom w:val="single" w:color="auto" w:sz="4" w:space="0"/>
              <w:right w:val="single" w:color="auto" w:sz="4" w:space="0"/>
            </w:tcBorders>
            <w:shd w:val="clear" w:color="auto" w:fill="auto"/>
            <w:tcMar>
              <w:left w:w="115" w:type="dxa"/>
            </w:tcMar>
            <w:vAlign w:val="bottom"/>
          </w:tcPr>
          <w:p w:rsidRPr="003B6078" w:rsidR="00D91992" w:rsidP="005924C2" w:rsidRDefault="00D91992" w14:paraId="4C17F600" w14:textId="77777777">
            <w:pPr>
              <w:pStyle w:val="TH-TableHeading"/>
            </w:pPr>
          </w:p>
        </w:tc>
        <w:tc>
          <w:tcPr>
            <w:tcW w:w="1687" w:type="dxa"/>
            <w:tcBorders>
              <w:top w:val="single" w:color="auto" w:sz="4" w:space="0"/>
              <w:left w:val="single" w:color="auto" w:sz="4" w:space="0"/>
              <w:bottom w:val="single" w:color="auto" w:sz="4" w:space="0"/>
              <w:right w:val="single" w:color="auto" w:sz="4" w:space="0"/>
            </w:tcBorders>
            <w:vAlign w:val="bottom"/>
          </w:tcPr>
          <w:p w:rsidRPr="003B6078" w:rsidR="00D91992" w:rsidP="005924C2" w:rsidRDefault="00D91992" w14:paraId="4E45330B" w14:textId="77777777">
            <w:pPr>
              <w:pStyle w:val="TH-TableHeading"/>
              <w:rPr>
                <w:rFonts w:eastAsia="Calibri"/>
                <w:b w:val="0"/>
                <w:caps w:val="0"/>
              </w:rPr>
            </w:pPr>
            <w:r>
              <w:t>SPRING 2021</w:t>
            </w:r>
          </w:p>
        </w:tc>
        <w:tc>
          <w:tcPr>
            <w:tcW w:w="1688" w:type="dxa"/>
            <w:tcBorders>
              <w:top w:val="single" w:color="auto" w:sz="4" w:space="0"/>
              <w:left w:val="single" w:color="auto" w:sz="4" w:space="0"/>
              <w:bottom w:val="single" w:color="auto" w:sz="4" w:space="0"/>
              <w:right w:val="single" w:color="auto" w:sz="4" w:space="0"/>
            </w:tcBorders>
            <w:vAlign w:val="bottom"/>
          </w:tcPr>
          <w:p w:rsidRPr="003B6078" w:rsidR="00D91992" w:rsidP="005924C2" w:rsidRDefault="00D91992" w14:paraId="4FC40D0E" w14:textId="77777777">
            <w:pPr>
              <w:pStyle w:val="TH-TableHeading"/>
              <w:rPr>
                <w:rFonts w:eastAsia="Calibri"/>
                <w:b w:val="0"/>
                <w:caps w:val="0"/>
              </w:rPr>
            </w:pPr>
            <w:r>
              <w:t>SUMMER 2021</w:t>
            </w:r>
          </w:p>
        </w:tc>
        <w:tc>
          <w:tcPr>
            <w:tcW w:w="1687" w:type="dxa"/>
            <w:tcBorders>
              <w:top w:val="single" w:color="auto" w:sz="4" w:space="0"/>
              <w:left w:val="single" w:color="auto" w:sz="4" w:space="0"/>
              <w:bottom w:val="single" w:color="auto" w:sz="4" w:space="0"/>
              <w:right w:val="single" w:color="auto" w:sz="4" w:space="0"/>
            </w:tcBorders>
            <w:vAlign w:val="bottom"/>
          </w:tcPr>
          <w:p w:rsidRPr="003B6078" w:rsidR="00D91992" w:rsidP="005924C2" w:rsidRDefault="00D91992" w14:paraId="2F35A6AE" w14:textId="77777777">
            <w:pPr>
              <w:pStyle w:val="TH-TableHeading"/>
              <w:rPr>
                <w:rFonts w:eastAsia="Calibri"/>
                <w:b w:val="0"/>
                <w:caps w:val="0"/>
              </w:rPr>
            </w:pPr>
            <w:r>
              <w:t>FALL 2021</w:t>
            </w:r>
          </w:p>
        </w:tc>
        <w:tc>
          <w:tcPr>
            <w:tcW w:w="1688" w:type="dxa"/>
            <w:tcBorders>
              <w:top w:val="single" w:color="auto" w:sz="4" w:space="0"/>
              <w:left w:val="single" w:color="auto" w:sz="4" w:space="0"/>
              <w:bottom w:val="single" w:color="auto" w:sz="4" w:space="0"/>
              <w:right w:val="single" w:color="auto" w:sz="4" w:space="0"/>
            </w:tcBorders>
            <w:vAlign w:val="bottom"/>
          </w:tcPr>
          <w:p w:rsidRPr="003B6078" w:rsidR="00D91992" w:rsidP="005924C2" w:rsidRDefault="00D91992" w14:paraId="38483DD3" w14:textId="77777777">
            <w:pPr>
              <w:pStyle w:val="TH-TableHeading"/>
              <w:rPr>
                <w:rFonts w:eastAsia="Calibri"/>
                <w:b w:val="0"/>
                <w:caps w:val="0"/>
              </w:rPr>
            </w:pPr>
            <w:r>
              <w:t>NOT ADMINISTERED</w:t>
            </w:r>
          </w:p>
        </w:tc>
      </w:tr>
      <w:tr w:rsidRPr="003B6078" w:rsidR="00D91992" w:rsidTr="005924C2" w14:paraId="36DA06A1" w14:textId="77777777">
        <w:tc>
          <w:tcPr>
            <w:tcW w:w="3420" w:type="dxa"/>
            <w:tcBorders>
              <w:top w:val="nil"/>
              <w:left w:val="nil"/>
              <w:bottom w:val="nil"/>
              <w:right w:val="nil"/>
            </w:tcBorders>
            <w:shd w:val="clear" w:color="auto" w:fill="D9D9D9" w:themeFill="background1" w:themeFillShade="D9"/>
            <w:tcMar>
              <w:left w:w="115" w:type="dxa"/>
            </w:tcMar>
            <w:vAlign w:val="bottom"/>
          </w:tcPr>
          <w:p w:rsidRPr="003B6078" w:rsidR="00D91992" w:rsidP="005924C2" w:rsidRDefault="00D91992" w14:paraId="1A03D10A" w14:textId="77777777">
            <w:pPr>
              <w:pStyle w:val="N4-4thBullet"/>
            </w:pPr>
            <w:r w:rsidRPr="003B6078">
              <w:t>a.</w:t>
            </w:r>
            <w:r w:rsidRPr="003B6078">
              <w:tab/>
            </w:r>
            <w:r>
              <w:t>ELA</w:t>
            </w:r>
            <w:r w:rsidRPr="003B6078">
              <w:tab/>
            </w:r>
          </w:p>
        </w:tc>
        <w:tc>
          <w:tcPr>
            <w:tcW w:w="1687" w:type="dxa"/>
            <w:tcBorders>
              <w:left w:val="nil"/>
              <w:right w:val="nil"/>
            </w:tcBorders>
            <w:shd w:val="clear" w:color="auto" w:fill="D9D9D9" w:themeFill="background1" w:themeFillShade="D9"/>
            <w:vAlign w:val="bottom"/>
          </w:tcPr>
          <w:p w:rsidRPr="003B6078" w:rsidR="00D91992" w:rsidP="005924C2" w:rsidRDefault="00D91992" w14:paraId="1F77225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1688" w:type="dxa"/>
            <w:tcBorders>
              <w:left w:val="nil"/>
              <w:right w:val="nil"/>
            </w:tcBorders>
            <w:shd w:val="clear" w:color="auto" w:fill="D9D9D9" w:themeFill="background1" w:themeFillShade="D9"/>
            <w:vAlign w:val="bottom"/>
          </w:tcPr>
          <w:p w:rsidRPr="003B6078" w:rsidR="00D91992" w:rsidP="005924C2" w:rsidRDefault="00D91992" w14:paraId="386DDFF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1687" w:type="dxa"/>
            <w:tcBorders>
              <w:left w:val="nil"/>
              <w:right w:val="nil"/>
            </w:tcBorders>
            <w:shd w:val="clear" w:color="auto" w:fill="D9D9D9" w:themeFill="background1" w:themeFillShade="D9"/>
            <w:vAlign w:val="bottom"/>
          </w:tcPr>
          <w:p w:rsidRPr="003B6078" w:rsidR="00D91992" w:rsidP="005924C2" w:rsidRDefault="00D91992" w14:paraId="6A35D79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688" w:type="dxa"/>
            <w:tcBorders>
              <w:left w:val="nil"/>
              <w:right w:val="nil"/>
            </w:tcBorders>
            <w:shd w:val="clear" w:color="auto" w:fill="D9D9D9" w:themeFill="background1" w:themeFillShade="D9"/>
            <w:vAlign w:val="bottom"/>
          </w:tcPr>
          <w:p w:rsidRPr="003B6078" w:rsidR="00D91992" w:rsidP="005924C2" w:rsidRDefault="00D91992" w14:paraId="2E9C223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Pr="003B6078" w:rsidR="00D91992" w:rsidTr="005924C2" w14:paraId="612B4C49" w14:textId="77777777">
        <w:tc>
          <w:tcPr>
            <w:tcW w:w="3420" w:type="dxa"/>
            <w:tcBorders>
              <w:top w:val="nil"/>
              <w:left w:val="nil"/>
              <w:bottom w:val="nil"/>
              <w:right w:val="nil"/>
            </w:tcBorders>
            <w:shd w:val="clear" w:color="auto" w:fill="auto"/>
            <w:tcMar>
              <w:left w:w="115" w:type="dxa"/>
            </w:tcMar>
            <w:vAlign w:val="bottom"/>
          </w:tcPr>
          <w:p w:rsidRPr="003B6078" w:rsidR="00D91992" w:rsidP="005924C2" w:rsidRDefault="00D91992" w14:paraId="653D161E" w14:textId="77777777">
            <w:pPr>
              <w:pStyle w:val="N4-4thBullet"/>
            </w:pPr>
            <w:r>
              <w:t>b</w:t>
            </w:r>
            <w:r w:rsidRPr="003B6078">
              <w:t>.</w:t>
            </w:r>
            <w:r w:rsidRPr="003B6078">
              <w:tab/>
            </w:r>
            <w:r>
              <w:t>Math</w:t>
            </w:r>
            <w:r w:rsidRPr="003B6078">
              <w:tab/>
            </w:r>
          </w:p>
        </w:tc>
        <w:tc>
          <w:tcPr>
            <w:tcW w:w="1687" w:type="dxa"/>
            <w:tcBorders>
              <w:left w:val="nil"/>
              <w:right w:val="nil"/>
            </w:tcBorders>
            <w:vAlign w:val="bottom"/>
          </w:tcPr>
          <w:p w:rsidRPr="003B6078" w:rsidR="00D91992" w:rsidP="005924C2" w:rsidRDefault="00D91992" w14:paraId="73866F9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3</w:t>
            </w:r>
          </w:p>
        </w:tc>
        <w:tc>
          <w:tcPr>
            <w:tcW w:w="1688" w:type="dxa"/>
            <w:tcBorders>
              <w:left w:val="nil"/>
              <w:right w:val="nil"/>
            </w:tcBorders>
            <w:vAlign w:val="bottom"/>
          </w:tcPr>
          <w:p w:rsidRPr="003B6078" w:rsidR="00D91992" w:rsidP="005924C2" w:rsidRDefault="00D91992" w14:paraId="0774B76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2</w:t>
            </w:r>
          </w:p>
        </w:tc>
        <w:tc>
          <w:tcPr>
            <w:tcW w:w="1687" w:type="dxa"/>
            <w:tcBorders>
              <w:left w:val="nil"/>
              <w:right w:val="nil"/>
            </w:tcBorders>
            <w:shd w:val="clear" w:color="auto" w:fill="auto"/>
            <w:vAlign w:val="bottom"/>
          </w:tcPr>
          <w:p w:rsidRPr="003B6078" w:rsidR="00D91992" w:rsidP="005924C2" w:rsidRDefault="00D91992" w14:paraId="23AC841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688" w:type="dxa"/>
            <w:tcBorders>
              <w:left w:val="nil"/>
              <w:right w:val="nil"/>
            </w:tcBorders>
            <w:shd w:val="clear" w:color="auto" w:fill="auto"/>
            <w:vAlign w:val="bottom"/>
          </w:tcPr>
          <w:p w:rsidRPr="003B6078" w:rsidR="00D91992" w:rsidP="005924C2" w:rsidRDefault="00D91992" w14:paraId="2C55585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bl>
    <w:p w:rsidR="00687336" w:rsidP="00687336" w:rsidRDefault="00687336" w14:paraId="1599BFD5" w14:textId="7CC2E19E">
      <w:pPr>
        <w:spacing w:before="240" w:after="120" w:line="264" w:lineRule="auto"/>
        <w:ind w:left="576" w:hanging="576"/>
        <w:rPr>
          <w:rFonts w:ascii="Publico Text" w:hAnsi="Publico Text" w:cs="Arial"/>
          <w:b/>
          <w:sz w:val="18"/>
          <w:szCs w:val="18"/>
        </w:rPr>
      </w:pPr>
      <w:r>
        <w:rPr>
          <w:rFonts w:ascii="Publico Text" w:hAnsi="Publico Text" w:cs="Arial"/>
          <w:b/>
          <w:sz w:val="18"/>
          <w:szCs w:val="18"/>
        </w:rPr>
        <w:t>2-4.</w:t>
      </w:r>
      <w:r>
        <w:rPr>
          <w:rFonts w:ascii="Publico Text" w:hAnsi="Publico Text" w:cs="Arial"/>
          <w:b/>
          <w:sz w:val="18"/>
          <w:szCs w:val="18"/>
        </w:rPr>
        <w:tab/>
      </w:r>
      <w:r w:rsidRPr="0040773C">
        <w:rPr>
          <w:rFonts w:ascii="Publico Text" w:hAnsi="Publico Text" w:cs="Arial"/>
          <w:b/>
          <w:sz w:val="18"/>
          <w:szCs w:val="18"/>
        </w:rPr>
        <w:t xml:space="preserve">Other than regular screening to identify students with disabilities </w:t>
      </w:r>
      <w:r w:rsidR="00FF1D47">
        <w:rPr>
          <w:rFonts w:ascii="Publico Text" w:hAnsi="Publico Text" w:cs="Arial"/>
          <w:b/>
          <w:sz w:val="18"/>
          <w:szCs w:val="18"/>
        </w:rPr>
        <w:t>(SWD</w:t>
      </w:r>
      <w:r w:rsidR="0073289A">
        <w:rPr>
          <w:rFonts w:ascii="Publico Text" w:hAnsi="Publico Text" w:cs="Arial"/>
          <w:b/>
          <w:sz w:val="18"/>
          <w:szCs w:val="18"/>
        </w:rPr>
        <w:t>s</w:t>
      </w:r>
      <w:r w:rsidR="00FF1D47">
        <w:rPr>
          <w:rFonts w:ascii="Publico Text" w:hAnsi="Publico Text" w:cs="Arial"/>
          <w:b/>
          <w:sz w:val="18"/>
          <w:szCs w:val="18"/>
        </w:rPr>
        <w:t>)</w:t>
      </w:r>
      <w:r w:rsidRPr="0040773C">
        <w:rPr>
          <w:rFonts w:ascii="Publico Text" w:hAnsi="Publico Text" w:cs="Arial"/>
          <w:b/>
          <w:sz w:val="18"/>
          <w:szCs w:val="18"/>
        </w:rPr>
        <w:t xml:space="preserve"> and English-learners</w:t>
      </w:r>
      <w:r w:rsidR="00FF1D47">
        <w:rPr>
          <w:rFonts w:ascii="Publico Text" w:hAnsi="Publico Text" w:cs="Arial"/>
          <w:b/>
          <w:sz w:val="18"/>
          <w:szCs w:val="18"/>
        </w:rPr>
        <w:t xml:space="preserve"> (ELs)</w:t>
      </w:r>
      <w:r w:rsidRPr="0040773C">
        <w:rPr>
          <w:rFonts w:ascii="Publico Text" w:hAnsi="Publico Text" w:cs="Arial"/>
          <w:b/>
          <w:sz w:val="18"/>
          <w:szCs w:val="18"/>
        </w:rPr>
        <w:t xml:space="preserve">, did your district administer a </w:t>
      </w:r>
      <w:r w:rsidRPr="006A3E39">
        <w:rPr>
          <w:rFonts w:ascii="Publico Text" w:hAnsi="Publico Text" w:cs="Arial"/>
          <w:b/>
          <w:color w:val="0070C0"/>
          <w:sz w:val="18"/>
          <w:szCs w:val="18"/>
        </w:rPr>
        <w:t>diagnostic assessment</w:t>
      </w:r>
      <w:r w:rsidRPr="0040773C">
        <w:rPr>
          <w:rFonts w:ascii="Publico Text" w:hAnsi="Publico Text" w:cs="Arial"/>
          <w:b/>
          <w:sz w:val="18"/>
          <w:szCs w:val="18"/>
        </w:rPr>
        <w:t xml:space="preserve"> </w:t>
      </w:r>
      <w:r>
        <w:rPr>
          <w:rFonts w:ascii="Publico Text" w:hAnsi="Publico Text" w:cs="Arial"/>
          <w:b/>
          <w:sz w:val="18"/>
          <w:szCs w:val="18"/>
        </w:rPr>
        <w:t xml:space="preserve">in fall 2021 </w:t>
      </w:r>
      <w:r w:rsidRPr="0040773C">
        <w:rPr>
          <w:rFonts w:ascii="Publico Text" w:hAnsi="Publico Text" w:cs="Arial"/>
          <w:b/>
          <w:sz w:val="18"/>
          <w:szCs w:val="18"/>
        </w:rPr>
        <w:t xml:space="preserve">to determine students’ academic needs at the beginning of this school year (2021–22)? </w:t>
      </w:r>
    </w:p>
    <w:p w:rsidRPr="000444A6" w:rsidR="00687336" w:rsidP="00687336" w:rsidRDefault="00687336" w14:paraId="4660FCE9" w14:textId="77777777">
      <w:pPr>
        <w:widowControl w:val="0"/>
        <w:spacing w:after="200" w:line="240" w:lineRule="auto"/>
        <w:ind w:left="1166" w:right="360" w:hanging="446"/>
        <w:rPr>
          <w:rFonts w:ascii="Publico Text" w:hAnsi="Publico Text" w:cs="Calibri"/>
          <w:sz w:val="18"/>
          <w:szCs w:val="18"/>
        </w:rPr>
      </w:pPr>
      <w:r w:rsidRPr="000444A6">
        <w:rPr>
          <w:rFonts w:ascii="Publico Text" w:hAnsi="Publico Text" w:cs="Calibri"/>
          <w:sz w:val="12"/>
          <w:szCs w:val="12"/>
        </w:rPr>
        <w:t xml:space="preserve">1 </w:t>
      </w:r>
      <w:r w:rsidRPr="000444A6">
        <w:rPr>
          <w:rFonts w:ascii="Publico Text" w:hAnsi="Publico Text" w:cs="Calibri"/>
          <w:sz w:val="18"/>
          <w:szCs w:val="18"/>
        </w:rPr>
        <w:t>□</w:t>
      </w:r>
      <w:r w:rsidRPr="000444A6">
        <w:rPr>
          <w:rFonts w:ascii="Publico Text" w:hAnsi="Publico Text" w:cs="Calibri"/>
          <w:sz w:val="18"/>
          <w:szCs w:val="18"/>
        </w:rPr>
        <w:tab/>
        <w:t>Yes</w:t>
      </w:r>
    </w:p>
    <w:p w:rsidRPr="000444A6" w:rsidR="00687336" w:rsidP="00687336" w:rsidRDefault="00687336" w14:paraId="11D348C5" w14:textId="77777777">
      <w:pPr>
        <w:widowControl w:val="0"/>
        <w:spacing w:after="200" w:line="240" w:lineRule="auto"/>
        <w:ind w:left="1166" w:right="360" w:hanging="446"/>
        <w:rPr>
          <w:rFonts w:ascii="Publico Text" w:hAnsi="Publico Text" w:cs="Calibri"/>
          <w:sz w:val="18"/>
          <w:szCs w:val="18"/>
        </w:rPr>
      </w:pPr>
      <w:r w:rsidRPr="000444A6">
        <w:rPr>
          <w:rFonts w:ascii="Publico Text" w:hAnsi="Publico Text" w:cs="Calibri"/>
          <w:sz w:val="12"/>
          <w:szCs w:val="12"/>
        </w:rPr>
        <w:t xml:space="preserve">0 </w:t>
      </w:r>
      <w:r w:rsidRPr="000444A6">
        <w:rPr>
          <w:rFonts w:ascii="Publico Text" w:hAnsi="Publico Text"/>
          <w:sz w:val="18"/>
          <w:szCs w:val="18"/>
        </w:rPr>
        <w:t>□</w:t>
      </w:r>
      <w:r w:rsidRPr="000444A6">
        <w:rPr>
          <w:rFonts w:ascii="Publico Text" w:hAnsi="Publico Text"/>
          <w:sz w:val="18"/>
          <w:szCs w:val="18"/>
        </w:rPr>
        <w:tab/>
      </w:r>
      <w:r w:rsidRPr="000444A6">
        <w:rPr>
          <w:rFonts w:ascii="Publico Text" w:hAnsi="Publico Text" w:cs="Calibri"/>
          <w:sz w:val="18"/>
          <w:szCs w:val="18"/>
        </w:rPr>
        <w:t>No</w:t>
      </w:r>
    </w:p>
    <w:p w:rsidRPr="00382AA1" w:rsidR="00687336" w:rsidP="00687336" w:rsidRDefault="00687336" w14:paraId="719B6409" w14:textId="77777777">
      <w:pPr>
        <w:pBdr>
          <w:top w:val="single" w:color="auto" w:sz="4" w:space="1"/>
          <w:left w:val="single" w:color="auto" w:sz="4" w:space="4"/>
          <w:bottom w:val="single" w:color="auto" w:sz="4" w:space="15"/>
          <w:right w:val="single" w:color="auto" w:sz="4" w:space="4"/>
        </w:pBdr>
        <w:spacing w:before="240" w:after="120" w:line="240" w:lineRule="auto"/>
        <w:ind w:left="1440" w:right="2304" w:firstLine="0"/>
        <w:jc w:val="center"/>
        <w:rPr>
          <w:rFonts w:ascii="Publico Text" w:hAnsi="Publico Text"/>
          <w:b/>
          <w:iCs/>
          <w:sz w:val="18"/>
          <w:szCs w:val="18"/>
        </w:rPr>
      </w:pPr>
      <w:r w:rsidRPr="00382AA1">
        <w:rPr>
          <w:rFonts w:ascii="Publico Text" w:hAnsi="Publico Text"/>
          <w:b/>
          <w:iCs/>
          <w:sz w:val="18"/>
          <w:szCs w:val="18"/>
        </w:rPr>
        <w:t>Q.2-</w:t>
      </w:r>
      <w:r>
        <w:rPr>
          <w:rFonts w:ascii="Publico Text" w:hAnsi="Publico Text"/>
          <w:b/>
          <w:iCs/>
          <w:sz w:val="18"/>
          <w:szCs w:val="18"/>
        </w:rPr>
        <w:t>4</w:t>
      </w:r>
      <w:r w:rsidRPr="00382AA1">
        <w:rPr>
          <w:rFonts w:ascii="Publico Text" w:hAnsi="Publico Text"/>
          <w:b/>
          <w:iCs/>
          <w:sz w:val="18"/>
          <w:szCs w:val="18"/>
        </w:rPr>
        <w:t xml:space="preserve"> SKIP INSTRUCTION</w:t>
      </w:r>
    </w:p>
    <w:p w:rsidR="00687336" w:rsidP="00687336" w:rsidRDefault="00687336" w14:paraId="7159AF7E" w14:textId="77777777">
      <w:pPr>
        <w:pBdr>
          <w:top w:val="single" w:color="auto" w:sz="4" w:space="1"/>
          <w:left w:val="single" w:color="auto" w:sz="4" w:space="4"/>
          <w:bottom w:val="single" w:color="auto" w:sz="4" w:space="15"/>
          <w:right w:val="single" w:color="auto" w:sz="4" w:space="4"/>
        </w:pBdr>
        <w:spacing w:after="120" w:line="240" w:lineRule="auto"/>
        <w:ind w:left="1440" w:right="2304" w:firstLine="0"/>
        <w:rPr>
          <w:rFonts w:ascii="Publico Text" w:hAnsi="Publico Text"/>
          <w:bCs/>
          <w:iCs/>
          <w:sz w:val="18"/>
          <w:szCs w:val="18"/>
        </w:rPr>
      </w:pPr>
      <w:r>
        <w:rPr>
          <w:rFonts w:ascii="Publico Text" w:hAnsi="Publico Text"/>
          <w:bCs/>
          <w:iCs/>
          <w:sz w:val="18"/>
          <w:szCs w:val="18"/>
        </w:rPr>
        <w:t>Districts</w:t>
      </w:r>
      <w:r w:rsidRPr="00382AA1">
        <w:rPr>
          <w:rFonts w:ascii="Publico Text" w:hAnsi="Publico Text"/>
          <w:bCs/>
          <w:iCs/>
          <w:sz w:val="18"/>
          <w:szCs w:val="18"/>
        </w:rPr>
        <w:t xml:space="preserve"> that answer “</w:t>
      </w:r>
      <w:r>
        <w:rPr>
          <w:rFonts w:ascii="Publico Text" w:hAnsi="Publico Text"/>
          <w:bCs/>
          <w:iCs/>
          <w:sz w:val="18"/>
          <w:szCs w:val="18"/>
        </w:rPr>
        <w:t>Yes</w:t>
      </w:r>
      <w:r w:rsidRPr="00382AA1">
        <w:rPr>
          <w:rFonts w:ascii="Publico Text" w:hAnsi="Publico Text"/>
          <w:bCs/>
          <w:iCs/>
          <w:sz w:val="18"/>
          <w:szCs w:val="18"/>
        </w:rPr>
        <w:t>”</w:t>
      </w:r>
      <w:r>
        <w:rPr>
          <w:rFonts w:ascii="Publico Text" w:hAnsi="Publico Text"/>
          <w:bCs/>
          <w:iCs/>
          <w:sz w:val="18"/>
          <w:szCs w:val="18"/>
        </w:rPr>
        <w:t xml:space="preserve"> go to Q.2-5.</w:t>
      </w:r>
    </w:p>
    <w:p w:rsidR="00687336" w:rsidP="00687336" w:rsidRDefault="00687336" w14:paraId="18AE694A" w14:textId="77777777">
      <w:pPr>
        <w:pBdr>
          <w:top w:val="single" w:color="auto" w:sz="4" w:space="1"/>
          <w:left w:val="single" w:color="auto" w:sz="4" w:space="4"/>
          <w:bottom w:val="single" w:color="auto" w:sz="4" w:space="15"/>
          <w:right w:val="single" w:color="auto" w:sz="4" w:space="4"/>
        </w:pBdr>
        <w:spacing w:after="120" w:line="240" w:lineRule="auto"/>
        <w:ind w:left="1440" w:right="2304" w:firstLine="0"/>
      </w:pPr>
      <w:r>
        <w:rPr>
          <w:rFonts w:ascii="Publico Text" w:hAnsi="Publico Text"/>
          <w:bCs/>
          <w:iCs/>
          <w:sz w:val="18"/>
          <w:szCs w:val="18"/>
        </w:rPr>
        <w:t>Districts that answer “No” skip to Section 3</w:t>
      </w:r>
      <w:r w:rsidRPr="00382AA1">
        <w:rPr>
          <w:rFonts w:ascii="Publico Text" w:hAnsi="Publico Text"/>
          <w:bCs/>
          <w:iCs/>
          <w:sz w:val="18"/>
          <w:szCs w:val="18"/>
        </w:rPr>
        <w:t>.</w:t>
      </w:r>
    </w:p>
    <w:p w:rsidRPr="003658FF" w:rsidR="00687336" w:rsidP="00687336" w:rsidRDefault="00687336" w14:paraId="760A00BD" w14:textId="77777777">
      <w:pPr>
        <w:pStyle w:val="N0-FlLftBullet"/>
        <w:ind w:left="540" w:hanging="540"/>
        <w:rPr>
          <w:rFonts w:cstheme="minorHAnsi"/>
          <w:bCs/>
          <w:szCs w:val="16"/>
        </w:rPr>
      </w:pPr>
      <w:r w:rsidRPr="003658FF">
        <w:rPr>
          <w:rFonts w:cstheme="minorHAnsi"/>
          <w:bCs/>
          <w:szCs w:val="16"/>
        </w:rPr>
        <w:t>2-5.</w:t>
      </w:r>
      <w:r w:rsidRPr="003658FF">
        <w:rPr>
          <w:rFonts w:cstheme="minorHAnsi"/>
          <w:bCs/>
          <w:szCs w:val="16"/>
        </w:rPr>
        <w:tab/>
        <w:t xml:space="preserve">Estimate the overall student participation rate for the required </w:t>
      </w:r>
      <w:r w:rsidRPr="003658FF">
        <w:rPr>
          <w:rFonts w:cstheme="minorHAnsi"/>
          <w:bCs/>
          <w:color w:val="0070C0"/>
          <w:szCs w:val="16"/>
        </w:rPr>
        <w:t xml:space="preserve">diagnostic assessment </w:t>
      </w:r>
      <w:r w:rsidRPr="003658FF">
        <w:rPr>
          <w:rFonts w:cstheme="minorHAnsi"/>
          <w:bCs/>
          <w:szCs w:val="16"/>
        </w:rPr>
        <w:t>administered in fall 2021.</w:t>
      </w:r>
    </w:p>
    <w:p w:rsidRPr="00D01C75" w:rsidR="00687336" w:rsidP="00687336" w:rsidRDefault="00687336" w14:paraId="78CB5016" w14:textId="77777777">
      <w:pPr>
        <w:pStyle w:val="N0-FlLftBullet"/>
        <w:ind w:left="720" w:firstLine="0"/>
        <w:rPr>
          <w:rFonts w:cstheme="minorHAnsi"/>
          <w:bCs/>
          <w:szCs w:val="16"/>
        </w:rPr>
      </w:pPr>
      <w:r w:rsidRPr="00D01C75">
        <w:rPr>
          <w:rFonts w:cstheme="minorHAnsi"/>
          <w:bCs/>
          <w:szCs w:val="16"/>
        </w:rPr>
        <w:t xml:space="preserve">________% </w:t>
      </w:r>
    </w:p>
    <w:p w:rsidR="003A357E" w:rsidRDefault="003A357E" w14:paraId="2ACC5EE5" w14:textId="77777777">
      <w:pPr>
        <w:spacing w:after="200" w:line="276" w:lineRule="auto"/>
        <w:ind w:firstLine="0"/>
        <w:rPr>
          <w:rFonts w:ascii="Publico Text" w:hAnsi="Publico Text" w:eastAsiaTheme="minorHAnsi" w:cstheme="minorBidi"/>
          <w:bCs/>
          <w:sz w:val="20"/>
          <w:szCs w:val="18"/>
        </w:rPr>
      </w:pPr>
      <w:r>
        <w:rPr>
          <w:b/>
          <w:bCs/>
          <w:sz w:val="20"/>
        </w:rPr>
        <w:br w:type="page"/>
      </w:r>
    </w:p>
    <w:p w:rsidRPr="003B6078" w:rsidR="003A357E" w:rsidP="003A357E" w:rsidRDefault="003A357E" w14:paraId="7D613740" w14:textId="77777777">
      <w:pPr>
        <w:keepNext/>
        <w:spacing w:after="240" w:line="240" w:lineRule="auto"/>
        <w:ind w:left="432" w:hanging="432"/>
        <w:outlineLvl w:val="2"/>
        <w:rPr>
          <w:rFonts w:ascii="Publico Text" w:hAnsi="Publico Text"/>
          <w:b/>
          <w:sz w:val="28"/>
          <w:szCs w:val="32"/>
        </w:rPr>
      </w:pPr>
      <w:r w:rsidRPr="003B6078">
        <w:rPr>
          <w:rFonts w:ascii="Publico Text" w:hAnsi="Publico Text"/>
          <w:b/>
          <w:sz w:val="28"/>
          <w:szCs w:val="32"/>
        </w:rPr>
        <w:lastRenderedPageBreak/>
        <w:t>Section 3. Accountability</w:t>
      </w:r>
    </w:p>
    <w:p w:rsidRPr="003B6078" w:rsidR="003A357E" w:rsidP="003A357E" w:rsidRDefault="003A357E" w14:paraId="15919E12" w14:textId="77777777">
      <w:pPr>
        <w:keepNext/>
        <w:pBdr>
          <w:top w:val="single" w:color="auto" w:sz="4" w:space="1"/>
          <w:left w:val="single" w:color="auto" w:sz="4" w:space="4"/>
          <w:bottom w:val="single" w:color="auto" w:sz="4" w:space="31"/>
          <w:right w:val="single" w:color="auto" w:sz="4" w:space="4"/>
        </w:pBdr>
        <w:spacing w:after="240" w:line="240" w:lineRule="auto"/>
        <w:ind w:left="432" w:hanging="432"/>
        <w:jc w:val="center"/>
        <w:outlineLvl w:val="2"/>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Definitions in this section</w:t>
      </w:r>
    </w:p>
    <w:p w:rsidR="003A357E" w:rsidP="003A357E" w:rsidRDefault="003A357E" w14:paraId="0E69C9EC" w14:textId="3252D983">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Calibri"/>
          <w:sz w:val="18"/>
          <w:szCs w:val="18"/>
        </w:rPr>
      </w:pPr>
      <w:r w:rsidRPr="003B31C1">
        <w:rPr>
          <w:rFonts w:ascii="Publico Text" w:hAnsi="Publico Text" w:cs="Calibri"/>
          <w:b/>
          <w:bCs/>
          <w:sz w:val="18"/>
          <w:szCs w:val="18"/>
        </w:rPr>
        <w:t>Academic assessments</w:t>
      </w:r>
      <w:r w:rsidRPr="003B31C1">
        <w:rPr>
          <w:rFonts w:ascii="Publico Text" w:hAnsi="Publico Text" w:cs="Calibri"/>
          <w:sz w:val="18"/>
          <w:szCs w:val="18"/>
        </w:rPr>
        <w:t xml:space="preserve"> include summative, performance-based, or </w:t>
      </w:r>
      <w:r w:rsidRPr="003B31C1">
        <w:rPr>
          <w:rFonts w:ascii="Publico Text" w:hAnsi="Publico Text" w:cs="Calibri"/>
          <w:color w:val="000000" w:themeColor="text1"/>
          <w:sz w:val="18"/>
          <w:szCs w:val="18"/>
        </w:rPr>
        <w:t>interim assessments</w:t>
      </w:r>
      <w:r w:rsidRPr="003B31C1">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3B31C1">
        <w:rPr>
          <w:rFonts w:ascii="Publico Text" w:hAnsi="Publico Text" w:cs="Calibri"/>
          <w:sz w:val="18"/>
          <w:szCs w:val="18"/>
        </w:rPr>
        <w:t xml:space="preserve">; and do </w:t>
      </w:r>
      <w:r w:rsidRPr="003B31C1">
        <w:rPr>
          <w:rFonts w:ascii="Publico Text" w:hAnsi="Publico Text" w:cs="Calibri"/>
          <w:b/>
          <w:bCs/>
          <w:sz w:val="18"/>
          <w:szCs w:val="18"/>
        </w:rPr>
        <w:t>not</w:t>
      </w:r>
      <w:r w:rsidRPr="003B31C1">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3B31C1">
        <w:rPr>
          <w:rFonts w:ascii="Publico Text" w:hAnsi="Publico Text" w:cs="Calibri"/>
          <w:sz w:val="18"/>
          <w:szCs w:val="18"/>
        </w:rPr>
        <w:t xml:space="preserve"> (2) diagnostic assessments used to identify students with disabilities</w:t>
      </w:r>
      <w:r w:rsidR="00FF1D47">
        <w:rPr>
          <w:rFonts w:ascii="Publico Text" w:hAnsi="Publico Text" w:cs="Calibri"/>
          <w:sz w:val="18"/>
          <w:szCs w:val="18"/>
        </w:rPr>
        <w:t xml:space="preserve"> (SWDs)</w:t>
      </w:r>
      <w:r>
        <w:rPr>
          <w:rFonts w:ascii="Publico Text" w:hAnsi="Publico Text" w:cs="Calibri"/>
          <w:sz w:val="18"/>
          <w:szCs w:val="18"/>
        </w:rPr>
        <w:t>;</w:t>
      </w:r>
      <w:r w:rsidRPr="003B31C1">
        <w:rPr>
          <w:rFonts w:ascii="Publico Text" w:hAnsi="Publico Text" w:cs="Calibri"/>
          <w:sz w:val="18"/>
          <w:szCs w:val="18"/>
        </w:rPr>
        <w:t xml:space="preserve"> </w:t>
      </w:r>
      <w:r>
        <w:rPr>
          <w:rFonts w:ascii="Publico Text" w:hAnsi="Publico Text" w:cs="Calibri"/>
          <w:sz w:val="18"/>
          <w:szCs w:val="18"/>
        </w:rPr>
        <w:t xml:space="preserve">or (3) screening assessments used to identify developmental delays or newly enrolled students who may be </w:t>
      </w:r>
      <w:r w:rsidRPr="003B31C1">
        <w:rPr>
          <w:rFonts w:ascii="Publico Text" w:hAnsi="Publico Text" w:cs="Calibri"/>
          <w:sz w:val="18"/>
          <w:szCs w:val="18"/>
        </w:rPr>
        <w:t>English learner</w:t>
      </w:r>
      <w:r>
        <w:rPr>
          <w:rFonts w:ascii="Publico Text" w:hAnsi="Publico Text" w:cs="Calibri"/>
          <w:sz w:val="18"/>
          <w:szCs w:val="18"/>
        </w:rPr>
        <w:t>s</w:t>
      </w:r>
      <w:r w:rsidR="00FF1D47">
        <w:rPr>
          <w:rFonts w:ascii="Publico Text" w:hAnsi="Publico Text" w:cs="Calibri"/>
          <w:sz w:val="18"/>
          <w:szCs w:val="18"/>
        </w:rPr>
        <w:t xml:space="preserve"> (ELs).</w:t>
      </w:r>
    </w:p>
    <w:p w:rsidR="003A357E" w:rsidP="003A357E" w:rsidRDefault="003A357E" w14:paraId="0B740AC0" w14:textId="77777777">
      <w:pPr>
        <w:pBdr>
          <w:top w:val="single" w:color="auto" w:sz="4" w:space="1"/>
          <w:left w:val="single" w:color="auto" w:sz="4" w:space="4"/>
          <w:bottom w:val="single" w:color="auto" w:sz="4" w:space="31"/>
          <w:right w:val="single" w:color="auto" w:sz="4" w:space="4"/>
        </w:pBdr>
        <w:spacing w:before="120" w:after="120" w:line="240" w:lineRule="auto"/>
        <w:ind w:left="720" w:hanging="720"/>
        <w:rPr>
          <w:rFonts w:ascii="Publico Text" w:hAnsi="Publico Text" w:cstheme="minorHAnsi"/>
          <w:b/>
          <w:sz w:val="18"/>
          <w:szCs w:val="18"/>
        </w:rPr>
      </w:pPr>
      <w:r>
        <w:rPr>
          <w:rFonts w:ascii="Publico Text" w:hAnsi="Publico Text" w:cs="Calibri"/>
          <w:b/>
          <w:bCs/>
          <w:sz w:val="18"/>
          <w:szCs w:val="18"/>
        </w:rPr>
        <w:t xml:space="preserve">               </w:t>
      </w:r>
      <w:r w:rsidRPr="003B31C1">
        <w:rPr>
          <w:rFonts w:ascii="Publico Text" w:hAnsi="Publico Text" w:cs="Calibri"/>
          <w:b/>
          <w:bCs/>
          <w:sz w:val="18"/>
          <w:szCs w:val="18"/>
        </w:rPr>
        <w:t>State-mandated academic assessments</w:t>
      </w:r>
      <w:r w:rsidRPr="003B31C1">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Pr="00974B64" w:rsidR="003A357E" w:rsidP="003A357E" w:rsidRDefault="003A357E" w14:paraId="7DCD1B13"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cstheme="minorHAnsi"/>
          <w:b/>
          <w:sz w:val="18"/>
          <w:szCs w:val="18"/>
        </w:rPr>
        <w:t xml:space="preserve">Additional Targeted Support and Improvement (ATSI) schools </w:t>
      </w:r>
      <w:r w:rsidRPr="00974B64">
        <w:rPr>
          <w:rFonts w:ascii="Publico Text" w:hAnsi="Publico Text" w:cstheme="minorHAnsi"/>
          <w:sz w:val="18"/>
          <w:szCs w:val="18"/>
        </w:rPr>
        <w:t xml:space="preserve">are those with subgroup achievement at very low levels, comparable to overall achievement in the bottom 5 percent of all Title I schools, as defined under ESEA for federal accountability. </w:t>
      </w:r>
      <w:r w:rsidRPr="00974B64">
        <w:rPr>
          <w:rFonts w:ascii="Publico Text" w:hAnsi="Publico Text"/>
          <w:sz w:val="18"/>
          <w:szCs w:val="18"/>
        </w:rPr>
        <w:t>ATSI schools may have been identified in 2019 or earlier.</w:t>
      </w:r>
    </w:p>
    <w:p w:rsidRPr="00974B64" w:rsidR="003A357E" w:rsidP="003A357E" w:rsidRDefault="003A357E" w14:paraId="40949200"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b/>
          <w:sz w:val="18"/>
          <w:szCs w:val="18"/>
        </w:rPr>
      </w:pPr>
      <w:r w:rsidRPr="00974B64">
        <w:rPr>
          <w:rFonts w:ascii="Publico Text" w:hAnsi="Publico Text" w:eastAsiaTheme="minorHAnsi" w:cstheme="minorHAnsi"/>
          <w:b/>
          <w:sz w:val="18"/>
          <w:szCs w:val="18"/>
        </w:rPr>
        <w:t xml:space="preserve">College and career pathway programs </w:t>
      </w:r>
      <w:r w:rsidRPr="00974B64">
        <w:rPr>
          <w:rFonts w:ascii="Publico Text" w:hAnsi="Publico Text" w:eastAsiaTheme="minorHAnsi" w:cstheme="minorHAnsi"/>
          <w:sz w:val="18"/>
          <w:szCs w:val="18"/>
        </w:rPr>
        <w:t>align high school courses, local employment and internships, technical education, and career counseling for several selected career paths to help high school students identify paths toward industry-relevant certification, future education, and productive careers in expanding local industries.</w:t>
      </w:r>
    </w:p>
    <w:p w:rsidRPr="00974B64" w:rsidR="003A357E" w:rsidP="003A357E" w:rsidRDefault="003A357E" w14:paraId="1EB1EBA2"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b/>
          <w:sz w:val="18"/>
          <w:szCs w:val="18"/>
        </w:rPr>
      </w:pPr>
      <w:r w:rsidRPr="00974B64">
        <w:rPr>
          <w:rFonts w:ascii="Publico Text" w:hAnsi="Publico Text" w:eastAsiaTheme="minorHAnsi" w:cstheme="minorHAnsi"/>
          <w:b/>
          <w:sz w:val="18"/>
          <w:szCs w:val="18"/>
        </w:rPr>
        <w:t>Competency-based learning</w:t>
      </w:r>
      <w:r w:rsidRPr="00974B64">
        <w:rPr>
          <w:rFonts w:ascii="Publico Text" w:hAnsi="Publico Text" w:eastAsiaTheme="minorHAnsi" w:cstheme="minorHAnsi"/>
          <w:sz w:val="18"/>
          <w:szCs w:val="18"/>
        </w:rPr>
        <w:t xml:space="preserve"> is an approach that allows students to gain course credit by demonstrating mastery of knowledge and skills or by completing project-based work, without meeting instructional time requirements.</w:t>
      </w:r>
    </w:p>
    <w:p w:rsidRPr="00974B64" w:rsidR="003A357E" w:rsidP="003A357E" w:rsidRDefault="003A357E" w14:paraId="2AA97354"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sz w:val="18"/>
          <w:szCs w:val="18"/>
          <w:shd w:val="clear" w:color="auto" w:fill="FFFFFF"/>
        </w:rPr>
      </w:pPr>
      <w:r w:rsidRPr="00974B64">
        <w:rPr>
          <w:rFonts w:ascii="Publico Text" w:hAnsi="Publico Text" w:cstheme="minorHAnsi"/>
          <w:b/>
          <w:sz w:val="18"/>
          <w:szCs w:val="18"/>
        </w:rPr>
        <w:t>Comprehensive Support and Improvement (CSI) schools</w:t>
      </w:r>
      <w:r w:rsidRPr="00974B64">
        <w:rPr>
          <w:rFonts w:ascii="Publico Text" w:hAnsi="Publico Text" w:cstheme="minorHAnsi"/>
          <w:b/>
          <w:color w:val="2C2E35"/>
          <w:sz w:val="18"/>
          <w:szCs w:val="18"/>
          <w:shd w:val="clear" w:color="auto" w:fill="FFFFFF"/>
        </w:rPr>
        <w:t xml:space="preserve"> </w:t>
      </w:r>
      <w:r w:rsidRPr="00974B64">
        <w:rPr>
          <w:rFonts w:ascii="Publico Text" w:hAnsi="Publico Text" w:cstheme="minorHAnsi"/>
          <w:sz w:val="18"/>
          <w:szCs w:val="18"/>
          <w:shd w:val="clear" w:color="auto" w:fill="FFFFFF"/>
        </w:rPr>
        <w:t xml:space="preserve">are those in the bottom 5 percent of all Title I schools, schools with graduation rates below 67 percent, and schools with chronically underperforming subgroups, as defined under ESEA for federal accountability. </w:t>
      </w:r>
      <w:r w:rsidRPr="00974B64">
        <w:rPr>
          <w:rFonts w:ascii="Publico Text" w:hAnsi="Publico Text"/>
          <w:sz w:val="18"/>
          <w:szCs w:val="18"/>
        </w:rPr>
        <w:t>CSI schools may have been identified in 2019 or earlier</w:t>
      </w:r>
      <w:r w:rsidRPr="00974B64">
        <w:rPr>
          <w:rFonts w:ascii="Publico Text" w:hAnsi="Publico Text" w:cstheme="minorHAnsi"/>
          <w:sz w:val="18"/>
          <w:szCs w:val="18"/>
          <w:shd w:val="clear" w:color="auto" w:fill="FFFFFF"/>
        </w:rPr>
        <w:t>.</w:t>
      </w:r>
    </w:p>
    <w:p w:rsidR="003A357E" w:rsidP="003A357E" w:rsidRDefault="003A357E" w14:paraId="41BA3050"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b/>
          <w:sz w:val="18"/>
          <w:szCs w:val="18"/>
          <w:shd w:val="clear" w:color="auto" w:fill="FFFFFF"/>
        </w:rPr>
      </w:pPr>
      <w:r>
        <w:rPr>
          <w:rFonts w:ascii="Publico Text" w:hAnsi="Publico Text"/>
          <w:b/>
          <w:bCs/>
          <w:sz w:val="18"/>
          <w:szCs w:val="18"/>
        </w:rPr>
        <w:t xml:space="preserve">Diagnostic assessments </w:t>
      </w:r>
      <w:r>
        <w:rPr>
          <w:rFonts w:ascii="Publico Text" w:hAnsi="Publico Text"/>
          <w:sz w:val="18"/>
          <w:szCs w:val="18"/>
        </w:rPr>
        <w:t>are low-stakes assessments designed to help teachers evaluate students’ strengths and weaknesses compared to a grade or course’s learning objectives.</w:t>
      </w:r>
    </w:p>
    <w:p w:rsidRPr="00974B64" w:rsidR="003A357E" w:rsidP="003A357E" w:rsidRDefault="003A357E" w14:paraId="1EDC3BE4"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eastAsiaTheme="minorHAnsi" w:cstheme="minorHAnsi"/>
          <w:b/>
          <w:bCs/>
          <w:sz w:val="18"/>
          <w:szCs w:val="18"/>
        </w:rPr>
      </w:pPr>
      <w:r w:rsidRPr="00974B64">
        <w:rPr>
          <w:rFonts w:ascii="Publico Text" w:hAnsi="Publico Text" w:cstheme="minorHAnsi"/>
          <w:b/>
          <w:sz w:val="18"/>
          <w:szCs w:val="18"/>
          <w:shd w:val="clear" w:color="auto" w:fill="FFFFFF"/>
        </w:rPr>
        <w:t>Early warning indicator or on-track to graduate index</w:t>
      </w:r>
      <w:r w:rsidRPr="00974B64">
        <w:rPr>
          <w:rFonts w:ascii="Publico Text" w:hAnsi="Publico Text" w:cstheme="minorHAnsi"/>
          <w:sz w:val="18"/>
          <w:szCs w:val="18"/>
          <w:shd w:val="clear" w:color="auto" w:fill="FFFFFF"/>
        </w:rPr>
        <w:t xml:space="preserve"> uses individual student data on performance in core courses, attendance, and/or disciplinary incidents to yield indicators of whether the student is on track for grade progression or for graduation.</w:t>
      </w:r>
    </w:p>
    <w:p w:rsidR="003A357E" w:rsidP="003A357E" w:rsidRDefault="003A357E" w14:paraId="01F2509B"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eastAsiaTheme="minorHAnsi" w:cstheme="minorHAnsi"/>
          <w:b/>
          <w:bCs/>
          <w:sz w:val="18"/>
          <w:szCs w:val="18"/>
        </w:rPr>
      </w:pPr>
      <w:r>
        <w:rPr>
          <w:rFonts w:ascii="Publico Text" w:hAnsi="Publico Text"/>
          <w:b/>
          <w:bCs/>
          <w:sz w:val="18"/>
          <w:szCs w:val="18"/>
        </w:rPr>
        <w:t xml:space="preserve">Interim academic assessments </w:t>
      </w:r>
      <w:r>
        <w:rPr>
          <w:rFonts w:ascii="Publico Text" w:hAnsi="Publico Text"/>
          <w:sz w:val="18"/>
          <w:szCs w:val="18"/>
        </w:rPr>
        <w:t>are generally district- or school-level assessments administered at set periods of time throughout the school year, e.g., beginning, middle, or end of instruction. Results can be aggregated across students, administration windows, or concepts. Information gained can be used to predict a student’s ability to succeed on large-scale state-mandated assessments, evaluate a program or pedagogy, or identify gaps in a student’s knowledge and adjust instruction. Interim assessments are also known as “benchmark,” “predictive,” or “through” assessments.</w:t>
      </w:r>
    </w:p>
    <w:p w:rsidRPr="00974B64" w:rsidR="003A357E" w:rsidP="003A357E" w:rsidRDefault="003A357E" w14:paraId="480AF551"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eastAsiaTheme="minorHAnsi" w:cstheme="minorHAnsi"/>
          <w:b/>
          <w:bCs/>
          <w:sz w:val="18"/>
          <w:szCs w:val="18"/>
        </w:rPr>
        <w:t>Other low-performing schools</w:t>
      </w:r>
      <w:r w:rsidRPr="00974B64">
        <w:rPr>
          <w:rFonts w:ascii="Publico Text" w:hAnsi="Publico Text" w:eastAsiaTheme="minorHAnsi" w:cstheme="minorHAnsi"/>
          <w:sz w:val="18"/>
          <w:szCs w:val="18"/>
        </w:rPr>
        <w:t xml:space="preserve"> refers to schools in your districts that have been formally identified as low-performing based on low achievement, low graduation rates, and/or low growth in student achievement by your state’s accountability system outside of the schools identified as eligible for Comprehensive Support and Improvement (CSI), Targeted Support and Improvement (TSI), Additional Targeted Support and Improvement (ATSI).</w:t>
      </w:r>
    </w:p>
    <w:p w:rsidRPr="00974B64" w:rsidR="003A357E" w:rsidP="003A357E" w:rsidRDefault="003A357E" w14:paraId="6772084E"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eastAsiaTheme="minorHAnsi"/>
          <w:sz w:val="18"/>
          <w:szCs w:val="18"/>
        </w:rPr>
      </w:pPr>
      <w:r w:rsidRPr="00974B64">
        <w:rPr>
          <w:rFonts w:ascii="Publico Text" w:hAnsi="Publico Text" w:eastAsiaTheme="minorHAnsi" w:cstheme="minorHAnsi"/>
          <w:b/>
          <w:bCs/>
          <w:sz w:val="18"/>
          <w:szCs w:val="18"/>
        </w:rPr>
        <w:t xml:space="preserve">Paraprofessional </w:t>
      </w:r>
      <w:r w:rsidRPr="00974B64">
        <w:rPr>
          <w:rFonts w:ascii="Publico Text" w:hAnsi="Publico Text" w:eastAsiaTheme="minorHAnsi" w:cstheme="minorHAnsi"/>
          <w:sz w:val="18"/>
          <w:szCs w:val="18"/>
        </w:rPr>
        <w:t xml:space="preserve">refers to school staff members (such as teaching assistants), service program fellows (such as AmeriCorps fellows), or community organization staff. </w:t>
      </w:r>
    </w:p>
    <w:p w:rsidRPr="00974B64" w:rsidR="002B316C" w:rsidP="003A357E" w:rsidRDefault="002B316C" w14:paraId="0541CCE5" w14:textId="0FD8BEF9">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2E0FB7">
        <w:rPr>
          <w:rFonts w:ascii="Publico Text" w:hAnsi="Publico Text"/>
          <w:b/>
          <w:bCs/>
          <w:sz w:val="18"/>
          <w:szCs w:val="18"/>
        </w:rPr>
        <w:t>People of color</w:t>
      </w:r>
      <w:r w:rsidRPr="002E0FB7">
        <w:rPr>
          <w:rStyle w:val="normaltextrun"/>
          <w:rFonts w:ascii="Publico Text" w:hAnsi="Publico Text" w:cs="Segoe UI"/>
          <w:b/>
          <w:bCs/>
          <w:sz w:val="18"/>
          <w:szCs w:val="18"/>
        </w:rPr>
        <w:t xml:space="preserve"> </w:t>
      </w:r>
      <w:r w:rsidRPr="002E0FB7">
        <w:rPr>
          <w:rStyle w:val="normaltextrun"/>
          <w:rFonts w:ascii="Publico Text" w:hAnsi="Publico Text" w:cs="Segoe UI"/>
          <w:sz w:val="18"/>
          <w:szCs w:val="18"/>
        </w:rPr>
        <w:t>include people</w:t>
      </w:r>
      <w:r w:rsidRPr="00F331D8">
        <w:rPr>
          <w:rStyle w:val="normaltextrun"/>
          <w:rFonts w:ascii="Publico Text" w:hAnsi="Publico Text" w:cs="Segoe UI"/>
          <w:sz w:val="18"/>
          <w:szCs w:val="18"/>
        </w:rPr>
        <w:t xml:space="preserve"> who are</w:t>
      </w:r>
      <w:r w:rsidRPr="000B7AF8" w:rsidR="000B7AF8">
        <w:rPr>
          <w:rFonts w:ascii="Publico Text" w:hAnsi="Publico Text" w:eastAsia="Yu Mincho" w:cs="Segoe UI"/>
          <w:sz w:val="18"/>
          <w:szCs w:val="18"/>
        </w:rPr>
        <w:t xml:space="preserve"> </w:t>
      </w:r>
      <w:r w:rsidRPr="00D33C8B" w:rsidR="000B7AF8">
        <w:rPr>
          <w:rStyle w:val="normaltextrun"/>
          <w:rFonts w:ascii="Publico Text" w:hAnsi="Publico Text" w:eastAsia="Yu Mincho" w:cs="Segoe UI"/>
          <w:sz w:val="18"/>
          <w:szCs w:val="18"/>
        </w:rPr>
        <w:t>Asian</w:t>
      </w:r>
      <w:r w:rsidR="000B7AF8">
        <w:rPr>
          <w:rStyle w:val="normaltextrun"/>
          <w:rFonts w:ascii="Publico Text" w:hAnsi="Publico Text" w:eastAsia="Yu Mincho" w:cs="Segoe UI"/>
          <w:sz w:val="18"/>
          <w:szCs w:val="18"/>
        </w:rPr>
        <w:t>;</w:t>
      </w:r>
      <w:r w:rsidRPr="00D33C8B" w:rsidR="000B7AF8">
        <w:rPr>
          <w:rStyle w:val="normaltextrun"/>
          <w:rFonts w:ascii="Publico Text" w:hAnsi="Publico Text" w:eastAsia="Yu Mincho" w:cs="Segoe UI"/>
          <w:sz w:val="18"/>
          <w:szCs w:val="18"/>
        </w:rPr>
        <w:t xml:space="preserve"> Black</w:t>
      </w:r>
      <w:r w:rsidR="000B7AF8">
        <w:rPr>
          <w:rStyle w:val="normaltextrun"/>
          <w:rFonts w:ascii="Publico Text" w:hAnsi="Publico Text" w:eastAsia="Yu Mincho" w:cs="Segoe UI"/>
          <w:sz w:val="18"/>
          <w:szCs w:val="18"/>
        </w:rPr>
        <w:t xml:space="preserve"> or </w:t>
      </w:r>
      <w:proofErr w:type="gramStart"/>
      <w:r w:rsidR="000B7AF8">
        <w:rPr>
          <w:rStyle w:val="normaltextrun"/>
          <w:rFonts w:ascii="Publico Text" w:hAnsi="Publico Text" w:eastAsia="Yu Mincho" w:cs="Segoe UI"/>
          <w:sz w:val="18"/>
          <w:szCs w:val="18"/>
        </w:rPr>
        <w:t>African-American</w:t>
      </w:r>
      <w:proofErr w:type="gramEnd"/>
      <w:r w:rsidRPr="00D33C8B" w:rsidR="000B7AF8">
        <w:rPr>
          <w:rStyle w:val="normaltextrun"/>
          <w:rFonts w:ascii="Publico Text" w:hAnsi="Publico Text" w:eastAsia="Yu Mincho" w:cs="Segoe UI"/>
          <w:sz w:val="18"/>
          <w:szCs w:val="18"/>
        </w:rPr>
        <w:t xml:space="preserve">, </w:t>
      </w:r>
      <w:r w:rsidR="000B7AF8">
        <w:rPr>
          <w:rStyle w:val="normaltextrun"/>
          <w:rFonts w:ascii="Publico Text" w:hAnsi="Publico Text" w:eastAsia="Yu Mincho" w:cs="Segoe UI"/>
          <w:sz w:val="18"/>
          <w:szCs w:val="18"/>
        </w:rPr>
        <w:t>non-Hispanic;</w:t>
      </w:r>
      <w:r w:rsidRPr="00D33C8B" w:rsidR="000B7AF8">
        <w:rPr>
          <w:rStyle w:val="normaltextrun"/>
          <w:rFonts w:ascii="Publico Text" w:hAnsi="Publico Text" w:eastAsia="Yu Mincho" w:cs="Segoe UI"/>
          <w:sz w:val="18"/>
          <w:szCs w:val="18"/>
        </w:rPr>
        <w:t xml:space="preserve"> Hispanic</w:t>
      </w:r>
      <w:r w:rsidR="000B7AF8">
        <w:rPr>
          <w:rStyle w:val="normaltextrun"/>
          <w:rFonts w:ascii="Publico Text" w:hAnsi="Publico Text" w:eastAsia="Yu Mincho" w:cs="Segoe UI"/>
          <w:sz w:val="18"/>
          <w:szCs w:val="18"/>
        </w:rPr>
        <w:t xml:space="preserve"> or Latino;</w:t>
      </w:r>
      <w:r w:rsidRPr="00D33C8B" w:rsidR="000B7AF8">
        <w:rPr>
          <w:rStyle w:val="normaltextrun"/>
          <w:rFonts w:ascii="Publico Text" w:hAnsi="Publico Text" w:eastAsia="Yu Mincho" w:cs="Segoe UI"/>
          <w:sz w:val="18"/>
          <w:szCs w:val="18"/>
        </w:rPr>
        <w:t xml:space="preserve"> American</w:t>
      </w:r>
      <w:r w:rsidR="000B7AF8">
        <w:rPr>
          <w:rStyle w:val="normaltextrun"/>
          <w:rFonts w:ascii="Publico Text" w:hAnsi="Publico Text" w:eastAsia="Yu Mincho" w:cs="Segoe UI"/>
          <w:sz w:val="18"/>
          <w:szCs w:val="18"/>
        </w:rPr>
        <w:t xml:space="preserve"> Indian or Alaska native;</w:t>
      </w:r>
      <w:r w:rsidRPr="00D33C8B" w:rsidR="000B7AF8">
        <w:rPr>
          <w:rStyle w:val="normaltextrun"/>
          <w:rFonts w:ascii="Publico Text" w:hAnsi="Publico Text" w:eastAsia="Yu Mincho" w:cs="Segoe UI"/>
          <w:sz w:val="18"/>
          <w:szCs w:val="18"/>
        </w:rPr>
        <w:t xml:space="preserve"> or </w:t>
      </w:r>
      <w:r w:rsidR="000B7AF8">
        <w:rPr>
          <w:rStyle w:val="normaltextrun"/>
          <w:rFonts w:ascii="Publico Text" w:hAnsi="Publico Text" w:eastAsia="Yu Mincho" w:cs="Segoe UI"/>
          <w:sz w:val="18"/>
          <w:szCs w:val="18"/>
        </w:rPr>
        <w:t xml:space="preserve">Native Hawaiian or other </w:t>
      </w:r>
      <w:r w:rsidRPr="00D33C8B" w:rsidR="000B7AF8">
        <w:rPr>
          <w:rStyle w:val="normaltextrun"/>
          <w:rFonts w:ascii="Publico Text" w:hAnsi="Publico Text" w:eastAsia="Yu Mincho" w:cs="Segoe UI"/>
          <w:sz w:val="18"/>
          <w:szCs w:val="18"/>
        </w:rPr>
        <w:t>Pacific Islander</w:t>
      </w:r>
      <w:r w:rsidR="00986FED">
        <w:rPr>
          <w:rStyle w:val="normaltextrun"/>
          <w:rFonts w:ascii="Publico Text" w:hAnsi="Publico Text" w:eastAsia="Yu Mincho" w:cs="Segoe UI"/>
          <w:sz w:val="18"/>
          <w:szCs w:val="18"/>
        </w:rPr>
        <w:t>.</w:t>
      </w:r>
    </w:p>
    <w:p w:rsidRPr="00974B64" w:rsidR="003A357E" w:rsidP="003A357E" w:rsidRDefault="003A357E" w14:paraId="1CB58E0D" w14:textId="11703268">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b/>
          <w:bCs/>
          <w:sz w:val="18"/>
          <w:szCs w:val="18"/>
        </w:rPr>
        <w:t xml:space="preserve">Professional development (PD) </w:t>
      </w:r>
      <w:r w:rsidRPr="00974B64">
        <w:rPr>
          <w:rFonts w:ascii="Publico Text" w:hAnsi="Publico Text"/>
          <w:sz w:val="18"/>
          <w:szCs w:val="18"/>
        </w:rPr>
        <w:t>includes training, seminars, workshops, courses</w:t>
      </w:r>
      <w:r>
        <w:rPr>
          <w:rFonts w:ascii="Publico Text" w:hAnsi="Publico Text"/>
          <w:sz w:val="18"/>
          <w:szCs w:val="18"/>
        </w:rPr>
        <w:t>, or coaching</w:t>
      </w:r>
      <w:r w:rsidRPr="00974B64">
        <w:rPr>
          <w:rFonts w:ascii="Publico Text" w:hAnsi="Publico Text"/>
          <w:sz w:val="18"/>
          <w:szCs w:val="18"/>
        </w:rPr>
        <w:t xml:space="preserve"> in individualized or group settings intended to develop staff capacity to perform in the topic area. </w:t>
      </w:r>
    </w:p>
    <w:p w:rsidRPr="00974B64" w:rsidR="003A357E" w:rsidP="003A357E" w:rsidRDefault="003A357E" w14:paraId="7C1749E8"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b/>
          <w:sz w:val="18"/>
          <w:szCs w:val="18"/>
        </w:rPr>
      </w:pPr>
      <w:bookmarkStart w:name="_Hlk70669464" w:id="9"/>
      <w:r w:rsidRPr="00974B64">
        <w:rPr>
          <w:rFonts w:ascii="Publico Text" w:hAnsi="Publico Text" w:cstheme="minorHAnsi"/>
          <w:b/>
          <w:sz w:val="18"/>
          <w:szCs w:val="18"/>
        </w:rPr>
        <w:t>Student engagement</w:t>
      </w:r>
      <w:r w:rsidRPr="00974B64">
        <w:rPr>
          <w:rFonts w:ascii="Publico Text" w:hAnsi="Publico Text" w:cstheme="minorHAnsi"/>
          <w:sz w:val="18"/>
          <w:szCs w:val="18"/>
        </w:rPr>
        <w:t xml:space="preserve"> is the intensity of students’ interest in school activities and learning, their effort toward learning in school, or their investment or commitment to school. It could be measured by student surveys, attendance, extracurricular participation, and/or observation.</w:t>
      </w:r>
    </w:p>
    <w:p w:rsidRPr="00974B64" w:rsidR="003A357E" w:rsidP="003A357E" w:rsidRDefault="003A357E" w14:paraId="247B4A89"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cstheme="minorHAnsi"/>
          <w:b/>
          <w:sz w:val="18"/>
          <w:szCs w:val="18"/>
        </w:rPr>
        <w:lastRenderedPageBreak/>
        <w:t xml:space="preserve">Targeted Support and Improvement (TSI) schools </w:t>
      </w:r>
      <w:r w:rsidRPr="00974B64">
        <w:rPr>
          <w:rFonts w:ascii="Publico Text" w:hAnsi="Publico Text" w:cstheme="minorHAnsi"/>
          <w:sz w:val="18"/>
          <w:szCs w:val="18"/>
        </w:rPr>
        <w:t xml:space="preserve">are those with one or more consistently underperforming subgroups, as defined under ESEA for </w:t>
      </w:r>
      <w:r w:rsidRPr="00974B64">
        <w:rPr>
          <w:rFonts w:ascii="Publico Text" w:hAnsi="Publico Text" w:cstheme="minorHAnsi"/>
          <w:sz w:val="18"/>
          <w:szCs w:val="18"/>
          <w:shd w:val="clear" w:color="auto" w:fill="FFFFFF"/>
        </w:rPr>
        <w:t>federal accountability.</w:t>
      </w:r>
      <w:bookmarkEnd w:id="9"/>
      <w:r w:rsidRPr="00974B64">
        <w:rPr>
          <w:rFonts w:ascii="Publico Text" w:hAnsi="Publico Text" w:cstheme="minorHAnsi"/>
          <w:sz w:val="18"/>
          <w:szCs w:val="18"/>
          <w:shd w:val="clear" w:color="auto" w:fill="FFFFFF"/>
        </w:rPr>
        <w:t xml:space="preserve"> </w:t>
      </w:r>
      <w:r w:rsidRPr="00974B64">
        <w:rPr>
          <w:rFonts w:ascii="Publico Text" w:hAnsi="Publico Text"/>
          <w:sz w:val="18"/>
          <w:szCs w:val="18"/>
        </w:rPr>
        <w:t>TSI schools may have been identified in 2019 or earlier.</w:t>
      </w:r>
    </w:p>
    <w:p w:rsidRPr="00974B64" w:rsidR="003A357E" w:rsidP="003A357E" w:rsidRDefault="003A357E" w14:paraId="28E729FC"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cstheme="minorHAnsi"/>
          <w:b/>
          <w:bCs/>
          <w:sz w:val="18"/>
          <w:szCs w:val="18"/>
          <w:shd w:val="clear" w:color="auto" w:fill="FFFFFF"/>
        </w:rPr>
        <w:t>Technical assistance</w:t>
      </w:r>
      <w:r w:rsidRPr="00974B64">
        <w:rPr>
          <w:rFonts w:ascii="Publico Text" w:hAnsi="Publico Text" w:cstheme="minorHAnsi"/>
          <w:sz w:val="18"/>
          <w:szCs w:val="18"/>
          <w:shd w:val="clear" w:color="auto" w:fill="FFFFFF"/>
        </w:rPr>
        <w:t xml:space="preserve"> includes any guidance or best practices resources your district developed or distributed, referrals to other sources of information, and targeted communications or consultations with staff at individual schools or groups of schools to provide advice. It does not include professional development or training. </w:t>
      </w:r>
    </w:p>
    <w:p w:rsidRPr="00974B64" w:rsidR="003A357E" w:rsidP="003A357E" w:rsidRDefault="003A357E" w14:paraId="47427593"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sz w:val="18"/>
          <w:szCs w:val="18"/>
        </w:rPr>
      </w:pPr>
      <w:r w:rsidRPr="00974B64">
        <w:rPr>
          <w:rFonts w:ascii="Publico Text" w:hAnsi="Publico Text" w:cstheme="minorHAnsi"/>
          <w:b/>
          <w:sz w:val="18"/>
          <w:szCs w:val="18"/>
        </w:rPr>
        <w:t xml:space="preserve">Title I schools </w:t>
      </w:r>
      <w:r w:rsidRPr="00974B64">
        <w:rPr>
          <w:rFonts w:ascii="Publico Text" w:hAnsi="Publico Text" w:cstheme="minorHAnsi"/>
          <w:sz w:val="18"/>
          <w:szCs w:val="18"/>
        </w:rPr>
        <w:t>refer to schools in your district that receive any amount of Title I, Part A funds, including tho</w:t>
      </w:r>
      <w:r>
        <w:rPr>
          <w:rFonts w:ascii="Publico Text" w:hAnsi="Publico Text" w:cstheme="minorHAnsi"/>
          <w:sz w:val="18"/>
          <w:szCs w:val="18"/>
        </w:rPr>
        <w:t xml:space="preserve">se with targeted assistance and </w:t>
      </w:r>
      <w:r w:rsidRPr="00974B64">
        <w:rPr>
          <w:rFonts w:ascii="Publico Text" w:hAnsi="Publico Text" w:cstheme="minorHAnsi"/>
          <w:sz w:val="18"/>
          <w:szCs w:val="18"/>
        </w:rPr>
        <w:t>schoolwide Title I programs.</w:t>
      </w:r>
    </w:p>
    <w:p w:rsidRPr="00974B64" w:rsidR="003A357E" w:rsidP="003A357E" w:rsidRDefault="003A357E" w14:paraId="5BA557C0"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b/>
          <w:sz w:val="18"/>
          <w:szCs w:val="18"/>
        </w:rPr>
        <w:t xml:space="preserve">Whole school improvement models </w:t>
      </w:r>
      <w:r w:rsidRPr="00974B64">
        <w:rPr>
          <w:rFonts w:ascii="Publico Text" w:hAnsi="Publico Text"/>
          <w:bCs/>
          <w:sz w:val="18"/>
          <w:szCs w:val="18"/>
        </w:rPr>
        <w:t>include strategies to change organization of the school, the structure of the school day, and the development of leaders and staff that all center on improved instruction, curriculum, and academic and nonacademic support for all students.</w:t>
      </w:r>
    </w:p>
    <w:p w:rsidRPr="00974B64" w:rsidR="00BE1134" w:rsidP="003A357E" w:rsidRDefault="00BE1134" w14:paraId="4D2B993F" w14:textId="36D3352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8B0775">
        <w:rPr>
          <w:rFonts w:ascii="Publico Text" w:hAnsi="Publico Text"/>
          <w:sz w:val="18"/>
          <w:szCs w:val="18"/>
        </w:rPr>
        <w:t>These definitions also are available to respondents by hovering over the words that appear in blue text in the survey</w:t>
      </w:r>
      <w:r w:rsidR="00783995">
        <w:rPr>
          <w:rFonts w:ascii="Publico Text" w:hAnsi="Publico Text"/>
          <w:sz w:val="18"/>
          <w:szCs w:val="18"/>
        </w:rPr>
        <w:t>.</w:t>
      </w:r>
    </w:p>
    <w:p w:rsidRPr="00A8447B" w:rsidR="003A357E" w:rsidP="003A357E" w:rsidRDefault="003A357E" w14:paraId="7124484C" w14:textId="77777777">
      <w:pPr>
        <w:spacing w:after="200" w:line="276" w:lineRule="auto"/>
        <w:ind w:firstLine="0"/>
        <w:rPr>
          <w:rFonts w:ascii="Publico Text" w:hAnsi="Publico Text" w:eastAsiaTheme="minorHAnsi" w:cstheme="minorBidi"/>
          <w:b/>
          <w:szCs w:val="24"/>
        </w:rPr>
      </w:pPr>
      <w:r w:rsidRPr="00A8447B">
        <w:rPr>
          <w:rFonts w:ascii="Publico Text" w:hAnsi="Publico Text" w:eastAsiaTheme="minorHAnsi" w:cstheme="minorBidi"/>
          <w:b/>
          <w:szCs w:val="24"/>
        </w:rPr>
        <w:br w:type="page"/>
      </w:r>
    </w:p>
    <w:p w:rsidRPr="003B6078" w:rsidR="003A357E" w:rsidP="003A357E" w:rsidRDefault="003A357E" w14:paraId="17F68CDD" w14:textId="77777777">
      <w:pPr>
        <w:keepNext/>
        <w:spacing w:before="240" w:after="240" w:line="240" w:lineRule="auto"/>
        <w:ind w:firstLine="0"/>
        <w:outlineLvl w:val="2"/>
        <w:rPr>
          <w:rFonts w:ascii="Publico Text" w:hAnsi="Publico Text" w:eastAsiaTheme="minorHAnsi"/>
          <w:b/>
          <w:sz w:val="20"/>
        </w:rPr>
      </w:pPr>
      <w:r w:rsidRPr="003B6078">
        <w:rPr>
          <w:rFonts w:ascii="Publico Text" w:hAnsi="Publico Text" w:eastAsiaTheme="minorHAnsi"/>
          <w:b/>
          <w:sz w:val="20"/>
        </w:rPr>
        <w:lastRenderedPageBreak/>
        <w:t xml:space="preserve">Measures of Student Achievement and School Quality and How they are Informing Decisions in </w:t>
      </w:r>
      <w:r w:rsidRPr="003B6078">
        <w:rPr>
          <w:rFonts w:ascii="Publico Text" w:hAnsi="Publico Text" w:eastAsiaTheme="minorHAnsi"/>
          <w:b/>
          <w:sz w:val="20"/>
        </w:rPr>
        <w:br/>
        <w:t>2021–22</w:t>
      </w:r>
    </w:p>
    <w:p w:rsidR="003A357E" w:rsidP="003A357E" w:rsidRDefault="003A357E" w14:paraId="6886BA7F" w14:textId="184A810C">
      <w:pPr>
        <w:spacing w:after="200" w:line="276" w:lineRule="auto"/>
        <w:ind w:left="630" w:hanging="630"/>
        <w:rPr>
          <w:rFonts w:ascii="Publico Text" w:hAnsi="Publico Text" w:eastAsiaTheme="minorHAnsi" w:cstheme="minorBidi"/>
          <w:b/>
          <w:sz w:val="18"/>
          <w:szCs w:val="18"/>
        </w:rPr>
      </w:pPr>
      <w:bookmarkStart w:name="_Hlk71126311" w:id="10"/>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1</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r>
      <w:r>
        <w:rPr>
          <w:rFonts w:ascii="Publico Text" w:hAnsi="Publico Text" w:eastAsiaTheme="minorHAnsi" w:cstheme="minorBidi"/>
          <w:b/>
          <w:sz w:val="18"/>
          <w:szCs w:val="18"/>
        </w:rPr>
        <w:t>What</w:t>
      </w:r>
      <w:r w:rsidRPr="003B6078">
        <w:rPr>
          <w:rFonts w:ascii="Publico Text" w:hAnsi="Publico Text" w:eastAsiaTheme="minorHAnsi" w:cstheme="minorBidi"/>
          <w:b/>
          <w:sz w:val="18"/>
          <w:szCs w:val="18"/>
        </w:rPr>
        <w:t xml:space="preserve"> measures from last school year (2020–21) or the beginning of </w:t>
      </w:r>
      <w:r w:rsidR="00DA47FD">
        <w:rPr>
          <w:rFonts w:ascii="Publico Text" w:hAnsi="Publico Text" w:eastAsiaTheme="minorHAnsi" w:cstheme="minorBidi"/>
          <w:b/>
          <w:sz w:val="18"/>
          <w:szCs w:val="18"/>
        </w:rPr>
        <w:t>th</w:t>
      </w:r>
      <w:r w:rsidR="00A957A9">
        <w:rPr>
          <w:rFonts w:ascii="Publico Text" w:hAnsi="Publico Text" w:eastAsiaTheme="minorHAnsi" w:cstheme="minorBidi"/>
          <w:b/>
          <w:sz w:val="18"/>
          <w:szCs w:val="18"/>
        </w:rPr>
        <w:t>is</w:t>
      </w:r>
      <w:r w:rsidR="00DA47FD">
        <w:rPr>
          <w:rFonts w:ascii="Publico Text" w:hAnsi="Publico Text" w:eastAsiaTheme="minorHAnsi" w:cstheme="minorBidi"/>
          <w:b/>
          <w:sz w:val="18"/>
          <w:szCs w:val="18"/>
        </w:rPr>
        <w:t xml:space="preserve"> school year</w:t>
      </w:r>
      <w:r w:rsidRPr="003B6078">
        <w:rPr>
          <w:rFonts w:ascii="Publico Text" w:hAnsi="Publico Text" w:eastAsiaTheme="minorHAnsi" w:cstheme="minorBidi"/>
          <w:b/>
          <w:sz w:val="18"/>
          <w:szCs w:val="18"/>
        </w:rPr>
        <w:t xml:space="preserve"> </w:t>
      </w:r>
      <w:r w:rsidR="00A957A9">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2021</w:t>
      </w:r>
      <w:r w:rsidR="00DA47FD">
        <w:rPr>
          <w:rFonts w:ascii="Publico Text" w:hAnsi="Publico Text" w:eastAsiaTheme="minorHAnsi" w:cstheme="minorBidi"/>
          <w:b/>
          <w:sz w:val="18"/>
          <w:szCs w:val="18"/>
        </w:rPr>
        <w:t>-22</w:t>
      </w:r>
      <w:r w:rsidR="00A957A9">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 xml:space="preserve"> </w:t>
      </w:r>
      <w:r>
        <w:rPr>
          <w:rFonts w:ascii="Publico Text" w:hAnsi="Publico Text" w:eastAsiaTheme="minorHAnsi" w:cstheme="minorBidi"/>
          <w:b/>
          <w:sz w:val="18"/>
          <w:szCs w:val="18"/>
        </w:rPr>
        <w:t xml:space="preserve">did your district </w:t>
      </w:r>
      <w:r w:rsidR="00585A7D">
        <w:rPr>
          <w:rFonts w:ascii="Publico Text" w:hAnsi="Publico Text" w:eastAsiaTheme="minorHAnsi" w:cstheme="minorBidi"/>
          <w:b/>
          <w:sz w:val="18"/>
          <w:szCs w:val="18"/>
        </w:rPr>
        <w:t xml:space="preserve">have available </w:t>
      </w:r>
      <w:r w:rsidRPr="003B6078">
        <w:rPr>
          <w:rFonts w:ascii="Publico Text" w:hAnsi="Publico Text" w:eastAsiaTheme="minorHAnsi" w:cstheme="minorBidi"/>
          <w:b/>
          <w:sz w:val="18"/>
          <w:szCs w:val="18"/>
        </w:rPr>
        <w:t>to plan and target academic interventions and support to schools and students</w:t>
      </w:r>
      <w:r w:rsidR="00E86654">
        <w:rPr>
          <w:rFonts w:ascii="Publico Text" w:hAnsi="Publico Text" w:eastAsiaTheme="minorHAnsi" w:cstheme="minorBidi"/>
          <w:b/>
          <w:sz w:val="18"/>
          <w:szCs w:val="18"/>
        </w:rPr>
        <w:t xml:space="preserve"> to help students catch up on</w:t>
      </w:r>
      <w:r w:rsidR="007B76BE">
        <w:rPr>
          <w:rFonts w:ascii="Publico Text" w:hAnsi="Publico Text" w:eastAsiaTheme="minorHAnsi" w:cstheme="minorBidi"/>
          <w:b/>
          <w:sz w:val="18"/>
          <w:szCs w:val="18"/>
        </w:rPr>
        <w:t xml:space="preserve"> </w:t>
      </w:r>
      <w:r w:rsidR="00E86654">
        <w:rPr>
          <w:rFonts w:ascii="Publico Text" w:hAnsi="Publico Text" w:eastAsiaTheme="minorHAnsi" w:cstheme="minorBidi"/>
          <w:b/>
          <w:sz w:val="18"/>
          <w:szCs w:val="18"/>
        </w:rPr>
        <w:t>or accelerate learning this school year</w:t>
      </w:r>
      <w:r w:rsidRPr="003B6078">
        <w:rPr>
          <w:rFonts w:ascii="Publico Text" w:hAnsi="Publico Text" w:eastAsiaTheme="minorHAnsi" w:cstheme="minorBidi"/>
          <w:b/>
          <w:sz w:val="18"/>
          <w:szCs w:val="18"/>
        </w:rPr>
        <w:t xml:space="preserve">? </w:t>
      </w:r>
      <w:r w:rsidR="007B76BE">
        <w:rPr>
          <w:rFonts w:ascii="Publico Text" w:hAnsi="Publico Text" w:eastAsiaTheme="minorHAnsi" w:cstheme="minorBidi"/>
          <w:b/>
          <w:sz w:val="18"/>
          <w:szCs w:val="18"/>
        </w:rPr>
        <w:t>To what extent did the district use each measure to plan and target support</w:t>
      </w:r>
      <w:r w:rsidRPr="003B6078">
        <w:rPr>
          <w:rFonts w:ascii="Publico Text" w:hAnsi="Publico Text" w:eastAsiaTheme="minorHAnsi" w:cstheme="minorBidi"/>
          <w:b/>
          <w:sz w:val="18"/>
          <w:szCs w:val="18"/>
        </w:rPr>
        <w:t xml:space="preserve">? </w:t>
      </w:r>
    </w:p>
    <w:p w:rsidR="003A357E" w:rsidP="003A357E" w:rsidRDefault="000749BF" w14:paraId="13AD8D88" w14:textId="0BB7132E">
      <w:pPr>
        <w:pBdr>
          <w:top w:val="single" w:color="auto" w:sz="4" w:space="1"/>
          <w:left w:val="single" w:color="auto" w:sz="4" w:space="4"/>
          <w:bottom w:val="single" w:color="auto" w:sz="4" w:space="1"/>
          <w:right w:val="single" w:color="auto" w:sz="4" w:space="4"/>
        </w:pBdr>
        <w:spacing w:before="240" w:after="120" w:line="264" w:lineRule="auto"/>
        <w:ind w:left="720" w:right="864" w:firstLine="0"/>
        <w:rPr>
          <w:rFonts w:ascii="Publico Text" w:hAnsi="Publico Text" w:eastAsiaTheme="minorHAnsi" w:cstheme="minorBidi"/>
          <w:b/>
          <w:sz w:val="18"/>
          <w:szCs w:val="18"/>
        </w:rPr>
      </w:pPr>
      <w:r>
        <w:rPr>
          <w:rFonts w:ascii="Publico Text" w:hAnsi="Publico Text" w:eastAsiaTheme="minorHAnsi" w:cstheme="minorBidi"/>
          <w:b/>
          <w:sz w:val="18"/>
          <w:szCs w:val="18"/>
        </w:rPr>
        <w:t>Skip instruction</w:t>
      </w:r>
      <w:r w:rsidR="003A357E">
        <w:rPr>
          <w:rFonts w:ascii="Publico Text" w:hAnsi="Publico Text" w:eastAsiaTheme="minorHAnsi" w:cstheme="minorBidi"/>
          <w:b/>
          <w:sz w:val="18"/>
          <w:szCs w:val="18"/>
        </w:rPr>
        <w:t xml:space="preserve">: </w:t>
      </w:r>
      <w:r w:rsidRPr="002D7D4A" w:rsidR="003A357E">
        <w:rPr>
          <w:rFonts w:ascii="Publico Text" w:hAnsi="Publico Text" w:eastAsia="MS Mincho" w:cstheme="minorHAnsi"/>
          <w:bCs/>
          <w:sz w:val="18"/>
          <w:szCs w:val="18"/>
        </w:rPr>
        <w:t xml:space="preserve">The online survey will display </w:t>
      </w:r>
      <w:r w:rsidR="003A357E">
        <w:rPr>
          <w:rFonts w:ascii="Publico Text" w:hAnsi="Publico Text" w:eastAsia="MS Mincho" w:cstheme="minorHAnsi"/>
          <w:bCs/>
          <w:sz w:val="18"/>
          <w:szCs w:val="18"/>
        </w:rPr>
        <w:t>r</w:t>
      </w:r>
      <w:r w:rsidRPr="009912BF" w:rsidR="003A357E">
        <w:rPr>
          <w:rFonts w:ascii="Publico Text" w:hAnsi="Publico Text" w:eastAsiaTheme="minorHAnsi" w:cstheme="minorBidi"/>
          <w:sz w:val="18"/>
          <w:szCs w:val="18"/>
        </w:rPr>
        <w:t xml:space="preserve">ows a through </w:t>
      </w:r>
      <w:r w:rsidR="003A357E">
        <w:rPr>
          <w:rFonts w:ascii="Publico Text" w:hAnsi="Publico Text" w:eastAsiaTheme="minorHAnsi" w:cstheme="minorBidi"/>
          <w:sz w:val="18"/>
          <w:szCs w:val="18"/>
        </w:rPr>
        <w:t>e</w:t>
      </w:r>
      <w:r w:rsidRPr="009912BF" w:rsidR="003A357E">
        <w:rPr>
          <w:rFonts w:ascii="Publico Text" w:hAnsi="Publico Text" w:eastAsiaTheme="minorHAnsi" w:cstheme="minorBidi"/>
          <w:sz w:val="18"/>
          <w:szCs w:val="18"/>
        </w:rPr>
        <w:t xml:space="preserve"> based on the district’s responses to questions on the administration of state-mandated assessments, English language proficiency</w:t>
      </w:r>
      <w:r w:rsidR="00FF1D47">
        <w:rPr>
          <w:rFonts w:ascii="Publico Text" w:hAnsi="Publico Text" w:eastAsiaTheme="minorHAnsi" w:cstheme="minorBidi"/>
          <w:sz w:val="18"/>
          <w:szCs w:val="18"/>
        </w:rPr>
        <w:t xml:space="preserve"> (ELP)</w:t>
      </w:r>
      <w:r w:rsidRPr="009912BF" w:rsidR="003A357E">
        <w:rPr>
          <w:rFonts w:ascii="Publico Text" w:hAnsi="Publico Text" w:eastAsiaTheme="minorHAnsi" w:cstheme="minorBidi"/>
          <w:sz w:val="18"/>
          <w:szCs w:val="18"/>
        </w:rPr>
        <w:t xml:space="preserve">, and </w:t>
      </w:r>
      <w:r w:rsidRPr="00684C26" w:rsidR="003A357E">
        <w:rPr>
          <w:rFonts w:ascii="Publico Text" w:hAnsi="Publico Text" w:eastAsiaTheme="minorHAnsi" w:cstheme="minorBidi"/>
          <w:sz w:val="18"/>
          <w:szCs w:val="18"/>
        </w:rPr>
        <w:t>district diagnostic assessments in section 2.</w:t>
      </w:r>
      <w:r w:rsidR="003A357E">
        <w:rPr>
          <w:rFonts w:ascii="Publico Text" w:hAnsi="Publico Text" w:eastAsiaTheme="minorHAnsi" w:cstheme="minorBidi"/>
          <w:b/>
          <w:sz w:val="18"/>
          <w:szCs w:val="18"/>
        </w:rPr>
        <w:t xml:space="preserve"> </w:t>
      </w:r>
    </w:p>
    <w:tbl>
      <w:tblPr>
        <w:tblW w:w="10260" w:type="dxa"/>
        <w:tblLayout w:type="fixed"/>
        <w:tblCellMar>
          <w:left w:w="120" w:type="dxa"/>
          <w:right w:w="120" w:type="dxa"/>
        </w:tblCellMar>
        <w:tblLook w:val="0000" w:firstRow="0" w:lastRow="0" w:firstColumn="0" w:lastColumn="0" w:noHBand="0" w:noVBand="0"/>
      </w:tblPr>
      <w:tblGrid>
        <w:gridCol w:w="3870"/>
        <w:gridCol w:w="1080"/>
        <w:gridCol w:w="1080"/>
        <w:gridCol w:w="1170"/>
        <w:gridCol w:w="1530"/>
        <w:gridCol w:w="1530"/>
      </w:tblGrid>
      <w:tr w:rsidRPr="003B6078" w:rsidR="003A357E" w:rsidTr="00684C26" w14:paraId="3B1874A1" w14:textId="77777777">
        <w:trPr>
          <w:trHeight w:val="20"/>
          <w:tblHeader/>
        </w:trPr>
        <w:tc>
          <w:tcPr>
            <w:tcW w:w="3870" w:type="dxa"/>
            <w:vMerge w:val="restart"/>
            <w:tcBorders>
              <w:top w:val="nil"/>
              <w:left w:val="nil"/>
              <w:right w:val="single" w:color="auto" w:sz="4" w:space="0"/>
            </w:tcBorders>
            <w:vAlign w:val="bottom"/>
          </w:tcPr>
          <w:bookmarkEnd w:id="10"/>
          <w:p w:rsidRPr="003B6078" w:rsidR="003A357E" w:rsidP="00684C26" w:rsidRDefault="003A357E" w14:paraId="041B4365" w14:textId="77777777">
            <w:pPr>
              <w:widowControl w:val="0"/>
              <w:spacing w:before="60" w:after="60" w:line="240" w:lineRule="auto"/>
              <w:ind w:firstLine="0"/>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MEASURES</w:t>
            </w:r>
          </w:p>
        </w:tc>
        <w:tc>
          <w:tcPr>
            <w:tcW w:w="2160" w:type="dxa"/>
            <w:gridSpan w:val="2"/>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3B6078" w:rsidR="003A357E" w:rsidP="00684C26" w:rsidRDefault="003A357E" w14:paraId="24F53AE2" w14:textId="77777777">
            <w:pPr>
              <w:widowControl w:val="0"/>
              <w:spacing w:before="60" w:after="60" w:line="240" w:lineRule="auto"/>
              <w:ind w:firstLine="0"/>
              <w:jc w:val="center"/>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 xml:space="preserve">SELECT ONE RESPONSE </w:t>
            </w:r>
            <w:r w:rsidRPr="003B6078">
              <w:rPr>
                <w:rFonts w:ascii="Publico Text" w:hAnsi="Publico Text" w:cs="Arial" w:eastAsiaTheme="minorEastAsia"/>
                <w:b/>
                <w:caps/>
                <w:sz w:val="17"/>
                <w:szCs w:val="17"/>
              </w:rPr>
              <w:br/>
              <w:t>IN EACH ROW</w:t>
            </w:r>
          </w:p>
        </w:tc>
        <w:tc>
          <w:tcPr>
            <w:tcW w:w="4230" w:type="dxa"/>
            <w:gridSpan w:val="3"/>
            <w:tcBorders>
              <w:top w:val="single" w:color="auto" w:sz="4" w:space="0"/>
              <w:left w:val="single" w:color="auto" w:sz="4" w:space="0"/>
              <w:right w:val="single" w:color="auto" w:sz="4" w:space="0"/>
            </w:tcBorders>
            <w:tcMar>
              <w:left w:w="29" w:type="dxa"/>
              <w:right w:w="29" w:type="dxa"/>
            </w:tcMar>
            <w:vAlign w:val="center"/>
          </w:tcPr>
          <w:p w:rsidRPr="003B6078" w:rsidR="003A357E" w:rsidP="00684C26" w:rsidRDefault="003A357E" w14:paraId="6EE0A4A0" w14:textId="77777777">
            <w:pPr>
              <w:widowControl w:val="0"/>
              <w:spacing w:before="60" w:after="60" w:line="240" w:lineRule="auto"/>
              <w:ind w:right="-107" w:firstLine="0"/>
              <w:jc w:val="center"/>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SELECT ONE RESPONSE IN EACH ROW</w:t>
            </w:r>
          </w:p>
        </w:tc>
      </w:tr>
      <w:tr w:rsidRPr="003B6078" w:rsidR="003A357E" w:rsidTr="00684C26" w14:paraId="33A3BDC9" w14:textId="77777777">
        <w:trPr>
          <w:trHeight w:val="20"/>
          <w:tblHeader/>
        </w:trPr>
        <w:tc>
          <w:tcPr>
            <w:tcW w:w="3870" w:type="dxa"/>
            <w:vMerge/>
            <w:tcBorders>
              <w:left w:val="nil"/>
              <w:right w:val="single" w:color="auto" w:sz="4" w:space="0"/>
            </w:tcBorders>
            <w:vAlign w:val="bottom"/>
          </w:tcPr>
          <w:p w:rsidRPr="003B6078" w:rsidR="003A357E" w:rsidP="00684C26" w:rsidRDefault="003A357E" w14:paraId="343F0A8C" w14:textId="77777777">
            <w:pPr>
              <w:widowControl w:val="0"/>
              <w:spacing w:before="60" w:after="60" w:line="240" w:lineRule="auto"/>
              <w:ind w:firstLine="0"/>
              <w:rPr>
                <w:rFonts w:ascii="Publico Text" w:hAnsi="Publico Text" w:cs="Arial" w:eastAsiaTheme="minorEastAsia"/>
                <w:b/>
                <w:caps/>
                <w:sz w:val="17"/>
                <w:szCs w:val="17"/>
              </w:rPr>
            </w:pPr>
          </w:p>
        </w:tc>
        <w:tc>
          <w:tcPr>
            <w:tcW w:w="2160" w:type="dxa"/>
            <w:gridSpan w:val="2"/>
            <w:tcBorders>
              <w:top w:val="single" w:color="auto" w:sz="4" w:space="0"/>
              <w:left w:val="single" w:color="auto" w:sz="4" w:space="0"/>
              <w:right w:val="single" w:color="auto" w:sz="4" w:space="0"/>
            </w:tcBorders>
            <w:tcMar>
              <w:left w:w="29" w:type="dxa"/>
              <w:right w:w="29" w:type="dxa"/>
            </w:tcMar>
            <w:vAlign w:val="center"/>
          </w:tcPr>
          <w:p w:rsidRPr="003B6078" w:rsidR="003A357E" w:rsidP="00684C26" w:rsidRDefault="003A357E" w14:paraId="71847054" w14:textId="77777777">
            <w:pPr>
              <w:widowControl w:val="0"/>
              <w:spacing w:before="60" w:after="60" w:line="240" w:lineRule="auto"/>
              <w:ind w:firstLine="0"/>
              <w:jc w:val="center"/>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wAS THIS MEASURE AVAILABLE?</w:t>
            </w:r>
          </w:p>
        </w:tc>
        <w:tc>
          <w:tcPr>
            <w:tcW w:w="4230" w:type="dxa"/>
            <w:gridSpan w:val="3"/>
            <w:tcBorders>
              <w:top w:val="single" w:color="auto" w:sz="4" w:space="0"/>
              <w:left w:val="single" w:color="auto" w:sz="4" w:space="0"/>
              <w:right w:val="single" w:color="auto" w:sz="4" w:space="0"/>
            </w:tcBorders>
            <w:tcMar>
              <w:left w:w="29" w:type="dxa"/>
              <w:right w:w="29" w:type="dxa"/>
            </w:tcMar>
            <w:vAlign w:val="bottom"/>
          </w:tcPr>
          <w:p w:rsidRPr="003B6078" w:rsidR="003A357E" w:rsidP="00684C26" w:rsidRDefault="003A357E" w14:paraId="00D62DB2" w14:textId="77777777">
            <w:pPr>
              <w:widowControl w:val="0"/>
              <w:spacing w:before="60" w:after="60" w:line="240" w:lineRule="auto"/>
              <w:ind w:right="-107" w:firstLine="0"/>
              <w:jc w:val="center"/>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IF YES, to what extent was this MEASURE USED to plan and target academic interventions and support to schools and students?</w:t>
            </w:r>
          </w:p>
        </w:tc>
      </w:tr>
      <w:tr w:rsidRPr="003B6078" w:rsidR="003A357E" w:rsidTr="00684C26" w14:paraId="47FA3080" w14:textId="77777777">
        <w:trPr>
          <w:trHeight w:val="20"/>
          <w:tblHeader/>
        </w:trPr>
        <w:tc>
          <w:tcPr>
            <w:tcW w:w="3870" w:type="dxa"/>
            <w:vMerge/>
            <w:tcBorders>
              <w:left w:val="nil"/>
              <w:bottom w:val="single" w:color="auto" w:sz="4" w:space="0"/>
              <w:right w:val="single" w:color="auto" w:sz="4" w:space="0"/>
            </w:tcBorders>
            <w:vAlign w:val="bottom"/>
          </w:tcPr>
          <w:p w:rsidRPr="003B6078" w:rsidR="003A357E" w:rsidP="00684C26" w:rsidRDefault="003A357E" w14:paraId="2BB4A3BC" w14:textId="77777777">
            <w:pPr>
              <w:widowControl w:val="0"/>
              <w:spacing w:before="60" w:after="60" w:line="240" w:lineRule="auto"/>
              <w:ind w:firstLine="0"/>
              <w:jc w:val="center"/>
              <w:rPr>
                <w:rFonts w:ascii="Publico Text" w:hAnsi="Publico Text" w:cs="Arial" w:eastAsiaTheme="minorHAnsi"/>
                <w:b/>
                <w:caps/>
                <w:sz w:val="17"/>
                <w:szCs w:val="17"/>
              </w:rPr>
            </w:pPr>
          </w:p>
        </w:tc>
        <w:tc>
          <w:tcPr>
            <w:tcW w:w="108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B6078" w:rsidR="003A357E" w:rsidP="00684C26" w:rsidRDefault="003A357E" w14:paraId="4BFA2EDD" w14:textId="77777777">
            <w:pPr>
              <w:widowControl w:val="0"/>
              <w:spacing w:before="60" w:after="60" w:line="240" w:lineRule="auto"/>
              <w:ind w:firstLine="0"/>
              <w:jc w:val="center"/>
              <w:rPr>
                <w:rFonts w:ascii="Publico Text" w:hAnsi="Publico Text" w:cs="Arial" w:eastAsiaTheme="minorHAnsi"/>
                <w:b/>
                <w:caps/>
                <w:sz w:val="17"/>
                <w:szCs w:val="17"/>
              </w:rPr>
            </w:pPr>
            <w:r w:rsidRPr="003B6078">
              <w:rPr>
                <w:rFonts w:ascii="Publico Text" w:hAnsi="Publico Text" w:cs="Arial" w:eastAsiaTheme="minorHAnsi"/>
                <w:b/>
                <w:caps/>
                <w:sz w:val="17"/>
                <w:szCs w:val="17"/>
              </w:rPr>
              <w:t>yes</w:t>
            </w:r>
          </w:p>
        </w:tc>
        <w:tc>
          <w:tcPr>
            <w:tcW w:w="108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B6078" w:rsidR="003A357E" w:rsidP="00684C26" w:rsidRDefault="003A357E" w14:paraId="57E4A206" w14:textId="77777777">
            <w:pPr>
              <w:widowControl w:val="0"/>
              <w:spacing w:before="60" w:after="60" w:line="240" w:lineRule="auto"/>
              <w:ind w:firstLine="0"/>
              <w:jc w:val="center"/>
              <w:rPr>
                <w:rFonts w:ascii="Publico Text" w:hAnsi="Publico Text" w:cs="Arial" w:eastAsiaTheme="minorHAnsi"/>
                <w:b/>
                <w:caps/>
                <w:sz w:val="17"/>
                <w:szCs w:val="17"/>
              </w:rPr>
            </w:pPr>
            <w:r w:rsidRPr="003B6078">
              <w:rPr>
                <w:rFonts w:ascii="Publico Text" w:hAnsi="Publico Text" w:cs="Arial" w:eastAsiaTheme="minorHAnsi"/>
                <w:b/>
                <w:caps/>
                <w:sz w:val="17"/>
                <w:szCs w:val="17"/>
              </w:rPr>
              <w:t>no</w:t>
            </w:r>
          </w:p>
        </w:tc>
        <w:tc>
          <w:tcPr>
            <w:tcW w:w="117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B6078" w:rsidR="003A357E" w:rsidP="00684C26" w:rsidRDefault="003A357E" w14:paraId="79289824" w14:textId="77777777">
            <w:pPr>
              <w:widowControl w:val="0"/>
              <w:spacing w:before="60" w:after="60" w:line="240" w:lineRule="auto"/>
              <w:ind w:firstLine="0"/>
              <w:jc w:val="center"/>
              <w:rPr>
                <w:rFonts w:ascii="Publico Text" w:hAnsi="Publico Text" w:cs="Arial" w:eastAsiaTheme="minorHAnsi"/>
                <w:b/>
                <w:caps/>
                <w:sz w:val="17"/>
                <w:szCs w:val="17"/>
              </w:rPr>
            </w:pPr>
            <w:r w:rsidRPr="003B6078">
              <w:rPr>
                <w:rFonts w:ascii="Publico Text" w:hAnsi="Publico Text" w:cs="Arial" w:eastAsiaTheme="minorEastAsia"/>
                <w:b/>
                <w:caps/>
                <w:sz w:val="17"/>
                <w:szCs w:val="17"/>
              </w:rPr>
              <w:t xml:space="preserve">not </w:t>
            </w:r>
            <w:r w:rsidRPr="003B6078">
              <w:rPr>
                <w:rFonts w:ascii="Publico Text" w:hAnsi="Publico Text" w:cs="Arial" w:eastAsiaTheme="minorEastAsia"/>
                <w:b/>
                <w:caps/>
                <w:sz w:val="17"/>
                <w:szCs w:val="17"/>
              </w:rPr>
              <w:br/>
              <w:t>USEd</w:t>
            </w:r>
          </w:p>
        </w:tc>
        <w:tc>
          <w:tcPr>
            <w:tcW w:w="153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2561A6B9" w14:textId="77777777">
            <w:pPr>
              <w:widowControl w:val="0"/>
              <w:spacing w:before="60" w:after="60" w:line="240" w:lineRule="auto"/>
              <w:ind w:firstLine="0"/>
              <w:jc w:val="center"/>
              <w:rPr>
                <w:rFonts w:ascii="Publico Text" w:hAnsi="Publico Text" w:cs="Arial" w:eastAsiaTheme="minorHAnsi"/>
                <w:b/>
                <w:caps/>
                <w:sz w:val="17"/>
                <w:szCs w:val="17"/>
              </w:rPr>
            </w:pPr>
            <w:r>
              <w:rPr>
                <w:rFonts w:ascii="Publico Text" w:hAnsi="Publico Text" w:cs="Arial" w:eastAsiaTheme="minorEastAsia"/>
                <w:b/>
                <w:caps/>
                <w:sz w:val="17"/>
                <w:szCs w:val="17"/>
              </w:rPr>
              <w:t>SOME</w:t>
            </w:r>
            <w:r w:rsidRPr="003B6078">
              <w:rPr>
                <w:rFonts w:ascii="Publico Text" w:hAnsi="Publico Text" w:cs="Arial" w:eastAsiaTheme="minorEastAsia"/>
                <w:b/>
                <w:caps/>
                <w:sz w:val="17"/>
                <w:szCs w:val="17"/>
              </w:rPr>
              <w:t xml:space="preserve"> </w:t>
            </w:r>
            <w:r w:rsidRPr="003B6078">
              <w:rPr>
                <w:rFonts w:ascii="Publico Text" w:hAnsi="Publico Text" w:cs="Arial" w:eastAsiaTheme="minorEastAsia"/>
                <w:b/>
                <w:caps/>
                <w:sz w:val="17"/>
                <w:szCs w:val="17"/>
              </w:rPr>
              <w:br/>
              <w:t>USE</w:t>
            </w:r>
          </w:p>
        </w:tc>
        <w:tc>
          <w:tcPr>
            <w:tcW w:w="153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B6078" w:rsidR="003A357E" w:rsidP="00684C26" w:rsidRDefault="003A357E" w14:paraId="2E45D49C" w14:textId="77777777">
            <w:pPr>
              <w:widowControl w:val="0"/>
              <w:spacing w:before="60" w:after="60" w:line="240" w:lineRule="auto"/>
              <w:ind w:firstLine="0"/>
              <w:jc w:val="center"/>
              <w:rPr>
                <w:rFonts w:ascii="Publico Text" w:hAnsi="Publico Text" w:cs="Arial" w:eastAsiaTheme="minorHAnsi"/>
                <w:b/>
                <w:caps/>
                <w:sz w:val="17"/>
                <w:szCs w:val="17"/>
              </w:rPr>
            </w:pPr>
            <w:r w:rsidRPr="003B6078">
              <w:rPr>
                <w:rFonts w:ascii="Publico Text" w:hAnsi="Publico Text" w:cs="Arial" w:eastAsiaTheme="minorEastAsia"/>
                <w:b/>
                <w:caps/>
                <w:sz w:val="17"/>
                <w:szCs w:val="17"/>
              </w:rPr>
              <w:t xml:space="preserve">MAJOR </w:t>
            </w:r>
            <w:r w:rsidRPr="003B6078">
              <w:rPr>
                <w:rFonts w:ascii="Publico Text" w:hAnsi="Publico Text" w:cs="Arial" w:eastAsiaTheme="minorEastAsia"/>
                <w:b/>
                <w:caps/>
                <w:sz w:val="17"/>
                <w:szCs w:val="17"/>
              </w:rPr>
              <w:br/>
              <w:t xml:space="preserve">USE </w:t>
            </w:r>
          </w:p>
        </w:tc>
      </w:tr>
      <w:tr w:rsidRPr="003B6078" w:rsidR="003A357E" w:rsidTr="00684C26" w14:paraId="64F599C0" w14:textId="77777777">
        <w:trPr>
          <w:trHeight w:val="20"/>
        </w:trPr>
        <w:tc>
          <w:tcPr>
            <w:tcW w:w="3870" w:type="dxa"/>
            <w:tcBorders>
              <w:top w:val="single" w:color="auto" w:sz="4" w:space="0"/>
              <w:left w:val="nil"/>
            </w:tcBorders>
            <w:shd w:val="clear" w:color="auto" w:fill="A6A6A6" w:themeFill="background1" w:themeFillShade="A6"/>
            <w:vAlign w:val="bottom"/>
          </w:tcPr>
          <w:p w:rsidRPr="003B6078" w:rsidR="003A357E" w:rsidP="00684C26" w:rsidRDefault="003A357E" w14:paraId="64237172" w14:textId="77777777">
            <w:pPr>
              <w:spacing w:before="60" w:after="60" w:line="240"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Achievement Measures</w:t>
            </w:r>
          </w:p>
        </w:tc>
        <w:tc>
          <w:tcPr>
            <w:tcW w:w="1080" w:type="dxa"/>
            <w:tcBorders>
              <w:top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3EC3FF2D"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080" w:type="dxa"/>
            <w:tcBorders>
              <w:top w:val="single" w:color="auto" w:sz="4" w:space="0"/>
              <w:right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0021363F"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170" w:type="dxa"/>
            <w:tcBorders>
              <w:top w:val="single" w:color="auto" w:sz="4" w:space="0"/>
              <w:left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152ABAA6"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530" w:type="dxa"/>
            <w:tcBorders>
              <w:top w:val="single" w:color="auto" w:sz="4" w:space="0"/>
            </w:tcBorders>
            <w:shd w:val="clear" w:color="auto" w:fill="A6A6A6" w:themeFill="background1" w:themeFillShade="A6"/>
            <w:vAlign w:val="bottom"/>
          </w:tcPr>
          <w:p w:rsidRPr="003B6078" w:rsidR="003A357E" w:rsidP="00684C26" w:rsidRDefault="003A357E" w14:paraId="234728C8"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530" w:type="dxa"/>
            <w:tcBorders>
              <w:top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7BF44485"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r>
      <w:tr w:rsidRPr="003B6078" w:rsidR="003A357E" w:rsidTr="00684C26" w14:paraId="26BFE57F" w14:textId="77777777">
        <w:trPr>
          <w:trHeight w:val="20"/>
        </w:trPr>
        <w:tc>
          <w:tcPr>
            <w:tcW w:w="3870" w:type="dxa"/>
            <w:tcBorders>
              <w:left w:val="nil"/>
            </w:tcBorders>
            <w:shd w:val="clear" w:color="auto" w:fill="D9D9D9" w:themeFill="background1" w:themeFillShade="D9"/>
            <w:vAlign w:val="bottom"/>
          </w:tcPr>
          <w:p w:rsidRPr="003B6078" w:rsidR="003A357E" w:rsidP="00684C26" w:rsidRDefault="003A357E" w14:paraId="3D184945"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sidRPr="003B6078">
              <w:rPr>
                <w:rFonts w:ascii="Publico Text" w:hAnsi="Publico Text" w:eastAsiaTheme="minorHAnsi" w:cstheme="minorHAnsi"/>
                <w:sz w:val="18"/>
                <w:szCs w:val="18"/>
              </w:rPr>
              <w:t>a.</w:t>
            </w:r>
            <w:r w:rsidRPr="003B6078">
              <w:rPr>
                <w:rFonts w:ascii="Publico Text" w:hAnsi="Publico Text" w:eastAsiaTheme="minorHAnsi" w:cstheme="minorHAnsi"/>
                <w:sz w:val="18"/>
                <w:szCs w:val="18"/>
              </w:rPr>
              <w:tab/>
            </w:r>
            <w:bookmarkStart w:name="_Hlk89946334" w:id="11"/>
            <w:r w:rsidRPr="003B6078">
              <w:rPr>
                <w:rFonts w:ascii="Publico Text" w:hAnsi="Publico Text" w:eastAsiaTheme="minorHAnsi" w:cstheme="minorHAnsi"/>
                <w:sz w:val="18"/>
                <w:szCs w:val="18"/>
              </w:rPr>
              <w:t xml:space="preserve">Students’ scores on </w:t>
            </w:r>
            <w:r w:rsidRPr="002458B2">
              <w:rPr>
                <w:rFonts w:ascii="Publico Text" w:hAnsi="Publico Text" w:eastAsia="Calibri"/>
                <w:color w:val="4F81BD" w:themeColor="accent1"/>
                <w:sz w:val="18"/>
                <w:szCs w:val="18"/>
              </w:rPr>
              <w:t>state-mandated academic assessments</w:t>
            </w:r>
            <w:r w:rsidRPr="00A8447B">
              <w:rPr>
                <w:rFonts w:ascii="Publico Text" w:hAnsi="Publico Text" w:eastAsia="Calibri" w:cstheme="minorHAnsi"/>
                <w:sz w:val="20"/>
              </w:rPr>
              <w:t xml:space="preserve"> </w:t>
            </w:r>
            <w:r w:rsidRPr="003B6078">
              <w:rPr>
                <w:rFonts w:ascii="Publico Text" w:hAnsi="Publico Text" w:eastAsiaTheme="minorHAnsi" w:cstheme="minorHAnsi"/>
                <w:sz w:val="18"/>
                <w:szCs w:val="18"/>
              </w:rPr>
              <w:t>given in calendar year 2021</w:t>
            </w:r>
            <w:bookmarkEnd w:id="11"/>
            <w:r w:rsidRPr="003B6078">
              <w:rPr>
                <w:rFonts w:ascii="Publico Text" w:hAnsi="Publico Text" w:eastAsiaTheme="minorHAnsi" w:cstheme="minorHAnsi"/>
                <w:sz w:val="18"/>
                <w:szCs w:val="18"/>
              </w:rPr>
              <w:tab/>
            </w:r>
          </w:p>
        </w:tc>
        <w:tc>
          <w:tcPr>
            <w:tcW w:w="1080" w:type="dxa"/>
            <w:shd w:val="clear" w:color="auto" w:fill="D9D9D9" w:themeFill="background1" w:themeFillShade="D9"/>
            <w:tcMar>
              <w:left w:w="29" w:type="dxa"/>
              <w:right w:w="29" w:type="dxa"/>
            </w:tcMar>
            <w:vAlign w:val="bottom"/>
          </w:tcPr>
          <w:p w:rsidRPr="003B6078" w:rsidR="003A357E" w:rsidP="00684C26" w:rsidRDefault="003A357E" w14:paraId="67BFB2D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403C7C4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shd w:val="clear" w:color="auto" w:fill="D9D9D9" w:themeFill="background1" w:themeFillShade="D9"/>
            <w:tcMar>
              <w:left w:w="29" w:type="dxa"/>
              <w:right w:w="29" w:type="dxa"/>
            </w:tcMar>
            <w:vAlign w:val="bottom"/>
          </w:tcPr>
          <w:p w:rsidRPr="003B6078" w:rsidR="003A357E" w:rsidP="00684C26" w:rsidRDefault="003A357E" w14:paraId="6B77B28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6A0830D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5745AB0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596A3972" w14:textId="77777777">
        <w:trPr>
          <w:trHeight w:val="20"/>
        </w:trPr>
        <w:tc>
          <w:tcPr>
            <w:tcW w:w="3870" w:type="dxa"/>
            <w:tcBorders>
              <w:top w:val="nil"/>
              <w:left w:val="nil"/>
            </w:tcBorders>
            <w:shd w:val="clear" w:color="auto" w:fill="auto"/>
            <w:vAlign w:val="bottom"/>
          </w:tcPr>
          <w:p w:rsidRPr="003B6078" w:rsidR="003A357E" w:rsidP="00684C26" w:rsidRDefault="003A357E" w14:paraId="2AD3EF76"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sidRPr="003B6078">
              <w:rPr>
                <w:rFonts w:ascii="Publico Text" w:hAnsi="Publico Text" w:eastAsiaTheme="minorHAnsi" w:cstheme="minorHAnsi"/>
                <w:sz w:val="18"/>
                <w:szCs w:val="18"/>
              </w:rPr>
              <w:t>b.</w:t>
            </w:r>
            <w:r w:rsidRPr="003B6078">
              <w:rPr>
                <w:rFonts w:ascii="Publico Text" w:hAnsi="Publico Text" w:eastAsiaTheme="minorHAnsi" w:cstheme="minorHAnsi"/>
                <w:sz w:val="18"/>
                <w:szCs w:val="18"/>
              </w:rPr>
              <w:tab/>
            </w:r>
            <w:r w:rsidRPr="00DF5DD7">
              <w:rPr>
                <w:rFonts w:ascii="Publico Text" w:hAnsi="Publico Text" w:eastAsiaTheme="minorHAnsi" w:cstheme="minorHAnsi"/>
                <w:sz w:val="18"/>
                <w:szCs w:val="18"/>
              </w:rPr>
              <w:t xml:space="preserve">Student </w:t>
            </w:r>
            <w:r w:rsidRPr="0094723F">
              <w:rPr>
                <w:rFonts w:ascii="Publico Text" w:hAnsi="Publico Text" w:eastAsiaTheme="minorHAnsi" w:cstheme="minorHAnsi"/>
                <w:sz w:val="18"/>
                <w:szCs w:val="18"/>
              </w:rPr>
              <w:t xml:space="preserve">achievement growth </w:t>
            </w:r>
            <w:r w:rsidRPr="003B6078">
              <w:rPr>
                <w:rFonts w:ascii="Publico Text" w:hAnsi="Publico Text" w:eastAsiaTheme="minorHAnsi" w:cstheme="minorHAnsi"/>
                <w:sz w:val="18"/>
                <w:szCs w:val="18"/>
              </w:rPr>
              <w:t xml:space="preserve">on </w:t>
            </w:r>
            <w:r w:rsidRPr="002458B2">
              <w:rPr>
                <w:rFonts w:ascii="Publico Text" w:hAnsi="Publico Text" w:eastAsia="Calibri"/>
                <w:color w:val="4F81BD" w:themeColor="accent1"/>
                <w:sz w:val="18"/>
                <w:szCs w:val="18"/>
              </w:rPr>
              <w:t>state-mandated academic assessments</w:t>
            </w:r>
            <w:r w:rsidRPr="00C17101">
              <w:rPr>
                <w:rFonts w:ascii="Publico Text" w:hAnsi="Publico Text" w:eastAsia="Calibri" w:cstheme="minorHAnsi"/>
                <w:sz w:val="18"/>
                <w:szCs w:val="18"/>
              </w:rPr>
              <w:t xml:space="preserve"> </w:t>
            </w:r>
            <w:r w:rsidRPr="003B6078">
              <w:rPr>
                <w:rFonts w:ascii="Publico Text" w:hAnsi="Publico Text" w:eastAsiaTheme="minorHAnsi" w:cstheme="minorHAnsi"/>
                <w:sz w:val="18"/>
                <w:szCs w:val="18"/>
              </w:rPr>
              <w:t>through 2021</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1F964FC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647FF4F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1BE66A6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718B9DE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14353CC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38A443CD"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5B2AB45D" w14:textId="74F16CEF">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c.</w:t>
            </w:r>
            <w:r>
              <w:rPr>
                <w:rFonts w:ascii="Publico Text" w:hAnsi="Publico Text" w:eastAsiaTheme="minorHAnsi" w:cstheme="minorHAnsi"/>
                <w:sz w:val="18"/>
                <w:szCs w:val="18"/>
              </w:rPr>
              <w:tab/>
              <w:t xml:space="preserve">Students’ scores on state English language proficiency </w:t>
            </w:r>
            <w:r w:rsidR="00FF1D47">
              <w:rPr>
                <w:rFonts w:ascii="Publico Text" w:hAnsi="Publico Text" w:eastAsiaTheme="minorHAnsi" w:cstheme="minorHAnsi"/>
                <w:sz w:val="18"/>
                <w:szCs w:val="18"/>
              </w:rPr>
              <w:t xml:space="preserve">(ELP) </w:t>
            </w:r>
            <w:r>
              <w:rPr>
                <w:rFonts w:ascii="Publico Text" w:hAnsi="Publico Text" w:eastAsiaTheme="minorHAnsi" w:cstheme="minorHAnsi"/>
                <w:sz w:val="18"/>
                <w:szCs w:val="18"/>
              </w:rPr>
              <w:t>assessments given in calendar year 2021</w:t>
            </w:r>
            <w:r>
              <w:rPr>
                <w:rFonts w:ascii="Publico Text" w:hAnsi="Publico Text" w:eastAsiaTheme="minorHAnsi" w:cstheme="minorHAnsi"/>
                <w:sz w:val="18"/>
                <w:szCs w:val="18"/>
              </w:rPr>
              <w:tab/>
            </w:r>
          </w:p>
        </w:tc>
        <w:tc>
          <w:tcPr>
            <w:tcW w:w="1080" w:type="dxa"/>
            <w:shd w:val="clear" w:color="auto" w:fill="D9D9D9" w:themeFill="background1" w:themeFillShade="D9"/>
            <w:tcMar>
              <w:left w:w="29" w:type="dxa"/>
              <w:right w:w="29" w:type="dxa"/>
            </w:tcMar>
            <w:vAlign w:val="bottom"/>
          </w:tcPr>
          <w:p w:rsidRPr="003B6078" w:rsidR="003A357E" w:rsidP="00684C26" w:rsidRDefault="003A357E" w14:paraId="1056277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54356F6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shd w:val="clear" w:color="auto" w:fill="D9D9D9" w:themeFill="background1" w:themeFillShade="D9"/>
            <w:tcMar>
              <w:left w:w="29" w:type="dxa"/>
              <w:right w:w="29" w:type="dxa"/>
            </w:tcMar>
            <w:vAlign w:val="bottom"/>
          </w:tcPr>
          <w:p w:rsidRPr="003B6078" w:rsidR="003A357E" w:rsidP="00684C26" w:rsidRDefault="003A357E" w14:paraId="20FF947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07EF6F1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0785F212"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0F20DF45" w14:textId="77777777">
        <w:trPr>
          <w:trHeight w:val="20"/>
        </w:trPr>
        <w:tc>
          <w:tcPr>
            <w:tcW w:w="3870" w:type="dxa"/>
            <w:tcBorders>
              <w:top w:val="nil"/>
              <w:left w:val="nil"/>
            </w:tcBorders>
            <w:shd w:val="clear" w:color="auto" w:fill="auto"/>
            <w:vAlign w:val="bottom"/>
          </w:tcPr>
          <w:p w:rsidRPr="003B6078" w:rsidR="003A357E" w:rsidP="00684C26" w:rsidRDefault="003A357E" w14:paraId="10C9F035" w14:textId="7CE53CD9">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d.</w:t>
            </w:r>
            <w:r>
              <w:rPr>
                <w:rFonts w:ascii="Publico Text" w:hAnsi="Publico Text" w:eastAsiaTheme="minorHAnsi" w:cstheme="minorHAnsi"/>
                <w:sz w:val="18"/>
                <w:szCs w:val="18"/>
              </w:rPr>
              <w:tab/>
              <w:t xml:space="preserve">Student achievement growth on state English language proficiency </w:t>
            </w:r>
            <w:r w:rsidR="00FF1D47">
              <w:rPr>
                <w:rFonts w:ascii="Publico Text" w:hAnsi="Publico Text" w:eastAsiaTheme="minorHAnsi" w:cstheme="minorHAnsi"/>
                <w:sz w:val="18"/>
                <w:szCs w:val="18"/>
              </w:rPr>
              <w:t xml:space="preserve">(ELP) </w:t>
            </w:r>
            <w:r>
              <w:rPr>
                <w:rFonts w:ascii="Publico Text" w:hAnsi="Publico Text" w:eastAsiaTheme="minorHAnsi" w:cstheme="minorHAnsi"/>
                <w:sz w:val="18"/>
                <w:szCs w:val="18"/>
              </w:rPr>
              <w:t>assessments through 2021</w:t>
            </w:r>
            <w:r>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2E10E7D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599ADAA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24C21CD2"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45D85EF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18BFBF7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4EE3E82B"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7B2225E4"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e</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 xml:space="preserve">Students’ scores on </w:t>
            </w:r>
            <w:r w:rsidRPr="006521C6">
              <w:rPr>
                <w:rFonts w:ascii="Publico Text" w:hAnsi="Publico Text" w:eastAsiaTheme="minorHAnsi" w:cstheme="minorHAnsi"/>
                <w:sz w:val="18"/>
                <w:szCs w:val="18"/>
              </w:rPr>
              <w:t>district</w:t>
            </w:r>
            <w:r>
              <w:rPr>
                <w:rFonts w:ascii="Publico Text" w:hAnsi="Publico Text" w:eastAsiaTheme="minorHAnsi" w:cstheme="minorHAnsi"/>
                <w:sz w:val="18"/>
                <w:szCs w:val="18"/>
              </w:rPr>
              <w:t xml:space="preserve"> </w:t>
            </w:r>
            <w:r w:rsidRPr="006521C6">
              <w:rPr>
                <w:rFonts w:ascii="Publico Text" w:hAnsi="Publico Text" w:eastAsiaTheme="minorHAnsi" w:cstheme="minorHAnsi"/>
                <w:color w:val="0070C0"/>
                <w:sz w:val="18"/>
                <w:szCs w:val="18"/>
              </w:rPr>
              <w:t xml:space="preserve">interim academic assessments </w:t>
            </w:r>
            <w:r>
              <w:rPr>
                <w:rFonts w:ascii="Publico Text" w:hAnsi="Publico Text" w:eastAsiaTheme="minorHAnsi" w:cstheme="minorHAnsi"/>
                <w:sz w:val="18"/>
                <w:szCs w:val="18"/>
              </w:rPr>
              <w:t xml:space="preserve">or </w:t>
            </w:r>
            <w:r w:rsidRPr="006521C6">
              <w:rPr>
                <w:rFonts w:ascii="Publico Text" w:hAnsi="Publico Text" w:eastAsiaTheme="minorHAnsi" w:cstheme="minorHAnsi"/>
                <w:color w:val="0070C0"/>
                <w:sz w:val="18"/>
                <w:szCs w:val="18"/>
              </w:rPr>
              <w:t>diagnostic assessments</w:t>
            </w:r>
            <w:r w:rsidRPr="003B6078">
              <w:rPr>
                <w:rFonts w:ascii="Publico Text" w:hAnsi="Publico Text" w:eastAsiaTheme="minorHAnsi" w:cstheme="minorHAnsi"/>
                <w:sz w:val="18"/>
                <w:szCs w:val="18"/>
              </w:rPr>
              <w:t xml:space="preserve"> given in fall of 2021</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6814952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78AA3C8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35E1C91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D9D9D9" w:themeFill="background1" w:themeFillShade="D9"/>
            <w:vAlign w:val="bottom"/>
          </w:tcPr>
          <w:p w:rsidRPr="003B6078" w:rsidR="003A357E" w:rsidP="00684C26" w:rsidRDefault="003A357E" w14:paraId="31EC1F2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4A73933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51D41C84" w14:textId="77777777">
        <w:trPr>
          <w:trHeight w:val="20"/>
        </w:trPr>
        <w:tc>
          <w:tcPr>
            <w:tcW w:w="3870" w:type="dxa"/>
            <w:tcBorders>
              <w:top w:val="nil"/>
              <w:left w:val="nil"/>
            </w:tcBorders>
            <w:shd w:val="clear" w:color="auto" w:fill="auto"/>
            <w:vAlign w:val="bottom"/>
          </w:tcPr>
          <w:p w:rsidRPr="003B6078" w:rsidR="003A357E" w:rsidP="00684C26" w:rsidRDefault="003A357E" w14:paraId="184E9A22"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f</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 xml:space="preserve">Student achievement growth on </w:t>
            </w:r>
            <w:r w:rsidRPr="006521C6">
              <w:rPr>
                <w:rFonts w:ascii="Publico Text" w:hAnsi="Publico Text" w:eastAsiaTheme="minorHAnsi" w:cstheme="minorHAnsi"/>
                <w:sz w:val="18"/>
                <w:szCs w:val="18"/>
              </w:rPr>
              <w:t>district</w:t>
            </w:r>
            <w:r w:rsidRPr="003B6078">
              <w:rPr>
                <w:rFonts w:ascii="Publico Text" w:hAnsi="Publico Text" w:eastAsiaTheme="minorHAnsi" w:cstheme="minorHAnsi"/>
                <w:sz w:val="18"/>
                <w:szCs w:val="18"/>
              </w:rPr>
              <w:t xml:space="preserve"> </w:t>
            </w:r>
            <w:r w:rsidRPr="006521C6">
              <w:rPr>
                <w:rFonts w:ascii="Publico Text" w:hAnsi="Publico Text" w:eastAsiaTheme="minorHAnsi" w:cstheme="minorHAnsi"/>
                <w:color w:val="0070C0"/>
                <w:sz w:val="18"/>
                <w:szCs w:val="18"/>
              </w:rPr>
              <w:t>interim academic assessments</w:t>
            </w:r>
            <w:r>
              <w:rPr>
                <w:rFonts w:ascii="Publico Text" w:hAnsi="Publico Text" w:eastAsiaTheme="minorHAnsi" w:cstheme="minorHAnsi"/>
                <w:sz w:val="18"/>
                <w:szCs w:val="18"/>
              </w:rPr>
              <w:t xml:space="preserve"> or </w:t>
            </w:r>
            <w:r w:rsidRPr="006521C6">
              <w:rPr>
                <w:rFonts w:ascii="Publico Text" w:hAnsi="Publico Text" w:eastAsiaTheme="minorHAnsi" w:cstheme="minorHAnsi"/>
                <w:color w:val="0070C0"/>
                <w:sz w:val="18"/>
                <w:szCs w:val="18"/>
              </w:rPr>
              <w:t xml:space="preserve">diagnostic assessments </w:t>
            </w:r>
            <w:r w:rsidRPr="003B6078">
              <w:rPr>
                <w:rFonts w:ascii="Publico Text" w:hAnsi="Publico Text" w:eastAsiaTheme="minorHAnsi" w:cstheme="minorHAnsi"/>
                <w:sz w:val="18"/>
                <w:szCs w:val="18"/>
              </w:rPr>
              <w:t>through spring or fall of 2021</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1A7BBC08"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17E942C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AB42EF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auto"/>
            <w:vAlign w:val="bottom"/>
          </w:tcPr>
          <w:p w:rsidRPr="003B6078" w:rsidR="003A357E" w:rsidP="00684C26" w:rsidRDefault="003A357E" w14:paraId="1D7A0BE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6E2663E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2BA1F22D"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5156CE64"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g</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Students’ final grades</w:t>
            </w:r>
            <w:r>
              <w:rPr>
                <w:rFonts w:ascii="Publico Text" w:hAnsi="Publico Text" w:eastAsiaTheme="minorHAnsi" w:cstheme="minorHAnsi"/>
                <w:sz w:val="18"/>
                <w:szCs w:val="18"/>
              </w:rPr>
              <w:t xml:space="preserve"> and course completion rates</w:t>
            </w:r>
            <w:r w:rsidRPr="003B6078">
              <w:rPr>
                <w:rFonts w:ascii="Publico Text" w:hAnsi="Publico Text" w:eastAsiaTheme="minorHAnsi" w:cstheme="minorHAnsi"/>
                <w:sz w:val="18"/>
                <w:szCs w:val="18"/>
              </w:rPr>
              <w:t xml:space="preserve"> for the 2020–21 school year</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0A38B56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3C934F6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7A595A2F"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50E5B96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1805A54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2941F913" w14:textId="77777777">
        <w:trPr>
          <w:trHeight w:val="20"/>
        </w:trPr>
        <w:tc>
          <w:tcPr>
            <w:tcW w:w="3870" w:type="dxa"/>
            <w:tcBorders>
              <w:top w:val="nil"/>
              <w:left w:val="nil"/>
            </w:tcBorders>
            <w:shd w:val="clear" w:color="auto" w:fill="auto"/>
            <w:vAlign w:val="bottom"/>
          </w:tcPr>
          <w:p w:rsidRPr="003B6078" w:rsidR="003A357E" w:rsidP="00684C26" w:rsidRDefault="003A357E" w14:paraId="7ED48555"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h.</w:t>
            </w:r>
            <w:r>
              <w:rPr>
                <w:rFonts w:ascii="Publico Text" w:hAnsi="Publico Text" w:eastAsiaTheme="minorHAnsi" w:cstheme="minorHAnsi"/>
                <w:sz w:val="18"/>
                <w:szCs w:val="18"/>
              </w:rPr>
              <w:tab/>
              <w:t>Graduation rate for 2020–21</w:t>
            </w:r>
            <w:r>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3A0BF7AE"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782993F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E1E6F0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20973D8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6520755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09A2A1F4" w14:textId="77777777">
        <w:trPr>
          <w:trHeight w:val="20"/>
        </w:trPr>
        <w:tc>
          <w:tcPr>
            <w:tcW w:w="3870" w:type="dxa"/>
            <w:tcBorders>
              <w:top w:val="nil"/>
              <w:left w:val="nil"/>
            </w:tcBorders>
            <w:shd w:val="clear" w:color="auto" w:fill="D9D9D9"/>
            <w:vAlign w:val="bottom"/>
          </w:tcPr>
          <w:p w:rsidRPr="003B6078" w:rsidR="003A357E" w:rsidP="00684C26" w:rsidRDefault="003A357E" w14:paraId="62FD1468"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i</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Another assessment</w:t>
            </w:r>
            <w:r w:rsidRPr="003B6078">
              <w:rPr>
                <w:rFonts w:ascii="Publico Text" w:hAnsi="Publico Text" w:eastAsiaTheme="minorHAnsi" w:cstheme="minorHAnsi"/>
                <w:sz w:val="18"/>
                <w:szCs w:val="18"/>
              </w:rPr>
              <w:tab/>
            </w:r>
          </w:p>
        </w:tc>
        <w:tc>
          <w:tcPr>
            <w:tcW w:w="1080" w:type="dxa"/>
            <w:tcBorders>
              <w:top w:val="nil"/>
            </w:tcBorders>
            <w:shd w:val="clear" w:color="auto" w:fill="D9D9D9"/>
            <w:tcMar>
              <w:left w:w="29" w:type="dxa"/>
              <w:right w:w="29" w:type="dxa"/>
            </w:tcMar>
            <w:vAlign w:val="bottom"/>
          </w:tcPr>
          <w:p w:rsidRPr="003B6078" w:rsidR="003A357E" w:rsidP="00684C26" w:rsidRDefault="003A357E" w14:paraId="2204D71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cMar>
              <w:left w:w="29" w:type="dxa"/>
              <w:right w:w="29" w:type="dxa"/>
            </w:tcMar>
            <w:vAlign w:val="bottom"/>
          </w:tcPr>
          <w:p w:rsidRPr="003B6078" w:rsidR="003A357E" w:rsidP="00684C26" w:rsidRDefault="003A357E" w14:paraId="2EBB4F4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cMar>
              <w:left w:w="29" w:type="dxa"/>
              <w:right w:w="29" w:type="dxa"/>
            </w:tcMar>
            <w:vAlign w:val="bottom"/>
          </w:tcPr>
          <w:p w:rsidRPr="003B6078" w:rsidR="003A357E" w:rsidP="00684C26" w:rsidRDefault="003A357E" w14:paraId="62DC9DFF"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D9D9D9"/>
            <w:vAlign w:val="bottom"/>
          </w:tcPr>
          <w:p w:rsidRPr="003B6078" w:rsidR="003A357E" w:rsidP="00684C26" w:rsidRDefault="003A357E" w14:paraId="44A6259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cMar>
              <w:left w:w="29" w:type="dxa"/>
              <w:right w:w="29" w:type="dxa"/>
            </w:tcMar>
            <w:vAlign w:val="bottom"/>
          </w:tcPr>
          <w:p w:rsidRPr="003B6078" w:rsidR="003A357E" w:rsidP="00684C26" w:rsidRDefault="003A357E" w14:paraId="34FDDA0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62E7D669" w14:textId="77777777">
        <w:trPr>
          <w:trHeight w:val="324"/>
        </w:trPr>
        <w:tc>
          <w:tcPr>
            <w:tcW w:w="3870" w:type="dxa"/>
            <w:tcBorders>
              <w:top w:val="nil"/>
              <w:left w:val="nil"/>
            </w:tcBorders>
            <w:shd w:val="clear" w:color="auto" w:fill="D9D9D9"/>
          </w:tcPr>
          <w:p w:rsidRPr="003B6078" w:rsidR="003A357E" w:rsidP="00684C26" w:rsidRDefault="003A357E" w14:paraId="3F2BCBD5" w14:textId="77777777">
            <w:pPr>
              <w:widowControl w:val="0"/>
              <w:tabs>
                <w:tab w:val="left" w:pos="288"/>
                <w:tab w:val="right" w:leader="underscore" w:pos="4125"/>
              </w:tabs>
              <w:spacing w:before="60" w:after="80" w:line="240" w:lineRule="auto"/>
              <w:ind w:left="288" w:hanging="288"/>
              <w:rPr>
                <w:rFonts w:ascii="Publico Text" w:hAnsi="Publico Text" w:eastAsiaTheme="minorHAnsi" w:cstheme="minorHAnsi"/>
                <w:i/>
                <w:sz w:val="18"/>
                <w:szCs w:val="18"/>
              </w:rPr>
            </w:pPr>
            <w:r w:rsidRPr="003B6078">
              <w:rPr>
                <w:rFonts w:ascii="Publico Text" w:hAnsi="Publico Text" w:eastAsiaTheme="minorHAnsi" w:cstheme="minorHAnsi"/>
                <w:sz w:val="18"/>
                <w:szCs w:val="18"/>
              </w:rPr>
              <w:tab/>
              <w:t>(</w:t>
            </w:r>
            <w:r w:rsidRPr="003B6078">
              <w:rPr>
                <w:rFonts w:ascii="Publico Text" w:hAnsi="Publico Text" w:eastAsiaTheme="minorHAnsi" w:cstheme="minorHAnsi"/>
                <w:i/>
                <w:sz w:val="18"/>
                <w:szCs w:val="18"/>
              </w:rPr>
              <w:t>Specify):</w:t>
            </w:r>
            <w:r w:rsidRPr="003B6078">
              <w:rPr>
                <w:rFonts w:ascii="Publico Text" w:hAnsi="Publico Text" w:eastAsiaTheme="minorHAnsi" w:cstheme="minorHAnsi"/>
                <w:i/>
                <w:sz w:val="18"/>
                <w:szCs w:val="18"/>
              </w:rPr>
              <w:tab/>
            </w:r>
          </w:p>
        </w:tc>
        <w:tc>
          <w:tcPr>
            <w:tcW w:w="1080" w:type="dxa"/>
            <w:tcBorders>
              <w:top w:val="nil"/>
            </w:tcBorders>
            <w:shd w:val="clear" w:color="auto" w:fill="D9D9D9"/>
            <w:tcMar>
              <w:left w:w="29" w:type="dxa"/>
              <w:right w:w="29" w:type="dxa"/>
            </w:tcMar>
            <w:vAlign w:val="bottom"/>
          </w:tcPr>
          <w:p w:rsidRPr="003B6078" w:rsidR="003A357E" w:rsidP="00684C26" w:rsidRDefault="003A357E" w14:paraId="0E377B14"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c>
          <w:tcPr>
            <w:tcW w:w="1080" w:type="dxa"/>
            <w:tcBorders>
              <w:top w:val="nil"/>
              <w:right w:val="single" w:color="auto" w:sz="4" w:space="0"/>
            </w:tcBorders>
            <w:shd w:val="clear" w:color="auto" w:fill="D9D9D9"/>
            <w:tcMar>
              <w:left w:w="29" w:type="dxa"/>
              <w:right w:w="29" w:type="dxa"/>
            </w:tcMar>
            <w:vAlign w:val="bottom"/>
          </w:tcPr>
          <w:p w:rsidRPr="003B6078" w:rsidR="003A357E" w:rsidP="00684C26" w:rsidRDefault="003A357E" w14:paraId="017979CC"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c>
          <w:tcPr>
            <w:tcW w:w="1170" w:type="dxa"/>
            <w:tcBorders>
              <w:top w:val="nil"/>
            </w:tcBorders>
            <w:shd w:val="clear" w:color="auto" w:fill="D9D9D9"/>
            <w:tcMar>
              <w:left w:w="29" w:type="dxa"/>
              <w:right w:w="29" w:type="dxa"/>
            </w:tcMar>
            <w:vAlign w:val="bottom"/>
          </w:tcPr>
          <w:p w:rsidRPr="003B6078" w:rsidR="003A357E" w:rsidP="00684C26" w:rsidRDefault="003A357E" w14:paraId="2C423E2F"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c>
          <w:tcPr>
            <w:tcW w:w="1530" w:type="dxa"/>
            <w:tcBorders>
              <w:top w:val="nil"/>
            </w:tcBorders>
            <w:shd w:val="clear" w:color="auto" w:fill="D9D9D9"/>
            <w:vAlign w:val="bottom"/>
          </w:tcPr>
          <w:p w:rsidRPr="003B6078" w:rsidR="003A357E" w:rsidP="00684C26" w:rsidRDefault="003A357E" w14:paraId="045857F6"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c>
          <w:tcPr>
            <w:tcW w:w="1530" w:type="dxa"/>
            <w:shd w:val="clear" w:color="auto" w:fill="D9D9D9"/>
            <w:tcMar>
              <w:left w:w="29" w:type="dxa"/>
              <w:right w:w="29" w:type="dxa"/>
            </w:tcMar>
            <w:vAlign w:val="bottom"/>
          </w:tcPr>
          <w:p w:rsidRPr="003B6078" w:rsidR="003A357E" w:rsidP="00684C26" w:rsidRDefault="003A357E" w14:paraId="4C3330E6"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r>
      <w:tr w:rsidRPr="003B6078" w:rsidR="003A357E" w:rsidTr="00684C26" w14:paraId="22E785DC" w14:textId="77777777">
        <w:trPr>
          <w:trHeight w:val="20"/>
        </w:trPr>
        <w:tc>
          <w:tcPr>
            <w:tcW w:w="3870" w:type="dxa"/>
            <w:tcBorders>
              <w:left w:val="nil"/>
            </w:tcBorders>
            <w:shd w:val="clear" w:color="auto" w:fill="A6A6A6" w:themeFill="background1" w:themeFillShade="A6"/>
            <w:vAlign w:val="bottom"/>
          </w:tcPr>
          <w:p w:rsidRPr="003B6078" w:rsidR="003A357E" w:rsidP="00684C26" w:rsidRDefault="003A357E" w14:paraId="73195D0C" w14:textId="77777777">
            <w:pPr>
              <w:spacing w:before="60" w:after="60" w:line="240"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lastRenderedPageBreak/>
              <w:t xml:space="preserve">Other Measures </w:t>
            </w:r>
          </w:p>
        </w:tc>
        <w:tc>
          <w:tcPr>
            <w:tcW w:w="1080" w:type="dxa"/>
            <w:shd w:val="clear" w:color="auto" w:fill="A6A6A6" w:themeFill="background1" w:themeFillShade="A6"/>
            <w:tcMar>
              <w:left w:w="29" w:type="dxa"/>
              <w:right w:w="29" w:type="dxa"/>
            </w:tcMar>
            <w:vAlign w:val="bottom"/>
          </w:tcPr>
          <w:p w:rsidRPr="003B6078" w:rsidR="003A357E" w:rsidP="00684C26" w:rsidRDefault="003A357E" w14:paraId="2F138C92"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080" w:type="dxa"/>
            <w:tcBorders>
              <w:right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1C049695"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170" w:type="dxa"/>
            <w:shd w:val="clear" w:color="auto" w:fill="A6A6A6" w:themeFill="background1" w:themeFillShade="A6"/>
            <w:tcMar>
              <w:left w:w="29" w:type="dxa"/>
              <w:right w:w="29" w:type="dxa"/>
            </w:tcMar>
            <w:vAlign w:val="bottom"/>
          </w:tcPr>
          <w:p w:rsidRPr="003B6078" w:rsidR="003A357E" w:rsidP="00684C26" w:rsidRDefault="003A357E" w14:paraId="771187ED"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530" w:type="dxa"/>
            <w:shd w:val="clear" w:color="auto" w:fill="A6A6A6" w:themeFill="background1" w:themeFillShade="A6"/>
            <w:vAlign w:val="bottom"/>
          </w:tcPr>
          <w:p w:rsidRPr="003B6078" w:rsidR="003A357E" w:rsidP="00684C26" w:rsidRDefault="003A357E" w14:paraId="769878F8"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530" w:type="dxa"/>
            <w:shd w:val="clear" w:color="auto" w:fill="A6A6A6" w:themeFill="background1" w:themeFillShade="A6"/>
            <w:tcMar>
              <w:left w:w="29" w:type="dxa"/>
              <w:right w:w="29" w:type="dxa"/>
            </w:tcMar>
            <w:vAlign w:val="bottom"/>
          </w:tcPr>
          <w:p w:rsidRPr="003B6078" w:rsidR="003A357E" w:rsidP="00684C26" w:rsidRDefault="003A357E" w14:paraId="5265B542"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r>
      <w:tr w:rsidRPr="003B6078" w:rsidR="003A357E" w:rsidTr="00684C26" w14:paraId="18519253" w14:textId="77777777">
        <w:trPr>
          <w:trHeight w:val="20"/>
        </w:trPr>
        <w:tc>
          <w:tcPr>
            <w:tcW w:w="3870" w:type="dxa"/>
            <w:tcBorders>
              <w:left w:val="nil"/>
            </w:tcBorders>
            <w:shd w:val="clear" w:color="auto" w:fill="auto"/>
            <w:vAlign w:val="bottom"/>
          </w:tcPr>
          <w:p w:rsidRPr="003B6078" w:rsidR="003A357E" w:rsidP="00684C26" w:rsidRDefault="003A357E" w14:paraId="27071D71"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j</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Student attendance or chronic absenteeism from 2020–21</w:t>
            </w:r>
            <w:r w:rsidRPr="003B6078">
              <w:rPr>
                <w:rFonts w:ascii="Publico Text" w:hAnsi="Publico Text" w:eastAsiaTheme="minorHAnsi" w:cstheme="minorHAnsi"/>
                <w:sz w:val="18"/>
                <w:szCs w:val="18"/>
              </w:rPr>
              <w:tab/>
            </w:r>
          </w:p>
        </w:tc>
        <w:tc>
          <w:tcPr>
            <w:tcW w:w="1080" w:type="dxa"/>
            <w:shd w:val="clear" w:color="auto" w:fill="auto"/>
            <w:tcMar>
              <w:left w:w="29" w:type="dxa"/>
              <w:right w:w="29" w:type="dxa"/>
            </w:tcMar>
            <w:vAlign w:val="bottom"/>
          </w:tcPr>
          <w:p w:rsidRPr="003B6078" w:rsidR="003A357E" w:rsidP="00684C26" w:rsidRDefault="003A357E" w14:paraId="57014DB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right w:val="single" w:color="auto" w:sz="4" w:space="0"/>
            </w:tcBorders>
            <w:shd w:val="clear" w:color="auto" w:fill="auto"/>
            <w:tcMar>
              <w:left w:w="29" w:type="dxa"/>
              <w:right w:w="29" w:type="dxa"/>
            </w:tcMar>
            <w:vAlign w:val="bottom"/>
          </w:tcPr>
          <w:p w:rsidRPr="003B6078" w:rsidR="003A357E" w:rsidP="00684C26" w:rsidRDefault="003A357E" w14:paraId="680E70B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shd w:val="clear" w:color="auto" w:fill="auto"/>
            <w:tcMar>
              <w:left w:w="29" w:type="dxa"/>
              <w:right w:w="29" w:type="dxa"/>
            </w:tcMar>
            <w:vAlign w:val="bottom"/>
          </w:tcPr>
          <w:p w:rsidRPr="003B6078" w:rsidR="003A357E" w:rsidP="00684C26" w:rsidRDefault="003A357E" w14:paraId="0D08030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auto"/>
            <w:vAlign w:val="bottom"/>
          </w:tcPr>
          <w:p w:rsidRPr="003B6078" w:rsidR="003A357E" w:rsidP="00684C26" w:rsidRDefault="003A357E" w14:paraId="076869B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4BABC92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5301B8FE"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0C673EDD"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k</w:t>
            </w:r>
            <w:r>
              <w:rPr>
                <w:rFonts w:ascii="Publico Text" w:hAnsi="Publico Text" w:eastAsiaTheme="minorHAnsi" w:cstheme="minorHAnsi"/>
                <w:sz w:val="18"/>
                <w:szCs w:val="18"/>
              </w:rPr>
              <w:tab/>
            </w:r>
            <w:r w:rsidRPr="00623175">
              <w:rPr>
                <w:rFonts w:ascii="Publico Text" w:hAnsi="Publico Text" w:eastAsiaTheme="minorHAnsi" w:cstheme="minorHAnsi"/>
                <w:color w:val="0070C0"/>
                <w:sz w:val="18"/>
                <w:szCs w:val="18"/>
              </w:rPr>
              <w:t xml:space="preserve">Early warning indicator or on-track to graduate index </w:t>
            </w:r>
            <w:r w:rsidRPr="005F204A">
              <w:rPr>
                <w:rFonts w:ascii="Publico Text" w:hAnsi="Publico Text" w:eastAsiaTheme="minorHAnsi" w:cstheme="minorHAnsi"/>
                <w:color w:val="000000" w:themeColor="text1"/>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6FE36D6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02E9602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4E19F67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D9D9D9" w:themeFill="background1" w:themeFillShade="D9"/>
            <w:vAlign w:val="bottom"/>
          </w:tcPr>
          <w:p w:rsidRPr="003B6078" w:rsidR="003A357E" w:rsidP="00684C26" w:rsidRDefault="003A357E" w14:paraId="5510B4E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7CF80C6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0B6A7EDE" w14:textId="77777777">
        <w:trPr>
          <w:trHeight w:val="20"/>
        </w:trPr>
        <w:tc>
          <w:tcPr>
            <w:tcW w:w="3870" w:type="dxa"/>
            <w:tcBorders>
              <w:top w:val="nil"/>
              <w:left w:val="nil"/>
            </w:tcBorders>
            <w:shd w:val="clear" w:color="auto" w:fill="auto"/>
            <w:vAlign w:val="bottom"/>
          </w:tcPr>
          <w:p w:rsidRPr="003B6078" w:rsidR="003A357E" w:rsidP="00684C26" w:rsidRDefault="003A357E" w14:paraId="0422CACF"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l</w:t>
            </w:r>
            <w:r w:rsidRPr="003B6078">
              <w:rPr>
                <w:rFonts w:ascii="Publico Text" w:hAnsi="Publico Text" w:eastAsiaTheme="minorHAnsi" w:cstheme="minorHAnsi"/>
                <w:sz w:val="18"/>
                <w:szCs w:val="18"/>
              </w:rPr>
              <w:tab/>
              <w:t xml:space="preserve">Student surveys of school climate or </w:t>
            </w:r>
            <w:r w:rsidRPr="002359AD">
              <w:rPr>
                <w:rFonts w:ascii="Publico Text" w:hAnsi="Publico Text" w:eastAsiaTheme="minorHAnsi" w:cstheme="minorHAnsi"/>
                <w:color w:val="0070C0"/>
                <w:sz w:val="18"/>
                <w:szCs w:val="18"/>
              </w:rPr>
              <w:t>student engagement</w:t>
            </w:r>
            <w:r w:rsidRPr="009479C0">
              <w:rPr>
                <w:rFonts w:ascii="Publico Text" w:hAnsi="Publico Text" w:eastAsiaTheme="minorHAnsi" w:cstheme="minorHAnsi"/>
                <w:color w:val="0070C0"/>
                <w:sz w:val="18"/>
                <w:szCs w:val="18"/>
              </w:rPr>
              <w:t xml:space="preserve"> </w:t>
            </w:r>
            <w:r w:rsidRPr="003B6078">
              <w:rPr>
                <w:rFonts w:ascii="Publico Text" w:hAnsi="Publico Text" w:eastAsiaTheme="minorHAnsi" w:cstheme="minorHAnsi"/>
                <w:sz w:val="18"/>
                <w:szCs w:val="18"/>
              </w:rPr>
              <w:t>from 2020–21</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45CB153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1AF959F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AFD05AF"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07D00A2E"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5323471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35F2159F"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0F91D1C2"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m</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Assessments of students’ social-emotional competencies or skills from 2020–21</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6828C16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7E90D35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1509075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166BD1A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4156B1D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439BC18B" w14:textId="77777777">
        <w:trPr>
          <w:trHeight w:val="20"/>
        </w:trPr>
        <w:tc>
          <w:tcPr>
            <w:tcW w:w="3870" w:type="dxa"/>
            <w:tcBorders>
              <w:top w:val="nil"/>
              <w:left w:val="nil"/>
            </w:tcBorders>
            <w:shd w:val="clear" w:color="auto" w:fill="auto"/>
            <w:vAlign w:val="bottom"/>
          </w:tcPr>
          <w:p w:rsidRPr="003B6078" w:rsidR="003A357E" w:rsidP="00684C26" w:rsidRDefault="003A357E" w14:paraId="2334404B"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n</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School poverty rates</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26933452"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784AF4A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E993DE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07E7C10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60E4C66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2C9BE5A0"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495CDBD2"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o</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Community COVID-19 cases, death rates, and/or economic impact in a school’s community</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0A69D77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197BB15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394F50E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32DEFF1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2FECDB0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1F47A27F" w14:textId="77777777">
        <w:trPr>
          <w:trHeight w:val="20"/>
        </w:trPr>
        <w:tc>
          <w:tcPr>
            <w:tcW w:w="3870" w:type="dxa"/>
            <w:tcBorders>
              <w:top w:val="nil"/>
              <w:left w:val="nil"/>
            </w:tcBorders>
            <w:shd w:val="clear" w:color="auto" w:fill="auto"/>
            <w:vAlign w:val="bottom"/>
          </w:tcPr>
          <w:p w:rsidRPr="003B6078" w:rsidR="003A357E" w:rsidP="00684C26" w:rsidRDefault="003A357E" w14:paraId="73C5008A"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p</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Students’ access to technological devices and the internet in 2020–21</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67B2B108"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4D3E665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DE8B05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12C1847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2503D67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72699C41" w14:textId="77777777">
        <w:tblPrEx>
          <w:tblCellMar>
            <w:left w:w="58" w:type="dxa"/>
            <w:right w:w="58" w:type="dxa"/>
          </w:tblCellMar>
        </w:tblPrEx>
        <w:trPr>
          <w:trHeight w:val="20"/>
        </w:trPr>
        <w:tc>
          <w:tcPr>
            <w:tcW w:w="3870" w:type="dxa"/>
            <w:tcBorders>
              <w:top w:val="nil"/>
              <w:left w:val="nil"/>
            </w:tcBorders>
            <w:shd w:val="clear" w:color="auto" w:fill="D9D9D9" w:themeFill="background1" w:themeFillShade="D9"/>
            <w:tcMar>
              <w:left w:w="115" w:type="dxa"/>
            </w:tcMar>
            <w:vAlign w:val="bottom"/>
          </w:tcPr>
          <w:p w:rsidRPr="003B6078" w:rsidR="003A357E" w:rsidP="00684C26" w:rsidRDefault="003A357E" w14:paraId="1A31A101" w14:textId="77777777">
            <w:pPr>
              <w:keepNext/>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q</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Another measure</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7CFA660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2D29CD8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37BE6E9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1FA45ED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7FD6E70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2361712F" w14:textId="77777777">
        <w:tblPrEx>
          <w:tblCellMar>
            <w:left w:w="58" w:type="dxa"/>
            <w:right w:w="58" w:type="dxa"/>
          </w:tblCellMar>
        </w:tblPrEx>
        <w:trPr>
          <w:trHeight w:val="20"/>
        </w:trPr>
        <w:tc>
          <w:tcPr>
            <w:tcW w:w="3870" w:type="dxa"/>
            <w:tcBorders>
              <w:top w:val="nil"/>
              <w:left w:val="nil"/>
            </w:tcBorders>
            <w:shd w:val="clear" w:color="auto" w:fill="D9D9D9" w:themeFill="background1" w:themeFillShade="D9"/>
          </w:tcPr>
          <w:p w:rsidRPr="003B6078" w:rsidR="003A357E" w:rsidP="00684C26" w:rsidRDefault="003A357E" w14:paraId="589C6A1D" w14:textId="77777777">
            <w:pPr>
              <w:widowControl w:val="0"/>
              <w:tabs>
                <w:tab w:val="left" w:pos="288"/>
                <w:tab w:val="right" w:leader="underscore" w:pos="4125"/>
              </w:tabs>
              <w:spacing w:before="60" w:after="80" w:line="240" w:lineRule="auto"/>
              <w:ind w:left="288" w:hanging="288"/>
              <w:rPr>
                <w:rFonts w:ascii="Publico Text" w:hAnsi="Publico Text" w:eastAsiaTheme="minorHAnsi" w:cstheme="minorHAnsi"/>
                <w:i/>
                <w:sz w:val="18"/>
                <w:szCs w:val="18"/>
              </w:rPr>
            </w:pPr>
            <w:r w:rsidRPr="003B6078">
              <w:rPr>
                <w:rFonts w:ascii="Publico Text" w:hAnsi="Publico Text" w:eastAsiaTheme="minorHAnsi" w:cstheme="minorHAnsi"/>
                <w:sz w:val="18"/>
                <w:szCs w:val="18"/>
              </w:rPr>
              <w:tab/>
              <w:t>(</w:t>
            </w:r>
            <w:r w:rsidRPr="003B6078">
              <w:rPr>
                <w:rFonts w:ascii="Publico Text" w:hAnsi="Publico Text" w:eastAsiaTheme="minorHAnsi" w:cstheme="minorHAnsi"/>
                <w:i/>
                <w:sz w:val="18"/>
                <w:szCs w:val="18"/>
              </w:rPr>
              <w:t>Specify):</w:t>
            </w:r>
            <w:r w:rsidRPr="003B6078">
              <w:rPr>
                <w:rFonts w:ascii="Publico Text" w:hAnsi="Publico Text" w:eastAsiaTheme="minorHAnsi" w:cstheme="minorHAnsi"/>
                <w: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039FC82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23CE7668"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c>
          <w:tcPr>
            <w:tcW w:w="1170" w:type="dxa"/>
            <w:tcBorders>
              <w:top w:val="nil"/>
              <w:lef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42A13F62"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c>
          <w:tcPr>
            <w:tcW w:w="1530" w:type="dxa"/>
            <w:tcBorders>
              <w:top w:val="nil"/>
            </w:tcBorders>
            <w:shd w:val="clear" w:color="auto" w:fill="D9D9D9" w:themeFill="background1" w:themeFillShade="D9"/>
            <w:vAlign w:val="bottom"/>
          </w:tcPr>
          <w:p w:rsidRPr="003B6078" w:rsidR="003A357E" w:rsidP="00684C26" w:rsidRDefault="003A357E" w14:paraId="3F09770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c>
          <w:tcPr>
            <w:tcW w:w="1530" w:type="dxa"/>
            <w:shd w:val="clear" w:color="auto" w:fill="D9D9D9" w:themeFill="background1" w:themeFillShade="D9"/>
            <w:tcMar>
              <w:left w:w="29" w:type="dxa"/>
              <w:right w:w="29" w:type="dxa"/>
            </w:tcMar>
            <w:vAlign w:val="bottom"/>
          </w:tcPr>
          <w:p w:rsidRPr="003B6078" w:rsidR="003A357E" w:rsidP="00684C26" w:rsidRDefault="003A357E" w14:paraId="69274A7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r>
    </w:tbl>
    <w:p w:rsidRPr="003B6078" w:rsidR="003A357E" w:rsidP="003A357E" w:rsidRDefault="003A357E" w14:paraId="6C3FCE65" w14:textId="77777777">
      <w:pPr>
        <w:spacing w:before="240" w:after="120" w:line="264" w:lineRule="auto"/>
        <w:ind w:left="576" w:firstLine="0"/>
        <w:rPr>
          <w:rFonts w:ascii="Publico Text" w:hAnsi="Publico Text" w:eastAsiaTheme="minorHAnsi" w:cstheme="minorBidi"/>
          <w:b/>
          <w:sz w:val="18"/>
          <w:szCs w:val="18"/>
        </w:rPr>
      </w:pPr>
      <w:bookmarkStart w:name="_Hlk71486190" w:id="12"/>
      <w:r w:rsidRPr="003B6078" w:rsidDel="00332125">
        <w:rPr>
          <w:rFonts w:ascii="Publico Text" w:hAnsi="Publico Text" w:eastAsia="MS Mincho" w:cs="Arial"/>
          <w:bCs/>
          <w:sz w:val="18"/>
          <w:szCs w:val="18"/>
        </w:rPr>
        <w:t xml:space="preserve"> </w:t>
      </w:r>
      <w:bookmarkStart w:name="_Hlk71486755" w:id="13"/>
      <w:bookmarkEnd w:id="12"/>
      <w:r w:rsidRPr="003B6078">
        <w:rPr>
          <w:rFonts w:ascii="Publico Text" w:hAnsi="Publico Text" w:eastAsiaTheme="minorHAnsi" w:cstheme="minorBidi"/>
          <w:b/>
          <w:sz w:val="18"/>
          <w:szCs w:val="18"/>
        </w:rPr>
        <w:br w:type="page"/>
      </w:r>
    </w:p>
    <w:p w:rsidRPr="003B6078" w:rsidR="003A357E" w:rsidP="003A357E" w:rsidRDefault="003A357E" w14:paraId="66DDECFA" w14:textId="68531599">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lastRenderedPageBreak/>
        <w:t>3-</w:t>
      </w:r>
      <w:r>
        <w:rPr>
          <w:rFonts w:ascii="Publico Text" w:hAnsi="Publico Text" w:eastAsiaTheme="minorHAnsi" w:cstheme="minorBidi"/>
          <w:b/>
          <w:sz w:val="18"/>
          <w:szCs w:val="18"/>
        </w:rPr>
        <w:t>2</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During this school year (2021–22) and the previous summer, did </w:t>
      </w:r>
      <w:r w:rsidRPr="003B6078" w:rsidR="00054559">
        <w:rPr>
          <w:rFonts w:ascii="Publico Text" w:hAnsi="Publico Text" w:eastAsiaTheme="minorHAnsi" w:cstheme="minorBidi"/>
          <w:b/>
          <w:sz w:val="18"/>
          <w:szCs w:val="18"/>
        </w:rPr>
        <w:t xml:space="preserve">schools </w:t>
      </w:r>
      <w:r w:rsidRPr="003B6078">
        <w:rPr>
          <w:rFonts w:ascii="Publico Text" w:hAnsi="Publico Text" w:eastAsiaTheme="minorHAnsi" w:cstheme="minorBidi"/>
          <w:b/>
          <w:sz w:val="18"/>
          <w:szCs w:val="18"/>
        </w:rPr>
        <w:t xml:space="preserve">in your district use any of the following individualized instructional strategies or extra learning time to help students catch up on or accelerate learning? </w:t>
      </w:r>
    </w:p>
    <w:tbl>
      <w:tblPr>
        <w:tblW w:w="10170" w:type="dxa"/>
        <w:tblLayout w:type="fixed"/>
        <w:tblCellMar>
          <w:left w:w="14" w:type="dxa"/>
          <w:right w:w="14" w:type="dxa"/>
        </w:tblCellMar>
        <w:tblLook w:val="0000" w:firstRow="0" w:lastRow="0" w:firstColumn="0" w:lastColumn="0" w:noHBand="0" w:noVBand="0"/>
      </w:tblPr>
      <w:tblGrid>
        <w:gridCol w:w="7650"/>
        <w:gridCol w:w="1260"/>
        <w:gridCol w:w="1260"/>
      </w:tblGrid>
      <w:tr w:rsidRPr="003B6078" w:rsidR="003A357E" w:rsidTr="00684C26" w14:paraId="174F2FFC" w14:textId="77777777">
        <w:trPr>
          <w:trHeight w:val="20"/>
          <w:tblHeader/>
        </w:trPr>
        <w:tc>
          <w:tcPr>
            <w:tcW w:w="7650" w:type="dxa"/>
            <w:vMerge w:val="restart"/>
            <w:tcBorders>
              <w:left w:val="nil"/>
              <w:right w:val="single" w:color="auto" w:sz="4" w:space="0"/>
            </w:tcBorders>
            <w:shd w:val="clear" w:color="auto" w:fill="auto"/>
            <w:tcMar>
              <w:left w:w="115" w:type="dxa"/>
            </w:tcMar>
            <w:vAlign w:val="bottom"/>
          </w:tcPr>
          <w:p w:rsidRPr="003B6078" w:rsidR="003A357E" w:rsidP="00684C26" w:rsidRDefault="003A357E" w14:paraId="6AD92F6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sidRPr="003B6078">
              <w:rPr>
                <w:rFonts w:ascii="Publico Text" w:hAnsi="Publico Text" w:eastAsia="Calibri" w:cs="Arial"/>
                <w:b/>
                <w:caps/>
                <w:sz w:val="17"/>
                <w:szCs w:val="17"/>
              </w:rPr>
              <w:t xml:space="preserve">STRATEGY </w:t>
            </w:r>
          </w:p>
        </w:tc>
        <w:tc>
          <w:tcPr>
            <w:tcW w:w="2520" w:type="dxa"/>
            <w:gridSpan w:val="2"/>
            <w:tcBorders>
              <w:top w:val="single" w:color="auto" w:sz="4" w:space="0"/>
              <w:left w:val="single" w:color="auto" w:sz="4" w:space="0"/>
              <w:right w:val="single" w:color="auto" w:sz="4" w:space="0"/>
            </w:tcBorders>
            <w:vAlign w:val="bottom"/>
          </w:tcPr>
          <w:p w:rsidRPr="003B6078" w:rsidR="003A357E" w:rsidP="00684C26" w:rsidRDefault="003A357E" w14:paraId="28FD451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 xml:space="preserve">SELECT ONE RESPONSE </w:t>
            </w:r>
            <w:r>
              <w:rPr>
                <w:rFonts w:ascii="Publico Text" w:hAnsi="Publico Text" w:eastAsia="Calibri" w:cs="Arial"/>
                <w:b/>
                <w:caps/>
                <w:sz w:val="17"/>
                <w:szCs w:val="17"/>
              </w:rPr>
              <w:br/>
            </w:r>
            <w:r w:rsidRPr="003B6078">
              <w:rPr>
                <w:rFonts w:ascii="Publico Text" w:hAnsi="Publico Text" w:eastAsia="Calibri" w:cs="Arial"/>
                <w:b/>
                <w:caps/>
                <w:sz w:val="17"/>
                <w:szCs w:val="17"/>
              </w:rPr>
              <w:t>IN EACH ROW</w:t>
            </w:r>
          </w:p>
        </w:tc>
      </w:tr>
      <w:tr w:rsidRPr="003B6078" w:rsidR="003A357E" w:rsidTr="00684C26" w14:paraId="57F98B28" w14:textId="77777777">
        <w:trPr>
          <w:trHeight w:val="20"/>
          <w:tblHeader/>
        </w:trPr>
        <w:tc>
          <w:tcPr>
            <w:tcW w:w="7650"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53F0A0B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2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5152D2A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YES</w:t>
            </w:r>
          </w:p>
        </w:tc>
        <w:tc>
          <w:tcPr>
            <w:tcW w:w="12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7168AE7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NO</w:t>
            </w:r>
          </w:p>
        </w:tc>
      </w:tr>
      <w:tr w:rsidRPr="003B6078" w:rsidR="003A357E" w:rsidTr="00684C26" w14:paraId="4B1D55CD" w14:textId="77777777">
        <w:tc>
          <w:tcPr>
            <w:tcW w:w="7650" w:type="dxa"/>
            <w:tcBorders>
              <w:top w:val="nil"/>
              <w:left w:val="nil"/>
              <w:bottom w:val="nil"/>
              <w:right w:val="nil"/>
            </w:tcBorders>
            <w:shd w:val="clear" w:color="auto" w:fill="A6A6A6"/>
            <w:tcMar>
              <w:left w:w="115" w:type="dxa"/>
            </w:tcMar>
            <w:vAlign w:val="bottom"/>
          </w:tcPr>
          <w:p w:rsidRPr="003B6078" w:rsidR="003A357E" w:rsidP="00684C26" w:rsidRDefault="003A357E" w14:paraId="1B5C507B" w14:textId="77777777">
            <w:pPr>
              <w:tabs>
                <w:tab w:val="right" w:leader="dot" w:pos="6885"/>
              </w:tabs>
              <w:spacing w:before="40" w:after="40" w:line="259" w:lineRule="auto"/>
              <w:ind w:firstLine="0"/>
              <w:rPr>
                <w:rFonts w:ascii="Publico Text" w:hAnsi="Publico Text" w:eastAsia="Calibri" w:cs="Arial"/>
                <w:sz w:val="18"/>
                <w:szCs w:val="18"/>
              </w:rPr>
            </w:pPr>
            <w:r w:rsidRPr="003B6078">
              <w:rPr>
                <w:rFonts w:ascii="Publico Text" w:hAnsi="Publico Text" w:eastAsia="Calibri" w:cs="Arial"/>
                <w:b/>
                <w:sz w:val="18"/>
                <w:szCs w:val="18"/>
              </w:rPr>
              <w:t>Provide individualized or small group instruction</w:t>
            </w:r>
          </w:p>
        </w:tc>
        <w:tc>
          <w:tcPr>
            <w:tcW w:w="1260" w:type="dxa"/>
            <w:tcBorders>
              <w:top w:val="single" w:color="auto" w:sz="4" w:space="0"/>
              <w:left w:val="nil"/>
              <w:right w:val="nil"/>
            </w:tcBorders>
            <w:shd w:val="clear" w:color="auto" w:fill="A6A6A6"/>
            <w:vAlign w:val="bottom"/>
          </w:tcPr>
          <w:p w:rsidRPr="003B6078" w:rsidR="003A357E" w:rsidP="00684C26" w:rsidRDefault="003A357E" w14:paraId="3F88351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c>
          <w:tcPr>
            <w:tcW w:w="1260" w:type="dxa"/>
            <w:tcBorders>
              <w:top w:val="single" w:color="auto" w:sz="4" w:space="0"/>
              <w:left w:val="nil"/>
              <w:right w:val="nil"/>
            </w:tcBorders>
            <w:shd w:val="clear" w:color="auto" w:fill="A6A6A6"/>
            <w:vAlign w:val="bottom"/>
          </w:tcPr>
          <w:p w:rsidRPr="003B6078" w:rsidR="003A357E" w:rsidP="00684C26" w:rsidRDefault="003A357E" w14:paraId="67693B8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r>
      <w:tr w:rsidRPr="003B6078" w:rsidR="003A357E" w:rsidTr="00684C26" w14:paraId="0457845A" w14:textId="77777777">
        <w:tc>
          <w:tcPr>
            <w:tcW w:w="765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3F71764F"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t xml:space="preserve">Provide tutoring to groups of </w:t>
            </w:r>
            <w:r>
              <w:rPr>
                <w:rFonts w:ascii="Publico Text" w:hAnsi="Publico Text" w:eastAsia="Calibri" w:cs="Calibri"/>
                <w:bCs/>
                <w:sz w:val="18"/>
                <w:szCs w:val="18"/>
              </w:rPr>
              <w:t xml:space="preserve">five or more </w:t>
            </w:r>
            <w:r w:rsidRPr="003B6078">
              <w:rPr>
                <w:rFonts w:ascii="Publico Text" w:hAnsi="Publico Text" w:eastAsia="Calibri" w:cs="Calibri"/>
                <w:bCs/>
                <w:sz w:val="18"/>
                <w:szCs w:val="18"/>
              </w:rPr>
              <w:t>students</w:t>
            </w:r>
            <w:r w:rsidRPr="003B6078">
              <w:rPr>
                <w:rFonts w:ascii="Publico Text" w:hAnsi="Publico Text" w:eastAsia="Calibri" w:cs="Calibri"/>
                <w:bCs/>
                <w:sz w:val="18"/>
                <w:szCs w:val="18"/>
              </w:rPr>
              <w:tab/>
            </w:r>
          </w:p>
        </w:tc>
        <w:tc>
          <w:tcPr>
            <w:tcW w:w="1260" w:type="dxa"/>
            <w:tcBorders>
              <w:left w:val="nil"/>
              <w:right w:val="nil"/>
            </w:tcBorders>
            <w:shd w:val="clear" w:color="auto" w:fill="D9D9D9" w:themeFill="background1" w:themeFillShade="D9"/>
            <w:vAlign w:val="bottom"/>
          </w:tcPr>
          <w:p w:rsidRPr="003B6078" w:rsidR="003A357E" w:rsidP="00684C26" w:rsidRDefault="003A357E" w14:paraId="7ED4908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260" w:type="dxa"/>
            <w:tcBorders>
              <w:left w:val="nil"/>
              <w:right w:val="nil"/>
            </w:tcBorders>
            <w:shd w:val="clear" w:color="auto" w:fill="D9D9D9" w:themeFill="background1" w:themeFillShade="D9"/>
            <w:vAlign w:val="bottom"/>
          </w:tcPr>
          <w:p w:rsidRPr="003B6078" w:rsidR="003A357E" w:rsidP="00684C26" w:rsidRDefault="003A357E" w14:paraId="3BBAB25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49E82F43" w14:textId="77777777">
        <w:tc>
          <w:tcPr>
            <w:tcW w:w="7650" w:type="dxa"/>
            <w:tcBorders>
              <w:top w:val="nil"/>
              <w:left w:val="nil"/>
              <w:bottom w:val="nil"/>
              <w:right w:val="nil"/>
            </w:tcBorders>
            <w:shd w:val="clear" w:color="auto" w:fill="auto"/>
            <w:tcMar>
              <w:left w:w="115" w:type="dxa"/>
            </w:tcMar>
            <w:vAlign w:val="bottom"/>
          </w:tcPr>
          <w:p w:rsidRPr="003B6078" w:rsidR="003A357E" w:rsidP="00684C26" w:rsidRDefault="003A357E" w14:paraId="2C7D29A4"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 xml:space="preserve">Provide tutoring to groups of </w:t>
            </w:r>
            <w:r>
              <w:rPr>
                <w:rFonts w:ascii="Publico Text" w:hAnsi="Publico Text" w:eastAsia="Calibri" w:cs="Calibri"/>
                <w:bCs/>
                <w:sz w:val="18"/>
                <w:szCs w:val="18"/>
              </w:rPr>
              <w:t xml:space="preserve">one to four </w:t>
            </w:r>
            <w:r w:rsidRPr="003B6078">
              <w:rPr>
                <w:rFonts w:ascii="Publico Text" w:hAnsi="Publico Text" w:eastAsia="Calibri" w:cs="Calibri"/>
                <w:bCs/>
                <w:sz w:val="18"/>
                <w:szCs w:val="18"/>
              </w:rPr>
              <w:t>students</w:t>
            </w:r>
            <w:r w:rsidRPr="003B6078">
              <w:rPr>
                <w:rFonts w:ascii="Publico Text" w:hAnsi="Publico Text" w:eastAsia="Calibri" w:cs="Calibri"/>
                <w:bCs/>
                <w:sz w:val="18"/>
                <w:szCs w:val="18"/>
              </w:rPr>
              <w:tab/>
            </w:r>
          </w:p>
        </w:tc>
        <w:tc>
          <w:tcPr>
            <w:tcW w:w="1260" w:type="dxa"/>
            <w:tcBorders>
              <w:left w:val="nil"/>
              <w:right w:val="nil"/>
            </w:tcBorders>
            <w:shd w:val="clear" w:color="auto" w:fill="auto"/>
            <w:vAlign w:val="bottom"/>
          </w:tcPr>
          <w:p w:rsidRPr="003B6078" w:rsidR="003A357E" w:rsidP="00684C26" w:rsidRDefault="003A357E" w14:paraId="58B3543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260" w:type="dxa"/>
            <w:tcBorders>
              <w:left w:val="nil"/>
              <w:right w:val="nil"/>
            </w:tcBorders>
            <w:shd w:val="clear" w:color="auto" w:fill="auto"/>
            <w:vAlign w:val="bottom"/>
          </w:tcPr>
          <w:p w:rsidRPr="003B6078" w:rsidR="003A357E" w:rsidP="00684C26" w:rsidRDefault="003A357E" w14:paraId="72B2A17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2B22589B" w14:textId="77777777">
        <w:tc>
          <w:tcPr>
            <w:tcW w:w="7650" w:type="dxa"/>
            <w:tcBorders>
              <w:top w:val="nil"/>
              <w:left w:val="nil"/>
              <w:bottom w:val="nil"/>
              <w:right w:val="nil"/>
            </w:tcBorders>
            <w:shd w:val="clear" w:color="auto" w:fill="D9D9D9"/>
            <w:tcMar>
              <w:left w:w="115" w:type="dxa"/>
            </w:tcMar>
            <w:vAlign w:val="bottom"/>
          </w:tcPr>
          <w:p w:rsidRPr="003B6078" w:rsidR="003A357E" w:rsidP="00684C26" w:rsidRDefault="003A357E" w14:paraId="6B69F4A1"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Dedicate additional time for teachers to provide individual or small group instruction during the school day</w:t>
            </w:r>
            <w:r w:rsidRPr="003B6078">
              <w:rPr>
                <w:rFonts w:ascii="Publico Text" w:hAnsi="Publico Text" w:eastAsia="Calibri" w:cs="Calibri"/>
                <w:bCs/>
                <w:sz w:val="18"/>
                <w:szCs w:val="18"/>
              </w:rPr>
              <w:tab/>
            </w:r>
          </w:p>
        </w:tc>
        <w:tc>
          <w:tcPr>
            <w:tcW w:w="1260" w:type="dxa"/>
            <w:tcBorders>
              <w:left w:val="nil"/>
              <w:right w:val="nil"/>
            </w:tcBorders>
            <w:shd w:val="clear" w:color="auto" w:fill="D9D9D9"/>
            <w:vAlign w:val="bottom"/>
          </w:tcPr>
          <w:p w:rsidRPr="003B6078" w:rsidR="003A357E" w:rsidP="00684C26" w:rsidRDefault="003A357E" w14:paraId="5ADAB5C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260" w:type="dxa"/>
            <w:tcBorders>
              <w:left w:val="nil"/>
              <w:right w:val="nil"/>
            </w:tcBorders>
            <w:shd w:val="clear" w:color="auto" w:fill="D9D9D9"/>
            <w:vAlign w:val="bottom"/>
          </w:tcPr>
          <w:p w:rsidRPr="003B6078" w:rsidR="003A357E" w:rsidP="00684C26" w:rsidRDefault="003A357E" w14:paraId="137C85B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59D3AECB" w14:textId="77777777">
        <w:tc>
          <w:tcPr>
            <w:tcW w:w="7650" w:type="dxa"/>
            <w:tcBorders>
              <w:top w:val="nil"/>
              <w:left w:val="nil"/>
              <w:bottom w:val="nil"/>
              <w:right w:val="nil"/>
            </w:tcBorders>
            <w:shd w:val="clear" w:color="auto" w:fill="auto"/>
            <w:tcMar>
              <w:left w:w="115" w:type="dxa"/>
            </w:tcMar>
            <w:vAlign w:val="bottom"/>
          </w:tcPr>
          <w:p w:rsidRPr="003B6078" w:rsidR="003A357E" w:rsidP="00684C26" w:rsidRDefault="003A357E" w14:paraId="5FAE02B4"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small class sizes (20 or fewer students in elementary schools; 25 or fewer students in middle and high schools)</w:t>
            </w:r>
            <w:r w:rsidRPr="003B6078">
              <w:rPr>
                <w:rFonts w:ascii="Publico Text" w:hAnsi="Publico Text" w:eastAsia="Calibri" w:cs="Calibri"/>
                <w:bCs/>
                <w:sz w:val="18"/>
                <w:szCs w:val="18"/>
              </w:rPr>
              <w:tab/>
            </w:r>
          </w:p>
        </w:tc>
        <w:tc>
          <w:tcPr>
            <w:tcW w:w="1260" w:type="dxa"/>
            <w:tcBorders>
              <w:left w:val="nil"/>
              <w:right w:val="nil"/>
            </w:tcBorders>
            <w:shd w:val="clear" w:color="auto" w:fill="auto"/>
            <w:vAlign w:val="bottom"/>
          </w:tcPr>
          <w:p w:rsidRPr="003B6078" w:rsidR="003A357E" w:rsidP="00684C26" w:rsidRDefault="003A357E" w14:paraId="31AAAFC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260" w:type="dxa"/>
            <w:tcBorders>
              <w:left w:val="nil"/>
              <w:right w:val="nil"/>
            </w:tcBorders>
            <w:shd w:val="clear" w:color="auto" w:fill="auto"/>
            <w:vAlign w:val="bottom"/>
          </w:tcPr>
          <w:p w:rsidRPr="003B6078" w:rsidR="003A357E" w:rsidP="00684C26" w:rsidRDefault="003A357E" w14:paraId="7C26067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26D86A9F" w14:textId="77777777">
        <w:tc>
          <w:tcPr>
            <w:tcW w:w="7650" w:type="dxa"/>
            <w:tcBorders>
              <w:top w:val="nil"/>
              <w:left w:val="nil"/>
              <w:bottom w:val="nil"/>
              <w:right w:val="nil"/>
            </w:tcBorders>
            <w:shd w:val="clear" w:color="auto" w:fill="A6A6A6"/>
            <w:tcMar>
              <w:left w:w="115" w:type="dxa"/>
            </w:tcMar>
            <w:vAlign w:val="bottom"/>
          </w:tcPr>
          <w:p w:rsidRPr="003B6078" w:rsidR="003A357E" w:rsidP="00684C26" w:rsidRDefault="003A357E" w14:paraId="28E58361" w14:textId="77777777">
            <w:pPr>
              <w:widowControl w:val="0"/>
              <w:tabs>
                <w:tab w:val="right" w:leader="dot" w:pos="6885"/>
                <w:tab w:val="right" w:leader="dot" w:pos="7512"/>
              </w:tabs>
              <w:spacing w:before="40" w:after="40" w:line="259" w:lineRule="auto"/>
              <w:ind w:left="360" w:hanging="360"/>
              <w:rPr>
                <w:rFonts w:ascii="Publico Text" w:hAnsi="Publico Text" w:eastAsia="Calibri" w:cs="Arial"/>
                <w:sz w:val="18"/>
                <w:szCs w:val="18"/>
              </w:rPr>
            </w:pPr>
            <w:r w:rsidRPr="003B6078">
              <w:rPr>
                <w:rFonts w:ascii="Publico Text" w:hAnsi="Publico Text" w:eastAsia="Calibri" w:cs="Arial"/>
                <w:b/>
                <w:sz w:val="18"/>
                <w:szCs w:val="18"/>
              </w:rPr>
              <w:t>Offer a longer school day or school year</w:t>
            </w:r>
          </w:p>
        </w:tc>
        <w:tc>
          <w:tcPr>
            <w:tcW w:w="1260" w:type="dxa"/>
            <w:tcBorders>
              <w:left w:val="nil"/>
              <w:right w:val="nil"/>
            </w:tcBorders>
            <w:shd w:val="clear" w:color="auto" w:fill="A6A6A6"/>
            <w:vAlign w:val="bottom"/>
          </w:tcPr>
          <w:p w:rsidRPr="003B6078" w:rsidR="003A357E" w:rsidP="00684C26" w:rsidRDefault="003A357E" w14:paraId="07EDEDB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1260" w:type="dxa"/>
            <w:tcBorders>
              <w:left w:val="nil"/>
              <w:right w:val="nil"/>
            </w:tcBorders>
            <w:shd w:val="clear" w:color="auto" w:fill="A6A6A6"/>
            <w:vAlign w:val="bottom"/>
          </w:tcPr>
          <w:p w:rsidRPr="003B6078" w:rsidR="003A357E" w:rsidP="00684C26" w:rsidRDefault="003A357E" w14:paraId="4DC5584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r w:rsidRPr="003B6078" w:rsidR="003A357E" w:rsidTr="00684C26" w14:paraId="5544DAB6" w14:textId="77777777">
        <w:tc>
          <w:tcPr>
            <w:tcW w:w="765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577F0C88"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w:t>
            </w:r>
            <w:r>
              <w:rPr>
                <w:rFonts w:ascii="Publico Text" w:hAnsi="Publico Text" w:eastAsia="Calibri" w:cs="Calibri"/>
                <w:bCs/>
                <w:sz w:val="18"/>
                <w:szCs w:val="18"/>
              </w:rPr>
              <w:t xml:space="preserve"> voluntary</w:t>
            </w:r>
            <w:r w:rsidRPr="003B6078">
              <w:rPr>
                <w:rFonts w:ascii="Publico Text" w:hAnsi="Publico Text" w:eastAsia="Calibri" w:cs="Calibri"/>
                <w:bCs/>
                <w:sz w:val="18"/>
                <w:szCs w:val="18"/>
              </w:rPr>
              <w:t xml:space="preserve"> after- or before-school programs that provide supplemental academic instruction</w:t>
            </w:r>
            <w:r w:rsidRPr="003B6078">
              <w:rPr>
                <w:rFonts w:ascii="Publico Text" w:hAnsi="Publico Text" w:eastAsia="Calibri" w:cs="Calibri"/>
                <w:bCs/>
                <w:sz w:val="18"/>
                <w:szCs w:val="18"/>
              </w:rPr>
              <w:tab/>
            </w:r>
          </w:p>
        </w:tc>
        <w:tc>
          <w:tcPr>
            <w:tcW w:w="1260" w:type="dxa"/>
            <w:tcBorders>
              <w:left w:val="nil"/>
              <w:right w:val="nil"/>
            </w:tcBorders>
            <w:shd w:val="clear" w:color="auto" w:fill="D9D9D9" w:themeFill="background1" w:themeFillShade="D9"/>
            <w:vAlign w:val="bottom"/>
          </w:tcPr>
          <w:p w:rsidRPr="003B6078" w:rsidR="003A357E" w:rsidP="00684C26" w:rsidRDefault="003A357E" w14:paraId="4010B52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c>
          <w:tcPr>
            <w:tcW w:w="1260" w:type="dxa"/>
            <w:tcBorders>
              <w:left w:val="nil"/>
              <w:right w:val="nil"/>
            </w:tcBorders>
            <w:shd w:val="clear" w:color="auto" w:fill="D9D9D9" w:themeFill="background1" w:themeFillShade="D9"/>
            <w:vAlign w:val="bottom"/>
          </w:tcPr>
          <w:p w:rsidRPr="003B6078" w:rsidR="003A357E" w:rsidP="00684C26" w:rsidRDefault="003A357E" w14:paraId="5C0209F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r>
      <w:tr w:rsidRPr="003B6078" w:rsidR="003A357E" w:rsidTr="00684C26" w14:paraId="05677B08" w14:textId="77777777">
        <w:tc>
          <w:tcPr>
            <w:tcW w:w="7650" w:type="dxa"/>
            <w:tcBorders>
              <w:top w:val="nil"/>
              <w:left w:val="nil"/>
              <w:bottom w:val="nil"/>
              <w:right w:val="nil"/>
            </w:tcBorders>
            <w:shd w:val="clear" w:color="auto" w:fill="auto"/>
            <w:tcMar>
              <w:left w:w="115" w:type="dxa"/>
            </w:tcMar>
            <w:vAlign w:val="bottom"/>
          </w:tcPr>
          <w:p w:rsidRPr="003B6078" w:rsidR="003A357E" w:rsidP="00684C26" w:rsidRDefault="003A357E" w14:paraId="4D8768BC"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a longer school day</w:t>
            </w:r>
            <w:r>
              <w:rPr>
                <w:rFonts w:ascii="Publico Text" w:hAnsi="Publico Text" w:eastAsia="Calibri" w:cs="Calibri"/>
                <w:bCs/>
                <w:sz w:val="18"/>
                <w:szCs w:val="18"/>
              </w:rPr>
              <w:t xml:space="preserve"> that is mandatory for all students</w:t>
            </w:r>
            <w:r w:rsidRPr="003B6078">
              <w:rPr>
                <w:rFonts w:ascii="Publico Text" w:hAnsi="Publico Text" w:eastAsia="Calibri" w:cs="Calibri"/>
                <w:bCs/>
                <w:sz w:val="18"/>
                <w:szCs w:val="18"/>
              </w:rPr>
              <w:t xml:space="preserve"> (more than the typical 7 hours)</w:t>
            </w:r>
            <w:r w:rsidRPr="003B6078">
              <w:rPr>
                <w:rFonts w:ascii="Publico Text" w:hAnsi="Publico Text" w:eastAsia="Calibri" w:cs="Calibri"/>
                <w:bCs/>
                <w:sz w:val="18"/>
                <w:szCs w:val="18"/>
              </w:rPr>
              <w:tab/>
            </w:r>
          </w:p>
        </w:tc>
        <w:tc>
          <w:tcPr>
            <w:tcW w:w="1260" w:type="dxa"/>
            <w:tcBorders>
              <w:left w:val="nil"/>
              <w:right w:val="nil"/>
            </w:tcBorders>
            <w:shd w:val="clear" w:color="auto" w:fill="auto"/>
            <w:vAlign w:val="bottom"/>
          </w:tcPr>
          <w:p w:rsidRPr="003B6078" w:rsidR="003A357E" w:rsidP="00684C26" w:rsidRDefault="003A357E" w14:paraId="5EC9CE5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c>
          <w:tcPr>
            <w:tcW w:w="1260" w:type="dxa"/>
            <w:tcBorders>
              <w:left w:val="nil"/>
              <w:right w:val="nil"/>
            </w:tcBorders>
            <w:shd w:val="clear" w:color="auto" w:fill="auto"/>
            <w:vAlign w:val="bottom"/>
          </w:tcPr>
          <w:p w:rsidRPr="003B6078" w:rsidR="003A357E" w:rsidP="00684C26" w:rsidRDefault="003A357E" w14:paraId="7EFE85F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r>
      <w:tr w:rsidRPr="003B6078" w:rsidR="003A357E" w:rsidTr="00684C26" w14:paraId="527799DE" w14:textId="77777777">
        <w:tc>
          <w:tcPr>
            <w:tcW w:w="765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6DE78AE4"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a longer school year</w:t>
            </w:r>
            <w:r>
              <w:rPr>
                <w:rFonts w:ascii="Publico Text" w:hAnsi="Publico Text" w:eastAsia="Calibri" w:cs="Calibri"/>
                <w:bCs/>
                <w:sz w:val="18"/>
                <w:szCs w:val="18"/>
              </w:rPr>
              <w:t xml:space="preserve"> that is mandatory for all students</w:t>
            </w:r>
            <w:r w:rsidRPr="003B6078">
              <w:rPr>
                <w:rFonts w:ascii="Publico Text" w:hAnsi="Publico Text" w:eastAsia="Calibri" w:cs="Calibri"/>
                <w:bCs/>
                <w:sz w:val="18"/>
                <w:szCs w:val="18"/>
              </w:rPr>
              <w:t xml:space="preserve"> (more than the typical 180</w:t>
            </w:r>
            <w:r>
              <w:rPr>
                <w:rFonts w:ascii="Publico Text" w:hAnsi="Publico Text" w:eastAsia="Calibri" w:cs="Calibri"/>
                <w:bCs/>
                <w:sz w:val="18"/>
                <w:szCs w:val="18"/>
              </w:rPr>
              <w:t> </w:t>
            </w:r>
            <w:r w:rsidRPr="003B6078">
              <w:rPr>
                <w:rFonts w:ascii="Publico Text" w:hAnsi="Publico Text" w:eastAsia="Calibri" w:cs="Calibri"/>
                <w:bCs/>
                <w:sz w:val="18"/>
                <w:szCs w:val="18"/>
              </w:rPr>
              <w:t>days)</w:t>
            </w:r>
            <w:r w:rsidRPr="003B6078">
              <w:rPr>
                <w:rFonts w:ascii="Publico Text" w:hAnsi="Publico Text" w:eastAsia="Calibri" w:cs="Calibri"/>
                <w:bCs/>
                <w:sz w:val="18"/>
                <w:szCs w:val="18"/>
              </w:rPr>
              <w:tab/>
            </w:r>
          </w:p>
        </w:tc>
        <w:tc>
          <w:tcPr>
            <w:tcW w:w="1260" w:type="dxa"/>
            <w:tcBorders>
              <w:left w:val="nil"/>
              <w:right w:val="nil"/>
            </w:tcBorders>
            <w:shd w:val="clear" w:color="auto" w:fill="D9D9D9" w:themeFill="background1" w:themeFillShade="D9"/>
            <w:vAlign w:val="bottom"/>
          </w:tcPr>
          <w:p w:rsidRPr="003B6078" w:rsidR="003A357E" w:rsidP="00684C26" w:rsidRDefault="003A357E" w14:paraId="66C834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c>
          <w:tcPr>
            <w:tcW w:w="1260" w:type="dxa"/>
            <w:tcBorders>
              <w:left w:val="nil"/>
              <w:right w:val="nil"/>
            </w:tcBorders>
            <w:shd w:val="clear" w:color="auto" w:fill="D9D9D9" w:themeFill="background1" w:themeFillShade="D9"/>
            <w:vAlign w:val="bottom"/>
          </w:tcPr>
          <w:p w:rsidRPr="003B6078" w:rsidR="003A357E" w:rsidP="00684C26" w:rsidRDefault="003A357E" w14:paraId="298E484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r>
      <w:tr w:rsidRPr="003B6078" w:rsidR="003A357E" w:rsidTr="00684C26" w14:paraId="3C42A106" w14:textId="77777777">
        <w:tc>
          <w:tcPr>
            <w:tcW w:w="7650" w:type="dxa"/>
            <w:tcBorders>
              <w:top w:val="nil"/>
              <w:left w:val="nil"/>
              <w:bottom w:val="nil"/>
              <w:right w:val="nil"/>
            </w:tcBorders>
            <w:shd w:val="clear" w:color="auto" w:fill="auto"/>
            <w:tcMar>
              <w:left w:w="115" w:type="dxa"/>
            </w:tcMar>
            <w:vAlign w:val="bottom"/>
          </w:tcPr>
          <w:p w:rsidRPr="003B6078" w:rsidR="003A357E" w:rsidP="00684C26" w:rsidRDefault="003A357E" w14:paraId="5156BDD4"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summer school or a summer learning program in 2021</w:t>
            </w:r>
            <w:r w:rsidRPr="003B6078">
              <w:rPr>
                <w:rFonts w:ascii="Publico Text" w:hAnsi="Publico Text" w:eastAsia="Calibri" w:cs="Calibri"/>
                <w:bCs/>
                <w:sz w:val="18"/>
                <w:szCs w:val="18"/>
              </w:rPr>
              <w:tab/>
            </w:r>
          </w:p>
        </w:tc>
        <w:tc>
          <w:tcPr>
            <w:tcW w:w="1260" w:type="dxa"/>
            <w:tcBorders>
              <w:left w:val="nil"/>
              <w:right w:val="nil"/>
            </w:tcBorders>
            <w:shd w:val="clear" w:color="auto" w:fill="auto"/>
            <w:vAlign w:val="bottom"/>
          </w:tcPr>
          <w:p w:rsidRPr="003B6078" w:rsidR="003A357E" w:rsidP="00684C26" w:rsidRDefault="003A357E" w14:paraId="07BD423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c>
          <w:tcPr>
            <w:tcW w:w="1260" w:type="dxa"/>
            <w:tcBorders>
              <w:left w:val="nil"/>
              <w:right w:val="nil"/>
            </w:tcBorders>
            <w:shd w:val="clear" w:color="auto" w:fill="auto"/>
            <w:vAlign w:val="bottom"/>
          </w:tcPr>
          <w:p w:rsidRPr="003B6078" w:rsidR="003A357E" w:rsidP="00684C26" w:rsidRDefault="003A357E" w14:paraId="02A2D7E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r>
    </w:tbl>
    <w:p w:rsidRPr="003B6078" w:rsidR="003A357E" w:rsidP="003A357E" w:rsidRDefault="003A357E" w14:paraId="63283BAC" w14:textId="77777777">
      <w:pPr>
        <w:spacing w:before="240" w:after="120" w:line="264" w:lineRule="auto"/>
        <w:ind w:left="576" w:hanging="576"/>
        <w:rPr>
          <w:rFonts w:ascii="Publico Text" w:hAnsi="Publico Text" w:eastAsiaTheme="minorHAnsi" w:cstheme="minorBidi"/>
          <w:b/>
          <w:sz w:val="18"/>
          <w:szCs w:val="18"/>
        </w:rPr>
      </w:pPr>
      <w:bookmarkStart w:name="_Hlk78138957" w:id="14"/>
      <w:bookmarkEnd w:id="13"/>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3</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During this school year (2021–22), did schools in your district implement any of the following family engagement strategies? </w:t>
      </w:r>
    </w:p>
    <w:tbl>
      <w:tblPr>
        <w:tblW w:w="10269" w:type="dxa"/>
        <w:tblLayout w:type="fixed"/>
        <w:tblCellMar>
          <w:left w:w="14" w:type="dxa"/>
          <w:right w:w="14" w:type="dxa"/>
        </w:tblCellMar>
        <w:tblLook w:val="0000" w:firstRow="0" w:lastRow="0" w:firstColumn="0" w:lastColumn="0" w:noHBand="0" w:noVBand="0"/>
      </w:tblPr>
      <w:tblGrid>
        <w:gridCol w:w="8100"/>
        <w:gridCol w:w="1082"/>
        <w:gridCol w:w="1087"/>
      </w:tblGrid>
      <w:tr w:rsidRPr="003B6078" w:rsidR="003A357E" w:rsidTr="00684C26" w14:paraId="3FD4AD7B" w14:textId="77777777">
        <w:trPr>
          <w:trHeight w:val="20"/>
          <w:tblHeader/>
        </w:trPr>
        <w:tc>
          <w:tcPr>
            <w:tcW w:w="8100" w:type="dxa"/>
            <w:vMerge w:val="restart"/>
            <w:tcBorders>
              <w:left w:val="nil"/>
              <w:right w:val="single" w:color="auto" w:sz="4" w:space="0"/>
            </w:tcBorders>
            <w:shd w:val="clear" w:color="auto" w:fill="auto"/>
            <w:tcMar>
              <w:left w:w="115" w:type="dxa"/>
            </w:tcMar>
            <w:vAlign w:val="bottom"/>
          </w:tcPr>
          <w:p w:rsidRPr="003B6078" w:rsidR="003A357E" w:rsidP="00684C26" w:rsidRDefault="003A357E" w14:paraId="198613D2" w14:textId="77777777">
            <w:pPr>
              <w:spacing w:before="60" w:after="60" w:line="259" w:lineRule="auto"/>
              <w:ind w:firstLine="0"/>
              <w:rPr>
                <w:rFonts w:ascii="Publico Text" w:hAnsi="Publico Text" w:eastAsia="Calibri"/>
                <w:b/>
                <w:sz w:val="18"/>
                <w:szCs w:val="18"/>
              </w:rPr>
            </w:pPr>
            <w:r w:rsidRPr="003B6078">
              <w:rPr>
                <w:rFonts w:ascii="Publico Text" w:hAnsi="Publico Text" w:eastAsia="Calibri"/>
                <w:b/>
                <w:sz w:val="18"/>
                <w:szCs w:val="18"/>
              </w:rPr>
              <w:t xml:space="preserve">STRATEGY </w:t>
            </w:r>
          </w:p>
        </w:tc>
        <w:tc>
          <w:tcPr>
            <w:tcW w:w="2169" w:type="dxa"/>
            <w:gridSpan w:val="2"/>
            <w:tcBorders>
              <w:top w:val="single" w:color="auto" w:sz="4" w:space="0"/>
              <w:left w:val="single" w:color="auto" w:sz="4" w:space="0"/>
              <w:right w:val="single" w:color="auto" w:sz="4" w:space="0"/>
            </w:tcBorders>
            <w:vAlign w:val="bottom"/>
          </w:tcPr>
          <w:p w:rsidRPr="003B6078" w:rsidR="003A357E" w:rsidP="00684C26" w:rsidRDefault="003A357E" w14:paraId="47B32D11" w14:textId="77777777">
            <w:pPr>
              <w:spacing w:before="60" w:after="60" w:line="259" w:lineRule="auto"/>
              <w:ind w:firstLine="0"/>
              <w:jc w:val="center"/>
              <w:rPr>
                <w:rFonts w:ascii="Publico Text" w:hAnsi="Publico Text" w:eastAsia="Calibri"/>
                <w:b/>
                <w:sz w:val="17"/>
                <w:szCs w:val="17"/>
              </w:rPr>
            </w:pPr>
            <w:r w:rsidRPr="003B6078">
              <w:rPr>
                <w:rFonts w:ascii="Publico Text" w:hAnsi="Publico Text" w:eastAsia="Calibri"/>
                <w:b/>
                <w:sz w:val="17"/>
                <w:szCs w:val="17"/>
              </w:rPr>
              <w:t xml:space="preserve">SELECT ONE RESPONSE </w:t>
            </w:r>
            <w:r w:rsidRPr="003B6078">
              <w:rPr>
                <w:rFonts w:ascii="Publico Text" w:hAnsi="Publico Text" w:eastAsia="Calibri"/>
                <w:b/>
                <w:sz w:val="17"/>
                <w:szCs w:val="17"/>
              </w:rPr>
              <w:br/>
              <w:t>IN EACH ROW</w:t>
            </w:r>
          </w:p>
        </w:tc>
      </w:tr>
      <w:tr w:rsidRPr="003B6078" w:rsidR="003A357E" w:rsidTr="00684C26" w14:paraId="095A009F" w14:textId="77777777">
        <w:trPr>
          <w:trHeight w:val="20"/>
          <w:tblHeader/>
        </w:trPr>
        <w:tc>
          <w:tcPr>
            <w:tcW w:w="8100"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5D102C63" w14:textId="77777777">
            <w:pPr>
              <w:spacing w:before="60" w:after="60" w:line="259" w:lineRule="auto"/>
              <w:ind w:firstLine="0"/>
              <w:rPr>
                <w:rFonts w:ascii="Publico Text" w:hAnsi="Publico Text" w:eastAsia="Calibri" w:cs="Arial"/>
                <w:b/>
                <w:sz w:val="18"/>
                <w:szCs w:val="18"/>
              </w:rPr>
            </w:pPr>
          </w:p>
        </w:tc>
        <w:tc>
          <w:tcPr>
            <w:tcW w:w="1082"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5083B099" w14:textId="77777777">
            <w:pPr>
              <w:spacing w:before="60" w:after="60" w:line="259" w:lineRule="auto"/>
              <w:ind w:firstLine="0"/>
              <w:jc w:val="center"/>
              <w:rPr>
                <w:rFonts w:ascii="Publico Text" w:hAnsi="Publico Text" w:eastAsia="Calibri" w:cs="Arial"/>
                <w:b/>
                <w:sz w:val="17"/>
                <w:szCs w:val="17"/>
              </w:rPr>
            </w:pPr>
            <w:r w:rsidRPr="003B6078">
              <w:rPr>
                <w:rFonts w:ascii="Publico Text" w:hAnsi="Publico Text" w:eastAsia="Calibri"/>
                <w:b/>
                <w:sz w:val="17"/>
                <w:szCs w:val="17"/>
              </w:rPr>
              <w:t xml:space="preserve">YES </w:t>
            </w:r>
          </w:p>
        </w:tc>
        <w:tc>
          <w:tcPr>
            <w:tcW w:w="1087"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671AC73B" w14:textId="77777777">
            <w:pPr>
              <w:spacing w:before="60" w:after="60" w:line="259" w:lineRule="auto"/>
              <w:ind w:firstLine="0"/>
              <w:jc w:val="center"/>
              <w:rPr>
                <w:rFonts w:ascii="Publico Text" w:hAnsi="Publico Text" w:eastAsia="Calibri"/>
                <w:b/>
                <w:sz w:val="17"/>
                <w:szCs w:val="17"/>
              </w:rPr>
            </w:pPr>
            <w:r w:rsidRPr="003B6078">
              <w:rPr>
                <w:rFonts w:ascii="Publico Text" w:hAnsi="Publico Text" w:eastAsia="Calibri"/>
                <w:b/>
                <w:sz w:val="17"/>
                <w:szCs w:val="17"/>
              </w:rPr>
              <w:t>NO</w:t>
            </w:r>
          </w:p>
        </w:tc>
      </w:tr>
      <w:tr w:rsidRPr="003B6078" w:rsidR="003A357E" w:rsidTr="00684C26" w14:paraId="337C3940"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A8447B" w:rsidR="003A357E" w:rsidP="00684C26" w:rsidRDefault="003A357E" w14:paraId="5CD69399" w14:textId="77777777">
            <w:pPr>
              <w:pStyle w:val="N4-4thBullet"/>
              <w:tabs>
                <w:tab w:val="clear" w:pos="6690"/>
                <w:tab w:val="right" w:leader="dot" w:pos="7960"/>
              </w:tabs>
              <w:rPr>
                <w:rFonts w:cs="Calibri"/>
              </w:rPr>
            </w:pPr>
            <w:r w:rsidRPr="00A8447B">
              <w:rPr>
                <w:rFonts w:cs="Calibri"/>
              </w:rPr>
              <w:t>a.</w:t>
            </w:r>
            <w:r w:rsidRPr="00A8447B">
              <w:rPr>
                <w:rFonts w:cs="Calibri"/>
              </w:rPr>
              <w:tab/>
            </w:r>
            <w:r w:rsidRPr="00A8447B">
              <w:t>School or district staff re-engage students who dropped out or lost contact with school by conducting individual outreach</w:t>
            </w:r>
            <w:r w:rsidRPr="00A8447B">
              <w:rPr>
                <w:rFonts w:cs="Calibri"/>
              </w:rPr>
              <w:t xml:space="preserve"> </w:t>
            </w:r>
            <w:r w:rsidRPr="00A8447B">
              <w:rPr>
                <w:rFonts w:cs="Calibri"/>
              </w:rPr>
              <w:tab/>
            </w:r>
          </w:p>
        </w:tc>
        <w:tc>
          <w:tcPr>
            <w:tcW w:w="1082" w:type="dxa"/>
            <w:tcBorders>
              <w:left w:val="nil"/>
              <w:right w:val="nil"/>
            </w:tcBorders>
            <w:shd w:val="clear" w:color="auto" w:fill="D9D9D9" w:themeFill="background1" w:themeFillShade="D9"/>
            <w:vAlign w:val="bottom"/>
          </w:tcPr>
          <w:p w:rsidRPr="003B6078" w:rsidR="003A357E" w:rsidP="00684C26" w:rsidRDefault="003A357E" w14:paraId="2EE94B7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087" w:type="dxa"/>
            <w:tcBorders>
              <w:left w:val="nil"/>
              <w:right w:val="nil"/>
            </w:tcBorders>
            <w:shd w:val="clear" w:color="auto" w:fill="D9D9D9" w:themeFill="background1" w:themeFillShade="D9"/>
            <w:vAlign w:val="bottom"/>
          </w:tcPr>
          <w:p w:rsidRPr="003B6078" w:rsidR="003A357E" w:rsidP="00684C26" w:rsidRDefault="003A357E" w14:paraId="470204B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6FDF8CDE"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3FAD1262" w14:textId="77777777">
            <w:pPr>
              <w:pStyle w:val="N4-4thBullet"/>
              <w:tabs>
                <w:tab w:val="clear" w:pos="6690"/>
                <w:tab w:val="right" w:leader="dot" w:pos="7960"/>
              </w:tabs>
            </w:pPr>
            <w:r w:rsidRPr="00A8447B">
              <w:t>b.</w:t>
            </w:r>
            <w:r>
              <w:tab/>
            </w:r>
            <w:r w:rsidRPr="00A8447B">
              <w:t>School or district staff work in partnership with community-based organizations to conduct outreach to students who dropped out or lost contact with school</w:t>
            </w:r>
            <w:r>
              <w:tab/>
            </w:r>
          </w:p>
        </w:tc>
        <w:tc>
          <w:tcPr>
            <w:tcW w:w="1082" w:type="dxa"/>
            <w:tcBorders>
              <w:left w:val="nil"/>
              <w:right w:val="nil"/>
            </w:tcBorders>
            <w:shd w:val="clear" w:color="auto" w:fill="auto"/>
            <w:vAlign w:val="bottom"/>
          </w:tcPr>
          <w:p w:rsidRPr="003B6078" w:rsidR="003A357E" w:rsidP="00684C26" w:rsidRDefault="003A357E" w14:paraId="6DA714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087" w:type="dxa"/>
            <w:tcBorders>
              <w:left w:val="nil"/>
              <w:right w:val="nil"/>
            </w:tcBorders>
            <w:shd w:val="clear" w:color="auto" w:fill="auto"/>
            <w:vAlign w:val="bottom"/>
          </w:tcPr>
          <w:p w:rsidRPr="003B6078" w:rsidR="003A357E" w:rsidP="00684C26" w:rsidRDefault="003A357E" w14:paraId="3DB8A6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Pr="003B6078" w:rsidR="003A357E" w:rsidTr="00684C26" w14:paraId="091C21E9" w14:textId="77777777">
        <w:tc>
          <w:tcPr>
            <w:tcW w:w="8100" w:type="dxa"/>
            <w:tcBorders>
              <w:top w:val="nil"/>
              <w:left w:val="nil"/>
              <w:right w:val="nil"/>
            </w:tcBorders>
            <w:shd w:val="clear" w:color="auto" w:fill="D9D9D9"/>
            <w:tcMar>
              <w:left w:w="115" w:type="dxa"/>
            </w:tcMar>
            <w:vAlign w:val="bottom"/>
          </w:tcPr>
          <w:p w:rsidRPr="00A8447B" w:rsidR="003A357E" w:rsidP="00684C26" w:rsidRDefault="003A357E" w14:paraId="6E2C262B" w14:textId="77777777">
            <w:pPr>
              <w:pStyle w:val="N4-4thBullet"/>
              <w:tabs>
                <w:tab w:val="clear" w:pos="6690"/>
                <w:tab w:val="right" w:leader="dot" w:pos="7960"/>
              </w:tabs>
            </w:pPr>
            <w:r w:rsidRPr="00A8447B">
              <w:t>c.</w:t>
            </w:r>
            <w:r w:rsidRPr="00A8447B">
              <w:tab/>
              <w:t>Teachers conduct home visits</w:t>
            </w:r>
            <w:r w:rsidRPr="00A8447B">
              <w:tab/>
            </w:r>
          </w:p>
        </w:tc>
        <w:tc>
          <w:tcPr>
            <w:tcW w:w="1082" w:type="dxa"/>
            <w:tcBorders>
              <w:left w:val="nil"/>
              <w:right w:val="nil"/>
            </w:tcBorders>
            <w:shd w:val="clear" w:color="auto" w:fill="D9D9D9"/>
            <w:vAlign w:val="bottom"/>
          </w:tcPr>
          <w:p w:rsidRPr="003B6078" w:rsidR="003A357E" w:rsidP="00684C26" w:rsidRDefault="003A357E" w14:paraId="2EC133D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087" w:type="dxa"/>
            <w:tcBorders>
              <w:left w:val="nil"/>
              <w:right w:val="nil"/>
            </w:tcBorders>
            <w:shd w:val="clear" w:color="auto" w:fill="D9D9D9"/>
            <w:vAlign w:val="bottom"/>
          </w:tcPr>
          <w:p w:rsidRPr="003B6078" w:rsidR="003A357E" w:rsidP="00684C26" w:rsidRDefault="003A357E" w14:paraId="44EE681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Pr="003B6078" w:rsidR="003A357E" w:rsidTr="00684C26" w14:paraId="689ADE0B"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174D9C2C" w14:textId="18FC6562">
            <w:pPr>
              <w:pStyle w:val="N4-4thBullet"/>
              <w:tabs>
                <w:tab w:val="clear" w:pos="6690"/>
                <w:tab w:val="right" w:leader="dot" w:pos="7960"/>
              </w:tabs>
            </w:pPr>
            <w:r w:rsidRPr="00A8447B">
              <w:t>d.</w:t>
            </w:r>
            <w:r>
              <w:tab/>
            </w:r>
            <w:r w:rsidRPr="00A8447B">
              <w:t xml:space="preserve">District communicates with families of English learners </w:t>
            </w:r>
            <w:r w:rsidR="00FF1D47">
              <w:t xml:space="preserve">(ELs) </w:t>
            </w:r>
            <w:r w:rsidRPr="00A8447B">
              <w:t xml:space="preserve">in their home language </w:t>
            </w:r>
            <w:r>
              <w:tab/>
            </w:r>
          </w:p>
        </w:tc>
        <w:tc>
          <w:tcPr>
            <w:tcW w:w="1082" w:type="dxa"/>
            <w:tcBorders>
              <w:left w:val="nil"/>
              <w:right w:val="nil"/>
            </w:tcBorders>
            <w:shd w:val="clear" w:color="auto" w:fill="auto"/>
            <w:vAlign w:val="bottom"/>
          </w:tcPr>
          <w:p w:rsidRPr="003B6078" w:rsidR="003A357E" w:rsidP="00684C26" w:rsidRDefault="003A357E" w14:paraId="176D042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A8447B">
              <w:rPr>
                <w:rFonts w:ascii="Publico Text" w:hAnsi="Publico Text" w:eastAsia="Calibri" w:cstheme="minorHAnsi"/>
                <w:sz w:val="12"/>
                <w:szCs w:val="12"/>
              </w:rPr>
              <w:t>1</w:t>
            </w:r>
          </w:p>
        </w:tc>
        <w:tc>
          <w:tcPr>
            <w:tcW w:w="1087" w:type="dxa"/>
            <w:tcBorders>
              <w:left w:val="nil"/>
            </w:tcBorders>
            <w:shd w:val="clear" w:color="auto" w:fill="auto"/>
            <w:vAlign w:val="bottom"/>
          </w:tcPr>
          <w:p w:rsidRPr="003B6078" w:rsidR="003A357E" w:rsidP="00684C26" w:rsidRDefault="003A357E" w14:paraId="4C4405A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A8447B">
              <w:rPr>
                <w:rFonts w:ascii="Publico Text" w:hAnsi="Publico Text" w:eastAsia="Calibri" w:cstheme="minorHAnsi"/>
                <w:sz w:val="12"/>
                <w:szCs w:val="12"/>
              </w:rPr>
              <w:t>0</w:t>
            </w:r>
          </w:p>
        </w:tc>
      </w:tr>
      <w:tr w:rsidRPr="003B6078" w:rsidR="003A357E" w:rsidTr="00684C26" w14:paraId="5787ECDF" w14:textId="77777777">
        <w:tc>
          <w:tcPr>
            <w:tcW w:w="8100" w:type="dxa"/>
            <w:tcBorders>
              <w:left w:val="nil"/>
              <w:bottom w:val="nil"/>
              <w:right w:val="nil"/>
            </w:tcBorders>
            <w:shd w:val="clear" w:color="auto" w:fill="D9D9D9"/>
            <w:tcMar>
              <w:left w:w="115" w:type="dxa"/>
            </w:tcMar>
          </w:tcPr>
          <w:p w:rsidRPr="00A8447B" w:rsidR="003A357E" w:rsidP="00684C26" w:rsidRDefault="003A357E" w14:paraId="1845332D" w14:textId="77777777">
            <w:pPr>
              <w:pStyle w:val="N4-4thBullet"/>
              <w:tabs>
                <w:tab w:val="clear" w:pos="6690"/>
                <w:tab w:val="right" w:leader="dot" w:pos="7960"/>
              </w:tabs>
            </w:pPr>
            <w:r w:rsidRPr="00A8447B">
              <w:t>e.</w:t>
            </w:r>
            <w:r w:rsidRPr="00A8447B">
              <w:tab/>
              <w:t xml:space="preserve">Schools offer parents and caregivers the option to participate remotely in </w:t>
            </w:r>
            <w:r>
              <w:t xml:space="preserve">family engagement events or </w:t>
            </w:r>
            <w:r w:rsidRPr="00A8447B">
              <w:t>meetings with teachers</w:t>
            </w:r>
            <w:r>
              <w:t xml:space="preserve"> or student support specialists/counselors</w:t>
            </w:r>
            <w:r w:rsidRPr="00A8447B">
              <w:tab/>
            </w:r>
          </w:p>
        </w:tc>
        <w:tc>
          <w:tcPr>
            <w:tcW w:w="1082" w:type="dxa"/>
            <w:tcBorders>
              <w:left w:val="nil"/>
              <w:bottom w:val="nil"/>
              <w:right w:val="nil"/>
            </w:tcBorders>
            <w:shd w:val="clear" w:color="auto" w:fill="D9D9D9"/>
            <w:vAlign w:val="bottom"/>
          </w:tcPr>
          <w:p w:rsidRPr="003B6078" w:rsidR="003A357E" w:rsidP="00684C26" w:rsidRDefault="003A357E" w14:paraId="31C8FD6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A8447B">
              <w:rPr>
                <w:rFonts w:ascii="Publico Text" w:hAnsi="Publico Text" w:eastAsia="Calibri" w:cstheme="minorHAnsi"/>
                <w:sz w:val="12"/>
                <w:szCs w:val="12"/>
              </w:rPr>
              <w:t>1</w:t>
            </w:r>
          </w:p>
        </w:tc>
        <w:tc>
          <w:tcPr>
            <w:tcW w:w="1087" w:type="dxa"/>
            <w:tcBorders>
              <w:left w:val="nil"/>
              <w:bottom w:val="nil"/>
              <w:right w:val="nil"/>
            </w:tcBorders>
            <w:shd w:val="clear" w:color="auto" w:fill="D9D9D9"/>
            <w:vAlign w:val="bottom"/>
          </w:tcPr>
          <w:p w:rsidRPr="003B6078" w:rsidR="003A357E" w:rsidP="00684C26" w:rsidRDefault="003A357E" w14:paraId="06ADE07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A8447B">
              <w:rPr>
                <w:rFonts w:ascii="Publico Text" w:hAnsi="Publico Text" w:eastAsia="Calibri" w:cstheme="minorHAnsi"/>
                <w:sz w:val="12"/>
                <w:szCs w:val="12"/>
              </w:rPr>
              <w:t>0</w:t>
            </w:r>
          </w:p>
        </w:tc>
      </w:tr>
      <w:tr w:rsidRPr="003B6078" w:rsidR="003A357E" w:rsidTr="00684C26" w14:paraId="102F8E47"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14970C18" w14:textId="77777777">
            <w:pPr>
              <w:pStyle w:val="N4-4thBullet"/>
              <w:tabs>
                <w:tab w:val="clear" w:pos="6690"/>
                <w:tab w:val="right" w:leader="dot" w:pos="7960"/>
              </w:tabs>
            </w:pPr>
            <w:r>
              <w:t>f</w:t>
            </w:r>
            <w:r w:rsidRPr="00A8447B">
              <w:t>.</w:t>
            </w:r>
            <w:r w:rsidRPr="00A8447B">
              <w:tab/>
              <w:t xml:space="preserve">Principals and teachers receive training on approaches to parent engagement, </w:t>
            </w:r>
            <w:bookmarkStart w:name="_Hlk79595707" w:id="15"/>
            <w:r w:rsidRPr="00A8447B">
              <w:t xml:space="preserve">such as suggesting ways parents can help students establish good work habits </w:t>
            </w:r>
            <w:bookmarkEnd w:id="15"/>
            <w:r w:rsidRPr="00A8447B">
              <w:t xml:space="preserve">and time management </w:t>
            </w:r>
            <w:r w:rsidRPr="00A8447B">
              <w:tab/>
            </w:r>
          </w:p>
        </w:tc>
        <w:tc>
          <w:tcPr>
            <w:tcW w:w="1082" w:type="dxa"/>
            <w:tcBorders>
              <w:left w:val="nil"/>
              <w:right w:val="nil"/>
            </w:tcBorders>
            <w:shd w:val="clear" w:color="auto" w:fill="auto"/>
            <w:vAlign w:val="bottom"/>
          </w:tcPr>
          <w:p w:rsidRPr="003B6078" w:rsidR="003A357E" w:rsidP="00684C26" w:rsidRDefault="003A357E" w14:paraId="01B7A97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087" w:type="dxa"/>
            <w:tcBorders>
              <w:left w:val="nil"/>
              <w:right w:val="nil"/>
            </w:tcBorders>
            <w:shd w:val="clear" w:color="auto" w:fill="auto"/>
            <w:vAlign w:val="bottom"/>
          </w:tcPr>
          <w:p w:rsidRPr="003B6078" w:rsidR="003A357E" w:rsidP="00684C26" w:rsidRDefault="003A357E" w14:paraId="7DED35A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bookmarkEnd w:id="14"/>
    </w:tbl>
    <w:p w:rsidRPr="003B6078" w:rsidR="003A357E" w:rsidP="003A357E" w:rsidRDefault="003A357E" w14:paraId="6D965634" w14:textId="77777777">
      <w:pPr>
        <w:spacing w:after="200" w:line="276" w:lineRule="auto"/>
        <w:ind w:firstLine="0"/>
        <w:rPr>
          <w:rFonts w:ascii="Publico Text" w:hAnsi="Publico Text" w:eastAsiaTheme="minorHAnsi" w:cstheme="minorBidi"/>
          <w:b/>
          <w:sz w:val="18"/>
          <w:szCs w:val="18"/>
        </w:rPr>
      </w:pPr>
      <w:r w:rsidRPr="00A8447B">
        <w:rPr>
          <w:rFonts w:ascii="Publico Text" w:hAnsi="Publico Text"/>
        </w:rPr>
        <w:br w:type="page"/>
      </w:r>
    </w:p>
    <w:p w:rsidR="003A357E" w:rsidP="003A357E" w:rsidRDefault="003A357E" w14:paraId="3B7600DA"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lastRenderedPageBreak/>
        <w:t>3-</w:t>
      </w:r>
      <w:r>
        <w:rPr>
          <w:rFonts w:ascii="Publico Text" w:hAnsi="Publico Text" w:eastAsiaTheme="minorHAnsi" w:cstheme="minorBidi"/>
          <w:b/>
          <w:sz w:val="18"/>
          <w:szCs w:val="18"/>
        </w:rPr>
        <w:t>4</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During this school year (2021–22), did high schools in your district implement any of the following credit recovery or course progression strategies to help students catch up on or accelerate learning? </w:t>
      </w:r>
    </w:p>
    <w:p w:rsidRPr="003B6078" w:rsidR="00402935" w:rsidP="0036315F" w:rsidRDefault="00402935" w14:paraId="416A2BEE" w14:textId="1CD007A6">
      <w:pPr>
        <w:tabs>
          <w:tab w:val="left" w:pos="5220"/>
        </w:tabs>
        <w:spacing w:before="120" w:after="60" w:line="264" w:lineRule="auto"/>
        <w:ind w:left="540" w:hanging="216"/>
        <w:rPr>
          <w:rFonts w:eastAsia="MS Mincho" w:cs="Arial"/>
          <w:b/>
        </w:rPr>
      </w:pPr>
      <w:r w:rsidRPr="00F331D8">
        <w:rPr>
          <w:rFonts w:ascii="Publico Text" w:hAnsi="Publico Text" w:eastAsia="MS Mincho" w:cs="Arial"/>
          <w:b/>
          <w:bCs/>
          <w:sz w:val="18"/>
          <w:szCs w:val="18"/>
        </w:rPr>
        <w:tab/>
      </w:r>
      <w:r w:rsidRPr="00F331D8">
        <w:rPr>
          <w:rFonts w:ascii="Publico Text" w:hAnsi="Publico Text" w:eastAsia="MS Mincho" w:cs="Calibri"/>
          <w:sz w:val="12"/>
          <w:szCs w:val="12"/>
        </w:rPr>
        <w:t xml:space="preserve">NA </w:t>
      </w:r>
      <w:r w:rsidRPr="00336C6B">
        <w:rPr>
          <w:rFonts w:ascii="Publico Text" w:hAnsi="Publico Text" w:eastAsia="MS Mincho" w:cs="Arial"/>
          <w:b/>
          <w:sz w:val="32"/>
          <w:szCs w:val="32"/>
        </w:rPr>
        <w:t>□</w:t>
      </w:r>
      <w:r w:rsidRPr="00F331D8">
        <w:rPr>
          <w:rFonts w:ascii="Publico Text" w:hAnsi="Publico Text" w:eastAsia="MS Mincho" w:cs="Arial"/>
          <w:b/>
          <w:bCs/>
          <w:sz w:val="18"/>
          <w:szCs w:val="18"/>
        </w:rPr>
        <w:t xml:space="preserve"> N/A </w:t>
      </w:r>
      <w:r w:rsidRPr="00F331D8">
        <w:rPr>
          <w:rFonts w:ascii="Publico Text" w:hAnsi="Publico Text" w:eastAsia="MS Mincho" w:cs="Arial"/>
          <w:sz w:val="18"/>
          <w:szCs w:val="18"/>
        </w:rPr>
        <w:t>–</w:t>
      </w:r>
      <w:r>
        <w:rPr>
          <w:rFonts w:ascii="Publico Text" w:hAnsi="Publico Text" w:eastAsia="MS Mincho" w:cs="Arial"/>
          <w:sz w:val="18"/>
          <w:szCs w:val="18"/>
        </w:rPr>
        <w:t xml:space="preserve"> Check here if the district does not </w:t>
      </w:r>
      <w:r w:rsidR="0036315F">
        <w:rPr>
          <w:rFonts w:ascii="Publico Text" w:hAnsi="Publico Text" w:eastAsia="MS Mincho" w:cs="Arial"/>
          <w:sz w:val="18"/>
          <w:szCs w:val="18"/>
        </w:rPr>
        <w:t>operate any schools that include grades 10, 11, or 12.</w:t>
      </w:r>
    </w:p>
    <w:tbl>
      <w:tblPr>
        <w:tblW w:w="10215" w:type="dxa"/>
        <w:tblLayout w:type="fixed"/>
        <w:tblCellMar>
          <w:left w:w="14" w:type="dxa"/>
          <w:right w:w="14" w:type="dxa"/>
        </w:tblCellMar>
        <w:tblLook w:val="0000" w:firstRow="0" w:lastRow="0" w:firstColumn="0" w:lastColumn="0" w:noHBand="0" w:noVBand="0"/>
      </w:tblPr>
      <w:tblGrid>
        <w:gridCol w:w="7560"/>
        <w:gridCol w:w="1327"/>
        <w:gridCol w:w="1328"/>
      </w:tblGrid>
      <w:tr w:rsidRPr="003B6078" w:rsidR="003A357E" w:rsidTr="00684C26" w14:paraId="58DA1CA7" w14:textId="77777777">
        <w:trPr>
          <w:trHeight w:val="20"/>
          <w:tblHeader/>
        </w:trPr>
        <w:tc>
          <w:tcPr>
            <w:tcW w:w="7560" w:type="dxa"/>
            <w:vMerge w:val="restart"/>
            <w:tcBorders>
              <w:left w:val="nil"/>
              <w:right w:val="single" w:color="auto" w:sz="4" w:space="0"/>
            </w:tcBorders>
            <w:shd w:val="clear" w:color="auto" w:fill="auto"/>
            <w:tcMar>
              <w:left w:w="115" w:type="dxa"/>
            </w:tcMar>
            <w:vAlign w:val="bottom"/>
          </w:tcPr>
          <w:p w:rsidRPr="003B6078" w:rsidR="003A357E" w:rsidP="00684C26" w:rsidRDefault="003A357E" w14:paraId="390B7DB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sidRPr="003B6078">
              <w:rPr>
                <w:rFonts w:ascii="Publico Text" w:hAnsi="Publico Text" w:eastAsia="Calibri" w:cs="Arial"/>
                <w:b/>
                <w:caps/>
                <w:sz w:val="17"/>
                <w:szCs w:val="17"/>
              </w:rPr>
              <w:t xml:space="preserve">STRATEGY </w:t>
            </w:r>
          </w:p>
        </w:tc>
        <w:tc>
          <w:tcPr>
            <w:tcW w:w="2655" w:type="dxa"/>
            <w:gridSpan w:val="2"/>
            <w:tcBorders>
              <w:top w:val="single" w:color="auto" w:sz="4" w:space="0"/>
              <w:left w:val="single" w:color="auto" w:sz="4" w:space="0"/>
              <w:right w:val="single" w:color="auto" w:sz="4" w:space="0"/>
            </w:tcBorders>
            <w:vAlign w:val="bottom"/>
          </w:tcPr>
          <w:p w:rsidRPr="003B6078" w:rsidR="003A357E" w:rsidP="00684C26" w:rsidRDefault="003A357E" w14:paraId="08E1C89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 xml:space="preserve">SELECT ONE RESPONSE </w:t>
            </w:r>
            <w:r>
              <w:rPr>
                <w:rFonts w:ascii="Publico Text" w:hAnsi="Publico Text" w:eastAsia="Calibri" w:cs="Arial"/>
                <w:b/>
                <w:caps/>
                <w:sz w:val="17"/>
                <w:szCs w:val="17"/>
              </w:rPr>
              <w:br/>
            </w:r>
            <w:r w:rsidRPr="003B6078">
              <w:rPr>
                <w:rFonts w:ascii="Publico Text" w:hAnsi="Publico Text" w:eastAsia="Calibri" w:cs="Arial"/>
                <w:b/>
                <w:caps/>
                <w:sz w:val="17"/>
                <w:szCs w:val="17"/>
              </w:rPr>
              <w:t>IN EACH ROW</w:t>
            </w:r>
          </w:p>
        </w:tc>
      </w:tr>
      <w:tr w:rsidRPr="003B6078" w:rsidR="003A357E" w:rsidTr="00684C26" w14:paraId="45C5C6FD" w14:textId="77777777">
        <w:trPr>
          <w:trHeight w:val="20"/>
          <w:tblHeader/>
        </w:trPr>
        <w:tc>
          <w:tcPr>
            <w:tcW w:w="7560"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428A28E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327"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495017E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YES</w:t>
            </w:r>
          </w:p>
        </w:tc>
        <w:tc>
          <w:tcPr>
            <w:tcW w:w="1328"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20B11D8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NO</w:t>
            </w:r>
          </w:p>
        </w:tc>
      </w:tr>
      <w:tr w:rsidRPr="003B6078" w:rsidR="003A357E" w:rsidTr="00684C26" w14:paraId="1C5453EE" w14:textId="77777777">
        <w:trPr>
          <w:trHeight w:val="20"/>
        </w:trPr>
        <w:tc>
          <w:tcPr>
            <w:tcW w:w="756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4F6FABAE" w14:textId="77777777">
            <w:pPr>
              <w:widowControl w:val="0"/>
              <w:tabs>
                <w:tab w:val="right" w:leader="dot" w:pos="7428"/>
              </w:tabs>
              <w:spacing w:before="40" w:after="40" w:line="259" w:lineRule="auto"/>
              <w:ind w:left="360" w:hanging="360"/>
              <w:rPr>
                <w:rFonts w:ascii="Publico Text" w:hAnsi="Publico Text" w:eastAsia="Calibri" w:cs="Calibri"/>
                <w:sz w:val="18"/>
                <w:szCs w:val="18"/>
              </w:rPr>
            </w:pPr>
            <w:r w:rsidRPr="003B6078">
              <w:rPr>
                <w:rFonts w:ascii="Publico Text" w:hAnsi="Publico Text" w:eastAsia="Calibri" w:cs="Arial"/>
                <w:sz w:val="18"/>
                <w:szCs w:val="18"/>
              </w:rPr>
              <w:t>a.</w:t>
            </w:r>
            <w:r w:rsidRPr="003B6078">
              <w:rPr>
                <w:rFonts w:ascii="Publico Text" w:hAnsi="Publico Text" w:eastAsia="Calibri" w:cs="Arial"/>
                <w:sz w:val="18"/>
                <w:szCs w:val="18"/>
              </w:rPr>
              <w:tab/>
            </w:r>
            <w:r>
              <w:rPr>
                <w:rFonts w:ascii="Publico Text" w:hAnsi="Publico Text" w:eastAsia="Calibri" w:cs="Arial"/>
                <w:sz w:val="18"/>
                <w:szCs w:val="18"/>
              </w:rPr>
              <w:t>Provide</w:t>
            </w:r>
            <w:r w:rsidRPr="003B6078">
              <w:rPr>
                <w:rFonts w:ascii="Publico Text" w:hAnsi="Publico Text" w:eastAsia="Calibri" w:cs="Arial"/>
                <w:sz w:val="18"/>
                <w:szCs w:val="18"/>
              </w:rPr>
              <w:t xml:space="preserve"> credit recovery programs during the school year</w:t>
            </w:r>
            <w:r w:rsidRPr="003B6078">
              <w:rPr>
                <w:rFonts w:ascii="Publico Text" w:hAnsi="Publico Text" w:eastAsia="Calibri" w:cs="Arial"/>
                <w:sz w:val="18"/>
                <w:szCs w:val="18"/>
              </w:rPr>
              <w:tab/>
            </w:r>
          </w:p>
        </w:tc>
        <w:tc>
          <w:tcPr>
            <w:tcW w:w="1327" w:type="dxa"/>
            <w:tcBorders>
              <w:left w:val="nil"/>
              <w:right w:val="nil"/>
            </w:tcBorders>
            <w:shd w:val="clear" w:color="auto" w:fill="D9D9D9" w:themeFill="background1" w:themeFillShade="D9"/>
            <w:vAlign w:val="bottom"/>
          </w:tcPr>
          <w:p w:rsidRPr="003B6078" w:rsidR="003A357E" w:rsidP="00684C26" w:rsidRDefault="003A357E" w14:paraId="0A1A0E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328" w:type="dxa"/>
            <w:tcBorders>
              <w:left w:val="nil"/>
              <w:right w:val="nil"/>
            </w:tcBorders>
            <w:shd w:val="clear" w:color="auto" w:fill="D9D9D9" w:themeFill="background1" w:themeFillShade="D9"/>
            <w:vAlign w:val="bottom"/>
          </w:tcPr>
          <w:p w:rsidRPr="003B6078" w:rsidR="003A357E" w:rsidP="00684C26" w:rsidRDefault="003A357E" w14:paraId="24BA5B7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35FE4B63" w14:textId="77777777">
        <w:trPr>
          <w:trHeight w:val="20"/>
        </w:trPr>
        <w:tc>
          <w:tcPr>
            <w:tcW w:w="7560" w:type="dxa"/>
            <w:tcBorders>
              <w:top w:val="nil"/>
              <w:left w:val="nil"/>
              <w:bottom w:val="nil"/>
              <w:right w:val="nil"/>
            </w:tcBorders>
            <w:shd w:val="clear" w:color="auto" w:fill="auto"/>
            <w:tcMar>
              <w:left w:w="115" w:type="dxa"/>
            </w:tcMar>
            <w:vAlign w:val="bottom"/>
          </w:tcPr>
          <w:p w:rsidRPr="003B6078" w:rsidR="003A357E" w:rsidP="00684C26" w:rsidRDefault="003A357E" w14:paraId="6A24878F" w14:textId="77777777">
            <w:pPr>
              <w:widowControl w:val="0"/>
              <w:tabs>
                <w:tab w:val="right" w:leader="dot" w:pos="7428"/>
              </w:tabs>
              <w:spacing w:before="40" w:after="40" w:line="259" w:lineRule="auto"/>
              <w:ind w:left="360" w:hanging="360"/>
              <w:rPr>
                <w:rFonts w:ascii="Publico Text" w:hAnsi="Publico Text" w:eastAsia="Calibri" w:cs="Calibri"/>
                <w:sz w:val="18"/>
                <w:szCs w:val="18"/>
              </w:rPr>
            </w:pPr>
            <w:r w:rsidRPr="003B6078">
              <w:rPr>
                <w:rFonts w:ascii="Publico Text" w:hAnsi="Publico Text" w:eastAsia="Calibri" w:cs="Calibri"/>
                <w:sz w:val="18"/>
                <w:szCs w:val="18"/>
              </w:rPr>
              <w:t>b.</w:t>
            </w:r>
            <w:r w:rsidRPr="003B6078">
              <w:rPr>
                <w:rFonts w:ascii="Publico Text" w:hAnsi="Publico Text" w:eastAsia="Calibri" w:cs="Calibri"/>
                <w:sz w:val="18"/>
                <w:szCs w:val="18"/>
              </w:rPr>
              <w:tab/>
            </w:r>
            <w:r>
              <w:rPr>
                <w:rFonts w:ascii="Publico Text" w:hAnsi="Publico Text" w:eastAsia="Calibri" w:cs="Calibri"/>
                <w:sz w:val="18"/>
                <w:szCs w:val="18"/>
              </w:rPr>
              <w:t>Provide</w:t>
            </w:r>
            <w:r w:rsidRPr="003B6078">
              <w:rPr>
                <w:rFonts w:ascii="Publico Text" w:hAnsi="Publico Text" w:eastAsia="Calibri" w:cs="Calibri"/>
                <w:sz w:val="18"/>
                <w:szCs w:val="18"/>
              </w:rPr>
              <w:t xml:space="preserve"> </w:t>
            </w:r>
            <w:r w:rsidRPr="00623175">
              <w:rPr>
                <w:rFonts w:ascii="Publico Text" w:hAnsi="Publico Text" w:eastAsia="Calibri" w:cs="Calibri"/>
                <w:color w:val="0070C0"/>
                <w:sz w:val="18"/>
                <w:szCs w:val="18"/>
              </w:rPr>
              <w:t xml:space="preserve">competency-based learning </w:t>
            </w:r>
            <w:r w:rsidRPr="003B6078">
              <w:rPr>
                <w:rFonts w:ascii="Publico Text" w:hAnsi="Publico Text" w:eastAsia="Calibri" w:cs="Calibri"/>
                <w:sz w:val="18"/>
                <w:szCs w:val="18"/>
              </w:rPr>
              <w:t>for students</w:t>
            </w:r>
            <w:r w:rsidRPr="003B6078">
              <w:rPr>
                <w:rFonts w:ascii="Publico Text" w:hAnsi="Publico Text" w:eastAsia="Calibri" w:cs="Arial"/>
                <w:sz w:val="18"/>
                <w:szCs w:val="18"/>
              </w:rPr>
              <w:tab/>
            </w:r>
          </w:p>
        </w:tc>
        <w:tc>
          <w:tcPr>
            <w:tcW w:w="1327" w:type="dxa"/>
            <w:tcBorders>
              <w:left w:val="nil"/>
              <w:right w:val="nil"/>
            </w:tcBorders>
            <w:shd w:val="clear" w:color="auto" w:fill="auto"/>
            <w:vAlign w:val="bottom"/>
          </w:tcPr>
          <w:p w:rsidRPr="003B6078" w:rsidR="003A357E" w:rsidP="00684C26" w:rsidRDefault="003A357E" w14:paraId="1671585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28" w:type="dxa"/>
            <w:tcBorders>
              <w:left w:val="nil"/>
              <w:right w:val="nil"/>
            </w:tcBorders>
            <w:shd w:val="clear" w:color="auto" w:fill="auto"/>
            <w:vAlign w:val="bottom"/>
          </w:tcPr>
          <w:p w:rsidRPr="003B6078" w:rsidR="003A357E" w:rsidP="00684C26" w:rsidRDefault="003A357E" w14:paraId="1556977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Pr="003B6078" w:rsidR="003A357E" w:rsidTr="00684C26" w14:paraId="7F1CA945" w14:textId="77777777">
        <w:trPr>
          <w:trHeight w:val="20"/>
        </w:trPr>
        <w:tc>
          <w:tcPr>
            <w:tcW w:w="7560" w:type="dxa"/>
            <w:tcBorders>
              <w:top w:val="nil"/>
              <w:left w:val="nil"/>
              <w:bottom w:val="nil"/>
              <w:right w:val="nil"/>
            </w:tcBorders>
            <w:shd w:val="clear" w:color="auto" w:fill="D9D9D9"/>
            <w:tcMar>
              <w:left w:w="115" w:type="dxa"/>
            </w:tcMar>
            <w:vAlign w:val="bottom"/>
          </w:tcPr>
          <w:p w:rsidRPr="003B6078" w:rsidR="003A357E" w:rsidP="00684C26" w:rsidRDefault="003A357E" w14:paraId="779ED88C" w14:textId="77777777">
            <w:pPr>
              <w:widowControl w:val="0"/>
              <w:tabs>
                <w:tab w:val="right" w:leader="dot" w:pos="7428"/>
              </w:tabs>
              <w:spacing w:before="40" w:after="40" w:line="259" w:lineRule="auto"/>
              <w:ind w:left="360" w:hanging="360"/>
              <w:rPr>
                <w:rFonts w:ascii="Publico Text" w:hAnsi="Publico Text" w:eastAsia="Calibri" w:cs="Calibri"/>
                <w:sz w:val="18"/>
                <w:szCs w:val="18"/>
              </w:rPr>
            </w:pPr>
            <w:r>
              <w:rPr>
                <w:rFonts w:ascii="Publico Text" w:hAnsi="Publico Text" w:eastAsia="Calibri" w:cs="Calibri"/>
                <w:sz w:val="18"/>
                <w:szCs w:val="18"/>
              </w:rPr>
              <w:t>c</w:t>
            </w:r>
            <w:r w:rsidRPr="003B6078">
              <w:rPr>
                <w:rFonts w:ascii="Publico Text" w:hAnsi="Publico Text" w:eastAsia="Calibri" w:cs="Calibri"/>
                <w:sz w:val="18"/>
                <w:szCs w:val="18"/>
              </w:rPr>
              <w:t>.</w:t>
            </w:r>
            <w:r w:rsidRPr="003B6078">
              <w:rPr>
                <w:rFonts w:ascii="Publico Text" w:hAnsi="Publico Text" w:eastAsia="Calibri" w:cs="Calibri"/>
                <w:sz w:val="18"/>
                <w:szCs w:val="18"/>
              </w:rPr>
              <w:tab/>
            </w:r>
            <w:r>
              <w:rPr>
                <w:rFonts w:ascii="Publico Text" w:hAnsi="Publico Text" w:eastAsia="Calibri" w:cs="Calibri"/>
                <w:sz w:val="18"/>
                <w:szCs w:val="18"/>
              </w:rPr>
              <w:t>Provide</w:t>
            </w:r>
            <w:r w:rsidRPr="003B6078">
              <w:rPr>
                <w:rFonts w:ascii="Publico Text" w:hAnsi="Publico Text" w:eastAsia="Calibri" w:cs="Calibri"/>
                <w:sz w:val="18"/>
                <w:szCs w:val="18"/>
              </w:rPr>
              <w:t xml:space="preserve"> </w:t>
            </w:r>
            <w:r w:rsidRPr="008F5032">
              <w:rPr>
                <w:rFonts w:ascii="Publico Text" w:hAnsi="Publico Text" w:eastAsia="Calibri" w:cs="Calibri"/>
                <w:color w:val="0070C0"/>
                <w:sz w:val="18"/>
                <w:szCs w:val="18"/>
              </w:rPr>
              <w:t>co</w:t>
            </w:r>
            <w:r>
              <w:rPr>
                <w:rFonts w:ascii="Publico Text" w:hAnsi="Publico Text" w:eastAsia="Calibri" w:cs="Calibri"/>
                <w:color w:val="0070C0"/>
                <w:sz w:val="18"/>
                <w:szCs w:val="18"/>
              </w:rPr>
              <w:t>llege and career pathway programs</w:t>
            </w:r>
            <w:r w:rsidRPr="003B6078">
              <w:rPr>
                <w:rFonts w:ascii="Publico Text" w:hAnsi="Publico Text" w:eastAsia="Calibri" w:cs="Arial"/>
                <w:sz w:val="18"/>
                <w:szCs w:val="18"/>
              </w:rPr>
              <w:tab/>
            </w:r>
          </w:p>
        </w:tc>
        <w:tc>
          <w:tcPr>
            <w:tcW w:w="1327" w:type="dxa"/>
            <w:tcBorders>
              <w:left w:val="nil"/>
              <w:right w:val="nil"/>
            </w:tcBorders>
            <w:shd w:val="clear" w:color="auto" w:fill="D9D9D9"/>
            <w:vAlign w:val="bottom"/>
          </w:tcPr>
          <w:p w:rsidRPr="003B6078" w:rsidR="003A357E" w:rsidP="00684C26" w:rsidRDefault="003A357E" w14:paraId="23E66CE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28" w:type="dxa"/>
            <w:tcBorders>
              <w:left w:val="nil"/>
              <w:right w:val="nil"/>
            </w:tcBorders>
            <w:shd w:val="clear" w:color="auto" w:fill="D9D9D9"/>
            <w:vAlign w:val="bottom"/>
          </w:tcPr>
          <w:p w:rsidRPr="003B6078" w:rsidR="003A357E" w:rsidP="00684C26" w:rsidRDefault="003A357E" w14:paraId="59ED492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Pr="003B6078" w:rsidR="003A357E" w:rsidTr="00684C26" w14:paraId="3C286517" w14:textId="77777777">
        <w:trPr>
          <w:trHeight w:val="20"/>
        </w:trPr>
        <w:tc>
          <w:tcPr>
            <w:tcW w:w="7560" w:type="dxa"/>
            <w:tcBorders>
              <w:top w:val="nil"/>
              <w:left w:val="nil"/>
              <w:bottom w:val="nil"/>
              <w:right w:val="nil"/>
            </w:tcBorders>
            <w:shd w:val="clear" w:color="auto" w:fill="auto"/>
            <w:tcMar>
              <w:left w:w="115" w:type="dxa"/>
            </w:tcMar>
            <w:vAlign w:val="bottom"/>
          </w:tcPr>
          <w:p w:rsidRPr="003B6078" w:rsidR="003A357E" w:rsidP="00684C26" w:rsidRDefault="003A357E" w14:paraId="0996B42E" w14:textId="77777777">
            <w:pPr>
              <w:widowControl w:val="0"/>
              <w:tabs>
                <w:tab w:val="right" w:leader="dot" w:pos="7428"/>
              </w:tabs>
              <w:spacing w:before="40" w:after="40" w:line="259" w:lineRule="auto"/>
              <w:ind w:left="360" w:hanging="360"/>
              <w:rPr>
                <w:rFonts w:ascii="Publico Text" w:hAnsi="Publico Text" w:eastAsia="Calibri" w:cs="Calibri"/>
                <w:sz w:val="18"/>
                <w:szCs w:val="18"/>
              </w:rPr>
            </w:pPr>
            <w:r>
              <w:rPr>
                <w:rFonts w:ascii="Publico Text" w:hAnsi="Publico Text" w:eastAsia="Calibri" w:cs="Calibri"/>
                <w:sz w:val="18"/>
                <w:szCs w:val="18"/>
              </w:rPr>
              <w:t>d</w:t>
            </w:r>
            <w:r w:rsidRPr="003B6078">
              <w:rPr>
                <w:rFonts w:ascii="Publico Text" w:hAnsi="Publico Text" w:eastAsia="Calibri" w:cs="Calibri"/>
                <w:sz w:val="18"/>
                <w:szCs w:val="18"/>
              </w:rPr>
              <w:t xml:space="preserve">. </w:t>
            </w:r>
            <w:r w:rsidRPr="003B6078">
              <w:rPr>
                <w:rFonts w:ascii="Publico Text" w:hAnsi="Publico Text" w:eastAsia="Calibri" w:cs="Calibri"/>
                <w:sz w:val="18"/>
                <w:szCs w:val="18"/>
              </w:rPr>
              <w:tab/>
            </w:r>
            <w:r>
              <w:rPr>
                <w:rFonts w:ascii="Publico Text" w:hAnsi="Publico Text" w:eastAsia="Calibri" w:cs="Calibri"/>
                <w:sz w:val="18"/>
                <w:szCs w:val="18"/>
              </w:rPr>
              <w:t xml:space="preserve">Provide </w:t>
            </w:r>
            <w:r w:rsidRPr="00C761C5">
              <w:rPr>
                <w:rFonts w:ascii="Publico Text" w:hAnsi="Publico Text" w:eastAsia="Calibri" w:cs="Calibri"/>
                <w:b/>
                <w:bCs/>
                <w:sz w:val="18"/>
                <w:szCs w:val="18"/>
              </w:rPr>
              <w:t>expanded access</w:t>
            </w:r>
            <w:r>
              <w:rPr>
                <w:rFonts w:ascii="Publico Text" w:hAnsi="Publico Text" w:eastAsia="Calibri" w:cs="Calibri"/>
                <w:b/>
                <w:bCs/>
                <w:sz w:val="18"/>
                <w:szCs w:val="18"/>
              </w:rPr>
              <w:t xml:space="preserve"> (compared to last school year)</w:t>
            </w:r>
            <w:r>
              <w:rPr>
                <w:rFonts w:ascii="Publico Text" w:hAnsi="Publico Text" w:eastAsia="Calibri" w:cs="Calibri"/>
                <w:sz w:val="18"/>
                <w:szCs w:val="18"/>
              </w:rPr>
              <w:t xml:space="preserve"> to advanced coursework (such as</w:t>
            </w:r>
            <w:r w:rsidRPr="003B6078">
              <w:rPr>
                <w:rFonts w:ascii="Publico Text" w:hAnsi="Publico Text" w:eastAsia="Calibri" w:cs="Calibri"/>
                <w:sz w:val="18"/>
                <w:szCs w:val="18"/>
              </w:rPr>
              <w:t xml:space="preserve"> dual-enrollment or dual-credit course</w:t>
            </w:r>
            <w:r>
              <w:rPr>
                <w:rFonts w:ascii="Publico Text" w:hAnsi="Publico Text" w:eastAsia="Calibri" w:cs="Calibri"/>
                <w:sz w:val="18"/>
                <w:szCs w:val="18"/>
              </w:rPr>
              <w:t>s, early college high school, Advanced Placement, or International Baccalaureate courses)</w:t>
            </w:r>
            <w:r w:rsidRPr="003B6078">
              <w:rPr>
                <w:rFonts w:ascii="Publico Text" w:hAnsi="Publico Text" w:eastAsia="Calibri" w:cs="Calibri"/>
                <w:sz w:val="18"/>
                <w:szCs w:val="18"/>
              </w:rPr>
              <w:tab/>
            </w:r>
          </w:p>
        </w:tc>
        <w:tc>
          <w:tcPr>
            <w:tcW w:w="1327" w:type="dxa"/>
            <w:tcBorders>
              <w:left w:val="nil"/>
              <w:right w:val="nil"/>
            </w:tcBorders>
            <w:shd w:val="clear" w:color="auto" w:fill="auto"/>
            <w:vAlign w:val="bottom"/>
          </w:tcPr>
          <w:p w:rsidRPr="003B6078" w:rsidR="003A357E" w:rsidP="00684C26" w:rsidRDefault="003A357E" w14:paraId="758B02C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28" w:type="dxa"/>
            <w:tcBorders>
              <w:left w:val="nil"/>
              <w:right w:val="nil"/>
            </w:tcBorders>
            <w:shd w:val="clear" w:color="auto" w:fill="auto"/>
            <w:vAlign w:val="bottom"/>
          </w:tcPr>
          <w:p w:rsidRPr="003B6078" w:rsidR="003A357E" w:rsidP="00684C26" w:rsidRDefault="003A357E" w14:paraId="70F683B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bl>
    <w:p w:rsidRPr="003B6078" w:rsidR="003A357E" w:rsidP="003A357E" w:rsidRDefault="003A357E" w14:paraId="74BAFA32"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5</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In previous questions, you responded that your district is implementing these strategies to help students catch up on or accelerate learning in this school year (2021</w:t>
      </w:r>
      <w:r w:rsidRPr="00385065">
        <w:rPr>
          <w:rFonts w:ascii="Publico Text" w:hAnsi="Publico Text" w:eastAsia="Calibri" w:cstheme="minorHAnsi"/>
          <w:b/>
          <w:sz w:val="18"/>
          <w:szCs w:val="18"/>
        </w:rPr>
        <w:t>–</w:t>
      </w:r>
      <w:r w:rsidRPr="003B6078">
        <w:rPr>
          <w:rFonts w:ascii="Publico Text" w:hAnsi="Publico Text" w:eastAsiaTheme="minorHAnsi" w:cstheme="minorBidi"/>
          <w:b/>
          <w:sz w:val="18"/>
          <w:szCs w:val="18"/>
        </w:rPr>
        <w:t>22) (see list below). Which strategies are most critical to your district’s efforts to help students catch up on or accelerate learning?</w:t>
      </w:r>
    </w:p>
    <w:p w:rsidRPr="00AB1106" w:rsidR="003A357E" w:rsidP="003A357E" w:rsidRDefault="000749BF" w14:paraId="441D3E02" w14:textId="7E5C4395">
      <w:pPr>
        <w:pBdr>
          <w:top w:val="single" w:color="auto" w:sz="4" w:space="1"/>
          <w:left w:val="single" w:color="auto" w:sz="4" w:space="4"/>
          <w:bottom w:val="single" w:color="auto" w:sz="4" w:space="1"/>
          <w:right w:val="single" w:color="auto" w:sz="4" w:space="4"/>
        </w:pBdr>
        <w:spacing w:before="120" w:after="120" w:line="264" w:lineRule="auto"/>
        <w:ind w:left="720" w:right="1440" w:firstLine="0"/>
        <w:rPr>
          <w:rFonts w:ascii="Publico Text" w:hAnsi="Publico Text" w:eastAsia="MS Mincho" w:cstheme="minorHAnsi"/>
          <w:b/>
          <w:sz w:val="18"/>
          <w:szCs w:val="18"/>
        </w:rPr>
      </w:pPr>
      <w:bookmarkStart w:name="_Hlk78144577" w:id="16"/>
      <w:r>
        <w:rPr>
          <w:rFonts w:ascii="Publico Text" w:hAnsi="Publico Text" w:eastAsia="MS Mincho" w:cstheme="minorHAnsi"/>
          <w:b/>
          <w:sz w:val="18"/>
          <w:szCs w:val="18"/>
        </w:rPr>
        <w:t>Skip instruction</w:t>
      </w:r>
      <w:r w:rsidR="003A357E">
        <w:rPr>
          <w:rFonts w:ascii="Publico Text" w:hAnsi="Publico Text" w:eastAsia="MS Mincho" w:cstheme="minorHAnsi"/>
          <w:b/>
          <w:sz w:val="18"/>
          <w:szCs w:val="18"/>
        </w:rPr>
        <w:t xml:space="preserve">: </w:t>
      </w:r>
      <w:r w:rsidRPr="002D7D4A" w:rsidR="003A357E">
        <w:rPr>
          <w:rFonts w:ascii="Publico Text" w:hAnsi="Publico Text" w:eastAsia="MS Mincho" w:cstheme="minorHAnsi"/>
          <w:bCs/>
          <w:sz w:val="18"/>
          <w:szCs w:val="18"/>
        </w:rPr>
        <w:t xml:space="preserve">The online survey will display </w:t>
      </w:r>
      <w:r w:rsidR="003A357E">
        <w:rPr>
          <w:rFonts w:ascii="Publico Text" w:hAnsi="Publico Text" w:eastAsia="MS Mincho" w:cstheme="minorHAnsi"/>
          <w:bCs/>
          <w:sz w:val="18"/>
          <w:szCs w:val="18"/>
        </w:rPr>
        <w:t>in the list below o</w:t>
      </w:r>
      <w:r w:rsidRPr="002D7D4A" w:rsidR="003A357E">
        <w:rPr>
          <w:rFonts w:ascii="Publico Text" w:hAnsi="Publico Text" w:eastAsia="MS Mincho" w:cstheme="minorHAnsi"/>
          <w:bCs/>
          <w:sz w:val="18"/>
          <w:szCs w:val="18"/>
        </w:rPr>
        <w:t>nly</w:t>
      </w:r>
      <w:r w:rsidRPr="00AB1106" w:rsidR="003A357E">
        <w:rPr>
          <w:rFonts w:ascii="Publico Text" w:hAnsi="Publico Text" w:eastAsia="MS Mincho" w:cstheme="minorHAnsi"/>
          <w:sz w:val="18"/>
          <w:szCs w:val="18"/>
        </w:rPr>
        <w:t xml:space="preserve"> the strategies</w:t>
      </w:r>
      <w:r w:rsidR="003A357E">
        <w:rPr>
          <w:rFonts w:ascii="Publico Text" w:hAnsi="Publico Text" w:eastAsia="MS Mincho" w:cstheme="minorHAnsi"/>
          <w:sz w:val="18"/>
          <w:szCs w:val="18"/>
        </w:rPr>
        <w:t xml:space="preserve"> district</w:t>
      </w:r>
      <w:r w:rsidRPr="00AB1106" w:rsidR="003A357E">
        <w:rPr>
          <w:rFonts w:ascii="Publico Text" w:hAnsi="Publico Text" w:eastAsia="MS Mincho" w:cstheme="minorHAnsi"/>
          <w:sz w:val="18"/>
          <w:szCs w:val="18"/>
        </w:rPr>
        <w:t xml:space="preserve"> identified in Q.3-2, Q.3-3, and Q.3-4.</w:t>
      </w:r>
    </w:p>
    <w:tbl>
      <w:tblPr>
        <w:tblW w:w="10260" w:type="dxa"/>
        <w:tblLayout w:type="fixed"/>
        <w:tblCellMar>
          <w:left w:w="14" w:type="dxa"/>
          <w:right w:w="14" w:type="dxa"/>
        </w:tblCellMar>
        <w:tblLook w:val="0000" w:firstRow="0" w:lastRow="0" w:firstColumn="0" w:lastColumn="0" w:noHBand="0" w:noVBand="0"/>
      </w:tblPr>
      <w:tblGrid>
        <w:gridCol w:w="8100"/>
        <w:gridCol w:w="2160"/>
      </w:tblGrid>
      <w:tr w:rsidRPr="003B6078" w:rsidR="003A357E" w:rsidTr="00684C26" w14:paraId="6B874F8A" w14:textId="77777777">
        <w:trPr>
          <w:trHeight w:val="566"/>
          <w:tblHeader/>
        </w:trPr>
        <w:tc>
          <w:tcPr>
            <w:tcW w:w="8100" w:type="dxa"/>
            <w:tcBorders>
              <w:bottom w:val="single" w:color="auto" w:sz="4" w:space="0"/>
              <w:right w:val="single" w:color="auto" w:sz="4" w:space="0"/>
            </w:tcBorders>
            <w:shd w:val="clear" w:color="auto" w:fill="auto"/>
            <w:tcMar>
              <w:left w:w="115" w:type="dxa"/>
            </w:tcMar>
            <w:vAlign w:val="bottom"/>
          </w:tcPr>
          <w:bookmarkEnd w:id="16"/>
          <w:p w:rsidRPr="003B6078" w:rsidR="003A357E" w:rsidP="00684C26" w:rsidRDefault="003A357E" w14:paraId="30E0B7A8" w14:textId="77777777">
            <w:pPr>
              <w:spacing w:before="60" w:after="60" w:line="240" w:lineRule="auto"/>
              <w:ind w:firstLine="0"/>
              <w:contextualSpacing/>
              <w:rPr>
                <w:rFonts w:ascii="Publico Text" w:hAnsi="Publico Text" w:eastAsia="Calibri"/>
                <w:b/>
                <w:sz w:val="17"/>
                <w:szCs w:val="17"/>
              </w:rPr>
            </w:pPr>
            <w:r w:rsidRPr="003B6078">
              <w:rPr>
                <w:rFonts w:ascii="Publico Text" w:hAnsi="Publico Text" w:eastAsia="Calibri"/>
                <w:b/>
                <w:sz w:val="17"/>
                <w:szCs w:val="17"/>
              </w:rPr>
              <w:t>STRATEGIES THE DISTRICT IS IMPLEMENTING</w:t>
            </w:r>
          </w:p>
        </w:tc>
        <w:tc>
          <w:tcPr>
            <w:tcW w:w="21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37F27535" w14:textId="77777777">
            <w:pPr>
              <w:spacing w:before="60" w:after="60" w:line="240" w:lineRule="auto"/>
              <w:ind w:firstLine="0"/>
              <w:contextualSpacing/>
              <w:jc w:val="center"/>
              <w:rPr>
                <w:rFonts w:ascii="Publico Text" w:hAnsi="Publico Text" w:eastAsia="Calibri" w:cs="Arial"/>
                <w:b/>
                <w:caps/>
                <w:sz w:val="17"/>
                <w:szCs w:val="17"/>
              </w:rPr>
            </w:pPr>
            <w:r w:rsidRPr="003B6078">
              <w:rPr>
                <w:rFonts w:ascii="Publico Text" w:hAnsi="Publico Text" w:eastAsia="Calibri" w:cs="Arial"/>
                <w:b/>
                <w:caps/>
                <w:sz w:val="17"/>
                <w:szCs w:val="17"/>
              </w:rPr>
              <w:t xml:space="preserve">select up to 3 </w:t>
            </w:r>
            <w:r w:rsidRPr="003B6078">
              <w:rPr>
                <w:rFonts w:ascii="Publico Text" w:hAnsi="Publico Text" w:eastAsia="Calibri" w:cs="Arial"/>
                <w:b/>
                <w:caps/>
                <w:sz w:val="17"/>
                <w:szCs w:val="17"/>
              </w:rPr>
              <w:br/>
              <w:t>responses</w:t>
            </w:r>
          </w:p>
        </w:tc>
      </w:tr>
      <w:tr w:rsidRPr="003B6078" w:rsidR="003A357E" w:rsidTr="00684C26" w14:paraId="12C2E166" w14:textId="77777777">
        <w:tc>
          <w:tcPr>
            <w:tcW w:w="8100" w:type="dxa"/>
            <w:tcBorders>
              <w:top w:val="nil"/>
              <w:left w:val="nil"/>
              <w:bottom w:val="nil"/>
              <w:right w:val="nil"/>
            </w:tcBorders>
            <w:shd w:val="clear" w:color="auto" w:fill="A6A6A6" w:themeFill="background1" w:themeFillShade="A6"/>
            <w:tcMar>
              <w:left w:w="115" w:type="dxa"/>
            </w:tcMar>
            <w:vAlign w:val="bottom"/>
          </w:tcPr>
          <w:p w:rsidRPr="003B6078" w:rsidR="003A357E" w:rsidP="00684C26" w:rsidRDefault="003A357E" w14:paraId="41034071"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Arial"/>
                <w:b/>
                <w:sz w:val="18"/>
                <w:szCs w:val="18"/>
              </w:rPr>
              <w:t>Provide individualized or small group instruction</w:t>
            </w:r>
          </w:p>
        </w:tc>
        <w:tc>
          <w:tcPr>
            <w:tcW w:w="2160" w:type="dxa"/>
            <w:tcBorders>
              <w:top w:val="nil"/>
              <w:left w:val="nil"/>
              <w:bottom w:val="nil"/>
              <w:right w:val="nil"/>
            </w:tcBorders>
            <w:shd w:val="clear" w:color="auto" w:fill="A6A6A6" w:themeFill="background1" w:themeFillShade="A6"/>
            <w:vAlign w:val="bottom"/>
          </w:tcPr>
          <w:p w:rsidRPr="003B6078" w:rsidR="003A357E" w:rsidP="00684C26" w:rsidRDefault="003A357E" w14:paraId="34CC0AB0" w14:textId="77777777">
            <w:pPr>
              <w:widowControl w:val="0"/>
              <w:tabs>
                <w:tab w:val="left" w:pos="360"/>
                <w:tab w:val="right" w:leader="dot" w:pos="5546"/>
              </w:tabs>
              <w:spacing w:before="60" w:after="60" w:line="240" w:lineRule="auto"/>
              <w:ind w:left="360" w:hanging="360"/>
              <w:jc w:val="center"/>
              <w:rPr>
                <w:rFonts w:ascii="Publico Text" w:hAnsi="Publico Text" w:eastAsia="Calibri" w:cs="Arial"/>
                <w:b/>
                <w:sz w:val="12"/>
                <w:szCs w:val="12"/>
              </w:rPr>
            </w:pPr>
          </w:p>
        </w:tc>
      </w:tr>
      <w:tr w:rsidRPr="003B6078" w:rsidR="003A357E" w:rsidTr="00684C26" w14:paraId="600F7DB1"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594DC944"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t>Provide tutoring to groups of</w:t>
            </w:r>
            <w:r>
              <w:rPr>
                <w:rFonts w:ascii="Publico Text" w:hAnsi="Publico Text" w:eastAsia="Calibri" w:cs="Calibri"/>
                <w:bCs/>
                <w:sz w:val="18"/>
                <w:szCs w:val="18"/>
              </w:rPr>
              <w:t xml:space="preserve"> five or more</w:t>
            </w:r>
            <w:r w:rsidRPr="003B6078">
              <w:rPr>
                <w:rFonts w:ascii="Publico Text" w:hAnsi="Publico Text" w:eastAsia="Calibri" w:cs="Calibri"/>
                <w:bCs/>
                <w:sz w:val="18"/>
                <w:szCs w:val="18"/>
              </w:rPr>
              <w:t xml:space="preserve"> students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182F0CEC"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24E37A44"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4D55E5D6" w14:textId="77777777">
            <w:pPr>
              <w:keepLines/>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Provide tutoring to groups of</w:t>
            </w:r>
            <w:r>
              <w:rPr>
                <w:rFonts w:ascii="Publico Text" w:hAnsi="Publico Text" w:eastAsia="Calibri" w:cs="Calibri"/>
                <w:bCs/>
                <w:sz w:val="18"/>
                <w:szCs w:val="18"/>
              </w:rPr>
              <w:t xml:space="preserve"> one to four</w:t>
            </w:r>
            <w:r w:rsidRPr="003B6078">
              <w:rPr>
                <w:rFonts w:ascii="Publico Text" w:hAnsi="Publico Text" w:eastAsia="Calibri" w:cs="Calibri"/>
                <w:bCs/>
                <w:sz w:val="18"/>
                <w:szCs w:val="18"/>
              </w:rPr>
              <w:t xml:space="preserve"> students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auto"/>
            <w:vAlign w:val="bottom"/>
          </w:tcPr>
          <w:p w:rsidRPr="003B6078" w:rsidR="003A357E" w:rsidP="00684C26" w:rsidRDefault="003A357E" w14:paraId="735F2A37" w14:textId="77777777">
            <w:pPr>
              <w:keepLines/>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20F3B480" w14:textId="77777777">
        <w:tc>
          <w:tcPr>
            <w:tcW w:w="8100" w:type="dxa"/>
            <w:tcBorders>
              <w:top w:val="nil"/>
              <w:left w:val="nil"/>
              <w:bottom w:val="nil"/>
              <w:right w:val="nil"/>
            </w:tcBorders>
            <w:shd w:val="clear" w:color="auto" w:fill="D9D9D9"/>
            <w:tcMar>
              <w:left w:w="115" w:type="dxa"/>
            </w:tcMar>
            <w:vAlign w:val="bottom"/>
          </w:tcPr>
          <w:p w:rsidRPr="003B6078" w:rsidR="003A357E" w:rsidP="00684C26" w:rsidRDefault="003A357E" w14:paraId="45D646F6" w14:textId="77777777">
            <w:pPr>
              <w:keepLines/>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Dedicate additional time for teachers to provide individual or small group instruction during the school day</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vAlign w:val="bottom"/>
          </w:tcPr>
          <w:p w:rsidRPr="003B6078" w:rsidR="003A357E" w:rsidP="00684C26" w:rsidRDefault="003A357E" w14:paraId="486D376A" w14:textId="77777777">
            <w:pPr>
              <w:keepLines/>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2F3470A2"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406067EB"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 xml:space="preserve">Offer small class sizes (fewer than 20 students in elementary and middle </w:t>
            </w:r>
            <w:proofErr w:type="gramStart"/>
            <w:r w:rsidRPr="003B6078">
              <w:rPr>
                <w:rFonts w:ascii="Publico Text" w:hAnsi="Publico Text" w:eastAsia="Calibri" w:cs="Calibri"/>
                <w:bCs/>
                <w:sz w:val="18"/>
                <w:szCs w:val="18"/>
              </w:rPr>
              <w:t>schools;</w:t>
            </w:r>
            <w:proofErr w:type="gramEnd"/>
            <w:r w:rsidRPr="003B6078">
              <w:rPr>
                <w:rFonts w:ascii="Publico Text" w:hAnsi="Publico Text" w:eastAsia="Calibri" w:cs="Calibri"/>
                <w:bCs/>
                <w:sz w:val="18"/>
                <w:szCs w:val="18"/>
              </w:rPr>
              <w:t xml:space="preserve"> fewer than 25 students in high schools)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auto"/>
            <w:vAlign w:val="bottom"/>
          </w:tcPr>
          <w:p w:rsidRPr="003B6078" w:rsidR="003A357E" w:rsidP="00684C26" w:rsidRDefault="003A357E" w14:paraId="4D7F7EE8"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50C0BA11" w14:textId="77777777">
        <w:tc>
          <w:tcPr>
            <w:tcW w:w="8100" w:type="dxa"/>
            <w:tcBorders>
              <w:top w:val="nil"/>
              <w:left w:val="nil"/>
              <w:bottom w:val="nil"/>
              <w:right w:val="nil"/>
            </w:tcBorders>
            <w:shd w:val="clear" w:color="auto" w:fill="A6A6A6" w:themeFill="background1" w:themeFillShade="A6"/>
            <w:tcMar>
              <w:left w:w="115" w:type="dxa"/>
            </w:tcMar>
            <w:vAlign w:val="bottom"/>
          </w:tcPr>
          <w:p w:rsidRPr="003B6078" w:rsidR="003A357E" w:rsidP="00684C26" w:rsidRDefault="003A357E" w14:paraId="09D1D557"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Arial"/>
                <w:b/>
                <w:sz w:val="18"/>
                <w:szCs w:val="18"/>
              </w:rPr>
              <w:t>Offer a longer school day or school year</w:t>
            </w:r>
          </w:p>
        </w:tc>
        <w:tc>
          <w:tcPr>
            <w:tcW w:w="2160" w:type="dxa"/>
            <w:tcBorders>
              <w:top w:val="nil"/>
              <w:left w:val="nil"/>
              <w:bottom w:val="nil"/>
              <w:right w:val="nil"/>
            </w:tcBorders>
            <w:shd w:val="clear" w:color="auto" w:fill="A6A6A6" w:themeFill="background1" w:themeFillShade="A6"/>
            <w:vAlign w:val="bottom"/>
          </w:tcPr>
          <w:p w:rsidRPr="003B6078" w:rsidR="003A357E" w:rsidP="00684C26" w:rsidRDefault="003A357E" w14:paraId="51F21FF4" w14:textId="77777777">
            <w:pPr>
              <w:widowControl w:val="0"/>
              <w:tabs>
                <w:tab w:val="left" w:pos="360"/>
                <w:tab w:val="right" w:leader="dot" w:pos="5546"/>
              </w:tabs>
              <w:spacing w:before="60" w:after="60" w:line="240" w:lineRule="auto"/>
              <w:ind w:left="360" w:hanging="360"/>
              <w:jc w:val="center"/>
              <w:rPr>
                <w:rFonts w:ascii="Publico Text" w:hAnsi="Publico Text" w:eastAsia="Calibri" w:cs="Arial"/>
                <w:b/>
                <w:sz w:val="12"/>
                <w:szCs w:val="12"/>
              </w:rPr>
            </w:pPr>
          </w:p>
        </w:tc>
      </w:tr>
      <w:tr w:rsidRPr="003B6078" w:rsidR="003A357E" w:rsidTr="00684C26" w14:paraId="5BEE5911"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0CAF03A2"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sidRPr="003B6078">
              <w:rPr>
                <w:rFonts w:ascii="Publico Text" w:hAnsi="Publico Text" w:eastAsia="Calibri" w:cs="Calibri"/>
                <w:bCs/>
                <w:sz w:val="18"/>
                <w:szCs w:val="18"/>
              </w:rPr>
              <w:tab/>
              <w:t>Offer</w:t>
            </w:r>
            <w:r>
              <w:rPr>
                <w:rFonts w:ascii="Publico Text" w:hAnsi="Publico Text" w:eastAsia="Calibri" w:cs="Calibri"/>
                <w:bCs/>
                <w:sz w:val="18"/>
                <w:szCs w:val="18"/>
              </w:rPr>
              <w:t xml:space="preserve"> voluntary</w:t>
            </w:r>
            <w:r w:rsidRPr="003B6078">
              <w:rPr>
                <w:rFonts w:ascii="Publico Text" w:hAnsi="Publico Text" w:eastAsia="Calibri" w:cs="Calibri"/>
                <w:bCs/>
                <w:sz w:val="18"/>
                <w:szCs w:val="18"/>
              </w:rPr>
              <w:t xml:space="preserve"> after- or before-school programs that provide supplemental academic instruction</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312B0F15"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061D0336"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61DBC31B"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a longer school day</w:t>
            </w:r>
            <w:r>
              <w:rPr>
                <w:rFonts w:ascii="Publico Text" w:hAnsi="Publico Text" w:eastAsia="Calibri" w:cs="Calibri"/>
                <w:bCs/>
                <w:sz w:val="18"/>
                <w:szCs w:val="18"/>
              </w:rPr>
              <w:t xml:space="preserve"> that is mandatory for all students</w:t>
            </w:r>
            <w:r w:rsidRPr="003B6078">
              <w:rPr>
                <w:rFonts w:ascii="Publico Text" w:hAnsi="Publico Text" w:eastAsia="Calibri" w:cs="Calibri"/>
                <w:bCs/>
                <w:sz w:val="18"/>
                <w:szCs w:val="18"/>
              </w:rPr>
              <w:t xml:space="preserve"> (more than the typical 7 hours)</w:t>
            </w:r>
            <w:r w:rsidRPr="003B6078">
              <w:rPr>
                <w:rFonts w:ascii="Publico Text" w:hAnsi="Publico Text" w:eastAsia="Calibri" w:cs="Calibri"/>
                <w:bCs/>
                <w:sz w:val="18"/>
                <w:szCs w:val="18"/>
              </w:rPr>
              <w:tab/>
            </w:r>
          </w:p>
        </w:tc>
        <w:tc>
          <w:tcPr>
            <w:tcW w:w="2160" w:type="dxa"/>
            <w:tcBorders>
              <w:top w:val="nil"/>
              <w:left w:val="nil"/>
              <w:bottom w:val="nil"/>
              <w:right w:val="nil"/>
            </w:tcBorders>
            <w:vAlign w:val="bottom"/>
          </w:tcPr>
          <w:p w:rsidRPr="003B6078" w:rsidR="003A357E" w:rsidP="00684C26" w:rsidRDefault="003A357E" w14:paraId="46D8CC28"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7EFB419A"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2210D894"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a longer school year</w:t>
            </w:r>
            <w:r>
              <w:rPr>
                <w:rFonts w:ascii="Publico Text" w:hAnsi="Publico Text" w:eastAsia="Calibri" w:cs="Calibri"/>
                <w:bCs/>
                <w:sz w:val="18"/>
                <w:szCs w:val="18"/>
              </w:rPr>
              <w:t xml:space="preserve"> that is mandatory for all students</w:t>
            </w:r>
            <w:r w:rsidRPr="003B6078">
              <w:rPr>
                <w:rFonts w:ascii="Publico Text" w:hAnsi="Publico Text" w:eastAsia="Calibri" w:cs="Calibri"/>
                <w:bCs/>
                <w:sz w:val="18"/>
                <w:szCs w:val="18"/>
              </w:rPr>
              <w:t xml:space="preserve"> (more than the typical 180 days)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7B5174D0"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032B67C3"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08109C79"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summer school or a summer learning program in 2021</w:t>
            </w:r>
            <w:r w:rsidRPr="003B6078">
              <w:rPr>
                <w:rFonts w:ascii="Publico Text" w:hAnsi="Publico Text" w:eastAsia="Calibri" w:cs="Calibri"/>
                <w:bCs/>
                <w:sz w:val="18"/>
                <w:szCs w:val="18"/>
              </w:rPr>
              <w:tab/>
            </w:r>
          </w:p>
        </w:tc>
        <w:tc>
          <w:tcPr>
            <w:tcW w:w="2160" w:type="dxa"/>
            <w:tcBorders>
              <w:top w:val="nil"/>
              <w:left w:val="nil"/>
              <w:bottom w:val="nil"/>
              <w:right w:val="nil"/>
            </w:tcBorders>
            <w:vAlign w:val="bottom"/>
          </w:tcPr>
          <w:p w:rsidRPr="003B6078" w:rsidR="003A357E" w:rsidP="00684C26" w:rsidRDefault="003A357E" w14:paraId="004F7440"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1F440692" w14:textId="77777777">
        <w:tc>
          <w:tcPr>
            <w:tcW w:w="8100" w:type="dxa"/>
            <w:tcBorders>
              <w:top w:val="nil"/>
              <w:left w:val="nil"/>
              <w:bottom w:val="nil"/>
              <w:right w:val="nil"/>
            </w:tcBorders>
            <w:shd w:val="clear" w:color="auto" w:fill="A6A6A6" w:themeFill="background1" w:themeFillShade="A6"/>
            <w:tcMar>
              <w:left w:w="115" w:type="dxa"/>
            </w:tcMar>
            <w:vAlign w:val="bottom"/>
          </w:tcPr>
          <w:p w:rsidRPr="003B6078" w:rsidR="003A357E" w:rsidP="00684C26" w:rsidRDefault="003A357E" w14:paraId="33385346"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Arial"/>
                <w:b/>
                <w:sz w:val="18"/>
                <w:szCs w:val="18"/>
              </w:rPr>
              <w:t>Family engagement strategies</w:t>
            </w:r>
          </w:p>
        </w:tc>
        <w:tc>
          <w:tcPr>
            <w:tcW w:w="2160" w:type="dxa"/>
            <w:tcBorders>
              <w:top w:val="nil"/>
              <w:left w:val="nil"/>
              <w:bottom w:val="nil"/>
              <w:right w:val="nil"/>
            </w:tcBorders>
            <w:shd w:val="clear" w:color="auto" w:fill="A6A6A6" w:themeFill="background1" w:themeFillShade="A6"/>
            <w:vAlign w:val="bottom"/>
          </w:tcPr>
          <w:p w:rsidRPr="003B6078" w:rsidR="003A357E" w:rsidP="00684C26" w:rsidRDefault="003A357E" w14:paraId="12DF6575" w14:textId="77777777">
            <w:pPr>
              <w:widowControl w:val="0"/>
              <w:tabs>
                <w:tab w:val="left" w:pos="360"/>
                <w:tab w:val="right" w:leader="dot" w:pos="5546"/>
              </w:tabs>
              <w:spacing w:before="60" w:after="60" w:line="240" w:lineRule="auto"/>
              <w:ind w:left="360" w:hanging="360"/>
              <w:jc w:val="center"/>
              <w:rPr>
                <w:rFonts w:ascii="Publico Text" w:hAnsi="Publico Text" w:eastAsia="Calibri" w:cs="Arial"/>
                <w:b/>
                <w:sz w:val="12"/>
                <w:szCs w:val="12"/>
              </w:rPr>
            </w:pPr>
          </w:p>
        </w:tc>
      </w:tr>
      <w:tr w:rsidRPr="003B6078" w:rsidR="003A357E" w:rsidTr="00684C26" w14:paraId="40D2F1BF"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0FBCCEB2"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School or district staff re-engage students who dropped out or lost contact with school by conducting individual outreach</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59522E9C"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05733CA3"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77911116" w14:textId="77777777">
            <w:pPr>
              <w:pStyle w:val="N4-4thBullet"/>
              <w:tabs>
                <w:tab w:val="clear" w:pos="6690"/>
                <w:tab w:val="right" w:leader="dot" w:pos="7960"/>
              </w:tabs>
              <w:rPr>
                <w:rFonts w:cs="Calibri"/>
              </w:rPr>
            </w:pPr>
            <w:r w:rsidRPr="00A8447B">
              <w:rPr>
                <w:rFonts w:cs="Calibri"/>
              </w:rPr>
              <w:t>j.</w:t>
            </w:r>
            <w:r>
              <w:rPr>
                <w:rFonts w:cs="Calibri"/>
                <w:bCs/>
              </w:rPr>
              <w:tab/>
            </w:r>
            <w:r w:rsidRPr="00A8447B">
              <w:t>School or district staff work in partnership with community-based organizations to conduct outreach to students who dropped out or lost contact with school</w:t>
            </w:r>
            <w:r>
              <w:tab/>
            </w:r>
          </w:p>
        </w:tc>
        <w:tc>
          <w:tcPr>
            <w:tcW w:w="2160" w:type="dxa"/>
            <w:tcBorders>
              <w:top w:val="nil"/>
              <w:left w:val="nil"/>
              <w:bottom w:val="nil"/>
              <w:right w:val="nil"/>
            </w:tcBorders>
            <w:vAlign w:val="bottom"/>
          </w:tcPr>
          <w:p w:rsidRPr="003B6078" w:rsidR="003A357E" w:rsidP="00684C26" w:rsidRDefault="003A357E" w14:paraId="13497DFE"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Pr>
                <w:rFonts w:ascii="Publico Text" w:hAnsi="Publico Text" w:eastAsia="Calibri" w:cs="Calibri"/>
                <w:bCs/>
                <w:sz w:val="12"/>
                <w:szCs w:val="12"/>
              </w:rPr>
              <w:t>1</w:t>
            </w:r>
          </w:p>
        </w:tc>
      </w:tr>
      <w:tr w:rsidRPr="003B6078" w:rsidR="003A357E" w:rsidTr="00684C26" w14:paraId="09D58657" w14:textId="77777777">
        <w:tc>
          <w:tcPr>
            <w:tcW w:w="8100" w:type="dxa"/>
            <w:tcBorders>
              <w:top w:val="nil"/>
              <w:left w:val="nil"/>
              <w:right w:val="nil"/>
            </w:tcBorders>
            <w:shd w:val="clear" w:color="auto" w:fill="D9D9D9"/>
            <w:tcMar>
              <w:left w:w="115" w:type="dxa"/>
            </w:tcMar>
            <w:vAlign w:val="bottom"/>
          </w:tcPr>
          <w:p w:rsidRPr="003B6078" w:rsidR="003A357E" w:rsidP="00684C26" w:rsidRDefault="003A357E" w14:paraId="30E9F802"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k</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r>
            <w:r>
              <w:rPr>
                <w:rFonts w:ascii="Publico Text" w:hAnsi="Publico Text" w:eastAsia="Calibri" w:cs="Calibri"/>
                <w:bCs/>
                <w:sz w:val="18"/>
                <w:szCs w:val="18"/>
              </w:rPr>
              <w:t>Teachers</w:t>
            </w:r>
            <w:r w:rsidRPr="003B6078">
              <w:rPr>
                <w:rFonts w:ascii="Publico Text" w:hAnsi="Publico Text" w:eastAsia="Calibri" w:cs="Calibri"/>
                <w:bCs/>
                <w:sz w:val="18"/>
                <w:szCs w:val="18"/>
              </w:rPr>
              <w:t xml:space="preserve"> </w:t>
            </w:r>
            <w:r>
              <w:rPr>
                <w:rFonts w:ascii="Publico Text" w:hAnsi="Publico Text" w:eastAsia="Calibri" w:cs="Calibri"/>
                <w:bCs/>
                <w:sz w:val="18"/>
                <w:szCs w:val="18"/>
              </w:rPr>
              <w:t>conduct</w:t>
            </w:r>
            <w:r w:rsidRPr="003B6078">
              <w:rPr>
                <w:rFonts w:ascii="Publico Text" w:hAnsi="Publico Text" w:eastAsia="Calibri" w:cs="Calibri"/>
                <w:bCs/>
                <w:sz w:val="18"/>
                <w:szCs w:val="18"/>
              </w:rPr>
              <w:t xml:space="preserve"> home visits </w:t>
            </w:r>
            <w:r w:rsidRPr="003B6078">
              <w:rPr>
                <w:rFonts w:ascii="Publico Text" w:hAnsi="Publico Text" w:eastAsia="Calibri" w:cs="Calibri"/>
                <w:bCs/>
                <w:sz w:val="18"/>
                <w:szCs w:val="18"/>
              </w:rPr>
              <w:tab/>
            </w:r>
          </w:p>
        </w:tc>
        <w:tc>
          <w:tcPr>
            <w:tcW w:w="2160" w:type="dxa"/>
            <w:tcBorders>
              <w:top w:val="nil"/>
              <w:left w:val="nil"/>
              <w:right w:val="nil"/>
            </w:tcBorders>
            <w:shd w:val="clear" w:color="auto" w:fill="D9D9D9"/>
            <w:vAlign w:val="bottom"/>
          </w:tcPr>
          <w:p w:rsidRPr="003B6078" w:rsidR="003A357E" w:rsidP="00684C26" w:rsidRDefault="003A357E" w14:paraId="1ADC2072"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755D87BD" w14:textId="77777777">
        <w:tc>
          <w:tcPr>
            <w:tcW w:w="8100" w:type="dxa"/>
            <w:tcBorders>
              <w:top w:val="nil"/>
              <w:left w:val="nil"/>
              <w:right w:val="nil"/>
            </w:tcBorders>
            <w:shd w:val="clear" w:color="auto" w:fill="auto"/>
            <w:tcMar>
              <w:left w:w="115" w:type="dxa"/>
            </w:tcMar>
            <w:vAlign w:val="bottom"/>
          </w:tcPr>
          <w:p w:rsidRPr="00A8447B" w:rsidR="003A357E" w:rsidP="00684C26" w:rsidRDefault="003A357E" w14:paraId="5F8F71AC" w14:textId="5D5ED638">
            <w:pPr>
              <w:pStyle w:val="N4-4thBullet"/>
              <w:tabs>
                <w:tab w:val="clear" w:pos="6690"/>
                <w:tab w:val="right" w:leader="dot" w:pos="7960"/>
              </w:tabs>
              <w:rPr>
                <w:rFonts w:cs="Calibri"/>
              </w:rPr>
            </w:pPr>
            <w:r w:rsidRPr="00A8447B">
              <w:lastRenderedPageBreak/>
              <w:t>l.</w:t>
            </w:r>
            <w:r>
              <w:tab/>
            </w:r>
            <w:r w:rsidRPr="00A8447B">
              <w:t xml:space="preserve">District communicates with families of English learners </w:t>
            </w:r>
            <w:r w:rsidR="00FF1D47">
              <w:t>(ELs)</w:t>
            </w:r>
            <w:r w:rsidRPr="00A8447B">
              <w:t xml:space="preserve"> in their home language </w:t>
            </w:r>
            <w:r>
              <w:tab/>
            </w:r>
          </w:p>
        </w:tc>
        <w:tc>
          <w:tcPr>
            <w:tcW w:w="2160" w:type="dxa"/>
            <w:tcBorders>
              <w:top w:val="nil"/>
              <w:left w:val="nil"/>
              <w:right w:val="nil"/>
            </w:tcBorders>
            <w:shd w:val="clear" w:color="auto" w:fill="auto"/>
            <w:vAlign w:val="bottom"/>
          </w:tcPr>
          <w:p w:rsidRPr="003B6078" w:rsidR="003A357E" w:rsidP="00684C26" w:rsidRDefault="003A357E" w14:paraId="1D08CAEC" w14:textId="77777777">
            <w:pPr>
              <w:keepNext/>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Pr>
                <w:rFonts w:ascii="Publico Text" w:hAnsi="Publico Text" w:eastAsia="Calibri" w:cs="Calibri"/>
                <w:bCs/>
                <w:sz w:val="12"/>
                <w:szCs w:val="12"/>
              </w:rPr>
              <w:t>1</w:t>
            </w:r>
          </w:p>
        </w:tc>
      </w:tr>
      <w:tr w:rsidRPr="003B6078" w:rsidR="003A357E" w:rsidTr="00684C26" w14:paraId="28328337" w14:textId="77777777">
        <w:tc>
          <w:tcPr>
            <w:tcW w:w="8100" w:type="dxa"/>
            <w:tcBorders>
              <w:left w:val="nil"/>
              <w:bottom w:val="nil"/>
              <w:right w:val="nil"/>
            </w:tcBorders>
            <w:shd w:val="clear" w:color="auto" w:fill="D9D9D9"/>
            <w:tcMar>
              <w:left w:w="115" w:type="dxa"/>
            </w:tcMar>
          </w:tcPr>
          <w:p w:rsidRPr="00A8447B" w:rsidR="003A357E" w:rsidP="00684C26" w:rsidRDefault="003A357E" w14:paraId="202D4CDB" w14:textId="77777777">
            <w:pPr>
              <w:pStyle w:val="N4-4thBullet"/>
              <w:tabs>
                <w:tab w:val="clear" w:pos="6690"/>
                <w:tab w:val="right" w:leader="dot" w:pos="7960"/>
              </w:tabs>
              <w:rPr>
                <w:rFonts w:cs="Calibri"/>
              </w:rPr>
            </w:pPr>
            <w:r w:rsidRPr="00A8447B">
              <w:t>m.</w:t>
            </w:r>
            <w:r w:rsidRPr="00A8447B">
              <w:tab/>
              <w:t xml:space="preserve">Schools offer parents and caregivers the option of participating remotely in </w:t>
            </w:r>
            <w:r>
              <w:t xml:space="preserve">family engagement events or </w:t>
            </w:r>
            <w:r w:rsidRPr="00A8447B">
              <w:t>meetings with teachers</w:t>
            </w:r>
            <w:r>
              <w:t xml:space="preserve"> or student support specialists/counselors</w:t>
            </w:r>
            <w:r w:rsidRPr="00A8447B">
              <w:tab/>
            </w:r>
          </w:p>
        </w:tc>
        <w:tc>
          <w:tcPr>
            <w:tcW w:w="2160" w:type="dxa"/>
            <w:tcBorders>
              <w:left w:val="nil"/>
              <w:bottom w:val="nil"/>
              <w:right w:val="nil"/>
            </w:tcBorders>
            <w:shd w:val="clear" w:color="auto" w:fill="D9D9D9" w:themeFill="background1" w:themeFillShade="D9"/>
            <w:vAlign w:val="bottom"/>
          </w:tcPr>
          <w:p w:rsidRPr="003B6078" w:rsidR="003A357E" w:rsidP="00684C26" w:rsidRDefault="003A357E" w14:paraId="04EA3651" w14:textId="77777777">
            <w:pPr>
              <w:keepNext/>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Pr>
                <w:rFonts w:ascii="Publico Text" w:hAnsi="Publico Text" w:eastAsia="Calibri" w:cs="Calibri"/>
                <w:bCs/>
                <w:sz w:val="12"/>
                <w:szCs w:val="12"/>
              </w:rPr>
              <w:t>1</w:t>
            </w:r>
          </w:p>
        </w:tc>
      </w:tr>
      <w:tr w:rsidRPr="003B6078" w:rsidR="003A357E" w:rsidTr="00684C26" w14:paraId="2ED2D2D7"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34E09AE4" w14:textId="77777777">
            <w:pPr>
              <w:pStyle w:val="N4-4thBullet"/>
              <w:tabs>
                <w:tab w:val="clear" w:pos="6690"/>
                <w:tab w:val="right" w:leader="dot" w:pos="7960"/>
              </w:tabs>
              <w:rPr>
                <w:rFonts w:cs="Calibri"/>
              </w:rPr>
            </w:pPr>
            <w:r>
              <w:rPr>
                <w:rFonts w:cs="Calibri"/>
              </w:rPr>
              <w:t>n</w:t>
            </w:r>
            <w:r w:rsidRPr="00A8447B">
              <w:rPr>
                <w:rFonts w:cs="Calibri"/>
              </w:rPr>
              <w:t>.</w:t>
            </w:r>
            <w:r w:rsidRPr="00A8447B">
              <w:rPr>
                <w:rFonts w:cs="Calibri"/>
              </w:rPr>
              <w:tab/>
              <w:t xml:space="preserve">Principals and teachers receive training on approaches to parent engagement, such as suggesting ways parents can help students establish good work habits and time management </w:t>
            </w:r>
            <w:r w:rsidRPr="00A8447B">
              <w:rPr>
                <w:rFonts w:cs="Calibri"/>
              </w:rPr>
              <w:tab/>
            </w:r>
          </w:p>
        </w:tc>
        <w:tc>
          <w:tcPr>
            <w:tcW w:w="2160" w:type="dxa"/>
            <w:tcBorders>
              <w:top w:val="nil"/>
              <w:left w:val="nil"/>
              <w:bottom w:val="nil"/>
              <w:right w:val="nil"/>
            </w:tcBorders>
            <w:shd w:val="clear" w:color="auto" w:fill="auto"/>
            <w:vAlign w:val="bottom"/>
          </w:tcPr>
          <w:p w:rsidRPr="003B6078" w:rsidR="003A357E" w:rsidP="00684C26" w:rsidRDefault="003A357E" w14:paraId="27A2E25D" w14:textId="77777777">
            <w:pPr>
              <w:keepNext/>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3C3A804E" w14:textId="77777777">
        <w:tc>
          <w:tcPr>
            <w:tcW w:w="8100" w:type="dxa"/>
            <w:tcBorders>
              <w:top w:val="nil"/>
              <w:left w:val="nil"/>
              <w:bottom w:val="nil"/>
              <w:right w:val="nil"/>
            </w:tcBorders>
            <w:shd w:val="clear" w:color="auto" w:fill="A6A6A6" w:themeFill="background1" w:themeFillShade="A6"/>
            <w:tcMar>
              <w:left w:w="115" w:type="dxa"/>
            </w:tcMar>
            <w:vAlign w:val="bottom"/>
          </w:tcPr>
          <w:p w:rsidRPr="003B6078" w:rsidR="003A357E" w:rsidP="00684C26" w:rsidRDefault="003A357E" w14:paraId="68EF5FC3"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Arial"/>
                <w:b/>
                <w:sz w:val="18"/>
                <w:szCs w:val="18"/>
              </w:rPr>
              <w:t>Credit recovery or course progression strategies</w:t>
            </w:r>
          </w:p>
        </w:tc>
        <w:tc>
          <w:tcPr>
            <w:tcW w:w="2160" w:type="dxa"/>
            <w:tcBorders>
              <w:top w:val="nil"/>
              <w:left w:val="nil"/>
              <w:bottom w:val="nil"/>
              <w:right w:val="nil"/>
            </w:tcBorders>
            <w:shd w:val="clear" w:color="auto" w:fill="A6A6A6" w:themeFill="background1" w:themeFillShade="A6"/>
            <w:vAlign w:val="bottom"/>
          </w:tcPr>
          <w:p w:rsidRPr="003B6078" w:rsidR="003A357E" w:rsidP="00684C26" w:rsidRDefault="003A357E" w14:paraId="4239BDFE" w14:textId="77777777">
            <w:pPr>
              <w:widowControl w:val="0"/>
              <w:tabs>
                <w:tab w:val="left" w:pos="360"/>
                <w:tab w:val="right" w:leader="dot" w:pos="5546"/>
              </w:tabs>
              <w:spacing w:before="60" w:after="60" w:line="240" w:lineRule="auto"/>
              <w:ind w:left="360" w:hanging="360"/>
              <w:jc w:val="center"/>
              <w:rPr>
                <w:rFonts w:ascii="Publico Text" w:hAnsi="Publico Text" w:eastAsia="Calibri" w:cs="Arial"/>
                <w:b/>
                <w:sz w:val="12"/>
                <w:szCs w:val="12"/>
              </w:rPr>
            </w:pPr>
          </w:p>
        </w:tc>
      </w:tr>
      <w:tr w:rsidRPr="003B6078" w:rsidR="003A357E" w:rsidTr="00684C26" w14:paraId="27552046"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2B5911AB"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o</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r>
            <w:r>
              <w:rPr>
                <w:rFonts w:ascii="Publico Text" w:hAnsi="Publico Text" w:eastAsia="Calibri" w:cs="Calibri"/>
                <w:bCs/>
                <w:sz w:val="18"/>
                <w:szCs w:val="18"/>
              </w:rPr>
              <w:t>Provide</w:t>
            </w:r>
            <w:r w:rsidRPr="003B6078">
              <w:rPr>
                <w:rFonts w:ascii="Publico Text" w:hAnsi="Publico Text" w:eastAsia="Calibri" w:cs="Calibri"/>
                <w:bCs/>
                <w:sz w:val="18"/>
                <w:szCs w:val="18"/>
              </w:rPr>
              <w:t xml:space="preserve"> credit recovery programs during the school year</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1307A517"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01CB8F50"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07C3EAC2"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p</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r>
            <w:r>
              <w:rPr>
                <w:rFonts w:ascii="Publico Text" w:hAnsi="Publico Text" w:eastAsia="Calibri" w:cs="Calibri"/>
                <w:bCs/>
                <w:sz w:val="18"/>
                <w:szCs w:val="18"/>
              </w:rPr>
              <w:t>Provide</w:t>
            </w:r>
            <w:r w:rsidRPr="003B6078">
              <w:rPr>
                <w:rFonts w:ascii="Publico Text" w:hAnsi="Publico Text" w:eastAsia="Calibri" w:cs="Calibri"/>
                <w:bCs/>
                <w:sz w:val="18"/>
                <w:szCs w:val="18"/>
              </w:rPr>
              <w:t xml:space="preserve"> </w:t>
            </w:r>
            <w:r w:rsidRPr="00623175">
              <w:rPr>
                <w:rFonts w:ascii="Publico Text" w:hAnsi="Publico Text" w:eastAsia="Calibri" w:cs="Calibri"/>
                <w:bCs/>
                <w:color w:val="0070C0"/>
                <w:sz w:val="18"/>
                <w:szCs w:val="18"/>
              </w:rPr>
              <w:t xml:space="preserve">competency-based learning </w:t>
            </w:r>
            <w:r w:rsidRPr="003B6078">
              <w:rPr>
                <w:rFonts w:ascii="Publico Text" w:hAnsi="Publico Text" w:eastAsia="Calibri" w:cs="Calibri"/>
                <w:bCs/>
                <w:sz w:val="18"/>
                <w:szCs w:val="18"/>
              </w:rPr>
              <w:t>for students</w:t>
            </w:r>
            <w:r w:rsidRPr="003B6078">
              <w:rPr>
                <w:rFonts w:ascii="Publico Text" w:hAnsi="Publico Text" w:eastAsia="Calibri" w:cs="Calibri"/>
                <w:bCs/>
                <w:sz w:val="18"/>
                <w:szCs w:val="18"/>
              </w:rPr>
              <w:tab/>
            </w:r>
          </w:p>
        </w:tc>
        <w:tc>
          <w:tcPr>
            <w:tcW w:w="2160" w:type="dxa"/>
            <w:tcBorders>
              <w:top w:val="nil"/>
              <w:left w:val="nil"/>
              <w:bottom w:val="nil"/>
              <w:right w:val="nil"/>
            </w:tcBorders>
            <w:vAlign w:val="bottom"/>
          </w:tcPr>
          <w:p w:rsidRPr="003B6078" w:rsidR="003A357E" w:rsidP="00684C26" w:rsidRDefault="003A357E" w14:paraId="0211D957"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560130DF" w14:textId="77777777">
        <w:tc>
          <w:tcPr>
            <w:tcW w:w="8100" w:type="dxa"/>
            <w:tcBorders>
              <w:top w:val="nil"/>
              <w:left w:val="nil"/>
              <w:bottom w:val="nil"/>
              <w:right w:val="nil"/>
            </w:tcBorders>
            <w:shd w:val="clear" w:color="auto" w:fill="D9D9D9"/>
            <w:tcMar>
              <w:left w:w="115" w:type="dxa"/>
            </w:tcMar>
            <w:vAlign w:val="bottom"/>
          </w:tcPr>
          <w:p w:rsidRPr="003B6078" w:rsidR="003A357E" w:rsidP="00684C26" w:rsidRDefault="003A357E" w14:paraId="7945A616"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q</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r>
            <w:r>
              <w:rPr>
                <w:rFonts w:ascii="Publico Text" w:hAnsi="Publico Text" w:eastAsia="Calibri" w:cs="Calibri"/>
                <w:bCs/>
                <w:sz w:val="18"/>
                <w:szCs w:val="18"/>
              </w:rPr>
              <w:t>Provide</w:t>
            </w:r>
            <w:r w:rsidRPr="003B6078">
              <w:rPr>
                <w:rFonts w:ascii="Publico Text" w:hAnsi="Publico Text" w:eastAsia="Calibri" w:cs="Calibri"/>
                <w:bCs/>
                <w:sz w:val="18"/>
                <w:szCs w:val="18"/>
              </w:rPr>
              <w:t xml:space="preserve"> </w:t>
            </w:r>
            <w:r w:rsidRPr="008F5032">
              <w:rPr>
                <w:rFonts w:ascii="Publico Text" w:hAnsi="Publico Text" w:eastAsia="Calibri" w:cs="Calibri"/>
                <w:bCs/>
                <w:color w:val="0070C0"/>
                <w:sz w:val="18"/>
                <w:szCs w:val="18"/>
              </w:rPr>
              <w:t>co</w:t>
            </w:r>
            <w:r>
              <w:rPr>
                <w:rFonts w:ascii="Publico Text" w:hAnsi="Publico Text" w:eastAsia="Calibri" w:cs="Calibri"/>
                <w:bCs/>
                <w:color w:val="0070C0"/>
                <w:sz w:val="18"/>
                <w:szCs w:val="18"/>
              </w:rPr>
              <w:t>llege and career pathway programs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vAlign w:val="bottom"/>
          </w:tcPr>
          <w:p w:rsidRPr="003B6078" w:rsidR="003A357E" w:rsidP="00684C26" w:rsidRDefault="003A357E" w14:paraId="00018969"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258898A5"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06BCCFE8"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r</w:t>
            </w:r>
            <w:r w:rsidRPr="003B6078">
              <w:rPr>
                <w:rFonts w:ascii="Publico Text" w:hAnsi="Publico Text" w:eastAsia="Calibri" w:cs="Calibri"/>
                <w:bCs/>
                <w:sz w:val="18"/>
                <w:szCs w:val="18"/>
              </w:rPr>
              <w:t xml:space="preserve">. </w:t>
            </w:r>
            <w:r w:rsidRPr="003B6078">
              <w:rPr>
                <w:rFonts w:ascii="Publico Text" w:hAnsi="Publico Text" w:eastAsia="Calibri" w:cs="Calibri"/>
                <w:bCs/>
                <w:sz w:val="18"/>
                <w:szCs w:val="18"/>
              </w:rPr>
              <w:tab/>
            </w:r>
            <w:r>
              <w:rPr>
                <w:rFonts w:ascii="Publico Text" w:hAnsi="Publico Text" w:eastAsia="Calibri" w:cs="Calibri"/>
                <w:bCs/>
                <w:sz w:val="18"/>
                <w:szCs w:val="18"/>
              </w:rPr>
              <w:t xml:space="preserve">Provide </w:t>
            </w:r>
            <w:r w:rsidRPr="00623175">
              <w:rPr>
                <w:rFonts w:ascii="Publico Text" w:hAnsi="Publico Text" w:eastAsia="Calibri" w:cs="Calibri"/>
                <w:b/>
                <w:sz w:val="18"/>
                <w:szCs w:val="18"/>
              </w:rPr>
              <w:t>expanded access</w:t>
            </w:r>
            <w:r>
              <w:rPr>
                <w:rFonts w:ascii="Publico Text" w:hAnsi="Publico Text" w:eastAsia="Calibri" w:cs="Calibri"/>
                <w:b/>
                <w:sz w:val="18"/>
                <w:szCs w:val="18"/>
              </w:rPr>
              <w:t xml:space="preserve"> (compared to last school year)</w:t>
            </w:r>
            <w:r>
              <w:rPr>
                <w:rFonts w:ascii="Publico Text" w:hAnsi="Publico Text" w:eastAsia="Calibri" w:cs="Calibri"/>
                <w:bCs/>
                <w:sz w:val="18"/>
                <w:szCs w:val="18"/>
              </w:rPr>
              <w:t xml:space="preserve"> to advanced coursework (such as</w:t>
            </w:r>
            <w:r w:rsidRPr="003B6078">
              <w:rPr>
                <w:rFonts w:ascii="Publico Text" w:hAnsi="Publico Text" w:eastAsia="Calibri" w:cs="Calibri"/>
                <w:bCs/>
                <w:sz w:val="18"/>
                <w:szCs w:val="18"/>
              </w:rPr>
              <w:t xml:space="preserve"> dual-enrollment or dual-credit course</w:t>
            </w:r>
            <w:r>
              <w:rPr>
                <w:rFonts w:ascii="Publico Text" w:hAnsi="Publico Text" w:eastAsia="Calibri" w:cs="Calibri"/>
                <w:bCs/>
                <w:sz w:val="18"/>
                <w:szCs w:val="18"/>
              </w:rPr>
              <w:t>s, early college high school, Advanced Placement, or International Baccalaureate courses)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auto"/>
            <w:vAlign w:val="bottom"/>
          </w:tcPr>
          <w:p w:rsidRPr="003B6078" w:rsidR="003A357E" w:rsidP="00684C26" w:rsidRDefault="003A357E" w14:paraId="1480A00C"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bl>
    <w:p w:rsidRPr="00A8447B" w:rsidR="003A357E" w:rsidP="003A357E" w:rsidRDefault="003A357E" w14:paraId="0454B2D5"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eastAsia="Calibri"/>
          <w:b/>
          <w:sz w:val="18"/>
          <w:szCs w:val="18"/>
        </w:rPr>
      </w:pPr>
      <w:r>
        <w:rPr>
          <w:rFonts w:ascii="Publico Text" w:hAnsi="Publico Text" w:eastAsiaTheme="minorHAnsi" w:cstheme="minorBidi"/>
          <w:b/>
          <w:sz w:val="18"/>
          <w:szCs w:val="18"/>
        </w:rPr>
        <w:t xml:space="preserve">Q.3-5 SKIP INSTRUCTION </w:t>
      </w:r>
    </w:p>
    <w:p w:rsidR="003A357E" w:rsidP="003A357E" w:rsidRDefault="003A357E" w14:paraId="405D5465"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Theme="minorHAnsi" w:cstheme="minorBidi"/>
          <w:bCs/>
          <w:sz w:val="18"/>
          <w:szCs w:val="18"/>
        </w:rPr>
      </w:pPr>
      <w:r w:rsidRPr="003B6078">
        <w:rPr>
          <w:rFonts w:ascii="Publico Text" w:hAnsi="Publico Text" w:eastAsia="Calibri"/>
          <w:bCs/>
          <w:sz w:val="18"/>
          <w:szCs w:val="18"/>
        </w:rPr>
        <w:t>Districts that answer “Yes” to Q.3-</w:t>
      </w:r>
      <w:r>
        <w:rPr>
          <w:rFonts w:ascii="Publico Text" w:hAnsi="Publico Text" w:eastAsia="Calibri"/>
          <w:bCs/>
          <w:sz w:val="18"/>
          <w:szCs w:val="18"/>
        </w:rPr>
        <w:t>2</w:t>
      </w:r>
      <w:r w:rsidRPr="003B6078">
        <w:rPr>
          <w:rFonts w:ascii="Publico Text" w:hAnsi="Publico Text" w:eastAsia="Calibri"/>
          <w:bCs/>
          <w:sz w:val="18"/>
          <w:szCs w:val="18"/>
        </w:rPr>
        <w:t xml:space="preserve"> item “</w:t>
      </w:r>
      <w:r>
        <w:rPr>
          <w:rFonts w:ascii="Publico Text" w:hAnsi="Publico Text" w:eastAsia="Calibri" w:cs="Calibri"/>
          <w:bCs/>
          <w:sz w:val="18"/>
          <w:szCs w:val="18"/>
        </w:rPr>
        <w:t>a. Provide tutoring to groups of five or more students” or “</w:t>
      </w:r>
      <w:r>
        <w:rPr>
          <w:rFonts w:ascii="Publico Text" w:hAnsi="Publico Text" w:eastAsia="Calibri"/>
          <w:bCs/>
          <w:sz w:val="18"/>
          <w:szCs w:val="18"/>
        </w:rPr>
        <w:t>b</w:t>
      </w:r>
      <w:r w:rsidRPr="003B6078">
        <w:rPr>
          <w:rFonts w:ascii="Publico Text" w:hAnsi="Publico Text" w:eastAsia="Calibri"/>
          <w:bCs/>
          <w:sz w:val="18"/>
          <w:szCs w:val="18"/>
        </w:rPr>
        <w:t xml:space="preserve">. </w:t>
      </w:r>
      <w:r w:rsidRPr="003B6078">
        <w:rPr>
          <w:rFonts w:ascii="Publico Text" w:hAnsi="Publico Text" w:eastAsia="Calibri" w:cs="Calibri"/>
          <w:bCs/>
          <w:sz w:val="18"/>
          <w:szCs w:val="18"/>
        </w:rPr>
        <w:t xml:space="preserve">Provide tutoring to groups of </w:t>
      </w:r>
      <w:r>
        <w:rPr>
          <w:rFonts w:ascii="Publico Text" w:hAnsi="Publico Text" w:eastAsia="Calibri" w:cs="Calibri"/>
          <w:bCs/>
          <w:sz w:val="18"/>
          <w:szCs w:val="18"/>
        </w:rPr>
        <w:t xml:space="preserve">one to four </w:t>
      </w:r>
      <w:r w:rsidRPr="003B6078">
        <w:rPr>
          <w:rFonts w:ascii="Publico Text" w:hAnsi="Publico Text" w:eastAsia="Calibri" w:cs="Calibri"/>
          <w:bCs/>
          <w:sz w:val="18"/>
          <w:szCs w:val="18"/>
        </w:rPr>
        <w:t xml:space="preserve">students” </w:t>
      </w:r>
      <w:r>
        <w:rPr>
          <w:rFonts w:ascii="Publico Text" w:hAnsi="Publico Text" w:eastAsia="Calibri" w:cs="Calibri"/>
          <w:bCs/>
          <w:sz w:val="18"/>
          <w:szCs w:val="18"/>
        </w:rPr>
        <w:t xml:space="preserve">go to </w:t>
      </w:r>
      <w:r>
        <w:rPr>
          <w:rFonts w:ascii="Publico Text" w:hAnsi="Publico Text" w:eastAsiaTheme="minorHAnsi" w:cstheme="minorBidi"/>
          <w:bCs/>
          <w:sz w:val="18"/>
          <w:szCs w:val="18"/>
        </w:rPr>
        <w:t>Q.3-6 and display</w:t>
      </w:r>
      <w:r w:rsidRPr="00E1197E">
        <w:rPr>
          <w:rFonts w:ascii="Publico Text" w:hAnsi="Publico Text" w:eastAsiaTheme="minorHAnsi" w:cstheme="minorBidi"/>
          <w:bCs/>
          <w:sz w:val="18"/>
          <w:szCs w:val="18"/>
        </w:rPr>
        <w:t xml:space="preserve"> </w:t>
      </w:r>
      <w:r>
        <w:rPr>
          <w:rFonts w:ascii="Publico Text" w:hAnsi="Publico Text" w:eastAsiaTheme="minorHAnsi" w:cstheme="minorBidi"/>
          <w:bCs/>
          <w:sz w:val="18"/>
          <w:szCs w:val="18"/>
        </w:rPr>
        <w:t xml:space="preserve">row </w:t>
      </w:r>
      <w:r w:rsidRPr="00E1197E">
        <w:rPr>
          <w:rFonts w:ascii="Publico Text" w:hAnsi="Publico Text" w:eastAsiaTheme="minorHAnsi" w:cstheme="minorBidi"/>
          <w:bCs/>
          <w:sz w:val="18"/>
          <w:szCs w:val="18"/>
        </w:rPr>
        <w:t xml:space="preserve">a. </w:t>
      </w:r>
    </w:p>
    <w:p w:rsidR="003A357E" w:rsidP="003A357E" w:rsidRDefault="003A357E" w14:paraId="577B7750"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Theme="minorHAnsi" w:cstheme="minorBidi"/>
          <w:bCs/>
          <w:sz w:val="18"/>
          <w:szCs w:val="18"/>
        </w:rPr>
      </w:pPr>
      <w:r>
        <w:rPr>
          <w:rFonts w:ascii="Publico Text" w:hAnsi="Publico Text" w:eastAsiaTheme="minorHAnsi" w:cstheme="minorBidi"/>
          <w:bCs/>
          <w:sz w:val="18"/>
          <w:szCs w:val="18"/>
        </w:rPr>
        <w:t>Districts that answer “Yes” to Q.3-2 item “h. Offer summer school or a summer learning program in 2021,” go to Q.3-6 and</w:t>
      </w:r>
      <w:r w:rsidRPr="00E1197E">
        <w:rPr>
          <w:rFonts w:ascii="Publico Text" w:hAnsi="Publico Text" w:eastAsiaTheme="minorHAnsi" w:cstheme="minorBidi"/>
          <w:bCs/>
          <w:sz w:val="18"/>
          <w:szCs w:val="18"/>
        </w:rPr>
        <w:t xml:space="preserve"> </w:t>
      </w:r>
      <w:r>
        <w:rPr>
          <w:rFonts w:ascii="Publico Text" w:hAnsi="Publico Text" w:eastAsiaTheme="minorHAnsi" w:cstheme="minorBidi"/>
          <w:bCs/>
          <w:sz w:val="18"/>
          <w:szCs w:val="18"/>
        </w:rPr>
        <w:t>display</w:t>
      </w:r>
      <w:r w:rsidRPr="00E1197E">
        <w:rPr>
          <w:rFonts w:ascii="Publico Text" w:hAnsi="Publico Text" w:eastAsiaTheme="minorHAnsi" w:cstheme="minorBidi"/>
          <w:bCs/>
          <w:sz w:val="18"/>
          <w:szCs w:val="18"/>
        </w:rPr>
        <w:t xml:space="preserve"> </w:t>
      </w:r>
      <w:r>
        <w:rPr>
          <w:rFonts w:ascii="Publico Text" w:hAnsi="Publico Text" w:eastAsiaTheme="minorHAnsi" w:cstheme="minorBidi"/>
          <w:bCs/>
          <w:sz w:val="18"/>
          <w:szCs w:val="18"/>
        </w:rPr>
        <w:t xml:space="preserve">row </w:t>
      </w:r>
      <w:r w:rsidRPr="00E1197E">
        <w:rPr>
          <w:rFonts w:ascii="Publico Text" w:hAnsi="Publico Text" w:eastAsiaTheme="minorHAnsi" w:cstheme="minorBidi"/>
          <w:bCs/>
          <w:sz w:val="18"/>
          <w:szCs w:val="18"/>
        </w:rPr>
        <w:t xml:space="preserve">b. </w:t>
      </w:r>
    </w:p>
    <w:p w:rsidRPr="00E1197E" w:rsidR="003A357E" w:rsidP="003A357E" w:rsidRDefault="003A357E" w14:paraId="369D22FC"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cs="Calibri"/>
          <w:bCs/>
          <w:sz w:val="18"/>
          <w:szCs w:val="18"/>
        </w:rPr>
      </w:pPr>
      <w:r w:rsidRPr="00E1197E">
        <w:rPr>
          <w:rFonts w:ascii="Publico Text" w:hAnsi="Publico Text" w:eastAsiaTheme="minorHAnsi" w:cstheme="minorBidi"/>
          <w:bCs/>
          <w:sz w:val="18"/>
          <w:szCs w:val="18"/>
        </w:rPr>
        <w:t>Otherwise, skip to Q.3-14.</w:t>
      </w:r>
    </w:p>
    <w:p w:rsidRPr="003B6078" w:rsidR="003A357E" w:rsidP="003A357E" w:rsidRDefault="003A357E" w14:paraId="4553FF1A"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6</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For strategies listed below that were implemented to catch up on or accelerate learning in your district during this school year (2021–22), at which school levels </w:t>
      </w:r>
      <w:proofErr w:type="gramStart"/>
      <w:r w:rsidRPr="003B6078">
        <w:rPr>
          <w:rFonts w:ascii="Publico Text" w:hAnsi="Publico Text" w:eastAsiaTheme="minorHAnsi" w:cstheme="minorBidi"/>
          <w:b/>
          <w:sz w:val="18"/>
          <w:szCs w:val="18"/>
        </w:rPr>
        <w:t>were</w:t>
      </w:r>
      <w:proofErr w:type="gramEnd"/>
      <w:r w:rsidRPr="003B6078">
        <w:rPr>
          <w:rFonts w:ascii="Publico Text" w:hAnsi="Publico Text" w:eastAsiaTheme="minorHAnsi" w:cstheme="minorBidi"/>
          <w:b/>
          <w:sz w:val="18"/>
          <w:szCs w:val="18"/>
        </w:rPr>
        <w:t xml:space="preserve"> they implemented? </w:t>
      </w:r>
    </w:p>
    <w:tbl>
      <w:tblPr>
        <w:tblW w:w="10208" w:type="dxa"/>
        <w:tblLayout w:type="fixed"/>
        <w:tblCellMar>
          <w:left w:w="14" w:type="dxa"/>
          <w:right w:w="14" w:type="dxa"/>
        </w:tblCellMar>
        <w:tblLook w:val="0000" w:firstRow="0" w:lastRow="0" w:firstColumn="0" w:lastColumn="0" w:noHBand="0" w:noVBand="0"/>
      </w:tblPr>
      <w:tblGrid>
        <w:gridCol w:w="5679"/>
        <w:gridCol w:w="1509"/>
        <w:gridCol w:w="1510"/>
        <w:gridCol w:w="1510"/>
      </w:tblGrid>
      <w:tr w:rsidRPr="003B6078" w:rsidR="003A357E" w:rsidTr="00684C26" w14:paraId="2863AD6C" w14:textId="77777777">
        <w:trPr>
          <w:trHeight w:val="20"/>
          <w:tblHeader/>
        </w:trPr>
        <w:tc>
          <w:tcPr>
            <w:tcW w:w="5679" w:type="dxa"/>
            <w:vMerge w:val="restart"/>
            <w:tcBorders>
              <w:left w:val="nil"/>
              <w:right w:val="single" w:color="auto" w:sz="4" w:space="0"/>
            </w:tcBorders>
            <w:shd w:val="clear" w:color="auto" w:fill="auto"/>
            <w:tcMar>
              <w:left w:w="115" w:type="dxa"/>
            </w:tcMar>
            <w:vAlign w:val="bottom"/>
          </w:tcPr>
          <w:p w:rsidRPr="003B6078" w:rsidR="003A357E" w:rsidP="00684C26" w:rsidRDefault="003A357E" w14:paraId="426E755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sidRPr="003B6078">
              <w:rPr>
                <w:rFonts w:ascii="Publico Text" w:hAnsi="Publico Text" w:eastAsia="Calibri" w:cs="Arial"/>
                <w:b/>
                <w:caps/>
                <w:sz w:val="17"/>
                <w:szCs w:val="17"/>
              </w:rPr>
              <w:t xml:space="preserve">STRATEGY </w:t>
            </w:r>
          </w:p>
        </w:tc>
        <w:tc>
          <w:tcPr>
            <w:tcW w:w="4529" w:type="dxa"/>
            <w:gridSpan w:val="3"/>
            <w:tcBorders>
              <w:top w:val="single" w:color="auto" w:sz="4" w:space="0"/>
              <w:left w:val="single" w:color="auto" w:sz="4" w:space="0"/>
              <w:right w:val="single" w:color="auto" w:sz="4" w:space="0"/>
            </w:tcBorders>
            <w:vAlign w:val="bottom"/>
          </w:tcPr>
          <w:p w:rsidRPr="003B6078" w:rsidR="003A357E" w:rsidP="00684C26" w:rsidRDefault="003A357E" w14:paraId="22977B5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SELECT ALL THAT APPLY IN EACH ROW</w:t>
            </w:r>
          </w:p>
        </w:tc>
      </w:tr>
      <w:tr w:rsidRPr="003B6078" w:rsidR="003A357E" w:rsidTr="00684C26" w14:paraId="19CEF0D3" w14:textId="77777777">
        <w:trPr>
          <w:trHeight w:val="20"/>
          <w:tblHeader/>
        </w:trPr>
        <w:tc>
          <w:tcPr>
            <w:tcW w:w="5679" w:type="dxa"/>
            <w:vMerge/>
            <w:tcBorders>
              <w:left w:val="nil"/>
              <w:right w:val="single" w:color="auto" w:sz="4" w:space="0"/>
            </w:tcBorders>
            <w:shd w:val="clear" w:color="auto" w:fill="auto"/>
            <w:tcMar>
              <w:left w:w="115" w:type="dxa"/>
            </w:tcMar>
            <w:vAlign w:val="bottom"/>
          </w:tcPr>
          <w:p w:rsidRPr="003B6078" w:rsidR="003A357E" w:rsidP="00684C26" w:rsidRDefault="003A357E" w14:paraId="1300C28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4529" w:type="dxa"/>
            <w:gridSpan w:val="3"/>
            <w:tcBorders>
              <w:top w:val="single" w:color="auto" w:sz="4" w:space="0"/>
              <w:left w:val="single" w:color="auto" w:sz="4" w:space="0"/>
              <w:right w:val="single" w:color="auto" w:sz="4" w:space="0"/>
            </w:tcBorders>
            <w:vAlign w:val="bottom"/>
          </w:tcPr>
          <w:p w:rsidRPr="003B6078" w:rsidR="003A357E" w:rsidP="00684C26" w:rsidRDefault="003A357E" w14:paraId="1F339B0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DISTRICT IMPLEMENTED STRATEGY IN:</w:t>
            </w:r>
          </w:p>
        </w:tc>
      </w:tr>
      <w:tr w:rsidRPr="003B6078" w:rsidR="003A357E" w:rsidTr="00684C26" w14:paraId="527F3556" w14:textId="77777777">
        <w:trPr>
          <w:trHeight w:val="20"/>
          <w:tblHeader/>
        </w:trPr>
        <w:tc>
          <w:tcPr>
            <w:tcW w:w="5679"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32F9989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509"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2C6056D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ELEMENTARY</w:t>
            </w:r>
            <w:r>
              <w:rPr>
                <w:rFonts w:ascii="Publico Text" w:hAnsi="Publico Text" w:eastAsia="Calibri" w:cs="Arial"/>
                <w:b/>
                <w:caps/>
                <w:sz w:val="17"/>
                <w:szCs w:val="17"/>
              </w:rPr>
              <w:t xml:space="preserve"> </w:t>
            </w:r>
            <w:r w:rsidRPr="003B6078">
              <w:rPr>
                <w:rFonts w:ascii="Publico Text" w:hAnsi="Publico Text" w:eastAsia="Calibri" w:cs="Arial"/>
                <w:b/>
                <w:caps/>
                <w:sz w:val="17"/>
                <w:szCs w:val="17"/>
              </w:rPr>
              <w:t>SCHOOLS</w:t>
            </w:r>
          </w:p>
        </w:tc>
        <w:tc>
          <w:tcPr>
            <w:tcW w:w="151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06F12CF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MIDDLE SCHOOLS</w:t>
            </w:r>
          </w:p>
        </w:tc>
        <w:tc>
          <w:tcPr>
            <w:tcW w:w="151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6D578B1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HIGH</w:t>
            </w:r>
            <w:r w:rsidRPr="003B6078">
              <w:rPr>
                <w:rFonts w:ascii="Publico Text" w:hAnsi="Publico Text" w:eastAsia="Calibri" w:cs="Arial"/>
                <w:b/>
                <w:caps/>
                <w:sz w:val="17"/>
                <w:szCs w:val="17"/>
              </w:rPr>
              <w:br/>
              <w:t>SCHOOLS</w:t>
            </w:r>
          </w:p>
        </w:tc>
      </w:tr>
      <w:tr w:rsidRPr="003B6078" w:rsidR="003A357E" w:rsidTr="00684C26" w14:paraId="2922C090" w14:textId="77777777">
        <w:trPr>
          <w:trHeight w:val="20"/>
        </w:trPr>
        <w:tc>
          <w:tcPr>
            <w:tcW w:w="5679"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752E118F"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r>
            <w:r w:rsidRPr="00A81D56">
              <w:rPr>
                <w:rFonts w:ascii="Publico Text" w:hAnsi="Publico Text" w:eastAsia="Calibri" w:cs="Calibri"/>
                <w:bCs/>
                <w:sz w:val="18"/>
                <w:szCs w:val="18"/>
              </w:rPr>
              <w:t>Provide tutoring to groups</w:t>
            </w:r>
            <w:r w:rsidRPr="003B6078">
              <w:rPr>
                <w:rFonts w:ascii="Publico Text" w:hAnsi="Publico Text" w:eastAsia="Calibri" w:cs="Calibri"/>
                <w:bCs/>
                <w:sz w:val="18"/>
                <w:szCs w:val="18"/>
              </w:rPr>
              <w:t xml:space="preserve"> of</w:t>
            </w:r>
            <w:r>
              <w:rPr>
                <w:rFonts w:ascii="Publico Text" w:hAnsi="Publico Text" w:eastAsia="Calibri" w:cs="Calibri"/>
                <w:bCs/>
                <w:sz w:val="18"/>
                <w:szCs w:val="18"/>
              </w:rPr>
              <w:t xml:space="preserve"> </w:t>
            </w:r>
            <w:r w:rsidRPr="003B6078">
              <w:rPr>
                <w:rFonts w:ascii="Publico Text" w:hAnsi="Publico Text" w:eastAsia="Calibri" w:cs="Calibri"/>
                <w:bCs/>
                <w:sz w:val="18"/>
                <w:szCs w:val="18"/>
              </w:rPr>
              <w:t>students</w:t>
            </w:r>
            <w:r w:rsidRPr="003B6078">
              <w:rPr>
                <w:rFonts w:ascii="Publico Text" w:hAnsi="Publico Text" w:eastAsia="Calibri" w:cs="Calibri"/>
                <w:bCs/>
                <w:sz w:val="18"/>
                <w:szCs w:val="18"/>
              </w:rPr>
              <w:tab/>
            </w:r>
          </w:p>
        </w:tc>
        <w:tc>
          <w:tcPr>
            <w:tcW w:w="1509" w:type="dxa"/>
            <w:tcBorders>
              <w:left w:val="nil"/>
              <w:right w:val="nil"/>
            </w:tcBorders>
            <w:shd w:val="clear" w:color="auto" w:fill="D9D9D9" w:themeFill="background1" w:themeFillShade="D9"/>
            <w:vAlign w:val="bottom"/>
          </w:tcPr>
          <w:p w:rsidRPr="003B6078" w:rsidR="003A357E" w:rsidP="00684C26" w:rsidRDefault="003A357E" w14:paraId="03649BA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10" w:type="dxa"/>
            <w:tcBorders>
              <w:left w:val="nil"/>
              <w:right w:val="nil"/>
            </w:tcBorders>
            <w:shd w:val="clear" w:color="auto" w:fill="D9D9D9" w:themeFill="background1" w:themeFillShade="D9"/>
            <w:vAlign w:val="bottom"/>
          </w:tcPr>
          <w:p w:rsidRPr="003B6078" w:rsidR="003A357E" w:rsidP="00684C26" w:rsidRDefault="003A357E" w14:paraId="45B518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10" w:type="dxa"/>
            <w:tcBorders>
              <w:left w:val="nil"/>
              <w:right w:val="nil"/>
            </w:tcBorders>
            <w:shd w:val="clear" w:color="auto" w:fill="D9D9D9" w:themeFill="background1" w:themeFillShade="D9"/>
            <w:vAlign w:val="bottom"/>
          </w:tcPr>
          <w:p w:rsidRPr="003B6078" w:rsidR="003A357E" w:rsidP="00684C26" w:rsidRDefault="003A357E" w14:paraId="4F69CE7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3</w:t>
            </w:r>
          </w:p>
        </w:tc>
      </w:tr>
      <w:tr w:rsidRPr="003B6078" w:rsidR="003A357E" w:rsidTr="00684C26" w14:paraId="5D71E262" w14:textId="77777777">
        <w:trPr>
          <w:trHeight w:val="20"/>
        </w:trPr>
        <w:tc>
          <w:tcPr>
            <w:tcW w:w="5679" w:type="dxa"/>
            <w:tcBorders>
              <w:top w:val="nil"/>
              <w:left w:val="nil"/>
              <w:bottom w:val="nil"/>
              <w:right w:val="nil"/>
            </w:tcBorders>
            <w:shd w:val="clear" w:color="auto" w:fill="auto"/>
            <w:tcMar>
              <w:left w:w="115" w:type="dxa"/>
            </w:tcMar>
            <w:vAlign w:val="bottom"/>
          </w:tcPr>
          <w:p w:rsidRPr="003B6078" w:rsidR="003A357E" w:rsidP="00684C26" w:rsidRDefault="003A357E" w14:paraId="35422E87"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b.</w:t>
            </w:r>
            <w:r w:rsidRPr="003B6078">
              <w:rPr>
                <w:rFonts w:ascii="Publico Text" w:hAnsi="Publico Text" w:eastAsia="Calibri" w:cs="Calibri"/>
                <w:bCs/>
                <w:sz w:val="18"/>
                <w:szCs w:val="18"/>
              </w:rPr>
              <w:tab/>
              <w:t>Offer summer school or a summer learning program</w:t>
            </w:r>
            <w:r w:rsidRPr="003B6078">
              <w:rPr>
                <w:rFonts w:ascii="Publico Text" w:hAnsi="Publico Text" w:eastAsia="Calibri" w:cs="Calibri"/>
                <w:bCs/>
                <w:sz w:val="18"/>
                <w:szCs w:val="18"/>
              </w:rPr>
              <w:tab/>
            </w:r>
          </w:p>
        </w:tc>
        <w:tc>
          <w:tcPr>
            <w:tcW w:w="1509" w:type="dxa"/>
            <w:tcBorders>
              <w:left w:val="nil"/>
              <w:right w:val="nil"/>
            </w:tcBorders>
            <w:shd w:val="clear" w:color="auto" w:fill="auto"/>
            <w:vAlign w:val="center"/>
          </w:tcPr>
          <w:p w:rsidRPr="003B6078" w:rsidR="003A357E" w:rsidP="00684C26" w:rsidRDefault="003A357E" w14:paraId="46FFBF3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10" w:type="dxa"/>
            <w:tcBorders>
              <w:left w:val="nil"/>
              <w:right w:val="nil"/>
            </w:tcBorders>
            <w:shd w:val="clear" w:color="auto" w:fill="auto"/>
            <w:vAlign w:val="center"/>
          </w:tcPr>
          <w:p w:rsidRPr="003B6078" w:rsidR="003A357E" w:rsidP="00684C26" w:rsidRDefault="003A357E" w14:paraId="5C56A5F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10" w:type="dxa"/>
            <w:tcBorders>
              <w:left w:val="nil"/>
              <w:right w:val="nil"/>
            </w:tcBorders>
            <w:shd w:val="clear" w:color="auto" w:fill="auto"/>
            <w:vAlign w:val="center"/>
          </w:tcPr>
          <w:p w:rsidRPr="003B6078" w:rsidR="003A357E" w:rsidP="00684C26" w:rsidRDefault="003A357E" w14:paraId="03292B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3</w:t>
            </w:r>
          </w:p>
        </w:tc>
      </w:tr>
    </w:tbl>
    <w:p w:rsidRPr="003B6078" w:rsidR="003A357E" w:rsidP="003A357E" w:rsidRDefault="003A357E" w14:paraId="7506A1A4"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eastAsia="Calibri"/>
          <w:b/>
          <w:sz w:val="18"/>
          <w:szCs w:val="18"/>
        </w:rPr>
      </w:pPr>
      <w:r w:rsidRPr="003B6078">
        <w:rPr>
          <w:rFonts w:ascii="Publico Text" w:hAnsi="Publico Text" w:eastAsia="Calibri"/>
          <w:b/>
          <w:sz w:val="18"/>
          <w:szCs w:val="18"/>
        </w:rPr>
        <w:t>Q.3-</w:t>
      </w:r>
      <w:r>
        <w:rPr>
          <w:rFonts w:ascii="Publico Text" w:hAnsi="Publico Text" w:eastAsia="Calibri"/>
          <w:b/>
          <w:sz w:val="18"/>
          <w:szCs w:val="18"/>
        </w:rPr>
        <w:t>6</w:t>
      </w:r>
      <w:r w:rsidRPr="003B6078">
        <w:rPr>
          <w:rFonts w:ascii="Publico Text" w:hAnsi="Publico Text" w:eastAsia="Calibri"/>
          <w:b/>
          <w:sz w:val="18"/>
          <w:szCs w:val="18"/>
        </w:rPr>
        <w:t xml:space="preserve"> SKIP INSTRUCTION</w:t>
      </w:r>
    </w:p>
    <w:p w:rsidRPr="003B6078" w:rsidR="003A357E" w:rsidP="003A357E" w:rsidRDefault="003A357E" w14:paraId="1A7411D5"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cs="Calibri"/>
          <w:bCs/>
          <w:sz w:val="18"/>
          <w:szCs w:val="18"/>
        </w:rPr>
      </w:pPr>
      <w:r w:rsidRPr="003B6078">
        <w:rPr>
          <w:rFonts w:ascii="Publico Text" w:hAnsi="Publico Text" w:eastAsia="Calibri"/>
          <w:bCs/>
          <w:sz w:val="18"/>
          <w:szCs w:val="18"/>
        </w:rPr>
        <w:t>Districts that answer “Yes” to Q.3-</w:t>
      </w:r>
      <w:r>
        <w:rPr>
          <w:rFonts w:ascii="Publico Text" w:hAnsi="Publico Text" w:eastAsia="Calibri"/>
          <w:bCs/>
          <w:sz w:val="18"/>
          <w:szCs w:val="18"/>
        </w:rPr>
        <w:t>2</w:t>
      </w:r>
      <w:r w:rsidRPr="003B6078">
        <w:rPr>
          <w:rFonts w:ascii="Publico Text" w:hAnsi="Publico Text" w:eastAsia="Calibri"/>
          <w:bCs/>
          <w:sz w:val="18"/>
          <w:szCs w:val="18"/>
        </w:rPr>
        <w:t xml:space="preserve"> item “</w:t>
      </w:r>
      <w:r>
        <w:rPr>
          <w:rFonts w:ascii="Publico Text" w:hAnsi="Publico Text" w:eastAsia="Calibri" w:cs="Calibri"/>
          <w:bCs/>
          <w:sz w:val="18"/>
          <w:szCs w:val="18"/>
        </w:rPr>
        <w:t>a. Provide tutoring to groups of five or more students” or “</w:t>
      </w:r>
      <w:r>
        <w:rPr>
          <w:rFonts w:ascii="Publico Text" w:hAnsi="Publico Text" w:eastAsia="Calibri"/>
          <w:bCs/>
          <w:sz w:val="18"/>
          <w:szCs w:val="18"/>
        </w:rPr>
        <w:t>b</w:t>
      </w:r>
      <w:r w:rsidRPr="003B6078">
        <w:rPr>
          <w:rFonts w:ascii="Publico Text" w:hAnsi="Publico Text" w:eastAsia="Calibri"/>
          <w:bCs/>
          <w:sz w:val="18"/>
          <w:szCs w:val="18"/>
        </w:rPr>
        <w:t xml:space="preserve">. </w:t>
      </w:r>
      <w:r w:rsidRPr="003B6078">
        <w:rPr>
          <w:rFonts w:ascii="Publico Text" w:hAnsi="Publico Text" w:eastAsia="Calibri" w:cs="Calibri"/>
          <w:bCs/>
          <w:sz w:val="18"/>
          <w:szCs w:val="18"/>
        </w:rPr>
        <w:t xml:space="preserve">Provide tutoring to groups of </w:t>
      </w:r>
      <w:r>
        <w:rPr>
          <w:rFonts w:ascii="Publico Text" w:hAnsi="Publico Text" w:eastAsia="Calibri" w:cs="Calibri"/>
          <w:bCs/>
          <w:sz w:val="18"/>
          <w:szCs w:val="18"/>
        </w:rPr>
        <w:t xml:space="preserve">one to four </w:t>
      </w:r>
      <w:r w:rsidRPr="003B6078">
        <w:rPr>
          <w:rFonts w:ascii="Publico Text" w:hAnsi="Publico Text" w:eastAsia="Calibri" w:cs="Calibri"/>
          <w:bCs/>
          <w:sz w:val="18"/>
          <w:szCs w:val="18"/>
        </w:rPr>
        <w:t>students</w:t>
      </w:r>
      <w:r>
        <w:rPr>
          <w:rFonts w:ascii="Publico Text" w:hAnsi="Publico Text" w:eastAsia="Calibri" w:cs="Calibri"/>
          <w:bCs/>
          <w:sz w:val="18"/>
          <w:szCs w:val="18"/>
        </w:rPr>
        <w:t>”</w:t>
      </w:r>
      <w:r w:rsidRPr="003B6078">
        <w:rPr>
          <w:rFonts w:ascii="Publico Text" w:hAnsi="Publico Text" w:eastAsia="Calibri" w:cs="Calibri"/>
          <w:bCs/>
          <w:sz w:val="18"/>
          <w:szCs w:val="18"/>
        </w:rPr>
        <w:t xml:space="preserve"> go to Q.3-</w:t>
      </w:r>
      <w:r>
        <w:rPr>
          <w:rFonts w:ascii="Publico Text" w:hAnsi="Publico Text" w:eastAsia="Calibri" w:cs="Calibri"/>
          <w:bCs/>
          <w:sz w:val="18"/>
          <w:szCs w:val="18"/>
        </w:rPr>
        <w:t>7</w:t>
      </w:r>
      <w:r w:rsidRPr="003B6078">
        <w:rPr>
          <w:rFonts w:ascii="Publico Text" w:hAnsi="Publico Text" w:eastAsia="Calibri" w:cs="Calibri"/>
          <w:bCs/>
          <w:sz w:val="18"/>
          <w:szCs w:val="18"/>
        </w:rPr>
        <w:t>.</w:t>
      </w:r>
    </w:p>
    <w:p w:rsidRPr="003B6078" w:rsidR="003A357E" w:rsidP="003A357E" w:rsidRDefault="003A357E" w14:paraId="71DCD897"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bCs/>
          <w:sz w:val="18"/>
          <w:szCs w:val="18"/>
        </w:rPr>
      </w:pPr>
      <w:r w:rsidRPr="003B6078">
        <w:rPr>
          <w:rFonts w:ascii="Publico Text" w:hAnsi="Publico Text" w:eastAsia="Calibri" w:cs="Calibri"/>
          <w:bCs/>
          <w:sz w:val="18"/>
          <w:szCs w:val="18"/>
        </w:rPr>
        <w:t xml:space="preserve">Otherwise </w:t>
      </w:r>
      <w:r w:rsidRPr="00A8447B">
        <w:rPr>
          <w:rFonts w:ascii="Publico Text" w:hAnsi="Publico Text" w:eastAsia="Calibri" w:cstheme="minorHAnsi"/>
          <w:sz w:val="20"/>
        </w:rPr>
        <w:t>skip</w:t>
      </w:r>
      <w:r w:rsidRPr="003B6078">
        <w:rPr>
          <w:rFonts w:ascii="Publico Text" w:hAnsi="Publico Text" w:eastAsia="Calibri" w:cs="Calibri"/>
          <w:bCs/>
          <w:sz w:val="18"/>
          <w:szCs w:val="18"/>
        </w:rPr>
        <w:t xml:space="preserve"> to Q.3-</w:t>
      </w:r>
      <w:r>
        <w:rPr>
          <w:rFonts w:ascii="Publico Text" w:hAnsi="Publico Text" w:eastAsia="Calibri" w:cs="Calibri"/>
          <w:bCs/>
          <w:sz w:val="18"/>
          <w:szCs w:val="18"/>
        </w:rPr>
        <w:t>8</w:t>
      </w:r>
      <w:r w:rsidRPr="003B6078">
        <w:rPr>
          <w:rFonts w:ascii="Publico Text" w:hAnsi="Publico Text" w:eastAsia="Calibri" w:cs="Calibri"/>
          <w:bCs/>
          <w:sz w:val="18"/>
          <w:szCs w:val="18"/>
        </w:rPr>
        <w:t>.</w:t>
      </w:r>
    </w:p>
    <w:p w:rsidRPr="003B6078" w:rsidR="003A357E" w:rsidP="003A357E" w:rsidRDefault="003A357E" w14:paraId="406E0C3F"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7</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t xml:space="preserve">Thinking about tutoring programs across all grade levels that your district provides to help students catch up on or accelerate learning this school year (2021–22), what is the professional background, training, and support provided to most of your district’s </w:t>
      </w:r>
      <w:r w:rsidRPr="00B92BAE">
        <w:rPr>
          <w:rFonts w:ascii="Publico Text" w:hAnsi="Publico Text" w:eastAsiaTheme="minorHAnsi" w:cstheme="minorBidi"/>
          <w:b/>
          <w:sz w:val="18"/>
          <w:szCs w:val="18"/>
        </w:rPr>
        <w:t>tutors</w:t>
      </w:r>
      <w:r w:rsidRPr="003B6078">
        <w:rPr>
          <w:rFonts w:ascii="Publico Text" w:hAnsi="Publico Text" w:eastAsiaTheme="minorHAnsi" w:cstheme="minorBidi"/>
          <w:b/>
          <w:sz w:val="18"/>
          <w:szCs w:val="18"/>
        </w:rPr>
        <w:t xml:space="preserve">? </w:t>
      </w:r>
    </w:p>
    <w:tbl>
      <w:tblPr>
        <w:tblStyle w:val="TableGrid7"/>
        <w:tblW w:w="10233" w:type="dxa"/>
        <w:tblLayout w:type="fixed"/>
        <w:tblLook w:val="04A0" w:firstRow="1" w:lastRow="0" w:firstColumn="1" w:lastColumn="0" w:noHBand="0" w:noVBand="1"/>
      </w:tblPr>
      <w:tblGrid>
        <w:gridCol w:w="7353"/>
        <w:gridCol w:w="1440"/>
        <w:gridCol w:w="1440"/>
      </w:tblGrid>
      <w:tr w:rsidRPr="003B6078" w:rsidR="003A357E" w:rsidTr="00515A1D" w14:paraId="434ADE38" w14:textId="77777777">
        <w:tc>
          <w:tcPr>
            <w:tcW w:w="7353" w:type="dxa"/>
            <w:tcBorders>
              <w:top w:val="nil"/>
              <w:left w:val="nil"/>
              <w:bottom w:val="single" w:color="auto" w:sz="4" w:space="0"/>
            </w:tcBorders>
            <w:vAlign w:val="bottom"/>
          </w:tcPr>
          <w:p w:rsidRPr="003B6078" w:rsidR="003A357E" w:rsidP="00684C26" w:rsidRDefault="003A357E" w14:paraId="58D89C3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highlight w:val="yellow"/>
              </w:rPr>
            </w:pPr>
            <w:r w:rsidRPr="003B6078">
              <w:rPr>
                <w:rFonts w:ascii="Publico Text" w:hAnsi="Publico Text" w:eastAsia="Calibri" w:cs="Arial"/>
                <w:b/>
                <w:caps/>
                <w:sz w:val="17"/>
                <w:szCs w:val="17"/>
              </w:rPr>
              <w:lastRenderedPageBreak/>
              <w:t>background, training, and support for tutors</w:t>
            </w:r>
          </w:p>
        </w:tc>
        <w:tc>
          <w:tcPr>
            <w:tcW w:w="2880" w:type="dxa"/>
            <w:gridSpan w:val="2"/>
            <w:tcBorders>
              <w:bottom w:val="single" w:color="auto" w:sz="4" w:space="0"/>
            </w:tcBorders>
            <w:vAlign w:val="bottom"/>
          </w:tcPr>
          <w:p w:rsidRPr="003B6078" w:rsidR="003A357E" w:rsidP="00684C26" w:rsidRDefault="003A357E" w14:paraId="08EE915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highlight w:val="yellow"/>
              </w:rPr>
            </w:pPr>
            <w:r w:rsidRPr="003B6078">
              <w:rPr>
                <w:rFonts w:ascii="Publico Text" w:hAnsi="Publico Text" w:eastAsia="Calibri" w:cs="Arial"/>
                <w:b/>
                <w:caps/>
                <w:sz w:val="17"/>
                <w:szCs w:val="17"/>
              </w:rPr>
              <w:t xml:space="preserve">PROVIDE RESPONSE </w:t>
            </w:r>
            <w:r w:rsidRPr="003B6078">
              <w:rPr>
                <w:rFonts w:ascii="Publico Text" w:hAnsi="Publico Text" w:eastAsia="Calibri" w:cs="Arial"/>
                <w:b/>
                <w:caps/>
                <w:sz w:val="17"/>
                <w:szCs w:val="17"/>
              </w:rPr>
              <w:br/>
              <w:t>IN EACH ROW</w:t>
            </w:r>
          </w:p>
        </w:tc>
      </w:tr>
      <w:tr w:rsidRPr="003B6078" w:rsidR="003A357E" w:rsidTr="00684C26" w14:paraId="2CDE504D" w14:textId="77777777">
        <w:tc>
          <w:tcPr>
            <w:tcW w:w="7353" w:type="dxa"/>
            <w:tcBorders>
              <w:top w:val="single" w:color="auto" w:sz="4" w:space="0"/>
              <w:left w:val="nil"/>
              <w:bottom w:val="nil"/>
              <w:right w:val="nil"/>
            </w:tcBorders>
            <w:shd w:val="clear" w:color="auto" w:fill="D9D9D9"/>
          </w:tcPr>
          <w:p w:rsidRPr="003B6078" w:rsidR="003A357E" w:rsidP="00684C26" w:rsidRDefault="003A357E" w14:paraId="2A3BF0D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t xml:space="preserve">Approximately what percentage of tutors are </w:t>
            </w:r>
            <w:r w:rsidRPr="003B6078">
              <w:rPr>
                <w:rFonts w:ascii="Publico Text" w:hAnsi="Publico Text" w:eastAsia="Calibri" w:cs="Calibri"/>
                <w:bCs/>
                <w:color w:val="0070C0"/>
                <w:sz w:val="18"/>
                <w:szCs w:val="18"/>
              </w:rPr>
              <w:t>paraprofessionals</w:t>
            </w:r>
            <w:r w:rsidRPr="003B6078">
              <w:rPr>
                <w:rFonts w:ascii="Publico Text" w:hAnsi="Publico Text" w:eastAsia="Calibri" w:cs="Calibri"/>
                <w:bCs/>
                <w:sz w:val="18"/>
                <w:szCs w:val="18"/>
              </w:rPr>
              <w:t xml:space="preserve"> or current or former teachers?</w:t>
            </w:r>
            <w:r w:rsidRPr="003B6078">
              <w:rPr>
                <w:rFonts w:ascii="Publico Text" w:hAnsi="Publico Text" w:eastAsia="Calibri" w:cs="Calibri"/>
                <w:bCs/>
                <w:sz w:val="18"/>
                <w:szCs w:val="18"/>
              </w:rPr>
              <w:tab/>
            </w:r>
          </w:p>
        </w:tc>
        <w:tc>
          <w:tcPr>
            <w:tcW w:w="2880" w:type="dxa"/>
            <w:gridSpan w:val="2"/>
            <w:tcBorders>
              <w:left w:val="nil"/>
              <w:bottom w:val="nil"/>
              <w:right w:val="nil"/>
            </w:tcBorders>
            <w:shd w:val="clear" w:color="auto" w:fill="D9D9D9"/>
            <w:vAlign w:val="center"/>
          </w:tcPr>
          <w:p w:rsidRPr="003B6078" w:rsidR="003A357E" w:rsidP="00684C26" w:rsidRDefault="003A357E" w14:paraId="58937AE4" w14:textId="77777777">
            <w:pPr>
              <w:widowControl w:val="0"/>
              <w:tabs>
                <w:tab w:val="left" w:pos="417"/>
                <w:tab w:val="left" w:pos="1008"/>
                <w:tab w:val="left" w:pos="1800"/>
              </w:tabs>
              <w:spacing w:before="60" w:after="60" w:line="240" w:lineRule="auto"/>
              <w:ind w:left="164" w:hanging="12"/>
              <w:jc w:val="center"/>
              <w:rPr>
                <w:rFonts w:ascii="Publico Text" w:hAnsi="Publico Text" w:eastAsia="Calibri" w:cs="Arial"/>
                <w:sz w:val="18"/>
                <w:szCs w:val="18"/>
              </w:rPr>
            </w:pPr>
            <w:r w:rsidRPr="003B6078">
              <w:rPr>
                <w:rFonts w:ascii="Publico Text" w:hAnsi="Publico Text" w:eastAsia="Calibri" w:cs="Arial"/>
                <w:sz w:val="18"/>
                <w:szCs w:val="18"/>
              </w:rPr>
              <w:t>_____ percent</w:t>
            </w:r>
          </w:p>
        </w:tc>
      </w:tr>
      <w:tr w:rsidRPr="003B6078" w:rsidR="00515A1D" w:rsidTr="00515A1D" w14:paraId="1E1CD7A0" w14:textId="77777777">
        <w:tc>
          <w:tcPr>
            <w:tcW w:w="7353" w:type="dxa"/>
            <w:tcBorders>
              <w:top w:val="nil"/>
              <w:left w:val="nil"/>
              <w:bottom w:val="nil"/>
              <w:right w:val="nil"/>
            </w:tcBorders>
            <w:shd w:val="clear" w:color="auto" w:fill="auto"/>
          </w:tcPr>
          <w:p w:rsidR="00515A1D" w:rsidP="00515A1D" w:rsidRDefault="00515A1D" w14:paraId="36BFCA6F" w14:textId="42432A28">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 xml:space="preserve">Approximately what percentage of tutors are </w:t>
            </w:r>
            <w:r>
              <w:rPr>
                <w:rFonts w:ascii="Publico Text" w:hAnsi="Publico Text" w:eastAsia="Calibri" w:cs="Calibri"/>
                <w:bCs/>
                <w:sz w:val="18"/>
                <w:szCs w:val="18"/>
              </w:rPr>
              <w:t>unpaid volunteers</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r>
          </w:p>
        </w:tc>
        <w:tc>
          <w:tcPr>
            <w:tcW w:w="2880" w:type="dxa"/>
            <w:gridSpan w:val="2"/>
            <w:tcBorders>
              <w:top w:val="nil"/>
              <w:left w:val="nil"/>
              <w:bottom w:val="nil"/>
              <w:right w:val="nil"/>
            </w:tcBorders>
            <w:shd w:val="clear" w:color="auto" w:fill="auto"/>
            <w:vAlign w:val="center"/>
          </w:tcPr>
          <w:p w:rsidRPr="003B6078" w:rsidR="00515A1D" w:rsidP="00515A1D" w:rsidRDefault="00515A1D" w14:paraId="76C5D22C" w14:textId="0F33F32E">
            <w:pPr>
              <w:widowControl w:val="0"/>
              <w:tabs>
                <w:tab w:val="left" w:pos="417"/>
                <w:tab w:val="left" w:pos="1008"/>
                <w:tab w:val="left" w:pos="1800"/>
              </w:tabs>
              <w:spacing w:before="60" w:after="60" w:line="240" w:lineRule="auto"/>
              <w:ind w:left="164" w:hanging="12"/>
              <w:jc w:val="center"/>
              <w:rPr>
                <w:rFonts w:ascii="Publico Text" w:hAnsi="Publico Text" w:eastAsia="Calibri" w:cs="Arial"/>
                <w:sz w:val="18"/>
                <w:szCs w:val="18"/>
              </w:rPr>
            </w:pPr>
            <w:r w:rsidRPr="003B6078">
              <w:rPr>
                <w:rFonts w:ascii="Publico Text" w:hAnsi="Publico Text" w:eastAsia="Calibri" w:cs="Arial"/>
                <w:sz w:val="18"/>
                <w:szCs w:val="18"/>
              </w:rPr>
              <w:t>_____ percent</w:t>
            </w:r>
          </w:p>
        </w:tc>
      </w:tr>
      <w:tr w:rsidRPr="003B6078" w:rsidR="003A357E" w:rsidTr="00515A1D" w14:paraId="44D4E3B4" w14:textId="77777777">
        <w:tc>
          <w:tcPr>
            <w:tcW w:w="7353" w:type="dxa"/>
            <w:tcBorders>
              <w:top w:val="nil"/>
              <w:left w:val="nil"/>
              <w:bottom w:val="nil"/>
              <w:right w:val="nil"/>
            </w:tcBorders>
            <w:shd w:val="clear" w:color="auto" w:fill="D9D9D9" w:themeFill="background1" w:themeFillShade="D9"/>
          </w:tcPr>
          <w:p w:rsidRPr="003B6078" w:rsidR="003A357E" w:rsidP="00684C26" w:rsidRDefault="00515A1D" w14:paraId="67BB5AC9" w14:textId="0100635E">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sidRPr="003B6078" w:rsidR="003A357E">
              <w:rPr>
                <w:rFonts w:ascii="Publico Text" w:hAnsi="Publico Text" w:eastAsia="Calibri" w:cs="Calibri"/>
                <w:bCs/>
                <w:sz w:val="18"/>
                <w:szCs w:val="18"/>
              </w:rPr>
              <w:t>.</w:t>
            </w:r>
            <w:r w:rsidRPr="003B6078" w:rsidR="003A357E">
              <w:rPr>
                <w:rFonts w:ascii="Publico Text" w:hAnsi="Publico Text" w:eastAsia="Calibri" w:cs="Calibri"/>
                <w:bCs/>
                <w:sz w:val="18"/>
                <w:szCs w:val="18"/>
              </w:rPr>
              <w:tab/>
              <w:t>How many hours of training did most tutors receive?</w:t>
            </w:r>
            <w:r w:rsidR="003A357E">
              <w:rPr>
                <w:rFonts w:ascii="Publico Text" w:hAnsi="Publico Text" w:eastAsia="Calibri" w:cs="Calibri"/>
                <w:bCs/>
                <w:sz w:val="18"/>
                <w:szCs w:val="18"/>
              </w:rPr>
              <w:t xml:space="preserve"> (Your best guess is fine.)</w:t>
            </w:r>
            <w:r w:rsidRPr="003B6078" w:rsidR="003A357E">
              <w:rPr>
                <w:rFonts w:ascii="Publico Text" w:hAnsi="Publico Text" w:eastAsia="Calibri" w:cs="Calibri"/>
                <w:bCs/>
                <w:sz w:val="18"/>
                <w:szCs w:val="18"/>
              </w:rPr>
              <w:tab/>
            </w:r>
          </w:p>
        </w:tc>
        <w:tc>
          <w:tcPr>
            <w:tcW w:w="2880" w:type="dxa"/>
            <w:gridSpan w:val="2"/>
            <w:tcBorders>
              <w:top w:val="nil"/>
              <w:left w:val="nil"/>
              <w:bottom w:val="nil"/>
              <w:right w:val="nil"/>
            </w:tcBorders>
            <w:shd w:val="clear" w:color="auto" w:fill="D9D9D9" w:themeFill="background1" w:themeFillShade="D9"/>
            <w:vAlign w:val="center"/>
          </w:tcPr>
          <w:p w:rsidRPr="003B6078" w:rsidR="003A357E" w:rsidP="00684C26" w:rsidRDefault="003A357E" w14:paraId="1996AF6F" w14:textId="77777777">
            <w:pPr>
              <w:widowControl w:val="0"/>
              <w:tabs>
                <w:tab w:val="left" w:pos="417"/>
                <w:tab w:val="left" w:pos="1008"/>
                <w:tab w:val="left" w:pos="1800"/>
              </w:tabs>
              <w:spacing w:before="60" w:after="60" w:line="240" w:lineRule="auto"/>
              <w:ind w:left="164" w:hanging="12"/>
              <w:jc w:val="center"/>
              <w:rPr>
                <w:rFonts w:ascii="Publico Text" w:hAnsi="Publico Text" w:eastAsia="Calibri" w:cs="Arial"/>
                <w:sz w:val="18"/>
                <w:szCs w:val="18"/>
              </w:rPr>
            </w:pPr>
            <w:r w:rsidRPr="003B6078">
              <w:rPr>
                <w:rFonts w:ascii="Publico Text" w:hAnsi="Publico Text" w:eastAsia="Calibri" w:cs="Arial"/>
                <w:sz w:val="18"/>
                <w:szCs w:val="18"/>
              </w:rPr>
              <w:t>_____ hours</w:t>
            </w:r>
          </w:p>
        </w:tc>
      </w:tr>
      <w:tr w:rsidRPr="003B6078" w:rsidR="003A357E" w:rsidTr="00515A1D" w14:paraId="7137A3F7" w14:textId="77777777">
        <w:tc>
          <w:tcPr>
            <w:tcW w:w="7353" w:type="dxa"/>
            <w:tcBorders>
              <w:top w:val="nil"/>
              <w:left w:val="nil"/>
              <w:bottom w:val="nil"/>
              <w:right w:val="nil"/>
            </w:tcBorders>
            <w:shd w:val="clear" w:color="auto" w:fill="auto"/>
          </w:tcPr>
          <w:p w:rsidRPr="001E6002" w:rsidR="003A357E" w:rsidDel="00B93FC5" w:rsidP="00684C26" w:rsidRDefault="00515A1D" w14:paraId="36305AF1" w14:textId="06F0AD72">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sidRPr="001E6002" w:rsidR="003A357E">
              <w:rPr>
                <w:rFonts w:ascii="Publico Text" w:hAnsi="Publico Text" w:eastAsia="Calibri" w:cs="Calibri"/>
                <w:bCs/>
                <w:sz w:val="18"/>
                <w:szCs w:val="18"/>
              </w:rPr>
              <w:t>.</w:t>
            </w:r>
            <w:r w:rsidRPr="001E6002" w:rsidR="003A357E">
              <w:rPr>
                <w:rFonts w:ascii="Publico Text" w:hAnsi="Publico Text" w:eastAsia="Calibri" w:cs="Calibri"/>
                <w:bCs/>
                <w:sz w:val="18"/>
                <w:szCs w:val="18"/>
              </w:rPr>
              <w:tab/>
            </w:r>
            <w:r w:rsidRPr="001E6002" w:rsidR="003A357E">
              <w:rPr>
                <w:rFonts w:ascii="Publico Text" w:hAnsi="Publico Text" w:cstheme="minorHAnsi"/>
                <w:sz w:val="18"/>
                <w:szCs w:val="18"/>
              </w:rPr>
              <w:t xml:space="preserve">Did tutors working with English learners </w:t>
            </w:r>
            <w:r w:rsidR="00FF1D47">
              <w:rPr>
                <w:rFonts w:ascii="Publico Text" w:hAnsi="Publico Text" w:cstheme="minorHAnsi"/>
                <w:sz w:val="18"/>
                <w:szCs w:val="18"/>
              </w:rPr>
              <w:t xml:space="preserve">(ELs) </w:t>
            </w:r>
            <w:r w:rsidRPr="001E6002" w:rsidR="003A357E">
              <w:rPr>
                <w:rFonts w:ascii="Publico Text" w:hAnsi="Publico Text" w:cstheme="minorHAnsi"/>
                <w:sz w:val="18"/>
                <w:szCs w:val="18"/>
              </w:rPr>
              <w:t>receive any specific training on working with English learners</w:t>
            </w:r>
            <w:r w:rsidR="00FF1D47">
              <w:rPr>
                <w:rFonts w:ascii="Publico Text" w:hAnsi="Publico Text" w:cstheme="minorHAnsi"/>
                <w:sz w:val="18"/>
                <w:szCs w:val="18"/>
              </w:rPr>
              <w:t xml:space="preserve"> (ELs)</w:t>
            </w:r>
            <w:r w:rsidRPr="001E6002" w:rsidR="003A357E">
              <w:rPr>
                <w:rFonts w:ascii="Publico Text" w:hAnsi="Publico Text" w:cstheme="minorHAnsi"/>
                <w:sz w:val="18"/>
                <w:szCs w:val="18"/>
              </w:rPr>
              <w:t>?</w:t>
            </w:r>
            <w:r w:rsidR="003A357E">
              <w:rPr>
                <w:rFonts w:ascii="Publico Text" w:hAnsi="Publico Text" w:cstheme="minorHAnsi"/>
                <w:sz w:val="18"/>
                <w:szCs w:val="18"/>
              </w:rPr>
              <w:tab/>
            </w:r>
          </w:p>
        </w:tc>
        <w:tc>
          <w:tcPr>
            <w:tcW w:w="1440" w:type="dxa"/>
            <w:tcBorders>
              <w:top w:val="nil"/>
              <w:left w:val="nil"/>
              <w:bottom w:val="nil"/>
              <w:right w:val="nil"/>
            </w:tcBorders>
            <w:shd w:val="clear" w:color="auto" w:fill="auto"/>
            <w:vAlign w:val="center"/>
          </w:tcPr>
          <w:p w:rsidRPr="00A8447B" w:rsidR="003A357E" w:rsidP="00684C26" w:rsidRDefault="003A357E" w14:paraId="781D8E4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8"/>
                <w:szCs w:val="18"/>
              </w:rPr>
            </w:pPr>
            <w:r w:rsidRPr="00382949">
              <w:rPr>
                <w:rFonts w:ascii="Publico Text" w:hAnsi="Publico Text" w:eastAsia="Calibri"/>
                <w:sz w:val="12"/>
                <w:szCs w:val="12"/>
              </w:rPr>
              <w:t>1</w:t>
            </w:r>
            <w:r>
              <w:rPr>
                <w:rFonts w:ascii="Publico Text" w:hAnsi="Publico Text" w:eastAsia="Calibri"/>
                <w:sz w:val="18"/>
                <w:szCs w:val="18"/>
              </w:rPr>
              <w:t xml:space="preserve"> </w:t>
            </w:r>
            <w:r w:rsidRPr="00D4576C">
              <w:rPr>
                <w:rFonts w:ascii="Publico Text" w:hAnsi="Publico Text" w:eastAsia="Calibri"/>
                <w:sz w:val="18"/>
                <w:szCs w:val="18"/>
              </w:rPr>
              <w:t>□</w:t>
            </w:r>
            <w:r>
              <w:rPr>
                <w:rFonts w:ascii="Publico Text" w:hAnsi="Publico Text" w:eastAsia="Calibri"/>
                <w:sz w:val="18"/>
                <w:szCs w:val="18"/>
              </w:rPr>
              <w:t xml:space="preserve"> </w:t>
            </w:r>
            <w:r w:rsidRPr="00A8447B">
              <w:rPr>
                <w:rFonts w:ascii="Publico Text" w:hAnsi="Publico Text" w:eastAsia="Calibri" w:cs="Arial"/>
                <w:sz w:val="18"/>
                <w:szCs w:val="18"/>
              </w:rPr>
              <w:t>Yes</w:t>
            </w:r>
          </w:p>
        </w:tc>
        <w:tc>
          <w:tcPr>
            <w:tcW w:w="1440" w:type="dxa"/>
            <w:tcBorders>
              <w:top w:val="nil"/>
              <w:left w:val="nil"/>
              <w:bottom w:val="nil"/>
              <w:right w:val="nil"/>
            </w:tcBorders>
            <w:shd w:val="clear" w:color="auto" w:fill="auto"/>
            <w:vAlign w:val="center"/>
          </w:tcPr>
          <w:p w:rsidRPr="003B6078" w:rsidR="003A357E" w:rsidDel="00B93FC5" w:rsidP="00684C26" w:rsidRDefault="003A357E" w14:paraId="20E7A1D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8"/>
                <w:szCs w:val="18"/>
              </w:rPr>
            </w:pPr>
            <w:r>
              <w:rPr>
                <w:rFonts w:ascii="Publico Text" w:hAnsi="Publico Text" w:eastAsia="Calibri"/>
                <w:sz w:val="12"/>
                <w:szCs w:val="12"/>
              </w:rPr>
              <w:t>0</w:t>
            </w:r>
            <w:r>
              <w:rPr>
                <w:rFonts w:ascii="Publico Text" w:hAnsi="Publico Text" w:eastAsia="Calibri"/>
                <w:sz w:val="18"/>
                <w:szCs w:val="18"/>
              </w:rPr>
              <w:t xml:space="preserve"> </w:t>
            </w:r>
            <w:r w:rsidRPr="00D4576C">
              <w:rPr>
                <w:rFonts w:ascii="Publico Text" w:hAnsi="Publico Text" w:eastAsia="Calibri"/>
                <w:sz w:val="18"/>
                <w:szCs w:val="18"/>
              </w:rPr>
              <w:t>□</w:t>
            </w:r>
            <w:r>
              <w:rPr>
                <w:rFonts w:ascii="Publico Text" w:hAnsi="Publico Text" w:eastAsia="Calibri"/>
                <w:sz w:val="18"/>
                <w:szCs w:val="18"/>
              </w:rPr>
              <w:t xml:space="preserve"> </w:t>
            </w:r>
            <w:r w:rsidRPr="00A8447B">
              <w:rPr>
                <w:rFonts w:ascii="Publico Text" w:hAnsi="Publico Text" w:eastAsia="Calibri" w:cs="Arial"/>
                <w:sz w:val="18"/>
                <w:szCs w:val="18"/>
              </w:rPr>
              <w:t>No</w:t>
            </w:r>
          </w:p>
        </w:tc>
      </w:tr>
    </w:tbl>
    <w:p w:rsidRPr="003B6078" w:rsidR="003A357E" w:rsidP="003A357E" w:rsidRDefault="003A357E" w14:paraId="7E9A4126" w14:textId="77777777">
      <w:pPr>
        <w:widowControl w:val="0"/>
        <w:pBdr>
          <w:top w:val="single" w:color="auto" w:sz="4" w:space="1"/>
          <w:left w:val="single" w:color="auto" w:sz="4" w:space="4"/>
          <w:bottom w:val="single" w:color="auto" w:sz="4" w:space="1"/>
          <w:right w:val="single" w:color="auto" w:sz="4" w:space="4"/>
        </w:pBdr>
        <w:spacing w:before="240" w:after="120" w:line="264" w:lineRule="auto"/>
        <w:ind w:left="1440" w:right="1584" w:firstLine="0"/>
        <w:jc w:val="center"/>
        <w:rPr>
          <w:rFonts w:ascii="Publico Text" w:hAnsi="Publico Text" w:eastAsia="Calibri"/>
          <w:b/>
          <w:sz w:val="18"/>
          <w:szCs w:val="18"/>
        </w:rPr>
      </w:pPr>
      <w:r w:rsidRPr="003B6078">
        <w:rPr>
          <w:rFonts w:ascii="Publico Text" w:hAnsi="Publico Text" w:eastAsia="Calibri"/>
          <w:b/>
          <w:sz w:val="18"/>
          <w:szCs w:val="18"/>
        </w:rPr>
        <w:t>Q.3-</w:t>
      </w:r>
      <w:r>
        <w:rPr>
          <w:rFonts w:ascii="Publico Text" w:hAnsi="Publico Text" w:eastAsia="Calibri"/>
          <w:b/>
          <w:sz w:val="18"/>
          <w:szCs w:val="18"/>
        </w:rPr>
        <w:t>7</w:t>
      </w:r>
      <w:r w:rsidRPr="003B6078">
        <w:rPr>
          <w:rFonts w:ascii="Publico Text" w:hAnsi="Publico Text" w:eastAsia="Calibri"/>
          <w:b/>
          <w:sz w:val="18"/>
          <w:szCs w:val="18"/>
        </w:rPr>
        <w:t xml:space="preserve"> SKIP INSTRUCTION</w:t>
      </w:r>
    </w:p>
    <w:p w:rsidRPr="003B6078" w:rsidR="003A357E" w:rsidP="003A357E" w:rsidRDefault="003A357E" w14:paraId="7EC249E9" w14:textId="77777777">
      <w:pPr>
        <w:widowControl w:val="0"/>
        <w:pBdr>
          <w:top w:val="single" w:color="auto" w:sz="4" w:space="1"/>
          <w:left w:val="single" w:color="auto" w:sz="4" w:space="4"/>
          <w:bottom w:val="single" w:color="auto" w:sz="4" w:space="1"/>
          <w:right w:val="single" w:color="auto" w:sz="4" w:space="4"/>
        </w:pBdr>
        <w:spacing w:before="120" w:after="120" w:line="240" w:lineRule="auto"/>
        <w:ind w:left="1440" w:right="1584" w:firstLine="0"/>
        <w:rPr>
          <w:rFonts w:ascii="Publico Text" w:hAnsi="Publico Text" w:eastAsia="Calibri"/>
          <w:bCs/>
          <w:sz w:val="18"/>
          <w:szCs w:val="18"/>
        </w:rPr>
      </w:pPr>
      <w:r w:rsidRPr="003B6078">
        <w:rPr>
          <w:rFonts w:ascii="Publico Text" w:hAnsi="Publico Text" w:eastAsia="Calibri"/>
          <w:bCs/>
          <w:sz w:val="18"/>
          <w:szCs w:val="18"/>
        </w:rPr>
        <w:t>Districts that answer “Elementary school” or “Middle school” to Q.3-</w:t>
      </w:r>
      <w:r>
        <w:rPr>
          <w:rFonts w:ascii="Publico Text" w:hAnsi="Publico Text" w:eastAsia="Calibri"/>
          <w:bCs/>
          <w:sz w:val="18"/>
          <w:szCs w:val="18"/>
        </w:rPr>
        <w:t>6</w:t>
      </w:r>
      <w:r w:rsidRPr="003B6078">
        <w:rPr>
          <w:rFonts w:ascii="Publico Text" w:hAnsi="Publico Text" w:eastAsia="Calibri"/>
          <w:bCs/>
          <w:sz w:val="18"/>
          <w:szCs w:val="18"/>
        </w:rPr>
        <w:t xml:space="preserve"> item “</w:t>
      </w:r>
      <w:r w:rsidRPr="002400D9">
        <w:rPr>
          <w:rFonts w:ascii="Publico Text" w:hAnsi="Publico Text" w:eastAsia="Calibri"/>
          <w:bCs/>
          <w:sz w:val="18"/>
          <w:szCs w:val="18"/>
        </w:rPr>
        <w:t>b</w:t>
      </w:r>
      <w:r w:rsidRPr="003B6078">
        <w:rPr>
          <w:rFonts w:ascii="Publico Text" w:hAnsi="Publico Text" w:eastAsia="Calibri"/>
          <w:bCs/>
          <w:sz w:val="18"/>
          <w:szCs w:val="18"/>
        </w:rPr>
        <w:t>. Offer summer school or a summer learning program”</w:t>
      </w:r>
      <w:r w:rsidRPr="003B6078">
        <w:rPr>
          <w:rFonts w:ascii="Publico Text" w:hAnsi="Publico Text" w:eastAsia="Calibri" w:cs="Calibri"/>
          <w:bCs/>
          <w:sz w:val="18"/>
          <w:szCs w:val="18"/>
        </w:rPr>
        <w:t xml:space="preserve"> </w:t>
      </w:r>
      <w:r w:rsidRPr="003B6078">
        <w:rPr>
          <w:rFonts w:ascii="Publico Text" w:hAnsi="Publico Text" w:eastAsia="Calibri"/>
          <w:bCs/>
          <w:sz w:val="18"/>
          <w:szCs w:val="18"/>
        </w:rPr>
        <w:t>go to Q.3-</w:t>
      </w:r>
      <w:r>
        <w:rPr>
          <w:rFonts w:ascii="Publico Text" w:hAnsi="Publico Text" w:eastAsia="Calibri"/>
          <w:bCs/>
          <w:sz w:val="18"/>
          <w:szCs w:val="18"/>
        </w:rPr>
        <w:t>8</w:t>
      </w:r>
      <w:r w:rsidRPr="003B6078">
        <w:rPr>
          <w:rFonts w:ascii="Publico Text" w:hAnsi="Publico Text" w:eastAsia="Calibri"/>
          <w:bCs/>
          <w:sz w:val="18"/>
          <w:szCs w:val="18"/>
        </w:rPr>
        <w:t>.</w:t>
      </w:r>
    </w:p>
    <w:p w:rsidRPr="003B6078" w:rsidR="003A357E" w:rsidP="003A357E" w:rsidRDefault="003A357E" w14:paraId="7E9A5A44" w14:textId="77777777">
      <w:pPr>
        <w:widowControl w:val="0"/>
        <w:pBdr>
          <w:top w:val="single" w:color="auto" w:sz="4" w:space="1"/>
          <w:left w:val="single" w:color="auto" w:sz="4" w:space="4"/>
          <w:bottom w:val="single" w:color="auto" w:sz="4" w:space="1"/>
          <w:right w:val="single" w:color="auto" w:sz="4" w:space="4"/>
        </w:pBdr>
        <w:spacing w:before="120" w:after="120" w:line="240" w:lineRule="auto"/>
        <w:ind w:left="1440" w:right="1584" w:firstLine="0"/>
        <w:rPr>
          <w:rFonts w:ascii="Publico Text" w:hAnsi="Publico Text" w:eastAsia="Calibri"/>
          <w:bCs/>
          <w:sz w:val="18"/>
          <w:szCs w:val="18"/>
        </w:rPr>
      </w:pPr>
      <w:r w:rsidRPr="003B6078">
        <w:rPr>
          <w:rFonts w:ascii="Publico Text" w:hAnsi="Publico Text" w:eastAsia="Calibri"/>
          <w:bCs/>
          <w:sz w:val="18"/>
          <w:szCs w:val="18"/>
        </w:rPr>
        <w:t xml:space="preserve">Districts that answer “no” to </w:t>
      </w:r>
      <w:r>
        <w:rPr>
          <w:rFonts w:ascii="Publico Text" w:hAnsi="Publico Text" w:eastAsia="Calibri"/>
          <w:bCs/>
          <w:sz w:val="18"/>
          <w:szCs w:val="18"/>
        </w:rPr>
        <w:t>Q.</w:t>
      </w:r>
      <w:r w:rsidRPr="003B6078">
        <w:rPr>
          <w:rFonts w:ascii="Publico Text" w:hAnsi="Publico Text" w:eastAsia="Calibri"/>
          <w:bCs/>
          <w:sz w:val="18"/>
          <w:szCs w:val="18"/>
        </w:rPr>
        <w:t>3-</w:t>
      </w:r>
      <w:r>
        <w:rPr>
          <w:rFonts w:ascii="Publico Text" w:hAnsi="Publico Text" w:eastAsia="Calibri"/>
          <w:bCs/>
          <w:sz w:val="18"/>
          <w:szCs w:val="18"/>
        </w:rPr>
        <w:t>2</w:t>
      </w:r>
      <w:r w:rsidRPr="003B6078">
        <w:rPr>
          <w:rFonts w:ascii="Publico Text" w:hAnsi="Publico Text" w:eastAsia="Calibri"/>
          <w:bCs/>
          <w:sz w:val="18"/>
          <w:szCs w:val="18"/>
        </w:rPr>
        <w:t xml:space="preserve"> item “</w:t>
      </w:r>
      <w:r>
        <w:rPr>
          <w:rFonts w:ascii="Publico Text" w:hAnsi="Publico Text" w:eastAsia="Calibri"/>
          <w:bCs/>
          <w:sz w:val="18"/>
          <w:szCs w:val="18"/>
        </w:rPr>
        <w:t>h</w:t>
      </w:r>
      <w:r w:rsidRPr="003B6078">
        <w:rPr>
          <w:rFonts w:ascii="Publico Text" w:hAnsi="Publico Text" w:eastAsia="Calibri"/>
          <w:bCs/>
          <w:sz w:val="18"/>
          <w:szCs w:val="18"/>
        </w:rPr>
        <w:t>. Offer summer school or a summer learning program</w:t>
      </w:r>
      <w:r w:rsidRPr="003B6078">
        <w:rPr>
          <w:rFonts w:ascii="Publico Text" w:hAnsi="Publico Text" w:eastAsia="Calibri" w:cs="Calibri"/>
          <w:bCs/>
          <w:sz w:val="18"/>
          <w:szCs w:val="18"/>
        </w:rPr>
        <w:t>” or</w:t>
      </w:r>
      <w:r w:rsidRPr="003B6078">
        <w:rPr>
          <w:rFonts w:ascii="Publico Text" w:hAnsi="Publico Text" w:eastAsia="Calibri"/>
          <w:bCs/>
          <w:sz w:val="18"/>
          <w:szCs w:val="18"/>
        </w:rPr>
        <w:t xml:space="preserve"> only “High school” to Q.3-</w:t>
      </w:r>
      <w:r>
        <w:rPr>
          <w:rFonts w:ascii="Publico Text" w:hAnsi="Publico Text" w:eastAsia="Calibri"/>
          <w:bCs/>
          <w:sz w:val="18"/>
          <w:szCs w:val="18"/>
        </w:rPr>
        <w:t>6</w:t>
      </w:r>
      <w:r w:rsidRPr="003B6078">
        <w:rPr>
          <w:rFonts w:ascii="Publico Text" w:hAnsi="Publico Text" w:eastAsia="Calibri"/>
          <w:bCs/>
          <w:sz w:val="18"/>
          <w:szCs w:val="18"/>
        </w:rPr>
        <w:t xml:space="preserve"> item “</w:t>
      </w:r>
      <w:r w:rsidRPr="00A8447B">
        <w:rPr>
          <w:rFonts w:ascii="Publico Text" w:hAnsi="Publico Text" w:eastAsia="Calibri" w:cstheme="minorHAnsi"/>
          <w:sz w:val="20"/>
        </w:rPr>
        <w:t>b</w:t>
      </w:r>
      <w:r w:rsidRPr="003B6078">
        <w:rPr>
          <w:rFonts w:ascii="Publico Text" w:hAnsi="Publico Text" w:eastAsia="Calibri"/>
          <w:bCs/>
          <w:sz w:val="18"/>
          <w:szCs w:val="18"/>
        </w:rPr>
        <w:t>. Offer summer school or a summer learning program</w:t>
      </w:r>
      <w:r w:rsidRPr="003B6078">
        <w:rPr>
          <w:rFonts w:ascii="Publico Text" w:hAnsi="Publico Text" w:eastAsia="Calibri" w:cs="Calibri"/>
          <w:bCs/>
          <w:sz w:val="18"/>
          <w:szCs w:val="18"/>
        </w:rPr>
        <w:t>”</w:t>
      </w:r>
      <w:r w:rsidRPr="003B6078">
        <w:rPr>
          <w:rFonts w:ascii="Publico Text" w:hAnsi="Publico Text" w:eastAsia="Calibri"/>
          <w:bCs/>
          <w:sz w:val="18"/>
          <w:szCs w:val="18"/>
        </w:rPr>
        <w:t xml:space="preserve"> skip to Q.3-</w:t>
      </w:r>
      <w:r>
        <w:rPr>
          <w:rFonts w:ascii="Publico Text" w:hAnsi="Publico Text" w:eastAsia="Calibri"/>
          <w:bCs/>
          <w:sz w:val="18"/>
          <w:szCs w:val="18"/>
        </w:rPr>
        <w:t>14</w:t>
      </w:r>
      <w:r w:rsidRPr="003B6078">
        <w:rPr>
          <w:rFonts w:ascii="Publico Text" w:hAnsi="Publico Text" w:eastAsia="Calibri"/>
          <w:bCs/>
          <w:sz w:val="18"/>
          <w:szCs w:val="18"/>
        </w:rPr>
        <w:t xml:space="preserve">.  </w:t>
      </w:r>
    </w:p>
    <w:p w:rsidRPr="003B6078" w:rsidR="003A357E" w:rsidP="003A357E" w:rsidRDefault="003A357E" w14:paraId="0285CED4" w14:textId="77777777">
      <w:pPr>
        <w:spacing w:after="200" w:line="276" w:lineRule="auto"/>
        <w:ind w:firstLine="0"/>
        <w:rPr>
          <w:rFonts w:ascii="Publico Text" w:hAnsi="Publico Text" w:eastAsiaTheme="minorHAnsi" w:cstheme="minorBidi"/>
          <w:b/>
          <w:sz w:val="18"/>
          <w:szCs w:val="18"/>
        </w:rPr>
      </w:pPr>
      <w:r w:rsidRPr="00A8447B">
        <w:rPr>
          <w:rFonts w:ascii="Publico Text" w:hAnsi="Publico Text"/>
        </w:rPr>
        <w:br w:type="page"/>
      </w:r>
    </w:p>
    <w:p w:rsidRPr="003B6078" w:rsidR="003A357E" w:rsidP="003A357E" w:rsidRDefault="003A357E" w14:paraId="625C52B0" w14:textId="77777777">
      <w:pPr>
        <w:spacing w:before="240" w:after="120" w:line="264" w:lineRule="auto"/>
        <w:ind w:left="576" w:hanging="576"/>
        <w:rPr>
          <w:rFonts w:ascii="Publico Text" w:hAnsi="Publico Text" w:eastAsiaTheme="minorHAnsi" w:cstheme="minorBidi"/>
          <w:b/>
          <w:i/>
          <w:iCs/>
          <w:sz w:val="18"/>
          <w:szCs w:val="18"/>
        </w:rPr>
      </w:pPr>
      <w:r w:rsidRPr="003B6078">
        <w:rPr>
          <w:rFonts w:ascii="Publico Text" w:hAnsi="Publico Text" w:eastAsiaTheme="minorHAnsi" w:cstheme="minorBidi"/>
          <w:b/>
          <w:sz w:val="18"/>
          <w:szCs w:val="18"/>
        </w:rPr>
        <w:lastRenderedPageBreak/>
        <w:t>3-</w:t>
      </w:r>
      <w:r>
        <w:rPr>
          <w:rFonts w:ascii="Publico Text" w:hAnsi="Publico Text" w:eastAsiaTheme="minorHAnsi" w:cstheme="minorBidi"/>
          <w:b/>
          <w:sz w:val="18"/>
          <w:szCs w:val="18"/>
        </w:rPr>
        <w:t>8</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Thinking now about your district’s programs last summer (2021) for elementary and/or middle school students, for how long did most students attend the summer program? </w:t>
      </w:r>
    </w:p>
    <w:p w:rsidRPr="003B6078" w:rsidR="003A357E" w:rsidP="003A357E" w:rsidRDefault="003A357E" w14:paraId="0ADD0235" w14:textId="77777777">
      <w:pPr>
        <w:tabs>
          <w:tab w:val="left" w:pos="900"/>
        </w:tabs>
        <w:spacing w:after="200" w:line="240" w:lineRule="auto"/>
        <w:ind w:left="576" w:firstLine="0"/>
        <w:rPr>
          <w:rFonts w:ascii="Publico Text" w:hAnsi="Publico Text" w:eastAsia="Calibri"/>
          <w:sz w:val="18"/>
          <w:szCs w:val="18"/>
        </w:rPr>
      </w:pPr>
      <w:r w:rsidRPr="003B6078">
        <w:rPr>
          <w:rFonts w:ascii="Publico Text" w:hAnsi="Publico Text" w:eastAsia="Calibri"/>
          <w:sz w:val="18"/>
          <w:szCs w:val="18"/>
        </w:rPr>
        <w:t>____ Number of weeks</w:t>
      </w:r>
    </w:p>
    <w:p w:rsidRPr="003B6078" w:rsidR="003A357E" w:rsidP="003A357E" w:rsidRDefault="003A357E" w14:paraId="5BAA74AF" w14:textId="77777777">
      <w:pPr>
        <w:spacing w:before="240" w:after="120" w:line="264" w:lineRule="auto"/>
        <w:ind w:left="576" w:hanging="576"/>
        <w:rPr>
          <w:rFonts w:ascii="Publico Text" w:hAnsi="Publico Text" w:eastAsiaTheme="minorHAnsi" w:cstheme="minorBidi"/>
          <w:b/>
          <w:i/>
          <w:iCs/>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9</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t xml:space="preserve">Did most students in your summer 2021 programs for elementary and/or middle school students attend full day or part day? </w:t>
      </w:r>
      <w:r w:rsidRPr="00EA02A6">
        <w:rPr>
          <w:rFonts w:ascii="Publico Text" w:hAnsi="Publico Text" w:eastAsiaTheme="minorHAnsi" w:cstheme="minorBidi"/>
          <w:i/>
          <w:iCs/>
          <w:sz w:val="18"/>
          <w:szCs w:val="18"/>
        </w:rPr>
        <w:t>(Select one response.)</w:t>
      </w:r>
      <w:r w:rsidRPr="003B6078">
        <w:rPr>
          <w:rFonts w:ascii="Publico Text" w:hAnsi="Publico Text" w:eastAsiaTheme="minorHAnsi" w:cstheme="minorBidi"/>
          <w:b/>
          <w:sz w:val="18"/>
          <w:szCs w:val="18"/>
        </w:rPr>
        <w:t xml:space="preserve"> </w:t>
      </w:r>
    </w:p>
    <w:p w:rsidRPr="003B6078" w:rsidR="003A357E" w:rsidP="003A357E" w:rsidRDefault="003A357E" w14:paraId="354B37B7" w14:textId="77777777">
      <w:pPr>
        <w:tabs>
          <w:tab w:val="left" w:pos="900"/>
        </w:tabs>
        <w:spacing w:after="200" w:line="240" w:lineRule="auto"/>
        <w:ind w:left="576" w:firstLine="0"/>
        <w:rPr>
          <w:rFonts w:ascii="Publico Text" w:hAnsi="Publico Text" w:eastAsia="Calibri"/>
          <w:sz w:val="18"/>
          <w:szCs w:val="18"/>
        </w:rPr>
      </w:pPr>
      <w:r w:rsidRPr="003B6078">
        <w:rPr>
          <w:rFonts w:ascii="Publico Text" w:hAnsi="Publico Text" w:eastAsia="Calibri"/>
          <w:sz w:val="12"/>
          <w:szCs w:val="12"/>
        </w:rPr>
        <w:t xml:space="preserve">1 </w:t>
      </w:r>
      <w:r w:rsidRPr="00D4576C">
        <w:rPr>
          <w:rFonts w:ascii="Publico Text" w:hAnsi="Publico Text" w:eastAsia="Calibri"/>
          <w:sz w:val="18"/>
          <w:szCs w:val="18"/>
        </w:rPr>
        <w:t>□</w:t>
      </w:r>
      <w:r w:rsidRPr="003B6078">
        <w:rPr>
          <w:rFonts w:ascii="Publico Text" w:hAnsi="Publico Text" w:eastAsia="Calibri"/>
          <w:sz w:val="18"/>
          <w:szCs w:val="18"/>
        </w:rPr>
        <w:tab/>
        <w:t xml:space="preserve">Full day </w:t>
      </w:r>
    </w:p>
    <w:p w:rsidRPr="003B6078" w:rsidR="003A357E" w:rsidP="003A357E" w:rsidRDefault="003A357E" w14:paraId="21A52EAA" w14:textId="77777777">
      <w:pPr>
        <w:tabs>
          <w:tab w:val="left" w:pos="900"/>
        </w:tabs>
        <w:spacing w:after="200" w:line="240" w:lineRule="auto"/>
        <w:ind w:left="576" w:firstLine="0"/>
        <w:rPr>
          <w:rFonts w:ascii="Publico Text" w:hAnsi="Publico Text" w:eastAsia="Calibri"/>
          <w:sz w:val="18"/>
          <w:szCs w:val="18"/>
        </w:rPr>
      </w:pPr>
      <w:r w:rsidRPr="003B6078">
        <w:rPr>
          <w:rFonts w:ascii="Publico Text" w:hAnsi="Publico Text" w:eastAsia="Calibri"/>
          <w:sz w:val="12"/>
          <w:szCs w:val="12"/>
        </w:rPr>
        <w:t xml:space="preserve">2 </w:t>
      </w:r>
      <w:r w:rsidRPr="003B6078">
        <w:rPr>
          <w:rFonts w:ascii="Publico Text" w:hAnsi="Publico Text" w:eastAsia="Calibri"/>
          <w:sz w:val="18"/>
          <w:szCs w:val="18"/>
        </w:rPr>
        <w:t>□</w:t>
      </w:r>
      <w:r w:rsidRPr="003B6078">
        <w:rPr>
          <w:rFonts w:ascii="Publico Text" w:hAnsi="Publico Text" w:eastAsia="Calibri"/>
          <w:sz w:val="18"/>
          <w:szCs w:val="18"/>
        </w:rPr>
        <w:tab/>
      </w:r>
      <w:proofErr w:type="gramStart"/>
      <w:r w:rsidRPr="003B6078">
        <w:rPr>
          <w:rFonts w:ascii="Publico Text" w:hAnsi="Publico Text" w:eastAsia="Calibri"/>
          <w:sz w:val="18"/>
          <w:szCs w:val="18"/>
        </w:rPr>
        <w:t>Part day</w:t>
      </w:r>
      <w:proofErr w:type="gramEnd"/>
    </w:p>
    <w:p w:rsidRPr="003B6078" w:rsidR="003A357E" w:rsidP="003A357E" w:rsidRDefault="003A357E" w14:paraId="58FBF8A9"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10</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t xml:space="preserve">Thinking back to summer programs offered by your district </w:t>
      </w:r>
      <w:r w:rsidRPr="00422080">
        <w:rPr>
          <w:rFonts w:ascii="Publico Text" w:hAnsi="Publico Text" w:eastAsiaTheme="minorHAnsi" w:cstheme="minorBidi"/>
          <w:b/>
          <w:sz w:val="18"/>
          <w:szCs w:val="18"/>
        </w:rPr>
        <w:t>to elementary and/or middle school</w:t>
      </w:r>
      <w:r w:rsidRPr="003B6078">
        <w:rPr>
          <w:rFonts w:ascii="Publico Text" w:hAnsi="Publico Text" w:eastAsiaTheme="minorHAnsi" w:cstheme="minorBidi"/>
          <w:b/>
          <w:sz w:val="18"/>
          <w:szCs w:val="18"/>
        </w:rPr>
        <w:t xml:space="preserve"> students in 2021, how often did most students in your district’s summer programs experience the following features? </w:t>
      </w:r>
    </w:p>
    <w:tbl>
      <w:tblPr>
        <w:tblW w:w="10242" w:type="dxa"/>
        <w:tblLayout w:type="fixed"/>
        <w:tblCellMar>
          <w:left w:w="14" w:type="dxa"/>
          <w:right w:w="14" w:type="dxa"/>
        </w:tblCellMar>
        <w:tblLook w:val="0000" w:firstRow="0" w:lastRow="0" w:firstColumn="0" w:lastColumn="0" w:noHBand="0" w:noVBand="0"/>
      </w:tblPr>
      <w:tblGrid>
        <w:gridCol w:w="5562"/>
        <w:gridCol w:w="1560"/>
        <w:gridCol w:w="1560"/>
        <w:gridCol w:w="1560"/>
      </w:tblGrid>
      <w:tr w:rsidRPr="003B6078" w:rsidR="003A357E" w:rsidTr="00684C26" w14:paraId="265525C4" w14:textId="77777777">
        <w:trPr>
          <w:trHeight w:val="325"/>
          <w:tblHeader/>
        </w:trPr>
        <w:tc>
          <w:tcPr>
            <w:tcW w:w="5562" w:type="dxa"/>
            <w:vMerge w:val="restart"/>
            <w:tcBorders>
              <w:top w:val="nil"/>
              <w:left w:val="nil"/>
              <w:bottom w:val="single" w:color="auto" w:sz="4" w:space="0"/>
              <w:right w:val="single" w:color="auto" w:sz="4" w:space="0"/>
            </w:tcBorders>
            <w:shd w:val="clear" w:color="auto" w:fill="auto"/>
            <w:tcMar>
              <w:left w:w="115" w:type="dxa"/>
            </w:tcMar>
            <w:vAlign w:val="bottom"/>
          </w:tcPr>
          <w:p w:rsidRPr="00EA502B" w:rsidR="003A357E" w:rsidP="00684C26" w:rsidRDefault="003A357E" w14:paraId="557F617B"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sidRPr="00EA502B">
              <w:rPr>
                <w:rFonts w:ascii="Publico Text" w:hAnsi="Publico Text" w:eastAsia="Calibri" w:cs="Arial"/>
                <w:b/>
                <w:caps/>
                <w:sz w:val="17"/>
                <w:szCs w:val="17"/>
              </w:rPr>
              <w:t>FEATURES OF ELEMENTARY AND MIDDLE SCHOOL SUMMER PROGRAMS</w:t>
            </w:r>
          </w:p>
        </w:tc>
        <w:tc>
          <w:tcPr>
            <w:tcW w:w="4680" w:type="dxa"/>
            <w:gridSpan w:val="3"/>
            <w:tcBorders>
              <w:top w:val="single" w:color="auto" w:sz="4" w:space="0"/>
              <w:left w:val="nil"/>
              <w:bottom w:val="single" w:color="auto" w:sz="4" w:space="0"/>
              <w:right w:val="single" w:color="auto" w:sz="4" w:space="0"/>
            </w:tcBorders>
            <w:vAlign w:val="bottom"/>
          </w:tcPr>
          <w:p w:rsidRPr="003B6078" w:rsidR="003A357E" w:rsidP="00684C26" w:rsidRDefault="003A357E" w14:paraId="12CB8FB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highlight w:val="yellow"/>
              </w:rPr>
            </w:pPr>
            <w:r w:rsidRPr="003B6078">
              <w:rPr>
                <w:rFonts w:ascii="Publico Text" w:hAnsi="Publico Text" w:eastAsia="Calibri" w:cs="Arial"/>
                <w:b/>
                <w:caps/>
                <w:sz w:val="17"/>
                <w:szCs w:val="17"/>
              </w:rPr>
              <w:t>SELECT ONE RESPONSE IN EACH ROW</w:t>
            </w:r>
          </w:p>
        </w:tc>
      </w:tr>
      <w:tr w:rsidRPr="003B6078" w:rsidR="003A357E" w:rsidTr="00684C26" w14:paraId="67D40756" w14:textId="77777777">
        <w:trPr>
          <w:trHeight w:val="20"/>
          <w:tblHeader/>
        </w:trPr>
        <w:tc>
          <w:tcPr>
            <w:tcW w:w="5562"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2B96923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bottom"/>
          </w:tcPr>
          <w:p w:rsidRPr="003B6078" w:rsidR="003A357E" w:rsidP="00684C26" w:rsidRDefault="003A357E" w14:paraId="4A7422C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Most days</w:t>
            </w:r>
          </w:p>
        </w:tc>
        <w:tc>
          <w:tcPr>
            <w:tcW w:w="15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6467A54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Occasionally</w:t>
            </w:r>
          </w:p>
        </w:tc>
        <w:tc>
          <w:tcPr>
            <w:tcW w:w="15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773C855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NOT OFFERED or not applicable</w:t>
            </w:r>
          </w:p>
        </w:tc>
      </w:tr>
      <w:tr w:rsidRPr="003B6078" w:rsidR="003A357E" w:rsidTr="00684C26" w14:paraId="30F7BC3D" w14:textId="77777777">
        <w:trPr>
          <w:trHeight w:val="20"/>
        </w:trPr>
        <w:tc>
          <w:tcPr>
            <w:tcW w:w="5562" w:type="dxa"/>
            <w:tcBorders>
              <w:left w:val="nil"/>
              <w:right w:val="nil"/>
            </w:tcBorders>
            <w:shd w:val="clear" w:color="auto" w:fill="D9D9D9"/>
            <w:tcMar>
              <w:left w:w="115" w:type="dxa"/>
            </w:tcMar>
            <w:vAlign w:val="bottom"/>
          </w:tcPr>
          <w:p w:rsidRPr="003B6078" w:rsidR="003A357E" w:rsidP="00684C26" w:rsidRDefault="003A357E" w14:paraId="4C2A5904"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t>Offered classroom instruction by teachers or paraprofessionals</w:t>
            </w:r>
            <w:r w:rsidRPr="003B6078">
              <w:rPr>
                <w:rFonts w:ascii="Publico Text" w:hAnsi="Publico Text" w:eastAsia="Calibri" w:cs="Calibri"/>
                <w:bCs/>
                <w:sz w:val="18"/>
                <w:szCs w:val="18"/>
              </w:rPr>
              <w:tab/>
            </w:r>
          </w:p>
        </w:tc>
        <w:tc>
          <w:tcPr>
            <w:tcW w:w="1560" w:type="dxa"/>
            <w:tcBorders>
              <w:left w:val="nil"/>
              <w:right w:val="nil"/>
            </w:tcBorders>
            <w:shd w:val="clear" w:color="auto" w:fill="D9D9D9"/>
            <w:vAlign w:val="bottom"/>
          </w:tcPr>
          <w:p w:rsidRPr="003B6078" w:rsidR="003A357E" w:rsidP="00684C26" w:rsidRDefault="003A357E" w14:paraId="0FA5C21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vAlign w:val="bottom"/>
          </w:tcPr>
          <w:p w:rsidRPr="003B6078" w:rsidR="003A357E" w:rsidP="00684C26" w:rsidRDefault="003A357E" w14:paraId="651321A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vAlign w:val="bottom"/>
          </w:tcPr>
          <w:p w:rsidRPr="003B6078" w:rsidR="003A357E" w:rsidP="00684C26" w:rsidRDefault="003A357E" w14:paraId="29FED9D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7741825F" w14:textId="77777777">
        <w:trPr>
          <w:trHeight w:val="20"/>
        </w:trPr>
        <w:tc>
          <w:tcPr>
            <w:tcW w:w="5562" w:type="dxa"/>
            <w:tcBorders>
              <w:left w:val="nil"/>
              <w:right w:val="nil"/>
            </w:tcBorders>
            <w:shd w:val="clear" w:color="auto" w:fill="auto"/>
            <w:tcMar>
              <w:left w:w="115" w:type="dxa"/>
            </w:tcMar>
            <w:vAlign w:val="bottom"/>
          </w:tcPr>
          <w:p w:rsidRPr="003B6078" w:rsidR="003A357E" w:rsidP="00684C26" w:rsidRDefault="003A357E" w14:paraId="2AFD2D4E"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b.</w:t>
            </w:r>
            <w:r w:rsidRPr="003B6078">
              <w:rPr>
                <w:rFonts w:ascii="Publico Text" w:hAnsi="Publico Text" w:eastAsia="Calibri" w:cs="Calibri"/>
                <w:bCs/>
                <w:sz w:val="18"/>
                <w:szCs w:val="18"/>
              </w:rPr>
              <w:tab/>
              <w:t>Offered one-on-one or small group tutoring by teachers, paraprofessionals, or instructional aides</w:t>
            </w:r>
            <w:r w:rsidRPr="003B6078">
              <w:rPr>
                <w:rFonts w:ascii="Publico Text" w:hAnsi="Publico Text" w:eastAsia="Calibri" w:cs="Calibri"/>
                <w:bCs/>
                <w:sz w:val="18"/>
                <w:szCs w:val="18"/>
              </w:rPr>
              <w:tab/>
            </w:r>
          </w:p>
        </w:tc>
        <w:tc>
          <w:tcPr>
            <w:tcW w:w="1560" w:type="dxa"/>
            <w:tcBorders>
              <w:left w:val="nil"/>
              <w:right w:val="nil"/>
            </w:tcBorders>
            <w:shd w:val="clear" w:color="auto" w:fill="auto"/>
            <w:vAlign w:val="bottom"/>
          </w:tcPr>
          <w:p w:rsidRPr="003B6078" w:rsidR="003A357E" w:rsidP="00684C26" w:rsidRDefault="003A357E" w14:paraId="4DBFC53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auto"/>
            <w:vAlign w:val="bottom"/>
          </w:tcPr>
          <w:p w:rsidRPr="003B6078" w:rsidR="003A357E" w:rsidP="00684C26" w:rsidRDefault="003A357E" w14:paraId="50FD3AC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auto"/>
            <w:vAlign w:val="bottom"/>
          </w:tcPr>
          <w:p w:rsidRPr="003B6078" w:rsidR="003A357E" w:rsidP="00684C26" w:rsidRDefault="003A357E" w14:paraId="1DC3AFF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1B369C8A" w14:textId="77777777">
        <w:trPr>
          <w:trHeight w:val="20"/>
        </w:trPr>
        <w:tc>
          <w:tcPr>
            <w:tcW w:w="5562" w:type="dxa"/>
            <w:tcBorders>
              <w:left w:val="nil"/>
              <w:right w:val="nil"/>
            </w:tcBorders>
            <w:shd w:val="clear" w:color="auto" w:fill="D9D9D9"/>
            <w:tcMar>
              <w:left w:w="115" w:type="dxa"/>
            </w:tcMar>
            <w:vAlign w:val="bottom"/>
          </w:tcPr>
          <w:p w:rsidRPr="003B6078" w:rsidR="003A357E" w:rsidP="00684C26" w:rsidRDefault="003A357E" w14:paraId="27335DD7"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c.</w:t>
            </w:r>
            <w:r w:rsidRPr="003B6078">
              <w:rPr>
                <w:rFonts w:ascii="Publico Text" w:hAnsi="Publico Text" w:eastAsia="Calibri" w:cs="Calibri"/>
                <w:bCs/>
                <w:sz w:val="18"/>
                <w:szCs w:val="18"/>
              </w:rPr>
              <w:tab/>
              <w:t>Used the same curricula, books, and materials as used during the school year</w:t>
            </w:r>
            <w:r w:rsidRPr="003B6078">
              <w:rPr>
                <w:rFonts w:ascii="Publico Text" w:hAnsi="Publico Text" w:eastAsia="Calibri" w:cs="Calibri"/>
                <w:bCs/>
                <w:sz w:val="18"/>
                <w:szCs w:val="18"/>
              </w:rPr>
              <w:tab/>
            </w:r>
          </w:p>
        </w:tc>
        <w:tc>
          <w:tcPr>
            <w:tcW w:w="1560" w:type="dxa"/>
            <w:tcBorders>
              <w:left w:val="nil"/>
              <w:right w:val="nil"/>
            </w:tcBorders>
            <w:shd w:val="clear" w:color="auto" w:fill="D9D9D9"/>
            <w:vAlign w:val="bottom"/>
          </w:tcPr>
          <w:p w:rsidRPr="003B6078" w:rsidR="003A357E" w:rsidP="00684C26" w:rsidRDefault="003A357E" w14:paraId="78A3C72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vAlign w:val="bottom"/>
          </w:tcPr>
          <w:p w:rsidRPr="003B6078" w:rsidR="003A357E" w:rsidP="00684C26" w:rsidRDefault="003A357E" w14:paraId="3E1C69B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vAlign w:val="bottom"/>
          </w:tcPr>
          <w:p w:rsidRPr="003B6078" w:rsidR="003A357E" w:rsidP="00684C26" w:rsidRDefault="003A357E" w14:paraId="6310EBE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505237C4" w14:textId="77777777">
        <w:trPr>
          <w:trHeight w:val="20"/>
        </w:trPr>
        <w:tc>
          <w:tcPr>
            <w:tcW w:w="5562" w:type="dxa"/>
            <w:tcBorders>
              <w:left w:val="nil"/>
              <w:right w:val="nil"/>
            </w:tcBorders>
            <w:shd w:val="clear" w:color="auto" w:fill="auto"/>
            <w:tcMar>
              <w:left w:w="115" w:type="dxa"/>
            </w:tcMar>
            <w:vAlign w:val="bottom"/>
          </w:tcPr>
          <w:p w:rsidRPr="003B6078" w:rsidR="003A357E" w:rsidP="00684C26" w:rsidRDefault="003A357E" w14:paraId="192026A3"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d.</w:t>
            </w:r>
            <w:r w:rsidRPr="003B6078">
              <w:rPr>
                <w:rFonts w:ascii="Publico Text" w:hAnsi="Publico Text" w:eastAsia="Calibri" w:cs="Calibri"/>
                <w:bCs/>
                <w:sz w:val="18"/>
                <w:szCs w:val="18"/>
              </w:rPr>
              <w:tab/>
              <w:t>Offered instruction differentiated by student skill level</w:t>
            </w:r>
            <w:r w:rsidRPr="003B6078">
              <w:rPr>
                <w:rFonts w:ascii="Publico Text" w:hAnsi="Publico Text" w:eastAsia="Calibri" w:cs="Calibri"/>
                <w:bCs/>
                <w:sz w:val="18"/>
                <w:szCs w:val="18"/>
              </w:rPr>
              <w:tab/>
            </w:r>
          </w:p>
        </w:tc>
        <w:tc>
          <w:tcPr>
            <w:tcW w:w="1560" w:type="dxa"/>
            <w:tcBorders>
              <w:left w:val="nil"/>
              <w:right w:val="nil"/>
            </w:tcBorders>
            <w:shd w:val="clear" w:color="auto" w:fill="auto"/>
            <w:vAlign w:val="bottom"/>
          </w:tcPr>
          <w:p w:rsidRPr="003B6078" w:rsidR="003A357E" w:rsidP="00684C26" w:rsidRDefault="003A357E" w14:paraId="0177002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auto"/>
            <w:vAlign w:val="bottom"/>
          </w:tcPr>
          <w:p w:rsidRPr="003B6078" w:rsidR="003A357E" w:rsidP="00684C26" w:rsidRDefault="003A357E" w14:paraId="4D4D8FD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auto"/>
            <w:vAlign w:val="bottom"/>
          </w:tcPr>
          <w:p w:rsidRPr="003B6078" w:rsidR="003A357E" w:rsidP="00684C26" w:rsidRDefault="003A357E" w14:paraId="3394036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0F705D79" w14:textId="77777777">
        <w:trPr>
          <w:trHeight w:val="20"/>
        </w:trPr>
        <w:tc>
          <w:tcPr>
            <w:tcW w:w="5562" w:type="dxa"/>
            <w:tcBorders>
              <w:left w:val="nil"/>
              <w:right w:val="nil"/>
            </w:tcBorders>
            <w:shd w:val="clear" w:color="auto" w:fill="D9D9D9" w:themeFill="background1" w:themeFillShade="D9"/>
            <w:tcMar>
              <w:left w:w="115" w:type="dxa"/>
            </w:tcMar>
            <w:vAlign w:val="bottom"/>
          </w:tcPr>
          <w:p w:rsidRPr="00A8447B" w:rsidR="003A357E" w:rsidDel="00A81D56" w:rsidP="00684C26" w:rsidRDefault="003A357E" w14:paraId="7D323563" w14:textId="27C51790">
            <w:pPr>
              <w:pStyle w:val="N4-4thBullet"/>
              <w:spacing w:before="60" w:after="60"/>
              <w:rPr>
                <w:rFonts w:eastAsia="Calibri" w:cs="Calibri"/>
              </w:rPr>
            </w:pPr>
            <w:r w:rsidRPr="00A8447B">
              <w:rPr>
                <w:szCs w:val="22"/>
              </w:rPr>
              <w:t>e.</w:t>
            </w:r>
            <w:r>
              <w:rPr>
                <w:szCs w:val="22"/>
              </w:rPr>
              <w:tab/>
            </w:r>
            <w:r w:rsidRPr="00A8447B">
              <w:t xml:space="preserve">English learners </w:t>
            </w:r>
            <w:r w:rsidR="00FF1D47">
              <w:t xml:space="preserve">(ELs) </w:t>
            </w:r>
            <w:r w:rsidRPr="00A8447B">
              <w:t>were offered instruction in English language development</w:t>
            </w:r>
            <w:r>
              <w:tab/>
            </w:r>
          </w:p>
        </w:tc>
        <w:tc>
          <w:tcPr>
            <w:tcW w:w="1560" w:type="dxa"/>
            <w:tcBorders>
              <w:left w:val="nil"/>
              <w:right w:val="nil"/>
            </w:tcBorders>
            <w:shd w:val="clear" w:color="auto" w:fill="D9D9D9" w:themeFill="background1" w:themeFillShade="D9"/>
            <w:vAlign w:val="bottom"/>
          </w:tcPr>
          <w:p w:rsidRPr="003B6078" w:rsidR="003A357E" w:rsidDel="00A81D56" w:rsidP="00684C26" w:rsidRDefault="003A357E" w14:paraId="0A37195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themeFill="background1" w:themeFillShade="D9"/>
            <w:vAlign w:val="bottom"/>
          </w:tcPr>
          <w:p w:rsidRPr="003B6078" w:rsidR="003A357E" w:rsidDel="00A81D56" w:rsidP="00684C26" w:rsidRDefault="003A357E" w14:paraId="7ED3FA8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themeFill="background1" w:themeFillShade="D9"/>
            <w:vAlign w:val="bottom"/>
          </w:tcPr>
          <w:p w:rsidRPr="003B6078" w:rsidR="003A357E" w:rsidDel="00A81D56" w:rsidP="00684C26" w:rsidRDefault="003A357E" w14:paraId="253F7B7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6C82436B" w14:textId="77777777">
        <w:trPr>
          <w:trHeight w:val="20"/>
        </w:trPr>
        <w:tc>
          <w:tcPr>
            <w:tcW w:w="5562" w:type="dxa"/>
            <w:tcBorders>
              <w:top w:val="nil"/>
              <w:left w:val="nil"/>
              <w:right w:val="nil"/>
            </w:tcBorders>
            <w:shd w:val="clear" w:color="auto" w:fill="auto"/>
            <w:tcMar>
              <w:left w:w="115" w:type="dxa"/>
            </w:tcMar>
            <w:vAlign w:val="bottom"/>
          </w:tcPr>
          <w:p w:rsidRPr="003B6078" w:rsidR="003A357E" w:rsidP="00684C26" w:rsidRDefault="003A357E" w14:paraId="64BEAB3E"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Students practiced a skill in a real-life way, such as to solve a real problem or undertake tasks found in jobs or daily life</w:t>
            </w:r>
            <w:r w:rsidRPr="003B6078">
              <w:rPr>
                <w:rFonts w:ascii="Publico Text" w:hAnsi="Publico Text" w:eastAsia="Calibri" w:cs="Calibri"/>
                <w:bCs/>
                <w:sz w:val="18"/>
                <w:szCs w:val="18"/>
              </w:rPr>
              <w:tab/>
            </w:r>
          </w:p>
        </w:tc>
        <w:tc>
          <w:tcPr>
            <w:tcW w:w="1560" w:type="dxa"/>
            <w:tcBorders>
              <w:top w:val="nil"/>
              <w:left w:val="nil"/>
              <w:right w:val="nil"/>
            </w:tcBorders>
            <w:shd w:val="clear" w:color="auto" w:fill="auto"/>
            <w:vAlign w:val="bottom"/>
          </w:tcPr>
          <w:p w:rsidRPr="003B6078" w:rsidR="003A357E" w:rsidP="00684C26" w:rsidRDefault="003A357E" w14:paraId="01BC63E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auto"/>
            <w:vAlign w:val="bottom"/>
          </w:tcPr>
          <w:p w:rsidRPr="003B6078" w:rsidR="003A357E" w:rsidP="00684C26" w:rsidRDefault="003A357E" w14:paraId="3350A05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auto"/>
            <w:vAlign w:val="bottom"/>
          </w:tcPr>
          <w:p w:rsidRPr="003B6078" w:rsidR="003A357E" w:rsidP="00684C26" w:rsidRDefault="003A357E" w14:paraId="37239E7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2CBC6A73" w14:textId="77777777">
        <w:trPr>
          <w:trHeight w:val="20"/>
        </w:trPr>
        <w:tc>
          <w:tcPr>
            <w:tcW w:w="5562" w:type="dxa"/>
            <w:tcBorders>
              <w:left w:val="nil"/>
              <w:right w:val="nil"/>
            </w:tcBorders>
            <w:shd w:val="clear" w:color="auto" w:fill="D9D9D9" w:themeFill="background1" w:themeFillShade="D9"/>
            <w:tcMar>
              <w:left w:w="115" w:type="dxa"/>
            </w:tcMar>
            <w:vAlign w:val="bottom"/>
          </w:tcPr>
          <w:p w:rsidRPr="003B6078" w:rsidR="003A357E" w:rsidP="00684C26" w:rsidRDefault="003A357E" w14:paraId="5C614F10"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Social and emotional learning skills were taught, modeled, practiced, and applied to diverse situations</w:t>
            </w:r>
            <w:r w:rsidRPr="003B6078">
              <w:rPr>
                <w:rFonts w:ascii="Publico Text" w:hAnsi="Publico Text" w:eastAsia="Calibri" w:cs="Calibri"/>
                <w:bCs/>
                <w:sz w:val="18"/>
                <w:szCs w:val="18"/>
              </w:rPr>
              <w:tab/>
            </w:r>
          </w:p>
        </w:tc>
        <w:tc>
          <w:tcPr>
            <w:tcW w:w="1560" w:type="dxa"/>
            <w:tcBorders>
              <w:left w:val="nil"/>
              <w:right w:val="nil"/>
            </w:tcBorders>
            <w:shd w:val="clear" w:color="auto" w:fill="D9D9D9" w:themeFill="background1" w:themeFillShade="D9"/>
            <w:vAlign w:val="bottom"/>
          </w:tcPr>
          <w:p w:rsidRPr="003B6078" w:rsidR="003A357E" w:rsidP="00684C26" w:rsidRDefault="003A357E" w14:paraId="1C2307E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themeFill="background1" w:themeFillShade="D9"/>
            <w:vAlign w:val="bottom"/>
          </w:tcPr>
          <w:p w:rsidRPr="003B6078" w:rsidR="003A357E" w:rsidP="00684C26" w:rsidRDefault="003A357E" w14:paraId="06F41D9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themeFill="background1" w:themeFillShade="D9"/>
            <w:vAlign w:val="bottom"/>
          </w:tcPr>
          <w:p w:rsidRPr="003B6078" w:rsidR="003A357E" w:rsidP="00684C26" w:rsidRDefault="003A357E" w14:paraId="5E20D5F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38E0360A" w14:textId="77777777">
        <w:trPr>
          <w:trHeight w:val="20"/>
        </w:trPr>
        <w:tc>
          <w:tcPr>
            <w:tcW w:w="5562" w:type="dxa"/>
            <w:tcBorders>
              <w:left w:val="nil"/>
              <w:right w:val="nil"/>
            </w:tcBorders>
            <w:shd w:val="clear" w:color="auto" w:fill="auto"/>
            <w:tcMar>
              <w:left w:w="115" w:type="dxa"/>
            </w:tcMar>
            <w:vAlign w:val="bottom"/>
          </w:tcPr>
          <w:p w:rsidRPr="003B6078" w:rsidR="003A357E" w:rsidP="00684C26" w:rsidRDefault="003A357E" w14:paraId="534C86D5"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 xml:space="preserve">Students engaged in </w:t>
            </w:r>
            <w:r>
              <w:rPr>
                <w:rFonts w:ascii="Publico Text" w:hAnsi="Publico Text" w:eastAsia="Calibri" w:cs="Calibri"/>
                <w:bCs/>
                <w:sz w:val="18"/>
                <w:szCs w:val="18"/>
              </w:rPr>
              <w:t>experiential</w:t>
            </w:r>
            <w:r w:rsidRPr="003B6078">
              <w:rPr>
                <w:rFonts w:ascii="Publico Text" w:hAnsi="Publico Text" w:eastAsia="Calibri" w:cs="Calibri"/>
                <w:bCs/>
                <w:sz w:val="18"/>
                <w:szCs w:val="18"/>
              </w:rPr>
              <w:t xml:space="preserve"> group learning experiences</w:t>
            </w:r>
            <w:r w:rsidRPr="003B6078">
              <w:rPr>
                <w:rFonts w:ascii="Publico Text" w:hAnsi="Publico Text" w:eastAsia="Calibri" w:cs="Calibri"/>
                <w:bCs/>
                <w:sz w:val="18"/>
                <w:szCs w:val="18"/>
              </w:rPr>
              <w:tab/>
            </w:r>
          </w:p>
        </w:tc>
        <w:tc>
          <w:tcPr>
            <w:tcW w:w="1560" w:type="dxa"/>
            <w:tcBorders>
              <w:left w:val="nil"/>
              <w:right w:val="nil"/>
            </w:tcBorders>
            <w:shd w:val="clear" w:color="auto" w:fill="auto"/>
            <w:vAlign w:val="bottom"/>
          </w:tcPr>
          <w:p w:rsidRPr="003B6078" w:rsidR="003A357E" w:rsidP="00684C26" w:rsidRDefault="003A357E" w14:paraId="39DD77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auto"/>
            <w:vAlign w:val="bottom"/>
          </w:tcPr>
          <w:p w:rsidRPr="003B6078" w:rsidR="003A357E" w:rsidP="00684C26" w:rsidRDefault="003A357E" w14:paraId="002C966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auto"/>
            <w:vAlign w:val="bottom"/>
          </w:tcPr>
          <w:p w:rsidRPr="003B6078" w:rsidR="003A357E" w:rsidP="00684C26" w:rsidRDefault="003A357E" w14:paraId="4993744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5522C941" w14:textId="77777777">
        <w:trPr>
          <w:trHeight w:val="20"/>
        </w:trPr>
        <w:tc>
          <w:tcPr>
            <w:tcW w:w="5562" w:type="dxa"/>
            <w:tcBorders>
              <w:left w:val="nil"/>
              <w:right w:val="nil"/>
            </w:tcBorders>
            <w:shd w:val="clear" w:color="auto" w:fill="D9D9D9" w:themeFill="background1" w:themeFillShade="D9"/>
            <w:tcMar>
              <w:left w:w="115" w:type="dxa"/>
            </w:tcMar>
            <w:vAlign w:val="bottom"/>
          </w:tcPr>
          <w:p w:rsidRPr="003B6078" w:rsidR="003A357E" w:rsidP="00684C26" w:rsidRDefault="003A357E" w14:paraId="0C85DDA0"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Students engaged in arts activities, such as fine arts, music, theater, dance, or crafts</w:t>
            </w:r>
            <w:r w:rsidRPr="003B6078">
              <w:rPr>
                <w:rFonts w:ascii="Publico Text" w:hAnsi="Publico Text" w:eastAsia="Calibri" w:cs="Calibri"/>
                <w:bCs/>
                <w:sz w:val="18"/>
                <w:szCs w:val="18"/>
              </w:rPr>
              <w:tab/>
            </w:r>
          </w:p>
        </w:tc>
        <w:tc>
          <w:tcPr>
            <w:tcW w:w="1560" w:type="dxa"/>
            <w:tcBorders>
              <w:left w:val="nil"/>
              <w:right w:val="nil"/>
            </w:tcBorders>
            <w:shd w:val="clear" w:color="auto" w:fill="D9D9D9" w:themeFill="background1" w:themeFillShade="D9"/>
            <w:vAlign w:val="bottom"/>
          </w:tcPr>
          <w:p w:rsidRPr="003B6078" w:rsidR="003A357E" w:rsidP="00684C26" w:rsidRDefault="003A357E" w14:paraId="0693FB4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themeFill="background1" w:themeFillShade="D9"/>
            <w:vAlign w:val="bottom"/>
          </w:tcPr>
          <w:p w:rsidRPr="003B6078" w:rsidR="003A357E" w:rsidP="00684C26" w:rsidRDefault="003A357E" w14:paraId="761A7B9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themeFill="background1" w:themeFillShade="D9"/>
            <w:vAlign w:val="bottom"/>
          </w:tcPr>
          <w:p w:rsidRPr="003B6078" w:rsidR="003A357E" w:rsidP="00684C26" w:rsidRDefault="003A357E" w14:paraId="7104830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bl>
    <w:p w:rsidRPr="003B6078" w:rsidR="003A357E" w:rsidP="003A357E" w:rsidRDefault="003A357E" w14:paraId="328FA140" w14:textId="77777777">
      <w:pPr>
        <w:spacing w:after="200" w:line="276" w:lineRule="auto"/>
        <w:ind w:firstLine="0"/>
        <w:rPr>
          <w:rFonts w:ascii="Publico Text" w:hAnsi="Publico Text" w:eastAsia="Calibri"/>
          <w:b/>
          <w:bCs/>
          <w:sz w:val="18"/>
          <w:szCs w:val="18"/>
        </w:rPr>
      </w:pPr>
      <w:r w:rsidRPr="003B6078">
        <w:rPr>
          <w:rFonts w:ascii="Publico Text" w:hAnsi="Publico Text" w:eastAsia="Calibri"/>
          <w:b/>
          <w:bCs/>
          <w:sz w:val="18"/>
          <w:szCs w:val="18"/>
        </w:rPr>
        <w:br w:type="page"/>
      </w:r>
    </w:p>
    <w:p w:rsidRPr="003B6078" w:rsidR="003A357E" w:rsidP="003A357E" w:rsidRDefault="003A357E" w14:paraId="4B29D789" w14:textId="77777777">
      <w:pPr>
        <w:spacing w:before="240" w:after="120" w:line="264" w:lineRule="auto"/>
        <w:ind w:left="576" w:hanging="576"/>
        <w:rPr>
          <w:rFonts w:ascii="Publico Text" w:hAnsi="Publico Text" w:eastAsiaTheme="minorHAnsi" w:cstheme="minorBidi"/>
          <w:b/>
          <w:sz w:val="18"/>
          <w:szCs w:val="18"/>
        </w:rPr>
      </w:pPr>
      <w:bookmarkStart w:name="_Hlk72857697" w:id="17"/>
      <w:bookmarkStart w:name="_Hlk78118461" w:id="18"/>
      <w:r w:rsidRPr="003B6078">
        <w:rPr>
          <w:rFonts w:ascii="Publico Text" w:hAnsi="Publico Text" w:eastAsiaTheme="minorHAnsi" w:cstheme="minorBidi"/>
          <w:b/>
          <w:sz w:val="18"/>
          <w:szCs w:val="18"/>
        </w:rPr>
        <w:lastRenderedPageBreak/>
        <w:t>3-</w:t>
      </w:r>
      <w:r>
        <w:rPr>
          <w:rFonts w:ascii="Publico Text" w:hAnsi="Publico Text" w:eastAsiaTheme="minorHAnsi" w:cstheme="minorBidi"/>
          <w:b/>
          <w:sz w:val="18"/>
          <w:szCs w:val="18"/>
        </w:rPr>
        <w:t>11</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t xml:space="preserve">What proportion of elementary and middle school students in your district enrolled in summer programs last summer (2021)? </w:t>
      </w:r>
    </w:p>
    <w:p w:rsidRPr="00BC62D6" w:rsidR="003A357E" w:rsidP="003A357E" w:rsidRDefault="003A357E" w14:paraId="1F3E80F5" w14:textId="4433E276">
      <w:pPr>
        <w:spacing w:before="240" w:after="120" w:line="264" w:lineRule="auto"/>
        <w:ind w:left="576" w:hanging="576"/>
        <w:rPr>
          <w:rFonts w:ascii="Publico Text" w:hAnsi="Publico Text" w:eastAsiaTheme="minorHAnsi" w:cstheme="minorBidi"/>
          <w:bCs/>
          <w:sz w:val="18"/>
          <w:szCs w:val="18"/>
        </w:rPr>
      </w:pPr>
      <w:r w:rsidRPr="00BC62D6">
        <w:rPr>
          <w:rFonts w:ascii="Publico Text" w:hAnsi="Publico Text" w:eastAsiaTheme="minorHAnsi" w:cstheme="minorBidi"/>
          <w:b/>
          <w:i/>
          <w:iCs/>
          <w:sz w:val="18"/>
          <w:szCs w:val="18"/>
        </w:rPr>
        <w:tab/>
      </w:r>
      <w:r w:rsidRPr="00BC62D6">
        <w:rPr>
          <w:rFonts w:ascii="Publico Text" w:hAnsi="Publico Text" w:eastAsiaTheme="minorHAnsi" w:cstheme="minorBidi"/>
          <w:b/>
          <w:sz w:val="18"/>
          <w:szCs w:val="18"/>
        </w:rPr>
        <w:t>Note:</w:t>
      </w:r>
      <w:r w:rsidRPr="00BC62D6">
        <w:rPr>
          <w:rFonts w:ascii="Publico Text" w:hAnsi="Publico Text" w:eastAsiaTheme="minorHAnsi" w:cstheme="minorBidi"/>
          <w:b/>
          <w:i/>
          <w:iCs/>
          <w:sz w:val="18"/>
          <w:szCs w:val="18"/>
        </w:rPr>
        <w:t xml:space="preserve"> </w:t>
      </w:r>
      <w:r w:rsidRPr="00BC62D6">
        <w:rPr>
          <w:rFonts w:ascii="Publico Text" w:hAnsi="Publico Text" w:eastAsiaTheme="minorHAnsi" w:cstheme="minorBidi"/>
          <w:bCs/>
          <w:sz w:val="18"/>
          <w:szCs w:val="18"/>
        </w:rPr>
        <w:t>Please provide your best estimate</w:t>
      </w:r>
      <w:r w:rsidRPr="00BC62D6">
        <w:rPr>
          <w:rFonts w:ascii="Publico Text" w:hAnsi="Publico Text" w:eastAsia="Calibri" w:cstheme="minorHAnsi"/>
          <w:sz w:val="18"/>
          <w:szCs w:val="18"/>
        </w:rPr>
        <w:t xml:space="preserve"> of the percentage of </w:t>
      </w:r>
      <w:r w:rsidR="00382F9B">
        <w:rPr>
          <w:rFonts w:ascii="Publico Text" w:hAnsi="Publico Text" w:eastAsia="Calibri" w:cstheme="minorHAnsi"/>
          <w:sz w:val="18"/>
          <w:szCs w:val="18"/>
        </w:rPr>
        <w:t>elem</w:t>
      </w:r>
      <w:r w:rsidR="00FF13E3">
        <w:rPr>
          <w:rFonts w:ascii="Publico Text" w:hAnsi="Publico Text" w:eastAsia="Calibri" w:cstheme="minorHAnsi"/>
          <w:sz w:val="18"/>
          <w:szCs w:val="18"/>
        </w:rPr>
        <w:t xml:space="preserve">entary and/or middle school </w:t>
      </w:r>
      <w:r w:rsidRPr="00BC62D6">
        <w:rPr>
          <w:rFonts w:ascii="Publico Text" w:hAnsi="Publico Text" w:eastAsia="Calibri" w:cstheme="minorHAnsi"/>
          <w:sz w:val="18"/>
          <w:szCs w:val="18"/>
        </w:rPr>
        <w:t>students districtwide who enrolled in programs</w:t>
      </w:r>
      <w:r w:rsidRPr="00BC62D6">
        <w:rPr>
          <w:rFonts w:ascii="Publico Text" w:hAnsi="Publico Text" w:eastAsiaTheme="minorHAnsi" w:cstheme="minorBidi"/>
          <w:bCs/>
          <w:sz w:val="18"/>
          <w:szCs w:val="18"/>
        </w:rPr>
        <w:t>.</w:t>
      </w:r>
    </w:p>
    <w:bookmarkEnd w:id="17"/>
    <w:p w:rsidRPr="00A8447B" w:rsidR="003A357E" w:rsidP="003A357E" w:rsidRDefault="003A357E" w14:paraId="3BE5F6D8" w14:textId="77777777">
      <w:pPr>
        <w:tabs>
          <w:tab w:val="left" w:pos="900"/>
        </w:tabs>
        <w:spacing w:after="200" w:line="240" w:lineRule="auto"/>
        <w:ind w:left="720" w:hanging="216"/>
        <w:rPr>
          <w:rFonts w:ascii="Publico Text" w:hAnsi="Publico Text" w:eastAsia="Calibri" w:cstheme="minorHAnsi"/>
          <w:sz w:val="20"/>
        </w:rPr>
      </w:pPr>
      <w:r w:rsidRPr="00A8447B">
        <w:rPr>
          <w:rFonts w:ascii="Publico Text" w:hAnsi="Publico Text" w:eastAsia="Calibri" w:cstheme="minorHAnsi"/>
          <w:sz w:val="12"/>
          <w:szCs w:val="12"/>
        </w:rPr>
        <w:t xml:space="preserve">DK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Don’t know – Enrollment records are not kept or readily accessible</w:t>
      </w:r>
    </w:p>
    <w:p w:rsidRPr="00A8447B" w:rsidR="003A357E" w:rsidP="003A357E" w:rsidRDefault="003A357E" w14:paraId="003B8D05" w14:textId="77777777">
      <w:pPr>
        <w:tabs>
          <w:tab w:val="left" w:pos="900"/>
        </w:tabs>
        <w:spacing w:after="200" w:line="240" w:lineRule="auto"/>
        <w:ind w:left="619" w:hanging="43"/>
        <w:rPr>
          <w:rFonts w:ascii="Publico Text" w:hAnsi="Publico Text" w:eastAsia="Calibri" w:cstheme="minorHAnsi"/>
          <w:sz w:val="20"/>
        </w:rPr>
      </w:pPr>
      <w:r w:rsidRPr="00A8447B">
        <w:rPr>
          <w:rFonts w:ascii="Publico Text" w:hAnsi="Publico Text" w:eastAsia="Calibri" w:cstheme="minorHAnsi"/>
          <w:sz w:val="12"/>
          <w:szCs w:val="12"/>
        </w:rPr>
        <w:t xml:space="preserve">1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0% to 20%</w:t>
      </w:r>
    </w:p>
    <w:p w:rsidRPr="005C1497" w:rsidR="003A357E" w:rsidP="003A357E" w:rsidRDefault="003A357E" w14:paraId="079DB669"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2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21% to 40%</w:t>
      </w:r>
    </w:p>
    <w:p w:rsidRPr="005C1497" w:rsidR="003A357E" w:rsidP="003A357E" w:rsidRDefault="003A357E" w14:paraId="486B9976"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3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41% to 60%</w:t>
      </w:r>
    </w:p>
    <w:p w:rsidRPr="005C1497" w:rsidR="003A357E" w:rsidP="003A357E" w:rsidRDefault="003A357E" w14:paraId="62EB1860"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4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61% to 80%</w:t>
      </w:r>
    </w:p>
    <w:p w:rsidRPr="005C1497" w:rsidR="003A357E" w:rsidP="003A357E" w:rsidRDefault="003A357E" w14:paraId="70130798"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5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81% to 100%</w:t>
      </w:r>
    </w:p>
    <w:p w:rsidRPr="003B6078" w:rsidR="003A357E" w:rsidP="003A357E" w:rsidRDefault="003A357E" w14:paraId="25174190" w14:textId="77777777">
      <w:pPr>
        <w:spacing w:before="240" w:after="120" w:line="264" w:lineRule="auto"/>
        <w:ind w:left="576" w:hanging="576"/>
        <w:rPr>
          <w:rFonts w:ascii="Publico Text" w:hAnsi="Publico Text" w:eastAsiaTheme="minorHAnsi" w:cstheme="minorBidi"/>
          <w:b/>
          <w:sz w:val="18"/>
          <w:szCs w:val="18"/>
        </w:rPr>
      </w:pPr>
      <w:bookmarkStart w:name="_Hlk79680896" w:id="19"/>
      <w:bookmarkEnd w:id="18"/>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12</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r>
      <w:r>
        <w:rPr>
          <w:rFonts w:ascii="Publico Text" w:hAnsi="Publico Text" w:eastAsiaTheme="minorHAnsi" w:cstheme="minorBidi"/>
          <w:b/>
          <w:sz w:val="18"/>
          <w:szCs w:val="18"/>
        </w:rPr>
        <w:t>L</w:t>
      </w:r>
      <w:r w:rsidRPr="003B6078">
        <w:rPr>
          <w:rFonts w:ascii="Publico Text" w:hAnsi="Publico Text" w:eastAsiaTheme="minorHAnsi" w:cstheme="minorBidi"/>
          <w:b/>
          <w:sz w:val="18"/>
          <w:szCs w:val="18"/>
        </w:rPr>
        <w:t xml:space="preserve">ast summer (2021), did your district offer summer programs, equally to all student groups or did </w:t>
      </w:r>
      <w:proofErr w:type="gramStart"/>
      <w:r w:rsidRPr="003B6078">
        <w:rPr>
          <w:rFonts w:ascii="Publico Text" w:hAnsi="Publico Text" w:eastAsiaTheme="minorHAnsi" w:cstheme="minorBidi"/>
          <w:b/>
          <w:sz w:val="18"/>
          <w:szCs w:val="18"/>
        </w:rPr>
        <w:t>particular student</w:t>
      </w:r>
      <w:proofErr w:type="gramEnd"/>
      <w:r w:rsidRPr="003B6078">
        <w:rPr>
          <w:rFonts w:ascii="Publico Text" w:hAnsi="Publico Text" w:eastAsiaTheme="minorHAnsi" w:cstheme="minorBidi"/>
          <w:b/>
          <w:sz w:val="18"/>
          <w:szCs w:val="18"/>
        </w:rPr>
        <w:t xml:space="preserve"> groups receive priority for any of these strategies? </w:t>
      </w:r>
    </w:p>
    <w:p w:rsidRPr="00A8447B" w:rsidR="003A357E" w:rsidP="003A357E" w:rsidRDefault="003A357E" w14:paraId="083B0828"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1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Programs offered with priority to some student groups</w:t>
      </w:r>
      <w:r w:rsidRPr="00A8447B">
        <w:rPr>
          <w:rFonts w:ascii="Publico Text" w:hAnsi="Publico Text" w:eastAsia="Calibri" w:cstheme="minorHAnsi"/>
          <w:sz w:val="20"/>
        </w:rPr>
        <w:t xml:space="preserve"> </w:t>
      </w:r>
    </w:p>
    <w:p w:rsidRPr="005C1497" w:rsidR="003A357E" w:rsidP="003A357E" w:rsidRDefault="003A357E" w14:paraId="5BB4AE03"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2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Programs offered equally across all student groups</w:t>
      </w:r>
    </w:p>
    <w:p w:rsidRPr="003B6078" w:rsidR="003A357E" w:rsidP="003A357E" w:rsidRDefault="003A357E" w14:paraId="3D848DDE"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eastAsia="Calibri"/>
          <w:b/>
          <w:sz w:val="18"/>
          <w:szCs w:val="18"/>
        </w:rPr>
      </w:pPr>
      <w:r w:rsidRPr="003B6078">
        <w:rPr>
          <w:rFonts w:ascii="Publico Text" w:hAnsi="Publico Text" w:eastAsia="Calibri"/>
          <w:b/>
          <w:sz w:val="18"/>
          <w:szCs w:val="18"/>
        </w:rPr>
        <w:t>Q.3-</w:t>
      </w:r>
      <w:r>
        <w:rPr>
          <w:rFonts w:ascii="Publico Text" w:hAnsi="Publico Text" w:eastAsia="Calibri"/>
          <w:b/>
          <w:sz w:val="18"/>
          <w:szCs w:val="18"/>
        </w:rPr>
        <w:t>12</w:t>
      </w:r>
      <w:r w:rsidRPr="003B6078">
        <w:rPr>
          <w:rFonts w:ascii="Publico Text" w:hAnsi="Publico Text" w:eastAsia="Calibri"/>
          <w:b/>
          <w:sz w:val="18"/>
          <w:szCs w:val="18"/>
        </w:rPr>
        <w:t xml:space="preserve"> SKIP INSTRUCTION</w:t>
      </w:r>
    </w:p>
    <w:p w:rsidRPr="003B6078" w:rsidR="003A357E" w:rsidP="003A357E" w:rsidRDefault="003A357E" w14:paraId="21436341"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bCs/>
          <w:sz w:val="18"/>
          <w:szCs w:val="18"/>
        </w:rPr>
      </w:pPr>
      <w:r w:rsidRPr="003B6078">
        <w:rPr>
          <w:rFonts w:ascii="Publico Text" w:hAnsi="Publico Text" w:eastAsia="Calibri"/>
          <w:bCs/>
          <w:sz w:val="18"/>
          <w:szCs w:val="18"/>
        </w:rPr>
        <w:t>Districts that answer “Programs offered with priority to some student groups” go to Q.3-</w:t>
      </w:r>
      <w:r>
        <w:rPr>
          <w:rFonts w:ascii="Publico Text" w:hAnsi="Publico Text" w:eastAsia="Calibri"/>
          <w:bCs/>
          <w:sz w:val="18"/>
          <w:szCs w:val="18"/>
        </w:rPr>
        <w:t>13</w:t>
      </w:r>
      <w:r w:rsidRPr="003B6078">
        <w:rPr>
          <w:rFonts w:ascii="Publico Text" w:hAnsi="Publico Text" w:eastAsia="Calibri"/>
          <w:bCs/>
          <w:sz w:val="18"/>
          <w:szCs w:val="18"/>
        </w:rPr>
        <w:t xml:space="preserve">. </w:t>
      </w:r>
    </w:p>
    <w:p w:rsidRPr="003B6078" w:rsidR="003A357E" w:rsidP="003A357E" w:rsidRDefault="003A357E" w14:paraId="314373C7"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bCs/>
          <w:sz w:val="18"/>
          <w:szCs w:val="18"/>
        </w:rPr>
      </w:pPr>
      <w:r w:rsidRPr="003B6078">
        <w:rPr>
          <w:rFonts w:ascii="Publico Text" w:hAnsi="Publico Text" w:eastAsia="Calibri"/>
          <w:bCs/>
          <w:sz w:val="18"/>
          <w:szCs w:val="18"/>
        </w:rPr>
        <w:t>Districts that answer “Programs offered equally across all student groups” skip to Q.3-</w:t>
      </w:r>
      <w:r>
        <w:rPr>
          <w:rFonts w:ascii="Publico Text" w:hAnsi="Publico Text" w:eastAsia="Calibri"/>
          <w:bCs/>
          <w:sz w:val="18"/>
          <w:szCs w:val="18"/>
        </w:rPr>
        <w:t>14</w:t>
      </w:r>
      <w:r w:rsidRPr="003B6078">
        <w:rPr>
          <w:rFonts w:ascii="Publico Text" w:hAnsi="Publico Text" w:eastAsia="Calibri"/>
          <w:bCs/>
          <w:sz w:val="18"/>
          <w:szCs w:val="18"/>
        </w:rPr>
        <w:t>.</w:t>
      </w:r>
    </w:p>
    <w:bookmarkEnd w:id="19"/>
    <w:p w:rsidRPr="00EA502B" w:rsidR="003A357E" w:rsidP="003A357E" w:rsidRDefault="003A357E" w14:paraId="03BD77DB" w14:textId="0415F80B">
      <w:pPr>
        <w:spacing w:before="240" w:after="120" w:line="264" w:lineRule="auto"/>
        <w:ind w:left="576" w:hanging="576"/>
        <w:rPr>
          <w:rFonts w:ascii="Publico Text" w:hAnsi="Publico Text" w:eastAsia="Calibri" w:cstheme="minorHAnsi"/>
          <w:b/>
          <w:sz w:val="18"/>
          <w:szCs w:val="18"/>
        </w:rPr>
      </w:pPr>
      <w:r w:rsidRPr="00EA502B">
        <w:rPr>
          <w:rFonts w:ascii="Publico Text" w:hAnsi="Publico Text" w:eastAsia="Calibri" w:cstheme="minorHAnsi"/>
          <w:b/>
          <w:sz w:val="18"/>
          <w:szCs w:val="18"/>
        </w:rPr>
        <w:t>3-13.</w:t>
      </w:r>
      <w:r w:rsidRPr="00EA502B">
        <w:rPr>
          <w:rFonts w:ascii="Publico Text" w:hAnsi="Publico Text" w:eastAsia="Calibri" w:cstheme="minorHAnsi"/>
          <w:b/>
          <w:sz w:val="18"/>
          <w:szCs w:val="18"/>
        </w:rPr>
        <w:tab/>
      </w:r>
      <w:r w:rsidR="00764BE3">
        <w:rPr>
          <w:rFonts w:ascii="Publico Text" w:hAnsi="Publico Text" w:eastAsia="Calibri" w:cstheme="minorHAnsi"/>
          <w:b/>
          <w:sz w:val="18"/>
          <w:szCs w:val="18"/>
        </w:rPr>
        <w:t xml:space="preserve">Please select up to </w:t>
      </w:r>
      <w:proofErr w:type="gramStart"/>
      <w:r w:rsidR="00764BE3">
        <w:rPr>
          <w:rFonts w:ascii="Publico Text" w:hAnsi="Publico Text" w:eastAsia="Calibri" w:cstheme="minorHAnsi"/>
          <w:b/>
          <w:sz w:val="18"/>
          <w:szCs w:val="18"/>
        </w:rPr>
        <w:t xml:space="preserve">3  </w:t>
      </w:r>
      <w:r w:rsidRPr="00EA502B">
        <w:rPr>
          <w:rFonts w:ascii="Publico Text" w:hAnsi="Publico Text" w:eastAsia="Calibri" w:cstheme="minorHAnsi"/>
          <w:b/>
          <w:sz w:val="18"/>
          <w:szCs w:val="18"/>
        </w:rPr>
        <w:t>student</w:t>
      </w:r>
      <w:proofErr w:type="gramEnd"/>
      <w:r w:rsidRPr="00EA502B">
        <w:rPr>
          <w:rFonts w:ascii="Publico Text" w:hAnsi="Publico Text" w:eastAsia="Calibri" w:cstheme="minorHAnsi"/>
          <w:b/>
          <w:sz w:val="18"/>
          <w:szCs w:val="18"/>
        </w:rPr>
        <w:t xml:space="preserve"> groups </w:t>
      </w:r>
      <w:r w:rsidR="00764BE3">
        <w:rPr>
          <w:rFonts w:ascii="Publico Text" w:hAnsi="Publico Text" w:eastAsia="Calibri" w:cstheme="minorHAnsi"/>
          <w:b/>
          <w:sz w:val="18"/>
          <w:szCs w:val="18"/>
        </w:rPr>
        <w:t xml:space="preserve">that </w:t>
      </w:r>
      <w:r w:rsidRPr="00EA502B">
        <w:rPr>
          <w:rFonts w:ascii="Publico Text" w:hAnsi="Publico Text" w:eastAsia="Calibri" w:cstheme="minorHAnsi"/>
          <w:b/>
          <w:sz w:val="18"/>
          <w:szCs w:val="18"/>
        </w:rPr>
        <w:t xml:space="preserve">were given </w:t>
      </w:r>
      <w:r w:rsidR="002A3950">
        <w:rPr>
          <w:rFonts w:ascii="Publico Text" w:hAnsi="Publico Text" w:eastAsia="Calibri" w:cstheme="minorHAnsi"/>
          <w:b/>
          <w:sz w:val="18"/>
          <w:szCs w:val="18"/>
        </w:rPr>
        <w:t xml:space="preserve">highest </w:t>
      </w:r>
      <w:r w:rsidRPr="00EA502B">
        <w:rPr>
          <w:rFonts w:ascii="Publico Text" w:hAnsi="Publico Text" w:eastAsia="Calibri" w:cstheme="minorHAnsi"/>
          <w:b/>
          <w:sz w:val="18"/>
          <w:szCs w:val="18"/>
        </w:rPr>
        <w:t xml:space="preserve">priority for summer programs last summer (2021)?  </w:t>
      </w:r>
      <w:bookmarkStart w:name="_Hlk90395433" w:id="20"/>
    </w:p>
    <w:tbl>
      <w:tblPr>
        <w:tblW w:w="10260" w:type="dxa"/>
        <w:tblLayout w:type="fixed"/>
        <w:tblCellMar>
          <w:left w:w="14" w:type="dxa"/>
          <w:right w:w="14" w:type="dxa"/>
        </w:tblCellMar>
        <w:tblLook w:val="04A0" w:firstRow="1" w:lastRow="0" w:firstColumn="1" w:lastColumn="0" w:noHBand="0" w:noVBand="1"/>
      </w:tblPr>
      <w:tblGrid>
        <w:gridCol w:w="8550"/>
        <w:gridCol w:w="1710"/>
      </w:tblGrid>
      <w:tr w:rsidRPr="00EA502B" w:rsidR="003A357E" w:rsidTr="00684C26" w14:paraId="37A0C80A" w14:textId="77777777">
        <w:trPr>
          <w:trHeight w:val="20"/>
          <w:tblHeader/>
        </w:trPr>
        <w:tc>
          <w:tcPr>
            <w:tcW w:w="8550" w:type="dxa"/>
            <w:vMerge w:val="restart"/>
            <w:tcBorders>
              <w:top w:val="nil"/>
              <w:left w:val="nil"/>
              <w:bottom w:val="single" w:color="auto" w:sz="4" w:space="0"/>
              <w:right w:val="single" w:color="auto" w:sz="4" w:space="0"/>
            </w:tcBorders>
            <w:tcMar>
              <w:top w:w="0" w:type="dxa"/>
              <w:left w:w="115" w:type="dxa"/>
              <w:bottom w:w="0" w:type="dxa"/>
              <w:right w:w="14" w:type="dxa"/>
            </w:tcMar>
            <w:vAlign w:val="bottom"/>
            <w:hideMark/>
          </w:tcPr>
          <w:p w:rsidRPr="00EA502B" w:rsidR="003A357E" w:rsidP="00684C26" w:rsidRDefault="003A357E" w14:paraId="16ABC8E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caps/>
                <w:sz w:val="17"/>
                <w:szCs w:val="17"/>
              </w:rPr>
            </w:pPr>
            <w:r w:rsidRPr="00EA502B">
              <w:rPr>
                <w:rFonts w:ascii="Publico Text" w:hAnsi="Publico Text" w:eastAsia="Calibri" w:cstheme="minorHAnsi"/>
                <w:b/>
                <w:caps/>
                <w:sz w:val="17"/>
                <w:szCs w:val="17"/>
              </w:rPr>
              <w:t>GROUPS OF STUDENTS</w:t>
            </w:r>
          </w:p>
        </w:tc>
        <w:tc>
          <w:tcPr>
            <w:tcW w:w="1710" w:type="dxa"/>
            <w:tcBorders>
              <w:top w:val="single" w:color="auto" w:sz="4" w:space="0"/>
              <w:left w:val="single" w:color="auto" w:sz="4" w:space="0"/>
              <w:bottom w:val="nil"/>
              <w:right w:val="single" w:color="auto" w:sz="4" w:space="0"/>
            </w:tcBorders>
            <w:vAlign w:val="bottom"/>
            <w:hideMark/>
          </w:tcPr>
          <w:p w:rsidRPr="00EA502B" w:rsidR="003A357E" w:rsidP="00684C26" w:rsidRDefault="003A357E" w14:paraId="57461BA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EA502B">
              <w:rPr>
                <w:rFonts w:ascii="Publico Text" w:hAnsi="Publico Text" w:eastAsia="Calibri" w:cstheme="minorHAnsi"/>
                <w:b/>
                <w:caps/>
                <w:sz w:val="17"/>
                <w:szCs w:val="17"/>
              </w:rPr>
              <w:t>SELECT UP TO 3 RESPONSES</w:t>
            </w:r>
          </w:p>
        </w:tc>
      </w:tr>
      <w:tr w:rsidRPr="00EA502B" w:rsidR="003A357E" w:rsidTr="00684C26" w14:paraId="29A4304C" w14:textId="77777777">
        <w:trPr>
          <w:trHeight w:val="431"/>
          <w:tblHeader/>
        </w:trPr>
        <w:tc>
          <w:tcPr>
            <w:tcW w:w="8550" w:type="dxa"/>
            <w:vMerge/>
            <w:tcBorders>
              <w:top w:val="nil"/>
              <w:left w:val="nil"/>
              <w:bottom w:val="single" w:color="auto" w:sz="4" w:space="0"/>
              <w:right w:val="single" w:color="auto" w:sz="4" w:space="0"/>
            </w:tcBorders>
            <w:vAlign w:val="center"/>
            <w:hideMark/>
          </w:tcPr>
          <w:p w:rsidRPr="00EA502B" w:rsidR="003A357E" w:rsidP="00684C26" w:rsidRDefault="003A357E" w14:paraId="2E26FBB4" w14:textId="77777777">
            <w:pPr>
              <w:spacing w:line="276" w:lineRule="auto"/>
              <w:ind w:firstLine="0"/>
              <w:rPr>
                <w:rFonts w:ascii="Publico Text" w:hAnsi="Publico Text" w:eastAsia="Calibri" w:cstheme="minorHAnsi"/>
                <w:b/>
                <w:caps/>
                <w:sz w:val="17"/>
                <w:szCs w:val="17"/>
              </w:rPr>
            </w:pPr>
          </w:p>
        </w:tc>
        <w:tc>
          <w:tcPr>
            <w:tcW w:w="1710" w:type="dxa"/>
            <w:tcBorders>
              <w:top w:val="single" w:color="auto" w:sz="4" w:space="0"/>
              <w:left w:val="single" w:color="auto" w:sz="4" w:space="0"/>
              <w:bottom w:val="single" w:color="auto" w:sz="4" w:space="0"/>
              <w:right w:val="single" w:color="auto" w:sz="4" w:space="0"/>
            </w:tcBorders>
            <w:vAlign w:val="bottom"/>
            <w:hideMark/>
          </w:tcPr>
          <w:p w:rsidRPr="00EA502B" w:rsidR="003A357E" w:rsidP="00684C26" w:rsidRDefault="003A357E" w14:paraId="2892FA9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EA502B">
              <w:rPr>
                <w:rFonts w:ascii="Publico Text" w:hAnsi="Publico Text" w:eastAsia="Calibri" w:cstheme="minorHAnsi"/>
                <w:b/>
                <w:caps/>
                <w:sz w:val="17"/>
                <w:szCs w:val="17"/>
              </w:rPr>
              <w:t>SUMMER PROGRAMS</w:t>
            </w:r>
          </w:p>
        </w:tc>
      </w:tr>
      <w:tr w:rsidRPr="003B6078" w:rsidR="003A357E" w:rsidTr="00684C26" w14:paraId="2F090E3B" w14:textId="77777777">
        <w:trPr>
          <w:trHeight w:val="20"/>
        </w:trPr>
        <w:tc>
          <w:tcPr>
            <w:tcW w:w="8550" w:type="dxa"/>
            <w:tcBorders>
              <w:top w:val="single" w:color="auto" w:sz="4" w:space="0"/>
              <w:left w:val="nil"/>
              <w:bottom w:val="nil"/>
              <w:right w:val="nil"/>
            </w:tcBorders>
            <w:shd w:val="clear" w:color="auto" w:fill="D9D9D9"/>
            <w:tcMar>
              <w:top w:w="0" w:type="dxa"/>
              <w:left w:w="115" w:type="dxa"/>
              <w:bottom w:w="0" w:type="dxa"/>
              <w:right w:w="14" w:type="dxa"/>
            </w:tcMar>
            <w:vAlign w:val="bottom"/>
            <w:hideMark/>
          </w:tcPr>
          <w:p w:rsidRPr="00A8447B" w:rsidR="003A357E" w:rsidP="00684C26" w:rsidRDefault="003A357E" w14:paraId="1ADDAB5A" w14:textId="77777777">
            <w:pPr>
              <w:pStyle w:val="N4-4thBullet"/>
              <w:tabs>
                <w:tab w:val="clear" w:pos="6690"/>
                <w:tab w:val="right" w:leader="dot" w:pos="8414"/>
              </w:tabs>
              <w:spacing w:before="60" w:after="60"/>
            </w:pPr>
            <w:r w:rsidRPr="00A8447B">
              <w:t>a.</w:t>
            </w:r>
            <w:r w:rsidRPr="00A8447B">
              <w:tab/>
              <w:t>Students with disabilities (SWDs)</w:t>
            </w:r>
            <w:r w:rsidRPr="00A8447B">
              <w:tab/>
            </w:r>
          </w:p>
        </w:tc>
        <w:tc>
          <w:tcPr>
            <w:tcW w:w="1710" w:type="dxa"/>
            <w:tcBorders>
              <w:top w:val="single" w:color="auto" w:sz="4" w:space="0"/>
              <w:left w:val="nil"/>
              <w:bottom w:val="nil"/>
              <w:right w:val="nil"/>
            </w:tcBorders>
            <w:shd w:val="clear" w:color="auto" w:fill="D9D9D9"/>
            <w:vAlign w:val="bottom"/>
            <w:hideMark/>
          </w:tcPr>
          <w:p w:rsidRPr="00A8447B" w:rsidR="003A357E" w:rsidP="00684C26" w:rsidRDefault="003A357E" w14:paraId="45036A1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33F0AB17" w14:textId="77777777">
        <w:trPr>
          <w:trHeight w:val="20"/>
        </w:trPr>
        <w:tc>
          <w:tcPr>
            <w:tcW w:w="8550" w:type="dxa"/>
            <w:tcMar>
              <w:top w:w="0" w:type="dxa"/>
              <w:left w:w="115" w:type="dxa"/>
              <w:bottom w:w="0" w:type="dxa"/>
              <w:right w:w="14" w:type="dxa"/>
            </w:tcMar>
            <w:vAlign w:val="bottom"/>
            <w:hideMark/>
          </w:tcPr>
          <w:p w:rsidRPr="00A8447B" w:rsidR="003A357E" w:rsidP="00684C26" w:rsidRDefault="003A357E" w14:paraId="0973B12C" w14:textId="77777777">
            <w:pPr>
              <w:pStyle w:val="N4-4thBullet"/>
              <w:tabs>
                <w:tab w:val="clear" w:pos="6690"/>
                <w:tab w:val="right" w:leader="dot" w:pos="8414"/>
              </w:tabs>
              <w:spacing w:before="60" w:after="60"/>
            </w:pPr>
            <w:r w:rsidRPr="00A8447B">
              <w:t>b.</w:t>
            </w:r>
            <w:r w:rsidRPr="00A8447B">
              <w:tab/>
              <w:t>English learners (ELs)</w:t>
            </w:r>
            <w:r w:rsidRPr="00A8447B">
              <w:tab/>
            </w:r>
          </w:p>
        </w:tc>
        <w:tc>
          <w:tcPr>
            <w:tcW w:w="1710" w:type="dxa"/>
            <w:vAlign w:val="bottom"/>
            <w:hideMark/>
          </w:tcPr>
          <w:p w:rsidRPr="00A8447B" w:rsidR="003A357E" w:rsidP="00684C26" w:rsidRDefault="003A357E" w14:paraId="3660A04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6D9FBF68" w14:textId="77777777">
        <w:trPr>
          <w:trHeight w:val="20"/>
        </w:trPr>
        <w:tc>
          <w:tcPr>
            <w:tcW w:w="8550" w:type="dxa"/>
            <w:shd w:val="clear" w:color="auto" w:fill="D9D9D9"/>
            <w:tcMar>
              <w:top w:w="0" w:type="dxa"/>
              <w:left w:w="115" w:type="dxa"/>
              <w:bottom w:w="0" w:type="dxa"/>
              <w:right w:w="14" w:type="dxa"/>
            </w:tcMar>
            <w:vAlign w:val="bottom"/>
            <w:hideMark/>
          </w:tcPr>
          <w:p w:rsidRPr="00A8447B" w:rsidR="003A357E" w:rsidP="00684C26" w:rsidRDefault="003A357E" w14:paraId="32E06427" w14:textId="77777777">
            <w:pPr>
              <w:pStyle w:val="N4-4thBullet"/>
              <w:tabs>
                <w:tab w:val="clear" w:pos="6690"/>
                <w:tab w:val="right" w:leader="dot" w:pos="8414"/>
              </w:tabs>
              <w:spacing w:before="60" w:after="60"/>
            </w:pPr>
            <w:r w:rsidRPr="00A8447B">
              <w:t xml:space="preserve">c. </w:t>
            </w:r>
            <w:r w:rsidRPr="00A8447B">
              <w:tab/>
            </w:r>
            <w:proofErr w:type="gramStart"/>
            <w:r w:rsidRPr="00A8447B">
              <w:t>Economically disadvantaged</w:t>
            </w:r>
            <w:proofErr w:type="gramEnd"/>
            <w:r w:rsidRPr="00A8447B">
              <w:t xml:space="preserve"> students</w:t>
            </w:r>
            <w:r w:rsidRPr="00A8447B">
              <w:tab/>
            </w:r>
          </w:p>
        </w:tc>
        <w:tc>
          <w:tcPr>
            <w:tcW w:w="1710" w:type="dxa"/>
            <w:shd w:val="clear" w:color="auto" w:fill="D9D9D9"/>
            <w:vAlign w:val="bottom"/>
            <w:hideMark/>
          </w:tcPr>
          <w:p w:rsidRPr="00A8447B" w:rsidR="003A357E" w:rsidP="00684C26" w:rsidRDefault="003A357E" w14:paraId="656EFAF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3E4D18D4" w14:textId="77777777">
        <w:trPr>
          <w:trHeight w:val="20"/>
        </w:trPr>
        <w:tc>
          <w:tcPr>
            <w:tcW w:w="8550" w:type="dxa"/>
            <w:tcMar>
              <w:top w:w="0" w:type="dxa"/>
              <w:left w:w="115" w:type="dxa"/>
              <w:bottom w:w="0" w:type="dxa"/>
              <w:right w:w="14" w:type="dxa"/>
            </w:tcMar>
            <w:vAlign w:val="bottom"/>
            <w:hideMark/>
          </w:tcPr>
          <w:p w:rsidRPr="00A8447B" w:rsidR="003A357E" w:rsidP="00684C26" w:rsidRDefault="003A357E" w14:paraId="247EF085" w14:textId="77777777">
            <w:pPr>
              <w:pStyle w:val="N4-4thBullet"/>
              <w:tabs>
                <w:tab w:val="clear" w:pos="6690"/>
                <w:tab w:val="right" w:leader="dot" w:pos="8414"/>
              </w:tabs>
              <w:spacing w:before="60" w:after="60"/>
            </w:pPr>
            <w:r w:rsidRPr="00A8447B">
              <w:t>d.</w:t>
            </w:r>
            <w:r w:rsidRPr="00A8447B">
              <w:tab/>
              <w:t>Students with no or limited access to technology (devices or internet connection)</w:t>
            </w:r>
            <w:r w:rsidRPr="00A8447B">
              <w:tab/>
            </w:r>
          </w:p>
        </w:tc>
        <w:tc>
          <w:tcPr>
            <w:tcW w:w="1710" w:type="dxa"/>
            <w:vAlign w:val="bottom"/>
            <w:hideMark/>
          </w:tcPr>
          <w:p w:rsidRPr="00A8447B" w:rsidR="003A357E" w:rsidP="00684C26" w:rsidRDefault="003A357E" w14:paraId="34DDDBF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3527AC9D" w14:textId="77777777">
        <w:trPr>
          <w:trHeight w:val="324"/>
        </w:trPr>
        <w:tc>
          <w:tcPr>
            <w:tcW w:w="8550" w:type="dxa"/>
            <w:shd w:val="clear" w:color="auto" w:fill="D9D9D9"/>
            <w:tcMar>
              <w:top w:w="0" w:type="dxa"/>
              <w:left w:w="115" w:type="dxa"/>
              <w:bottom w:w="0" w:type="dxa"/>
              <w:right w:w="14" w:type="dxa"/>
            </w:tcMar>
            <w:vAlign w:val="bottom"/>
            <w:hideMark/>
          </w:tcPr>
          <w:p w:rsidRPr="00A8447B" w:rsidR="003A357E" w:rsidP="00684C26" w:rsidRDefault="003A357E" w14:paraId="2EBE6564" w14:textId="77777777">
            <w:pPr>
              <w:pStyle w:val="N4-4thBullet"/>
              <w:tabs>
                <w:tab w:val="clear" w:pos="6690"/>
                <w:tab w:val="right" w:leader="dot" w:pos="8414"/>
              </w:tabs>
              <w:spacing w:before="60" w:after="60"/>
            </w:pPr>
            <w:r w:rsidRPr="00A8447B">
              <w:t>e.</w:t>
            </w:r>
            <w:r w:rsidRPr="00A8447B">
              <w:tab/>
              <w:t>Students experiencing homelessness, students in migrant families, or students in foster care</w:t>
            </w:r>
            <w:r w:rsidRPr="00A8447B">
              <w:tab/>
            </w:r>
          </w:p>
        </w:tc>
        <w:tc>
          <w:tcPr>
            <w:tcW w:w="1710" w:type="dxa"/>
            <w:shd w:val="clear" w:color="auto" w:fill="D9D9D9"/>
            <w:vAlign w:val="bottom"/>
            <w:hideMark/>
          </w:tcPr>
          <w:p w:rsidRPr="00A8447B" w:rsidR="003A357E" w:rsidP="00684C26" w:rsidRDefault="003A357E" w14:paraId="5944882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6CB3E599" w14:textId="77777777">
        <w:trPr>
          <w:trHeight w:val="324"/>
        </w:trPr>
        <w:tc>
          <w:tcPr>
            <w:tcW w:w="8550" w:type="dxa"/>
            <w:tcMar>
              <w:top w:w="0" w:type="dxa"/>
              <w:left w:w="115" w:type="dxa"/>
              <w:bottom w:w="0" w:type="dxa"/>
              <w:right w:w="14" w:type="dxa"/>
            </w:tcMar>
            <w:vAlign w:val="bottom"/>
            <w:hideMark/>
          </w:tcPr>
          <w:p w:rsidRPr="00A8447B" w:rsidR="003A357E" w:rsidP="00684C26" w:rsidRDefault="003A357E" w14:paraId="4E15CD37" w14:textId="77777777">
            <w:pPr>
              <w:pStyle w:val="N4-4thBullet"/>
              <w:tabs>
                <w:tab w:val="clear" w:pos="6690"/>
                <w:tab w:val="right" w:leader="dot" w:pos="8414"/>
              </w:tabs>
              <w:spacing w:before="60" w:after="60"/>
            </w:pPr>
            <w:r w:rsidRPr="00A8447B">
              <w:t>f.</w:t>
            </w:r>
            <w:r w:rsidRPr="00A8447B">
              <w:tab/>
              <w:t>Students with low attendance in 2020–21</w:t>
            </w:r>
            <w:r w:rsidRPr="00A8447B">
              <w:tab/>
            </w:r>
          </w:p>
        </w:tc>
        <w:tc>
          <w:tcPr>
            <w:tcW w:w="1710" w:type="dxa"/>
            <w:vAlign w:val="bottom"/>
            <w:hideMark/>
          </w:tcPr>
          <w:p w:rsidRPr="00A8447B" w:rsidR="003A357E" w:rsidP="00684C26" w:rsidRDefault="003A357E" w14:paraId="356E8A1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1A9430CF" w14:textId="77777777">
        <w:trPr>
          <w:trHeight w:val="324"/>
        </w:trPr>
        <w:tc>
          <w:tcPr>
            <w:tcW w:w="8550" w:type="dxa"/>
            <w:shd w:val="clear" w:color="auto" w:fill="D9D9D9"/>
            <w:tcMar>
              <w:top w:w="0" w:type="dxa"/>
              <w:left w:w="115" w:type="dxa"/>
              <w:bottom w:w="0" w:type="dxa"/>
              <w:right w:w="14" w:type="dxa"/>
            </w:tcMar>
            <w:vAlign w:val="bottom"/>
            <w:hideMark/>
          </w:tcPr>
          <w:p w:rsidRPr="00A8447B" w:rsidR="003A357E" w:rsidP="00684C26" w:rsidRDefault="003A357E" w14:paraId="4C7C1199" w14:textId="77777777">
            <w:pPr>
              <w:pStyle w:val="N4-4thBullet"/>
              <w:tabs>
                <w:tab w:val="clear" w:pos="6690"/>
                <w:tab w:val="right" w:leader="dot" w:pos="8414"/>
              </w:tabs>
              <w:spacing w:before="60" w:after="60"/>
            </w:pPr>
            <w:r w:rsidRPr="00A8447B">
              <w:t>g.</w:t>
            </w:r>
            <w:r w:rsidRPr="00A8447B">
              <w:tab/>
              <w:t>Students with behavioral or mental health needs</w:t>
            </w:r>
            <w:r w:rsidRPr="00A8447B">
              <w:tab/>
            </w:r>
          </w:p>
        </w:tc>
        <w:tc>
          <w:tcPr>
            <w:tcW w:w="1710" w:type="dxa"/>
            <w:shd w:val="clear" w:color="auto" w:fill="D9D9D9"/>
            <w:vAlign w:val="bottom"/>
            <w:hideMark/>
          </w:tcPr>
          <w:p w:rsidRPr="00A8447B" w:rsidR="003A357E" w:rsidP="00684C26" w:rsidRDefault="003A357E" w14:paraId="4EBBED8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D101D4" w14:paraId="58266957" w14:textId="77777777">
        <w:trPr>
          <w:trHeight w:val="324"/>
        </w:trPr>
        <w:tc>
          <w:tcPr>
            <w:tcW w:w="8550" w:type="dxa"/>
            <w:shd w:val="clear" w:color="auto" w:fill="auto"/>
            <w:tcMar>
              <w:top w:w="0" w:type="dxa"/>
              <w:left w:w="115" w:type="dxa"/>
              <w:bottom w:w="0" w:type="dxa"/>
              <w:right w:w="14" w:type="dxa"/>
            </w:tcMar>
            <w:vAlign w:val="bottom"/>
            <w:hideMark/>
          </w:tcPr>
          <w:p w:rsidRPr="00A8447B" w:rsidR="003A357E" w:rsidP="00D101D4" w:rsidRDefault="00D101D4" w14:paraId="51848199" w14:textId="56FE5633">
            <w:pPr>
              <w:pStyle w:val="N4-4thBullet"/>
              <w:tabs>
                <w:tab w:val="clear" w:pos="6690"/>
                <w:tab w:val="right" w:leader="dot" w:pos="8414"/>
              </w:tabs>
              <w:spacing w:before="60" w:after="60"/>
            </w:pPr>
            <w:r>
              <w:t>h</w:t>
            </w:r>
            <w:r w:rsidRPr="00A8447B" w:rsidR="003A357E">
              <w:t>.</w:t>
            </w:r>
            <w:r w:rsidRPr="00A8447B" w:rsidR="003A357E">
              <w:tab/>
              <w:t>Academically at-risk students</w:t>
            </w:r>
            <w:r w:rsidRPr="00A8447B" w:rsidR="003A357E">
              <w:tab/>
            </w:r>
          </w:p>
        </w:tc>
        <w:tc>
          <w:tcPr>
            <w:tcW w:w="1710" w:type="dxa"/>
            <w:shd w:val="clear" w:color="auto" w:fill="auto"/>
            <w:vAlign w:val="bottom"/>
            <w:hideMark/>
          </w:tcPr>
          <w:p w:rsidRPr="00A8447B" w:rsidR="003A357E" w:rsidP="00684C26" w:rsidRDefault="003A357E" w14:paraId="636C989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D101D4" w14:paraId="4E691291" w14:textId="77777777">
        <w:trPr>
          <w:trHeight w:val="324"/>
        </w:trPr>
        <w:tc>
          <w:tcPr>
            <w:tcW w:w="8550" w:type="dxa"/>
            <w:shd w:val="clear" w:color="auto" w:fill="auto"/>
            <w:tcMar>
              <w:top w:w="0" w:type="dxa"/>
              <w:left w:w="115" w:type="dxa"/>
              <w:bottom w:w="0" w:type="dxa"/>
              <w:right w:w="14" w:type="dxa"/>
            </w:tcMar>
            <w:vAlign w:val="bottom"/>
            <w:hideMark/>
          </w:tcPr>
          <w:p w:rsidRPr="00A8447B" w:rsidR="003A357E" w:rsidP="00684C26" w:rsidRDefault="003A357E" w14:paraId="54A406F2" w14:textId="77777777">
            <w:pPr>
              <w:pStyle w:val="N4-4thBullet"/>
              <w:tabs>
                <w:tab w:val="clear" w:pos="6690"/>
                <w:tab w:val="right" w:leader="dot" w:pos="8414"/>
              </w:tabs>
              <w:spacing w:before="60" w:after="60"/>
              <w:rPr>
                <w:i/>
              </w:rPr>
            </w:pPr>
            <w:r w:rsidRPr="00A8447B">
              <w:tab/>
            </w:r>
            <w:r w:rsidRPr="00A8447B">
              <w:rPr>
                <w:i/>
              </w:rPr>
              <w:t>(Specify how district defines these students)</w:t>
            </w:r>
            <w:r w:rsidRPr="00A8447B">
              <w:rPr>
                <w:i/>
              </w:rPr>
              <w:tab/>
            </w:r>
          </w:p>
        </w:tc>
        <w:tc>
          <w:tcPr>
            <w:tcW w:w="1710" w:type="dxa"/>
            <w:shd w:val="clear" w:color="auto" w:fill="auto"/>
            <w:vAlign w:val="bottom"/>
            <w:hideMark/>
          </w:tcPr>
          <w:p w:rsidRPr="00A8447B" w:rsidR="003A357E" w:rsidP="00684C26" w:rsidRDefault="003A357E" w14:paraId="33AB51A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D101D4" w14:paraId="36EA446A" w14:textId="77777777">
        <w:trPr>
          <w:trHeight w:val="324"/>
        </w:trPr>
        <w:tc>
          <w:tcPr>
            <w:tcW w:w="8550" w:type="dxa"/>
            <w:shd w:val="clear" w:color="auto" w:fill="D9D9D9" w:themeFill="background1" w:themeFillShade="D9"/>
            <w:tcMar>
              <w:top w:w="0" w:type="dxa"/>
              <w:left w:w="115" w:type="dxa"/>
              <w:bottom w:w="0" w:type="dxa"/>
              <w:right w:w="14" w:type="dxa"/>
            </w:tcMar>
            <w:vAlign w:val="bottom"/>
            <w:hideMark/>
          </w:tcPr>
          <w:p w:rsidRPr="00A8447B" w:rsidR="003A357E" w:rsidP="00D101D4" w:rsidRDefault="00D101D4" w14:paraId="2FFA31C6" w14:textId="763DC49B">
            <w:pPr>
              <w:pStyle w:val="N4-4thBullet"/>
              <w:tabs>
                <w:tab w:val="clear" w:pos="6690"/>
                <w:tab w:val="right" w:leader="dot" w:pos="8414"/>
              </w:tabs>
              <w:spacing w:before="60" w:after="60"/>
            </w:pPr>
            <w:r>
              <w:t>i</w:t>
            </w:r>
            <w:r w:rsidRPr="00A8447B" w:rsidR="003A357E">
              <w:t>.</w:t>
            </w:r>
            <w:r w:rsidRPr="00A8447B" w:rsidR="003A357E">
              <w:tab/>
            </w:r>
            <w:proofErr w:type="gramStart"/>
            <w:r w:rsidRPr="00A8447B" w:rsidR="003A357E">
              <w:t>Other</w:t>
            </w:r>
            <w:proofErr w:type="gramEnd"/>
            <w:r w:rsidRPr="00A8447B" w:rsidR="003A357E">
              <w:t xml:space="preserve"> category of students</w:t>
            </w:r>
            <w:r w:rsidRPr="00A8447B" w:rsidR="003A357E">
              <w:tab/>
            </w:r>
          </w:p>
        </w:tc>
        <w:tc>
          <w:tcPr>
            <w:tcW w:w="1710" w:type="dxa"/>
            <w:shd w:val="clear" w:color="auto" w:fill="D9D9D9" w:themeFill="background1" w:themeFillShade="D9"/>
            <w:vAlign w:val="bottom"/>
            <w:hideMark/>
          </w:tcPr>
          <w:p w:rsidRPr="00A8447B" w:rsidR="003A357E" w:rsidP="00684C26" w:rsidRDefault="003A357E" w14:paraId="2C543E6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D101D4" w14:paraId="66B45029" w14:textId="77777777">
        <w:trPr>
          <w:trHeight w:val="387"/>
        </w:trPr>
        <w:tc>
          <w:tcPr>
            <w:tcW w:w="8550" w:type="dxa"/>
            <w:shd w:val="clear" w:color="auto" w:fill="D9D9D9" w:themeFill="background1" w:themeFillShade="D9"/>
            <w:tcMar>
              <w:top w:w="0" w:type="dxa"/>
              <w:left w:w="115" w:type="dxa"/>
              <w:bottom w:w="0" w:type="dxa"/>
              <w:right w:w="14" w:type="dxa"/>
            </w:tcMar>
            <w:vAlign w:val="bottom"/>
            <w:hideMark/>
          </w:tcPr>
          <w:p w:rsidRPr="00A8447B" w:rsidR="003A357E" w:rsidP="00684C26" w:rsidRDefault="003A357E" w14:paraId="544F784A" w14:textId="77777777">
            <w:pPr>
              <w:pStyle w:val="N4-4thBullet"/>
              <w:tabs>
                <w:tab w:val="clear" w:pos="6690"/>
                <w:tab w:val="right" w:leader="underscore" w:pos="8414"/>
              </w:tabs>
              <w:spacing w:before="60" w:after="60"/>
              <w:rPr>
                <w:i/>
              </w:rPr>
            </w:pPr>
            <w:r w:rsidRPr="00A8447B">
              <w:lastRenderedPageBreak/>
              <w:tab/>
            </w:r>
            <w:r w:rsidRPr="00A8447B">
              <w:rPr>
                <w:i/>
              </w:rPr>
              <w:t>(Specify how district defines these students)</w:t>
            </w:r>
            <w:r w:rsidRPr="00A8447B">
              <w:rPr>
                <w:i/>
              </w:rPr>
              <w:tab/>
            </w:r>
          </w:p>
        </w:tc>
        <w:tc>
          <w:tcPr>
            <w:tcW w:w="1710" w:type="dxa"/>
            <w:shd w:val="clear" w:color="auto" w:fill="D9D9D9" w:themeFill="background1" w:themeFillShade="D9"/>
            <w:vAlign w:val="bottom"/>
          </w:tcPr>
          <w:p w:rsidRPr="00A8447B" w:rsidR="003A357E" w:rsidP="00684C26" w:rsidRDefault="003A357E" w14:paraId="07C68A4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r>
      <w:bookmarkEnd w:id="20"/>
    </w:tbl>
    <w:p w:rsidR="003A357E" w:rsidP="003A357E" w:rsidRDefault="003A357E" w14:paraId="2E742AD5" w14:textId="77777777">
      <w:pPr>
        <w:spacing w:before="240" w:after="120" w:line="264" w:lineRule="auto"/>
        <w:ind w:left="576" w:hanging="576"/>
        <w:rPr>
          <w:rFonts w:ascii="Publico Text" w:hAnsi="Publico Text" w:eastAsia="Calibri" w:cstheme="minorHAnsi"/>
          <w:b/>
          <w:sz w:val="18"/>
          <w:szCs w:val="18"/>
        </w:rPr>
      </w:pPr>
    </w:p>
    <w:p w:rsidR="003A357E" w:rsidP="003A357E" w:rsidRDefault="003A357E" w14:paraId="399C0379" w14:textId="77777777">
      <w:pPr>
        <w:spacing w:after="200" w:line="276" w:lineRule="auto"/>
        <w:ind w:firstLine="0"/>
        <w:rPr>
          <w:rFonts w:ascii="Publico Text" w:hAnsi="Publico Text" w:eastAsia="Calibri" w:cstheme="minorHAnsi"/>
          <w:b/>
          <w:sz w:val="18"/>
          <w:szCs w:val="18"/>
        </w:rPr>
      </w:pPr>
      <w:r>
        <w:rPr>
          <w:rFonts w:ascii="Publico Text" w:hAnsi="Publico Text" w:eastAsia="Calibri" w:cstheme="minorHAnsi"/>
          <w:b/>
          <w:sz w:val="18"/>
          <w:szCs w:val="18"/>
        </w:rPr>
        <w:br w:type="page"/>
      </w:r>
    </w:p>
    <w:p w:rsidRPr="00ED5635" w:rsidR="003A357E" w:rsidP="003A357E" w:rsidRDefault="003A357E" w14:paraId="313E077C" w14:textId="77777777">
      <w:pPr>
        <w:spacing w:before="240" w:after="120" w:line="264" w:lineRule="auto"/>
        <w:ind w:left="576" w:hanging="576"/>
        <w:rPr>
          <w:rFonts w:ascii="Publico Text" w:hAnsi="Publico Text" w:eastAsia="Calibri" w:cstheme="minorHAnsi"/>
          <w:b/>
          <w:sz w:val="18"/>
          <w:szCs w:val="18"/>
        </w:rPr>
      </w:pPr>
      <w:r w:rsidRPr="00ED5635">
        <w:rPr>
          <w:rFonts w:ascii="Publico Text" w:hAnsi="Publico Text" w:eastAsia="Calibri" w:cstheme="minorHAnsi"/>
          <w:b/>
          <w:sz w:val="18"/>
          <w:szCs w:val="18"/>
        </w:rPr>
        <w:lastRenderedPageBreak/>
        <w:t>3-14.</w:t>
      </w:r>
      <w:r w:rsidRPr="00ED5635">
        <w:rPr>
          <w:rFonts w:ascii="Publico Text" w:hAnsi="Publico Text" w:eastAsia="Calibri" w:cstheme="minorHAnsi"/>
          <w:b/>
          <w:sz w:val="18"/>
          <w:szCs w:val="18"/>
        </w:rPr>
        <w:tab/>
        <w:t>What measures from last school year (2020</w:t>
      </w:r>
      <w:r w:rsidRPr="00385065">
        <w:rPr>
          <w:rFonts w:ascii="Publico Text" w:hAnsi="Publico Text" w:eastAsia="Calibri" w:cstheme="minorHAnsi"/>
          <w:b/>
          <w:sz w:val="18"/>
          <w:szCs w:val="18"/>
        </w:rPr>
        <w:t>–</w:t>
      </w:r>
      <w:r w:rsidRPr="00ED5635">
        <w:rPr>
          <w:rFonts w:ascii="Publico Text" w:hAnsi="Publico Text" w:eastAsia="Calibri" w:cstheme="minorHAnsi"/>
          <w:b/>
          <w:sz w:val="18"/>
          <w:szCs w:val="18"/>
        </w:rPr>
        <w:t xml:space="preserve">21) or the beginning of this year did your district use to plan interventions to address students’ social-emotional or mental health needs for this school year (2021–22)? </w:t>
      </w:r>
    </w:p>
    <w:tbl>
      <w:tblPr>
        <w:tblW w:w="10260" w:type="dxa"/>
        <w:tblLayout w:type="fixed"/>
        <w:tblCellMar>
          <w:left w:w="120" w:type="dxa"/>
          <w:right w:w="120" w:type="dxa"/>
        </w:tblCellMar>
        <w:tblLook w:val="04A0" w:firstRow="1" w:lastRow="0" w:firstColumn="1" w:lastColumn="0" w:noHBand="0" w:noVBand="1"/>
      </w:tblPr>
      <w:tblGrid>
        <w:gridCol w:w="5040"/>
        <w:gridCol w:w="855"/>
        <w:gridCol w:w="855"/>
        <w:gridCol w:w="1170"/>
        <w:gridCol w:w="1170"/>
        <w:gridCol w:w="1170"/>
      </w:tblGrid>
      <w:tr w:rsidRPr="00163255" w:rsidR="003A357E" w:rsidTr="00684C26" w14:paraId="4432B287" w14:textId="77777777">
        <w:trPr>
          <w:cantSplit/>
          <w:trHeight w:val="20"/>
          <w:tblHeader/>
        </w:trPr>
        <w:tc>
          <w:tcPr>
            <w:tcW w:w="5040" w:type="dxa"/>
            <w:vMerge w:val="restart"/>
            <w:tcBorders>
              <w:top w:val="nil"/>
              <w:left w:val="nil"/>
              <w:bottom w:val="nil"/>
              <w:right w:val="single" w:color="auto" w:sz="4" w:space="0"/>
            </w:tcBorders>
            <w:vAlign w:val="bottom"/>
            <w:hideMark/>
          </w:tcPr>
          <w:p w:rsidRPr="005C1497" w:rsidR="003A357E" w:rsidP="00684C26" w:rsidRDefault="003A357E" w14:paraId="33B1E14F"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caps/>
                <w:sz w:val="17"/>
                <w:szCs w:val="17"/>
              </w:rPr>
            </w:pPr>
            <w:r w:rsidRPr="005C1497">
              <w:rPr>
                <w:rFonts w:ascii="Publico Text" w:hAnsi="Publico Text" w:eastAsia="Calibri" w:cstheme="minorHAnsi"/>
                <w:b/>
                <w:caps/>
                <w:sz w:val="17"/>
                <w:szCs w:val="17"/>
              </w:rPr>
              <w:t>MEASURES</w:t>
            </w:r>
          </w:p>
        </w:tc>
        <w:tc>
          <w:tcPr>
            <w:tcW w:w="1710" w:type="dxa"/>
            <w:gridSpan w:val="2"/>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5C1497" w:rsidR="003A357E" w:rsidP="00684C26" w:rsidRDefault="003A357E" w14:paraId="4A1D758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SELECT ONE RESPONSE </w:t>
            </w:r>
            <w:r w:rsidRPr="005C1497">
              <w:rPr>
                <w:rFonts w:ascii="Publico Text" w:hAnsi="Publico Text" w:eastAsia="Calibri" w:cstheme="minorHAnsi"/>
                <w:b/>
                <w:caps/>
                <w:sz w:val="17"/>
                <w:szCs w:val="17"/>
              </w:rPr>
              <w:br/>
              <w:t>IN EACH ROW</w:t>
            </w:r>
          </w:p>
        </w:tc>
        <w:tc>
          <w:tcPr>
            <w:tcW w:w="3510" w:type="dxa"/>
            <w:gridSpan w:val="3"/>
            <w:tcBorders>
              <w:top w:val="single" w:color="auto" w:sz="4" w:space="0"/>
              <w:left w:val="single" w:color="auto" w:sz="4" w:space="0"/>
              <w:bottom w:val="nil"/>
              <w:right w:val="single" w:color="auto" w:sz="4" w:space="0"/>
            </w:tcBorders>
            <w:tcMar>
              <w:top w:w="0" w:type="dxa"/>
              <w:left w:w="29" w:type="dxa"/>
              <w:bottom w:w="0" w:type="dxa"/>
              <w:right w:w="29" w:type="dxa"/>
            </w:tcMar>
            <w:vAlign w:val="bottom"/>
            <w:hideMark/>
          </w:tcPr>
          <w:p w:rsidRPr="005C1497" w:rsidR="003A357E" w:rsidP="00684C26" w:rsidRDefault="003A357E" w14:paraId="6733AAF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SELECT ONE RESPONSE </w:t>
            </w:r>
            <w:r w:rsidRPr="005C1497">
              <w:rPr>
                <w:rFonts w:ascii="Publico Text" w:hAnsi="Publico Text" w:eastAsia="Calibri" w:cstheme="minorHAnsi"/>
                <w:b/>
                <w:caps/>
                <w:sz w:val="17"/>
                <w:szCs w:val="17"/>
              </w:rPr>
              <w:br/>
              <w:t>IN EACH ROW</w:t>
            </w:r>
          </w:p>
        </w:tc>
      </w:tr>
      <w:tr w:rsidRPr="00163255" w:rsidR="003A357E" w:rsidTr="00684C26" w14:paraId="24112B40" w14:textId="77777777">
        <w:trPr>
          <w:cantSplit/>
          <w:trHeight w:val="20"/>
          <w:tblHeader/>
        </w:trPr>
        <w:tc>
          <w:tcPr>
            <w:tcW w:w="5040" w:type="dxa"/>
            <w:vMerge/>
            <w:tcBorders>
              <w:top w:val="nil"/>
              <w:left w:val="nil"/>
              <w:bottom w:val="nil"/>
              <w:right w:val="single" w:color="auto" w:sz="4" w:space="0"/>
            </w:tcBorders>
            <w:vAlign w:val="center"/>
            <w:hideMark/>
          </w:tcPr>
          <w:p w:rsidRPr="005C1497" w:rsidR="003A357E" w:rsidP="00684C26" w:rsidRDefault="003A357E" w14:paraId="67F7B4FD" w14:textId="77777777">
            <w:pPr>
              <w:spacing w:line="276" w:lineRule="auto"/>
              <w:ind w:firstLine="0"/>
              <w:rPr>
                <w:rFonts w:ascii="Publico Text" w:hAnsi="Publico Text" w:eastAsia="Calibri" w:cstheme="minorHAnsi"/>
                <w:b/>
                <w:caps/>
                <w:sz w:val="17"/>
                <w:szCs w:val="17"/>
              </w:rPr>
            </w:pPr>
          </w:p>
        </w:tc>
        <w:tc>
          <w:tcPr>
            <w:tcW w:w="1710" w:type="dxa"/>
            <w:gridSpan w:val="2"/>
            <w:tcBorders>
              <w:top w:val="single" w:color="auto" w:sz="4" w:space="0"/>
              <w:left w:val="single" w:color="auto" w:sz="4" w:space="0"/>
              <w:bottom w:val="nil"/>
              <w:right w:val="single" w:color="auto" w:sz="4" w:space="0"/>
            </w:tcBorders>
            <w:tcMar>
              <w:top w:w="0" w:type="dxa"/>
              <w:left w:w="29" w:type="dxa"/>
              <w:bottom w:w="0" w:type="dxa"/>
              <w:right w:w="29" w:type="dxa"/>
            </w:tcMar>
            <w:vAlign w:val="center"/>
            <w:hideMark/>
          </w:tcPr>
          <w:p w:rsidRPr="005C1497" w:rsidR="003A357E" w:rsidP="00684C26" w:rsidRDefault="003A357E" w14:paraId="24E746D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WAS THIS MEASURE AVAILABLE?</w:t>
            </w:r>
          </w:p>
        </w:tc>
        <w:tc>
          <w:tcPr>
            <w:tcW w:w="3510" w:type="dxa"/>
            <w:gridSpan w:val="3"/>
            <w:tcBorders>
              <w:top w:val="single" w:color="auto" w:sz="4" w:space="0"/>
              <w:left w:val="single" w:color="auto" w:sz="4" w:space="0"/>
              <w:bottom w:val="nil"/>
              <w:right w:val="single" w:color="auto" w:sz="4" w:space="0"/>
            </w:tcBorders>
            <w:tcMar>
              <w:top w:w="0" w:type="dxa"/>
              <w:left w:w="29" w:type="dxa"/>
              <w:bottom w:w="0" w:type="dxa"/>
              <w:right w:w="29" w:type="dxa"/>
            </w:tcMar>
            <w:vAlign w:val="bottom"/>
            <w:hideMark/>
          </w:tcPr>
          <w:p w:rsidRPr="005C1497" w:rsidR="003A357E" w:rsidP="00684C26" w:rsidRDefault="003A357E" w14:paraId="5795ACC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IF YES, to what extent was this MEASURE USED to PLAN interventions?</w:t>
            </w:r>
          </w:p>
        </w:tc>
      </w:tr>
      <w:tr w:rsidRPr="00163255" w:rsidR="003A357E" w:rsidTr="00684C26" w14:paraId="592736B8" w14:textId="77777777">
        <w:trPr>
          <w:cantSplit/>
          <w:trHeight w:val="20"/>
          <w:tblHeader/>
        </w:trPr>
        <w:tc>
          <w:tcPr>
            <w:tcW w:w="5040" w:type="dxa"/>
            <w:vMerge/>
            <w:tcBorders>
              <w:top w:val="nil"/>
              <w:left w:val="nil"/>
              <w:bottom w:val="nil"/>
              <w:right w:val="single" w:color="auto" w:sz="4" w:space="0"/>
            </w:tcBorders>
            <w:vAlign w:val="center"/>
            <w:hideMark/>
          </w:tcPr>
          <w:p w:rsidRPr="005C1497" w:rsidR="003A357E" w:rsidP="00684C26" w:rsidRDefault="003A357E" w14:paraId="41B50680" w14:textId="77777777">
            <w:pPr>
              <w:spacing w:line="276" w:lineRule="auto"/>
              <w:ind w:firstLine="0"/>
              <w:rPr>
                <w:rFonts w:ascii="Publico Text" w:hAnsi="Publico Text" w:eastAsia="Calibri" w:cstheme="minorHAnsi"/>
                <w:b/>
                <w:caps/>
                <w:sz w:val="17"/>
                <w:szCs w:val="17"/>
              </w:rPr>
            </w:pPr>
          </w:p>
        </w:tc>
        <w:tc>
          <w:tcPr>
            <w:tcW w:w="85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58C7249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yes</w:t>
            </w:r>
          </w:p>
        </w:tc>
        <w:tc>
          <w:tcPr>
            <w:tcW w:w="85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6AD337E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no </w:t>
            </w:r>
          </w:p>
        </w:tc>
        <w:tc>
          <w:tcPr>
            <w:tcW w:w="117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44156A1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NOT </w:t>
            </w:r>
            <w:r w:rsidRPr="005C1497">
              <w:rPr>
                <w:rFonts w:ascii="Publico Text" w:hAnsi="Publico Text" w:eastAsia="Calibri" w:cstheme="minorHAnsi"/>
                <w:b/>
                <w:caps/>
                <w:sz w:val="17"/>
                <w:szCs w:val="17"/>
              </w:rPr>
              <w:br/>
              <w:t>useD</w:t>
            </w:r>
          </w:p>
        </w:tc>
        <w:tc>
          <w:tcPr>
            <w:tcW w:w="117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0494033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SOME </w:t>
            </w:r>
            <w:r w:rsidRPr="005C1497">
              <w:rPr>
                <w:rFonts w:ascii="Publico Text" w:hAnsi="Publico Text" w:eastAsia="Calibri" w:cstheme="minorHAnsi"/>
                <w:b/>
                <w:caps/>
                <w:sz w:val="17"/>
                <w:szCs w:val="17"/>
              </w:rPr>
              <w:br/>
              <w:t>use</w:t>
            </w:r>
          </w:p>
        </w:tc>
        <w:tc>
          <w:tcPr>
            <w:tcW w:w="117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3D4D4A4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major </w:t>
            </w:r>
            <w:r w:rsidRPr="005C1497">
              <w:rPr>
                <w:rFonts w:ascii="Publico Text" w:hAnsi="Publico Text" w:eastAsia="Calibri" w:cstheme="minorHAnsi"/>
                <w:b/>
                <w:caps/>
                <w:sz w:val="17"/>
                <w:szCs w:val="17"/>
              </w:rPr>
              <w:br/>
              <w:t>use</w:t>
            </w:r>
          </w:p>
        </w:tc>
      </w:tr>
      <w:tr w:rsidRPr="00F474D6" w:rsidR="003A357E" w:rsidTr="00684C26" w14:paraId="7C3F33AD" w14:textId="77777777">
        <w:trPr>
          <w:cantSplit/>
          <w:trHeight w:val="381"/>
        </w:trPr>
        <w:tc>
          <w:tcPr>
            <w:tcW w:w="5040" w:type="dxa"/>
            <w:tcBorders>
              <w:top w:val="single" w:color="auto" w:sz="4" w:space="0"/>
              <w:left w:val="nil"/>
              <w:bottom w:val="nil"/>
              <w:right w:val="nil"/>
            </w:tcBorders>
            <w:shd w:val="clear" w:color="auto" w:fill="D9D9D9"/>
            <w:vAlign w:val="bottom"/>
            <w:hideMark/>
          </w:tcPr>
          <w:p w:rsidRPr="00A8447B" w:rsidR="003A357E" w:rsidP="00684C26" w:rsidRDefault="003A357E" w14:paraId="506B2222" w14:textId="77777777">
            <w:pPr>
              <w:pStyle w:val="N4-4thBullet"/>
              <w:spacing w:before="60" w:after="60"/>
            </w:pPr>
            <w:r w:rsidRPr="00A8447B">
              <w:t>a.</w:t>
            </w:r>
            <w:r w:rsidRPr="00A8447B">
              <w:tab/>
              <w:t xml:space="preserve">Student surveys of school climate or </w:t>
            </w:r>
            <w:r w:rsidRPr="00EF7EA7">
              <w:rPr>
                <w:color w:val="0070C0"/>
              </w:rPr>
              <w:t xml:space="preserve">student engagement </w:t>
            </w:r>
            <w:r w:rsidRPr="00A8447B">
              <w:t>from 2020</w:t>
            </w:r>
            <w:r>
              <w:t>–</w:t>
            </w:r>
            <w:r w:rsidRPr="00A8447B">
              <w:t>21</w:t>
            </w:r>
            <w:r w:rsidRPr="00A8447B">
              <w:tab/>
            </w:r>
          </w:p>
        </w:tc>
        <w:tc>
          <w:tcPr>
            <w:tcW w:w="855" w:type="dxa"/>
            <w:shd w:val="clear" w:color="auto" w:fill="D9D9D9"/>
            <w:tcMar>
              <w:top w:w="0" w:type="dxa"/>
              <w:left w:w="29" w:type="dxa"/>
              <w:bottom w:w="0" w:type="dxa"/>
              <w:right w:w="29" w:type="dxa"/>
            </w:tcMar>
            <w:vAlign w:val="bottom"/>
            <w:hideMark/>
          </w:tcPr>
          <w:p w:rsidRPr="00A8447B" w:rsidR="003A357E" w:rsidP="00684C26" w:rsidRDefault="003A357E" w14:paraId="390964C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cMar>
              <w:top w:w="0" w:type="dxa"/>
              <w:left w:w="29" w:type="dxa"/>
              <w:bottom w:w="0" w:type="dxa"/>
              <w:right w:w="29" w:type="dxa"/>
            </w:tcMar>
            <w:vAlign w:val="bottom"/>
            <w:hideMark/>
          </w:tcPr>
          <w:p w:rsidRPr="00A8447B" w:rsidR="003A357E" w:rsidP="00684C26" w:rsidRDefault="003A357E" w14:paraId="386B9B0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Borders>
              <w:top w:val="single" w:color="auto" w:sz="4" w:space="0"/>
              <w:left w:val="nil"/>
              <w:bottom w:val="nil"/>
              <w:right w:val="nil"/>
            </w:tcBorders>
            <w:shd w:val="clear" w:color="auto" w:fill="D9D9D9"/>
            <w:tcMar>
              <w:top w:w="0" w:type="dxa"/>
              <w:left w:w="29" w:type="dxa"/>
              <w:bottom w:w="0" w:type="dxa"/>
              <w:right w:w="29" w:type="dxa"/>
            </w:tcMar>
            <w:vAlign w:val="bottom"/>
            <w:hideMark/>
          </w:tcPr>
          <w:p w:rsidRPr="00A8447B" w:rsidR="003A357E" w:rsidP="00684C26" w:rsidRDefault="003A357E" w14:paraId="1328387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Borders>
              <w:top w:val="single" w:color="auto" w:sz="4" w:space="0"/>
              <w:left w:val="nil"/>
              <w:bottom w:val="nil"/>
              <w:right w:val="nil"/>
            </w:tcBorders>
            <w:shd w:val="clear" w:color="auto" w:fill="D9D9D9"/>
            <w:vAlign w:val="bottom"/>
            <w:hideMark/>
          </w:tcPr>
          <w:p w:rsidRPr="00A8447B" w:rsidR="003A357E" w:rsidP="00684C26" w:rsidRDefault="003A357E" w14:paraId="090BC31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tcBorders>
              <w:top w:val="single" w:color="auto" w:sz="4" w:space="0"/>
              <w:left w:val="nil"/>
              <w:bottom w:val="nil"/>
              <w:right w:val="nil"/>
            </w:tcBorders>
            <w:shd w:val="clear" w:color="auto" w:fill="D9D9D9"/>
            <w:tcMar>
              <w:top w:w="0" w:type="dxa"/>
              <w:left w:w="29" w:type="dxa"/>
              <w:bottom w:w="0" w:type="dxa"/>
              <w:right w:w="29" w:type="dxa"/>
            </w:tcMar>
            <w:vAlign w:val="bottom"/>
            <w:hideMark/>
          </w:tcPr>
          <w:p w:rsidRPr="00A8447B" w:rsidR="003A357E" w:rsidP="00684C26" w:rsidRDefault="003A357E" w14:paraId="23472AB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7B92C02C" w14:textId="77777777">
        <w:trPr>
          <w:cantSplit/>
          <w:trHeight w:val="368"/>
        </w:trPr>
        <w:tc>
          <w:tcPr>
            <w:tcW w:w="5040" w:type="dxa"/>
            <w:vAlign w:val="bottom"/>
            <w:hideMark/>
          </w:tcPr>
          <w:p w:rsidRPr="00A8447B" w:rsidR="003A357E" w:rsidP="00684C26" w:rsidRDefault="003A357E" w14:paraId="1FAE7BB2" w14:textId="77777777">
            <w:pPr>
              <w:pStyle w:val="N4-4thBullet"/>
              <w:spacing w:before="60" w:after="60"/>
            </w:pPr>
            <w:r w:rsidRPr="00A8447B">
              <w:t>b.</w:t>
            </w:r>
            <w:r w:rsidRPr="00A8447B">
              <w:tab/>
              <w:t>Assessment(s) of students’ social-emotional competencies or skills from 2020</w:t>
            </w:r>
            <w:r>
              <w:t>–</w:t>
            </w:r>
            <w:r w:rsidRPr="00A8447B">
              <w:t>21</w:t>
            </w:r>
            <w:r w:rsidRPr="00A8447B">
              <w:tab/>
            </w:r>
          </w:p>
        </w:tc>
        <w:tc>
          <w:tcPr>
            <w:tcW w:w="855" w:type="dxa"/>
            <w:tcMar>
              <w:top w:w="0" w:type="dxa"/>
              <w:left w:w="29" w:type="dxa"/>
              <w:bottom w:w="0" w:type="dxa"/>
              <w:right w:w="29" w:type="dxa"/>
            </w:tcMar>
            <w:vAlign w:val="bottom"/>
            <w:hideMark/>
          </w:tcPr>
          <w:p w:rsidRPr="00A8447B" w:rsidR="003A357E" w:rsidP="00684C26" w:rsidRDefault="003A357E" w14:paraId="03CC1B4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tcMar>
              <w:top w:w="0" w:type="dxa"/>
              <w:left w:w="29" w:type="dxa"/>
              <w:bottom w:w="0" w:type="dxa"/>
              <w:right w:w="29" w:type="dxa"/>
            </w:tcMar>
            <w:vAlign w:val="bottom"/>
            <w:hideMark/>
          </w:tcPr>
          <w:p w:rsidRPr="00A8447B" w:rsidR="003A357E" w:rsidP="00684C26" w:rsidRDefault="003A357E" w14:paraId="483F54C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Mar>
              <w:top w:w="0" w:type="dxa"/>
              <w:left w:w="29" w:type="dxa"/>
              <w:bottom w:w="0" w:type="dxa"/>
              <w:right w:w="29" w:type="dxa"/>
            </w:tcMar>
            <w:vAlign w:val="bottom"/>
            <w:hideMark/>
          </w:tcPr>
          <w:p w:rsidRPr="00A8447B" w:rsidR="003A357E" w:rsidP="00684C26" w:rsidRDefault="003A357E" w14:paraId="40A5066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vAlign w:val="bottom"/>
            <w:hideMark/>
          </w:tcPr>
          <w:p w:rsidRPr="00A8447B" w:rsidR="003A357E" w:rsidP="00684C26" w:rsidRDefault="003A357E" w14:paraId="15F4682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tcMar>
              <w:top w:w="0" w:type="dxa"/>
              <w:left w:w="29" w:type="dxa"/>
              <w:bottom w:w="0" w:type="dxa"/>
              <w:right w:w="29" w:type="dxa"/>
            </w:tcMar>
            <w:vAlign w:val="bottom"/>
            <w:hideMark/>
          </w:tcPr>
          <w:p w:rsidRPr="00A8447B" w:rsidR="003A357E" w:rsidP="00684C26" w:rsidRDefault="003A357E" w14:paraId="5C4C70D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5C808FA8" w14:textId="77777777">
        <w:trPr>
          <w:cantSplit/>
          <w:trHeight w:val="381"/>
        </w:trPr>
        <w:tc>
          <w:tcPr>
            <w:tcW w:w="5040" w:type="dxa"/>
            <w:shd w:val="clear" w:color="auto" w:fill="D9D9D9"/>
            <w:vAlign w:val="bottom"/>
            <w:hideMark/>
          </w:tcPr>
          <w:p w:rsidRPr="00A8447B" w:rsidR="003A357E" w:rsidP="00684C26" w:rsidRDefault="003A357E" w14:paraId="47E35BC8" w14:textId="77777777">
            <w:pPr>
              <w:pStyle w:val="N4-4thBullet"/>
              <w:spacing w:before="60" w:after="60"/>
            </w:pPr>
            <w:r w:rsidRPr="00A8447B">
              <w:t>c.</w:t>
            </w:r>
            <w:r w:rsidRPr="00A8447B">
              <w:tab/>
              <w:t>Student attendance or chronic absenteeism data from 2020</w:t>
            </w:r>
            <w:r>
              <w:t>–</w:t>
            </w:r>
            <w:r w:rsidRPr="00A8447B">
              <w:t>21</w:t>
            </w:r>
            <w:r w:rsidRPr="00A8447B">
              <w:tab/>
            </w:r>
          </w:p>
        </w:tc>
        <w:tc>
          <w:tcPr>
            <w:tcW w:w="855" w:type="dxa"/>
            <w:shd w:val="clear" w:color="auto" w:fill="D9D9D9"/>
            <w:tcMar>
              <w:top w:w="0" w:type="dxa"/>
              <w:left w:w="29" w:type="dxa"/>
              <w:bottom w:w="0" w:type="dxa"/>
              <w:right w:w="29" w:type="dxa"/>
            </w:tcMar>
            <w:vAlign w:val="bottom"/>
            <w:hideMark/>
          </w:tcPr>
          <w:p w:rsidRPr="00A8447B" w:rsidR="003A357E" w:rsidP="00684C26" w:rsidRDefault="003A357E" w14:paraId="7844F4F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cMar>
              <w:top w:w="0" w:type="dxa"/>
              <w:left w:w="29" w:type="dxa"/>
              <w:bottom w:w="0" w:type="dxa"/>
              <w:right w:w="29" w:type="dxa"/>
            </w:tcMar>
            <w:vAlign w:val="bottom"/>
            <w:hideMark/>
          </w:tcPr>
          <w:p w:rsidRPr="00A8447B" w:rsidR="003A357E" w:rsidP="00684C26" w:rsidRDefault="003A357E" w14:paraId="0876F530"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56A8E84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vAlign w:val="bottom"/>
            <w:hideMark/>
          </w:tcPr>
          <w:p w:rsidRPr="00A8447B" w:rsidR="003A357E" w:rsidP="00684C26" w:rsidRDefault="003A357E" w14:paraId="28E50F8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7692101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6981D602" w14:textId="77777777">
        <w:trPr>
          <w:cantSplit/>
          <w:trHeight w:val="381"/>
        </w:trPr>
        <w:tc>
          <w:tcPr>
            <w:tcW w:w="5040" w:type="dxa"/>
            <w:vAlign w:val="bottom"/>
            <w:hideMark/>
          </w:tcPr>
          <w:p w:rsidRPr="00A8447B" w:rsidR="003A357E" w:rsidP="00684C26" w:rsidRDefault="003A357E" w14:paraId="4B14148B" w14:textId="77777777">
            <w:pPr>
              <w:pStyle w:val="N4-4thBullet"/>
              <w:spacing w:before="60" w:after="60"/>
            </w:pPr>
            <w:r w:rsidRPr="00A8447B">
              <w:t>d.</w:t>
            </w:r>
            <w:r w:rsidRPr="00A8447B">
              <w:tab/>
              <w:t>School poverty rates</w:t>
            </w:r>
            <w:r w:rsidRPr="00A8447B">
              <w:tab/>
            </w:r>
          </w:p>
        </w:tc>
        <w:tc>
          <w:tcPr>
            <w:tcW w:w="855" w:type="dxa"/>
            <w:tcMar>
              <w:top w:w="0" w:type="dxa"/>
              <w:left w:w="29" w:type="dxa"/>
              <w:bottom w:w="0" w:type="dxa"/>
              <w:right w:w="29" w:type="dxa"/>
            </w:tcMar>
            <w:vAlign w:val="bottom"/>
            <w:hideMark/>
          </w:tcPr>
          <w:p w:rsidRPr="00A8447B" w:rsidR="003A357E" w:rsidP="00684C26" w:rsidRDefault="003A357E" w14:paraId="5C6503A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tcMar>
              <w:top w:w="0" w:type="dxa"/>
              <w:left w:w="29" w:type="dxa"/>
              <w:bottom w:w="0" w:type="dxa"/>
              <w:right w:w="29" w:type="dxa"/>
            </w:tcMar>
            <w:vAlign w:val="bottom"/>
            <w:hideMark/>
          </w:tcPr>
          <w:p w:rsidRPr="00A8447B" w:rsidR="003A357E" w:rsidP="00684C26" w:rsidRDefault="003A357E" w14:paraId="2A49A10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Mar>
              <w:top w:w="0" w:type="dxa"/>
              <w:left w:w="29" w:type="dxa"/>
              <w:bottom w:w="0" w:type="dxa"/>
              <w:right w:w="29" w:type="dxa"/>
            </w:tcMar>
            <w:vAlign w:val="bottom"/>
            <w:hideMark/>
          </w:tcPr>
          <w:p w:rsidRPr="00A8447B" w:rsidR="003A357E" w:rsidP="00684C26" w:rsidRDefault="003A357E" w14:paraId="65B3DD2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vAlign w:val="bottom"/>
            <w:hideMark/>
          </w:tcPr>
          <w:p w:rsidRPr="00A8447B" w:rsidR="003A357E" w:rsidP="00684C26" w:rsidRDefault="003A357E" w14:paraId="4037861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tcMar>
              <w:top w:w="0" w:type="dxa"/>
              <w:left w:w="29" w:type="dxa"/>
              <w:bottom w:w="0" w:type="dxa"/>
              <w:right w:w="29" w:type="dxa"/>
            </w:tcMar>
            <w:vAlign w:val="bottom"/>
            <w:hideMark/>
          </w:tcPr>
          <w:p w:rsidRPr="00A8447B" w:rsidR="003A357E" w:rsidP="00684C26" w:rsidRDefault="003A357E" w14:paraId="2D21172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3FAD0F03" w14:textId="77777777">
        <w:trPr>
          <w:cantSplit/>
          <w:trHeight w:val="381"/>
        </w:trPr>
        <w:tc>
          <w:tcPr>
            <w:tcW w:w="5040" w:type="dxa"/>
            <w:shd w:val="clear" w:color="auto" w:fill="D9D9D9"/>
            <w:vAlign w:val="bottom"/>
            <w:hideMark/>
          </w:tcPr>
          <w:p w:rsidRPr="00A8447B" w:rsidR="003A357E" w:rsidP="00684C26" w:rsidRDefault="003A357E" w14:paraId="34FBF653" w14:textId="77777777">
            <w:pPr>
              <w:pStyle w:val="N4-4thBullet"/>
              <w:spacing w:before="60" w:after="60"/>
            </w:pPr>
            <w:r w:rsidRPr="00A8447B">
              <w:t>e.</w:t>
            </w:r>
            <w:r w:rsidRPr="00A8447B">
              <w:tab/>
              <w:t>Community COVID-19 cases, death rates, and/or economic impact</w:t>
            </w:r>
            <w:r w:rsidRPr="00A8447B">
              <w:tab/>
            </w:r>
          </w:p>
        </w:tc>
        <w:tc>
          <w:tcPr>
            <w:tcW w:w="855" w:type="dxa"/>
            <w:shd w:val="clear" w:color="auto" w:fill="D9D9D9"/>
            <w:tcMar>
              <w:top w:w="0" w:type="dxa"/>
              <w:left w:w="29" w:type="dxa"/>
              <w:bottom w:w="0" w:type="dxa"/>
              <w:right w:w="29" w:type="dxa"/>
            </w:tcMar>
            <w:vAlign w:val="bottom"/>
            <w:hideMark/>
          </w:tcPr>
          <w:p w:rsidRPr="00A8447B" w:rsidR="003A357E" w:rsidP="00684C26" w:rsidRDefault="003A357E" w14:paraId="4125A1B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cMar>
              <w:top w:w="0" w:type="dxa"/>
              <w:left w:w="29" w:type="dxa"/>
              <w:bottom w:w="0" w:type="dxa"/>
              <w:right w:w="29" w:type="dxa"/>
            </w:tcMar>
            <w:vAlign w:val="bottom"/>
            <w:hideMark/>
          </w:tcPr>
          <w:p w:rsidRPr="00A8447B" w:rsidR="003A357E" w:rsidP="00684C26" w:rsidRDefault="003A357E" w14:paraId="5BB917C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66D33A7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vAlign w:val="bottom"/>
            <w:hideMark/>
          </w:tcPr>
          <w:p w:rsidRPr="00A8447B" w:rsidR="003A357E" w:rsidP="00684C26" w:rsidRDefault="003A357E" w14:paraId="5077A28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18A2FC1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1081ACFA" w14:textId="77777777">
        <w:trPr>
          <w:cantSplit/>
          <w:trHeight w:val="381"/>
        </w:trPr>
        <w:tc>
          <w:tcPr>
            <w:tcW w:w="5040" w:type="dxa"/>
            <w:vAlign w:val="bottom"/>
            <w:hideMark/>
          </w:tcPr>
          <w:p w:rsidRPr="00A8447B" w:rsidR="003A357E" w:rsidP="00684C26" w:rsidRDefault="003A357E" w14:paraId="6D25C313" w14:textId="77777777">
            <w:pPr>
              <w:pStyle w:val="N4-4thBullet"/>
              <w:spacing w:before="60" w:after="60"/>
            </w:pPr>
            <w:r w:rsidRPr="00A8447B">
              <w:t>f.</w:t>
            </w:r>
            <w:r w:rsidRPr="00A8447B">
              <w:tab/>
              <w:t>Data from health and social services agencies (e.g., foster care placements, interactions with the juvenile justice system, food insecurity)</w:t>
            </w:r>
            <w:r w:rsidRPr="00A8447B">
              <w:tab/>
            </w:r>
          </w:p>
        </w:tc>
        <w:tc>
          <w:tcPr>
            <w:tcW w:w="855" w:type="dxa"/>
            <w:tcMar>
              <w:top w:w="0" w:type="dxa"/>
              <w:left w:w="29" w:type="dxa"/>
              <w:bottom w:w="0" w:type="dxa"/>
              <w:right w:w="29" w:type="dxa"/>
            </w:tcMar>
            <w:vAlign w:val="bottom"/>
            <w:hideMark/>
          </w:tcPr>
          <w:p w:rsidRPr="00A8447B" w:rsidR="003A357E" w:rsidP="00684C26" w:rsidRDefault="003A357E" w14:paraId="5CB999B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tcMar>
              <w:top w:w="0" w:type="dxa"/>
              <w:left w:w="29" w:type="dxa"/>
              <w:bottom w:w="0" w:type="dxa"/>
              <w:right w:w="29" w:type="dxa"/>
            </w:tcMar>
            <w:vAlign w:val="bottom"/>
            <w:hideMark/>
          </w:tcPr>
          <w:p w:rsidRPr="00A8447B" w:rsidR="003A357E" w:rsidP="00684C26" w:rsidRDefault="003A357E" w14:paraId="574A542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Mar>
              <w:top w:w="0" w:type="dxa"/>
              <w:left w:w="29" w:type="dxa"/>
              <w:bottom w:w="0" w:type="dxa"/>
              <w:right w:w="29" w:type="dxa"/>
            </w:tcMar>
            <w:vAlign w:val="bottom"/>
            <w:hideMark/>
          </w:tcPr>
          <w:p w:rsidRPr="00A8447B" w:rsidR="003A357E" w:rsidP="00684C26" w:rsidRDefault="003A357E" w14:paraId="598B13C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vAlign w:val="bottom"/>
            <w:hideMark/>
          </w:tcPr>
          <w:p w:rsidRPr="00A8447B" w:rsidR="003A357E" w:rsidP="00684C26" w:rsidRDefault="003A357E" w14:paraId="47821780"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tcMar>
              <w:top w:w="0" w:type="dxa"/>
              <w:left w:w="29" w:type="dxa"/>
              <w:bottom w:w="0" w:type="dxa"/>
              <w:right w:w="29" w:type="dxa"/>
            </w:tcMar>
            <w:vAlign w:val="bottom"/>
            <w:hideMark/>
          </w:tcPr>
          <w:p w:rsidRPr="00A8447B" w:rsidR="003A357E" w:rsidP="00684C26" w:rsidRDefault="003A357E" w14:paraId="64CC666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2DCFBD9D" w14:textId="77777777">
        <w:trPr>
          <w:cantSplit/>
          <w:trHeight w:val="381"/>
        </w:trPr>
        <w:tc>
          <w:tcPr>
            <w:tcW w:w="5040" w:type="dxa"/>
            <w:shd w:val="clear" w:color="auto" w:fill="D9D9D9"/>
            <w:vAlign w:val="bottom"/>
            <w:hideMark/>
          </w:tcPr>
          <w:p w:rsidRPr="00A8447B" w:rsidR="003A357E" w:rsidP="00684C26" w:rsidRDefault="003A357E" w14:paraId="59D5BCB3" w14:textId="77777777">
            <w:pPr>
              <w:pStyle w:val="N4-4thBullet"/>
              <w:spacing w:before="60" w:after="60"/>
            </w:pPr>
            <w:r w:rsidRPr="00A8447B">
              <w:t>g.</w:t>
            </w:r>
            <w:r w:rsidRPr="00A8447B">
              <w:tab/>
              <w:t>Discipline data (e.g., in- or out-of-school suspension rates)</w:t>
            </w:r>
            <w:r w:rsidRPr="00A8447B">
              <w:tab/>
            </w:r>
          </w:p>
        </w:tc>
        <w:tc>
          <w:tcPr>
            <w:tcW w:w="855" w:type="dxa"/>
            <w:shd w:val="clear" w:color="auto" w:fill="D9D9D9"/>
            <w:tcMar>
              <w:top w:w="0" w:type="dxa"/>
              <w:left w:w="29" w:type="dxa"/>
              <w:bottom w:w="0" w:type="dxa"/>
              <w:right w:w="29" w:type="dxa"/>
            </w:tcMar>
            <w:vAlign w:val="bottom"/>
            <w:hideMark/>
          </w:tcPr>
          <w:p w:rsidRPr="00A8447B" w:rsidR="003A357E" w:rsidP="00684C26" w:rsidRDefault="003A357E" w14:paraId="77B4FC9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cMar>
              <w:top w:w="0" w:type="dxa"/>
              <w:left w:w="29" w:type="dxa"/>
              <w:bottom w:w="0" w:type="dxa"/>
              <w:right w:w="29" w:type="dxa"/>
            </w:tcMar>
            <w:vAlign w:val="bottom"/>
            <w:hideMark/>
          </w:tcPr>
          <w:p w:rsidRPr="00A8447B" w:rsidR="003A357E" w:rsidP="00684C26" w:rsidRDefault="003A357E" w14:paraId="754BE7D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7C0A87B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vAlign w:val="bottom"/>
            <w:hideMark/>
          </w:tcPr>
          <w:p w:rsidRPr="00A8447B" w:rsidR="003A357E" w:rsidP="00684C26" w:rsidRDefault="003A357E" w14:paraId="3B05322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5161BE5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393659BE" w14:textId="77777777">
        <w:trPr>
          <w:cantSplit/>
          <w:trHeight w:val="381"/>
        </w:trPr>
        <w:tc>
          <w:tcPr>
            <w:tcW w:w="5040" w:type="dxa"/>
            <w:shd w:val="clear" w:color="auto" w:fill="auto"/>
            <w:vAlign w:val="bottom"/>
            <w:hideMark/>
          </w:tcPr>
          <w:p w:rsidRPr="00A8447B" w:rsidR="003A357E" w:rsidP="00684C26" w:rsidRDefault="003A357E" w14:paraId="15A9F7BF" w14:textId="77777777">
            <w:pPr>
              <w:pStyle w:val="N4-4thBullet"/>
              <w:spacing w:before="60" w:after="60"/>
            </w:pPr>
            <w:r w:rsidRPr="00A8447B">
              <w:t>h.</w:t>
            </w:r>
            <w:r w:rsidRPr="00A8447B">
              <w:tab/>
              <w:t>Information on students needing food, housing, health care, or other supports</w:t>
            </w:r>
            <w:r w:rsidRPr="00A8447B">
              <w:tab/>
            </w:r>
          </w:p>
        </w:tc>
        <w:tc>
          <w:tcPr>
            <w:tcW w:w="855" w:type="dxa"/>
            <w:shd w:val="clear" w:color="auto" w:fill="auto"/>
            <w:tcMar>
              <w:top w:w="0" w:type="dxa"/>
              <w:left w:w="29" w:type="dxa"/>
              <w:bottom w:w="0" w:type="dxa"/>
              <w:right w:w="29" w:type="dxa"/>
            </w:tcMar>
            <w:vAlign w:val="bottom"/>
            <w:hideMark/>
          </w:tcPr>
          <w:p w:rsidRPr="00A8447B" w:rsidR="003A357E" w:rsidP="00684C26" w:rsidRDefault="003A357E" w14:paraId="3492075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auto"/>
            <w:tcMar>
              <w:top w:w="0" w:type="dxa"/>
              <w:left w:w="29" w:type="dxa"/>
              <w:bottom w:w="0" w:type="dxa"/>
              <w:right w:w="29" w:type="dxa"/>
            </w:tcMar>
            <w:vAlign w:val="bottom"/>
            <w:hideMark/>
          </w:tcPr>
          <w:p w:rsidRPr="00A8447B" w:rsidR="003A357E" w:rsidP="00684C26" w:rsidRDefault="003A357E" w14:paraId="6130943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auto"/>
            <w:tcMar>
              <w:top w:w="0" w:type="dxa"/>
              <w:left w:w="29" w:type="dxa"/>
              <w:bottom w:w="0" w:type="dxa"/>
              <w:right w:w="29" w:type="dxa"/>
            </w:tcMar>
            <w:vAlign w:val="bottom"/>
            <w:hideMark/>
          </w:tcPr>
          <w:p w:rsidRPr="00A8447B" w:rsidR="003A357E" w:rsidP="00684C26" w:rsidRDefault="003A357E" w14:paraId="1FB29BE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auto"/>
            <w:vAlign w:val="bottom"/>
            <w:hideMark/>
          </w:tcPr>
          <w:p w:rsidRPr="00A8447B" w:rsidR="003A357E" w:rsidP="00684C26" w:rsidRDefault="003A357E" w14:paraId="2213E74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auto"/>
            <w:tcMar>
              <w:top w:w="0" w:type="dxa"/>
              <w:left w:w="29" w:type="dxa"/>
              <w:bottom w:w="0" w:type="dxa"/>
              <w:right w:w="29" w:type="dxa"/>
            </w:tcMar>
            <w:vAlign w:val="bottom"/>
            <w:hideMark/>
          </w:tcPr>
          <w:p w:rsidRPr="00A8447B" w:rsidR="003A357E" w:rsidP="00684C26" w:rsidRDefault="003A357E" w14:paraId="709C5A0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0D237A68" w14:textId="77777777">
        <w:trPr>
          <w:cantSplit/>
          <w:trHeight w:val="381"/>
        </w:trPr>
        <w:tc>
          <w:tcPr>
            <w:tcW w:w="5040" w:type="dxa"/>
            <w:shd w:val="clear" w:color="auto" w:fill="D9D9D9" w:themeFill="background1" w:themeFillShade="D9"/>
            <w:vAlign w:val="bottom"/>
            <w:hideMark/>
          </w:tcPr>
          <w:p w:rsidRPr="00A8447B" w:rsidR="003A357E" w:rsidP="00684C26" w:rsidRDefault="003A357E" w14:paraId="751DA576" w14:textId="77777777">
            <w:pPr>
              <w:pStyle w:val="N4-4thBullet"/>
              <w:spacing w:before="60" w:after="60"/>
            </w:pPr>
            <w:r w:rsidRPr="00A8447B">
              <w:t>i.</w:t>
            </w:r>
            <w:r w:rsidRPr="00A8447B">
              <w:tab/>
              <w:t>Another measure</w:t>
            </w:r>
            <w:r w:rsidRPr="00A8447B">
              <w:tab/>
            </w:r>
          </w:p>
        </w:tc>
        <w:tc>
          <w:tcPr>
            <w:tcW w:w="855" w:type="dxa"/>
            <w:shd w:val="clear" w:color="auto" w:fill="D9D9D9" w:themeFill="background1" w:themeFillShade="D9"/>
            <w:tcMar>
              <w:top w:w="0" w:type="dxa"/>
              <w:left w:w="29" w:type="dxa"/>
              <w:bottom w:w="0" w:type="dxa"/>
              <w:right w:w="29" w:type="dxa"/>
            </w:tcMar>
            <w:vAlign w:val="bottom"/>
            <w:hideMark/>
          </w:tcPr>
          <w:p w:rsidRPr="00A8447B" w:rsidR="003A357E" w:rsidP="00684C26" w:rsidRDefault="003A357E" w14:paraId="0D619F1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hemeFill="background1" w:themeFillShade="D9"/>
            <w:tcMar>
              <w:top w:w="0" w:type="dxa"/>
              <w:left w:w="29" w:type="dxa"/>
              <w:bottom w:w="0" w:type="dxa"/>
              <w:right w:w="29" w:type="dxa"/>
            </w:tcMar>
            <w:vAlign w:val="bottom"/>
            <w:hideMark/>
          </w:tcPr>
          <w:p w:rsidRPr="00A8447B" w:rsidR="003A357E" w:rsidP="00684C26" w:rsidRDefault="003A357E" w14:paraId="7521460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hemeFill="background1" w:themeFillShade="D9"/>
            <w:tcMar>
              <w:top w:w="0" w:type="dxa"/>
              <w:left w:w="29" w:type="dxa"/>
              <w:bottom w:w="0" w:type="dxa"/>
              <w:right w:w="29" w:type="dxa"/>
            </w:tcMar>
            <w:vAlign w:val="bottom"/>
            <w:hideMark/>
          </w:tcPr>
          <w:p w:rsidRPr="00A8447B" w:rsidR="003A357E" w:rsidP="00684C26" w:rsidRDefault="003A357E" w14:paraId="1888E42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hemeFill="background1" w:themeFillShade="D9"/>
            <w:vAlign w:val="bottom"/>
            <w:hideMark/>
          </w:tcPr>
          <w:p w:rsidRPr="00A8447B" w:rsidR="003A357E" w:rsidP="00684C26" w:rsidRDefault="003A357E" w14:paraId="56A62D3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D9D9D9" w:themeFill="background1" w:themeFillShade="D9"/>
            <w:tcMar>
              <w:top w:w="0" w:type="dxa"/>
              <w:left w:w="29" w:type="dxa"/>
              <w:bottom w:w="0" w:type="dxa"/>
              <w:right w:w="29" w:type="dxa"/>
            </w:tcMar>
            <w:vAlign w:val="bottom"/>
            <w:hideMark/>
          </w:tcPr>
          <w:p w:rsidRPr="00A8447B" w:rsidR="003A357E" w:rsidP="00684C26" w:rsidRDefault="003A357E" w14:paraId="4022ABB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0CC00289" w14:textId="77777777">
        <w:trPr>
          <w:cantSplit/>
          <w:trHeight w:val="369"/>
        </w:trPr>
        <w:tc>
          <w:tcPr>
            <w:tcW w:w="5040" w:type="dxa"/>
            <w:shd w:val="clear" w:color="auto" w:fill="D9D9D9" w:themeFill="background1" w:themeFillShade="D9"/>
            <w:hideMark/>
          </w:tcPr>
          <w:p w:rsidRPr="00A8447B" w:rsidR="003A357E" w:rsidP="00684C26" w:rsidRDefault="003A357E" w14:paraId="251BAE37" w14:textId="77777777">
            <w:pPr>
              <w:pStyle w:val="N4-4thBullet"/>
              <w:tabs>
                <w:tab w:val="right" w:leader="underscore" w:pos="6690"/>
              </w:tabs>
              <w:spacing w:before="60" w:after="60"/>
            </w:pPr>
            <w:r w:rsidRPr="00A8447B">
              <w:tab/>
              <w:t>(</w:t>
            </w:r>
            <w:r w:rsidRPr="00A8447B">
              <w:rPr>
                <w:i/>
              </w:rPr>
              <w:t>Specify):</w:t>
            </w:r>
            <w:r w:rsidRPr="00A8447B">
              <w:tab/>
            </w:r>
          </w:p>
        </w:tc>
        <w:tc>
          <w:tcPr>
            <w:tcW w:w="855" w:type="dxa"/>
            <w:shd w:val="clear" w:color="auto" w:fill="D9D9D9" w:themeFill="background1" w:themeFillShade="D9"/>
            <w:tcMar>
              <w:top w:w="0" w:type="dxa"/>
              <w:left w:w="29" w:type="dxa"/>
              <w:bottom w:w="0" w:type="dxa"/>
              <w:right w:w="29" w:type="dxa"/>
            </w:tcMar>
            <w:vAlign w:val="bottom"/>
          </w:tcPr>
          <w:p w:rsidRPr="00A8447B" w:rsidR="003A357E" w:rsidP="00684C26" w:rsidRDefault="003A357E" w14:paraId="31F743E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c>
          <w:tcPr>
            <w:tcW w:w="855" w:type="dxa"/>
            <w:tcBorders>
              <w:top w:val="nil"/>
              <w:left w:val="nil"/>
              <w:bottom w:val="nil"/>
              <w:right w:val="single" w:color="auto" w:sz="4" w:space="0"/>
            </w:tcBorders>
            <w:shd w:val="clear" w:color="auto" w:fill="D9D9D9" w:themeFill="background1" w:themeFillShade="D9"/>
            <w:tcMar>
              <w:top w:w="0" w:type="dxa"/>
              <w:left w:w="29" w:type="dxa"/>
              <w:bottom w:w="0" w:type="dxa"/>
              <w:right w:w="29" w:type="dxa"/>
            </w:tcMar>
            <w:vAlign w:val="bottom"/>
          </w:tcPr>
          <w:p w:rsidRPr="00A8447B" w:rsidR="003A357E" w:rsidP="00684C26" w:rsidRDefault="003A357E" w14:paraId="75F5D40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c>
          <w:tcPr>
            <w:tcW w:w="1170" w:type="dxa"/>
            <w:shd w:val="clear" w:color="auto" w:fill="D9D9D9" w:themeFill="background1" w:themeFillShade="D9"/>
            <w:tcMar>
              <w:top w:w="0" w:type="dxa"/>
              <w:left w:w="29" w:type="dxa"/>
              <w:bottom w:w="0" w:type="dxa"/>
              <w:right w:w="29" w:type="dxa"/>
            </w:tcMar>
            <w:vAlign w:val="bottom"/>
          </w:tcPr>
          <w:p w:rsidRPr="00A8447B" w:rsidR="003A357E" w:rsidP="00684C26" w:rsidRDefault="003A357E" w14:paraId="72D41730"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c>
          <w:tcPr>
            <w:tcW w:w="1170" w:type="dxa"/>
            <w:shd w:val="clear" w:color="auto" w:fill="D9D9D9" w:themeFill="background1" w:themeFillShade="D9"/>
            <w:vAlign w:val="bottom"/>
          </w:tcPr>
          <w:p w:rsidRPr="00A8447B" w:rsidR="003A357E" w:rsidP="00684C26" w:rsidRDefault="003A357E" w14:paraId="4D8A760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c>
          <w:tcPr>
            <w:tcW w:w="1170" w:type="dxa"/>
            <w:shd w:val="clear" w:color="auto" w:fill="D9D9D9" w:themeFill="background1" w:themeFillShade="D9"/>
            <w:tcMar>
              <w:top w:w="0" w:type="dxa"/>
              <w:left w:w="29" w:type="dxa"/>
              <w:bottom w:w="0" w:type="dxa"/>
              <w:right w:w="29" w:type="dxa"/>
            </w:tcMar>
            <w:vAlign w:val="bottom"/>
          </w:tcPr>
          <w:p w:rsidRPr="00A8447B" w:rsidR="003A357E" w:rsidP="00684C26" w:rsidRDefault="003A357E" w14:paraId="53DE286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r>
    </w:tbl>
    <w:p w:rsidRPr="00A8447B" w:rsidR="003A357E" w:rsidP="003A357E" w:rsidRDefault="003A357E" w14:paraId="3D2DE775" w14:textId="77777777">
      <w:pPr>
        <w:spacing w:after="200" w:line="276" w:lineRule="auto"/>
        <w:ind w:firstLine="0"/>
        <w:rPr>
          <w:rFonts w:ascii="Publico Text" w:hAnsi="Publico Text" w:cstheme="minorHAnsi"/>
          <w:b/>
          <w:sz w:val="18"/>
          <w:szCs w:val="18"/>
        </w:rPr>
      </w:pPr>
      <w:r w:rsidRPr="00A8447B">
        <w:rPr>
          <w:rFonts w:ascii="Publico Text" w:hAnsi="Publico Text" w:cstheme="minorHAnsi"/>
          <w:b/>
          <w:sz w:val="18"/>
          <w:szCs w:val="18"/>
        </w:rPr>
        <w:br w:type="page"/>
      </w:r>
    </w:p>
    <w:p w:rsidRPr="00EF025A" w:rsidR="003A357E" w:rsidP="003A357E" w:rsidRDefault="003A357E" w14:paraId="25155B5B" w14:textId="77777777">
      <w:pPr>
        <w:spacing w:before="240" w:after="120" w:line="264" w:lineRule="auto"/>
        <w:ind w:left="576" w:hanging="576"/>
        <w:rPr>
          <w:rFonts w:ascii="Publico Text" w:hAnsi="Publico Text" w:eastAsia="Calibri" w:cstheme="minorHAnsi"/>
          <w:sz w:val="18"/>
          <w:szCs w:val="18"/>
        </w:rPr>
      </w:pPr>
      <w:r w:rsidRPr="00EF025A">
        <w:rPr>
          <w:rFonts w:ascii="Publico Text" w:hAnsi="Publico Text" w:eastAsia="Calibri" w:cstheme="minorHAnsi"/>
          <w:b/>
          <w:sz w:val="18"/>
          <w:szCs w:val="18"/>
        </w:rPr>
        <w:lastRenderedPageBreak/>
        <w:t>3-15.</w:t>
      </w:r>
      <w:r w:rsidRPr="00EF025A">
        <w:rPr>
          <w:rFonts w:ascii="Publico Text" w:hAnsi="Publico Text" w:eastAsia="Calibri" w:cstheme="minorHAnsi"/>
          <w:b/>
          <w:sz w:val="18"/>
          <w:szCs w:val="18"/>
        </w:rPr>
        <w:tab/>
        <w:t xml:space="preserve">During this school year (2021–22), did your district implement any of the following strategies to address students’ social-emotional or mental health needs? </w:t>
      </w:r>
    </w:p>
    <w:tbl>
      <w:tblPr>
        <w:tblW w:w="10215" w:type="dxa"/>
        <w:tblLayout w:type="fixed"/>
        <w:tblCellMar>
          <w:left w:w="14" w:type="dxa"/>
          <w:right w:w="14" w:type="dxa"/>
        </w:tblCellMar>
        <w:tblLook w:val="04A0" w:firstRow="1" w:lastRow="0" w:firstColumn="1" w:lastColumn="0" w:noHBand="0" w:noVBand="1"/>
      </w:tblPr>
      <w:tblGrid>
        <w:gridCol w:w="8280"/>
        <w:gridCol w:w="967"/>
        <w:gridCol w:w="968"/>
      </w:tblGrid>
      <w:tr w:rsidRPr="0086040B" w:rsidR="003A357E" w:rsidTr="00684C26" w14:paraId="7C4B143C" w14:textId="77777777">
        <w:trPr>
          <w:trHeight w:val="20"/>
          <w:tblHeader/>
        </w:trPr>
        <w:tc>
          <w:tcPr>
            <w:tcW w:w="8280" w:type="dxa"/>
            <w:vMerge w:val="restart"/>
            <w:tcBorders>
              <w:top w:val="nil"/>
              <w:left w:val="nil"/>
              <w:bottom w:val="nil"/>
              <w:right w:val="single" w:color="auto" w:sz="4" w:space="0"/>
            </w:tcBorders>
            <w:tcMar>
              <w:top w:w="0" w:type="dxa"/>
              <w:left w:w="115" w:type="dxa"/>
              <w:bottom w:w="0" w:type="dxa"/>
              <w:right w:w="14" w:type="dxa"/>
            </w:tcMar>
            <w:vAlign w:val="bottom"/>
            <w:hideMark/>
          </w:tcPr>
          <w:p w:rsidRPr="005C1497" w:rsidR="003A357E" w:rsidP="00684C26" w:rsidRDefault="003A357E" w14:paraId="3F5E8275" w14:textId="77777777">
            <w:pPr>
              <w:spacing w:line="240" w:lineRule="auto"/>
              <w:ind w:firstLine="0"/>
              <w:rPr>
                <w:rFonts w:ascii="Publico Text" w:hAnsi="Publico Text" w:eastAsia="Calibri" w:cstheme="minorHAnsi"/>
                <w:b/>
                <w:sz w:val="17"/>
                <w:szCs w:val="17"/>
              </w:rPr>
            </w:pPr>
            <w:r w:rsidRPr="005C1497">
              <w:rPr>
                <w:rFonts w:ascii="Publico Text" w:hAnsi="Publico Text" w:eastAsia="Calibri" w:cstheme="minorHAnsi"/>
                <w:b/>
                <w:sz w:val="17"/>
                <w:szCs w:val="17"/>
              </w:rPr>
              <w:t xml:space="preserve">STRATEGY </w:t>
            </w:r>
          </w:p>
        </w:tc>
        <w:tc>
          <w:tcPr>
            <w:tcW w:w="1935" w:type="dxa"/>
            <w:gridSpan w:val="2"/>
            <w:tcBorders>
              <w:top w:val="single" w:color="auto" w:sz="4" w:space="0"/>
              <w:left w:val="single" w:color="auto" w:sz="4" w:space="0"/>
              <w:bottom w:val="single" w:color="auto" w:sz="4" w:space="0"/>
              <w:right w:val="single" w:color="auto" w:sz="4" w:space="0"/>
            </w:tcBorders>
            <w:vAlign w:val="bottom"/>
            <w:hideMark/>
          </w:tcPr>
          <w:p w:rsidRPr="005C1497" w:rsidR="003A357E" w:rsidP="00684C26" w:rsidRDefault="003A357E" w14:paraId="27BF988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sz w:val="17"/>
                <w:szCs w:val="17"/>
              </w:rPr>
              <w:t xml:space="preserve">SELECT ONE RESPONSE IN </w:t>
            </w:r>
            <w:r w:rsidRPr="005C1497">
              <w:rPr>
                <w:rFonts w:ascii="Publico Text" w:hAnsi="Publico Text" w:eastAsia="Calibri" w:cstheme="minorHAnsi"/>
                <w:b/>
                <w:sz w:val="17"/>
                <w:szCs w:val="17"/>
              </w:rPr>
              <w:br/>
              <w:t>EACH ROW</w:t>
            </w:r>
          </w:p>
        </w:tc>
      </w:tr>
      <w:tr w:rsidRPr="0086040B" w:rsidR="003A357E" w:rsidTr="00684C26" w14:paraId="50A53277" w14:textId="77777777">
        <w:trPr>
          <w:trHeight w:val="20"/>
          <w:tblHeader/>
        </w:trPr>
        <w:tc>
          <w:tcPr>
            <w:tcW w:w="8280" w:type="dxa"/>
            <w:vMerge/>
            <w:tcBorders>
              <w:top w:val="nil"/>
              <w:left w:val="nil"/>
              <w:bottom w:val="nil"/>
              <w:right w:val="single" w:color="auto" w:sz="4" w:space="0"/>
            </w:tcBorders>
            <w:vAlign w:val="center"/>
            <w:hideMark/>
          </w:tcPr>
          <w:p w:rsidRPr="005C1497" w:rsidR="003A357E" w:rsidP="00684C26" w:rsidRDefault="003A357E" w14:paraId="67542D8B" w14:textId="77777777">
            <w:pPr>
              <w:spacing w:line="276" w:lineRule="auto"/>
              <w:ind w:firstLine="0"/>
              <w:rPr>
                <w:rFonts w:ascii="Publico Text" w:hAnsi="Publico Text" w:eastAsia="Calibri" w:cstheme="minorHAnsi"/>
                <w:b/>
                <w:sz w:val="17"/>
                <w:szCs w:val="17"/>
              </w:rPr>
            </w:pPr>
          </w:p>
        </w:tc>
        <w:tc>
          <w:tcPr>
            <w:tcW w:w="1935" w:type="dxa"/>
            <w:gridSpan w:val="2"/>
            <w:tcBorders>
              <w:top w:val="single" w:color="auto" w:sz="4" w:space="0"/>
              <w:left w:val="single" w:color="auto" w:sz="4" w:space="0"/>
              <w:bottom w:val="single" w:color="auto" w:sz="4" w:space="0"/>
              <w:right w:val="single" w:color="auto" w:sz="4" w:space="0"/>
            </w:tcBorders>
            <w:vAlign w:val="center"/>
            <w:hideMark/>
          </w:tcPr>
          <w:p w:rsidRPr="005C1497" w:rsidR="003A357E" w:rsidP="00684C26" w:rsidRDefault="003A357E" w14:paraId="23640F2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caps/>
                <w:sz w:val="17"/>
                <w:szCs w:val="17"/>
              </w:rPr>
            </w:pPr>
            <w:r w:rsidRPr="005C1497">
              <w:rPr>
                <w:rFonts w:ascii="Publico Text" w:hAnsi="Publico Text" w:eastAsia="Calibri" w:cstheme="minorHAnsi"/>
                <w:b/>
                <w:caps/>
                <w:sz w:val="17"/>
                <w:szCs w:val="17"/>
              </w:rPr>
              <w:t xml:space="preserve">Used strategy </w:t>
            </w:r>
            <w:r w:rsidRPr="005C1497">
              <w:rPr>
                <w:rFonts w:ascii="Publico Text" w:hAnsi="Publico Text" w:eastAsia="Calibri" w:cstheme="minorHAnsi"/>
                <w:b/>
                <w:caps/>
                <w:sz w:val="17"/>
                <w:szCs w:val="17"/>
              </w:rPr>
              <w:br/>
              <w:t>in 2021–22</w:t>
            </w:r>
          </w:p>
        </w:tc>
      </w:tr>
      <w:tr w:rsidRPr="0086040B" w:rsidR="003A357E" w:rsidTr="00684C26" w14:paraId="525915E4" w14:textId="77777777">
        <w:trPr>
          <w:trHeight w:val="20"/>
          <w:tblHeader/>
        </w:trPr>
        <w:tc>
          <w:tcPr>
            <w:tcW w:w="8280" w:type="dxa"/>
            <w:vMerge/>
            <w:tcBorders>
              <w:top w:val="nil"/>
              <w:left w:val="nil"/>
              <w:bottom w:val="nil"/>
              <w:right w:val="single" w:color="auto" w:sz="4" w:space="0"/>
            </w:tcBorders>
            <w:vAlign w:val="center"/>
            <w:hideMark/>
          </w:tcPr>
          <w:p w:rsidRPr="005C1497" w:rsidR="003A357E" w:rsidP="00684C26" w:rsidRDefault="003A357E" w14:paraId="6C8DD206" w14:textId="77777777">
            <w:pPr>
              <w:spacing w:line="276" w:lineRule="auto"/>
              <w:ind w:firstLine="0"/>
              <w:rPr>
                <w:rFonts w:ascii="Publico Text" w:hAnsi="Publico Text" w:eastAsia="Calibri" w:cstheme="minorHAnsi"/>
                <w:b/>
                <w:sz w:val="17"/>
                <w:szCs w:val="17"/>
              </w:rPr>
            </w:pPr>
          </w:p>
        </w:tc>
        <w:tc>
          <w:tcPr>
            <w:tcW w:w="967" w:type="dxa"/>
            <w:tcBorders>
              <w:top w:val="single" w:color="auto" w:sz="4" w:space="0"/>
              <w:left w:val="single" w:color="auto" w:sz="4" w:space="0"/>
              <w:bottom w:val="nil"/>
              <w:right w:val="single" w:color="auto" w:sz="4" w:space="0"/>
            </w:tcBorders>
            <w:vAlign w:val="bottom"/>
            <w:hideMark/>
          </w:tcPr>
          <w:p w:rsidRPr="005C1497" w:rsidR="003A357E" w:rsidP="00684C26" w:rsidRDefault="003A357E" w14:paraId="17BF255F" w14:textId="77777777">
            <w:pPr>
              <w:widowControl w:val="0"/>
              <w:tabs>
                <w:tab w:val="left" w:pos="1080"/>
                <w:tab w:val="left" w:pos="1440"/>
                <w:tab w:val="left" w:pos="2145"/>
                <w:tab w:val="left" w:leader="dot" w:pos="6120"/>
                <w:tab w:val="left" w:pos="6753"/>
              </w:tabs>
              <w:spacing w:before="60" w:after="60" w:line="240" w:lineRule="auto"/>
              <w:ind w:firstLine="3"/>
              <w:jc w:val="center"/>
              <w:rPr>
                <w:rFonts w:ascii="Publico Text" w:hAnsi="Publico Text" w:eastAsia="Calibri" w:cstheme="minorHAnsi"/>
                <w:b/>
                <w:sz w:val="17"/>
                <w:szCs w:val="17"/>
              </w:rPr>
            </w:pPr>
            <w:r w:rsidRPr="005C1497">
              <w:rPr>
                <w:rFonts w:ascii="Publico Text" w:hAnsi="Publico Text" w:eastAsia="Calibri" w:cstheme="minorHAnsi"/>
                <w:b/>
                <w:caps/>
                <w:sz w:val="17"/>
                <w:szCs w:val="17"/>
              </w:rPr>
              <w:t>Yes</w:t>
            </w:r>
          </w:p>
        </w:tc>
        <w:tc>
          <w:tcPr>
            <w:tcW w:w="968" w:type="dxa"/>
            <w:tcBorders>
              <w:top w:val="single" w:color="auto" w:sz="4" w:space="0"/>
              <w:left w:val="single" w:color="auto" w:sz="4" w:space="0"/>
              <w:bottom w:val="single" w:color="auto" w:sz="4" w:space="0"/>
              <w:right w:val="single" w:color="auto" w:sz="4" w:space="0"/>
            </w:tcBorders>
            <w:vAlign w:val="bottom"/>
            <w:hideMark/>
          </w:tcPr>
          <w:p w:rsidRPr="005C1497" w:rsidR="003A357E" w:rsidP="00684C26" w:rsidRDefault="003A357E" w14:paraId="1B09644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5C1497">
              <w:rPr>
                <w:rFonts w:ascii="Publico Text" w:hAnsi="Publico Text" w:eastAsia="Calibri" w:cstheme="minorHAnsi"/>
                <w:b/>
                <w:caps/>
                <w:sz w:val="17"/>
                <w:szCs w:val="17"/>
              </w:rPr>
              <w:t>no</w:t>
            </w:r>
          </w:p>
        </w:tc>
      </w:tr>
      <w:tr w:rsidRPr="00F474D6" w:rsidR="003A357E" w:rsidTr="00684C26" w14:paraId="62CE0B1C" w14:textId="77777777">
        <w:trPr>
          <w:trHeight w:val="20"/>
        </w:trPr>
        <w:tc>
          <w:tcPr>
            <w:tcW w:w="8280" w:type="dxa"/>
            <w:tcBorders>
              <w:top w:val="single" w:color="auto" w:sz="4" w:space="0"/>
              <w:left w:val="nil"/>
              <w:bottom w:val="nil"/>
              <w:right w:val="nil"/>
            </w:tcBorders>
            <w:shd w:val="clear" w:color="auto" w:fill="D9D9D9"/>
            <w:tcMar>
              <w:top w:w="0" w:type="dxa"/>
              <w:left w:w="115" w:type="dxa"/>
              <w:bottom w:w="0" w:type="dxa"/>
              <w:right w:w="14" w:type="dxa"/>
            </w:tcMar>
            <w:vAlign w:val="bottom"/>
            <w:hideMark/>
          </w:tcPr>
          <w:p w:rsidRPr="00A8447B" w:rsidR="003A357E" w:rsidP="00684C26" w:rsidRDefault="003A357E" w14:paraId="3EA9AFB5" w14:textId="77777777">
            <w:pPr>
              <w:pStyle w:val="N4-4thBullet"/>
              <w:tabs>
                <w:tab w:val="clear" w:pos="6690"/>
                <w:tab w:val="right" w:leader="dot" w:pos="8340"/>
              </w:tabs>
              <w:spacing w:before="60" w:after="60"/>
            </w:pPr>
            <w:r w:rsidRPr="00A8447B">
              <w:t>a.</w:t>
            </w:r>
            <w:r w:rsidRPr="00A8447B">
              <w:tab/>
              <w:t>Provide student counseling and crisis intervention services (e.g., by employing counselors, psychologists, social workers, or behavioral aides, or using external mental health providers)</w:t>
            </w:r>
            <w:r w:rsidRPr="00A8447B">
              <w:tab/>
            </w:r>
          </w:p>
        </w:tc>
        <w:tc>
          <w:tcPr>
            <w:tcW w:w="967" w:type="dxa"/>
            <w:tcBorders>
              <w:top w:val="single" w:color="auto" w:sz="4" w:space="0"/>
              <w:left w:val="nil"/>
              <w:bottom w:val="nil"/>
              <w:right w:val="nil"/>
            </w:tcBorders>
            <w:shd w:val="clear" w:color="auto" w:fill="D9D9D9"/>
            <w:vAlign w:val="bottom"/>
            <w:hideMark/>
          </w:tcPr>
          <w:p w:rsidRPr="00A8447B" w:rsidR="003A357E" w:rsidP="00684C26" w:rsidRDefault="003A357E" w14:paraId="0EC6917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tcBorders>
              <w:top w:val="single" w:color="auto" w:sz="4" w:space="0"/>
              <w:left w:val="nil"/>
              <w:bottom w:val="nil"/>
              <w:right w:val="nil"/>
            </w:tcBorders>
            <w:shd w:val="clear" w:color="auto" w:fill="D9D9D9"/>
            <w:vAlign w:val="bottom"/>
            <w:hideMark/>
          </w:tcPr>
          <w:p w:rsidRPr="00A8447B" w:rsidR="003A357E" w:rsidP="00684C26" w:rsidRDefault="003A357E" w14:paraId="72C74C7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6147AD88" w14:textId="77777777">
        <w:trPr>
          <w:trHeight w:val="20"/>
        </w:trPr>
        <w:tc>
          <w:tcPr>
            <w:tcW w:w="8280" w:type="dxa"/>
            <w:tcMar>
              <w:top w:w="0" w:type="dxa"/>
              <w:left w:w="115" w:type="dxa"/>
              <w:bottom w:w="0" w:type="dxa"/>
              <w:right w:w="14" w:type="dxa"/>
            </w:tcMar>
            <w:vAlign w:val="bottom"/>
            <w:hideMark/>
          </w:tcPr>
          <w:p w:rsidRPr="00A8447B" w:rsidR="003A357E" w:rsidP="00684C26" w:rsidRDefault="003A357E" w14:paraId="158D17E7" w14:textId="77777777">
            <w:pPr>
              <w:pStyle w:val="N4-4thBullet"/>
              <w:tabs>
                <w:tab w:val="clear" w:pos="6690"/>
                <w:tab w:val="right" w:leader="dot" w:pos="8340"/>
              </w:tabs>
              <w:spacing w:before="60" w:after="60"/>
            </w:pPr>
            <w:r w:rsidRPr="00A8447B">
              <w:t>b.</w:t>
            </w:r>
            <w:r w:rsidRPr="00A8447B">
              <w:tab/>
              <w:t>Offer schoolwide social-emotional learning (SEL) programs for students</w:t>
            </w:r>
            <w:r w:rsidRPr="00A8447B">
              <w:tab/>
            </w:r>
          </w:p>
        </w:tc>
        <w:tc>
          <w:tcPr>
            <w:tcW w:w="967" w:type="dxa"/>
            <w:vAlign w:val="bottom"/>
            <w:hideMark/>
          </w:tcPr>
          <w:p w:rsidRPr="00A8447B" w:rsidR="003A357E" w:rsidP="00684C26" w:rsidRDefault="003A357E" w14:paraId="60DAAD8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vAlign w:val="bottom"/>
            <w:hideMark/>
          </w:tcPr>
          <w:p w:rsidRPr="00A8447B" w:rsidR="003A357E" w:rsidP="00684C26" w:rsidRDefault="003A357E" w14:paraId="403F8E6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0FF0306E" w14:textId="77777777">
        <w:trPr>
          <w:trHeight w:val="20"/>
        </w:trPr>
        <w:tc>
          <w:tcPr>
            <w:tcW w:w="8280" w:type="dxa"/>
            <w:shd w:val="clear" w:color="auto" w:fill="D9D9D9"/>
            <w:tcMar>
              <w:top w:w="0" w:type="dxa"/>
              <w:left w:w="115" w:type="dxa"/>
              <w:bottom w:w="0" w:type="dxa"/>
              <w:right w:w="14" w:type="dxa"/>
            </w:tcMar>
            <w:vAlign w:val="bottom"/>
            <w:hideMark/>
          </w:tcPr>
          <w:p w:rsidRPr="00A8447B" w:rsidR="003A357E" w:rsidP="00684C26" w:rsidRDefault="003A357E" w14:paraId="15D9349E" w14:textId="77777777">
            <w:pPr>
              <w:pStyle w:val="N4-4thBullet"/>
              <w:tabs>
                <w:tab w:val="clear" w:pos="6690"/>
                <w:tab w:val="right" w:leader="dot" w:pos="8340"/>
              </w:tabs>
              <w:spacing w:before="60" w:after="60"/>
            </w:pPr>
            <w:r w:rsidRPr="00A8447B">
              <w:t>c.</w:t>
            </w:r>
            <w:r w:rsidRPr="00A8447B">
              <w:tab/>
              <w:t>Offer schoolwide positive school climate and/or bullying prevention programs</w:t>
            </w:r>
            <w:r w:rsidRPr="00A8447B">
              <w:tab/>
            </w:r>
          </w:p>
        </w:tc>
        <w:tc>
          <w:tcPr>
            <w:tcW w:w="967" w:type="dxa"/>
            <w:shd w:val="clear" w:color="auto" w:fill="D9D9D9"/>
            <w:vAlign w:val="bottom"/>
            <w:hideMark/>
          </w:tcPr>
          <w:p w:rsidRPr="00A8447B" w:rsidR="003A357E" w:rsidP="00684C26" w:rsidRDefault="003A357E" w14:paraId="48C44EB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D9D9D9"/>
            <w:vAlign w:val="bottom"/>
            <w:hideMark/>
          </w:tcPr>
          <w:p w:rsidRPr="00A8447B" w:rsidR="003A357E" w:rsidP="00684C26" w:rsidRDefault="003A357E" w14:paraId="2E0BA61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02F2166F" w14:textId="77777777">
        <w:trPr>
          <w:trHeight w:val="20"/>
        </w:trPr>
        <w:tc>
          <w:tcPr>
            <w:tcW w:w="8280" w:type="dxa"/>
            <w:shd w:val="clear" w:color="auto" w:fill="auto"/>
            <w:tcMar>
              <w:top w:w="0" w:type="dxa"/>
              <w:left w:w="115" w:type="dxa"/>
              <w:bottom w:w="0" w:type="dxa"/>
              <w:right w:w="14" w:type="dxa"/>
            </w:tcMar>
            <w:vAlign w:val="bottom"/>
          </w:tcPr>
          <w:p w:rsidRPr="00A8447B" w:rsidR="003A357E" w:rsidP="00684C26" w:rsidRDefault="003A357E" w14:paraId="0C7E9E8A" w14:textId="77777777">
            <w:pPr>
              <w:pStyle w:val="N4-4thBullet"/>
              <w:tabs>
                <w:tab w:val="clear" w:pos="6690"/>
                <w:tab w:val="right" w:leader="dot" w:pos="8340"/>
              </w:tabs>
              <w:spacing w:before="60" w:after="60"/>
            </w:pPr>
            <w:r w:rsidRPr="00A8447B">
              <w:t>d.</w:t>
            </w:r>
            <w:r w:rsidRPr="00A8447B">
              <w:tab/>
              <w:t>Provide training to school staff on recognizing student mental and behavioral health issues, such as stress and depression</w:t>
            </w:r>
            <w:r w:rsidRPr="00A8447B">
              <w:tab/>
            </w:r>
          </w:p>
        </w:tc>
        <w:tc>
          <w:tcPr>
            <w:tcW w:w="967" w:type="dxa"/>
            <w:shd w:val="clear" w:color="auto" w:fill="auto"/>
            <w:vAlign w:val="bottom"/>
          </w:tcPr>
          <w:p w:rsidRPr="00A8447B" w:rsidR="003A357E" w:rsidP="00684C26" w:rsidRDefault="003A357E" w14:paraId="7094DEE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auto"/>
            <w:vAlign w:val="bottom"/>
          </w:tcPr>
          <w:p w:rsidRPr="00A8447B" w:rsidR="003A357E" w:rsidP="00684C26" w:rsidRDefault="003A357E" w14:paraId="1A387520"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20DE062F" w14:textId="77777777">
        <w:trPr>
          <w:trHeight w:val="20"/>
        </w:trPr>
        <w:tc>
          <w:tcPr>
            <w:tcW w:w="8280" w:type="dxa"/>
            <w:shd w:val="clear" w:color="auto" w:fill="D9D9D9"/>
            <w:tcMar>
              <w:top w:w="0" w:type="dxa"/>
              <w:left w:w="115" w:type="dxa"/>
              <w:bottom w:w="0" w:type="dxa"/>
              <w:right w:w="14" w:type="dxa"/>
            </w:tcMar>
            <w:vAlign w:val="bottom"/>
            <w:hideMark/>
          </w:tcPr>
          <w:p w:rsidRPr="00A8447B" w:rsidR="003A357E" w:rsidP="00684C26" w:rsidRDefault="003A357E" w14:paraId="1C535095" w14:textId="77777777">
            <w:pPr>
              <w:pStyle w:val="N4-4thBullet"/>
              <w:tabs>
                <w:tab w:val="clear" w:pos="6690"/>
                <w:tab w:val="right" w:leader="dot" w:pos="8340"/>
              </w:tabs>
              <w:spacing w:before="60" w:after="60"/>
            </w:pPr>
            <w:r w:rsidRPr="00A8447B">
              <w:t>e.</w:t>
            </w:r>
            <w:r w:rsidRPr="00A8447B">
              <w:tab/>
              <w:t>Provide training to school staff to use practices that are trauma-informed</w:t>
            </w:r>
            <w:r w:rsidRPr="00A8447B">
              <w:tab/>
            </w:r>
          </w:p>
        </w:tc>
        <w:tc>
          <w:tcPr>
            <w:tcW w:w="967" w:type="dxa"/>
            <w:shd w:val="clear" w:color="auto" w:fill="D9D9D9"/>
            <w:vAlign w:val="bottom"/>
            <w:hideMark/>
          </w:tcPr>
          <w:p w:rsidRPr="00A8447B" w:rsidR="003A357E" w:rsidP="00684C26" w:rsidRDefault="003A357E" w14:paraId="434716B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D9D9D9"/>
            <w:vAlign w:val="bottom"/>
            <w:hideMark/>
          </w:tcPr>
          <w:p w:rsidRPr="00A8447B" w:rsidR="003A357E" w:rsidP="00684C26" w:rsidRDefault="003A357E" w14:paraId="193EFF8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56228C4E" w14:textId="77777777">
        <w:trPr>
          <w:trHeight w:val="20"/>
        </w:trPr>
        <w:tc>
          <w:tcPr>
            <w:tcW w:w="8280" w:type="dxa"/>
            <w:shd w:val="clear" w:color="auto" w:fill="auto"/>
            <w:tcMar>
              <w:top w:w="0" w:type="dxa"/>
              <w:left w:w="115" w:type="dxa"/>
              <w:bottom w:w="0" w:type="dxa"/>
              <w:right w:w="14" w:type="dxa"/>
            </w:tcMar>
            <w:vAlign w:val="bottom"/>
            <w:hideMark/>
          </w:tcPr>
          <w:p w:rsidRPr="00A8447B" w:rsidR="003A357E" w:rsidP="00684C26" w:rsidRDefault="003A357E" w14:paraId="00A003A2" w14:textId="77777777">
            <w:pPr>
              <w:pStyle w:val="N4-4thBullet"/>
              <w:tabs>
                <w:tab w:val="clear" w:pos="6690"/>
                <w:tab w:val="right" w:leader="dot" w:pos="8340"/>
              </w:tabs>
              <w:spacing w:before="60" w:after="60"/>
            </w:pPr>
            <w:r w:rsidRPr="00A8447B">
              <w:t>f.</w:t>
            </w:r>
            <w:r w:rsidRPr="00A8447B">
              <w:tab/>
              <w:t>Offer mental health and wellness support programs for school staff</w:t>
            </w:r>
            <w:r w:rsidRPr="00A8447B">
              <w:tab/>
            </w:r>
          </w:p>
        </w:tc>
        <w:tc>
          <w:tcPr>
            <w:tcW w:w="967" w:type="dxa"/>
            <w:shd w:val="clear" w:color="auto" w:fill="auto"/>
            <w:vAlign w:val="bottom"/>
            <w:hideMark/>
          </w:tcPr>
          <w:p w:rsidRPr="00A8447B" w:rsidR="003A357E" w:rsidP="00684C26" w:rsidRDefault="003A357E" w14:paraId="15B8071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auto"/>
            <w:vAlign w:val="bottom"/>
            <w:hideMark/>
          </w:tcPr>
          <w:p w:rsidRPr="00A8447B" w:rsidR="003A357E" w:rsidP="00684C26" w:rsidRDefault="003A357E" w14:paraId="4FF3C6E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23351F54" w14:textId="77777777">
        <w:trPr>
          <w:trHeight w:val="20"/>
        </w:trPr>
        <w:tc>
          <w:tcPr>
            <w:tcW w:w="8280" w:type="dxa"/>
            <w:shd w:val="clear" w:color="auto" w:fill="D9D9D9"/>
            <w:tcMar>
              <w:top w:w="0" w:type="dxa"/>
              <w:left w:w="115" w:type="dxa"/>
              <w:bottom w:w="0" w:type="dxa"/>
              <w:right w:w="14" w:type="dxa"/>
            </w:tcMar>
            <w:vAlign w:val="bottom"/>
            <w:hideMark/>
          </w:tcPr>
          <w:p w:rsidRPr="00A8447B" w:rsidR="003A357E" w:rsidP="00684C26" w:rsidRDefault="003A357E" w14:paraId="066D8294" w14:textId="77777777">
            <w:pPr>
              <w:pStyle w:val="N4-4thBullet"/>
              <w:tabs>
                <w:tab w:val="clear" w:pos="6690"/>
                <w:tab w:val="right" w:leader="dot" w:pos="8340"/>
              </w:tabs>
              <w:spacing w:before="60" w:after="60"/>
            </w:pPr>
            <w:r w:rsidRPr="00A8447B">
              <w:t>g.</w:t>
            </w:r>
            <w:r w:rsidRPr="00A8447B">
              <w:tab/>
              <w:t>Provide training and oversight of student peer advisors to provide student mentoring and support</w:t>
            </w:r>
            <w:r w:rsidRPr="00A8447B">
              <w:tab/>
            </w:r>
          </w:p>
        </w:tc>
        <w:tc>
          <w:tcPr>
            <w:tcW w:w="967" w:type="dxa"/>
            <w:shd w:val="clear" w:color="auto" w:fill="D9D9D9"/>
            <w:vAlign w:val="bottom"/>
            <w:hideMark/>
          </w:tcPr>
          <w:p w:rsidRPr="00A8447B" w:rsidR="003A357E" w:rsidP="00684C26" w:rsidRDefault="003A357E" w14:paraId="32370D0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D9D9D9"/>
            <w:vAlign w:val="bottom"/>
            <w:hideMark/>
          </w:tcPr>
          <w:p w:rsidRPr="00A8447B" w:rsidR="003A357E" w:rsidP="00684C26" w:rsidRDefault="003A357E" w14:paraId="04FAC3C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0F2673F5" w14:textId="77777777">
        <w:trPr>
          <w:trHeight w:val="20"/>
        </w:trPr>
        <w:tc>
          <w:tcPr>
            <w:tcW w:w="8280" w:type="dxa"/>
            <w:shd w:val="clear" w:color="auto" w:fill="auto"/>
            <w:tcMar>
              <w:top w:w="0" w:type="dxa"/>
              <w:left w:w="115" w:type="dxa"/>
              <w:bottom w:w="0" w:type="dxa"/>
              <w:right w:w="14" w:type="dxa"/>
            </w:tcMar>
            <w:vAlign w:val="bottom"/>
            <w:hideMark/>
          </w:tcPr>
          <w:p w:rsidRPr="00A8447B" w:rsidR="003A357E" w:rsidP="00684C26" w:rsidRDefault="003A357E" w14:paraId="47FFAD49" w14:textId="77777777">
            <w:pPr>
              <w:pStyle w:val="N4-4thBullet"/>
              <w:tabs>
                <w:tab w:val="clear" w:pos="6690"/>
                <w:tab w:val="right" w:leader="dot" w:pos="8340"/>
              </w:tabs>
              <w:spacing w:before="60" w:after="60"/>
            </w:pPr>
            <w:r w:rsidRPr="00A8447B">
              <w:t>h.</w:t>
            </w:r>
            <w:r w:rsidRPr="00A8447B">
              <w:tab/>
              <w:t>Conduct a needs assessment of students needing food, housing, health care, or other supports</w:t>
            </w:r>
            <w:r w:rsidRPr="00A8447B">
              <w:tab/>
            </w:r>
          </w:p>
        </w:tc>
        <w:tc>
          <w:tcPr>
            <w:tcW w:w="967" w:type="dxa"/>
            <w:shd w:val="clear" w:color="auto" w:fill="auto"/>
            <w:vAlign w:val="bottom"/>
            <w:hideMark/>
          </w:tcPr>
          <w:p w:rsidRPr="00A8447B" w:rsidR="003A357E" w:rsidP="00684C26" w:rsidRDefault="003A357E" w14:paraId="36A7A63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auto"/>
            <w:vAlign w:val="bottom"/>
            <w:hideMark/>
          </w:tcPr>
          <w:p w:rsidRPr="00A8447B" w:rsidR="003A357E" w:rsidP="00684C26" w:rsidRDefault="003A357E" w14:paraId="58A00D2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FB778C" w:rsidTr="00FB778C" w14:paraId="3752714B" w14:textId="77777777">
        <w:trPr>
          <w:trHeight w:val="20"/>
        </w:trPr>
        <w:tc>
          <w:tcPr>
            <w:tcW w:w="8280" w:type="dxa"/>
            <w:shd w:val="clear" w:color="auto" w:fill="D9D9D9" w:themeFill="background1" w:themeFillShade="D9"/>
            <w:tcMar>
              <w:top w:w="0" w:type="dxa"/>
              <w:left w:w="115" w:type="dxa"/>
              <w:bottom w:w="0" w:type="dxa"/>
              <w:right w:w="14" w:type="dxa"/>
            </w:tcMar>
            <w:vAlign w:val="bottom"/>
          </w:tcPr>
          <w:p w:rsidRPr="00A8447B" w:rsidR="00FB778C" w:rsidP="00FB778C" w:rsidRDefault="00FB778C" w14:paraId="16D52CF0" w14:textId="03F1E4CD">
            <w:pPr>
              <w:pStyle w:val="N4-4thBullet"/>
              <w:tabs>
                <w:tab w:val="clear" w:pos="6690"/>
                <w:tab w:val="right" w:leader="dot" w:pos="8340"/>
              </w:tabs>
              <w:spacing w:before="60" w:after="60"/>
            </w:pPr>
            <w:r>
              <w:t>i</w:t>
            </w:r>
            <w:r w:rsidRPr="00A8447B">
              <w:t>.</w:t>
            </w:r>
            <w:r w:rsidRPr="00A8447B">
              <w:tab/>
            </w:r>
            <w:r>
              <w:t>Use mentors to connect with students and offer a relationship with a caring adult</w:t>
            </w:r>
            <w:r w:rsidRPr="00A8447B">
              <w:tab/>
            </w:r>
          </w:p>
        </w:tc>
        <w:tc>
          <w:tcPr>
            <w:tcW w:w="967" w:type="dxa"/>
            <w:shd w:val="clear" w:color="auto" w:fill="D9D9D9" w:themeFill="background1" w:themeFillShade="D9"/>
            <w:vAlign w:val="bottom"/>
          </w:tcPr>
          <w:p w:rsidRPr="00A8447B" w:rsidR="00FB778C" w:rsidP="00FB778C" w:rsidRDefault="00FB778C" w14:paraId="0B29B25B" w14:textId="02ECDC08">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D9D9D9" w:themeFill="background1" w:themeFillShade="D9"/>
            <w:vAlign w:val="bottom"/>
          </w:tcPr>
          <w:p w:rsidRPr="00A8447B" w:rsidR="00FB778C" w:rsidP="00FB778C" w:rsidRDefault="00FB778C" w14:paraId="59AC0541" w14:textId="713E73EB">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bl>
    <w:p w:rsidRPr="005C1497" w:rsidR="003A357E" w:rsidP="003A357E" w:rsidRDefault="003A357E" w14:paraId="513B341A"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cstheme="minorHAnsi"/>
          <w:b/>
          <w:sz w:val="18"/>
          <w:szCs w:val="18"/>
        </w:rPr>
      </w:pPr>
      <w:r w:rsidRPr="005C1497">
        <w:rPr>
          <w:rFonts w:ascii="Publico Text" w:hAnsi="Publico Text" w:cstheme="minorHAnsi"/>
          <w:b/>
          <w:sz w:val="18"/>
          <w:szCs w:val="18"/>
        </w:rPr>
        <w:t>Q.3-15 SKIP INSTRUCTION</w:t>
      </w:r>
    </w:p>
    <w:p w:rsidRPr="005C1497" w:rsidR="003A357E" w:rsidP="003A357E" w:rsidRDefault="003A357E" w14:paraId="674AA8D4"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cstheme="minorHAnsi"/>
          <w:sz w:val="18"/>
          <w:szCs w:val="18"/>
        </w:rPr>
      </w:pPr>
      <w:r w:rsidRPr="005C1497">
        <w:rPr>
          <w:rFonts w:ascii="Publico Text" w:hAnsi="Publico Text" w:cstheme="minorHAnsi"/>
          <w:sz w:val="18"/>
          <w:szCs w:val="18"/>
        </w:rPr>
        <w:t xml:space="preserve">Districts that answer “Yes” to </w:t>
      </w:r>
      <w:r w:rsidRPr="005C1497">
        <w:rPr>
          <w:rFonts w:ascii="Publico Text" w:hAnsi="Publico Text" w:cstheme="minorHAnsi"/>
          <w:sz w:val="18"/>
          <w:szCs w:val="18"/>
          <w:u w:val="single"/>
        </w:rPr>
        <w:t>any</w:t>
      </w:r>
      <w:r w:rsidRPr="005C1497">
        <w:rPr>
          <w:rFonts w:ascii="Publico Text" w:hAnsi="Publico Text" w:cstheme="minorHAnsi"/>
          <w:sz w:val="18"/>
          <w:szCs w:val="18"/>
        </w:rPr>
        <w:t xml:space="preserve"> item go to Q.3-16.</w:t>
      </w:r>
    </w:p>
    <w:p w:rsidRPr="005C1497" w:rsidR="003A357E" w:rsidP="003A357E" w:rsidRDefault="003A357E" w14:paraId="363BAF9F"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cstheme="minorHAnsi"/>
          <w:sz w:val="18"/>
          <w:szCs w:val="18"/>
        </w:rPr>
      </w:pPr>
      <w:r w:rsidRPr="005C1497">
        <w:rPr>
          <w:rFonts w:ascii="Publico Text" w:hAnsi="Publico Text" w:cstheme="minorHAnsi"/>
          <w:sz w:val="18"/>
          <w:szCs w:val="18"/>
        </w:rPr>
        <w:t xml:space="preserve">Districts that answer “No” to </w:t>
      </w:r>
      <w:r w:rsidRPr="005C1497">
        <w:rPr>
          <w:rFonts w:ascii="Publico Text" w:hAnsi="Publico Text" w:cstheme="minorHAnsi"/>
          <w:sz w:val="18"/>
          <w:szCs w:val="18"/>
          <w:u w:val="single"/>
        </w:rPr>
        <w:t xml:space="preserve">all </w:t>
      </w:r>
      <w:r w:rsidRPr="005C1497">
        <w:rPr>
          <w:rFonts w:ascii="Publico Text" w:hAnsi="Publico Text" w:cstheme="minorHAnsi"/>
          <w:sz w:val="18"/>
          <w:szCs w:val="18"/>
        </w:rPr>
        <w:t>items skip to Q.3-17.</w:t>
      </w:r>
    </w:p>
    <w:p w:rsidRPr="00EF025A" w:rsidR="003A357E" w:rsidP="003A357E" w:rsidRDefault="003A357E" w14:paraId="2ACD421A" w14:textId="77777777">
      <w:pPr>
        <w:spacing w:before="240" w:after="120" w:line="264" w:lineRule="auto"/>
        <w:ind w:left="576" w:hanging="576"/>
        <w:rPr>
          <w:rFonts w:ascii="Publico Text" w:hAnsi="Publico Text" w:eastAsia="Calibri" w:cstheme="minorHAnsi"/>
          <w:b/>
          <w:sz w:val="18"/>
          <w:szCs w:val="18"/>
        </w:rPr>
      </w:pPr>
      <w:r w:rsidRPr="00EF025A">
        <w:rPr>
          <w:rFonts w:ascii="Publico Text" w:hAnsi="Publico Text" w:eastAsia="Calibri" w:cstheme="minorHAnsi"/>
          <w:b/>
          <w:sz w:val="18"/>
          <w:szCs w:val="18"/>
        </w:rPr>
        <w:t>3-16.</w:t>
      </w:r>
      <w:r w:rsidRPr="00EF025A">
        <w:rPr>
          <w:rFonts w:ascii="Publico Text" w:hAnsi="Publico Text" w:eastAsia="Calibri" w:cstheme="minorHAnsi"/>
          <w:b/>
          <w:sz w:val="18"/>
          <w:szCs w:val="18"/>
        </w:rPr>
        <w:tab/>
        <w:t>In the previous question, you responded that your district is implementing these strategies to address students’ social-emotional or mental health needs this school year (2021</w:t>
      </w:r>
      <w:r w:rsidRPr="00385065">
        <w:rPr>
          <w:rFonts w:ascii="Publico Text" w:hAnsi="Publico Text" w:eastAsia="Calibri" w:cstheme="minorHAnsi"/>
          <w:b/>
          <w:sz w:val="18"/>
          <w:szCs w:val="18"/>
        </w:rPr>
        <w:t>–</w:t>
      </w:r>
      <w:r w:rsidRPr="00EF025A">
        <w:rPr>
          <w:rFonts w:ascii="Publico Text" w:hAnsi="Publico Text" w:eastAsia="Calibri" w:cstheme="minorHAnsi"/>
          <w:b/>
          <w:sz w:val="18"/>
          <w:szCs w:val="18"/>
        </w:rPr>
        <w:t xml:space="preserve">22). Which strategies are most crucial to your district’s efforts to address students’ social-emotional or mental health needs this year? </w:t>
      </w:r>
    </w:p>
    <w:p w:rsidRPr="00EF025A" w:rsidR="003A357E" w:rsidP="003A357E" w:rsidRDefault="000749BF" w14:paraId="1F6DA308" w14:textId="44A278DA">
      <w:pPr>
        <w:pBdr>
          <w:top w:val="single" w:color="auto" w:sz="4" w:space="1"/>
          <w:left w:val="single" w:color="auto" w:sz="4" w:space="4"/>
          <w:bottom w:val="single" w:color="auto" w:sz="4" w:space="1"/>
          <w:right w:val="single" w:color="auto" w:sz="4" w:space="4"/>
        </w:pBdr>
        <w:spacing w:before="120" w:after="120" w:line="264" w:lineRule="auto"/>
        <w:ind w:left="720" w:right="864" w:firstLine="0"/>
        <w:rPr>
          <w:rFonts w:ascii="Publico Text" w:hAnsi="Publico Text" w:eastAsia="Calibri" w:cstheme="minorHAnsi"/>
          <w:sz w:val="18"/>
          <w:szCs w:val="18"/>
        </w:rPr>
      </w:pPr>
      <w:r>
        <w:rPr>
          <w:rFonts w:ascii="Publico Text" w:hAnsi="Publico Text" w:eastAsia="Calibri" w:cstheme="minorHAnsi"/>
          <w:b/>
          <w:sz w:val="18"/>
          <w:szCs w:val="18"/>
        </w:rPr>
        <w:t>Skip instruction</w:t>
      </w:r>
      <w:r w:rsidRPr="00EF025A" w:rsidR="003A357E">
        <w:rPr>
          <w:rFonts w:ascii="Publico Text" w:hAnsi="Publico Text" w:eastAsia="Calibri" w:cstheme="minorHAnsi"/>
          <w:b/>
          <w:sz w:val="18"/>
          <w:szCs w:val="18"/>
        </w:rPr>
        <w:t>:</w:t>
      </w:r>
      <w:r w:rsidRPr="00EF025A" w:rsidR="003A357E">
        <w:rPr>
          <w:rFonts w:ascii="Publico Text" w:hAnsi="Publico Text" w:eastAsia="Calibri" w:cstheme="minorHAnsi"/>
          <w:sz w:val="18"/>
          <w:szCs w:val="18"/>
        </w:rPr>
        <w:t xml:space="preserve"> </w:t>
      </w:r>
      <w:r w:rsidR="003A357E">
        <w:rPr>
          <w:rFonts w:ascii="Publico Text" w:hAnsi="Publico Text" w:eastAsia="Calibri" w:cstheme="minorHAnsi"/>
          <w:sz w:val="18"/>
          <w:szCs w:val="18"/>
        </w:rPr>
        <w:t>The online survey will display o</w:t>
      </w:r>
      <w:r w:rsidRPr="00EF025A" w:rsidR="003A357E">
        <w:rPr>
          <w:rFonts w:ascii="Publico Text" w:hAnsi="Publico Text" w:eastAsia="Calibri" w:cstheme="minorHAnsi"/>
          <w:sz w:val="18"/>
          <w:szCs w:val="18"/>
        </w:rPr>
        <w:t>nly strategies</w:t>
      </w:r>
      <w:r w:rsidR="003A357E">
        <w:rPr>
          <w:rFonts w:ascii="Publico Text" w:hAnsi="Publico Text" w:eastAsia="Calibri" w:cstheme="minorHAnsi"/>
          <w:sz w:val="18"/>
          <w:szCs w:val="18"/>
        </w:rPr>
        <w:t xml:space="preserve"> district</w:t>
      </w:r>
      <w:r w:rsidRPr="00EF025A" w:rsidR="003A357E">
        <w:rPr>
          <w:rFonts w:ascii="Publico Text" w:hAnsi="Publico Text" w:eastAsia="Calibri" w:cstheme="minorHAnsi"/>
          <w:sz w:val="18"/>
          <w:szCs w:val="18"/>
        </w:rPr>
        <w:t xml:space="preserve"> identified in Q.3-15. </w:t>
      </w:r>
    </w:p>
    <w:tbl>
      <w:tblPr>
        <w:tblW w:w="10230" w:type="dxa"/>
        <w:tblLayout w:type="fixed"/>
        <w:tblCellMar>
          <w:left w:w="14" w:type="dxa"/>
          <w:right w:w="14" w:type="dxa"/>
        </w:tblCellMar>
        <w:tblLook w:val="04A0" w:firstRow="1" w:lastRow="0" w:firstColumn="1" w:lastColumn="0" w:noHBand="0" w:noVBand="1"/>
      </w:tblPr>
      <w:tblGrid>
        <w:gridCol w:w="8071"/>
        <w:gridCol w:w="2159"/>
      </w:tblGrid>
      <w:tr w:rsidRPr="0088136C" w:rsidR="003A357E" w:rsidTr="00684C26" w14:paraId="7BB4D5CD" w14:textId="77777777">
        <w:trPr>
          <w:trHeight w:val="271"/>
          <w:tblHeader/>
        </w:trPr>
        <w:tc>
          <w:tcPr>
            <w:tcW w:w="8071" w:type="dxa"/>
            <w:tcBorders>
              <w:top w:val="nil"/>
              <w:left w:val="nil"/>
              <w:bottom w:val="single" w:color="auto" w:sz="4" w:space="0"/>
              <w:right w:val="single" w:color="auto" w:sz="4" w:space="0"/>
            </w:tcBorders>
            <w:tcMar>
              <w:top w:w="0" w:type="dxa"/>
              <w:left w:w="115" w:type="dxa"/>
              <w:bottom w:w="0" w:type="dxa"/>
              <w:right w:w="14" w:type="dxa"/>
            </w:tcMar>
            <w:vAlign w:val="bottom"/>
            <w:hideMark/>
          </w:tcPr>
          <w:p w:rsidRPr="0088136C" w:rsidR="003A357E" w:rsidP="00684C26" w:rsidRDefault="003A357E" w14:paraId="4C143D9A" w14:textId="77777777">
            <w:pPr>
              <w:spacing w:line="240" w:lineRule="auto"/>
              <w:ind w:firstLine="0"/>
              <w:rPr>
                <w:rFonts w:ascii="Publico Text" w:hAnsi="Publico Text" w:eastAsia="Calibri" w:cstheme="minorHAnsi"/>
                <w:b/>
                <w:sz w:val="17"/>
                <w:szCs w:val="17"/>
              </w:rPr>
            </w:pPr>
            <w:r w:rsidRPr="0088136C">
              <w:rPr>
                <w:rFonts w:ascii="Publico Text" w:hAnsi="Publico Text" w:eastAsia="Calibri" w:cstheme="minorHAnsi"/>
                <w:b/>
                <w:sz w:val="17"/>
                <w:szCs w:val="17"/>
              </w:rPr>
              <w:t>STRATEGY</w:t>
            </w:r>
          </w:p>
        </w:tc>
        <w:tc>
          <w:tcPr>
            <w:tcW w:w="2159" w:type="dxa"/>
            <w:tcBorders>
              <w:top w:val="single" w:color="auto" w:sz="4" w:space="0"/>
              <w:left w:val="single" w:color="auto" w:sz="4" w:space="0"/>
              <w:bottom w:val="single" w:color="auto" w:sz="4" w:space="0"/>
              <w:right w:val="single" w:color="auto" w:sz="4" w:space="0"/>
            </w:tcBorders>
            <w:hideMark/>
          </w:tcPr>
          <w:p w:rsidRPr="0088136C" w:rsidR="003A357E" w:rsidP="00684C26" w:rsidRDefault="003A357E" w14:paraId="3F8C12AA" w14:textId="77777777">
            <w:pPr>
              <w:spacing w:line="240" w:lineRule="auto"/>
              <w:ind w:firstLine="0"/>
              <w:jc w:val="center"/>
              <w:rPr>
                <w:rFonts w:ascii="Publico Text" w:hAnsi="Publico Text" w:eastAsia="Calibri" w:cstheme="minorHAnsi"/>
                <w:b/>
                <w:sz w:val="17"/>
                <w:szCs w:val="17"/>
              </w:rPr>
            </w:pPr>
            <w:r w:rsidRPr="0088136C">
              <w:rPr>
                <w:rFonts w:ascii="Publico Text" w:hAnsi="Publico Text" w:eastAsia="Calibri" w:cstheme="minorHAnsi"/>
                <w:b/>
                <w:sz w:val="17"/>
                <w:szCs w:val="17"/>
              </w:rPr>
              <w:t>SELECT UP TO 3 RESPONSES</w:t>
            </w:r>
          </w:p>
        </w:tc>
      </w:tr>
      <w:tr w:rsidRPr="00F474D6" w:rsidR="003A357E" w:rsidTr="00684C26" w14:paraId="07F5423F" w14:textId="77777777">
        <w:tc>
          <w:tcPr>
            <w:tcW w:w="8071" w:type="dxa"/>
            <w:tcBorders>
              <w:top w:val="single" w:color="auto" w:sz="4" w:space="0"/>
              <w:left w:val="nil"/>
              <w:bottom w:val="nil"/>
              <w:right w:val="nil"/>
            </w:tcBorders>
            <w:shd w:val="clear" w:color="auto" w:fill="D9D9D9"/>
            <w:tcMar>
              <w:top w:w="0" w:type="dxa"/>
              <w:left w:w="115" w:type="dxa"/>
              <w:bottom w:w="0" w:type="dxa"/>
              <w:right w:w="14" w:type="dxa"/>
            </w:tcMar>
            <w:vAlign w:val="bottom"/>
            <w:hideMark/>
          </w:tcPr>
          <w:p w:rsidRPr="00A8447B" w:rsidR="003A357E" w:rsidP="00684C26" w:rsidRDefault="003A357E" w14:paraId="637B15B4" w14:textId="77777777">
            <w:pPr>
              <w:pStyle w:val="N4-4thBullet"/>
              <w:tabs>
                <w:tab w:val="clear" w:pos="6690"/>
                <w:tab w:val="right" w:leader="dot" w:pos="7934"/>
              </w:tabs>
              <w:spacing w:before="60" w:after="60"/>
            </w:pPr>
            <w:r w:rsidRPr="00A8447B">
              <w:t>a.</w:t>
            </w:r>
            <w:r w:rsidRPr="00A8447B">
              <w:tab/>
              <w:t xml:space="preserve">Provide student counseling and crisis intervention services (e.g., by employing counselors, psychologists, social workers, or behavioral aides, or using external mental health </w:t>
            </w:r>
            <w:r w:rsidRPr="00A8447B">
              <w:br/>
              <w:t>providers)</w:t>
            </w:r>
            <w:r w:rsidRPr="00A8447B">
              <w:tab/>
            </w:r>
          </w:p>
        </w:tc>
        <w:tc>
          <w:tcPr>
            <w:tcW w:w="2159" w:type="dxa"/>
            <w:tcBorders>
              <w:top w:val="single" w:color="auto" w:sz="4" w:space="0"/>
              <w:left w:val="nil"/>
              <w:bottom w:val="nil"/>
              <w:right w:val="nil"/>
            </w:tcBorders>
            <w:shd w:val="clear" w:color="auto" w:fill="D9D9D9"/>
            <w:vAlign w:val="bottom"/>
            <w:hideMark/>
          </w:tcPr>
          <w:p w:rsidRPr="00A8447B" w:rsidR="003A357E" w:rsidP="00684C26" w:rsidRDefault="003A357E" w14:paraId="03FC7A87"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4DD99ADC" w14:textId="77777777">
        <w:tc>
          <w:tcPr>
            <w:tcW w:w="8071" w:type="dxa"/>
            <w:tcMar>
              <w:top w:w="0" w:type="dxa"/>
              <w:left w:w="115" w:type="dxa"/>
              <w:bottom w:w="0" w:type="dxa"/>
              <w:right w:w="14" w:type="dxa"/>
            </w:tcMar>
            <w:vAlign w:val="bottom"/>
            <w:hideMark/>
          </w:tcPr>
          <w:p w:rsidRPr="00A8447B" w:rsidR="003A357E" w:rsidP="00684C26" w:rsidRDefault="003A357E" w14:paraId="66FB1D03" w14:textId="77777777">
            <w:pPr>
              <w:pStyle w:val="N4-4thBullet"/>
              <w:tabs>
                <w:tab w:val="clear" w:pos="6690"/>
                <w:tab w:val="right" w:leader="dot" w:pos="7934"/>
              </w:tabs>
              <w:spacing w:before="60" w:after="60"/>
            </w:pPr>
            <w:r w:rsidRPr="00A8447B">
              <w:t>b.</w:t>
            </w:r>
            <w:r w:rsidRPr="00A8447B">
              <w:tab/>
              <w:t>Offer schoolwide social-emotional learning (SEL) programs for students</w:t>
            </w:r>
            <w:r w:rsidRPr="00A8447B">
              <w:tab/>
            </w:r>
          </w:p>
        </w:tc>
        <w:tc>
          <w:tcPr>
            <w:tcW w:w="2159" w:type="dxa"/>
            <w:vAlign w:val="bottom"/>
            <w:hideMark/>
          </w:tcPr>
          <w:p w:rsidRPr="00A8447B" w:rsidR="003A357E" w:rsidP="00684C26" w:rsidRDefault="003A357E" w14:paraId="4A94E9C9"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4728A8C9" w14:textId="77777777">
        <w:tc>
          <w:tcPr>
            <w:tcW w:w="8071" w:type="dxa"/>
            <w:shd w:val="clear" w:color="auto" w:fill="D9D9D9"/>
            <w:tcMar>
              <w:top w:w="0" w:type="dxa"/>
              <w:left w:w="115" w:type="dxa"/>
              <w:bottom w:w="0" w:type="dxa"/>
              <w:right w:w="14" w:type="dxa"/>
            </w:tcMar>
            <w:vAlign w:val="bottom"/>
            <w:hideMark/>
          </w:tcPr>
          <w:p w:rsidRPr="00A8447B" w:rsidR="003A357E" w:rsidP="00684C26" w:rsidRDefault="003A357E" w14:paraId="3016D7C5" w14:textId="77777777">
            <w:pPr>
              <w:pStyle w:val="N4-4thBullet"/>
              <w:tabs>
                <w:tab w:val="clear" w:pos="6690"/>
                <w:tab w:val="right" w:leader="dot" w:pos="7934"/>
              </w:tabs>
              <w:spacing w:before="60" w:after="60"/>
            </w:pPr>
            <w:r w:rsidRPr="00A8447B">
              <w:t>c.</w:t>
            </w:r>
            <w:r w:rsidRPr="00A8447B">
              <w:tab/>
              <w:t>Offer schoolwide positive school climate and/or bullying prevention programs</w:t>
            </w:r>
            <w:r w:rsidRPr="00A8447B">
              <w:tab/>
            </w:r>
          </w:p>
        </w:tc>
        <w:tc>
          <w:tcPr>
            <w:tcW w:w="2159" w:type="dxa"/>
            <w:shd w:val="clear" w:color="auto" w:fill="D9D9D9"/>
            <w:vAlign w:val="bottom"/>
            <w:hideMark/>
          </w:tcPr>
          <w:p w:rsidRPr="00A8447B" w:rsidR="003A357E" w:rsidP="00684C26" w:rsidRDefault="003A357E" w14:paraId="77605EFB"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2E642CB4" w14:textId="77777777">
        <w:tc>
          <w:tcPr>
            <w:tcW w:w="8071" w:type="dxa"/>
            <w:shd w:val="clear" w:color="auto" w:fill="auto"/>
            <w:tcMar>
              <w:top w:w="0" w:type="dxa"/>
              <w:left w:w="115" w:type="dxa"/>
              <w:bottom w:w="0" w:type="dxa"/>
              <w:right w:w="14" w:type="dxa"/>
            </w:tcMar>
            <w:vAlign w:val="bottom"/>
          </w:tcPr>
          <w:p w:rsidRPr="00A8447B" w:rsidR="003A357E" w:rsidP="00684C26" w:rsidRDefault="003A357E" w14:paraId="7DE00C8B" w14:textId="77777777">
            <w:pPr>
              <w:pStyle w:val="N4-4thBullet"/>
              <w:tabs>
                <w:tab w:val="clear" w:pos="6690"/>
                <w:tab w:val="right" w:leader="dot" w:pos="7934"/>
              </w:tabs>
              <w:spacing w:before="60" w:after="60"/>
            </w:pPr>
            <w:r w:rsidRPr="00A8447B">
              <w:t>d.</w:t>
            </w:r>
            <w:r w:rsidRPr="00A8447B">
              <w:tab/>
              <w:t>Provide tools and/or training to school staff on recognizing student mental and behavioral health issues, such as stress or depression</w:t>
            </w:r>
            <w:r w:rsidRPr="00A8447B">
              <w:tab/>
            </w:r>
          </w:p>
        </w:tc>
        <w:tc>
          <w:tcPr>
            <w:tcW w:w="2159" w:type="dxa"/>
            <w:shd w:val="clear" w:color="auto" w:fill="auto"/>
            <w:vAlign w:val="bottom"/>
          </w:tcPr>
          <w:p w:rsidRPr="00A8447B" w:rsidR="003A357E" w:rsidP="00684C26" w:rsidRDefault="003A357E" w14:paraId="174E356C"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7CCFB67C" w14:textId="77777777">
        <w:tc>
          <w:tcPr>
            <w:tcW w:w="8071" w:type="dxa"/>
            <w:shd w:val="clear" w:color="auto" w:fill="D9D9D9"/>
            <w:tcMar>
              <w:top w:w="0" w:type="dxa"/>
              <w:left w:w="115" w:type="dxa"/>
              <w:bottom w:w="0" w:type="dxa"/>
              <w:right w:w="14" w:type="dxa"/>
            </w:tcMar>
            <w:vAlign w:val="bottom"/>
            <w:hideMark/>
          </w:tcPr>
          <w:p w:rsidRPr="00A8447B" w:rsidR="003A357E" w:rsidP="00684C26" w:rsidRDefault="003A357E" w14:paraId="5413BF45" w14:textId="77777777">
            <w:pPr>
              <w:pStyle w:val="N4-4thBullet"/>
              <w:tabs>
                <w:tab w:val="clear" w:pos="6690"/>
                <w:tab w:val="right" w:leader="dot" w:pos="7934"/>
              </w:tabs>
              <w:spacing w:before="60" w:after="60"/>
            </w:pPr>
            <w:r w:rsidRPr="00A8447B">
              <w:t>e.</w:t>
            </w:r>
            <w:r w:rsidRPr="00A8447B">
              <w:tab/>
              <w:t>Provide training to school staff to use practices that are trauma-informed</w:t>
            </w:r>
            <w:r w:rsidRPr="00A8447B">
              <w:tab/>
            </w:r>
          </w:p>
        </w:tc>
        <w:tc>
          <w:tcPr>
            <w:tcW w:w="2159" w:type="dxa"/>
            <w:shd w:val="clear" w:color="auto" w:fill="D9D9D9"/>
            <w:vAlign w:val="bottom"/>
            <w:hideMark/>
          </w:tcPr>
          <w:p w:rsidRPr="00A8447B" w:rsidR="003A357E" w:rsidP="00684C26" w:rsidRDefault="003A357E" w14:paraId="149D97A8"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57E9576C" w14:textId="77777777">
        <w:tc>
          <w:tcPr>
            <w:tcW w:w="8071" w:type="dxa"/>
            <w:shd w:val="clear" w:color="auto" w:fill="auto"/>
            <w:tcMar>
              <w:top w:w="0" w:type="dxa"/>
              <w:left w:w="115" w:type="dxa"/>
              <w:bottom w:w="0" w:type="dxa"/>
              <w:right w:w="14" w:type="dxa"/>
            </w:tcMar>
            <w:vAlign w:val="bottom"/>
            <w:hideMark/>
          </w:tcPr>
          <w:p w:rsidRPr="00A8447B" w:rsidR="003A357E" w:rsidP="00684C26" w:rsidRDefault="003A357E" w14:paraId="4798A490" w14:textId="77777777">
            <w:pPr>
              <w:pStyle w:val="N4-4thBullet"/>
              <w:tabs>
                <w:tab w:val="clear" w:pos="6690"/>
                <w:tab w:val="right" w:leader="dot" w:pos="7934"/>
              </w:tabs>
              <w:spacing w:before="60" w:after="60"/>
            </w:pPr>
            <w:r w:rsidRPr="00A8447B">
              <w:t>f.</w:t>
            </w:r>
            <w:r w:rsidRPr="00A8447B">
              <w:tab/>
              <w:t>Offer mental health and wellness support programs for school staff</w:t>
            </w:r>
            <w:r w:rsidRPr="00A8447B">
              <w:tab/>
            </w:r>
          </w:p>
        </w:tc>
        <w:tc>
          <w:tcPr>
            <w:tcW w:w="2159" w:type="dxa"/>
            <w:shd w:val="clear" w:color="auto" w:fill="auto"/>
            <w:vAlign w:val="bottom"/>
            <w:hideMark/>
          </w:tcPr>
          <w:p w:rsidRPr="00A8447B" w:rsidR="003A357E" w:rsidP="00684C26" w:rsidRDefault="003A357E" w14:paraId="45EE0958"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773284F5" w14:textId="77777777">
        <w:tc>
          <w:tcPr>
            <w:tcW w:w="8071" w:type="dxa"/>
            <w:shd w:val="clear" w:color="auto" w:fill="D9D9D9"/>
            <w:tcMar>
              <w:top w:w="0" w:type="dxa"/>
              <w:left w:w="115" w:type="dxa"/>
              <w:bottom w:w="0" w:type="dxa"/>
              <w:right w:w="14" w:type="dxa"/>
            </w:tcMar>
            <w:vAlign w:val="bottom"/>
            <w:hideMark/>
          </w:tcPr>
          <w:p w:rsidRPr="00A8447B" w:rsidR="003A357E" w:rsidP="00684C26" w:rsidRDefault="003A357E" w14:paraId="2DCBBE00" w14:textId="77777777">
            <w:pPr>
              <w:pStyle w:val="N4-4thBullet"/>
              <w:tabs>
                <w:tab w:val="clear" w:pos="6690"/>
                <w:tab w:val="right" w:leader="dot" w:pos="7934"/>
              </w:tabs>
              <w:spacing w:before="60" w:after="60"/>
            </w:pPr>
            <w:r w:rsidRPr="00A8447B">
              <w:lastRenderedPageBreak/>
              <w:t>g.</w:t>
            </w:r>
            <w:r w:rsidRPr="00A8447B">
              <w:tab/>
              <w:t>Provide training and oversight of student peer advisors to provide student mentoring and support</w:t>
            </w:r>
            <w:r w:rsidRPr="00A8447B">
              <w:tab/>
            </w:r>
          </w:p>
        </w:tc>
        <w:tc>
          <w:tcPr>
            <w:tcW w:w="2159" w:type="dxa"/>
            <w:shd w:val="clear" w:color="auto" w:fill="D9D9D9"/>
            <w:vAlign w:val="bottom"/>
            <w:hideMark/>
          </w:tcPr>
          <w:p w:rsidRPr="00A8447B" w:rsidR="003A357E" w:rsidP="00684C26" w:rsidRDefault="003A357E" w14:paraId="7C44D1D3"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6FCA85FB" w14:textId="77777777">
        <w:tc>
          <w:tcPr>
            <w:tcW w:w="8071" w:type="dxa"/>
            <w:shd w:val="clear" w:color="auto" w:fill="auto"/>
            <w:tcMar>
              <w:top w:w="0" w:type="dxa"/>
              <w:left w:w="115" w:type="dxa"/>
              <w:bottom w:w="0" w:type="dxa"/>
              <w:right w:w="14" w:type="dxa"/>
            </w:tcMar>
            <w:vAlign w:val="bottom"/>
            <w:hideMark/>
          </w:tcPr>
          <w:p w:rsidRPr="00A8447B" w:rsidR="003A357E" w:rsidP="00684C26" w:rsidRDefault="003A357E" w14:paraId="6823AE34" w14:textId="77777777">
            <w:pPr>
              <w:pStyle w:val="N4-4thBullet"/>
              <w:tabs>
                <w:tab w:val="clear" w:pos="6690"/>
                <w:tab w:val="right" w:leader="dot" w:pos="7934"/>
              </w:tabs>
              <w:spacing w:before="60" w:after="60"/>
            </w:pPr>
            <w:r w:rsidRPr="00A8447B">
              <w:t>h.</w:t>
            </w:r>
            <w:r w:rsidRPr="00A8447B">
              <w:tab/>
              <w:t>Conduct a needs assessment of students needing food, housing, health care, or other supports</w:t>
            </w:r>
            <w:r w:rsidRPr="00A8447B">
              <w:tab/>
            </w:r>
          </w:p>
        </w:tc>
        <w:tc>
          <w:tcPr>
            <w:tcW w:w="2159" w:type="dxa"/>
            <w:shd w:val="clear" w:color="auto" w:fill="auto"/>
            <w:vAlign w:val="bottom"/>
            <w:hideMark/>
          </w:tcPr>
          <w:p w:rsidRPr="00A8447B" w:rsidR="003A357E" w:rsidP="00684C26" w:rsidRDefault="003A357E" w14:paraId="3BDEDCD4"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7E4BD5" w:rsidTr="007E4BD5" w14:paraId="22F2E556" w14:textId="77777777">
        <w:tc>
          <w:tcPr>
            <w:tcW w:w="8071" w:type="dxa"/>
            <w:shd w:val="clear" w:color="auto" w:fill="D9D9D9" w:themeFill="background1" w:themeFillShade="D9"/>
            <w:tcMar>
              <w:top w:w="0" w:type="dxa"/>
              <w:left w:w="115" w:type="dxa"/>
              <w:bottom w:w="0" w:type="dxa"/>
              <w:right w:w="14" w:type="dxa"/>
            </w:tcMar>
            <w:vAlign w:val="bottom"/>
          </w:tcPr>
          <w:p w:rsidRPr="00A8447B" w:rsidR="007E4BD5" w:rsidP="007E4BD5" w:rsidRDefault="007E4BD5" w14:paraId="2F7CE141" w14:textId="48755A8D">
            <w:pPr>
              <w:pStyle w:val="N4-4thBullet"/>
              <w:tabs>
                <w:tab w:val="clear" w:pos="6690"/>
                <w:tab w:val="right" w:leader="dot" w:pos="7934"/>
              </w:tabs>
              <w:spacing w:before="60" w:after="60"/>
            </w:pPr>
            <w:r>
              <w:t>i</w:t>
            </w:r>
            <w:r w:rsidRPr="00A8447B">
              <w:t>.</w:t>
            </w:r>
            <w:r w:rsidRPr="00A8447B">
              <w:tab/>
            </w:r>
            <w:r>
              <w:t>Use mentors to connect with students and offer a relationship with a caring adult</w:t>
            </w:r>
            <w:r w:rsidRPr="00A8447B">
              <w:tab/>
            </w:r>
          </w:p>
        </w:tc>
        <w:tc>
          <w:tcPr>
            <w:tcW w:w="2159" w:type="dxa"/>
            <w:shd w:val="clear" w:color="auto" w:fill="D9D9D9" w:themeFill="background1" w:themeFillShade="D9"/>
            <w:vAlign w:val="bottom"/>
          </w:tcPr>
          <w:p w:rsidRPr="00A8447B" w:rsidR="007E4BD5" w:rsidP="007E4BD5" w:rsidRDefault="007E4BD5" w14:paraId="64DA3A13" w14:textId="2226E03D">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bl>
    <w:p w:rsidRPr="003B6078" w:rsidR="003A357E" w:rsidP="003A357E" w:rsidRDefault="003A357E" w14:paraId="4782EDA3" w14:textId="77777777">
      <w:pPr>
        <w:spacing w:after="200" w:line="276" w:lineRule="auto"/>
        <w:ind w:firstLine="0"/>
        <w:rPr>
          <w:rFonts w:ascii="Publico Text" w:hAnsi="Publico Text" w:eastAsiaTheme="minorHAnsi" w:cstheme="minorBidi"/>
          <w:b/>
          <w:sz w:val="18"/>
          <w:szCs w:val="18"/>
        </w:rPr>
      </w:pPr>
      <w:bookmarkStart w:name="_Hlk69390621" w:id="21"/>
      <w:r w:rsidRPr="00A8447B">
        <w:rPr>
          <w:rFonts w:ascii="Publico Text" w:hAnsi="Publico Text"/>
        </w:rPr>
        <w:br w:type="page"/>
      </w:r>
    </w:p>
    <w:p w:rsidRPr="00615FBE" w:rsidR="003A357E" w:rsidP="003A357E" w:rsidRDefault="003A357E" w14:paraId="04E35F02" w14:textId="77777777">
      <w:pPr>
        <w:spacing w:before="240" w:after="120" w:line="264" w:lineRule="auto"/>
        <w:ind w:left="576" w:hanging="576"/>
        <w:rPr>
          <w:rFonts w:ascii="Publico Text" w:hAnsi="Publico Text" w:eastAsia="Calibri" w:cstheme="minorHAnsi"/>
          <w:b/>
          <w:sz w:val="18"/>
          <w:szCs w:val="18"/>
        </w:rPr>
      </w:pPr>
      <w:r w:rsidRPr="00615FBE">
        <w:rPr>
          <w:rFonts w:ascii="Publico Text" w:hAnsi="Publico Text" w:eastAsia="Calibri" w:cstheme="minorHAnsi"/>
          <w:b/>
          <w:sz w:val="18"/>
          <w:szCs w:val="18"/>
        </w:rPr>
        <w:lastRenderedPageBreak/>
        <w:t>3-17.</w:t>
      </w:r>
      <w:r w:rsidRPr="00615FBE">
        <w:rPr>
          <w:rFonts w:ascii="Publico Text" w:hAnsi="Publico Text" w:eastAsia="Calibri" w:cstheme="minorHAnsi"/>
          <w:b/>
          <w:sz w:val="18"/>
          <w:szCs w:val="18"/>
        </w:rPr>
        <w:tab/>
        <w:t xml:space="preserve">Did your district use online technologies for various purposes during the current school year (2021–22)?  </w:t>
      </w:r>
    </w:p>
    <w:tbl>
      <w:tblPr>
        <w:tblW w:w="10245" w:type="dxa"/>
        <w:tblLayout w:type="fixed"/>
        <w:tblCellMar>
          <w:left w:w="14" w:type="dxa"/>
          <w:right w:w="14" w:type="dxa"/>
        </w:tblCellMar>
        <w:tblLook w:val="04A0" w:firstRow="1" w:lastRow="0" w:firstColumn="1" w:lastColumn="0" w:noHBand="0" w:noVBand="1"/>
      </w:tblPr>
      <w:tblGrid>
        <w:gridCol w:w="8087"/>
        <w:gridCol w:w="1079"/>
        <w:gridCol w:w="1079"/>
      </w:tblGrid>
      <w:tr w:rsidRPr="0086040B" w:rsidR="003A357E" w:rsidTr="00684C26" w14:paraId="3706A909" w14:textId="77777777">
        <w:trPr>
          <w:trHeight w:val="20"/>
          <w:tblHeader/>
        </w:trPr>
        <w:tc>
          <w:tcPr>
            <w:tcW w:w="8087" w:type="dxa"/>
            <w:vMerge w:val="restart"/>
            <w:tcBorders>
              <w:top w:val="nil"/>
              <w:left w:val="nil"/>
              <w:bottom w:val="single" w:color="auto" w:sz="4" w:space="0"/>
              <w:right w:val="single" w:color="auto" w:sz="4" w:space="0"/>
            </w:tcBorders>
            <w:tcMar>
              <w:top w:w="0" w:type="dxa"/>
              <w:left w:w="115" w:type="dxa"/>
              <w:bottom w:w="0" w:type="dxa"/>
              <w:right w:w="14" w:type="dxa"/>
            </w:tcMar>
            <w:vAlign w:val="bottom"/>
            <w:hideMark/>
          </w:tcPr>
          <w:p w:rsidRPr="007C42B0" w:rsidR="003A357E" w:rsidP="00684C26" w:rsidRDefault="003A357E" w14:paraId="21C08C92" w14:textId="77777777">
            <w:pPr>
              <w:spacing w:before="60" w:after="60" w:line="240" w:lineRule="auto"/>
              <w:ind w:firstLine="0"/>
              <w:rPr>
                <w:rFonts w:ascii="Publico Text" w:hAnsi="Publico Text" w:eastAsia="Calibri" w:cstheme="minorHAnsi"/>
                <w:b/>
                <w:sz w:val="17"/>
                <w:szCs w:val="17"/>
              </w:rPr>
            </w:pPr>
            <w:r w:rsidRPr="007C42B0">
              <w:rPr>
                <w:rFonts w:ascii="Publico Text" w:hAnsi="Publico Text" w:eastAsia="Calibri" w:cstheme="minorHAnsi"/>
                <w:b/>
                <w:sz w:val="17"/>
                <w:szCs w:val="17"/>
              </w:rPr>
              <w:t>TECHNOLOGY AND USES</w:t>
            </w:r>
          </w:p>
        </w:tc>
        <w:tc>
          <w:tcPr>
            <w:tcW w:w="2158" w:type="dxa"/>
            <w:gridSpan w:val="2"/>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72DD836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7C42B0">
              <w:rPr>
                <w:rFonts w:ascii="Publico Text" w:hAnsi="Publico Text" w:eastAsia="Calibri" w:cstheme="minorHAnsi"/>
                <w:b/>
                <w:sz w:val="17"/>
                <w:szCs w:val="17"/>
              </w:rPr>
              <w:t xml:space="preserve">SELECT ONE RESPONSE </w:t>
            </w:r>
            <w:r w:rsidRPr="007C42B0">
              <w:rPr>
                <w:rFonts w:ascii="Publico Text" w:hAnsi="Publico Text" w:eastAsia="Calibri" w:cstheme="minorHAnsi"/>
                <w:b/>
                <w:sz w:val="17"/>
                <w:szCs w:val="17"/>
              </w:rPr>
              <w:br/>
              <w:t>IN EACH ROW</w:t>
            </w:r>
          </w:p>
        </w:tc>
      </w:tr>
      <w:tr w:rsidRPr="0086040B" w:rsidR="003A357E" w:rsidTr="00684C26" w14:paraId="14C31B3C" w14:textId="77777777">
        <w:trPr>
          <w:trHeight w:val="20"/>
          <w:tblHeader/>
        </w:trPr>
        <w:tc>
          <w:tcPr>
            <w:tcW w:w="8087" w:type="dxa"/>
            <w:vMerge/>
            <w:tcBorders>
              <w:top w:val="nil"/>
              <w:left w:val="nil"/>
              <w:bottom w:val="single" w:color="auto" w:sz="4" w:space="0"/>
              <w:right w:val="single" w:color="auto" w:sz="4" w:space="0"/>
            </w:tcBorders>
            <w:vAlign w:val="center"/>
            <w:hideMark/>
          </w:tcPr>
          <w:p w:rsidRPr="007C42B0" w:rsidR="003A357E" w:rsidP="00684C26" w:rsidRDefault="003A357E" w14:paraId="158F951D" w14:textId="77777777">
            <w:pPr>
              <w:spacing w:line="276" w:lineRule="auto"/>
              <w:ind w:firstLine="0"/>
              <w:rPr>
                <w:rFonts w:ascii="Publico Text" w:hAnsi="Publico Text" w:eastAsia="Calibri" w:cstheme="minorHAnsi"/>
                <w:b/>
                <w:sz w:val="17"/>
                <w:szCs w:val="17"/>
              </w:rPr>
            </w:pPr>
          </w:p>
        </w:tc>
        <w:tc>
          <w:tcPr>
            <w:tcW w:w="2158" w:type="dxa"/>
            <w:gridSpan w:val="2"/>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4058410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caps/>
                <w:sz w:val="17"/>
                <w:szCs w:val="17"/>
              </w:rPr>
              <w:t xml:space="preserve">Used this YEAR </w:t>
            </w:r>
            <w:r w:rsidRPr="007C42B0">
              <w:rPr>
                <w:rFonts w:ascii="Publico Text" w:hAnsi="Publico Text" w:eastAsia="Calibri" w:cstheme="minorHAnsi"/>
                <w:b/>
                <w:caps/>
                <w:sz w:val="17"/>
                <w:szCs w:val="17"/>
              </w:rPr>
              <w:br/>
              <w:t>(2021–22)</w:t>
            </w:r>
          </w:p>
        </w:tc>
      </w:tr>
      <w:tr w:rsidRPr="0086040B" w:rsidR="003A357E" w:rsidTr="00684C26" w14:paraId="0DBD9CCE" w14:textId="77777777">
        <w:trPr>
          <w:trHeight w:val="20"/>
          <w:tblHeader/>
        </w:trPr>
        <w:tc>
          <w:tcPr>
            <w:tcW w:w="8087" w:type="dxa"/>
            <w:vMerge/>
            <w:tcBorders>
              <w:top w:val="nil"/>
              <w:left w:val="nil"/>
              <w:bottom w:val="single" w:color="auto" w:sz="4" w:space="0"/>
              <w:right w:val="single" w:color="auto" w:sz="4" w:space="0"/>
            </w:tcBorders>
            <w:vAlign w:val="center"/>
            <w:hideMark/>
          </w:tcPr>
          <w:p w:rsidRPr="007C42B0" w:rsidR="003A357E" w:rsidP="00684C26" w:rsidRDefault="003A357E" w14:paraId="1BF88C0A" w14:textId="77777777">
            <w:pPr>
              <w:spacing w:line="276" w:lineRule="auto"/>
              <w:ind w:firstLine="0"/>
              <w:rPr>
                <w:rFonts w:ascii="Publico Text" w:hAnsi="Publico Text" w:eastAsia="Calibri" w:cstheme="minorHAnsi"/>
                <w:b/>
                <w:sz w:val="17"/>
                <w:szCs w:val="17"/>
              </w:rPr>
            </w:pPr>
          </w:p>
        </w:tc>
        <w:tc>
          <w:tcPr>
            <w:tcW w:w="1079" w:type="dxa"/>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29211AC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7C42B0">
              <w:rPr>
                <w:rFonts w:ascii="Publico Text" w:hAnsi="Publico Text" w:eastAsia="Calibri" w:cstheme="minorHAnsi"/>
                <w:b/>
                <w:caps/>
                <w:sz w:val="17"/>
                <w:szCs w:val="17"/>
              </w:rPr>
              <w:t>Yes</w:t>
            </w:r>
          </w:p>
        </w:tc>
        <w:tc>
          <w:tcPr>
            <w:tcW w:w="1079" w:type="dxa"/>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760DE2A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7C42B0">
              <w:rPr>
                <w:rFonts w:ascii="Publico Text" w:hAnsi="Publico Text" w:eastAsia="Calibri" w:cstheme="minorHAnsi"/>
                <w:b/>
                <w:caps/>
                <w:sz w:val="17"/>
                <w:szCs w:val="17"/>
              </w:rPr>
              <w:t>no</w:t>
            </w:r>
          </w:p>
        </w:tc>
      </w:tr>
      <w:tr w:rsidRPr="00F474D6" w:rsidR="003A357E" w:rsidTr="00684C26" w14:paraId="39D1AA47" w14:textId="77777777">
        <w:trPr>
          <w:trHeight w:val="20"/>
        </w:trPr>
        <w:tc>
          <w:tcPr>
            <w:tcW w:w="8087" w:type="dxa"/>
            <w:shd w:val="clear" w:color="auto" w:fill="D9D9D9"/>
            <w:tcMar>
              <w:top w:w="0" w:type="dxa"/>
              <w:left w:w="115" w:type="dxa"/>
              <w:bottom w:w="0" w:type="dxa"/>
              <w:right w:w="14" w:type="dxa"/>
            </w:tcMar>
          </w:tcPr>
          <w:p w:rsidRPr="00A8447B" w:rsidR="003A357E" w:rsidP="00684C26" w:rsidRDefault="003A357E" w14:paraId="3E3546DB" w14:textId="1166F284">
            <w:pPr>
              <w:pStyle w:val="N4-4thBullet"/>
              <w:tabs>
                <w:tab w:val="clear" w:pos="6690"/>
                <w:tab w:val="right" w:leader="dot" w:pos="7946"/>
              </w:tabs>
              <w:spacing w:before="60" w:after="60"/>
            </w:pPr>
            <w:r w:rsidRPr="00A8447B">
              <w:t>a.</w:t>
            </w:r>
            <w:r>
              <w:tab/>
            </w:r>
            <w:r w:rsidRPr="00A8447B">
              <w:t>Technology that translates communications with families of English learners</w:t>
            </w:r>
            <w:r w:rsidR="00FF1D47">
              <w:t xml:space="preserve"> (ELs)</w:t>
            </w:r>
            <w:r>
              <w:tab/>
            </w:r>
          </w:p>
        </w:tc>
        <w:tc>
          <w:tcPr>
            <w:tcW w:w="1079" w:type="dxa"/>
            <w:shd w:val="clear" w:color="auto" w:fill="D9D9D9"/>
            <w:vAlign w:val="bottom"/>
          </w:tcPr>
          <w:p w:rsidRPr="00A8447B" w:rsidR="003A357E" w:rsidP="00684C26" w:rsidRDefault="003A357E" w14:paraId="1CEC05F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D9D9D9"/>
            <w:vAlign w:val="bottom"/>
          </w:tcPr>
          <w:p w:rsidRPr="00A8447B" w:rsidR="003A357E" w:rsidP="00684C26" w:rsidRDefault="003A357E" w14:paraId="25AEB13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4783FB47" w14:textId="77777777">
        <w:trPr>
          <w:trHeight w:val="20"/>
        </w:trPr>
        <w:tc>
          <w:tcPr>
            <w:tcW w:w="8087" w:type="dxa"/>
            <w:shd w:val="clear" w:color="auto" w:fill="auto"/>
            <w:tcMar>
              <w:top w:w="0" w:type="dxa"/>
              <w:left w:w="115" w:type="dxa"/>
              <w:bottom w:w="0" w:type="dxa"/>
              <w:right w:w="14" w:type="dxa"/>
            </w:tcMar>
            <w:hideMark/>
          </w:tcPr>
          <w:p w:rsidRPr="00A8447B" w:rsidR="003A357E" w:rsidP="00684C26" w:rsidRDefault="003A357E" w14:paraId="3B7E4614" w14:textId="77777777">
            <w:pPr>
              <w:pStyle w:val="N4-4thBullet"/>
              <w:tabs>
                <w:tab w:val="clear" w:pos="6690"/>
                <w:tab w:val="right" w:leader="dot" w:pos="7946"/>
              </w:tabs>
              <w:spacing w:before="60" w:after="60"/>
            </w:pPr>
            <w:r w:rsidRPr="00A8447B">
              <w:t>b.</w:t>
            </w:r>
            <w:r w:rsidRPr="00A8447B">
              <w:tab/>
              <w:t>Online learning platform for enhanced classroom materials (i.e., online textbooks, multimedia)</w:t>
            </w:r>
            <w:r w:rsidRPr="00A8447B">
              <w:tab/>
            </w:r>
          </w:p>
        </w:tc>
        <w:tc>
          <w:tcPr>
            <w:tcW w:w="1079" w:type="dxa"/>
            <w:shd w:val="clear" w:color="auto" w:fill="auto"/>
            <w:vAlign w:val="bottom"/>
            <w:hideMark/>
          </w:tcPr>
          <w:p w:rsidRPr="00A8447B" w:rsidR="003A357E" w:rsidP="00684C26" w:rsidRDefault="003A357E" w14:paraId="7653306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auto"/>
            <w:vAlign w:val="bottom"/>
            <w:hideMark/>
          </w:tcPr>
          <w:p w:rsidRPr="00A8447B" w:rsidR="003A357E" w:rsidP="00684C26" w:rsidRDefault="003A357E" w14:paraId="7074AFA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351FA2A8" w14:textId="77777777">
        <w:trPr>
          <w:trHeight w:val="20"/>
        </w:trPr>
        <w:tc>
          <w:tcPr>
            <w:tcW w:w="8087" w:type="dxa"/>
            <w:shd w:val="clear" w:color="auto" w:fill="D9D9D9"/>
            <w:tcMar>
              <w:top w:w="0" w:type="dxa"/>
              <w:left w:w="115" w:type="dxa"/>
              <w:bottom w:w="0" w:type="dxa"/>
              <w:right w:w="14" w:type="dxa"/>
            </w:tcMar>
            <w:hideMark/>
          </w:tcPr>
          <w:p w:rsidRPr="00A8447B" w:rsidR="003A357E" w:rsidP="00684C26" w:rsidRDefault="003A357E" w14:paraId="2D4BA9A3" w14:textId="77777777">
            <w:pPr>
              <w:pStyle w:val="N4-4thBullet"/>
              <w:tabs>
                <w:tab w:val="clear" w:pos="6690"/>
                <w:tab w:val="right" w:leader="dot" w:pos="7946"/>
              </w:tabs>
              <w:spacing w:before="60" w:after="60"/>
            </w:pPr>
            <w:r w:rsidRPr="00A8447B">
              <w:t>c.</w:t>
            </w:r>
            <w:r w:rsidRPr="00A8447B">
              <w:tab/>
              <w:t>Online learning platform to manage homework assignments</w:t>
            </w:r>
            <w:r w:rsidRPr="00A8447B">
              <w:tab/>
            </w:r>
          </w:p>
        </w:tc>
        <w:tc>
          <w:tcPr>
            <w:tcW w:w="1079" w:type="dxa"/>
            <w:shd w:val="clear" w:color="auto" w:fill="D9D9D9"/>
            <w:vAlign w:val="bottom"/>
            <w:hideMark/>
          </w:tcPr>
          <w:p w:rsidRPr="00A8447B" w:rsidR="003A357E" w:rsidP="00684C26" w:rsidRDefault="003A357E" w14:paraId="4AB799B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D9D9D9"/>
            <w:vAlign w:val="bottom"/>
            <w:hideMark/>
          </w:tcPr>
          <w:p w:rsidRPr="00A8447B" w:rsidR="003A357E" w:rsidP="00684C26" w:rsidRDefault="003A357E" w14:paraId="0090267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1330CDFE" w14:textId="77777777">
        <w:trPr>
          <w:trHeight w:val="20"/>
        </w:trPr>
        <w:tc>
          <w:tcPr>
            <w:tcW w:w="8087" w:type="dxa"/>
            <w:shd w:val="clear" w:color="auto" w:fill="auto"/>
            <w:tcMar>
              <w:top w:w="0" w:type="dxa"/>
              <w:left w:w="115" w:type="dxa"/>
              <w:bottom w:w="0" w:type="dxa"/>
              <w:right w:w="14" w:type="dxa"/>
            </w:tcMar>
            <w:hideMark/>
          </w:tcPr>
          <w:p w:rsidRPr="00A8447B" w:rsidR="003A357E" w:rsidP="00684C26" w:rsidRDefault="003A357E" w14:paraId="19AFC633" w14:textId="77777777">
            <w:pPr>
              <w:pStyle w:val="N4-4thBullet"/>
              <w:tabs>
                <w:tab w:val="clear" w:pos="6690"/>
                <w:tab w:val="right" w:leader="dot" w:pos="7946"/>
              </w:tabs>
              <w:spacing w:before="60" w:after="60"/>
            </w:pPr>
            <w:r w:rsidRPr="00A8447B">
              <w:t>d.</w:t>
            </w:r>
            <w:r w:rsidRPr="00A8447B">
              <w:tab/>
              <w:t xml:space="preserve">One-to-one laptop policy that ensures every student has a laptop or tablet computer </w:t>
            </w:r>
            <w:r w:rsidRPr="00A8447B">
              <w:tab/>
            </w:r>
          </w:p>
        </w:tc>
        <w:tc>
          <w:tcPr>
            <w:tcW w:w="1079" w:type="dxa"/>
            <w:shd w:val="clear" w:color="auto" w:fill="auto"/>
            <w:vAlign w:val="bottom"/>
            <w:hideMark/>
          </w:tcPr>
          <w:p w:rsidRPr="00A8447B" w:rsidR="003A357E" w:rsidP="00684C26" w:rsidRDefault="003A357E" w14:paraId="0753563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auto"/>
            <w:vAlign w:val="bottom"/>
            <w:hideMark/>
          </w:tcPr>
          <w:p w:rsidRPr="00A8447B" w:rsidR="003A357E" w:rsidP="00684C26" w:rsidRDefault="003A357E" w14:paraId="231FBA0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4D65BFD9" w14:textId="77777777">
        <w:trPr>
          <w:trHeight w:val="20"/>
        </w:trPr>
        <w:tc>
          <w:tcPr>
            <w:tcW w:w="8087" w:type="dxa"/>
            <w:shd w:val="clear" w:color="auto" w:fill="D9D9D9"/>
            <w:tcMar>
              <w:top w:w="0" w:type="dxa"/>
              <w:left w:w="115" w:type="dxa"/>
              <w:bottom w:w="0" w:type="dxa"/>
              <w:right w:w="14" w:type="dxa"/>
            </w:tcMar>
            <w:hideMark/>
          </w:tcPr>
          <w:p w:rsidRPr="00A8447B" w:rsidR="003A357E" w:rsidP="00684C26" w:rsidRDefault="003A357E" w14:paraId="525B3585" w14:textId="77777777">
            <w:pPr>
              <w:pStyle w:val="N4-4thBullet"/>
              <w:tabs>
                <w:tab w:val="clear" w:pos="6690"/>
                <w:tab w:val="right" w:leader="dot" w:pos="7946"/>
              </w:tabs>
              <w:spacing w:before="60" w:after="60"/>
            </w:pPr>
            <w:r w:rsidRPr="00A8447B">
              <w:t>e.</w:t>
            </w:r>
            <w:r w:rsidRPr="00A8447B">
              <w:tab/>
              <w:t>Video recordings of the teacher’s instruction that students can view outside class time</w:t>
            </w:r>
            <w:r w:rsidRPr="00A8447B">
              <w:tab/>
            </w:r>
          </w:p>
        </w:tc>
        <w:tc>
          <w:tcPr>
            <w:tcW w:w="1079" w:type="dxa"/>
            <w:shd w:val="clear" w:color="auto" w:fill="D9D9D9"/>
            <w:vAlign w:val="bottom"/>
            <w:hideMark/>
          </w:tcPr>
          <w:p w:rsidRPr="00A8447B" w:rsidR="003A357E" w:rsidP="00684C26" w:rsidRDefault="003A357E" w14:paraId="1020FFE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D9D9D9"/>
            <w:vAlign w:val="bottom"/>
            <w:hideMark/>
          </w:tcPr>
          <w:p w:rsidRPr="00A8447B" w:rsidR="003A357E" w:rsidP="00684C26" w:rsidRDefault="003A357E" w14:paraId="5D06152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338F98A0" w14:textId="77777777">
        <w:trPr>
          <w:trHeight w:val="20"/>
        </w:trPr>
        <w:tc>
          <w:tcPr>
            <w:tcW w:w="8087" w:type="dxa"/>
            <w:shd w:val="clear" w:color="auto" w:fill="auto"/>
            <w:tcMar>
              <w:top w:w="0" w:type="dxa"/>
              <w:left w:w="115" w:type="dxa"/>
              <w:bottom w:w="0" w:type="dxa"/>
              <w:right w:w="14" w:type="dxa"/>
            </w:tcMar>
            <w:hideMark/>
          </w:tcPr>
          <w:p w:rsidRPr="00A8447B" w:rsidR="003A357E" w:rsidP="00684C26" w:rsidRDefault="003A357E" w14:paraId="537DC365" w14:textId="77777777">
            <w:pPr>
              <w:pStyle w:val="N4-4thBullet"/>
              <w:tabs>
                <w:tab w:val="clear" w:pos="6690"/>
                <w:tab w:val="right" w:leader="dot" w:pos="7946"/>
              </w:tabs>
              <w:spacing w:before="60" w:after="60"/>
            </w:pPr>
            <w:r w:rsidRPr="00A8447B">
              <w:t>f.</w:t>
            </w:r>
            <w:r w:rsidRPr="00A8447B">
              <w:tab/>
              <w:t>Video recordings of classroom instruction that administrators or instructional leaders can use asynchronously for observing teaching</w:t>
            </w:r>
            <w:r w:rsidRPr="00A8447B">
              <w:tab/>
            </w:r>
          </w:p>
        </w:tc>
        <w:tc>
          <w:tcPr>
            <w:tcW w:w="1079" w:type="dxa"/>
            <w:shd w:val="clear" w:color="auto" w:fill="auto"/>
            <w:vAlign w:val="bottom"/>
            <w:hideMark/>
          </w:tcPr>
          <w:p w:rsidRPr="00A8447B" w:rsidR="003A357E" w:rsidP="00684C26" w:rsidRDefault="003A357E" w14:paraId="1ABDD22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auto"/>
            <w:vAlign w:val="bottom"/>
            <w:hideMark/>
          </w:tcPr>
          <w:p w:rsidRPr="00A8447B" w:rsidR="003A357E" w:rsidP="00684C26" w:rsidRDefault="003A357E" w14:paraId="7F351C6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25B9FDF4" w14:textId="77777777">
        <w:trPr>
          <w:trHeight w:val="20"/>
        </w:trPr>
        <w:tc>
          <w:tcPr>
            <w:tcW w:w="8087" w:type="dxa"/>
            <w:shd w:val="clear" w:color="auto" w:fill="D9D9D9"/>
            <w:tcMar>
              <w:top w:w="0" w:type="dxa"/>
              <w:left w:w="115" w:type="dxa"/>
              <w:bottom w:w="0" w:type="dxa"/>
              <w:right w:w="14" w:type="dxa"/>
            </w:tcMar>
            <w:hideMark/>
          </w:tcPr>
          <w:p w:rsidRPr="00A8447B" w:rsidR="003A357E" w:rsidP="00FE2249" w:rsidRDefault="003A357E" w14:paraId="26DEF9AF" w14:textId="1D9A8885">
            <w:pPr>
              <w:pStyle w:val="N4-4thBullet"/>
              <w:tabs>
                <w:tab w:val="clear" w:pos="6690"/>
                <w:tab w:val="right" w:leader="dot" w:pos="7946"/>
              </w:tabs>
              <w:spacing w:before="60" w:after="60"/>
            </w:pPr>
            <w:r w:rsidRPr="00A8447B">
              <w:t>g.</w:t>
            </w:r>
            <w:r w:rsidRPr="00A8447B">
              <w:tab/>
            </w:r>
            <w:r w:rsidRPr="00FE2249">
              <w:rPr>
                <w:rFonts w:eastAsia="Calibri"/>
                <w:color w:val="0070C0"/>
              </w:rPr>
              <w:t xml:space="preserve">Professional development </w:t>
            </w:r>
            <w:r w:rsidRPr="00FE2249" w:rsidR="00FE2249">
              <w:rPr>
                <w:rFonts w:eastAsia="Calibri"/>
                <w:color w:val="0070C0"/>
              </w:rPr>
              <w:t>(PD)</w:t>
            </w:r>
            <w:r w:rsidR="00FE2249">
              <w:t xml:space="preserve"> </w:t>
            </w:r>
            <w:r w:rsidRPr="00A8447B">
              <w:t>for teachers on integrating technology into instruction</w:t>
            </w:r>
            <w:r w:rsidRPr="00A8447B">
              <w:tab/>
            </w:r>
          </w:p>
        </w:tc>
        <w:tc>
          <w:tcPr>
            <w:tcW w:w="1079" w:type="dxa"/>
            <w:shd w:val="clear" w:color="auto" w:fill="D9D9D9"/>
            <w:vAlign w:val="bottom"/>
            <w:hideMark/>
          </w:tcPr>
          <w:p w:rsidRPr="00A8447B" w:rsidR="003A357E" w:rsidP="00684C26" w:rsidRDefault="003A357E" w14:paraId="531D73F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D9D9D9"/>
            <w:vAlign w:val="bottom"/>
            <w:hideMark/>
          </w:tcPr>
          <w:p w:rsidRPr="00A8447B" w:rsidR="003A357E" w:rsidP="00684C26" w:rsidRDefault="003A357E" w14:paraId="2BF65F7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5E82503F" w14:textId="77777777">
        <w:trPr>
          <w:trHeight w:val="20"/>
        </w:trPr>
        <w:tc>
          <w:tcPr>
            <w:tcW w:w="8087" w:type="dxa"/>
            <w:shd w:val="clear" w:color="auto" w:fill="auto"/>
            <w:tcMar>
              <w:top w:w="0" w:type="dxa"/>
              <w:left w:w="115" w:type="dxa"/>
              <w:bottom w:w="0" w:type="dxa"/>
              <w:right w:w="14" w:type="dxa"/>
            </w:tcMar>
            <w:hideMark/>
          </w:tcPr>
          <w:p w:rsidRPr="00A8447B" w:rsidR="003A357E" w:rsidP="00FE2249" w:rsidRDefault="003A357E" w14:paraId="6B502E50" w14:textId="564EED17">
            <w:pPr>
              <w:pStyle w:val="N4-4thBullet"/>
              <w:tabs>
                <w:tab w:val="clear" w:pos="6690"/>
                <w:tab w:val="right" w:leader="dot" w:pos="7946"/>
              </w:tabs>
              <w:spacing w:before="60" w:after="60"/>
            </w:pPr>
            <w:r w:rsidRPr="00A8447B">
              <w:t>h.</w:t>
            </w:r>
            <w:r w:rsidRPr="00A8447B">
              <w:tab/>
            </w:r>
            <w:proofErr w:type="gramStart"/>
            <w:r w:rsidRPr="00A8447B">
              <w:t xml:space="preserve">Online </w:t>
            </w:r>
            <w:r w:rsidR="00FE2249">
              <w:t xml:space="preserve"> </w:t>
            </w:r>
            <w:r w:rsidRPr="00FE2249" w:rsidR="00FE2249">
              <w:rPr>
                <w:rFonts w:eastAsia="Calibri"/>
                <w:color w:val="0070C0"/>
              </w:rPr>
              <w:t>PD</w:t>
            </w:r>
            <w:proofErr w:type="gramEnd"/>
            <w:r w:rsidRPr="00FE2249" w:rsidR="00FE2249">
              <w:rPr>
                <w:rFonts w:eastAsia="Calibri"/>
                <w:color w:val="0070C0"/>
              </w:rPr>
              <w:t xml:space="preserve"> </w:t>
            </w:r>
            <w:r w:rsidRPr="00A8447B">
              <w:t xml:space="preserve">for teachers </w:t>
            </w:r>
            <w:r w:rsidRPr="00A8447B">
              <w:tab/>
            </w:r>
          </w:p>
        </w:tc>
        <w:tc>
          <w:tcPr>
            <w:tcW w:w="1079" w:type="dxa"/>
            <w:shd w:val="clear" w:color="auto" w:fill="auto"/>
            <w:vAlign w:val="bottom"/>
            <w:hideMark/>
          </w:tcPr>
          <w:p w:rsidRPr="00A8447B" w:rsidR="003A357E" w:rsidP="00684C26" w:rsidRDefault="003A357E" w14:paraId="7E0DA77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auto"/>
            <w:vAlign w:val="bottom"/>
            <w:hideMark/>
          </w:tcPr>
          <w:p w:rsidRPr="00A8447B" w:rsidR="003A357E" w:rsidP="00684C26" w:rsidRDefault="003A357E" w14:paraId="6CDFBDD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bl>
    <w:bookmarkEnd w:id="21"/>
    <w:p w:rsidRPr="00385065" w:rsidR="003A357E" w:rsidP="003A357E" w:rsidRDefault="003A357E" w14:paraId="484D5FD2" w14:textId="77777777">
      <w:pPr>
        <w:spacing w:before="240" w:after="120" w:line="264" w:lineRule="auto"/>
        <w:ind w:left="576" w:hanging="576"/>
        <w:rPr>
          <w:rFonts w:ascii="Publico Text" w:hAnsi="Publico Text" w:eastAsia="Calibri" w:cstheme="minorHAnsi"/>
          <w:b/>
          <w:sz w:val="18"/>
          <w:szCs w:val="18"/>
        </w:rPr>
      </w:pPr>
      <w:r w:rsidRPr="00385065">
        <w:rPr>
          <w:rFonts w:ascii="Publico Text" w:hAnsi="Publico Text" w:eastAsia="Calibri" w:cstheme="minorBidi"/>
          <w:b/>
          <w:sz w:val="18"/>
          <w:szCs w:val="18"/>
        </w:rPr>
        <w:t>3-18</w:t>
      </w:r>
      <w:r w:rsidRPr="00385065">
        <w:rPr>
          <w:rFonts w:ascii="Publico Text" w:hAnsi="Publico Text" w:eastAsia="Calibri" w:cstheme="minorHAnsi"/>
          <w:b/>
          <w:sz w:val="18"/>
          <w:szCs w:val="18"/>
        </w:rPr>
        <w:t>.</w:t>
      </w:r>
      <w:r w:rsidRPr="00385065">
        <w:rPr>
          <w:rFonts w:ascii="Publico Text" w:hAnsi="Publico Text" w:eastAsia="Calibri" w:cstheme="minorHAnsi"/>
          <w:b/>
          <w:sz w:val="18"/>
          <w:szCs w:val="18"/>
        </w:rPr>
        <w:tab/>
        <w:t xml:space="preserve">During this school year (2021–22) and last summer (2021), did school or district staff receive </w:t>
      </w:r>
      <w:r w:rsidRPr="00385065">
        <w:rPr>
          <w:rFonts w:ascii="Publico Text" w:hAnsi="Publico Text" w:eastAsia="Calibri" w:cstheme="minorHAnsi"/>
          <w:b/>
          <w:color w:val="0070C0"/>
          <w:sz w:val="18"/>
          <w:szCs w:val="18"/>
        </w:rPr>
        <w:t xml:space="preserve">technical assistance (TA) </w:t>
      </w:r>
      <w:r w:rsidRPr="00385065">
        <w:rPr>
          <w:rFonts w:ascii="Publico Text" w:hAnsi="Publico Text" w:eastAsia="Calibri" w:cstheme="minorHAnsi"/>
          <w:b/>
          <w:sz w:val="18"/>
          <w:szCs w:val="18"/>
        </w:rPr>
        <w:t xml:space="preserve">on any of the following topics related to identifying and implementing evidence-based models, interventions, and strategies? On which topics did staff receive the most hours of </w:t>
      </w:r>
      <w:r w:rsidRPr="00385065">
        <w:rPr>
          <w:rFonts w:ascii="Publico Text" w:hAnsi="Publico Text" w:eastAsia="Calibri" w:cstheme="minorHAnsi"/>
          <w:b/>
          <w:color w:val="0070C0"/>
          <w:sz w:val="18"/>
          <w:szCs w:val="18"/>
        </w:rPr>
        <w:t>TA</w:t>
      </w:r>
      <w:r w:rsidRPr="00385065">
        <w:rPr>
          <w:rFonts w:ascii="Publico Text" w:hAnsi="Publico Text" w:eastAsia="Calibri" w:cstheme="minorHAnsi"/>
          <w:b/>
          <w:sz w:val="18"/>
          <w:szCs w:val="18"/>
        </w:rPr>
        <w:t xml:space="preserve">? </w:t>
      </w:r>
    </w:p>
    <w:tbl>
      <w:tblPr>
        <w:tblW w:w="5000" w:type="pct"/>
        <w:tblCellMar>
          <w:left w:w="58" w:type="dxa"/>
          <w:right w:w="58" w:type="dxa"/>
        </w:tblCellMar>
        <w:tblLook w:val="04A0" w:firstRow="1" w:lastRow="0" w:firstColumn="1" w:lastColumn="0" w:noHBand="0" w:noVBand="1"/>
      </w:tblPr>
      <w:tblGrid>
        <w:gridCol w:w="6661"/>
        <w:gridCol w:w="989"/>
        <w:gridCol w:w="989"/>
        <w:gridCol w:w="1572"/>
        <w:gridCol w:w="8"/>
      </w:tblGrid>
      <w:tr w:rsidRPr="003B6078" w:rsidR="003A357E" w:rsidTr="00684C26" w14:paraId="2DF56BA4" w14:textId="77777777">
        <w:trPr>
          <w:trHeight w:val="18"/>
          <w:tblHeader/>
        </w:trPr>
        <w:tc>
          <w:tcPr>
            <w:tcW w:w="3259" w:type="pct"/>
            <w:vMerge w:val="restart"/>
            <w:tcBorders>
              <w:top w:val="nil"/>
              <w:left w:val="nil"/>
              <w:bottom w:val="single" w:color="auto" w:sz="4" w:space="0"/>
              <w:right w:val="single" w:color="auto" w:sz="4" w:space="0"/>
            </w:tcBorders>
            <w:vAlign w:val="bottom"/>
            <w:hideMark/>
          </w:tcPr>
          <w:p w:rsidRPr="007C42B0" w:rsidR="003A357E" w:rsidP="00684C26" w:rsidRDefault="003A357E" w14:paraId="5B61DA72" w14:textId="4F6566AB">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POTENTIAL TOPICS FOR </w:t>
            </w:r>
            <w:r w:rsidRPr="007C42B0">
              <w:rPr>
                <w:rFonts w:ascii="Publico Text" w:hAnsi="Publico Text" w:eastAsia="Calibri" w:cstheme="minorHAnsi"/>
                <w:b/>
                <w:color w:val="0070C0"/>
                <w:sz w:val="17"/>
                <w:szCs w:val="17"/>
              </w:rPr>
              <w:t>TA</w:t>
            </w:r>
          </w:p>
        </w:tc>
        <w:tc>
          <w:tcPr>
            <w:tcW w:w="968" w:type="pct"/>
            <w:gridSpan w:val="2"/>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54063B7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highlight w:val="yellow"/>
              </w:rPr>
            </w:pPr>
            <w:r w:rsidRPr="007C42B0">
              <w:rPr>
                <w:rFonts w:ascii="Publico Text" w:hAnsi="Publico Text" w:eastAsia="Calibri" w:cstheme="minorHAnsi"/>
                <w:b/>
                <w:sz w:val="17"/>
                <w:szCs w:val="17"/>
              </w:rPr>
              <w:t xml:space="preserve">SELECT </w:t>
            </w:r>
            <w:r w:rsidRPr="007C42B0" w:rsidDel="006650B2">
              <w:rPr>
                <w:rFonts w:ascii="Publico Text" w:hAnsi="Publico Text" w:eastAsia="Calibri" w:cstheme="minorHAnsi"/>
                <w:b/>
                <w:sz w:val="17"/>
                <w:szCs w:val="17"/>
              </w:rPr>
              <w:t xml:space="preserve">ONE RESPONSE </w:t>
            </w:r>
            <w:r w:rsidRPr="007C42B0">
              <w:rPr>
                <w:rFonts w:ascii="Publico Text" w:hAnsi="Publico Text" w:eastAsia="Calibri" w:cstheme="minorHAnsi"/>
                <w:b/>
                <w:sz w:val="17"/>
                <w:szCs w:val="17"/>
              </w:rPr>
              <w:br/>
              <w:t>IN EACH ROW</w:t>
            </w:r>
          </w:p>
        </w:tc>
        <w:tc>
          <w:tcPr>
            <w:tcW w:w="773" w:type="pct"/>
            <w:gridSpan w:val="2"/>
            <w:tcBorders>
              <w:top w:val="single" w:color="auto" w:sz="4" w:space="0"/>
              <w:left w:val="single" w:color="auto" w:sz="4" w:space="0"/>
              <w:bottom w:val="single" w:color="auto" w:sz="4" w:space="0"/>
              <w:right w:val="single" w:color="auto" w:sz="4" w:space="0"/>
            </w:tcBorders>
            <w:hideMark/>
          </w:tcPr>
          <w:p w:rsidRPr="007C42B0" w:rsidR="003A357E" w:rsidP="00684C26" w:rsidRDefault="003A357E" w14:paraId="0E249F0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highlight w:val="yellow"/>
              </w:rPr>
            </w:pPr>
            <w:r w:rsidRPr="007C42B0">
              <w:rPr>
                <w:rFonts w:ascii="Publico Text" w:hAnsi="Publico Text" w:eastAsia="Calibri" w:cstheme="minorHAnsi"/>
                <w:b/>
                <w:sz w:val="17"/>
                <w:szCs w:val="17"/>
              </w:rPr>
              <w:t>MOST HOURS</w:t>
            </w:r>
            <w:r>
              <w:rPr>
                <w:rFonts w:ascii="Publico Text" w:hAnsi="Publico Text" w:eastAsia="Calibri" w:cstheme="minorHAnsi"/>
                <w:b/>
                <w:sz w:val="17"/>
                <w:szCs w:val="17"/>
              </w:rPr>
              <w:br/>
            </w:r>
            <w:r w:rsidRPr="007C42B0">
              <w:rPr>
                <w:rFonts w:ascii="Publico Text" w:hAnsi="Publico Text" w:eastAsia="Calibri" w:cstheme="minorHAnsi"/>
                <w:b/>
                <w:sz w:val="17"/>
                <w:szCs w:val="17"/>
              </w:rPr>
              <w:t xml:space="preserve">OF </w:t>
            </w:r>
            <w:r w:rsidRPr="007C42B0">
              <w:rPr>
                <w:rFonts w:ascii="Publico Text" w:hAnsi="Publico Text" w:eastAsia="Calibri" w:cstheme="minorHAnsi"/>
                <w:b/>
                <w:color w:val="0070C0"/>
                <w:sz w:val="17"/>
                <w:szCs w:val="17"/>
              </w:rPr>
              <w:t>TA</w:t>
            </w:r>
          </w:p>
        </w:tc>
      </w:tr>
      <w:tr w:rsidRPr="003B6078" w:rsidR="003A357E" w:rsidTr="00684C26" w14:paraId="4BA261D3" w14:textId="77777777">
        <w:trPr>
          <w:gridAfter w:val="1"/>
          <w:wAfter w:w="4" w:type="pct"/>
          <w:trHeight w:val="18"/>
          <w:tblHeader/>
        </w:trPr>
        <w:tc>
          <w:tcPr>
            <w:tcW w:w="3259" w:type="pct"/>
            <w:vMerge/>
            <w:tcBorders>
              <w:top w:val="nil"/>
              <w:left w:val="nil"/>
              <w:bottom w:val="single" w:color="auto" w:sz="4" w:space="0"/>
              <w:right w:val="single" w:color="auto" w:sz="4" w:space="0"/>
            </w:tcBorders>
            <w:vAlign w:val="center"/>
            <w:hideMark/>
          </w:tcPr>
          <w:p w:rsidRPr="007C42B0" w:rsidR="003A357E" w:rsidP="00684C26" w:rsidRDefault="003A357E" w14:paraId="3B2F50D7" w14:textId="77777777">
            <w:pPr>
              <w:spacing w:line="276" w:lineRule="auto"/>
              <w:ind w:firstLine="0"/>
              <w:rPr>
                <w:rFonts w:ascii="Publico Text" w:hAnsi="Publico Text" w:eastAsia="Calibri" w:cstheme="minorHAnsi"/>
                <w:b/>
                <w:sz w:val="17"/>
                <w:szCs w:val="17"/>
              </w:rPr>
            </w:pPr>
          </w:p>
        </w:tc>
        <w:tc>
          <w:tcPr>
            <w:tcW w:w="484"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213D0EE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YES</w:t>
            </w:r>
          </w:p>
        </w:tc>
        <w:tc>
          <w:tcPr>
            <w:tcW w:w="484"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3E71F36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NO</w:t>
            </w:r>
          </w:p>
        </w:tc>
        <w:tc>
          <w:tcPr>
            <w:tcW w:w="769"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3494CDA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SELECT UP TO 3 TOPICS </w:t>
            </w:r>
          </w:p>
        </w:tc>
      </w:tr>
      <w:tr w:rsidRPr="003B6078" w:rsidR="003A357E" w:rsidTr="00684C26" w14:paraId="59174D1F" w14:textId="77777777">
        <w:trPr>
          <w:gridAfter w:val="1"/>
          <w:wAfter w:w="4" w:type="pct"/>
          <w:trHeight w:val="18"/>
        </w:trPr>
        <w:tc>
          <w:tcPr>
            <w:tcW w:w="3259" w:type="pct"/>
            <w:tcBorders>
              <w:top w:val="single" w:color="auto" w:sz="4" w:space="0"/>
              <w:left w:val="nil"/>
              <w:bottom w:val="nil"/>
              <w:right w:val="nil"/>
            </w:tcBorders>
            <w:shd w:val="clear" w:color="auto" w:fill="D9D9D9"/>
            <w:hideMark/>
          </w:tcPr>
          <w:p w:rsidRPr="00A8447B" w:rsidR="003A357E" w:rsidP="00684C26" w:rsidRDefault="003A357E" w14:paraId="2F8FB38B" w14:textId="77777777">
            <w:pPr>
              <w:pStyle w:val="N4-4thBullet"/>
              <w:spacing w:before="60" w:after="60"/>
            </w:pPr>
            <w:r w:rsidRPr="00A8447B">
              <w:t>a.</w:t>
            </w:r>
            <w:r w:rsidRPr="00A8447B">
              <w:tab/>
              <w:t xml:space="preserve">Aligning school improvement strategies to school-based equity goals </w:t>
            </w:r>
            <w:r w:rsidRPr="00A8447B">
              <w:tab/>
            </w:r>
          </w:p>
        </w:tc>
        <w:tc>
          <w:tcPr>
            <w:tcW w:w="484" w:type="pct"/>
            <w:shd w:val="clear" w:color="auto" w:fill="D9D9D9"/>
            <w:vAlign w:val="bottom"/>
            <w:hideMark/>
          </w:tcPr>
          <w:p w:rsidRPr="00A8447B" w:rsidR="003A357E" w:rsidP="00684C26" w:rsidRDefault="003A357E" w14:paraId="36E7B7CF"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single" w:color="auto" w:sz="4" w:space="0"/>
              <w:left w:val="nil"/>
              <w:bottom w:val="nil"/>
              <w:right w:val="single" w:color="auto" w:sz="4" w:space="0"/>
            </w:tcBorders>
            <w:shd w:val="clear" w:color="auto" w:fill="D9D9D9"/>
            <w:vAlign w:val="bottom"/>
            <w:hideMark/>
          </w:tcPr>
          <w:p w:rsidRPr="00A8447B" w:rsidR="003A357E" w:rsidP="00684C26" w:rsidRDefault="003A357E" w14:paraId="728351A5"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single" w:color="auto" w:sz="4" w:space="0"/>
              <w:left w:val="single" w:color="auto" w:sz="4" w:space="0"/>
              <w:bottom w:val="nil"/>
              <w:right w:val="nil"/>
            </w:tcBorders>
            <w:shd w:val="clear" w:color="auto" w:fill="D9D9D9"/>
            <w:vAlign w:val="bottom"/>
            <w:hideMark/>
          </w:tcPr>
          <w:p w:rsidRPr="00A8447B" w:rsidR="003A357E" w:rsidP="00684C26" w:rsidRDefault="003A357E" w14:paraId="32E011CA"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0EB6EE8C" w14:textId="77777777">
        <w:trPr>
          <w:gridAfter w:val="1"/>
          <w:wAfter w:w="4" w:type="pct"/>
          <w:trHeight w:val="18"/>
        </w:trPr>
        <w:tc>
          <w:tcPr>
            <w:tcW w:w="3259" w:type="pct"/>
            <w:hideMark/>
          </w:tcPr>
          <w:p w:rsidRPr="00A8447B" w:rsidR="003A357E" w:rsidP="00684C26" w:rsidRDefault="003A357E" w14:paraId="6DF676D3" w14:textId="77777777">
            <w:pPr>
              <w:pStyle w:val="N4-4thBullet"/>
              <w:spacing w:before="60" w:after="60"/>
            </w:pPr>
            <w:r w:rsidRPr="00A8447B">
              <w:t>b.</w:t>
            </w:r>
            <w:r w:rsidRPr="00A8447B">
              <w:tab/>
              <w:t>Identifying evidence-based models, interventions, and strategies in areas the school needs to improve</w:t>
            </w:r>
            <w:r w:rsidRPr="00A8447B">
              <w:tab/>
            </w:r>
          </w:p>
        </w:tc>
        <w:tc>
          <w:tcPr>
            <w:tcW w:w="484" w:type="pct"/>
            <w:vAlign w:val="bottom"/>
            <w:hideMark/>
          </w:tcPr>
          <w:p w:rsidRPr="00A8447B" w:rsidR="003A357E" w:rsidP="00684C26" w:rsidRDefault="003A357E" w14:paraId="23397151"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nil"/>
              <w:left w:val="nil"/>
              <w:bottom w:val="nil"/>
              <w:right w:val="single" w:color="auto" w:sz="4" w:space="0"/>
            </w:tcBorders>
            <w:vAlign w:val="bottom"/>
            <w:hideMark/>
          </w:tcPr>
          <w:p w:rsidRPr="00A8447B" w:rsidR="003A357E" w:rsidP="00684C26" w:rsidRDefault="003A357E" w14:paraId="6DBD033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nil"/>
              <w:left w:val="single" w:color="auto" w:sz="4" w:space="0"/>
              <w:bottom w:val="nil"/>
              <w:right w:val="nil"/>
            </w:tcBorders>
            <w:vAlign w:val="bottom"/>
            <w:hideMark/>
          </w:tcPr>
          <w:p w:rsidRPr="00A8447B" w:rsidR="003A357E" w:rsidP="00684C26" w:rsidRDefault="003A357E" w14:paraId="07317089"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26DB824A" w14:textId="77777777">
        <w:trPr>
          <w:gridAfter w:val="1"/>
          <w:wAfter w:w="4" w:type="pct"/>
          <w:trHeight w:val="165"/>
        </w:trPr>
        <w:tc>
          <w:tcPr>
            <w:tcW w:w="3259" w:type="pct"/>
            <w:shd w:val="clear" w:color="auto" w:fill="D9D9D9"/>
            <w:hideMark/>
          </w:tcPr>
          <w:p w:rsidRPr="00A8447B" w:rsidR="003A357E" w:rsidP="00684C26" w:rsidRDefault="003A357E" w14:paraId="1AEA1BDF" w14:textId="353F6B7C">
            <w:pPr>
              <w:pStyle w:val="N4-4thBullet"/>
              <w:spacing w:before="60" w:after="60"/>
            </w:pPr>
            <w:r w:rsidRPr="00A8447B">
              <w:t>c.</w:t>
            </w:r>
            <w:r w:rsidRPr="00A8447B">
              <w:tab/>
              <w:t>Identifying evidence-based models, interventions, and strategies specifically designed to support English learners</w:t>
            </w:r>
            <w:r w:rsidR="00FF1D47">
              <w:t xml:space="preserve"> (ELs)</w:t>
            </w:r>
            <w:r w:rsidRPr="00A8447B">
              <w:tab/>
            </w:r>
          </w:p>
        </w:tc>
        <w:tc>
          <w:tcPr>
            <w:tcW w:w="484" w:type="pct"/>
            <w:shd w:val="clear" w:color="auto" w:fill="D9D9D9"/>
            <w:vAlign w:val="bottom"/>
            <w:hideMark/>
          </w:tcPr>
          <w:p w:rsidRPr="00A8447B" w:rsidR="003A357E" w:rsidP="00684C26" w:rsidRDefault="003A357E" w14:paraId="223BF78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nil"/>
              <w:left w:val="nil"/>
              <w:bottom w:val="nil"/>
              <w:right w:val="single" w:color="auto" w:sz="4" w:space="0"/>
            </w:tcBorders>
            <w:shd w:val="clear" w:color="auto" w:fill="D9D9D9"/>
            <w:vAlign w:val="bottom"/>
            <w:hideMark/>
          </w:tcPr>
          <w:p w:rsidRPr="00A8447B" w:rsidR="003A357E" w:rsidP="00684C26" w:rsidRDefault="003A357E" w14:paraId="7193D4C0"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nil"/>
              <w:left w:val="single" w:color="auto" w:sz="4" w:space="0"/>
              <w:bottom w:val="nil"/>
              <w:right w:val="nil"/>
            </w:tcBorders>
            <w:shd w:val="clear" w:color="auto" w:fill="D9D9D9"/>
            <w:vAlign w:val="bottom"/>
            <w:hideMark/>
          </w:tcPr>
          <w:p w:rsidRPr="00A8447B" w:rsidR="003A357E" w:rsidP="00684C26" w:rsidRDefault="003A357E" w14:paraId="4F55BA5E"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429823DA" w14:textId="77777777">
        <w:trPr>
          <w:gridAfter w:val="1"/>
          <w:wAfter w:w="4" w:type="pct"/>
          <w:trHeight w:val="165"/>
        </w:trPr>
        <w:tc>
          <w:tcPr>
            <w:tcW w:w="3259" w:type="pct"/>
            <w:shd w:val="clear" w:color="auto" w:fill="auto"/>
            <w:hideMark/>
          </w:tcPr>
          <w:p w:rsidRPr="00A8447B" w:rsidR="003A357E" w:rsidP="00684C26" w:rsidRDefault="003A357E" w14:paraId="4E221810" w14:textId="77777777">
            <w:pPr>
              <w:pStyle w:val="N4-4thBullet"/>
              <w:spacing w:before="60" w:after="60"/>
            </w:pPr>
            <w:r w:rsidRPr="00A8447B">
              <w:t>d.</w:t>
            </w:r>
            <w:r w:rsidRPr="00A8447B">
              <w:tab/>
              <w:t xml:space="preserve">Implementing evidence-based models, interventions, and strategies with fidelity </w:t>
            </w:r>
            <w:r w:rsidRPr="00A8447B">
              <w:tab/>
            </w:r>
          </w:p>
        </w:tc>
        <w:tc>
          <w:tcPr>
            <w:tcW w:w="484" w:type="pct"/>
            <w:shd w:val="clear" w:color="auto" w:fill="auto"/>
            <w:vAlign w:val="bottom"/>
            <w:hideMark/>
          </w:tcPr>
          <w:p w:rsidRPr="00A8447B" w:rsidR="003A357E" w:rsidP="00684C26" w:rsidRDefault="003A357E" w14:paraId="0D020D16"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nil"/>
              <w:left w:val="nil"/>
              <w:bottom w:val="nil"/>
              <w:right w:val="single" w:color="auto" w:sz="4" w:space="0"/>
            </w:tcBorders>
            <w:shd w:val="clear" w:color="auto" w:fill="auto"/>
            <w:vAlign w:val="bottom"/>
            <w:hideMark/>
          </w:tcPr>
          <w:p w:rsidRPr="00A8447B" w:rsidR="003A357E" w:rsidP="00684C26" w:rsidRDefault="003A357E" w14:paraId="22BCAE5B"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nil"/>
              <w:left w:val="single" w:color="auto" w:sz="4" w:space="0"/>
              <w:bottom w:val="nil"/>
              <w:right w:val="nil"/>
            </w:tcBorders>
            <w:shd w:val="clear" w:color="auto" w:fill="auto"/>
            <w:vAlign w:val="bottom"/>
            <w:hideMark/>
          </w:tcPr>
          <w:p w:rsidRPr="00A8447B" w:rsidR="003A357E" w:rsidP="00684C26" w:rsidRDefault="003A357E" w14:paraId="3B7996BA"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4F170680" w14:textId="77777777">
        <w:trPr>
          <w:gridAfter w:val="1"/>
          <w:wAfter w:w="4" w:type="pct"/>
          <w:trHeight w:val="18"/>
        </w:trPr>
        <w:tc>
          <w:tcPr>
            <w:tcW w:w="3259" w:type="pct"/>
            <w:shd w:val="clear" w:color="auto" w:fill="D9D9D9" w:themeFill="background1" w:themeFillShade="D9"/>
          </w:tcPr>
          <w:p w:rsidRPr="00A8447B" w:rsidR="003A357E" w:rsidP="00684C26" w:rsidRDefault="003A357E" w14:paraId="61A44A92" w14:textId="77777777">
            <w:pPr>
              <w:pStyle w:val="N4-4thBullet"/>
              <w:spacing w:before="60" w:after="60"/>
            </w:pPr>
            <w:r w:rsidRPr="00A8447B">
              <w:t>e.</w:t>
            </w:r>
            <w:r w:rsidRPr="00A8447B">
              <w:tab/>
              <w:t>Implementing continuous improvement strategies</w:t>
            </w:r>
            <w:r w:rsidRPr="00A8447B">
              <w:tab/>
            </w:r>
          </w:p>
        </w:tc>
        <w:tc>
          <w:tcPr>
            <w:tcW w:w="484" w:type="pct"/>
            <w:shd w:val="clear" w:color="auto" w:fill="D9D9D9" w:themeFill="background1" w:themeFillShade="D9"/>
            <w:vAlign w:val="bottom"/>
          </w:tcPr>
          <w:p w:rsidRPr="00A8447B" w:rsidR="003A357E" w:rsidP="00684C26" w:rsidRDefault="003A357E" w14:paraId="76CD9DD9" w14:textId="77777777">
            <w:pPr>
              <w:spacing w:before="60" w:after="60" w:line="240" w:lineRule="auto"/>
              <w:ind w:firstLine="0"/>
              <w:jc w:val="center"/>
              <w:rPr>
                <w:rFonts w:ascii="Publico Text" w:hAnsi="Publico Text" w:eastAsia="Calibri" w:cstheme="minorHAnsi"/>
                <w:sz w:val="12"/>
                <w:szCs w:val="12"/>
              </w:rPr>
            </w:pPr>
            <w:r>
              <w:rPr>
                <w:rFonts w:ascii="Publico Text" w:hAnsi="Publico Text" w:eastAsia="Calibri" w:cstheme="minorHAnsi"/>
                <w:sz w:val="12"/>
                <w:szCs w:val="12"/>
              </w:rPr>
              <w:t>1</w:t>
            </w:r>
          </w:p>
        </w:tc>
        <w:tc>
          <w:tcPr>
            <w:tcW w:w="484" w:type="pct"/>
            <w:tcBorders>
              <w:top w:val="nil"/>
              <w:left w:val="nil"/>
              <w:bottom w:val="nil"/>
              <w:right w:val="single" w:color="auto" w:sz="4" w:space="0"/>
            </w:tcBorders>
            <w:shd w:val="clear" w:color="auto" w:fill="D9D9D9" w:themeFill="background1" w:themeFillShade="D9"/>
            <w:vAlign w:val="bottom"/>
          </w:tcPr>
          <w:p w:rsidRPr="00A8447B" w:rsidR="003A357E" w:rsidP="00684C26" w:rsidRDefault="003A357E" w14:paraId="492D93BB" w14:textId="77777777">
            <w:pPr>
              <w:spacing w:before="60" w:after="60" w:line="240" w:lineRule="auto"/>
              <w:ind w:firstLine="0"/>
              <w:jc w:val="center"/>
              <w:rPr>
                <w:rFonts w:ascii="Publico Text" w:hAnsi="Publico Text" w:eastAsia="Calibri" w:cstheme="minorHAnsi"/>
                <w:sz w:val="12"/>
                <w:szCs w:val="12"/>
              </w:rPr>
            </w:pPr>
            <w:r>
              <w:rPr>
                <w:rFonts w:ascii="Publico Text" w:hAnsi="Publico Text" w:eastAsia="Calibri" w:cstheme="minorHAnsi"/>
                <w:sz w:val="12"/>
                <w:szCs w:val="12"/>
              </w:rPr>
              <w:t>0</w:t>
            </w:r>
          </w:p>
        </w:tc>
        <w:tc>
          <w:tcPr>
            <w:tcW w:w="769" w:type="pct"/>
            <w:tcBorders>
              <w:top w:val="nil"/>
              <w:left w:val="single" w:color="auto" w:sz="4" w:space="0"/>
              <w:bottom w:val="nil"/>
              <w:right w:val="nil"/>
            </w:tcBorders>
            <w:shd w:val="clear" w:color="auto" w:fill="D9D9D9" w:themeFill="background1" w:themeFillShade="D9"/>
            <w:vAlign w:val="bottom"/>
          </w:tcPr>
          <w:p w:rsidRPr="00A8447B" w:rsidR="003A357E" w:rsidP="00684C26" w:rsidRDefault="003A357E" w14:paraId="7489372F" w14:textId="77777777">
            <w:pPr>
              <w:spacing w:before="60" w:after="60" w:line="240" w:lineRule="auto"/>
              <w:ind w:firstLine="0"/>
              <w:jc w:val="center"/>
              <w:rPr>
                <w:rFonts w:ascii="Publico Text" w:hAnsi="Publico Text" w:eastAsia="Calibri" w:cstheme="minorHAnsi"/>
                <w:sz w:val="12"/>
                <w:szCs w:val="12"/>
              </w:rPr>
            </w:pPr>
            <w:r>
              <w:rPr>
                <w:rFonts w:ascii="Publico Text" w:hAnsi="Publico Text" w:eastAsia="Calibri" w:cstheme="minorHAnsi"/>
                <w:sz w:val="12"/>
                <w:szCs w:val="12"/>
              </w:rPr>
              <w:t>1</w:t>
            </w:r>
          </w:p>
        </w:tc>
      </w:tr>
      <w:tr w:rsidRPr="003B6078" w:rsidR="003A357E" w:rsidTr="00684C26" w14:paraId="2FFF6032" w14:textId="77777777">
        <w:trPr>
          <w:gridAfter w:val="1"/>
          <w:wAfter w:w="4" w:type="pct"/>
          <w:trHeight w:val="18"/>
        </w:trPr>
        <w:tc>
          <w:tcPr>
            <w:tcW w:w="3259" w:type="pct"/>
            <w:shd w:val="clear" w:color="auto" w:fill="auto"/>
            <w:hideMark/>
          </w:tcPr>
          <w:p w:rsidRPr="00A8447B" w:rsidR="003A357E" w:rsidP="00684C26" w:rsidRDefault="003A357E" w14:paraId="4161433A" w14:textId="77777777">
            <w:pPr>
              <w:pStyle w:val="N4-4thBullet"/>
              <w:spacing w:before="60" w:after="60"/>
            </w:pPr>
            <w:r w:rsidRPr="00A8447B">
              <w:t>f.</w:t>
            </w:r>
            <w:r w:rsidRPr="00A8447B">
              <w:tab/>
              <w:t>Evaluating the evidence-based models, interventions, and strategies</w:t>
            </w:r>
            <w:r w:rsidRPr="00A8447B">
              <w:tab/>
            </w:r>
          </w:p>
        </w:tc>
        <w:tc>
          <w:tcPr>
            <w:tcW w:w="484" w:type="pct"/>
            <w:shd w:val="clear" w:color="auto" w:fill="auto"/>
            <w:vAlign w:val="bottom"/>
            <w:hideMark/>
          </w:tcPr>
          <w:p w:rsidRPr="00A8447B" w:rsidR="003A357E" w:rsidP="00684C26" w:rsidRDefault="003A357E" w14:paraId="4B5CE30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nil"/>
              <w:left w:val="nil"/>
              <w:bottom w:val="nil"/>
              <w:right w:val="single" w:color="auto" w:sz="4" w:space="0"/>
            </w:tcBorders>
            <w:shd w:val="clear" w:color="auto" w:fill="auto"/>
            <w:vAlign w:val="bottom"/>
            <w:hideMark/>
          </w:tcPr>
          <w:p w:rsidRPr="00A8447B" w:rsidR="003A357E" w:rsidP="00684C26" w:rsidRDefault="003A357E" w14:paraId="457E9760"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nil"/>
              <w:left w:val="single" w:color="auto" w:sz="4" w:space="0"/>
              <w:bottom w:val="nil"/>
              <w:right w:val="nil"/>
            </w:tcBorders>
            <w:shd w:val="clear" w:color="auto" w:fill="auto"/>
            <w:vAlign w:val="bottom"/>
            <w:hideMark/>
          </w:tcPr>
          <w:p w:rsidRPr="00A8447B" w:rsidR="003A357E" w:rsidP="00684C26" w:rsidRDefault="003A357E" w14:paraId="2482262D"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bl>
    <w:p w:rsidRPr="00A8447B" w:rsidR="003A357E" w:rsidP="003A357E" w:rsidRDefault="003A357E" w14:paraId="731A1B74" w14:textId="77777777">
      <w:pPr>
        <w:spacing w:after="200" w:line="276" w:lineRule="auto"/>
        <w:ind w:firstLine="0"/>
        <w:rPr>
          <w:rFonts w:ascii="Publico Text" w:hAnsi="Publico Text" w:eastAsia="Calibri" w:cstheme="minorHAnsi"/>
          <w:b/>
          <w:sz w:val="18"/>
          <w:szCs w:val="18"/>
        </w:rPr>
      </w:pPr>
      <w:r w:rsidRPr="00A8447B">
        <w:rPr>
          <w:rFonts w:ascii="Publico Text" w:hAnsi="Publico Text" w:cstheme="minorHAnsi"/>
        </w:rPr>
        <w:br w:type="page"/>
      </w:r>
    </w:p>
    <w:p w:rsidRPr="005B3A49" w:rsidR="003A357E" w:rsidP="003A357E" w:rsidRDefault="003A357E" w14:paraId="4B9C214F" w14:textId="77777777">
      <w:pPr>
        <w:spacing w:before="240" w:after="120" w:line="264" w:lineRule="auto"/>
        <w:ind w:left="576" w:hanging="576"/>
        <w:rPr>
          <w:rFonts w:ascii="Publico Text" w:hAnsi="Publico Text" w:eastAsia="Calibri" w:cstheme="minorHAnsi"/>
          <w:b/>
          <w:sz w:val="18"/>
          <w:szCs w:val="18"/>
        </w:rPr>
      </w:pPr>
      <w:r w:rsidRPr="005B3A49">
        <w:rPr>
          <w:rFonts w:ascii="Publico Text" w:hAnsi="Publico Text" w:eastAsia="Calibri" w:cstheme="minorHAnsi"/>
          <w:b/>
          <w:sz w:val="18"/>
          <w:szCs w:val="18"/>
        </w:rPr>
        <w:lastRenderedPageBreak/>
        <w:t>3-19.</w:t>
      </w:r>
      <w:r w:rsidRPr="005B3A49">
        <w:rPr>
          <w:rFonts w:ascii="Publico Text" w:hAnsi="Publico Text" w:eastAsia="Calibri" w:cstheme="minorHAnsi"/>
          <w:b/>
          <w:sz w:val="18"/>
          <w:szCs w:val="18"/>
        </w:rPr>
        <w:tab/>
        <w:t xml:space="preserve">Did </w:t>
      </w:r>
      <w:r w:rsidRPr="005B3A49">
        <w:rPr>
          <w:rFonts w:ascii="Publico Text" w:hAnsi="Publico Text" w:eastAsia="Calibri" w:cstheme="minorHAnsi"/>
          <w:b/>
          <w:color w:val="0070C0"/>
          <w:sz w:val="18"/>
          <w:szCs w:val="18"/>
        </w:rPr>
        <w:t xml:space="preserve">CSI schools </w:t>
      </w:r>
      <w:r w:rsidRPr="005B3A49">
        <w:rPr>
          <w:rFonts w:ascii="Publico Text" w:hAnsi="Publico Text" w:eastAsia="Calibri" w:cstheme="minorHAnsi"/>
          <w:b/>
          <w:sz w:val="18"/>
          <w:szCs w:val="18"/>
        </w:rPr>
        <w:t xml:space="preserve">in your district implement any of the following evidence-based </w:t>
      </w:r>
      <w:r w:rsidRPr="005B3A49">
        <w:rPr>
          <w:rFonts w:ascii="Publico Text" w:hAnsi="Publico Text" w:eastAsia="Calibri" w:cstheme="minorHAnsi"/>
          <w:b/>
          <w:color w:val="0070C0"/>
          <w:sz w:val="18"/>
          <w:szCs w:val="18"/>
        </w:rPr>
        <w:t xml:space="preserve">whole school improvement models </w:t>
      </w:r>
      <w:r w:rsidRPr="005B3A49">
        <w:rPr>
          <w:rFonts w:ascii="Publico Text" w:hAnsi="Publico Text" w:eastAsia="Calibri" w:cstheme="minorHAnsi"/>
          <w:b/>
          <w:sz w:val="18"/>
          <w:szCs w:val="18"/>
        </w:rPr>
        <w:t>this school year (2021</w:t>
      </w:r>
      <w:r w:rsidRPr="00385065">
        <w:rPr>
          <w:rFonts w:ascii="Publico Text" w:hAnsi="Publico Text" w:eastAsia="Calibri" w:cstheme="minorHAnsi"/>
          <w:b/>
          <w:sz w:val="18"/>
          <w:szCs w:val="18"/>
        </w:rPr>
        <w:t>–</w:t>
      </w:r>
      <w:r w:rsidRPr="005B3A49">
        <w:rPr>
          <w:rFonts w:ascii="Publico Text" w:hAnsi="Publico Text" w:eastAsia="Calibri" w:cstheme="minorHAnsi"/>
          <w:b/>
          <w:sz w:val="18"/>
          <w:szCs w:val="18"/>
        </w:rPr>
        <w:t xml:space="preserve">22)? </w:t>
      </w:r>
    </w:p>
    <w:tbl>
      <w:tblPr>
        <w:tblW w:w="5000" w:type="pct"/>
        <w:tblCellMar>
          <w:left w:w="58" w:type="dxa"/>
          <w:right w:w="58" w:type="dxa"/>
        </w:tblCellMar>
        <w:tblLook w:val="04A0" w:firstRow="1" w:lastRow="0" w:firstColumn="1" w:lastColumn="0" w:noHBand="0" w:noVBand="1"/>
      </w:tblPr>
      <w:tblGrid>
        <w:gridCol w:w="6788"/>
        <w:gridCol w:w="1140"/>
        <w:gridCol w:w="1142"/>
        <w:gridCol w:w="1149"/>
      </w:tblGrid>
      <w:tr w:rsidRPr="003B6078" w:rsidR="003A357E" w:rsidTr="00684C26" w14:paraId="4ECA50D1" w14:textId="77777777">
        <w:trPr>
          <w:trHeight w:val="20"/>
          <w:tblHeader/>
        </w:trPr>
        <w:tc>
          <w:tcPr>
            <w:tcW w:w="3321" w:type="pct"/>
            <w:vMerge w:val="restart"/>
            <w:tcBorders>
              <w:top w:val="nil"/>
              <w:left w:val="nil"/>
              <w:bottom w:val="single" w:color="auto" w:sz="4" w:space="0"/>
              <w:right w:val="single" w:color="auto" w:sz="4" w:space="0"/>
            </w:tcBorders>
            <w:vAlign w:val="bottom"/>
            <w:hideMark/>
          </w:tcPr>
          <w:p w:rsidRPr="007C42B0" w:rsidR="003A357E" w:rsidP="00684C26" w:rsidRDefault="003A357E" w14:paraId="3FB6AA64" w14:textId="06693ABA">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EVIDENCE-BASED </w:t>
            </w:r>
            <w:r w:rsidRPr="001561BD" w:rsidR="00617867">
              <w:rPr>
                <w:rFonts w:ascii="Publico Text" w:hAnsi="Publico Text" w:eastAsia="Calibri" w:cstheme="minorBidi"/>
                <w:b/>
                <w:bCs/>
                <w:color w:val="0070C0"/>
                <w:sz w:val="17"/>
                <w:szCs w:val="17"/>
              </w:rPr>
              <w:t>WHOLE SCHOOL IMPROVEMENT MODELS</w:t>
            </w:r>
          </w:p>
        </w:tc>
        <w:tc>
          <w:tcPr>
            <w:tcW w:w="1679" w:type="pct"/>
            <w:gridSpan w:val="3"/>
            <w:tcBorders>
              <w:top w:val="single" w:color="auto" w:sz="4" w:space="0"/>
              <w:left w:val="single" w:color="auto" w:sz="4" w:space="0"/>
              <w:bottom w:val="single" w:color="auto" w:sz="4" w:space="0"/>
              <w:right w:val="single" w:color="auto" w:sz="4" w:space="0"/>
            </w:tcBorders>
            <w:hideMark/>
          </w:tcPr>
          <w:p w:rsidRPr="007C42B0" w:rsidR="003A357E" w:rsidP="00684C26" w:rsidRDefault="003A357E" w14:paraId="5DB39E3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SELECT ONE RESPONSE </w:t>
            </w:r>
            <w:r>
              <w:rPr>
                <w:rFonts w:ascii="Publico Text" w:hAnsi="Publico Text" w:eastAsia="Calibri" w:cstheme="minorHAnsi"/>
                <w:b/>
                <w:sz w:val="17"/>
                <w:szCs w:val="17"/>
              </w:rPr>
              <w:br/>
            </w:r>
            <w:r w:rsidRPr="007C42B0">
              <w:rPr>
                <w:rFonts w:ascii="Publico Text" w:hAnsi="Publico Text" w:eastAsia="Calibri" w:cstheme="minorHAnsi"/>
                <w:b/>
                <w:sz w:val="17"/>
                <w:szCs w:val="17"/>
              </w:rPr>
              <w:t>IN EACH ROW</w:t>
            </w:r>
          </w:p>
        </w:tc>
      </w:tr>
      <w:tr w:rsidRPr="003B6078" w:rsidR="003A357E" w:rsidTr="00684C26" w14:paraId="01E7A0F6" w14:textId="77777777">
        <w:trPr>
          <w:trHeight w:val="20"/>
          <w:tblHeader/>
        </w:trPr>
        <w:tc>
          <w:tcPr>
            <w:tcW w:w="0" w:type="auto"/>
            <w:vMerge/>
            <w:tcBorders>
              <w:top w:val="nil"/>
              <w:left w:val="nil"/>
              <w:bottom w:val="single" w:color="auto" w:sz="4" w:space="0"/>
              <w:right w:val="single" w:color="auto" w:sz="4" w:space="0"/>
            </w:tcBorders>
            <w:vAlign w:val="center"/>
            <w:hideMark/>
          </w:tcPr>
          <w:p w:rsidRPr="007C42B0" w:rsidR="003A357E" w:rsidP="00684C26" w:rsidRDefault="003A357E" w14:paraId="428B46C8" w14:textId="77777777">
            <w:pPr>
              <w:spacing w:line="276" w:lineRule="auto"/>
              <w:ind w:firstLine="0"/>
              <w:rPr>
                <w:rFonts w:ascii="Publico Text" w:hAnsi="Publico Text" w:eastAsia="Calibri" w:cstheme="minorHAnsi"/>
                <w:b/>
                <w:sz w:val="17"/>
                <w:szCs w:val="17"/>
              </w:rPr>
            </w:pPr>
          </w:p>
        </w:tc>
        <w:tc>
          <w:tcPr>
            <w:tcW w:w="558"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74272CD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ALL </w:t>
            </w:r>
            <w:r w:rsidRPr="007C42B0">
              <w:rPr>
                <w:rFonts w:ascii="Publico Text" w:hAnsi="Publico Text" w:eastAsia="Calibri" w:cstheme="minorHAnsi"/>
                <w:b/>
                <w:color w:val="0070C0"/>
                <w:sz w:val="17"/>
                <w:szCs w:val="17"/>
              </w:rPr>
              <w:t>CSI SCHOOLS</w:t>
            </w:r>
          </w:p>
        </w:tc>
        <w:tc>
          <w:tcPr>
            <w:tcW w:w="559"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1DF0FBB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SOME </w:t>
            </w:r>
            <w:r w:rsidRPr="007C42B0">
              <w:rPr>
                <w:rFonts w:ascii="Publico Text" w:hAnsi="Publico Text" w:eastAsia="Calibri" w:cstheme="minorHAnsi"/>
                <w:b/>
                <w:color w:val="0070C0"/>
                <w:sz w:val="17"/>
                <w:szCs w:val="17"/>
              </w:rPr>
              <w:t>CSI SCHOOLS</w:t>
            </w:r>
          </w:p>
        </w:tc>
        <w:tc>
          <w:tcPr>
            <w:tcW w:w="562"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40F4943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NO </w:t>
            </w:r>
            <w:r w:rsidRPr="007C42B0">
              <w:rPr>
                <w:rFonts w:ascii="Publico Text" w:hAnsi="Publico Text" w:eastAsia="Calibri" w:cstheme="minorHAnsi"/>
                <w:b/>
                <w:color w:val="0070C0"/>
                <w:sz w:val="17"/>
                <w:szCs w:val="17"/>
              </w:rPr>
              <w:t>CSI SCHOOLS</w:t>
            </w:r>
          </w:p>
        </w:tc>
      </w:tr>
      <w:tr w:rsidRPr="003B6078" w:rsidR="003A357E" w:rsidTr="00684C26" w14:paraId="35AA49B3" w14:textId="77777777">
        <w:trPr>
          <w:trHeight w:val="20"/>
        </w:trPr>
        <w:tc>
          <w:tcPr>
            <w:tcW w:w="3321" w:type="pct"/>
            <w:tcBorders>
              <w:top w:val="single" w:color="auto" w:sz="4" w:space="0"/>
              <w:left w:val="nil"/>
              <w:bottom w:val="nil"/>
              <w:right w:val="nil"/>
            </w:tcBorders>
            <w:shd w:val="clear" w:color="auto" w:fill="D9D9D9"/>
            <w:hideMark/>
          </w:tcPr>
          <w:p w:rsidRPr="00A8447B" w:rsidR="003A357E" w:rsidP="00684C26" w:rsidRDefault="003A357E" w14:paraId="2E16A4B5" w14:textId="77777777">
            <w:pPr>
              <w:pStyle w:val="N4-4thBullet"/>
              <w:spacing w:before="60" w:after="60"/>
            </w:pPr>
            <w:r w:rsidRPr="00A8447B">
              <w:t>a.</w:t>
            </w:r>
            <w:r w:rsidRPr="00A8447B">
              <w:tab/>
              <w:t>Success for All</w:t>
            </w:r>
            <w:r w:rsidRPr="00A8447B">
              <w:tab/>
            </w:r>
          </w:p>
        </w:tc>
        <w:tc>
          <w:tcPr>
            <w:tcW w:w="558" w:type="pct"/>
            <w:tcBorders>
              <w:top w:val="single" w:color="auto" w:sz="4" w:space="0"/>
              <w:left w:val="nil"/>
              <w:bottom w:val="nil"/>
              <w:right w:val="nil"/>
            </w:tcBorders>
            <w:shd w:val="clear" w:color="auto" w:fill="D9D9D9"/>
            <w:vAlign w:val="bottom"/>
            <w:hideMark/>
          </w:tcPr>
          <w:p w:rsidRPr="00A8447B" w:rsidR="003A357E" w:rsidP="00684C26" w:rsidRDefault="003A357E" w14:paraId="35B97518"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tcBorders>
              <w:top w:val="single" w:color="auto" w:sz="4" w:space="0"/>
              <w:left w:val="nil"/>
              <w:bottom w:val="nil"/>
              <w:right w:val="nil"/>
            </w:tcBorders>
            <w:shd w:val="clear" w:color="auto" w:fill="D9D9D9"/>
            <w:vAlign w:val="bottom"/>
            <w:hideMark/>
          </w:tcPr>
          <w:p w:rsidRPr="00A8447B" w:rsidR="003A357E" w:rsidP="00684C26" w:rsidRDefault="003A357E" w14:paraId="26CDF32F"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tcBorders>
              <w:top w:val="single" w:color="auto" w:sz="4" w:space="0"/>
              <w:left w:val="nil"/>
              <w:bottom w:val="nil"/>
              <w:right w:val="nil"/>
            </w:tcBorders>
            <w:shd w:val="clear" w:color="auto" w:fill="D9D9D9"/>
            <w:vAlign w:val="bottom"/>
            <w:hideMark/>
          </w:tcPr>
          <w:p w:rsidRPr="00A8447B" w:rsidR="003A357E" w:rsidP="00684C26" w:rsidRDefault="003A357E" w14:paraId="45F7274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4E2FE885" w14:textId="77777777">
        <w:trPr>
          <w:trHeight w:val="20"/>
        </w:trPr>
        <w:tc>
          <w:tcPr>
            <w:tcW w:w="3321" w:type="pct"/>
            <w:shd w:val="clear" w:color="auto" w:fill="FFFFFF"/>
            <w:hideMark/>
          </w:tcPr>
          <w:p w:rsidRPr="00A8447B" w:rsidR="003A357E" w:rsidP="00684C26" w:rsidRDefault="003A357E" w14:paraId="60DA2461" w14:textId="77777777">
            <w:pPr>
              <w:pStyle w:val="N4-4thBullet"/>
              <w:spacing w:before="60" w:after="60"/>
            </w:pPr>
            <w:r w:rsidRPr="00A8447B">
              <w:t>b.</w:t>
            </w:r>
            <w:r w:rsidRPr="00A8447B">
              <w:tab/>
              <w:t>Institute for Student Achievement (ISA)</w:t>
            </w:r>
            <w:r w:rsidRPr="00A8447B">
              <w:tab/>
            </w:r>
          </w:p>
        </w:tc>
        <w:tc>
          <w:tcPr>
            <w:tcW w:w="558" w:type="pct"/>
            <w:shd w:val="clear" w:color="auto" w:fill="FFFFFF"/>
            <w:vAlign w:val="bottom"/>
            <w:hideMark/>
          </w:tcPr>
          <w:p w:rsidRPr="00A8447B" w:rsidR="003A357E" w:rsidP="00684C26" w:rsidRDefault="003A357E" w14:paraId="2BB27A9A"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shd w:val="clear" w:color="auto" w:fill="FFFFFF"/>
            <w:vAlign w:val="bottom"/>
            <w:hideMark/>
          </w:tcPr>
          <w:p w:rsidRPr="00A8447B" w:rsidR="003A357E" w:rsidP="00684C26" w:rsidRDefault="003A357E" w14:paraId="791625DB"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vAlign w:val="bottom"/>
            <w:hideMark/>
          </w:tcPr>
          <w:p w:rsidRPr="00A8447B" w:rsidR="003A357E" w:rsidP="00684C26" w:rsidRDefault="003A357E" w14:paraId="61B7407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48C2B880" w14:textId="77777777">
        <w:trPr>
          <w:trHeight w:val="20"/>
        </w:trPr>
        <w:tc>
          <w:tcPr>
            <w:tcW w:w="3321" w:type="pct"/>
            <w:shd w:val="clear" w:color="auto" w:fill="D9D9D9"/>
            <w:hideMark/>
          </w:tcPr>
          <w:p w:rsidRPr="00A8447B" w:rsidR="003A357E" w:rsidP="00684C26" w:rsidRDefault="003A357E" w14:paraId="1EF81C5F" w14:textId="77777777">
            <w:pPr>
              <w:pStyle w:val="N4-4thBullet"/>
              <w:spacing w:before="60" w:after="60"/>
            </w:pPr>
            <w:r w:rsidRPr="00A8447B">
              <w:t>c.</w:t>
            </w:r>
            <w:r w:rsidRPr="00A8447B">
              <w:tab/>
              <w:t>Positive Action</w:t>
            </w:r>
            <w:r w:rsidRPr="00A8447B">
              <w:tab/>
            </w:r>
          </w:p>
        </w:tc>
        <w:tc>
          <w:tcPr>
            <w:tcW w:w="558" w:type="pct"/>
            <w:shd w:val="clear" w:color="auto" w:fill="D9D9D9"/>
            <w:vAlign w:val="bottom"/>
            <w:hideMark/>
          </w:tcPr>
          <w:p w:rsidRPr="00A8447B" w:rsidR="003A357E" w:rsidP="00684C26" w:rsidRDefault="003A357E" w14:paraId="2F652B2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shd w:val="clear" w:color="auto" w:fill="D9D9D9"/>
            <w:vAlign w:val="bottom"/>
            <w:hideMark/>
          </w:tcPr>
          <w:p w:rsidRPr="00A8447B" w:rsidR="003A357E" w:rsidP="00684C26" w:rsidRDefault="003A357E" w14:paraId="5734307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shd w:val="clear" w:color="auto" w:fill="D9D9D9"/>
            <w:vAlign w:val="bottom"/>
            <w:hideMark/>
          </w:tcPr>
          <w:p w:rsidRPr="00A8447B" w:rsidR="003A357E" w:rsidP="00684C26" w:rsidRDefault="003A357E" w14:paraId="0833DD7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238129B3" w14:textId="77777777">
        <w:trPr>
          <w:trHeight w:val="20"/>
        </w:trPr>
        <w:tc>
          <w:tcPr>
            <w:tcW w:w="3321" w:type="pct"/>
            <w:hideMark/>
          </w:tcPr>
          <w:p w:rsidRPr="00A8447B" w:rsidR="003A357E" w:rsidP="00684C26" w:rsidRDefault="003A357E" w14:paraId="712CE3C8" w14:textId="77777777">
            <w:pPr>
              <w:pStyle w:val="N4-4thBullet"/>
              <w:spacing w:before="60" w:after="60"/>
            </w:pPr>
            <w:r w:rsidRPr="00A8447B">
              <w:t>d.</w:t>
            </w:r>
            <w:r w:rsidRPr="00A8447B">
              <w:tab/>
              <w:t>Talent Development Middle Grades Program (TDMGP)</w:t>
            </w:r>
            <w:r>
              <w:tab/>
            </w:r>
          </w:p>
        </w:tc>
        <w:tc>
          <w:tcPr>
            <w:tcW w:w="558" w:type="pct"/>
            <w:vAlign w:val="bottom"/>
            <w:hideMark/>
          </w:tcPr>
          <w:p w:rsidRPr="00A8447B" w:rsidR="003A357E" w:rsidP="00684C26" w:rsidRDefault="003A357E" w14:paraId="622B7554"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vAlign w:val="bottom"/>
            <w:hideMark/>
          </w:tcPr>
          <w:p w:rsidRPr="00A8447B" w:rsidR="003A357E" w:rsidP="00684C26" w:rsidRDefault="003A357E" w14:paraId="3840F32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vAlign w:val="bottom"/>
            <w:hideMark/>
          </w:tcPr>
          <w:p w:rsidRPr="00A8447B" w:rsidR="003A357E" w:rsidP="00684C26" w:rsidRDefault="003A357E" w14:paraId="2EBCFEA1"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4BB74506" w14:textId="77777777">
        <w:trPr>
          <w:trHeight w:val="20"/>
        </w:trPr>
        <w:tc>
          <w:tcPr>
            <w:tcW w:w="3321" w:type="pct"/>
            <w:shd w:val="clear" w:color="auto" w:fill="D9D9D9" w:themeFill="background1" w:themeFillShade="D9"/>
            <w:hideMark/>
          </w:tcPr>
          <w:p w:rsidRPr="00A8447B" w:rsidR="003A357E" w:rsidP="00684C26" w:rsidRDefault="003A357E" w14:paraId="2D298F3F" w14:textId="77777777">
            <w:pPr>
              <w:pStyle w:val="N4-4thBullet"/>
              <w:spacing w:before="60" w:after="60"/>
            </w:pPr>
            <w:r w:rsidRPr="00A8447B">
              <w:t>e.</w:t>
            </w:r>
            <w:r w:rsidRPr="00A8447B">
              <w:tab/>
              <w:t>Building Assets, Reducing Risks (BARR) model</w:t>
            </w:r>
            <w:r>
              <w:tab/>
            </w:r>
          </w:p>
        </w:tc>
        <w:tc>
          <w:tcPr>
            <w:tcW w:w="558" w:type="pct"/>
            <w:shd w:val="clear" w:color="auto" w:fill="D9D9D9" w:themeFill="background1" w:themeFillShade="D9"/>
            <w:vAlign w:val="bottom"/>
            <w:hideMark/>
          </w:tcPr>
          <w:p w:rsidRPr="00A8447B" w:rsidR="003A357E" w:rsidP="00684C26" w:rsidRDefault="003A357E" w14:paraId="2E6927D9"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shd w:val="clear" w:color="auto" w:fill="D9D9D9" w:themeFill="background1" w:themeFillShade="D9"/>
            <w:vAlign w:val="bottom"/>
            <w:hideMark/>
          </w:tcPr>
          <w:p w:rsidRPr="00A8447B" w:rsidR="003A357E" w:rsidP="00684C26" w:rsidRDefault="003A357E" w14:paraId="132A8002"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shd w:val="clear" w:color="auto" w:fill="D9D9D9" w:themeFill="background1" w:themeFillShade="D9"/>
            <w:vAlign w:val="bottom"/>
            <w:hideMark/>
          </w:tcPr>
          <w:p w:rsidRPr="00A8447B" w:rsidR="003A357E" w:rsidP="00684C26" w:rsidRDefault="003A357E" w14:paraId="607D8DD6"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53109B" w:rsidTr="003C4C5C" w14:paraId="6B9683F0" w14:textId="77777777">
        <w:trPr>
          <w:trHeight w:val="20"/>
        </w:trPr>
        <w:tc>
          <w:tcPr>
            <w:tcW w:w="3321" w:type="pct"/>
            <w:shd w:val="clear" w:color="auto" w:fill="auto"/>
          </w:tcPr>
          <w:p w:rsidRPr="00A8447B" w:rsidR="0053109B" w:rsidP="00684C26" w:rsidRDefault="0053109B" w14:paraId="4DEC562D" w14:textId="73D36AE6">
            <w:pPr>
              <w:pStyle w:val="N4-4thBullet"/>
              <w:spacing w:before="60" w:after="60"/>
            </w:pPr>
            <w:r>
              <w:rPr>
                <w:rFonts w:eastAsia="Calibri" w:cs="Arial"/>
                <w:bCs/>
              </w:rPr>
              <w:t xml:space="preserve">f.     </w:t>
            </w:r>
            <w:r w:rsidRPr="00172CD5">
              <w:rPr>
                <w:rFonts w:eastAsia="Calibri" w:cs="Arial"/>
                <w:bCs/>
              </w:rPr>
              <w:t>Multi-tiered systems of support</w:t>
            </w:r>
            <w:r>
              <w:rPr>
                <w:rFonts w:eastAsia="Calibri" w:cs="Arial"/>
                <w:bCs/>
              </w:rPr>
              <w:tab/>
            </w:r>
          </w:p>
        </w:tc>
        <w:tc>
          <w:tcPr>
            <w:tcW w:w="558" w:type="pct"/>
            <w:shd w:val="clear" w:color="auto" w:fill="auto"/>
            <w:vAlign w:val="bottom"/>
          </w:tcPr>
          <w:p w:rsidRPr="00A8447B" w:rsidR="0053109B" w:rsidP="00684C26" w:rsidRDefault="0053109B" w14:paraId="7EB2D9B4" w14:textId="77777777">
            <w:pPr>
              <w:spacing w:before="60" w:after="60" w:line="240" w:lineRule="atLeast"/>
              <w:ind w:firstLine="0"/>
              <w:jc w:val="center"/>
              <w:rPr>
                <w:rFonts w:ascii="Publico Text" w:hAnsi="Publico Text" w:eastAsia="Calibri" w:cstheme="minorHAnsi"/>
                <w:sz w:val="12"/>
                <w:szCs w:val="12"/>
              </w:rPr>
            </w:pPr>
          </w:p>
        </w:tc>
        <w:tc>
          <w:tcPr>
            <w:tcW w:w="559" w:type="pct"/>
            <w:shd w:val="clear" w:color="auto" w:fill="auto"/>
            <w:vAlign w:val="bottom"/>
          </w:tcPr>
          <w:p w:rsidRPr="00A8447B" w:rsidR="0053109B" w:rsidP="00684C26" w:rsidRDefault="0053109B" w14:paraId="2E56DB08" w14:textId="77777777">
            <w:pPr>
              <w:spacing w:before="60" w:after="60" w:line="240" w:lineRule="atLeast"/>
              <w:ind w:firstLine="0"/>
              <w:jc w:val="center"/>
              <w:rPr>
                <w:rFonts w:ascii="Publico Text" w:hAnsi="Publico Text" w:eastAsia="Calibri" w:cstheme="minorHAnsi"/>
                <w:sz w:val="12"/>
                <w:szCs w:val="12"/>
              </w:rPr>
            </w:pPr>
          </w:p>
        </w:tc>
        <w:tc>
          <w:tcPr>
            <w:tcW w:w="562" w:type="pct"/>
            <w:shd w:val="clear" w:color="auto" w:fill="auto"/>
            <w:vAlign w:val="bottom"/>
          </w:tcPr>
          <w:p w:rsidRPr="00A8447B" w:rsidR="0053109B" w:rsidP="00684C26" w:rsidRDefault="0053109B" w14:paraId="551D997F" w14:textId="77777777">
            <w:pPr>
              <w:spacing w:before="60" w:after="60" w:line="240" w:lineRule="atLeast"/>
              <w:ind w:firstLine="0"/>
              <w:jc w:val="center"/>
              <w:rPr>
                <w:rFonts w:ascii="Publico Text" w:hAnsi="Publico Text" w:eastAsia="Calibri" w:cstheme="minorHAnsi"/>
                <w:sz w:val="12"/>
                <w:szCs w:val="12"/>
              </w:rPr>
            </w:pPr>
          </w:p>
        </w:tc>
      </w:tr>
      <w:tr w:rsidRPr="003B6078" w:rsidR="003A357E" w:rsidTr="003C4C5C" w14:paraId="1C036970" w14:textId="77777777">
        <w:trPr>
          <w:trHeight w:val="20"/>
        </w:trPr>
        <w:tc>
          <w:tcPr>
            <w:tcW w:w="3321" w:type="pct"/>
            <w:shd w:val="clear" w:color="auto" w:fill="D9D9D9" w:themeFill="background1" w:themeFillShade="D9"/>
            <w:hideMark/>
          </w:tcPr>
          <w:p w:rsidRPr="00A8447B" w:rsidR="003A357E" w:rsidP="003C4C5C" w:rsidRDefault="003C4C5C" w14:paraId="50DFE1CD" w14:textId="00208558">
            <w:pPr>
              <w:pStyle w:val="N4-4thBullet"/>
              <w:spacing w:before="60" w:after="60"/>
            </w:pPr>
            <w:r>
              <w:t>g</w:t>
            </w:r>
            <w:r w:rsidRPr="00A8447B" w:rsidR="003A357E">
              <w:t>.</w:t>
            </w:r>
            <w:r w:rsidRPr="00A8447B" w:rsidR="003A357E">
              <w:tab/>
              <w:t xml:space="preserve">Other </w:t>
            </w:r>
            <w:r w:rsidRPr="00A8447B" w:rsidR="003A357E">
              <w:tab/>
            </w:r>
          </w:p>
        </w:tc>
        <w:tc>
          <w:tcPr>
            <w:tcW w:w="558" w:type="pct"/>
            <w:shd w:val="clear" w:color="auto" w:fill="D9D9D9" w:themeFill="background1" w:themeFillShade="D9"/>
            <w:vAlign w:val="bottom"/>
            <w:hideMark/>
          </w:tcPr>
          <w:p w:rsidRPr="00A8447B" w:rsidR="003A357E" w:rsidP="00684C26" w:rsidRDefault="003A357E" w14:paraId="37E6618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shd w:val="clear" w:color="auto" w:fill="D9D9D9" w:themeFill="background1" w:themeFillShade="D9"/>
            <w:vAlign w:val="bottom"/>
            <w:hideMark/>
          </w:tcPr>
          <w:p w:rsidRPr="00A8447B" w:rsidR="003A357E" w:rsidP="00684C26" w:rsidRDefault="003A357E" w14:paraId="1C38025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shd w:val="clear" w:color="auto" w:fill="D9D9D9" w:themeFill="background1" w:themeFillShade="D9"/>
            <w:vAlign w:val="bottom"/>
            <w:hideMark/>
          </w:tcPr>
          <w:p w:rsidRPr="00A8447B" w:rsidR="003A357E" w:rsidP="00684C26" w:rsidRDefault="003A357E" w14:paraId="2BBD661E"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3C4C5C" w14:paraId="4BCC469C" w14:textId="77777777">
        <w:trPr>
          <w:trHeight w:val="20"/>
        </w:trPr>
        <w:tc>
          <w:tcPr>
            <w:tcW w:w="3321" w:type="pct"/>
            <w:shd w:val="clear" w:color="auto" w:fill="D9D9D9" w:themeFill="background1" w:themeFillShade="D9"/>
            <w:hideMark/>
          </w:tcPr>
          <w:p w:rsidRPr="00A8447B" w:rsidR="003A357E" w:rsidP="00684C26" w:rsidRDefault="003A357E" w14:paraId="49F0ADAD" w14:textId="77777777">
            <w:pPr>
              <w:pStyle w:val="N4-4thBullet"/>
              <w:tabs>
                <w:tab w:val="right" w:leader="underscore" w:pos="6690"/>
              </w:tabs>
              <w:spacing w:before="60" w:after="60"/>
            </w:pPr>
            <w:r w:rsidRPr="00A8447B">
              <w:tab/>
            </w:r>
            <w:r w:rsidRPr="00A8447B">
              <w:rPr>
                <w:i/>
              </w:rPr>
              <w:t>(Specify):</w:t>
            </w:r>
            <w:r w:rsidRPr="00A8447B">
              <w:t xml:space="preserve"> </w:t>
            </w:r>
            <w:r w:rsidRPr="00A8447B">
              <w:tab/>
            </w:r>
          </w:p>
        </w:tc>
        <w:tc>
          <w:tcPr>
            <w:tcW w:w="558" w:type="pct"/>
            <w:shd w:val="clear" w:color="auto" w:fill="D9D9D9" w:themeFill="background1" w:themeFillShade="D9"/>
            <w:vAlign w:val="bottom"/>
          </w:tcPr>
          <w:p w:rsidRPr="00A8447B" w:rsidR="003A357E" w:rsidP="00684C26" w:rsidRDefault="003A357E" w14:paraId="3143A455" w14:textId="77777777">
            <w:pPr>
              <w:spacing w:before="60" w:after="60" w:line="240" w:lineRule="atLeast"/>
              <w:ind w:firstLine="0"/>
              <w:jc w:val="center"/>
              <w:rPr>
                <w:rFonts w:ascii="Publico Text" w:hAnsi="Publico Text" w:eastAsia="Calibri" w:cstheme="minorHAnsi"/>
                <w:sz w:val="12"/>
                <w:szCs w:val="12"/>
              </w:rPr>
            </w:pPr>
          </w:p>
        </w:tc>
        <w:tc>
          <w:tcPr>
            <w:tcW w:w="559" w:type="pct"/>
            <w:shd w:val="clear" w:color="auto" w:fill="D9D9D9" w:themeFill="background1" w:themeFillShade="D9"/>
            <w:vAlign w:val="bottom"/>
          </w:tcPr>
          <w:p w:rsidRPr="00A8447B" w:rsidR="003A357E" w:rsidP="00684C26" w:rsidRDefault="003A357E" w14:paraId="0B042C98" w14:textId="77777777">
            <w:pPr>
              <w:spacing w:before="60" w:after="60" w:line="240" w:lineRule="atLeast"/>
              <w:ind w:firstLine="0"/>
              <w:jc w:val="center"/>
              <w:rPr>
                <w:rFonts w:ascii="Publico Text" w:hAnsi="Publico Text" w:eastAsia="Calibri" w:cstheme="minorHAnsi"/>
                <w:sz w:val="12"/>
                <w:szCs w:val="12"/>
              </w:rPr>
            </w:pPr>
          </w:p>
        </w:tc>
        <w:tc>
          <w:tcPr>
            <w:tcW w:w="562" w:type="pct"/>
            <w:shd w:val="clear" w:color="auto" w:fill="D9D9D9" w:themeFill="background1" w:themeFillShade="D9"/>
            <w:vAlign w:val="bottom"/>
          </w:tcPr>
          <w:p w:rsidRPr="00A8447B" w:rsidR="003A357E" w:rsidP="00684C26" w:rsidRDefault="003A357E" w14:paraId="3A2F8348" w14:textId="77777777">
            <w:pPr>
              <w:spacing w:before="60" w:after="60" w:line="240" w:lineRule="atLeast"/>
              <w:ind w:firstLine="0"/>
              <w:jc w:val="center"/>
              <w:rPr>
                <w:rFonts w:ascii="Publico Text" w:hAnsi="Publico Text" w:eastAsia="Calibri" w:cstheme="minorHAnsi"/>
                <w:sz w:val="12"/>
                <w:szCs w:val="12"/>
              </w:rPr>
            </w:pPr>
          </w:p>
        </w:tc>
      </w:tr>
    </w:tbl>
    <w:p w:rsidRPr="00413018" w:rsidR="003A357E" w:rsidP="003A357E" w:rsidRDefault="003A357E" w14:paraId="76BDA643"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jc w:val="center"/>
        <w:rPr>
          <w:rFonts w:ascii="Publico Text" w:hAnsi="Publico Text" w:cstheme="minorHAnsi"/>
          <w:b/>
          <w:sz w:val="18"/>
          <w:szCs w:val="18"/>
        </w:rPr>
      </w:pPr>
      <w:r>
        <w:rPr>
          <w:rFonts w:ascii="Publico Text" w:hAnsi="Publico Text" w:eastAsia="Calibri" w:cstheme="minorHAnsi"/>
          <w:b/>
          <w:sz w:val="18"/>
          <w:szCs w:val="18"/>
        </w:rPr>
        <w:t xml:space="preserve">Q.3-19 </w:t>
      </w:r>
      <w:r w:rsidRPr="00413018">
        <w:rPr>
          <w:rFonts w:ascii="Publico Text" w:hAnsi="Publico Text" w:eastAsia="Calibri" w:cstheme="minorHAnsi"/>
          <w:b/>
          <w:sz w:val="18"/>
          <w:szCs w:val="18"/>
        </w:rPr>
        <w:t xml:space="preserve">SKIP INSTRUCTION </w:t>
      </w:r>
    </w:p>
    <w:p w:rsidR="003A357E" w:rsidP="003A357E" w:rsidRDefault="003A357E" w14:paraId="64A03F24"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sidRPr="00C94553">
        <w:rPr>
          <w:rFonts w:ascii="Publico Text" w:hAnsi="Publico Text" w:eastAsia="Calibri" w:cstheme="minorHAnsi"/>
          <w:bCs/>
          <w:sz w:val="18"/>
          <w:szCs w:val="18"/>
        </w:rPr>
        <w:t>District receive</w:t>
      </w:r>
      <w:r>
        <w:rPr>
          <w:rFonts w:ascii="Publico Text" w:hAnsi="Publico Text" w:eastAsia="Calibri" w:cstheme="minorHAnsi"/>
          <w:bCs/>
          <w:sz w:val="18"/>
          <w:szCs w:val="18"/>
        </w:rPr>
        <w:t>s</w:t>
      </w:r>
      <w:r w:rsidRPr="004D21A0">
        <w:rPr>
          <w:rFonts w:ascii="Publico Text" w:hAnsi="Publico Text" w:eastAsia="Calibri" w:cstheme="minorHAnsi"/>
          <w:bCs/>
          <w:sz w:val="18"/>
          <w:szCs w:val="18"/>
        </w:rPr>
        <w:t xml:space="preserve"> these questions if they have CSI schools and non-CSI schools (more than 1 school). </w:t>
      </w:r>
    </w:p>
    <w:p w:rsidRPr="004D21A0" w:rsidR="003A357E" w:rsidP="003A357E" w:rsidRDefault="003A357E" w14:paraId="72A32A02"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Pr>
          <w:rFonts w:ascii="Publico Text" w:hAnsi="Publico Text" w:eastAsia="Calibri" w:cstheme="minorHAnsi"/>
          <w:bCs/>
          <w:sz w:val="18"/>
          <w:szCs w:val="18"/>
        </w:rPr>
        <w:t>I</w:t>
      </w:r>
      <w:r w:rsidRPr="004D21A0">
        <w:rPr>
          <w:rFonts w:ascii="Publico Text" w:hAnsi="Publico Text" w:eastAsia="Calibri" w:cstheme="minorHAnsi"/>
          <w:bCs/>
          <w:sz w:val="18"/>
          <w:szCs w:val="18"/>
        </w:rPr>
        <w:t>f Q.0-1 &gt; 1, and Q.0-4 &gt; 0, and Q.0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 xml:space="preserve">4 </w:t>
      </w:r>
      <w:r>
        <w:rPr>
          <w:rFonts w:ascii="Publico Text" w:hAnsi="Publico Text" w:eastAsia="Calibri" w:cstheme="minorHAnsi"/>
          <w:bCs/>
          <w:sz w:val="18"/>
          <w:szCs w:val="18"/>
        </w:rPr>
        <w:t>&lt;</w:t>
      </w:r>
      <w:r w:rsidRPr="004D21A0">
        <w:rPr>
          <w:rFonts w:ascii="Publico Text" w:hAnsi="Publico Text" w:eastAsia="Calibri" w:cstheme="minorHAnsi"/>
          <w:bCs/>
          <w:sz w:val="18"/>
          <w:szCs w:val="18"/>
        </w:rPr>
        <w:t xml:space="preserve">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1</w:t>
      </w:r>
      <w:r>
        <w:rPr>
          <w:rFonts w:ascii="Publico Text" w:hAnsi="Publico Text" w:eastAsia="Calibri" w:cstheme="minorHAnsi"/>
          <w:bCs/>
          <w:sz w:val="18"/>
          <w:szCs w:val="18"/>
        </w:rPr>
        <w:t>, district receives these questions</w:t>
      </w:r>
      <w:r w:rsidRPr="004D21A0">
        <w:rPr>
          <w:rFonts w:ascii="Publico Text" w:hAnsi="Publico Text" w:eastAsia="Calibri" w:cstheme="minorHAnsi"/>
          <w:bCs/>
          <w:sz w:val="18"/>
          <w:szCs w:val="18"/>
        </w:rPr>
        <w:t xml:space="preserve">. Otherwise, </w:t>
      </w:r>
      <w:r>
        <w:rPr>
          <w:rFonts w:ascii="Publico Text" w:hAnsi="Publico Text" w:eastAsia="Calibri" w:cstheme="minorHAnsi"/>
          <w:bCs/>
          <w:sz w:val="18"/>
          <w:szCs w:val="18"/>
        </w:rPr>
        <w:t>district</w:t>
      </w:r>
      <w:r w:rsidRPr="004D21A0">
        <w:rPr>
          <w:rFonts w:ascii="Publico Text" w:hAnsi="Publico Text" w:eastAsia="Calibri" w:cstheme="minorHAnsi"/>
          <w:bCs/>
          <w:sz w:val="18"/>
          <w:szCs w:val="18"/>
        </w:rPr>
        <w:t xml:space="preserve"> skip</w:t>
      </w:r>
      <w:r>
        <w:rPr>
          <w:rFonts w:ascii="Publico Text" w:hAnsi="Publico Text" w:eastAsia="Calibri" w:cstheme="minorHAnsi"/>
          <w:bCs/>
          <w:sz w:val="18"/>
          <w:szCs w:val="18"/>
        </w:rPr>
        <w:t>s</w:t>
      </w:r>
      <w:r w:rsidRPr="004D21A0">
        <w:rPr>
          <w:rFonts w:ascii="Publico Text" w:hAnsi="Publico Text" w:eastAsia="Calibri" w:cstheme="minorHAnsi"/>
          <w:bCs/>
          <w:sz w:val="18"/>
          <w:szCs w:val="18"/>
        </w:rPr>
        <w:t xml:space="preserve"> out of these two questions.</w:t>
      </w:r>
    </w:p>
    <w:p w:rsidR="003A357E" w:rsidP="003A357E" w:rsidRDefault="003A357E" w14:paraId="788F7813"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Pr>
          <w:rFonts w:ascii="Publico Text" w:hAnsi="Publico Text" w:eastAsia="Calibri" w:cstheme="minorHAnsi"/>
          <w:bCs/>
          <w:sz w:val="18"/>
          <w:szCs w:val="18"/>
        </w:rPr>
        <w:t>I</w:t>
      </w:r>
      <w:r w:rsidRPr="004D21A0">
        <w:rPr>
          <w:rFonts w:ascii="Publico Text" w:hAnsi="Publico Text" w:eastAsia="Calibri" w:cstheme="minorHAnsi"/>
          <w:bCs/>
          <w:sz w:val="18"/>
          <w:szCs w:val="18"/>
        </w:rPr>
        <w:t xml:space="preserve">f district has CSI and only other low-performing, non-CSI schools (i.e., if Q.0-3 &gt; Q.0-4), delete "that are or are not low-performing" from the question stem. </w:t>
      </w:r>
      <w:r>
        <w:rPr>
          <w:rFonts w:ascii="Publico Text" w:hAnsi="Publico Text" w:eastAsia="Calibri" w:cstheme="minorHAnsi"/>
          <w:bCs/>
          <w:sz w:val="18"/>
          <w:szCs w:val="18"/>
        </w:rPr>
        <w:t xml:space="preserve">District receives </w:t>
      </w:r>
      <w:r>
        <w:rPr>
          <w:rFonts w:ascii="Publico Text" w:hAnsi="Publico Text" w:eastAsia="Calibri" w:cstheme="minorHAnsi"/>
          <w:bCs/>
          <w:sz w:val="18"/>
          <w:szCs w:val="18"/>
        </w:rPr>
        <w:br/>
        <w:t>Q.</w:t>
      </w:r>
      <w:r w:rsidRPr="004D21A0">
        <w:rPr>
          <w:rFonts w:ascii="Publico Text" w:hAnsi="Publico Text" w:eastAsia="Calibri" w:cstheme="minorHAnsi"/>
          <w:bCs/>
          <w:sz w:val="18"/>
          <w:szCs w:val="18"/>
        </w:rPr>
        <w:t xml:space="preserve">3-20 a and c, and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 xml:space="preserve">3-21 a, c, and d (but not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3-20</w:t>
      </w:r>
      <w:r>
        <w:rPr>
          <w:rFonts w:ascii="Publico Text" w:hAnsi="Publico Text" w:eastAsia="Calibri" w:cstheme="minorHAnsi"/>
          <w:bCs/>
          <w:sz w:val="18"/>
          <w:szCs w:val="18"/>
        </w:rPr>
        <w:t xml:space="preserve"> </w:t>
      </w:r>
      <w:r w:rsidRPr="004D21A0">
        <w:rPr>
          <w:rFonts w:ascii="Publico Text" w:hAnsi="Publico Text" w:eastAsia="Calibri" w:cstheme="minorHAnsi"/>
          <w:bCs/>
          <w:sz w:val="18"/>
          <w:szCs w:val="18"/>
        </w:rPr>
        <w:t xml:space="preserve">b and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3-21</w:t>
      </w:r>
      <w:r>
        <w:rPr>
          <w:rFonts w:ascii="Publico Text" w:hAnsi="Publico Text" w:eastAsia="Calibri" w:cstheme="minorHAnsi"/>
          <w:bCs/>
          <w:sz w:val="18"/>
          <w:szCs w:val="18"/>
        </w:rPr>
        <w:t xml:space="preserve"> </w:t>
      </w:r>
      <w:r w:rsidRPr="004D21A0">
        <w:rPr>
          <w:rFonts w:ascii="Publico Text" w:hAnsi="Publico Text" w:eastAsia="Calibri" w:cstheme="minorHAnsi"/>
          <w:bCs/>
          <w:sz w:val="18"/>
          <w:szCs w:val="18"/>
        </w:rPr>
        <w:t>d).</w:t>
      </w:r>
    </w:p>
    <w:p w:rsidRPr="004D21A0" w:rsidR="003A357E" w:rsidP="003A357E" w:rsidRDefault="003A357E" w14:paraId="32FE59BA"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sidRPr="004D21A0">
        <w:rPr>
          <w:rFonts w:ascii="Publico Text" w:hAnsi="Publico Text" w:eastAsia="Calibri" w:cstheme="minorHAnsi"/>
          <w:bCs/>
          <w:sz w:val="18"/>
          <w:szCs w:val="18"/>
        </w:rPr>
        <w:t>If district has CSI schools and only other non-low performing schools (but no other low-performing schools - i.e., if Q.0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3 &lt;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 xml:space="preserve">1), </w:t>
      </w:r>
      <w:r>
        <w:rPr>
          <w:rFonts w:ascii="Publico Text" w:hAnsi="Publico Text" w:eastAsia="Calibri" w:cstheme="minorHAnsi"/>
          <w:bCs/>
          <w:sz w:val="18"/>
          <w:szCs w:val="18"/>
        </w:rPr>
        <w:t>district receives</w:t>
      </w:r>
      <w:r w:rsidRPr="004D21A0">
        <w:rPr>
          <w:rFonts w:ascii="Publico Text" w:hAnsi="Publico Text" w:eastAsia="Calibri" w:cstheme="minorHAnsi"/>
          <w:bCs/>
          <w:sz w:val="18"/>
          <w:szCs w:val="18"/>
        </w:rPr>
        <w:t xml:space="preserve"> response options a and c for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 xml:space="preserve">3-20 but not b, and response options a, c, and d for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3-21, but not b.</w:t>
      </w:r>
    </w:p>
    <w:p w:rsidR="003A357E" w:rsidP="003A357E" w:rsidRDefault="003A357E" w14:paraId="62C512E7"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sidRPr="004D21A0">
        <w:rPr>
          <w:rFonts w:ascii="Publico Text" w:hAnsi="Publico Text" w:eastAsia="Calibri" w:cstheme="minorHAnsi"/>
          <w:bCs/>
          <w:sz w:val="18"/>
          <w:szCs w:val="18"/>
        </w:rPr>
        <w:t>If district has CSI schools, other low-performing schools, and non-low-performing schools (i.e.,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3 &gt; 1,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3 &gt;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4, and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1 &gt; Q.0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 xml:space="preserve">3), then </w:t>
      </w:r>
      <w:r>
        <w:rPr>
          <w:rFonts w:ascii="Publico Text" w:hAnsi="Publico Text" w:eastAsia="Calibri" w:cstheme="minorHAnsi"/>
          <w:bCs/>
          <w:sz w:val="18"/>
          <w:szCs w:val="18"/>
        </w:rPr>
        <w:t>district receives</w:t>
      </w:r>
      <w:r w:rsidRPr="004D21A0">
        <w:rPr>
          <w:rFonts w:ascii="Publico Text" w:hAnsi="Publico Text" w:eastAsia="Calibri" w:cstheme="minorHAnsi"/>
          <w:bCs/>
          <w:sz w:val="18"/>
          <w:szCs w:val="18"/>
        </w:rPr>
        <w:t xml:space="preserve"> all response options</w:t>
      </w:r>
      <w:r>
        <w:rPr>
          <w:rFonts w:ascii="Publico Text" w:hAnsi="Publico Text" w:eastAsia="Calibri" w:cstheme="minorHAnsi"/>
          <w:bCs/>
          <w:sz w:val="18"/>
          <w:szCs w:val="18"/>
        </w:rPr>
        <w:t>.</w:t>
      </w:r>
    </w:p>
    <w:p w:rsidR="003A357E" w:rsidP="003A357E" w:rsidRDefault="003A357E" w14:paraId="3D731C0F" w14:textId="655B2AB1">
      <w:pPr>
        <w:widowControl w:val="0"/>
        <w:spacing w:before="240" w:after="120" w:line="264" w:lineRule="auto"/>
        <w:ind w:left="576" w:hanging="576"/>
        <w:rPr>
          <w:rFonts w:ascii="Publico Text" w:hAnsi="Publico Text" w:eastAsia="Yu Mincho" w:cs="Arial"/>
          <w:b/>
          <w:bCs/>
          <w:sz w:val="18"/>
          <w:szCs w:val="18"/>
        </w:rPr>
      </w:pPr>
      <w:r w:rsidRPr="00A13426">
        <w:rPr>
          <w:rFonts w:ascii="Publico Text" w:hAnsi="Publico Text" w:eastAsia="Calibri" w:cs="Arial"/>
          <w:b/>
          <w:bCs/>
          <w:sz w:val="18"/>
          <w:szCs w:val="18"/>
        </w:rPr>
        <w:t>3-20.</w:t>
      </w:r>
      <w:r w:rsidRPr="00734ED4">
        <w:rPr>
          <w:rFonts w:ascii="Publico Text" w:hAnsi="Publico Text" w:eastAsia="Calibri" w:cs="Arial"/>
          <w:b/>
          <w:bCs/>
          <w:sz w:val="18"/>
          <w:szCs w:val="18"/>
        </w:rPr>
        <w:tab/>
      </w:r>
      <w:r>
        <w:rPr>
          <w:rFonts w:ascii="Publico Text" w:hAnsi="Publico Text" w:eastAsia="Calibri" w:cs="Arial"/>
          <w:b/>
          <w:bCs/>
          <w:sz w:val="18"/>
          <w:szCs w:val="18"/>
        </w:rPr>
        <w:t xml:space="preserve">When thinking about the amount of support (guidance, technical assistance, </w:t>
      </w:r>
      <w:r w:rsidRPr="009938FA">
        <w:rPr>
          <w:rFonts w:ascii="Publico Text" w:hAnsi="Publico Text" w:eastAsia="Calibri" w:cs="Arial"/>
          <w:b/>
          <w:color w:val="0070C0"/>
          <w:sz w:val="18"/>
          <w:szCs w:val="18"/>
        </w:rPr>
        <w:t>PD</w:t>
      </w:r>
      <w:r>
        <w:rPr>
          <w:rFonts w:ascii="Publico Text" w:hAnsi="Publico Text" w:eastAsia="Calibri" w:cs="Arial"/>
          <w:b/>
          <w:bCs/>
          <w:sz w:val="18"/>
          <w:szCs w:val="18"/>
        </w:rPr>
        <w:t>) that your district provided to CSI schools this school year (2021</w:t>
      </w:r>
      <w:r w:rsidRPr="00385065">
        <w:rPr>
          <w:rFonts w:ascii="Publico Text" w:hAnsi="Publico Text" w:eastAsia="Calibri" w:cstheme="minorHAnsi"/>
          <w:b/>
          <w:sz w:val="18"/>
          <w:szCs w:val="18"/>
        </w:rPr>
        <w:t>–</w:t>
      </w:r>
      <w:r>
        <w:rPr>
          <w:rFonts w:ascii="Publico Text" w:hAnsi="Publico Text" w:eastAsia="Calibri" w:cs="Arial"/>
          <w:b/>
          <w:bCs/>
          <w:sz w:val="18"/>
          <w:szCs w:val="18"/>
        </w:rPr>
        <w:t xml:space="preserve">22), which of the following best describes the amount of support CSI schools received compared to other schools in your district that are and are not </w:t>
      </w:r>
      <w:r w:rsidRPr="00734ED4">
        <w:rPr>
          <w:rFonts w:ascii="Publico Text" w:hAnsi="Publico Text" w:eastAsia="Calibri" w:cs="Arial"/>
          <w:b/>
          <w:bCs/>
          <w:color w:val="0070C0"/>
          <w:sz w:val="18"/>
          <w:szCs w:val="18"/>
        </w:rPr>
        <w:t>low-performing schools</w:t>
      </w:r>
      <w:r>
        <w:rPr>
          <w:rFonts w:ascii="Publico Text" w:hAnsi="Publico Text" w:eastAsia="Calibri" w:cs="Arial"/>
          <w:b/>
          <w:bCs/>
          <w:color w:val="0070C0"/>
          <w:sz w:val="18"/>
          <w:szCs w:val="18"/>
        </w:rPr>
        <w:t xml:space="preserve"> generally</w:t>
      </w:r>
      <w:r w:rsidRPr="00734ED4">
        <w:rPr>
          <w:rFonts w:ascii="Publico Text" w:hAnsi="Publico Text" w:eastAsia="Calibri" w:cs="Arial"/>
          <w:b/>
          <w:bCs/>
          <w:sz w:val="18"/>
          <w:szCs w:val="18"/>
        </w:rPr>
        <w:t>?</w:t>
      </w:r>
      <w:r w:rsidRPr="00734ED4">
        <w:rPr>
          <w:rFonts w:ascii="Publico Text" w:hAnsi="Publico Text" w:eastAsia="Yu Mincho" w:cs="Arial"/>
          <w:b/>
          <w:bCs/>
          <w:sz w:val="18"/>
          <w:szCs w:val="18"/>
        </w:rPr>
        <w:t xml:space="preserve"> </w:t>
      </w:r>
      <w:r w:rsidRPr="00A97F07">
        <w:rPr>
          <w:rFonts w:ascii="Publico Text" w:hAnsi="Publico Text" w:eastAsia="Yu Mincho" w:cs="Arial"/>
          <w:i/>
          <w:iCs/>
          <w:sz w:val="18"/>
          <w:szCs w:val="18"/>
        </w:rPr>
        <w:t>(Select one response.)</w:t>
      </w:r>
    </w:p>
    <w:p w:rsidRPr="00706B96" w:rsidR="003A357E" w:rsidP="003A357E" w:rsidRDefault="003A357E" w14:paraId="040833C2" w14:textId="77777777">
      <w:pPr>
        <w:pStyle w:val="N3-3rdBullet"/>
        <w:tabs>
          <w:tab w:val="clear" w:pos="900"/>
        </w:tabs>
        <w:ind w:left="990" w:hanging="414"/>
        <w:rPr>
          <w:rFonts w:cs="Arial"/>
        </w:rPr>
      </w:pPr>
      <w:r w:rsidRPr="00A8447B">
        <w:rPr>
          <w:rFonts w:eastAsiaTheme="minorHAnsi"/>
          <w:sz w:val="12"/>
          <w:szCs w:val="12"/>
        </w:rPr>
        <w:t xml:space="preserve">3 </w:t>
      </w:r>
      <w:r w:rsidRPr="00734ED4">
        <w:rPr>
          <w:rFonts w:cs="Arial" w:eastAsiaTheme="minorHAnsi"/>
        </w:rPr>
        <w:t>□</w:t>
      </w:r>
      <w:r w:rsidRPr="00734ED4">
        <w:rPr>
          <w:rFonts w:cs="Arial"/>
        </w:rPr>
        <w:tab/>
      </w:r>
      <w:r>
        <w:rPr>
          <w:rFonts w:cs="Arial"/>
        </w:rPr>
        <w:t xml:space="preserve">CSI schools received </w:t>
      </w:r>
      <w:r>
        <w:rPr>
          <w:rFonts w:cs="Arial"/>
          <w:i/>
          <w:iCs/>
        </w:rPr>
        <w:t>more</w:t>
      </w:r>
      <w:r>
        <w:rPr>
          <w:rFonts w:cs="Arial"/>
        </w:rPr>
        <w:t xml:space="preserve"> support than other schools in the district</w:t>
      </w:r>
    </w:p>
    <w:p w:rsidRPr="00706B96" w:rsidR="003A357E" w:rsidP="003A357E" w:rsidRDefault="003A357E" w14:paraId="49B657D1" w14:textId="77777777">
      <w:pPr>
        <w:pStyle w:val="N3-3rdBullet"/>
        <w:tabs>
          <w:tab w:val="clear" w:pos="900"/>
        </w:tabs>
        <w:ind w:left="990" w:hanging="414"/>
        <w:rPr>
          <w:rFonts w:cs="Arial"/>
        </w:rPr>
      </w:pPr>
      <w:r w:rsidRPr="00A8447B">
        <w:rPr>
          <w:rFonts w:eastAsiaTheme="minorHAnsi"/>
          <w:sz w:val="12"/>
          <w:szCs w:val="12"/>
        </w:rPr>
        <w:t>2</w:t>
      </w:r>
      <w:r w:rsidRPr="00734ED4">
        <w:rPr>
          <w:rFonts w:cs="Arial" w:eastAsiaTheme="minorHAnsi"/>
          <w:sz w:val="12"/>
          <w:szCs w:val="12"/>
        </w:rPr>
        <w:t xml:space="preserve"> </w:t>
      </w:r>
      <w:r w:rsidRPr="00734ED4">
        <w:rPr>
          <w:rFonts w:cs="Arial" w:eastAsiaTheme="minorHAnsi"/>
        </w:rPr>
        <w:t>□</w:t>
      </w:r>
      <w:r w:rsidRPr="00734ED4">
        <w:rPr>
          <w:rFonts w:cs="Arial"/>
        </w:rPr>
        <w:tab/>
      </w:r>
      <w:r>
        <w:rPr>
          <w:rFonts w:cs="Arial"/>
        </w:rPr>
        <w:t xml:space="preserve">CSI schools received the </w:t>
      </w:r>
      <w:r>
        <w:rPr>
          <w:rFonts w:cs="Arial"/>
          <w:i/>
          <w:iCs/>
        </w:rPr>
        <w:t>same or similar</w:t>
      </w:r>
      <w:r>
        <w:rPr>
          <w:rFonts w:cs="Arial"/>
        </w:rPr>
        <w:t xml:space="preserve"> support as other low-performing schools in the district, but </w:t>
      </w:r>
      <w:r>
        <w:rPr>
          <w:rFonts w:cs="Arial"/>
          <w:i/>
          <w:iCs/>
        </w:rPr>
        <w:t>more</w:t>
      </w:r>
      <w:r>
        <w:rPr>
          <w:rFonts w:cs="Arial"/>
        </w:rPr>
        <w:t xml:space="preserve"> than supports received by schools in the district that are not low-performing</w:t>
      </w:r>
    </w:p>
    <w:p w:rsidRPr="00706B96" w:rsidR="003A357E" w:rsidP="003A357E" w:rsidRDefault="003A357E" w14:paraId="7353CB8F" w14:textId="77777777">
      <w:pPr>
        <w:pStyle w:val="N3-3rdBullet"/>
        <w:tabs>
          <w:tab w:val="clear" w:pos="900"/>
        </w:tabs>
        <w:ind w:left="990" w:hanging="414"/>
        <w:rPr>
          <w:rFonts w:cs="Arial"/>
        </w:rPr>
      </w:pPr>
      <w:r>
        <w:rPr>
          <w:rFonts w:eastAsiaTheme="minorHAnsi"/>
          <w:sz w:val="12"/>
          <w:szCs w:val="12"/>
        </w:rPr>
        <w:t>1</w:t>
      </w:r>
      <w:r w:rsidRPr="00734ED4">
        <w:rPr>
          <w:rFonts w:eastAsiaTheme="minorHAnsi"/>
          <w:sz w:val="12"/>
          <w:szCs w:val="12"/>
        </w:rPr>
        <w:t xml:space="preserve"> </w:t>
      </w:r>
      <w:r w:rsidRPr="00734ED4">
        <w:rPr>
          <w:rFonts w:eastAsiaTheme="minorHAnsi"/>
        </w:rPr>
        <w:t>□</w:t>
      </w:r>
      <w:r w:rsidRPr="00D47FB2">
        <w:rPr>
          <w:rFonts w:cs="Arial"/>
        </w:rPr>
        <w:tab/>
      </w:r>
      <w:r>
        <w:rPr>
          <w:rFonts w:cs="Arial"/>
        </w:rPr>
        <w:t xml:space="preserve">CSI schools received the </w:t>
      </w:r>
      <w:r>
        <w:rPr>
          <w:rFonts w:cs="Arial"/>
          <w:i/>
          <w:iCs/>
        </w:rPr>
        <w:t>same or similar</w:t>
      </w:r>
      <w:r>
        <w:rPr>
          <w:rFonts w:cs="Arial"/>
        </w:rPr>
        <w:t xml:space="preserve"> support as other schools in the district</w:t>
      </w:r>
    </w:p>
    <w:p w:rsidR="003A357E" w:rsidP="003A357E" w:rsidRDefault="003A357E" w14:paraId="70B51698" w14:textId="77777777">
      <w:pPr>
        <w:spacing w:after="200" w:line="276" w:lineRule="auto"/>
        <w:ind w:firstLine="0"/>
        <w:rPr>
          <w:rFonts w:ascii="Publico Text" w:hAnsi="Publico Text" w:eastAsia="Calibri" w:cstheme="minorHAnsi"/>
          <w:b/>
          <w:sz w:val="18"/>
          <w:szCs w:val="18"/>
        </w:rPr>
      </w:pPr>
      <w:r>
        <w:rPr>
          <w:rFonts w:cstheme="minorHAnsi"/>
          <w:b/>
        </w:rPr>
        <w:br w:type="page"/>
      </w:r>
    </w:p>
    <w:p w:rsidR="003A357E" w:rsidP="003A357E" w:rsidRDefault="003A357E" w14:paraId="6E30C9EA" w14:textId="0D5AC108">
      <w:pPr>
        <w:pStyle w:val="N3-3rdBullet"/>
        <w:tabs>
          <w:tab w:val="clear" w:pos="900"/>
        </w:tabs>
        <w:spacing w:before="240"/>
        <w:ind w:left="634" w:hanging="634"/>
        <w:rPr>
          <w:rFonts w:eastAsia="Yu Mincho" w:cs="Arial"/>
          <w:i/>
          <w:iCs/>
        </w:rPr>
      </w:pPr>
      <w:r w:rsidRPr="00450DD1">
        <w:rPr>
          <w:rFonts w:cstheme="minorHAnsi"/>
          <w:b/>
        </w:rPr>
        <w:lastRenderedPageBreak/>
        <w:t>3-21.</w:t>
      </w:r>
      <w:r w:rsidRPr="00450DD1">
        <w:rPr>
          <w:rFonts w:cstheme="minorHAnsi"/>
          <w:b/>
        </w:rPr>
        <w:tab/>
      </w:r>
      <w:r>
        <w:rPr>
          <w:rFonts w:cstheme="minorHAnsi"/>
          <w:b/>
        </w:rPr>
        <w:t xml:space="preserve">When thinking about the topics covered in the support (guidance, technical assistance, or </w:t>
      </w:r>
      <w:r w:rsidRPr="009938FA">
        <w:rPr>
          <w:rFonts w:cstheme="minorHAnsi"/>
          <w:b/>
          <w:color w:val="0070C0"/>
        </w:rPr>
        <w:t>PD</w:t>
      </w:r>
      <w:r>
        <w:rPr>
          <w:rFonts w:cstheme="minorHAnsi"/>
          <w:b/>
        </w:rPr>
        <w:t>) that your district provided to CSI schools this school year (2021</w:t>
      </w:r>
      <w:r w:rsidRPr="00385065">
        <w:rPr>
          <w:rFonts w:cstheme="minorHAnsi"/>
          <w:b/>
        </w:rPr>
        <w:t>–</w:t>
      </w:r>
      <w:r>
        <w:rPr>
          <w:rFonts w:cstheme="minorHAnsi"/>
          <w:b/>
        </w:rPr>
        <w:t>22), which of the following best describes the topics covered in CSI schools compared to other schools in your districts</w:t>
      </w:r>
      <w:r w:rsidRPr="00450DD1">
        <w:rPr>
          <w:rFonts w:cstheme="minorHAnsi"/>
          <w:b/>
        </w:rPr>
        <w:t xml:space="preserve">? </w:t>
      </w:r>
      <w:r w:rsidRPr="00A97F07">
        <w:rPr>
          <w:rFonts w:eastAsia="Yu Mincho" w:cs="Arial"/>
          <w:i/>
          <w:iCs/>
        </w:rPr>
        <w:t>(Select one response.</w:t>
      </w:r>
      <w:r>
        <w:rPr>
          <w:rFonts w:eastAsia="Yu Mincho" w:cs="Arial"/>
          <w:i/>
          <w:iCs/>
        </w:rPr>
        <w:t>)</w:t>
      </w:r>
    </w:p>
    <w:p w:rsidRPr="00D4577B" w:rsidR="003A357E" w:rsidP="003A357E" w:rsidRDefault="003A357E" w14:paraId="60BF0A38" w14:textId="77777777">
      <w:pPr>
        <w:pStyle w:val="N3-3rdBullet"/>
        <w:tabs>
          <w:tab w:val="clear" w:pos="900"/>
        </w:tabs>
        <w:ind w:left="990" w:hanging="414"/>
        <w:rPr>
          <w:rFonts w:cs="Arial"/>
        </w:rPr>
      </w:pPr>
      <w:r w:rsidRPr="00A8447B">
        <w:rPr>
          <w:rFonts w:eastAsiaTheme="minorHAnsi"/>
          <w:sz w:val="12"/>
          <w:szCs w:val="12"/>
        </w:rPr>
        <w:t xml:space="preserve">3 </w:t>
      </w:r>
      <w:r w:rsidRPr="00734ED4">
        <w:rPr>
          <w:rFonts w:cs="Arial" w:eastAsiaTheme="minorHAnsi"/>
        </w:rPr>
        <w:t>□</w:t>
      </w:r>
      <w:r w:rsidRPr="00734ED4">
        <w:rPr>
          <w:rFonts w:cs="Arial"/>
        </w:rPr>
        <w:tab/>
      </w:r>
      <w:r>
        <w:rPr>
          <w:rFonts w:cs="Arial"/>
        </w:rPr>
        <w:t xml:space="preserve">All schools in the district received support that focused on the </w:t>
      </w:r>
      <w:r>
        <w:rPr>
          <w:rFonts w:cs="Arial"/>
          <w:i/>
          <w:iCs/>
        </w:rPr>
        <w:t>same or similar</w:t>
      </w:r>
      <w:r>
        <w:rPr>
          <w:rFonts w:cs="Arial"/>
        </w:rPr>
        <w:t xml:space="preserve"> topics</w:t>
      </w:r>
    </w:p>
    <w:p w:rsidRPr="00D4577B" w:rsidR="003A357E" w:rsidP="003A357E" w:rsidRDefault="003A357E" w14:paraId="1BF7FC0F" w14:textId="77777777">
      <w:pPr>
        <w:pStyle w:val="N3-3rdBullet"/>
        <w:tabs>
          <w:tab w:val="clear" w:pos="900"/>
        </w:tabs>
        <w:ind w:left="990" w:hanging="414"/>
        <w:rPr>
          <w:rFonts w:cs="Arial"/>
        </w:rPr>
      </w:pPr>
      <w:r w:rsidRPr="00A8447B">
        <w:rPr>
          <w:rFonts w:eastAsiaTheme="minorHAnsi"/>
          <w:sz w:val="12"/>
          <w:szCs w:val="12"/>
        </w:rPr>
        <w:t>2</w:t>
      </w:r>
      <w:r w:rsidRPr="00734ED4">
        <w:rPr>
          <w:rFonts w:cs="Arial" w:eastAsiaTheme="minorHAnsi"/>
          <w:sz w:val="12"/>
          <w:szCs w:val="12"/>
        </w:rPr>
        <w:t xml:space="preserve"> </w:t>
      </w:r>
      <w:r w:rsidRPr="00734ED4">
        <w:rPr>
          <w:rFonts w:cs="Arial" w:eastAsiaTheme="minorHAnsi"/>
        </w:rPr>
        <w:t>□</w:t>
      </w:r>
      <w:r w:rsidRPr="00734ED4">
        <w:rPr>
          <w:rFonts w:cs="Arial"/>
        </w:rPr>
        <w:tab/>
      </w:r>
      <w:r>
        <w:rPr>
          <w:rFonts w:cs="Arial"/>
        </w:rPr>
        <w:t xml:space="preserve">All low-performing schools, including CSI schools, received support that focused on the </w:t>
      </w:r>
      <w:r>
        <w:rPr>
          <w:rFonts w:cs="Arial"/>
          <w:i/>
          <w:iCs/>
        </w:rPr>
        <w:t>same or similar</w:t>
      </w:r>
      <w:r>
        <w:rPr>
          <w:rFonts w:cs="Arial"/>
        </w:rPr>
        <w:t xml:space="preserve"> topics, but these topics were </w:t>
      </w:r>
      <w:r>
        <w:rPr>
          <w:rFonts w:cs="Arial"/>
          <w:i/>
          <w:iCs/>
        </w:rPr>
        <w:t>different</w:t>
      </w:r>
      <w:r>
        <w:rPr>
          <w:rFonts w:cs="Arial"/>
        </w:rPr>
        <w:t xml:space="preserve"> from those provided to other schools in the district</w:t>
      </w:r>
    </w:p>
    <w:p w:rsidR="003A357E" w:rsidP="003A357E" w:rsidRDefault="003A357E" w14:paraId="138D8CA4" w14:textId="77777777">
      <w:pPr>
        <w:pStyle w:val="N3-3rdBullet"/>
        <w:tabs>
          <w:tab w:val="clear" w:pos="900"/>
        </w:tabs>
        <w:ind w:left="990" w:hanging="414"/>
        <w:rPr>
          <w:rFonts w:cs="Arial"/>
        </w:rPr>
      </w:pPr>
      <w:r>
        <w:rPr>
          <w:rFonts w:eastAsiaTheme="minorHAnsi"/>
          <w:sz w:val="12"/>
          <w:szCs w:val="12"/>
        </w:rPr>
        <w:t>1</w:t>
      </w:r>
      <w:r w:rsidRPr="00734ED4">
        <w:rPr>
          <w:rFonts w:eastAsiaTheme="minorHAnsi"/>
          <w:sz w:val="12"/>
          <w:szCs w:val="12"/>
        </w:rPr>
        <w:t xml:space="preserve"> </w:t>
      </w:r>
      <w:r w:rsidRPr="00734ED4">
        <w:rPr>
          <w:rFonts w:eastAsiaTheme="minorHAnsi"/>
        </w:rPr>
        <w:t>□</w:t>
      </w:r>
      <w:r w:rsidRPr="00D47FB2">
        <w:rPr>
          <w:rFonts w:cs="Arial"/>
        </w:rPr>
        <w:tab/>
      </w:r>
      <w:r>
        <w:rPr>
          <w:rFonts w:cs="Arial"/>
        </w:rPr>
        <w:t xml:space="preserve">All CSI schools received support that focused on the </w:t>
      </w:r>
      <w:r>
        <w:rPr>
          <w:rFonts w:cs="Arial"/>
          <w:i/>
          <w:iCs/>
        </w:rPr>
        <w:t>same or similar</w:t>
      </w:r>
      <w:r>
        <w:rPr>
          <w:rFonts w:cs="Arial"/>
        </w:rPr>
        <w:t xml:space="preserve"> topics, but these topics were </w:t>
      </w:r>
      <w:r>
        <w:rPr>
          <w:rFonts w:cs="Arial"/>
          <w:i/>
          <w:iCs/>
        </w:rPr>
        <w:t>different</w:t>
      </w:r>
      <w:r>
        <w:rPr>
          <w:rFonts w:cs="Arial"/>
        </w:rPr>
        <w:t xml:space="preserve"> from those provided to other schools in the district</w:t>
      </w:r>
    </w:p>
    <w:p w:rsidRPr="00D4577B" w:rsidR="003A357E" w:rsidP="003A357E" w:rsidRDefault="003A357E" w14:paraId="3859241B" w14:textId="77777777">
      <w:pPr>
        <w:pStyle w:val="N3-3rdBullet"/>
        <w:tabs>
          <w:tab w:val="clear" w:pos="900"/>
        </w:tabs>
        <w:ind w:left="990" w:hanging="414"/>
        <w:rPr>
          <w:rFonts w:cs="Arial"/>
        </w:rPr>
      </w:pPr>
      <w:r>
        <w:rPr>
          <w:rFonts w:eastAsiaTheme="minorHAnsi"/>
          <w:sz w:val="12"/>
          <w:szCs w:val="12"/>
        </w:rPr>
        <w:t>0</w:t>
      </w:r>
      <w:r w:rsidRPr="00734ED4">
        <w:rPr>
          <w:rFonts w:eastAsiaTheme="minorHAnsi"/>
        </w:rPr>
        <w:t>□</w:t>
      </w:r>
      <w:r w:rsidRPr="00D47FB2">
        <w:rPr>
          <w:rFonts w:cs="Arial"/>
        </w:rPr>
        <w:tab/>
      </w:r>
      <w:r>
        <w:rPr>
          <w:rFonts w:cs="Arial"/>
        </w:rPr>
        <w:t xml:space="preserve">CSI schools received support on </w:t>
      </w:r>
      <w:r>
        <w:rPr>
          <w:rFonts w:cs="Arial"/>
          <w:i/>
          <w:iCs/>
        </w:rPr>
        <w:t xml:space="preserve">different </w:t>
      </w:r>
      <w:r>
        <w:rPr>
          <w:rFonts w:cs="Arial"/>
        </w:rPr>
        <w:t xml:space="preserve">topics </w:t>
      </w:r>
    </w:p>
    <w:p w:rsidR="003A357E" w:rsidP="003A357E" w:rsidRDefault="003A357E" w14:paraId="4ECADFF2" w14:textId="77777777">
      <w:pPr>
        <w:spacing w:before="360" w:after="120" w:line="264" w:lineRule="auto"/>
        <w:ind w:left="576" w:hanging="576"/>
        <w:rPr>
          <w:rFonts w:ascii="Publico Text" w:hAnsi="Publico Text" w:eastAsia="Calibri" w:cstheme="minorHAnsi"/>
          <w:b/>
          <w:sz w:val="18"/>
          <w:szCs w:val="18"/>
        </w:rPr>
      </w:pPr>
      <w:bookmarkStart w:name="_Hlk71122135" w:id="22"/>
      <w:r>
        <w:rPr>
          <w:rFonts w:ascii="Publico Text" w:hAnsi="Publico Text" w:eastAsia="Calibri" w:cstheme="minorHAnsi"/>
          <w:b/>
          <w:sz w:val="18"/>
          <w:szCs w:val="18"/>
        </w:rPr>
        <w:t>Per-pupil expenditures in district schools</w:t>
      </w:r>
    </w:p>
    <w:p w:rsidRPr="009D7D09" w:rsidR="003A357E" w:rsidP="003A357E" w:rsidRDefault="003A357E" w14:paraId="57FE3356" w14:textId="13C4D26D">
      <w:pPr>
        <w:spacing w:before="240" w:after="120" w:line="264" w:lineRule="auto"/>
        <w:ind w:left="576" w:hanging="576"/>
        <w:rPr>
          <w:rFonts w:ascii="Publico Text" w:hAnsi="Publico Text" w:eastAsia="Calibri" w:cstheme="minorHAnsi"/>
          <w:b/>
          <w:sz w:val="18"/>
          <w:szCs w:val="18"/>
        </w:rPr>
      </w:pPr>
      <w:r w:rsidRPr="009D7D09">
        <w:rPr>
          <w:rFonts w:ascii="Publico Text" w:hAnsi="Publico Text" w:eastAsia="Calibri" w:cstheme="minorHAnsi"/>
          <w:b/>
          <w:sz w:val="18"/>
          <w:szCs w:val="18"/>
        </w:rPr>
        <w:t>3-22.</w:t>
      </w:r>
      <w:r w:rsidRPr="009D7D09">
        <w:rPr>
          <w:rFonts w:ascii="Publico Text" w:hAnsi="Publico Text" w:eastAsia="Calibri" w:cstheme="minorHAnsi"/>
          <w:b/>
          <w:sz w:val="18"/>
          <w:szCs w:val="18"/>
        </w:rPr>
        <w:tab/>
        <w:t>Has your district examined information about the distribution of per-pupil school expenditures across schools serving different student populations (for example, schools with different percentages of English learners</w:t>
      </w:r>
      <w:r w:rsidR="00FF1D47">
        <w:rPr>
          <w:rFonts w:ascii="Publico Text" w:hAnsi="Publico Text" w:eastAsia="Calibri" w:cstheme="minorHAnsi"/>
          <w:b/>
          <w:sz w:val="18"/>
          <w:szCs w:val="18"/>
        </w:rPr>
        <w:t xml:space="preserve"> (ELs)</w:t>
      </w:r>
      <w:r w:rsidRPr="009D7D09">
        <w:rPr>
          <w:rFonts w:ascii="Publico Text" w:hAnsi="Publico Text" w:eastAsia="Calibri" w:cstheme="minorHAnsi"/>
          <w:b/>
          <w:sz w:val="18"/>
          <w:szCs w:val="18"/>
        </w:rPr>
        <w:t xml:space="preserve">) within the past 5 years (since 2017)? </w:t>
      </w:r>
    </w:p>
    <w:p w:rsidRPr="00A8447B" w:rsidR="003A357E" w:rsidP="003A357E" w:rsidRDefault="003A357E" w14:paraId="4E043DB6"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1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Yes</w:t>
      </w:r>
    </w:p>
    <w:p w:rsidRPr="00A8447B" w:rsidR="003A357E" w:rsidP="003A357E" w:rsidRDefault="003A357E" w14:paraId="13C0564C"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0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No</w:t>
      </w:r>
    </w:p>
    <w:p w:rsidRPr="00413018" w:rsidR="003A357E" w:rsidP="003A357E" w:rsidRDefault="003A357E" w14:paraId="54BB59A8"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jc w:val="center"/>
        <w:rPr>
          <w:rFonts w:ascii="Publico Text" w:hAnsi="Publico Text" w:cstheme="minorHAnsi"/>
          <w:b/>
          <w:sz w:val="18"/>
          <w:szCs w:val="18"/>
        </w:rPr>
      </w:pPr>
      <w:r w:rsidRPr="00413018">
        <w:rPr>
          <w:rFonts w:ascii="Publico Text" w:hAnsi="Publico Text" w:cstheme="minorHAnsi"/>
          <w:b/>
          <w:sz w:val="18"/>
          <w:szCs w:val="18"/>
        </w:rPr>
        <w:t>Q.3-22 SKIP INSTRUCTION</w:t>
      </w:r>
    </w:p>
    <w:p w:rsidRPr="00413018" w:rsidR="003A357E" w:rsidP="003A357E" w:rsidRDefault="003A357E" w14:paraId="326B56C7"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cstheme="minorHAnsi"/>
          <w:sz w:val="18"/>
          <w:szCs w:val="18"/>
        </w:rPr>
      </w:pPr>
      <w:r w:rsidRPr="00413018">
        <w:rPr>
          <w:rFonts w:ascii="Publico Text" w:hAnsi="Publico Text" w:cstheme="minorHAnsi"/>
          <w:sz w:val="18"/>
          <w:szCs w:val="18"/>
        </w:rPr>
        <w:t>Districts that answer “Yes” go to Q.3-23.</w:t>
      </w:r>
    </w:p>
    <w:p w:rsidRPr="00413018" w:rsidR="003A357E" w:rsidP="003A357E" w:rsidRDefault="003A357E" w14:paraId="5AECD47A" w14:textId="77777777">
      <w:pPr>
        <w:widowControl w:val="0"/>
        <w:pBdr>
          <w:top w:val="single" w:color="auto" w:sz="4" w:space="1"/>
          <w:left w:val="single" w:color="auto" w:sz="4" w:space="4"/>
          <w:bottom w:val="single" w:color="auto" w:sz="4" w:space="1"/>
          <w:right w:val="single" w:color="auto" w:sz="4" w:space="4"/>
        </w:pBdr>
        <w:spacing w:line="264" w:lineRule="auto"/>
        <w:ind w:left="1440" w:right="1584" w:firstLine="0"/>
        <w:rPr>
          <w:rFonts w:ascii="Publico Text" w:hAnsi="Publico Text" w:cstheme="minorHAnsi"/>
          <w:sz w:val="18"/>
          <w:szCs w:val="18"/>
        </w:rPr>
      </w:pPr>
      <w:r w:rsidRPr="00413018">
        <w:rPr>
          <w:rFonts w:ascii="Publico Text" w:hAnsi="Publico Text" w:cstheme="minorHAnsi"/>
          <w:sz w:val="18"/>
          <w:szCs w:val="18"/>
        </w:rPr>
        <w:t>Districts that answer “No” skip to end of Section 3.</w:t>
      </w:r>
    </w:p>
    <w:p w:rsidRPr="000516D7" w:rsidR="003A357E" w:rsidP="003A357E" w:rsidRDefault="003A357E" w14:paraId="4AA03166" w14:textId="77777777">
      <w:pPr>
        <w:spacing w:before="240" w:after="120" w:line="264" w:lineRule="auto"/>
        <w:ind w:left="576" w:hanging="576"/>
        <w:rPr>
          <w:rFonts w:ascii="Publico Text" w:hAnsi="Publico Text" w:eastAsia="Calibri" w:cstheme="minorHAnsi"/>
          <w:b/>
          <w:sz w:val="18"/>
          <w:szCs w:val="18"/>
        </w:rPr>
      </w:pPr>
      <w:r w:rsidRPr="000516D7">
        <w:rPr>
          <w:rFonts w:ascii="Publico Text" w:hAnsi="Publico Text" w:eastAsia="Calibri" w:cstheme="minorHAnsi"/>
          <w:b/>
          <w:sz w:val="18"/>
          <w:szCs w:val="18"/>
        </w:rPr>
        <w:t>3-23.</w:t>
      </w:r>
      <w:r w:rsidRPr="000516D7">
        <w:rPr>
          <w:rFonts w:ascii="Publico Text" w:hAnsi="Publico Text" w:eastAsia="Calibri" w:cstheme="minorHAnsi"/>
          <w:b/>
          <w:sz w:val="20"/>
          <w:szCs w:val="18"/>
        </w:rPr>
        <w:tab/>
      </w:r>
      <w:bookmarkStart w:name="_Hlk76022368" w:id="23"/>
      <w:r w:rsidRPr="000516D7">
        <w:rPr>
          <w:rFonts w:ascii="Publico Text" w:hAnsi="Publico Text" w:eastAsia="Calibri" w:cstheme="minorHAnsi"/>
          <w:b/>
          <w:sz w:val="18"/>
          <w:szCs w:val="18"/>
        </w:rPr>
        <w:t>In the past five years (since 2017)</w:t>
      </w:r>
      <w:bookmarkEnd w:id="23"/>
      <w:r w:rsidRPr="000516D7">
        <w:rPr>
          <w:rFonts w:ascii="Publico Text" w:hAnsi="Publico Text" w:eastAsia="Calibri" w:cstheme="minorHAnsi"/>
          <w:b/>
          <w:sz w:val="18"/>
          <w:szCs w:val="18"/>
        </w:rPr>
        <w:t xml:space="preserve"> did your district examine per-pupil school expenditures using any of the following types of comparisons across schools? </w:t>
      </w:r>
    </w:p>
    <w:tbl>
      <w:tblPr>
        <w:tblW w:w="5000" w:type="pct"/>
        <w:tblCellMar>
          <w:left w:w="14" w:type="dxa"/>
          <w:right w:w="14" w:type="dxa"/>
        </w:tblCellMar>
        <w:tblLook w:val="04A0" w:firstRow="1" w:lastRow="0" w:firstColumn="1" w:lastColumn="0" w:noHBand="0" w:noVBand="1"/>
      </w:tblPr>
      <w:tblGrid>
        <w:gridCol w:w="7023"/>
        <w:gridCol w:w="799"/>
        <w:gridCol w:w="799"/>
        <w:gridCol w:w="799"/>
        <w:gridCol w:w="799"/>
      </w:tblGrid>
      <w:tr w:rsidRPr="003B6078" w:rsidR="003A357E" w:rsidTr="00684C26" w14:paraId="104F0665" w14:textId="77777777">
        <w:trPr>
          <w:trHeight w:val="19"/>
          <w:tblHeader/>
        </w:trPr>
        <w:tc>
          <w:tcPr>
            <w:tcW w:w="3435" w:type="pct"/>
            <w:vMerge w:val="restart"/>
            <w:tcBorders>
              <w:top w:val="nil"/>
              <w:left w:val="nil"/>
              <w:bottom w:val="single" w:color="auto" w:sz="4" w:space="0"/>
              <w:right w:val="single" w:color="auto" w:sz="4" w:space="0"/>
            </w:tcBorders>
            <w:tcMar>
              <w:top w:w="0" w:type="dxa"/>
              <w:left w:w="115" w:type="dxa"/>
              <w:bottom w:w="0" w:type="dxa"/>
              <w:right w:w="14" w:type="dxa"/>
            </w:tcMar>
            <w:vAlign w:val="bottom"/>
            <w:hideMark/>
          </w:tcPr>
          <w:p w:rsidRPr="00413018" w:rsidR="003A357E" w:rsidP="00684C26" w:rsidRDefault="003A357E" w14:paraId="7E93F12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sidRPr="00413018">
              <w:rPr>
                <w:rFonts w:ascii="Publico Text" w:hAnsi="Publico Text" w:eastAsia="Calibri" w:cstheme="minorHAnsi"/>
                <w:b/>
                <w:sz w:val="17"/>
                <w:szCs w:val="17"/>
              </w:rPr>
              <w:br w:type="page"/>
              <w:t>COMPARISONS</w:t>
            </w:r>
          </w:p>
        </w:tc>
        <w:tc>
          <w:tcPr>
            <w:tcW w:w="782" w:type="pct"/>
            <w:gridSpan w:val="2"/>
            <w:tcBorders>
              <w:top w:val="single" w:color="auto" w:sz="4" w:space="0"/>
              <w:left w:val="single" w:color="auto" w:sz="4" w:space="0"/>
              <w:bottom w:val="nil"/>
              <w:right w:val="single" w:color="auto" w:sz="4" w:space="0"/>
            </w:tcBorders>
            <w:vAlign w:val="bottom"/>
            <w:hideMark/>
          </w:tcPr>
          <w:p w:rsidRPr="00413018" w:rsidR="003A357E" w:rsidP="00684C26" w:rsidRDefault="003A357E" w14:paraId="0C97D3A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 xml:space="preserve">SELECT ONE RESPONSE </w:t>
            </w:r>
            <w:r w:rsidRPr="00413018">
              <w:rPr>
                <w:rFonts w:ascii="Publico Text" w:hAnsi="Publico Text" w:eastAsia="Calibri" w:cstheme="minorHAnsi"/>
                <w:b/>
                <w:sz w:val="17"/>
                <w:szCs w:val="17"/>
              </w:rPr>
              <w:br/>
              <w:t>IN EACH ROW</w:t>
            </w:r>
          </w:p>
        </w:tc>
        <w:tc>
          <w:tcPr>
            <w:tcW w:w="782" w:type="pct"/>
            <w:gridSpan w:val="2"/>
            <w:tcBorders>
              <w:top w:val="single" w:color="auto" w:sz="4" w:space="0"/>
              <w:left w:val="single" w:color="auto" w:sz="4" w:space="0"/>
              <w:bottom w:val="nil"/>
              <w:right w:val="single" w:color="auto" w:sz="4" w:space="0"/>
            </w:tcBorders>
            <w:vAlign w:val="bottom"/>
            <w:hideMark/>
          </w:tcPr>
          <w:p w:rsidRPr="00413018" w:rsidR="003A357E" w:rsidP="00684C26" w:rsidRDefault="003A357E" w14:paraId="37A000E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 xml:space="preserve">SELECT ONE RESPONSE </w:t>
            </w:r>
            <w:r w:rsidRPr="00413018">
              <w:rPr>
                <w:rFonts w:ascii="Publico Text" w:hAnsi="Publico Text" w:eastAsia="Calibri" w:cstheme="minorHAnsi"/>
                <w:b/>
                <w:sz w:val="17"/>
                <w:szCs w:val="17"/>
              </w:rPr>
              <w:br/>
              <w:t>IN EACH ROW</w:t>
            </w:r>
          </w:p>
        </w:tc>
      </w:tr>
      <w:tr w:rsidRPr="003B6078" w:rsidR="003A357E" w:rsidTr="00684C26" w14:paraId="470B44CA" w14:textId="77777777">
        <w:trPr>
          <w:trHeight w:val="19"/>
          <w:tblHeader/>
        </w:trPr>
        <w:tc>
          <w:tcPr>
            <w:tcW w:w="3435" w:type="pct"/>
            <w:vMerge/>
            <w:tcBorders>
              <w:top w:val="nil"/>
              <w:left w:val="nil"/>
              <w:bottom w:val="single" w:color="auto" w:sz="4" w:space="0"/>
              <w:right w:val="single" w:color="auto" w:sz="4" w:space="0"/>
            </w:tcBorders>
            <w:vAlign w:val="center"/>
            <w:hideMark/>
          </w:tcPr>
          <w:p w:rsidRPr="00413018" w:rsidR="003A357E" w:rsidP="00684C26" w:rsidRDefault="003A357E" w14:paraId="42B502D2" w14:textId="77777777">
            <w:pPr>
              <w:spacing w:line="276" w:lineRule="auto"/>
              <w:ind w:firstLine="0"/>
              <w:rPr>
                <w:rFonts w:ascii="Publico Text" w:hAnsi="Publico Text" w:eastAsia="Calibri" w:cstheme="minorHAnsi"/>
                <w:b/>
                <w:sz w:val="17"/>
                <w:szCs w:val="17"/>
              </w:rPr>
            </w:pPr>
          </w:p>
        </w:tc>
        <w:tc>
          <w:tcPr>
            <w:tcW w:w="782" w:type="pct"/>
            <w:gridSpan w:val="2"/>
            <w:tcBorders>
              <w:top w:val="single" w:color="auto" w:sz="4" w:space="0"/>
              <w:left w:val="single" w:color="auto" w:sz="4" w:space="0"/>
              <w:bottom w:val="nil"/>
              <w:right w:val="single" w:color="auto" w:sz="4" w:space="0"/>
            </w:tcBorders>
            <w:vAlign w:val="bottom"/>
            <w:hideMark/>
          </w:tcPr>
          <w:p w:rsidRPr="00413018" w:rsidR="003A357E" w:rsidP="00684C26" w:rsidRDefault="003A357E" w14:paraId="3539F99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DID DISTRICT MAKE THE COMPARISON?</w:t>
            </w:r>
          </w:p>
        </w:tc>
        <w:tc>
          <w:tcPr>
            <w:tcW w:w="782" w:type="pct"/>
            <w:gridSpan w:val="2"/>
            <w:tcBorders>
              <w:top w:val="single" w:color="auto" w:sz="4" w:space="0"/>
              <w:left w:val="single" w:color="auto" w:sz="4" w:space="0"/>
              <w:bottom w:val="nil"/>
              <w:right w:val="single" w:color="auto" w:sz="4" w:space="0"/>
            </w:tcBorders>
            <w:vAlign w:val="bottom"/>
            <w:hideMark/>
          </w:tcPr>
          <w:p w:rsidRPr="00413018" w:rsidR="003A357E" w:rsidP="00684C26" w:rsidRDefault="003A357E" w14:paraId="0C2A1F9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IF YES, DID DISTRICT FIND MEANINGFUL DIFFERENCES?</w:t>
            </w:r>
          </w:p>
        </w:tc>
      </w:tr>
      <w:tr w:rsidRPr="003B6078" w:rsidR="003A357E" w:rsidTr="00684C26" w14:paraId="169F851E" w14:textId="77777777">
        <w:trPr>
          <w:trHeight w:val="19"/>
          <w:tblHeader/>
        </w:trPr>
        <w:tc>
          <w:tcPr>
            <w:tcW w:w="3435" w:type="pct"/>
            <w:vMerge/>
            <w:tcBorders>
              <w:top w:val="nil"/>
              <w:left w:val="nil"/>
              <w:bottom w:val="single" w:color="auto" w:sz="4" w:space="0"/>
              <w:right w:val="single" w:color="auto" w:sz="4" w:space="0"/>
            </w:tcBorders>
            <w:vAlign w:val="center"/>
            <w:hideMark/>
          </w:tcPr>
          <w:p w:rsidRPr="00413018" w:rsidR="003A357E" w:rsidP="00684C26" w:rsidRDefault="003A357E" w14:paraId="165ADE2A" w14:textId="77777777">
            <w:pPr>
              <w:spacing w:line="276" w:lineRule="auto"/>
              <w:ind w:firstLine="0"/>
              <w:rPr>
                <w:rFonts w:ascii="Publico Text" w:hAnsi="Publico Text" w:eastAsia="Calibri" w:cstheme="minorHAnsi"/>
                <w:b/>
                <w:sz w:val="17"/>
                <w:szCs w:val="17"/>
              </w:rPr>
            </w:pPr>
          </w:p>
        </w:tc>
        <w:tc>
          <w:tcPr>
            <w:tcW w:w="391" w:type="pct"/>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3709B08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YES</w:t>
            </w:r>
          </w:p>
        </w:tc>
        <w:tc>
          <w:tcPr>
            <w:tcW w:w="391" w:type="pct"/>
            <w:tcBorders>
              <w:top w:val="single" w:color="auto" w:sz="4" w:space="0"/>
              <w:left w:val="single" w:color="auto" w:sz="4" w:space="0"/>
              <w:bottom w:val="single" w:color="auto" w:sz="4" w:space="0"/>
              <w:right w:val="single" w:color="auto" w:sz="4" w:space="0"/>
            </w:tcBorders>
            <w:hideMark/>
          </w:tcPr>
          <w:p w:rsidRPr="00413018" w:rsidR="003A357E" w:rsidP="00684C26" w:rsidRDefault="003A357E" w14:paraId="09C4DDA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NO</w:t>
            </w:r>
          </w:p>
        </w:tc>
        <w:tc>
          <w:tcPr>
            <w:tcW w:w="391" w:type="pct"/>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6078A15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YES</w:t>
            </w:r>
          </w:p>
        </w:tc>
        <w:tc>
          <w:tcPr>
            <w:tcW w:w="391" w:type="pct"/>
            <w:tcBorders>
              <w:top w:val="single" w:color="auto" w:sz="4" w:space="0"/>
              <w:left w:val="single" w:color="auto" w:sz="4" w:space="0"/>
              <w:bottom w:val="single" w:color="auto" w:sz="4" w:space="0"/>
              <w:right w:val="single" w:color="auto" w:sz="4" w:space="0"/>
            </w:tcBorders>
            <w:hideMark/>
          </w:tcPr>
          <w:p w:rsidRPr="00413018" w:rsidR="003A357E" w:rsidP="00684C26" w:rsidRDefault="003A357E" w14:paraId="0ED1831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NO</w:t>
            </w:r>
          </w:p>
        </w:tc>
      </w:tr>
      <w:tr w:rsidRPr="003B6078" w:rsidR="003A357E" w:rsidTr="00684C26" w14:paraId="3D292F2F" w14:textId="77777777">
        <w:trPr>
          <w:trHeight w:val="19"/>
        </w:trPr>
        <w:tc>
          <w:tcPr>
            <w:tcW w:w="3435" w:type="pct"/>
            <w:shd w:val="clear" w:color="auto" w:fill="D9D9D9"/>
            <w:tcMar>
              <w:top w:w="0" w:type="dxa"/>
              <w:left w:w="115" w:type="dxa"/>
              <w:bottom w:w="0" w:type="dxa"/>
              <w:right w:w="14" w:type="dxa"/>
            </w:tcMar>
            <w:vAlign w:val="bottom"/>
            <w:hideMark/>
          </w:tcPr>
          <w:p w:rsidRPr="00A8447B" w:rsidR="003A357E" w:rsidP="00684C26" w:rsidRDefault="003A357E" w14:paraId="00C28F5E" w14:textId="77777777">
            <w:pPr>
              <w:pStyle w:val="N4-4thBullet"/>
              <w:tabs>
                <w:tab w:val="clear" w:pos="6690"/>
                <w:tab w:val="right" w:leader="dot" w:pos="6990"/>
              </w:tabs>
              <w:spacing w:before="60" w:after="60"/>
            </w:pPr>
            <w:r w:rsidRPr="00A8447B">
              <w:t>a.</w:t>
            </w:r>
            <w:r w:rsidRPr="00A8447B">
              <w:tab/>
              <w:t>Comparisons of school spending across schools within your district</w:t>
            </w:r>
            <w:r w:rsidRPr="00A8447B">
              <w:tab/>
            </w:r>
          </w:p>
        </w:tc>
        <w:tc>
          <w:tcPr>
            <w:tcW w:w="391" w:type="pct"/>
            <w:shd w:val="clear" w:color="auto" w:fill="D9D9D9"/>
            <w:vAlign w:val="bottom"/>
            <w:hideMark/>
          </w:tcPr>
          <w:p w:rsidRPr="00A8447B" w:rsidR="003A357E" w:rsidP="00684C26" w:rsidRDefault="003A357E" w14:paraId="4302B6DB"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tcBorders>
              <w:top w:val="single" w:color="auto" w:sz="4" w:space="0"/>
              <w:left w:val="nil"/>
              <w:bottom w:val="nil"/>
              <w:right w:val="single" w:color="auto" w:sz="4" w:space="0"/>
            </w:tcBorders>
            <w:shd w:val="clear" w:color="auto" w:fill="D9D9D9"/>
            <w:vAlign w:val="bottom"/>
            <w:hideMark/>
          </w:tcPr>
          <w:p w:rsidRPr="00A8447B" w:rsidR="003A357E" w:rsidP="00684C26" w:rsidRDefault="003A357E" w14:paraId="5A2DC1C1"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single" w:color="auto" w:sz="4" w:space="0"/>
              <w:left w:val="single" w:color="auto" w:sz="4" w:space="0"/>
              <w:bottom w:val="nil"/>
              <w:right w:val="nil"/>
            </w:tcBorders>
            <w:shd w:val="clear" w:color="auto" w:fill="D9D9D9"/>
            <w:vAlign w:val="bottom"/>
            <w:hideMark/>
          </w:tcPr>
          <w:p w:rsidRPr="00A8447B" w:rsidR="003A357E" w:rsidP="00684C26" w:rsidRDefault="003A357E" w14:paraId="286EF862"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shd w:val="clear" w:color="auto" w:fill="D9D9D9"/>
            <w:vAlign w:val="bottom"/>
            <w:hideMark/>
          </w:tcPr>
          <w:p w:rsidRPr="00A8447B" w:rsidR="003A357E" w:rsidP="00684C26" w:rsidRDefault="003A357E" w14:paraId="443B9753"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192E6A43" w14:textId="77777777">
        <w:trPr>
          <w:trHeight w:val="19"/>
        </w:trPr>
        <w:tc>
          <w:tcPr>
            <w:tcW w:w="3435" w:type="pct"/>
            <w:tcMar>
              <w:top w:w="0" w:type="dxa"/>
              <w:left w:w="115" w:type="dxa"/>
              <w:bottom w:w="0" w:type="dxa"/>
              <w:right w:w="14" w:type="dxa"/>
            </w:tcMar>
            <w:vAlign w:val="bottom"/>
            <w:hideMark/>
          </w:tcPr>
          <w:p w:rsidRPr="00A8447B" w:rsidR="003A357E" w:rsidP="00684C26" w:rsidRDefault="003A357E" w14:paraId="7003E45B" w14:textId="77777777">
            <w:pPr>
              <w:pStyle w:val="N4-4thBullet"/>
              <w:tabs>
                <w:tab w:val="clear" w:pos="6690"/>
                <w:tab w:val="right" w:leader="dot" w:pos="6990"/>
              </w:tabs>
              <w:spacing w:before="60" w:after="60"/>
            </w:pPr>
            <w:r w:rsidRPr="00A8447B">
              <w:t>b.</w:t>
            </w:r>
            <w:r w:rsidRPr="00A8447B">
              <w:tab/>
              <w:t>Comparisons of school spending with school performance or student outcomes data</w:t>
            </w:r>
            <w:r w:rsidRPr="00A8447B">
              <w:tab/>
            </w:r>
          </w:p>
        </w:tc>
        <w:tc>
          <w:tcPr>
            <w:tcW w:w="391" w:type="pct"/>
            <w:vAlign w:val="bottom"/>
            <w:hideMark/>
          </w:tcPr>
          <w:p w:rsidRPr="00A8447B" w:rsidR="003A357E" w:rsidP="00684C26" w:rsidRDefault="003A357E" w14:paraId="605C5F6F"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vAlign w:val="bottom"/>
            <w:hideMark/>
          </w:tcPr>
          <w:p w:rsidRPr="00A8447B" w:rsidR="003A357E" w:rsidP="00684C26" w:rsidRDefault="003A357E" w14:paraId="52C60036"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vAlign w:val="bottom"/>
            <w:hideMark/>
          </w:tcPr>
          <w:p w:rsidRPr="00A8447B" w:rsidR="003A357E" w:rsidP="00684C26" w:rsidRDefault="003A357E" w14:paraId="1102FE1F"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vAlign w:val="bottom"/>
            <w:hideMark/>
          </w:tcPr>
          <w:p w:rsidRPr="00A8447B" w:rsidR="003A357E" w:rsidP="00684C26" w:rsidRDefault="003A357E" w14:paraId="3ADBB152"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3CE674BB" w14:textId="77777777">
        <w:trPr>
          <w:trHeight w:val="19"/>
        </w:trPr>
        <w:tc>
          <w:tcPr>
            <w:tcW w:w="3435" w:type="pct"/>
            <w:shd w:val="clear" w:color="auto" w:fill="D9D9D9"/>
            <w:tcMar>
              <w:top w:w="0" w:type="dxa"/>
              <w:left w:w="115" w:type="dxa"/>
              <w:bottom w:w="0" w:type="dxa"/>
              <w:right w:w="14" w:type="dxa"/>
            </w:tcMar>
            <w:vAlign w:val="bottom"/>
            <w:hideMark/>
          </w:tcPr>
          <w:p w:rsidRPr="00A8447B" w:rsidR="003A357E" w:rsidP="00684C26" w:rsidRDefault="003A357E" w14:paraId="24AF4D28" w14:textId="77777777">
            <w:pPr>
              <w:pStyle w:val="N4-4thBullet"/>
              <w:tabs>
                <w:tab w:val="clear" w:pos="6690"/>
                <w:tab w:val="right" w:leader="dot" w:pos="6990"/>
              </w:tabs>
              <w:spacing w:before="60" w:after="60"/>
            </w:pPr>
            <w:r w:rsidRPr="00A8447B">
              <w:t>c.</w:t>
            </w:r>
            <w:r w:rsidRPr="00A8447B">
              <w:tab/>
              <w:t>Comparisons of spending in schools serving similar student populations in your district</w:t>
            </w:r>
            <w:r w:rsidRPr="00A8447B">
              <w:tab/>
            </w:r>
          </w:p>
        </w:tc>
        <w:tc>
          <w:tcPr>
            <w:tcW w:w="391" w:type="pct"/>
            <w:shd w:val="clear" w:color="auto" w:fill="D9D9D9"/>
            <w:vAlign w:val="bottom"/>
            <w:hideMark/>
          </w:tcPr>
          <w:p w:rsidRPr="00A8447B" w:rsidR="003A357E" w:rsidP="00684C26" w:rsidRDefault="003A357E" w14:paraId="742FAF93"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shd w:val="clear" w:color="auto" w:fill="D9D9D9"/>
            <w:vAlign w:val="bottom"/>
            <w:hideMark/>
          </w:tcPr>
          <w:p w:rsidRPr="00A8447B" w:rsidR="003A357E" w:rsidP="00684C26" w:rsidRDefault="003A357E" w14:paraId="646F9582"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shd w:val="clear" w:color="auto" w:fill="D9D9D9"/>
            <w:vAlign w:val="bottom"/>
            <w:hideMark/>
          </w:tcPr>
          <w:p w:rsidRPr="00A8447B" w:rsidR="003A357E" w:rsidP="00684C26" w:rsidRDefault="003A357E" w14:paraId="27C786DA"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shd w:val="clear" w:color="auto" w:fill="D9D9D9"/>
            <w:vAlign w:val="bottom"/>
            <w:hideMark/>
          </w:tcPr>
          <w:p w:rsidRPr="00A8447B" w:rsidR="003A357E" w:rsidP="00684C26" w:rsidRDefault="003A357E" w14:paraId="2C8D1EE1"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2D98C009" w14:textId="77777777">
        <w:trPr>
          <w:trHeight w:val="19"/>
        </w:trPr>
        <w:tc>
          <w:tcPr>
            <w:tcW w:w="3435" w:type="pct"/>
            <w:tcMar>
              <w:top w:w="0" w:type="dxa"/>
              <w:left w:w="115" w:type="dxa"/>
              <w:bottom w:w="0" w:type="dxa"/>
              <w:right w:w="14" w:type="dxa"/>
            </w:tcMar>
            <w:vAlign w:val="bottom"/>
            <w:hideMark/>
          </w:tcPr>
          <w:p w:rsidRPr="00A8447B" w:rsidR="003A357E" w:rsidP="00684C26" w:rsidRDefault="003A357E" w14:paraId="7018FF59" w14:textId="0FBFEBB1">
            <w:pPr>
              <w:pStyle w:val="N4-4thBullet"/>
              <w:tabs>
                <w:tab w:val="clear" w:pos="6690"/>
                <w:tab w:val="right" w:leader="dot" w:pos="6990"/>
              </w:tabs>
              <w:spacing w:before="60" w:after="60"/>
            </w:pPr>
            <w:r w:rsidRPr="00A8447B">
              <w:t>d.</w:t>
            </w:r>
            <w:r w:rsidRPr="00A8447B">
              <w:tab/>
              <w:t>Comparisons of spending in schools serving different percentages of students who are English learners</w:t>
            </w:r>
            <w:r w:rsidR="00FF1D47">
              <w:t xml:space="preserve"> (ELs)</w:t>
            </w:r>
            <w:r w:rsidRPr="00A8447B">
              <w:tab/>
            </w:r>
          </w:p>
        </w:tc>
        <w:tc>
          <w:tcPr>
            <w:tcW w:w="391" w:type="pct"/>
            <w:vAlign w:val="bottom"/>
            <w:hideMark/>
          </w:tcPr>
          <w:p w:rsidRPr="00A8447B" w:rsidR="003A357E" w:rsidP="00684C26" w:rsidRDefault="003A357E" w14:paraId="0A08FC3C"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vAlign w:val="bottom"/>
            <w:hideMark/>
          </w:tcPr>
          <w:p w:rsidRPr="00A8447B" w:rsidR="003A357E" w:rsidP="00684C26" w:rsidRDefault="003A357E" w14:paraId="15C149DD"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vAlign w:val="bottom"/>
            <w:hideMark/>
          </w:tcPr>
          <w:p w:rsidRPr="00A8447B" w:rsidR="003A357E" w:rsidP="00684C26" w:rsidRDefault="003A357E" w14:paraId="333B6260"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vAlign w:val="bottom"/>
            <w:hideMark/>
          </w:tcPr>
          <w:p w:rsidRPr="00A8447B" w:rsidR="003A357E" w:rsidP="00684C26" w:rsidRDefault="003A357E" w14:paraId="0839D47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3E9AFFBA" w14:textId="77777777">
        <w:trPr>
          <w:trHeight w:val="19"/>
        </w:trPr>
        <w:tc>
          <w:tcPr>
            <w:tcW w:w="3435" w:type="pct"/>
            <w:shd w:val="clear" w:color="auto" w:fill="D9D9D9"/>
            <w:tcMar>
              <w:top w:w="0" w:type="dxa"/>
              <w:left w:w="115" w:type="dxa"/>
              <w:bottom w:w="0" w:type="dxa"/>
              <w:right w:w="14" w:type="dxa"/>
            </w:tcMar>
            <w:vAlign w:val="bottom"/>
            <w:hideMark/>
          </w:tcPr>
          <w:p w:rsidRPr="00A8447B" w:rsidR="003A357E" w:rsidP="00684C26" w:rsidRDefault="003A357E" w14:paraId="580BD4D6" w14:textId="77777777">
            <w:pPr>
              <w:pStyle w:val="N4-4thBullet"/>
              <w:tabs>
                <w:tab w:val="clear" w:pos="6690"/>
                <w:tab w:val="right" w:leader="dot" w:pos="6990"/>
              </w:tabs>
              <w:spacing w:before="60" w:after="60"/>
            </w:pPr>
            <w:r w:rsidRPr="00A8447B">
              <w:t>e.</w:t>
            </w:r>
            <w:r w:rsidRPr="00A8447B">
              <w:tab/>
              <w:t xml:space="preserve">Comparisons of spending in schools serving different percentages of students from </w:t>
            </w:r>
            <w:proofErr w:type="gramStart"/>
            <w:r w:rsidRPr="00A8447B">
              <w:t>economically disadvantaged</w:t>
            </w:r>
            <w:proofErr w:type="gramEnd"/>
            <w:r w:rsidRPr="00A8447B">
              <w:t xml:space="preserve"> families</w:t>
            </w:r>
            <w:r w:rsidRPr="00A8447B">
              <w:tab/>
            </w:r>
          </w:p>
        </w:tc>
        <w:tc>
          <w:tcPr>
            <w:tcW w:w="391" w:type="pct"/>
            <w:shd w:val="clear" w:color="auto" w:fill="D9D9D9"/>
            <w:vAlign w:val="bottom"/>
            <w:hideMark/>
          </w:tcPr>
          <w:p w:rsidRPr="00A8447B" w:rsidR="003A357E" w:rsidP="00684C26" w:rsidRDefault="003A357E" w14:paraId="58F0FF17"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tcBorders>
              <w:top w:val="nil"/>
              <w:left w:val="nil"/>
              <w:bottom w:val="nil"/>
              <w:right w:val="single" w:color="auto" w:sz="4" w:space="0"/>
            </w:tcBorders>
            <w:shd w:val="clear" w:color="auto" w:fill="D9D9D9"/>
            <w:vAlign w:val="bottom"/>
            <w:hideMark/>
          </w:tcPr>
          <w:p w:rsidRPr="00A8447B" w:rsidR="003A357E" w:rsidP="00684C26" w:rsidRDefault="003A357E" w14:paraId="3076FE0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shd w:val="clear" w:color="auto" w:fill="D9D9D9"/>
            <w:vAlign w:val="bottom"/>
            <w:hideMark/>
          </w:tcPr>
          <w:p w:rsidRPr="00A8447B" w:rsidR="003A357E" w:rsidP="00684C26" w:rsidRDefault="003A357E" w14:paraId="5FFC493A"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shd w:val="clear" w:color="auto" w:fill="D9D9D9"/>
            <w:vAlign w:val="bottom"/>
            <w:hideMark/>
          </w:tcPr>
          <w:p w:rsidRPr="00A8447B" w:rsidR="003A357E" w:rsidP="00684C26" w:rsidRDefault="003A357E" w14:paraId="6C922B7B"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11A97C0A" w14:textId="77777777">
        <w:trPr>
          <w:trHeight w:val="19"/>
        </w:trPr>
        <w:tc>
          <w:tcPr>
            <w:tcW w:w="3435" w:type="pct"/>
            <w:tcMar>
              <w:top w:w="0" w:type="dxa"/>
              <w:left w:w="115" w:type="dxa"/>
              <w:bottom w:w="0" w:type="dxa"/>
              <w:right w:w="14" w:type="dxa"/>
            </w:tcMar>
            <w:vAlign w:val="bottom"/>
            <w:hideMark/>
          </w:tcPr>
          <w:p w:rsidRPr="00A8447B" w:rsidR="003A357E" w:rsidP="00684C26" w:rsidRDefault="003A357E" w14:paraId="5B5147BA" w14:textId="77777777">
            <w:pPr>
              <w:pStyle w:val="N4-4thBullet"/>
              <w:tabs>
                <w:tab w:val="clear" w:pos="6690"/>
                <w:tab w:val="right" w:leader="dot" w:pos="6990"/>
              </w:tabs>
              <w:spacing w:before="60" w:after="60"/>
            </w:pPr>
            <w:r w:rsidRPr="00A8447B">
              <w:lastRenderedPageBreak/>
              <w:t>f.</w:t>
            </w:r>
            <w:r w:rsidRPr="00A8447B">
              <w:tab/>
              <w:t>Comparisons of spending in schools serving high percentages of students from different racial/ethnic groups</w:t>
            </w:r>
            <w:r w:rsidRPr="00A8447B">
              <w:tab/>
            </w:r>
          </w:p>
        </w:tc>
        <w:tc>
          <w:tcPr>
            <w:tcW w:w="391" w:type="pct"/>
            <w:vAlign w:val="bottom"/>
            <w:hideMark/>
          </w:tcPr>
          <w:p w:rsidRPr="00A8447B" w:rsidR="003A357E" w:rsidP="00684C26" w:rsidRDefault="003A357E" w14:paraId="58399D82"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vAlign w:val="bottom"/>
            <w:hideMark/>
          </w:tcPr>
          <w:p w:rsidRPr="00A8447B" w:rsidR="003A357E" w:rsidP="00684C26" w:rsidRDefault="003A357E" w14:paraId="355C767E"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vAlign w:val="bottom"/>
            <w:hideMark/>
          </w:tcPr>
          <w:p w:rsidRPr="00A8447B" w:rsidR="003A357E" w:rsidP="00684C26" w:rsidRDefault="003A357E" w14:paraId="373A99B0"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vAlign w:val="bottom"/>
            <w:hideMark/>
          </w:tcPr>
          <w:p w:rsidRPr="00A8447B" w:rsidR="003A357E" w:rsidP="00684C26" w:rsidRDefault="003A357E" w14:paraId="5E26CD93"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1E73BDF6" w14:textId="77777777">
        <w:trPr>
          <w:trHeight w:val="317"/>
        </w:trPr>
        <w:tc>
          <w:tcPr>
            <w:tcW w:w="3435" w:type="pct"/>
            <w:shd w:val="clear" w:color="auto" w:fill="D9D9D9"/>
            <w:tcMar>
              <w:top w:w="0" w:type="dxa"/>
              <w:left w:w="115" w:type="dxa"/>
              <w:bottom w:w="0" w:type="dxa"/>
              <w:right w:w="14" w:type="dxa"/>
            </w:tcMar>
            <w:vAlign w:val="bottom"/>
            <w:hideMark/>
          </w:tcPr>
          <w:p w:rsidRPr="00A8447B" w:rsidR="003A357E" w:rsidP="00684C26" w:rsidRDefault="003A357E" w14:paraId="2E0833DF" w14:textId="6DAC10DE">
            <w:pPr>
              <w:pStyle w:val="N4-4thBullet"/>
              <w:tabs>
                <w:tab w:val="clear" w:pos="6690"/>
                <w:tab w:val="right" w:leader="dot" w:pos="6990"/>
              </w:tabs>
              <w:spacing w:before="60" w:after="60"/>
            </w:pPr>
            <w:r w:rsidRPr="00A8447B">
              <w:t>g.</w:t>
            </w:r>
            <w:r w:rsidRPr="00A8447B">
              <w:tab/>
              <w:t xml:space="preserve">Comparisons of spending in schools serving different percentages of </w:t>
            </w:r>
            <w:r w:rsidR="00FF1D47">
              <w:t>SWDs</w:t>
            </w:r>
            <w:r w:rsidRPr="00A8447B">
              <w:tab/>
            </w:r>
          </w:p>
        </w:tc>
        <w:tc>
          <w:tcPr>
            <w:tcW w:w="391" w:type="pct"/>
            <w:shd w:val="clear" w:color="auto" w:fill="D9D9D9"/>
            <w:vAlign w:val="bottom"/>
            <w:hideMark/>
          </w:tcPr>
          <w:p w:rsidRPr="00A8447B" w:rsidR="003A357E" w:rsidP="00684C26" w:rsidRDefault="003A357E" w14:paraId="0BBABA3F"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shd w:val="clear" w:color="auto" w:fill="D9D9D9"/>
            <w:vAlign w:val="bottom"/>
            <w:hideMark/>
          </w:tcPr>
          <w:p w:rsidRPr="00A8447B" w:rsidR="003A357E" w:rsidP="00684C26" w:rsidRDefault="003A357E" w14:paraId="1587BA43"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shd w:val="clear" w:color="auto" w:fill="D9D9D9"/>
            <w:vAlign w:val="bottom"/>
            <w:hideMark/>
          </w:tcPr>
          <w:p w:rsidRPr="00A8447B" w:rsidR="003A357E" w:rsidP="00684C26" w:rsidRDefault="003A357E" w14:paraId="130158BC"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shd w:val="clear" w:color="auto" w:fill="D9D9D9"/>
            <w:vAlign w:val="bottom"/>
            <w:hideMark/>
          </w:tcPr>
          <w:p w:rsidRPr="00A8447B" w:rsidR="003A357E" w:rsidP="00684C26" w:rsidRDefault="003A357E" w14:paraId="35B5E735"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5F0E20CE" w14:textId="77777777">
        <w:trPr>
          <w:trHeight w:val="317"/>
        </w:trPr>
        <w:tc>
          <w:tcPr>
            <w:tcW w:w="3435" w:type="pct"/>
            <w:tcMar>
              <w:top w:w="0" w:type="dxa"/>
              <w:left w:w="115" w:type="dxa"/>
              <w:bottom w:w="0" w:type="dxa"/>
              <w:right w:w="14" w:type="dxa"/>
            </w:tcMar>
            <w:vAlign w:val="bottom"/>
            <w:hideMark/>
          </w:tcPr>
          <w:p w:rsidRPr="00A8447B" w:rsidR="003A357E" w:rsidP="00684C26" w:rsidRDefault="003A357E" w14:paraId="594B5ACF" w14:textId="77777777">
            <w:pPr>
              <w:pStyle w:val="N4-4thBullet"/>
              <w:tabs>
                <w:tab w:val="clear" w:pos="6690"/>
                <w:tab w:val="right" w:leader="dot" w:pos="6990"/>
              </w:tabs>
              <w:spacing w:before="60" w:after="60"/>
            </w:pPr>
            <w:r w:rsidRPr="00A8447B">
              <w:t>h.</w:t>
            </w:r>
            <w:r w:rsidRPr="00A8447B">
              <w:tab/>
              <w:t>Comparisons of spending in schools serving higher proportions of students experiencing homelessness, students in migrant families, or students in foster care compared to other schools</w:t>
            </w:r>
            <w:r w:rsidRPr="00A8447B">
              <w:tab/>
            </w:r>
          </w:p>
        </w:tc>
        <w:tc>
          <w:tcPr>
            <w:tcW w:w="391" w:type="pct"/>
            <w:vAlign w:val="bottom"/>
            <w:hideMark/>
          </w:tcPr>
          <w:p w:rsidRPr="00A8447B" w:rsidR="003A357E" w:rsidP="00684C26" w:rsidRDefault="003A357E" w14:paraId="3AE7AC3D"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tcBorders>
              <w:top w:val="nil"/>
              <w:left w:val="nil"/>
              <w:bottom w:val="nil"/>
              <w:right w:val="single" w:color="auto" w:sz="4" w:space="0"/>
            </w:tcBorders>
            <w:vAlign w:val="bottom"/>
            <w:hideMark/>
          </w:tcPr>
          <w:p w:rsidRPr="00A8447B" w:rsidR="003A357E" w:rsidP="00684C26" w:rsidRDefault="003A357E" w14:paraId="64C76F5C"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vAlign w:val="bottom"/>
            <w:hideMark/>
          </w:tcPr>
          <w:p w:rsidRPr="00A8447B" w:rsidR="003A357E" w:rsidP="00684C26" w:rsidRDefault="003A357E" w14:paraId="5207F609"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vAlign w:val="bottom"/>
            <w:hideMark/>
          </w:tcPr>
          <w:p w:rsidRPr="00A8447B" w:rsidR="003A357E" w:rsidP="00684C26" w:rsidRDefault="003A357E" w14:paraId="16769A67"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bl>
    <w:p w:rsidRPr="000516D7" w:rsidR="003A357E" w:rsidP="003A357E" w:rsidRDefault="003A357E" w14:paraId="3C0D724D" w14:textId="77777777">
      <w:pPr>
        <w:spacing w:before="240" w:after="120" w:line="264" w:lineRule="auto"/>
        <w:ind w:left="576" w:hanging="576"/>
        <w:rPr>
          <w:rFonts w:ascii="Publico Text" w:hAnsi="Publico Text" w:eastAsia="Calibri" w:cstheme="minorHAnsi"/>
          <w:b/>
          <w:sz w:val="18"/>
          <w:szCs w:val="18"/>
        </w:rPr>
      </w:pPr>
      <w:r w:rsidRPr="000516D7">
        <w:rPr>
          <w:rFonts w:ascii="Publico Text" w:hAnsi="Publico Text" w:eastAsia="Calibri" w:cstheme="minorHAnsi"/>
          <w:b/>
          <w:sz w:val="18"/>
          <w:szCs w:val="18"/>
        </w:rPr>
        <w:t>3-24.</w:t>
      </w:r>
      <w:r w:rsidRPr="000516D7">
        <w:rPr>
          <w:rFonts w:ascii="Publico Text" w:hAnsi="Publico Text" w:eastAsia="Calibri" w:cstheme="minorHAnsi"/>
          <w:b/>
          <w:sz w:val="18"/>
          <w:szCs w:val="18"/>
        </w:rPr>
        <w:tab/>
        <w:t xml:space="preserve">Are the results of these examinations of per-pupil school expenditures available to the public (or will they be made available)? If yes, where are they published or when will they be available? </w:t>
      </w:r>
      <w:r w:rsidRPr="000516D7">
        <w:rPr>
          <w:rFonts w:ascii="Publico Text" w:hAnsi="Publico Text" w:eastAsia="Calibri" w:cstheme="minorHAnsi"/>
          <w:bCs/>
          <w:i/>
          <w:sz w:val="18"/>
          <w:szCs w:val="18"/>
        </w:rPr>
        <w:t>(Select one response.)</w:t>
      </w:r>
      <w:r w:rsidRPr="000516D7">
        <w:rPr>
          <w:rFonts w:ascii="Publico Text" w:hAnsi="Publico Text" w:eastAsia="Calibri" w:cstheme="minorHAnsi"/>
          <w:b/>
          <w:i/>
          <w:sz w:val="18"/>
          <w:szCs w:val="18"/>
        </w:rPr>
        <w:t xml:space="preserve"> </w:t>
      </w:r>
    </w:p>
    <w:p w:rsidRPr="00A8447B" w:rsidR="003A357E" w:rsidP="003A357E" w:rsidRDefault="003A357E" w14:paraId="6AE6CA4A"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2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Yes, results are published and available here: ____________________________</w:t>
      </w:r>
    </w:p>
    <w:p w:rsidRPr="00413018" w:rsidR="003A357E" w:rsidP="003A357E" w:rsidRDefault="003A357E" w14:paraId="32EB5C50" w14:textId="77777777">
      <w:pPr>
        <w:tabs>
          <w:tab w:val="left" w:pos="900"/>
        </w:tabs>
        <w:spacing w:after="8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1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 xml:space="preserve">Yes, results will be available to the public </w:t>
      </w:r>
    </w:p>
    <w:p w:rsidRPr="00413018" w:rsidR="003A357E" w:rsidP="003A357E" w:rsidRDefault="003A357E" w14:paraId="0A414467" w14:textId="77777777">
      <w:pPr>
        <w:tabs>
          <w:tab w:val="left" w:pos="900"/>
        </w:tabs>
        <w:spacing w:after="200" w:line="240" w:lineRule="auto"/>
        <w:ind w:left="810" w:firstLine="0"/>
        <w:rPr>
          <w:rFonts w:ascii="Publico Text" w:hAnsi="Publico Text" w:eastAsia="Calibri" w:cstheme="minorHAnsi"/>
          <w:sz w:val="18"/>
          <w:szCs w:val="18"/>
        </w:rPr>
      </w:pPr>
      <w:r w:rsidRPr="00A8447B">
        <w:rPr>
          <w:rFonts w:ascii="Wingdings" w:hAnsi="Wingdings" w:eastAsia="Wingdings" w:cstheme="minorHAnsi"/>
          <w:sz w:val="18"/>
          <w:szCs w:val="18"/>
        </w:rPr>
        <w:sym w:font="Wingdings" w:char="F0E0"/>
      </w:r>
      <w:r w:rsidRPr="00A8447B">
        <w:rPr>
          <w:rFonts w:ascii="Publico Text" w:hAnsi="Publico Text" w:eastAsia="Calibri" w:cstheme="minorHAnsi"/>
          <w:sz w:val="18"/>
          <w:szCs w:val="18"/>
        </w:rPr>
        <w:t xml:space="preserve"> </w:t>
      </w:r>
      <w:r w:rsidRPr="00413018">
        <w:rPr>
          <w:rFonts w:ascii="Publico Text" w:hAnsi="Publico Text" w:eastAsia="Calibri" w:cstheme="minorHAnsi"/>
          <w:sz w:val="18"/>
          <w:szCs w:val="18"/>
        </w:rPr>
        <w:t>When do you expect the results to be available? ________ (MM/YYYY)</w:t>
      </w:r>
    </w:p>
    <w:p w:rsidRPr="00A8447B" w:rsidR="003A357E" w:rsidP="003A357E" w:rsidRDefault="003A357E" w14:paraId="04E9E702"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0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No</w:t>
      </w:r>
    </w:p>
    <w:p w:rsidRPr="00E815AE" w:rsidR="003A357E" w:rsidP="003A357E" w:rsidRDefault="003A357E" w14:paraId="1C4FE510" w14:textId="77777777">
      <w:pPr>
        <w:spacing w:before="240" w:after="120" w:line="264" w:lineRule="auto"/>
        <w:ind w:left="576" w:hanging="576"/>
        <w:rPr>
          <w:rFonts w:ascii="Publico Text" w:hAnsi="Publico Text" w:eastAsia="Calibri" w:cstheme="minorHAnsi"/>
          <w:b/>
          <w:sz w:val="18"/>
          <w:szCs w:val="18"/>
        </w:rPr>
      </w:pPr>
      <w:r w:rsidRPr="00E815AE">
        <w:rPr>
          <w:rFonts w:ascii="Publico Text" w:hAnsi="Publico Text" w:eastAsia="Calibri" w:cstheme="minorHAnsi"/>
          <w:b/>
          <w:sz w:val="18"/>
          <w:szCs w:val="18"/>
        </w:rPr>
        <w:t>3-25.</w:t>
      </w:r>
      <w:r w:rsidRPr="00E815AE">
        <w:rPr>
          <w:rFonts w:ascii="Publico Text" w:hAnsi="Publico Text" w:eastAsia="Calibri" w:cstheme="minorHAnsi"/>
          <w:b/>
          <w:sz w:val="18"/>
          <w:szCs w:val="18"/>
        </w:rPr>
        <w:tab/>
        <w:t xml:space="preserve">In the past five years (since 2017), how has your district used the information from examining school expenditures? </w:t>
      </w:r>
    </w:p>
    <w:tbl>
      <w:tblPr>
        <w:tblW w:w="5000" w:type="pct"/>
        <w:tblCellMar>
          <w:left w:w="120" w:type="dxa"/>
          <w:right w:w="120" w:type="dxa"/>
        </w:tblCellMar>
        <w:tblLook w:val="04A0" w:firstRow="1" w:lastRow="0" w:firstColumn="1" w:lastColumn="0" w:noHBand="0" w:noVBand="1"/>
      </w:tblPr>
      <w:tblGrid>
        <w:gridCol w:w="7977"/>
        <w:gridCol w:w="1120"/>
        <w:gridCol w:w="1122"/>
      </w:tblGrid>
      <w:tr w:rsidRPr="003B6078" w:rsidR="003A357E" w:rsidTr="00684C26" w14:paraId="10E7C2FE" w14:textId="77777777">
        <w:trPr>
          <w:tblHeader/>
        </w:trPr>
        <w:tc>
          <w:tcPr>
            <w:tcW w:w="3903" w:type="pct"/>
            <w:vMerge w:val="restart"/>
            <w:tcBorders>
              <w:top w:val="nil"/>
              <w:left w:val="nil"/>
              <w:bottom w:val="single" w:color="auto" w:sz="4" w:space="0"/>
              <w:right w:val="single" w:color="auto" w:sz="4" w:space="0"/>
            </w:tcBorders>
            <w:vAlign w:val="bottom"/>
            <w:hideMark/>
          </w:tcPr>
          <w:p w:rsidRPr="00413018" w:rsidR="003A357E" w:rsidP="00684C26" w:rsidRDefault="003A357E" w14:paraId="4013462B"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sidRPr="00413018">
              <w:rPr>
                <w:rFonts w:ascii="Publico Text" w:hAnsi="Publico Text" w:eastAsia="Calibri" w:cstheme="minorHAnsi"/>
                <w:b/>
                <w:sz w:val="17"/>
                <w:szCs w:val="17"/>
              </w:rPr>
              <w:t>INFORMATION USES</w:t>
            </w:r>
          </w:p>
        </w:tc>
        <w:tc>
          <w:tcPr>
            <w:tcW w:w="1097" w:type="pct"/>
            <w:gridSpan w:val="2"/>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3E77B1A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theme="minorHAnsi"/>
                <w:b/>
                <w:sz w:val="17"/>
                <w:szCs w:val="17"/>
              </w:rPr>
            </w:pPr>
            <w:r w:rsidRPr="00413018">
              <w:rPr>
                <w:rFonts w:ascii="Publico Text" w:hAnsi="Publico Text" w:cstheme="minorHAnsi"/>
                <w:b/>
                <w:sz w:val="17"/>
                <w:szCs w:val="17"/>
              </w:rPr>
              <w:t xml:space="preserve">SELECT ONE RESPONSE </w:t>
            </w:r>
            <w:r w:rsidRPr="00413018">
              <w:rPr>
                <w:rFonts w:ascii="Publico Text" w:hAnsi="Publico Text" w:cstheme="minorHAnsi"/>
                <w:b/>
                <w:sz w:val="17"/>
                <w:szCs w:val="17"/>
              </w:rPr>
              <w:br/>
              <w:t>IN EACH ROW</w:t>
            </w:r>
          </w:p>
        </w:tc>
      </w:tr>
      <w:tr w:rsidRPr="003B6078" w:rsidR="003A357E" w:rsidTr="00684C26" w14:paraId="390E20FA" w14:textId="77777777">
        <w:trPr>
          <w:tblHeader/>
        </w:trPr>
        <w:tc>
          <w:tcPr>
            <w:tcW w:w="0" w:type="auto"/>
            <w:vMerge/>
            <w:tcBorders>
              <w:top w:val="nil"/>
              <w:left w:val="nil"/>
              <w:bottom w:val="single" w:color="auto" w:sz="4" w:space="0"/>
              <w:right w:val="single" w:color="auto" w:sz="4" w:space="0"/>
            </w:tcBorders>
            <w:vAlign w:val="center"/>
            <w:hideMark/>
          </w:tcPr>
          <w:p w:rsidRPr="00413018" w:rsidR="003A357E" w:rsidP="00684C26" w:rsidRDefault="003A357E" w14:paraId="263043E5" w14:textId="77777777">
            <w:pPr>
              <w:spacing w:line="276" w:lineRule="auto"/>
              <w:ind w:firstLine="0"/>
              <w:rPr>
                <w:rFonts w:ascii="Publico Text" w:hAnsi="Publico Text" w:eastAsia="Calibri" w:cstheme="minorHAnsi"/>
                <w:b/>
                <w:sz w:val="17"/>
                <w:szCs w:val="17"/>
              </w:rPr>
            </w:pPr>
          </w:p>
        </w:tc>
        <w:tc>
          <w:tcPr>
            <w:tcW w:w="548" w:type="pct"/>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24A975D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413018">
              <w:rPr>
                <w:rFonts w:ascii="Publico Text" w:hAnsi="Publico Text" w:eastAsia="Calibri" w:cstheme="minorHAnsi"/>
                <w:b/>
                <w:caps/>
                <w:sz w:val="17"/>
                <w:szCs w:val="17"/>
              </w:rPr>
              <w:t>YES</w:t>
            </w:r>
          </w:p>
        </w:tc>
        <w:tc>
          <w:tcPr>
            <w:tcW w:w="548" w:type="pct"/>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1419B3A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413018">
              <w:rPr>
                <w:rFonts w:ascii="Publico Text" w:hAnsi="Publico Text" w:eastAsia="Calibri" w:cstheme="minorHAnsi"/>
                <w:b/>
                <w:caps/>
                <w:sz w:val="17"/>
                <w:szCs w:val="17"/>
              </w:rPr>
              <w:t>NO</w:t>
            </w:r>
          </w:p>
        </w:tc>
      </w:tr>
      <w:tr w:rsidRPr="003B6078" w:rsidR="003A357E" w:rsidTr="00684C26" w14:paraId="09F8E1DB" w14:textId="77777777">
        <w:tc>
          <w:tcPr>
            <w:tcW w:w="3903" w:type="pct"/>
            <w:shd w:val="clear" w:color="auto" w:fill="D9D9D9" w:themeFill="background1" w:themeFillShade="D9"/>
            <w:hideMark/>
          </w:tcPr>
          <w:p w:rsidRPr="00A8447B" w:rsidR="003A357E" w:rsidP="00684C26" w:rsidRDefault="003A357E" w14:paraId="6E13F4B4" w14:textId="77777777">
            <w:pPr>
              <w:pStyle w:val="N4-4thBullet"/>
              <w:tabs>
                <w:tab w:val="clear" w:pos="6690"/>
                <w:tab w:val="right" w:leader="dot" w:pos="7710"/>
              </w:tabs>
              <w:spacing w:before="60" w:after="60"/>
            </w:pPr>
            <w:r w:rsidRPr="00A8447B">
              <w:t>a.</w:t>
            </w:r>
            <w:r w:rsidRPr="00A8447B">
              <w:tab/>
              <w:t>District developed a plan to address spending differences</w:t>
            </w:r>
            <w:r w:rsidRPr="00A8447B">
              <w:tab/>
            </w:r>
          </w:p>
        </w:tc>
        <w:tc>
          <w:tcPr>
            <w:tcW w:w="548" w:type="pct"/>
            <w:shd w:val="clear" w:color="auto" w:fill="D9D9D9" w:themeFill="background1" w:themeFillShade="D9"/>
            <w:vAlign w:val="bottom"/>
            <w:hideMark/>
          </w:tcPr>
          <w:p w:rsidRPr="00A8447B" w:rsidR="003A357E" w:rsidP="00684C26" w:rsidRDefault="003A357E" w14:paraId="0E9F8E16"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shd w:val="clear" w:color="auto" w:fill="D9D9D9" w:themeFill="background1" w:themeFillShade="D9"/>
            <w:vAlign w:val="bottom"/>
            <w:hideMark/>
          </w:tcPr>
          <w:p w:rsidRPr="00A8447B" w:rsidR="003A357E" w:rsidP="00684C26" w:rsidRDefault="003A357E" w14:paraId="1A1A9CAA"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43A58C1E" w14:textId="77777777">
        <w:tc>
          <w:tcPr>
            <w:tcW w:w="3903" w:type="pct"/>
            <w:hideMark/>
          </w:tcPr>
          <w:p w:rsidRPr="00A8447B" w:rsidR="003A357E" w:rsidP="00684C26" w:rsidRDefault="003A357E" w14:paraId="2BFD3599" w14:textId="77777777">
            <w:pPr>
              <w:pStyle w:val="N4-4thBullet"/>
              <w:tabs>
                <w:tab w:val="clear" w:pos="6690"/>
                <w:tab w:val="right" w:leader="dot" w:pos="7710"/>
              </w:tabs>
              <w:spacing w:before="60" w:after="60"/>
            </w:pPr>
            <w:r w:rsidRPr="00A8447B">
              <w:t>b.</w:t>
            </w:r>
            <w:r w:rsidRPr="00A8447B">
              <w:tab/>
              <w:t xml:space="preserve">District created forums for schools and/or the public to discuss inequities </w:t>
            </w:r>
            <w:r w:rsidRPr="00A8447B">
              <w:tab/>
            </w:r>
          </w:p>
        </w:tc>
        <w:tc>
          <w:tcPr>
            <w:tcW w:w="548" w:type="pct"/>
            <w:vAlign w:val="bottom"/>
            <w:hideMark/>
          </w:tcPr>
          <w:p w:rsidRPr="00A8447B" w:rsidR="003A357E" w:rsidP="00684C26" w:rsidRDefault="003A357E" w14:paraId="2BFDFA69"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vAlign w:val="bottom"/>
            <w:hideMark/>
          </w:tcPr>
          <w:p w:rsidRPr="00A8447B" w:rsidR="003A357E" w:rsidP="00684C26" w:rsidRDefault="003A357E" w14:paraId="497C611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666D3DE8" w14:textId="77777777">
        <w:tc>
          <w:tcPr>
            <w:tcW w:w="3903" w:type="pct"/>
            <w:shd w:val="clear" w:color="auto" w:fill="D9D9D9" w:themeFill="background1" w:themeFillShade="D9"/>
            <w:hideMark/>
          </w:tcPr>
          <w:p w:rsidRPr="00A8447B" w:rsidR="003A357E" w:rsidP="00684C26" w:rsidRDefault="003A357E" w14:paraId="40FD2FCB" w14:textId="77777777">
            <w:pPr>
              <w:pStyle w:val="N4-4thBullet"/>
              <w:tabs>
                <w:tab w:val="clear" w:pos="6690"/>
                <w:tab w:val="right" w:leader="dot" w:pos="7710"/>
              </w:tabs>
              <w:spacing w:before="60" w:after="60"/>
            </w:pPr>
            <w:r w:rsidRPr="00A8447B">
              <w:t>c.</w:t>
            </w:r>
            <w:r w:rsidRPr="00A8447B">
              <w:tab/>
              <w:t>District invested funding to address inequities found</w:t>
            </w:r>
            <w:r w:rsidRPr="00A8447B">
              <w:tab/>
            </w:r>
          </w:p>
        </w:tc>
        <w:tc>
          <w:tcPr>
            <w:tcW w:w="548" w:type="pct"/>
            <w:shd w:val="clear" w:color="auto" w:fill="D9D9D9" w:themeFill="background1" w:themeFillShade="D9"/>
            <w:vAlign w:val="bottom"/>
            <w:hideMark/>
          </w:tcPr>
          <w:p w:rsidRPr="00A8447B" w:rsidR="003A357E" w:rsidP="00684C26" w:rsidRDefault="003A357E" w14:paraId="4C1F50DE"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shd w:val="clear" w:color="auto" w:fill="D9D9D9" w:themeFill="background1" w:themeFillShade="D9"/>
            <w:vAlign w:val="bottom"/>
            <w:hideMark/>
          </w:tcPr>
          <w:p w:rsidRPr="00A8447B" w:rsidR="003A357E" w:rsidP="00684C26" w:rsidRDefault="003A357E" w14:paraId="686E317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1B713EFD" w14:textId="77777777">
        <w:tc>
          <w:tcPr>
            <w:tcW w:w="3903" w:type="pct"/>
            <w:hideMark/>
          </w:tcPr>
          <w:p w:rsidRPr="00A8447B" w:rsidR="003A357E" w:rsidP="00684C26" w:rsidRDefault="003A357E" w14:paraId="07ECE1A6" w14:textId="77777777">
            <w:pPr>
              <w:pStyle w:val="N4-4thBullet"/>
              <w:tabs>
                <w:tab w:val="clear" w:pos="6690"/>
                <w:tab w:val="right" w:leader="dot" w:pos="7710"/>
              </w:tabs>
              <w:spacing w:before="60" w:after="60"/>
            </w:pPr>
            <w:r w:rsidRPr="00A8447B">
              <w:t>d.</w:t>
            </w:r>
            <w:r w:rsidRPr="00A8447B">
              <w:tab/>
              <w:t>District provided schools with information about schools with high student achievement growth and low costs</w:t>
            </w:r>
            <w:r w:rsidRPr="00A8447B">
              <w:tab/>
            </w:r>
          </w:p>
        </w:tc>
        <w:tc>
          <w:tcPr>
            <w:tcW w:w="548" w:type="pct"/>
            <w:vAlign w:val="bottom"/>
            <w:hideMark/>
          </w:tcPr>
          <w:p w:rsidRPr="00A8447B" w:rsidR="003A357E" w:rsidP="00684C26" w:rsidRDefault="003A357E" w14:paraId="2599542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vAlign w:val="bottom"/>
            <w:hideMark/>
          </w:tcPr>
          <w:p w:rsidRPr="00A8447B" w:rsidR="003A357E" w:rsidP="00684C26" w:rsidRDefault="003A357E" w14:paraId="063E3483"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63FC32BA" w14:textId="77777777">
        <w:tc>
          <w:tcPr>
            <w:tcW w:w="3903" w:type="pct"/>
            <w:shd w:val="clear" w:color="auto" w:fill="D9D9D9" w:themeFill="background1" w:themeFillShade="D9"/>
            <w:hideMark/>
          </w:tcPr>
          <w:p w:rsidRPr="00A8447B" w:rsidR="003A357E" w:rsidP="00684C26" w:rsidRDefault="003A357E" w14:paraId="628A28A1" w14:textId="77777777">
            <w:pPr>
              <w:pStyle w:val="N4-4thBullet"/>
              <w:tabs>
                <w:tab w:val="clear" w:pos="6690"/>
                <w:tab w:val="right" w:leader="dot" w:pos="7710"/>
              </w:tabs>
              <w:spacing w:before="60" w:after="60"/>
            </w:pPr>
            <w:r w:rsidRPr="00A8447B">
              <w:t>e.</w:t>
            </w:r>
            <w:r w:rsidRPr="00A8447B">
              <w:tab/>
              <w:t>District used findings to evaluate which schools to expand and which to close</w:t>
            </w:r>
            <w:r w:rsidRPr="00A8447B">
              <w:tab/>
            </w:r>
          </w:p>
        </w:tc>
        <w:tc>
          <w:tcPr>
            <w:tcW w:w="548" w:type="pct"/>
            <w:shd w:val="clear" w:color="auto" w:fill="D9D9D9" w:themeFill="background1" w:themeFillShade="D9"/>
            <w:vAlign w:val="bottom"/>
            <w:hideMark/>
          </w:tcPr>
          <w:p w:rsidRPr="00A8447B" w:rsidR="003A357E" w:rsidP="00684C26" w:rsidRDefault="003A357E" w14:paraId="6945959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shd w:val="clear" w:color="auto" w:fill="D9D9D9" w:themeFill="background1" w:themeFillShade="D9"/>
            <w:vAlign w:val="bottom"/>
            <w:hideMark/>
          </w:tcPr>
          <w:p w:rsidRPr="00A8447B" w:rsidR="003A357E" w:rsidP="00684C26" w:rsidRDefault="003A357E" w14:paraId="2D8860F4"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22F9EA25" w14:textId="77777777">
        <w:tc>
          <w:tcPr>
            <w:tcW w:w="3903" w:type="pct"/>
            <w:hideMark/>
          </w:tcPr>
          <w:p w:rsidRPr="00A8447B" w:rsidR="003A357E" w:rsidP="00684C26" w:rsidRDefault="003A357E" w14:paraId="5D32EB5A" w14:textId="77777777">
            <w:pPr>
              <w:pStyle w:val="N4-4thBullet"/>
              <w:tabs>
                <w:tab w:val="clear" w:pos="6690"/>
                <w:tab w:val="right" w:leader="dot" w:pos="7710"/>
              </w:tabs>
              <w:spacing w:before="60" w:after="60"/>
            </w:pPr>
            <w:r w:rsidRPr="00A8447B">
              <w:t>f.</w:t>
            </w:r>
            <w:r w:rsidRPr="00A8447B">
              <w:tab/>
              <w:t>District used findings to further examine teacher-salary levels and teacher placement policies</w:t>
            </w:r>
            <w:r w:rsidRPr="00A8447B">
              <w:tab/>
            </w:r>
          </w:p>
        </w:tc>
        <w:tc>
          <w:tcPr>
            <w:tcW w:w="548" w:type="pct"/>
            <w:vAlign w:val="bottom"/>
            <w:hideMark/>
          </w:tcPr>
          <w:p w:rsidRPr="00A8447B" w:rsidR="003A357E" w:rsidP="00684C26" w:rsidRDefault="003A357E" w14:paraId="057BB71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vAlign w:val="bottom"/>
            <w:hideMark/>
          </w:tcPr>
          <w:p w:rsidRPr="00A8447B" w:rsidR="003A357E" w:rsidP="00684C26" w:rsidRDefault="003A357E" w14:paraId="762C77B9"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53E07646" w14:textId="77777777">
        <w:tc>
          <w:tcPr>
            <w:tcW w:w="3903" w:type="pct"/>
            <w:shd w:val="clear" w:color="auto" w:fill="D9D9D9" w:themeFill="background1" w:themeFillShade="D9"/>
            <w:hideMark/>
          </w:tcPr>
          <w:p w:rsidRPr="00A8447B" w:rsidR="003A357E" w:rsidP="00684C26" w:rsidRDefault="003A357E" w14:paraId="689863AF" w14:textId="77777777">
            <w:pPr>
              <w:pStyle w:val="N4-4thBullet"/>
              <w:tabs>
                <w:tab w:val="clear" w:pos="6690"/>
                <w:tab w:val="right" w:leader="dot" w:pos="7710"/>
              </w:tabs>
              <w:spacing w:before="60" w:after="60"/>
            </w:pPr>
            <w:r w:rsidRPr="00A8447B">
              <w:t>g.</w:t>
            </w:r>
            <w:r w:rsidRPr="00A8447B">
              <w:tab/>
              <w:t>District used findings to advocate for changes to the state’s funding formulas</w:t>
            </w:r>
            <w:r w:rsidRPr="00A8447B">
              <w:tab/>
            </w:r>
          </w:p>
        </w:tc>
        <w:tc>
          <w:tcPr>
            <w:tcW w:w="548" w:type="pct"/>
            <w:shd w:val="clear" w:color="auto" w:fill="D9D9D9" w:themeFill="background1" w:themeFillShade="D9"/>
            <w:vAlign w:val="bottom"/>
            <w:hideMark/>
          </w:tcPr>
          <w:p w:rsidRPr="00A8447B" w:rsidR="003A357E" w:rsidP="00684C26" w:rsidRDefault="003A357E" w14:paraId="39350D09"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shd w:val="clear" w:color="auto" w:fill="D9D9D9" w:themeFill="background1" w:themeFillShade="D9"/>
            <w:vAlign w:val="bottom"/>
            <w:hideMark/>
          </w:tcPr>
          <w:p w:rsidRPr="00A8447B" w:rsidR="003A357E" w:rsidP="00684C26" w:rsidRDefault="003A357E" w14:paraId="4341F1A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0F5F7202" w14:textId="77777777">
        <w:tc>
          <w:tcPr>
            <w:tcW w:w="3903" w:type="pct"/>
            <w:hideMark/>
          </w:tcPr>
          <w:p w:rsidRPr="00A8447B" w:rsidR="003A357E" w:rsidP="00684C26" w:rsidRDefault="003A357E" w14:paraId="652636C4" w14:textId="77777777">
            <w:pPr>
              <w:pStyle w:val="N4-4thBullet"/>
              <w:tabs>
                <w:tab w:val="clear" w:pos="6690"/>
                <w:tab w:val="right" w:leader="dot" w:pos="7710"/>
              </w:tabs>
              <w:spacing w:before="60" w:after="60"/>
            </w:pPr>
            <w:r w:rsidRPr="00A8447B">
              <w:t>h.</w:t>
            </w:r>
            <w:r w:rsidRPr="00A8447B">
              <w:tab/>
              <w:t>Other</w:t>
            </w:r>
            <w:r w:rsidRPr="00A8447B">
              <w:tab/>
            </w:r>
          </w:p>
        </w:tc>
        <w:tc>
          <w:tcPr>
            <w:tcW w:w="548" w:type="pct"/>
            <w:vAlign w:val="bottom"/>
            <w:hideMark/>
          </w:tcPr>
          <w:p w:rsidRPr="00A8447B" w:rsidR="003A357E" w:rsidP="00684C26" w:rsidRDefault="003A357E" w14:paraId="060FE728"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vAlign w:val="bottom"/>
            <w:hideMark/>
          </w:tcPr>
          <w:p w:rsidRPr="00A8447B" w:rsidR="003A357E" w:rsidP="00684C26" w:rsidRDefault="003A357E" w14:paraId="2B2396D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7D3C5999" w14:textId="77777777">
        <w:tc>
          <w:tcPr>
            <w:tcW w:w="3903" w:type="pct"/>
            <w:hideMark/>
          </w:tcPr>
          <w:p w:rsidRPr="00A8447B" w:rsidR="003A357E" w:rsidP="00684C26" w:rsidRDefault="003A357E" w14:paraId="5BA56269" w14:textId="77777777">
            <w:pPr>
              <w:pStyle w:val="N4-4thBullet"/>
              <w:tabs>
                <w:tab w:val="clear" w:pos="6690"/>
                <w:tab w:val="right" w:leader="underscore" w:pos="7710"/>
              </w:tabs>
              <w:spacing w:before="60" w:after="60"/>
            </w:pPr>
            <w:r w:rsidRPr="00A8447B">
              <w:rPr>
                <w:i/>
              </w:rPr>
              <w:tab/>
              <w:t>(Specify):</w:t>
            </w:r>
            <w:r w:rsidRPr="00A8447B">
              <w:rPr>
                <w:i/>
              </w:rPr>
              <w:tab/>
            </w:r>
          </w:p>
        </w:tc>
        <w:tc>
          <w:tcPr>
            <w:tcW w:w="548" w:type="pct"/>
            <w:vAlign w:val="bottom"/>
          </w:tcPr>
          <w:p w:rsidRPr="00A8447B" w:rsidR="003A357E" w:rsidP="00684C26" w:rsidRDefault="003A357E" w14:paraId="72BD2C02" w14:textId="77777777">
            <w:pPr>
              <w:spacing w:before="60" w:after="60" w:line="240" w:lineRule="atLeast"/>
              <w:ind w:firstLine="0"/>
              <w:jc w:val="center"/>
              <w:rPr>
                <w:rFonts w:ascii="Publico Text" w:hAnsi="Publico Text" w:eastAsia="Calibri" w:cstheme="minorHAnsi"/>
                <w:sz w:val="12"/>
                <w:szCs w:val="12"/>
              </w:rPr>
            </w:pPr>
          </w:p>
        </w:tc>
        <w:tc>
          <w:tcPr>
            <w:tcW w:w="548" w:type="pct"/>
            <w:vAlign w:val="bottom"/>
          </w:tcPr>
          <w:p w:rsidRPr="00A8447B" w:rsidR="003A357E" w:rsidP="00684C26" w:rsidRDefault="003A357E" w14:paraId="5E4E4F12" w14:textId="77777777">
            <w:pPr>
              <w:spacing w:before="60" w:after="60" w:line="240" w:lineRule="atLeast"/>
              <w:ind w:firstLine="0"/>
              <w:jc w:val="center"/>
              <w:rPr>
                <w:rFonts w:ascii="Publico Text" w:hAnsi="Publico Text" w:eastAsia="Calibri" w:cstheme="minorHAnsi"/>
                <w:sz w:val="12"/>
                <w:szCs w:val="12"/>
              </w:rPr>
            </w:pPr>
          </w:p>
        </w:tc>
      </w:tr>
    </w:tbl>
    <w:bookmarkEnd w:id="22"/>
    <w:p w:rsidRPr="00FD2280" w:rsidR="003A357E" w:rsidP="003A357E" w:rsidRDefault="003A357E" w14:paraId="0F4650A6" w14:textId="77777777">
      <w:pPr>
        <w:spacing w:before="240" w:after="120" w:line="264" w:lineRule="auto"/>
        <w:ind w:left="576" w:hanging="576"/>
        <w:rPr>
          <w:rFonts w:ascii="Publico Text" w:hAnsi="Publico Text" w:eastAsia="Calibri" w:cstheme="minorHAnsi"/>
          <w:b/>
          <w:sz w:val="18"/>
          <w:szCs w:val="18"/>
        </w:rPr>
      </w:pPr>
      <w:r w:rsidRPr="00FD2280">
        <w:rPr>
          <w:rFonts w:ascii="Publico Text" w:hAnsi="Publico Text" w:eastAsia="Calibri" w:cstheme="minorHAnsi"/>
          <w:b/>
          <w:sz w:val="18"/>
          <w:szCs w:val="18"/>
        </w:rPr>
        <w:t>3-26.</w:t>
      </w:r>
      <w:r w:rsidRPr="00FD2280">
        <w:rPr>
          <w:rFonts w:ascii="Publico Text" w:hAnsi="Publico Text" w:eastAsia="Calibri" w:cstheme="minorHAnsi"/>
          <w:b/>
          <w:sz w:val="18"/>
          <w:szCs w:val="18"/>
        </w:rPr>
        <w:tab/>
        <w:t xml:space="preserve">To what extent do any of the following conditions currently pose a challenge for your district to examine per-pupil school-level expenditures? </w:t>
      </w:r>
    </w:p>
    <w:tbl>
      <w:tblPr>
        <w:tblW w:w="10230" w:type="dxa"/>
        <w:tblLayout w:type="fixed"/>
        <w:tblCellMar>
          <w:left w:w="120" w:type="dxa"/>
          <w:right w:w="120" w:type="dxa"/>
        </w:tblCellMar>
        <w:tblLook w:val="04A0" w:firstRow="1" w:lastRow="0" w:firstColumn="1" w:lastColumn="0" w:noHBand="0" w:noVBand="1"/>
      </w:tblPr>
      <w:tblGrid>
        <w:gridCol w:w="5637"/>
        <w:gridCol w:w="1531"/>
        <w:gridCol w:w="1531"/>
        <w:gridCol w:w="1531"/>
      </w:tblGrid>
      <w:tr w:rsidRPr="00D37B0C" w:rsidR="003A357E" w:rsidTr="00684C26" w14:paraId="608A8709" w14:textId="77777777">
        <w:trPr>
          <w:trHeight w:val="20"/>
          <w:tblHeader/>
        </w:trPr>
        <w:tc>
          <w:tcPr>
            <w:tcW w:w="5634" w:type="dxa"/>
            <w:vMerge w:val="restart"/>
            <w:tcBorders>
              <w:top w:val="nil"/>
              <w:left w:val="nil"/>
              <w:bottom w:val="single" w:color="auto" w:sz="4" w:space="0"/>
              <w:right w:val="single" w:color="auto" w:sz="4" w:space="0"/>
            </w:tcBorders>
            <w:vAlign w:val="bottom"/>
            <w:hideMark/>
          </w:tcPr>
          <w:p w:rsidRPr="00D37B0C" w:rsidR="003A357E" w:rsidP="00684C26" w:rsidRDefault="003A357E" w14:paraId="1790B2C5" w14:textId="77777777">
            <w:pPr>
              <w:pStyle w:val="TH-TableHeading"/>
              <w:jc w:val="left"/>
              <w:rPr>
                <w:rFonts w:eastAsia="Calibri" w:asciiTheme="minorHAnsi" w:hAnsiTheme="minorHAnsi" w:cstheme="minorHAnsi"/>
                <w:b w:val="0"/>
                <w:sz w:val="20"/>
              </w:rPr>
            </w:pPr>
            <w:r w:rsidRPr="00A8447B">
              <w:lastRenderedPageBreak/>
              <w:t>CONDITIONS</w:t>
            </w:r>
          </w:p>
        </w:tc>
        <w:tc>
          <w:tcPr>
            <w:tcW w:w="4590" w:type="dxa"/>
            <w:gridSpan w:val="3"/>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hideMark/>
          </w:tcPr>
          <w:p w:rsidRPr="00D37B0C" w:rsidR="003A357E" w:rsidP="00684C26" w:rsidRDefault="003A357E" w14:paraId="2526E777" w14:textId="77777777">
            <w:pPr>
              <w:pStyle w:val="TH-TableHeading"/>
              <w:rPr>
                <w:rFonts w:eastAsia="Calibri" w:asciiTheme="minorHAnsi" w:hAnsiTheme="minorHAnsi" w:cstheme="minorHAnsi"/>
                <w:b w:val="0"/>
                <w:sz w:val="20"/>
              </w:rPr>
            </w:pPr>
            <w:r w:rsidRPr="00A8447B">
              <w:t>SELECT ONE RESPONSE IN EACH ROW</w:t>
            </w:r>
          </w:p>
        </w:tc>
      </w:tr>
      <w:tr w:rsidRPr="00D37B0C" w:rsidR="003A357E" w:rsidTr="00684C26" w14:paraId="7B976D6E" w14:textId="77777777">
        <w:trPr>
          <w:trHeight w:val="20"/>
          <w:tblHeader/>
        </w:trPr>
        <w:tc>
          <w:tcPr>
            <w:tcW w:w="5634" w:type="dxa"/>
            <w:vMerge/>
            <w:tcBorders>
              <w:top w:val="nil"/>
              <w:left w:val="nil"/>
              <w:bottom w:val="single" w:color="auto" w:sz="4" w:space="0"/>
              <w:right w:val="single" w:color="auto" w:sz="4" w:space="0"/>
            </w:tcBorders>
            <w:vAlign w:val="center"/>
            <w:hideMark/>
          </w:tcPr>
          <w:p w:rsidRPr="00A8447B" w:rsidR="003A357E" w:rsidP="00684C26" w:rsidRDefault="003A357E" w14:paraId="3D6B570F" w14:textId="77777777">
            <w:pPr>
              <w:pStyle w:val="TH-TableHeading"/>
            </w:pPr>
          </w:p>
        </w:tc>
        <w:tc>
          <w:tcPr>
            <w:tcW w:w="153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bottom"/>
            <w:hideMark/>
          </w:tcPr>
          <w:p w:rsidRPr="00D37B0C" w:rsidR="003A357E" w:rsidP="00684C26" w:rsidRDefault="003A357E" w14:paraId="59F7BEC7" w14:textId="77777777">
            <w:pPr>
              <w:pStyle w:val="TH-TableHeading"/>
              <w:rPr>
                <w:rFonts w:eastAsia="Calibri" w:asciiTheme="minorHAnsi" w:hAnsiTheme="minorHAnsi" w:cstheme="minorHAnsi"/>
                <w:b w:val="0"/>
                <w:sz w:val="20"/>
              </w:rPr>
            </w:pPr>
            <w:r w:rsidRPr="00A8447B">
              <w:t xml:space="preserve">NOT A </w:t>
            </w:r>
            <w:r w:rsidRPr="00A8447B">
              <w:br/>
              <w:t>CHALLENGE</w:t>
            </w:r>
          </w:p>
        </w:tc>
        <w:tc>
          <w:tcPr>
            <w:tcW w:w="153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bottom"/>
            <w:hideMark/>
          </w:tcPr>
          <w:p w:rsidRPr="00D37B0C" w:rsidR="003A357E" w:rsidP="00684C26" w:rsidRDefault="003A357E" w14:paraId="105EBA74" w14:textId="77777777">
            <w:pPr>
              <w:pStyle w:val="TH-TableHeading"/>
              <w:rPr>
                <w:rFonts w:eastAsia="Calibri" w:asciiTheme="minorHAnsi" w:hAnsiTheme="minorHAnsi" w:cstheme="minorHAnsi"/>
                <w:b w:val="0"/>
                <w:sz w:val="20"/>
              </w:rPr>
            </w:pPr>
            <w:r w:rsidRPr="00A8447B">
              <w:t>MINOR CHALLENGE</w:t>
            </w:r>
          </w:p>
        </w:tc>
        <w:tc>
          <w:tcPr>
            <w:tcW w:w="153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bottom"/>
            <w:hideMark/>
          </w:tcPr>
          <w:p w:rsidRPr="00D37B0C" w:rsidR="003A357E" w:rsidP="00684C26" w:rsidRDefault="003A357E" w14:paraId="1D23A5AC" w14:textId="77777777">
            <w:pPr>
              <w:pStyle w:val="TH-TableHeading"/>
              <w:rPr>
                <w:rFonts w:eastAsia="Calibri" w:asciiTheme="minorHAnsi" w:hAnsiTheme="minorHAnsi" w:cstheme="minorHAnsi"/>
                <w:b w:val="0"/>
                <w:sz w:val="20"/>
              </w:rPr>
            </w:pPr>
            <w:r w:rsidRPr="00A8447B">
              <w:t>MAJOR CHALLENGE</w:t>
            </w:r>
          </w:p>
        </w:tc>
      </w:tr>
      <w:tr w:rsidRPr="00F474D6" w:rsidR="003A357E" w:rsidTr="00684C26" w14:paraId="6B0EDC9F" w14:textId="77777777">
        <w:trPr>
          <w:trHeight w:val="20"/>
        </w:trPr>
        <w:tc>
          <w:tcPr>
            <w:tcW w:w="5634" w:type="dxa"/>
            <w:tcBorders>
              <w:top w:val="single" w:color="auto" w:sz="4" w:space="0"/>
              <w:left w:val="nil"/>
              <w:bottom w:val="nil"/>
              <w:right w:val="nil"/>
            </w:tcBorders>
            <w:shd w:val="clear" w:color="auto" w:fill="D9D9D9"/>
            <w:hideMark/>
          </w:tcPr>
          <w:p w:rsidRPr="00A8447B" w:rsidR="003A357E" w:rsidP="00684C26" w:rsidRDefault="003A357E" w14:paraId="7B4E0CC5" w14:textId="77777777">
            <w:pPr>
              <w:pStyle w:val="N4-4thBullet"/>
              <w:spacing w:before="60" w:after="60"/>
              <w:rPr>
                <w:rFonts w:eastAsia="Calibri"/>
              </w:rPr>
            </w:pPr>
            <w:r w:rsidRPr="00A8447B">
              <w:rPr>
                <w:rFonts w:eastAsia="Calibri"/>
              </w:rPr>
              <w:t>a.</w:t>
            </w:r>
            <w:r w:rsidRPr="00A8447B">
              <w:rPr>
                <w:rFonts w:eastAsia="Calibri"/>
              </w:rPr>
              <w:tab/>
              <w:t xml:space="preserve">Availability of </w:t>
            </w:r>
            <w:r w:rsidRPr="00A8447B">
              <w:t>per-pupil school-level expenditure</w:t>
            </w:r>
            <w:r w:rsidRPr="00A8447B">
              <w:rPr>
                <w:rFonts w:eastAsia="Calibri"/>
              </w:rPr>
              <w:t xml:space="preserve"> information</w:t>
            </w:r>
            <w:r w:rsidRPr="00A8447B">
              <w:rPr>
                <w:rFonts w:eastAsia="Calibri"/>
              </w:rPr>
              <w:tab/>
            </w:r>
          </w:p>
        </w:tc>
        <w:tc>
          <w:tcPr>
            <w:tcW w:w="1530" w:type="dxa"/>
            <w:tcBorders>
              <w:top w:val="single" w:color="auto" w:sz="4" w:space="0"/>
              <w:left w:val="nil"/>
              <w:bottom w:val="nil"/>
              <w:right w:val="nil"/>
            </w:tcBorders>
            <w:shd w:val="clear" w:color="auto" w:fill="D9D9D9"/>
            <w:tcMar>
              <w:top w:w="0" w:type="dxa"/>
              <w:left w:w="58" w:type="dxa"/>
              <w:bottom w:w="0" w:type="dxa"/>
              <w:right w:w="58" w:type="dxa"/>
            </w:tcMar>
            <w:vAlign w:val="bottom"/>
            <w:hideMark/>
          </w:tcPr>
          <w:p w:rsidRPr="00A8447B" w:rsidR="003A357E" w:rsidP="00684C26" w:rsidRDefault="003A357E" w14:paraId="7C4CCC7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tcBorders>
              <w:top w:val="single" w:color="auto" w:sz="4" w:space="0"/>
              <w:left w:val="nil"/>
              <w:bottom w:val="nil"/>
              <w:right w:val="nil"/>
            </w:tcBorders>
            <w:shd w:val="clear" w:color="auto" w:fill="D9D9D9"/>
            <w:tcMar>
              <w:top w:w="0" w:type="dxa"/>
              <w:left w:w="58" w:type="dxa"/>
              <w:bottom w:w="0" w:type="dxa"/>
              <w:right w:w="58" w:type="dxa"/>
            </w:tcMar>
            <w:vAlign w:val="bottom"/>
            <w:hideMark/>
          </w:tcPr>
          <w:p w:rsidRPr="00A8447B" w:rsidR="003A357E" w:rsidP="00684C26" w:rsidRDefault="003A357E" w14:paraId="294DB90B"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tcBorders>
              <w:top w:val="single" w:color="auto" w:sz="4" w:space="0"/>
              <w:left w:val="nil"/>
              <w:bottom w:val="nil"/>
              <w:right w:val="nil"/>
            </w:tcBorders>
            <w:shd w:val="clear" w:color="auto" w:fill="D9D9D9"/>
            <w:tcMar>
              <w:top w:w="0" w:type="dxa"/>
              <w:left w:w="58" w:type="dxa"/>
              <w:bottom w:w="0" w:type="dxa"/>
              <w:right w:w="58" w:type="dxa"/>
            </w:tcMar>
            <w:vAlign w:val="bottom"/>
            <w:hideMark/>
          </w:tcPr>
          <w:p w:rsidRPr="00A8447B" w:rsidR="003A357E" w:rsidP="00684C26" w:rsidRDefault="003A357E" w14:paraId="25C0A88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13C1C805" w14:textId="77777777">
        <w:trPr>
          <w:trHeight w:val="20"/>
        </w:trPr>
        <w:tc>
          <w:tcPr>
            <w:tcW w:w="5634" w:type="dxa"/>
            <w:hideMark/>
          </w:tcPr>
          <w:p w:rsidRPr="00A8447B" w:rsidR="003A357E" w:rsidP="00684C26" w:rsidRDefault="003A357E" w14:paraId="3432B0D4" w14:textId="77777777">
            <w:pPr>
              <w:pStyle w:val="N4-4thBullet"/>
              <w:spacing w:before="60" w:after="60"/>
              <w:rPr>
                <w:rFonts w:eastAsia="Calibri"/>
              </w:rPr>
            </w:pPr>
            <w:r w:rsidRPr="00A8447B">
              <w:rPr>
                <w:rFonts w:eastAsia="Calibri"/>
              </w:rPr>
              <w:t>b.</w:t>
            </w:r>
            <w:r w:rsidRPr="00A8447B">
              <w:rPr>
                <w:rFonts w:eastAsia="Calibri"/>
              </w:rPr>
              <w:tab/>
              <w:t>Accessibility or usability of the information (e.g., spending data is in a format you can use to make comparisons between schools in your district)</w:t>
            </w:r>
            <w:r w:rsidRPr="00A8447B">
              <w:rPr>
                <w:rFonts w:eastAsia="Calibri"/>
              </w:rPr>
              <w:tab/>
            </w:r>
          </w:p>
        </w:tc>
        <w:tc>
          <w:tcPr>
            <w:tcW w:w="1530" w:type="dxa"/>
            <w:tcMar>
              <w:top w:w="0" w:type="dxa"/>
              <w:left w:w="58" w:type="dxa"/>
              <w:bottom w:w="0" w:type="dxa"/>
              <w:right w:w="58" w:type="dxa"/>
            </w:tcMar>
            <w:vAlign w:val="bottom"/>
            <w:hideMark/>
          </w:tcPr>
          <w:p w:rsidRPr="00A8447B" w:rsidR="003A357E" w:rsidP="00684C26" w:rsidRDefault="003A357E" w14:paraId="17B6929B"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tcMar>
              <w:top w:w="0" w:type="dxa"/>
              <w:left w:w="58" w:type="dxa"/>
              <w:bottom w:w="0" w:type="dxa"/>
              <w:right w:w="58" w:type="dxa"/>
            </w:tcMar>
            <w:vAlign w:val="bottom"/>
            <w:hideMark/>
          </w:tcPr>
          <w:p w:rsidRPr="00A8447B" w:rsidR="003A357E" w:rsidP="00684C26" w:rsidRDefault="003A357E" w14:paraId="5222F2C3"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tcMar>
              <w:top w:w="0" w:type="dxa"/>
              <w:left w:w="58" w:type="dxa"/>
              <w:bottom w:w="0" w:type="dxa"/>
              <w:right w:w="58" w:type="dxa"/>
            </w:tcMar>
            <w:vAlign w:val="bottom"/>
            <w:hideMark/>
          </w:tcPr>
          <w:p w:rsidRPr="00A8447B" w:rsidR="003A357E" w:rsidP="00684C26" w:rsidRDefault="003A357E" w14:paraId="21C8145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51AB460C" w14:textId="77777777">
        <w:trPr>
          <w:trHeight w:val="20"/>
        </w:trPr>
        <w:tc>
          <w:tcPr>
            <w:tcW w:w="5634" w:type="dxa"/>
            <w:shd w:val="clear" w:color="auto" w:fill="D9D9D9"/>
            <w:hideMark/>
          </w:tcPr>
          <w:p w:rsidRPr="00A8447B" w:rsidR="003A357E" w:rsidP="00684C26" w:rsidRDefault="003A357E" w14:paraId="0C231CF2" w14:textId="77777777">
            <w:pPr>
              <w:pStyle w:val="N4-4thBullet"/>
              <w:spacing w:before="60" w:after="60"/>
              <w:rPr>
                <w:rFonts w:eastAsia="Calibri"/>
              </w:rPr>
            </w:pPr>
            <w:r w:rsidRPr="00A8447B">
              <w:rPr>
                <w:rFonts w:eastAsia="Calibri"/>
              </w:rPr>
              <w:t>c.</w:t>
            </w:r>
            <w:r w:rsidRPr="00A8447B">
              <w:rPr>
                <w:rFonts w:eastAsia="Calibri"/>
              </w:rPr>
              <w:tab/>
              <w:t>Ability to make reliable comparisons with the information</w:t>
            </w:r>
            <w:r w:rsidRPr="00A8447B">
              <w:rPr>
                <w:rFonts w:eastAsia="Calibri"/>
              </w:rPr>
              <w:tab/>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3A1A1B13"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168D735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4B8F408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5FD3C2C1" w14:textId="77777777">
        <w:trPr>
          <w:trHeight w:val="20"/>
        </w:trPr>
        <w:tc>
          <w:tcPr>
            <w:tcW w:w="5634" w:type="dxa"/>
            <w:hideMark/>
          </w:tcPr>
          <w:p w:rsidRPr="00A8447B" w:rsidR="003A357E" w:rsidP="00684C26" w:rsidRDefault="003A357E" w14:paraId="32AB0D62" w14:textId="77777777">
            <w:pPr>
              <w:pStyle w:val="N4-4thBullet"/>
              <w:spacing w:before="60" w:after="60"/>
              <w:rPr>
                <w:rFonts w:eastAsia="Calibri"/>
              </w:rPr>
            </w:pPr>
            <w:r w:rsidRPr="00A8447B">
              <w:rPr>
                <w:rFonts w:eastAsia="Calibri"/>
              </w:rPr>
              <w:t>d.</w:t>
            </w:r>
            <w:r w:rsidRPr="00A8447B">
              <w:rPr>
                <w:rFonts w:eastAsia="Calibri"/>
              </w:rPr>
              <w:tab/>
              <w:t>Staff with expertise analyzing school expenditure data</w:t>
            </w:r>
            <w:r w:rsidRPr="00A8447B">
              <w:rPr>
                <w:rFonts w:eastAsia="Calibri"/>
              </w:rPr>
              <w:tab/>
            </w:r>
          </w:p>
        </w:tc>
        <w:tc>
          <w:tcPr>
            <w:tcW w:w="1530" w:type="dxa"/>
            <w:tcMar>
              <w:top w:w="0" w:type="dxa"/>
              <w:left w:w="58" w:type="dxa"/>
              <w:bottom w:w="0" w:type="dxa"/>
              <w:right w:w="58" w:type="dxa"/>
            </w:tcMar>
            <w:vAlign w:val="bottom"/>
            <w:hideMark/>
          </w:tcPr>
          <w:p w:rsidRPr="00A8447B" w:rsidR="003A357E" w:rsidP="00684C26" w:rsidRDefault="003A357E" w14:paraId="672D25F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tcMar>
              <w:top w:w="0" w:type="dxa"/>
              <w:left w:w="58" w:type="dxa"/>
              <w:bottom w:w="0" w:type="dxa"/>
              <w:right w:w="58" w:type="dxa"/>
            </w:tcMar>
            <w:vAlign w:val="bottom"/>
            <w:hideMark/>
          </w:tcPr>
          <w:p w:rsidRPr="00A8447B" w:rsidR="003A357E" w:rsidP="00684C26" w:rsidRDefault="003A357E" w14:paraId="4A166BDE"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tcMar>
              <w:top w:w="0" w:type="dxa"/>
              <w:left w:w="58" w:type="dxa"/>
              <w:bottom w:w="0" w:type="dxa"/>
              <w:right w:w="58" w:type="dxa"/>
            </w:tcMar>
            <w:vAlign w:val="bottom"/>
            <w:hideMark/>
          </w:tcPr>
          <w:p w:rsidRPr="00A8447B" w:rsidR="003A357E" w:rsidP="00684C26" w:rsidRDefault="003A357E" w14:paraId="5934F62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1FF4D5C8" w14:textId="77777777">
        <w:trPr>
          <w:trHeight w:val="20"/>
        </w:trPr>
        <w:tc>
          <w:tcPr>
            <w:tcW w:w="5634" w:type="dxa"/>
            <w:shd w:val="clear" w:color="auto" w:fill="D9D9D9"/>
            <w:hideMark/>
          </w:tcPr>
          <w:p w:rsidRPr="00A8447B" w:rsidR="003A357E" w:rsidP="00684C26" w:rsidRDefault="003A357E" w14:paraId="59E353BB" w14:textId="77777777">
            <w:pPr>
              <w:pStyle w:val="N4-4thBullet"/>
              <w:spacing w:before="60" w:after="60"/>
            </w:pPr>
            <w:r w:rsidRPr="00A8447B">
              <w:rPr>
                <w:rFonts w:eastAsia="Calibri"/>
              </w:rPr>
              <w:t>e.</w:t>
            </w:r>
            <w:r w:rsidRPr="00A8447B">
              <w:rPr>
                <w:rFonts w:eastAsia="Calibri"/>
              </w:rPr>
              <w:tab/>
              <w:t xml:space="preserve">Time or resources to spend reviewing the information </w:t>
            </w:r>
            <w:r w:rsidRPr="00A8447B">
              <w:rPr>
                <w:rFonts w:eastAsia="Calibri"/>
              </w:rPr>
              <w:tab/>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0110232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63221A96"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2E62D0E6"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4A524903" w14:textId="77777777">
        <w:trPr>
          <w:trHeight w:val="20"/>
        </w:trPr>
        <w:tc>
          <w:tcPr>
            <w:tcW w:w="5634" w:type="dxa"/>
            <w:hideMark/>
          </w:tcPr>
          <w:p w:rsidRPr="00A8447B" w:rsidR="003A357E" w:rsidP="00684C26" w:rsidRDefault="003A357E" w14:paraId="0EBA2569" w14:textId="77777777">
            <w:pPr>
              <w:pStyle w:val="N4-4thBullet"/>
              <w:spacing w:before="60" w:after="60"/>
              <w:rPr>
                <w:rFonts w:eastAsia="Calibri"/>
              </w:rPr>
            </w:pPr>
            <w:r w:rsidRPr="00A8447B">
              <w:rPr>
                <w:rFonts w:eastAsia="Calibri"/>
              </w:rPr>
              <w:t>f.</w:t>
            </w:r>
            <w:r w:rsidRPr="00A8447B">
              <w:rPr>
                <w:rFonts w:eastAsia="Calibri"/>
              </w:rPr>
              <w:tab/>
            </w:r>
            <w:proofErr w:type="gramStart"/>
            <w:r w:rsidRPr="00A8447B">
              <w:rPr>
                <w:rFonts w:eastAsia="Calibri"/>
              </w:rPr>
              <w:t>Other</w:t>
            </w:r>
            <w:proofErr w:type="gramEnd"/>
            <w:r w:rsidRPr="00A8447B">
              <w:rPr>
                <w:rFonts w:eastAsia="Calibri"/>
              </w:rPr>
              <w:t xml:space="preserve"> challenges</w:t>
            </w:r>
            <w:r w:rsidRPr="00A8447B">
              <w:rPr>
                <w:rFonts w:eastAsia="Calibri"/>
              </w:rPr>
              <w:tab/>
            </w:r>
          </w:p>
        </w:tc>
        <w:tc>
          <w:tcPr>
            <w:tcW w:w="1530" w:type="dxa"/>
            <w:tcMar>
              <w:top w:w="0" w:type="dxa"/>
              <w:left w:w="58" w:type="dxa"/>
              <w:bottom w:w="0" w:type="dxa"/>
              <w:right w:w="58" w:type="dxa"/>
            </w:tcMar>
            <w:vAlign w:val="bottom"/>
            <w:hideMark/>
          </w:tcPr>
          <w:p w:rsidRPr="00A8447B" w:rsidR="003A357E" w:rsidP="00684C26" w:rsidRDefault="003A357E" w14:paraId="1639F92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tcMar>
              <w:top w:w="0" w:type="dxa"/>
              <w:left w:w="58" w:type="dxa"/>
              <w:bottom w:w="0" w:type="dxa"/>
              <w:right w:w="58" w:type="dxa"/>
            </w:tcMar>
            <w:vAlign w:val="bottom"/>
            <w:hideMark/>
          </w:tcPr>
          <w:p w:rsidRPr="00A8447B" w:rsidR="003A357E" w:rsidP="00684C26" w:rsidRDefault="003A357E" w14:paraId="4916FB2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tcMar>
              <w:top w:w="0" w:type="dxa"/>
              <w:left w:w="58" w:type="dxa"/>
              <w:bottom w:w="0" w:type="dxa"/>
              <w:right w:w="58" w:type="dxa"/>
            </w:tcMar>
            <w:vAlign w:val="bottom"/>
            <w:hideMark/>
          </w:tcPr>
          <w:p w:rsidRPr="00A8447B" w:rsidR="003A357E" w:rsidP="00684C26" w:rsidRDefault="003A357E" w14:paraId="11AD8EF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34E7B863" w14:textId="77777777">
        <w:trPr>
          <w:trHeight w:val="20"/>
        </w:trPr>
        <w:tc>
          <w:tcPr>
            <w:tcW w:w="5634" w:type="dxa"/>
            <w:hideMark/>
          </w:tcPr>
          <w:p w:rsidRPr="00A8447B" w:rsidR="003A357E" w:rsidP="00191DA5" w:rsidRDefault="003A357E" w14:paraId="51C7C32B" w14:textId="77777777">
            <w:pPr>
              <w:pStyle w:val="N4-4thBullet"/>
              <w:tabs>
                <w:tab w:val="clear" w:pos="6690"/>
                <w:tab w:val="right" w:leader="underscore" w:pos="5400"/>
              </w:tabs>
              <w:spacing w:before="60" w:after="60"/>
              <w:rPr>
                <w:rFonts w:eastAsia="Calibri"/>
                <w:i/>
              </w:rPr>
            </w:pPr>
            <w:r w:rsidRPr="00A8447B">
              <w:rPr>
                <w:rFonts w:eastAsia="Calibri"/>
              </w:rPr>
              <w:tab/>
            </w:r>
            <w:r w:rsidRPr="00A8447B">
              <w:rPr>
                <w:rFonts w:eastAsia="Calibri"/>
                <w:i/>
              </w:rPr>
              <w:t xml:space="preserve">(Specify): </w:t>
            </w:r>
            <w:r w:rsidRPr="00A8447B">
              <w:rPr>
                <w:rFonts w:eastAsia="Calibri"/>
                <w:i/>
              </w:rPr>
              <w:tab/>
            </w:r>
          </w:p>
        </w:tc>
        <w:tc>
          <w:tcPr>
            <w:tcW w:w="1530" w:type="dxa"/>
            <w:tcMar>
              <w:top w:w="0" w:type="dxa"/>
              <w:left w:w="58" w:type="dxa"/>
              <w:bottom w:w="0" w:type="dxa"/>
              <w:right w:w="58" w:type="dxa"/>
            </w:tcMar>
            <w:vAlign w:val="bottom"/>
          </w:tcPr>
          <w:p w:rsidRPr="00A8447B" w:rsidR="003A357E" w:rsidP="00684C26" w:rsidRDefault="003A357E" w14:paraId="7797229B" w14:textId="77777777">
            <w:pPr>
              <w:spacing w:before="60" w:after="60" w:line="240" w:lineRule="atLeast"/>
              <w:ind w:firstLine="0"/>
              <w:jc w:val="center"/>
              <w:rPr>
                <w:rFonts w:ascii="Publico Text" w:hAnsi="Publico Text" w:eastAsia="Calibri" w:cstheme="minorHAnsi"/>
                <w:sz w:val="12"/>
                <w:szCs w:val="12"/>
              </w:rPr>
            </w:pPr>
          </w:p>
        </w:tc>
        <w:tc>
          <w:tcPr>
            <w:tcW w:w="1530" w:type="dxa"/>
            <w:tcMar>
              <w:top w:w="0" w:type="dxa"/>
              <w:left w:w="58" w:type="dxa"/>
              <w:bottom w:w="0" w:type="dxa"/>
              <w:right w:w="58" w:type="dxa"/>
            </w:tcMar>
            <w:vAlign w:val="bottom"/>
          </w:tcPr>
          <w:p w:rsidRPr="00A8447B" w:rsidR="003A357E" w:rsidP="00684C26" w:rsidRDefault="003A357E" w14:paraId="7C179A47" w14:textId="77777777">
            <w:pPr>
              <w:spacing w:before="60" w:after="60" w:line="240" w:lineRule="atLeast"/>
              <w:ind w:firstLine="0"/>
              <w:jc w:val="center"/>
              <w:rPr>
                <w:rFonts w:ascii="Publico Text" w:hAnsi="Publico Text" w:eastAsia="Calibri" w:cstheme="minorHAnsi"/>
                <w:sz w:val="12"/>
                <w:szCs w:val="12"/>
              </w:rPr>
            </w:pPr>
          </w:p>
        </w:tc>
        <w:tc>
          <w:tcPr>
            <w:tcW w:w="1530" w:type="dxa"/>
            <w:tcMar>
              <w:top w:w="0" w:type="dxa"/>
              <w:left w:w="58" w:type="dxa"/>
              <w:bottom w:w="0" w:type="dxa"/>
              <w:right w:w="58" w:type="dxa"/>
            </w:tcMar>
            <w:vAlign w:val="bottom"/>
          </w:tcPr>
          <w:p w:rsidRPr="00A8447B" w:rsidR="003A357E" w:rsidP="00684C26" w:rsidRDefault="003A357E" w14:paraId="30868D4E" w14:textId="77777777">
            <w:pPr>
              <w:spacing w:before="60" w:after="60" w:line="240" w:lineRule="atLeast"/>
              <w:ind w:firstLine="0"/>
              <w:jc w:val="center"/>
              <w:rPr>
                <w:rFonts w:ascii="Publico Text" w:hAnsi="Publico Text" w:eastAsia="Calibri" w:cstheme="minorHAnsi"/>
                <w:sz w:val="12"/>
                <w:szCs w:val="12"/>
              </w:rPr>
            </w:pPr>
          </w:p>
        </w:tc>
      </w:tr>
    </w:tbl>
    <w:p w:rsidR="003A357E" w:rsidP="003A357E" w:rsidRDefault="003A357E" w14:paraId="389979A5" w14:textId="77777777">
      <w:pPr>
        <w:pStyle w:val="SL-FlLftSgl"/>
        <w:rPr>
          <w:rFonts w:ascii="Publico Text" w:hAnsi="Publico Text"/>
        </w:rPr>
      </w:pPr>
    </w:p>
    <w:p w:rsidRPr="003B6078" w:rsidR="006669DE" w:rsidP="006669DE" w:rsidRDefault="00CF3EC5" w14:paraId="6F67AE55" w14:textId="77777777">
      <w:pPr>
        <w:keepNext/>
        <w:spacing w:after="240" w:line="240" w:lineRule="auto"/>
        <w:ind w:left="432" w:hanging="432"/>
        <w:outlineLvl w:val="2"/>
        <w:rPr>
          <w:rFonts w:ascii="Publico Text" w:hAnsi="Publico Text"/>
          <w:b/>
          <w:sz w:val="28"/>
          <w:szCs w:val="32"/>
        </w:rPr>
      </w:pPr>
      <w:r>
        <w:rPr>
          <w:rFonts w:ascii="Publico Text" w:hAnsi="Publico Text"/>
        </w:rPr>
        <w:br w:type="page"/>
      </w:r>
      <w:r w:rsidRPr="003B6078" w:rsidR="006669DE">
        <w:rPr>
          <w:rFonts w:ascii="Publico Text" w:hAnsi="Publico Text"/>
          <w:b/>
          <w:sz w:val="28"/>
          <w:szCs w:val="32"/>
        </w:rPr>
        <w:lastRenderedPageBreak/>
        <w:t xml:space="preserve">Section </w:t>
      </w:r>
      <w:r w:rsidR="006669DE">
        <w:rPr>
          <w:rFonts w:ascii="Publico Text" w:hAnsi="Publico Text"/>
          <w:b/>
          <w:sz w:val="28"/>
          <w:szCs w:val="32"/>
        </w:rPr>
        <w:t>4</w:t>
      </w:r>
      <w:r w:rsidRPr="003B6078" w:rsidR="006669DE">
        <w:rPr>
          <w:rFonts w:ascii="Publico Text" w:hAnsi="Publico Text"/>
          <w:b/>
          <w:sz w:val="28"/>
          <w:szCs w:val="32"/>
        </w:rPr>
        <w:t xml:space="preserve">. </w:t>
      </w:r>
      <w:r w:rsidR="006669DE">
        <w:rPr>
          <w:rFonts w:ascii="Publico Text" w:hAnsi="Publico Text"/>
          <w:b/>
          <w:sz w:val="28"/>
          <w:szCs w:val="32"/>
        </w:rPr>
        <w:t>School Choice</w:t>
      </w:r>
    </w:p>
    <w:p w:rsidR="006669DE" w:rsidP="006669DE" w:rsidRDefault="006669DE" w14:paraId="7797F5A0" w14:textId="77777777">
      <w:pPr>
        <w:spacing w:after="160" w:line="259" w:lineRule="auto"/>
        <w:ind w:firstLine="0"/>
        <w:rPr>
          <w:rFonts w:ascii="Publico Text" w:hAnsi="Publico Text" w:eastAsia="Calibri"/>
          <w:b/>
          <w:bCs/>
          <w:color w:val="1F497D" w:themeColor="text2"/>
          <w:sz w:val="18"/>
          <w:szCs w:val="18"/>
        </w:rPr>
      </w:pPr>
      <w:r w:rsidRPr="00336C6B">
        <w:rPr>
          <w:rFonts w:ascii="Publico Text" w:hAnsi="Publico Text"/>
          <w:i/>
          <w:noProof/>
        </w:rPr>
        <mc:AlternateContent>
          <mc:Choice Requires="wps">
            <w:drawing>
              <wp:inline distT="0" distB="0" distL="0" distR="0" wp14:anchorId="71F7383F" wp14:editId="3435B0BD">
                <wp:extent cx="6424295" cy="1343025"/>
                <wp:effectExtent l="0" t="0" r="14605"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295" cy="1343025"/>
                        </a:xfrm>
                        <a:prstGeom prst="rect">
                          <a:avLst/>
                        </a:prstGeom>
                        <a:solidFill>
                          <a:sysClr val="window" lastClr="FFFFFF"/>
                        </a:solidFill>
                        <a:ln w="6350">
                          <a:solidFill>
                            <a:prstClr val="black"/>
                          </a:solidFill>
                        </a:ln>
                      </wps:spPr>
                      <wps:txbx>
                        <w:txbxContent>
                          <w:p w:rsidRPr="003B31C1" w:rsidR="0053109B" w:rsidP="006669DE" w:rsidRDefault="0053109B" w14:paraId="09CE139F" w14:textId="77777777">
                            <w:pPr>
                              <w:pStyle w:val="SL-FlLftSgl"/>
                              <w:spacing w:before="240" w:after="180"/>
                              <w:jc w:val="center"/>
                              <w:rPr>
                                <w:rFonts w:ascii="Publico Text" w:hAnsi="Publico Text" w:cs="Calibri"/>
                                <w:b/>
                                <w:bCs/>
                                <w:sz w:val="18"/>
                                <w:szCs w:val="18"/>
                              </w:rPr>
                            </w:pPr>
                            <w:r w:rsidRPr="003B31C1">
                              <w:rPr>
                                <w:rFonts w:ascii="Publico Text" w:hAnsi="Publico Text" w:cs="Calibri"/>
                                <w:b/>
                                <w:bCs/>
                                <w:sz w:val="18"/>
                                <w:szCs w:val="18"/>
                              </w:rPr>
                              <w:t>Definitions for this section</w:t>
                            </w:r>
                          </w:p>
                          <w:p w:rsidRPr="003B31C1" w:rsidR="0053109B" w:rsidP="006669DE" w:rsidRDefault="0053109B" w14:paraId="5ADF0910" w14:textId="2972CDD4">
                            <w:pPr>
                              <w:pStyle w:val="SL-FlLftSgl"/>
                              <w:spacing w:before="0" w:after="120" w:line="240" w:lineRule="auto"/>
                              <w:rPr>
                                <w:rFonts w:ascii="Publico Text" w:hAnsi="Publico Text" w:cs="Calibri"/>
                                <w:sz w:val="18"/>
                                <w:szCs w:val="18"/>
                              </w:rPr>
                            </w:pPr>
                            <w:r w:rsidRPr="008049DD">
                              <w:rPr>
                                <w:rFonts w:ascii="Publico Text" w:hAnsi="Publico Text" w:cs="Calibri"/>
                                <w:sz w:val="18"/>
                                <w:szCs w:val="18"/>
                              </w:rPr>
                              <w:t>An</w:t>
                            </w:r>
                            <w:r>
                              <w:rPr>
                                <w:rFonts w:ascii="Publico Text" w:hAnsi="Publico Text" w:cs="Calibri"/>
                                <w:b/>
                                <w:bCs/>
                                <w:sz w:val="18"/>
                                <w:szCs w:val="18"/>
                              </w:rPr>
                              <w:t xml:space="preserve"> inter-district choice program</w:t>
                            </w:r>
                            <w:r w:rsidRPr="003B31C1">
                              <w:rPr>
                                <w:rFonts w:ascii="Publico Text" w:hAnsi="Publico Text" w:cs="Calibri"/>
                                <w:sz w:val="18"/>
                                <w:szCs w:val="18"/>
                              </w:rPr>
                              <w:t xml:space="preserve"> </w:t>
                            </w:r>
                            <w:r>
                              <w:rPr>
                                <w:rFonts w:ascii="Publico Text" w:hAnsi="Publico Text" w:cs="Calibri"/>
                                <w:sz w:val="18"/>
                                <w:szCs w:val="18"/>
                              </w:rPr>
                              <w:t>allows students residing in your district to attend public schools in a different district and allows students residing in other school districts to attend public schools in your district</w:t>
                            </w:r>
                            <w:r w:rsidRPr="003B31C1">
                              <w:rPr>
                                <w:rFonts w:ascii="Publico Text" w:hAnsi="Publico Text" w:cs="Calibri"/>
                                <w:sz w:val="18"/>
                                <w:szCs w:val="18"/>
                              </w:rPr>
                              <w:t>.</w:t>
                            </w:r>
                          </w:p>
                          <w:p w:rsidRPr="003B31C1" w:rsidR="0053109B" w:rsidP="006669DE" w:rsidRDefault="0053109B" w14:paraId="396B9609" w14:textId="631A4BA0">
                            <w:pPr>
                              <w:spacing w:after="120" w:line="240" w:lineRule="auto"/>
                              <w:ind w:firstLine="0"/>
                              <w:rPr>
                                <w:rFonts w:ascii="Publico Text" w:hAnsi="Publico Text" w:cs="Calibri"/>
                                <w:sz w:val="18"/>
                                <w:szCs w:val="18"/>
                              </w:rPr>
                            </w:pPr>
                            <w:r w:rsidRPr="008B0775">
                              <w:rPr>
                                <w:rFonts w:ascii="Publico Text" w:hAnsi="Publico Text"/>
                                <w:sz w:val="18"/>
                                <w:szCs w:val="18"/>
                              </w:rPr>
                              <w:t>Th</w:t>
                            </w:r>
                            <w:r w:rsidR="00BA77AA">
                              <w:rPr>
                                <w:rFonts w:ascii="Publico Text" w:hAnsi="Publico Text"/>
                                <w:sz w:val="18"/>
                                <w:szCs w:val="18"/>
                              </w:rPr>
                              <w:t xml:space="preserve">is </w:t>
                            </w:r>
                            <w:r w:rsidRPr="008B0775">
                              <w:rPr>
                                <w:rFonts w:ascii="Publico Text" w:hAnsi="Publico Text"/>
                                <w:sz w:val="18"/>
                                <w:szCs w:val="18"/>
                              </w:rPr>
                              <w:t xml:space="preserve">definition also </w:t>
                            </w:r>
                            <w:r w:rsidR="00BA77AA">
                              <w:rPr>
                                <w:rFonts w:ascii="Publico Text" w:hAnsi="Publico Text"/>
                                <w:sz w:val="18"/>
                                <w:szCs w:val="18"/>
                              </w:rPr>
                              <w:t>is</w:t>
                            </w:r>
                            <w:r w:rsidRPr="008B0775">
                              <w:rPr>
                                <w:rFonts w:ascii="Publico Text" w:hAnsi="Publico Text"/>
                                <w:sz w:val="18"/>
                                <w:szCs w:val="18"/>
                              </w:rPr>
                              <w:t xml:space="preserve"> available to respondents by hovering over the words that appear in blue text in the survey</w:t>
                            </w:r>
                            <w:r>
                              <w:rPr>
                                <w:rFonts w:ascii="Publico Text" w:hAnsi="Publico Text"/>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505.85pt;height:105.75pt;visibility:visible;mso-wrap-style:square;mso-left-percent:-10001;mso-top-percent:-10001;mso-position-horizontal:absolute;mso-position-horizontal-relative:char;mso-position-vertical:absolute;mso-position-vertical-relative:line;mso-left-percent:-10001;mso-top-percent:-10001;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" w14:anchorId="71F7383F">
                <v:path arrowok="t"/>
                <v:textbox>
                  <w:txbxContent>
                    <w:p w:rsidRPr="003B31C1" w:rsidR="0053109B" w:rsidP="006669DE" w:rsidRDefault="0053109B" w14:paraId="09CE139F" w14:textId="77777777">
                      <w:pPr>
                        <w:pStyle w:val="SL-FlLftSgl"/>
                        <w:spacing w:before="240" w:after="180"/>
                        <w:jc w:val="center"/>
                        <w:rPr>
                          <w:rFonts w:ascii="Publico Text" w:hAnsi="Publico Text" w:cs="Calibri"/>
                          <w:b/>
                          <w:bCs/>
                          <w:sz w:val="18"/>
                          <w:szCs w:val="18"/>
                        </w:rPr>
                      </w:pPr>
                      <w:r w:rsidRPr="003B31C1">
                        <w:rPr>
                          <w:rFonts w:ascii="Publico Text" w:hAnsi="Publico Text" w:cs="Calibri"/>
                          <w:b/>
                          <w:bCs/>
                          <w:sz w:val="18"/>
                          <w:szCs w:val="18"/>
                        </w:rPr>
                        <w:t>Definitions for this section</w:t>
                      </w:r>
                    </w:p>
                    <w:p w:rsidRPr="003B31C1" w:rsidR="0053109B" w:rsidP="006669DE" w:rsidRDefault="0053109B" w14:paraId="5ADF0910" w14:textId="2972CDD4">
                      <w:pPr>
                        <w:pStyle w:val="SL-FlLftSgl"/>
                        <w:spacing w:before="0" w:after="120" w:line="240" w:lineRule="auto"/>
                        <w:rPr>
                          <w:rFonts w:ascii="Publico Text" w:hAnsi="Publico Text" w:cs="Calibri"/>
                          <w:sz w:val="18"/>
                          <w:szCs w:val="18"/>
                        </w:rPr>
                      </w:pPr>
                      <w:r w:rsidRPr="008049DD">
                        <w:rPr>
                          <w:rFonts w:ascii="Publico Text" w:hAnsi="Publico Text" w:cs="Calibri"/>
                          <w:sz w:val="18"/>
                          <w:szCs w:val="18"/>
                        </w:rPr>
                        <w:t>An</w:t>
                      </w:r>
                      <w:r>
                        <w:rPr>
                          <w:rFonts w:ascii="Publico Text" w:hAnsi="Publico Text" w:cs="Calibri"/>
                          <w:b/>
                          <w:bCs/>
                          <w:sz w:val="18"/>
                          <w:szCs w:val="18"/>
                        </w:rPr>
                        <w:t xml:space="preserve"> inter-district choice program</w:t>
                      </w:r>
                      <w:r w:rsidRPr="003B31C1">
                        <w:rPr>
                          <w:rFonts w:ascii="Publico Text" w:hAnsi="Publico Text" w:cs="Calibri"/>
                          <w:sz w:val="18"/>
                          <w:szCs w:val="18"/>
                        </w:rPr>
                        <w:t xml:space="preserve"> </w:t>
                      </w:r>
                      <w:r>
                        <w:rPr>
                          <w:rFonts w:ascii="Publico Text" w:hAnsi="Publico Text" w:cs="Calibri"/>
                          <w:sz w:val="18"/>
                          <w:szCs w:val="18"/>
                        </w:rPr>
                        <w:t>allows students residing in your district to attend public schools in a different district and allows students residing in other school districts to attend public schools in your district</w:t>
                      </w:r>
                      <w:r w:rsidRPr="003B31C1">
                        <w:rPr>
                          <w:rFonts w:ascii="Publico Text" w:hAnsi="Publico Text" w:cs="Calibri"/>
                          <w:sz w:val="18"/>
                          <w:szCs w:val="18"/>
                        </w:rPr>
                        <w:t>.</w:t>
                      </w:r>
                    </w:p>
                    <w:p w:rsidRPr="003B31C1" w:rsidR="0053109B" w:rsidP="006669DE" w:rsidRDefault="0053109B" w14:paraId="396B9609" w14:textId="631A4BA0">
                      <w:pPr>
                        <w:spacing w:after="120" w:line="240" w:lineRule="auto"/>
                        <w:ind w:firstLine="0"/>
                        <w:rPr>
                          <w:rFonts w:ascii="Publico Text" w:hAnsi="Publico Text" w:cs="Calibri"/>
                          <w:sz w:val="18"/>
                          <w:szCs w:val="18"/>
                        </w:rPr>
                      </w:pPr>
                      <w:r w:rsidRPr="008B0775">
                        <w:rPr>
                          <w:rFonts w:ascii="Publico Text" w:hAnsi="Publico Text"/>
                          <w:sz w:val="18"/>
                          <w:szCs w:val="18"/>
                        </w:rPr>
                        <w:t>Th</w:t>
                      </w:r>
                      <w:r w:rsidR="00BA77AA">
                        <w:rPr>
                          <w:rFonts w:ascii="Publico Text" w:hAnsi="Publico Text"/>
                          <w:sz w:val="18"/>
                          <w:szCs w:val="18"/>
                        </w:rPr>
                        <w:t xml:space="preserve">is </w:t>
                      </w:r>
                      <w:r w:rsidRPr="008B0775">
                        <w:rPr>
                          <w:rFonts w:ascii="Publico Text" w:hAnsi="Publico Text"/>
                          <w:sz w:val="18"/>
                          <w:szCs w:val="18"/>
                        </w:rPr>
                        <w:t xml:space="preserve">definition also </w:t>
                      </w:r>
                      <w:r w:rsidR="00BA77AA">
                        <w:rPr>
                          <w:rFonts w:ascii="Publico Text" w:hAnsi="Publico Text"/>
                          <w:sz w:val="18"/>
                          <w:szCs w:val="18"/>
                        </w:rPr>
                        <w:t>is</w:t>
                      </w:r>
                      <w:r w:rsidRPr="008B0775">
                        <w:rPr>
                          <w:rFonts w:ascii="Publico Text" w:hAnsi="Publico Text"/>
                          <w:sz w:val="18"/>
                          <w:szCs w:val="18"/>
                        </w:rPr>
                        <w:t xml:space="preserve"> available to respondents by hovering over the words that appear in blue text in the survey</w:t>
                      </w:r>
                      <w:r>
                        <w:rPr>
                          <w:rFonts w:ascii="Publico Text" w:hAnsi="Publico Text"/>
                          <w:sz w:val="18"/>
                          <w:szCs w:val="18"/>
                        </w:rPr>
                        <w:t>.</w:t>
                      </w:r>
                    </w:p>
                  </w:txbxContent>
                </v:textbox>
                <w10:anchorlock/>
              </v:shape>
            </w:pict>
          </mc:Fallback>
        </mc:AlternateContent>
      </w:r>
    </w:p>
    <w:p w:rsidRPr="00212F72" w:rsidR="006669DE" w:rsidP="006669DE" w:rsidRDefault="006669DE" w14:paraId="1BB6F9FB" w14:textId="4790FC80">
      <w:pPr>
        <w:spacing w:after="160" w:line="259" w:lineRule="auto"/>
        <w:ind w:firstLine="0"/>
        <w:rPr>
          <w:rFonts w:ascii="Publico Text" w:hAnsi="Publico Text" w:eastAsia="Calibri"/>
          <w:b/>
          <w:bCs/>
          <w:color w:val="1F497D" w:themeColor="text2"/>
          <w:sz w:val="18"/>
          <w:szCs w:val="18"/>
        </w:rPr>
      </w:pPr>
      <w:r>
        <w:rPr>
          <w:rFonts w:ascii="Publico Text" w:hAnsi="Publico Text" w:eastAsia="Calibri"/>
          <w:b/>
          <w:bCs/>
          <w:color w:val="1F497D" w:themeColor="text2"/>
          <w:sz w:val="18"/>
          <w:szCs w:val="18"/>
        </w:rPr>
        <w:t>This section asks about school choice programs that might be operating in your district.</w:t>
      </w:r>
    </w:p>
    <w:p w:rsidRPr="00413018" w:rsidR="005375BC" w:rsidP="005375BC" w:rsidRDefault="005375BC" w14:paraId="5E2A1544" w14:textId="1F297DAD">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jc w:val="center"/>
        <w:rPr>
          <w:rFonts w:ascii="Publico Text" w:hAnsi="Publico Text" w:cstheme="minorHAnsi"/>
          <w:b/>
          <w:sz w:val="18"/>
          <w:szCs w:val="18"/>
        </w:rPr>
      </w:pPr>
      <w:r w:rsidRPr="00413018">
        <w:rPr>
          <w:rFonts w:ascii="Publico Text" w:hAnsi="Publico Text" w:cstheme="minorHAnsi"/>
          <w:b/>
          <w:sz w:val="18"/>
          <w:szCs w:val="18"/>
        </w:rPr>
        <w:t>Q.</w:t>
      </w:r>
      <w:r>
        <w:rPr>
          <w:rFonts w:ascii="Publico Text" w:hAnsi="Publico Text" w:cstheme="minorHAnsi"/>
          <w:b/>
          <w:sz w:val="18"/>
          <w:szCs w:val="18"/>
        </w:rPr>
        <w:t>4</w:t>
      </w:r>
      <w:r w:rsidRPr="00413018">
        <w:rPr>
          <w:rFonts w:ascii="Publico Text" w:hAnsi="Publico Text" w:cstheme="minorHAnsi"/>
          <w:b/>
          <w:sz w:val="18"/>
          <w:szCs w:val="18"/>
        </w:rPr>
        <w:t>-</w:t>
      </w:r>
      <w:r>
        <w:rPr>
          <w:rFonts w:ascii="Publico Text" w:hAnsi="Publico Text" w:cstheme="minorHAnsi"/>
          <w:b/>
          <w:sz w:val="18"/>
          <w:szCs w:val="18"/>
        </w:rPr>
        <w:t>0</w:t>
      </w:r>
      <w:r w:rsidRPr="00413018">
        <w:rPr>
          <w:rFonts w:ascii="Publico Text" w:hAnsi="Publico Text" w:cstheme="minorHAnsi"/>
          <w:b/>
          <w:sz w:val="18"/>
          <w:szCs w:val="18"/>
        </w:rPr>
        <w:t xml:space="preserve"> SKIP INSTRUCTION</w:t>
      </w:r>
    </w:p>
    <w:p w:rsidRPr="00413018" w:rsidR="005375BC" w:rsidP="005375BC" w:rsidRDefault="005375BC" w14:paraId="0F7EBC08" w14:textId="05D81596">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cstheme="minorHAnsi"/>
          <w:sz w:val="18"/>
          <w:szCs w:val="18"/>
        </w:rPr>
      </w:pPr>
      <w:r>
        <w:rPr>
          <w:rFonts w:ascii="Publico Text" w:hAnsi="Publico Text" w:cstheme="minorHAnsi"/>
          <w:sz w:val="18"/>
          <w:szCs w:val="18"/>
        </w:rPr>
        <w:t xml:space="preserve">Districts with </w:t>
      </w:r>
      <w:r w:rsidR="005266AD">
        <w:rPr>
          <w:rFonts w:ascii="Publico Text" w:hAnsi="Publico Text" w:cstheme="minorHAnsi"/>
          <w:sz w:val="18"/>
          <w:szCs w:val="18"/>
        </w:rPr>
        <w:t>more than one school go to Q.4-1</w:t>
      </w:r>
      <w:r>
        <w:rPr>
          <w:rFonts w:ascii="Publico Text" w:hAnsi="Publico Text" w:cstheme="minorHAnsi"/>
          <w:sz w:val="18"/>
          <w:szCs w:val="18"/>
        </w:rPr>
        <w:t>.</w:t>
      </w:r>
    </w:p>
    <w:p w:rsidRPr="00413018" w:rsidR="005375BC" w:rsidP="005375BC" w:rsidRDefault="005266AD" w14:paraId="0C0028B8" w14:textId="385D0AF7">
      <w:pPr>
        <w:widowControl w:val="0"/>
        <w:pBdr>
          <w:top w:val="single" w:color="auto" w:sz="4" w:space="1"/>
          <w:left w:val="single" w:color="auto" w:sz="4" w:space="4"/>
          <w:bottom w:val="single" w:color="auto" w:sz="4" w:space="1"/>
          <w:right w:val="single" w:color="auto" w:sz="4" w:space="4"/>
        </w:pBdr>
        <w:spacing w:line="264" w:lineRule="auto"/>
        <w:ind w:left="1440" w:right="1584" w:firstLine="0"/>
        <w:rPr>
          <w:rFonts w:ascii="Publico Text" w:hAnsi="Publico Text" w:cstheme="minorHAnsi"/>
          <w:sz w:val="18"/>
          <w:szCs w:val="18"/>
        </w:rPr>
      </w:pPr>
      <w:r>
        <w:rPr>
          <w:rFonts w:ascii="Publico Text" w:hAnsi="Publico Text" w:cstheme="minorHAnsi"/>
          <w:sz w:val="18"/>
          <w:szCs w:val="18"/>
        </w:rPr>
        <w:t>Districts with only one school skip to Q.4-</w:t>
      </w:r>
      <w:r w:rsidR="00D8014F">
        <w:rPr>
          <w:rFonts w:ascii="Publico Text" w:hAnsi="Publico Text" w:cstheme="minorHAnsi"/>
          <w:sz w:val="18"/>
          <w:szCs w:val="18"/>
        </w:rPr>
        <w:t xml:space="preserve">1 skip instruction. </w:t>
      </w:r>
    </w:p>
    <w:p w:rsidRPr="009D7D09" w:rsidR="006669DE" w:rsidP="006669DE" w:rsidRDefault="006669DE" w14:paraId="55A0D997" w14:textId="398C118A">
      <w:pPr>
        <w:spacing w:before="240" w:after="120" w:line="264" w:lineRule="auto"/>
        <w:ind w:left="576" w:hanging="576"/>
        <w:rPr>
          <w:rFonts w:ascii="Publico Text" w:hAnsi="Publico Text" w:eastAsia="Calibri" w:cstheme="minorHAnsi"/>
          <w:b/>
          <w:sz w:val="18"/>
          <w:szCs w:val="18"/>
        </w:rPr>
      </w:pPr>
      <w:r>
        <w:rPr>
          <w:rFonts w:ascii="Publico Text" w:hAnsi="Publico Text" w:eastAsia="Calibri" w:cstheme="minorHAnsi"/>
          <w:b/>
          <w:sz w:val="18"/>
          <w:szCs w:val="18"/>
        </w:rPr>
        <w:t>4</w:t>
      </w:r>
      <w:r w:rsidRPr="009D7D09">
        <w:rPr>
          <w:rFonts w:ascii="Publico Text" w:hAnsi="Publico Text" w:eastAsia="Calibri" w:cstheme="minorHAnsi"/>
          <w:b/>
          <w:sz w:val="18"/>
          <w:szCs w:val="18"/>
        </w:rPr>
        <w:t>-</w:t>
      </w:r>
      <w:r>
        <w:rPr>
          <w:rFonts w:ascii="Publico Text" w:hAnsi="Publico Text" w:eastAsia="Calibri" w:cstheme="minorHAnsi"/>
          <w:b/>
          <w:sz w:val="18"/>
          <w:szCs w:val="18"/>
        </w:rPr>
        <w:t>1</w:t>
      </w:r>
      <w:r w:rsidRPr="009D7D09">
        <w:rPr>
          <w:rFonts w:ascii="Publico Text" w:hAnsi="Publico Text" w:eastAsia="Calibri" w:cstheme="minorHAnsi"/>
          <w:b/>
          <w:sz w:val="18"/>
          <w:szCs w:val="18"/>
        </w:rPr>
        <w:t>.</w:t>
      </w:r>
      <w:r w:rsidRPr="009D7D09">
        <w:rPr>
          <w:rFonts w:ascii="Publico Text" w:hAnsi="Publico Text" w:eastAsia="Calibri" w:cstheme="minorHAnsi"/>
          <w:b/>
          <w:sz w:val="18"/>
          <w:szCs w:val="18"/>
        </w:rPr>
        <w:tab/>
      </w:r>
      <w:r w:rsidRPr="003A19DC">
        <w:rPr>
          <w:rFonts w:ascii="Publico Text" w:hAnsi="Publico Text" w:eastAsia="Calibri" w:cstheme="minorHAnsi"/>
          <w:b/>
          <w:sz w:val="18"/>
          <w:szCs w:val="18"/>
          <w:u w:val="single"/>
        </w:rPr>
        <w:t>During last school year (2020-21)</w:t>
      </w:r>
      <w:r>
        <w:rPr>
          <w:rFonts w:ascii="Publico Text" w:hAnsi="Publico Text" w:eastAsia="Calibri" w:cstheme="minorHAnsi"/>
          <w:b/>
          <w:sz w:val="18"/>
          <w:szCs w:val="18"/>
        </w:rPr>
        <w:t>, did your district allocate funding to schools based on a per-pupil formula that gives additional weight to economically or otherwise disadvantaged students</w:t>
      </w:r>
      <w:r w:rsidRPr="009D7D09">
        <w:rPr>
          <w:rFonts w:ascii="Publico Text" w:hAnsi="Publico Text" w:eastAsia="Calibri" w:cstheme="minorHAnsi"/>
          <w:b/>
          <w:sz w:val="18"/>
          <w:szCs w:val="18"/>
        </w:rPr>
        <w:t xml:space="preserve">? </w:t>
      </w:r>
      <w:r w:rsidRPr="00B137EC">
        <w:rPr>
          <w:rFonts w:ascii="Publico Text" w:hAnsi="Publico Text" w:eastAsia="Calibri" w:cstheme="minorHAnsi"/>
          <w:bCs/>
          <w:i/>
          <w:iCs/>
          <w:sz w:val="18"/>
          <w:szCs w:val="18"/>
        </w:rPr>
        <w:t>(Select one response.)</w:t>
      </w:r>
    </w:p>
    <w:p w:rsidRPr="00A8447B" w:rsidR="006669DE" w:rsidP="006669DE" w:rsidRDefault="006669DE" w14:paraId="16C853AB" w14:textId="77777777">
      <w:pPr>
        <w:tabs>
          <w:tab w:val="left" w:pos="99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1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Yes</w:t>
      </w:r>
    </w:p>
    <w:p w:rsidR="006669DE" w:rsidP="006669DE" w:rsidRDefault="006669DE" w14:paraId="1E3E8A7C" w14:textId="77777777">
      <w:pPr>
        <w:tabs>
          <w:tab w:val="left" w:pos="99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0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No</w:t>
      </w:r>
    </w:p>
    <w:p w:rsidR="006669DE" w:rsidP="006669DE" w:rsidRDefault="006669DE" w14:paraId="605375D6" w14:textId="77777777">
      <w:pPr>
        <w:tabs>
          <w:tab w:val="left" w:pos="990"/>
        </w:tabs>
        <w:spacing w:after="200" w:line="240" w:lineRule="auto"/>
        <w:ind w:left="576" w:firstLine="0"/>
        <w:rPr>
          <w:rFonts w:ascii="Publico Text" w:hAnsi="Publico Text" w:eastAsia="Calibri" w:cstheme="minorHAnsi"/>
          <w:sz w:val="18"/>
          <w:szCs w:val="18"/>
        </w:rPr>
      </w:pPr>
      <w:r>
        <w:rPr>
          <w:rFonts w:ascii="Publico Text" w:hAnsi="Publico Text" w:eastAsia="Calibri" w:cstheme="minorHAnsi"/>
          <w:sz w:val="12"/>
          <w:szCs w:val="12"/>
        </w:rPr>
        <w:t>DK</w:t>
      </w:r>
      <w:r w:rsidRPr="00A8447B">
        <w:rPr>
          <w:rFonts w:ascii="Publico Text" w:hAnsi="Publico Text" w:eastAsia="Calibri" w:cstheme="minorHAnsi"/>
          <w:sz w:val="12"/>
          <w:szCs w:val="12"/>
        </w:rPr>
        <w:t xml:space="preserve">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Pr>
          <w:rFonts w:ascii="Publico Text" w:hAnsi="Publico Text" w:eastAsia="Calibri" w:cstheme="minorHAnsi"/>
          <w:sz w:val="18"/>
          <w:szCs w:val="18"/>
        </w:rPr>
        <w:t>Don’t know</w:t>
      </w:r>
    </w:p>
    <w:p w:rsidRPr="00413018" w:rsidR="00476784" w:rsidP="00476784" w:rsidRDefault="00476784" w14:paraId="3FFABC90" w14:textId="6B54C576">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jc w:val="center"/>
        <w:rPr>
          <w:rFonts w:ascii="Publico Text" w:hAnsi="Publico Text" w:cstheme="minorHAnsi"/>
          <w:b/>
          <w:sz w:val="18"/>
          <w:szCs w:val="18"/>
        </w:rPr>
      </w:pPr>
      <w:r w:rsidRPr="00413018">
        <w:rPr>
          <w:rFonts w:ascii="Publico Text" w:hAnsi="Publico Text" w:cstheme="minorHAnsi"/>
          <w:b/>
          <w:sz w:val="18"/>
          <w:szCs w:val="18"/>
        </w:rPr>
        <w:t>Q.</w:t>
      </w:r>
      <w:r>
        <w:rPr>
          <w:rFonts w:ascii="Publico Text" w:hAnsi="Publico Text" w:cstheme="minorHAnsi"/>
          <w:b/>
          <w:sz w:val="18"/>
          <w:szCs w:val="18"/>
        </w:rPr>
        <w:t>4</w:t>
      </w:r>
      <w:r w:rsidRPr="00413018">
        <w:rPr>
          <w:rFonts w:ascii="Publico Text" w:hAnsi="Publico Text" w:cstheme="minorHAnsi"/>
          <w:b/>
          <w:sz w:val="18"/>
          <w:szCs w:val="18"/>
        </w:rPr>
        <w:t>-</w:t>
      </w:r>
      <w:r w:rsidR="00D8014F">
        <w:rPr>
          <w:rFonts w:ascii="Publico Text" w:hAnsi="Publico Text" w:cstheme="minorHAnsi"/>
          <w:b/>
          <w:sz w:val="18"/>
          <w:szCs w:val="18"/>
        </w:rPr>
        <w:t>1</w:t>
      </w:r>
      <w:r w:rsidRPr="00413018">
        <w:rPr>
          <w:rFonts w:ascii="Publico Text" w:hAnsi="Publico Text" w:cstheme="minorHAnsi"/>
          <w:b/>
          <w:sz w:val="18"/>
          <w:szCs w:val="18"/>
        </w:rPr>
        <w:t xml:space="preserve"> SKIP INSTRUCTION</w:t>
      </w:r>
    </w:p>
    <w:p w:rsidRPr="00413018" w:rsidR="00476784" w:rsidP="00476784" w:rsidRDefault="00BA77AA" w14:paraId="1120C2B2" w14:textId="16C0F513">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cstheme="minorHAnsi"/>
          <w:sz w:val="18"/>
          <w:szCs w:val="18"/>
        </w:rPr>
      </w:pPr>
      <w:r>
        <w:rPr>
          <w:rFonts w:ascii="Publico Text" w:hAnsi="Publico Text" w:cstheme="minorHAnsi"/>
          <w:sz w:val="18"/>
          <w:szCs w:val="18"/>
        </w:rPr>
        <w:t xml:space="preserve">Charter LEAs will </w:t>
      </w:r>
      <w:r w:rsidR="003F0FD5">
        <w:rPr>
          <w:rFonts w:ascii="Publico Text" w:hAnsi="Publico Text" w:cstheme="minorHAnsi"/>
          <w:sz w:val="18"/>
          <w:szCs w:val="18"/>
        </w:rPr>
        <w:t xml:space="preserve">skip to </w:t>
      </w:r>
      <w:r w:rsidR="003A19DC">
        <w:rPr>
          <w:rFonts w:ascii="Publico Text" w:hAnsi="Publico Text" w:cstheme="minorHAnsi"/>
          <w:sz w:val="18"/>
          <w:szCs w:val="18"/>
        </w:rPr>
        <w:t xml:space="preserve">the </w:t>
      </w:r>
      <w:r w:rsidR="003F0FD5">
        <w:rPr>
          <w:rFonts w:ascii="Publico Text" w:hAnsi="Publico Text" w:cstheme="minorHAnsi"/>
          <w:sz w:val="18"/>
          <w:szCs w:val="18"/>
        </w:rPr>
        <w:t>end of section</w:t>
      </w:r>
      <w:r w:rsidR="00911A97">
        <w:rPr>
          <w:rFonts w:ascii="Publico Text" w:hAnsi="Publico Text" w:cstheme="minorHAnsi"/>
          <w:sz w:val="18"/>
          <w:szCs w:val="18"/>
        </w:rPr>
        <w:t xml:space="preserve"> 4</w:t>
      </w:r>
      <w:r w:rsidR="003F0FD5">
        <w:rPr>
          <w:rFonts w:ascii="Publico Text" w:hAnsi="Publico Text" w:cstheme="minorHAnsi"/>
          <w:sz w:val="18"/>
          <w:szCs w:val="18"/>
        </w:rPr>
        <w:t>.</w:t>
      </w:r>
    </w:p>
    <w:p w:rsidRPr="00413018" w:rsidR="00476784" w:rsidP="00476784" w:rsidRDefault="00911A97" w14:paraId="30D9ED19" w14:textId="000D4BBA">
      <w:pPr>
        <w:widowControl w:val="0"/>
        <w:pBdr>
          <w:top w:val="single" w:color="auto" w:sz="4" w:space="1"/>
          <w:left w:val="single" w:color="auto" w:sz="4" w:space="4"/>
          <w:bottom w:val="single" w:color="auto" w:sz="4" w:space="1"/>
          <w:right w:val="single" w:color="auto" w:sz="4" w:space="4"/>
        </w:pBdr>
        <w:spacing w:line="264" w:lineRule="auto"/>
        <w:ind w:left="1440" w:right="1584" w:firstLine="0"/>
        <w:rPr>
          <w:rFonts w:ascii="Publico Text" w:hAnsi="Publico Text" w:cstheme="minorHAnsi"/>
          <w:sz w:val="18"/>
          <w:szCs w:val="18"/>
        </w:rPr>
      </w:pPr>
      <w:r>
        <w:rPr>
          <w:rFonts w:ascii="Publico Text" w:hAnsi="Publico Text" w:cstheme="minorHAnsi"/>
          <w:sz w:val="18"/>
          <w:szCs w:val="18"/>
        </w:rPr>
        <w:t>Otherwise, districts go to Q.4-2</w:t>
      </w:r>
      <w:r w:rsidRPr="00413018" w:rsidR="00476784">
        <w:rPr>
          <w:rFonts w:ascii="Publico Text" w:hAnsi="Publico Text" w:cstheme="minorHAnsi"/>
          <w:sz w:val="18"/>
          <w:szCs w:val="18"/>
        </w:rPr>
        <w:t>.</w:t>
      </w:r>
    </w:p>
    <w:p w:rsidRPr="00FD2280" w:rsidR="006669DE" w:rsidP="006669DE" w:rsidRDefault="006669DE" w14:paraId="7CDC74D2" w14:textId="0FF54D63">
      <w:pPr>
        <w:spacing w:before="240" w:after="120" w:line="264" w:lineRule="auto"/>
        <w:ind w:left="576" w:hanging="576"/>
        <w:rPr>
          <w:rFonts w:ascii="Publico Text" w:hAnsi="Publico Text" w:eastAsia="Calibri" w:cstheme="minorHAnsi"/>
          <w:b/>
          <w:sz w:val="18"/>
          <w:szCs w:val="18"/>
        </w:rPr>
      </w:pPr>
      <w:r>
        <w:rPr>
          <w:rFonts w:ascii="Publico Text" w:hAnsi="Publico Text" w:eastAsia="Calibri" w:cstheme="minorHAnsi"/>
          <w:b/>
          <w:sz w:val="18"/>
          <w:szCs w:val="18"/>
        </w:rPr>
        <w:t>4</w:t>
      </w:r>
      <w:r w:rsidRPr="00FD2280">
        <w:rPr>
          <w:rFonts w:ascii="Publico Text" w:hAnsi="Publico Text" w:eastAsia="Calibri" w:cstheme="minorHAnsi"/>
          <w:b/>
          <w:sz w:val="18"/>
          <w:szCs w:val="18"/>
        </w:rPr>
        <w:t>-2.</w:t>
      </w:r>
      <w:r w:rsidRPr="00FD2280">
        <w:rPr>
          <w:rFonts w:ascii="Publico Text" w:hAnsi="Publico Text" w:eastAsia="Calibri" w:cstheme="minorHAnsi"/>
          <w:b/>
          <w:sz w:val="18"/>
          <w:szCs w:val="18"/>
        </w:rPr>
        <w:tab/>
      </w:r>
      <w:r w:rsidRPr="003A19DC">
        <w:rPr>
          <w:rFonts w:ascii="Publico Text" w:hAnsi="Publico Text" w:eastAsia="Calibri" w:cstheme="minorHAnsi"/>
          <w:b/>
          <w:sz w:val="18"/>
          <w:szCs w:val="18"/>
          <w:u w:val="single"/>
        </w:rPr>
        <w:t>During this school year (2021-22</w:t>
      </w:r>
      <w:r>
        <w:rPr>
          <w:rFonts w:ascii="Publico Text" w:hAnsi="Publico Text" w:eastAsia="Calibri" w:cstheme="minorHAnsi"/>
          <w:b/>
          <w:sz w:val="18"/>
          <w:szCs w:val="18"/>
        </w:rPr>
        <w:t>), were there students residing in your district who…</w:t>
      </w:r>
      <w:r w:rsidRPr="00FD2280">
        <w:rPr>
          <w:rFonts w:ascii="Publico Text" w:hAnsi="Publico Text" w:eastAsia="Calibri" w:cstheme="minorHAnsi"/>
          <w:b/>
          <w:sz w:val="18"/>
          <w:szCs w:val="18"/>
        </w:rPr>
        <w:t xml:space="preserve"> </w:t>
      </w:r>
    </w:p>
    <w:tbl>
      <w:tblPr>
        <w:tblW w:w="10230" w:type="dxa"/>
        <w:tblLayout w:type="fixed"/>
        <w:tblCellMar>
          <w:left w:w="120" w:type="dxa"/>
          <w:right w:w="120" w:type="dxa"/>
        </w:tblCellMar>
        <w:tblLook w:val="04A0" w:firstRow="1" w:lastRow="0" w:firstColumn="1" w:lastColumn="0" w:noHBand="0" w:noVBand="1"/>
      </w:tblPr>
      <w:tblGrid>
        <w:gridCol w:w="5637"/>
        <w:gridCol w:w="1531"/>
        <w:gridCol w:w="1531"/>
        <w:gridCol w:w="1531"/>
      </w:tblGrid>
      <w:tr w:rsidRPr="00D37B0C" w:rsidR="006669DE" w:rsidTr="0053109B" w14:paraId="60E938D0" w14:textId="77777777">
        <w:trPr>
          <w:trHeight w:val="20"/>
          <w:tblHeader/>
        </w:trPr>
        <w:tc>
          <w:tcPr>
            <w:tcW w:w="5637" w:type="dxa"/>
            <w:vMerge w:val="restart"/>
            <w:tcBorders>
              <w:top w:val="nil"/>
              <w:left w:val="nil"/>
              <w:bottom w:val="single" w:color="auto" w:sz="4" w:space="0"/>
              <w:right w:val="single" w:color="auto" w:sz="4" w:space="0"/>
            </w:tcBorders>
            <w:vAlign w:val="bottom"/>
            <w:hideMark/>
          </w:tcPr>
          <w:p w:rsidRPr="00D37B0C" w:rsidR="006669DE" w:rsidP="0053109B" w:rsidRDefault="006669DE" w14:paraId="307A9394" w14:textId="77777777">
            <w:pPr>
              <w:pStyle w:val="TH-TableHeading"/>
              <w:jc w:val="left"/>
              <w:rPr>
                <w:rFonts w:eastAsia="Calibri" w:asciiTheme="minorHAnsi" w:hAnsiTheme="minorHAnsi" w:cstheme="minorHAnsi"/>
                <w:b w:val="0"/>
                <w:sz w:val="20"/>
              </w:rPr>
            </w:pPr>
          </w:p>
        </w:tc>
        <w:tc>
          <w:tcPr>
            <w:tcW w:w="4593" w:type="dxa"/>
            <w:gridSpan w:val="3"/>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hideMark/>
          </w:tcPr>
          <w:p w:rsidRPr="00D37B0C" w:rsidR="006669DE" w:rsidP="0053109B" w:rsidRDefault="006669DE" w14:paraId="697C4ED5" w14:textId="77777777">
            <w:pPr>
              <w:pStyle w:val="TH-TableHeading"/>
              <w:rPr>
                <w:rFonts w:eastAsia="Calibri" w:asciiTheme="minorHAnsi" w:hAnsiTheme="minorHAnsi" w:cstheme="minorHAnsi"/>
                <w:b w:val="0"/>
                <w:sz w:val="20"/>
              </w:rPr>
            </w:pPr>
            <w:r w:rsidRPr="00A8447B">
              <w:t>SELECT ONE RESPONSE IN EACH ROW</w:t>
            </w:r>
          </w:p>
        </w:tc>
      </w:tr>
      <w:tr w:rsidRPr="00D37B0C" w:rsidR="006669DE" w:rsidTr="0053109B" w14:paraId="3300840B" w14:textId="77777777">
        <w:trPr>
          <w:trHeight w:val="20"/>
          <w:tblHeader/>
        </w:trPr>
        <w:tc>
          <w:tcPr>
            <w:tcW w:w="5637" w:type="dxa"/>
            <w:vMerge/>
            <w:tcBorders>
              <w:top w:val="nil"/>
              <w:left w:val="nil"/>
              <w:bottom w:val="single" w:color="auto" w:sz="4" w:space="0"/>
              <w:right w:val="single" w:color="auto" w:sz="4" w:space="0"/>
            </w:tcBorders>
            <w:vAlign w:val="center"/>
            <w:hideMark/>
          </w:tcPr>
          <w:p w:rsidRPr="00A8447B" w:rsidR="006669DE" w:rsidP="0053109B" w:rsidRDefault="006669DE" w14:paraId="6E3571EE" w14:textId="77777777">
            <w:pPr>
              <w:pStyle w:val="TH-TableHeading"/>
            </w:pPr>
          </w:p>
        </w:tc>
        <w:tc>
          <w:tcPr>
            <w:tcW w:w="153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bottom"/>
            <w:hideMark/>
          </w:tcPr>
          <w:p w:rsidRPr="00D37B0C" w:rsidR="006669DE" w:rsidP="0053109B" w:rsidRDefault="006669DE" w14:paraId="1360A6A8" w14:textId="77777777">
            <w:pPr>
              <w:pStyle w:val="TH-TableHeading"/>
              <w:rPr>
                <w:rFonts w:eastAsia="Calibri" w:asciiTheme="minorHAnsi" w:hAnsiTheme="minorHAnsi" w:cstheme="minorHAnsi"/>
                <w:b w:val="0"/>
                <w:sz w:val="20"/>
              </w:rPr>
            </w:pPr>
            <w:r>
              <w:t>YES</w:t>
            </w:r>
          </w:p>
        </w:tc>
        <w:tc>
          <w:tcPr>
            <w:tcW w:w="153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bottom"/>
            <w:hideMark/>
          </w:tcPr>
          <w:p w:rsidRPr="00D37B0C" w:rsidR="006669DE" w:rsidP="0053109B" w:rsidRDefault="006669DE" w14:paraId="7DE643C8" w14:textId="77777777">
            <w:pPr>
              <w:pStyle w:val="TH-TableHeading"/>
              <w:rPr>
                <w:rFonts w:eastAsia="Calibri" w:asciiTheme="minorHAnsi" w:hAnsiTheme="minorHAnsi" w:cstheme="minorHAnsi"/>
                <w:b w:val="0"/>
                <w:sz w:val="20"/>
              </w:rPr>
            </w:pPr>
            <w:r>
              <w:t>NO</w:t>
            </w:r>
          </w:p>
        </w:tc>
        <w:tc>
          <w:tcPr>
            <w:tcW w:w="1531"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bottom"/>
            <w:hideMark/>
          </w:tcPr>
          <w:p w:rsidRPr="00D37B0C" w:rsidR="006669DE" w:rsidP="0053109B" w:rsidRDefault="006669DE" w14:paraId="05C35E2C" w14:textId="77777777">
            <w:pPr>
              <w:pStyle w:val="TH-TableHeading"/>
              <w:rPr>
                <w:rFonts w:eastAsia="Calibri" w:asciiTheme="minorHAnsi" w:hAnsiTheme="minorHAnsi" w:cstheme="minorHAnsi"/>
                <w:b w:val="0"/>
                <w:sz w:val="20"/>
              </w:rPr>
            </w:pPr>
            <w:r>
              <w:t>DON’T KNOW</w:t>
            </w:r>
          </w:p>
        </w:tc>
      </w:tr>
      <w:tr w:rsidRPr="00F474D6" w:rsidR="006669DE" w:rsidTr="0053109B" w14:paraId="1F5C781F" w14:textId="77777777">
        <w:trPr>
          <w:trHeight w:val="20"/>
        </w:trPr>
        <w:tc>
          <w:tcPr>
            <w:tcW w:w="5637" w:type="dxa"/>
            <w:tcBorders>
              <w:top w:val="single" w:color="auto" w:sz="4" w:space="0"/>
              <w:left w:val="nil"/>
              <w:bottom w:val="nil"/>
              <w:right w:val="nil"/>
            </w:tcBorders>
            <w:shd w:val="clear" w:color="auto" w:fill="D9D9D9"/>
            <w:hideMark/>
          </w:tcPr>
          <w:p w:rsidRPr="00A8447B" w:rsidR="006669DE" w:rsidP="0053109B" w:rsidRDefault="006669DE" w14:paraId="35D66D78" w14:textId="77777777">
            <w:pPr>
              <w:pStyle w:val="N4-4thBullet"/>
              <w:spacing w:before="60" w:after="60"/>
              <w:rPr>
                <w:rFonts w:eastAsia="Calibri"/>
              </w:rPr>
            </w:pPr>
            <w:r w:rsidRPr="00A8447B">
              <w:rPr>
                <w:rFonts w:eastAsia="Calibri"/>
              </w:rPr>
              <w:t>a.</w:t>
            </w:r>
            <w:r w:rsidRPr="00A8447B">
              <w:rPr>
                <w:rFonts w:eastAsia="Calibri"/>
              </w:rPr>
              <w:tab/>
            </w:r>
            <w:r>
              <w:rPr>
                <w:rFonts w:eastAsia="Calibri"/>
              </w:rPr>
              <w:t>Enrolled in charter schools?</w:t>
            </w:r>
            <w:r w:rsidRPr="00A8447B">
              <w:rPr>
                <w:rFonts w:eastAsia="Calibri"/>
              </w:rPr>
              <w:tab/>
            </w:r>
          </w:p>
        </w:tc>
        <w:tc>
          <w:tcPr>
            <w:tcW w:w="1531" w:type="dxa"/>
            <w:tcBorders>
              <w:top w:val="single" w:color="auto" w:sz="4" w:space="0"/>
              <w:left w:val="nil"/>
              <w:bottom w:val="nil"/>
              <w:right w:val="nil"/>
            </w:tcBorders>
            <w:shd w:val="clear" w:color="auto" w:fill="D9D9D9"/>
            <w:tcMar>
              <w:top w:w="0" w:type="dxa"/>
              <w:left w:w="58" w:type="dxa"/>
              <w:bottom w:w="0" w:type="dxa"/>
              <w:right w:w="58" w:type="dxa"/>
            </w:tcMar>
            <w:vAlign w:val="bottom"/>
            <w:hideMark/>
          </w:tcPr>
          <w:p w:rsidRPr="00A8447B" w:rsidR="006669DE" w:rsidP="0053109B" w:rsidRDefault="006669DE" w14:paraId="7E32556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1" w:type="dxa"/>
            <w:tcBorders>
              <w:top w:val="single" w:color="auto" w:sz="4" w:space="0"/>
              <w:left w:val="nil"/>
              <w:bottom w:val="nil"/>
              <w:right w:val="nil"/>
            </w:tcBorders>
            <w:shd w:val="clear" w:color="auto" w:fill="D9D9D9"/>
            <w:tcMar>
              <w:top w:w="0" w:type="dxa"/>
              <w:left w:w="58" w:type="dxa"/>
              <w:bottom w:w="0" w:type="dxa"/>
              <w:right w:w="58" w:type="dxa"/>
            </w:tcMar>
            <w:vAlign w:val="bottom"/>
            <w:hideMark/>
          </w:tcPr>
          <w:p w:rsidRPr="00A8447B" w:rsidR="006669DE" w:rsidP="0053109B" w:rsidRDefault="006669DE" w14:paraId="6C035530"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0</w:t>
            </w:r>
          </w:p>
        </w:tc>
        <w:tc>
          <w:tcPr>
            <w:tcW w:w="1531" w:type="dxa"/>
            <w:tcBorders>
              <w:top w:val="single" w:color="auto" w:sz="4" w:space="0"/>
              <w:left w:val="nil"/>
              <w:bottom w:val="nil"/>
              <w:right w:val="nil"/>
            </w:tcBorders>
            <w:shd w:val="clear" w:color="auto" w:fill="D9D9D9"/>
            <w:tcMar>
              <w:top w:w="0" w:type="dxa"/>
              <w:left w:w="58" w:type="dxa"/>
              <w:bottom w:w="0" w:type="dxa"/>
              <w:right w:w="58" w:type="dxa"/>
            </w:tcMar>
            <w:vAlign w:val="bottom"/>
            <w:hideMark/>
          </w:tcPr>
          <w:p w:rsidRPr="00A8447B" w:rsidR="006669DE" w:rsidP="0053109B" w:rsidRDefault="006669DE" w14:paraId="56E80D8B"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DK</w:t>
            </w:r>
          </w:p>
        </w:tc>
      </w:tr>
      <w:tr w:rsidRPr="00F474D6" w:rsidR="006669DE" w:rsidTr="0053109B" w14:paraId="2DB952AA" w14:textId="77777777">
        <w:trPr>
          <w:trHeight w:val="20"/>
        </w:trPr>
        <w:tc>
          <w:tcPr>
            <w:tcW w:w="5637" w:type="dxa"/>
            <w:hideMark/>
          </w:tcPr>
          <w:p w:rsidRPr="00A8447B" w:rsidR="006669DE" w:rsidP="0053109B" w:rsidRDefault="006669DE" w14:paraId="397902F2" w14:textId="77777777">
            <w:pPr>
              <w:pStyle w:val="N4-4thBullet"/>
              <w:spacing w:before="60" w:after="60"/>
              <w:rPr>
                <w:rFonts w:eastAsia="Calibri"/>
              </w:rPr>
            </w:pPr>
            <w:r w:rsidRPr="00A8447B">
              <w:rPr>
                <w:rFonts w:eastAsia="Calibri"/>
              </w:rPr>
              <w:t>b.</w:t>
            </w:r>
            <w:r w:rsidRPr="00A8447B">
              <w:rPr>
                <w:rFonts w:eastAsia="Calibri"/>
              </w:rPr>
              <w:tab/>
            </w:r>
            <w:r>
              <w:rPr>
                <w:rFonts w:eastAsia="Calibri"/>
              </w:rPr>
              <w:t>Enrolled in magnet schools or magnet programs in your district?</w:t>
            </w:r>
            <w:r w:rsidRPr="00A8447B">
              <w:rPr>
                <w:rFonts w:eastAsia="Calibri"/>
              </w:rPr>
              <w:tab/>
            </w:r>
          </w:p>
        </w:tc>
        <w:tc>
          <w:tcPr>
            <w:tcW w:w="1531" w:type="dxa"/>
            <w:tcMar>
              <w:top w:w="0" w:type="dxa"/>
              <w:left w:w="58" w:type="dxa"/>
              <w:bottom w:w="0" w:type="dxa"/>
              <w:right w:w="58" w:type="dxa"/>
            </w:tcMar>
            <w:vAlign w:val="bottom"/>
            <w:hideMark/>
          </w:tcPr>
          <w:p w:rsidRPr="00A8447B" w:rsidR="006669DE" w:rsidP="0053109B" w:rsidRDefault="006669DE" w14:paraId="7272D4E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1" w:type="dxa"/>
            <w:tcMar>
              <w:top w:w="0" w:type="dxa"/>
              <w:left w:w="58" w:type="dxa"/>
              <w:bottom w:w="0" w:type="dxa"/>
              <w:right w:w="58" w:type="dxa"/>
            </w:tcMar>
            <w:vAlign w:val="bottom"/>
            <w:hideMark/>
          </w:tcPr>
          <w:p w:rsidRPr="00A8447B" w:rsidR="006669DE" w:rsidP="0053109B" w:rsidRDefault="006669DE" w14:paraId="3A5E9DB3"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0</w:t>
            </w:r>
          </w:p>
        </w:tc>
        <w:tc>
          <w:tcPr>
            <w:tcW w:w="1531" w:type="dxa"/>
            <w:tcMar>
              <w:top w:w="0" w:type="dxa"/>
              <w:left w:w="58" w:type="dxa"/>
              <w:bottom w:w="0" w:type="dxa"/>
              <w:right w:w="58" w:type="dxa"/>
            </w:tcMar>
            <w:vAlign w:val="bottom"/>
            <w:hideMark/>
          </w:tcPr>
          <w:p w:rsidRPr="00A8447B" w:rsidR="006669DE" w:rsidP="0053109B" w:rsidRDefault="006669DE" w14:paraId="5AD4B890"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DK</w:t>
            </w:r>
          </w:p>
        </w:tc>
      </w:tr>
      <w:tr w:rsidRPr="00F474D6" w:rsidR="006669DE" w:rsidTr="0053109B" w14:paraId="119E307D" w14:textId="77777777">
        <w:trPr>
          <w:trHeight w:val="20"/>
        </w:trPr>
        <w:tc>
          <w:tcPr>
            <w:tcW w:w="5637" w:type="dxa"/>
            <w:shd w:val="clear" w:color="auto" w:fill="D9D9D9"/>
            <w:hideMark/>
          </w:tcPr>
          <w:p w:rsidRPr="00A8447B" w:rsidR="006669DE" w:rsidP="0053109B" w:rsidRDefault="006669DE" w14:paraId="39A5223E" w14:textId="77777777">
            <w:pPr>
              <w:pStyle w:val="N4-4thBullet"/>
              <w:spacing w:before="60" w:after="60"/>
              <w:rPr>
                <w:rFonts w:eastAsia="Calibri"/>
              </w:rPr>
            </w:pPr>
            <w:r w:rsidRPr="00A8447B">
              <w:rPr>
                <w:rFonts w:eastAsia="Calibri"/>
              </w:rPr>
              <w:t>c.</w:t>
            </w:r>
            <w:r w:rsidRPr="00A8447B">
              <w:rPr>
                <w:rFonts w:eastAsia="Calibri"/>
              </w:rPr>
              <w:tab/>
            </w:r>
            <w:r>
              <w:rPr>
                <w:rFonts w:eastAsia="Calibri"/>
              </w:rPr>
              <w:t xml:space="preserve">Enrolled in schools through an </w:t>
            </w:r>
            <w:r w:rsidRPr="00BE6879">
              <w:rPr>
                <w:rFonts w:eastAsia="Calibri"/>
                <w:color w:val="0070C0"/>
              </w:rPr>
              <w:t>inter-district choice program</w:t>
            </w:r>
            <w:r>
              <w:rPr>
                <w:rFonts w:eastAsia="Calibri"/>
              </w:rPr>
              <w:t>?</w:t>
            </w:r>
            <w:r w:rsidRPr="00A8447B">
              <w:rPr>
                <w:rFonts w:eastAsia="Calibri"/>
              </w:rPr>
              <w:tab/>
            </w:r>
          </w:p>
        </w:tc>
        <w:tc>
          <w:tcPr>
            <w:tcW w:w="1531" w:type="dxa"/>
            <w:shd w:val="clear" w:color="auto" w:fill="D9D9D9"/>
            <w:tcMar>
              <w:top w:w="0" w:type="dxa"/>
              <w:left w:w="58" w:type="dxa"/>
              <w:bottom w:w="0" w:type="dxa"/>
              <w:right w:w="58" w:type="dxa"/>
            </w:tcMar>
            <w:vAlign w:val="bottom"/>
            <w:hideMark/>
          </w:tcPr>
          <w:p w:rsidRPr="00A8447B" w:rsidR="006669DE" w:rsidP="0053109B" w:rsidRDefault="006669DE" w14:paraId="0F1F803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1" w:type="dxa"/>
            <w:shd w:val="clear" w:color="auto" w:fill="D9D9D9"/>
            <w:tcMar>
              <w:top w:w="0" w:type="dxa"/>
              <w:left w:w="58" w:type="dxa"/>
              <w:bottom w:w="0" w:type="dxa"/>
              <w:right w:w="58" w:type="dxa"/>
            </w:tcMar>
            <w:vAlign w:val="bottom"/>
            <w:hideMark/>
          </w:tcPr>
          <w:p w:rsidRPr="00A8447B" w:rsidR="006669DE" w:rsidP="0053109B" w:rsidRDefault="006669DE" w14:paraId="46876439"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0</w:t>
            </w:r>
          </w:p>
        </w:tc>
        <w:tc>
          <w:tcPr>
            <w:tcW w:w="1531" w:type="dxa"/>
            <w:shd w:val="clear" w:color="auto" w:fill="D9D9D9"/>
            <w:tcMar>
              <w:top w:w="0" w:type="dxa"/>
              <w:left w:w="58" w:type="dxa"/>
              <w:bottom w:w="0" w:type="dxa"/>
              <w:right w:w="58" w:type="dxa"/>
            </w:tcMar>
            <w:vAlign w:val="bottom"/>
            <w:hideMark/>
          </w:tcPr>
          <w:p w:rsidRPr="00A8447B" w:rsidR="006669DE" w:rsidP="0053109B" w:rsidRDefault="006669DE" w14:paraId="531CC429"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DK</w:t>
            </w:r>
          </w:p>
        </w:tc>
      </w:tr>
      <w:tr w:rsidRPr="00F474D6" w:rsidR="006669DE" w:rsidTr="0053109B" w14:paraId="04258FC1" w14:textId="77777777">
        <w:trPr>
          <w:trHeight w:val="20"/>
        </w:trPr>
        <w:tc>
          <w:tcPr>
            <w:tcW w:w="5637" w:type="dxa"/>
            <w:hideMark/>
          </w:tcPr>
          <w:p w:rsidRPr="00A8447B" w:rsidR="006669DE" w:rsidP="0053109B" w:rsidRDefault="006669DE" w14:paraId="7CB6EBD8" w14:textId="77777777">
            <w:pPr>
              <w:pStyle w:val="N4-4thBullet"/>
              <w:spacing w:before="60" w:after="60"/>
              <w:rPr>
                <w:rFonts w:eastAsia="Calibri"/>
              </w:rPr>
            </w:pPr>
            <w:r w:rsidRPr="00A8447B">
              <w:rPr>
                <w:rFonts w:eastAsia="Calibri"/>
              </w:rPr>
              <w:t>d.</w:t>
            </w:r>
            <w:r w:rsidRPr="00A8447B">
              <w:rPr>
                <w:rFonts w:eastAsia="Calibri"/>
              </w:rPr>
              <w:tab/>
            </w:r>
            <w:r>
              <w:rPr>
                <w:rFonts w:eastAsia="Calibri"/>
              </w:rPr>
              <w:t>Enrolled full-time in online public schools (including online charter schools)?</w:t>
            </w:r>
            <w:r w:rsidRPr="00A8447B">
              <w:rPr>
                <w:rFonts w:eastAsia="Calibri"/>
              </w:rPr>
              <w:tab/>
            </w:r>
          </w:p>
        </w:tc>
        <w:tc>
          <w:tcPr>
            <w:tcW w:w="1531" w:type="dxa"/>
            <w:tcMar>
              <w:top w:w="0" w:type="dxa"/>
              <w:left w:w="58" w:type="dxa"/>
              <w:bottom w:w="0" w:type="dxa"/>
              <w:right w:w="58" w:type="dxa"/>
            </w:tcMar>
            <w:vAlign w:val="bottom"/>
            <w:hideMark/>
          </w:tcPr>
          <w:p w:rsidRPr="00A8447B" w:rsidR="006669DE" w:rsidP="0053109B" w:rsidRDefault="006669DE" w14:paraId="1082C5C4"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1" w:type="dxa"/>
            <w:tcMar>
              <w:top w:w="0" w:type="dxa"/>
              <w:left w:w="58" w:type="dxa"/>
              <w:bottom w:w="0" w:type="dxa"/>
              <w:right w:w="58" w:type="dxa"/>
            </w:tcMar>
            <w:vAlign w:val="bottom"/>
            <w:hideMark/>
          </w:tcPr>
          <w:p w:rsidRPr="00A8447B" w:rsidR="006669DE" w:rsidP="0053109B" w:rsidRDefault="006669DE" w14:paraId="03E9B345"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0</w:t>
            </w:r>
          </w:p>
        </w:tc>
        <w:tc>
          <w:tcPr>
            <w:tcW w:w="1531" w:type="dxa"/>
            <w:tcMar>
              <w:top w:w="0" w:type="dxa"/>
              <w:left w:w="58" w:type="dxa"/>
              <w:bottom w:w="0" w:type="dxa"/>
              <w:right w:w="58" w:type="dxa"/>
            </w:tcMar>
            <w:vAlign w:val="bottom"/>
            <w:hideMark/>
          </w:tcPr>
          <w:p w:rsidRPr="00A8447B" w:rsidR="006669DE" w:rsidP="0053109B" w:rsidRDefault="006669DE" w14:paraId="378F00FC" w14:textId="77777777">
            <w:pPr>
              <w:spacing w:before="60" w:after="60" w:line="240" w:lineRule="atLeast"/>
              <w:ind w:firstLine="0"/>
              <w:jc w:val="center"/>
              <w:rPr>
                <w:rFonts w:ascii="Publico Text" w:hAnsi="Publico Text" w:eastAsia="Calibri" w:cstheme="minorHAnsi"/>
                <w:sz w:val="12"/>
                <w:szCs w:val="12"/>
              </w:rPr>
            </w:pPr>
            <w:r>
              <w:rPr>
                <w:rFonts w:ascii="Publico Text" w:hAnsi="Publico Text" w:eastAsia="Calibri" w:cstheme="minorHAnsi"/>
                <w:sz w:val="12"/>
                <w:szCs w:val="12"/>
              </w:rPr>
              <w:t>DK</w:t>
            </w:r>
          </w:p>
        </w:tc>
      </w:tr>
    </w:tbl>
    <w:p w:rsidRPr="00E815AE" w:rsidR="006669DE" w:rsidP="006669DE" w:rsidRDefault="006669DE" w14:paraId="3008882D" w14:textId="77777777">
      <w:pPr>
        <w:spacing w:before="240" w:after="120" w:line="264" w:lineRule="auto"/>
        <w:ind w:left="576" w:hanging="576"/>
        <w:rPr>
          <w:rFonts w:ascii="Publico Text" w:hAnsi="Publico Text" w:eastAsia="Calibri" w:cstheme="minorHAnsi"/>
          <w:b/>
          <w:sz w:val="18"/>
          <w:szCs w:val="18"/>
        </w:rPr>
      </w:pPr>
      <w:r>
        <w:rPr>
          <w:rFonts w:ascii="Publico Text" w:hAnsi="Publico Text" w:eastAsia="Calibri" w:cstheme="minorHAnsi"/>
          <w:b/>
          <w:sz w:val="18"/>
          <w:szCs w:val="18"/>
        </w:rPr>
        <w:t>4</w:t>
      </w:r>
      <w:r w:rsidRPr="00E815AE">
        <w:rPr>
          <w:rFonts w:ascii="Publico Text" w:hAnsi="Publico Text" w:eastAsia="Calibri" w:cstheme="minorHAnsi"/>
          <w:b/>
          <w:sz w:val="18"/>
          <w:szCs w:val="18"/>
        </w:rPr>
        <w:t>-</w:t>
      </w:r>
      <w:r>
        <w:rPr>
          <w:rFonts w:ascii="Publico Text" w:hAnsi="Publico Text" w:eastAsia="Calibri" w:cstheme="minorHAnsi"/>
          <w:b/>
          <w:sz w:val="18"/>
          <w:szCs w:val="18"/>
        </w:rPr>
        <w:t>3</w:t>
      </w:r>
      <w:r w:rsidRPr="00E815AE">
        <w:rPr>
          <w:rFonts w:ascii="Publico Text" w:hAnsi="Publico Text" w:eastAsia="Calibri" w:cstheme="minorHAnsi"/>
          <w:b/>
          <w:sz w:val="18"/>
          <w:szCs w:val="18"/>
        </w:rPr>
        <w:t>.</w:t>
      </w:r>
      <w:r w:rsidRPr="00E815AE">
        <w:rPr>
          <w:rFonts w:ascii="Publico Text" w:hAnsi="Publico Text" w:eastAsia="Calibri" w:cstheme="minorHAnsi"/>
          <w:b/>
          <w:sz w:val="18"/>
          <w:szCs w:val="18"/>
        </w:rPr>
        <w:tab/>
      </w:r>
      <w:r>
        <w:rPr>
          <w:rFonts w:ascii="Publico Text" w:hAnsi="Publico Text" w:eastAsia="Calibri" w:cstheme="minorHAnsi"/>
          <w:b/>
          <w:sz w:val="18"/>
          <w:szCs w:val="18"/>
        </w:rPr>
        <w:t>During this school year (2021-22), do any schools in your district offer any of the following forms of open enrollment to students who live within district boundaries but outside that school’s residential zone</w:t>
      </w:r>
      <w:r w:rsidRPr="00E815AE">
        <w:rPr>
          <w:rFonts w:ascii="Publico Text" w:hAnsi="Publico Text" w:eastAsia="Calibri" w:cstheme="minorHAnsi"/>
          <w:b/>
          <w:sz w:val="18"/>
          <w:szCs w:val="18"/>
        </w:rPr>
        <w:t xml:space="preserve">? </w:t>
      </w:r>
    </w:p>
    <w:tbl>
      <w:tblPr>
        <w:tblW w:w="5000" w:type="pct"/>
        <w:tblCellMar>
          <w:left w:w="120" w:type="dxa"/>
          <w:right w:w="120" w:type="dxa"/>
        </w:tblCellMar>
        <w:tblLook w:val="04A0" w:firstRow="1" w:lastRow="0" w:firstColumn="1" w:lastColumn="0" w:noHBand="0" w:noVBand="1"/>
      </w:tblPr>
      <w:tblGrid>
        <w:gridCol w:w="7977"/>
        <w:gridCol w:w="1120"/>
        <w:gridCol w:w="1122"/>
      </w:tblGrid>
      <w:tr w:rsidRPr="003B6078" w:rsidR="006669DE" w:rsidTr="0053109B" w14:paraId="14E3845E" w14:textId="77777777">
        <w:trPr>
          <w:tblHeader/>
        </w:trPr>
        <w:tc>
          <w:tcPr>
            <w:tcW w:w="3903" w:type="pct"/>
            <w:vMerge w:val="restart"/>
            <w:tcBorders>
              <w:top w:val="nil"/>
              <w:left w:val="nil"/>
              <w:bottom w:val="single" w:color="auto" w:sz="4" w:space="0"/>
              <w:right w:val="single" w:color="auto" w:sz="4" w:space="0"/>
            </w:tcBorders>
            <w:vAlign w:val="bottom"/>
            <w:hideMark/>
          </w:tcPr>
          <w:p w:rsidRPr="00413018" w:rsidR="006669DE" w:rsidP="0053109B" w:rsidRDefault="006669DE" w14:paraId="525CEE8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Pr>
                <w:rFonts w:ascii="Publico Text" w:hAnsi="Publico Text" w:eastAsia="Calibri" w:cstheme="minorHAnsi"/>
                <w:b/>
                <w:sz w:val="17"/>
                <w:szCs w:val="17"/>
              </w:rPr>
              <w:lastRenderedPageBreak/>
              <w:t>OPEN ENROLLMENT APPROACHES</w:t>
            </w:r>
          </w:p>
        </w:tc>
        <w:tc>
          <w:tcPr>
            <w:tcW w:w="1097" w:type="pct"/>
            <w:gridSpan w:val="2"/>
            <w:tcBorders>
              <w:top w:val="single" w:color="auto" w:sz="4" w:space="0"/>
              <w:left w:val="single" w:color="auto" w:sz="4" w:space="0"/>
              <w:bottom w:val="single" w:color="auto" w:sz="4" w:space="0"/>
              <w:right w:val="single" w:color="auto" w:sz="4" w:space="0"/>
            </w:tcBorders>
            <w:vAlign w:val="bottom"/>
            <w:hideMark/>
          </w:tcPr>
          <w:p w:rsidRPr="00413018" w:rsidR="006669DE" w:rsidP="0053109B" w:rsidRDefault="006669DE" w14:paraId="5236A1A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theme="minorHAnsi"/>
                <w:b/>
                <w:sz w:val="17"/>
                <w:szCs w:val="17"/>
              </w:rPr>
            </w:pPr>
            <w:r w:rsidRPr="00413018">
              <w:rPr>
                <w:rFonts w:ascii="Publico Text" w:hAnsi="Publico Text" w:cstheme="minorHAnsi"/>
                <w:b/>
                <w:sz w:val="17"/>
                <w:szCs w:val="17"/>
              </w:rPr>
              <w:t xml:space="preserve">SELECT ONE RESPONSE </w:t>
            </w:r>
            <w:r w:rsidRPr="00413018">
              <w:rPr>
                <w:rFonts w:ascii="Publico Text" w:hAnsi="Publico Text" w:cstheme="minorHAnsi"/>
                <w:b/>
                <w:sz w:val="17"/>
                <w:szCs w:val="17"/>
              </w:rPr>
              <w:br/>
              <w:t>IN EACH ROW</w:t>
            </w:r>
          </w:p>
        </w:tc>
      </w:tr>
      <w:tr w:rsidRPr="003B6078" w:rsidR="006669DE" w:rsidTr="0053109B" w14:paraId="28E0C85B" w14:textId="77777777">
        <w:trPr>
          <w:tblHeader/>
        </w:trPr>
        <w:tc>
          <w:tcPr>
            <w:tcW w:w="0" w:type="auto"/>
            <w:vMerge/>
            <w:tcBorders>
              <w:top w:val="nil"/>
              <w:left w:val="nil"/>
              <w:bottom w:val="single" w:color="auto" w:sz="4" w:space="0"/>
              <w:right w:val="single" w:color="auto" w:sz="4" w:space="0"/>
            </w:tcBorders>
            <w:vAlign w:val="center"/>
            <w:hideMark/>
          </w:tcPr>
          <w:p w:rsidRPr="00413018" w:rsidR="006669DE" w:rsidP="0053109B" w:rsidRDefault="006669DE" w14:paraId="7759CCAF" w14:textId="77777777">
            <w:pPr>
              <w:spacing w:line="276" w:lineRule="auto"/>
              <w:ind w:firstLine="0"/>
              <w:rPr>
                <w:rFonts w:ascii="Publico Text" w:hAnsi="Publico Text" w:eastAsia="Calibri" w:cstheme="minorHAnsi"/>
                <w:b/>
                <w:sz w:val="17"/>
                <w:szCs w:val="17"/>
              </w:rPr>
            </w:pPr>
          </w:p>
        </w:tc>
        <w:tc>
          <w:tcPr>
            <w:tcW w:w="548" w:type="pct"/>
            <w:tcBorders>
              <w:top w:val="single" w:color="auto" w:sz="4" w:space="0"/>
              <w:left w:val="single" w:color="auto" w:sz="4" w:space="0"/>
              <w:bottom w:val="single" w:color="auto" w:sz="4" w:space="0"/>
              <w:right w:val="single" w:color="auto" w:sz="4" w:space="0"/>
            </w:tcBorders>
            <w:vAlign w:val="bottom"/>
            <w:hideMark/>
          </w:tcPr>
          <w:p w:rsidRPr="00413018" w:rsidR="006669DE" w:rsidP="0053109B" w:rsidRDefault="006669DE" w14:paraId="4B0E3AC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413018">
              <w:rPr>
                <w:rFonts w:ascii="Publico Text" w:hAnsi="Publico Text" w:eastAsia="Calibri" w:cstheme="minorHAnsi"/>
                <w:b/>
                <w:caps/>
                <w:sz w:val="17"/>
                <w:szCs w:val="17"/>
              </w:rPr>
              <w:t>YES</w:t>
            </w:r>
          </w:p>
        </w:tc>
        <w:tc>
          <w:tcPr>
            <w:tcW w:w="549" w:type="pct"/>
            <w:tcBorders>
              <w:top w:val="single" w:color="auto" w:sz="4" w:space="0"/>
              <w:left w:val="single" w:color="auto" w:sz="4" w:space="0"/>
              <w:bottom w:val="single" w:color="auto" w:sz="4" w:space="0"/>
              <w:right w:val="single" w:color="auto" w:sz="4" w:space="0"/>
            </w:tcBorders>
            <w:vAlign w:val="bottom"/>
            <w:hideMark/>
          </w:tcPr>
          <w:p w:rsidRPr="00413018" w:rsidR="006669DE" w:rsidP="0053109B" w:rsidRDefault="006669DE" w14:paraId="7BF2B39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413018">
              <w:rPr>
                <w:rFonts w:ascii="Publico Text" w:hAnsi="Publico Text" w:eastAsia="Calibri" w:cstheme="minorHAnsi"/>
                <w:b/>
                <w:caps/>
                <w:sz w:val="17"/>
                <w:szCs w:val="17"/>
              </w:rPr>
              <w:t>NO</w:t>
            </w:r>
          </w:p>
        </w:tc>
      </w:tr>
      <w:tr w:rsidRPr="003B6078" w:rsidR="006669DE" w:rsidTr="0053109B" w14:paraId="041EC464" w14:textId="77777777">
        <w:tc>
          <w:tcPr>
            <w:tcW w:w="3903" w:type="pct"/>
            <w:shd w:val="clear" w:color="auto" w:fill="D9D9D9" w:themeFill="background1" w:themeFillShade="D9"/>
            <w:hideMark/>
          </w:tcPr>
          <w:p w:rsidRPr="00A8447B" w:rsidR="006669DE" w:rsidP="0053109B" w:rsidRDefault="006669DE" w14:paraId="52730188" w14:textId="77777777">
            <w:pPr>
              <w:pStyle w:val="N4-4thBullet"/>
              <w:tabs>
                <w:tab w:val="clear" w:pos="6690"/>
                <w:tab w:val="right" w:leader="dot" w:pos="7710"/>
              </w:tabs>
              <w:spacing w:before="60" w:after="60"/>
            </w:pPr>
            <w:r w:rsidRPr="00A8447B">
              <w:t>a.</w:t>
            </w:r>
            <w:r w:rsidRPr="00A8447B">
              <w:tab/>
            </w:r>
            <w:r>
              <w:t>Some or all schools in the district offer open enrollment without neighborhood preference</w:t>
            </w:r>
            <w:r w:rsidRPr="00A8447B">
              <w:tab/>
            </w:r>
          </w:p>
        </w:tc>
        <w:tc>
          <w:tcPr>
            <w:tcW w:w="548" w:type="pct"/>
            <w:shd w:val="clear" w:color="auto" w:fill="D9D9D9" w:themeFill="background1" w:themeFillShade="D9"/>
            <w:vAlign w:val="bottom"/>
            <w:hideMark/>
          </w:tcPr>
          <w:p w:rsidRPr="00A8447B" w:rsidR="006669DE" w:rsidP="0053109B" w:rsidRDefault="006669DE" w14:paraId="210E9A4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9" w:type="pct"/>
            <w:shd w:val="clear" w:color="auto" w:fill="D9D9D9" w:themeFill="background1" w:themeFillShade="D9"/>
            <w:vAlign w:val="bottom"/>
            <w:hideMark/>
          </w:tcPr>
          <w:p w:rsidRPr="00A8447B" w:rsidR="006669DE" w:rsidP="0053109B" w:rsidRDefault="006669DE" w14:paraId="48411711"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6669DE" w:rsidTr="0053109B" w14:paraId="09DE5A92" w14:textId="77777777">
        <w:tc>
          <w:tcPr>
            <w:tcW w:w="3903" w:type="pct"/>
            <w:hideMark/>
          </w:tcPr>
          <w:p w:rsidRPr="00A8447B" w:rsidR="006669DE" w:rsidP="0053109B" w:rsidRDefault="006669DE" w14:paraId="2B60E24F" w14:textId="77777777">
            <w:pPr>
              <w:pStyle w:val="N4-4thBullet"/>
              <w:tabs>
                <w:tab w:val="clear" w:pos="6690"/>
                <w:tab w:val="right" w:leader="dot" w:pos="7710"/>
              </w:tabs>
              <w:spacing w:before="60" w:after="60"/>
            </w:pPr>
            <w:r w:rsidRPr="00A8447B">
              <w:t>b.</w:t>
            </w:r>
            <w:r w:rsidRPr="00A8447B">
              <w:tab/>
            </w:r>
            <w:r>
              <w:t>Students who live in the district but outside a school’s residential zone can attend only if space permits</w:t>
            </w:r>
            <w:r w:rsidRPr="00A8447B">
              <w:t xml:space="preserve"> </w:t>
            </w:r>
            <w:r w:rsidRPr="00A8447B">
              <w:tab/>
            </w:r>
          </w:p>
        </w:tc>
        <w:tc>
          <w:tcPr>
            <w:tcW w:w="548" w:type="pct"/>
            <w:vAlign w:val="bottom"/>
            <w:hideMark/>
          </w:tcPr>
          <w:p w:rsidRPr="00A8447B" w:rsidR="006669DE" w:rsidP="0053109B" w:rsidRDefault="006669DE" w14:paraId="3ED6AA18"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9" w:type="pct"/>
            <w:vAlign w:val="bottom"/>
            <w:hideMark/>
          </w:tcPr>
          <w:p w:rsidRPr="00A8447B" w:rsidR="006669DE" w:rsidP="0053109B" w:rsidRDefault="006669DE" w14:paraId="4C4839C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6669DE" w:rsidTr="0053109B" w14:paraId="56F5ECD7" w14:textId="77777777">
        <w:tc>
          <w:tcPr>
            <w:tcW w:w="3903" w:type="pct"/>
            <w:shd w:val="clear" w:color="auto" w:fill="D9D9D9" w:themeFill="background1" w:themeFillShade="D9"/>
            <w:hideMark/>
          </w:tcPr>
          <w:p w:rsidRPr="00A8447B" w:rsidR="006669DE" w:rsidP="0053109B" w:rsidRDefault="006669DE" w14:paraId="32455880" w14:textId="77777777">
            <w:pPr>
              <w:pStyle w:val="N4-4thBullet"/>
              <w:tabs>
                <w:tab w:val="clear" w:pos="6690"/>
                <w:tab w:val="right" w:leader="dot" w:pos="7710"/>
              </w:tabs>
              <w:spacing w:before="60" w:after="60"/>
            </w:pPr>
            <w:r w:rsidRPr="00A8447B">
              <w:t>c.</w:t>
            </w:r>
            <w:r w:rsidRPr="00A8447B">
              <w:tab/>
            </w:r>
            <w:r>
              <w:t>Other</w:t>
            </w:r>
            <w:r w:rsidRPr="00A8447B">
              <w:tab/>
            </w:r>
          </w:p>
        </w:tc>
        <w:tc>
          <w:tcPr>
            <w:tcW w:w="548" w:type="pct"/>
            <w:shd w:val="clear" w:color="auto" w:fill="D9D9D9" w:themeFill="background1" w:themeFillShade="D9"/>
            <w:vAlign w:val="bottom"/>
            <w:hideMark/>
          </w:tcPr>
          <w:p w:rsidRPr="00A8447B" w:rsidR="006669DE" w:rsidP="0053109B" w:rsidRDefault="006669DE" w14:paraId="2960E89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9" w:type="pct"/>
            <w:shd w:val="clear" w:color="auto" w:fill="D9D9D9" w:themeFill="background1" w:themeFillShade="D9"/>
            <w:vAlign w:val="bottom"/>
            <w:hideMark/>
          </w:tcPr>
          <w:p w:rsidRPr="00A8447B" w:rsidR="006669DE" w:rsidP="0053109B" w:rsidRDefault="006669DE" w14:paraId="05C7A44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6669DE" w:rsidTr="0053109B" w14:paraId="1F13CFC8" w14:textId="77777777">
        <w:tc>
          <w:tcPr>
            <w:tcW w:w="3903" w:type="pct"/>
            <w:shd w:val="clear" w:color="auto" w:fill="D9D9D9" w:themeFill="background1" w:themeFillShade="D9"/>
          </w:tcPr>
          <w:p w:rsidRPr="00191DA5" w:rsidR="006669DE" w:rsidP="0053109B" w:rsidRDefault="006669DE" w14:paraId="338BE506" w14:textId="77777777">
            <w:pPr>
              <w:pStyle w:val="N4-4thBullet"/>
              <w:tabs>
                <w:tab w:val="clear" w:pos="6690"/>
                <w:tab w:val="right" w:leader="underscore" w:pos="7710"/>
              </w:tabs>
              <w:spacing w:before="60" w:after="60"/>
              <w:rPr>
                <w:i/>
                <w:iCs/>
              </w:rPr>
            </w:pPr>
            <w:r>
              <w:tab/>
            </w:r>
            <w:r w:rsidRPr="00191DA5">
              <w:rPr>
                <w:i/>
                <w:iCs/>
              </w:rPr>
              <w:t>(Specify)</w:t>
            </w:r>
            <w:r>
              <w:rPr>
                <w:i/>
                <w:iCs/>
              </w:rPr>
              <w:t xml:space="preserve">: </w:t>
            </w:r>
            <w:r w:rsidRPr="00191DA5">
              <w:rPr>
                <w:i/>
                <w:iCs/>
              </w:rPr>
              <w:tab/>
            </w:r>
          </w:p>
        </w:tc>
        <w:tc>
          <w:tcPr>
            <w:tcW w:w="548" w:type="pct"/>
            <w:shd w:val="clear" w:color="auto" w:fill="D9D9D9" w:themeFill="background1" w:themeFillShade="D9"/>
            <w:vAlign w:val="bottom"/>
          </w:tcPr>
          <w:p w:rsidRPr="00A8447B" w:rsidR="006669DE" w:rsidP="0053109B" w:rsidRDefault="006669DE" w14:paraId="18DDE6C2" w14:textId="77777777">
            <w:pPr>
              <w:spacing w:before="60" w:after="60" w:line="240" w:lineRule="atLeast"/>
              <w:ind w:firstLine="0"/>
              <w:jc w:val="center"/>
              <w:rPr>
                <w:rFonts w:ascii="Publico Text" w:hAnsi="Publico Text" w:eastAsia="Calibri" w:cstheme="minorHAnsi"/>
                <w:sz w:val="12"/>
                <w:szCs w:val="12"/>
              </w:rPr>
            </w:pPr>
          </w:p>
        </w:tc>
        <w:tc>
          <w:tcPr>
            <w:tcW w:w="549" w:type="pct"/>
            <w:shd w:val="clear" w:color="auto" w:fill="D9D9D9" w:themeFill="background1" w:themeFillShade="D9"/>
            <w:vAlign w:val="bottom"/>
          </w:tcPr>
          <w:p w:rsidRPr="00A8447B" w:rsidR="006669DE" w:rsidP="0053109B" w:rsidRDefault="006669DE" w14:paraId="13EA5035" w14:textId="77777777">
            <w:pPr>
              <w:spacing w:before="60" w:after="60" w:line="240" w:lineRule="atLeast"/>
              <w:ind w:firstLine="0"/>
              <w:jc w:val="center"/>
              <w:rPr>
                <w:rFonts w:ascii="Publico Text" w:hAnsi="Publico Text" w:eastAsia="Calibri" w:cstheme="minorHAnsi"/>
                <w:sz w:val="12"/>
                <w:szCs w:val="12"/>
              </w:rPr>
            </w:pPr>
          </w:p>
        </w:tc>
      </w:tr>
    </w:tbl>
    <w:p w:rsidRPr="00413018" w:rsidR="00223E5C" w:rsidP="00223E5C" w:rsidRDefault="00223E5C" w14:paraId="778934A7" w14:textId="7EFF2FA2">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jc w:val="center"/>
        <w:rPr>
          <w:rFonts w:ascii="Publico Text" w:hAnsi="Publico Text" w:cstheme="minorHAnsi"/>
          <w:b/>
          <w:sz w:val="18"/>
          <w:szCs w:val="18"/>
        </w:rPr>
      </w:pPr>
      <w:r w:rsidRPr="00413018">
        <w:rPr>
          <w:rFonts w:ascii="Publico Text" w:hAnsi="Publico Text" w:cstheme="minorHAnsi"/>
          <w:b/>
          <w:sz w:val="18"/>
          <w:szCs w:val="18"/>
        </w:rPr>
        <w:t>Q.</w:t>
      </w:r>
      <w:r>
        <w:rPr>
          <w:rFonts w:ascii="Publico Text" w:hAnsi="Publico Text" w:cstheme="minorHAnsi"/>
          <w:b/>
          <w:sz w:val="18"/>
          <w:szCs w:val="18"/>
        </w:rPr>
        <w:t>4</w:t>
      </w:r>
      <w:r w:rsidRPr="00413018">
        <w:rPr>
          <w:rFonts w:ascii="Publico Text" w:hAnsi="Publico Text" w:cstheme="minorHAnsi"/>
          <w:b/>
          <w:sz w:val="18"/>
          <w:szCs w:val="18"/>
        </w:rPr>
        <w:t>-</w:t>
      </w:r>
      <w:r>
        <w:rPr>
          <w:rFonts w:ascii="Publico Text" w:hAnsi="Publico Text" w:cstheme="minorHAnsi"/>
          <w:b/>
          <w:sz w:val="18"/>
          <w:szCs w:val="18"/>
        </w:rPr>
        <w:t>3</w:t>
      </w:r>
      <w:r w:rsidRPr="00413018">
        <w:rPr>
          <w:rFonts w:ascii="Publico Text" w:hAnsi="Publico Text" w:cstheme="minorHAnsi"/>
          <w:b/>
          <w:sz w:val="18"/>
          <w:szCs w:val="18"/>
        </w:rPr>
        <w:t xml:space="preserve"> SKIP INSTRUCTION</w:t>
      </w:r>
    </w:p>
    <w:p w:rsidRPr="00413018" w:rsidR="00223E5C" w:rsidP="00223E5C" w:rsidRDefault="00223E5C" w14:paraId="65B5EB3E" w14:textId="0BB9AFC4">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cstheme="minorHAnsi"/>
          <w:sz w:val="18"/>
          <w:szCs w:val="18"/>
        </w:rPr>
      </w:pPr>
      <w:r>
        <w:rPr>
          <w:rFonts w:ascii="Publico Text" w:hAnsi="Publico Text" w:cstheme="minorHAnsi"/>
          <w:sz w:val="18"/>
          <w:szCs w:val="18"/>
        </w:rPr>
        <w:t xml:space="preserve">Districts that did not select ‘yes’ for any of rows 4-3a through 4-3c will skip to the end of section 4. </w:t>
      </w:r>
    </w:p>
    <w:p w:rsidRPr="00413018" w:rsidR="00223E5C" w:rsidP="00223E5C" w:rsidRDefault="00223E5C" w14:paraId="0F0E9E0A" w14:textId="29778BD1">
      <w:pPr>
        <w:widowControl w:val="0"/>
        <w:pBdr>
          <w:top w:val="single" w:color="auto" w:sz="4" w:space="1"/>
          <w:left w:val="single" w:color="auto" w:sz="4" w:space="4"/>
          <w:bottom w:val="single" w:color="auto" w:sz="4" w:space="1"/>
          <w:right w:val="single" w:color="auto" w:sz="4" w:space="4"/>
        </w:pBdr>
        <w:spacing w:line="264" w:lineRule="auto"/>
        <w:ind w:left="1440" w:right="1584" w:firstLine="0"/>
        <w:rPr>
          <w:rFonts w:ascii="Publico Text" w:hAnsi="Publico Text" w:cstheme="minorHAnsi"/>
          <w:sz w:val="18"/>
          <w:szCs w:val="18"/>
        </w:rPr>
      </w:pPr>
      <w:r>
        <w:rPr>
          <w:rFonts w:ascii="Publico Text" w:hAnsi="Publico Text" w:cstheme="minorHAnsi"/>
          <w:sz w:val="18"/>
          <w:szCs w:val="18"/>
        </w:rPr>
        <w:t>Otherwise, districts go to Q.4-4</w:t>
      </w:r>
      <w:r w:rsidRPr="00413018">
        <w:rPr>
          <w:rFonts w:ascii="Publico Text" w:hAnsi="Publico Text" w:cstheme="minorHAnsi"/>
          <w:sz w:val="18"/>
          <w:szCs w:val="18"/>
        </w:rPr>
        <w:t>.</w:t>
      </w:r>
    </w:p>
    <w:p w:rsidR="00261C7B" w:rsidP="006669DE" w:rsidRDefault="00261C7B" w14:paraId="24215623" w14:textId="77777777">
      <w:pPr>
        <w:spacing w:before="240" w:after="120" w:line="264" w:lineRule="auto"/>
        <w:ind w:left="576" w:hanging="576"/>
        <w:rPr>
          <w:rFonts w:ascii="Publico Text" w:hAnsi="Publico Text" w:eastAsia="Calibri" w:cstheme="minorHAnsi"/>
          <w:b/>
          <w:sz w:val="18"/>
          <w:szCs w:val="18"/>
        </w:rPr>
      </w:pPr>
    </w:p>
    <w:p w:rsidRPr="00E815AE" w:rsidR="006669DE" w:rsidP="006669DE" w:rsidRDefault="006669DE" w14:paraId="5616ECEB" w14:textId="597CCF16">
      <w:pPr>
        <w:spacing w:before="240" w:after="120" w:line="264" w:lineRule="auto"/>
        <w:ind w:left="576" w:hanging="576"/>
        <w:rPr>
          <w:rFonts w:ascii="Publico Text" w:hAnsi="Publico Text" w:eastAsia="Calibri" w:cstheme="minorHAnsi"/>
          <w:b/>
          <w:sz w:val="18"/>
          <w:szCs w:val="18"/>
        </w:rPr>
      </w:pPr>
      <w:r>
        <w:rPr>
          <w:rFonts w:ascii="Publico Text" w:hAnsi="Publico Text" w:eastAsia="Calibri" w:cstheme="minorHAnsi"/>
          <w:b/>
          <w:sz w:val="18"/>
          <w:szCs w:val="18"/>
        </w:rPr>
        <w:t>4</w:t>
      </w:r>
      <w:r w:rsidRPr="00E815AE">
        <w:rPr>
          <w:rFonts w:ascii="Publico Text" w:hAnsi="Publico Text" w:eastAsia="Calibri" w:cstheme="minorHAnsi"/>
          <w:b/>
          <w:sz w:val="18"/>
          <w:szCs w:val="18"/>
        </w:rPr>
        <w:t>-</w:t>
      </w:r>
      <w:r>
        <w:rPr>
          <w:rFonts w:ascii="Publico Text" w:hAnsi="Publico Text" w:eastAsia="Calibri" w:cstheme="minorHAnsi"/>
          <w:b/>
          <w:sz w:val="18"/>
          <w:szCs w:val="18"/>
        </w:rPr>
        <w:t>4</w:t>
      </w:r>
      <w:r w:rsidRPr="00E815AE">
        <w:rPr>
          <w:rFonts w:ascii="Publico Text" w:hAnsi="Publico Text" w:eastAsia="Calibri" w:cstheme="minorHAnsi"/>
          <w:b/>
          <w:sz w:val="18"/>
          <w:szCs w:val="18"/>
        </w:rPr>
        <w:t>.</w:t>
      </w:r>
      <w:r w:rsidRPr="00E815AE">
        <w:rPr>
          <w:rFonts w:ascii="Publico Text" w:hAnsi="Publico Text" w:eastAsia="Calibri" w:cstheme="minorHAnsi"/>
          <w:b/>
          <w:sz w:val="18"/>
          <w:szCs w:val="18"/>
        </w:rPr>
        <w:tab/>
      </w:r>
      <w:r>
        <w:rPr>
          <w:rFonts w:ascii="Publico Text" w:hAnsi="Publico Text" w:eastAsia="Calibri" w:cstheme="minorHAnsi"/>
          <w:b/>
          <w:sz w:val="18"/>
          <w:szCs w:val="18"/>
        </w:rPr>
        <w:t>During this school year (2021-22), in open-enrollment district schools that have excess demand (more students applying than space available), are any of the following methods used to determine which applicants are given the seats?</w:t>
      </w:r>
      <w:r w:rsidRPr="00E815AE">
        <w:rPr>
          <w:rFonts w:ascii="Publico Text" w:hAnsi="Publico Text" w:eastAsia="Calibri" w:cstheme="minorHAnsi"/>
          <w:b/>
          <w:sz w:val="18"/>
          <w:szCs w:val="18"/>
        </w:rPr>
        <w:t xml:space="preserve"> </w:t>
      </w:r>
    </w:p>
    <w:tbl>
      <w:tblPr>
        <w:tblW w:w="5000" w:type="pct"/>
        <w:tblCellMar>
          <w:left w:w="120" w:type="dxa"/>
          <w:right w:w="120" w:type="dxa"/>
        </w:tblCellMar>
        <w:tblLook w:val="04A0" w:firstRow="1" w:lastRow="0" w:firstColumn="1" w:lastColumn="0" w:noHBand="0" w:noVBand="1"/>
      </w:tblPr>
      <w:tblGrid>
        <w:gridCol w:w="7977"/>
        <w:gridCol w:w="1120"/>
        <w:gridCol w:w="1122"/>
      </w:tblGrid>
      <w:tr w:rsidRPr="003B6078" w:rsidR="006669DE" w:rsidTr="0053109B" w14:paraId="42D1CC93" w14:textId="77777777">
        <w:trPr>
          <w:tblHeader/>
        </w:trPr>
        <w:tc>
          <w:tcPr>
            <w:tcW w:w="3903" w:type="pct"/>
            <w:vMerge w:val="restart"/>
            <w:tcBorders>
              <w:top w:val="nil"/>
              <w:left w:val="nil"/>
              <w:bottom w:val="single" w:color="auto" w:sz="4" w:space="0"/>
              <w:right w:val="single" w:color="auto" w:sz="4" w:space="0"/>
            </w:tcBorders>
            <w:vAlign w:val="bottom"/>
            <w:hideMark/>
          </w:tcPr>
          <w:p w:rsidRPr="00413018" w:rsidR="006669DE" w:rsidP="0053109B" w:rsidRDefault="006669DE" w14:paraId="488BD53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p>
        </w:tc>
        <w:tc>
          <w:tcPr>
            <w:tcW w:w="1097" w:type="pct"/>
            <w:gridSpan w:val="2"/>
            <w:tcBorders>
              <w:top w:val="single" w:color="auto" w:sz="4" w:space="0"/>
              <w:left w:val="single" w:color="auto" w:sz="4" w:space="0"/>
              <w:bottom w:val="single" w:color="auto" w:sz="4" w:space="0"/>
              <w:right w:val="single" w:color="auto" w:sz="4" w:space="0"/>
            </w:tcBorders>
            <w:vAlign w:val="bottom"/>
            <w:hideMark/>
          </w:tcPr>
          <w:p w:rsidRPr="00413018" w:rsidR="006669DE" w:rsidP="0053109B" w:rsidRDefault="006669DE" w14:paraId="377FF47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theme="minorHAnsi"/>
                <w:b/>
                <w:sz w:val="17"/>
                <w:szCs w:val="17"/>
              </w:rPr>
            </w:pPr>
            <w:r w:rsidRPr="00413018">
              <w:rPr>
                <w:rFonts w:ascii="Publico Text" w:hAnsi="Publico Text" w:cstheme="minorHAnsi"/>
                <w:b/>
                <w:sz w:val="17"/>
                <w:szCs w:val="17"/>
              </w:rPr>
              <w:t xml:space="preserve">SELECT ONE RESPONSE </w:t>
            </w:r>
            <w:r w:rsidRPr="00413018">
              <w:rPr>
                <w:rFonts w:ascii="Publico Text" w:hAnsi="Publico Text" w:cstheme="minorHAnsi"/>
                <w:b/>
                <w:sz w:val="17"/>
                <w:szCs w:val="17"/>
              </w:rPr>
              <w:br/>
              <w:t>IN EACH ROW</w:t>
            </w:r>
          </w:p>
        </w:tc>
      </w:tr>
      <w:tr w:rsidRPr="003B6078" w:rsidR="006669DE" w:rsidTr="0053109B" w14:paraId="6EF0430B" w14:textId="77777777">
        <w:trPr>
          <w:tblHeader/>
        </w:trPr>
        <w:tc>
          <w:tcPr>
            <w:tcW w:w="0" w:type="auto"/>
            <w:vMerge/>
            <w:tcBorders>
              <w:top w:val="nil"/>
              <w:left w:val="nil"/>
              <w:bottom w:val="single" w:color="auto" w:sz="4" w:space="0"/>
              <w:right w:val="single" w:color="auto" w:sz="4" w:space="0"/>
            </w:tcBorders>
            <w:vAlign w:val="center"/>
            <w:hideMark/>
          </w:tcPr>
          <w:p w:rsidRPr="00413018" w:rsidR="006669DE" w:rsidP="0053109B" w:rsidRDefault="006669DE" w14:paraId="05A1F35B" w14:textId="77777777">
            <w:pPr>
              <w:spacing w:line="276" w:lineRule="auto"/>
              <w:ind w:firstLine="0"/>
              <w:rPr>
                <w:rFonts w:ascii="Publico Text" w:hAnsi="Publico Text" w:eastAsia="Calibri" w:cstheme="minorHAnsi"/>
                <w:b/>
                <w:sz w:val="17"/>
                <w:szCs w:val="17"/>
              </w:rPr>
            </w:pPr>
          </w:p>
        </w:tc>
        <w:tc>
          <w:tcPr>
            <w:tcW w:w="548" w:type="pct"/>
            <w:tcBorders>
              <w:top w:val="single" w:color="auto" w:sz="4" w:space="0"/>
              <w:left w:val="single" w:color="auto" w:sz="4" w:space="0"/>
              <w:bottom w:val="single" w:color="auto" w:sz="4" w:space="0"/>
              <w:right w:val="single" w:color="auto" w:sz="4" w:space="0"/>
            </w:tcBorders>
            <w:vAlign w:val="bottom"/>
            <w:hideMark/>
          </w:tcPr>
          <w:p w:rsidRPr="00413018" w:rsidR="006669DE" w:rsidP="0053109B" w:rsidRDefault="006669DE" w14:paraId="3101964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413018">
              <w:rPr>
                <w:rFonts w:ascii="Publico Text" w:hAnsi="Publico Text" w:eastAsia="Calibri" w:cstheme="minorHAnsi"/>
                <w:b/>
                <w:caps/>
                <w:sz w:val="17"/>
                <w:szCs w:val="17"/>
              </w:rPr>
              <w:t>YES</w:t>
            </w:r>
          </w:p>
        </w:tc>
        <w:tc>
          <w:tcPr>
            <w:tcW w:w="549" w:type="pct"/>
            <w:tcBorders>
              <w:top w:val="single" w:color="auto" w:sz="4" w:space="0"/>
              <w:left w:val="single" w:color="auto" w:sz="4" w:space="0"/>
              <w:bottom w:val="single" w:color="auto" w:sz="4" w:space="0"/>
              <w:right w:val="single" w:color="auto" w:sz="4" w:space="0"/>
            </w:tcBorders>
            <w:vAlign w:val="bottom"/>
            <w:hideMark/>
          </w:tcPr>
          <w:p w:rsidRPr="00413018" w:rsidR="006669DE" w:rsidP="0053109B" w:rsidRDefault="006669DE" w14:paraId="24EE8EF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413018">
              <w:rPr>
                <w:rFonts w:ascii="Publico Text" w:hAnsi="Publico Text" w:eastAsia="Calibri" w:cstheme="minorHAnsi"/>
                <w:b/>
                <w:caps/>
                <w:sz w:val="17"/>
                <w:szCs w:val="17"/>
              </w:rPr>
              <w:t>NO</w:t>
            </w:r>
          </w:p>
        </w:tc>
      </w:tr>
      <w:tr w:rsidRPr="003B6078" w:rsidR="006669DE" w:rsidTr="0053109B" w14:paraId="14915589" w14:textId="77777777">
        <w:tc>
          <w:tcPr>
            <w:tcW w:w="3903" w:type="pct"/>
            <w:shd w:val="clear" w:color="auto" w:fill="D9D9D9" w:themeFill="background1" w:themeFillShade="D9"/>
            <w:hideMark/>
          </w:tcPr>
          <w:p w:rsidRPr="00A8447B" w:rsidR="006669DE" w:rsidP="0053109B" w:rsidRDefault="006669DE" w14:paraId="1248F39C" w14:textId="77777777">
            <w:pPr>
              <w:pStyle w:val="N4-4thBullet"/>
              <w:tabs>
                <w:tab w:val="clear" w:pos="6690"/>
                <w:tab w:val="right" w:leader="dot" w:pos="7710"/>
              </w:tabs>
              <w:spacing w:before="60" w:after="60"/>
            </w:pPr>
            <w:r w:rsidRPr="00A8447B">
              <w:t>a.</w:t>
            </w:r>
            <w:r w:rsidRPr="00A8447B">
              <w:tab/>
            </w:r>
            <w:r>
              <w:t xml:space="preserve">Seats are allocated on a </w:t>
            </w:r>
            <w:proofErr w:type="gramStart"/>
            <w:r>
              <w:t>first-come</w:t>
            </w:r>
            <w:proofErr w:type="gramEnd"/>
            <w:r>
              <w:t>, first served basis</w:t>
            </w:r>
            <w:r w:rsidRPr="00A8447B">
              <w:tab/>
            </w:r>
          </w:p>
        </w:tc>
        <w:tc>
          <w:tcPr>
            <w:tcW w:w="548" w:type="pct"/>
            <w:shd w:val="clear" w:color="auto" w:fill="D9D9D9" w:themeFill="background1" w:themeFillShade="D9"/>
            <w:vAlign w:val="bottom"/>
            <w:hideMark/>
          </w:tcPr>
          <w:p w:rsidRPr="00A8447B" w:rsidR="006669DE" w:rsidP="0053109B" w:rsidRDefault="006669DE" w14:paraId="13B66FD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9" w:type="pct"/>
            <w:shd w:val="clear" w:color="auto" w:fill="D9D9D9" w:themeFill="background1" w:themeFillShade="D9"/>
            <w:vAlign w:val="bottom"/>
            <w:hideMark/>
          </w:tcPr>
          <w:p w:rsidRPr="00A8447B" w:rsidR="006669DE" w:rsidP="0053109B" w:rsidRDefault="006669DE" w14:paraId="58ECEEC8"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6669DE" w:rsidTr="0053109B" w14:paraId="17CDF997" w14:textId="77777777">
        <w:tc>
          <w:tcPr>
            <w:tcW w:w="3903" w:type="pct"/>
            <w:hideMark/>
          </w:tcPr>
          <w:p w:rsidRPr="00A8447B" w:rsidR="006669DE" w:rsidP="0053109B" w:rsidRDefault="006669DE" w14:paraId="268B2B4F" w14:textId="77777777">
            <w:pPr>
              <w:pStyle w:val="N4-4thBullet"/>
              <w:tabs>
                <w:tab w:val="clear" w:pos="6690"/>
                <w:tab w:val="right" w:leader="dot" w:pos="7710"/>
              </w:tabs>
              <w:spacing w:before="60" w:after="60"/>
            </w:pPr>
            <w:r w:rsidRPr="00A8447B">
              <w:t>b.</w:t>
            </w:r>
            <w:r w:rsidRPr="00A8447B">
              <w:tab/>
            </w:r>
            <w:r>
              <w:t>Seats are allocated by lottery</w:t>
            </w:r>
            <w:r w:rsidRPr="00A8447B">
              <w:t xml:space="preserve"> </w:t>
            </w:r>
            <w:r w:rsidRPr="00A8447B">
              <w:tab/>
            </w:r>
          </w:p>
        </w:tc>
        <w:tc>
          <w:tcPr>
            <w:tcW w:w="548" w:type="pct"/>
            <w:vAlign w:val="bottom"/>
            <w:hideMark/>
          </w:tcPr>
          <w:p w:rsidRPr="00A8447B" w:rsidR="006669DE" w:rsidP="0053109B" w:rsidRDefault="006669DE" w14:paraId="4409349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9" w:type="pct"/>
            <w:vAlign w:val="bottom"/>
            <w:hideMark/>
          </w:tcPr>
          <w:p w:rsidRPr="00A8447B" w:rsidR="006669DE" w:rsidP="0053109B" w:rsidRDefault="006669DE" w14:paraId="3032615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6669DE" w:rsidTr="0053109B" w14:paraId="16DFB51F" w14:textId="77777777">
        <w:tc>
          <w:tcPr>
            <w:tcW w:w="3903" w:type="pct"/>
            <w:shd w:val="clear" w:color="auto" w:fill="D9D9D9" w:themeFill="background1" w:themeFillShade="D9"/>
          </w:tcPr>
          <w:p w:rsidRPr="00A8447B" w:rsidR="006669DE" w:rsidP="0053109B" w:rsidRDefault="006669DE" w14:paraId="53ECD04C" w14:textId="77777777">
            <w:pPr>
              <w:pStyle w:val="N4-4thBullet"/>
              <w:tabs>
                <w:tab w:val="clear" w:pos="6690"/>
                <w:tab w:val="right" w:leader="dot" w:pos="7710"/>
              </w:tabs>
              <w:spacing w:before="60" w:after="60"/>
            </w:pPr>
            <w:r>
              <w:t>c.</w:t>
            </w:r>
            <w:r>
              <w:tab/>
              <w:t>Seats are allocated based on an application process that determines which students are the best fit for the school</w:t>
            </w:r>
            <w:r>
              <w:tab/>
            </w:r>
          </w:p>
        </w:tc>
        <w:tc>
          <w:tcPr>
            <w:tcW w:w="548" w:type="pct"/>
            <w:shd w:val="clear" w:color="auto" w:fill="D9D9D9" w:themeFill="background1" w:themeFillShade="D9"/>
            <w:vAlign w:val="bottom"/>
          </w:tcPr>
          <w:p w:rsidRPr="00A8447B" w:rsidR="006669DE" w:rsidP="0053109B" w:rsidRDefault="006669DE" w14:paraId="3EFFE786"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9" w:type="pct"/>
            <w:shd w:val="clear" w:color="auto" w:fill="D9D9D9" w:themeFill="background1" w:themeFillShade="D9"/>
            <w:vAlign w:val="bottom"/>
          </w:tcPr>
          <w:p w:rsidRPr="00A8447B" w:rsidR="006669DE" w:rsidP="0053109B" w:rsidRDefault="006669DE" w14:paraId="7A61D971"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6669DE" w:rsidTr="0053109B" w14:paraId="5DFC0E6E" w14:textId="77777777">
        <w:tc>
          <w:tcPr>
            <w:tcW w:w="3903" w:type="pct"/>
            <w:shd w:val="clear" w:color="auto" w:fill="auto"/>
            <w:hideMark/>
          </w:tcPr>
          <w:p w:rsidRPr="00A8447B" w:rsidR="006669DE" w:rsidP="0053109B" w:rsidRDefault="006669DE" w14:paraId="1F341D7C" w14:textId="77777777">
            <w:pPr>
              <w:pStyle w:val="N4-4thBullet"/>
              <w:tabs>
                <w:tab w:val="clear" w:pos="6690"/>
                <w:tab w:val="right" w:leader="dot" w:pos="7710"/>
              </w:tabs>
              <w:spacing w:before="60" w:after="60"/>
            </w:pPr>
            <w:r>
              <w:t>d</w:t>
            </w:r>
            <w:r w:rsidRPr="00A8447B">
              <w:t>.</w:t>
            </w:r>
            <w:r w:rsidRPr="00A8447B">
              <w:tab/>
            </w:r>
            <w:r>
              <w:t>Another method</w:t>
            </w:r>
            <w:r w:rsidRPr="00A8447B">
              <w:tab/>
            </w:r>
          </w:p>
        </w:tc>
        <w:tc>
          <w:tcPr>
            <w:tcW w:w="548" w:type="pct"/>
            <w:shd w:val="clear" w:color="auto" w:fill="auto"/>
            <w:vAlign w:val="bottom"/>
            <w:hideMark/>
          </w:tcPr>
          <w:p w:rsidRPr="00A8447B" w:rsidR="006669DE" w:rsidP="0053109B" w:rsidRDefault="006669DE" w14:paraId="2D5BF2DE"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9" w:type="pct"/>
            <w:shd w:val="clear" w:color="auto" w:fill="auto"/>
            <w:vAlign w:val="bottom"/>
            <w:hideMark/>
          </w:tcPr>
          <w:p w:rsidRPr="00A8447B" w:rsidR="006669DE" w:rsidP="0053109B" w:rsidRDefault="006669DE" w14:paraId="3B80F9C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6669DE" w:rsidTr="0053109B" w14:paraId="49B76311" w14:textId="77777777">
        <w:tc>
          <w:tcPr>
            <w:tcW w:w="3903" w:type="pct"/>
            <w:shd w:val="clear" w:color="auto" w:fill="auto"/>
          </w:tcPr>
          <w:p w:rsidRPr="00191DA5" w:rsidR="006669DE" w:rsidP="0053109B" w:rsidRDefault="006669DE" w14:paraId="29C26D73" w14:textId="77777777">
            <w:pPr>
              <w:pStyle w:val="N4-4thBullet"/>
              <w:tabs>
                <w:tab w:val="clear" w:pos="6690"/>
                <w:tab w:val="right" w:leader="underscore" w:pos="7710"/>
              </w:tabs>
              <w:spacing w:before="60" w:after="60"/>
              <w:rPr>
                <w:i/>
                <w:iCs/>
              </w:rPr>
            </w:pPr>
            <w:r>
              <w:tab/>
            </w:r>
            <w:r w:rsidRPr="00191DA5">
              <w:rPr>
                <w:i/>
                <w:iCs/>
              </w:rPr>
              <w:t>(Specify)</w:t>
            </w:r>
            <w:r>
              <w:rPr>
                <w:i/>
                <w:iCs/>
              </w:rPr>
              <w:t xml:space="preserve">: </w:t>
            </w:r>
            <w:r w:rsidRPr="00191DA5">
              <w:rPr>
                <w:i/>
                <w:iCs/>
              </w:rPr>
              <w:tab/>
            </w:r>
          </w:p>
        </w:tc>
        <w:tc>
          <w:tcPr>
            <w:tcW w:w="548" w:type="pct"/>
            <w:shd w:val="clear" w:color="auto" w:fill="auto"/>
            <w:vAlign w:val="bottom"/>
          </w:tcPr>
          <w:p w:rsidRPr="00A8447B" w:rsidR="006669DE" w:rsidP="0053109B" w:rsidRDefault="006669DE" w14:paraId="22EDA64D" w14:textId="77777777">
            <w:pPr>
              <w:spacing w:before="60" w:after="60" w:line="240" w:lineRule="atLeast"/>
              <w:ind w:firstLine="0"/>
              <w:jc w:val="center"/>
              <w:rPr>
                <w:rFonts w:ascii="Publico Text" w:hAnsi="Publico Text" w:eastAsia="Calibri" w:cstheme="minorHAnsi"/>
                <w:sz w:val="12"/>
                <w:szCs w:val="12"/>
              </w:rPr>
            </w:pPr>
          </w:p>
        </w:tc>
        <w:tc>
          <w:tcPr>
            <w:tcW w:w="549" w:type="pct"/>
            <w:shd w:val="clear" w:color="auto" w:fill="auto"/>
            <w:vAlign w:val="bottom"/>
          </w:tcPr>
          <w:p w:rsidRPr="00A8447B" w:rsidR="006669DE" w:rsidP="0053109B" w:rsidRDefault="006669DE" w14:paraId="1211A36E" w14:textId="77777777">
            <w:pPr>
              <w:spacing w:before="60" w:after="60" w:line="240" w:lineRule="atLeast"/>
              <w:ind w:firstLine="0"/>
              <w:jc w:val="center"/>
              <w:rPr>
                <w:rFonts w:ascii="Publico Text" w:hAnsi="Publico Text" w:eastAsia="Calibri" w:cstheme="minorHAnsi"/>
                <w:sz w:val="12"/>
                <w:szCs w:val="12"/>
              </w:rPr>
            </w:pPr>
          </w:p>
        </w:tc>
      </w:tr>
    </w:tbl>
    <w:p w:rsidR="006669DE" w:rsidP="006669DE" w:rsidRDefault="006669DE" w14:paraId="1B604E2E" w14:textId="77777777">
      <w:pPr>
        <w:pStyle w:val="SL-FlLftSgl"/>
        <w:rPr>
          <w:rFonts w:ascii="Publico Text" w:hAnsi="Publico Text"/>
          <w:b/>
          <w:bCs/>
          <w:sz w:val="18"/>
          <w:szCs w:val="18"/>
        </w:rPr>
      </w:pPr>
    </w:p>
    <w:p w:rsidR="00CF3EC5" w:rsidP="00CE48C4" w:rsidRDefault="00CF3EC5" w14:paraId="04DDA6EE" w14:textId="5BB2B5D9">
      <w:pPr>
        <w:pStyle w:val="SL-FlLftSgl"/>
        <w:rPr>
          <w:rFonts w:ascii="Publico Text" w:hAnsi="Publico Text"/>
        </w:rPr>
      </w:pPr>
    </w:p>
    <w:sectPr w:rsidR="00CF3EC5" w:rsidSect="00DE25C4">
      <w:pgSz w:w="12240" w:h="15840"/>
      <w:pgMar w:top="144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D633" w14:textId="77777777" w:rsidR="0053109B" w:rsidRDefault="0053109B">
      <w:pPr>
        <w:spacing w:line="240" w:lineRule="auto"/>
      </w:pPr>
      <w:r>
        <w:separator/>
      </w:r>
    </w:p>
  </w:endnote>
  <w:endnote w:type="continuationSeparator" w:id="0">
    <w:p w14:paraId="2C02D1D3" w14:textId="77777777" w:rsidR="0053109B" w:rsidRDefault="0053109B">
      <w:pPr>
        <w:spacing w:line="240" w:lineRule="auto"/>
      </w:pPr>
      <w:r>
        <w:continuationSeparator/>
      </w:r>
    </w:p>
  </w:endnote>
  <w:endnote w:type="continuationNotice" w:id="1">
    <w:p w14:paraId="25162A65" w14:textId="77777777" w:rsidR="0053109B" w:rsidRDefault="005310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ublico Text">
    <w:altName w:val="Georgia"/>
    <w:panose1 w:val="02040502060504060203"/>
    <w:charset w:val="00"/>
    <w:family w:val="roman"/>
    <w:notTrueType/>
    <w:pitch w:val="variable"/>
    <w:sig w:usb0="00000007" w:usb1="00000000" w:usb2="00000000" w:usb3="00000000" w:csb0="00000093"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vert MT">
    <w:altName w:val="Calvert 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7E42" w14:textId="26721CB4" w:rsidR="0053109B" w:rsidRDefault="0053109B">
    <w:pPr>
      <w:pStyle w:val="SL-FlLftSgl"/>
      <w:spacing w:before="0" w:after="0" w:line="240" w:lineRule="atLeast"/>
      <w:jc w:val="center"/>
      <w:rPr>
        <w:rFonts w:ascii="Publico Text" w:hAnsi="Publico Text"/>
        <w:sz w:val="20"/>
        <w:szCs w:val="20"/>
      </w:rPr>
    </w:pPr>
    <w:r>
      <w:rPr>
        <w:rFonts w:ascii="Publico Text" w:hAnsi="Publico Text"/>
        <w:sz w:val="20"/>
        <w:szCs w:val="20"/>
      </w:rPr>
      <w:fldChar w:fldCharType="begin"/>
    </w:r>
    <w:r>
      <w:rPr>
        <w:rFonts w:ascii="Publico Text" w:hAnsi="Publico Text"/>
        <w:sz w:val="20"/>
        <w:szCs w:val="20"/>
      </w:rPr>
      <w:instrText xml:space="preserve"> PAGE   \* MERGEFORMAT </w:instrText>
    </w:r>
    <w:r>
      <w:rPr>
        <w:rFonts w:ascii="Publico Text" w:hAnsi="Publico Text"/>
        <w:sz w:val="20"/>
        <w:szCs w:val="20"/>
      </w:rPr>
      <w:fldChar w:fldCharType="separate"/>
    </w:r>
    <w:r w:rsidR="00393235">
      <w:rPr>
        <w:rFonts w:ascii="Publico Text" w:hAnsi="Publico Text"/>
        <w:noProof/>
        <w:sz w:val="20"/>
        <w:szCs w:val="20"/>
      </w:rPr>
      <w:t>1</w:t>
    </w:r>
    <w:r>
      <w:rPr>
        <w:rFonts w:ascii="Publico Text" w:hAnsi="Publico Tex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ublico Text" w:hAnsi="Publico Text"/>
        <w:sz w:val="18"/>
        <w:szCs w:val="18"/>
      </w:rPr>
      <w:id w:val="135385432"/>
      <w:docPartObj>
        <w:docPartGallery w:val="Page Numbers (Bottom of Page)"/>
        <w:docPartUnique/>
      </w:docPartObj>
    </w:sdtPr>
    <w:sdtEndPr/>
    <w:sdtContent>
      <w:p w14:paraId="6F79F21F" w14:textId="12A655C7" w:rsidR="0053109B" w:rsidRPr="0023540C" w:rsidRDefault="0053109B">
        <w:pPr>
          <w:pStyle w:val="Footer"/>
          <w:jc w:val="center"/>
          <w:rPr>
            <w:rFonts w:ascii="Publico Text" w:hAnsi="Publico Text"/>
            <w:sz w:val="18"/>
            <w:szCs w:val="18"/>
          </w:rPr>
        </w:pPr>
        <w:r w:rsidRPr="0023540C">
          <w:rPr>
            <w:rFonts w:ascii="Publico Text" w:hAnsi="Publico Text"/>
            <w:sz w:val="18"/>
            <w:szCs w:val="18"/>
          </w:rPr>
          <w:fldChar w:fldCharType="begin"/>
        </w:r>
        <w:r w:rsidRPr="0023540C">
          <w:rPr>
            <w:rFonts w:ascii="Publico Text" w:hAnsi="Publico Text"/>
            <w:sz w:val="18"/>
            <w:szCs w:val="18"/>
          </w:rPr>
          <w:instrText xml:space="preserve"> PAGE   \* MERGEFORMAT </w:instrText>
        </w:r>
        <w:r w:rsidRPr="0023540C">
          <w:rPr>
            <w:rFonts w:ascii="Publico Text" w:hAnsi="Publico Text"/>
            <w:sz w:val="18"/>
            <w:szCs w:val="18"/>
          </w:rPr>
          <w:fldChar w:fldCharType="separate"/>
        </w:r>
        <w:r w:rsidR="00393235">
          <w:rPr>
            <w:rFonts w:ascii="Publico Text" w:hAnsi="Publico Text"/>
            <w:noProof/>
            <w:sz w:val="18"/>
            <w:szCs w:val="18"/>
          </w:rPr>
          <w:t>20</w:t>
        </w:r>
        <w:r w:rsidRPr="0023540C">
          <w:rPr>
            <w:rFonts w:ascii="Publico Text" w:hAnsi="Publico Text"/>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56D39" w14:textId="77777777" w:rsidR="0053109B" w:rsidRDefault="0053109B">
      <w:pPr>
        <w:spacing w:line="240" w:lineRule="auto"/>
        <w:ind w:firstLine="0"/>
      </w:pPr>
      <w:r>
        <w:separator/>
      </w:r>
    </w:p>
  </w:footnote>
  <w:footnote w:type="continuationSeparator" w:id="0">
    <w:p w14:paraId="3B1B9E3B" w14:textId="77777777" w:rsidR="0053109B" w:rsidRDefault="0053109B">
      <w:pPr>
        <w:spacing w:line="240" w:lineRule="auto"/>
      </w:pPr>
      <w:r>
        <w:continuationSeparator/>
      </w:r>
    </w:p>
  </w:footnote>
  <w:footnote w:type="continuationNotice" w:id="1">
    <w:p w14:paraId="564384BE" w14:textId="77777777" w:rsidR="0053109B" w:rsidRDefault="005310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FB16" w14:textId="77777777" w:rsidR="0053109B" w:rsidRDefault="0053109B">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7241" w14:textId="77777777" w:rsidR="0053109B" w:rsidRPr="00B8787B" w:rsidRDefault="0053109B">
    <w:pPr>
      <w:pStyle w:val="Header"/>
      <w:spacing w:after="120"/>
      <w:ind w:firstLine="0"/>
      <w:rPr>
        <w:rFonts w:ascii="Calibri" w:hAnsi="Calibri"/>
        <w:sz w:val="20"/>
      </w:rPr>
    </w:pPr>
    <w:r w:rsidRPr="00B8787B">
      <w:rPr>
        <w:rFonts w:ascii="Calibri" w:hAnsi="Calibri"/>
        <w:sz w:val="20"/>
      </w:rPr>
      <w:t xml:space="preserve">2021–22 Local Education Agency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B6D784"/>
    <w:lvl w:ilvl="0">
      <w:start w:val="1"/>
      <w:numFmt w:val="bullet"/>
      <w:pStyle w:val="ListBullet"/>
      <w:lvlText w:val=""/>
      <w:lvlJc w:val="left"/>
      <w:pPr>
        <w:ind w:left="360" w:hanging="360"/>
      </w:pPr>
      <w:rPr>
        <w:rFonts w:ascii="Symbol" w:hAnsi="Symbol" w:hint="default"/>
        <w:color w:val="622066"/>
      </w:rPr>
    </w:lvl>
  </w:abstractNum>
  <w:abstractNum w:abstractNumId="1" w15:restartNumberingAfterBreak="0">
    <w:nsid w:val="01925ACC"/>
    <w:multiLevelType w:val="hybridMultilevel"/>
    <w:tmpl w:val="BDFE3A9E"/>
    <w:lvl w:ilvl="0" w:tplc="CAB07A8E">
      <w:start w:val="1"/>
      <w:numFmt w:val="decimal"/>
      <w:pStyle w:val="SurveyListParagraph"/>
      <w:lvlText w:val="%1."/>
      <w:lvlJc w:val="left"/>
      <w:pPr>
        <w:ind w:left="261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92060"/>
    <w:multiLevelType w:val="hybridMultilevel"/>
    <w:tmpl w:val="EAE2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611D7"/>
    <w:multiLevelType w:val="hybridMultilevel"/>
    <w:tmpl w:val="412456A6"/>
    <w:lvl w:ilvl="0" w:tplc="83D61B62">
      <w:start w:val="1"/>
      <w:numFmt w:val="decimal"/>
      <w:lvlText w:val="%1."/>
      <w:lvlJc w:val="left"/>
      <w:pPr>
        <w:ind w:left="720" w:hanging="360"/>
      </w:pPr>
    </w:lvl>
    <w:lvl w:ilvl="1" w:tplc="D9C87062">
      <w:start w:val="1"/>
      <w:numFmt w:val="lowerLetter"/>
      <w:lvlText w:val="%2."/>
      <w:lvlJc w:val="left"/>
      <w:pPr>
        <w:ind w:left="1440" w:hanging="360"/>
      </w:pPr>
    </w:lvl>
    <w:lvl w:ilvl="2" w:tplc="E9BC82D8">
      <w:start w:val="1"/>
      <w:numFmt w:val="lowerRoman"/>
      <w:lvlText w:val="%3."/>
      <w:lvlJc w:val="right"/>
      <w:pPr>
        <w:ind w:left="2160" w:hanging="180"/>
      </w:pPr>
    </w:lvl>
    <w:lvl w:ilvl="3" w:tplc="1D9A206C">
      <w:start w:val="1"/>
      <w:numFmt w:val="decimal"/>
      <w:lvlText w:val="%4."/>
      <w:lvlJc w:val="left"/>
      <w:pPr>
        <w:ind w:left="2880" w:hanging="360"/>
      </w:pPr>
    </w:lvl>
    <w:lvl w:ilvl="4" w:tplc="14F66158">
      <w:start w:val="1"/>
      <w:numFmt w:val="lowerLetter"/>
      <w:lvlText w:val="%5."/>
      <w:lvlJc w:val="left"/>
      <w:pPr>
        <w:ind w:left="3600" w:hanging="360"/>
      </w:pPr>
    </w:lvl>
    <w:lvl w:ilvl="5" w:tplc="D4EE6798">
      <w:start w:val="1"/>
      <w:numFmt w:val="lowerRoman"/>
      <w:lvlText w:val="%6."/>
      <w:lvlJc w:val="right"/>
      <w:pPr>
        <w:ind w:left="4320" w:hanging="180"/>
      </w:pPr>
    </w:lvl>
    <w:lvl w:ilvl="6" w:tplc="D0E216AC">
      <w:start w:val="1"/>
      <w:numFmt w:val="decimal"/>
      <w:lvlText w:val="%7."/>
      <w:lvlJc w:val="left"/>
      <w:pPr>
        <w:ind w:left="5040" w:hanging="360"/>
      </w:pPr>
    </w:lvl>
    <w:lvl w:ilvl="7" w:tplc="4C665D70">
      <w:start w:val="1"/>
      <w:numFmt w:val="lowerLetter"/>
      <w:lvlText w:val="%8."/>
      <w:lvlJc w:val="left"/>
      <w:pPr>
        <w:ind w:left="5760" w:hanging="360"/>
      </w:pPr>
    </w:lvl>
    <w:lvl w:ilvl="8" w:tplc="146A8FFE">
      <w:start w:val="1"/>
      <w:numFmt w:val="lowerRoman"/>
      <w:lvlText w:val="%9."/>
      <w:lvlJc w:val="right"/>
      <w:pPr>
        <w:ind w:left="6480" w:hanging="180"/>
      </w:pPr>
    </w:lvl>
  </w:abstractNum>
  <w:abstractNum w:abstractNumId="4"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DF2F2A"/>
    <w:multiLevelType w:val="hybridMultilevel"/>
    <w:tmpl w:val="33B882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F1296"/>
    <w:multiLevelType w:val="hybridMultilevel"/>
    <w:tmpl w:val="A59E11B4"/>
    <w:lvl w:ilvl="0" w:tplc="0409000F">
      <w:start w:val="1"/>
      <w:numFmt w:val="decimal"/>
      <w:lvlText w:val="%1."/>
      <w:lvlJc w:val="left"/>
      <w:pPr>
        <w:ind w:left="1152" w:hanging="360"/>
      </w:p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7" w15:restartNumberingAfterBreak="0">
    <w:nsid w:val="118A039E"/>
    <w:multiLevelType w:val="hybridMultilevel"/>
    <w:tmpl w:val="7A58F8F8"/>
    <w:lvl w:ilvl="0" w:tplc="7EF614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73F10"/>
    <w:multiLevelType w:val="hybridMultilevel"/>
    <w:tmpl w:val="C31C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E200D"/>
    <w:multiLevelType w:val="hybridMultilevel"/>
    <w:tmpl w:val="B6FA18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8B3A36"/>
    <w:multiLevelType w:val="hybridMultilevel"/>
    <w:tmpl w:val="8806BE8E"/>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8A6899"/>
    <w:multiLevelType w:val="hybridMultilevel"/>
    <w:tmpl w:val="174C05B8"/>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4BF65FD4"/>
    <w:multiLevelType w:val="hybridMultilevel"/>
    <w:tmpl w:val="7D907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E679D"/>
    <w:multiLevelType w:val="hybridMultilevel"/>
    <w:tmpl w:val="B01CC3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B87AB9"/>
    <w:multiLevelType w:val="hybridMultilevel"/>
    <w:tmpl w:val="20C4876E"/>
    <w:lvl w:ilvl="0" w:tplc="C63A23C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585F7BB4"/>
    <w:multiLevelType w:val="hybridMultilevel"/>
    <w:tmpl w:val="FFB0A234"/>
    <w:lvl w:ilvl="0" w:tplc="0726C18E">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59A26657"/>
    <w:multiLevelType w:val="hybridMultilevel"/>
    <w:tmpl w:val="4B6CEF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20478C"/>
    <w:multiLevelType w:val="hybridMultilevel"/>
    <w:tmpl w:val="AB0801B6"/>
    <w:lvl w:ilvl="0" w:tplc="F35CA418">
      <w:start w:val="1"/>
      <w:numFmt w:val="bullet"/>
      <w:pStyle w:val="Bullet"/>
      <w:lvlText w:val=""/>
      <w:lvlJc w:val="left"/>
      <w:pPr>
        <w:ind w:left="720" w:hanging="360"/>
      </w:pPr>
      <w:rPr>
        <w:rFonts w:ascii="Symbol" w:hAnsi="Symbol" w:hint="default"/>
        <w:color w:val="000000" w:themeColor="text1"/>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55783"/>
    <w:multiLevelType w:val="hybridMultilevel"/>
    <w:tmpl w:val="75189126"/>
    <w:lvl w:ilvl="0" w:tplc="E9D880DC">
      <w:start w:val="1"/>
      <w:numFmt w:val="lowerLetter"/>
      <w:pStyle w:val="Calibri"/>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29"/>
  </w:num>
  <w:num w:numId="4">
    <w:abstractNumId w:val="10"/>
  </w:num>
  <w:num w:numId="5">
    <w:abstractNumId w:val="28"/>
  </w:num>
  <w:num w:numId="6">
    <w:abstractNumId w:val="23"/>
  </w:num>
  <w:num w:numId="7">
    <w:abstractNumId w:val="16"/>
  </w:num>
  <w:num w:numId="8">
    <w:abstractNumId w:val="15"/>
  </w:num>
  <w:num w:numId="9">
    <w:abstractNumId w:val="1"/>
  </w:num>
  <w:num w:numId="10">
    <w:abstractNumId w:val="11"/>
  </w:num>
  <w:num w:numId="11">
    <w:abstractNumId w:val="30"/>
  </w:num>
  <w:num w:numId="12">
    <w:abstractNumId w:val="0"/>
  </w:num>
  <w:num w:numId="13">
    <w:abstractNumId w:val="4"/>
  </w:num>
  <w:num w:numId="14">
    <w:abstractNumId w:val="22"/>
  </w:num>
  <w:num w:numId="15">
    <w:abstractNumId w:val="13"/>
  </w:num>
  <w:num w:numId="16">
    <w:abstractNumId w:val="24"/>
  </w:num>
  <w:num w:numId="17">
    <w:abstractNumId w:val="25"/>
  </w:num>
  <w:num w:numId="18">
    <w:abstractNumId w:val="8"/>
  </w:num>
  <w:num w:numId="19">
    <w:abstractNumId w:val="17"/>
  </w:num>
  <w:num w:numId="20">
    <w:abstractNumId w:val="9"/>
  </w:num>
  <w:num w:numId="21">
    <w:abstractNumId w:val="2"/>
  </w:num>
  <w:num w:numId="22">
    <w:abstractNumId w:val="18"/>
  </w:num>
  <w:num w:numId="23">
    <w:abstractNumId w:val="21"/>
  </w:num>
  <w:num w:numId="24">
    <w:abstractNumId w:val="12"/>
  </w:num>
  <w:num w:numId="25">
    <w:abstractNumId w:val="5"/>
  </w:num>
  <w:num w:numId="26">
    <w:abstractNumId w:val="20"/>
  </w:num>
  <w:num w:numId="27">
    <w:abstractNumId w:val="19"/>
  </w:num>
  <w:num w:numId="28">
    <w:abstractNumId w:val="3"/>
  </w:num>
  <w:num w:numId="29">
    <w:abstractNumId w:val="7"/>
  </w:num>
  <w:num w:numId="30">
    <w:abstractNumId w:val="6"/>
    <w:lvlOverride w:ilvl="0">
      <w:startOverride w:val="1"/>
    </w:lvlOverride>
    <w:lvlOverride w:ilvl="1"/>
    <w:lvlOverride w:ilvl="2"/>
    <w:lvlOverride w:ilvl="3"/>
    <w:lvlOverride w:ilvl="4"/>
    <w:lvlOverride w:ilvl="5"/>
    <w:lvlOverride w:ilvl="6"/>
    <w:lvlOverride w:ilvl="7"/>
    <w:lvlOverride w:ilvl="8"/>
  </w:num>
  <w:num w:numId="3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3E"/>
    <w:rsid w:val="0000056C"/>
    <w:rsid w:val="000021E2"/>
    <w:rsid w:val="000024DF"/>
    <w:rsid w:val="00002691"/>
    <w:rsid w:val="000037B4"/>
    <w:rsid w:val="000041A5"/>
    <w:rsid w:val="0000483E"/>
    <w:rsid w:val="00004B47"/>
    <w:rsid w:val="00005621"/>
    <w:rsid w:val="000059FA"/>
    <w:rsid w:val="00005FDF"/>
    <w:rsid w:val="0000681C"/>
    <w:rsid w:val="00007C3E"/>
    <w:rsid w:val="00007FA5"/>
    <w:rsid w:val="00007FE5"/>
    <w:rsid w:val="00010F93"/>
    <w:rsid w:val="00011300"/>
    <w:rsid w:val="000120BB"/>
    <w:rsid w:val="00012664"/>
    <w:rsid w:val="0001297A"/>
    <w:rsid w:val="0001341A"/>
    <w:rsid w:val="0001346F"/>
    <w:rsid w:val="000146B6"/>
    <w:rsid w:val="00014D7A"/>
    <w:rsid w:val="00015F60"/>
    <w:rsid w:val="0001790C"/>
    <w:rsid w:val="00017CBB"/>
    <w:rsid w:val="00017D3A"/>
    <w:rsid w:val="00017F5E"/>
    <w:rsid w:val="00021336"/>
    <w:rsid w:val="0002245E"/>
    <w:rsid w:val="0002267E"/>
    <w:rsid w:val="00022C2F"/>
    <w:rsid w:val="00023162"/>
    <w:rsid w:val="0002375E"/>
    <w:rsid w:val="000237DE"/>
    <w:rsid w:val="00023E24"/>
    <w:rsid w:val="00025714"/>
    <w:rsid w:val="00025F82"/>
    <w:rsid w:val="00026DC5"/>
    <w:rsid w:val="00027096"/>
    <w:rsid w:val="00027C6D"/>
    <w:rsid w:val="00030466"/>
    <w:rsid w:val="000320DE"/>
    <w:rsid w:val="00032D99"/>
    <w:rsid w:val="00033618"/>
    <w:rsid w:val="00033B60"/>
    <w:rsid w:val="0003433D"/>
    <w:rsid w:val="000344F9"/>
    <w:rsid w:val="00034E28"/>
    <w:rsid w:val="00034FA4"/>
    <w:rsid w:val="0003508D"/>
    <w:rsid w:val="00036E40"/>
    <w:rsid w:val="0003700E"/>
    <w:rsid w:val="00037AB0"/>
    <w:rsid w:val="00040922"/>
    <w:rsid w:val="0004233E"/>
    <w:rsid w:val="0004239F"/>
    <w:rsid w:val="000428F8"/>
    <w:rsid w:val="00042E3B"/>
    <w:rsid w:val="000444A6"/>
    <w:rsid w:val="000451FF"/>
    <w:rsid w:val="00045CB0"/>
    <w:rsid w:val="00045CC4"/>
    <w:rsid w:val="00045F4F"/>
    <w:rsid w:val="00047138"/>
    <w:rsid w:val="00051083"/>
    <w:rsid w:val="0005116B"/>
    <w:rsid w:val="00052364"/>
    <w:rsid w:val="00053123"/>
    <w:rsid w:val="00053A9A"/>
    <w:rsid w:val="00053C07"/>
    <w:rsid w:val="00053C7D"/>
    <w:rsid w:val="00053DFA"/>
    <w:rsid w:val="00053E94"/>
    <w:rsid w:val="00054559"/>
    <w:rsid w:val="00056C07"/>
    <w:rsid w:val="00056D1E"/>
    <w:rsid w:val="0005731F"/>
    <w:rsid w:val="00057629"/>
    <w:rsid w:val="000614A1"/>
    <w:rsid w:val="0006158C"/>
    <w:rsid w:val="00061CBD"/>
    <w:rsid w:val="000629EE"/>
    <w:rsid w:val="000631BA"/>
    <w:rsid w:val="000632BB"/>
    <w:rsid w:val="0006348C"/>
    <w:rsid w:val="00064581"/>
    <w:rsid w:val="00064A73"/>
    <w:rsid w:val="00065312"/>
    <w:rsid w:val="000658E9"/>
    <w:rsid w:val="00065AE5"/>
    <w:rsid w:val="00067187"/>
    <w:rsid w:val="00067251"/>
    <w:rsid w:val="00067353"/>
    <w:rsid w:val="000673B2"/>
    <w:rsid w:val="00067554"/>
    <w:rsid w:val="00070246"/>
    <w:rsid w:val="0007154D"/>
    <w:rsid w:val="00071B5D"/>
    <w:rsid w:val="000737F6"/>
    <w:rsid w:val="0007399F"/>
    <w:rsid w:val="00074619"/>
    <w:rsid w:val="000749BF"/>
    <w:rsid w:val="00074A04"/>
    <w:rsid w:val="00074ADB"/>
    <w:rsid w:val="00074B17"/>
    <w:rsid w:val="00075820"/>
    <w:rsid w:val="000773D0"/>
    <w:rsid w:val="000811DB"/>
    <w:rsid w:val="000814F5"/>
    <w:rsid w:val="000829FD"/>
    <w:rsid w:val="00082DDE"/>
    <w:rsid w:val="00083DBD"/>
    <w:rsid w:val="0008406E"/>
    <w:rsid w:val="00084761"/>
    <w:rsid w:val="00085207"/>
    <w:rsid w:val="0008618B"/>
    <w:rsid w:val="00086C3E"/>
    <w:rsid w:val="00086D44"/>
    <w:rsid w:val="000905F7"/>
    <w:rsid w:val="00090CB3"/>
    <w:rsid w:val="00090FA1"/>
    <w:rsid w:val="000913AF"/>
    <w:rsid w:val="000915DF"/>
    <w:rsid w:val="00091623"/>
    <w:rsid w:val="0009328B"/>
    <w:rsid w:val="00093576"/>
    <w:rsid w:val="00093A60"/>
    <w:rsid w:val="00093D56"/>
    <w:rsid w:val="000945B9"/>
    <w:rsid w:val="00095B6C"/>
    <w:rsid w:val="00095C00"/>
    <w:rsid w:val="00095E61"/>
    <w:rsid w:val="000961BC"/>
    <w:rsid w:val="00096985"/>
    <w:rsid w:val="00096B4D"/>
    <w:rsid w:val="00096DBF"/>
    <w:rsid w:val="00097153"/>
    <w:rsid w:val="00097C10"/>
    <w:rsid w:val="00097ED3"/>
    <w:rsid w:val="000A0975"/>
    <w:rsid w:val="000A11E3"/>
    <w:rsid w:val="000A1DA8"/>
    <w:rsid w:val="000A28C9"/>
    <w:rsid w:val="000A3CB6"/>
    <w:rsid w:val="000A3E59"/>
    <w:rsid w:val="000A3EB8"/>
    <w:rsid w:val="000A4321"/>
    <w:rsid w:val="000A4B4D"/>
    <w:rsid w:val="000A4EDB"/>
    <w:rsid w:val="000A52B6"/>
    <w:rsid w:val="000A61FE"/>
    <w:rsid w:val="000A61FF"/>
    <w:rsid w:val="000A6FD0"/>
    <w:rsid w:val="000A770B"/>
    <w:rsid w:val="000A7724"/>
    <w:rsid w:val="000A7C3A"/>
    <w:rsid w:val="000A7F82"/>
    <w:rsid w:val="000B0172"/>
    <w:rsid w:val="000B1EB6"/>
    <w:rsid w:val="000B25D6"/>
    <w:rsid w:val="000B282A"/>
    <w:rsid w:val="000B38C7"/>
    <w:rsid w:val="000B3CA3"/>
    <w:rsid w:val="000B3DCE"/>
    <w:rsid w:val="000B4082"/>
    <w:rsid w:val="000B4960"/>
    <w:rsid w:val="000B4E9D"/>
    <w:rsid w:val="000B575B"/>
    <w:rsid w:val="000B5ABF"/>
    <w:rsid w:val="000B5CE4"/>
    <w:rsid w:val="000B5D52"/>
    <w:rsid w:val="000B713D"/>
    <w:rsid w:val="000B7361"/>
    <w:rsid w:val="000B78A1"/>
    <w:rsid w:val="000B7AF8"/>
    <w:rsid w:val="000B7BB6"/>
    <w:rsid w:val="000C0014"/>
    <w:rsid w:val="000C0351"/>
    <w:rsid w:val="000C04A3"/>
    <w:rsid w:val="000C1B82"/>
    <w:rsid w:val="000C3271"/>
    <w:rsid w:val="000C33F2"/>
    <w:rsid w:val="000C36DB"/>
    <w:rsid w:val="000C4A23"/>
    <w:rsid w:val="000C4F79"/>
    <w:rsid w:val="000C589D"/>
    <w:rsid w:val="000C642C"/>
    <w:rsid w:val="000C6E91"/>
    <w:rsid w:val="000C6F94"/>
    <w:rsid w:val="000C7EF1"/>
    <w:rsid w:val="000C7FDF"/>
    <w:rsid w:val="000D04E7"/>
    <w:rsid w:val="000D05F5"/>
    <w:rsid w:val="000D0CAD"/>
    <w:rsid w:val="000D1217"/>
    <w:rsid w:val="000D1614"/>
    <w:rsid w:val="000D203A"/>
    <w:rsid w:val="000D25EA"/>
    <w:rsid w:val="000D2614"/>
    <w:rsid w:val="000D2888"/>
    <w:rsid w:val="000D2F20"/>
    <w:rsid w:val="000D36AA"/>
    <w:rsid w:val="000D4200"/>
    <w:rsid w:val="000D5152"/>
    <w:rsid w:val="000D5FB6"/>
    <w:rsid w:val="000D6CEE"/>
    <w:rsid w:val="000D6E99"/>
    <w:rsid w:val="000D738B"/>
    <w:rsid w:val="000D79EF"/>
    <w:rsid w:val="000E0710"/>
    <w:rsid w:val="000E14A8"/>
    <w:rsid w:val="000E197D"/>
    <w:rsid w:val="000E1C0F"/>
    <w:rsid w:val="000E217D"/>
    <w:rsid w:val="000E2509"/>
    <w:rsid w:val="000E2E00"/>
    <w:rsid w:val="000E2E0D"/>
    <w:rsid w:val="000E2EED"/>
    <w:rsid w:val="000E3043"/>
    <w:rsid w:val="000E318A"/>
    <w:rsid w:val="000E3450"/>
    <w:rsid w:val="000E374E"/>
    <w:rsid w:val="000E3B18"/>
    <w:rsid w:val="000E4306"/>
    <w:rsid w:val="000E44FC"/>
    <w:rsid w:val="000E4B3C"/>
    <w:rsid w:val="000E54F7"/>
    <w:rsid w:val="000E59AB"/>
    <w:rsid w:val="000E5E73"/>
    <w:rsid w:val="000E5F8E"/>
    <w:rsid w:val="000E654F"/>
    <w:rsid w:val="000E7D72"/>
    <w:rsid w:val="000F0C21"/>
    <w:rsid w:val="000F11D2"/>
    <w:rsid w:val="000F1489"/>
    <w:rsid w:val="000F2FBE"/>
    <w:rsid w:val="000F30BE"/>
    <w:rsid w:val="000F3D0E"/>
    <w:rsid w:val="000F3DAE"/>
    <w:rsid w:val="000F4341"/>
    <w:rsid w:val="000F4A99"/>
    <w:rsid w:val="000F50E8"/>
    <w:rsid w:val="000F53D5"/>
    <w:rsid w:val="000F5D01"/>
    <w:rsid w:val="000F723E"/>
    <w:rsid w:val="000F74C3"/>
    <w:rsid w:val="000F7A77"/>
    <w:rsid w:val="00100739"/>
    <w:rsid w:val="00101897"/>
    <w:rsid w:val="001027EB"/>
    <w:rsid w:val="00102815"/>
    <w:rsid w:val="0010297D"/>
    <w:rsid w:val="00102A3F"/>
    <w:rsid w:val="0010401C"/>
    <w:rsid w:val="00104B65"/>
    <w:rsid w:val="001066BE"/>
    <w:rsid w:val="0010675F"/>
    <w:rsid w:val="00106A89"/>
    <w:rsid w:val="00106C27"/>
    <w:rsid w:val="001079C3"/>
    <w:rsid w:val="00107DBB"/>
    <w:rsid w:val="00110A4E"/>
    <w:rsid w:val="00111517"/>
    <w:rsid w:val="00113163"/>
    <w:rsid w:val="00113F52"/>
    <w:rsid w:val="001145B4"/>
    <w:rsid w:val="00115CD1"/>
    <w:rsid w:val="001164FF"/>
    <w:rsid w:val="00116888"/>
    <w:rsid w:val="00116B55"/>
    <w:rsid w:val="001173E4"/>
    <w:rsid w:val="0011794F"/>
    <w:rsid w:val="0012012A"/>
    <w:rsid w:val="00120FEC"/>
    <w:rsid w:val="00121DFF"/>
    <w:rsid w:val="00121E7B"/>
    <w:rsid w:val="0012227F"/>
    <w:rsid w:val="00123C21"/>
    <w:rsid w:val="00124B0F"/>
    <w:rsid w:val="00124CE8"/>
    <w:rsid w:val="00124F86"/>
    <w:rsid w:val="00125134"/>
    <w:rsid w:val="00125652"/>
    <w:rsid w:val="00125EC8"/>
    <w:rsid w:val="00126186"/>
    <w:rsid w:val="00127C0F"/>
    <w:rsid w:val="001308B5"/>
    <w:rsid w:val="00131D7B"/>
    <w:rsid w:val="00132243"/>
    <w:rsid w:val="00132427"/>
    <w:rsid w:val="001328D4"/>
    <w:rsid w:val="00132DF2"/>
    <w:rsid w:val="001334B3"/>
    <w:rsid w:val="00133C90"/>
    <w:rsid w:val="001340B7"/>
    <w:rsid w:val="0013427C"/>
    <w:rsid w:val="00134296"/>
    <w:rsid w:val="0013458E"/>
    <w:rsid w:val="00134653"/>
    <w:rsid w:val="00134751"/>
    <w:rsid w:val="001347F0"/>
    <w:rsid w:val="001358F6"/>
    <w:rsid w:val="00136318"/>
    <w:rsid w:val="001364EF"/>
    <w:rsid w:val="0013736C"/>
    <w:rsid w:val="001379A7"/>
    <w:rsid w:val="00137DF2"/>
    <w:rsid w:val="00141029"/>
    <w:rsid w:val="00141248"/>
    <w:rsid w:val="00142FDF"/>
    <w:rsid w:val="001444BF"/>
    <w:rsid w:val="0014532E"/>
    <w:rsid w:val="00145AAB"/>
    <w:rsid w:val="00145B1D"/>
    <w:rsid w:val="00145E1E"/>
    <w:rsid w:val="00145F28"/>
    <w:rsid w:val="00147377"/>
    <w:rsid w:val="00147E39"/>
    <w:rsid w:val="001512BF"/>
    <w:rsid w:val="001513F3"/>
    <w:rsid w:val="001520F8"/>
    <w:rsid w:val="001521DF"/>
    <w:rsid w:val="001523DE"/>
    <w:rsid w:val="00152835"/>
    <w:rsid w:val="00153286"/>
    <w:rsid w:val="00153727"/>
    <w:rsid w:val="0015391B"/>
    <w:rsid w:val="00153F40"/>
    <w:rsid w:val="00155343"/>
    <w:rsid w:val="00155A8D"/>
    <w:rsid w:val="00155C38"/>
    <w:rsid w:val="00156071"/>
    <w:rsid w:val="00156337"/>
    <w:rsid w:val="001568B9"/>
    <w:rsid w:val="0015777B"/>
    <w:rsid w:val="0016051C"/>
    <w:rsid w:val="00161DD8"/>
    <w:rsid w:val="0016278A"/>
    <w:rsid w:val="001630B8"/>
    <w:rsid w:val="00163255"/>
    <w:rsid w:val="00163ABC"/>
    <w:rsid w:val="0016482B"/>
    <w:rsid w:val="00164AFE"/>
    <w:rsid w:val="001668B2"/>
    <w:rsid w:val="00166FA0"/>
    <w:rsid w:val="00170C19"/>
    <w:rsid w:val="00170E23"/>
    <w:rsid w:val="00171543"/>
    <w:rsid w:val="001716BE"/>
    <w:rsid w:val="00171807"/>
    <w:rsid w:val="0017297C"/>
    <w:rsid w:val="001733F1"/>
    <w:rsid w:val="001735D6"/>
    <w:rsid w:val="00173CC0"/>
    <w:rsid w:val="001759D1"/>
    <w:rsid w:val="001765C5"/>
    <w:rsid w:val="0017734B"/>
    <w:rsid w:val="00177F7D"/>
    <w:rsid w:val="001802EF"/>
    <w:rsid w:val="001808F1"/>
    <w:rsid w:val="0018211F"/>
    <w:rsid w:val="001827DE"/>
    <w:rsid w:val="00183ED9"/>
    <w:rsid w:val="00184AF9"/>
    <w:rsid w:val="00184B0D"/>
    <w:rsid w:val="001861AC"/>
    <w:rsid w:val="00186388"/>
    <w:rsid w:val="001867BC"/>
    <w:rsid w:val="00187182"/>
    <w:rsid w:val="00187B78"/>
    <w:rsid w:val="00187F9A"/>
    <w:rsid w:val="00191DA5"/>
    <w:rsid w:val="001921E0"/>
    <w:rsid w:val="0019224C"/>
    <w:rsid w:val="001923A1"/>
    <w:rsid w:val="0019289D"/>
    <w:rsid w:val="001935F7"/>
    <w:rsid w:val="00193698"/>
    <w:rsid w:val="001937C9"/>
    <w:rsid w:val="00194255"/>
    <w:rsid w:val="00194403"/>
    <w:rsid w:val="00194615"/>
    <w:rsid w:val="0019461A"/>
    <w:rsid w:val="0019469C"/>
    <w:rsid w:val="00194C6F"/>
    <w:rsid w:val="00195871"/>
    <w:rsid w:val="0019676D"/>
    <w:rsid w:val="001971AB"/>
    <w:rsid w:val="00197391"/>
    <w:rsid w:val="001975A3"/>
    <w:rsid w:val="001A0A6F"/>
    <w:rsid w:val="001A0F35"/>
    <w:rsid w:val="001A152E"/>
    <w:rsid w:val="001A1749"/>
    <w:rsid w:val="001A1A2E"/>
    <w:rsid w:val="001A20A7"/>
    <w:rsid w:val="001A321D"/>
    <w:rsid w:val="001A33B8"/>
    <w:rsid w:val="001A3889"/>
    <w:rsid w:val="001A38D6"/>
    <w:rsid w:val="001A49A4"/>
    <w:rsid w:val="001A6522"/>
    <w:rsid w:val="001A678F"/>
    <w:rsid w:val="001A717A"/>
    <w:rsid w:val="001A79E3"/>
    <w:rsid w:val="001A7C1F"/>
    <w:rsid w:val="001B0B56"/>
    <w:rsid w:val="001B0E1F"/>
    <w:rsid w:val="001B0F8F"/>
    <w:rsid w:val="001B3E4F"/>
    <w:rsid w:val="001B3ECC"/>
    <w:rsid w:val="001B4BD4"/>
    <w:rsid w:val="001B59C9"/>
    <w:rsid w:val="001B5D8C"/>
    <w:rsid w:val="001B60F4"/>
    <w:rsid w:val="001B7635"/>
    <w:rsid w:val="001B7853"/>
    <w:rsid w:val="001B7B16"/>
    <w:rsid w:val="001C00EA"/>
    <w:rsid w:val="001C0182"/>
    <w:rsid w:val="001C0223"/>
    <w:rsid w:val="001C12F8"/>
    <w:rsid w:val="001C1EFC"/>
    <w:rsid w:val="001C1FD2"/>
    <w:rsid w:val="001C23B5"/>
    <w:rsid w:val="001C2CC4"/>
    <w:rsid w:val="001C3642"/>
    <w:rsid w:val="001C3AB7"/>
    <w:rsid w:val="001C4823"/>
    <w:rsid w:val="001C5B37"/>
    <w:rsid w:val="001C5CFE"/>
    <w:rsid w:val="001C74C4"/>
    <w:rsid w:val="001C7A77"/>
    <w:rsid w:val="001C7C63"/>
    <w:rsid w:val="001D185B"/>
    <w:rsid w:val="001D18E4"/>
    <w:rsid w:val="001D1A29"/>
    <w:rsid w:val="001D2616"/>
    <w:rsid w:val="001D2F36"/>
    <w:rsid w:val="001D2FD9"/>
    <w:rsid w:val="001D33EA"/>
    <w:rsid w:val="001D3C18"/>
    <w:rsid w:val="001D3CC4"/>
    <w:rsid w:val="001D4896"/>
    <w:rsid w:val="001D4C3A"/>
    <w:rsid w:val="001D54A2"/>
    <w:rsid w:val="001D640C"/>
    <w:rsid w:val="001D6EF8"/>
    <w:rsid w:val="001D75F6"/>
    <w:rsid w:val="001E0301"/>
    <w:rsid w:val="001E0890"/>
    <w:rsid w:val="001E0B98"/>
    <w:rsid w:val="001E1007"/>
    <w:rsid w:val="001E13C7"/>
    <w:rsid w:val="001E1FD3"/>
    <w:rsid w:val="001E28BF"/>
    <w:rsid w:val="001E38F7"/>
    <w:rsid w:val="001E4D7F"/>
    <w:rsid w:val="001E5345"/>
    <w:rsid w:val="001E64E5"/>
    <w:rsid w:val="001E7C2D"/>
    <w:rsid w:val="001F0303"/>
    <w:rsid w:val="001F0313"/>
    <w:rsid w:val="001F0560"/>
    <w:rsid w:val="001F06BF"/>
    <w:rsid w:val="001F0A45"/>
    <w:rsid w:val="001F1A3D"/>
    <w:rsid w:val="001F1DE5"/>
    <w:rsid w:val="001F2938"/>
    <w:rsid w:val="001F2A00"/>
    <w:rsid w:val="001F2B42"/>
    <w:rsid w:val="001F383A"/>
    <w:rsid w:val="001F3CC2"/>
    <w:rsid w:val="001F5291"/>
    <w:rsid w:val="001F552E"/>
    <w:rsid w:val="001F708C"/>
    <w:rsid w:val="001F7DF1"/>
    <w:rsid w:val="0020026F"/>
    <w:rsid w:val="0020050E"/>
    <w:rsid w:val="002020BA"/>
    <w:rsid w:val="00203DF2"/>
    <w:rsid w:val="00204E94"/>
    <w:rsid w:val="0020663C"/>
    <w:rsid w:val="00210F61"/>
    <w:rsid w:val="00211436"/>
    <w:rsid w:val="002121F8"/>
    <w:rsid w:val="00212603"/>
    <w:rsid w:val="00212792"/>
    <w:rsid w:val="002129DF"/>
    <w:rsid w:val="00212D54"/>
    <w:rsid w:val="00212F72"/>
    <w:rsid w:val="002132C0"/>
    <w:rsid w:val="00213B87"/>
    <w:rsid w:val="00213CF3"/>
    <w:rsid w:val="0021443B"/>
    <w:rsid w:val="00214724"/>
    <w:rsid w:val="0021479A"/>
    <w:rsid w:val="0021617E"/>
    <w:rsid w:val="002171F5"/>
    <w:rsid w:val="00220239"/>
    <w:rsid w:val="002218CA"/>
    <w:rsid w:val="0022322E"/>
    <w:rsid w:val="00223E5C"/>
    <w:rsid w:val="00224EC3"/>
    <w:rsid w:val="00225C0A"/>
    <w:rsid w:val="002260DB"/>
    <w:rsid w:val="00230606"/>
    <w:rsid w:val="002330DD"/>
    <w:rsid w:val="00233DE9"/>
    <w:rsid w:val="00233FA8"/>
    <w:rsid w:val="00233FE4"/>
    <w:rsid w:val="00235215"/>
    <w:rsid w:val="0023540C"/>
    <w:rsid w:val="00235EF4"/>
    <w:rsid w:val="002367AD"/>
    <w:rsid w:val="00237EE5"/>
    <w:rsid w:val="00240095"/>
    <w:rsid w:val="0024058D"/>
    <w:rsid w:val="00241A56"/>
    <w:rsid w:val="00242939"/>
    <w:rsid w:val="002434A2"/>
    <w:rsid w:val="0024514D"/>
    <w:rsid w:val="00245539"/>
    <w:rsid w:val="00247070"/>
    <w:rsid w:val="00250012"/>
    <w:rsid w:val="002505F3"/>
    <w:rsid w:val="00250E5D"/>
    <w:rsid w:val="00250FB7"/>
    <w:rsid w:val="002519D8"/>
    <w:rsid w:val="00252252"/>
    <w:rsid w:val="00252BA8"/>
    <w:rsid w:val="00252C94"/>
    <w:rsid w:val="00254878"/>
    <w:rsid w:val="00254C10"/>
    <w:rsid w:val="002554BB"/>
    <w:rsid w:val="0025559F"/>
    <w:rsid w:val="0025673F"/>
    <w:rsid w:val="00256883"/>
    <w:rsid w:val="00256A06"/>
    <w:rsid w:val="00256AC7"/>
    <w:rsid w:val="00257E43"/>
    <w:rsid w:val="0026065B"/>
    <w:rsid w:val="00260751"/>
    <w:rsid w:val="00260964"/>
    <w:rsid w:val="00260C1B"/>
    <w:rsid w:val="00260C96"/>
    <w:rsid w:val="00260FC3"/>
    <w:rsid w:val="002613B2"/>
    <w:rsid w:val="00261C7B"/>
    <w:rsid w:val="00261DE8"/>
    <w:rsid w:val="00262B7D"/>
    <w:rsid w:val="0026482A"/>
    <w:rsid w:val="00264FF4"/>
    <w:rsid w:val="002652C9"/>
    <w:rsid w:val="0026579D"/>
    <w:rsid w:val="00265AA9"/>
    <w:rsid w:val="00271DAB"/>
    <w:rsid w:val="00271DD3"/>
    <w:rsid w:val="002721D0"/>
    <w:rsid w:val="00272726"/>
    <w:rsid w:val="00272749"/>
    <w:rsid w:val="00273188"/>
    <w:rsid w:val="002740BF"/>
    <w:rsid w:val="002743DA"/>
    <w:rsid w:val="002743E9"/>
    <w:rsid w:val="002746A6"/>
    <w:rsid w:val="00274BB8"/>
    <w:rsid w:val="00275040"/>
    <w:rsid w:val="00275881"/>
    <w:rsid w:val="00275E3C"/>
    <w:rsid w:val="002815B8"/>
    <w:rsid w:val="00281A76"/>
    <w:rsid w:val="00282950"/>
    <w:rsid w:val="00284845"/>
    <w:rsid w:val="00284B32"/>
    <w:rsid w:val="0028580E"/>
    <w:rsid w:val="00285837"/>
    <w:rsid w:val="00286DA7"/>
    <w:rsid w:val="00287052"/>
    <w:rsid w:val="002876B0"/>
    <w:rsid w:val="00287AA1"/>
    <w:rsid w:val="00287FC0"/>
    <w:rsid w:val="002900EE"/>
    <w:rsid w:val="0029145C"/>
    <w:rsid w:val="002917B4"/>
    <w:rsid w:val="00291D66"/>
    <w:rsid w:val="0029202A"/>
    <w:rsid w:val="00292093"/>
    <w:rsid w:val="002924DD"/>
    <w:rsid w:val="00292BC6"/>
    <w:rsid w:val="002930D2"/>
    <w:rsid w:val="002939BE"/>
    <w:rsid w:val="0029539D"/>
    <w:rsid w:val="00295ABF"/>
    <w:rsid w:val="00295DA9"/>
    <w:rsid w:val="00295DD0"/>
    <w:rsid w:val="002960BF"/>
    <w:rsid w:val="00296E88"/>
    <w:rsid w:val="0029743D"/>
    <w:rsid w:val="00297B08"/>
    <w:rsid w:val="002A10C5"/>
    <w:rsid w:val="002A2DC5"/>
    <w:rsid w:val="002A3950"/>
    <w:rsid w:val="002A41B9"/>
    <w:rsid w:val="002A60B3"/>
    <w:rsid w:val="002A63F0"/>
    <w:rsid w:val="002A725F"/>
    <w:rsid w:val="002A7935"/>
    <w:rsid w:val="002B135A"/>
    <w:rsid w:val="002B18FF"/>
    <w:rsid w:val="002B2127"/>
    <w:rsid w:val="002B21A0"/>
    <w:rsid w:val="002B316C"/>
    <w:rsid w:val="002B4D61"/>
    <w:rsid w:val="002B5032"/>
    <w:rsid w:val="002B656C"/>
    <w:rsid w:val="002B680B"/>
    <w:rsid w:val="002B6D9C"/>
    <w:rsid w:val="002B6F43"/>
    <w:rsid w:val="002B71FC"/>
    <w:rsid w:val="002B7358"/>
    <w:rsid w:val="002B756D"/>
    <w:rsid w:val="002B7904"/>
    <w:rsid w:val="002C004D"/>
    <w:rsid w:val="002C0543"/>
    <w:rsid w:val="002C05AB"/>
    <w:rsid w:val="002C1089"/>
    <w:rsid w:val="002C1643"/>
    <w:rsid w:val="002C218F"/>
    <w:rsid w:val="002C261A"/>
    <w:rsid w:val="002C3127"/>
    <w:rsid w:val="002C331C"/>
    <w:rsid w:val="002C3441"/>
    <w:rsid w:val="002C49AC"/>
    <w:rsid w:val="002C4AC2"/>
    <w:rsid w:val="002C6431"/>
    <w:rsid w:val="002C677C"/>
    <w:rsid w:val="002C73E9"/>
    <w:rsid w:val="002C7D23"/>
    <w:rsid w:val="002C7ECC"/>
    <w:rsid w:val="002D0E63"/>
    <w:rsid w:val="002D119D"/>
    <w:rsid w:val="002D3102"/>
    <w:rsid w:val="002D3777"/>
    <w:rsid w:val="002D3D69"/>
    <w:rsid w:val="002D5C04"/>
    <w:rsid w:val="002D5DDE"/>
    <w:rsid w:val="002D691F"/>
    <w:rsid w:val="002D69F4"/>
    <w:rsid w:val="002D71D5"/>
    <w:rsid w:val="002D775C"/>
    <w:rsid w:val="002D7D93"/>
    <w:rsid w:val="002E02C5"/>
    <w:rsid w:val="002E041F"/>
    <w:rsid w:val="002E0845"/>
    <w:rsid w:val="002E0D83"/>
    <w:rsid w:val="002E0FB7"/>
    <w:rsid w:val="002E1E34"/>
    <w:rsid w:val="002E2CAC"/>
    <w:rsid w:val="002E2DC4"/>
    <w:rsid w:val="002E4BEE"/>
    <w:rsid w:val="002E50AA"/>
    <w:rsid w:val="002E55B9"/>
    <w:rsid w:val="002E579C"/>
    <w:rsid w:val="002E57CB"/>
    <w:rsid w:val="002E6C3F"/>
    <w:rsid w:val="002E7053"/>
    <w:rsid w:val="002E7237"/>
    <w:rsid w:val="002E7B98"/>
    <w:rsid w:val="002E7D84"/>
    <w:rsid w:val="002F219A"/>
    <w:rsid w:val="002F2E2B"/>
    <w:rsid w:val="002F2E33"/>
    <w:rsid w:val="002F34F0"/>
    <w:rsid w:val="002F3A88"/>
    <w:rsid w:val="002F3F3A"/>
    <w:rsid w:val="002F44A8"/>
    <w:rsid w:val="002F5099"/>
    <w:rsid w:val="002F5390"/>
    <w:rsid w:val="002F5ECC"/>
    <w:rsid w:val="002F601B"/>
    <w:rsid w:val="002F638F"/>
    <w:rsid w:val="002F788B"/>
    <w:rsid w:val="002F7B50"/>
    <w:rsid w:val="003011F3"/>
    <w:rsid w:val="0030153A"/>
    <w:rsid w:val="00301A62"/>
    <w:rsid w:val="003025BD"/>
    <w:rsid w:val="00302FBD"/>
    <w:rsid w:val="0030379E"/>
    <w:rsid w:val="00303C36"/>
    <w:rsid w:val="0030488E"/>
    <w:rsid w:val="00304EA9"/>
    <w:rsid w:val="00304F62"/>
    <w:rsid w:val="00305237"/>
    <w:rsid w:val="00305853"/>
    <w:rsid w:val="00305FA3"/>
    <w:rsid w:val="0030653F"/>
    <w:rsid w:val="00306839"/>
    <w:rsid w:val="00306EA1"/>
    <w:rsid w:val="00306FAA"/>
    <w:rsid w:val="003106EA"/>
    <w:rsid w:val="003107B3"/>
    <w:rsid w:val="003126AE"/>
    <w:rsid w:val="003128B2"/>
    <w:rsid w:val="00312BF2"/>
    <w:rsid w:val="00312CB7"/>
    <w:rsid w:val="0031304B"/>
    <w:rsid w:val="00313A8D"/>
    <w:rsid w:val="00314BA7"/>
    <w:rsid w:val="003153EF"/>
    <w:rsid w:val="0031565E"/>
    <w:rsid w:val="00316B66"/>
    <w:rsid w:val="00317CD4"/>
    <w:rsid w:val="00321B06"/>
    <w:rsid w:val="00321C76"/>
    <w:rsid w:val="00321F20"/>
    <w:rsid w:val="0032253F"/>
    <w:rsid w:val="00322D12"/>
    <w:rsid w:val="00322E58"/>
    <w:rsid w:val="00322EFC"/>
    <w:rsid w:val="003231A7"/>
    <w:rsid w:val="00323247"/>
    <w:rsid w:val="00323987"/>
    <w:rsid w:val="003242CE"/>
    <w:rsid w:val="003265A7"/>
    <w:rsid w:val="003271D3"/>
    <w:rsid w:val="00327517"/>
    <w:rsid w:val="00330062"/>
    <w:rsid w:val="00330908"/>
    <w:rsid w:val="003312BC"/>
    <w:rsid w:val="00331641"/>
    <w:rsid w:val="00331A47"/>
    <w:rsid w:val="0033219A"/>
    <w:rsid w:val="0033277E"/>
    <w:rsid w:val="00333128"/>
    <w:rsid w:val="00333A6F"/>
    <w:rsid w:val="00333E07"/>
    <w:rsid w:val="0033418D"/>
    <w:rsid w:val="003347C9"/>
    <w:rsid w:val="0033587A"/>
    <w:rsid w:val="00335B11"/>
    <w:rsid w:val="00336096"/>
    <w:rsid w:val="00336C6B"/>
    <w:rsid w:val="0033728D"/>
    <w:rsid w:val="00337466"/>
    <w:rsid w:val="00337C8D"/>
    <w:rsid w:val="003402F7"/>
    <w:rsid w:val="00340739"/>
    <w:rsid w:val="00340E72"/>
    <w:rsid w:val="00341881"/>
    <w:rsid w:val="00342583"/>
    <w:rsid w:val="00342F1B"/>
    <w:rsid w:val="003435B7"/>
    <w:rsid w:val="00343714"/>
    <w:rsid w:val="00343866"/>
    <w:rsid w:val="003438E7"/>
    <w:rsid w:val="003439D2"/>
    <w:rsid w:val="00343A0E"/>
    <w:rsid w:val="003443CB"/>
    <w:rsid w:val="003452B0"/>
    <w:rsid w:val="0034587C"/>
    <w:rsid w:val="00347002"/>
    <w:rsid w:val="0035095E"/>
    <w:rsid w:val="00350EBC"/>
    <w:rsid w:val="00351FFA"/>
    <w:rsid w:val="00352744"/>
    <w:rsid w:val="00352DC1"/>
    <w:rsid w:val="00355C11"/>
    <w:rsid w:val="00356432"/>
    <w:rsid w:val="003564DA"/>
    <w:rsid w:val="00356ABC"/>
    <w:rsid w:val="0035764E"/>
    <w:rsid w:val="003576D4"/>
    <w:rsid w:val="0035786A"/>
    <w:rsid w:val="00360EA7"/>
    <w:rsid w:val="00362111"/>
    <w:rsid w:val="003626A3"/>
    <w:rsid w:val="003627DA"/>
    <w:rsid w:val="00362A93"/>
    <w:rsid w:val="0036315F"/>
    <w:rsid w:val="003640A1"/>
    <w:rsid w:val="00364285"/>
    <w:rsid w:val="0036442F"/>
    <w:rsid w:val="0036528A"/>
    <w:rsid w:val="0036635A"/>
    <w:rsid w:val="00366EDA"/>
    <w:rsid w:val="003708CC"/>
    <w:rsid w:val="003711E4"/>
    <w:rsid w:val="003718F8"/>
    <w:rsid w:val="00371B85"/>
    <w:rsid w:val="00371E3C"/>
    <w:rsid w:val="003744A9"/>
    <w:rsid w:val="00375A16"/>
    <w:rsid w:val="00375ADC"/>
    <w:rsid w:val="00376000"/>
    <w:rsid w:val="00376716"/>
    <w:rsid w:val="00376A07"/>
    <w:rsid w:val="00377677"/>
    <w:rsid w:val="003805B2"/>
    <w:rsid w:val="00381585"/>
    <w:rsid w:val="00382330"/>
    <w:rsid w:val="00382F9B"/>
    <w:rsid w:val="00383EA8"/>
    <w:rsid w:val="003844ED"/>
    <w:rsid w:val="00384792"/>
    <w:rsid w:val="00386AAF"/>
    <w:rsid w:val="00387077"/>
    <w:rsid w:val="003876D2"/>
    <w:rsid w:val="00390897"/>
    <w:rsid w:val="00390F44"/>
    <w:rsid w:val="0039119F"/>
    <w:rsid w:val="003916E7"/>
    <w:rsid w:val="00391DA9"/>
    <w:rsid w:val="00391EC7"/>
    <w:rsid w:val="00392D07"/>
    <w:rsid w:val="00393235"/>
    <w:rsid w:val="00393C12"/>
    <w:rsid w:val="00393CEE"/>
    <w:rsid w:val="003941E6"/>
    <w:rsid w:val="003949DE"/>
    <w:rsid w:val="00394DDC"/>
    <w:rsid w:val="00394F43"/>
    <w:rsid w:val="00395F98"/>
    <w:rsid w:val="003969AC"/>
    <w:rsid w:val="003979E6"/>
    <w:rsid w:val="00397D7D"/>
    <w:rsid w:val="003A0B69"/>
    <w:rsid w:val="003A10D4"/>
    <w:rsid w:val="003A19DC"/>
    <w:rsid w:val="003A1B98"/>
    <w:rsid w:val="003A357E"/>
    <w:rsid w:val="003A3639"/>
    <w:rsid w:val="003A3D0F"/>
    <w:rsid w:val="003A4112"/>
    <w:rsid w:val="003A431A"/>
    <w:rsid w:val="003A4F0F"/>
    <w:rsid w:val="003A5A84"/>
    <w:rsid w:val="003A5B8B"/>
    <w:rsid w:val="003A6828"/>
    <w:rsid w:val="003A75EA"/>
    <w:rsid w:val="003A76CD"/>
    <w:rsid w:val="003A7865"/>
    <w:rsid w:val="003A7D10"/>
    <w:rsid w:val="003B03D1"/>
    <w:rsid w:val="003B0BF7"/>
    <w:rsid w:val="003B17BD"/>
    <w:rsid w:val="003B2128"/>
    <w:rsid w:val="003B2B9C"/>
    <w:rsid w:val="003B31C1"/>
    <w:rsid w:val="003B40BB"/>
    <w:rsid w:val="003B46A0"/>
    <w:rsid w:val="003B578D"/>
    <w:rsid w:val="003B6078"/>
    <w:rsid w:val="003B63DC"/>
    <w:rsid w:val="003B7470"/>
    <w:rsid w:val="003B7A99"/>
    <w:rsid w:val="003C04DF"/>
    <w:rsid w:val="003C15A0"/>
    <w:rsid w:val="003C191E"/>
    <w:rsid w:val="003C24E9"/>
    <w:rsid w:val="003C2DE9"/>
    <w:rsid w:val="003C3CEA"/>
    <w:rsid w:val="003C4252"/>
    <w:rsid w:val="003C425F"/>
    <w:rsid w:val="003C42DB"/>
    <w:rsid w:val="003C4C5C"/>
    <w:rsid w:val="003C58EB"/>
    <w:rsid w:val="003C61C5"/>
    <w:rsid w:val="003C6B33"/>
    <w:rsid w:val="003C702E"/>
    <w:rsid w:val="003C7127"/>
    <w:rsid w:val="003C72AC"/>
    <w:rsid w:val="003C79C6"/>
    <w:rsid w:val="003D0368"/>
    <w:rsid w:val="003D0490"/>
    <w:rsid w:val="003D2688"/>
    <w:rsid w:val="003D31F4"/>
    <w:rsid w:val="003D3520"/>
    <w:rsid w:val="003D352F"/>
    <w:rsid w:val="003D359C"/>
    <w:rsid w:val="003D38C6"/>
    <w:rsid w:val="003D3B66"/>
    <w:rsid w:val="003D578E"/>
    <w:rsid w:val="003D62B7"/>
    <w:rsid w:val="003D7E50"/>
    <w:rsid w:val="003E013C"/>
    <w:rsid w:val="003E09D5"/>
    <w:rsid w:val="003E0FB5"/>
    <w:rsid w:val="003E1229"/>
    <w:rsid w:val="003E42F7"/>
    <w:rsid w:val="003E49AF"/>
    <w:rsid w:val="003E5849"/>
    <w:rsid w:val="003E5BC1"/>
    <w:rsid w:val="003E6D0F"/>
    <w:rsid w:val="003E6FBC"/>
    <w:rsid w:val="003E7060"/>
    <w:rsid w:val="003E781B"/>
    <w:rsid w:val="003E7DC8"/>
    <w:rsid w:val="003F054D"/>
    <w:rsid w:val="003F0942"/>
    <w:rsid w:val="003F0FD5"/>
    <w:rsid w:val="003F18FD"/>
    <w:rsid w:val="003F2085"/>
    <w:rsid w:val="003F3DF4"/>
    <w:rsid w:val="003F41D5"/>
    <w:rsid w:val="003F4A02"/>
    <w:rsid w:val="003F4B0E"/>
    <w:rsid w:val="003F5AEC"/>
    <w:rsid w:val="003F6270"/>
    <w:rsid w:val="003F6287"/>
    <w:rsid w:val="003F6904"/>
    <w:rsid w:val="003F7A28"/>
    <w:rsid w:val="004006AC"/>
    <w:rsid w:val="0040076E"/>
    <w:rsid w:val="004011F7"/>
    <w:rsid w:val="004023D1"/>
    <w:rsid w:val="0040281A"/>
    <w:rsid w:val="00402935"/>
    <w:rsid w:val="00403F58"/>
    <w:rsid w:val="00404554"/>
    <w:rsid w:val="004045B5"/>
    <w:rsid w:val="00404A17"/>
    <w:rsid w:val="00404A57"/>
    <w:rsid w:val="00404DA5"/>
    <w:rsid w:val="00406044"/>
    <w:rsid w:val="0040659D"/>
    <w:rsid w:val="00406D4A"/>
    <w:rsid w:val="004075FE"/>
    <w:rsid w:val="00407D05"/>
    <w:rsid w:val="00410A20"/>
    <w:rsid w:val="00410B4D"/>
    <w:rsid w:val="00410CCD"/>
    <w:rsid w:val="00410EE1"/>
    <w:rsid w:val="00411EB1"/>
    <w:rsid w:val="0041216C"/>
    <w:rsid w:val="00412E5A"/>
    <w:rsid w:val="0041302C"/>
    <w:rsid w:val="00414C42"/>
    <w:rsid w:val="00414CCB"/>
    <w:rsid w:val="00415029"/>
    <w:rsid w:val="00415A4B"/>
    <w:rsid w:val="00415AA6"/>
    <w:rsid w:val="00415D49"/>
    <w:rsid w:val="00416045"/>
    <w:rsid w:val="004162DE"/>
    <w:rsid w:val="004169F1"/>
    <w:rsid w:val="00416C44"/>
    <w:rsid w:val="004175F1"/>
    <w:rsid w:val="00417913"/>
    <w:rsid w:val="00417BA3"/>
    <w:rsid w:val="00417CD1"/>
    <w:rsid w:val="00417E20"/>
    <w:rsid w:val="00420032"/>
    <w:rsid w:val="00421BF8"/>
    <w:rsid w:val="00421C28"/>
    <w:rsid w:val="00422027"/>
    <w:rsid w:val="00422614"/>
    <w:rsid w:val="00424569"/>
    <w:rsid w:val="0042510B"/>
    <w:rsid w:val="00426B34"/>
    <w:rsid w:val="00426CC2"/>
    <w:rsid w:val="004304EB"/>
    <w:rsid w:val="00430D96"/>
    <w:rsid w:val="00431690"/>
    <w:rsid w:val="004321C8"/>
    <w:rsid w:val="00432F7C"/>
    <w:rsid w:val="00433689"/>
    <w:rsid w:val="004356A0"/>
    <w:rsid w:val="00435B91"/>
    <w:rsid w:val="00435FE8"/>
    <w:rsid w:val="004365D8"/>
    <w:rsid w:val="00436785"/>
    <w:rsid w:val="0043764F"/>
    <w:rsid w:val="004379B0"/>
    <w:rsid w:val="004379EB"/>
    <w:rsid w:val="0044048F"/>
    <w:rsid w:val="00441038"/>
    <w:rsid w:val="00441281"/>
    <w:rsid w:val="004412E9"/>
    <w:rsid w:val="00441367"/>
    <w:rsid w:val="00441539"/>
    <w:rsid w:val="00443839"/>
    <w:rsid w:val="00444124"/>
    <w:rsid w:val="0044443D"/>
    <w:rsid w:val="004446EE"/>
    <w:rsid w:val="00444B0E"/>
    <w:rsid w:val="004458C2"/>
    <w:rsid w:val="00445D41"/>
    <w:rsid w:val="00445EEC"/>
    <w:rsid w:val="00447A2A"/>
    <w:rsid w:val="004507AA"/>
    <w:rsid w:val="00450D4A"/>
    <w:rsid w:val="00450F1C"/>
    <w:rsid w:val="00452ECF"/>
    <w:rsid w:val="004530D1"/>
    <w:rsid w:val="0045427B"/>
    <w:rsid w:val="00454D5F"/>
    <w:rsid w:val="00454EAA"/>
    <w:rsid w:val="004557EC"/>
    <w:rsid w:val="0045618E"/>
    <w:rsid w:val="00456D49"/>
    <w:rsid w:val="00456EB0"/>
    <w:rsid w:val="00457242"/>
    <w:rsid w:val="0045754D"/>
    <w:rsid w:val="00457D3E"/>
    <w:rsid w:val="00457FCF"/>
    <w:rsid w:val="0046004F"/>
    <w:rsid w:val="004603EF"/>
    <w:rsid w:val="00460F8D"/>
    <w:rsid w:val="0046121A"/>
    <w:rsid w:val="00461D9A"/>
    <w:rsid w:val="00462D4B"/>
    <w:rsid w:val="0046345E"/>
    <w:rsid w:val="00464029"/>
    <w:rsid w:val="00464616"/>
    <w:rsid w:val="00464959"/>
    <w:rsid w:val="0046499E"/>
    <w:rsid w:val="004652BB"/>
    <w:rsid w:val="004656B9"/>
    <w:rsid w:val="00466155"/>
    <w:rsid w:val="0046741D"/>
    <w:rsid w:val="00471396"/>
    <w:rsid w:val="00472058"/>
    <w:rsid w:val="00473948"/>
    <w:rsid w:val="00473CDA"/>
    <w:rsid w:val="00473F89"/>
    <w:rsid w:val="00474CE5"/>
    <w:rsid w:val="00475631"/>
    <w:rsid w:val="00475927"/>
    <w:rsid w:val="00475C4D"/>
    <w:rsid w:val="00475C93"/>
    <w:rsid w:val="0047615F"/>
    <w:rsid w:val="00476784"/>
    <w:rsid w:val="004809AB"/>
    <w:rsid w:val="00480C22"/>
    <w:rsid w:val="00480D7E"/>
    <w:rsid w:val="00481D65"/>
    <w:rsid w:val="00482072"/>
    <w:rsid w:val="00483817"/>
    <w:rsid w:val="00483D3F"/>
    <w:rsid w:val="004840A0"/>
    <w:rsid w:val="00484E70"/>
    <w:rsid w:val="00485611"/>
    <w:rsid w:val="00485834"/>
    <w:rsid w:val="00485CA7"/>
    <w:rsid w:val="00486D18"/>
    <w:rsid w:val="00487617"/>
    <w:rsid w:val="0049005E"/>
    <w:rsid w:val="00490E00"/>
    <w:rsid w:val="00490F65"/>
    <w:rsid w:val="004919FE"/>
    <w:rsid w:val="00492533"/>
    <w:rsid w:val="004933C7"/>
    <w:rsid w:val="00493504"/>
    <w:rsid w:val="00494689"/>
    <w:rsid w:val="00495064"/>
    <w:rsid w:val="00495254"/>
    <w:rsid w:val="00495585"/>
    <w:rsid w:val="0049627D"/>
    <w:rsid w:val="004974CF"/>
    <w:rsid w:val="00497C1D"/>
    <w:rsid w:val="004A0EEC"/>
    <w:rsid w:val="004A260F"/>
    <w:rsid w:val="004A2EFA"/>
    <w:rsid w:val="004A3E5D"/>
    <w:rsid w:val="004A41C3"/>
    <w:rsid w:val="004A43DF"/>
    <w:rsid w:val="004A4F0F"/>
    <w:rsid w:val="004A56DF"/>
    <w:rsid w:val="004A5719"/>
    <w:rsid w:val="004A6C6A"/>
    <w:rsid w:val="004A7167"/>
    <w:rsid w:val="004A7C1B"/>
    <w:rsid w:val="004A7C7C"/>
    <w:rsid w:val="004B0AF6"/>
    <w:rsid w:val="004B1723"/>
    <w:rsid w:val="004B1E1D"/>
    <w:rsid w:val="004B254F"/>
    <w:rsid w:val="004B30DB"/>
    <w:rsid w:val="004B341C"/>
    <w:rsid w:val="004B3483"/>
    <w:rsid w:val="004B4BD1"/>
    <w:rsid w:val="004B58E5"/>
    <w:rsid w:val="004B6BD3"/>
    <w:rsid w:val="004B73C7"/>
    <w:rsid w:val="004B7643"/>
    <w:rsid w:val="004B7F5F"/>
    <w:rsid w:val="004B7FD7"/>
    <w:rsid w:val="004C0A5B"/>
    <w:rsid w:val="004C0B8D"/>
    <w:rsid w:val="004C0C75"/>
    <w:rsid w:val="004C2AA5"/>
    <w:rsid w:val="004C3F53"/>
    <w:rsid w:val="004C7234"/>
    <w:rsid w:val="004C79E2"/>
    <w:rsid w:val="004C7BAE"/>
    <w:rsid w:val="004D24DB"/>
    <w:rsid w:val="004D2D42"/>
    <w:rsid w:val="004D2FE2"/>
    <w:rsid w:val="004D3538"/>
    <w:rsid w:val="004D3C8F"/>
    <w:rsid w:val="004D3F62"/>
    <w:rsid w:val="004D3FAA"/>
    <w:rsid w:val="004D7A0C"/>
    <w:rsid w:val="004D7BD5"/>
    <w:rsid w:val="004E0965"/>
    <w:rsid w:val="004E09EF"/>
    <w:rsid w:val="004E20D6"/>
    <w:rsid w:val="004E21F8"/>
    <w:rsid w:val="004E3C1C"/>
    <w:rsid w:val="004E421F"/>
    <w:rsid w:val="004E465C"/>
    <w:rsid w:val="004E5E2E"/>
    <w:rsid w:val="004E5E55"/>
    <w:rsid w:val="004E624E"/>
    <w:rsid w:val="004E6DCA"/>
    <w:rsid w:val="004E727B"/>
    <w:rsid w:val="004E7435"/>
    <w:rsid w:val="004F00CF"/>
    <w:rsid w:val="004F0DF4"/>
    <w:rsid w:val="004F1A54"/>
    <w:rsid w:val="004F2044"/>
    <w:rsid w:val="004F3230"/>
    <w:rsid w:val="004F3E82"/>
    <w:rsid w:val="004F403D"/>
    <w:rsid w:val="004F44BC"/>
    <w:rsid w:val="004F599F"/>
    <w:rsid w:val="004F5DE8"/>
    <w:rsid w:val="004F6056"/>
    <w:rsid w:val="004F68AC"/>
    <w:rsid w:val="004F788F"/>
    <w:rsid w:val="00500BCF"/>
    <w:rsid w:val="005012D8"/>
    <w:rsid w:val="00501F9C"/>
    <w:rsid w:val="00502729"/>
    <w:rsid w:val="00504941"/>
    <w:rsid w:val="00504EEB"/>
    <w:rsid w:val="00505D7C"/>
    <w:rsid w:val="00507394"/>
    <w:rsid w:val="005073B5"/>
    <w:rsid w:val="00507858"/>
    <w:rsid w:val="00507E07"/>
    <w:rsid w:val="0051069A"/>
    <w:rsid w:val="0051082F"/>
    <w:rsid w:val="005126D8"/>
    <w:rsid w:val="00512907"/>
    <w:rsid w:val="0051356D"/>
    <w:rsid w:val="00514673"/>
    <w:rsid w:val="00515101"/>
    <w:rsid w:val="00515A1D"/>
    <w:rsid w:val="00516C0A"/>
    <w:rsid w:val="005171DA"/>
    <w:rsid w:val="005172EA"/>
    <w:rsid w:val="0051763A"/>
    <w:rsid w:val="00517981"/>
    <w:rsid w:val="00517E32"/>
    <w:rsid w:val="00520DD3"/>
    <w:rsid w:val="0052283F"/>
    <w:rsid w:val="00523F2A"/>
    <w:rsid w:val="00523F6B"/>
    <w:rsid w:val="00524661"/>
    <w:rsid w:val="0052530F"/>
    <w:rsid w:val="0052601A"/>
    <w:rsid w:val="00526488"/>
    <w:rsid w:val="005266AD"/>
    <w:rsid w:val="005269DD"/>
    <w:rsid w:val="00527937"/>
    <w:rsid w:val="00530359"/>
    <w:rsid w:val="00530AAE"/>
    <w:rsid w:val="0053109B"/>
    <w:rsid w:val="00532D8D"/>
    <w:rsid w:val="00532ED8"/>
    <w:rsid w:val="00533539"/>
    <w:rsid w:val="00534BF0"/>
    <w:rsid w:val="005352E5"/>
    <w:rsid w:val="005362DD"/>
    <w:rsid w:val="005366B1"/>
    <w:rsid w:val="00536F84"/>
    <w:rsid w:val="005375BC"/>
    <w:rsid w:val="00540C13"/>
    <w:rsid w:val="005412AA"/>
    <w:rsid w:val="0054143B"/>
    <w:rsid w:val="00541524"/>
    <w:rsid w:val="005416E5"/>
    <w:rsid w:val="00541C7C"/>
    <w:rsid w:val="00542736"/>
    <w:rsid w:val="00542775"/>
    <w:rsid w:val="00542FB8"/>
    <w:rsid w:val="00543344"/>
    <w:rsid w:val="005439E5"/>
    <w:rsid w:val="00543F7D"/>
    <w:rsid w:val="00545B04"/>
    <w:rsid w:val="00546474"/>
    <w:rsid w:val="00547022"/>
    <w:rsid w:val="005509FF"/>
    <w:rsid w:val="00550C07"/>
    <w:rsid w:val="005514A9"/>
    <w:rsid w:val="0055221D"/>
    <w:rsid w:val="00552BE2"/>
    <w:rsid w:val="00552CA6"/>
    <w:rsid w:val="00552CFE"/>
    <w:rsid w:val="0055331A"/>
    <w:rsid w:val="005536D2"/>
    <w:rsid w:val="00553DA6"/>
    <w:rsid w:val="00554450"/>
    <w:rsid w:val="005548C6"/>
    <w:rsid w:val="00555505"/>
    <w:rsid w:val="00555935"/>
    <w:rsid w:val="005559CA"/>
    <w:rsid w:val="00555ECA"/>
    <w:rsid w:val="005563A1"/>
    <w:rsid w:val="00556575"/>
    <w:rsid w:val="00556F03"/>
    <w:rsid w:val="00560276"/>
    <w:rsid w:val="0056034A"/>
    <w:rsid w:val="005606E7"/>
    <w:rsid w:val="00560734"/>
    <w:rsid w:val="00560BA5"/>
    <w:rsid w:val="00560FEA"/>
    <w:rsid w:val="00562AD3"/>
    <w:rsid w:val="00562EB7"/>
    <w:rsid w:val="00563234"/>
    <w:rsid w:val="00563348"/>
    <w:rsid w:val="005647FE"/>
    <w:rsid w:val="005648E4"/>
    <w:rsid w:val="00564EA8"/>
    <w:rsid w:val="00565070"/>
    <w:rsid w:val="005650F0"/>
    <w:rsid w:val="005662CA"/>
    <w:rsid w:val="00567D6B"/>
    <w:rsid w:val="00567FA4"/>
    <w:rsid w:val="00571AA6"/>
    <w:rsid w:val="00572229"/>
    <w:rsid w:val="0057283C"/>
    <w:rsid w:val="005734A6"/>
    <w:rsid w:val="00573B92"/>
    <w:rsid w:val="00574B2D"/>
    <w:rsid w:val="00575180"/>
    <w:rsid w:val="0057682B"/>
    <w:rsid w:val="00576CB0"/>
    <w:rsid w:val="00577283"/>
    <w:rsid w:val="0057756B"/>
    <w:rsid w:val="00577A1F"/>
    <w:rsid w:val="00580322"/>
    <w:rsid w:val="00581678"/>
    <w:rsid w:val="00582948"/>
    <w:rsid w:val="005837AA"/>
    <w:rsid w:val="00585A7D"/>
    <w:rsid w:val="00585E02"/>
    <w:rsid w:val="005861DB"/>
    <w:rsid w:val="0058669E"/>
    <w:rsid w:val="00586AFC"/>
    <w:rsid w:val="00587F6A"/>
    <w:rsid w:val="005900C2"/>
    <w:rsid w:val="0059051A"/>
    <w:rsid w:val="0059078D"/>
    <w:rsid w:val="00591097"/>
    <w:rsid w:val="005911AF"/>
    <w:rsid w:val="005919D4"/>
    <w:rsid w:val="00591B9D"/>
    <w:rsid w:val="00591DE9"/>
    <w:rsid w:val="005922EC"/>
    <w:rsid w:val="005924C2"/>
    <w:rsid w:val="005924ED"/>
    <w:rsid w:val="00592B5F"/>
    <w:rsid w:val="00592BF6"/>
    <w:rsid w:val="00592C85"/>
    <w:rsid w:val="00593806"/>
    <w:rsid w:val="00593FC3"/>
    <w:rsid w:val="005950E4"/>
    <w:rsid w:val="005951ED"/>
    <w:rsid w:val="00595BDA"/>
    <w:rsid w:val="00597FC5"/>
    <w:rsid w:val="005A0340"/>
    <w:rsid w:val="005A0F1E"/>
    <w:rsid w:val="005A16A5"/>
    <w:rsid w:val="005A32FE"/>
    <w:rsid w:val="005A349A"/>
    <w:rsid w:val="005A37DA"/>
    <w:rsid w:val="005A3DEF"/>
    <w:rsid w:val="005A567F"/>
    <w:rsid w:val="005A59D7"/>
    <w:rsid w:val="005A5D92"/>
    <w:rsid w:val="005A5D9A"/>
    <w:rsid w:val="005A685F"/>
    <w:rsid w:val="005A78A9"/>
    <w:rsid w:val="005A7E51"/>
    <w:rsid w:val="005A7F95"/>
    <w:rsid w:val="005B06E0"/>
    <w:rsid w:val="005B0B86"/>
    <w:rsid w:val="005B2CC6"/>
    <w:rsid w:val="005B2E3C"/>
    <w:rsid w:val="005B2F12"/>
    <w:rsid w:val="005B364F"/>
    <w:rsid w:val="005B41FF"/>
    <w:rsid w:val="005B45CB"/>
    <w:rsid w:val="005B58E2"/>
    <w:rsid w:val="005B5CFE"/>
    <w:rsid w:val="005B7EC8"/>
    <w:rsid w:val="005C112A"/>
    <w:rsid w:val="005C13FA"/>
    <w:rsid w:val="005C155C"/>
    <w:rsid w:val="005C4AFF"/>
    <w:rsid w:val="005C61EF"/>
    <w:rsid w:val="005C64FB"/>
    <w:rsid w:val="005D1E91"/>
    <w:rsid w:val="005D2198"/>
    <w:rsid w:val="005D45F9"/>
    <w:rsid w:val="005D4E96"/>
    <w:rsid w:val="005D5A77"/>
    <w:rsid w:val="005D6CE7"/>
    <w:rsid w:val="005D6DA7"/>
    <w:rsid w:val="005E048A"/>
    <w:rsid w:val="005E19F3"/>
    <w:rsid w:val="005E500C"/>
    <w:rsid w:val="005E54AF"/>
    <w:rsid w:val="005E5886"/>
    <w:rsid w:val="005E5A2F"/>
    <w:rsid w:val="005E6752"/>
    <w:rsid w:val="005E6BEB"/>
    <w:rsid w:val="005E73E8"/>
    <w:rsid w:val="005E7D3C"/>
    <w:rsid w:val="005E7E96"/>
    <w:rsid w:val="005F02FE"/>
    <w:rsid w:val="005F08D9"/>
    <w:rsid w:val="005F10E8"/>
    <w:rsid w:val="005F1727"/>
    <w:rsid w:val="005F2713"/>
    <w:rsid w:val="005F2B0D"/>
    <w:rsid w:val="005F2E34"/>
    <w:rsid w:val="005F3872"/>
    <w:rsid w:val="005F42A4"/>
    <w:rsid w:val="005F43DE"/>
    <w:rsid w:val="005F486B"/>
    <w:rsid w:val="005F64C9"/>
    <w:rsid w:val="005F666A"/>
    <w:rsid w:val="005F70AC"/>
    <w:rsid w:val="005F7833"/>
    <w:rsid w:val="00602209"/>
    <w:rsid w:val="00602247"/>
    <w:rsid w:val="006036EF"/>
    <w:rsid w:val="00604E8D"/>
    <w:rsid w:val="00605689"/>
    <w:rsid w:val="00607F91"/>
    <w:rsid w:val="00610034"/>
    <w:rsid w:val="00610264"/>
    <w:rsid w:val="00611183"/>
    <w:rsid w:val="006127A1"/>
    <w:rsid w:val="0061294B"/>
    <w:rsid w:val="00612998"/>
    <w:rsid w:val="006131EF"/>
    <w:rsid w:val="00613235"/>
    <w:rsid w:val="006144E1"/>
    <w:rsid w:val="00614C19"/>
    <w:rsid w:val="00614DAE"/>
    <w:rsid w:val="00617552"/>
    <w:rsid w:val="00617867"/>
    <w:rsid w:val="00617D26"/>
    <w:rsid w:val="00617DC9"/>
    <w:rsid w:val="0062067C"/>
    <w:rsid w:val="00620682"/>
    <w:rsid w:val="00622027"/>
    <w:rsid w:val="0062257A"/>
    <w:rsid w:val="00622F9E"/>
    <w:rsid w:val="00622FC4"/>
    <w:rsid w:val="0062364C"/>
    <w:rsid w:val="00624DD5"/>
    <w:rsid w:val="00624F2A"/>
    <w:rsid w:val="006253D4"/>
    <w:rsid w:val="00625EDF"/>
    <w:rsid w:val="006263E8"/>
    <w:rsid w:val="00626E72"/>
    <w:rsid w:val="00626F64"/>
    <w:rsid w:val="00630B29"/>
    <w:rsid w:val="00630D11"/>
    <w:rsid w:val="00631168"/>
    <w:rsid w:val="00631338"/>
    <w:rsid w:val="0063151C"/>
    <w:rsid w:val="00631D19"/>
    <w:rsid w:val="00631E23"/>
    <w:rsid w:val="0063202A"/>
    <w:rsid w:val="00634032"/>
    <w:rsid w:val="006341A7"/>
    <w:rsid w:val="00635BA8"/>
    <w:rsid w:val="0063678B"/>
    <w:rsid w:val="0064065A"/>
    <w:rsid w:val="00640F35"/>
    <w:rsid w:val="00642606"/>
    <w:rsid w:val="006429C9"/>
    <w:rsid w:val="00643BCB"/>
    <w:rsid w:val="00643DC5"/>
    <w:rsid w:val="00643E41"/>
    <w:rsid w:val="00643E82"/>
    <w:rsid w:val="00643E95"/>
    <w:rsid w:val="00644429"/>
    <w:rsid w:val="006445E7"/>
    <w:rsid w:val="00646062"/>
    <w:rsid w:val="00646702"/>
    <w:rsid w:val="0064791B"/>
    <w:rsid w:val="00647CB2"/>
    <w:rsid w:val="00650457"/>
    <w:rsid w:val="00650469"/>
    <w:rsid w:val="00650587"/>
    <w:rsid w:val="00650715"/>
    <w:rsid w:val="00650721"/>
    <w:rsid w:val="00650B55"/>
    <w:rsid w:val="00651F66"/>
    <w:rsid w:val="006520B3"/>
    <w:rsid w:val="006530DE"/>
    <w:rsid w:val="00653B67"/>
    <w:rsid w:val="00653C92"/>
    <w:rsid w:val="006550E4"/>
    <w:rsid w:val="0065525E"/>
    <w:rsid w:val="00655584"/>
    <w:rsid w:val="006573B7"/>
    <w:rsid w:val="006575DE"/>
    <w:rsid w:val="0065787D"/>
    <w:rsid w:val="0066068D"/>
    <w:rsid w:val="0066095D"/>
    <w:rsid w:val="00662E3B"/>
    <w:rsid w:val="0066357D"/>
    <w:rsid w:val="006650B2"/>
    <w:rsid w:val="006669DE"/>
    <w:rsid w:val="00667622"/>
    <w:rsid w:val="00667E8B"/>
    <w:rsid w:val="00667FDD"/>
    <w:rsid w:val="00671168"/>
    <w:rsid w:val="006717E4"/>
    <w:rsid w:val="006719DF"/>
    <w:rsid w:val="00671E5F"/>
    <w:rsid w:val="0067222A"/>
    <w:rsid w:val="00672520"/>
    <w:rsid w:val="00672B03"/>
    <w:rsid w:val="00672F91"/>
    <w:rsid w:val="00673138"/>
    <w:rsid w:val="0067391B"/>
    <w:rsid w:val="00673A2A"/>
    <w:rsid w:val="0067494D"/>
    <w:rsid w:val="0067638B"/>
    <w:rsid w:val="00676522"/>
    <w:rsid w:val="00676829"/>
    <w:rsid w:val="00676D91"/>
    <w:rsid w:val="00676F7B"/>
    <w:rsid w:val="00680B5F"/>
    <w:rsid w:val="00680DEC"/>
    <w:rsid w:val="0068183F"/>
    <w:rsid w:val="006820C3"/>
    <w:rsid w:val="0068264A"/>
    <w:rsid w:val="00682650"/>
    <w:rsid w:val="00683A6F"/>
    <w:rsid w:val="0068436C"/>
    <w:rsid w:val="00684591"/>
    <w:rsid w:val="00684BC0"/>
    <w:rsid w:val="00684C26"/>
    <w:rsid w:val="00686610"/>
    <w:rsid w:val="00686F1E"/>
    <w:rsid w:val="00687336"/>
    <w:rsid w:val="00690EDC"/>
    <w:rsid w:val="00690FAA"/>
    <w:rsid w:val="00691858"/>
    <w:rsid w:val="00691A12"/>
    <w:rsid w:val="00694874"/>
    <w:rsid w:val="00694DCA"/>
    <w:rsid w:val="00695040"/>
    <w:rsid w:val="0069619C"/>
    <w:rsid w:val="00696A6E"/>
    <w:rsid w:val="006A0329"/>
    <w:rsid w:val="006A1BBE"/>
    <w:rsid w:val="006A2CB7"/>
    <w:rsid w:val="006A53D5"/>
    <w:rsid w:val="006A58E3"/>
    <w:rsid w:val="006A6165"/>
    <w:rsid w:val="006A6B25"/>
    <w:rsid w:val="006B0109"/>
    <w:rsid w:val="006B01EA"/>
    <w:rsid w:val="006B096A"/>
    <w:rsid w:val="006B0DC3"/>
    <w:rsid w:val="006B0E6F"/>
    <w:rsid w:val="006B14EA"/>
    <w:rsid w:val="006B14EE"/>
    <w:rsid w:val="006B1863"/>
    <w:rsid w:val="006B1FD0"/>
    <w:rsid w:val="006B2F25"/>
    <w:rsid w:val="006B32F3"/>
    <w:rsid w:val="006B43FC"/>
    <w:rsid w:val="006B4525"/>
    <w:rsid w:val="006B5043"/>
    <w:rsid w:val="006B55DC"/>
    <w:rsid w:val="006B5A34"/>
    <w:rsid w:val="006B5B2B"/>
    <w:rsid w:val="006B5FE4"/>
    <w:rsid w:val="006B6FE5"/>
    <w:rsid w:val="006B71B7"/>
    <w:rsid w:val="006C13CB"/>
    <w:rsid w:val="006C223A"/>
    <w:rsid w:val="006C306A"/>
    <w:rsid w:val="006C42E3"/>
    <w:rsid w:val="006C51DC"/>
    <w:rsid w:val="006C61E4"/>
    <w:rsid w:val="006C669D"/>
    <w:rsid w:val="006C6A9A"/>
    <w:rsid w:val="006C6B5F"/>
    <w:rsid w:val="006C6B80"/>
    <w:rsid w:val="006C6D91"/>
    <w:rsid w:val="006C7563"/>
    <w:rsid w:val="006C7C1C"/>
    <w:rsid w:val="006D00D7"/>
    <w:rsid w:val="006D14C3"/>
    <w:rsid w:val="006D3428"/>
    <w:rsid w:val="006D4750"/>
    <w:rsid w:val="006D4BE6"/>
    <w:rsid w:val="006D52F4"/>
    <w:rsid w:val="006D7E3A"/>
    <w:rsid w:val="006E1125"/>
    <w:rsid w:val="006E1598"/>
    <w:rsid w:val="006E1685"/>
    <w:rsid w:val="006E279C"/>
    <w:rsid w:val="006E2BFD"/>
    <w:rsid w:val="006E3B73"/>
    <w:rsid w:val="006E411D"/>
    <w:rsid w:val="006E561D"/>
    <w:rsid w:val="006E5934"/>
    <w:rsid w:val="006E6D9D"/>
    <w:rsid w:val="006E70F4"/>
    <w:rsid w:val="006E73C6"/>
    <w:rsid w:val="006E7A1B"/>
    <w:rsid w:val="006F0074"/>
    <w:rsid w:val="006F0A36"/>
    <w:rsid w:val="006F0EFE"/>
    <w:rsid w:val="006F2AA3"/>
    <w:rsid w:val="006F2BA6"/>
    <w:rsid w:val="006F3539"/>
    <w:rsid w:val="006F460C"/>
    <w:rsid w:val="006F4F91"/>
    <w:rsid w:val="006F6A07"/>
    <w:rsid w:val="006F6F68"/>
    <w:rsid w:val="006F7847"/>
    <w:rsid w:val="006F7B01"/>
    <w:rsid w:val="006F7EB3"/>
    <w:rsid w:val="007006F3"/>
    <w:rsid w:val="00701146"/>
    <w:rsid w:val="0070284B"/>
    <w:rsid w:val="0070376E"/>
    <w:rsid w:val="007047A4"/>
    <w:rsid w:val="007056D9"/>
    <w:rsid w:val="00706474"/>
    <w:rsid w:val="00706FA4"/>
    <w:rsid w:val="00707437"/>
    <w:rsid w:val="007105EA"/>
    <w:rsid w:val="007109BC"/>
    <w:rsid w:val="00710CA4"/>
    <w:rsid w:val="007110D4"/>
    <w:rsid w:val="00711779"/>
    <w:rsid w:val="00711880"/>
    <w:rsid w:val="00712C77"/>
    <w:rsid w:val="007130C7"/>
    <w:rsid w:val="0071386A"/>
    <w:rsid w:val="00713F89"/>
    <w:rsid w:val="0071434F"/>
    <w:rsid w:val="00714FC0"/>
    <w:rsid w:val="007152D6"/>
    <w:rsid w:val="00716EDF"/>
    <w:rsid w:val="007170D1"/>
    <w:rsid w:val="00717880"/>
    <w:rsid w:val="00717FFB"/>
    <w:rsid w:val="0072136A"/>
    <w:rsid w:val="00721884"/>
    <w:rsid w:val="007218EE"/>
    <w:rsid w:val="00721BFF"/>
    <w:rsid w:val="00722676"/>
    <w:rsid w:val="00722704"/>
    <w:rsid w:val="00722A7E"/>
    <w:rsid w:val="00722E9D"/>
    <w:rsid w:val="0072311B"/>
    <w:rsid w:val="00724853"/>
    <w:rsid w:val="00724AC2"/>
    <w:rsid w:val="0072529A"/>
    <w:rsid w:val="00725A33"/>
    <w:rsid w:val="00725EE0"/>
    <w:rsid w:val="00725FF4"/>
    <w:rsid w:val="00726319"/>
    <w:rsid w:val="00727FD5"/>
    <w:rsid w:val="0073099C"/>
    <w:rsid w:val="00730CAD"/>
    <w:rsid w:val="00730E6A"/>
    <w:rsid w:val="00730FA3"/>
    <w:rsid w:val="0073289A"/>
    <w:rsid w:val="007336DE"/>
    <w:rsid w:val="00733711"/>
    <w:rsid w:val="0073373D"/>
    <w:rsid w:val="00734E5B"/>
    <w:rsid w:val="00735CC9"/>
    <w:rsid w:val="0073696E"/>
    <w:rsid w:val="00737F4B"/>
    <w:rsid w:val="00740009"/>
    <w:rsid w:val="00741524"/>
    <w:rsid w:val="007416C6"/>
    <w:rsid w:val="00743DC9"/>
    <w:rsid w:val="00744649"/>
    <w:rsid w:val="00745684"/>
    <w:rsid w:val="00746725"/>
    <w:rsid w:val="007469F9"/>
    <w:rsid w:val="007474F7"/>
    <w:rsid w:val="007475C4"/>
    <w:rsid w:val="00747BBD"/>
    <w:rsid w:val="0075105E"/>
    <w:rsid w:val="00751203"/>
    <w:rsid w:val="007520D1"/>
    <w:rsid w:val="007530C1"/>
    <w:rsid w:val="007535D9"/>
    <w:rsid w:val="007535E2"/>
    <w:rsid w:val="00753784"/>
    <w:rsid w:val="00753BF7"/>
    <w:rsid w:val="00754F49"/>
    <w:rsid w:val="00755EEE"/>
    <w:rsid w:val="0075626E"/>
    <w:rsid w:val="0075656E"/>
    <w:rsid w:val="0075657B"/>
    <w:rsid w:val="007568C3"/>
    <w:rsid w:val="0075701B"/>
    <w:rsid w:val="00757322"/>
    <w:rsid w:val="00757C80"/>
    <w:rsid w:val="0076021F"/>
    <w:rsid w:val="007605A6"/>
    <w:rsid w:val="00760BA8"/>
    <w:rsid w:val="007610B4"/>
    <w:rsid w:val="00761E7D"/>
    <w:rsid w:val="007637B5"/>
    <w:rsid w:val="0076445F"/>
    <w:rsid w:val="00764959"/>
    <w:rsid w:val="00764BE3"/>
    <w:rsid w:val="00765756"/>
    <w:rsid w:val="00766330"/>
    <w:rsid w:val="0076653B"/>
    <w:rsid w:val="0076795E"/>
    <w:rsid w:val="007714DF"/>
    <w:rsid w:val="007716CC"/>
    <w:rsid w:val="00771A73"/>
    <w:rsid w:val="00772F26"/>
    <w:rsid w:val="00773FB6"/>
    <w:rsid w:val="00774163"/>
    <w:rsid w:val="0077474A"/>
    <w:rsid w:val="0077477B"/>
    <w:rsid w:val="00774833"/>
    <w:rsid w:val="00775CD8"/>
    <w:rsid w:val="007769AA"/>
    <w:rsid w:val="00776C55"/>
    <w:rsid w:val="007771EF"/>
    <w:rsid w:val="007775D4"/>
    <w:rsid w:val="007803C8"/>
    <w:rsid w:val="0078047A"/>
    <w:rsid w:val="00780A91"/>
    <w:rsid w:val="00781B78"/>
    <w:rsid w:val="00781B8C"/>
    <w:rsid w:val="00782697"/>
    <w:rsid w:val="00782753"/>
    <w:rsid w:val="00782F5E"/>
    <w:rsid w:val="00783995"/>
    <w:rsid w:val="007839CF"/>
    <w:rsid w:val="00784D1E"/>
    <w:rsid w:val="00784F4B"/>
    <w:rsid w:val="007851D8"/>
    <w:rsid w:val="00786651"/>
    <w:rsid w:val="0078673D"/>
    <w:rsid w:val="00790859"/>
    <w:rsid w:val="00791C62"/>
    <w:rsid w:val="007924D6"/>
    <w:rsid w:val="007929F6"/>
    <w:rsid w:val="00792B9D"/>
    <w:rsid w:val="00792B9F"/>
    <w:rsid w:val="007932F7"/>
    <w:rsid w:val="00793578"/>
    <w:rsid w:val="00794623"/>
    <w:rsid w:val="007956B7"/>
    <w:rsid w:val="007958A0"/>
    <w:rsid w:val="00795B4F"/>
    <w:rsid w:val="00795BF9"/>
    <w:rsid w:val="00795CEC"/>
    <w:rsid w:val="00796F41"/>
    <w:rsid w:val="0079723C"/>
    <w:rsid w:val="00797711"/>
    <w:rsid w:val="007A03D3"/>
    <w:rsid w:val="007A0FEB"/>
    <w:rsid w:val="007A110E"/>
    <w:rsid w:val="007A23DE"/>
    <w:rsid w:val="007A2467"/>
    <w:rsid w:val="007A299B"/>
    <w:rsid w:val="007A3212"/>
    <w:rsid w:val="007A3D8D"/>
    <w:rsid w:val="007A3F9C"/>
    <w:rsid w:val="007A4137"/>
    <w:rsid w:val="007A5284"/>
    <w:rsid w:val="007A5410"/>
    <w:rsid w:val="007A609C"/>
    <w:rsid w:val="007A6340"/>
    <w:rsid w:val="007A68B4"/>
    <w:rsid w:val="007A6A83"/>
    <w:rsid w:val="007B073F"/>
    <w:rsid w:val="007B0D16"/>
    <w:rsid w:val="007B19B3"/>
    <w:rsid w:val="007B1B37"/>
    <w:rsid w:val="007B2734"/>
    <w:rsid w:val="007B2B31"/>
    <w:rsid w:val="007B4681"/>
    <w:rsid w:val="007B6027"/>
    <w:rsid w:val="007B7640"/>
    <w:rsid w:val="007B76BE"/>
    <w:rsid w:val="007C002C"/>
    <w:rsid w:val="007C027B"/>
    <w:rsid w:val="007C06D8"/>
    <w:rsid w:val="007C08F6"/>
    <w:rsid w:val="007C0930"/>
    <w:rsid w:val="007C0DF2"/>
    <w:rsid w:val="007C150E"/>
    <w:rsid w:val="007C39AE"/>
    <w:rsid w:val="007C3B6A"/>
    <w:rsid w:val="007C4066"/>
    <w:rsid w:val="007C4332"/>
    <w:rsid w:val="007C55EF"/>
    <w:rsid w:val="007C5746"/>
    <w:rsid w:val="007C5B69"/>
    <w:rsid w:val="007C66A6"/>
    <w:rsid w:val="007C7432"/>
    <w:rsid w:val="007C777D"/>
    <w:rsid w:val="007C7A75"/>
    <w:rsid w:val="007D1969"/>
    <w:rsid w:val="007D2702"/>
    <w:rsid w:val="007D2819"/>
    <w:rsid w:val="007D32FC"/>
    <w:rsid w:val="007D3843"/>
    <w:rsid w:val="007D3FBE"/>
    <w:rsid w:val="007D56CD"/>
    <w:rsid w:val="007D5F1B"/>
    <w:rsid w:val="007D6889"/>
    <w:rsid w:val="007D70FB"/>
    <w:rsid w:val="007D77BC"/>
    <w:rsid w:val="007E0E75"/>
    <w:rsid w:val="007E1B83"/>
    <w:rsid w:val="007E38D0"/>
    <w:rsid w:val="007E3F0F"/>
    <w:rsid w:val="007E4A32"/>
    <w:rsid w:val="007E4BD5"/>
    <w:rsid w:val="007E5370"/>
    <w:rsid w:val="007E58CF"/>
    <w:rsid w:val="007E6F19"/>
    <w:rsid w:val="007F038D"/>
    <w:rsid w:val="007F103F"/>
    <w:rsid w:val="007F1120"/>
    <w:rsid w:val="007F2767"/>
    <w:rsid w:val="007F342C"/>
    <w:rsid w:val="007F3E5E"/>
    <w:rsid w:val="007F4712"/>
    <w:rsid w:val="007F4CFC"/>
    <w:rsid w:val="007F4F90"/>
    <w:rsid w:val="007F56B9"/>
    <w:rsid w:val="007F6524"/>
    <w:rsid w:val="007F666F"/>
    <w:rsid w:val="007F76EA"/>
    <w:rsid w:val="00800817"/>
    <w:rsid w:val="0080196C"/>
    <w:rsid w:val="00801AA4"/>
    <w:rsid w:val="0080297C"/>
    <w:rsid w:val="008029DA"/>
    <w:rsid w:val="008031FA"/>
    <w:rsid w:val="0080392E"/>
    <w:rsid w:val="00803A1C"/>
    <w:rsid w:val="008049DD"/>
    <w:rsid w:val="00804AD3"/>
    <w:rsid w:val="00804F2B"/>
    <w:rsid w:val="00805458"/>
    <w:rsid w:val="00806759"/>
    <w:rsid w:val="00806D67"/>
    <w:rsid w:val="00806DDE"/>
    <w:rsid w:val="008075EC"/>
    <w:rsid w:val="00807726"/>
    <w:rsid w:val="00807DC5"/>
    <w:rsid w:val="00807E1F"/>
    <w:rsid w:val="00810352"/>
    <w:rsid w:val="00810C43"/>
    <w:rsid w:val="00810FB3"/>
    <w:rsid w:val="00811BF4"/>
    <w:rsid w:val="00811DAB"/>
    <w:rsid w:val="008139C5"/>
    <w:rsid w:val="00813AAF"/>
    <w:rsid w:val="00815551"/>
    <w:rsid w:val="008177FF"/>
    <w:rsid w:val="008178BB"/>
    <w:rsid w:val="00820B44"/>
    <w:rsid w:val="00821495"/>
    <w:rsid w:val="0082184C"/>
    <w:rsid w:val="00821BAF"/>
    <w:rsid w:val="00821F82"/>
    <w:rsid w:val="0082264B"/>
    <w:rsid w:val="00823C75"/>
    <w:rsid w:val="008309C3"/>
    <w:rsid w:val="0083131B"/>
    <w:rsid w:val="0083141B"/>
    <w:rsid w:val="00831532"/>
    <w:rsid w:val="0083163B"/>
    <w:rsid w:val="00831F29"/>
    <w:rsid w:val="00832456"/>
    <w:rsid w:val="008328AF"/>
    <w:rsid w:val="008332B4"/>
    <w:rsid w:val="00833E95"/>
    <w:rsid w:val="00834151"/>
    <w:rsid w:val="00834498"/>
    <w:rsid w:val="00834801"/>
    <w:rsid w:val="00835556"/>
    <w:rsid w:val="008379CB"/>
    <w:rsid w:val="00837BFC"/>
    <w:rsid w:val="00840B53"/>
    <w:rsid w:val="0084107A"/>
    <w:rsid w:val="008412E8"/>
    <w:rsid w:val="00841376"/>
    <w:rsid w:val="008415C3"/>
    <w:rsid w:val="008418E2"/>
    <w:rsid w:val="00841955"/>
    <w:rsid w:val="008419E1"/>
    <w:rsid w:val="00841F52"/>
    <w:rsid w:val="00843A8A"/>
    <w:rsid w:val="00844604"/>
    <w:rsid w:val="00845645"/>
    <w:rsid w:val="0084599D"/>
    <w:rsid w:val="00845AFF"/>
    <w:rsid w:val="00845DA7"/>
    <w:rsid w:val="0084753E"/>
    <w:rsid w:val="008476E6"/>
    <w:rsid w:val="00847F12"/>
    <w:rsid w:val="0085020E"/>
    <w:rsid w:val="00851124"/>
    <w:rsid w:val="0085116A"/>
    <w:rsid w:val="00851338"/>
    <w:rsid w:val="0085200C"/>
    <w:rsid w:val="0085243E"/>
    <w:rsid w:val="00852CFD"/>
    <w:rsid w:val="00852D0A"/>
    <w:rsid w:val="00853171"/>
    <w:rsid w:val="00853F2C"/>
    <w:rsid w:val="0085469E"/>
    <w:rsid w:val="00855208"/>
    <w:rsid w:val="00855977"/>
    <w:rsid w:val="00860023"/>
    <w:rsid w:val="00860145"/>
    <w:rsid w:val="0086040B"/>
    <w:rsid w:val="00860DB6"/>
    <w:rsid w:val="00861720"/>
    <w:rsid w:val="008623FB"/>
    <w:rsid w:val="0086271B"/>
    <w:rsid w:val="00862BBA"/>
    <w:rsid w:val="00863C6F"/>
    <w:rsid w:val="00864024"/>
    <w:rsid w:val="00864090"/>
    <w:rsid w:val="00864137"/>
    <w:rsid w:val="008649F8"/>
    <w:rsid w:val="00864DE7"/>
    <w:rsid w:val="00864E43"/>
    <w:rsid w:val="0086561E"/>
    <w:rsid w:val="008660BF"/>
    <w:rsid w:val="008664E8"/>
    <w:rsid w:val="00866B2F"/>
    <w:rsid w:val="00870460"/>
    <w:rsid w:val="008714DE"/>
    <w:rsid w:val="0087191C"/>
    <w:rsid w:val="00871F17"/>
    <w:rsid w:val="00873130"/>
    <w:rsid w:val="0087351F"/>
    <w:rsid w:val="00873666"/>
    <w:rsid w:val="0087434C"/>
    <w:rsid w:val="00874705"/>
    <w:rsid w:val="00874DCB"/>
    <w:rsid w:val="00874EDC"/>
    <w:rsid w:val="00875D8B"/>
    <w:rsid w:val="008766B6"/>
    <w:rsid w:val="00876D7D"/>
    <w:rsid w:val="00880BD6"/>
    <w:rsid w:val="00880E1C"/>
    <w:rsid w:val="00880EEE"/>
    <w:rsid w:val="008838D6"/>
    <w:rsid w:val="00884811"/>
    <w:rsid w:val="00884A9B"/>
    <w:rsid w:val="00885F43"/>
    <w:rsid w:val="00886323"/>
    <w:rsid w:val="008867C0"/>
    <w:rsid w:val="00886AA0"/>
    <w:rsid w:val="00886B1B"/>
    <w:rsid w:val="0088766F"/>
    <w:rsid w:val="008876FC"/>
    <w:rsid w:val="00890518"/>
    <w:rsid w:val="008920F0"/>
    <w:rsid w:val="0089473B"/>
    <w:rsid w:val="00896AE1"/>
    <w:rsid w:val="008973DA"/>
    <w:rsid w:val="00897F6A"/>
    <w:rsid w:val="008A0083"/>
    <w:rsid w:val="008A086A"/>
    <w:rsid w:val="008A0A2D"/>
    <w:rsid w:val="008A0A85"/>
    <w:rsid w:val="008A1C4B"/>
    <w:rsid w:val="008A1EC5"/>
    <w:rsid w:val="008A3256"/>
    <w:rsid w:val="008A4115"/>
    <w:rsid w:val="008A4181"/>
    <w:rsid w:val="008A449B"/>
    <w:rsid w:val="008A53AF"/>
    <w:rsid w:val="008A5BD1"/>
    <w:rsid w:val="008A6B64"/>
    <w:rsid w:val="008A7B62"/>
    <w:rsid w:val="008A7CEC"/>
    <w:rsid w:val="008B0606"/>
    <w:rsid w:val="008B0775"/>
    <w:rsid w:val="008B0A08"/>
    <w:rsid w:val="008B0C6D"/>
    <w:rsid w:val="008B0C96"/>
    <w:rsid w:val="008B0E95"/>
    <w:rsid w:val="008B14C3"/>
    <w:rsid w:val="008B278C"/>
    <w:rsid w:val="008B2E25"/>
    <w:rsid w:val="008B2ED2"/>
    <w:rsid w:val="008B3C4B"/>
    <w:rsid w:val="008B3F8A"/>
    <w:rsid w:val="008B40D9"/>
    <w:rsid w:val="008B5A2F"/>
    <w:rsid w:val="008B77D3"/>
    <w:rsid w:val="008C0073"/>
    <w:rsid w:val="008C013D"/>
    <w:rsid w:val="008C053C"/>
    <w:rsid w:val="008C07F6"/>
    <w:rsid w:val="008C170A"/>
    <w:rsid w:val="008C18C4"/>
    <w:rsid w:val="008C1CAB"/>
    <w:rsid w:val="008C26FD"/>
    <w:rsid w:val="008C27BC"/>
    <w:rsid w:val="008C2F66"/>
    <w:rsid w:val="008C36CC"/>
    <w:rsid w:val="008C409F"/>
    <w:rsid w:val="008C4B27"/>
    <w:rsid w:val="008C558E"/>
    <w:rsid w:val="008C676F"/>
    <w:rsid w:val="008C7051"/>
    <w:rsid w:val="008C707C"/>
    <w:rsid w:val="008C748F"/>
    <w:rsid w:val="008C78FE"/>
    <w:rsid w:val="008D0FBC"/>
    <w:rsid w:val="008D3645"/>
    <w:rsid w:val="008D38E4"/>
    <w:rsid w:val="008D3946"/>
    <w:rsid w:val="008D3C9C"/>
    <w:rsid w:val="008D3D7F"/>
    <w:rsid w:val="008D43F4"/>
    <w:rsid w:val="008D4866"/>
    <w:rsid w:val="008D4A8D"/>
    <w:rsid w:val="008D669D"/>
    <w:rsid w:val="008D6A5F"/>
    <w:rsid w:val="008D7BDD"/>
    <w:rsid w:val="008E0C12"/>
    <w:rsid w:val="008E0D50"/>
    <w:rsid w:val="008E0E1D"/>
    <w:rsid w:val="008E11B4"/>
    <w:rsid w:val="008E1455"/>
    <w:rsid w:val="008E2C37"/>
    <w:rsid w:val="008E2C8A"/>
    <w:rsid w:val="008E40F2"/>
    <w:rsid w:val="008E4397"/>
    <w:rsid w:val="008E4C5B"/>
    <w:rsid w:val="008E4E35"/>
    <w:rsid w:val="008E5664"/>
    <w:rsid w:val="008E5EA9"/>
    <w:rsid w:val="008E6730"/>
    <w:rsid w:val="008E6821"/>
    <w:rsid w:val="008E6DD8"/>
    <w:rsid w:val="008F060F"/>
    <w:rsid w:val="008F06EB"/>
    <w:rsid w:val="008F09C3"/>
    <w:rsid w:val="008F2418"/>
    <w:rsid w:val="008F2976"/>
    <w:rsid w:val="008F2CBA"/>
    <w:rsid w:val="008F39FC"/>
    <w:rsid w:val="008F3B35"/>
    <w:rsid w:val="008F3B43"/>
    <w:rsid w:val="008F4604"/>
    <w:rsid w:val="008F55FA"/>
    <w:rsid w:val="008F7382"/>
    <w:rsid w:val="008F7606"/>
    <w:rsid w:val="0090081A"/>
    <w:rsid w:val="0090178E"/>
    <w:rsid w:val="009019ED"/>
    <w:rsid w:val="00902078"/>
    <w:rsid w:val="009021E8"/>
    <w:rsid w:val="00902413"/>
    <w:rsid w:val="00902B26"/>
    <w:rsid w:val="0090328D"/>
    <w:rsid w:val="009039BF"/>
    <w:rsid w:val="00905702"/>
    <w:rsid w:val="00905C08"/>
    <w:rsid w:val="00907540"/>
    <w:rsid w:val="00907B26"/>
    <w:rsid w:val="009101F8"/>
    <w:rsid w:val="009115F2"/>
    <w:rsid w:val="00911A97"/>
    <w:rsid w:val="00911CAE"/>
    <w:rsid w:val="0091276B"/>
    <w:rsid w:val="00912818"/>
    <w:rsid w:val="009132B3"/>
    <w:rsid w:val="009134D4"/>
    <w:rsid w:val="00913B4F"/>
    <w:rsid w:val="00913E40"/>
    <w:rsid w:val="00914CEF"/>
    <w:rsid w:val="00914F61"/>
    <w:rsid w:val="00915640"/>
    <w:rsid w:val="009165EE"/>
    <w:rsid w:val="00916B5B"/>
    <w:rsid w:val="00916FBD"/>
    <w:rsid w:val="00917418"/>
    <w:rsid w:val="009174CC"/>
    <w:rsid w:val="00917A3C"/>
    <w:rsid w:val="009214CC"/>
    <w:rsid w:val="00921B7A"/>
    <w:rsid w:val="00921FE7"/>
    <w:rsid w:val="0092286D"/>
    <w:rsid w:val="0092440E"/>
    <w:rsid w:val="0092446C"/>
    <w:rsid w:val="0092568F"/>
    <w:rsid w:val="009258B5"/>
    <w:rsid w:val="00925957"/>
    <w:rsid w:val="00925D77"/>
    <w:rsid w:val="00930D61"/>
    <w:rsid w:val="00931C96"/>
    <w:rsid w:val="00933054"/>
    <w:rsid w:val="00933B5E"/>
    <w:rsid w:val="00934692"/>
    <w:rsid w:val="00934DC8"/>
    <w:rsid w:val="00934F53"/>
    <w:rsid w:val="009357DE"/>
    <w:rsid w:val="009358EE"/>
    <w:rsid w:val="00935A7A"/>
    <w:rsid w:val="0093609E"/>
    <w:rsid w:val="00936A06"/>
    <w:rsid w:val="00936A3D"/>
    <w:rsid w:val="009373F5"/>
    <w:rsid w:val="00937AF6"/>
    <w:rsid w:val="00940B1D"/>
    <w:rsid w:val="00940EBB"/>
    <w:rsid w:val="009412F0"/>
    <w:rsid w:val="0094150C"/>
    <w:rsid w:val="00942623"/>
    <w:rsid w:val="00942A49"/>
    <w:rsid w:val="00943A4A"/>
    <w:rsid w:val="00943ACC"/>
    <w:rsid w:val="009441D4"/>
    <w:rsid w:val="00944E1B"/>
    <w:rsid w:val="009463C0"/>
    <w:rsid w:val="00947AA6"/>
    <w:rsid w:val="009504A8"/>
    <w:rsid w:val="00950941"/>
    <w:rsid w:val="009510BE"/>
    <w:rsid w:val="0095125A"/>
    <w:rsid w:val="0095142F"/>
    <w:rsid w:val="009518E2"/>
    <w:rsid w:val="0095251D"/>
    <w:rsid w:val="00952EA7"/>
    <w:rsid w:val="00953D5C"/>
    <w:rsid w:val="0095421D"/>
    <w:rsid w:val="00954671"/>
    <w:rsid w:val="00955AF6"/>
    <w:rsid w:val="00956647"/>
    <w:rsid w:val="00956F62"/>
    <w:rsid w:val="00957005"/>
    <w:rsid w:val="00957476"/>
    <w:rsid w:val="00957723"/>
    <w:rsid w:val="00957BC5"/>
    <w:rsid w:val="00961F82"/>
    <w:rsid w:val="00962728"/>
    <w:rsid w:val="00962978"/>
    <w:rsid w:val="00962B4E"/>
    <w:rsid w:val="00962FFD"/>
    <w:rsid w:val="0096300A"/>
    <w:rsid w:val="0096349A"/>
    <w:rsid w:val="00964494"/>
    <w:rsid w:val="009648DF"/>
    <w:rsid w:val="0096585A"/>
    <w:rsid w:val="00966C4F"/>
    <w:rsid w:val="009676AB"/>
    <w:rsid w:val="0096794E"/>
    <w:rsid w:val="00967A4A"/>
    <w:rsid w:val="009700F6"/>
    <w:rsid w:val="009703CA"/>
    <w:rsid w:val="00970718"/>
    <w:rsid w:val="009710F8"/>
    <w:rsid w:val="00971B03"/>
    <w:rsid w:val="009722E6"/>
    <w:rsid w:val="00972CE6"/>
    <w:rsid w:val="00972FB9"/>
    <w:rsid w:val="0097303F"/>
    <w:rsid w:val="00973746"/>
    <w:rsid w:val="0097485A"/>
    <w:rsid w:val="00974FF8"/>
    <w:rsid w:val="00975E23"/>
    <w:rsid w:val="00976735"/>
    <w:rsid w:val="0097689A"/>
    <w:rsid w:val="00977C67"/>
    <w:rsid w:val="009815DF"/>
    <w:rsid w:val="009818BC"/>
    <w:rsid w:val="00983312"/>
    <w:rsid w:val="009836E5"/>
    <w:rsid w:val="00983A33"/>
    <w:rsid w:val="00983C6B"/>
    <w:rsid w:val="00984623"/>
    <w:rsid w:val="00985630"/>
    <w:rsid w:val="00985850"/>
    <w:rsid w:val="00985B94"/>
    <w:rsid w:val="0098621B"/>
    <w:rsid w:val="00986B1A"/>
    <w:rsid w:val="00986FED"/>
    <w:rsid w:val="009872CA"/>
    <w:rsid w:val="0098758A"/>
    <w:rsid w:val="00991E90"/>
    <w:rsid w:val="009927E4"/>
    <w:rsid w:val="0099382C"/>
    <w:rsid w:val="009938FA"/>
    <w:rsid w:val="00993FAE"/>
    <w:rsid w:val="009943D4"/>
    <w:rsid w:val="009964FD"/>
    <w:rsid w:val="00996529"/>
    <w:rsid w:val="00996941"/>
    <w:rsid w:val="00997617"/>
    <w:rsid w:val="009A004A"/>
    <w:rsid w:val="009A05FF"/>
    <w:rsid w:val="009A11DF"/>
    <w:rsid w:val="009A1FA7"/>
    <w:rsid w:val="009A205A"/>
    <w:rsid w:val="009A3484"/>
    <w:rsid w:val="009A3C3A"/>
    <w:rsid w:val="009A4E5F"/>
    <w:rsid w:val="009A4EA6"/>
    <w:rsid w:val="009A640D"/>
    <w:rsid w:val="009A73B4"/>
    <w:rsid w:val="009A76F0"/>
    <w:rsid w:val="009A7BBC"/>
    <w:rsid w:val="009A7F5B"/>
    <w:rsid w:val="009B037C"/>
    <w:rsid w:val="009B0711"/>
    <w:rsid w:val="009B19E9"/>
    <w:rsid w:val="009B4576"/>
    <w:rsid w:val="009B4BD3"/>
    <w:rsid w:val="009B53A7"/>
    <w:rsid w:val="009B5A53"/>
    <w:rsid w:val="009B644F"/>
    <w:rsid w:val="009B6466"/>
    <w:rsid w:val="009B7054"/>
    <w:rsid w:val="009B799E"/>
    <w:rsid w:val="009B7ED7"/>
    <w:rsid w:val="009B7F7C"/>
    <w:rsid w:val="009C0295"/>
    <w:rsid w:val="009C048E"/>
    <w:rsid w:val="009C244F"/>
    <w:rsid w:val="009C316E"/>
    <w:rsid w:val="009C32DA"/>
    <w:rsid w:val="009C3D87"/>
    <w:rsid w:val="009C415B"/>
    <w:rsid w:val="009C456C"/>
    <w:rsid w:val="009C5920"/>
    <w:rsid w:val="009C6B59"/>
    <w:rsid w:val="009C713C"/>
    <w:rsid w:val="009C7551"/>
    <w:rsid w:val="009C782E"/>
    <w:rsid w:val="009C7B2B"/>
    <w:rsid w:val="009D109C"/>
    <w:rsid w:val="009D28A4"/>
    <w:rsid w:val="009D3BBD"/>
    <w:rsid w:val="009D4EF6"/>
    <w:rsid w:val="009D6AE0"/>
    <w:rsid w:val="009D6CD6"/>
    <w:rsid w:val="009D7479"/>
    <w:rsid w:val="009D79CB"/>
    <w:rsid w:val="009D7DB7"/>
    <w:rsid w:val="009D7FDF"/>
    <w:rsid w:val="009E0D4B"/>
    <w:rsid w:val="009E3061"/>
    <w:rsid w:val="009E316B"/>
    <w:rsid w:val="009E46B1"/>
    <w:rsid w:val="009E51D1"/>
    <w:rsid w:val="009E54B9"/>
    <w:rsid w:val="009E560A"/>
    <w:rsid w:val="009E58FC"/>
    <w:rsid w:val="009E6243"/>
    <w:rsid w:val="009E663A"/>
    <w:rsid w:val="009E6A76"/>
    <w:rsid w:val="009E7087"/>
    <w:rsid w:val="009E75E4"/>
    <w:rsid w:val="009E78B3"/>
    <w:rsid w:val="009E7D92"/>
    <w:rsid w:val="009F12ED"/>
    <w:rsid w:val="009F13E5"/>
    <w:rsid w:val="009F2230"/>
    <w:rsid w:val="009F22F1"/>
    <w:rsid w:val="009F22FF"/>
    <w:rsid w:val="009F3D9A"/>
    <w:rsid w:val="009F4587"/>
    <w:rsid w:val="009F4CA6"/>
    <w:rsid w:val="009F63A3"/>
    <w:rsid w:val="009F63EF"/>
    <w:rsid w:val="009F6491"/>
    <w:rsid w:val="009F6FE5"/>
    <w:rsid w:val="009F7E16"/>
    <w:rsid w:val="00A004B7"/>
    <w:rsid w:val="00A0069E"/>
    <w:rsid w:val="00A009DE"/>
    <w:rsid w:val="00A00A7A"/>
    <w:rsid w:val="00A01A22"/>
    <w:rsid w:val="00A02B33"/>
    <w:rsid w:val="00A037FB"/>
    <w:rsid w:val="00A03E0A"/>
    <w:rsid w:val="00A040AD"/>
    <w:rsid w:val="00A05267"/>
    <w:rsid w:val="00A0566B"/>
    <w:rsid w:val="00A064E0"/>
    <w:rsid w:val="00A06B00"/>
    <w:rsid w:val="00A076EE"/>
    <w:rsid w:val="00A11216"/>
    <w:rsid w:val="00A116F1"/>
    <w:rsid w:val="00A11D9F"/>
    <w:rsid w:val="00A12CF8"/>
    <w:rsid w:val="00A13740"/>
    <w:rsid w:val="00A14648"/>
    <w:rsid w:val="00A1471C"/>
    <w:rsid w:val="00A14B9A"/>
    <w:rsid w:val="00A15D26"/>
    <w:rsid w:val="00A15DC8"/>
    <w:rsid w:val="00A15F62"/>
    <w:rsid w:val="00A15FB8"/>
    <w:rsid w:val="00A1762E"/>
    <w:rsid w:val="00A2037A"/>
    <w:rsid w:val="00A203A6"/>
    <w:rsid w:val="00A21432"/>
    <w:rsid w:val="00A21FCD"/>
    <w:rsid w:val="00A223BE"/>
    <w:rsid w:val="00A23383"/>
    <w:rsid w:val="00A23598"/>
    <w:rsid w:val="00A23801"/>
    <w:rsid w:val="00A24178"/>
    <w:rsid w:val="00A24CC6"/>
    <w:rsid w:val="00A24DEC"/>
    <w:rsid w:val="00A2506E"/>
    <w:rsid w:val="00A2520A"/>
    <w:rsid w:val="00A277DA"/>
    <w:rsid w:val="00A30348"/>
    <w:rsid w:val="00A30E1B"/>
    <w:rsid w:val="00A329AD"/>
    <w:rsid w:val="00A32D6B"/>
    <w:rsid w:val="00A32DEB"/>
    <w:rsid w:val="00A32F29"/>
    <w:rsid w:val="00A32F3C"/>
    <w:rsid w:val="00A3371D"/>
    <w:rsid w:val="00A33BBD"/>
    <w:rsid w:val="00A33FB7"/>
    <w:rsid w:val="00A33FF5"/>
    <w:rsid w:val="00A35899"/>
    <w:rsid w:val="00A3648D"/>
    <w:rsid w:val="00A36CB2"/>
    <w:rsid w:val="00A36ECE"/>
    <w:rsid w:val="00A377B1"/>
    <w:rsid w:val="00A37876"/>
    <w:rsid w:val="00A37AC1"/>
    <w:rsid w:val="00A405A6"/>
    <w:rsid w:val="00A40747"/>
    <w:rsid w:val="00A4151A"/>
    <w:rsid w:val="00A41958"/>
    <w:rsid w:val="00A41C8F"/>
    <w:rsid w:val="00A41CA6"/>
    <w:rsid w:val="00A4241A"/>
    <w:rsid w:val="00A427BB"/>
    <w:rsid w:val="00A42F34"/>
    <w:rsid w:val="00A42FDC"/>
    <w:rsid w:val="00A430A3"/>
    <w:rsid w:val="00A43728"/>
    <w:rsid w:val="00A44119"/>
    <w:rsid w:val="00A44205"/>
    <w:rsid w:val="00A442C7"/>
    <w:rsid w:val="00A4466C"/>
    <w:rsid w:val="00A4476E"/>
    <w:rsid w:val="00A44C08"/>
    <w:rsid w:val="00A44CEB"/>
    <w:rsid w:val="00A45AFA"/>
    <w:rsid w:val="00A46153"/>
    <w:rsid w:val="00A46A15"/>
    <w:rsid w:val="00A46BD9"/>
    <w:rsid w:val="00A4757B"/>
    <w:rsid w:val="00A477F2"/>
    <w:rsid w:val="00A47CDD"/>
    <w:rsid w:val="00A500B0"/>
    <w:rsid w:val="00A50355"/>
    <w:rsid w:val="00A51C5D"/>
    <w:rsid w:val="00A51D1D"/>
    <w:rsid w:val="00A53005"/>
    <w:rsid w:val="00A537F8"/>
    <w:rsid w:val="00A54DA1"/>
    <w:rsid w:val="00A5578A"/>
    <w:rsid w:val="00A5613E"/>
    <w:rsid w:val="00A563D2"/>
    <w:rsid w:val="00A567B6"/>
    <w:rsid w:val="00A56FBF"/>
    <w:rsid w:val="00A60C41"/>
    <w:rsid w:val="00A616E1"/>
    <w:rsid w:val="00A62855"/>
    <w:rsid w:val="00A630CE"/>
    <w:rsid w:val="00A63725"/>
    <w:rsid w:val="00A6490E"/>
    <w:rsid w:val="00A64A68"/>
    <w:rsid w:val="00A65262"/>
    <w:rsid w:val="00A652B0"/>
    <w:rsid w:val="00A66A1A"/>
    <w:rsid w:val="00A66ABC"/>
    <w:rsid w:val="00A67A31"/>
    <w:rsid w:val="00A7028A"/>
    <w:rsid w:val="00A7080F"/>
    <w:rsid w:val="00A7189F"/>
    <w:rsid w:val="00A728EC"/>
    <w:rsid w:val="00A73D9F"/>
    <w:rsid w:val="00A76B76"/>
    <w:rsid w:val="00A76CFA"/>
    <w:rsid w:val="00A8255C"/>
    <w:rsid w:val="00A831A0"/>
    <w:rsid w:val="00A83272"/>
    <w:rsid w:val="00A8340B"/>
    <w:rsid w:val="00A8409F"/>
    <w:rsid w:val="00A8418E"/>
    <w:rsid w:val="00A84861"/>
    <w:rsid w:val="00A84ECB"/>
    <w:rsid w:val="00A852F3"/>
    <w:rsid w:val="00A85EEB"/>
    <w:rsid w:val="00A86A1D"/>
    <w:rsid w:val="00A87110"/>
    <w:rsid w:val="00A8718C"/>
    <w:rsid w:val="00A9073D"/>
    <w:rsid w:val="00A90F97"/>
    <w:rsid w:val="00A91FB9"/>
    <w:rsid w:val="00A920ED"/>
    <w:rsid w:val="00A921A7"/>
    <w:rsid w:val="00A9248E"/>
    <w:rsid w:val="00A92588"/>
    <w:rsid w:val="00A92671"/>
    <w:rsid w:val="00A93415"/>
    <w:rsid w:val="00A9395C"/>
    <w:rsid w:val="00A939D1"/>
    <w:rsid w:val="00A95430"/>
    <w:rsid w:val="00A957A9"/>
    <w:rsid w:val="00A973C5"/>
    <w:rsid w:val="00A97C33"/>
    <w:rsid w:val="00AA1306"/>
    <w:rsid w:val="00AA179B"/>
    <w:rsid w:val="00AA1B52"/>
    <w:rsid w:val="00AA1BD6"/>
    <w:rsid w:val="00AA1E94"/>
    <w:rsid w:val="00AA212E"/>
    <w:rsid w:val="00AA25EC"/>
    <w:rsid w:val="00AA325B"/>
    <w:rsid w:val="00AA3CA3"/>
    <w:rsid w:val="00AA3E3D"/>
    <w:rsid w:val="00AA49EA"/>
    <w:rsid w:val="00AA4A40"/>
    <w:rsid w:val="00AA4BA2"/>
    <w:rsid w:val="00AA50DD"/>
    <w:rsid w:val="00AA578C"/>
    <w:rsid w:val="00AA7235"/>
    <w:rsid w:val="00AA7931"/>
    <w:rsid w:val="00AA7A1B"/>
    <w:rsid w:val="00AA7DAA"/>
    <w:rsid w:val="00AB0D26"/>
    <w:rsid w:val="00AB0EBE"/>
    <w:rsid w:val="00AB1438"/>
    <w:rsid w:val="00AB6592"/>
    <w:rsid w:val="00AB66F9"/>
    <w:rsid w:val="00AB6F99"/>
    <w:rsid w:val="00AC0292"/>
    <w:rsid w:val="00AC172A"/>
    <w:rsid w:val="00AC182F"/>
    <w:rsid w:val="00AC5A3C"/>
    <w:rsid w:val="00AC5C7D"/>
    <w:rsid w:val="00AC69CD"/>
    <w:rsid w:val="00AC6CA0"/>
    <w:rsid w:val="00AC6F90"/>
    <w:rsid w:val="00AD0120"/>
    <w:rsid w:val="00AD10F4"/>
    <w:rsid w:val="00AD1F9A"/>
    <w:rsid w:val="00AD3B79"/>
    <w:rsid w:val="00AD3D16"/>
    <w:rsid w:val="00AD4564"/>
    <w:rsid w:val="00AD465D"/>
    <w:rsid w:val="00AD46AF"/>
    <w:rsid w:val="00AD4A6A"/>
    <w:rsid w:val="00AD51E4"/>
    <w:rsid w:val="00AD6966"/>
    <w:rsid w:val="00AD6B9E"/>
    <w:rsid w:val="00AE089C"/>
    <w:rsid w:val="00AE091A"/>
    <w:rsid w:val="00AE1C79"/>
    <w:rsid w:val="00AE4148"/>
    <w:rsid w:val="00AE445A"/>
    <w:rsid w:val="00AE44EF"/>
    <w:rsid w:val="00AE4E8C"/>
    <w:rsid w:val="00AE6996"/>
    <w:rsid w:val="00AE72ED"/>
    <w:rsid w:val="00AF0632"/>
    <w:rsid w:val="00AF14EA"/>
    <w:rsid w:val="00AF2B76"/>
    <w:rsid w:val="00AF2F81"/>
    <w:rsid w:val="00AF38CC"/>
    <w:rsid w:val="00AF3F3B"/>
    <w:rsid w:val="00AF430C"/>
    <w:rsid w:val="00AF569B"/>
    <w:rsid w:val="00AF58E3"/>
    <w:rsid w:val="00AF67EA"/>
    <w:rsid w:val="00AF6FBD"/>
    <w:rsid w:val="00AF7622"/>
    <w:rsid w:val="00AF79BB"/>
    <w:rsid w:val="00B00875"/>
    <w:rsid w:val="00B00C79"/>
    <w:rsid w:val="00B021DD"/>
    <w:rsid w:val="00B0236E"/>
    <w:rsid w:val="00B04EA0"/>
    <w:rsid w:val="00B055BD"/>
    <w:rsid w:val="00B05D44"/>
    <w:rsid w:val="00B06EEB"/>
    <w:rsid w:val="00B073ED"/>
    <w:rsid w:val="00B07B56"/>
    <w:rsid w:val="00B10F05"/>
    <w:rsid w:val="00B10FC5"/>
    <w:rsid w:val="00B11786"/>
    <w:rsid w:val="00B11A41"/>
    <w:rsid w:val="00B11B5B"/>
    <w:rsid w:val="00B12029"/>
    <w:rsid w:val="00B123C1"/>
    <w:rsid w:val="00B13235"/>
    <w:rsid w:val="00B137EC"/>
    <w:rsid w:val="00B14FC0"/>
    <w:rsid w:val="00B14FDD"/>
    <w:rsid w:val="00B16704"/>
    <w:rsid w:val="00B16D05"/>
    <w:rsid w:val="00B20538"/>
    <w:rsid w:val="00B20CF8"/>
    <w:rsid w:val="00B20D55"/>
    <w:rsid w:val="00B20F56"/>
    <w:rsid w:val="00B21227"/>
    <w:rsid w:val="00B21948"/>
    <w:rsid w:val="00B2355F"/>
    <w:rsid w:val="00B26057"/>
    <w:rsid w:val="00B26694"/>
    <w:rsid w:val="00B26F00"/>
    <w:rsid w:val="00B27BB2"/>
    <w:rsid w:val="00B27C12"/>
    <w:rsid w:val="00B30430"/>
    <w:rsid w:val="00B314C2"/>
    <w:rsid w:val="00B31A2D"/>
    <w:rsid w:val="00B32212"/>
    <w:rsid w:val="00B32833"/>
    <w:rsid w:val="00B32D30"/>
    <w:rsid w:val="00B33EB9"/>
    <w:rsid w:val="00B3512E"/>
    <w:rsid w:val="00B35DF5"/>
    <w:rsid w:val="00B35E51"/>
    <w:rsid w:val="00B37BEE"/>
    <w:rsid w:val="00B40888"/>
    <w:rsid w:val="00B4107B"/>
    <w:rsid w:val="00B41606"/>
    <w:rsid w:val="00B43535"/>
    <w:rsid w:val="00B4370A"/>
    <w:rsid w:val="00B43BA2"/>
    <w:rsid w:val="00B44235"/>
    <w:rsid w:val="00B4473C"/>
    <w:rsid w:val="00B473B6"/>
    <w:rsid w:val="00B479F4"/>
    <w:rsid w:val="00B50036"/>
    <w:rsid w:val="00B5016C"/>
    <w:rsid w:val="00B50E5C"/>
    <w:rsid w:val="00B50E6B"/>
    <w:rsid w:val="00B51EF1"/>
    <w:rsid w:val="00B52D19"/>
    <w:rsid w:val="00B53C29"/>
    <w:rsid w:val="00B54B90"/>
    <w:rsid w:val="00B54CF4"/>
    <w:rsid w:val="00B55028"/>
    <w:rsid w:val="00B5754F"/>
    <w:rsid w:val="00B57E92"/>
    <w:rsid w:val="00B6089D"/>
    <w:rsid w:val="00B60D54"/>
    <w:rsid w:val="00B62113"/>
    <w:rsid w:val="00B62565"/>
    <w:rsid w:val="00B627CD"/>
    <w:rsid w:val="00B62AA5"/>
    <w:rsid w:val="00B635A2"/>
    <w:rsid w:val="00B63A6C"/>
    <w:rsid w:val="00B63F1F"/>
    <w:rsid w:val="00B64565"/>
    <w:rsid w:val="00B673EB"/>
    <w:rsid w:val="00B67919"/>
    <w:rsid w:val="00B7063C"/>
    <w:rsid w:val="00B72C12"/>
    <w:rsid w:val="00B73498"/>
    <w:rsid w:val="00B738BB"/>
    <w:rsid w:val="00B7474A"/>
    <w:rsid w:val="00B74E64"/>
    <w:rsid w:val="00B7549C"/>
    <w:rsid w:val="00B76515"/>
    <w:rsid w:val="00B7775A"/>
    <w:rsid w:val="00B77830"/>
    <w:rsid w:val="00B77B9D"/>
    <w:rsid w:val="00B77BFF"/>
    <w:rsid w:val="00B77EF0"/>
    <w:rsid w:val="00B77FB6"/>
    <w:rsid w:val="00B800B6"/>
    <w:rsid w:val="00B8125B"/>
    <w:rsid w:val="00B81F60"/>
    <w:rsid w:val="00B824D6"/>
    <w:rsid w:val="00B82524"/>
    <w:rsid w:val="00B83647"/>
    <w:rsid w:val="00B83E5D"/>
    <w:rsid w:val="00B843C9"/>
    <w:rsid w:val="00B84B32"/>
    <w:rsid w:val="00B850B6"/>
    <w:rsid w:val="00B85505"/>
    <w:rsid w:val="00B856BE"/>
    <w:rsid w:val="00B85A74"/>
    <w:rsid w:val="00B85FC0"/>
    <w:rsid w:val="00B869BA"/>
    <w:rsid w:val="00B86B4B"/>
    <w:rsid w:val="00B86D17"/>
    <w:rsid w:val="00B8787B"/>
    <w:rsid w:val="00B90FAC"/>
    <w:rsid w:val="00B93C84"/>
    <w:rsid w:val="00B94CBE"/>
    <w:rsid w:val="00B95602"/>
    <w:rsid w:val="00B95655"/>
    <w:rsid w:val="00B96095"/>
    <w:rsid w:val="00B96B9A"/>
    <w:rsid w:val="00B96C71"/>
    <w:rsid w:val="00B97BA6"/>
    <w:rsid w:val="00BA07AE"/>
    <w:rsid w:val="00BA1CF4"/>
    <w:rsid w:val="00BA20E1"/>
    <w:rsid w:val="00BA37E5"/>
    <w:rsid w:val="00BA421D"/>
    <w:rsid w:val="00BA4615"/>
    <w:rsid w:val="00BA52A6"/>
    <w:rsid w:val="00BA5886"/>
    <w:rsid w:val="00BA6361"/>
    <w:rsid w:val="00BA64E9"/>
    <w:rsid w:val="00BA64F7"/>
    <w:rsid w:val="00BA65AC"/>
    <w:rsid w:val="00BA66AE"/>
    <w:rsid w:val="00BA66C8"/>
    <w:rsid w:val="00BA695E"/>
    <w:rsid w:val="00BA72F0"/>
    <w:rsid w:val="00BA77AA"/>
    <w:rsid w:val="00BA78EE"/>
    <w:rsid w:val="00BB09DA"/>
    <w:rsid w:val="00BB117A"/>
    <w:rsid w:val="00BB2C24"/>
    <w:rsid w:val="00BB3288"/>
    <w:rsid w:val="00BB363A"/>
    <w:rsid w:val="00BB3AFD"/>
    <w:rsid w:val="00BB446C"/>
    <w:rsid w:val="00BB4AF7"/>
    <w:rsid w:val="00BB614A"/>
    <w:rsid w:val="00BB656F"/>
    <w:rsid w:val="00BB6A96"/>
    <w:rsid w:val="00BB72F7"/>
    <w:rsid w:val="00BB782F"/>
    <w:rsid w:val="00BC00D9"/>
    <w:rsid w:val="00BC0F5A"/>
    <w:rsid w:val="00BC1253"/>
    <w:rsid w:val="00BC1AA0"/>
    <w:rsid w:val="00BC1B35"/>
    <w:rsid w:val="00BC2614"/>
    <w:rsid w:val="00BC3095"/>
    <w:rsid w:val="00BC3A0B"/>
    <w:rsid w:val="00BC3ED2"/>
    <w:rsid w:val="00BC45D2"/>
    <w:rsid w:val="00BC5F03"/>
    <w:rsid w:val="00BC6436"/>
    <w:rsid w:val="00BC6662"/>
    <w:rsid w:val="00BC6B43"/>
    <w:rsid w:val="00BC6E25"/>
    <w:rsid w:val="00BC70FE"/>
    <w:rsid w:val="00BC7117"/>
    <w:rsid w:val="00BC717D"/>
    <w:rsid w:val="00BC7751"/>
    <w:rsid w:val="00BD0F75"/>
    <w:rsid w:val="00BD15A4"/>
    <w:rsid w:val="00BD174E"/>
    <w:rsid w:val="00BD1E29"/>
    <w:rsid w:val="00BD2191"/>
    <w:rsid w:val="00BD2AE4"/>
    <w:rsid w:val="00BD2C7E"/>
    <w:rsid w:val="00BD3810"/>
    <w:rsid w:val="00BD3C42"/>
    <w:rsid w:val="00BD45BD"/>
    <w:rsid w:val="00BD4863"/>
    <w:rsid w:val="00BD49A0"/>
    <w:rsid w:val="00BD4D0A"/>
    <w:rsid w:val="00BD55DF"/>
    <w:rsid w:val="00BD5813"/>
    <w:rsid w:val="00BD5CCB"/>
    <w:rsid w:val="00BD64B0"/>
    <w:rsid w:val="00BD75F6"/>
    <w:rsid w:val="00BD7623"/>
    <w:rsid w:val="00BD789E"/>
    <w:rsid w:val="00BD7997"/>
    <w:rsid w:val="00BE0C35"/>
    <w:rsid w:val="00BE1134"/>
    <w:rsid w:val="00BE1F47"/>
    <w:rsid w:val="00BE2557"/>
    <w:rsid w:val="00BE2AE9"/>
    <w:rsid w:val="00BE33BC"/>
    <w:rsid w:val="00BE34FD"/>
    <w:rsid w:val="00BE3AE0"/>
    <w:rsid w:val="00BE484E"/>
    <w:rsid w:val="00BE54F6"/>
    <w:rsid w:val="00BE6027"/>
    <w:rsid w:val="00BE6879"/>
    <w:rsid w:val="00BE775B"/>
    <w:rsid w:val="00BE7923"/>
    <w:rsid w:val="00BF0405"/>
    <w:rsid w:val="00BF09F5"/>
    <w:rsid w:val="00BF0A9C"/>
    <w:rsid w:val="00BF0B13"/>
    <w:rsid w:val="00BF0F84"/>
    <w:rsid w:val="00BF232F"/>
    <w:rsid w:val="00BF23BE"/>
    <w:rsid w:val="00BF2B16"/>
    <w:rsid w:val="00BF3F5F"/>
    <w:rsid w:val="00BF4E05"/>
    <w:rsid w:val="00BF50F8"/>
    <w:rsid w:val="00BF52A5"/>
    <w:rsid w:val="00BF5497"/>
    <w:rsid w:val="00BF6635"/>
    <w:rsid w:val="00BF6E18"/>
    <w:rsid w:val="00BF6F5E"/>
    <w:rsid w:val="00BF78B0"/>
    <w:rsid w:val="00BF78DD"/>
    <w:rsid w:val="00C00B85"/>
    <w:rsid w:val="00C00EDE"/>
    <w:rsid w:val="00C01217"/>
    <w:rsid w:val="00C018A2"/>
    <w:rsid w:val="00C04A35"/>
    <w:rsid w:val="00C0503F"/>
    <w:rsid w:val="00C05A2E"/>
    <w:rsid w:val="00C0617C"/>
    <w:rsid w:val="00C067F9"/>
    <w:rsid w:val="00C07818"/>
    <w:rsid w:val="00C10F59"/>
    <w:rsid w:val="00C11666"/>
    <w:rsid w:val="00C126FE"/>
    <w:rsid w:val="00C13F54"/>
    <w:rsid w:val="00C14536"/>
    <w:rsid w:val="00C164C8"/>
    <w:rsid w:val="00C1692E"/>
    <w:rsid w:val="00C16C82"/>
    <w:rsid w:val="00C17101"/>
    <w:rsid w:val="00C20EAF"/>
    <w:rsid w:val="00C213FA"/>
    <w:rsid w:val="00C22EA7"/>
    <w:rsid w:val="00C231D8"/>
    <w:rsid w:val="00C23E73"/>
    <w:rsid w:val="00C241A3"/>
    <w:rsid w:val="00C246D0"/>
    <w:rsid w:val="00C247E0"/>
    <w:rsid w:val="00C2516A"/>
    <w:rsid w:val="00C25E90"/>
    <w:rsid w:val="00C271A5"/>
    <w:rsid w:val="00C278B5"/>
    <w:rsid w:val="00C30219"/>
    <w:rsid w:val="00C302A9"/>
    <w:rsid w:val="00C304F6"/>
    <w:rsid w:val="00C30E39"/>
    <w:rsid w:val="00C31658"/>
    <w:rsid w:val="00C32A23"/>
    <w:rsid w:val="00C32DA5"/>
    <w:rsid w:val="00C32F37"/>
    <w:rsid w:val="00C3357C"/>
    <w:rsid w:val="00C336DF"/>
    <w:rsid w:val="00C33D78"/>
    <w:rsid w:val="00C34F61"/>
    <w:rsid w:val="00C351AF"/>
    <w:rsid w:val="00C351C9"/>
    <w:rsid w:val="00C3680E"/>
    <w:rsid w:val="00C36D5D"/>
    <w:rsid w:val="00C3762C"/>
    <w:rsid w:val="00C37A1D"/>
    <w:rsid w:val="00C405FE"/>
    <w:rsid w:val="00C41A04"/>
    <w:rsid w:val="00C421A4"/>
    <w:rsid w:val="00C4224E"/>
    <w:rsid w:val="00C427F8"/>
    <w:rsid w:val="00C42812"/>
    <w:rsid w:val="00C428D4"/>
    <w:rsid w:val="00C42B0A"/>
    <w:rsid w:val="00C42F7A"/>
    <w:rsid w:val="00C44C1B"/>
    <w:rsid w:val="00C452CE"/>
    <w:rsid w:val="00C454C2"/>
    <w:rsid w:val="00C45A30"/>
    <w:rsid w:val="00C45BAE"/>
    <w:rsid w:val="00C46946"/>
    <w:rsid w:val="00C47257"/>
    <w:rsid w:val="00C47955"/>
    <w:rsid w:val="00C51476"/>
    <w:rsid w:val="00C5178A"/>
    <w:rsid w:val="00C51DD8"/>
    <w:rsid w:val="00C52915"/>
    <w:rsid w:val="00C53C2E"/>
    <w:rsid w:val="00C53FDF"/>
    <w:rsid w:val="00C55338"/>
    <w:rsid w:val="00C57080"/>
    <w:rsid w:val="00C57A40"/>
    <w:rsid w:val="00C6036F"/>
    <w:rsid w:val="00C60577"/>
    <w:rsid w:val="00C605DB"/>
    <w:rsid w:val="00C60724"/>
    <w:rsid w:val="00C60C07"/>
    <w:rsid w:val="00C6107E"/>
    <w:rsid w:val="00C614D2"/>
    <w:rsid w:val="00C620DE"/>
    <w:rsid w:val="00C62C8C"/>
    <w:rsid w:val="00C6362E"/>
    <w:rsid w:val="00C6367E"/>
    <w:rsid w:val="00C646F8"/>
    <w:rsid w:val="00C64D16"/>
    <w:rsid w:val="00C66198"/>
    <w:rsid w:val="00C6636C"/>
    <w:rsid w:val="00C6656E"/>
    <w:rsid w:val="00C66584"/>
    <w:rsid w:val="00C66645"/>
    <w:rsid w:val="00C66C58"/>
    <w:rsid w:val="00C66EA2"/>
    <w:rsid w:val="00C66ECA"/>
    <w:rsid w:val="00C672DA"/>
    <w:rsid w:val="00C679C4"/>
    <w:rsid w:val="00C67E8A"/>
    <w:rsid w:val="00C70359"/>
    <w:rsid w:val="00C70C01"/>
    <w:rsid w:val="00C711A7"/>
    <w:rsid w:val="00C71859"/>
    <w:rsid w:val="00C73146"/>
    <w:rsid w:val="00C733D8"/>
    <w:rsid w:val="00C735B1"/>
    <w:rsid w:val="00C75EBF"/>
    <w:rsid w:val="00C76B98"/>
    <w:rsid w:val="00C778C7"/>
    <w:rsid w:val="00C778D6"/>
    <w:rsid w:val="00C77BDB"/>
    <w:rsid w:val="00C802C6"/>
    <w:rsid w:val="00C81110"/>
    <w:rsid w:val="00C8137D"/>
    <w:rsid w:val="00C81974"/>
    <w:rsid w:val="00C822AD"/>
    <w:rsid w:val="00C8309B"/>
    <w:rsid w:val="00C83787"/>
    <w:rsid w:val="00C8454A"/>
    <w:rsid w:val="00C84FD4"/>
    <w:rsid w:val="00C87DDB"/>
    <w:rsid w:val="00C87EAC"/>
    <w:rsid w:val="00C87EDC"/>
    <w:rsid w:val="00C90978"/>
    <w:rsid w:val="00C91212"/>
    <w:rsid w:val="00C9127C"/>
    <w:rsid w:val="00C9143B"/>
    <w:rsid w:val="00C91470"/>
    <w:rsid w:val="00C914CA"/>
    <w:rsid w:val="00C921AD"/>
    <w:rsid w:val="00C9265C"/>
    <w:rsid w:val="00C92928"/>
    <w:rsid w:val="00C94477"/>
    <w:rsid w:val="00C944B3"/>
    <w:rsid w:val="00C95385"/>
    <w:rsid w:val="00C955EE"/>
    <w:rsid w:val="00C95EC4"/>
    <w:rsid w:val="00C9691C"/>
    <w:rsid w:val="00C97295"/>
    <w:rsid w:val="00C9744A"/>
    <w:rsid w:val="00CA0458"/>
    <w:rsid w:val="00CA05AA"/>
    <w:rsid w:val="00CA206A"/>
    <w:rsid w:val="00CA269A"/>
    <w:rsid w:val="00CA271D"/>
    <w:rsid w:val="00CA27CA"/>
    <w:rsid w:val="00CA2F3F"/>
    <w:rsid w:val="00CA2F8A"/>
    <w:rsid w:val="00CA5517"/>
    <w:rsid w:val="00CA580F"/>
    <w:rsid w:val="00CA6A49"/>
    <w:rsid w:val="00CA7320"/>
    <w:rsid w:val="00CA7365"/>
    <w:rsid w:val="00CA7A0B"/>
    <w:rsid w:val="00CA7EBC"/>
    <w:rsid w:val="00CB0F39"/>
    <w:rsid w:val="00CB21CB"/>
    <w:rsid w:val="00CB2B0C"/>
    <w:rsid w:val="00CB39E5"/>
    <w:rsid w:val="00CB3C91"/>
    <w:rsid w:val="00CB40E4"/>
    <w:rsid w:val="00CB5C0A"/>
    <w:rsid w:val="00CB72D2"/>
    <w:rsid w:val="00CB7456"/>
    <w:rsid w:val="00CB7731"/>
    <w:rsid w:val="00CB7804"/>
    <w:rsid w:val="00CB7A28"/>
    <w:rsid w:val="00CC12F8"/>
    <w:rsid w:val="00CC1398"/>
    <w:rsid w:val="00CC19A2"/>
    <w:rsid w:val="00CC19EE"/>
    <w:rsid w:val="00CC1BC7"/>
    <w:rsid w:val="00CC2322"/>
    <w:rsid w:val="00CC2925"/>
    <w:rsid w:val="00CC2BD3"/>
    <w:rsid w:val="00CC2EFA"/>
    <w:rsid w:val="00CC4CAD"/>
    <w:rsid w:val="00CC4EFA"/>
    <w:rsid w:val="00CC5705"/>
    <w:rsid w:val="00CC6DD6"/>
    <w:rsid w:val="00CC7976"/>
    <w:rsid w:val="00CC7B99"/>
    <w:rsid w:val="00CC7F0A"/>
    <w:rsid w:val="00CD00BD"/>
    <w:rsid w:val="00CD0349"/>
    <w:rsid w:val="00CD0923"/>
    <w:rsid w:val="00CD0ACC"/>
    <w:rsid w:val="00CD0B05"/>
    <w:rsid w:val="00CD21D3"/>
    <w:rsid w:val="00CD2228"/>
    <w:rsid w:val="00CD2C96"/>
    <w:rsid w:val="00CD4AFF"/>
    <w:rsid w:val="00CD55C5"/>
    <w:rsid w:val="00CD595D"/>
    <w:rsid w:val="00CD67C2"/>
    <w:rsid w:val="00CD7270"/>
    <w:rsid w:val="00CD76F3"/>
    <w:rsid w:val="00CD78F0"/>
    <w:rsid w:val="00CE0CD9"/>
    <w:rsid w:val="00CE138B"/>
    <w:rsid w:val="00CE16F4"/>
    <w:rsid w:val="00CE1DB1"/>
    <w:rsid w:val="00CE294F"/>
    <w:rsid w:val="00CE2A92"/>
    <w:rsid w:val="00CE37FE"/>
    <w:rsid w:val="00CE4043"/>
    <w:rsid w:val="00CE430B"/>
    <w:rsid w:val="00CE4552"/>
    <w:rsid w:val="00CE48C4"/>
    <w:rsid w:val="00CE66E8"/>
    <w:rsid w:val="00CE6701"/>
    <w:rsid w:val="00CE6D6E"/>
    <w:rsid w:val="00CF07D5"/>
    <w:rsid w:val="00CF381D"/>
    <w:rsid w:val="00CF3DF3"/>
    <w:rsid w:val="00CF3EC5"/>
    <w:rsid w:val="00CF42AD"/>
    <w:rsid w:val="00CF4B1D"/>
    <w:rsid w:val="00CF4B70"/>
    <w:rsid w:val="00CF4FA9"/>
    <w:rsid w:val="00CF552D"/>
    <w:rsid w:val="00CF5AE0"/>
    <w:rsid w:val="00CF5C2C"/>
    <w:rsid w:val="00CF7190"/>
    <w:rsid w:val="00CF7268"/>
    <w:rsid w:val="00D00CA0"/>
    <w:rsid w:val="00D00CEA"/>
    <w:rsid w:val="00D01211"/>
    <w:rsid w:val="00D01922"/>
    <w:rsid w:val="00D02B70"/>
    <w:rsid w:val="00D05272"/>
    <w:rsid w:val="00D05F2C"/>
    <w:rsid w:val="00D06080"/>
    <w:rsid w:val="00D06668"/>
    <w:rsid w:val="00D0678F"/>
    <w:rsid w:val="00D07D83"/>
    <w:rsid w:val="00D07F23"/>
    <w:rsid w:val="00D101D4"/>
    <w:rsid w:val="00D116CB"/>
    <w:rsid w:val="00D12D36"/>
    <w:rsid w:val="00D13B8D"/>
    <w:rsid w:val="00D147C6"/>
    <w:rsid w:val="00D14CFD"/>
    <w:rsid w:val="00D15FB6"/>
    <w:rsid w:val="00D16189"/>
    <w:rsid w:val="00D165B9"/>
    <w:rsid w:val="00D169BB"/>
    <w:rsid w:val="00D16E9F"/>
    <w:rsid w:val="00D17249"/>
    <w:rsid w:val="00D17662"/>
    <w:rsid w:val="00D204C7"/>
    <w:rsid w:val="00D20DF9"/>
    <w:rsid w:val="00D21699"/>
    <w:rsid w:val="00D22CC2"/>
    <w:rsid w:val="00D23430"/>
    <w:rsid w:val="00D23724"/>
    <w:rsid w:val="00D23EF0"/>
    <w:rsid w:val="00D2436D"/>
    <w:rsid w:val="00D25557"/>
    <w:rsid w:val="00D25568"/>
    <w:rsid w:val="00D255D3"/>
    <w:rsid w:val="00D25BAF"/>
    <w:rsid w:val="00D25C1C"/>
    <w:rsid w:val="00D27281"/>
    <w:rsid w:val="00D311C9"/>
    <w:rsid w:val="00D312A2"/>
    <w:rsid w:val="00D31D9F"/>
    <w:rsid w:val="00D326FE"/>
    <w:rsid w:val="00D33C62"/>
    <w:rsid w:val="00D3447B"/>
    <w:rsid w:val="00D34C9C"/>
    <w:rsid w:val="00D35542"/>
    <w:rsid w:val="00D35598"/>
    <w:rsid w:val="00D3596C"/>
    <w:rsid w:val="00D35BC9"/>
    <w:rsid w:val="00D35D9F"/>
    <w:rsid w:val="00D372F0"/>
    <w:rsid w:val="00D37B0C"/>
    <w:rsid w:val="00D4073D"/>
    <w:rsid w:val="00D40819"/>
    <w:rsid w:val="00D40C15"/>
    <w:rsid w:val="00D4163E"/>
    <w:rsid w:val="00D42C37"/>
    <w:rsid w:val="00D42D09"/>
    <w:rsid w:val="00D43007"/>
    <w:rsid w:val="00D43F40"/>
    <w:rsid w:val="00D44C46"/>
    <w:rsid w:val="00D47DCB"/>
    <w:rsid w:val="00D50012"/>
    <w:rsid w:val="00D50D87"/>
    <w:rsid w:val="00D51A49"/>
    <w:rsid w:val="00D5461E"/>
    <w:rsid w:val="00D56039"/>
    <w:rsid w:val="00D56884"/>
    <w:rsid w:val="00D5689A"/>
    <w:rsid w:val="00D56B2B"/>
    <w:rsid w:val="00D57431"/>
    <w:rsid w:val="00D57C39"/>
    <w:rsid w:val="00D57FC1"/>
    <w:rsid w:val="00D60237"/>
    <w:rsid w:val="00D6033C"/>
    <w:rsid w:val="00D6039E"/>
    <w:rsid w:val="00D604F7"/>
    <w:rsid w:val="00D60BBA"/>
    <w:rsid w:val="00D61B28"/>
    <w:rsid w:val="00D6542C"/>
    <w:rsid w:val="00D65D12"/>
    <w:rsid w:val="00D6656E"/>
    <w:rsid w:val="00D66FC1"/>
    <w:rsid w:val="00D6782E"/>
    <w:rsid w:val="00D67958"/>
    <w:rsid w:val="00D67E6E"/>
    <w:rsid w:val="00D70886"/>
    <w:rsid w:val="00D71B3D"/>
    <w:rsid w:val="00D71EA1"/>
    <w:rsid w:val="00D72760"/>
    <w:rsid w:val="00D72F55"/>
    <w:rsid w:val="00D73A8A"/>
    <w:rsid w:val="00D7429E"/>
    <w:rsid w:val="00D7543D"/>
    <w:rsid w:val="00D75B82"/>
    <w:rsid w:val="00D75C60"/>
    <w:rsid w:val="00D77189"/>
    <w:rsid w:val="00D77A28"/>
    <w:rsid w:val="00D8014F"/>
    <w:rsid w:val="00D8082C"/>
    <w:rsid w:val="00D8102B"/>
    <w:rsid w:val="00D8185B"/>
    <w:rsid w:val="00D81C03"/>
    <w:rsid w:val="00D820BF"/>
    <w:rsid w:val="00D82AF0"/>
    <w:rsid w:val="00D82B51"/>
    <w:rsid w:val="00D82C04"/>
    <w:rsid w:val="00D82F99"/>
    <w:rsid w:val="00D840EA"/>
    <w:rsid w:val="00D85699"/>
    <w:rsid w:val="00D85B95"/>
    <w:rsid w:val="00D86E83"/>
    <w:rsid w:val="00D86EB6"/>
    <w:rsid w:val="00D87FC0"/>
    <w:rsid w:val="00D90045"/>
    <w:rsid w:val="00D90468"/>
    <w:rsid w:val="00D90773"/>
    <w:rsid w:val="00D91192"/>
    <w:rsid w:val="00D91631"/>
    <w:rsid w:val="00D91784"/>
    <w:rsid w:val="00D91992"/>
    <w:rsid w:val="00D91BAD"/>
    <w:rsid w:val="00D91E55"/>
    <w:rsid w:val="00D924FC"/>
    <w:rsid w:val="00D92526"/>
    <w:rsid w:val="00D93545"/>
    <w:rsid w:val="00D93B1F"/>
    <w:rsid w:val="00D93C11"/>
    <w:rsid w:val="00D9686E"/>
    <w:rsid w:val="00D97709"/>
    <w:rsid w:val="00DA0050"/>
    <w:rsid w:val="00DA1C20"/>
    <w:rsid w:val="00DA2675"/>
    <w:rsid w:val="00DA2D08"/>
    <w:rsid w:val="00DA442F"/>
    <w:rsid w:val="00DA47FD"/>
    <w:rsid w:val="00DA48A3"/>
    <w:rsid w:val="00DA4F17"/>
    <w:rsid w:val="00DA5274"/>
    <w:rsid w:val="00DA54E8"/>
    <w:rsid w:val="00DA5706"/>
    <w:rsid w:val="00DA6A32"/>
    <w:rsid w:val="00DA70EC"/>
    <w:rsid w:val="00DB0910"/>
    <w:rsid w:val="00DB23CA"/>
    <w:rsid w:val="00DB2ACF"/>
    <w:rsid w:val="00DB2E54"/>
    <w:rsid w:val="00DB36F9"/>
    <w:rsid w:val="00DB3E9A"/>
    <w:rsid w:val="00DB43BE"/>
    <w:rsid w:val="00DB4D7D"/>
    <w:rsid w:val="00DB5769"/>
    <w:rsid w:val="00DB5AB7"/>
    <w:rsid w:val="00DB5EC3"/>
    <w:rsid w:val="00DB5FC2"/>
    <w:rsid w:val="00DB6386"/>
    <w:rsid w:val="00DB647A"/>
    <w:rsid w:val="00DB66F3"/>
    <w:rsid w:val="00DB6B07"/>
    <w:rsid w:val="00DB7893"/>
    <w:rsid w:val="00DB78B0"/>
    <w:rsid w:val="00DC056D"/>
    <w:rsid w:val="00DC19E4"/>
    <w:rsid w:val="00DC2826"/>
    <w:rsid w:val="00DC3088"/>
    <w:rsid w:val="00DC3196"/>
    <w:rsid w:val="00DC31FE"/>
    <w:rsid w:val="00DC34F5"/>
    <w:rsid w:val="00DC3B6B"/>
    <w:rsid w:val="00DC4CA1"/>
    <w:rsid w:val="00DC6AE0"/>
    <w:rsid w:val="00DC6CFE"/>
    <w:rsid w:val="00DC76C0"/>
    <w:rsid w:val="00DD0CEF"/>
    <w:rsid w:val="00DD0E54"/>
    <w:rsid w:val="00DD132F"/>
    <w:rsid w:val="00DD1B3D"/>
    <w:rsid w:val="00DD22B5"/>
    <w:rsid w:val="00DD29B7"/>
    <w:rsid w:val="00DD2AB3"/>
    <w:rsid w:val="00DD36E6"/>
    <w:rsid w:val="00DD3A28"/>
    <w:rsid w:val="00DD4E27"/>
    <w:rsid w:val="00DD5904"/>
    <w:rsid w:val="00DD6494"/>
    <w:rsid w:val="00DD64B9"/>
    <w:rsid w:val="00DD66A8"/>
    <w:rsid w:val="00DD6BC5"/>
    <w:rsid w:val="00DD7445"/>
    <w:rsid w:val="00DD7FBA"/>
    <w:rsid w:val="00DE1EDC"/>
    <w:rsid w:val="00DE25C4"/>
    <w:rsid w:val="00DE3779"/>
    <w:rsid w:val="00DE40B7"/>
    <w:rsid w:val="00DE5155"/>
    <w:rsid w:val="00DE589A"/>
    <w:rsid w:val="00DE6BBD"/>
    <w:rsid w:val="00DF12D7"/>
    <w:rsid w:val="00DF13AB"/>
    <w:rsid w:val="00DF2832"/>
    <w:rsid w:val="00DF2C3E"/>
    <w:rsid w:val="00DF2FA7"/>
    <w:rsid w:val="00DF626B"/>
    <w:rsid w:val="00DF63F7"/>
    <w:rsid w:val="00DF64B8"/>
    <w:rsid w:val="00DF6BE4"/>
    <w:rsid w:val="00E00906"/>
    <w:rsid w:val="00E01427"/>
    <w:rsid w:val="00E02940"/>
    <w:rsid w:val="00E02A1F"/>
    <w:rsid w:val="00E0356A"/>
    <w:rsid w:val="00E049C2"/>
    <w:rsid w:val="00E0537A"/>
    <w:rsid w:val="00E0664A"/>
    <w:rsid w:val="00E06B4B"/>
    <w:rsid w:val="00E06E15"/>
    <w:rsid w:val="00E079D0"/>
    <w:rsid w:val="00E07E0D"/>
    <w:rsid w:val="00E11D49"/>
    <w:rsid w:val="00E12091"/>
    <w:rsid w:val="00E1235E"/>
    <w:rsid w:val="00E12496"/>
    <w:rsid w:val="00E14132"/>
    <w:rsid w:val="00E1468B"/>
    <w:rsid w:val="00E14A97"/>
    <w:rsid w:val="00E14AE1"/>
    <w:rsid w:val="00E157CF"/>
    <w:rsid w:val="00E16DD2"/>
    <w:rsid w:val="00E16EFF"/>
    <w:rsid w:val="00E170E5"/>
    <w:rsid w:val="00E17687"/>
    <w:rsid w:val="00E2057A"/>
    <w:rsid w:val="00E2084C"/>
    <w:rsid w:val="00E21517"/>
    <w:rsid w:val="00E216C6"/>
    <w:rsid w:val="00E21A12"/>
    <w:rsid w:val="00E2567F"/>
    <w:rsid w:val="00E27122"/>
    <w:rsid w:val="00E31355"/>
    <w:rsid w:val="00E31589"/>
    <w:rsid w:val="00E316A0"/>
    <w:rsid w:val="00E31885"/>
    <w:rsid w:val="00E318C8"/>
    <w:rsid w:val="00E31C2C"/>
    <w:rsid w:val="00E31EF9"/>
    <w:rsid w:val="00E328BF"/>
    <w:rsid w:val="00E32EBE"/>
    <w:rsid w:val="00E33EC4"/>
    <w:rsid w:val="00E34E3A"/>
    <w:rsid w:val="00E34F4B"/>
    <w:rsid w:val="00E35FF7"/>
    <w:rsid w:val="00E360F8"/>
    <w:rsid w:val="00E36638"/>
    <w:rsid w:val="00E37007"/>
    <w:rsid w:val="00E40B5C"/>
    <w:rsid w:val="00E40CC7"/>
    <w:rsid w:val="00E4111F"/>
    <w:rsid w:val="00E41A59"/>
    <w:rsid w:val="00E420CD"/>
    <w:rsid w:val="00E42B27"/>
    <w:rsid w:val="00E42BD2"/>
    <w:rsid w:val="00E42EF9"/>
    <w:rsid w:val="00E43E87"/>
    <w:rsid w:val="00E44E6F"/>
    <w:rsid w:val="00E46D0E"/>
    <w:rsid w:val="00E51A68"/>
    <w:rsid w:val="00E52006"/>
    <w:rsid w:val="00E52838"/>
    <w:rsid w:val="00E53163"/>
    <w:rsid w:val="00E531FA"/>
    <w:rsid w:val="00E53331"/>
    <w:rsid w:val="00E53445"/>
    <w:rsid w:val="00E53B35"/>
    <w:rsid w:val="00E54400"/>
    <w:rsid w:val="00E54679"/>
    <w:rsid w:val="00E54CB4"/>
    <w:rsid w:val="00E55401"/>
    <w:rsid w:val="00E56F2E"/>
    <w:rsid w:val="00E56F76"/>
    <w:rsid w:val="00E57562"/>
    <w:rsid w:val="00E578F7"/>
    <w:rsid w:val="00E60B73"/>
    <w:rsid w:val="00E623B4"/>
    <w:rsid w:val="00E62F49"/>
    <w:rsid w:val="00E642BC"/>
    <w:rsid w:val="00E648B8"/>
    <w:rsid w:val="00E65961"/>
    <w:rsid w:val="00E65C51"/>
    <w:rsid w:val="00E668DA"/>
    <w:rsid w:val="00E66D72"/>
    <w:rsid w:val="00E66EC3"/>
    <w:rsid w:val="00E7006B"/>
    <w:rsid w:val="00E71277"/>
    <w:rsid w:val="00E717B4"/>
    <w:rsid w:val="00E717FF"/>
    <w:rsid w:val="00E71A3A"/>
    <w:rsid w:val="00E721D0"/>
    <w:rsid w:val="00E72825"/>
    <w:rsid w:val="00E73B11"/>
    <w:rsid w:val="00E73CCC"/>
    <w:rsid w:val="00E7447D"/>
    <w:rsid w:val="00E74DF8"/>
    <w:rsid w:val="00E7519B"/>
    <w:rsid w:val="00E75A18"/>
    <w:rsid w:val="00E760A2"/>
    <w:rsid w:val="00E772A1"/>
    <w:rsid w:val="00E772E9"/>
    <w:rsid w:val="00E776EE"/>
    <w:rsid w:val="00E7771A"/>
    <w:rsid w:val="00E77DDA"/>
    <w:rsid w:val="00E804D0"/>
    <w:rsid w:val="00E805CB"/>
    <w:rsid w:val="00E80847"/>
    <w:rsid w:val="00E80A3F"/>
    <w:rsid w:val="00E80D54"/>
    <w:rsid w:val="00E80DDC"/>
    <w:rsid w:val="00E81140"/>
    <w:rsid w:val="00E8210A"/>
    <w:rsid w:val="00E82610"/>
    <w:rsid w:val="00E8292E"/>
    <w:rsid w:val="00E834D5"/>
    <w:rsid w:val="00E83DDB"/>
    <w:rsid w:val="00E8406D"/>
    <w:rsid w:val="00E84218"/>
    <w:rsid w:val="00E8450A"/>
    <w:rsid w:val="00E851C4"/>
    <w:rsid w:val="00E86654"/>
    <w:rsid w:val="00E870BC"/>
    <w:rsid w:val="00E9113B"/>
    <w:rsid w:val="00E91A47"/>
    <w:rsid w:val="00E91A57"/>
    <w:rsid w:val="00E91E39"/>
    <w:rsid w:val="00E9235D"/>
    <w:rsid w:val="00E926C9"/>
    <w:rsid w:val="00E92903"/>
    <w:rsid w:val="00E935CC"/>
    <w:rsid w:val="00E94BFB"/>
    <w:rsid w:val="00E94DEB"/>
    <w:rsid w:val="00E95035"/>
    <w:rsid w:val="00E951E3"/>
    <w:rsid w:val="00E964CD"/>
    <w:rsid w:val="00E96527"/>
    <w:rsid w:val="00E96C16"/>
    <w:rsid w:val="00EA00F8"/>
    <w:rsid w:val="00EA039A"/>
    <w:rsid w:val="00EA2DC6"/>
    <w:rsid w:val="00EA2DCC"/>
    <w:rsid w:val="00EA33B4"/>
    <w:rsid w:val="00EA34C7"/>
    <w:rsid w:val="00EA3A81"/>
    <w:rsid w:val="00EA3C2D"/>
    <w:rsid w:val="00EA3FD1"/>
    <w:rsid w:val="00EA535C"/>
    <w:rsid w:val="00EA5567"/>
    <w:rsid w:val="00EA7B00"/>
    <w:rsid w:val="00EB2888"/>
    <w:rsid w:val="00EB2DA9"/>
    <w:rsid w:val="00EB3334"/>
    <w:rsid w:val="00EB4A58"/>
    <w:rsid w:val="00EB63AE"/>
    <w:rsid w:val="00EB67F4"/>
    <w:rsid w:val="00EB76F1"/>
    <w:rsid w:val="00EC0A3D"/>
    <w:rsid w:val="00EC2B86"/>
    <w:rsid w:val="00EC36C3"/>
    <w:rsid w:val="00EC38D2"/>
    <w:rsid w:val="00EC3A20"/>
    <w:rsid w:val="00EC3F1D"/>
    <w:rsid w:val="00EC4C1D"/>
    <w:rsid w:val="00EC4FC8"/>
    <w:rsid w:val="00EC5D55"/>
    <w:rsid w:val="00EC6155"/>
    <w:rsid w:val="00EC742B"/>
    <w:rsid w:val="00EC788F"/>
    <w:rsid w:val="00ED040D"/>
    <w:rsid w:val="00ED39B7"/>
    <w:rsid w:val="00ED4F1A"/>
    <w:rsid w:val="00ED53C0"/>
    <w:rsid w:val="00ED5560"/>
    <w:rsid w:val="00ED56C3"/>
    <w:rsid w:val="00ED63AF"/>
    <w:rsid w:val="00ED6A16"/>
    <w:rsid w:val="00ED71D4"/>
    <w:rsid w:val="00ED7715"/>
    <w:rsid w:val="00ED7C04"/>
    <w:rsid w:val="00ED7D02"/>
    <w:rsid w:val="00EE0AAC"/>
    <w:rsid w:val="00EE0CF0"/>
    <w:rsid w:val="00EE0F4F"/>
    <w:rsid w:val="00EE100B"/>
    <w:rsid w:val="00EE1140"/>
    <w:rsid w:val="00EE1A7C"/>
    <w:rsid w:val="00EE2298"/>
    <w:rsid w:val="00EE2956"/>
    <w:rsid w:val="00EE2EEF"/>
    <w:rsid w:val="00EE3320"/>
    <w:rsid w:val="00EE57BD"/>
    <w:rsid w:val="00EE5A98"/>
    <w:rsid w:val="00EE5C99"/>
    <w:rsid w:val="00EE6CB1"/>
    <w:rsid w:val="00EE74A9"/>
    <w:rsid w:val="00EF17AE"/>
    <w:rsid w:val="00EF1CA3"/>
    <w:rsid w:val="00EF2472"/>
    <w:rsid w:val="00EF25C4"/>
    <w:rsid w:val="00EF2D1F"/>
    <w:rsid w:val="00EF3C54"/>
    <w:rsid w:val="00EF4096"/>
    <w:rsid w:val="00EF43E0"/>
    <w:rsid w:val="00EF45CB"/>
    <w:rsid w:val="00EF5D99"/>
    <w:rsid w:val="00EF66FA"/>
    <w:rsid w:val="00EF6D4E"/>
    <w:rsid w:val="00EF7EF2"/>
    <w:rsid w:val="00F008B9"/>
    <w:rsid w:val="00F00906"/>
    <w:rsid w:val="00F0324B"/>
    <w:rsid w:val="00F034ED"/>
    <w:rsid w:val="00F0438B"/>
    <w:rsid w:val="00F04AC6"/>
    <w:rsid w:val="00F04B35"/>
    <w:rsid w:val="00F04E47"/>
    <w:rsid w:val="00F04EDB"/>
    <w:rsid w:val="00F05196"/>
    <w:rsid w:val="00F05B98"/>
    <w:rsid w:val="00F061A7"/>
    <w:rsid w:val="00F06A24"/>
    <w:rsid w:val="00F06DEB"/>
    <w:rsid w:val="00F07500"/>
    <w:rsid w:val="00F0772A"/>
    <w:rsid w:val="00F079EC"/>
    <w:rsid w:val="00F07A0E"/>
    <w:rsid w:val="00F102B3"/>
    <w:rsid w:val="00F154DD"/>
    <w:rsid w:val="00F157BF"/>
    <w:rsid w:val="00F15FF3"/>
    <w:rsid w:val="00F16479"/>
    <w:rsid w:val="00F16A62"/>
    <w:rsid w:val="00F171EB"/>
    <w:rsid w:val="00F17966"/>
    <w:rsid w:val="00F2019D"/>
    <w:rsid w:val="00F208D5"/>
    <w:rsid w:val="00F20EDB"/>
    <w:rsid w:val="00F21173"/>
    <w:rsid w:val="00F21662"/>
    <w:rsid w:val="00F224D0"/>
    <w:rsid w:val="00F236D0"/>
    <w:rsid w:val="00F237B0"/>
    <w:rsid w:val="00F23D0D"/>
    <w:rsid w:val="00F23E79"/>
    <w:rsid w:val="00F248C3"/>
    <w:rsid w:val="00F251E9"/>
    <w:rsid w:val="00F27143"/>
    <w:rsid w:val="00F27B63"/>
    <w:rsid w:val="00F30E60"/>
    <w:rsid w:val="00F30EDC"/>
    <w:rsid w:val="00F3104A"/>
    <w:rsid w:val="00F32467"/>
    <w:rsid w:val="00F331D8"/>
    <w:rsid w:val="00F34848"/>
    <w:rsid w:val="00F34B28"/>
    <w:rsid w:val="00F34DFC"/>
    <w:rsid w:val="00F35069"/>
    <w:rsid w:val="00F35214"/>
    <w:rsid w:val="00F353DD"/>
    <w:rsid w:val="00F36957"/>
    <w:rsid w:val="00F41889"/>
    <w:rsid w:val="00F41D17"/>
    <w:rsid w:val="00F42069"/>
    <w:rsid w:val="00F43050"/>
    <w:rsid w:val="00F434D9"/>
    <w:rsid w:val="00F43500"/>
    <w:rsid w:val="00F43C28"/>
    <w:rsid w:val="00F43FC0"/>
    <w:rsid w:val="00F4426F"/>
    <w:rsid w:val="00F4515C"/>
    <w:rsid w:val="00F45CFD"/>
    <w:rsid w:val="00F46928"/>
    <w:rsid w:val="00F47032"/>
    <w:rsid w:val="00F47389"/>
    <w:rsid w:val="00F474D6"/>
    <w:rsid w:val="00F47632"/>
    <w:rsid w:val="00F4788B"/>
    <w:rsid w:val="00F51496"/>
    <w:rsid w:val="00F5464E"/>
    <w:rsid w:val="00F55226"/>
    <w:rsid w:val="00F5575D"/>
    <w:rsid w:val="00F558B7"/>
    <w:rsid w:val="00F5619F"/>
    <w:rsid w:val="00F56B9E"/>
    <w:rsid w:val="00F57C49"/>
    <w:rsid w:val="00F57C80"/>
    <w:rsid w:val="00F57F04"/>
    <w:rsid w:val="00F6012A"/>
    <w:rsid w:val="00F602C3"/>
    <w:rsid w:val="00F60647"/>
    <w:rsid w:val="00F61D67"/>
    <w:rsid w:val="00F629F4"/>
    <w:rsid w:val="00F62C65"/>
    <w:rsid w:val="00F62D20"/>
    <w:rsid w:val="00F62F3D"/>
    <w:rsid w:val="00F63548"/>
    <w:rsid w:val="00F63A27"/>
    <w:rsid w:val="00F64AB4"/>
    <w:rsid w:val="00F67358"/>
    <w:rsid w:val="00F674AC"/>
    <w:rsid w:val="00F675DC"/>
    <w:rsid w:val="00F70359"/>
    <w:rsid w:val="00F703C1"/>
    <w:rsid w:val="00F70B10"/>
    <w:rsid w:val="00F7168B"/>
    <w:rsid w:val="00F71912"/>
    <w:rsid w:val="00F71E04"/>
    <w:rsid w:val="00F7370C"/>
    <w:rsid w:val="00F7404C"/>
    <w:rsid w:val="00F742DC"/>
    <w:rsid w:val="00F745A1"/>
    <w:rsid w:val="00F74A6F"/>
    <w:rsid w:val="00F74BF9"/>
    <w:rsid w:val="00F75A8B"/>
    <w:rsid w:val="00F75A94"/>
    <w:rsid w:val="00F76926"/>
    <w:rsid w:val="00F76C7C"/>
    <w:rsid w:val="00F7737E"/>
    <w:rsid w:val="00F801C5"/>
    <w:rsid w:val="00F80627"/>
    <w:rsid w:val="00F80B45"/>
    <w:rsid w:val="00F8286D"/>
    <w:rsid w:val="00F830A0"/>
    <w:rsid w:val="00F838AA"/>
    <w:rsid w:val="00F83B10"/>
    <w:rsid w:val="00F84F9E"/>
    <w:rsid w:val="00F87A30"/>
    <w:rsid w:val="00F9160D"/>
    <w:rsid w:val="00F91AA2"/>
    <w:rsid w:val="00F91C37"/>
    <w:rsid w:val="00F920C0"/>
    <w:rsid w:val="00F92F49"/>
    <w:rsid w:val="00F937AB"/>
    <w:rsid w:val="00F93859"/>
    <w:rsid w:val="00F94B6E"/>
    <w:rsid w:val="00F9510D"/>
    <w:rsid w:val="00F95267"/>
    <w:rsid w:val="00F955C1"/>
    <w:rsid w:val="00F96CD9"/>
    <w:rsid w:val="00F97425"/>
    <w:rsid w:val="00F97C4B"/>
    <w:rsid w:val="00FA0519"/>
    <w:rsid w:val="00FA29FF"/>
    <w:rsid w:val="00FA2A7E"/>
    <w:rsid w:val="00FA32BF"/>
    <w:rsid w:val="00FA3801"/>
    <w:rsid w:val="00FA49FC"/>
    <w:rsid w:val="00FA4C15"/>
    <w:rsid w:val="00FA514E"/>
    <w:rsid w:val="00FA52C8"/>
    <w:rsid w:val="00FA5830"/>
    <w:rsid w:val="00FA5DEC"/>
    <w:rsid w:val="00FA6992"/>
    <w:rsid w:val="00FA70B5"/>
    <w:rsid w:val="00FA7761"/>
    <w:rsid w:val="00FA79EA"/>
    <w:rsid w:val="00FA7C4C"/>
    <w:rsid w:val="00FA7D89"/>
    <w:rsid w:val="00FB01E7"/>
    <w:rsid w:val="00FB0BAF"/>
    <w:rsid w:val="00FB1AD0"/>
    <w:rsid w:val="00FB27FE"/>
    <w:rsid w:val="00FB2A38"/>
    <w:rsid w:val="00FB2CDF"/>
    <w:rsid w:val="00FB3FE2"/>
    <w:rsid w:val="00FB4073"/>
    <w:rsid w:val="00FB428E"/>
    <w:rsid w:val="00FB49A8"/>
    <w:rsid w:val="00FB52D9"/>
    <w:rsid w:val="00FB5C6C"/>
    <w:rsid w:val="00FB6232"/>
    <w:rsid w:val="00FB6763"/>
    <w:rsid w:val="00FB6E6E"/>
    <w:rsid w:val="00FB75A3"/>
    <w:rsid w:val="00FB778C"/>
    <w:rsid w:val="00FB7922"/>
    <w:rsid w:val="00FB7C40"/>
    <w:rsid w:val="00FB7C88"/>
    <w:rsid w:val="00FC0A08"/>
    <w:rsid w:val="00FC0F08"/>
    <w:rsid w:val="00FC1E46"/>
    <w:rsid w:val="00FC1EBF"/>
    <w:rsid w:val="00FC2339"/>
    <w:rsid w:val="00FC2726"/>
    <w:rsid w:val="00FC34C4"/>
    <w:rsid w:val="00FC5251"/>
    <w:rsid w:val="00FC55B3"/>
    <w:rsid w:val="00FC6285"/>
    <w:rsid w:val="00FC6D80"/>
    <w:rsid w:val="00FC7294"/>
    <w:rsid w:val="00FC733F"/>
    <w:rsid w:val="00FC76E3"/>
    <w:rsid w:val="00FC76E8"/>
    <w:rsid w:val="00FD0965"/>
    <w:rsid w:val="00FD0E96"/>
    <w:rsid w:val="00FD249B"/>
    <w:rsid w:val="00FD2561"/>
    <w:rsid w:val="00FD3B95"/>
    <w:rsid w:val="00FD3F76"/>
    <w:rsid w:val="00FD46CA"/>
    <w:rsid w:val="00FD46DA"/>
    <w:rsid w:val="00FD4BFD"/>
    <w:rsid w:val="00FD51DD"/>
    <w:rsid w:val="00FD5286"/>
    <w:rsid w:val="00FD530D"/>
    <w:rsid w:val="00FD53EC"/>
    <w:rsid w:val="00FD60D1"/>
    <w:rsid w:val="00FD65A0"/>
    <w:rsid w:val="00FD66A7"/>
    <w:rsid w:val="00FD6CB8"/>
    <w:rsid w:val="00FD76BB"/>
    <w:rsid w:val="00FE00E8"/>
    <w:rsid w:val="00FE0652"/>
    <w:rsid w:val="00FE0F5E"/>
    <w:rsid w:val="00FE2249"/>
    <w:rsid w:val="00FE2F8C"/>
    <w:rsid w:val="00FE376B"/>
    <w:rsid w:val="00FE3AEE"/>
    <w:rsid w:val="00FE4BF2"/>
    <w:rsid w:val="00FE4CEE"/>
    <w:rsid w:val="00FE57E5"/>
    <w:rsid w:val="00FE6619"/>
    <w:rsid w:val="00FE68EF"/>
    <w:rsid w:val="00FE6AB4"/>
    <w:rsid w:val="00FE6AD0"/>
    <w:rsid w:val="00FF01CC"/>
    <w:rsid w:val="00FF0830"/>
    <w:rsid w:val="00FF0925"/>
    <w:rsid w:val="00FF0A73"/>
    <w:rsid w:val="00FF13E3"/>
    <w:rsid w:val="00FF1D47"/>
    <w:rsid w:val="00FF2663"/>
    <w:rsid w:val="00FF273F"/>
    <w:rsid w:val="00FF3154"/>
    <w:rsid w:val="00FF3332"/>
    <w:rsid w:val="00FF64F1"/>
    <w:rsid w:val="00FF6648"/>
    <w:rsid w:val="00FF69DB"/>
    <w:rsid w:val="00FF7210"/>
    <w:rsid w:val="050E2DEA"/>
    <w:rsid w:val="0AC80C03"/>
    <w:rsid w:val="29213B49"/>
    <w:rsid w:val="2DCB63AB"/>
    <w:rsid w:val="3070FE90"/>
    <w:rsid w:val="3146CC6C"/>
    <w:rsid w:val="39505472"/>
    <w:rsid w:val="3B627A27"/>
    <w:rsid w:val="3FDF14EC"/>
    <w:rsid w:val="41F3C2CD"/>
    <w:rsid w:val="5C12B167"/>
    <w:rsid w:val="62580E30"/>
    <w:rsid w:val="627D0F3A"/>
    <w:rsid w:val="69D43C1A"/>
    <w:rsid w:val="6D4ACA11"/>
    <w:rsid w:val="75B8372E"/>
    <w:rsid w:val="772304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8BA8"/>
  <w15:docId w15:val="{BC1E53A6-F22E-4BCF-AFA2-38F3136E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C1"/>
    <w:pPr>
      <w:spacing w:after="0" w:line="480" w:lineRule="auto"/>
      <w:ind w:firstLine="432"/>
    </w:pPr>
    <w:rPr>
      <w:rFonts w:ascii="Times New Roman" w:eastAsia="Times New Roman" w:hAnsi="Times New Roman" w:cs="Times New Roman"/>
      <w:sz w:val="24"/>
      <w:szCs w:val="20"/>
    </w:rPr>
  </w:style>
  <w:style w:type="paragraph" w:styleId="Heading1">
    <w:name w:val="heading 1"/>
    <w:aliases w:val="H1-Chap. Head,H1-Sec.Head,H1-Doc. Head"/>
    <w:basedOn w:val="Normal"/>
    <w:next w:val="Normal"/>
    <w:link w:val="Heading1Char"/>
    <w:qFormat/>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aliases w:val="H2-Sec. Head,H2-Chap. Head"/>
    <w:basedOn w:val="Heading1"/>
    <w:next w:val="Normal"/>
    <w:link w:val="Heading2Char"/>
    <w:qFormat/>
    <w:pPr>
      <w:pBdr>
        <w:bottom w:val="none" w:sz="0" w:space="0" w:color="auto"/>
      </w:pBdr>
      <w:tabs>
        <w:tab w:val="clear" w:pos="432"/>
        <w:tab w:val="left" w:pos="5320"/>
      </w:tabs>
      <w:spacing w:before="0" w:after="180" w:line="264" w:lineRule="auto"/>
      <w:ind w:left="720" w:hanging="720"/>
      <w:outlineLvl w:val="1"/>
    </w:pPr>
    <w:rPr>
      <w:rFonts w:asciiTheme="minorHAnsi" w:eastAsiaTheme="minorHAnsi" w:hAnsiTheme="minorHAnsi" w:cs="Arial"/>
      <w:b/>
      <w:bCs/>
      <w:caps w:val="0"/>
      <w:color w:val="7030A0"/>
      <w:sz w:val="28"/>
      <w:szCs w:val="24"/>
    </w:rPr>
  </w:style>
  <w:style w:type="paragraph" w:styleId="Heading3">
    <w:name w:val="heading 3"/>
    <w:aliases w:val="H3-Sec. Head"/>
    <w:basedOn w:val="Heading1"/>
    <w:next w:val="Normal"/>
    <w:link w:val="Heading3Char"/>
    <w:qFormat/>
    <w:pPr>
      <w:pBdr>
        <w:bottom w:val="none" w:sz="0" w:space="0" w:color="auto"/>
      </w:pBdr>
      <w:tabs>
        <w:tab w:val="clear" w:pos="432"/>
        <w:tab w:val="left" w:pos="720"/>
        <w:tab w:val="left" w:pos="5320"/>
      </w:tabs>
      <w:spacing w:before="0" w:after="180" w:line="264" w:lineRule="auto"/>
      <w:outlineLvl w:val="2"/>
    </w:pPr>
    <w:rPr>
      <w:rFonts w:asciiTheme="minorHAnsi" w:eastAsiaTheme="minorHAnsi" w:hAnsiTheme="minorHAnsi" w:cs="Arial"/>
      <w:b/>
      <w:bCs/>
      <w:caps w:val="0"/>
      <w:color w:val="000000" w:themeColor="text1"/>
      <w:sz w:val="28"/>
      <w:szCs w:val="24"/>
    </w:rPr>
  </w:style>
  <w:style w:type="paragraph" w:styleId="Heading4">
    <w:name w:val="heading 4"/>
    <w:aliases w:val="H4-Sec. Head,Heading 4 (business proposal only)"/>
    <w:basedOn w:val="Normal"/>
    <w:next w:val="Normal"/>
    <w:link w:val="Heading4Char"/>
    <w:qFormat/>
    <w:pPr>
      <w:keepNext/>
      <w:tabs>
        <w:tab w:val="left" w:pos="432"/>
      </w:tabs>
      <w:spacing w:after="200" w:line="264" w:lineRule="auto"/>
      <w:ind w:left="1080" w:hanging="360"/>
      <w:outlineLvl w:val="3"/>
    </w:pPr>
    <w:rPr>
      <w:rFonts w:ascii="Calibri" w:hAnsi="Calibri"/>
      <w:b/>
      <w:i/>
      <w:sz w:val="22"/>
      <w:szCs w:val="22"/>
    </w:rPr>
  </w:style>
  <w:style w:type="paragraph" w:styleId="Heading5">
    <w:name w:val="heading 5"/>
    <w:aliases w:val="H5-Sec. Head,Heading 5 (business proposal only)"/>
    <w:basedOn w:val="Heading1"/>
    <w:next w:val="Normal"/>
    <w:link w:val="Heading5Char"/>
    <w:qFormat/>
    <w:pPr>
      <w:keepLines/>
      <w:pBdr>
        <w:bottom w:val="none" w:sz="0" w:space="0" w:color="auto"/>
      </w:pBdr>
      <w:tabs>
        <w:tab w:val="clear" w:pos="432"/>
        <w:tab w:val="left" w:pos="1152"/>
      </w:tabs>
      <w:spacing w:before="0" w:after="360" w:line="360" w:lineRule="atLeast"/>
      <w:ind w:left="1152" w:hanging="1152"/>
      <w:outlineLvl w:val="4"/>
    </w:pPr>
    <w:rPr>
      <w:rFonts w:ascii="Franklin Gothic Medium" w:hAnsi="Franklin Gothic Medium"/>
      <w:b/>
      <w:i/>
      <w:caps w:val="0"/>
      <w:sz w:val="24"/>
    </w:rPr>
  </w:style>
  <w:style w:type="paragraph" w:styleId="Heading6">
    <w:name w:val="heading 6"/>
    <w:aliases w:val="Heading 6 (business proposal only),H6-Sec. Head"/>
    <w:basedOn w:val="Normal"/>
    <w:next w:val="Normal"/>
    <w:link w:val="Heading6Char"/>
    <w:qFormat/>
    <w:pPr>
      <w:keepNext/>
      <w:spacing w:before="240" w:line="240" w:lineRule="atLeast"/>
      <w:ind w:firstLine="0"/>
      <w:jc w:val="center"/>
      <w:outlineLvl w:val="5"/>
    </w:pPr>
    <w:rPr>
      <w:rFonts w:ascii="Garamond" w:hAnsi="Garamond"/>
      <w:b/>
      <w:caps/>
    </w:rPr>
  </w:style>
  <w:style w:type="paragraph" w:styleId="Heading7">
    <w:name w:val="heading 7"/>
    <w:aliases w:val="Heading 7 (business proposal only)"/>
    <w:basedOn w:val="Normal"/>
    <w:next w:val="Normal"/>
    <w:link w:val="Heading7Char"/>
    <w:qFormat/>
    <w:pPr>
      <w:spacing w:before="240" w:after="60" w:line="240" w:lineRule="atLeast"/>
      <w:ind w:firstLine="0"/>
      <w:outlineLvl w:val="6"/>
    </w:pPr>
    <w:rPr>
      <w:rFonts w:ascii="Garamond" w:hAnsi="Garamond"/>
    </w:rPr>
  </w:style>
  <w:style w:type="paragraph" w:styleId="Heading8">
    <w:name w:val="heading 8"/>
    <w:aliases w:val="Heading 8 (business proposal only)"/>
    <w:basedOn w:val="Normal"/>
    <w:next w:val="Normal"/>
    <w:link w:val="Heading8Char"/>
    <w:uiPriority w:val="9"/>
    <w:qFormat/>
    <w:pPr>
      <w:keepNext/>
      <w:spacing w:after="120" w:line="240" w:lineRule="auto"/>
      <w:ind w:left="1440" w:hanging="432"/>
      <w:outlineLvl w:val="7"/>
    </w:pPr>
  </w:style>
  <w:style w:type="paragraph" w:styleId="Heading9">
    <w:name w:val="heading 9"/>
    <w:aliases w:val="Heading 9 (business proposal only)"/>
    <w:basedOn w:val="Normal"/>
    <w:next w:val="Normal"/>
    <w:link w:val="Heading9Char"/>
    <w:uiPriority w:val="9"/>
    <w:qFormat/>
    <w:pPr>
      <w:keepNext/>
      <w:spacing w:after="120" w:line="240" w:lineRule="auto"/>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Doc. Head Char"/>
    <w:basedOn w:val="DefaultParagraphFont"/>
    <w:link w:val="Heading1"/>
    <w:rPr>
      <w:rFonts w:ascii="Arial Black" w:eastAsia="Times New Roman" w:hAnsi="Arial Black" w:cs="Times New Roman"/>
      <w:caps/>
      <w:szCs w:val="20"/>
    </w:rPr>
  </w:style>
  <w:style w:type="paragraph" w:customStyle="1" w:styleId="Bullet">
    <w:name w:val="Bullet"/>
    <w:basedOn w:val="Normal"/>
    <w:qFormat/>
    <w:pPr>
      <w:numPr>
        <w:numId w:val="1"/>
      </w:numPr>
      <w:tabs>
        <w:tab w:val="left" w:pos="432"/>
      </w:tabs>
      <w:spacing w:after="120" w:line="240" w:lineRule="auto"/>
    </w:pPr>
    <w:rPr>
      <w:rFonts w:ascii="Garamond" w:hAnsi="Garamond"/>
    </w:rPr>
  </w:style>
  <w:style w:type="paragraph" w:customStyle="1" w:styleId="P1-StandPara">
    <w:name w:val="P1-Stand Para"/>
    <w:basedOn w:val="Normal"/>
    <w:pPr>
      <w:spacing w:after="200" w:line="276" w:lineRule="auto"/>
      <w:ind w:firstLine="720"/>
    </w:pPr>
    <w:rPr>
      <w:rFonts w:asciiTheme="minorHAnsi" w:eastAsiaTheme="minorHAnsi" w:hAnsiTheme="minorHAnsi" w:cstheme="minorBidi"/>
      <w:sz w:val="22"/>
      <w:szCs w:val="22"/>
    </w:rPr>
  </w:style>
  <w:style w:type="paragraph" w:customStyle="1" w:styleId="N1-1stBullet">
    <w:name w:val="N1-1st Bullet"/>
    <w:basedOn w:val="Normal"/>
    <w:pPr>
      <w:spacing w:after="240" w:line="240" w:lineRule="atLeast"/>
      <w:ind w:firstLine="0"/>
    </w:pPr>
    <w:rPr>
      <w:rFonts w:ascii="Garamond" w:hAnsi="Garamond"/>
    </w:rPr>
  </w:style>
  <w:style w:type="paragraph" w:styleId="Header">
    <w:name w:val="header"/>
    <w:basedOn w:val="Normal"/>
    <w:link w:val="HeaderChar"/>
    <w:unhideWhenUsed/>
    <w:qFormat/>
    <w:pPr>
      <w:tabs>
        <w:tab w:val="center" w:pos="4680"/>
        <w:tab w:val="right" w:pos="9360"/>
      </w:tabs>
      <w:spacing w:line="240" w:lineRule="auto"/>
    </w:pPr>
  </w:style>
  <w:style w:type="character" w:customStyle="1" w:styleId="HeaderChar">
    <w:name w:val="Header Char"/>
    <w:basedOn w:val="DefaultParagraphFont"/>
    <w:link w:val="Heade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line="240" w:lineRule="auto"/>
      <w:ind w:firstLine="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spacing w:line="240" w:lineRule="atLeast"/>
      <w:ind w:firstLine="0"/>
      <w:jc w:val="center"/>
    </w:pPr>
    <w:rPr>
      <w:rFonts w:ascii="Garamond" w:hAnsi="Garamond"/>
    </w:rPr>
  </w:style>
  <w:style w:type="paragraph" w:customStyle="1" w:styleId="C3-CtrSp12">
    <w:name w:val="C3-Ctr Sp&amp;1/2"/>
    <w:basedOn w:val="Normal"/>
    <w:pPr>
      <w:keepLines/>
      <w:spacing w:line="360" w:lineRule="atLeast"/>
      <w:ind w:firstLine="0"/>
      <w:jc w:val="center"/>
    </w:pPr>
    <w:rPr>
      <w:rFonts w:ascii="Garamond" w:hAnsi="Garamond"/>
    </w:rPr>
  </w:style>
  <w:style w:type="paragraph" w:customStyle="1" w:styleId="CT-ContractInformation">
    <w:name w:val="CT-Contract Information"/>
    <w:basedOn w:val="Normal"/>
    <w:pPr>
      <w:tabs>
        <w:tab w:val="left" w:pos="2232"/>
      </w:tabs>
      <w:spacing w:line="240" w:lineRule="exact"/>
      <w:ind w:firstLine="0"/>
    </w:pPr>
    <w:rPr>
      <w:rFonts w:ascii="Garamond" w:hAnsi="Garamond"/>
      <w:vanish/>
    </w:rPr>
  </w:style>
  <w:style w:type="paragraph" w:customStyle="1" w:styleId="E1-Equation">
    <w:name w:val="E1-Equation"/>
    <w:basedOn w:val="Normal"/>
    <w:pPr>
      <w:tabs>
        <w:tab w:val="center" w:pos="4680"/>
        <w:tab w:val="right" w:pos="9360"/>
      </w:tabs>
      <w:spacing w:line="240" w:lineRule="atLeast"/>
      <w:ind w:firstLine="0"/>
    </w:pPr>
    <w:rPr>
      <w:rFonts w:ascii="Garamond" w:hAnsi="Garamond"/>
    </w:rPr>
  </w:style>
  <w:style w:type="paragraph" w:customStyle="1" w:styleId="E2-Equation">
    <w:name w:val="E2-Equation"/>
    <w:basedOn w:val="Normal"/>
    <w:pPr>
      <w:tabs>
        <w:tab w:val="right" w:pos="1152"/>
        <w:tab w:val="center" w:pos="1440"/>
        <w:tab w:val="left" w:pos="1728"/>
      </w:tabs>
      <w:spacing w:line="240" w:lineRule="atLeast"/>
      <w:ind w:left="1728" w:hanging="1728"/>
    </w:pPr>
    <w:rPr>
      <w:rFonts w:ascii="Garamond" w:hAnsi="Garamond"/>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aliases w:val="F1"/>
    <w:link w:val="FootnoteTextChar"/>
    <w:qFormat/>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2Char">
    <w:name w:val="Heading 2 Char"/>
    <w:aliases w:val="H2-Sec. Head Char,H2-Chap. Head Char"/>
    <w:basedOn w:val="DefaultParagraphFont"/>
    <w:link w:val="Heading2"/>
    <w:rPr>
      <w:rFonts w:cs="Arial"/>
      <w:b/>
      <w:bCs/>
      <w:color w:val="7030A0"/>
      <w:sz w:val="28"/>
      <w:szCs w:val="24"/>
    </w:rPr>
  </w:style>
  <w:style w:type="character" w:customStyle="1" w:styleId="Heading3Char">
    <w:name w:val="Heading 3 Char"/>
    <w:aliases w:val="H3-Sec. Head Char"/>
    <w:basedOn w:val="DefaultParagraphFont"/>
    <w:link w:val="Heading3"/>
    <w:rPr>
      <w:rFonts w:cs="Arial"/>
      <w:b/>
      <w:bCs/>
      <w:color w:val="000000" w:themeColor="text1"/>
      <w:sz w:val="28"/>
      <w:szCs w:val="24"/>
    </w:rPr>
  </w:style>
  <w:style w:type="character" w:customStyle="1" w:styleId="Heading4Char">
    <w:name w:val="Heading 4 Char"/>
    <w:aliases w:val="H4-Sec. Head Char,Heading 4 (business proposal only) Char"/>
    <w:basedOn w:val="DefaultParagraphFont"/>
    <w:link w:val="Heading4"/>
    <w:rPr>
      <w:rFonts w:ascii="Calibri" w:eastAsia="Times New Roman" w:hAnsi="Calibri" w:cs="Times New Roman"/>
      <w:b/>
      <w:i/>
    </w:rPr>
  </w:style>
  <w:style w:type="character" w:customStyle="1" w:styleId="Heading5Char">
    <w:name w:val="Heading 5 Char"/>
    <w:aliases w:val="H5-Sec. Head Char,Heading 5 (business proposal only)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aliases w:val="Heading 6 (business proposal only) Char,H6-Sec. Head Char"/>
    <w:basedOn w:val="DefaultParagraphFont"/>
    <w:link w:val="Heading6"/>
    <w:rPr>
      <w:rFonts w:ascii="Garamond" w:eastAsia="Times New Roman" w:hAnsi="Garamond" w:cs="Times New Roman"/>
      <w:b/>
      <w:caps/>
      <w:sz w:val="24"/>
      <w:szCs w:val="20"/>
    </w:rPr>
  </w:style>
  <w:style w:type="character" w:customStyle="1" w:styleId="Heading7Char">
    <w:name w:val="Heading 7 Char"/>
    <w:aliases w:val="Heading 7 (business proposal only)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ind w:firstLine="0"/>
    </w:pPr>
    <w:rPr>
      <w:rFonts w:ascii="Garamond" w:hAnsi="Garamond"/>
    </w:rPr>
  </w:style>
  <w:style w:type="paragraph" w:customStyle="1" w:styleId="N0-FlLftBullet">
    <w:name w:val="N0-Fl Lft Bullet"/>
    <w:basedOn w:val="Normal"/>
    <w:rsid w:val="00417CD1"/>
    <w:pPr>
      <w:spacing w:before="240" w:after="120" w:line="264" w:lineRule="auto"/>
      <w:ind w:left="576" w:hanging="576"/>
    </w:pPr>
    <w:rPr>
      <w:rFonts w:ascii="Publico Text" w:eastAsiaTheme="minorHAnsi" w:hAnsi="Publico Text" w:cstheme="minorBidi"/>
      <w:b/>
      <w:sz w:val="18"/>
      <w:szCs w:val="18"/>
    </w:rPr>
  </w:style>
  <w:style w:type="paragraph" w:customStyle="1" w:styleId="N2-2ndBullet">
    <w:name w:val="N2-2nd Bullet"/>
    <w:basedOn w:val="Bullet"/>
    <w:pPr>
      <w:ind w:left="1296" w:hanging="576"/>
    </w:pPr>
    <w:rPr>
      <w:rFonts w:asciiTheme="minorHAnsi" w:hAnsiTheme="minorHAnsi"/>
      <w:sz w:val="22"/>
      <w:szCs w:val="22"/>
    </w:rPr>
  </w:style>
  <w:style w:type="paragraph" w:customStyle="1" w:styleId="N3-3rdBullet">
    <w:name w:val="N3-3rd Bullet"/>
    <w:basedOn w:val="Normal"/>
    <w:rsid w:val="009F4587"/>
    <w:pPr>
      <w:tabs>
        <w:tab w:val="left" w:pos="900"/>
      </w:tabs>
      <w:spacing w:after="200" w:line="240" w:lineRule="auto"/>
      <w:ind w:left="576" w:firstLine="0"/>
    </w:pPr>
    <w:rPr>
      <w:rFonts w:ascii="Publico Text" w:eastAsia="Calibri" w:hAnsi="Publico Text"/>
      <w:sz w:val="18"/>
      <w:szCs w:val="18"/>
    </w:rPr>
  </w:style>
  <w:style w:type="paragraph" w:customStyle="1" w:styleId="N4-4thBullet">
    <w:name w:val="N4-4th Bullet"/>
    <w:basedOn w:val="Normal"/>
    <w:pPr>
      <w:widowControl w:val="0"/>
      <w:tabs>
        <w:tab w:val="right" w:leader="dot" w:pos="6690"/>
      </w:tabs>
      <w:spacing w:before="40" w:after="40" w:line="240" w:lineRule="auto"/>
      <w:ind w:left="360" w:hanging="360"/>
    </w:pPr>
    <w:rPr>
      <w:rFonts w:ascii="Publico Text" w:eastAsiaTheme="minorHAnsi" w:hAnsi="Publico Text" w:cstheme="minorHAnsi"/>
      <w:sz w:val="18"/>
      <w:szCs w:val="18"/>
    </w:rPr>
  </w:style>
  <w:style w:type="paragraph" w:customStyle="1" w:styleId="N5-5thBullet">
    <w:name w:val="N5-5th Bullet"/>
    <w:basedOn w:val="Normal"/>
    <w:pPr>
      <w:tabs>
        <w:tab w:val="left" w:pos="3456"/>
      </w:tabs>
      <w:spacing w:after="240" w:line="240" w:lineRule="atLeast"/>
      <w:ind w:left="3456" w:hanging="576"/>
    </w:pPr>
    <w:rPr>
      <w:rFonts w:ascii="Garamond" w:hAnsi="Garamond"/>
    </w:rPr>
  </w:style>
  <w:style w:type="paragraph" w:customStyle="1" w:styleId="N6-DateInd">
    <w:name w:val="N6-Date Ind."/>
    <w:basedOn w:val="Normal"/>
    <w:pPr>
      <w:tabs>
        <w:tab w:val="left" w:pos="4910"/>
      </w:tabs>
      <w:spacing w:line="240" w:lineRule="atLeast"/>
      <w:ind w:left="4910" w:firstLine="0"/>
    </w:pPr>
    <w:rPr>
      <w:rFonts w:ascii="Garamond" w:hAnsi="Garamond"/>
    </w:rPr>
  </w:style>
  <w:style w:type="paragraph" w:customStyle="1" w:styleId="N7-3Block">
    <w:name w:val="N7-3&quot; Block"/>
    <w:basedOn w:val="Normal"/>
    <w:pPr>
      <w:tabs>
        <w:tab w:val="left" w:pos="1152"/>
      </w:tabs>
      <w:spacing w:line="240" w:lineRule="atLeast"/>
      <w:ind w:left="1152" w:right="1152" w:firstLine="0"/>
    </w:pPr>
    <w:rPr>
      <w:rFonts w:ascii="Garamond" w:hAnsi="Garamond"/>
    </w:rPr>
  </w:style>
  <w:style w:type="paragraph" w:customStyle="1" w:styleId="N8-QxQBlock">
    <w:name w:val="N8-QxQ Block"/>
    <w:basedOn w:val="Normal"/>
    <w:pPr>
      <w:tabs>
        <w:tab w:val="left" w:pos="1152"/>
      </w:tabs>
      <w:spacing w:after="360" w:line="360" w:lineRule="atLeast"/>
      <w:ind w:left="1152" w:hanging="1152"/>
    </w:pPr>
    <w:rPr>
      <w:rFonts w:ascii="Garamond" w:hAnsi="Garamond"/>
    </w:rPr>
  </w:style>
  <w:style w:type="character" w:styleId="PageNumber">
    <w:name w:val="page number"/>
    <w:basedOn w:val="DefaultParagraphFont"/>
    <w:qForma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spacing w:line="240" w:lineRule="atLeast"/>
      <w:ind w:left="720" w:hanging="432"/>
    </w:pPr>
    <w:rPr>
      <w:rFonts w:ascii="Garamond" w:hAnsi="Garamond"/>
    </w:rPr>
  </w:style>
  <w:style w:type="paragraph" w:customStyle="1" w:styleId="RF-Reference">
    <w:name w:val="RF-Reference"/>
    <w:basedOn w:val="Normal"/>
    <w:pPr>
      <w:spacing w:line="240" w:lineRule="exact"/>
      <w:ind w:left="216" w:hanging="216"/>
    </w:pPr>
    <w:rPr>
      <w:rFonts w:ascii="Garamond" w:hAnsi="Garamond"/>
    </w:r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basedOn w:val="Normal"/>
    <w:pPr>
      <w:keepNext/>
      <w:spacing w:after="240" w:line="240" w:lineRule="auto"/>
      <w:ind w:firstLine="0"/>
      <w:outlineLvl w:val="2"/>
    </w:pPr>
    <w:rPr>
      <w:rFonts w:ascii="Publico Text" w:eastAsiaTheme="minorHAnsi" w:hAnsi="Publico Text"/>
      <w:b/>
      <w:sz w:val="20"/>
    </w:rPr>
  </w:style>
  <w:style w:type="paragraph" w:customStyle="1" w:styleId="SL-FlLftSgl">
    <w:name w:val="SL-Fl Lft Sgl"/>
    <w:basedOn w:val="Normal"/>
    <w:uiPriority w:val="99"/>
    <w:pPr>
      <w:tabs>
        <w:tab w:val="left" w:pos="5320"/>
      </w:tabs>
      <w:spacing w:before="200" w:after="200" w:line="264" w:lineRule="auto"/>
      <w:ind w:firstLine="0"/>
    </w:pPr>
    <w:rPr>
      <w:rFonts w:ascii="Calibri" w:eastAsia="Calibri" w:hAnsi="Calibri"/>
      <w:sz w:val="22"/>
      <w:szCs w:val="22"/>
    </w:rPr>
  </w:style>
  <w:style w:type="paragraph" w:customStyle="1" w:styleId="SP-SglSpPara">
    <w:name w:val="SP-Sgl Sp Para"/>
    <w:basedOn w:val="Normal"/>
    <w:pPr>
      <w:tabs>
        <w:tab w:val="left" w:pos="576"/>
      </w:tabs>
      <w:spacing w:line="240" w:lineRule="atLeast"/>
      <w:ind w:firstLine="576"/>
    </w:pPr>
    <w:rPr>
      <w:rFonts w:ascii="Garamond" w:hAnsi="Garamond"/>
    </w:rPr>
  </w:style>
  <w:style w:type="paragraph" w:customStyle="1" w:styleId="SU-FlLftUndln">
    <w:name w:val="SU-Fl Lft Undln"/>
    <w:basedOn w:val="Normal"/>
    <w:pPr>
      <w:keepNext/>
      <w:spacing w:line="240" w:lineRule="exact"/>
      <w:ind w:firstLine="0"/>
    </w:pPr>
    <w:rPr>
      <w:rFonts w:ascii="Garamond" w:hAnsi="Garamond"/>
      <w:u w:val="single"/>
    </w:rPr>
  </w:style>
  <w:style w:type="paragraph" w:customStyle="1" w:styleId="T0-ChapPgHd">
    <w:name w:val="T0-Chap/Pg Hd"/>
    <w:basedOn w:val="Normal"/>
    <w:pPr>
      <w:tabs>
        <w:tab w:val="left" w:pos="8640"/>
      </w:tabs>
      <w:spacing w:line="240" w:lineRule="atLeast"/>
      <w:ind w:firstLine="0"/>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pPr>
      <w:widowControl w:val="0"/>
      <w:tabs>
        <w:tab w:val="left" w:pos="417"/>
        <w:tab w:val="left" w:pos="1008"/>
        <w:tab w:val="left" w:pos="1800"/>
      </w:tabs>
      <w:spacing w:before="80" w:after="80" w:line="240" w:lineRule="auto"/>
      <w:ind w:firstLine="0"/>
      <w:jc w:val="center"/>
    </w:pPr>
    <w:rPr>
      <w:rFonts w:ascii="Publico Text" w:eastAsiaTheme="minorHAnsi" w:hAnsi="Publico Text" w:cstheme="minorHAnsi"/>
      <w:color w:val="000000" w:themeColor="text1"/>
      <w:sz w:val="12"/>
      <w:szCs w:val="12"/>
    </w:rPr>
  </w:style>
  <w:style w:type="paragraph" w:customStyle="1" w:styleId="TB-TableBullet">
    <w:name w:val="TB-Table Bullet"/>
    <w:basedOn w:val="TX-TableText"/>
    <w:qFormat/>
    <w:pPr>
      <w:numPr>
        <w:numId w:val="2"/>
      </w:numPr>
    </w:pPr>
  </w:style>
  <w:style w:type="paragraph" w:customStyle="1" w:styleId="TC-TableofContentsHeading">
    <w:name w:val="TC-Table of Contents Heading"/>
    <w:basedOn w:val="Heading1"/>
    <w:next w:val="T0-ChapPgHd"/>
    <w:pPr>
      <w:pBdr>
        <w:bottom w:val="single" w:sz="24" w:space="1" w:color="AFBED7"/>
      </w:pBdr>
      <w:tabs>
        <w:tab w:val="clear" w:pos="432"/>
      </w:tabs>
      <w:spacing w:before="0" w:after="720" w:line="360" w:lineRule="atLeast"/>
      <w:ind w:left="6869"/>
      <w:jc w:val="center"/>
    </w:pPr>
    <w:rPr>
      <w:rFonts w:ascii="Franklin Gothic Medium" w:hAnsi="Franklin Gothic Medium"/>
      <w:b/>
      <w:caps w:val="0"/>
      <w:color w:val="324162"/>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widowControl w:val="0"/>
      <w:spacing w:before="60" w:after="60" w:line="240" w:lineRule="auto"/>
      <w:jc w:val="center"/>
    </w:pPr>
    <w:rPr>
      <w:rFonts w:ascii="Publico Text" w:eastAsiaTheme="minorEastAsia" w:hAnsi="Publico Text" w:cs="Arial"/>
      <w:b/>
      <w:caps/>
      <w:sz w:val="17"/>
      <w:szCs w:val="17"/>
    </w:rPr>
  </w:style>
  <w:style w:type="paragraph" w:styleId="TOC1">
    <w:name w:val="toc 1"/>
    <w:basedOn w:val="Normal"/>
    <w:qFormat/>
    <w:pPr>
      <w:tabs>
        <w:tab w:val="right" w:leader="dot" w:pos="9350"/>
      </w:tabs>
      <w:spacing w:before="320" w:after="180" w:line="240" w:lineRule="atLeast"/>
      <w:ind w:left="1440" w:right="720" w:hanging="1440"/>
    </w:pPr>
    <w:rPr>
      <w:rFonts w:ascii="Calibri" w:eastAsia="Calibri" w:hAnsi="Calibri" w:cs="Calibri"/>
      <w:noProof/>
      <w:sz w:val="22"/>
      <w:szCs w:val="22"/>
    </w:rPr>
  </w:style>
  <w:style w:type="paragraph" w:styleId="TOC2">
    <w:name w:val="toc 2"/>
    <w:basedOn w:val="Normal"/>
    <w:qFormat/>
    <w:pPr>
      <w:tabs>
        <w:tab w:val="left" w:pos="2160"/>
        <w:tab w:val="right" w:leader="dot" w:pos="8208"/>
        <w:tab w:val="left" w:pos="8640"/>
      </w:tabs>
      <w:spacing w:line="240" w:lineRule="atLeast"/>
      <w:ind w:left="2160" w:right="1800" w:hanging="720"/>
    </w:pPr>
    <w:rPr>
      <w:rFonts w:ascii="Garamond" w:hAnsi="Garamond"/>
      <w:szCs w:val="22"/>
    </w:rPr>
  </w:style>
  <w:style w:type="paragraph" w:styleId="TOC3">
    <w:name w:val="toc 3"/>
    <w:basedOn w:val="Normal"/>
    <w:qFormat/>
    <w:pPr>
      <w:tabs>
        <w:tab w:val="left" w:pos="3024"/>
        <w:tab w:val="right" w:leader="dot" w:pos="8208"/>
        <w:tab w:val="left" w:pos="8640"/>
      </w:tabs>
      <w:spacing w:line="240" w:lineRule="atLeast"/>
      <w:ind w:left="3024" w:right="1800" w:hanging="864"/>
    </w:pPr>
    <w:rPr>
      <w:rFonts w:ascii="Garamond" w:hAnsi="Garamond"/>
    </w:rPr>
  </w:style>
  <w:style w:type="paragraph" w:styleId="TOC4">
    <w:name w:val="toc 4"/>
    <w:basedOn w:val="Normal"/>
    <w:qFormat/>
    <w:pPr>
      <w:tabs>
        <w:tab w:val="left" w:pos="3888"/>
        <w:tab w:val="right" w:leader="dot" w:pos="8208"/>
        <w:tab w:val="left" w:pos="8640"/>
      </w:tabs>
      <w:spacing w:line="240" w:lineRule="atLeast"/>
      <w:ind w:left="3888" w:right="1800" w:hanging="864"/>
    </w:pPr>
    <w:rPr>
      <w:rFonts w:ascii="Garamond" w:hAnsi="Garamond"/>
    </w:rPr>
  </w:style>
  <w:style w:type="paragraph" w:styleId="TOC5">
    <w:name w:val="toc 5"/>
    <w:basedOn w:val="Normal"/>
    <w:pPr>
      <w:tabs>
        <w:tab w:val="left" w:pos="1440"/>
        <w:tab w:val="right" w:leader="dot" w:pos="8208"/>
        <w:tab w:val="left" w:pos="8640"/>
      </w:tabs>
      <w:spacing w:line="240" w:lineRule="atLeast"/>
      <w:ind w:left="1440" w:right="1800" w:hanging="1152"/>
    </w:pPr>
    <w:rPr>
      <w:rFonts w:ascii="Garamond" w:hAnsi="Garamond"/>
    </w:rPr>
  </w:style>
  <w:style w:type="paragraph" w:styleId="TOC6">
    <w:name w:val="toc 6"/>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qFormat/>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Normal"/>
    <w:pPr>
      <w:keepNext/>
      <w:spacing w:after="120" w:line="240" w:lineRule="atLeast"/>
      <w:ind w:left="1224" w:hanging="1224"/>
    </w:pPr>
    <w:rPr>
      <w:rFonts w:ascii="Calibri" w:hAnsi="Calibri"/>
      <w:b/>
      <w:noProof/>
      <w:sz w:val="22"/>
      <w:szCs w:val="22"/>
    </w:rPr>
  </w:style>
  <w:style w:type="character" w:styleId="Hyperlink">
    <w:name w:val="Hyperlink"/>
    <w:basedOn w:val="DefaultParagraphFont"/>
    <w:uiPriority w:val="99"/>
    <w:unhideWhenUsed/>
    <w:rPr>
      <w:color w:val="0000FF"/>
      <w:u w:val="single"/>
    </w:rPr>
  </w:style>
  <w:style w:type="character" w:customStyle="1" w:styleId="Heading8Char">
    <w:name w:val="Heading 8 Char"/>
    <w:aliases w:val="Heading 8 (business proposal only) Char"/>
    <w:basedOn w:val="DefaultParagraphFont"/>
    <w:link w:val="Heading8"/>
    <w:uiPriority w:val="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pPr>
      <w:spacing w:after="240"/>
      <w:ind w:left="446" w:hanging="446"/>
    </w:pPr>
  </w:style>
  <w:style w:type="paragraph" w:customStyle="1" w:styleId="BulletLastDS">
    <w:name w:val="Bullet (Last DS)"/>
    <w:basedOn w:val="Bullet"/>
    <w:next w:val="Normal"/>
    <w:qFormat/>
    <w:pPr>
      <w:numPr>
        <w:numId w:val="3"/>
      </w:numPr>
      <w:spacing w:after="320"/>
      <w:ind w:left="432" w:hanging="432"/>
    </w:pPr>
  </w:style>
  <w:style w:type="paragraph" w:customStyle="1" w:styleId="Center">
    <w:name w:val="Center"/>
    <w:basedOn w:val="Normal"/>
    <w:unhideWhenUsed/>
    <w:pPr>
      <w:ind w:firstLine="0"/>
      <w:jc w:val="center"/>
    </w:pPr>
  </w:style>
  <w:style w:type="paragraph" w:customStyle="1" w:styleId="Dash">
    <w:name w:val="Dash"/>
    <w:basedOn w:val="Normal"/>
    <w:qFormat/>
    <w:pPr>
      <w:numPr>
        <w:numId w:val="4"/>
      </w:numPr>
      <w:tabs>
        <w:tab w:val="left" w:pos="288"/>
      </w:tabs>
      <w:spacing w:after="120" w:line="240" w:lineRule="auto"/>
    </w:pPr>
  </w:style>
  <w:style w:type="paragraph" w:customStyle="1" w:styleId="DashLASTSS">
    <w:name w:val="Dash (LAST SS)"/>
    <w:basedOn w:val="Dash"/>
    <w:next w:val="NormalSS"/>
    <w:qFormat/>
    <w:pPr>
      <w:numPr>
        <w:numId w:val="5"/>
      </w:numPr>
      <w:spacing w:after="240"/>
    </w:pPr>
  </w:style>
  <w:style w:type="paragraph" w:customStyle="1" w:styleId="DashLASTDS">
    <w:name w:val="Dash (LAST DS)"/>
    <w:basedOn w:val="Dash"/>
    <w:next w:val="Normal"/>
    <w:qFormat/>
    <w:pPr>
      <w:spacing w:after="320"/>
    </w:pPr>
    <w:rPr>
      <w:szCs w:val="24"/>
    </w:rPr>
  </w:style>
  <w:style w:type="paragraph" w:customStyle="1" w:styleId="DocumentMap1">
    <w:name w:val="Document Map1"/>
    <w:basedOn w:val="Normal"/>
    <w:next w:val="DocumentMap"/>
    <w:link w:val="DocumentMapChar"/>
    <w:semiHidden/>
    <w:unhideWhenUsed/>
    <w:pPr>
      <w:spacing w:line="240" w:lineRule="auto"/>
      <w:ind w:firstLine="0"/>
    </w:pPr>
    <w:rPr>
      <w:rFonts w:ascii="Cambria" w:hAnsi="Cambria"/>
    </w:rPr>
  </w:style>
  <w:style w:type="character" w:customStyle="1" w:styleId="DocumentMapChar">
    <w:name w:val="Document Map Char"/>
    <w:basedOn w:val="DefaultParagraphFont"/>
    <w:link w:val="DocumentMap1"/>
    <w:semiHidden/>
    <w:rPr>
      <w:rFonts w:ascii="Cambria" w:eastAsia="Times New Roman" w:hAnsi="Cambria" w:cs="Times New Roman"/>
      <w:sz w:val="24"/>
      <w:szCs w:val="20"/>
    </w:rPr>
  </w:style>
  <w:style w:type="paragraph" w:customStyle="1" w:styleId="Heading3NoTOC">
    <w:name w:val="Heading 3_No TOC"/>
    <w:basedOn w:val="Normal"/>
    <w:next w:val="NormalSS"/>
    <w:semiHidden/>
    <w:qFormat/>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pPr>
      <w:ind w:left="432" w:hanging="432"/>
      <w:outlineLvl w:val="9"/>
    </w:pPr>
    <w:rPr>
      <w:rFonts w:ascii="Times New Roman" w:hAnsi="Times New Roman"/>
    </w:rPr>
  </w:style>
  <w:style w:type="paragraph" w:customStyle="1" w:styleId="MarkforAppendixTitle">
    <w:name w:val="Mark for Appendix Title"/>
    <w:basedOn w:val="Normal"/>
    <w:next w:val="Normal"/>
    <w:qFormat/>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style>
  <w:style w:type="paragraph" w:customStyle="1" w:styleId="MarkforTableTitle">
    <w:name w:val="Mark for Table Title"/>
    <w:basedOn w:val="Normal"/>
    <w:next w:val="NormalSS"/>
    <w:qFormat/>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style>
  <w:style w:type="numbering" w:customStyle="1" w:styleId="MPROutline">
    <w:name w:val="MPROutline"/>
    <w:uiPriority w:val="99"/>
    <w:locked/>
    <w:pPr>
      <w:numPr>
        <w:numId w:val="6"/>
      </w:numPr>
    </w:pPr>
  </w:style>
  <w:style w:type="character" w:customStyle="1" w:styleId="MTEquationSection">
    <w:name w:val="MTEquationSection"/>
    <w:basedOn w:val="DefaultParagraphFont"/>
    <w:rPr>
      <w:rFonts w:ascii="Arial" w:hAnsi="Arial"/>
      <w:vanish/>
      <w:color w:val="auto"/>
      <w:sz w:val="18"/>
    </w:rPr>
  </w:style>
  <w:style w:type="paragraph" w:customStyle="1" w:styleId="Normalcontinued">
    <w:name w:val="Normal (continued)"/>
    <w:basedOn w:val="Normal"/>
    <w:next w:val="Normal"/>
    <w:qFormat/>
    <w:pPr>
      <w:ind w:firstLine="0"/>
    </w:pPr>
  </w:style>
  <w:style w:type="paragraph" w:customStyle="1" w:styleId="NormalSS">
    <w:name w:val="NormalSS"/>
    <w:basedOn w:val="Normal"/>
    <w:link w:val="NormalSSChar"/>
    <w:qFormat/>
    <w:pPr>
      <w:spacing w:after="240" w:line="240" w:lineRule="auto"/>
    </w:pPr>
    <w:rPr>
      <w:rFonts w:ascii="Garamond" w:hAnsi="Garamond"/>
    </w:rPr>
  </w:style>
  <w:style w:type="paragraph" w:customStyle="1" w:styleId="NormalSScontinued">
    <w:name w:val="NormalSS (continued)"/>
    <w:basedOn w:val="NormalSS"/>
    <w:next w:val="NormalSS"/>
    <w:qFormat/>
    <w:pPr>
      <w:ind w:firstLine="0"/>
    </w:pPr>
  </w:style>
  <w:style w:type="paragraph" w:customStyle="1" w:styleId="NumberedBullet">
    <w:name w:val="Numbered Bullet"/>
    <w:basedOn w:val="Normal"/>
    <w:link w:val="NumberedBulletChar"/>
    <w:qFormat/>
    <w:pPr>
      <w:numPr>
        <w:numId w:val="7"/>
      </w:numPr>
      <w:tabs>
        <w:tab w:val="clear" w:pos="792"/>
        <w:tab w:val="left" w:pos="432"/>
      </w:tabs>
      <w:spacing w:after="120" w:line="240" w:lineRule="auto"/>
      <w:ind w:left="432" w:hanging="432"/>
    </w:pPr>
  </w:style>
  <w:style w:type="paragraph" w:customStyle="1" w:styleId="Outline">
    <w:name w:val="Outline"/>
    <w:basedOn w:val="Normal"/>
    <w:unhideWhenUsed/>
    <w:qFormat/>
    <w:pPr>
      <w:spacing w:after="240" w:line="240" w:lineRule="auto"/>
      <w:ind w:left="720" w:hanging="720"/>
    </w:pPr>
  </w:style>
  <w:style w:type="paragraph" w:customStyle="1" w:styleId="References">
    <w:name w:val="References"/>
    <w:basedOn w:val="Normal"/>
    <w:qFormat/>
    <w:pPr>
      <w:keepLines/>
      <w:spacing w:after="240" w:line="240" w:lineRule="auto"/>
      <w:ind w:left="432" w:hanging="432"/>
    </w:pPr>
  </w:style>
  <w:style w:type="paragraph" w:customStyle="1" w:styleId="TableFootnoteCaption">
    <w:name w:val="Table Footnote_Caption"/>
    <w:qFormat/>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pPr>
      <w:spacing w:before="120" w:after="60"/>
    </w:pPr>
    <w:rPr>
      <w:b/>
      <w:color w:val="FFFFFF"/>
    </w:rPr>
  </w:style>
  <w:style w:type="paragraph" w:customStyle="1" w:styleId="TableHeaderCenter">
    <w:name w:val="Table Header Center"/>
    <w:basedOn w:val="TableHeaderLeft"/>
    <w:qFormat/>
    <w:pPr>
      <w:jc w:val="center"/>
    </w:pPr>
  </w:style>
  <w:style w:type="paragraph" w:styleId="TableofFigures">
    <w:name w:val="table of figures"/>
    <w:basedOn w:val="Normal"/>
    <w:next w:val="Normal"/>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pPr>
      <w:spacing w:line="240" w:lineRule="auto"/>
      <w:ind w:firstLine="0"/>
    </w:pPr>
    <w:rPr>
      <w:rFonts w:ascii="Arial" w:hAnsi="Arial"/>
      <w:sz w:val="18"/>
    </w:rPr>
  </w:style>
  <w:style w:type="paragraph" w:customStyle="1" w:styleId="TableSourceCaption">
    <w:name w:val="Table Source_Caption"/>
    <w:qFormat/>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style>
  <w:style w:type="paragraph" w:customStyle="1" w:styleId="Tabletext8">
    <w:name w:val="Table text 8"/>
    <w:basedOn w:val="TableText"/>
    <w:qFormat/>
    <w:rPr>
      <w:snapToGrid w:val="0"/>
      <w:sz w:val="16"/>
      <w:szCs w:val="16"/>
    </w:rPr>
  </w:style>
  <w:style w:type="paragraph" w:customStyle="1" w:styleId="TableSpace">
    <w:name w:val="TableSpace"/>
    <w:basedOn w:val="TableSourceCaption"/>
    <w:next w:val="TableFootnoteCaption"/>
    <w:semiHidden/>
    <w:qFormat/>
  </w:style>
  <w:style w:type="paragraph" w:customStyle="1" w:styleId="Title1">
    <w:name w:val="Title1"/>
    <w:basedOn w:val="Normal"/>
    <w:next w:val="Normal"/>
    <w:semiHidden/>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pPr>
      <w:spacing w:before="0" w:after="160"/>
    </w:pPr>
  </w:style>
  <w:style w:type="paragraph" w:customStyle="1" w:styleId="TitleofDocumentNoPhoto">
    <w:name w:val="Title of Document No Photo"/>
    <w:basedOn w:val="TitleofDocumentHorizontal"/>
    <w:semiHidden/>
    <w:qFormat/>
  </w:style>
  <w:style w:type="paragraph" w:customStyle="1" w:styleId="wwwmathematica-mprcom">
    <w:name w:val="www.mathematica-mpr.com"/>
    <w:qFormat/>
    <w:pPr>
      <w:spacing w:after="100" w:line="240" w:lineRule="auto"/>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pPr>
      <w:spacing w:after="320"/>
    </w:pPr>
  </w:style>
  <w:style w:type="paragraph" w:customStyle="1" w:styleId="NumberedBulletLastSS">
    <w:name w:val="Numbered Bullet (Last SS)"/>
    <w:basedOn w:val="NumberedBulletLastDS"/>
    <w:next w:val="NormalSS"/>
    <w:qFormat/>
    <w:pPr>
      <w:spacing w:after="240"/>
    </w:pPr>
  </w:style>
  <w:style w:type="table" w:customStyle="1" w:styleId="LightList1">
    <w:name w:val="Light List1"/>
    <w:basedOn w:val="TableNormal"/>
    <w:next w:val="LightList"/>
    <w:uiPriority w:val="61"/>
    <w:locked/>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Sub-Bullets,Dot pt,F5 List Paragraph,List Paragraph Char Char Char,Indicator Text,Numbered Para 1,Bullet 1,Bullet Points,List Paragraph2,MAIN CONTENT,Normal numbered,List Paragraph1,Colorful List - Accent 11,3"/>
    <w:basedOn w:val="Normal"/>
    <w:link w:val="ListParagraphChar"/>
    <w:uiPriority w:val="34"/>
    <w:qFormat/>
    <w:pPr>
      <w:ind w:firstLine="0"/>
      <w:contextualSpacing/>
    </w:pPr>
  </w:style>
  <w:style w:type="paragraph" w:customStyle="1" w:styleId="H1Title">
    <w:name w:val="H1_Title"/>
    <w:basedOn w:val="Normal"/>
    <w:next w:val="Normal"/>
    <w:link w:val="H1TitleChar"/>
    <w:qFormat/>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pPr>
      <w:ind w:left="432" w:hanging="432"/>
      <w:outlineLvl w:val="1"/>
    </w:pPr>
    <w:rPr>
      <w:color w:val="223767"/>
    </w:rPr>
  </w:style>
  <w:style w:type="character" w:customStyle="1" w:styleId="H1TitleChar">
    <w:name w:val="H1_Title Char"/>
    <w:basedOn w:val="DefaultParagraphFont"/>
    <w:link w:val="H1Titl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pPr>
      <w:tabs>
        <w:tab w:val="left" w:pos="432"/>
      </w:tabs>
      <w:spacing w:after="120" w:line="240" w:lineRule="auto"/>
      <w:ind w:left="432" w:hanging="432"/>
      <w:outlineLvl w:val="2"/>
    </w:pPr>
    <w:rPr>
      <w:rFonts w:ascii="Arial Black" w:hAnsi="Arial Black"/>
      <w:b w:val="0"/>
      <w:color w:val="223767"/>
    </w:rPr>
  </w:style>
  <w:style w:type="character" w:customStyle="1" w:styleId="H2ChapterChar">
    <w:name w:val="H2_Chapter Char"/>
    <w:basedOn w:val="Heading1Char"/>
    <w:link w:val="H2Chapter"/>
    <w:rPr>
      <w:rFonts w:ascii="Arial Black" w:eastAsia="Times New Roman" w:hAnsi="Arial Black" w:cs="Times New Roman"/>
      <w:caps/>
      <w:color w:val="223767"/>
      <w:szCs w:val="20"/>
    </w:rPr>
  </w:style>
  <w:style w:type="paragraph" w:customStyle="1" w:styleId="H3AlphaNoTOC">
    <w:name w:val="H3_Alpha_No TOC"/>
    <w:basedOn w:val="H3Alpha"/>
    <w:next w:val="NormalSS"/>
    <w:link w:val="H3AlphaNoTOCChar"/>
    <w:qFormat/>
    <w:pPr>
      <w:outlineLvl w:val="9"/>
    </w:pPr>
  </w:style>
  <w:style w:type="character" w:customStyle="1" w:styleId="H3AlphaChar">
    <w:name w:val="H3_Alpha Char"/>
    <w:basedOn w:val="Heading2Char"/>
    <w:link w:val="H3Alpha"/>
    <w:rPr>
      <w:rFonts w:ascii="Arial Black" w:eastAsia="Times New Roman" w:hAnsi="Arial Black" w:cs="Times New Roman"/>
      <w:b w:val="0"/>
      <w:bCs/>
      <w:color w:val="223767"/>
      <w:sz w:val="32"/>
      <w:szCs w:val="20"/>
    </w:rPr>
  </w:style>
  <w:style w:type="paragraph" w:customStyle="1" w:styleId="H4Number">
    <w:name w:val="H4_Number"/>
    <w:basedOn w:val="Heading3"/>
    <w:next w:val="NormalSS"/>
    <w:link w:val="H4NumberChar"/>
    <w:qFormat/>
    <w:pPr>
      <w:tabs>
        <w:tab w:val="left" w:pos="432"/>
      </w:tabs>
      <w:spacing w:after="120" w:line="240" w:lineRule="auto"/>
      <w:ind w:left="432" w:hanging="432"/>
      <w:outlineLvl w:val="3"/>
    </w:pPr>
    <w:rPr>
      <w:rFonts w:ascii="Garamond" w:hAnsi="Garamond"/>
      <w:color w:val="223767"/>
      <w:sz w:val="24"/>
    </w:rPr>
  </w:style>
  <w:style w:type="character" w:customStyle="1" w:styleId="H3AlphaNoTOCChar">
    <w:name w:val="H3_Alpha_No TOC Char"/>
    <w:basedOn w:val="H3AlphaChar"/>
    <w:link w:val="H3AlphaNoTOC"/>
    <w:rPr>
      <w:rFonts w:ascii="Arial Black" w:eastAsia="Times New Roman" w:hAnsi="Arial Black" w:cs="Times New Roman"/>
      <w:b w:val="0"/>
      <w:bCs/>
      <w:color w:val="223767"/>
      <w:sz w:val="32"/>
      <w:szCs w:val="20"/>
    </w:rPr>
  </w:style>
  <w:style w:type="paragraph" w:customStyle="1" w:styleId="H4NumberNoTOC">
    <w:name w:val="H4_Number_No TOC"/>
    <w:basedOn w:val="H4Number"/>
    <w:next w:val="NormalSS"/>
    <w:link w:val="H4NumberNoTOCChar"/>
    <w:qFormat/>
    <w:pPr>
      <w:outlineLvl w:val="9"/>
    </w:pPr>
  </w:style>
  <w:style w:type="character" w:customStyle="1" w:styleId="H4NumberChar">
    <w:name w:val="H4_Number Char"/>
    <w:basedOn w:val="Heading3Char"/>
    <w:link w:val="H4Number"/>
    <w:rPr>
      <w:rFonts w:ascii="Garamond" w:eastAsia="Times New Roman" w:hAnsi="Garamond" w:cs="Times New Roman"/>
      <w:b/>
      <w:bCs/>
      <w:color w:val="223767"/>
      <w:sz w:val="24"/>
      <w:szCs w:val="20"/>
    </w:rPr>
  </w:style>
  <w:style w:type="paragraph" w:customStyle="1" w:styleId="H5Lower">
    <w:name w:val="H5_Lower"/>
    <w:basedOn w:val="Heading4"/>
    <w:next w:val="NormalSS"/>
    <w:link w:val="H5LowerChar"/>
    <w:qFormat/>
    <w:pPr>
      <w:ind w:left="432" w:hanging="432"/>
      <w:outlineLvl w:val="4"/>
    </w:pPr>
    <w:rPr>
      <w:rFonts w:ascii="Times New Roman" w:hAnsi="Times New Roman"/>
    </w:rPr>
  </w:style>
  <w:style w:type="character" w:customStyle="1" w:styleId="H4NumberNoTOCChar">
    <w:name w:val="H4_Number_No TOC Char"/>
    <w:basedOn w:val="H4NumberChar"/>
    <w:link w:val="H4NumberNoTOC"/>
    <w:rPr>
      <w:rFonts w:ascii="Garamond" w:eastAsia="Times New Roman" w:hAnsi="Garamond" w:cs="Times New Roman"/>
      <w:b/>
      <w:bCs/>
      <w:color w:val="223767"/>
      <w:sz w:val="24"/>
      <w:szCs w:val="20"/>
    </w:rPr>
  </w:style>
  <w:style w:type="character" w:customStyle="1" w:styleId="H5LowerChar">
    <w:name w:val="H5_Lower Char"/>
    <w:basedOn w:val="Heading4Char"/>
    <w:link w:val="H5Lower"/>
    <w:rPr>
      <w:rFonts w:ascii="Times New Roman" w:eastAsia="Times New Roman" w:hAnsi="Times New Roman" w:cs="Times New Roman"/>
      <w:b/>
      <w:i/>
      <w:sz w:val="24"/>
      <w:szCs w:val="20"/>
    </w:rPr>
  </w:style>
  <w:style w:type="paragraph" w:customStyle="1" w:styleId="MarkforFigureHeading">
    <w:name w:val="Mark for Figure Heading"/>
    <w:basedOn w:val="Normal"/>
    <w:next w:val="Normal"/>
    <w:qFormat/>
    <w:pPr>
      <w:keepNext/>
      <w:tabs>
        <w:tab w:val="left" w:pos="432"/>
      </w:tabs>
      <w:spacing w:after="60" w:line="240" w:lineRule="auto"/>
      <w:ind w:firstLine="0"/>
      <w:jc w:val="both"/>
    </w:pPr>
    <w:rPr>
      <w:rFonts w:ascii="Arial" w:hAnsi="Arial"/>
      <w:b/>
      <w:sz w:val="18"/>
      <w:szCs w:val="24"/>
    </w:rPr>
  </w:style>
  <w:style w:type="paragraph" w:customStyle="1" w:styleId="Tabletext0">
    <w:name w:val="Table text"/>
    <w:qFormat/>
    <w:pPr>
      <w:spacing w:after="0" w:line="240" w:lineRule="auto"/>
    </w:pPr>
    <w:rPr>
      <w:rFonts w:ascii="Lucida Sans" w:eastAsia="Times New Roman" w:hAnsi="Lucida Sans" w:cs="Times New Roman"/>
      <w:snapToGrid w:val="0"/>
      <w:sz w:val="16"/>
      <w:szCs w:val="16"/>
    </w:rPr>
  </w:style>
  <w:style w:type="paragraph" w:customStyle="1" w:styleId="TableHeaderLeft8">
    <w:name w:val="Table Header Left 8"/>
    <w:basedOn w:val="TableHeaderLeft"/>
    <w:qFormat/>
    <w:pPr>
      <w:tabs>
        <w:tab w:val="left" w:pos="432"/>
      </w:tabs>
      <w:jc w:val="both"/>
    </w:pPr>
    <w:rPr>
      <w:rFonts w:ascii="Lucida Sans" w:hAnsi="Lucida Sans"/>
      <w:b w:val="0"/>
      <w:color w:val="auto"/>
      <w:sz w:val="16"/>
      <w:szCs w:val="16"/>
    </w:rPr>
  </w:style>
  <w:style w:type="paragraph" w:customStyle="1" w:styleId="TableHeaderCenter8">
    <w:name w:val="Table Header Center 8"/>
    <w:basedOn w:val="TableHeaderCenter"/>
    <w:qFormat/>
    <w:pPr>
      <w:tabs>
        <w:tab w:val="left" w:pos="432"/>
      </w:tabs>
    </w:pPr>
    <w:rPr>
      <w:rFonts w:ascii="Lucida Sans" w:hAnsi="Lucida Sans"/>
      <w:b w:val="0"/>
      <w:color w:val="auto"/>
      <w:sz w:val="16"/>
      <w:szCs w:val="16"/>
    </w:rPr>
  </w:style>
  <w:style w:type="table" w:customStyle="1" w:styleId="TableGrid1">
    <w:name w:val="Table Grid1"/>
    <w:basedOn w:val="TableNormal"/>
    <w:next w:val="TableGrid"/>
    <w:uiPriority w:val="5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NormalSSChar">
    <w:name w:val="NormalSS Char"/>
    <w:basedOn w:val="DefaultParagraphFont"/>
    <w:link w:val="NormalSS"/>
    <w:locked/>
    <w:rPr>
      <w:rFonts w:ascii="Garamond" w:eastAsia="Times New Roman" w:hAnsi="Garamond" w:cs="Times New Roman"/>
      <w:sz w:val="24"/>
      <w:szCs w:val="20"/>
    </w:rPr>
  </w:style>
  <w:style w:type="numbering" w:customStyle="1" w:styleId="NoList1">
    <w:name w:val="No List1"/>
    <w:next w:val="NoList"/>
    <w:uiPriority w:val="99"/>
    <w:semiHidden/>
    <w:unhideWhenUsed/>
  </w:style>
  <w:style w:type="paragraph" w:customStyle="1" w:styleId="Default">
    <w:name w:val="Default"/>
    <w:pPr>
      <w:autoSpaceDE w:val="0"/>
      <w:autoSpaceDN w:val="0"/>
      <w:adjustRightInd w:val="0"/>
      <w:spacing w:after="0" w:line="240" w:lineRule="auto"/>
    </w:pPr>
    <w:rPr>
      <w:rFonts w:ascii="Calvert MT" w:eastAsia="Calibri" w:hAnsi="Calvert MT" w:cs="Calvert MT"/>
      <w:color w:val="000000"/>
      <w:sz w:val="24"/>
      <w:szCs w:val="24"/>
    </w:rPr>
  </w:style>
  <w:style w:type="paragraph" w:customStyle="1" w:styleId="Pa01">
    <w:name w:val="Pa0+1"/>
    <w:basedOn w:val="Default"/>
    <w:next w:val="Default"/>
    <w:uiPriority w:val="99"/>
    <w:pPr>
      <w:spacing w:line="241" w:lineRule="atLeast"/>
    </w:pPr>
    <w:rPr>
      <w:rFonts w:cs="Times New Roman"/>
      <w:color w:val="auto"/>
    </w:rPr>
  </w:style>
  <w:style w:type="character" w:customStyle="1" w:styleId="A01">
    <w:name w:val="A0+1"/>
    <w:uiPriority w:val="99"/>
    <w:rPr>
      <w:rFonts w:cs="Calvert MT"/>
      <w:b/>
      <w:bCs/>
      <w:color w:val="000000"/>
      <w:sz w:val="76"/>
      <w:szCs w:val="76"/>
    </w:rPr>
  </w:style>
  <w:style w:type="character" w:customStyle="1" w:styleId="A21">
    <w:name w:val="A2+1"/>
    <w:uiPriority w:val="99"/>
    <w:rPr>
      <w:rFonts w:cs="Calvert MT"/>
      <w:b/>
      <w:bCs/>
      <w:color w:val="000000"/>
      <w:sz w:val="36"/>
      <w:szCs w:val="36"/>
    </w:rPr>
  </w:style>
  <w:style w:type="paragraph" w:styleId="NormalWeb">
    <w:name w:val="Normal (Web)"/>
    <w:basedOn w:val="Normal"/>
    <w:uiPriority w:val="99"/>
    <w:unhideWhenUsed/>
    <w:pPr>
      <w:spacing w:before="100" w:beforeAutospacing="1" w:after="100" w:afterAutospacing="1" w:line="240" w:lineRule="auto"/>
      <w:ind w:firstLine="0"/>
    </w:pPr>
    <w:rPr>
      <w:szCs w:val="24"/>
    </w:rPr>
  </w:style>
  <w:style w:type="character" w:customStyle="1" w:styleId="FollowedHyperlink1">
    <w:name w:val="FollowedHyperlink1"/>
    <w:basedOn w:val="DefaultParagraphFont"/>
    <w:uiPriority w:val="99"/>
    <w:semiHidden/>
    <w:unhideWhenUsed/>
    <w:rPr>
      <w:color w:val="800080"/>
      <w:u w:val="single"/>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customStyle="1" w:styleId="FollowedHyperlink2">
    <w:name w:val="FollowedHyperlink2"/>
    <w:basedOn w:val="DefaultParagraphFont"/>
    <w:semiHidden/>
    <w:unhideWhenUsed/>
    <w:rPr>
      <w:color w:val="800080"/>
      <w:u w:val="single"/>
    </w:rPr>
  </w:style>
  <w:style w:type="numbering" w:customStyle="1" w:styleId="MPROutline1">
    <w:name w:val="MPROutline1"/>
    <w:uiPriority w:val="99"/>
  </w:style>
  <w:style w:type="numbering" w:customStyle="1" w:styleId="MPROutline2">
    <w:name w:val="MPROutline2"/>
    <w:uiPriority w:val="99"/>
  </w:style>
  <w:style w:type="numbering" w:customStyle="1" w:styleId="MPROutline3">
    <w:name w:val="MPROutline3"/>
    <w:uiPriority w:val="99"/>
  </w:style>
  <w:style w:type="numbering" w:customStyle="1" w:styleId="MPROutline4">
    <w:name w:val="MPROutline4"/>
    <w:uiPriority w:val="99"/>
  </w:style>
  <w:style w:type="paragraph" w:customStyle="1" w:styleId="NoSpacing1">
    <w:name w:val="No Spacing1"/>
    <w:next w:val="NoSpacing"/>
    <w:uiPriority w:val="1"/>
    <w:qFormat/>
    <w:pPr>
      <w:spacing w:after="0" w:line="240" w:lineRule="auto"/>
    </w:pPr>
  </w:style>
  <w:style w:type="character" w:styleId="PlaceholderText">
    <w:name w:val="Placeholder Text"/>
    <w:basedOn w:val="DefaultParagraphFont"/>
    <w:uiPriority w:val="99"/>
    <w:semiHidden/>
    <w:rPr>
      <w:color w:val="808080"/>
    </w:rPr>
  </w:style>
  <w:style w:type="numbering" w:customStyle="1" w:styleId="NoList2">
    <w:name w:val="No List2"/>
    <w:next w:val="NoList"/>
    <w:uiPriority w:val="99"/>
    <w:semiHidden/>
    <w:unhideWhenUsed/>
  </w:style>
  <w:style w:type="character" w:customStyle="1" w:styleId="CommentTextChar1">
    <w:name w:val="Comment Text Char1"/>
    <w:basedOn w:val="DefaultParagraphFont"/>
    <w:uiPriority w:val="99"/>
    <w:semiHidden/>
    <w:rPr>
      <w:rFonts w:ascii="Calibri" w:eastAsia="Calibri" w:hAnsi="Calibri" w:cs="Times New Roman"/>
    </w:rPr>
  </w:style>
  <w:style w:type="character" w:customStyle="1" w:styleId="CommentSubjectChar1">
    <w:name w:val="Comment Subject Char1"/>
    <w:basedOn w:val="CommentTextChar1"/>
    <w:uiPriority w:val="99"/>
    <w:semiHidden/>
    <w:rPr>
      <w:rFonts w:ascii="Calibri" w:eastAsia="Calibri" w:hAnsi="Calibri" w:cs="Times New Roman"/>
      <w:b/>
      <w:bC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unhideWhenUsed/>
    <w:pPr>
      <w:spacing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eastAsia="Times New Roman" w:hAnsi="Tahoma" w:cs="Tahoma"/>
      <w:sz w:val="16"/>
      <w:szCs w:val="16"/>
    </w:rPr>
  </w:style>
  <w:style w:type="paragraph" w:styleId="Title">
    <w:name w:val="Title"/>
    <w:basedOn w:val="Normal"/>
    <w:next w:val="Normal"/>
    <w:link w:val="TitleChar"/>
    <w:qFormat/>
    <w:pPr>
      <w:pBdr>
        <w:bottom w:val="single" w:sz="8" w:space="4" w:color="4F81BD" w:themeColor="accent1"/>
      </w:pBdr>
      <w:spacing w:after="300" w:line="240" w:lineRule="auto"/>
      <w:contextualSpacing/>
    </w:pPr>
    <w:rPr>
      <w:rFonts w:ascii="Cambria" w:hAnsi="Cambria"/>
      <w:color w:val="000000"/>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styleId="NoSpacing">
    <w:name w:val="No Spacing"/>
    <w:uiPriority w:val="1"/>
    <w:qFormat/>
    <w:pPr>
      <w:spacing w:after="0" w:line="240" w:lineRule="auto"/>
      <w:ind w:firstLine="432"/>
    </w:pPr>
    <w:rPr>
      <w:rFonts w:ascii="Times New Roman" w:eastAsia="Times New Roman" w:hAnsi="Times New Roman" w:cs="Times New Roman"/>
      <w:sz w:val="24"/>
      <w:szCs w:val="20"/>
    </w:rPr>
  </w:style>
  <w:style w:type="character" w:styleId="HTMLCite">
    <w:name w:val="HTML Cite"/>
    <w:basedOn w:val="DefaultParagraphFont"/>
    <w:uiPriority w:val="99"/>
    <w:semiHidden/>
    <w:unhideWhenUsed/>
    <w:rPr>
      <w:i/>
      <w:iCs/>
    </w:rPr>
  </w:style>
  <w:style w:type="character" w:customStyle="1" w:styleId="programtitle1">
    <w:name w:val="programtitle1"/>
    <w:basedOn w:val="DefaultParagraphFont"/>
    <w:rPr>
      <w:rFonts w:ascii="Verdana" w:hAnsi="Verdana" w:hint="default"/>
      <w:b/>
      <w:bCs/>
      <w:caps/>
      <w:color w:val="333333"/>
      <w:sz w:val="24"/>
      <w:szCs w:val="24"/>
    </w:rPr>
  </w:style>
  <w:style w:type="paragraph" w:customStyle="1" w:styleId="APSANormal">
    <w:name w:val="A. PSA Normal"/>
    <w:basedOn w:val="Normal"/>
    <w:pPr>
      <w:spacing w:line="240" w:lineRule="auto"/>
      <w:ind w:firstLine="0"/>
    </w:pPr>
    <w:rPr>
      <w:szCs w:val="24"/>
    </w:rPr>
  </w:style>
  <w:style w:type="paragraph" w:styleId="PlainText">
    <w:name w:val="Plain Text"/>
    <w:basedOn w:val="Normal"/>
    <w:link w:val="PlainTextChar"/>
    <w:uiPriority w:val="99"/>
    <w:semiHidden/>
    <w:unhideWhenUsed/>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character" w:customStyle="1" w:styleId="A3">
    <w:name w:val="A3"/>
    <w:uiPriority w:val="99"/>
    <w:rPr>
      <w:color w:val="000000"/>
      <w:sz w:val="20"/>
      <w:szCs w:val="20"/>
    </w:rPr>
  </w:style>
  <w:style w:type="character" w:customStyle="1" w:styleId="titleauthoretc4">
    <w:name w:val="titleauthoretc4"/>
    <w:basedOn w:val="DefaultParagraphFont"/>
  </w:style>
  <w:style w:type="paragraph" w:customStyle="1" w:styleId="default0">
    <w:name w:val="default"/>
    <w:basedOn w:val="Normal"/>
    <w:pPr>
      <w:spacing w:before="100" w:beforeAutospacing="1" w:after="100" w:afterAutospacing="1" w:line="240" w:lineRule="auto"/>
      <w:ind w:firstLine="0"/>
    </w:pPr>
    <w:rPr>
      <w:szCs w:val="24"/>
    </w:rPr>
  </w:style>
  <w:style w:type="paragraph" w:styleId="EndnoteText">
    <w:name w:val="endnote text"/>
    <w:basedOn w:val="Normal"/>
    <w:link w:val="EndnoteTextChar"/>
    <w:unhideWhenUsed/>
    <w:pPr>
      <w:spacing w:line="240" w:lineRule="auto"/>
    </w:pPr>
    <w:rPr>
      <w:sz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character" w:styleId="EndnoteReference">
    <w:name w:val="endnote reference"/>
    <w:basedOn w:val="DefaultParagraphFont"/>
    <w:unhideWhenUsed/>
    <w:rPr>
      <w:vertAlign w:val="superscript"/>
    </w:rPr>
  </w:style>
  <w:style w:type="paragraph" w:customStyle="1" w:styleId="body-paragraph4">
    <w:name w:val="body-paragraph4"/>
    <w:basedOn w:val="Normal"/>
    <w:pPr>
      <w:spacing w:before="100" w:beforeAutospacing="1" w:after="100" w:afterAutospacing="1" w:line="240" w:lineRule="auto"/>
      <w:ind w:left="2820" w:hanging="600"/>
    </w:pPr>
    <w:rPr>
      <w:szCs w:val="24"/>
    </w:rPr>
  </w:style>
  <w:style w:type="paragraph" w:customStyle="1" w:styleId="body-paragraph">
    <w:name w:val="body-paragraph"/>
    <w:basedOn w:val="Normal"/>
    <w:pPr>
      <w:spacing w:before="100" w:beforeAutospacing="1" w:after="100" w:afterAutospacing="1" w:line="240" w:lineRule="auto"/>
      <w:ind w:firstLine="0"/>
    </w:pPr>
    <w:rPr>
      <w:szCs w:val="24"/>
    </w:rPr>
  </w:style>
  <w:style w:type="paragraph" w:customStyle="1" w:styleId="Reference">
    <w:name w:val="Reference"/>
    <w:link w:val="ReferenceChar"/>
    <w:uiPriority w:val="29"/>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9"/>
    <w:rPr>
      <w:rFonts w:eastAsia="Times New Roman" w:cs="Times New Roman"/>
      <w:sz w:val="24"/>
      <w:szCs w:val="20"/>
    </w:rPr>
  </w:style>
  <w:style w:type="numbering" w:customStyle="1" w:styleId="NoList11">
    <w:name w:val="No List11"/>
    <w:next w:val="NoList"/>
    <w:uiPriority w:val="99"/>
    <w:semiHidden/>
    <w:unhideWhenUsed/>
  </w:style>
  <w:style w:type="numbering" w:customStyle="1" w:styleId="MPROutline5">
    <w:name w:val="MPROutline5"/>
    <w:uiPriority w:val="99"/>
    <w:locked/>
  </w:style>
  <w:style w:type="table" w:customStyle="1" w:styleId="LightList2">
    <w:name w:val="Light List2"/>
    <w:basedOn w:val="TableNormal"/>
    <w:next w:val="LightList"/>
    <w:uiPriority w:val="61"/>
    <w:locked/>
    <w:pPr>
      <w:spacing w:after="0" w:line="240" w:lineRule="auto"/>
    </w:pPr>
    <w:rPr>
      <w:rFonts w:eastAsia="MS Mincho"/>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pPr>
      <w:spacing w:after="0" w:line="360" w:lineRule="auto"/>
      <w:contextualSpacing/>
    </w:pPr>
    <w:rPr>
      <w:rFonts w:ascii="Arial" w:eastAsia="MS Mincho"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paragraph" w:customStyle="1" w:styleId="RESPONSE">
    <w:name w:val="RESPONSE"/>
    <w:basedOn w:val="Normal"/>
    <w:link w:val="RESPONSEChar"/>
    <w:qFormat/>
    <w:pPr>
      <w:tabs>
        <w:tab w:val="left" w:pos="1440"/>
        <w:tab w:val="left" w:leader="dot" w:pos="6768"/>
        <w:tab w:val="left" w:pos="7200"/>
      </w:tabs>
      <w:spacing w:before="120" w:line="240" w:lineRule="auto"/>
      <w:ind w:firstLine="0"/>
    </w:pPr>
    <w:rPr>
      <w:rFonts w:ascii="Arial" w:hAnsi="Arial" w:cs="Arial"/>
      <w:sz w:val="22"/>
      <w:szCs w:val="22"/>
    </w:rPr>
  </w:style>
  <w:style w:type="character" w:customStyle="1" w:styleId="RESPONSEChar">
    <w:name w:val="RESPONSE Char"/>
    <w:basedOn w:val="DefaultParagraphFont"/>
    <w:link w:val="RESPONSE"/>
    <w:rPr>
      <w:rFonts w:ascii="Arial" w:eastAsia="Times New Roman" w:hAnsi="Arial" w:cs="Arial"/>
    </w:rPr>
  </w:style>
  <w:style w:type="paragraph" w:customStyle="1" w:styleId="QUESTIONTEXT">
    <w:name w:val="!QUESTION TEXT"/>
    <w:basedOn w:val="Normal"/>
    <w:link w:val="QUESTIONTEXTChar"/>
    <w:qFormat/>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Pr>
      <w:rFonts w:ascii="Arial" w:eastAsia="Times New Roman" w:hAnsi="Arial" w:cs="Arial"/>
      <w:b/>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Bullet"/>
    <w:next w:val="Normal"/>
    <w:qFormat/>
    <w:pPr>
      <w:numPr>
        <w:numId w:val="0"/>
      </w:numPr>
      <w:tabs>
        <w:tab w:val="clear" w:pos="432"/>
      </w:tabs>
      <w:spacing w:after="480"/>
      <w:ind w:right="360"/>
      <w:jc w:val="both"/>
    </w:pPr>
    <w:rPr>
      <w:rFonts w:ascii="Times New Roman" w:hAnsi="Times New Roman"/>
      <w:szCs w:val="24"/>
    </w:rPr>
  </w:style>
  <w:style w:type="paragraph" w:customStyle="1" w:styleId="ParagraphLAST">
    <w:name w:val="Paragraph (LAST)"/>
    <w:basedOn w:val="Normal"/>
    <w:next w:val="Normal"/>
    <w:pPr>
      <w:spacing w:after="240" w:line="276" w:lineRule="auto"/>
      <w:ind w:firstLine="0"/>
    </w:pPr>
    <w:rPr>
      <w:rFonts w:asciiTheme="minorHAnsi" w:eastAsiaTheme="minorHAnsi" w:hAnsiTheme="minorHAnsi" w:cstheme="minorBidi"/>
      <w:sz w:val="22"/>
      <w:szCs w:val="22"/>
    </w:rPr>
  </w:style>
  <w:style w:type="paragraph" w:customStyle="1" w:styleId="DashLAST">
    <w:name w:val="Dash (LAST)"/>
    <w:basedOn w:val="Dash"/>
    <w:next w:val="Normal"/>
    <w:qFormat/>
    <w:pPr>
      <w:numPr>
        <w:numId w:val="0"/>
      </w:numPr>
      <w:tabs>
        <w:tab w:val="clear" w:pos="288"/>
        <w:tab w:val="num" w:pos="1080"/>
        <w:tab w:val="num" w:pos="2304"/>
      </w:tabs>
      <w:spacing w:after="480"/>
      <w:ind w:left="1080" w:right="720" w:hanging="576"/>
      <w:jc w:val="both"/>
    </w:pPr>
    <w:rPr>
      <w:szCs w:val="24"/>
    </w:rPr>
  </w:style>
  <w:style w:type="paragraph" w:customStyle="1" w:styleId="MarkforTableHeading">
    <w:name w:val="Mark for Table Heading"/>
    <w:next w:val="Normal"/>
    <w:qFormat/>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pPr>
      <w:spacing w:after="480"/>
      <w:ind w:firstLine="0"/>
    </w:pPr>
    <w:rPr>
      <w:rFonts w:asciiTheme="minorHAnsi" w:eastAsiaTheme="minorHAnsi" w:hAnsiTheme="minorHAnsi" w:cstheme="minorBidi"/>
      <w:sz w:val="22"/>
      <w:szCs w:val="22"/>
    </w:rPr>
  </w:style>
  <w:style w:type="paragraph" w:customStyle="1" w:styleId="MarkforExhibitHeading">
    <w:name w:val="Mark for Exhibit Heading"/>
    <w:basedOn w:val="Normal"/>
    <w:next w:val="Normal"/>
    <w:qFormat/>
    <w:pPr>
      <w:spacing w:after="200" w:line="276" w:lineRule="auto"/>
      <w:ind w:firstLine="0"/>
      <w:jc w:val="center"/>
    </w:pPr>
    <w:rPr>
      <w:rFonts w:asciiTheme="minorHAnsi" w:eastAsiaTheme="minorHAnsi" w:hAnsiTheme="minorHAnsi" w:cstheme="minorBidi"/>
      <w:caps/>
      <w:sz w:val="22"/>
      <w:szCs w:val="22"/>
    </w:rPr>
  </w:style>
  <w:style w:type="paragraph" w:customStyle="1" w:styleId="MarkforAttachmentHeading">
    <w:name w:val="Mark for Attachment Heading"/>
    <w:basedOn w:val="Normal"/>
    <w:next w:val="Normal"/>
    <w:qFormat/>
    <w:pPr>
      <w:spacing w:after="200" w:line="240" w:lineRule="auto"/>
      <w:ind w:firstLine="0"/>
      <w:jc w:val="center"/>
    </w:pPr>
    <w:rPr>
      <w:rFonts w:asciiTheme="minorHAnsi" w:eastAsiaTheme="minorHAnsi" w:hAnsiTheme="minorHAnsi" w:cstheme="minorBidi"/>
      <w:b/>
      <w:caps/>
      <w:sz w:val="22"/>
      <w:szCs w:val="22"/>
    </w:rPr>
  </w:style>
  <w:style w:type="paragraph" w:customStyle="1" w:styleId="MarkforAppendixHeading">
    <w:name w:val="Mark for Appendix Heading"/>
    <w:basedOn w:val="Normal"/>
    <w:qFormat/>
    <w:pPr>
      <w:spacing w:after="200" w:line="276" w:lineRule="auto"/>
      <w:ind w:firstLine="0"/>
      <w:jc w:val="center"/>
    </w:pPr>
    <w:rPr>
      <w:rFonts w:asciiTheme="minorHAnsi" w:eastAsiaTheme="minorHAnsi" w:hAnsiTheme="minorHAnsi" w:cstheme="minorBidi"/>
      <w:b/>
      <w:caps/>
      <w:sz w:val="22"/>
      <w:szCs w:val="22"/>
    </w:rPr>
  </w:style>
  <w:style w:type="paragraph" w:customStyle="1" w:styleId="NumberedBulletLAST">
    <w:name w:val="Numbered Bullet (LAST)"/>
    <w:basedOn w:val="NumberedBullet"/>
    <w:next w:val="Normal"/>
    <w:qFormat/>
    <w:pPr>
      <w:numPr>
        <w:numId w:val="0"/>
      </w:numPr>
      <w:tabs>
        <w:tab w:val="clear" w:pos="432"/>
        <w:tab w:val="left" w:pos="360"/>
        <w:tab w:val="num" w:pos="1728"/>
      </w:tabs>
      <w:spacing w:after="480"/>
      <w:ind w:left="720" w:right="360" w:hanging="288"/>
      <w:jc w:val="both"/>
    </w:pPr>
    <w:rPr>
      <w:szCs w:val="24"/>
    </w:rPr>
  </w:style>
  <w:style w:type="paragraph" w:customStyle="1" w:styleId="NormalSS12">
    <w:name w:val="NormalSS 12"/>
    <w:basedOn w:val="NormalSS"/>
    <w:qFormat/>
    <w:pPr>
      <w:ind w:firstLine="0"/>
    </w:pPr>
    <w:rPr>
      <w:rFonts w:asciiTheme="minorHAnsi" w:eastAsiaTheme="minorHAnsi" w:hAnsiTheme="minorHAnsi" w:cstheme="minorBidi"/>
      <w:sz w:val="22"/>
      <w:szCs w:val="22"/>
    </w:rPr>
  </w:style>
  <w:style w:type="paragraph" w:customStyle="1" w:styleId="NormalSS12continued">
    <w:name w:val="NormalSS 12 (continued)"/>
    <w:basedOn w:val="NormalSS12"/>
    <w:qFormat/>
  </w:style>
  <w:style w:type="paragraph" w:customStyle="1" w:styleId="ParagraphLASTcontinued">
    <w:name w:val="Paragraph (LAST_continued)"/>
    <w:basedOn w:val="ParagraphLAST"/>
    <w:next w:val="Normal"/>
    <w:qFormat/>
  </w:style>
  <w:style w:type="paragraph" w:customStyle="1" w:styleId="ParagraphSSLASTcontinued">
    <w:name w:val="ParagraphSS (LAST_continued)"/>
    <w:basedOn w:val="ParagraphSSLAST"/>
    <w:next w:val="NormalSS"/>
    <w:qFormat/>
  </w:style>
  <w:style w:type="paragraph" w:customStyle="1" w:styleId="Answer1">
    <w:name w:val="Answer 1"/>
    <w:basedOn w:val="Normal"/>
    <w:link w:val="Answer1Char"/>
    <w:pPr>
      <w:spacing w:after="60" w:line="240" w:lineRule="auto"/>
      <w:ind w:left="936" w:firstLine="0"/>
    </w:pPr>
    <w:rPr>
      <w:rFonts w:ascii="Arial Narrow" w:eastAsia="MS PGothic" w:hAnsi="Arial Narrow" w:cs="MS PGothic"/>
      <w:sz w:val="22"/>
      <w:szCs w:val="22"/>
      <w:lang w:eastAsia="ja-JP"/>
    </w:rPr>
  </w:style>
  <w:style w:type="paragraph" w:styleId="z-TopofForm">
    <w:name w:val="HTML Top of Form"/>
    <w:basedOn w:val="Normal"/>
    <w:next w:val="Normal"/>
    <w:link w:val="z-TopofFormChar"/>
    <w:hidden/>
    <w:uiPriority w:val="99"/>
    <w:semiHidden/>
    <w:unhideWhenUsed/>
    <w:pPr>
      <w:widowControl w:val="0"/>
      <w:pBdr>
        <w:bottom w:val="single" w:sz="6" w:space="1" w:color="auto"/>
      </w:pBdr>
      <w:spacing w:line="276" w:lineRule="auto"/>
      <w:ind w:firstLine="0"/>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widowControl w:val="0"/>
      <w:pBdr>
        <w:top w:val="single" w:sz="6" w:space="1" w:color="auto"/>
      </w:pBdr>
      <w:spacing w:line="276" w:lineRule="auto"/>
      <w:ind w:firstLine="0"/>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SSIbullets">
    <w:name w:val="SSI bullets"/>
    <w:basedOn w:val="Normal"/>
    <w:uiPriority w:val="99"/>
    <w:pPr>
      <w:numPr>
        <w:numId w:val="8"/>
      </w:numPr>
      <w:spacing w:line="240" w:lineRule="auto"/>
    </w:pPr>
    <w:rPr>
      <w:rFonts w:ascii="Garamond" w:hAnsi="Garamond"/>
      <w:bCs/>
      <w:szCs w:val="24"/>
    </w:rPr>
  </w:style>
  <w:style w:type="paragraph" w:customStyle="1" w:styleId="MarkOne">
    <w:name w:val="Mark One"/>
    <w:basedOn w:val="RESPONSE"/>
    <w:link w:val="MarkOneChar"/>
    <w:qFormat/>
    <w:pPr>
      <w:tabs>
        <w:tab w:val="clear" w:pos="1440"/>
        <w:tab w:val="clear" w:pos="6768"/>
        <w:tab w:val="clear" w:pos="7200"/>
        <w:tab w:val="left" w:pos="6570"/>
      </w:tabs>
      <w:spacing w:after="60"/>
      <w:ind w:left="720"/>
    </w:pPr>
    <w:rPr>
      <w:sz w:val="20"/>
      <w:szCs w:val="20"/>
    </w:rPr>
  </w:style>
  <w:style w:type="character" w:customStyle="1" w:styleId="MarkOneChar">
    <w:name w:val="Mark One Char"/>
    <w:basedOn w:val="RESPONSEChar"/>
    <w:link w:val="MarkOne"/>
    <w:rPr>
      <w:rFonts w:ascii="Arial" w:eastAsia="Times New Roman" w:hAnsi="Arial" w:cs="Arial"/>
      <w:sz w:val="20"/>
      <w:szCs w:val="20"/>
    </w:rPr>
  </w:style>
  <w:style w:type="paragraph" w:customStyle="1" w:styleId="Question">
    <w:name w:val="!Question"/>
    <w:basedOn w:val="Normal"/>
    <w:link w:val="QuestionChar"/>
    <w:qFormat/>
    <w:pPr>
      <w:widowControl w:val="0"/>
      <w:spacing w:before="360" w:after="120" w:line="264" w:lineRule="auto"/>
      <w:ind w:left="720" w:hanging="720"/>
    </w:pPr>
    <w:rPr>
      <w:rFonts w:asciiTheme="minorHAnsi" w:eastAsiaTheme="minorHAnsi" w:hAnsiTheme="minorHAnsi" w:cstheme="minorBidi"/>
      <w:b/>
      <w:sz w:val="20"/>
    </w:rPr>
  </w:style>
  <w:style w:type="character" w:customStyle="1" w:styleId="QuestionChar">
    <w:name w:val="!Question Char"/>
    <w:basedOn w:val="DefaultParagraphFont"/>
    <w:link w:val="Question"/>
    <w:rPr>
      <w:b/>
      <w:sz w:val="20"/>
      <w:szCs w:val="20"/>
    </w:rPr>
  </w:style>
  <w:style w:type="paragraph" w:customStyle="1" w:styleId="tabletext1">
    <w:name w:val="table text"/>
    <w:uiPriority w:val="99"/>
    <w:qFormat/>
    <w:pPr>
      <w:spacing w:after="40" w:line="240" w:lineRule="auto"/>
      <w:ind w:left="360" w:hanging="360"/>
    </w:pPr>
    <w:rPr>
      <w:rFonts w:ascii="Arial Narrow" w:eastAsia="Times New Roman" w:hAnsi="Arial Narrow" w:cs="Times New Roman"/>
      <w:sz w:val="12"/>
      <w:szCs w:val="12"/>
    </w:rPr>
  </w:style>
  <w:style w:type="paragraph" w:customStyle="1" w:styleId="response0">
    <w:name w:val="response"/>
    <w:basedOn w:val="Normal"/>
    <w:pPr>
      <w:spacing w:before="120" w:line="240" w:lineRule="auto"/>
      <w:ind w:firstLine="0"/>
    </w:pPr>
    <w:rPr>
      <w:rFonts w:ascii="Arial" w:hAnsi="Arial" w:cs="Arial"/>
      <w:sz w:val="20"/>
    </w:rPr>
  </w:style>
  <w:style w:type="paragraph" w:customStyle="1" w:styleId="questiontext0">
    <w:name w:val="questiontext"/>
    <w:basedOn w:val="Normal"/>
    <w:pPr>
      <w:spacing w:before="240" w:after="120" w:line="240" w:lineRule="auto"/>
      <w:ind w:left="720" w:hanging="720"/>
    </w:pPr>
    <w:rPr>
      <w:rFonts w:ascii="Arial" w:hAnsi="Arial" w:cs="Arial"/>
      <w:b/>
      <w:bCs/>
      <w:sz w:val="20"/>
    </w:rPr>
  </w:style>
  <w:style w:type="character" w:styleId="Strong">
    <w:name w:val="Strong"/>
    <w:basedOn w:val="DefaultParagraphFont"/>
    <w:uiPriority w:val="22"/>
    <w:qFormat/>
    <w:rPr>
      <w:b/>
      <w:bCs/>
    </w:rPr>
  </w:style>
  <w:style w:type="paragraph" w:customStyle="1" w:styleId="Response1">
    <w:name w:val="!Response"/>
    <w:basedOn w:val="Normal"/>
    <w:link w:val="ResponseChar0"/>
    <w:qFormat/>
    <w:pPr>
      <w:tabs>
        <w:tab w:val="left" w:leader="dot" w:pos="7740"/>
        <w:tab w:val="left" w:pos="8280"/>
      </w:tabs>
      <w:spacing w:before="120" w:line="240" w:lineRule="auto"/>
      <w:ind w:left="720" w:right="3150" w:firstLine="0"/>
    </w:pPr>
    <w:rPr>
      <w:rFonts w:asciiTheme="minorHAnsi" w:hAnsiTheme="minorHAnsi" w:cs="Arial"/>
      <w:sz w:val="20"/>
    </w:rPr>
  </w:style>
  <w:style w:type="paragraph" w:customStyle="1" w:styleId="UnderlineResponse">
    <w:name w:val="!Underline Response"/>
    <w:basedOn w:val="Response1"/>
    <w:link w:val="UnderlineResponseChar"/>
    <w:qFormat/>
    <w:pPr>
      <w:tabs>
        <w:tab w:val="left" w:leader="underscore" w:pos="7740"/>
      </w:tabs>
      <w:ind w:right="3154"/>
    </w:pPr>
  </w:style>
  <w:style w:type="character" w:customStyle="1" w:styleId="ResponseChar0">
    <w:name w:val="!Response Char"/>
    <w:basedOn w:val="DefaultParagraphFont"/>
    <w:link w:val="Response1"/>
    <w:rPr>
      <w:rFonts w:eastAsia="Times New Roman" w:cs="Arial"/>
      <w:sz w:val="20"/>
      <w:szCs w:val="20"/>
    </w:rPr>
  </w:style>
  <w:style w:type="character" w:customStyle="1" w:styleId="UnderlineResponseChar">
    <w:name w:val="!Underline Response Char"/>
    <w:basedOn w:val="ResponseChar0"/>
    <w:link w:val="UnderlineResponse"/>
    <w:rPr>
      <w:rFonts w:eastAsia="Times New Roman" w:cs="Arial"/>
      <w:sz w:val="20"/>
      <w:szCs w:val="20"/>
    </w:rPr>
  </w:style>
  <w:style w:type="numbering" w:customStyle="1" w:styleId="NoList12">
    <w:name w:val="No List12"/>
    <w:next w:val="NoList"/>
    <w:uiPriority w:val="99"/>
    <w:semiHidden/>
    <w:unhideWhenUsed/>
  </w:style>
  <w:style w:type="numbering" w:customStyle="1" w:styleId="NoList21">
    <w:name w:val="No List21"/>
    <w:next w:val="NoList"/>
    <w:uiPriority w:val="99"/>
    <w:semiHidden/>
    <w:unhideWhenUsed/>
  </w:style>
  <w:style w:type="table" w:customStyle="1" w:styleId="TableGrid12">
    <w:name w:val="Table Grid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Question"/>
    <w:link w:val="ItalicsChar"/>
    <w:qFormat/>
    <w:pPr>
      <w:spacing w:before="120" w:line="240" w:lineRule="auto"/>
      <w:ind w:firstLine="0"/>
    </w:pPr>
    <w:rPr>
      <w:i/>
      <w:iCs/>
    </w:rPr>
  </w:style>
  <w:style w:type="character" w:customStyle="1" w:styleId="ItalicsChar">
    <w:name w:val="!Italics Char"/>
    <w:basedOn w:val="QuestionChar"/>
    <w:link w:val="Italics"/>
    <w:rPr>
      <w:b/>
      <w:i/>
      <w:iCs/>
      <w:sz w:val="20"/>
      <w:szCs w:val="20"/>
    </w:rPr>
  </w:style>
  <w:style w:type="paragraph" w:customStyle="1" w:styleId="Indent">
    <w:name w:val="!Indent"/>
    <w:basedOn w:val="Normal"/>
    <w:link w:val="IndentChar"/>
    <w:qFormat/>
    <w:pPr>
      <w:widowControl w:val="0"/>
      <w:spacing w:before="120" w:after="120" w:line="240" w:lineRule="auto"/>
      <w:ind w:left="720" w:hanging="720"/>
    </w:pPr>
    <w:rPr>
      <w:rFonts w:asciiTheme="minorHAnsi" w:eastAsiaTheme="minorHAnsi" w:hAnsiTheme="minorHAnsi" w:cstheme="minorBidi"/>
      <w:b/>
      <w:i/>
      <w:sz w:val="20"/>
      <w:szCs w:val="22"/>
    </w:rPr>
  </w:style>
  <w:style w:type="character" w:customStyle="1" w:styleId="IndentChar">
    <w:name w:val="!Indent Char"/>
    <w:basedOn w:val="DefaultParagraphFont"/>
    <w:link w:val="Indent"/>
    <w:rPr>
      <w:b/>
      <w:i/>
      <w:sz w:val="20"/>
    </w:rPr>
  </w:style>
  <w:style w:type="paragraph" w:customStyle="1" w:styleId="Normal13">
    <w:name w:val="Normal 1.3"/>
    <w:basedOn w:val="Normal"/>
    <w:pPr>
      <w:widowControl w:val="0"/>
      <w:tabs>
        <w:tab w:val="left" w:pos="720"/>
      </w:tabs>
      <w:autoSpaceDE w:val="0"/>
      <w:autoSpaceDN w:val="0"/>
      <w:adjustRightInd w:val="0"/>
      <w:spacing w:line="340" w:lineRule="exact"/>
      <w:ind w:firstLine="0"/>
    </w:pPr>
    <w:rPr>
      <w:rFonts w:ascii="CG Times" w:hAnsi="CG Times"/>
      <w:sz w:val="22"/>
    </w:rPr>
  </w:style>
  <w:style w:type="paragraph" w:customStyle="1" w:styleId="SurveyListParagraph">
    <w:name w:val="Survey List Paragraph"/>
    <w:basedOn w:val="ListParagraph"/>
    <w:next w:val="Normal"/>
    <w:qFormat/>
    <w:pPr>
      <w:numPr>
        <w:numId w:val="9"/>
      </w:numPr>
      <w:spacing w:after="200" w:line="240" w:lineRule="auto"/>
      <w:ind w:left="990"/>
    </w:pPr>
    <w:rPr>
      <w:rFonts w:ascii="Arial" w:eastAsiaTheme="minorEastAsia" w:hAnsi="Arial" w:cs="Arial"/>
      <w:color w:val="000000" w:themeColor="text1"/>
      <w:sz w:val="20"/>
      <w:szCs w:val="22"/>
      <w:lang w:eastAsia="zh-CN"/>
    </w:rPr>
  </w:style>
  <w:style w:type="table" w:customStyle="1" w:styleId="TableGrid22">
    <w:name w:val="Table Grid22"/>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1Char">
    <w:name w:val="Question Char Char1 Char"/>
    <w:basedOn w:val="Normal"/>
    <w:pPr>
      <w:tabs>
        <w:tab w:val="num" w:pos="432"/>
      </w:tabs>
      <w:overflowPunct w:val="0"/>
      <w:autoSpaceDE w:val="0"/>
      <w:autoSpaceDN w:val="0"/>
      <w:adjustRightInd w:val="0"/>
      <w:spacing w:before="360" w:after="120" w:line="240" w:lineRule="auto"/>
      <w:ind w:left="432" w:hanging="432"/>
      <w:textAlignment w:val="baseline"/>
    </w:pPr>
    <w:rPr>
      <w:rFonts w:ascii="Arial" w:hAnsi="Arial"/>
      <w:b/>
      <w:sz w:val="21"/>
    </w:rPr>
  </w:style>
  <w:style w:type="character" w:customStyle="1" w:styleId="Answer1Char">
    <w:name w:val="Answer 1 Char"/>
    <w:basedOn w:val="DefaultParagraphFont"/>
    <w:link w:val="Answer1"/>
    <w:rPr>
      <w:rFonts w:ascii="Arial Narrow" w:eastAsia="MS PGothic" w:hAnsi="Arial Narrow" w:cs="MS PGothic"/>
      <w:lang w:eastAsia="ja-JP"/>
    </w:rPr>
  </w:style>
  <w:style w:type="character" w:customStyle="1" w:styleId="NumberCharCharCharCharCharCharCharCharCharCharCharChar">
    <w:name w:val="Number Char Char Char Char Char Char Char Char Char Char Char Char"/>
    <w:basedOn w:val="DefaultParagraphFont"/>
    <w:rPr>
      <w:rFonts w:ascii="Arial Narrow" w:hAnsi="Arial Narrow"/>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DefaultParagraphFont"/>
    <w:rPr>
      <w:rFonts w:ascii="Arial Narrow" w:hAnsi="Arial Narrow"/>
      <w:sz w:val="28"/>
      <w:lang w:val="en-US" w:eastAsia="en-US" w:bidi="ar-SA"/>
    </w:rPr>
  </w:style>
  <w:style w:type="character" w:customStyle="1" w:styleId="QuestionCharChar">
    <w:name w:val="Question Char Char"/>
    <w:basedOn w:val="DefaultParagraphFont"/>
    <w:rPr>
      <w:rFonts w:ascii="Arial" w:hAnsi="Arial"/>
      <w:b/>
      <w:sz w:val="21"/>
      <w:lang w:val="en-US" w:eastAsia="en-US" w:bidi="ar-SA"/>
    </w:rPr>
  </w:style>
  <w:style w:type="paragraph" w:customStyle="1" w:styleId="SurveyBodyText-Italics">
    <w:name w:val="Survey Body Text - Italics"/>
    <w:basedOn w:val="Normal"/>
    <w:qFormat/>
    <w:pPr>
      <w:spacing w:after="60" w:line="240" w:lineRule="auto"/>
      <w:ind w:left="720" w:firstLine="0"/>
    </w:pPr>
    <w:rPr>
      <w:rFonts w:ascii="Arial" w:hAnsi="Arial"/>
      <w:i/>
      <w:sz w:val="20"/>
      <w:szCs w:val="22"/>
      <w:lang w:eastAsia="zh-CN"/>
    </w:rPr>
  </w:style>
  <w:style w:type="paragraph" w:customStyle="1" w:styleId="SurveyTableText">
    <w:name w:val="Survey Table Text"/>
    <w:pPr>
      <w:tabs>
        <w:tab w:val="left" w:pos="360"/>
        <w:tab w:val="left" w:pos="720"/>
      </w:tabs>
      <w:spacing w:before="40" w:after="40" w:line="240" w:lineRule="auto"/>
    </w:pPr>
    <w:rPr>
      <w:rFonts w:ascii="Arial" w:eastAsia="Times New Roman" w:hAnsi="Arial" w:cs="Times New Roman"/>
      <w:sz w:val="20"/>
      <w:szCs w:val="24"/>
      <w:lang w:eastAsia="zh-CN"/>
    </w:rPr>
  </w:style>
  <w:style w:type="paragraph" w:customStyle="1" w:styleId="SurveyCheckBoxParagraph">
    <w:name w:val="Survey Check Box Paragraph"/>
    <w:basedOn w:val="ListParagraph"/>
    <w:qFormat/>
    <w:pPr>
      <w:numPr>
        <w:numId w:val="10"/>
      </w:numPr>
      <w:tabs>
        <w:tab w:val="left" w:pos="1440"/>
      </w:tabs>
      <w:spacing w:after="120" w:line="240" w:lineRule="auto"/>
      <w:contextualSpacing w:val="0"/>
    </w:pPr>
    <w:rPr>
      <w:rFonts w:ascii="Arial" w:eastAsiaTheme="minorEastAsia" w:hAnsi="Arial" w:cs="Arial"/>
      <w:color w:val="000000" w:themeColor="text1"/>
      <w:sz w:val="20"/>
      <w:szCs w:val="22"/>
      <w:lang w:eastAsia="zh-CN"/>
    </w:rPr>
  </w:style>
  <w:style w:type="paragraph" w:customStyle="1" w:styleId="q">
    <w:name w:val="q"/>
    <w:link w:val="qChar"/>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Pr>
      <w:rFonts w:ascii="Arial" w:eastAsia="Times New Roman" w:hAnsi="Arial" w:cs="Times New Roman"/>
      <w:b/>
      <w:sz w:val="20"/>
      <w:szCs w:val="24"/>
    </w:rPr>
  </w:style>
  <w:style w:type="table" w:customStyle="1" w:styleId="SurveyTables">
    <w:name w:val="Survey Tables"/>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11">
    <w:name w:val="Table Grid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
    <w:name w:val="Calibri"/>
    <w:basedOn w:val="Normal"/>
    <w:pPr>
      <w:keepNext/>
      <w:numPr>
        <w:numId w:val="11"/>
      </w:numPr>
      <w:tabs>
        <w:tab w:val="left" w:pos="360"/>
        <w:tab w:val="left" w:leader="dot" w:pos="4915"/>
      </w:tabs>
      <w:spacing w:before="60" w:after="60" w:line="264" w:lineRule="auto"/>
      <w:ind w:left="395" w:right="213"/>
    </w:pPr>
    <w:rPr>
      <w:rFonts w:asciiTheme="minorHAnsi" w:hAnsiTheme="minorHAnsi" w:cstheme="minorHAnsi"/>
      <w:sz w:val="20"/>
    </w:rPr>
  </w:style>
  <w:style w:type="table" w:customStyle="1" w:styleId="SurveyTables1">
    <w:name w:val="Survey Tables1"/>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Instruction">
    <w:name w:val="!Instruction"/>
    <w:basedOn w:val="Question"/>
    <w:link w:val="InstructionChar"/>
    <w:qFormat/>
    <w:pPr>
      <w:tabs>
        <w:tab w:val="left" w:pos="540"/>
      </w:tabs>
      <w:spacing w:before="0" w:line="240" w:lineRule="auto"/>
      <w:ind w:left="540" w:hanging="540"/>
    </w:pPr>
    <w:rPr>
      <w:rFonts w:cstheme="minorHAnsi"/>
      <w:bCs/>
      <w:i/>
    </w:rPr>
  </w:style>
  <w:style w:type="character" w:customStyle="1" w:styleId="InstructionChar">
    <w:name w:val="!Instruction Char"/>
    <w:basedOn w:val="QuestionChar"/>
    <w:link w:val="Instruction"/>
    <w:rPr>
      <w:rFonts w:cstheme="minorHAnsi"/>
      <w:b/>
      <w:bCs/>
      <w:i/>
      <w:sz w:val="20"/>
      <w:szCs w:val="20"/>
    </w:rPr>
  </w:style>
  <w:style w:type="table" w:customStyle="1" w:styleId="TableGrid31">
    <w:name w:val="Table Grid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table" w:customStyle="1" w:styleId="TableGrid5">
    <w:name w:val="Table Grid5"/>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style>
  <w:style w:type="numbering" w:customStyle="1" w:styleId="NoList22">
    <w:name w:val="No List22"/>
    <w:next w:val="NoList"/>
    <w:uiPriority w:val="99"/>
    <w:semiHidden/>
    <w:unhideWhenUsed/>
  </w:style>
  <w:style w:type="paragraph" w:customStyle="1" w:styleId="Selectonemultiple">
    <w:name w:val="Select one/multiple"/>
    <w:basedOn w:val="Normal"/>
    <w:qFormat/>
    <w:pPr>
      <w:widowControl w:val="0"/>
      <w:spacing w:before="120" w:line="240" w:lineRule="auto"/>
      <w:ind w:left="7830" w:firstLine="0"/>
    </w:pPr>
    <w:rPr>
      <w:rFonts w:asciiTheme="minorHAnsi" w:hAnsiTheme="minorHAnsi" w:cs="Arial"/>
      <w:caps/>
      <w:sz w:val="20"/>
    </w:rPr>
  </w:style>
  <w:style w:type="paragraph" w:customStyle="1" w:styleId="Specifyunderline">
    <w:name w:val="!Specify underline"/>
    <w:basedOn w:val="Response1"/>
    <w:qFormat/>
    <w:pPr>
      <w:widowControl w:val="0"/>
      <w:tabs>
        <w:tab w:val="clear" w:pos="7740"/>
        <w:tab w:val="clear" w:pos="8280"/>
        <w:tab w:val="right" w:leader="underscore" w:pos="7200"/>
      </w:tabs>
      <w:spacing w:before="0" w:after="200"/>
      <w:ind w:right="2592"/>
    </w:pPr>
    <w:rPr>
      <w:rFonts w:eastAsiaTheme="minorHAnsi" w:cstheme="minorBidi"/>
    </w:rPr>
  </w:style>
  <w:style w:type="paragraph" w:customStyle="1" w:styleId="Response-noindent">
    <w:name w:val="!Response - no indent"/>
    <w:basedOn w:val="Response1"/>
    <w:qFormat/>
    <w:pPr>
      <w:widowControl w:val="0"/>
      <w:tabs>
        <w:tab w:val="clear" w:pos="7740"/>
        <w:tab w:val="clear" w:pos="8280"/>
        <w:tab w:val="right" w:leader="dot" w:pos="8640"/>
      </w:tabs>
      <w:spacing w:before="0" w:after="200"/>
      <w:ind w:right="2592"/>
    </w:pPr>
    <w:rPr>
      <w:rFonts w:eastAsiaTheme="minorHAnsi" w:cstheme="minorBidi"/>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
    <w:name w:val="No List31"/>
    <w:next w:val="NoList"/>
    <w:uiPriority w:val="99"/>
    <w:semiHidden/>
    <w:unhideWhenUsed/>
  </w:style>
  <w:style w:type="table" w:customStyle="1" w:styleId="TableGrid13">
    <w:name w:val="Table Grid1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style>
  <w:style w:type="numbering" w:customStyle="1" w:styleId="NoList211">
    <w:name w:val="No List211"/>
    <w:next w:val="NoList"/>
    <w:uiPriority w:val="99"/>
    <w:semiHidden/>
    <w:unhideWhenUsed/>
  </w:style>
  <w:style w:type="table" w:customStyle="1" w:styleId="TableGridLight2">
    <w:name w:val="Table Grid Light2"/>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2">
    <w:name w:val="Table Grid3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pPr>
      <w:keepNext/>
      <w:widowControl w:val="0"/>
      <w:spacing w:after="240" w:line="240" w:lineRule="auto"/>
      <w:ind w:firstLine="0"/>
      <w:outlineLvl w:val="0"/>
    </w:pPr>
    <w:rPr>
      <w:rFonts w:asciiTheme="minorHAnsi" w:eastAsiaTheme="minorHAnsi" w:hAnsiTheme="minorHAnsi" w:cstheme="minorBidi"/>
      <w:b/>
      <w:sz w:val="26"/>
      <w:szCs w:val="26"/>
    </w:rPr>
  </w:style>
  <w:style w:type="numbering" w:customStyle="1" w:styleId="NoList5">
    <w:name w:val="No List5"/>
    <w:next w:val="NoList"/>
    <w:uiPriority w:val="99"/>
    <w:semiHidden/>
    <w:unhideWhenUsed/>
  </w:style>
  <w:style w:type="table" w:customStyle="1" w:styleId="TableGrid6">
    <w:name w:val="Table Grid6"/>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style>
  <w:style w:type="table" w:customStyle="1" w:styleId="TableGrid23">
    <w:name w:val="Table Grid2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style>
  <w:style w:type="table" w:customStyle="1" w:styleId="TableGrid33">
    <w:name w:val="Table Grid3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style>
  <w:style w:type="table" w:customStyle="1" w:styleId="TableGrid212">
    <w:name w:val="Table Grid2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style>
  <w:style w:type="table" w:customStyle="1" w:styleId="TableGrid41">
    <w:name w:val="Table Grid4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style>
  <w:style w:type="table" w:customStyle="1" w:styleId="TableGrid221">
    <w:name w:val="Table Grid2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style>
  <w:style w:type="table" w:customStyle="1" w:styleId="TableGrid321">
    <w:name w:val="Table Grid3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style>
  <w:style w:type="table" w:customStyle="1" w:styleId="TableGrid2111">
    <w:name w:val="Table Grid21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12"/>
      </w:numPr>
      <w:tabs>
        <w:tab w:val="left" w:pos="5320"/>
      </w:tabs>
      <w:spacing w:after="200" w:line="264" w:lineRule="auto"/>
    </w:pPr>
    <w:rPr>
      <w:rFonts w:asciiTheme="minorHAnsi" w:eastAsiaTheme="minorHAnsi" w:hAnsiTheme="minorHAnsi" w:cstheme="minorHAnsi"/>
      <w:i/>
      <w:sz w:val="22"/>
      <w:szCs w:val="22"/>
    </w:rPr>
  </w:style>
  <w:style w:type="paragraph" w:customStyle="1" w:styleId="DT-DividerText">
    <w:name w:val="DT-Divider Text"/>
    <w:pPr>
      <w:spacing w:after="240" w:line="240" w:lineRule="auto"/>
      <w:jc w:val="center"/>
      <w:outlineLvl w:val="1"/>
    </w:pPr>
    <w:rPr>
      <w:rFonts w:ascii="Franklin Gothic Medium" w:eastAsia="Times New Roman" w:hAnsi="Franklin Gothic Medium" w:cs="Times New Roman"/>
      <w:sz w:val="40"/>
      <w:szCs w:val="20"/>
    </w:rPr>
  </w:style>
  <w:style w:type="numbering" w:customStyle="1" w:styleId="NoList6">
    <w:name w:val="No List6"/>
    <w:next w:val="NoList"/>
    <w:uiPriority w:val="99"/>
    <w:semiHidden/>
    <w:unhideWhenUsed/>
  </w:style>
  <w:style w:type="paragraph" w:customStyle="1" w:styleId="AT-AppendixTableTitle">
    <w:name w:val="AT-Appendix_Table Title"/>
    <w:basedOn w:val="TT-TableTitle"/>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AE-AppendixExhibitTItle">
    <w:name w:val="AE-Appendix_Exhibit TItle"/>
    <w:basedOn w:val="AT-AppendixTableTitle"/>
  </w:style>
  <w:style w:type="paragraph" w:customStyle="1" w:styleId="AF-AppendixFigureTItle">
    <w:name w:val="AF-Appendix_Figure TItle"/>
    <w:basedOn w:val="AT-AppendixTableTitle"/>
  </w:style>
  <w:style w:type="paragraph" w:customStyle="1" w:styleId="CC-Contentscontinued">
    <w:name w:val="CC-Contents (continued)"/>
    <w:basedOn w:val="TC-TableofContentsHeading"/>
    <w:next w:val="Normal"/>
    <w:pPr>
      <w:keepLines/>
      <w:pBdr>
        <w:bottom w:val="single" w:sz="24" w:space="1" w:color="819BBD"/>
      </w:pBdr>
      <w:spacing w:line="240" w:lineRule="auto"/>
      <w:outlineLvl w:val="9"/>
    </w:pPr>
    <w:rPr>
      <w:color w:val="00467F"/>
      <w:sz w:val="24"/>
    </w:rPr>
  </w:style>
  <w:style w:type="paragraph" w:customStyle="1" w:styleId="FT-FigureTItle">
    <w:name w:val="FT-Figure TItle"/>
    <w:basedOn w:val="TT-TableTitle"/>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ET-ExhibitTitle">
    <w:name w:val="ET-Exhibit Title"/>
    <w:basedOn w:val="FT-FigureTItle"/>
  </w:style>
  <w:style w:type="paragraph" w:customStyle="1" w:styleId="HeadingA2">
    <w:name w:val="Heading A2"/>
    <w:aliases w:val="Appendix_H2_Head"/>
    <w:basedOn w:val="Heading2"/>
    <w:next w:val="Normal"/>
    <w:pPr>
      <w:pBdr>
        <w:bottom w:val="single" w:sz="24" w:space="1" w:color="819BBD"/>
      </w:pBdr>
      <w:tabs>
        <w:tab w:val="clear" w:pos="5320"/>
      </w:tabs>
      <w:spacing w:after="480" w:line="240" w:lineRule="auto"/>
      <w:ind w:left="0" w:firstLine="0"/>
    </w:pPr>
    <w:rPr>
      <w:rFonts w:ascii="Franklin Gothic Medium" w:eastAsia="Times New Roman" w:hAnsi="Franklin Gothic Medium" w:cs="Times New Roman"/>
      <w:bCs w:val="0"/>
      <w:color w:val="00467F"/>
      <w:sz w:val="40"/>
      <w:szCs w:val="20"/>
    </w:rPr>
  </w:style>
  <w:style w:type="paragraph" w:customStyle="1" w:styleId="HeadingA3">
    <w:name w:val="Heading A3"/>
    <w:aliases w:val="Appendix_H3_Head"/>
    <w:basedOn w:val="Heading3"/>
    <w:next w:val="Normal"/>
    <w:pPr>
      <w:tabs>
        <w:tab w:val="clear" w:pos="720"/>
        <w:tab w:val="clear" w:pos="5320"/>
      </w:tabs>
      <w:spacing w:before="480" w:after="240" w:line="240" w:lineRule="auto"/>
      <w:ind w:left="1152" w:hanging="1152"/>
    </w:pPr>
    <w:rPr>
      <w:rFonts w:ascii="Franklin Gothic Medium" w:eastAsia="Times New Roman" w:hAnsi="Franklin Gothic Medium" w:cs="Times New Roman"/>
      <w:bCs w:val="0"/>
      <w:color w:val="00467F"/>
      <w:sz w:val="32"/>
      <w:szCs w:val="20"/>
      <w:lang w:val="en"/>
    </w:rPr>
  </w:style>
  <w:style w:type="paragraph" w:customStyle="1" w:styleId="HeadingA4">
    <w:name w:val="Heading A4"/>
    <w:aliases w:val="Appendix_H4_Head"/>
    <w:basedOn w:val="Heading4"/>
    <w:next w:val="Normal"/>
    <w:pPr>
      <w:tabs>
        <w:tab w:val="clear" w:pos="432"/>
      </w:tabs>
      <w:spacing w:before="480" w:after="240" w:line="240" w:lineRule="auto"/>
      <w:ind w:left="1152" w:hanging="1152"/>
    </w:pPr>
    <w:rPr>
      <w:rFonts w:ascii="Franklin Gothic Medium" w:hAnsi="Franklin Gothic Medium"/>
      <w:i w:val="0"/>
      <w:color w:val="00467F"/>
      <w:sz w:val="28"/>
      <w:szCs w:val="20"/>
    </w:rPr>
  </w:style>
  <w:style w:type="paragraph" w:customStyle="1" w:styleId="HeadingA5">
    <w:name w:val="Heading A5"/>
    <w:aliases w:val="Appendix_H5_Head"/>
    <w:basedOn w:val="Heading5"/>
    <w:next w:val="Normal"/>
    <w:pPr>
      <w:keepLines w:val="0"/>
      <w:tabs>
        <w:tab w:val="clear" w:pos="1152"/>
      </w:tabs>
      <w:spacing w:before="480" w:after="240" w:line="240" w:lineRule="auto"/>
    </w:pPr>
    <w:rPr>
      <w:i w:val="0"/>
      <w:lang w:val="en"/>
    </w:rPr>
  </w:style>
  <w:style w:type="paragraph" w:customStyle="1" w:styleId="HeadingA6">
    <w:name w:val="Heading A6"/>
    <w:aliases w:val="Appendix_H6_Head"/>
    <w:basedOn w:val="Heading6"/>
    <w:next w:val="Normal"/>
    <w:pPr>
      <w:spacing w:before="480" w:after="240" w:line="240" w:lineRule="auto"/>
      <w:ind w:left="1152" w:hanging="1152"/>
      <w:jc w:val="left"/>
    </w:pPr>
    <w:rPr>
      <w:rFonts w:ascii="Franklin Gothic Medium" w:hAnsi="Franklin Gothic Medium"/>
      <w:i/>
      <w:caps w:val="0"/>
    </w:rPr>
  </w:style>
  <w:style w:type="paragraph" w:customStyle="1" w:styleId="L2-FlLSp12">
    <w:name w:val="L2-FlL Sp&amp;1/2"/>
    <w:basedOn w:val="L1-FlLSp12"/>
    <w:pPr>
      <w:keepNext/>
      <w:spacing w:after="120" w:line="360" w:lineRule="auto"/>
    </w:pPr>
  </w:style>
  <w:style w:type="paragraph" w:customStyle="1" w:styleId="NA-2ndBullet">
    <w:name w:val="NA-2nd Bullet"/>
    <w:qFormat/>
    <w:pPr>
      <w:numPr>
        <w:numId w:val="13"/>
      </w:numPr>
      <w:spacing w:after="240" w:line="240" w:lineRule="auto"/>
    </w:pPr>
    <w:rPr>
      <w:rFonts w:ascii="Garamond" w:eastAsia="Times New Roman" w:hAnsi="Garamond" w:cs="Times New Roman"/>
      <w:sz w:val="24"/>
      <w:szCs w:val="20"/>
    </w:rPr>
  </w:style>
  <w:style w:type="paragraph" w:customStyle="1" w:styleId="NB-3rdBullet">
    <w:name w:val="NB-3rd Bullet"/>
    <w:qFormat/>
    <w:pPr>
      <w:numPr>
        <w:numId w:val="14"/>
      </w:numPr>
      <w:spacing w:after="240" w:line="240" w:lineRule="auto"/>
    </w:pPr>
    <w:rPr>
      <w:rFonts w:ascii="Garamond" w:eastAsia="Times New Roman" w:hAnsi="Garamond" w:cs="Times New Roman"/>
      <w:sz w:val="24"/>
      <w:szCs w:val="20"/>
    </w:rPr>
  </w:style>
  <w:style w:type="paragraph" w:customStyle="1" w:styleId="NC-4thBullet">
    <w:name w:val="NC-4th Bullet"/>
    <w:qFormat/>
    <w:pPr>
      <w:numPr>
        <w:numId w:val="15"/>
      </w:numPr>
      <w:spacing w:after="240" w:line="240" w:lineRule="auto"/>
    </w:pPr>
    <w:rPr>
      <w:rFonts w:ascii="Garamond" w:eastAsia="Times New Roman" w:hAnsi="Garamond" w:cs="Times New Roman"/>
      <w:sz w:val="24"/>
      <w:szCs w:val="20"/>
    </w:rPr>
  </w:style>
  <w:style w:type="paragraph" w:customStyle="1" w:styleId="NL-1stNumberedBullet">
    <w:name w:val="NL-1st Numbered Bullet"/>
    <w:qFormat/>
    <w:pPr>
      <w:numPr>
        <w:numId w:val="16"/>
      </w:numPr>
      <w:spacing w:after="240" w:line="240" w:lineRule="auto"/>
    </w:pPr>
    <w:rPr>
      <w:rFonts w:ascii="Garamond" w:eastAsia="Times New Roman" w:hAnsi="Garamond" w:cs="Times New Roman"/>
      <w:sz w:val="24"/>
      <w:szCs w:val="20"/>
    </w:rPr>
  </w:style>
  <w:style w:type="paragraph" w:customStyle="1" w:styleId="Q2-BestFinQ">
    <w:name w:val="Q2-Best/Fin Q"/>
    <w:basedOn w:val="Q1-BestFinQ"/>
    <w:qFormat/>
    <w:pPr>
      <w:spacing w:after="240" w:line="240" w:lineRule="auto"/>
      <w:ind w:left="1728" w:hanging="576"/>
    </w:pPr>
    <w:rPr>
      <w:rFonts w:cs="Times New Roman"/>
      <w:color w:val="000000"/>
    </w:rPr>
  </w:style>
  <w:style w:type="table" w:customStyle="1" w:styleId="TableGridLight3">
    <w:name w:val="Table Grid Light3"/>
    <w:basedOn w:val="TableNormal"/>
    <w:next w:val="TableGridLight"/>
    <w:uiPriority w:val="40"/>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WestatStandardFormat2">
    <w:name w:val="Table Westat Standard Format2"/>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B2-TableBullet2">
    <w:name w:val="TB2-Table Bullet 2"/>
    <w:basedOn w:val="TB-TableBullet"/>
    <w:qFormat/>
    <w:pPr>
      <w:numPr>
        <w:numId w:val="17"/>
      </w:numPr>
      <w:spacing w:before="60" w:after="60"/>
      <w:ind w:left="388" w:hanging="360"/>
    </w:pPr>
    <w:rPr>
      <w:rFonts w:cs="Arial"/>
      <w:color w:val="auto"/>
    </w:rPr>
  </w:style>
  <w:style w:type="numbering" w:customStyle="1" w:styleId="NoList7">
    <w:name w:val="No List7"/>
    <w:next w:val="NoList"/>
    <w:uiPriority w:val="99"/>
    <w:semiHidden/>
    <w:unhideWhenUsed/>
  </w:style>
  <w:style w:type="character" w:customStyle="1" w:styleId="ListParagraphChar">
    <w:name w:val="List Paragraph Char"/>
    <w:aliases w:val="Primary Bullet List Char,Sub-Bullets Char,Dot pt Char,F5 List Paragraph Char,List Paragraph Char Char Char Char,Indicator Text Char,Numbered Para 1 Char,Bullet 1 Char,Bullet Points Char,List Paragraph2 Char,MAIN CONTENT Char,3 Char"/>
    <w:basedOn w:val="DefaultParagraphFont"/>
    <w:link w:val="ListParagraph"/>
    <w:uiPriority w:val="34"/>
    <w:rPr>
      <w:rFonts w:ascii="Times New Roman" w:eastAsia="Times New Roman" w:hAnsi="Times New Roman" w:cs="Times New Roman"/>
      <w:sz w:val="24"/>
      <w:szCs w:val="20"/>
    </w:rPr>
  </w:style>
  <w:style w:type="table" w:customStyle="1" w:styleId="TableGrid7">
    <w:name w:val="Table Grid7"/>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5458"/>
    <w:rPr>
      <w:color w:val="605E5C"/>
      <w:shd w:val="clear" w:color="auto" w:fill="E1DFDD"/>
    </w:rPr>
  </w:style>
  <w:style w:type="numbering" w:customStyle="1" w:styleId="NoList8">
    <w:name w:val="No List8"/>
    <w:next w:val="NoList"/>
    <w:uiPriority w:val="99"/>
    <w:semiHidden/>
    <w:unhideWhenUsed/>
    <w:rsid w:val="00F331D8"/>
  </w:style>
  <w:style w:type="table" w:customStyle="1" w:styleId="TableGrid8">
    <w:name w:val="Table Grid8"/>
    <w:basedOn w:val="TableNormal"/>
    <w:next w:val="TableGrid"/>
    <w:uiPriority w:val="39"/>
    <w:rsid w:val="00F3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F331D8"/>
    <w:pPr>
      <w:spacing w:before="100" w:beforeAutospacing="1" w:after="100" w:afterAutospacing="1" w:line="240" w:lineRule="auto"/>
      <w:ind w:firstLine="0"/>
    </w:pPr>
    <w:rPr>
      <w:szCs w:val="24"/>
    </w:rPr>
  </w:style>
  <w:style w:type="character" w:customStyle="1" w:styleId="normaltextrun">
    <w:name w:val="normaltextrun"/>
    <w:basedOn w:val="DefaultParagraphFont"/>
    <w:rsid w:val="00F331D8"/>
  </w:style>
  <w:style w:type="character" w:customStyle="1" w:styleId="eop">
    <w:name w:val="eop"/>
    <w:basedOn w:val="DefaultParagraphFont"/>
    <w:rsid w:val="00F331D8"/>
  </w:style>
  <w:style w:type="character" w:customStyle="1" w:styleId="Mention1">
    <w:name w:val="Mention1"/>
    <w:basedOn w:val="DefaultParagraphFont"/>
    <w:uiPriority w:val="99"/>
    <w:unhideWhenUsed/>
    <w:rsid w:val="00F331D8"/>
    <w:rPr>
      <w:color w:val="2B579A"/>
      <w:shd w:val="clear" w:color="auto" w:fill="E1DFDD"/>
    </w:rPr>
  </w:style>
  <w:style w:type="character" w:customStyle="1" w:styleId="UnresolvedMention2">
    <w:name w:val="Unresolved Mention2"/>
    <w:basedOn w:val="DefaultParagraphFont"/>
    <w:uiPriority w:val="99"/>
    <w:unhideWhenUsed/>
    <w:rsid w:val="00F331D8"/>
    <w:rPr>
      <w:color w:val="605E5C"/>
      <w:shd w:val="clear" w:color="auto" w:fill="E1DFDD"/>
    </w:rPr>
  </w:style>
  <w:style w:type="table" w:customStyle="1" w:styleId="TableGrid16">
    <w:name w:val="Table Grid16"/>
    <w:basedOn w:val="TableNormal"/>
    <w:next w:val="TableGrid"/>
    <w:uiPriority w:val="39"/>
    <w:rsid w:val="00F331D8"/>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B31C1"/>
  </w:style>
  <w:style w:type="table" w:customStyle="1" w:styleId="TableGrid9">
    <w:name w:val="Table Grid9"/>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3">
    <w:name w:val="Table Westat Standard Format3"/>
    <w:basedOn w:val="TableNormal"/>
    <w:rsid w:val="003B31C1"/>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Light4">
    <w:name w:val="Table Grid Light4"/>
    <w:basedOn w:val="TableNormal"/>
    <w:next w:val="TableGridLight"/>
    <w:uiPriority w:val="40"/>
    <w:rsid w:val="003B31C1"/>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1">
    <w:name w:val="Table Grid101"/>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3B31C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44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C3088"/>
  </w:style>
  <w:style w:type="table" w:customStyle="1" w:styleId="TableGrid17">
    <w:name w:val="Table Grid17"/>
    <w:basedOn w:val="TableNormal"/>
    <w:next w:val="TableGrid"/>
    <w:uiPriority w:val="39"/>
    <w:rsid w:val="00DC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4">
    <w:name w:val="Table Westat Standard Format4"/>
    <w:basedOn w:val="TableNormal"/>
    <w:rsid w:val="00DC3088"/>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Light5">
    <w:name w:val="Table Grid Light5"/>
    <w:basedOn w:val="TableNormal"/>
    <w:next w:val="TableGridLight"/>
    <w:uiPriority w:val="40"/>
    <w:rsid w:val="00DC308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2">
    <w:name w:val="Table Grid82"/>
    <w:basedOn w:val="TableNormal"/>
    <w:next w:val="TableGrid"/>
    <w:uiPriority w:val="39"/>
    <w:rsid w:val="00DC308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C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C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uiPriority w:val="39"/>
    <w:rsid w:val="00F9385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BE54F6"/>
    <w:rPr>
      <w:color w:val="605E5C"/>
      <w:shd w:val="clear" w:color="auto" w:fill="E1DFDD"/>
    </w:rPr>
  </w:style>
  <w:style w:type="character" w:customStyle="1" w:styleId="UnresolvedMention4">
    <w:name w:val="Unresolved Mention4"/>
    <w:basedOn w:val="DefaultParagraphFont"/>
    <w:uiPriority w:val="99"/>
    <w:semiHidden/>
    <w:unhideWhenUsed/>
    <w:rsid w:val="000C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1936">
      <w:bodyDiv w:val="1"/>
      <w:marLeft w:val="0"/>
      <w:marRight w:val="0"/>
      <w:marTop w:val="0"/>
      <w:marBottom w:val="0"/>
      <w:divBdr>
        <w:top w:val="none" w:sz="0" w:space="0" w:color="auto"/>
        <w:left w:val="none" w:sz="0" w:space="0" w:color="auto"/>
        <w:bottom w:val="none" w:sz="0" w:space="0" w:color="auto"/>
        <w:right w:val="none" w:sz="0" w:space="0" w:color="auto"/>
      </w:divBdr>
    </w:div>
    <w:div w:id="360203444">
      <w:bodyDiv w:val="1"/>
      <w:marLeft w:val="0"/>
      <w:marRight w:val="0"/>
      <w:marTop w:val="0"/>
      <w:marBottom w:val="0"/>
      <w:divBdr>
        <w:top w:val="none" w:sz="0" w:space="0" w:color="auto"/>
        <w:left w:val="none" w:sz="0" w:space="0" w:color="auto"/>
        <w:bottom w:val="none" w:sz="0" w:space="0" w:color="auto"/>
        <w:right w:val="none" w:sz="0" w:space="0" w:color="auto"/>
      </w:divBdr>
    </w:div>
    <w:div w:id="457726262">
      <w:bodyDiv w:val="1"/>
      <w:marLeft w:val="0"/>
      <w:marRight w:val="0"/>
      <w:marTop w:val="0"/>
      <w:marBottom w:val="0"/>
      <w:divBdr>
        <w:top w:val="none" w:sz="0" w:space="0" w:color="auto"/>
        <w:left w:val="none" w:sz="0" w:space="0" w:color="auto"/>
        <w:bottom w:val="none" w:sz="0" w:space="0" w:color="auto"/>
        <w:right w:val="none" w:sz="0" w:space="0" w:color="auto"/>
      </w:divBdr>
    </w:div>
    <w:div w:id="11543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tleI-IIStud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5dd7e184-24aa-4883-8412-4fd1c3af14f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575989F38258B4CA394B4CC4BAC36A3" ma:contentTypeVersion="11" ma:contentTypeDescription="Create a new document." ma:contentTypeScope="" ma:versionID="6fe432a1f4a103d729c3ef870fa26a6f">
  <xsd:schema xmlns:xsd="http://www.w3.org/2001/XMLSchema" xmlns:xs="http://www.w3.org/2001/XMLSchema" xmlns:p="http://schemas.microsoft.com/office/2006/metadata/properties" xmlns:ns2="5dd7e184-24aa-4883-8412-4fd1c3af14fc" xmlns:ns3="15b60db7-7490-4354-a9ba-c1392f9acaae" targetNamespace="http://schemas.microsoft.com/office/2006/metadata/properties" ma:root="true" ma:fieldsID="3886236406d7dcbf42ddc82388e46fbf" ns2:_="" ns3:_="">
    <xsd:import namespace="5dd7e184-24aa-4883-8412-4fd1c3af14fc"/>
    <xsd:import namespace="15b60db7-7490-4354-a9ba-c1392f9ac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e184-24aa-4883-8412-4fd1c3af1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60db7-7490-4354-a9ba-c1392f9ac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E496C-1FF7-42BC-A2DC-87620B8B3974}">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15b60db7-7490-4354-a9ba-c1392f9acaae"/>
    <ds:schemaRef ds:uri="http://purl.org/dc/elements/1.1/"/>
    <ds:schemaRef ds:uri="5dd7e184-24aa-4883-8412-4fd1c3af14fc"/>
    <ds:schemaRef ds:uri="http://www.w3.org/XML/1998/namespace"/>
    <ds:schemaRef ds:uri="http://purl.org/dc/dcmitype/"/>
  </ds:schemaRefs>
</ds:datastoreItem>
</file>

<file path=customXml/itemProps2.xml><?xml version="1.0" encoding="utf-8"?>
<ds:datastoreItem xmlns:ds="http://schemas.openxmlformats.org/officeDocument/2006/customXml" ds:itemID="{2B4D2817-474A-4D0E-AF0C-9E776F5F0709}">
  <ds:schemaRefs>
    <ds:schemaRef ds:uri="http://schemas.openxmlformats.org/officeDocument/2006/bibliography"/>
  </ds:schemaRefs>
</ds:datastoreItem>
</file>

<file path=customXml/itemProps3.xml><?xml version="1.0" encoding="utf-8"?>
<ds:datastoreItem xmlns:ds="http://schemas.openxmlformats.org/officeDocument/2006/customXml" ds:itemID="{CADB52D4-F807-49A5-A236-91D0AD5E9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e184-24aa-4883-8412-4fd1c3af14fc"/>
    <ds:schemaRef ds:uri="15b60db7-7490-4354-a9ba-c1392f9ac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2CA21-4288-468E-88FE-D4D045E9A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8983</Words>
  <Characters>51204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60067</CharactersWithSpaces>
  <SharedDoc>false</SharedDoc>
  <HLinks>
    <vt:vector size="6" baseType="variant">
      <vt:variant>
        <vt:i4>7864340</vt:i4>
      </vt:variant>
      <vt:variant>
        <vt:i4>0</vt:i4>
      </vt:variant>
      <vt:variant>
        <vt:i4>0</vt:i4>
      </vt:variant>
      <vt:variant>
        <vt:i4>5</vt:i4>
      </vt:variant>
      <vt:variant>
        <vt:lpwstr>mailto:TitleI-IIStudy@westat.com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Ross</dc:creator>
  <cp:keywords/>
  <dc:description/>
  <cp:lastModifiedBy>Johnson, Erica</cp:lastModifiedBy>
  <cp:revision>5</cp:revision>
  <dcterms:created xsi:type="dcterms:W3CDTF">2022-03-21T14:03:00Z</dcterms:created>
  <dcterms:modified xsi:type="dcterms:W3CDTF">2022-03-21T14:04:00Z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0x010100D575989F38258B4CA394B4CC4BAC36A3</vt:lpwstr>
  </property>
</Properties>
</file>