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5F238CFC" w14:textId="77777777">
      <w:pPr>
        <w:jc w:val="center"/>
        <w:rPr>
          <w:u w:val="single"/>
        </w:rPr>
      </w:pPr>
      <w:r>
        <w:rPr>
          <w:u w:val="single"/>
        </w:rPr>
        <w:t>SUPPORTING STATEMENT</w:t>
      </w:r>
    </w:p>
    <w:p w:rsidR="00A31C3D" w:rsidP="00A31C3D" w:rsidRDefault="00A31C3D" w14:paraId="71E48E23" w14:textId="1F3A55A9">
      <w:pPr>
        <w:jc w:val="center"/>
        <w:rPr>
          <w:u w:val="single"/>
        </w:rPr>
      </w:pPr>
      <w:r>
        <w:rPr>
          <w:u w:val="single"/>
        </w:rPr>
        <w:t xml:space="preserve">VA FORM </w:t>
      </w:r>
      <w:r w:rsidR="00FA581D">
        <w:rPr>
          <w:u w:val="single"/>
        </w:rPr>
        <w:t>29-</w:t>
      </w:r>
      <w:r w:rsidR="001C2B85">
        <w:rPr>
          <w:u w:val="single"/>
        </w:rPr>
        <w:t>0759</w:t>
      </w:r>
    </w:p>
    <w:p w:rsidR="00FA581D" w:rsidP="00FA581D" w:rsidRDefault="00FA581D" w14:paraId="682DD8D0" w14:textId="77777777">
      <w:pPr>
        <w:jc w:val="center"/>
        <w:rPr>
          <w:u w:val="single"/>
        </w:rPr>
      </w:pPr>
      <w:r>
        <w:rPr>
          <w:u w:val="single"/>
        </w:rPr>
        <w:t xml:space="preserve">VETERANS MORTGAGE LIFE INSURANCE INQUIRY </w:t>
      </w:r>
    </w:p>
    <w:p w:rsidR="00FA581D" w:rsidP="00FA581D" w:rsidRDefault="00FA581D" w14:paraId="41E38665" w14:textId="52712425">
      <w:pPr>
        <w:jc w:val="center"/>
        <w:rPr>
          <w:u w:val="single"/>
        </w:rPr>
      </w:pPr>
      <w:r>
        <w:rPr>
          <w:u w:val="single"/>
        </w:rPr>
        <w:t>2900-</w:t>
      </w:r>
      <w:r w:rsidR="001C2B85">
        <w:rPr>
          <w:u w:val="single"/>
        </w:rPr>
        <w:t>0635</w:t>
      </w: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0066365C" w:rsidRDefault="001C2B85" w14:paraId="4D4641F1" w14:textId="144FAC08">
      <w:pPr>
        <w:ind w:left="720" w:right="-720"/>
      </w:pPr>
      <w:r w:rsidRPr="001C2B85">
        <w:t>The form is used by the Department of Veterans Affairs to advise the beneficiary that his/her monthly check has been suspended. The information requested is authorized by law, 38 U.S.C. 1917.</w:t>
      </w:r>
    </w:p>
    <w:p w:rsidR="001C2B85" w:rsidRDefault="001C2B85" w14:paraId="4F875C50"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FA581D" w:rsidP="00FA581D" w:rsidRDefault="00FA581D" w14:paraId="734E464F" w14:textId="77777777">
      <w:pPr>
        <w:ind w:left="720"/>
      </w:pPr>
      <w:r>
        <w:t>The data collected is used by insurance personnel in the maintenance of Veterans Mortgage Life Insurance accounts.</w:t>
      </w:r>
    </w:p>
    <w:p w:rsidR="002D29EF" w:rsidRDefault="002D29EF" w14:paraId="1CEC286E"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6365C" w:rsidP="001C2B85" w:rsidRDefault="001C2B85" w14:paraId="31DE2046" w14:textId="6A33358F">
      <w:pPr>
        <w:ind w:left="720" w:right="-720"/>
      </w:pPr>
      <w:r w:rsidRPr="001C2B85">
        <w:t xml:space="preserve">VA Form 29-0759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1C2B85" w:rsidP="001C2B85" w:rsidRDefault="001C2B85" w14:paraId="499A911B" w14:textId="77777777">
      <w:pPr>
        <w:ind w:left="720" w:right="-720"/>
        <w:rPr>
          <w:b/>
          <w:bCs/>
        </w:rPr>
      </w:pPr>
    </w:p>
    <w:p w:rsidR="00224C68" w:rsidRDefault="00224C68" w14:paraId="3188E9C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77777777">
      <w:pPr>
        <w:ind w:left="720" w:right="-720"/>
      </w:pPr>
      <w:r>
        <w:t>The information is not contained in any other VA records.  Similar information is not available elsewhere.</w:t>
      </w: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lastRenderedPageBreak/>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1C2B85" w:rsidRDefault="001C2B85" w14:paraId="0918A887" w14:textId="77777777">
      <w:pPr>
        <w:ind w:left="720" w:right="-720"/>
      </w:pPr>
      <w:r w:rsidRPr="001C2B85">
        <w:t>The form is designed for use by the beneficiary to establish a better address for receipt of a monthly check.</w:t>
      </w:r>
    </w:p>
    <w:p w:rsidR="00224C68" w:rsidRDefault="002D29EF" w14:paraId="08FAC6C1" w14:textId="6FD9943C">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176D9C" w:rsidP="001C2B85" w:rsidRDefault="00693B0B" w14:paraId="441D5AB1" w14:textId="6849DC7D">
      <w:pPr>
        <w:overflowPunct w:val="0"/>
        <w:autoSpaceDE w:val="0"/>
        <w:autoSpaceDN w:val="0"/>
        <w:adjustRightInd w:val="0"/>
        <w:ind w:left="720"/>
        <w:textAlignment w:val="baseline"/>
      </w:pPr>
      <w:r>
        <w:t xml:space="preserve">The Department notice was published in the Federal Register on </w:t>
      </w:r>
      <w:r w:rsidR="00343719">
        <w:t>August 24, 2021</w:t>
      </w:r>
      <w:r>
        <w:t xml:space="preserve">, Volume </w:t>
      </w:r>
      <w:r w:rsidR="00343719">
        <w:t>86</w:t>
      </w:r>
      <w:r>
        <w:t xml:space="preserve">, No. </w:t>
      </w:r>
      <w:r w:rsidR="00343719">
        <w:t>161</w:t>
      </w:r>
      <w:r>
        <w:t xml:space="preserve">, Pages </w:t>
      </w:r>
      <w:r w:rsidR="00343719">
        <w:t>47372 and 47373</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C2B85" w:rsidP="001C2B85" w:rsidRDefault="001C2B85" w14:paraId="7946F770" w14:textId="77777777">
      <w:pPr>
        <w:overflowPunct w:val="0"/>
        <w:autoSpaceDE w:val="0"/>
        <w:autoSpaceDN w:val="0"/>
        <w:adjustRightInd w:val="0"/>
        <w:ind w:left="720"/>
        <w:textAlignment w:val="baseline"/>
      </w:pP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328F8A2F">
      <w:pPr>
        <w:ind w:right="-720"/>
      </w:pPr>
    </w:p>
    <w:p w:rsidR="001C2B85" w:rsidP="00176D9C" w:rsidRDefault="001C2B85" w14:paraId="47B508B6" w14:textId="071C0D94">
      <w:pPr>
        <w:ind w:right="-720"/>
      </w:pPr>
    </w:p>
    <w:p w:rsidR="001C2B85" w:rsidP="00176D9C" w:rsidRDefault="001C2B85" w14:paraId="5A41A9FA" w14:textId="2422B30A">
      <w:pPr>
        <w:ind w:right="-720"/>
      </w:pPr>
    </w:p>
    <w:p w:rsidR="001C2B85" w:rsidP="00176D9C" w:rsidRDefault="001C2B85" w14:paraId="623B4A97"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lastRenderedPageBreak/>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176D9C" w:rsidP="00176D9C" w:rsidRDefault="00176D9C" w14:paraId="43B12118" w14:textId="0451F4C7">
      <w:pPr>
        <w:numPr>
          <w:ilvl w:val="0"/>
          <w:numId w:val="8"/>
        </w:numPr>
        <w:overflowPunct w:val="0"/>
        <w:autoSpaceDE w:val="0"/>
        <w:autoSpaceDN w:val="0"/>
        <w:adjustRightInd w:val="0"/>
        <w:spacing w:after="120"/>
        <w:textAlignment w:val="baseline"/>
      </w:pPr>
      <w:r>
        <w:t xml:space="preserve">Number of Respondents: </w:t>
      </w:r>
      <w:r w:rsidRPr="001C2B85" w:rsidR="001C2B85">
        <w:t>500</w:t>
      </w:r>
    </w:p>
    <w:p w:rsidR="00176D9C" w:rsidP="00176D9C" w:rsidRDefault="00176D9C" w14:paraId="7D4F6570"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69F38414" w14:textId="06290EDF">
      <w:pPr>
        <w:numPr>
          <w:ilvl w:val="0"/>
          <w:numId w:val="8"/>
        </w:numPr>
        <w:overflowPunct w:val="0"/>
        <w:autoSpaceDE w:val="0"/>
        <w:autoSpaceDN w:val="0"/>
        <w:adjustRightInd w:val="0"/>
        <w:spacing w:after="120"/>
        <w:textAlignment w:val="baseline"/>
      </w:pPr>
      <w:r>
        <w:t xml:space="preserve">Annual Burden Hours: </w:t>
      </w:r>
      <w:r w:rsidR="001C2B85">
        <w:t>83</w:t>
      </w:r>
      <w:r>
        <w:t xml:space="preserve"> hours</w:t>
      </w:r>
    </w:p>
    <w:p w:rsidR="00176D9C" w:rsidP="00176D9C" w:rsidRDefault="00176D9C" w14:paraId="3E1EDFFD" w14:textId="6DA3D186">
      <w:pPr>
        <w:numPr>
          <w:ilvl w:val="0"/>
          <w:numId w:val="8"/>
        </w:numPr>
        <w:overflowPunct w:val="0"/>
        <w:autoSpaceDE w:val="0"/>
        <w:autoSpaceDN w:val="0"/>
        <w:adjustRightInd w:val="0"/>
        <w:spacing w:after="120"/>
        <w:textAlignment w:val="baseline"/>
      </w:pPr>
      <w:r>
        <w:t xml:space="preserve">Estimated Completion Time: </w:t>
      </w:r>
      <w:r w:rsidR="00C53ED9">
        <w:t>1</w:t>
      </w:r>
      <w:r w:rsidR="001C2B85">
        <w:t>0</w:t>
      </w:r>
      <w:r>
        <w:t xml:space="preserve"> minutes</w:t>
      </w: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6CF03B8A">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1C2B85">
        <w:rPr>
          <w:b/>
          <w:bCs/>
          <w:u w:val="single"/>
        </w:rPr>
        <w:t>$</w:t>
      </w:r>
      <w:r w:rsidR="001C2B85">
        <w:rPr>
          <w:b/>
          <w:bCs/>
          <w:u w:val="single"/>
        </w:rPr>
        <w:t>2,247</w:t>
      </w:r>
      <w:r w:rsidRPr="001C2B85">
        <w:t xml:space="preserve"> </w:t>
      </w:r>
      <w:r w:rsidR="00C53ED9">
        <w:t>(</w:t>
      </w:r>
      <w:r w:rsidR="001C2B85">
        <w:t>83</w:t>
      </w:r>
      <w:r w:rsidR="00C53ED9">
        <w:t xml:space="preserve"> burden hours x </w:t>
      </w:r>
      <w:r w:rsidRPr="001C2B85" w:rsidR="00C53ED9">
        <w:t>$</w:t>
      </w:r>
      <w:r w:rsidRPr="001C2B85" w:rsidR="00D81661">
        <w:t>27</w:t>
      </w:r>
      <w:r w:rsidRPr="001C2B85" w:rsidR="00C53ED9">
        <w:t>.</w:t>
      </w:r>
      <w:r w:rsidR="00D81661">
        <w:t>07</w:t>
      </w:r>
      <w:r w:rsidR="00C53ED9">
        <w:t xml:space="preserve"> per hour).</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 xml:space="preserve">Provide estimates of annual cost to the Federal Government. Also, provide a description of the method used to estimate cost, which should include quantification of hours, operation expenses (such as equipment, overhead, printing, and support </w:t>
      </w:r>
      <w:r>
        <w:rPr>
          <w:b/>
          <w:bCs/>
        </w:rPr>
        <w:lastRenderedPageBreak/>
        <w:t>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5B2FADD7">
            <w:pPr>
              <w:jc w:val="center"/>
              <w:rPr>
                <w:rFonts w:eastAsia="Calibri"/>
                <w:color w:val="000000"/>
                <w:sz w:val="22"/>
                <w:szCs w:val="22"/>
              </w:rPr>
            </w:pPr>
            <w:r>
              <w:rPr>
                <w:color w:val="000000"/>
              </w:rPr>
              <w:t>1</w:t>
            </w:r>
            <w:r w:rsidR="001C2B85">
              <w:rPr>
                <w:color w:val="000000"/>
              </w:rPr>
              <w:t>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8CB80C8" w14:textId="003DD85F">
            <w:pPr>
              <w:jc w:val="center"/>
              <w:rPr>
                <w:rFonts w:eastAsia="Calibri"/>
                <w:color w:val="000000"/>
                <w:sz w:val="22"/>
                <w:szCs w:val="22"/>
              </w:rPr>
            </w:pPr>
            <w:r>
              <w:rPr>
                <w:color w:val="000000"/>
              </w:rPr>
              <w:t>.</w:t>
            </w:r>
            <w:r w:rsidR="001C2B85">
              <w:rPr>
                <w:color w:val="000000"/>
              </w:rPr>
              <w:t>17</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1C2B85" w14:paraId="73621188" w14:textId="572A03B1">
            <w:pPr>
              <w:jc w:val="center"/>
              <w:rPr>
                <w:rFonts w:eastAsia="Calibri"/>
                <w:color w:val="000000"/>
                <w:sz w:val="22"/>
                <w:szCs w:val="22"/>
              </w:rPr>
            </w:pPr>
            <w:r>
              <w:rPr>
                <w:color w:val="000000"/>
              </w:rPr>
              <w:t>4.00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3CB80CE7">
            <w:pPr>
              <w:jc w:val="center"/>
              <w:rPr>
                <w:rFonts w:eastAsia="Calibri"/>
                <w:color w:val="000000"/>
                <w:sz w:val="22"/>
                <w:szCs w:val="22"/>
              </w:rPr>
            </w:pPr>
            <w:r>
              <w:rPr>
                <w:color w:val="000000"/>
              </w:rPr>
              <w:t xml:space="preserve">    </w:t>
            </w:r>
            <w:r w:rsidR="001C2B85">
              <w:rPr>
                <w:color w:val="000000"/>
              </w:rPr>
              <w:t>500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3DBB7BCB">
            <w:pPr>
              <w:jc w:val="center"/>
              <w:rPr>
                <w:rFonts w:eastAsia="Calibri"/>
                <w:color w:val="000000"/>
                <w:sz w:val="22"/>
                <w:szCs w:val="22"/>
              </w:rPr>
            </w:pPr>
            <w:r>
              <w:rPr>
                <w:color w:val="000000"/>
              </w:rPr>
              <w:t> $</w:t>
            </w:r>
            <w:r w:rsidR="001C2B85">
              <w:rPr>
                <w:color w:val="000000"/>
              </w:rPr>
              <w:t>2,000</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214435BA">
            <w:pPr>
              <w:jc w:val="center"/>
              <w:rPr>
                <w:rFonts w:eastAsia="Calibri"/>
                <w:color w:val="000000"/>
                <w:sz w:val="22"/>
                <w:szCs w:val="22"/>
              </w:rPr>
            </w:pPr>
            <w:r>
              <w:rPr>
                <w:color w:val="000000"/>
              </w:rPr>
              <w:t xml:space="preserve"> $</w:t>
            </w:r>
            <w:r w:rsidR="001C2B85">
              <w:rPr>
                <w:color w:val="000000"/>
              </w:rPr>
              <w:t>2,000</w:t>
            </w:r>
            <w:r>
              <w:rPr>
                <w:color w:val="000000"/>
              </w:rPr>
              <w:t>.00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41C2ECF4">
            <w:pPr>
              <w:jc w:val="center"/>
              <w:rPr>
                <w:rFonts w:eastAsia="Calibri"/>
                <w:color w:val="000000"/>
                <w:sz w:val="22"/>
                <w:szCs w:val="22"/>
              </w:rPr>
            </w:pPr>
            <w:r>
              <w:rPr>
                <w:color w:val="000000"/>
              </w:rPr>
              <w:t>   </w:t>
            </w:r>
            <w:r w:rsidR="001C2B85">
              <w:rPr>
                <w:color w:val="000000"/>
              </w:rPr>
              <w:t>500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7D64156E">
            <w:pPr>
              <w:jc w:val="center"/>
              <w:rPr>
                <w:rFonts w:eastAsia="Calibri"/>
                <w:color w:val="000000"/>
                <w:sz w:val="22"/>
                <w:szCs w:val="22"/>
              </w:rPr>
            </w:pPr>
            <w:r>
              <w:rPr>
                <w:color w:val="000000"/>
              </w:rPr>
              <w:t> $</w:t>
            </w:r>
            <w:r w:rsidR="001C2B85">
              <w:rPr>
                <w:color w:val="000000"/>
              </w:rPr>
              <w:t>235</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0C7CDD6B">
            <w:pPr>
              <w:jc w:val="center"/>
              <w:rPr>
                <w:rFonts w:eastAsia="Calibri"/>
                <w:color w:val="000000"/>
                <w:sz w:val="22"/>
                <w:szCs w:val="22"/>
              </w:rPr>
            </w:pPr>
            <w:r>
              <w:rPr>
                <w:color w:val="000000"/>
              </w:rPr>
              <w:t xml:space="preserve"> $</w:t>
            </w:r>
            <w:r w:rsidR="001C2B85">
              <w:rPr>
                <w:color w:val="000000"/>
              </w:rPr>
              <w:t>235</w:t>
            </w:r>
            <w:r>
              <w:rPr>
                <w:color w:val="000000"/>
              </w:rPr>
              <w:t>.00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1C2156E4">
            <w:pPr>
              <w:jc w:val="center"/>
              <w:rPr>
                <w:rFonts w:eastAsia="Calibri"/>
                <w:color w:val="000000"/>
                <w:sz w:val="22"/>
                <w:szCs w:val="22"/>
              </w:rPr>
            </w:pPr>
            <w:r>
              <w:rPr>
                <w:color w:val="000000"/>
              </w:rPr>
              <w:t xml:space="preserve">   </w:t>
            </w:r>
            <w:r w:rsidR="001C2B85">
              <w:rPr>
                <w:color w:val="000000"/>
              </w:rPr>
              <w:t>500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282F8AC6">
            <w:pPr>
              <w:jc w:val="center"/>
              <w:rPr>
                <w:rFonts w:eastAsia="Calibri"/>
                <w:color w:val="000000"/>
                <w:sz w:val="22"/>
                <w:szCs w:val="22"/>
              </w:rPr>
            </w:pPr>
            <w:r>
              <w:rPr>
                <w:color w:val="000000"/>
              </w:rPr>
              <w:t> $</w:t>
            </w:r>
            <w:r w:rsidR="001C2B85">
              <w:rPr>
                <w:color w:val="000000"/>
              </w:rPr>
              <w:t>210</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59FFEF18">
            <w:pPr>
              <w:jc w:val="center"/>
              <w:rPr>
                <w:rFonts w:eastAsia="Calibri"/>
                <w:color w:val="000000"/>
                <w:sz w:val="22"/>
                <w:szCs w:val="22"/>
              </w:rPr>
            </w:pPr>
            <w:r>
              <w:rPr>
                <w:color w:val="000000"/>
              </w:rPr>
              <w:t xml:space="preserve"> $</w:t>
            </w:r>
            <w:r w:rsidR="001C2B85">
              <w:rPr>
                <w:color w:val="000000"/>
              </w:rPr>
              <w:t>210</w:t>
            </w:r>
            <w:r>
              <w:rPr>
                <w:color w:val="000000"/>
              </w:rPr>
              <w:t>.00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36801F7A">
            <w:pPr>
              <w:jc w:val="center"/>
              <w:rPr>
                <w:rFonts w:eastAsia="Calibri"/>
                <w:color w:val="000000"/>
                <w:sz w:val="22"/>
                <w:szCs w:val="22"/>
              </w:rPr>
            </w:pPr>
            <w:r>
              <w:rPr>
                <w:color w:val="000000"/>
              </w:rPr>
              <w:t>$</w:t>
            </w:r>
            <w:r w:rsidR="001C2B85">
              <w:rPr>
                <w:color w:val="000000"/>
              </w:rPr>
              <w:t>4,890</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207016AC">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25FAE6BD">
            <w:pPr>
              <w:jc w:val="center"/>
              <w:rPr>
                <w:rFonts w:eastAsia="Calibri"/>
                <w:color w:val="000000"/>
                <w:sz w:val="22"/>
                <w:szCs w:val="22"/>
              </w:rPr>
            </w:pPr>
            <w:r>
              <w:rPr>
                <w:color w:val="000000"/>
              </w:rPr>
              <w:t>$</w:t>
            </w:r>
            <w:r w:rsidR="001C2B85">
              <w:rPr>
                <w:color w:val="000000"/>
              </w:rPr>
              <w:t>4,944</w:t>
            </w:r>
            <w:r>
              <w:rPr>
                <w:color w:val="000000"/>
              </w:rPr>
              <w:t xml:space="preserve">.00 </w:t>
            </w:r>
          </w:p>
        </w:tc>
      </w:tr>
    </w:tbl>
    <w:p w:rsidR="00C53ED9" w:rsidP="00C53ED9" w:rsidRDefault="00C53ED9" w14:paraId="0EEFDB90" w14:textId="77777777"/>
    <w:p w:rsidR="00C16A5F" w:rsidP="00C16A5F" w:rsidRDefault="00C16A5F" w14:paraId="22C6D6DE" w14:textId="5BDFA707">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C1292" w:rsidP="00176D9C" w:rsidRDefault="002C1292" w14:paraId="39F5C6FB" w14:textId="77777777"/>
    <w:p w:rsidR="002C1292" w:rsidP="00176D9C" w:rsidRDefault="002C1292" w14:paraId="24DF68EC" w14:textId="77777777"/>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A97CEE7" w14:textId="77777777">
      <w:pPr>
        <w:ind w:left="720" w:right="-720"/>
        <w:rPr>
          <w:bCs/>
        </w:rPr>
      </w:pPr>
    </w:p>
    <w:p w:rsidRPr="001C2B85" w:rsidR="008F73A6" w:rsidP="008F73A6" w:rsidRDefault="008F73A6" w14:paraId="73367AB1" w14:textId="77777777">
      <w:pPr>
        <w:ind w:left="360" w:firstLine="360"/>
        <w:rPr>
          <w:color w:val="000000" w:themeColor="text1"/>
        </w:rPr>
      </w:pPr>
      <w:r w:rsidRPr="001C2B85">
        <w:rPr>
          <w:color w:val="000000" w:themeColor="text1"/>
        </w:rPr>
        <w:t>There is no change in respondent burden.</w:t>
      </w: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lastRenderedPageBreak/>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p w:rsidR="00224C68" w:rsidRDefault="00224C68" w14:paraId="09EA4CBD" w14:textId="77777777">
      <w:pPr>
        <w:ind w:left="720" w:right="-720"/>
      </w:pPr>
    </w:p>
    <w:p w:rsidR="00224C68" w:rsidRDefault="00224C68" w14:paraId="7C8EB517" w14:textId="77777777">
      <w:pPr>
        <w:ind w:right="-720"/>
      </w:pPr>
      <w:r>
        <w:t xml:space="preserve"> </w:t>
      </w:r>
    </w:p>
    <w:p w:rsidR="007073BD" w:rsidRDefault="007073BD" w14:paraId="09C629AC" w14:textId="77777777">
      <w:pPr>
        <w:ind w:right="-720"/>
      </w:pPr>
    </w:p>
    <w:p w:rsidR="007073BD" w:rsidRDefault="007073BD" w14:paraId="123957C5" w14:textId="77777777">
      <w:pPr>
        <w:ind w:right="-720"/>
      </w:pPr>
    </w:p>
    <w:p w:rsidR="007073BD" w:rsidRDefault="007073BD" w14:paraId="3CE8E174" w14:textId="77777777">
      <w:pPr>
        <w:ind w:right="-720"/>
      </w:pPr>
    </w:p>
    <w:p w:rsidR="007073BD" w:rsidRDefault="007073BD" w14:paraId="4D1E0485" w14:textId="77777777">
      <w:pPr>
        <w:ind w:right="-720"/>
      </w:pPr>
    </w:p>
    <w:p w:rsidR="007073BD" w:rsidRDefault="007073BD" w14:paraId="13A032F1" w14:textId="77777777">
      <w:pPr>
        <w:ind w:right="-720"/>
      </w:pPr>
    </w:p>
    <w:p w:rsidR="007073BD" w:rsidRDefault="007073BD" w14:paraId="03CF0C1D" w14:textId="77777777">
      <w:pPr>
        <w:ind w:right="-720"/>
      </w:pPr>
    </w:p>
    <w:p w:rsidR="007073BD" w:rsidRDefault="007073BD" w14:paraId="39106FBB" w14:textId="77777777">
      <w:pPr>
        <w:ind w:right="-720"/>
      </w:pPr>
    </w:p>
    <w:p w:rsidR="007073BD" w:rsidRDefault="007073BD" w14:paraId="469B1F71" w14:textId="77777777">
      <w:pPr>
        <w:ind w:right="-720"/>
      </w:pPr>
    </w:p>
    <w:p w:rsidR="007073BD" w:rsidRDefault="007073BD" w14:paraId="481208F8" w14:textId="77777777">
      <w:pPr>
        <w:ind w:right="-720"/>
      </w:pPr>
    </w:p>
    <w:p w:rsidR="007073BD" w:rsidRDefault="007073BD" w14:paraId="76EEE08A" w14:textId="77777777">
      <w:pPr>
        <w:ind w:right="-720"/>
      </w:pPr>
    </w:p>
    <w:p w:rsidR="007073BD" w:rsidRDefault="007073BD" w14:paraId="45291527" w14:textId="77777777">
      <w:pPr>
        <w:ind w:right="-720"/>
      </w:pPr>
    </w:p>
    <w:p w:rsidR="007073BD" w:rsidRDefault="007073BD" w14:paraId="541D5F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C2B85"/>
    <w:rsid w:val="001E2F14"/>
    <w:rsid w:val="001F15B6"/>
    <w:rsid w:val="00200933"/>
    <w:rsid w:val="00207727"/>
    <w:rsid w:val="00224C68"/>
    <w:rsid w:val="002345FF"/>
    <w:rsid w:val="00275648"/>
    <w:rsid w:val="00277E46"/>
    <w:rsid w:val="00295BB8"/>
    <w:rsid w:val="002C1292"/>
    <w:rsid w:val="002D29EF"/>
    <w:rsid w:val="00317FF6"/>
    <w:rsid w:val="00327BD4"/>
    <w:rsid w:val="00343719"/>
    <w:rsid w:val="00362008"/>
    <w:rsid w:val="003B647C"/>
    <w:rsid w:val="0041612F"/>
    <w:rsid w:val="00452C53"/>
    <w:rsid w:val="00486D6A"/>
    <w:rsid w:val="004E3EAA"/>
    <w:rsid w:val="005118FC"/>
    <w:rsid w:val="00515875"/>
    <w:rsid w:val="00521A78"/>
    <w:rsid w:val="0054468C"/>
    <w:rsid w:val="00544E50"/>
    <w:rsid w:val="005B4EC5"/>
    <w:rsid w:val="005C5802"/>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E525B"/>
    <w:rsid w:val="008F73A6"/>
    <w:rsid w:val="00970F00"/>
    <w:rsid w:val="00986633"/>
    <w:rsid w:val="00A31C3D"/>
    <w:rsid w:val="00A73E23"/>
    <w:rsid w:val="00AF63CC"/>
    <w:rsid w:val="00B0105C"/>
    <w:rsid w:val="00B20FFA"/>
    <w:rsid w:val="00B37B10"/>
    <w:rsid w:val="00B64A87"/>
    <w:rsid w:val="00B852B9"/>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81661"/>
    <w:rsid w:val="00D84D8F"/>
    <w:rsid w:val="00DF2B18"/>
    <w:rsid w:val="00E42780"/>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1C2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9213</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5</cp:revision>
  <cp:lastPrinted>2010-01-07T19:39:00Z</cp:lastPrinted>
  <dcterms:created xsi:type="dcterms:W3CDTF">2021-08-11T12:20:00Z</dcterms:created>
  <dcterms:modified xsi:type="dcterms:W3CDTF">2021-08-24T18:25:00Z</dcterms:modified>
</cp:coreProperties>
</file>