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1.xml" ContentType="application/vnd.ms-office.classificationlabels+xml"/>
  <Override PartName="/docMetadata/LabelInfo0.xml" ContentType="application/vnd.ms-office.classificationlabels+xml"/>
  <Override PartName="/docMetadata/LabelInfo.xml" ContentType="application/vnd.ms-office.classificationlabels+xml"/>
  <Override PartName="/docMetadata/LabelInfo2.xml" ContentType="application/vnd.ms-office.classificationlabels+xml"/>
</Types>
</file>

<file path=_rels/.rels><?xml version="1.0" encoding="UTF-8" standalone="yes"?>
<Relationships xmlns="http://schemas.openxmlformats.org/package/2006/relationships"><Relationship Id="rId8" Type="http://schemas.microsoft.com/office/2020/02/relationships/classificationlabels" Target="docMetadata/LabelInfo1.xml"/><Relationship Id="rId3" Type="http://schemas.openxmlformats.org/officeDocument/2006/relationships/extended-properties" Target="docProps/app.xml"/><Relationship Id="rId7" Type="http://schemas.microsoft.com/office/2020/02/relationships/classificationlabels" Target="docMetadata/LabelInfo0.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5" Type="http://schemas.microsoft.com/office/2020/02/relationships/classificationlabels" Target="docMetadata/LabelInfo2.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64E" w:rsidP="007C3227" w:rsidRDefault="007C3227" w14:paraId="08A9A88A" w14:textId="13588614">
      <w:pPr>
        <w:pStyle w:val="Title"/>
      </w:pPr>
      <w:bookmarkStart w:name="_GoBack" w:id="0"/>
      <w:bookmarkEnd w:id="0"/>
      <w:r>
        <w:t xml:space="preserve">Training </w:t>
      </w:r>
      <w:r w:rsidRPr="00C159F0" w:rsidR="00A976F8">
        <w:t>Evaluation</w:t>
      </w:r>
      <w:r w:rsidR="00061FBE">
        <w:t xml:space="preserve"> Form</w:t>
      </w:r>
    </w:p>
    <w:p w:rsidRPr="007C3227" w:rsidR="007C3227" w:rsidP="007C3227" w:rsidRDefault="00431D42" w14:paraId="461C5FD8" w14:textId="5EB08AE6">
      <w:pPr>
        <w:pStyle w:val="Subtitle"/>
      </w:pPr>
      <w:r>
        <w:t xml:space="preserve"> Savings </w:t>
      </w:r>
      <w:r w:rsidR="007C3227">
        <w:t xml:space="preserve">Initiative </w:t>
      </w:r>
    </w:p>
    <w:p w:rsidR="00A976F8" w:rsidP="00A976F8" w:rsidRDefault="00A976F8" w14:paraId="236F2C29" w14:textId="11652C8B">
      <w:r w:rsidRPr="00A976F8">
        <w:t xml:space="preserve">Thank you for completing this survey. This information is being collected to help the Consumer Financial Protection Bureau (CFPB) understand your experiences with participation in this </w:t>
      </w:r>
      <w:r w:rsidR="002313B3">
        <w:t xml:space="preserve">information </w:t>
      </w:r>
      <w:r w:rsidRPr="00A976F8">
        <w:t>session</w:t>
      </w:r>
      <w:r w:rsidR="002313B3">
        <w:t xml:space="preserve"> as a part of the</w:t>
      </w:r>
      <w:r w:rsidR="00E76166">
        <w:t xml:space="preserve"> Savings</w:t>
      </w:r>
      <w:r w:rsidR="002313B3">
        <w:t xml:space="preserve"> initiative</w:t>
      </w:r>
      <w:r w:rsidRPr="00A976F8">
        <w:t xml:space="preserve">. Your feedback will be used to ensure </w:t>
      </w:r>
      <w:r w:rsidR="00061FBE">
        <w:t xml:space="preserve">that </w:t>
      </w:r>
      <w:r w:rsidRPr="00A976F8">
        <w:t xml:space="preserve">future </w:t>
      </w:r>
      <w:r w:rsidR="002313B3">
        <w:t>information</w:t>
      </w:r>
      <w:r w:rsidRPr="00A976F8">
        <w:t xml:space="preserve"> sessions meet participants’ needs. </w:t>
      </w:r>
    </w:p>
    <w:p w:rsidR="00A976F8" w:rsidP="00A976F8" w:rsidRDefault="001B3DB7" w14:paraId="3B00DE04" w14:textId="53098ADB">
      <w:r>
        <w:t>Please</w:t>
      </w:r>
      <w:r w:rsidR="00A976F8">
        <w:t xml:space="preserve"> see the Privacy Notice and Paperwork Reduction Act statement on the last page of this survey. </w:t>
      </w:r>
    </w:p>
    <w:p w:rsidRPr="00E53277" w:rsidR="00A976F8" w:rsidP="00E53277" w:rsidRDefault="00A976F8" w14:paraId="14E64368" w14:textId="09DD7701">
      <w:pPr>
        <w:pStyle w:val="Heading2"/>
      </w:pPr>
      <w:r w:rsidRPr="00E53277">
        <w:t>Background</w:t>
      </w:r>
    </w:p>
    <w:p w:rsidR="00A976F8" w:rsidP="00A976F8" w:rsidRDefault="00A976F8" w14:paraId="10CD808C" w14:textId="4AE5C1E2">
      <w:pPr>
        <w:pStyle w:val="ListParagraph"/>
        <w:numPr>
          <w:ilvl w:val="0"/>
          <w:numId w:val="1"/>
        </w:numPr>
      </w:pPr>
      <w:r>
        <w:t xml:space="preserve">What organization do you represent? </w:t>
      </w:r>
    </w:p>
    <w:p w:rsidRPr="00164D46" w:rsidR="00A976F8" w:rsidP="00E53277" w:rsidRDefault="00A976F8" w14:paraId="6F7613AD" w14:textId="2F103EC5">
      <w:pPr>
        <w:pStyle w:val="ListParagraph"/>
        <w:numPr>
          <w:ilvl w:val="1"/>
          <w:numId w:val="3"/>
        </w:numPr>
        <w:rPr>
          <w:i/>
          <w:iCs/>
        </w:rPr>
      </w:pPr>
      <w:r w:rsidRPr="00164D46">
        <w:rPr>
          <w:i/>
          <w:iCs/>
        </w:rPr>
        <w:t>Drop down</w:t>
      </w:r>
      <w:r w:rsidRPr="00164D46" w:rsidR="00E53277">
        <w:rPr>
          <w:i/>
          <w:iCs/>
        </w:rPr>
        <w:t xml:space="preserve"> menu</w:t>
      </w:r>
      <w:r w:rsidRPr="00164D46">
        <w:rPr>
          <w:i/>
          <w:iCs/>
        </w:rPr>
        <w:t>, including ‘other’ with space for write-in</w:t>
      </w:r>
      <w:r w:rsidR="006A4656">
        <w:rPr>
          <w:i/>
          <w:iCs/>
        </w:rPr>
        <w:br/>
      </w:r>
    </w:p>
    <w:p w:rsidR="001211F9" w:rsidP="001211F9" w:rsidRDefault="001211F9" w14:paraId="7A059884" w14:textId="39670F5E">
      <w:pPr>
        <w:pStyle w:val="ListParagraph"/>
        <w:numPr>
          <w:ilvl w:val="0"/>
          <w:numId w:val="1"/>
        </w:numPr>
      </w:pPr>
      <w:r>
        <w:t>What is your</w:t>
      </w:r>
      <w:r w:rsidR="00AA3AF6">
        <w:t xml:space="preserve"> primary</w:t>
      </w:r>
      <w:r>
        <w:t xml:space="preserve"> purpose for attending this </w:t>
      </w:r>
      <w:r w:rsidR="0009187E">
        <w:t>information session</w:t>
      </w:r>
      <w:r>
        <w:t>?</w:t>
      </w:r>
    </w:p>
    <w:p w:rsidR="007D7EC4" w:rsidP="007D7EC4" w:rsidRDefault="007D7EC4" w14:paraId="64A78A8D" w14:textId="20DEF039">
      <w:pPr>
        <w:pStyle w:val="ListParagraph"/>
        <w:numPr>
          <w:ilvl w:val="1"/>
          <w:numId w:val="1"/>
        </w:numPr>
      </w:pPr>
      <w:r>
        <w:t>Increasing my own knowledge on topics being covered</w:t>
      </w:r>
    </w:p>
    <w:p w:rsidR="00082AD8" w:rsidP="00CC4A3E" w:rsidRDefault="00AA3AF6" w14:paraId="2EC4921F" w14:textId="79D3FBE9">
      <w:pPr>
        <w:pStyle w:val="ListParagraph"/>
        <w:numPr>
          <w:ilvl w:val="1"/>
          <w:numId w:val="1"/>
        </w:numPr>
      </w:pPr>
      <w:r>
        <w:t>Getting information to share with/train other staff or volunteers at my organization</w:t>
      </w:r>
    </w:p>
    <w:p w:rsidR="00CC4A3E" w:rsidP="00CC4A3E" w:rsidRDefault="00CC4A3E" w14:paraId="54741A4C" w14:textId="77B3B83C">
      <w:pPr>
        <w:pStyle w:val="ListParagraph"/>
        <w:numPr>
          <w:ilvl w:val="1"/>
          <w:numId w:val="1"/>
        </w:numPr>
      </w:pPr>
      <w:r>
        <w:t>Other (please specify): ____________</w:t>
      </w:r>
    </w:p>
    <w:p w:rsidR="00F501C9" w:rsidP="00F501C9" w:rsidRDefault="00F501C9" w14:paraId="282200B1" w14:textId="77777777">
      <w:pPr>
        <w:pStyle w:val="Heading2"/>
      </w:pPr>
      <w:r w:rsidRPr="000C0D59">
        <w:t>Training Experience and Feedback</w:t>
      </w:r>
    </w:p>
    <w:p w:rsidR="00CA7B10" w:rsidP="00CA7B10" w:rsidRDefault="00CA7B10" w14:paraId="73CA8C6D" w14:textId="23ABDB17">
      <w:pPr>
        <w:pStyle w:val="ListParagraph"/>
        <w:numPr>
          <w:ilvl w:val="0"/>
          <w:numId w:val="1"/>
        </w:numPr>
      </w:pPr>
      <w:r>
        <w:t xml:space="preserve">Please indicate which </w:t>
      </w:r>
      <w:r w:rsidR="00F31656">
        <w:t>information session you participated in.</w:t>
      </w:r>
    </w:p>
    <w:p w:rsidRPr="00D4639D" w:rsidR="00F31656" w:rsidP="00F31656" w:rsidRDefault="00F31656" w14:paraId="1300D38E" w14:textId="49EC7DCD">
      <w:pPr>
        <w:pStyle w:val="ListParagraph"/>
        <w:numPr>
          <w:ilvl w:val="1"/>
          <w:numId w:val="1"/>
        </w:numPr>
        <w:rPr>
          <w:i/>
          <w:iCs/>
        </w:rPr>
      </w:pPr>
      <w:r w:rsidRPr="00D4639D">
        <w:rPr>
          <w:i/>
          <w:iCs/>
        </w:rPr>
        <w:t xml:space="preserve">Drop down menu listing all </w:t>
      </w:r>
      <w:r w:rsidRPr="00D4639D" w:rsidR="007D1AE8">
        <w:rPr>
          <w:i/>
          <w:iCs/>
        </w:rPr>
        <w:t>20</w:t>
      </w:r>
      <w:r w:rsidR="00AE0C3F">
        <w:rPr>
          <w:i/>
          <w:iCs/>
        </w:rPr>
        <w:t xml:space="preserve"> sessions being provided by ICF (</w:t>
      </w:r>
      <w:r w:rsidRPr="00D4639D">
        <w:rPr>
          <w:i/>
          <w:iCs/>
        </w:rPr>
        <w:t xml:space="preserve">webinars and </w:t>
      </w:r>
      <w:r w:rsidR="00AE0C3F">
        <w:rPr>
          <w:i/>
          <w:iCs/>
        </w:rPr>
        <w:t xml:space="preserve">in-person </w:t>
      </w:r>
      <w:r w:rsidRPr="00D4639D">
        <w:rPr>
          <w:i/>
          <w:iCs/>
        </w:rPr>
        <w:t>workshop</w:t>
      </w:r>
      <w:r w:rsidR="00AE0C3F">
        <w:rPr>
          <w:i/>
          <w:iCs/>
        </w:rPr>
        <w:t>s)</w:t>
      </w:r>
      <w:r w:rsidRPr="00D4639D" w:rsidR="007D1AE8">
        <w:rPr>
          <w:i/>
          <w:iCs/>
        </w:rPr>
        <w:t xml:space="preserve">, including date and format to help </w:t>
      </w:r>
      <w:r w:rsidRPr="00D4639D" w:rsidR="009B5B9F">
        <w:rPr>
          <w:i/>
          <w:iCs/>
        </w:rPr>
        <w:t>participant with selection</w:t>
      </w:r>
    </w:p>
    <w:p w:rsidR="000C0D59" w:rsidP="00812232" w:rsidRDefault="00812232" w14:paraId="6843A640" w14:textId="63F1B763">
      <w:r w:rsidRPr="00C6292B">
        <w:t>Please indicate the extent to which you agree with the statements below.</w:t>
      </w:r>
    </w:p>
    <w:tbl>
      <w:tblPr>
        <w:tblStyle w:val="TableGrid"/>
        <w:tblW w:w="0" w:type="auto"/>
        <w:tblLook w:val="04A0" w:firstRow="1" w:lastRow="0" w:firstColumn="1" w:lastColumn="0" w:noHBand="0" w:noVBand="1"/>
      </w:tblPr>
      <w:tblGrid>
        <w:gridCol w:w="4346"/>
        <w:gridCol w:w="1148"/>
        <w:gridCol w:w="971"/>
        <w:gridCol w:w="899"/>
        <w:gridCol w:w="993"/>
        <w:gridCol w:w="993"/>
      </w:tblGrid>
      <w:tr w:rsidR="00A822F4" w:rsidTr="00F97ACE" w14:paraId="7C87058D" w14:textId="77777777">
        <w:tc>
          <w:tcPr>
            <w:tcW w:w="4585" w:type="dxa"/>
          </w:tcPr>
          <w:p w:rsidR="00A822F4" w:rsidP="00812232" w:rsidRDefault="00A822F4" w14:paraId="5918F5F9" w14:textId="77777777"/>
        </w:tc>
        <w:tc>
          <w:tcPr>
            <w:tcW w:w="1167" w:type="dxa"/>
          </w:tcPr>
          <w:p w:rsidR="00A822F4" w:rsidP="00812232" w:rsidRDefault="00A822F4" w14:paraId="2DA137F6" w14:textId="168A6C5A">
            <w:r>
              <w:t xml:space="preserve">Strongly </w:t>
            </w:r>
            <w:r w:rsidR="00BA2D1C">
              <w:t>A</w:t>
            </w:r>
            <w:r w:rsidR="00F97ACE">
              <w:t>gree</w:t>
            </w:r>
          </w:p>
        </w:tc>
        <w:tc>
          <w:tcPr>
            <w:tcW w:w="993" w:type="dxa"/>
          </w:tcPr>
          <w:p w:rsidR="00A822F4" w:rsidP="00812232" w:rsidRDefault="00BA2D1C" w14:paraId="1CEC9E6D" w14:textId="6B8F4A78">
            <w:r>
              <w:t>A</w:t>
            </w:r>
            <w:r w:rsidR="00F97ACE">
              <w:t>gree</w:t>
            </w:r>
          </w:p>
        </w:tc>
        <w:tc>
          <w:tcPr>
            <w:tcW w:w="900" w:type="dxa"/>
          </w:tcPr>
          <w:p w:rsidR="00A822F4" w:rsidP="00812232" w:rsidRDefault="00F97ACE" w14:paraId="3C868F11" w14:textId="23D7703D">
            <w:r>
              <w:t>Neutral</w:t>
            </w:r>
          </w:p>
        </w:tc>
        <w:tc>
          <w:tcPr>
            <w:tcW w:w="752" w:type="dxa"/>
          </w:tcPr>
          <w:p w:rsidR="00A822F4" w:rsidP="00812232" w:rsidRDefault="00BA2D1C" w14:paraId="112B665B" w14:textId="57815EA3">
            <w:r>
              <w:t>Disa</w:t>
            </w:r>
            <w:r w:rsidR="00F97ACE">
              <w:t>gree</w:t>
            </w:r>
          </w:p>
        </w:tc>
        <w:tc>
          <w:tcPr>
            <w:tcW w:w="953" w:type="dxa"/>
          </w:tcPr>
          <w:p w:rsidR="00A822F4" w:rsidP="00812232" w:rsidRDefault="00F97ACE" w14:paraId="4902691B" w14:textId="5F2519C7">
            <w:r>
              <w:t xml:space="preserve">Strongly </w:t>
            </w:r>
            <w:r w:rsidR="00BA2D1C">
              <w:t>Disa</w:t>
            </w:r>
            <w:r>
              <w:t>gree</w:t>
            </w:r>
          </w:p>
        </w:tc>
      </w:tr>
      <w:tr w:rsidR="00A822F4" w:rsidTr="00F97ACE" w14:paraId="353927D4" w14:textId="77777777">
        <w:tc>
          <w:tcPr>
            <w:tcW w:w="4585" w:type="dxa"/>
          </w:tcPr>
          <w:p w:rsidR="00F97ACE" w:rsidP="00F97ACE" w:rsidRDefault="00F97ACE" w14:paraId="64FEDA12" w14:textId="193E3B0A">
            <w:pPr>
              <w:pStyle w:val="ListParagraph"/>
              <w:numPr>
                <w:ilvl w:val="0"/>
                <w:numId w:val="1"/>
              </w:numPr>
              <w:ind w:left="330"/>
            </w:pPr>
            <w:r w:rsidRPr="00C6292B">
              <w:t xml:space="preserve">The training </w:t>
            </w:r>
            <w:r w:rsidR="006A4656">
              <w:t>was relevant</w:t>
            </w:r>
            <w:r w:rsidR="00830B80">
              <w:t xml:space="preserve"> to</w:t>
            </w:r>
            <w:r w:rsidRPr="00C6292B">
              <w:t xml:space="preserve"> the financial topics that come up most often for the people I serve. </w:t>
            </w:r>
          </w:p>
          <w:p w:rsidR="00A822F4" w:rsidP="00812232" w:rsidRDefault="00A822F4" w14:paraId="62ECDCC5" w14:textId="77777777"/>
        </w:tc>
        <w:tc>
          <w:tcPr>
            <w:tcW w:w="1167" w:type="dxa"/>
          </w:tcPr>
          <w:p w:rsidR="00A822F4" w:rsidP="00812232" w:rsidRDefault="00A822F4" w14:paraId="33DE56CC" w14:textId="77777777"/>
        </w:tc>
        <w:tc>
          <w:tcPr>
            <w:tcW w:w="993" w:type="dxa"/>
          </w:tcPr>
          <w:p w:rsidR="00A822F4" w:rsidP="00812232" w:rsidRDefault="00A822F4" w14:paraId="73B492CB" w14:textId="77777777"/>
        </w:tc>
        <w:tc>
          <w:tcPr>
            <w:tcW w:w="900" w:type="dxa"/>
          </w:tcPr>
          <w:p w:rsidR="00A822F4" w:rsidP="00812232" w:rsidRDefault="00A822F4" w14:paraId="717068E8" w14:textId="77777777"/>
        </w:tc>
        <w:tc>
          <w:tcPr>
            <w:tcW w:w="752" w:type="dxa"/>
          </w:tcPr>
          <w:p w:rsidR="00A822F4" w:rsidP="00812232" w:rsidRDefault="00A822F4" w14:paraId="00759388" w14:textId="77777777"/>
        </w:tc>
        <w:tc>
          <w:tcPr>
            <w:tcW w:w="953" w:type="dxa"/>
          </w:tcPr>
          <w:p w:rsidR="00A822F4" w:rsidP="00812232" w:rsidRDefault="00A822F4" w14:paraId="39A976A3" w14:textId="77777777"/>
        </w:tc>
      </w:tr>
      <w:tr w:rsidR="00A822F4" w:rsidTr="00F97ACE" w14:paraId="0E5E1696" w14:textId="77777777">
        <w:tc>
          <w:tcPr>
            <w:tcW w:w="4585" w:type="dxa"/>
          </w:tcPr>
          <w:p w:rsidRPr="00C6292B" w:rsidR="00F97ACE" w:rsidP="00F97ACE" w:rsidRDefault="00F97ACE" w14:paraId="4D9F709E" w14:textId="039170D9">
            <w:pPr>
              <w:pStyle w:val="ListParagraph"/>
              <w:numPr>
                <w:ilvl w:val="0"/>
                <w:numId w:val="1"/>
              </w:numPr>
              <w:ind w:left="330"/>
            </w:pPr>
            <w:r>
              <w:t xml:space="preserve">This training covered the topics that I was most interested in learning about. </w:t>
            </w:r>
          </w:p>
          <w:p w:rsidR="00A822F4" w:rsidP="00812232" w:rsidRDefault="00A822F4" w14:paraId="6CB9C26F" w14:textId="77777777"/>
        </w:tc>
        <w:tc>
          <w:tcPr>
            <w:tcW w:w="1167" w:type="dxa"/>
          </w:tcPr>
          <w:p w:rsidR="00A822F4" w:rsidP="00812232" w:rsidRDefault="00A822F4" w14:paraId="2D651509" w14:textId="77777777"/>
        </w:tc>
        <w:tc>
          <w:tcPr>
            <w:tcW w:w="993" w:type="dxa"/>
          </w:tcPr>
          <w:p w:rsidR="00A822F4" w:rsidP="00812232" w:rsidRDefault="00A822F4" w14:paraId="19E4C5BA" w14:textId="77777777"/>
        </w:tc>
        <w:tc>
          <w:tcPr>
            <w:tcW w:w="900" w:type="dxa"/>
          </w:tcPr>
          <w:p w:rsidR="00A822F4" w:rsidP="00812232" w:rsidRDefault="00A822F4" w14:paraId="788220AC" w14:textId="77777777"/>
        </w:tc>
        <w:tc>
          <w:tcPr>
            <w:tcW w:w="752" w:type="dxa"/>
          </w:tcPr>
          <w:p w:rsidR="00A822F4" w:rsidP="00812232" w:rsidRDefault="00A822F4" w14:paraId="332C57DA" w14:textId="77777777"/>
        </w:tc>
        <w:tc>
          <w:tcPr>
            <w:tcW w:w="953" w:type="dxa"/>
          </w:tcPr>
          <w:p w:rsidR="00A822F4" w:rsidP="00812232" w:rsidRDefault="00A822F4" w14:paraId="4733194A" w14:textId="77777777"/>
        </w:tc>
      </w:tr>
      <w:tr w:rsidR="00A822F4" w:rsidTr="00F97ACE" w14:paraId="01B49828" w14:textId="77777777">
        <w:tc>
          <w:tcPr>
            <w:tcW w:w="4585" w:type="dxa"/>
          </w:tcPr>
          <w:p w:rsidR="00A822F4" w:rsidP="00F97ACE" w:rsidRDefault="00F97ACE" w14:paraId="4A951EC8" w14:textId="036BB85E">
            <w:pPr>
              <w:pStyle w:val="ListParagraph"/>
              <w:numPr>
                <w:ilvl w:val="0"/>
                <w:numId w:val="1"/>
              </w:numPr>
              <w:ind w:left="330"/>
            </w:pPr>
            <w:r>
              <w:t>I can apply some of what I learned today directly to my work.</w:t>
            </w:r>
            <w:r w:rsidR="00830B80">
              <w:br/>
            </w:r>
          </w:p>
        </w:tc>
        <w:tc>
          <w:tcPr>
            <w:tcW w:w="1167" w:type="dxa"/>
          </w:tcPr>
          <w:p w:rsidR="00A822F4" w:rsidP="00812232" w:rsidRDefault="00A822F4" w14:paraId="55CAB187" w14:textId="77777777"/>
        </w:tc>
        <w:tc>
          <w:tcPr>
            <w:tcW w:w="993" w:type="dxa"/>
          </w:tcPr>
          <w:p w:rsidR="00A822F4" w:rsidP="00812232" w:rsidRDefault="00A822F4" w14:paraId="5C095DD6" w14:textId="77777777"/>
        </w:tc>
        <w:tc>
          <w:tcPr>
            <w:tcW w:w="900" w:type="dxa"/>
          </w:tcPr>
          <w:p w:rsidR="00A822F4" w:rsidP="00812232" w:rsidRDefault="00A822F4" w14:paraId="6E61B3C1" w14:textId="77777777"/>
        </w:tc>
        <w:tc>
          <w:tcPr>
            <w:tcW w:w="752" w:type="dxa"/>
          </w:tcPr>
          <w:p w:rsidR="00A822F4" w:rsidP="00812232" w:rsidRDefault="00A822F4" w14:paraId="3539EB39" w14:textId="77777777"/>
        </w:tc>
        <w:tc>
          <w:tcPr>
            <w:tcW w:w="953" w:type="dxa"/>
          </w:tcPr>
          <w:p w:rsidR="00A822F4" w:rsidP="00812232" w:rsidRDefault="00A822F4" w14:paraId="0A01CA25" w14:textId="77777777"/>
        </w:tc>
      </w:tr>
      <w:tr w:rsidR="00A822F4" w:rsidTr="00F97ACE" w14:paraId="26916AF7" w14:textId="77777777">
        <w:tc>
          <w:tcPr>
            <w:tcW w:w="4585" w:type="dxa"/>
          </w:tcPr>
          <w:p w:rsidRPr="00C6292B" w:rsidR="00F97ACE" w:rsidP="00F97ACE" w:rsidRDefault="00F97ACE" w14:paraId="34FE1A79" w14:textId="63F4E1E1">
            <w:pPr>
              <w:pStyle w:val="NoSpacing"/>
              <w:numPr>
                <w:ilvl w:val="0"/>
                <w:numId w:val="1"/>
              </w:numPr>
              <w:ind w:left="330"/>
            </w:pPr>
            <w:r w:rsidRPr="00C6292B">
              <w:t xml:space="preserve">The trainer was engaging and effective. </w:t>
            </w:r>
          </w:p>
          <w:p w:rsidR="00A822F4" w:rsidP="00812232" w:rsidRDefault="00A822F4" w14:paraId="083DD82E" w14:textId="77777777"/>
        </w:tc>
        <w:tc>
          <w:tcPr>
            <w:tcW w:w="1167" w:type="dxa"/>
          </w:tcPr>
          <w:p w:rsidR="00A822F4" w:rsidP="00812232" w:rsidRDefault="00A822F4" w14:paraId="479AFF2E" w14:textId="77777777"/>
        </w:tc>
        <w:tc>
          <w:tcPr>
            <w:tcW w:w="993" w:type="dxa"/>
          </w:tcPr>
          <w:p w:rsidR="00A822F4" w:rsidP="00812232" w:rsidRDefault="00A822F4" w14:paraId="203C6776" w14:textId="77777777"/>
        </w:tc>
        <w:tc>
          <w:tcPr>
            <w:tcW w:w="900" w:type="dxa"/>
          </w:tcPr>
          <w:p w:rsidR="00A822F4" w:rsidP="00812232" w:rsidRDefault="00A822F4" w14:paraId="4859E9AA" w14:textId="77777777"/>
        </w:tc>
        <w:tc>
          <w:tcPr>
            <w:tcW w:w="752" w:type="dxa"/>
          </w:tcPr>
          <w:p w:rsidR="00A822F4" w:rsidP="00812232" w:rsidRDefault="00A822F4" w14:paraId="3C6609C2" w14:textId="77777777"/>
        </w:tc>
        <w:tc>
          <w:tcPr>
            <w:tcW w:w="953" w:type="dxa"/>
          </w:tcPr>
          <w:p w:rsidR="00A822F4" w:rsidP="00812232" w:rsidRDefault="00A822F4" w14:paraId="319119A4" w14:textId="77777777"/>
        </w:tc>
      </w:tr>
      <w:tr w:rsidR="00A822F4" w:rsidTr="00F97ACE" w14:paraId="7D747840" w14:textId="77777777">
        <w:tc>
          <w:tcPr>
            <w:tcW w:w="4585" w:type="dxa"/>
          </w:tcPr>
          <w:p w:rsidRPr="00C6292B" w:rsidR="00F97ACE" w:rsidP="00F97ACE" w:rsidRDefault="00F97ACE" w14:paraId="6E178EFD" w14:textId="3111B6A3">
            <w:pPr>
              <w:pStyle w:val="ListParagraph"/>
              <w:numPr>
                <w:ilvl w:val="0"/>
                <w:numId w:val="1"/>
              </w:numPr>
              <w:ind w:left="330"/>
            </w:pPr>
            <w:r w:rsidRPr="00C6292B">
              <w:t xml:space="preserve">The trainer was knowledgeable about the topics we covered today. </w:t>
            </w:r>
          </w:p>
          <w:p w:rsidR="00A822F4" w:rsidP="00812232" w:rsidRDefault="00A822F4" w14:paraId="33C15D06" w14:textId="77777777"/>
        </w:tc>
        <w:tc>
          <w:tcPr>
            <w:tcW w:w="1167" w:type="dxa"/>
          </w:tcPr>
          <w:p w:rsidR="00A822F4" w:rsidP="00812232" w:rsidRDefault="00A822F4" w14:paraId="1C1A7A1C" w14:textId="77777777"/>
        </w:tc>
        <w:tc>
          <w:tcPr>
            <w:tcW w:w="993" w:type="dxa"/>
          </w:tcPr>
          <w:p w:rsidR="00A822F4" w:rsidP="00812232" w:rsidRDefault="00A822F4" w14:paraId="3ECB5039" w14:textId="77777777"/>
        </w:tc>
        <w:tc>
          <w:tcPr>
            <w:tcW w:w="900" w:type="dxa"/>
          </w:tcPr>
          <w:p w:rsidR="00A822F4" w:rsidP="00812232" w:rsidRDefault="00A822F4" w14:paraId="18D1828F" w14:textId="77777777"/>
        </w:tc>
        <w:tc>
          <w:tcPr>
            <w:tcW w:w="752" w:type="dxa"/>
          </w:tcPr>
          <w:p w:rsidR="00A822F4" w:rsidP="00812232" w:rsidRDefault="00A822F4" w14:paraId="388A7859" w14:textId="77777777"/>
        </w:tc>
        <w:tc>
          <w:tcPr>
            <w:tcW w:w="953" w:type="dxa"/>
          </w:tcPr>
          <w:p w:rsidR="00A822F4" w:rsidP="00812232" w:rsidRDefault="00A822F4" w14:paraId="3337C45A" w14:textId="77777777"/>
        </w:tc>
      </w:tr>
      <w:tr w:rsidR="00A822F4" w:rsidTr="00F97ACE" w14:paraId="5D3C5D96" w14:textId="77777777">
        <w:tc>
          <w:tcPr>
            <w:tcW w:w="4585" w:type="dxa"/>
          </w:tcPr>
          <w:p w:rsidR="00F97ACE" w:rsidP="00F97ACE" w:rsidRDefault="00F97ACE" w14:paraId="58509BEC" w14:textId="0719F3ED">
            <w:pPr>
              <w:pStyle w:val="ListParagraph"/>
              <w:numPr>
                <w:ilvl w:val="0"/>
                <w:numId w:val="1"/>
              </w:numPr>
              <w:ind w:left="330"/>
            </w:pPr>
            <w:r w:rsidRPr="00C6292B">
              <w:lastRenderedPageBreak/>
              <w:t>I was the right person from my organization to attend today’s training.</w:t>
            </w:r>
          </w:p>
          <w:p w:rsidR="00A822F4" w:rsidP="00812232" w:rsidRDefault="00A822F4" w14:paraId="78361AFE" w14:textId="77777777"/>
        </w:tc>
        <w:tc>
          <w:tcPr>
            <w:tcW w:w="1167" w:type="dxa"/>
          </w:tcPr>
          <w:p w:rsidR="00A822F4" w:rsidP="00812232" w:rsidRDefault="00A822F4" w14:paraId="4EB68A45" w14:textId="77777777"/>
        </w:tc>
        <w:tc>
          <w:tcPr>
            <w:tcW w:w="993" w:type="dxa"/>
          </w:tcPr>
          <w:p w:rsidR="00A822F4" w:rsidP="00812232" w:rsidRDefault="00A822F4" w14:paraId="4BE3469E" w14:textId="77777777"/>
        </w:tc>
        <w:tc>
          <w:tcPr>
            <w:tcW w:w="900" w:type="dxa"/>
          </w:tcPr>
          <w:p w:rsidR="00A822F4" w:rsidP="00812232" w:rsidRDefault="00A822F4" w14:paraId="6918F529" w14:textId="77777777"/>
        </w:tc>
        <w:tc>
          <w:tcPr>
            <w:tcW w:w="752" w:type="dxa"/>
          </w:tcPr>
          <w:p w:rsidR="00A822F4" w:rsidP="00812232" w:rsidRDefault="00A822F4" w14:paraId="7D8216F5" w14:textId="77777777"/>
        </w:tc>
        <w:tc>
          <w:tcPr>
            <w:tcW w:w="953" w:type="dxa"/>
          </w:tcPr>
          <w:p w:rsidR="00A822F4" w:rsidP="00812232" w:rsidRDefault="00A822F4" w14:paraId="02B7B8E2" w14:textId="77777777"/>
        </w:tc>
      </w:tr>
      <w:tr w:rsidR="00F872D2" w:rsidTr="00F97ACE" w14:paraId="5DAD53E0" w14:textId="77777777">
        <w:tc>
          <w:tcPr>
            <w:tcW w:w="4585" w:type="dxa"/>
          </w:tcPr>
          <w:p w:rsidRPr="00C6292B" w:rsidR="00F872D2" w:rsidP="00F97ACE" w:rsidRDefault="00F872D2" w14:paraId="26D6E6C1" w14:textId="30665084">
            <w:pPr>
              <w:pStyle w:val="ListParagraph"/>
              <w:numPr>
                <w:ilvl w:val="0"/>
                <w:numId w:val="1"/>
              </w:numPr>
              <w:ind w:left="330"/>
            </w:pPr>
            <w:r>
              <w:t xml:space="preserve">I am more </w:t>
            </w:r>
            <w:r w:rsidR="009553F6">
              <w:t xml:space="preserve">confident in my ability to help people save than I </w:t>
            </w:r>
            <w:r w:rsidR="0039731F">
              <w:t>was before attending this session</w:t>
            </w:r>
            <w:r w:rsidR="009553F6">
              <w:t>.</w:t>
            </w:r>
            <w:r w:rsidR="00A16AC7">
              <w:br/>
            </w:r>
          </w:p>
        </w:tc>
        <w:tc>
          <w:tcPr>
            <w:tcW w:w="1167" w:type="dxa"/>
          </w:tcPr>
          <w:p w:rsidR="00F872D2" w:rsidP="00812232" w:rsidRDefault="00F872D2" w14:paraId="1D5F4711" w14:textId="77777777"/>
        </w:tc>
        <w:tc>
          <w:tcPr>
            <w:tcW w:w="993" w:type="dxa"/>
          </w:tcPr>
          <w:p w:rsidR="00F872D2" w:rsidP="00812232" w:rsidRDefault="00F872D2" w14:paraId="6B361F8E" w14:textId="77777777"/>
        </w:tc>
        <w:tc>
          <w:tcPr>
            <w:tcW w:w="900" w:type="dxa"/>
          </w:tcPr>
          <w:p w:rsidR="00F872D2" w:rsidP="00812232" w:rsidRDefault="00F872D2" w14:paraId="16657643" w14:textId="77777777"/>
        </w:tc>
        <w:tc>
          <w:tcPr>
            <w:tcW w:w="752" w:type="dxa"/>
          </w:tcPr>
          <w:p w:rsidR="00F872D2" w:rsidP="00812232" w:rsidRDefault="00F872D2" w14:paraId="4D769C90" w14:textId="77777777"/>
        </w:tc>
        <w:tc>
          <w:tcPr>
            <w:tcW w:w="953" w:type="dxa"/>
          </w:tcPr>
          <w:p w:rsidR="00F872D2" w:rsidP="00812232" w:rsidRDefault="00F872D2" w14:paraId="5A61314E" w14:textId="77777777"/>
        </w:tc>
      </w:tr>
      <w:tr w:rsidR="00F25925" w:rsidTr="00F97ACE" w14:paraId="23A37EF9" w14:textId="77777777">
        <w:tc>
          <w:tcPr>
            <w:tcW w:w="4585" w:type="dxa"/>
          </w:tcPr>
          <w:p w:rsidR="00F25925" w:rsidP="00F97ACE" w:rsidRDefault="007F5A5C" w14:paraId="3BD7CB5C" w14:textId="602B982A">
            <w:pPr>
              <w:pStyle w:val="ListParagraph"/>
              <w:numPr>
                <w:ilvl w:val="0"/>
                <w:numId w:val="1"/>
              </w:numPr>
              <w:ind w:left="330"/>
            </w:pPr>
            <w:r w:rsidRPr="007F5A5C">
              <w:t>I have gained knowledge in ways to help people save through attending this session</w:t>
            </w:r>
            <w:r w:rsidRPr="007F5A5C" w:rsidR="00F25925">
              <w:t>.</w:t>
            </w:r>
            <w:r w:rsidR="00A16AC7">
              <w:br/>
            </w:r>
          </w:p>
        </w:tc>
        <w:tc>
          <w:tcPr>
            <w:tcW w:w="1167" w:type="dxa"/>
          </w:tcPr>
          <w:p w:rsidR="00F25925" w:rsidP="00812232" w:rsidRDefault="00F25925" w14:paraId="60A14A48" w14:textId="77777777"/>
        </w:tc>
        <w:tc>
          <w:tcPr>
            <w:tcW w:w="993" w:type="dxa"/>
          </w:tcPr>
          <w:p w:rsidR="00F25925" w:rsidP="00812232" w:rsidRDefault="00F25925" w14:paraId="26AB9F66" w14:textId="77777777"/>
        </w:tc>
        <w:tc>
          <w:tcPr>
            <w:tcW w:w="900" w:type="dxa"/>
          </w:tcPr>
          <w:p w:rsidR="00F25925" w:rsidP="00812232" w:rsidRDefault="00F25925" w14:paraId="210ECD78" w14:textId="77777777"/>
        </w:tc>
        <w:tc>
          <w:tcPr>
            <w:tcW w:w="752" w:type="dxa"/>
          </w:tcPr>
          <w:p w:rsidR="00F25925" w:rsidP="00812232" w:rsidRDefault="00F25925" w14:paraId="4FED3E06" w14:textId="77777777"/>
        </w:tc>
        <w:tc>
          <w:tcPr>
            <w:tcW w:w="953" w:type="dxa"/>
          </w:tcPr>
          <w:p w:rsidR="00F25925" w:rsidP="00812232" w:rsidRDefault="00F25925" w14:paraId="5B714651" w14:textId="77777777"/>
        </w:tc>
      </w:tr>
    </w:tbl>
    <w:p w:rsidR="00A822F4" w:rsidP="00A822F4" w:rsidRDefault="00A822F4" w14:paraId="56FBC569" w14:textId="4A92E7EE"/>
    <w:p w:rsidRPr="00164D46" w:rsidR="00C159F0" w:rsidP="00F944E3" w:rsidRDefault="00F872D2" w14:paraId="00D87A8B" w14:textId="4AD865E0">
      <w:pPr>
        <w:pStyle w:val="ListParagraph"/>
        <w:numPr>
          <w:ilvl w:val="0"/>
          <w:numId w:val="1"/>
        </w:numPr>
      </w:pPr>
      <w:r>
        <w:t xml:space="preserve">If you disagreed with any of the statements above, please explain. </w:t>
      </w:r>
      <w:r>
        <w:rPr>
          <w:i/>
          <w:iCs/>
        </w:rPr>
        <w:t>Open-ended response.</w:t>
      </w:r>
    </w:p>
    <w:p w:rsidR="00F872D2" w:rsidP="0099766A" w:rsidRDefault="00F872D2" w14:paraId="6AC92BDF" w14:textId="5B4016C1">
      <w:pPr>
        <w:pStyle w:val="ListParagraph"/>
      </w:pPr>
    </w:p>
    <w:p w:rsidR="00A16AC7" w:rsidP="0099766A" w:rsidRDefault="00A16AC7" w14:paraId="44B5D88F" w14:textId="77777777">
      <w:pPr>
        <w:pStyle w:val="ListParagraph"/>
      </w:pPr>
    </w:p>
    <w:p w:rsidRPr="009C3CD1" w:rsidR="00AD6616" w:rsidP="009C3CD1" w:rsidRDefault="00826B9B" w14:paraId="074DD987" w14:textId="03A75885">
      <w:pPr>
        <w:pStyle w:val="ListParagraph"/>
        <w:numPr>
          <w:ilvl w:val="0"/>
          <w:numId w:val="1"/>
        </w:numPr>
      </w:pPr>
      <w:r>
        <w:t xml:space="preserve">How confident are you in your </w:t>
      </w:r>
      <w:r w:rsidR="00A16AC7">
        <w:t>ability</w:t>
      </w:r>
      <w:r>
        <w:t xml:space="preserve"> </w:t>
      </w:r>
      <w:r w:rsidR="004614AE">
        <w:t>to help others with the following topics related to saving</w:t>
      </w:r>
      <w:r w:rsidR="00BA6806">
        <w:t>?</w:t>
      </w:r>
      <w:r w:rsidR="00882B2D">
        <w:rPr>
          <w:rStyle w:val="FootnoteReference"/>
        </w:rPr>
        <w:footnoteReference w:id="2"/>
      </w:r>
    </w:p>
    <w:tbl>
      <w:tblPr>
        <w:tblStyle w:val="TableGrid"/>
        <w:tblW w:w="0" w:type="auto"/>
        <w:tblInd w:w="360" w:type="dxa"/>
        <w:tblLook w:val="04A0" w:firstRow="1" w:lastRow="0" w:firstColumn="1" w:lastColumn="0" w:noHBand="0" w:noVBand="1"/>
      </w:tblPr>
      <w:tblGrid>
        <w:gridCol w:w="1815"/>
        <w:gridCol w:w="1793"/>
        <w:gridCol w:w="1794"/>
        <w:gridCol w:w="1794"/>
        <w:gridCol w:w="1794"/>
      </w:tblGrid>
      <w:tr w:rsidR="00E90AFA" w:rsidTr="00E90AFA" w14:paraId="04E16CF5" w14:textId="77777777">
        <w:tc>
          <w:tcPr>
            <w:tcW w:w="1815" w:type="dxa"/>
          </w:tcPr>
          <w:p w:rsidR="00E90AFA" w:rsidP="00E90AFA" w:rsidRDefault="00E90AFA" w14:paraId="2D68C8E9" w14:textId="77777777"/>
        </w:tc>
        <w:tc>
          <w:tcPr>
            <w:tcW w:w="1793" w:type="dxa"/>
          </w:tcPr>
          <w:p w:rsidR="00E90AFA" w:rsidP="00E90AFA" w:rsidRDefault="00E90AFA" w14:paraId="27F04D04" w14:textId="3CF213EB">
            <w:r>
              <w:t>Very confident</w:t>
            </w:r>
          </w:p>
        </w:tc>
        <w:tc>
          <w:tcPr>
            <w:tcW w:w="1794" w:type="dxa"/>
          </w:tcPr>
          <w:p w:rsidR="00E90AFA" w:rsidP="00E90AFA" w:rsidRDefault="00E90AFA" w14:paraId="48C75909" w14:textId="2DF2F48A">
            <w:r>
              <w:t>Confident</w:t>
            </w:r>
          </w:p>
        </w:tc>
        <w:tc>
          <w:tcPr>
            <w:tcW w:w="1794" w:type="dxa"/>
          </w:tcPr>
          <w:p w:rsidR="00E90AFA" w:rsidP="00E90AFA" w:rsidRDefault="00E90AFA" w14:paraId="22AF8C28" w14:textId="5C9C27A0">
            <w:r>
              <w:t>Somewhat confident</w:t>
            </w:r>
          </w:p>
        </w:tc>
        <w:tc>
          <w:tcPr>
            <w:tcW w:w="1794" w:type="dxa"/>
          </w:tcPr>
          <w:p w:rsidR="00E90AFA" w:rsidP="00E90AFA" w:rsidRDefault="00E90AFA" w14:paraId="43A0A4DC" w14:textId="6DA908A1">
            <w:r>
              <w:t>Not confident</w:t>
            </w:r>
          </w:p>
        </w:tc>
      </w:tr>
      <w:tr w:rsidR="00024599" w:rsidTr="00E90AFA" w14:paraId="2C0AF14C" w14:textId="77777777">
        <w:tc>
          <w:tcPr>
            <w:tcW w:w="1815" w:type="dxa"/>
          </w:tcPr>
          <w:p w:rsidR="00AD6616" w:rsidP="00AD6616" w:rsidRDefault="00AD6616" w14:paraId="59E5003A" w14:textId="75369019">
            <w:r>
              <w:t>Topic 1 TBD</w:t>
            </w:r>
          </w:p>
        </w:tc>
        <w:tc>
          <w:tcPr>
            <w:tcW w:w="1793" w:type="dxa"/>
          </w:tcPr>
          <w:p w:rsidR="00AD6616" w:rsidP="00AD6616" w:rsidRDefault="00AD6616" w14:paraId="4146A702" w14:textId="54B78168"/>
        </w:tc>
        <w:tc>
          <w:tcPr>
            <w:tcW w:w="1794" w:type="dxa"/>
          </w:tcPr>
          <w:p w:rsidR="00AD6616" w:rsidP="00AD6616" w:rsidRDefault="00AD6616" w14:paraId="4E81CDD2" w14:textId="73A67A87"/>
        </w:tc>
        <w:tc>
          <w:tcPr>
            <w:tcW w:w="1794" w:type="dxa"/>
          </w:tcPr>
          <w:p w:rsidR="00AD6616" w:rsidP="00AD6616" w:rsidRDefault="00AD6616" w14:paraId="64C1BFD0" w14:textId="4E4978A7"/>
        </w:tc>
        <w:tc>
          <w:tcPr>
            <w:tcW w:w="1794" w:type="dxa"/>
          </w:tcPr>
          <w:p w:rsidR="00AD6616" w:rsidP="00AD6616" w:rsidRDefault="00AD6616" w14:paraId="77E8762F" w14:textId="11358C06"/>
        </w:tc>
      </w:tr>
      <w:tr w:rsidR="00024599" w:rsidTr="00E90AFA" w14:paraId="0D0FC06A" w14:textId="77777777">
        <w:tc>
          <w:tcPr>
            <w:tcW w:w="1815" w:type="dxa"/>
          </w:tcPr>
          <w:p w:rsidR="00AD6616" w:rsidP="00AD6616" w:rsidRDefault="00AD6616" w14:paraId="3AD7ACC7" w14:textId="5FB66144">
            <w:r>
              <w:t>Topic 2 TBD</w:t>
            </w:r>
          </w:p>
        </w:tc>
        <w:tc>
          <w:tcPr>
            <w:tcW w:w="1793" w:type="dxa"/>
          </w:tcPr>
          <w:p w:rsidR="00AD6616" w:rsidP="00AD6616" w:rsidRDefault="00AD6616" w14:paraId="7F0C22A9" w14:textId="77777777"/>
        </w:tc>
        <w:tc>
          <w:tcPr>
            <w:tcW w:w="1794" w:type="dxa"/>
          </w:tcPr>
          <w:p w:rsidR="00AD6616" w:rsidP="00AD6616" w:rsidRDefault="00AD6616" w14:paraId="0F9A9B78" w14:textId="77777777"/>
        </w:tc>
        <w:tc>
          <w:tcPr>
            <w:tcW w:w="1794" w:type="dxa"/>
          </w:tcPr>
          <w:p w:rsidR="00AD6616" w:rsidP="00AD6616" w:rsidRDefault="00AD6616" w14:paraId="394AF7A0" w14:textId="77777777"/>
        </w:tc>
        <w:tc>
          <w:tcPr>
            <w:tcW w:w="1794" w:type="dxa"/>
          </w:tcPr>
          <w:p w:rsidR="00AD6616" w:rsidP="00AD6616" w:rsidRDefault="00AD6616" w14:paraId="0C0A9556" w14:textId="77777777"/>
        </w:tc>
      </w:tr>
      <w:tr w:rsidR="00024599" w:rsidTr="00E90AFA" w14:paraId="0FA08B22" w14:textId="77777777">
        <w:tc>
          <w:tcPr>
            <w:tcW w:w="1815" w:type="dxa"/>
          </w:tcPr>
          <w:p w:rsidR="00AD6616" w:rsidP="00AD6616" w:rsidRDefault="00AD6616" w14:paraId="30555084" w14:textId="33D66B11">
            <w:r>
              <w:t>Topic 3 TBD</w:t>
            </w:r>
          </w:p>
        </w:tc>
        <w:tc>
          <w:tcPr>
            <w:tcW w:w="1793" w:type="dxa"/>
          </w:tcPr>
          <w:p w:rsidR="00AD6616" w:rsidP="00AD6616" w:rsidRDefault="00AD6616" w14:paraId="53FE9FA9" w14:textId="77777777"/>
        </w:tc>
        <w:tc>
          <w:tcPr>
            <w:tcW w:w="1794" w:type="dxa"/>
          </w:tcPr>
          <w:p w:rsidR="00AD6616" w:rsidP="00AD6616" w:rsidRDefault="00AD6616" w14:paraId="6A3FE9B6" w14:textId="77777777"/>
        </w:tc>
        <w:tc>
          <w:tcPr>
            <w:tcW w:w="1794" w:type="dxa"/>
          </w:tcPr>
          <w:p w:rsidR="00AD6616" w:rsidP="00AD6616" w:rsidRDefault="00AD6616" w14:paraId="30F5EAB9" w14:textId="77777777"/>
        </w:tc>
        <w:tc>
          <w:tcPr>
            <w:tcW w:w="1794" w:type="dxa"/>
          </w:tcPr>
          <w:p w:rsidR="00AD6616" w:rsidP="00AD6616" w:rsidRDefault="00AD6616" w14:paraId="653A7B7E" w14:textId="77777777"/>
        </w:tc>
      </w:tr>
      <w:tr w:rsidR="00024599" w:rsidTr="00E90AFA" w14:paraId="31DBC49D" w14:textId="77777777">
        <w:tc>
          <w:tcPr>
            <w:tcW w:w="1815" w:type="dxa"/>
          </w:tcPr>
          <w:p w:rsidR="00AD6616" w:rsidP="00AD6616" w:rsidRDefault="00AD6616" w14:paraId="1D066295" w14:textId="098D4EC9">
            <w:r>
              <w:t>Topic 4 TBD</w:t>
            </w:r>
          </w:p>
        </w:tc>
        <w:tc>
          <w:tcPr>
            <w:tcW w:w="1793" w:type="dxa"/>
          </w:tcPr>
          <w:p w:rsidR="00AD6616" w:rsidP="00AD6616" w:rsidRDefault="00AD6616" w14:paraId="1900AFB2" w14:textId="77777777"/>
        </w:tc>
        <w:tc>
          <w:tcPr>
            <w:tcW w:w="1794" w:type="dxa"/>
          </w:tcPr>
          <w:p w:rsidR="00AD6616" w:rsidP="00AD6616" w:rsidRDefault="00AD6616" w14:paraId="4A60F0AB" w14:textId="77777777"/>
        </w:tc>
        <w:tc>
          <w:tcPr>
            <w:tcW w:w="1794" w:type="dxa"/>
          </w:tcPr>
          <w:p w:rsidR="00AD6616" w:rsidP="00AD6616" w:rsidRDefault="00AD6616" w14:paraId="03FDA206" w14:textId="77777777"/>
        </w:tc>
        <w:tc>
          <w:tcPr>
            <w:tcW w:w="1794" w:type="dxa"/>
          </w:tcPr>
          <w:p w:rsidR="00AD6616" w:rsidP="00AD6616" w:rsidRDefault="00AD6616" w14:paraId="343D61C0" w14:textId="77777777"/>
        </w:tc>
      </w:tr>
      <w:tr w:rsidR="00024599" w:rsidTr="00E90AFA" w14:paraId="42091191" w14:textId="77777777">
        <w:tc>
          <w:tcPr>
            <w:tcW w:w="1815" w:type="dxa"/>
          </w:tcPr>
          <w:p w:rsidR="00AD6616" w:rsidP="00AD6616" w:rsidRDefault="00AD6616" w14:paraId="571287E9" w14:textId="6B249C40">
            <w:r>
              <w:t>Topic 5 TBD</w:t>
            </w:r>
          </w:p>
        </w:tc>
        <w:tc>
          <w:tcPr>
            <w:tcW w:w="1793" w:type="dxa"/>
          </w:tcPr>
          <w:p w:rsidR="00AD6616" w:rsidP="00AD6616" w:rsidRDefault="00AD6616" w14:paraId="7CF4DD6B" w14:textId="77777777"/>
        </w:tc>
        <w:tc>
          <w:tcPr>
            <w:tcW w:w="1794" w:type="dxa"/>
          </w:tcPr>
          <w:p w:rsidR="00AD6616" w:rsidP="00AD6616" w:rsidRDefault="00AD6616" w14:paraId="58DF41AA" w14:textId="77777777"/>
        </w:tc>
        <w:tc>
          <w:tcPr>
            <w:tcW w:w="1794" w:type="dxa"/>
          </w:tcPr>
          <w:p w:rsidR="00AD6616" w:rsidP="00AD6616" w:rsidRDefault="00AD6616" w14:paraId="07E6F0E6" w14:textId="77777777"/>
        </w:tc>
        <w:tc>
          <w:tcPr>
            <w:tcW w:w="1794" w:type="dxa"/>
          </w:tcPr>
          <w:p w:rsidR="00AD6616" w:rsidP="00AD6616" w:rsidRDefault="00AD6616" w14:paraId="41B46EBD" w14:textId="77777777"/>
        </w:tc>
      </w:tr>
      <w:tr w:rsidR="00024599" w:rsidTr="00E90AFA" w14:paraId="523A141D" w14:textId="77777777">
        <w:tc>
          <w:tcPr>
            <w:tcW w:w="1815" w:type="dxa"/>
          </w:tcPr>
          <w:p w:rsidR="00AD6616" w:rsidP="00AD6616" w:rsidRDefault="00AD6616" w14:paraId="70F3B766" w14:textId="0F8C5B96">
            <w:r>
              <w:t>Topic 6 TBD</w:t>
            </w:r>
          </w:p>
        </w:tc>
        <w:tc>
          <w:tcPr>
            <w:tcW w:w="1793" w:type="dxa"/>
          </w:tcPr>
          <w:p w:rsidR="00AD6616" w:rsidP="00AD6616" w:rsidRDefault="00AD6616" w14:paraId="50CFA815" w14:textId="77777777"/>
        </w:tc>
        <w:tc>
          <w:tcPr>
            <w:tcW w:w="1794" w:type="dxa"/>
          </w:tcPr>
          <w:p w:rsidR="00AD6616" w:rsidP="00AD6616" w:rsidRDefault="00AD6616" w14:paraId="49701A59" w14:textId="77777777"/>
        </w:tc>
        <w:tc>
          <w:tcPr>
            <w:tcW w:w="1794" w:type="dxa"/>
          </w:tcPr>
          <w:p w:rsidR="00AD6616" w:rsidP="00AD6616" w:rsidRDefault="00AD6616" w14:paraId="6CAFB7AC" w14:textId="77777777"/>
        </w:tc>
        <w:tc>
          <w:tcPr>
            <w:tcW w:w="1794" w:type="dxa"/>
          </w:tcPr>
          <w:p w:rsidR="00AD6616" w:rsidP="00AD6616" w:rsidRDefault="00AD6616" w14:paraId="2C263E8B" w14:textId="77777777"/>
        </w:tc>
      </w:tr>
      <w:tr w:rsidR="00024599" w:rsidTr="00E90AFA" w14:paraId="79DB4239" w14:textId="77777777">
        <w:tc>
          <w:tcPr>
            <w:tcW w:w="1815" w:type="dxa"/>
          </w:tcPr>
          <w:p w:rsidR="00AD6616" w:rsidP="00AD6616" w:rsidRDefault="00AD6616" w14:paraId="19229087" w14:textId="7C6353D7">
            <w:r>
              <w:t>Topic 7 TBD</w:t>
            </w:r>
          </w:p>
        </w:tc>
        <w:tc>
          <w:tcPr>
            <w:tcW w:w="1793" w:type="dxa"/>
          </w:tcPr>
          <w:p w:rsidR="00AD6616" w:rsidP="00AD6616" w:rsidRDefault="00AD6616" w14:paraId="5E0F4569" w14:textId="77777777"/>
        </w:tc>
        <w:tc>
          <w:tcPr>
            <w:tcW w:w="1794" w:type="dxa"/>
          </w:tcPr>
          <w:p w:rsidR="00AD6616" w:rsidP="00AD6616" w:rsidRDefault="00AD6616" w14:paraId="0AE6BA18" w14:textId="77777777"/>
        </w:tc>
        <w:tc>
          <w:tcPr>
            <w:tcW w:w="1794" w:type="dxa"/>
          </w:tcPr>
          <w:p w:rsidR="00AD6616" w:rsidP="00AD6616" w:rsidRDefault="00AD6616" w14:paraId="507DE23D" w14:textId="77777777"/>
        </w:tc>
        <w:tc>
          <w:tcPr>
            <w:tcW w:w="1794" w:type="dxa"/>
          </w:tcPr>
          <w:p w:rsidR="00AD6616" w:rsidP="00AD6616" w:rsidRDefault="00AD6616" w14:paraId="085D2EDB" w14:textId="77777777"/>
        </w:tc>
      </w:tr>
      <w:tr w:rsidR="00024599" w:rsidTr="00E90AFA" w14:paraId="307C93C9" w14:textId="77777777">
        <w:tc>
          <w:tcPr>
            <w:tcW w:w="1815" w:type="dxa"/>
          </w:tcPr>
          <w:p w:rsidR="00AD6616" w:rsidP="00AD6616" w:rsidRDefault="00AD6616" w14:paraId="6B888D86" w14:textId="5971360E">
            <w:r>
              <w:t>Topic 8 TBD</w:t>
            </w:r>
          </w:p>
        </w:tc>
        <w:tc>
          <w:tcPr>
            <w:tcW w:w="1793" w:type="dxa"/>
          </w:tcPr>
          <w:p w:rsidR="00AD6616" w:rsidP="00AD6616" w:rsidRDefault="00AD6616" w14:paraId="70AA4197" w14:textId="77777777"/>
        </w:tc>
        <w:tc>
          <w:tcPr>
            <w:tcW w:w="1794" w:type="dxa"/>
          </w:tcPr>
          <w:p w:rsidR="00AD6616" w:rsidP="00AD6616" w:rsidRDefault="00AD6616" w14:paraId="4EA33E0F" w14:textId="77777777"/>
        </w:tc>
        <w:tc>
          <w:tcPr>
            <w:tcW w:w="1794" w:type="dxa"/>
          </w:tcPr>
          <w:p w:rsidR="00AD6616" w:rsidP="00AD6616" w:rsidRDefault="00AD6616" w14:paraId="67909732" w14:textId="77777777"/>
        </w:tc>
        <w:tc>
          <w:tcPr>
            <w:tcW w:w="1794" w:type="dxa"/>
          </w:tcPr>
          <w:p w:rsidR="00AD6616" w:rsidP="00AD6616" w:rsidRDefault="00AD6616" w14:paraId="31053986" w14:textId="77777777"/>
        </w:tc>
      </w:tr>
    </w:tbl>
    <w:p w:rsidR="00164D46" w:rsidP="00376783" w:rsidRDefault="00164D46" w14:paraId="48058939" w14:textId="77777777"/>
    <w:p w:rsidR="00A822F4" w:rsidP="00F97ACE" w:rsidRDefault="00A822F4" w14:paraId="569FBAEB" w14:textId="3020D557">
      <w:pPr>
        <w:pStyle w:val="ListParagraph"/>
        <w:numPr>
          <w:ilvl w:val="0"/>
          <w:numId w:val="1"/>
        </w:numPr>
      </w:pPr>
      <w:r>
        <w:t xml:space="preserve">What is your biggest takeaway from this training? </w:t>
      </w:r>
      <w:r w:rsidRPr="002614B2">
        <w:rPr>
          <w:i/>
          <w:iCs/>
        </w:rPr>
        <w:t>(</w:t>
      </w:r>
      <w:r w:rsidRPr="00D36433" w:rsidR="00D36433">
        <w:rPr>
          <w:i/>
          <w:iCs/>
        </w:rPr>
        <w:t>Please do not share any Personally Identifiable Information (PII), including, but not limited to, your name, address, phone number, email address, Social Security number, etc.</w:t>
      </w:r>
      <w:r w:rsidR="00D36433">
        <w:rPr>
          <w:i/>
          <w:iCs/>
        </w:rPr>
        <w:t xml:space="preserve">) </w:t>
      </w:r>
    </w:p>
    <w:p w:rsidR="00F97ACE" w:rsidP="00F97ACE" w:rsidRDefault="00F97ACE" w14:paraId="5F156183" w14:textId="5C4FF2DA">
      <w:pPr>
        <w:pStyle w:val="ListParagraph"/>
      </w:pPr>
    </w:p>
    <w:p w:rsidR="000D1276" w:rsidP="00F97ACE" w:rsidRDefault="000D1276" w14:paraId="022489A3" w14:textId="77777777">
      <w:pPr>
        <w:pStyle w:val="ListParagraph"/>
      </w:pPr>
    </w:p>
    <w:p w:rsidR="00A16AC7" w:rsidP="00F97ACE" w:rsidRDefault="00A16AC7" w14:paraId="66E64B62" w14:textId="0EE339CA">
      <w:pPr>
        <w:pStyle w:val="ListParagraph"/>
      </w:pPr>
    </w:p>
    <w:p w:rsidR="000D1276" w:rsidP="00F97ACE" w:rsidRDefault="000D1276" w14:paraId="3E2CBEF2" w14:textId="77777777">
      <w:pPr>
        <w:pStyle w:val="ListParagraph"/>
      </w:pPr>
    </w:p>
    <w:p w:rsidR="004B4900" w:rsidP="004B4900" w:rsidRDefault="004B4900" w14:paraId="3ACE56B8" w14:textId="640796D8">
      <w:pPr>
        <w:pStyle w:val="ListParagraph"/>
        <w:numPr>
          <w:ilvl w:val="0"/>
          <w:numId w:val="1"/>
        </w:numPr>
      </w:pPr>
      <w:r>
        <w:t xml:space="preserve">What did you like most about this training? </w:t>
      </w:r>
      <w:r w:rsidRPr="002614B2">
        <w:rPr>
          <w:i/>
          <w:iCs/>
        </w:rPr>
        <w:t>(</w:t>
      </w:r>
      <w:r w:rsidRPr="00D36433" w:rsidR="00D36433">
        <w:rPr>
          <w:i/>
          <w:iCs/>
        </w:rPr>
        <w:t>Please do not share any Personally Identifiable Information (PII), including, but not limited to, your name, address, phone number, email address, Social Security number, etc.</w:t>
      </w:r>
      <w:r w:rsidRPr="002614B2">
        <w:rPr>
          <w:i/>
          <w:iCs/>
        </w:rPr>
        <w:t>)</w:t>
      </w:r>
    </w:p>
    <w:p w:rsidR="004B4900" w:rsidP="004B4900" w:rsidRDefault="004B4900" w14:paraId="223BB149" w14:textId="5F3B6D2A">
      <w:pPr>
        <w:pStyle w:val="ListParagraph"/>
      </w:pPr>
    </w:p>
    <w:p w:rsidR="00A16AC7" w:rsidP="004B4900" w:rsidRDefault="00A16AC7" w14:paraId="05D7D58E" w14:textId="4EC0F008">
      <w:pPr>
        <w:pStyle w:val="ListParagraph"/>
      </w:pPr>
    </w:p>
    <w:p w:rsidR="000D1276" w:rsidP="004B4900" w:rsidRDefault="000D1276" w14:paraId="5AC53720" w14:textId="2AF12A06">
      <w:pPr>
        <w:pStyle w:val="ListParagraph"/>
      </w:pPr>
    </w:p>
    <w:p w:rsidR="000D1276" w:rsidP="004B4900" w:rsidRDefault="000D1276" w14:paraId="00E5E733" w14:textId="77777777">
      <w:pPr>
        <w:pStyle w:val="ListParagraph"/>
      </w:pPr>
    </w:p>
    <w:p w:rsidRPr="00FF5B61" w:rsidR="00D36433" w:rsidP="00D36433" w:rsidRDefault="00A822F4" w14:paraId="54386B0F" w14:textId="0A6D8BC9">
      <w:pPr>
        <w:pStyle w:val="ListParagraph"/>
        <w:numPr>
          <w:ilvl w:val="0"/>
          <w:numId w:val="1"/>
        </w:numPr>
        <w:rPr>
          <w:i/>
          <w:iCs/>
        </w:rPr>
      </w:pPr>
      <w:r>
        <w:lastRenderedPageBreak/>
        <w:t xml:space="preserve">How could this training be improved? </w:t>
      </w:r>
      <w:r w:rsidRPr="002614B2">
        <w:rPr>
          <w:i/>
          <w:iCs/>
        </w:rPr>
        <w:t>(</w:t>
      </w:r>
      <w:r w:rsidRPr="00FF5B61" w:rsidR="00D36433">
        <w:rPr>
          <w:i/>
          <w:iCs/>
        </w:rPr>
        <w:t>Please do not share any Personally Identifiable Information (PII), including, but not limited to, your name, address, phone number, email address, Social Security number, etc.)</w:t>
      </w:r>
    </w:p>
    <w:p w:rsidR="00042CD1" w:rsidP="00D36433" w:rsidRDefault="00042CD1" w14:paraId="04ACB682" w14:textId="1232BA35">
      <w:pPr>
        <w:pStyle w:val="ListParagraph"/>
        <w:rPr>
          <w:i/>
          <w:iCs/>
        </w:rPr>
      </w:pPr>
    </w:p>
    <w:p w:rsidR="00BB4A22" w:rsidP="00BB4A22" w:rsidRDefault="00BB4A22" w14:paraId="690CB45F" w14:textId="418DB768">
      <w:pPr>
        <w:pStyle w:val="ListParagraph"/>
        <w:rPr>
          <w:i/>
          <w:iCs/>
        </w:rPr>
      </w:pPr>
    </w:p>
    <w:p w:rsidR="00376783" w:rsidP="00BB4A22" w:rsidRDefault="00376783" w14:paraId="74C1F974" w14:textId="5AE0BDC2">
      <w:pPr>
        <w:pStyle w:val="ListParagraph"/>
        <w:rPr>
          <w:i/>
          <w:iCs/>
        </w:rPr>
      </w:pPr>
    </w:p>
    <w:p w:rsidR="000D1276" w:rsidP="00BB4A22" w:rsidRDefault="000D1276" w14:paraId="7ADCB455" w14:textId="7FFF208E">
      <w:pPr>
        <w:pStyle w:val="ListParagraph"/>
        <w:rPr>
          <w:i/>
          <w:iCs/>
        </w:rPr>
      </w:pPr>
    </w:p>
    <w:p w:rsidR="000D1276" w:rsidP="00BB4A22" w:rsidRDefault="000D1276" w14:paraId="7990D534" w14:textId="44502234">
      <w:pPr>
        <w:pStyle w:val="ListParagraph"/>
        <w:rPr>
          <w:i/>
          <w:iCs/>
        </w:rPr>
      </w:pPr>
    </w:p>
    <w:p w:rsidR="000D1276" w:rsidP="00BB4A22" w:rsidRDefault="000D1276" w14:paraId="513CF789" w14:textId="77777777">
      <w:pPr>
        <w:pStyle w:val="ListParagraph"/>
        <w:rPr>
          <w:i/>
          <w:iCs/>
        </w:rPr>
      </w:pPr>
    </w:p>
    <w:p w:rsidR="00BB4A22" w:rsidP="00F97ACE" w:rsidRDefault="00BB4A22" w14:paraId="1FABE67B" w14:textId="4C54E1AB">
      <w:pPr>
        <w:pStyle w:val="ListParagraph"/>
        <w:numPr>
          <w:ilvl w:val="0"/>
          <w:numId w:val="1"/>
        </w:numPr>
      </w:pPr>
      <w:r w:rsidRPr="00BB4A22">
        <w:t>Overall, how would you rate your satisfaction with this workshop/session?</w:t>
      </w:r>
    </w:p>
    <w:p w:rsidR="00E1678D" w:rsidP="00E1678D" w:rsidRDefault="00E1678D" w14:paraId="2927C768" w14:textId="77777777">
      <w:pPr>
        <w:pStyle w:val="ListParagraph"/>
      </w:pPr>
    </w:p>
    <w:tbl>
      <w:tblPr>
        <w:tblStyle w:val="TableGrid"/>
        <w:tblW w:w="0" w:type="auto"/>
        <w:tblInd w:w="720" w:type="dxa"/>
        <w:tblLook w:val="04A0" w:firstRow="1" w:lastRow="0" w:firstColumn="1" w:lastColumn="0" w:noHBand="0" w:noVBand="1"/>
      </w:tblPr>
      <w:tblGrid>
        <w:gridCol w:w="1345"/>
        <w:gridCol w:w="1560"/>
        <w:gridCol w:w="1770"/>
        <w:gridCol w:w="1620"/>
        <w:gridCol w:w="1350"/>
      </w:tblGrid>
      <w:tr w:rsidR="00376783" w:rsidTr="00376783" w14:paraId="2F8569FC" w14:textId="77777777">
        <w:tc>
          <w:tcPr>
            <w:tcW w:w="1345" w:type="dxa"/>
          </w:tcPr>
          <w:p w:rsidR="00376783" w:rsidP="00E1678D" w:rsidRDefault="00376783" w14:paraId="0626BD31" w14:textId="7605BC3E">
            <w:pPr>
              <w:pStyle w:val="ListParagraph"/>
              <w:ind w:left="0"/>
            </w:pPr>
            <w:r>
              <w:t>Very satisfied</w:t>
            </w:r>
          </w:p>
        </w:tc>
        <w:tc>
          <w:tcPr>
            <w:tcW w:w="1560" w:type="dxa"/>
          </w:tcPr>
          <w:p w:rsidR="00376783" w:rsidP="00E1678D" w:rsidRDefault="00376783" w14:paraId="1734BF4B" w14:textId="3FD73201">
            <w:pPr>
              <w:pStyle w:val="ListParagraph"/>
              <w:ind w:left="0"/>
            </w:pPr>
            <w:r>
              <w:t>Somewhat satisfied</w:t>
            </w:r>
          </w:p>
        </w:tc>
        <w:tc>
          <w:tcPr>
            <w:tcW w:w="1770" w:type="dxa"/>
          </w:tcPr>
          <w:p w:rsidR="00376783" w:rsidP="00E1678D" w:rsidRDefault="00376783" w14:paraId="5D9B6674" w14:textId="77785185">
            <w:pPr>
              <w:pStyle w:val="ListParagraph"/>
              <w:ind w:left="0"/>
            </w:pPr>
            <w:r>
              <w:t xml:space="preserve">Neither satisfied </w:t>
            </w:r>
            <w:proofErr w:type="gramStart"/>
            <w:r>
              <w:t>or</w:t>
            </w:r>
            <w:proofErr w:type="gramEnd"/>
            <w:r>
              <w:t xml:space="preserve"> dissatisfied</w:t>
            </w:r>
          </w:p>
        </w:tc>
        <w:tc>
          <w:tcPr>
            <w:tcW w:w="1620" w:type="dxa"/>
          </w:tcPr>
          <w:p w:rsidR="00376783" w:rsidP="00E1678D" w:rsidRDefault="00376783" w14:paraId="2DB6518D" w14:textId="30B38B1F">
            <w:pPr>
              <w:pStyle w:val="ListParagraph"/>
              <w:ind w:left="0"/>
            </w:pPr>
            <w:r>
              <w:t>Somewhat dissatisfied</w:t>
            </w:r>
          </w:p>
        </w:tc>
        <w:tc>
          <w:tcPr>
            <w:tcW w:w="1350" w:type="dxa"/>
          </w:tcPr>
          <w:p w:rsidR="00376783" w:rsidP="00E1678D" w:rsidRDefault="00376783" w14:paraId="466346CB" w14:textId="4DAE1B87">
            <w:pPr>
              <w:pStyle w:val="ListParagraph"/>
              <w:ind w:left="0"/>
            </w:pPr>
            <w:r>
              <w:t>Very dissatisfied</w:t>
            </w:r>
          </w:p>
        </w:tc>
      </w:tr>
      <w:tr w:rsidR="00376783" w:rsidTr="00376783" w14:paraId="2D17CA78" w14:textId="77777777">
        <w:tc>
          <w:tcPr>
            <w:tcW w:w="1345" w:type="dxa"/>
          </w:tcPr>
          <w:p w:rsidR="00376783" w:rsidP="00E1678D" w:rsidRDefault="00376783" w14:paraId="66B508C1" w14:textId="77777777">
            <w:pPr>
              <w:pStyle w:val="ListParagraph"/>
              <w:ind w:left="0"/>
            </w:pPr>
          </w:p>
        </w:tc>
        <w:tc>
          <w:tcPr>
            <w:tcW w:w="1560" w:type="dxa"/>
          </w:tcPr>
          <w:p w:rsidR="00376783" w:rsidP="00E1678D" w:rsidRDefault="00376783" w14:paraId="4A1DCDCC" w14:textId="77777777">
            <w:pPr>
              <w:pStyle w:val="ListParagraph"/>
              <w:ind w:left="0"/>
            </w:pPr>
          </w:p>
        </w:tc>
        <w:tc>
          <w:tcPr>
            <w:tcW w:w="1770" w:type="dxa"/>
          </w:tcPr>
          <w:p w:rsidR="00376783" w:rsidP="00E1678D" w:rsidRDefault="00376783" w14:paraId="746CE459" w14:textId="77777777">
            <w:pPr>
              <w:pStyle w:val="ListParagraph"/>
              <w:ind w:left="0"/>
            </w:pPr>
          </w:p>
        </w:tc>
        <w:tc>
          <w:tcPr>
            <w:tcW w:w="1620" w:type="dxa"/>
          </w:tcPr>
          <w:p w:rsidR="00376783" w:rsidP="00E1678D" w:rsidRDefault="00376783" w14:paraId="108110FD" w14:textId="77777777">
            <w:pPr>
              <w:pStyle w:val="ListParagraph"/>
              <w:ind w:left="0"/>
            </w:pPr>
          </w:p>
        </w:tc>
        <w:tc>
          <w:tcPr>
            <w:tcW w:w="1350" w:type="dxa"/>
          </w:tcPr>
          <w:p w:rsidR="00376783" w:rsidP="00E1678D" w:rsidRDefault="00376783" w14:paraId="427567B1" w14:textId="77777777">
            <w:pPr>
              <w:pStyle w:val="ListParagraph"/>
              <w:ind w:left="0"/>
            </w:pPr>
          </w:p>
        </w:tc>
      </w:tr>
    </w:tbl>
    <w:p w:rsidR="00E1678D" w:rsidP="00E1678D" w:rsidRDefault="00E1678D" w14:paraId="6F624CC3" w14:textId="2ADB9668">
      <w:pPr>
        <w:pStyle w:val="ListParagraph"/>
      </w:pPr>
    </w:p>
    <w:p w:rsidR="000D1276" w:rsidP="00E1678D" w:rsidRDefault="000D1276" w14:paraId="4525ED52" w14:textId="7E6E606A">
      <w:pPr>
        <w:pStyle w:val="ListParagraph"/>
      </w:pPr>
    </w:p>
    <w:p w:rsidRPr="00BB4A22" w:rsidR="000F5D85" w:rsidP="00E1678D" w:rsidRDefault="000F5D85" w14:paraId="6B75BC57" w14:textId="77777777">
      <w:pPr>
        <w:pStyle w:val="ListParagraph"/>
      </w:pPr>
    </w:p>
    <w:p w:rsidR="008F0F04" w:rsidP="008F0F04" w:rsidRDefault="005D11D3" w14:paraId="28D064C9" w14:textId="5F20D804">
      <w:pPr>
        <w:pStyle w:val="ListParagraph"/>
        <w:numPr>
          <w:ilvl w:val="0"/>
          <w:numId w:val="1"/>
        </w:numPr>
      </w:pPr>
      <w:r w:rsidRPr="00240726">
        <w:t>Was the format and content fully accessible to you?</w:t>
      </w:r>
      <w:r w:rsidR="00240726">
        <w:t xml:space="preserve"> (Yes/No)</w:t>
      </w:r>
      <w:r w:rsidR="008F0F04">
        <w:t xml:space="preserve"> </w:t>
      </w:r>
    </w:p>
    <w:p w:rsidR="008F0F04" w:rsidP="008F0F04" w:rsidRDefault="008F0F04" w14:paraId="03023E39" w14:textId="07B98824">
      <w:pPr>
        <w:pStyle w:val="ListParagraph"/>
      </w:pPr>
      <w:r>
        <w:t xml:space="preserve">If no, please explain any technical difficulties or problems with access </w:t>
      </w:r>
      <w:r w:rsidRPr="002614B2" w:rsidR="0098001C">
        <w:rPr>
          <w:i/>
          <w:iCs/>
        </w:rPr>
        <w:t>(</w:t>
      </w:r>
      <w:r w:rsidRPr="00EF1AB1" w:rsidR="0098001C">
        <w:rPr>
          <w:i/>
          <w:iCs/>
        </w:rPr>
        <w:t>Please do not share any Personally Identifiable Information (PII), including, but not limited to, your name, address, phone number, email address, Social Security number, etc.)</w:t>
      </w:r>
    </w:p>
    <w:p w:rsidR="000F5D85" w:rsidP="008F0F04" w:rsidRDefault="000F5D85" w14:paraId="5C7962E1" w14:textId="77777777">
      <w:pPr>
        <w:pStyle w:val="ListParagraph"/>
      </w:pPr>
    </w:p>
    <w:p w:rsidRPr="00240726" w:rsidR="008F0F04" w:rsidP="008F0F04" w:rsidRDefault="008F0F04" w14:paraId="5CE1AF45" w14:textId="77777777">
      <w:pPr>
        <w:pStyle w:val="ListParagraph"/>
      </w:pPr>
    </w:p>
    <w:p w:rsidRPr="00907BDF" w:rsidR="000F5D85" w:rsidP="004B1A52" w:rsidRDefault="00907BDF" w14:paraId="40070737" w14:textId="09143946">
      <w:pPr>
        <w:pStyle w:val="ListParagraph"/>
        <w:numPr>
          <w:ilvl w:val="0"/>
          <w:numId w:val="1"/>
        </w:numPr>
      </w:pPr>
      <w:r w:rsidRPr="00907BDF">
        <w:t>Would you recommend this workshop/session to someone else in your position?</w:t>
      </w:r>
      <w:r>
        <w:t xml:space="preserve"> (Yes/No)</w:t>
      </w:r>
      <w:r w:rsidRPr="00907BDF" w:rsidR="00A16AC7">
        <w:br/>
      </w:r>
    </w:p>
    <w:p w:rsidR="00F97ACE" w:rsidP="000C3FEC" w:rsidRDefault="005B56F0" w14:paraId="3D01A54E" w14:textId="0346DE41">
      <w:pPr>
        <w:ind w:left="360"/>
        <w:jc w:val="center"/>
      </w:pPr>
      <w:r>
        <w:t>Thank you for your feedback!</w:t>
      </w:r>
    </w:p>
    <w:p w:rsidRPr="004B1A52" w:rsidR="00A736DA" w:rsidP="00CA15FF" w:rsidRDefault="00A736DA" w14:paraId="714B8657" w14:textId="1723E05C">
      <w:pPr>
        <w:rPr>
          <w:b/>
          <w:bCs/>
        </w:rPr>
      </w:pPr>
      <w:r w:rsidRPr="004B1A52">
        <w:rPr>
          <w:b/>
          <w:bCs/>
        </w:rPr>
        <w:t>Privacy Notice</w:t>
      </w:r>
    </w:p>
    <w:p w:rsidRPr="009F544A" w:rsidR="00675D99" w:rsidP="00CA15FF" w:rsidRDefault="008A70A7" w14:paraId="2D0F912E" w14:textId="0E8A3D67">
      <w:pPr>
        <w:rPr>
          <w:sz w:val="20"/>
          <w:szCs w:val="20"/>
        </w:rPr>
      </w:pPr>
      <w:r w:rsidRPr="009F544A">
        <w:rPr>
          <w:sz w:val="20"/>
          <w:szCs w:val="20"/>
        </w:rPr>
        <w:t xml:space="preserve">The information you provide will </w:t>
      </w:r>
      <w:r w:rsidRPr="009F544A" w:rsidR="0035078F">
        <w:rPr>
          <w:sz w:val="20"/>
          <w:szCs w:val="20"/>
        </w:rPr>
        <w:t xml:space="preserve">be used to help CFPB understand your experiences in this information session and ensure that future information sessions meets participants’ needs. </w:t>
      </w:r>
    </w:p>
    <w:p w:rsidRPr="009F544A" w:rsidR="001B3DB7" w:rsidP="00CA15FF" w:rsidRDefault="001B3DB7" w14:paraId="418DA9F4" w14:textId="20E360E3">
      <w:pPr>
        <w:rPr>
          <w:sz w:val="20"/>
          <w:szCs w:val="20"/>
        </w:rPr>
      </w:pPr>
      <w:r w:rsidRPr="009F544A">
        <w:rPr>
          <w:sz w:val="20"/>
          <w:szCs w:val="20"/>
        </w:rPr>
        <w:t>Your responses will be kept private</w:t>
      </w:r>
      <w:r w:rsidRPr="009F544A" w:rsidR="004106BE">
        <w:rPr>
          <w:sz w:val="20"/>
          <w:szCs w:val="20"/>
        </w:rPr>
        <w:t>. W</w:t>
      </w:r>
      <w:r w:rsidRPr="009F544A">
        <w:rPr>
          <w:sz w:val="20"/>
          <w:szCs w:val="20"/>
        </w:rPr>
        <w:t>hen survey results are reported, none of your answers will be connected directly to you.</w:t>
      </w:r>
    </w:p>
    <w:p w:rsidRPr="009F544A" w:rsidR="008A70A7" w:rsidP="00CA15FF" w:rsidRDefault="00A736DA" w14:paraId="352F2722" w14:textId="6A56D3DB">
      <w:pPr>
        <w:rPr>
          <w:sz w:val="20"/>
          <w:szCs w:val="20"/>
        </w:rPr>
      </w:pPr>
      <w:r w:rsidRPr="009F544A">
        <w:rPr>
          <w:sz w:val="20"/>
          <w:szCs w:val="20"/>
        </w:rPr>
        <w:t xml:space="preserve">Participation in this survey is voluntary. </w:t>
      </w:r>
    </w:p>
    <w:p w:rsidR="004B1A52" w:rsidP="00CA15FF" w:rsidRDefault="004B1A52" w14:paraId="79CDC7C7" w14:textId="59D27FDA">
      <w:pPr>
        <w:rPr>
          <w:b/>
          <w:bCs/>
          <w:sz w:val="20"/>
          <w:szCs w:val="20"/>
        </w:rPr>
      </w:pPr>
      <w:r>
        <w:rPr>
          <w:b/>
          <w:bCs/>
          <w:sz w:val="20"/>
          <w:szCs w:val="20"/>
        </w:rPr>
        <w:t>Paperwork Reduction Act Notice</w:t>
      </w:r>
    </w:p>
    <w:p w:rsidRPr="00CC4F75" w:rsidR="00675D99" w:rsidP="00CA15FF" w:rsidRDefault="00675D99" w14:paraId="05B5935C" w14:textId="4337CB3D">
      <w:pPr>
        <w:rPr>
          <w:sz w:val="20"/>
          <w:szCs w:val="20"/>
        </w:rPr>
      </w:pPr>
      <w:r w:rsidRPr="00CC4F75">
        <w:rPr>
          <w:sz w:val="20"/>
          <w:szCs w:val="20"/>
        </w:rPr>
        <w:t xml:space="preserve">According to the Paperwork Reduction Act of 1995, an agency may not conduct or sponsor, and a person is not required to respond to a collection of information unless it displays a valid OMB control number. The OMB control number for this collection is </w:t>
      </w:r>
      <w:r w:rsidR="00587469">
        <w:rPr>
          <w:sz w:val="20"/>
          <w:szCs w:val="20"/>
        </w:rPr>
        <w:t>3170-024</w:t>
      </w:r>
      <w:r w:rsidRPr="00CC4F75">
        <w:rPr>
          <w:sz w:val="20"/>
          <w:szCs w:val="20"/>
        </w:rPr>
        <w:t xml:space="preserve">. It expires on </w:t>
      </w:r>
      <w:r w:rsidR="00587469">
        <w:rPr>
          <w:sz w:val="20"/>
          <w:szCs w:val="20"/>
        </w:rPr>
        <w:t>05/31/2022</w:t>
      </w:r>
      <w:r w:rsidRPr="00CC4F75">
        <w:rPr>
          <w:sz w:val="20"/>
          <w:szCs w:val="20"/>
        </w:rPr>
        <w:t xml:space="preserve"> The time required to complete this information collection is estimated to average approximately </w:t>
      </w:r>
      <w:r w:rsidR="00B95B4B">
        <w:rPr>
          <w:sz w:val="20"/>
          <w:szCs w:val="20"/>
        </w:rPr>
        <w:t>6</w:t>
      </w:r>
      <w:r w:rsidRPr="00CC4F75">
        <w:rPr>
          <w:sz w:val="20"/>
          <w:szCs w:val="20"/>
        </w:rPr>
        <w:t xml:space="preserve"> minutes per response.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 Office), 1700 G Street NW, Washington, DC 20552, or by email to </w:t>
      </w:r>
      <w:hyperlink w:history="1" r:id="rId13">
        <w:r w:rsidRPr="00CC4F75">
          <w:rPr>
            <w:rStyle w:val="Hyperlink"/>
            <w:sz w:val="20"/>
            <w:szCs w:val="20"/>
          </w:rPr>
          <w:t>PRA_Comments@cfpb.gov</w:t>
        </w:r>
      </w:hyperlink>
      <w:r w:rsidR="001553B1">
        <w:rPr>
          <w:rStyle w:val="Hyperlink"/>
          <w:sz w:val="20"/>
          <w:szCs w:val="20"/>
        </w:rPr>
        <w:t>.</w:t>
      </w:r>
    </w:p>
    <w:sectPr w:rsidRPr="00CC4F75" w:rsidR="00675D9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6FBC1" w14:textId="77777777" w:rsidR="005E2DEA" w:rsidRDefault="005E2DEA" w:rsidP="00E144B4">
      <w:pPr>
        <w:spacing w:after="0" w:line="240" w:lineRule="auto"/>
      </w:pPr>
      <w:r>
        <w:separator/>
      </w:r>
    </w:p>
  </w:endnote>
  <w:endnote w:type="continuationSeparator" w:id="0">
    <w:p w14:paraId="22799EA1" w14:textId="77777777" w:rsidR="005E2DEA" w:rsidRDefault="005E2DEA" w:rsidP="00E144B4">
      <w:pPr>
        <w:spacing w:after="0" w:line="240" w:lineRule="auto"/>
      </w:pPr>
      <w:r>
        <w:continuationSeparator/>
      </w:r>
    </w:p>
  </w:endnote>
  <w:endnote w:type="continuationNotice" w:id="1">
    <w:p w14:paraId="2D15D540" w14:textId="77777777" w:rsidR="005E2DEA" w:rsidRDefault="005E2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662601"/>
      <w:docPartObj>
        <w:docPartGallery w:val="Page Numbers (Bottom of Page)"/>
        <w:docPartUnique/>
      </w:docPartObj>
    </w:sdtPr>
    <w:sdtEndPr>
      <w:rPr>
        <w:noProof/>
      </w:rPr>
    </w:sdtEndPr>
    <w:sdtContent>
      <w:p w14:paraId="61BE8E8C" w14:textId="5EFABD0E" w:rsidR="00E144B4" w:rsidRDefault="00E144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3E42CD" w14:textId="77777777" w:rsidR="00E144B4" w:rsidRDefault="00E14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C8A67" w14:textId="77777777" w:rsidR="005E2DEA" w:rsidRDefault="005E2DEA" w:rsidP="00E144B4">
      <w:pPr>
        <w:spacing w:after="0" w:line="240" w:lineRule="auto"/>
      </w:pPr>
      <w:r>
        <w:separator/>
      </w:r>
    </w:p>
  </w:footnote>
  <w:footnote w:type="continuationSeparator" w:id="0">
    <w:p w14:paraId="674D08B3" w14:textId="77777777" w:rsidR="005E2DEA" w:rsidRDefault="005E2DEA" w:rsidP="00E144B4">
      <w:pPr>
        <w:spacing w:after="0" w:line="240" w:lineRule="auto"/>
      </w:pPr>
      <w:r>
        <w:continuationSeparator/>
      </w:r>
    </w:p>
  </w:footnote>
  <w:footnote w:type="continuationNotice" w:id="1">
    <w:p w14:paraId="5442981B" w14:textId="77777777" w:rsidR="005E2DEA" w:rsidRDefault="005E2DEA">
      <w:pPr>
        <w:spacing w:after="0" w:line="240" w:lineRule="auto"/>
      </w:pPr>
    </w:p>
  </w:footnote>
  <w:footnote w:id="2">
    <w:p w14:paraId="6E5AE544" w14:textId="42009E59" w:rsidR="00882B2D" w:rsidRPr="00882B2D" w:rsidRDefault="00882B2D">
      <w:pPr>
        <w:pStyle w:val="FootnoteText"/>
      </w:pPr>
      <w:r>
        <w:rPr>
          <w:rStyle w:val="FootnoteReference"/>
        </w:rPr>
        <w:footnoteRef/>
      </w:r>
      <w:r>
        <w:t xml:space="preserve"> </w:t>
      </w:r>
      <w:r w:rsidRPr="00882B2D">
        <w:t>The topics that are listed in this question are TBD, based on TA plans that will be developed as part of the project. The number of topics</w:t>
      </w:r>
      <w:r>
        <w:t xml:space="preserve"> that any one respondent can respond to</w:t>
      </w:r>
      <w:r w:rsidRPr="00882B2D">
        <w:t xml:space="preserve"> will not be greater than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4A2C" w14:textId="2B33847F" w:rsidR="006A4656" w:rsidRDefault="00EB6CB0" w:rsidP="006A4656">
    <w:pPr>
      <w:pStyle w:val="Header"/>
      <w:jc w:val="right"/>
    </w:pPr>
    <w:r>
      <w:t>3170-0024</w:t>
    </w:r>
  </w:p>
  <w:p w14:paraId="26A41A7C" w14:textId="257F9992" w:rsidR="00EB6CB0" w:rsidRDefault="00EB6CB0" w:rsidP="006A4656">
    <w:pPr>
      <w:pStyle w:val="Header"/>
      <w:jc w:val="right"/>
    </w:pPr>
    <w:r>
      <w:t xml:space="preserve">Expires </w:t>
    </w:r>
    <w:r w:rsidR="00587469">
      <w:t>5/31/2022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05976"/>
    <w:multiLevelType w:val="hybridMultilevel"/>
    <w:tmpl w:val="0C1E2E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F3530"/>
    <w:multiLevelType w:val="hybridMultilevel"/>
    <w:tmpl w:val="2DC08D7E"/>
    <w:lvl w:ilvl="0" w:tplc="6E60FBD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07DEC"/>
    <w:multiLevelType w:val="hybridMultilevel"/>
    <w:tmpl w:val="9C98FA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E6F94"/>
    <w:multiLevelType w:val="hybridMultilevel"/>
    <w:tmpl w:val="ED986674"/>
    <w:lvl w:ilvl="0" w:tplc="D3E80ED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F8"/>
    <w:rsid w:val="000070BF"/>
    <w:rsid w:val="0001796C"/>
    <w:rsid w:val="00024599"/>
    <w:rsid w:val="00042CD1"/>
    <w:rsid w:val="00045C83"/>
    <w:rsid w:val="00050258"/>
    <w:rsid w:val="00061FBE"/>
    <w:rsid w:val="00082AD8"/>
    <w:rsid w:val="0009097E"/>
    <w:rsid w:val="0009187E"/>
    <w:rsid w:val="00093677"/>
    <w:rsid w:val="000968BB"/>
    <w:rsid w:val="000C0D59"/>
    <w:rsid w:val="000C3FEC"/>
    <w:rsid w:val="000D1276"/>
    <w:rsid w:val="000F5D85"/>
    <w:rsid w:val="001211F9"/>
    <w:rsid w:val="001553B1"/>
    <w:rsid w:val="00164D46"/>
    <w:rsid w:val="00172348"/>
    <w:rsid w:val="00172B99"/>
    <w:rsid w:val="001B3DB7"/>
    <w:rsid w:val="001E2677"/>
    <w:rsid w:val="00202D27"/>
    <w:rsid w:val="00221D15"/>
    <w:rsid w:val="002227EA"/>
    <w:rsid w:val="00225026"/>
    <w:rsid w:val="002313B3"/>
    <w:rsid w:val="00240726"/>
    <w:rsid w:val="00247DDA"/>
    <w:rsid w:val="002614B2"/>
    <w:rsid w:val="00291024"/>
    <w:rsid w:val="002A1868"/>
    <w:rsid w:val="00303DD2"/>
    <w:rsid w:val="0035078F"/>
    <w:rsid w:val="0036048D"/>
    <w:rsid w:val="00365C87"/>
    <w:rsid w:val="00376783"/>
    <w:rsid w:val="0039731F"/>
    <w:rsid w:val="003B0801"/>
    <w:rsid w:val="003B4D65"/>
    <w:rsid w:val="003E2E79"/>
    <w:rsid w:val="00402437"/>
    <w:rsid w:val="0040300C"/>
    <w:rsid w:val="004106BE"/>
    <w:rsid w:val="00431D42"/>
    <w:rsid w:val="00453984"/>
    <w:rsid w:val="004614AE"/>
    <w:rsid w:val="004778F8"/>
    <w:rsid w:val="00480E2F"/>
    <w:rsid w:val="004A6D68"/>
    <w:rsid w:val="004B0CF1"/>
    <w:rsid w:val="004B1A52"/>
    <w:rsid w:val="004B2FD9"/>
    <w:rsid w:val="004B4900"/>
    <w:rsid w:val="004D3876"/>
    <w:rsid w:val="004E56A8"/>
    <w:rsid w:val="00533C8C"/>
    <w:rsid w:val="0054182B"/>
    <w:rsid w:val="00587469"/>
    <w:rsid w:val="00595AD9"/>
    <w:rsid w:val="005A5B34"/>
    <w:rsid w:val="005B18D8"/>
    <w:rsid w:val="005B56F0"/>
    <w:rsid w:val="005D11D3"/>
    <w:rsid w:val="005E2DEA"/>
    <w:rsid w:val="005F6376"/>
    <w:rsid w:val="0060365A"/>
    <w:rsid w:val="00603CF0"/>
    <w:rsid w:val="006057B2"/>
    <w:rsid w:val="0060792E"/>
    <w:rsid w:val="00612003"/>
    <w:rsid w:val="0062019C"/>
    <w:rsid w:val="00622981"/>
    <w:rsid w:val="00630F43"/>
    <w:rsid w:val="00662119"/>
    <w:rsid w:val="00675D99"/>
    <w:rsid w:val="006A4656"/>
    <w:rsid w:val="006A527B"/>
    <w:rsid w:val="006C40D9"/>
    <w:rsid w:val="006C743B"/>
    <w:rsid w:val="006E7848"/>
    <w:rsid w:val="006F7C08"/>
    <w:rsid w:val="007013AB"/>
    <w:rsid w:val="00705BAA"/>
    <w:rsid w:val="00742168"/>
    <w:rsid w:val="00754DE7"/>
    <w:rsid w:val="00775225"/>
    <w:rsid w:val="007C3227"/>
    <w:rsid w:val="007D1AE8"/>
    <w:rsid w:val="007D7EC4"/>
    <w:rsid w:val="007E0590"/>
    <w:rsid w:val="007F5A5C"/>
    <w:rsid w:val="00804F84"/>
    <w:rsid w:val="00805DFD"/>
    <w:rsid w:val="00811299"/>
    <w:rsid w:val="00812232"/>
    <w:rsid w:val="0081478B"/>
    <w:rsid w:val="00817DCF"/>
    <w:rsid w:val="00823C43"/>
    <w:rsid w:val="00826B9B"/>
    <w:rsid w:val="00830B80"/>
    <w:rsid w:val="00882B2D"/>
    <w:rsid w:val="0088518C"/>
    <w:rsid w:val="008A70A7"/>
    <w:rsid w:val="008B0470"/>
    <w:rsid w:val="008E7B97"/>
    <w:rsid w:val="008F0F04"/>
    <w:rsid w:val="00907BDF"/>
    <w:rsid w:val="009116AE"/>
    <w:rsid w:val="0091211F"/>
    <w:rsid w:val="009161B5"/>
    <w:rsid w:val="0093753B"/>
    <w:rsid w:val="009553F6"/>
    <w:rsid w:val="009649EF"/>
    <w:rsid w:val="00977277"/>
    <w:rsid w:val="0098001C"/>
    <w:rsid w:val="009929FF"/>
    <w:rsid w:val="0099766A"/>
    <w:rsid w:val="009B306D"/>
    <w:rsid w:val="009B5B9F"/>
    <w:rsid w:val="009B7A93"/>
    <w:rsid w:val="009C3CD1"/>
    <w:rsid w:val="009D0460"/>
    <w:rsid w:val="009D346D"/>
    <w:rsid w:val="009E35D7"/>
    <w:rsid w:val="009F544A"/>
    <w:rsid w:val="00A06AD0"/>
    <w:rsid w:val="00A16AC7"/>
    <w:rsid w:val="00A16F2B"/>
    <w:rsid w:val="00A2517B"/>
    <w:rsid w:val="00A307A5"/>
    <w:rsid w:val="00A443B8"/>
    <w:rsid w:val="00A63DFD"/>
    <w:rsid w:val="00A736DA"/>
    <w:rsid w:val="00A822F4"/>
    <w:rsid w:val="00A976F8"/>
    <w:rsid w:val="00AA3AF6"/>
    <w:rsid w:val="00AC5BBD"/>
    <w:rsid w:val="00AD6616"/>
    <w:rsid w:val="00AE0C3F"/>
    <w:rsid w:val="00B14DCA"/>
    <w:rsid w:val="00B7086F"/>
    <w:rsid w:val="00B76FD3"/>
    <w:rsid w:val="00B95B4B"/>
    <w:rsid w:val="00BA2D1C"/>
    <w:rsid w:val="00BA5B67"/>
    <w:rsid w:val="00BA6806"/>
    <w:rsid w:val="00BA75BD"/>
    <w:rsid w:val="00BB4A22"/>
    <w:rsid w:val="00BD3813"/>
    <w:rsid w:val="00BE37D6"/>
    <w:rsid w:val="00C06C5A"/>
    <w:rsid w:val="00C159F0"/>
    <w:rsid w:val="00C2364E"/>
    <w:rsid w:val="00C40A62"/>
    <w:rsid w:val="00C6292B"/>
    <w:rsid w:val="00C67718"/>
    <w:rsid w:val="00C91BA6"/>
    <w:rsid w:val="00C97992"/>
    <w:rsid w:val="00CA15FF"/>
    <w:rsid w:val="00CA7B10"/>
    <w:rsid w:val="00CC4A3E"/>
    <w:rsid w:val="00CC4F75"/>
    <w:rsid w:val="00CC7865"/>
    <w:rsid w:val="00CE2C93"/>
    <w:rsid w:val="00D36433"/>
    <w:rsid w:val="00D43E89"/>
    <w:rsid w:val="00D4639D"/>
    <w:rsid w:val="00D55B4F"/>
    <w:rsid w:val="00D66A67"/>
    <w:rsid w:val="00D75357"/>
    <w:rsid w:val="00DB293C"/>
    <w:rsid w:val="00DB37DA"/>
    <w:rsid w:val="00E054B7"/>
    <w:rsid w:val="00E144B4"/>
    <w:rsid w:val="00E1678D"/>
    <w:rsid w:val="00E21326"/>
    <w:rsid w:val="00E45EF9"/>
    <w:rsid w:val="00E53277"/>
    <w:rsid w:val="00E76166"/>
    <w:rsid w:val="00E90AFA"/>
    <w:rsid w:val="00E90F68"/>
    <w:rsid w:val="00EA2D79"/>
    <w:rsid w:val="00EB1707"/>
    <w:rsid w:val="00EB6271"/>
    <w:rsid w:val="00EB6CB0"/>
    <w:rsid w:val="00EE6473"/>
    <w:rsid w:val="00EF1EEF"/>
    <w:rsid w:val="00F24CAF"/>
    <w:rsid w:val="00F25925"/>
    <w:rsid w:val="00F31656"/>
    <w:rsid w:val="00F35FE0"/>
    <w:rsid w:val="00F378FE"/>
    <w:rsid w:val="00F4164F"/>
    <w:rsid w:val="00F501C9"/>
    <w:rsid w:val="00F872D2"/>
    <w:rsid w:val="00F944E3"/>
    <w:rsid w:val="00F97ACE"/>
    <w:rsid w:val="00FA32DF"/>
    <w:rsid w:val="00FB036B"/>
    <w:rsid w:val="00FC2D6F"/>
    <w:rsid w:val="00FF5B61"/>
    <w:rsid w:val="3E2A3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FC21"/>
  <w15:chartTrackingRefBased/>
  <w15:docId w15:val="{B72DCC58-CAED-46BE-8EBA-0F44B376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9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3277"/>
    <w:pPr>
      <w:keepNext/>
      <w:keepLines/>
      <w:spacing w:before="240" w:after="2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6F8"/>
    <w:rPr>
      <w:rFonts w:ascii="Segoe UI" w:hAnsi="Segoe UI" w:cs="Segoe UI"/>
      <w:sz w:val="18"/>
      <w:szCs w:val="18"/>
    </w:rPr>
  </w:style>
  <w:style w:type="paragraph" w:styleId="ListParagraph">
    <w:name w:val="List Paragraph"/>
    <w:basedOn w:val="Normal"/>
    <w:uiPriority w:val="34"/>
    <w:qFormat/>
    <w:rsid w:val="00A976F8"/>
    <w:pPr>
      <w:ind w:left="720"/>
      <w:contextualSpacing/>
    </w:pPr>
  </w:style>
  <w:style w:type="character" w:styleId="CommentReference">
    <w:name w:val="annotation reference"/>
    <w:basedOn w:val="DefaultParagraphFont"/>
    <w:uiPriority w:val="99"/>
    <w:semiHidden/>
    <w:unhideWhenUsed/>
    <w:rsid w:val="00FA32DF"/>
    <w:rPr>
      <w:sz w:val="16"/>
      <w:szCs w:val="16"/>
    </w:rPr>
  </w:style>
  <w:style w:type="paragraph" w:styleId="CommentText">
    <w:name w:val="annotation text"/>
    <w:basedOn w:val="Normal"/>
    <w:link w:val="CommentTextChar"/>
    <w:uiPriority w:val="99"/>
    <w:semiHidden/>
    <w:unhideWhenUsed/>
    <w:rsid w:val="00FA32DF"/>
    <w:pPr>
      <w:spacing w:line="240" w:lineRule="auto"/>
    </w:pPr>
    <w:rPr>
      <w:sz w:val="20"/>
      <w:szCs w:val="20"/>
    </w:rPr>
  </w:style>
  <w:style w:type="character" w:customStyle="1" w:styleId="CommentTextChar">
    <w:name w:val="Comment Text Char"/>
    <w:basedOn w:val="DefaultParagraphFont"/>
    <w:link w:val="CommentText"/>
    <w:uiPriority w:val="99"/>
    <w:semiHidden/>
    <w:rsid w:val="00FA32DF"/>
    <w:rPr>
      <w:sz w:val="20"/>
      <w:szCs w:val="20"/>
    </w:rPr>
  </w:style>
  <w:style w:type="paragraph" w:styleId="CommentSubject">
    <w:name w:val="annotation subject"/>
    <w:basedOn w:val="CommentText"/>
    <w:next w:val="CommentText"/>
    <w:link w:val="CommentSubjectChar"/>
    <w:uiPriority w:val="99"/>
    <w:semiHidden/>
    <w:unhideWhenUsed/>
    <w:rsid w:val="00FA32DF"/>
    <w:rPr>
      <w:b/>
      <w:bCs/>
    </w:rPr>
  </w:style>
  <w:style w:type="character" w:customStyle="1" w:styleId="CommentSubjectChar">
    <w:name w:val="Comment Subject Char"/>
    <w:basedOn w:val="CommentTextChar"/>
    <w:link w:val="CommentSubject"/>
    <w:uiPriority w:val="99"/>
    <w:semiHidden/>
    <w:rsid w:val="00FA32DF"/>
    <w:rPr>
      <w:b/>
      <w:bCs/>
      <w:sz w:val="20"/>
      <w:szCs w:val="20"/>
    </w:rPr>
  </w:style>
  <w:style w:type="table" w:styleId="TableGrid">
    <w:name w:val="Table Grid"/>
    <w:basedOn w:val="TableNormal"/>
    <w:uiPriority w:val="39"/>
    <w:rsid w:val="00A82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E"/>
    <w:pPr>
      <w:spacing w:after="0" w:line="240" w:lineRule="auto"/>
    </w:pPr>
  </w:style>
  <w:style w:type="character" w:customStyle="1" w:styleId="Heading1Char">
    <w:name w:val="Heading 1 Char"/>
    <w:basedOn w:val="DefaultParagraphFont"/>
    <w:link w:val="Heading1"/>
    <w:uiPriority w:val="9"/>
    <w:rsid w:val="00C159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3277"/>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14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4B4"/>
  </w:style>
  <w:style w:type="paragraph" w:styleId="Footer">
    <w:name w:val="footer"/>
    <w:basedOn w:val="Normal"/>
    <w:link w:val="FooterChar"/>
    <w:uiPriority w:val="99"/>
    <w:unhideWhenUsed/>
    <w:rsid w:val="00E14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4B4"/>
  </w:style>
  <w:style w:type="character" w:styleId="Hyperlink">
    <w:name w:val="Hyperlink"/>
    <w:basedOn w:val="DefaultParagraphFont"/>
    <w:uiPriority w:val="99"/>
    <w:unhideWhenUsed/>
    <w:rsid w:val="00675D99"/>
    <w:rPr>
      <w:color w:val="0563C1" w:themeColor="hyperlink"/>
      <w:u w:val="single"/>
    </w:rPr>
  </w:style>
  <w:style w:type="paragraph" w:styleId="Title">
    <w:name w:val="Title"/>
    <w:basedOn w:val="Normal"/>
    <w:next w:val="Normal"/>
    <w:link w:val="TitleChar"/>
    <w:uiPriority w:val="10"/>
    <w:qFormat/>
    <w:rsid w:val="007C32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22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C3227"/>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882B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2B2D"/>
    <w:rPr>
      <w:sz w:val="20"/>
      <w:szCs w:val="20"/>
    </w:rPr>
  </w:style>
  <w:style w:type="character" w:styleId="FootnoteReference">
    <w:name w:val="footnote reference"/>
    <w:basedOn w:val="DefaultParagraphFont"/>
    <w:uiPriority w:val="99"/>
    <w:semiHidden/>
    <w:unhideWhenUsed/>
    <w:rsid w:val="00882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FPB_PRA@cfpb.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5e6029f0-4cb2-4578-9dca-18ac3ce3eaca">CFPBCDO-2004683907-2119298</_dlc_DocId>
    <_dlc_DocIdUrl xmlns="5e6029f0-4cb2-4578-9dca-18ac3ce3eaca">
      <Url>https://bcfp365.sharepoint.com/sites/cdo/_layouts/15/DocIdRedir.aspx?ID=CFPBCDO-2004683907-2119298</Url>
      <Description>CFPBCDO-2004683907-2119298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26EF-81FD-47CD-BF5B-C1CAA5D98A99}">
  <ds:schemaRefs>
    <ds:schemaRef ds:uri="Microsoft.SharePoint.Taxonomy.ContentTypeSync"/>
  </ds:schemaRefs>
</ds:datastoreItem>
</file>

<file path=customXml/itemProps2.xml><?xml version="1.0" encoding="utf-8"?>
<ds:datastoreItem xmlns:ds="http://schemas.openxmlformats.org/officeDocument/2006/customXml" ds:itemID="{1AEC1CEF-3E22-4F03-9243-8210FCFAF417}">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5e6029f0-4cb2-4578-9dca-18ac3ce3eaca"/>
    <ds:schemaRef ds:uri="f6f73781-70c4-4328-acc7-2aa385702a57"/>
    <ds:schemaRef ds:uri="http://schemas.openxmlformats.org/package/2006/metadata/core-properties"/>
    <ds:schemaRef ds:uri="b7b1617e-6a94-47af-ad6f-e20732201e63"/>
    <ds:schemaRef ds:uri="http://purl.org/dc/dcmitype/"/>
  </ds:schemaRefs>
</ds:datastoreItem>
</file>

<file path=customXml/itemProps3.xml><?xml version="1.0" encoding="utf-8"?>
<ds:datastoreItem xmlns:ds="http://schemas.openxmlformats.org/officeDocument/2006/customXml" ds:itemID="{032FE75C-CCBD-4623-8D9A-1F90B45B0C7E}">
  <ds:schemaRefs>
    <ds:schemaRef ds:uri="http://schemas.microsoft.com/sharepoint/v3/contenttype/forms"/>
  </ds:schemaRefs>
</ds:datastoreItem>
</file>

<file path=customXml/itemProps4.xml><?xml version="1.0" encoding="utf-8"?>
<ds:datastoreItem xmlns:ds="http://schemas.openxmlformats.org/officeDocument/2006/customXml" ds:itemID="{FE72C846-834D-4B00-85A7-58E20F32D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971C0B-4C15-499E-B14E-AFB2B5EFF166}">
  <ds:schemaRefs>
    <ds:schemaRef ds:uri="http://schemas.microsoft.com/sharepoint/events"/>
  </ds:schemaRefs>
</ds:datastoreItem>
</file>

<file path=customXml/itemProps6.xml><?xml version="1.0" encoding="utf-8"?>
<ds:datastoreItem xmlns:ds="http://schemas.openxmlformats.org/officeDocument/2006/customXml" ds:itemID="{A937B601-C5F9-43F8-BBED-62B7143AB787}">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Metadata/LabelInfo1.xml><?xml version="1.0" encoding="utf-8"?>
<clbl:labelList xmlns:clbl="http://schemas.microsoft.com/office/2020/mipLabelMetadata"/>
</file>

<file path=docMetadata/LabelInfo2.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Links>
    <vt:vector size="6" baseType="variant">
      <vt:variant>
        <vt:i4>589837</vt:i4>
      </vt:variant>
      <vt:variant>
        <vt:i4>0</vt:i4>
      </vt:variant>
      <vt:variant>
        <vt:i4>0</vt:i4>
      </vt:variant>
      <vt:variant>
        <vt:i4>5</vt:i4>
      </vt:variant>
      <vt:variant>
        <vt:lpwstr>mailto:CFPB_PRA@cfpb.gov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Bhattacharya, Sharika</dc:creator>
  <cp:keywords/>
  <dc:description/>
  <cp:lastModifiedBy>Galleher, Michael (Contractor)(CFPB)</cp:lastModifiedBy>
  <cp:revision>2</cp:revision>
  <dcterms:created xsi:type="dcterms:W3CDTF">2021-03-09T21:26:00Z</dcterms:created>
  <dcterms:modified xsi:type="dcterms:W3CDTF">2021-03-09T21:26:00Z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3059cfd7-bb9c-4488-abd7-b9101b6bcd18</vt:lpwstr>
  </property>
</Properties>
</file>