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C8E" w:rsidP="007E200E" w:rsidRDefault="00E14C8E" w14:paraId="2FE2E5A0" w14:textId="1E10D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C8E">
        <w:rPr>
          <w:rFonts w:ascii="Times New Roman" w:hAnsi="Times New Roman" w:cs="Times New Roman"/>
          <w:b/>
          <w:sz w:val="24"/>
          <w:szCs w:val="24"/>
        </w:rPr>
        <w:t>Generic Information Collection Plan for the Collection of Qualitative Feedback on Bureau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C8E">
        <w:rPr>
          <w:rFonts w:ascii="Times New Roman" w:hAnsi="Times New Roman" w:cs="Times New Roman"/>
          <w:b/>
          <w:sz w:val="24"/>
          <w:szCs w:val="24"/>
        </w:rPr>
        <w:t>Service Delivery</w:t>
      </w:r>
    </w:p>
    <w:p w:rsidR="00456065" w:rsidP="007E200E" w:rsidRDefault="00E14C8E" w14:paraId="33337A05" w14:textId="621DD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Material/</w:t>
      </w:r>
      <w:proofErr w:type="spellStart"/>
      <w:r w:rsidRPr="007E200E" w:rsidR="007E200E">
        <w:rPr>
          <w:rFonts w:ascii="Times New Roman" w:hAnsi="Times New Roman" w:cs="Times New Roman"/>
          <w:b/>
          <w:sz w:val="24"/>
          <w:szCs w:val="24"/>
        </w:rPr>
        <w:t>Non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E200E" w:rsidR="007E200E">
        <w:rPr>
          <w:rFonts w:ascii="Times New Roman" w:hAnsi="Times New Roman" w:cs="Times New Roman"/>
          <w:b/>
          <w:sz w:val="24"/>
          <w:szCs w:val="24"/>
        </w:rPr>
        <w:t>ubstantive</w:t>
      </w:r>
      <w:proofErr w:type="spellEnd"/>
      <w:r w:rsidRPr="007E200E" w:rsidR="007E200E">
        <w:rPr>
          <w:rFonts w:ascii="Times New Roman" w:hAnsi="Times New Roman" w:cs="Times New Roman"/>
          <w:b/>
          <w:sz w:val="24"/>
          <w:szCs w:val="24"/>
        </w:rPr>
        <w:t xml:space="preserve"> Change Request</w:t>
      </w:r>
    </w:p>
    <w:p w:rsidR="007E200E" w:rsidP="007E200E" w:rsidRDefault="007E200E" w14:paraId="58DCF29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C8E" w:rsidP="007E200E" w:rsidRDefault="00E14C8E" w14:paraId="7336DCFF" w14:textId="626F2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Consumer Financial Protection Bureau requests that OMB approves the “</w:t>
      </w:r>
      <w:r w:rsidRPr="00E14C8E">
        <w:rPr>
          <w:rFonts w:ascii="Times New Roman" w:hAnsi="Times New Roman" w:cs="Times New Roman"/>
          <w:i/>
          <w:iCs/>
          <w:sz w:val="24"/>
          <w:szCs w:val="24"/>
        </w:rPr>
        <w:t>Generic Information Collection Plan for the Collection of Qualitative Feedback on Bureau Service Delivery</w:t>
      </w:r>
      <w:r>
        <w:rPr>
          <w:rFonts w:ascii="Times New Roman" w:hAnsi="Times New Roman" w:cs="Times New Roman"/>
          <w:sz w:val="24"/>
          <w:szCs w:val="24"/>
        </w:rPr>
        <w:t>” information collection (OMB Control No. 3170-0024) for an increase to the maximum allowable burden for use on generic information collection activities.</w:t>
      </w:r>
    </w:p>
    <w:p w:rsidR="00E14C8E" w:rsidP="007E200E" w:rsidRDefault="00E14C8E" w14:paraId="0AFE4F4F" w14:textId="7D97C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Currently, OMB Control No. 3170-0024 is approved to maximally allow:</w:t>
      </w:r>
    </w:p>
    <w:p w:rsidR="00E14C8E" w:rsidP="00E14C8E" w:rsidRDefault="00E14C8E" w14:paraId="427CB59E" w14:textId="6A397A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C8E">
        <w:rPr>
          <w:rFonts w:ascii="Times New Roman" w:hAnsi="Times New Roman" w:cs="Times New Roman"/>
          <w:sz w:val="24"/>
          <w:szCs w:val="24"/>
        </w:rPr>
        <w:t>80,000 responses</w:t>
      </w:r>
      <w:r>
        <w:rPr>
          <w:rFonts w:ascii="Times New Roman" w:hAnsi="Times New Roman" w:cs="Times New Roman"/>
          <w:sz w:val="24"/>
          <w:szCs w:val="24"/>
        </w:rPr>
        <w:t xml:space="preserve"> (Total Number of Responses)</w:t>
      </w:r>
    </w:p>
    <w:p w:rsidR="00E14C8E" w:rsidP="00E14C8E" w:rsidRDefault="00E14C8E" w14:paraId="4DD739B2" w14:textId="4B8AEF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9,000 hours (Total Time Burden)</w:t>
      </w:r>
    </w:p>
    <w:p w:rsidR="00E14C8E" w:rsidP="00E14C8E" w:rsidRDefault="00E14C8E" w14:paraId="2C1CF185" w14:textId="667DC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requesting that these respective limits are raised to:</w:t>
      </w:r>
    </w:p>
    <w:p w:rsidR="00E14C8E" w:rsidP="00E14C8E" w:rsidRDefault="00E14C8E" w14:paraId="332C9649" w14:textId="784B78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250,000 responses (Total Number of Responses)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Pr="00AC74C0" w:rsidR="00E14C8E" w:rsidP="007E200E" w:rsidRDefault="00E14C8E" w14:paraId="15FFC091" w14:textId="1586D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29,000 hours (Total Time Burden)</w:t>
      </w:r>
    </w:p>
    <w:p w:rsidRPr="007E200E" w:rsidR="007E200E" w:rsidP="007E200E" w:rsidRDefault="00E14C8E" w14:paraId="2F54B1AD" w14:textId="46BCE1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request</w:t>
      </w:r>
      <w:r w:rsidR="003F6EE7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due to sharply increasing Bureau activities that are and will be implicating OMB Control Number 3170-0024</w:t>
      </w:r>
      <w:r w:rsidR="00AC74C0">
        <w:rPr>
          <w:rFonts w:ascii="Times New Roman" w:hAnsi="Times New Roman" w:cs="Times New Roman"/>
          <w:sz w:val="24"/>
          <w:szCs w:val="24"/>
        </w:rPr>
        <w:t xml:space="preserve"> into the foreseeable future.  The Bureau is making no program changes </w:t>
      </w:r>
      <w:r w:rsidR="003F6EE7">
        <w:rPr>
          <w:rFonts w:ascii="Times New Roman" w:hAnsi="Times New Roman" w:cs="Times New Roman"/>
          <w:sz w:val="24"/>
          <w:szCs w:val="24"/>
        </w:rPr>
        <w:t>n</w:t>
      </w:r>
      <w:r w:rsidR="00AC74C0">
        <w:rPr>
          <w:rFonts w:ascii="Times New Roman" w:hAnsi="Times New Roman" w:cs="Times New Roman"/>
          <w:sz w:val="24"/>
          <w:szCs w:val="24"/>
        </w:rPr>
        <w:t>or changes to the nature of planned activities submitted under OMB Control Number 3170-0024.  This request reflects only an increased amount of the sort of Bureau activities for which OMB Control Number 3170-0024 was intended.</w:t>
      </w:r>
    </w:p>
    <w:sectPr w:rsidRPr="007E200E" w:rsidR="007E20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71EA2" w14:textId="77777777" w:rsidR="00251FE1" w:rsidRDefault="00251FE1" w:rsidP="00E14C8E">
      <w:pPr>
        <w:spacing w:after="0" w:line="240" w:lineRule="auto"/>
      </w:pPr>
      <w:r>
        <w:separator/>
      </w:r>
    </w:p>
  </w:endnote>
  <w:endnote w:type="continuationSeparator" w:id="0">
    <w:p w14:paraId="2D88B9C3" w14:textId="77777777" w:rsidR="00251FE1" w:rsidRDefault="00251FE1" w:rsidP="00E1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1A0D2" w14:textId="77777777" w:rsidR="00251FE1" w:rsidRDefault="00251FE1" w:rsidP="00E14C8E">
      <w:pPr>
        <w:spacing w:after="0" w:line="240" w:lineRule="auto"/>
      </w:pPr>
      <w:r>
        <w:separator/>
      </w:r>
    </w:p>
  </w:footnote>
  <w:footnote w:type="continuationSeparator" w:id="0">
    <w:p w14:paraId="4EE0D79E" w14:textId="77777777" w:rsidR="00251FE1" w:rsidRDefault="00251FE1" w:rsidP="00E14C8E">
      <w:pPr>
        <w:spacing w:after="0" w:line="240" w:lineRule="auto"/>
      </w:pPr>
      <w:r>
        <w:continuationSeparator/>
      </w:r>
    </w:p>
  </w:footnote>
  <w:footnote w:id="1">
    <w:p w14:paraId="026D5769" w14:textId="3FA89EA5" w:rsidR="00E14C8E" w:rsidRPr="00AC74C0" w:rsidRDefault="00E14C8E">
      <w:pPr>
        <w:pStyle w:val="FootnoteText"/>
        <w:rPr>
          <w:rFonts w:ascii="Times New Roman" w:hAnsi="Times New Roman" w:cs="Times New Roman"/>
        </w:rPr>
      </w:pPr>
      <w:r w:rsidRPr="00AC74C0">
        <w:rPr>
          <w:rStyle w:val="FootnoteReference"/>
          <w:rFonts w:ascii="Times New Roman" w:hAnsi="Times New Roman" w:cs="Times New Roman"/>
        </w:rPr>
        <w:footnoteRef/>
      </w:r>
      <w:r w:rsidRPr="00AC74C0">
        <w:rPr>
          <w:rFonts w:ascii="Times New Roman" w:hAnsi="Times New Roman" w:cs="Times New Roman"/>
        </w:rPr>
        <w:t xml:space="preserve"> This response total was selected to closely mirror the proportionality between currently approved response and hourly burden thresholds.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47AFF" w14:textId="38FABFF6" w:rsidR="00E14C8E" w:rsidRDefault="00E14C8E">
    <w:pPr>
      <w:pStyle w:val="Header"/>
    </w:pPr>
    <w:r>
      <w:t>OMB Control Number: 3170-0024</w:t>
    </w:r>
  </w:p>
  <w:p w14:paraId="06A31005" w14:textId="46668A45" w:rsidR="00E14C8E" w:rsidRDefault="00E14C8E">
    <w:pPr>
      <w:pStyle w:val="Header"/>
    </w:pPr>
    <w:r>
      <w:t>ICR Reference Number: 202108-3170-001</w:t>
    </w:r>
  </w:p>
  <w:p w14:paraId="2449FC69" w14:textId="79FEA487" w:rsidR="00E14C8E" w:rsidRDefault="00E14C8E">
    <w:pPr>
      <w:pStyle w:val="Header"/>
    </w:pPr>
    <w:r>
      <w:t>No material/</w:t>
    </w:r>
    <w:proofErr w:type="spellStart"/>
    <w:r>
      <w:t>Nonsubstantive</w:t>
    </w:r>
    <w:proofErr w:type="spellEnd"/>
    <w:r>
      <w:t xml:space="preserve"> Change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21D55"/>
    <w:multiLevelType w:val="hybridMultilevel"/>
    <w:tmpl w:val="0BFA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D78F6"/>
    <w:multiLevelType w:val="hybridMultilevel"/>
    <w:tmpl w:val="7E10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0E"/>
    <w:rsid w:val="000D4655"/>
    <w:rsid w:val="00251FE1"/>
    <w:rsid w:val="003F6EE7"/>
    <w:rsid w:val="00456065"/>
    <w:rsid w:val="005501E6"/>
    <w:rsid w:val="007A34C1"/>
    <w:rsid w:val="007E200E"/>
    <w:rsid w:val="00AC74C0"/>
    <w:rsid w:val="00AF5179"/>
    <w:rsid w:val="00E14C8E"/>
    <w:rsid w:val="00F94A64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38BC"/>
  <w15:docId w15:val="{7A87051B-EB8E-49E3-895F-1BA928F3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E2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E20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8E"/>
  </w:style>
  <w:style w:type="paragraph" w:styleId="Footer">
    <w:name w:val="footer"/>
    <w:basedOn w:val="Normal"/>
    <w:link w:val="FooterChar"/>
    <w:uiPriority w:val="99"/>
    <w:unhideWhenUsed/>
    <w:rsid w:val="00E1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8E"/>
  </w:style>
  <w:style w:type="paragraph" w:styleId="ListParagraph">
    <w:name w:val="List Paragraph"/>
    <w:basedOn w:val="Normal"/>
    <w:uiPriority w:val="34"/>
    <w:qFormat/>
    <w:rsid w:val="00E14C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4C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C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4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71AE-C885-4C38-AD98-9769F08D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May, Anthony (CFPB)</cp:lastModifiedBy>
  <cp:revision>5</cp:revision>
  <dcterms:created xsi:type="dcterms:W3CDTF">2021-08-04T18:49:00Z</dcterms:created>
  <dcterms:modified xsi:type="dcterms:W3CDTF">2021-08-04T18:55:00Z</dcterms:modified>
</cp:coreProperties>
</file>