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6" w:type="dxa"/>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73" w:type="dxa"/>
          <w:right w:w="173" w:type="dxa"/>
        </w:tblCellMar>
        <w:tblLook w:val="01E0" w:firstRow="1" w:lastRow="1" w:firstColumn="1" w:lastColumn="1" w:noHBand="0" w:noVBand="0"/>
      </w:tblPr>
      <w:tblGrid>
        <w:gridCol w:w="366"/>
        <w:gridCol w:w="809"/>
        <w:gridCol w:w="541"/>
        <w:gridCol w:w="2516"/>
        <w:gridCol w:w="2068"/>
        <w:gridCol w:w="1260"/>
        <w:gridCol w:w="1170"/>
        <w:gridCol w:w="2166"/>
      </w:tblGrid>
      <w:tr w:rsidRPr="009433DC" w:rsidR="00B076F4" w:rsidTr="00B23B80">
        <w:trPr>
          <w:trHeight w:val="530"/>
        </w:trPr>
        <w:tc>
          <w:tcPr>
            <w:tcW w:w="8730" w:type="dxa"/>
            <w:gridSpan w:val="7"/>
            <w:tcBorders>
              <w:right w:val="nil"/>
            </w:tcBorders>
            <w:shd w:val="clear" w:color="auto" w:fill="auto"/>
            <w:vAlign w:val="center"/>
          </w:tcPr>
          <w:p w:rsidRPr="009E44C3" w:rsidR="00B23B80" w:rsidP="00ED3D18" w:rsidRDefault="009E44C3">
            <w:pPr>
              <w:ind w:left="-720"/>
              <w:jc w:val="center"/>
              <w:rPr>
                <w:rFonts w:ascii="Century" w:hAnsi="Century"/>
              </w:rPr>
            </w:pPr>
            <w:bookmarkStart w:name="_GoBack" w:id="0"/>
            <w:bookmarkEnd w:id="0"/>
            <w:r>
              <w:rPr>
                <w:rFonts w:ascii="Century" w:hAnsi="Century"/>
              </w:rPr>
              <w:t xml:space="preserve">                               </w:t>
            </w:r>
            <w:r w:rsidRPr="00B23B80" w:rsidR="007C5232">
              <w:rPr>
                <w:rFonts w:ascii="Century" w:hAnsi="Century"/>
                <w:b/>
                <w:sz w:val="32"/>
                <w:szCs w:val="32"/>
              </w:rPr>
              <w:t>O</w:t>
            </w:r>
            <w:r w:rsidRPr="00B23B80" w:rsidR="00B076F4">
              <w:rPr>
                <w:rFonts w:ascii="Century" w:hAnsi="Century"/>
                <w:b/>
                <w:sz w:val="32"/>
                <w:szCs w:val="32"/>
              </w:rPr>
              <w:t>rganic Exemption Request Form</w:t>
            </w:r>
            <w:r>
              <w:rPr>
                <w:rFonts w:ascii="Century" w:hAnsi="Century"/>
                <w:b/>
                <w:sz w:val="32"/>
                <w:szCs w:val="32"/>
              </w:rPr>
              <w:br/>
            </w:r>
            <w:r w:rsidRPr="009E44C3">
              <w:rPr>
                <w:rFonts w:ascii="Century" w:hAnsi="Century"/>
                <w:b/>
              </w:rPr>
              <w:t xml:space="preserve">                 </w:t>
            </w:r>
            <w:r w:rsidR="001E3EBF">
              <w:rPr>
                <w:rFonts w:ascii="Century" w:hAnsi="Century"/>
                <w:b/>
              </w:rPr>
              <w:t xml:space="preserve">           </w:t>
            </w:r>
            <w:r w:rsidR="008A196F">
              <w:rPr>
                <w:rFonts w:ascii="Century" w:hAnsi="Century"/>
                <w:b/>
              </w:rPr>
              <w:t>American Pecan Promotion Board</w:t>
            </w:r>
          </w:p>
        </w:tc>
        <w:tc>
          <w:tcPr>
            <w:tcW w:w="2166" w:type="dxa"/>
            <w:tcBorders>
              <w:left w:val="nil"/>
              <w:right w:val="single" w:color="auto" w:sz="4" w:space="0"/>
            </w:tcBorders>
            <w:shd w:val="clear" w:color="auto" w:fill="auto"/>
            <w:tcMar>
              <w:left w:w="115" w:type="dxa"/>
              <w:right w:w="115" w:type="dxa"/>
            </w:tcMar>
            <w:vAlign w:val="center"/>
          </w:tcPr>
          <w:p w:rsidRPr="009433DC" w:rsidR="00B23B80" w:rsidP="00B23B80" w:rsidRDefault="00B310F9">
            <w:pPr>
              <w:jc w:val="right"/>
              <w:rPr>
                <w:rFonts w:ascii="Century" w:hAnsi="Century"/>
                <w:sz w:val="18"/>
                <w:szCs w:val="18"/>
              </w:rPr>
            </w:pPr>
            <w:r w:rsidRPr="009433DC">
              <w:rPr>
                <w:rFonts w:ascii="Century" w:hAnsi="Century"/>
                <w:sz w:val="18"/>
                <w:szCs w:val="18"/>
              </w:rPr>
              <w:t>OMB No. 0581-</w:t>
            </w:r>
            <w:r w:rsidRPr="009433DC" w:rsidR="00C94A4E">
              <w:rPr>
                <w:rFonts w:ascii="Century" w:hAnsi="Century"/>
                <w:sz w:val="18"/>
                <w:szCs w:val="18"/>
              </w:rPr>
              <w:t>0</w:t>
            </w:r>
            <w:r w:rsidRPr="009433DC" w:rsidR="000268C0">
              <w:rPr>
                <w:rFonts w:ascii="Century" w:hAnsi="Century"/>
                <w:sz w:val="18"/>
                <w:szCs w:val="18"/>
              </w:rPr>
              <w:t>093</w:t>
            </w:r>
          </w:p>
        </w:tc>
      </w:tr>
      <w:tr w:rsidRPr="009433DC" w:rsidR="00380C49" w:rsidTr="00AB3BA3">
        <w:trPr>
          <w:trHeight w:val="710"/>
        </w:trPr>
        <w:tc>
          <w:tcPr>
            <w:tcW w:w="10896" w:type="dxa"/>
            <w:gridSpan w:val="8"/>
            <w:tcBorders>
              <w:right w:val="single" w:color="auto" w:sz="4" w:space="0"/>
            </w:tcBorders>
            <w:shd w:val="clear" w:color="auto" w:fill="auto"/>
            <w:vAlign w:val="center"/>
          </w:tcPr>
          <w:p w:rsidRPr="009433DC" w:rsidR="00380C49" w:rsidRDefault="00CA4139">
            <w:pPr>
              <w:rPr>
                <w:rFonts w:ascii="Century" w:hAnsi="Century"/>
                <w:sz w:val="18"/>
                <w:szCs w:val="18"/>
              </w:rPr>
            </w:pPr>
            <w:r w:rsidRPr="009433DC">
              <w:rPr>
                <w:rFonts w:ascii="Century" w:hAnsi="Century"/>
                <w:sz w:val="18"/>
                <w:szCs w:val="18"/>
              </w:rPr>
              <w:t xml:space="preserve">The information on this form is required to make a determination concerning </w:t>
            </w:r>
            <w:r w:rsidRPr="009433DC" w:rsidR="00F539F0">
              <w:rPr>
                <w:rFonts w:ascii="Century" w:hAnsi="Century"/>
                <w:sz w:val="18"/>
                <w:szCs w:val="18"/>
              </w:rPr>
              <w:t>a person’s</w:t>
            </w:r>
            <w:r w:rsidRPr="009433DC" w:rsidR="00F539F0">
              <w:rPr>
                <w:rFonts w:ascii="Century" w:hAnsi="Century"/>
                <w:color w:val="FF0000"/>
                <w:sz w:val="18"/>
                <w:szCs w:val="18"/>
              </w:rPr>
              <w:t xml:space="preserve"> </w:t>
            </w:r>
            <w:r w:rsidRPr="009433DC">
              <w:rPr>
                <w:rFonts w:ascii="Century" w:hAnsi="Century"/>
                <w:sz w:val="18"/>
                <w:szCs w:val="18"/>
              </w:rPr>
              <w:t>eligibility</w:t>
            </w:r>
            <w:r w:rsidRPr="009433DC" w:rsidR="008D78D7">
              <w:rPr>
                <w:rFonts w:ascii="Century" w:hAnsi="Century"/>
                <w:sz w:val="18"/>
                <w:szCs w:val="18"/>
              </w:rPr>
              <w:t xml:space="preserve"> for exemption</w:t>
            </w:r>
            <w:r w:rsidR="00DE16A3">
              <w:rPr>
                <w:rFonts w:ascii="Century" w:hAnsi="Century"/>
                <w:sz w:val="18"/>
                <w:szCs w:val="18"/>
              </w:rPr>
              <w:t xml:space="preserve"> from assessments under research and promotion programs</w:t>
            </w:r>
            <w:r w:rsidRPr="009433DC">
              <w:rPr>
                <w:rFonts w:ascii="Century" w:hAnsi="Century"/>
                <w:sz w:val="18"/>
                <w:szCs w:val="18"/>
              </w:rPr>
              <w:t>.</w:t>
            </w:r>
          </w:p>
        </w:tc>
      </w:tr>
      <w:tr w:rsidRPr="009433DC" w:rsidR="00A6164A" w:rsidTr="00AB3BA3">
        <w:trPr>
          <w:trHeight w:val="720"/>
        </w:trPr>
        <w:tc>
          <w:tcPr>
            <w:tcW w:w="10896" w:type="dxa"/>
            <w:gridSpan w:val="8"/>
            <w:tcBorders>
              <w:right w:val="single" w:color="auto" w:sz="4" w:space="0"/>
            </w:tcBorders>
            <w:shd w:val="clear" w:color="auto" w:fill="auto"/>
            <w:vAlign w:val="center"/>
          </w:tcPr>
          <w:p w:rsidRPr="009433DC" w:rsidR="00A6164A" w:rsidP="00822AF2" w:rsidRDefault="00A6164A">
            <w:pPr>
              <w:rPr>
                <w:rFonts w:ascii="Century" w:hAnsi="Century"/>
                <w:b/>
              </w:rPr>
            </w:pPr>
            <w:r w:rsidRPr="009433DC">
              <w:rPr>
                <w:rFonts w:ascii="Century" w:hAnsi="Century"/>
                <w:b/>
              </w:rPr>
              <w:t>Type of Operation:</w:t>
            </w:r>
            <w:r w:rsidRPr="009433DC">
              <w:rPr>
                <w:rFonts w:ascii="Century" w:hAnsi="Century"/>
                <w:b/>
                <w:sz w:val="20"/>
                <w:szCs w:val="20"/>
              </w:rPr>
              <w:t xml:space="preserve"> </w:t>
            </w:r>
            <w:r w:rsidRPr="009433DC">
              <w:rPr>
                <w:rFonts w:ascii="Century" w:hAnsi="Century"/>
                <w:sz w:val="20"/>
                <w:szCs w:val="20"/>
              </w:rPr>
              <w:t xml:space="preserve"> </w:t>
            </w:r>
            <w:r w:rsidRPr="00822AF2" w:rsidR="00822AF2">
              <w:rPr>
                <w:rFonts w:ascii="Century" w:hAnsi="Century"/>
                <w:sz w:val="20"/>
                <w:szCs w:val="20"/>
              </w:rPr>
              <w:sym w:font="Wingdings" w:char="F071"/>
            </w:r>
            <w:r w:rsidR="00ED3D18">
              <w:rPr>
                <w:rFonts w:ascii="Century" w:hAnsi="Century"/>
                <w:sz w:val="20"/>
                <w:szCs w:val="20"/>
              </w:rPr>
              <w:t xml:space="preserve"> </w:t>
            </w:r>
            <w:r w:rsidR="009F7E3E">
              <w:rPr>
                <w:rFonts w:ascii="Century" w:hAnsi="Century"/>
                <w:sz w:val="20"/>
                <w:szCs w:val="20"/>
              </w:rPr>
              <w:t>P</w:t>
            </w:r>
            <w:r w:rsidR="00ED3D18">
              <w:rPr>
                <w:rFonts w:ascii="Century" w:hAnsi="Century"/>
                <w:sz w:val="20"/>
                <w:szCs w:val="20"/>
              </w:rPr>
              <w:t xml:space="preserve">roducer    </w:t>
            </w:r>
            <w:r w:rsidR="009F7E3E">
              <w:rPr>
                <w:rFonts w:ascii="Century" w:hAnsi="Century"/>
                <w:sz w:val="20"/>
                <w:szCs w:val="20"/>
              </w:rPr>
              <w:t>and/</w:t>
            </w:r>
            <w:r w:rsidR="00ED3D18">
              <w:rPr>
                <w:rFonts w:ascii="Century" w:hAnsi="Century"/>
                <w:sz w:val="20"/>
                <w:szCs w:val="20"/>
              </w:rPr>
              <w:t xml:space="preserve">or  </w:t>
            </w:r>
            <w:r w:rsidR="00822AF2">
              <w:rPr>
                <w:rFonts w:ascii="Century" w:hAnsi="Century"/>
                <w:sz w:val="20"/>
                <w:szCs w:val="20"/>
              </w:rPr>
              <w:t xml:space="preserve"> </w:t>
            </w:r>
            <w:r w:rsidRPr="00822AF2" w:rsidR="00822AF2">
              <w:rPr>
                <w:rFonts w:ascii="Century" w:hAnsi="Century"/>
                <w:sz w:val="20"/>
                <w:szCs w:val="20"/>
              </w:rPr>
              <w:sym w:font="Wingdings" w:char="F071"/>
            </w:r>
            <w:r w:rsidR="00ED3D18">
              <w:rPr>
                <w:rFonts w:ascii="Century" w:hAnsi="Century"/>
                <w:sz w:val="20"/>
                <w:szCs w:val="20"/>
              </w:rPr>
              <w:t xml:space="preserve">  Importer  (mark as </w:t>
            </w:r>
            <w:r w:rsidRPr="009433DC" w:rsidR="00825E37">
              <w:rPr>
                <w:rFonts w:ascii="Century" w:hAnsi="Century"/>
                <w:sz w:val="20"/>
                <w:szCs w:val="20"/>
              </w:rPr>
              <w:t>appropriate</w:t>
            </w:r>
            <w:r w:rsidR="00ED3D18">
              <w:rPr>
                <w:rFonts w:ascii="Century" w:hAnsi="Century"/>
                <w:sz w:val="20"/>
                <w:szCs w:val="20"/>
              </w:rPr>
              <w:t>)</w:t>
            </w:r>
          </w:p>
        </w:tc>
      </w:tr>
      <w:tr w:rsidRPr="009433DC" w:rsidR="00DA7922" w:rsidTr="00AB3BA3">
        <w:trPr>
          <w:trHeight w:val="432"/>
        </w:trPr>
        <w:tc>
          <w:tcPr>
            <w:tcW w:w="10896" w:type="dxa"/>
            <w:gridSpan w:val="8"/>
            <w:tcBorders>
              <w:right w:val="single" w:color="auto" w:sz="4" w:space="0"/>
            </w:tcBorders>
            <w:shd w:val="clear" w:color="auto" w:fill="auto"/>
            <w:vAlign w:val="center"/>
          </w:tcPr>
          <w:p w:rsidRPr="009433DC" w:rsidR="00DA7922" w:rsidRDefault="00DA7922">
            <w:pPr>
              <w:rPr>
                <w:rFonts w:ascii="Century" w:hAnsi="Century"/>
                <w:b/>
              </w:rPr>
            </w:pPr>
            <w:r w:rsidRPr="009433DC">
              <w:rPr>
                <w:rFonts w:ascii="Century" w:hAnsi="Century"/>
                <w:b/>
              </w:rPr>
              <w:t>Please complete the following:</w:t>
            </w:r>
          </w:p>
        </w:tc>
      </w:tr>
      <w:tr w:rsidRPr="009433DC" w:rsidR="00380C49" w:rsidTr="00AB3BA3">
        <w:trPr>
          <w:trHeight w:val="432"/>
        </w:trPr>
        <w:tc>
          <w:tcPr>
            <w:tcW w:w="10896" w:type="dxa"/>
            <w:gridSpan w:val="8"/>
            <w:tcBorders>
              <w:right w:val="single" w:color="auto" w:sz="4" w:space="0"/>
            </w:tcBorders>
            <w:shd w:val="clear" w:color="auto" w:fill="auto"/>
            <w:vAlign w:val="center"/>
          </w:tcPr>
          <w:p w:rsidRPr="00DA7922" w:rsidR="0066745B" w:rsidRDefault="00DA7922">
            <w:pPr>
              <w:rPr>
                <w:rFonts w:ascii="Century" w:hAnsi="Century"/>
                <w:sz w:val="20"/>
                <w:szCs w:val="20"/>
              </w:rPr>
            </w:pPr>
            <w:r>
              <w:rPr>
                <w:rFonts w:ascii="Century" w:hAnsi="Century"/>
                <w:sz w:val="20"/>
                <w:szCs w:val="20"/>
              </w:rPr>
              <w:t>Applicant’s First and Last Name:</w:t>
            </w:r>
          </w:p>
        </w:tc>
      </w:tr>
      <w:tr w:rsidRPr="009433DC" w:rsidR="009D0C01" w:rsidTr="00182F5B">
        <w:trPr>
          <w:trHeight w:val="504"/>
        </w:trPr>
        <w:tc>
          <w:tcPr>
            <w:tcW w:w="1716" w:type="dxa"/>
            <w:gridSpan w:val="3"/>
            <w:shd w:val="clear" w:color="auto" w:fill="auto"/>
            <w:vAlign w:val="center"/>
          </w:tcPr>
          <w:p w:rsidRPr="009433DC" w:rsidR="009D0C01" w:rsidP="00B6086A" w:rsidRDefault="003C1198">
            <w:pPr>
              <w:rPr>
                <w:rFonts w:ascii="Century" w:hAnsi="Century"/>
                <w:sz w:val="20"/>
                <w:szCs w:val="20"/>
              </w:rPr>
            </w:pPr>
            <w:r w:rsidRPr="009433DC">
              <w:rPr>
                <w:rFonts w:ascii="Century" w:hAnsi="Century"/>
                <w:sz w:val="20"/>
                <w:szCs w:val="20"/>
              </w:rPr>
              <w:t xml:space="preserve">Company </w:t>
            </w:r>
            <w:r w:rsidRPr="009433DC" w:rsidR="009D0C01">
              <w:rPr>
                <w:rFonts w:ascii="Century" w:hAnsi="Century"/>
                <w:sz w:val="20"/>
                <w:szCs w:val="20"/>
              </w:rPr>
              <w:t>name:</w:t>
            </w:r>
          </w:p>
        </w:tc>
        <w:tc>
          <w:tcPr>
            <w:tcW w:w="4584" w:type="dxa"/>
            <w:gridSpan w:val="2"/>
            <w:tcBorders>
              <w:right w:val="single" w:color="auto" w:sz="4" w:space="0"/>
            </w:tcBorders>
            <w:shd w:val="clear" w:color="auto" w:fill="auto"/>
            <w:vAlign w:val="center"/>
          </w:tcPr>
          <w:p w:rsidRPr="009433DC" w:rsidR="009D0C01" w:rsidP="00B6086A" w:rsidRDefault="009D0C01">
            <w:pPr>
              <w:rPr>
                <w:rFonts w:ascii="Century" w:hAnsi="Century"/>
                <w:sz w:val="20"/>
                <w:szCs w:val="20"/>
              </w:rPr>
            </w:pPr>
          </w:p>
        </w:tc>
        <w:tc>
          <w:tcPr>
            <w:tcW w:w="1260" w:type="dxa"/>
            <w:tcBorders>
              <w:right w:val="single" w:color="auto" w:sz="4" w:space="0"/>
            </w:tcBorders>
            <w:shd w:val="clear" w:color="auto" w:fill="auto"/>
            <w:vAlign w:val="center"/>
          </w:tcPr>
          <w:p w:rsidRPr="009433DC" w:rsidR="009D0C01" w:rsidP="00B6086A" w:rsidRDefault="009D0C01">
            <w:pPr>
              <w:rPr>
                <w:rFonts w:ascii="Century" w:hAnsi="Century"/>
                <w:sz w:val="20"/>
                <w:szCs w:val="20"/>
              </w:rPr>
            </w:pPr>
            <w:r w:rsidRPr="009433DC">
              <w:rPr>
                <w:rFonts w:ascii="Century" w:hAnsi="Century"/>
                <w:sz w:val="20"/>
                <w:szCs w:val="20"/>
              </w:rPr>
              <w:t>Phone:</w:t>
            </w:r>
          </w:p>
        </w:tc>
        <w:tc>
          <w:tcPr>
            <w:tcW w:w="3336" w:type="dxa"/>
            <w:gridSpan w:val="2"/>
            <w:tcBorders>
              <w:right w:val="single" w:color="auto" w:sz="4" w:space="0"/>
            </w:tcBorders>
            <w:shd w:val="clear" w:color="auto" w:fill="auto"/>
            <w:vAlign w:val="center"/>
          </w:tcPr>
          <w:p w:rsidRPr="009433DC" w:rsidR="009D0C01" w:rsidP="00B6086A" w:rsidRDefault="009D0C01">
            <w:pPr>
              <w:rPr>
                <w:rFonts w:ascii="Century" w:hAnsi="Century"/>
                <w:sz w:val="20"/>
                <w:szCs w:val="20"/>
              </w:rPr>
            </w:pPr>
          </w:p>
        </w:tc>
      </w:tr>
      <w:tr w:rsidRPr="009433DC" w:rsidR="009D0C01" w:rsidTr="00182F5B">
        <w:trPr>
          <w:trHeight w:val="504"/>
        </w:trPr>
        <w:tc>
          <w:tcPr>
            <w:tcW w:w="1716" w:type="dxa"/>
            <w:gridSpan w:val="3"/>
            <w:shd w:val="clear" w:color="auto" w:fill="auto"/>
            <w:vAlign w:val="center"/>
          </w:tcPr>
          <w:p w:rsidRPr="009433DC" w:rsidR="009D0C01" w:rsidRDefault="009D0C01">
            <w:pPr>
              <w:rPr>
                <w:rFonts w:ascii="Century" w:hAnsi="Century"/>
                <w:sz w:val="20"/>
                <w:szCs w:val="20"/>
              </w:rPr>
            </w:pPr>
            <w:r w:rsidRPr="009433DC">
              <w:rPr>
                <w:rFonts w:ascii="Century" w:hAnsi="Century"/>
                <w:sz w:val="20"/>
                <w:szCs w:val="20"/>
              </w:rPr>
              <w:t>Street address:</w:t>
            </w:r>
          </w:p>
        </w:tc>
        <w:tc>
          <w:tcPr>
            <w:tcW w:w="4584" w:type="dxa"/>
            <w:gridSpan w:val="2"/>
            <w:tcBorders>
              <w:right w:val="single" w:color="auto" w:sz="4" w:space="0"/>
            </w:tcBorders>
            <w:shd w:val="clear" w:color="auto" w:fill="auto"/>
            <w:vAlign w:val="center"/>
          </w:tcPr>
          <w:p w:rsidRPr="009433DC" w:rsidR="009D0C01" w:rsidRDefault="009D0C01">
            <w:pPr>
              <w:rPr>
                <w:rFonts w:ascii="Century" w:hAnsi="Century"/>
                <w:sz w:val="20"/>
                <w:szCs w:val="20"/>
              </w:rPr>
            </w:pPr>
          </w:p>
        </w:tc>
        <w:tc>
          <w:tcPr>
            <w:tcW w:w="1260" w:type="dxa"/>
            <w:tcBorders>
              <w:right w:val="single" w:color="auto" w:sz="4" w:space="0"/>
            </w:tcBorders>
            <w:shd w:val="clear" w:color="auto" w:fill="auto"/>
            <w:vAlign w:val="center"/>
          </w:tcPr>
          <w:p w:rsidRPr="009433DC" w:rsidR="009D0C01" w:rsidRDefault="009D0C01">
            <w:pPr>
              <w:rPr>
                <w:rFonts w:ascii="Century" w:hAnsi="Century"/>
                <w:sz w:val="20"/>
                <w:szCs w:val="20"/>
              </w:rPr>
            </w:pPr>
            <w:r w:rsidRPr="009433DC">
              <w:rPr>
                <w:rFonts w:ascii="Century" w:hAnsi="Century"/>
                <w:sz w:val="20"/>
                <w:szCs w:val="20"/>
              </w:rPr>
              <w:t>Fax:</w:t>
            </w:r>
          </w:p>
        </w:tc>
        <w:tc>
          <w:tcPr>
            <w:tcW w:w="3336" w:type="dxa"/>
            <w:gridSpan w:val="2"/>
            <w:tcBorders>
              <w:right w:val="single" w:color="auto" w:sz="4" w:space="0"/>
            </w:tcBorders>
            <w:shd w:val="clear" w:color="auto" w:fill="auto"/>
            <w:vAlign w:val="center"/>
          </w:tcPr>
          <w:p w:rsidRPr="009433DC" w:rsidR="009D0C01" w:rsidRDefault="009D0C01">
            <w:pPr>
              <w:rPr>
                <w:rFonts w:ascii="Century" w:hAnsi="Century"/>
                <w:sz w:val="20"/>
                <w:szCs w:val="20"/>
              </w:rPr>
            </w:pPr>
          </w:p>
        </w:tc>
      </w:tr>
      <w:tr w:rsidRPr="009433DC" w:rsidR="009D0C01" w:rsidTr="00182F5B">
        <w:trPr>
          <w:trHeight w:val="504"/>
        </w:trPr>
        <w:tc>
          <w:tcPr>
            <w:tcW w:w="1716" w:type="dxa"/>
            <w:gridSpan w:val="3"/>
            <w:shd w:val="clear" w:color="auto" w:fill="auto"/>
            <w:vAlign w:val="center"/>
          </w:tcPr>
          <w:p w:rsidRPr="009433DC" w:rsidR="009D0C01" w:rsidRDefault="009D0C01">
            <w:pPr>
              <w:rPr>
                <w:rFonts w:ascii="Century" w:hAnsi="Century"/>
                <w:sz w:val="18"/>
                <w:szCs w:val="18"/>
              </w:rPr>
            </w:pPr>
            <w:r w:rsidRPr="009433DC">
              <w:rPr>
                <w:rFonts w:ascii="Century" w:hAnsi="Century"/>
                <w:sz w:val="18"/>
                <w:szCs w:val="18"/>
              </w:rPr>
              <w:t>City/State/Zip code:</w:t>
            </w:r>
          </w:p>
        </w:tc>
        <w:tc>
          <w:tcPr>
            <w:tcW w:w="4584" w:type="dxa"/>
            <w:gridSpan w:val="2"/>
            <w:tcBorders>
              <w:right w:val="single" w:color="auto" w:sz="4" w:space="0"/>
            </w:tcBorders>
            <w:shd w:val="clear" w:color="auto" w:fill="auto"/>
            <w:vAlign w:val="center"/>
          </w:tcPr>
          <w:p w:rsidRPr="009433DC" w:rsidR="009D0C01" w:rsidRDefault="009D0C01">
            <w:pPr>
              <w:rPr>
                <w:rFonts w:ascii="Century" w:hAnsi="Century"/>
                <w:sz w:val="20"/>
                <w:szCs w:val="20"/>
              </w:rPr>
            </w:pPr>
          </w:p>
        </w:tc>
        <w:tc>
          <w:tcPr>
            <w:tcW w:w="1260" w:type="dxa"/>
            <w:tcBorders>
              <w:right w:val="single" w:color="auto" w:sz="4" w:space="0"/>
            </w:tcBorders>
            <w:shd w:val="clear" w:color="auto" w:fill="auto"/>
            <w:vAlign w:val="center"/>
          </w:tcPr>
          <w:p w:rsidRPr="009433DC" w:rsidR="009D0C01" w:rsidP="004810FE" w:rsidRDefault="004810FE">
            <w:pPr>
              <w:rPr>
                <w:rFonts w:ascii="Century" w:hAnsi="Century"/>
                <w:sz w:val="20"/>
                <w:szCs w:val="20"/>
              </w:rPr>
            </w:pPr>
            <w:r>
              <w:rPr>
                <w:rFonts w:ascii="Century" w:hAnsi="Century"/>
                <w:sz w:val="20"/>
                <w:szCs w:val="20"/>
              </w:rPr>
              <w:t>E-mail</w:t>
            </w:r>
            <w:r w:rsidRPr="009433DC" w:rsidR="009D0C01">
              <w:rPr>
                <w:rFonts w:ascii="Century" w:hAnsi="Century"/>
                <w:sz w:val="20"/>
                <w:szCs w:val="20"/>
              </w:rPr>
              <w:t>:</w:t>
            </w:r>
          </w:p>
        </w:tc>
        <w:tc>
          <w:tcPr>
            <w:tcW w:w="3336" w:type="dxa"/>
            <w:gridSpan w:val="2"/>
            <w:tcBorders>
              <w:right w:val="single" w:color="auto" w:sz="4" w:space="0"/>
            </w:tcBorders>
            <w:shd w:val="clear" w:color="auto" w:fill="auto"/>
            <w:vAlign w:val="center"/>
          </w:tcPr>
          <w:p w:rsidRPr="009433DC" w:rsidR="009D0C01" w:rsidRDefault="009D0C01">
            <w:pPr>
              <w:rPr>
                <w:rFonts w:ascii="Century" w:hAnsi="Century"/>
                <w:sz w:val="20"/>
                <w:szCs w:val="20"/>
              </w:rPr>
            </w:pPr>
          </w:p>
        </w:tc>
      </w:tr>
      <w:tr w:rsidRPr="009433DC" w:rsidR="00182F5B" w:rsidTr="00182F5B">
        <w:trPr>
          <w:trHeight w:val="504"/>
        </w:trPr>
        <w:tc>
          <w:tcPr>
            <w:tcW w:w="1716" w:type="dxa"/>
            <w:gridSpan w:val="3"/>
            <w:shd w:val="clear" w:color="auto" w:fill="auto"/>
            <w:vAlign w:val="center"/>
          </w:tcPr>
          <w:p w:rsidRPr="009433DC" w:rsidR="00182F5B" w:rsidRDefault="00182F5B">
            <w:pPr>
              <w:rPr>
                <w:rFonts w:ascii="Century" w:hAnsi="Century"/>
                <w:sz w:val="18"/>
                <w:szCs w:val="18"/>
              </w:rPr>
            </w:pPr>
            <w:r>
              <w:rPr>
                <w:rFonts w:ascii="Century" w:hAnsi="Century"/>
                <w:sz w:val="18"/>
                <w:szCs w:val="18"/>
              </w:rPr>
              <w:t>Tax ID #</w:t>
            </w:r>
          </w:p>
        </w:tc>
        <w:tc>
          <w:tcPr>
            <w:tcW w:w="4584" w:type="dxa"/>
            <w:gridSpan w:val="2"/>
            <w:tcBorders>
              <w:right w:val="single" w:color="auto" w:sz="4" w:space="0"/>
            </w:tcBorders>
            <w:shd w:val="clear" w:color="auto" w:fill="auto"/>
            <w:vAlign w:val="center"/>
          </w:tcPr>
          <w:p w:rsidRPr="009433DC" w:rsidR="00182F5B" w:rsidRDefault="00182F5B">
            <w:pPr>
              <w:rPr>
                <w:rFonts w:ascii="Century" w:hAnsi="Century"/>
                <w:sz w:val="20"/>
                <w:szCs w:val="20"/>
              </w:rPr>
            </w:pPr>
          </w:p>
        </w:tc>
        <w:tc>
          <w:tcPr>
            <w:tcW w:w="1260" w:type="dxa"/>
            <w:tcBorders>
              <w:right w:val="single" w:color="auto" w:sz="4" w:space="0"/>
            </w:tcBorders>
            <w:shd w:val="clear" w:color="auto" w:fill="auto"/>
            <w:vAlign w:val="center"/>
          </w:tcPr>
          <w:p w:rsidR="00182F5B" w:rsidP="004810FE" w:rsidRDefault="00182F5B">
            <w:pPr>
              <w:rPr>
                <w:rFonts w:ascii="Century" w:hAnsi="Century"/>
                <w:sz w:val="20"/>
                <w:szCs w:val="20"/>
              </w:rPr>
            </w:pPr>
            <w:r>
              <w:rPr>
                <w:rFonts w:ascii="Century" w:hAnsi="Century"/>
                <w:sz w:val="20"/>
                <w:szCs w:val="20"/>
              </w:rPr>
              <w:t>Importer ID #</w:t>
            </w:r>
          </w:p>
        </w:tc>
        <w:tc>
          <w:tcPr>
            <w:tcW w:w="3336" w:type="dxa"/>
            <w:gridSpan w:val="2"/>
            <w:tcBorders>
              <w:right w:val="single" w:color="auto" w:sz="4" w:space="0"/>
            </w:tcBorders>
            <w:shd w:val="clear" w:color="auto" w:fill="auto"/>
            <w:vAlign w:val="center"/>
          </w:tcPr>
          <w:p w:rsidRPr="009433DC" w:rsidR="00182F5B" w:rsidRDefault="00182F5B">
            <w:pPr>
              <w:rPr>
                <w:rFonts w:ascii="Century" w:hAnsi="Century"/>
                <w:sz w:val="20"/>
                <w:szCs w:val="20"/>
              </w:rPr>
            </w:pPr>
          </w:p>
        </w:tc>
      </w:tr>
      <w:tr w:rsidRPr="009433DC" w:rsidR="00DA5B10" w:rsidTr="00AB3BA3">
        <w:trPr>
          <w:trHeight w:val="290"/>
        </w:trPr>
        <w:tc>
          <w:tcPr>
            <w:tcW w:w="10896" w:type="dxa"/>
            <w:gridSpan w:val="8"/>
            <w:tcBorders>
              <w:bottom w:val="nil"/>
              <w:right w:val="single" w:color="auto" w:sz="4" w:space="0"/>
            </w:tcBorders>
            <w:shd w:val="clear" w:color="auto" w:fill="auto"/>
            <w:vAlign w:val="center"/>
          </w:tcPr>
          <w:p w:rsidRPr="009433DC" w:rsidR="00DA5B10" w:rsidP="009F7E3E" w:rsidRDefault="00DA5B10">
            <w:pPr>
              <w:rPr>
                <w:rFonts w:ascii="Century" w:hAnsi="Century"/>
                <w:b/>
              </w:rPr>
            </w:pPr>
            <w:r w:rsidRPr="009433DC">
              <w:rPr>
                <w:rFonts w:ascii="Century" w:hAnsi="Century"/>
                <w:b/>
              </w:rPr>
              <w:t xml:space="preserve">In order to be exempt, the </w:t>
            </w:r>
            <w:r w:rsidRPr="009433DC" w:rsidR="00DF4BDB">
              <w:rPr>
                <w:rFonts w:ascii="Century" w:hAnsi="Century"/>
                <w:b/>
              </w:rPr>
              <w:t>above</w:t>
            </w:r>
            <w:r w:rsidRPr="009433DC" w:rsidR="00887D26">
              <w:rPr>
                <w:rFonts w:ascii="Century" w:hAnsi="Century"/>
                <w:b/>
              </w:rPr>
              <w:t>-</w:t>
            </w:r>
            <w:r w:rsidRPr="009433DC">
              <w:rPr>
                <w:rFonts w:ascii="Century" w:hAnsi="Century"/>
                <w:b/>
              </w:rPr>
              <w:t xml:space="preserve">named </w:t>
            </w:r>
            <w:r w:rsidR="009F7E3E">
              <w:rPr>
                <w:rFonts w:ascii="Century" w:hAnsi="Century"/>
                <w:b/>
              </w:rPr>
              <w:t xml:space="preserve">entity </w:t>
            </w:r>
            <w:r w:rsidRPr="009433DC">
              <w:rPr>
                <w:rFonts w:ascii="Century" w:hAnsi="Century"/>
                <w:b/>
              </w:rPr>
              <w:t xml:space="preserve">must meet </w:t>
            </w:r>
            <w:r w:rsidRPr="009433DC" w:rsidR="006F5552">
              <w:rPr>
                <w:rFonts w:ascii="Century" w:hAnsi="Century"/>
                <w:b/>
                <w:u w:val="single"/>
              </w:rPr>
              <w:t>all</w:t>
            </w:r>
            <w:r w:rsidRPr="009433DC" w:rsidR="00A06E81">
              <w:rPr>
                <w:rFonts w:ascii="Century" w:hAnsi="Century"/>
                <w:b/>
              </w:rPr>
              <w:t xml:space="preserve"> </w:t>
            </w:r>
            <w:r w:rsidRPr="009433DC">
              <w:rPr>
                <w:rFonts w:ascii="Century" w:hAnsi="Century"/>
                <w:b/>
              </w:rPr>
              <w:t xml:space="preserve">of the following </w:t>
            </w:r>
            <w:r w:rsidRPr="009433DC">
              <w:rPr>
                <w:rFonts w:ascii="Century" w:hAnsi="Century"/>
                <w:sz w:val="18"/>
                <w:szCs w:val="18"/>
              </w:rPr>
              <w:t>(please check)</w:t>
            </w:r>
            <w:r w:rsidRPr="009433DC">
              <w:rPr>
                <w:rFonts w:ascii="Century" w:hAnsi="Century"/>
              </w:rPr>
              <w:t>:</w:t>
            </w:r>
            <w:r w:rsidR="001A07EF">
              <w:rPr>
                <w:rFonts w:ascii="Century" w:hAnsi="Century"/>
              </w:rPr>
              <w:br/>
            </w:r>
          </w:p>
        </w:tc>
      </w:tr>
      <w:tr w:rsidRPr="009433DC" w:rsidR="00DA5B10" w:rsidTr="00AB3BA3">
        <w:trPr>
          <w:trHeight w:val="819"/>
        </w:trPr>
        <w:tc>
          <w:tcPr>
            <w:tcW w:w="366" w:type="dxa"/>
            <w:tcBorders>
              <w:top w:val="nil"/>
              <w:bottom w:val="single" w:color="auto" w:sz="4" w:space="0"/>
              <w:right w:val="nil"/>
            </w:tcBorders>
            <w:shd w:val="clear" w:color="auto" w:fill="auto"/>
            <w:vAlign w:val="center"/>
          </w:tcPr>
          <w:p w:rsidRPr="009433DC" w:rsidR="004D13E0" w:rsidP="00AB3BA3" w:rsidRDefault="004D13E0">
            <w:pPr>
              <w:spacing w:line="480" w:lineRule="exact"/>
              <w:jc w:val="center"/>
              <w:rPr>
                <w:rFonts w:ascii="Century" w:hAnsi="Century"/>
                <w:sz w:val="28"/>
                <w:szCs w:val="28"/>
              </w:rPr>
            </w:pPr>
          </w:p>
        </w:tc>
        <w:tc>
          <w:tcPr>
            <w:tcW w:w="10530" w:type="dxa"/>
            <w:gridSpan w:val="7"/>
            <w:tcBorders>
              <w:top w:val="nil"/>
              <w:left w:val="nil"/>
              <w:bottom w:val="single" w:color="auto" w:sz="4" w:space="0"/>
              <w:right w:val="single" w:color="auto" w:sz="4" w:space="0"/>
            </w:tcBorders>
            <w:shd w:val="clear" w:color="auto" w:fill="auto"/>
            <w:vAlign w:val="center"/>
          </w:tcPr>
          <w:p w:rsidRPr="00B23B80" w:rsidR="006F5552" w:rsidP="00AB3BA3" w:rsidRDefault="006F5552">
            <w:pPr>
              <w:numPr>
                <w:ilvl w:val="0"/>
                <w:numId w:val="2"/>
              </w:numPr>
              <w:ind w:left="361"/>
              <w:rPr>
                <w:rFonts w:ascii="Century" w:hAnsi="Century"/>
                <w:sz w:val="22"/>
                <w:szCs w:val="22"/>
              </w:rPr>
            </w:pPr>
            <w:r w:rsidRPr="00B23B80">
              <w:rPr>
                <w:rFonts w:ascii="Century" w:hAnsi="Century"/>
                <w:sz w:val="22"/>
                <w:szCs w:val="22"/>
              </w:rPr>
              <w:t xml:space="preserve">Operates under an approved organic system plan authorized </w:t>
            </w:r>
            <w:r w:rsidR="009478B0">
              <w:rPr>
                <w:rFonts w:ascii="Century" w:hAnsi="Century"/>
                <w:sz w:val="22"/>
                <w:szCs w:val="22"/>
              </w:rPr>
              <w:t>under the USDA</w:t>
            </w:r>
            <w:r w:rsidR="009E44C3">
              <w:rPr>
                <w:rFonts w:ascii="Century" w:hAnsi="Century"/>
                <w:sz w:val="22"/>
                <w:szCs w:val="22"/>
              </w:rPr>
              <w:t>-AMS</w:t>
            </w:r>
            <w:r w:rsidR="009478B0">
              <w:rPr>
                <w:rFonts w:ascii="Century" w:hAnsi="Century"/>
                <w:sz w:val="22"/>
                <w:szCs w:val="22"/>
              </w:rPr>
              <w:t xml:space="preserve"> organic regulations </w:t>
            </w:r>
            <w:r w:rsidRPr="00B23B80">
              <w:rPr>
                <w:rFonts w:ascii="Century" w:hAnsi="Century"/>
                <w:sz w:val="22"/>
                <w:szCs w:val="22"/>
              </w:rPr>
              <w:t>(7 CFR Part 205)</w:t>
            </w:r>
            <w:r w:rsidRPr="00B23B80" w:rsidR="00AB3598">
              <w:rPr>
                <w:rFonts w:ascii="Century" w:hAnsi="Century"/>
                <w:sz w:val="22"/>
                <w:szCs w:val="22"/>
              </w:rPr>
              <w:t xml:space="preserve"> and maintains a valid organic certificate issued </w:t>
            </w:r>
            <w:r w:rsidR="00CF4494">
              <w:rPr>
                <w:rFonts w:ascii="Century" w:hAnsi="Century"/>
                <w:sz w:val="22"/>
                <w:szCs w:val="22"/>
              </w:rPr>
              <w:t>by an AMS accredited certifying agent</w:t>
            </w:r>
            <w:r w:rsidRPr="00B23B80" w:rsidR="00AB3598">
              <w:rPr>
                <w:rFonts w:ascii="Century" w:hAnsi="Century"/>
                <w:sz w:val="22"/>
                <w:szCs w:val="22"/>
              </w:rPr>
              <w:t>.</w:t>
            </w:r>
            <w:r w:rsidRPr="00B23B80" w:rsidR="00AB3BA3">
              <w:rPr>
                <w:rFonts w:ascii="Century" w:hAnsi="Century"/>
                <w:sz w:val="22"/>
                <w:szCs w:val="22"/>
              </w:rPr>
              <w:br/>
            </w:r>
          </w:p>
          <w:p w:rsidRPr="00B23B80" w:rsidR="007817ED" w:rsidP="00AB3BA3" w:rsidRDefault="00ED3D18">
            <w:pPr>
              <w:numPr>
                <w:ilvl w:val="0"/>
                <w:numId w:val="2"/>
              </w:numPr>
              <w:ind w:left="361"/>
              <w:rPr>
                <w:rFonts w:ascii="Century" w:hAnsi="Century"/>
                <w:sz w:val="22"/>
                <w:szCs w:val="22"/>
              </w:rPr>
            </w:pPr>
            <w:r>
              <w:rPr>
                <w:rFonts w:ascii="Century" w:hAnsi="Century"/>
                <w:sz w:val="22"/>
                <w:szCs w:val="22"/>
              </w:rPr>
              <w:t xml:space="preserve">Produces </w:t>
            </w:r>
            <w:r w:rsidR="009F7E3E">
              <w:rPr>
                <w:rFonts w:ascii="Century" w:hAnsi="Century"/>
                <w:sz w:val="22"/>
                <w:szCs w:val="22"/>
              </w:rPr>
              <w:t>and/</w:t>
            </w:r>
            <w:r>
              <w:rPr>
                <w:rFonts w:ascii="Century" w:hAnsi="Century"/>
                <w:sz w:val="22"/>
                <w:szCs w:val="22"/>
              </w:rPr>
              <w:t>or imports</w:t>
            </w:r>
            <w:r w:rsidRPr="00B23B80" w:rsidR="006F5552">
              <w:rPr>
                <w:rFonts w:ascii="Century" w:hAnsi="Century"/>
                <w:sz w:val="22"/>
                <w:szCs w:val="22"/>
              </w:rPr>
              <w:t xml:space="preserve"> </w:t>
            </w:r>
            <w:r w:rsidRPr="00B23B80" w:rsidR="00DA5B10">
              <w:rPr>
                <w:rFonts w:ascii="Century" w:hAnsi="Century"/>
                <w:sz w:val="22"/>
                <w:szCs w:val="22"/>
              </w:rPr>
              <w:t xml:space="preserve">products </w:t>
            </w:r>
            <w:r w:rsidRPr="00B23B80" w:rsidR="006F5552">
              <w:rPr>
                <w:rFonts w:ascii="Century" w:hAnsi="Century"/>
                <w:sz w:val="22"/>
                <w:szCs w:val="22"/>
              </w:rPr>
              <w:t xml:space="preserve">eligible </w:t>
            </w:r>
            <w:r w:rsidRPr="00B23B80" w:rsidR="00AB3598">
              <w:rPr>
                <w:rFonts w:ascii="Century" w:hAnsi="Century"/>
                <w:sz w:val="22"/>
                <w:szCs w:val="22"/>
              </w:rPr>
              <w:t>to be labeled “organic” or</w:t>
            </w:r>
            <w:r w:rsidRPr="00B23B80" w:rsidR="006F5552">
              <w:rPr>
                <w:rFonts w:ascii="Century" w:hAnsi="Century"/>
                <w:sz w:val="22"/>
                <w:szCs w:val="22"/>
              </w:rPr>
              <w:t xml:space="preserve"> </w:t>
            </w:r>
            <w:r w:rsidRPr="00B23B80" w:rsidR="00AB3598">
              <w:rPr>
                <w:rFonts w:ascii="Century" w:hAnsi="Century"/>
                <w:sz w:val="22"/>
                <w:szCs w:val="22"/>
              </w:rPr>
              <w:t>“</w:t>
            </w:r>
            <w:r w:rsidRPr="00B23B80" w:rsidR="006F5552">
              <w:rPr>
                <w:rFonts w:ascii="Century" w:hAnsi="Century"/>
                <w:sz w:val="22"/>
                <w:szCs w:val="22"/>
              </w:rPr>
              <w:t>100% organic</w:t>
            </w:r>
            <w:r w:rsidRPr="00B23B80" w:rsidR="00AB3598">
              <w:rPr>
                <w:rFonts w:ascii="Century" w:hAnsi="Century"/>
                <w:sz w:val="22"/>
                <w:szCs w:val="22"/>
              </w:rPr>
              <w:t xml:space="preserve">” </w:t>
            </w:r>
            <w:r w:rsidRPr="00B23B80" w:rsidR="006F5552">
              <w:rPr>
                <w:rFonts w:ascii="Century" w:hAnsi="Century"/>
                <w:sz w:val="22"/>
                <w:szCs w:val="22"/>
              </w:rPr>
              <w:t xml:space="preserve">under the </w:t>
            </w:r>
            <w:r w:rsidR="003178E5">
              <w:rPr>
                <w:rFonts w:ascii="Century" w:hAnsi="Century"/>
                <w:sz w:val="22"/>
                <w:szCs w:val="22"/>
              </w:rPr>
              <w:t>USDA organic regulations</w:t>
            </w:r>
            <w:r w:rsidRPr="00B23B80" w:rsidR="008F157D">
              <w:rPr>
                <w:rFonts w:ascii="Century" w:hAnsi="Century"/>
                <w:sz w:val="22"/>
                <w:szCs w:val="22"/>
              </w:rPr>
              <w:t xml:space="preserve">.  </w:t>
            </w:r>
          </w:p>
          <w:p w:rsidRPr="00B23B80" w:rsidR="007817ED" w:rsidP="007817ED" w:rsidRDefault="007817ED">
            <w:pPr>
              <w:ind w:left="361"/>
              <w:rPr>
                <w:rFonts w:ascii="Century" w:hAnsi="Century"/>
                <w:sz w:val="22"/>
                <w:szCs w:val="22"/>
              </w:rPr>
            </w:pPr>
          </w:p>
          <w:p w:rsidRPr="00B23B80" w:rsidR="00DA5B10" w:rsidP="00AB3BA3" w:rsidRDefault="007817ED">
            <w:pPr>
              <w:numPr>
                <w:ilvl w:val="0"/>
                <w:numId w:val="2"/>
              </w:numPr>
              <w:ind w:left="361"/>
              <w:rPr>
                <w:rFonts w:ascii="Century" w:hAnsi="Century"/>
                <w:sz w:val="22"/>
                <w:szCs w:val="22"/>
              </w:rPr>
            </w:pPr>
            <w:r w:rsidRPr="00B23B80">
              <w:rPr>
                <w:rFonts w:ascii="Century" w:hAnsi="Century"/>
                <w:sz w:val="22"/>
                <w:szCs w:val="22"/>
              </w:rPr>
              <w:t>Is</w:t>
            </w:r>
            <w:r w:rsidRPr="00B23B80" w:rsidR="004D13E0">
              <w:rPr>
                <w:rFonts w:ascii="Century" w:hAnsi="Century"/>
                <w:sz w:val="22"/>
                <w:szCs w:val="22"/>
              </w:rPr>
              <w:t xml:space="preserve"> subject to assessments under the research and promotion program for which this exemption is requested.</w:t>
            </w:r>
          </w:p>
          <w:p w:rsidRPr="009433DC" w:rsidR="00720865" w:rsidP="00720865" w:rsidRDefault="00720865">
            <w:pPr>
              <w:ind w:left="361"/>
              <w:rPr>
                <w:rFonts w:ascii="Century" w:hAnsi="Century"/>
              </w:rPr>
            </w:pPr>
          </w:p>
        </w:tc>
      </w:tr>
      <w:tr w:rsidRPr="009433DC" w:rsidR="00DA5B10" w:rsidTr="00AB3BA3">
        <w:trPr>
          <w:trHeight w:val="782"/>
        </w:trPr>
        <w:tc>
          <w:tcPr>
            <w:tcW w:w="1175" w:type="dxa"/>
            <w:gridSpan w:val="2"/>
            <w:shd w:val="clear" w:color="auto" w:fill="auto"/>
            <w:vAlign w:val="center"/>
          </w:tcPr>
          <w:p w:rsidRPr="009433DC" w:rsidR="00DA5B10" w:rsidP="009433DC" w:rsidRDefault="00DA5B10">
            <w:pPr>
              <w:jc w:val="center"/>
              <w:rPr>
                <w:rFonts w:ascii="Century" w:hAnsi="Century"/>
                <w:sz w:val="28"/>
                <w:szCs w:val="28"/>
              </w:rPr>
            </w:pPr>
            <w:r w:rsidRPr="009433DC">
              <w:rPr>
                <w:rFonts w:ascii="Century" w:hAnsi="Century"/>
                <w:sz w:val="28"/>
                <w:szCs w:val="28"/>
              </w:rPr>
              <w:sym w:font="Wingdings" w:char="F071"/>
            </w:r>
          </w:p>
        </w:tc>
        <w:tc>
          <w:tcPr>
            <w:tcW w:w="9721" w:type="dxa"/>
            <w:gridSpan w:val="6"/>
            <w:tcBorders>
              <w:right w:val="single" w:color="auto" w:sz="4" w:space="0"/>
            </w:tcBorders>
            <w:shd w:val="clear" w:color="auto" w:fill="auto"/>
            <w:vAlign w:val="center"/>
          </w:tcPr>
          <w:p w:rsidRPr="009433DC" w:rsidR="00DA5B10" w:rsidP="009F7E3E" w:rsidRDefault="00DA5B10">
            <w:pPr>
              <w:rPr>
                <w:rFonts w:ascii="Century" w:hAnsi="Century"/>
                <w:color w:val="3366FF"/>
                <w:sz w:val="22"/>
                <w:szCs w:val="22"/>
              </w:rPr>
            </w:pPr>
            <w:r w:rsidRPr="009433DC">
              <w:rPr>
                <w:rFonts w:ascii="Century" w:hAnsi="Century"/>
                <w:sz w:val="22"/>
                <w:szCs w:val="22"/>
              </w:rPr>
              <w:t xml:space="preserve">A copy of this </w:t>
            </w:r>
            <w:r w:rsidR="009F7E3E">
              <w:rPr>
                <w:rFonts w:ascii="Century" w:hAnsi="Century"/>
                <w:sz w:val="22"/>
                <w:szCs w:val="22"/>
              </w:rPr>
              <w:t>entity</w:t>
            </w:r>
            <w:r w:rsidRPr="009433DC" w:rsidR="001F3771">
              <w:rPr>
                <w:rFonts w:ascii="Century" w:hAnsi="Century"/>
                <w:sz w:val="22"/>
                <w:szCs w:val="22"/>
              </w:rPr>
              <w:t>’</w:t>
            </w:r>
            <w:r w:rsidRPr="009433DC">
              <w:rPr>
                <w:rFonts w:ascii="Century" w:hAnsi="Century"/>
                <w:sz w:val="22"/>
                <w:szCs w:val="22"/>
              </w:rPr>
              <w:t xml:space="preserve">s organic farm or organic handling operation certificate </w:t>
            </w:r>
            <w:r w:rsidR="00AA2063">
              <w:rPr>
                <w:rFonts w:ascii="Century" w:hAnsi="Century"/>
                <w:sz w:val="22"/>
                <w:szCs w:val="22"/>
              </w:rPr>
              <w:t xml:space="preserve">and addendum </w:t>
            </w:r>
            <w:r w:rsidRPr="009433DC">
              <w:rPr>
                <w:rFonts w:ascii="Century" w:hAnsi="Century"/>
                <w:sz w:val="22"/>
                <w:szCs w:val="22"/>
              </w:rPr>
              <w:t>provided by a USDA-accredited certifying agent</w:t>
            </w:r>
            <w:r w:rsidR="004A6A4A">
              <w:rPr>
                <w:rFonts w:ascii="Century" w:hAnsi="Century"/>
                <w:sz w:val="22"/>
                <w:szCs w:val="22"/>
              </w:rPr>
              <w:t xml:space="preserve"> under the </w:t>
            </w:r>
            <w:r w:rsidR="00577858">
              <w:rPr>
                <w:rFonts w:ascii="Century" w:hAnsi="Century"/>
                <w:sz w:val="22"/>
                <w:szCs w:val="22"/>
              </w:rPr>
              <w:t xml:space="preserve">OFPA </w:t>
            </w:r>
            <w:r w:rsidRPr="009433DC" w:rsidR="00577858">
              <w:rPr>
                <w:rFonts w:ascii="Century" w:hAnsi="Century"/>
                <w:sz w:val="22"/>
                <w:szCs w:val="22"/>
              </w:rPr>
              <w:t>must</w:t>
            </w:r>
            <w:r w:rsidR="004D26A6">
              <w:rPr>
                <w:rFonts w:ascii="Century" w:hAnsi="Century"/>
                <w:sz w:val="22"/>
                <w:szCs w:val="22"/>
              </w:rPr>
              <w:t xml:space="preserve"> </w:t>
            </w:r>
            <w:r w:rsidRPr="009433DC">
              <w:rPr>
                <w:rFonts w:ascii="Century" w:hAnsi="Century"/>
                <w:b/>
                <w:sz w:val="22"/>
                <w:szCs w:val="22"/>
                <w:u w:val="single"/>
              </w:rPr>
              <w:t>be</w:t>
            </w:r>
            <w:r w:rsidRPr="009433DC">
              <w:rPr>
                <w:rFonts w:ascii="Century" w:hAnsi="Century"/>
                <w:sz w:val="22"/>
                <w:szCs w:val="22"/>
              </w:rPr>
              <w:t xml:space="preserve"> attached.</w:t>
            </w:r>
            <w:r w:rsidRPr="009433DC" w:rsidR="00F539F0">
              <w:rPr>
                <w:rFonts w:ascii="Century" w:hAnsi="Century"/>
                <w:sz w:val="22"/>
                <w:szCs w:val="22"/>
              </w:rPr>
              <w:t xml:space="preserve">  Importers should attach </w:t>
            </w:r>
            <w:r w:rsidRPr="009433DC" w:rsidR="00887D26">
              <w:rPr>
                <w:rFonts w:ascii="Century" w:hAnsi="Century"/>
                <w:sz w:val="22"/>
                <w:szCs w:val="22"/>
              </w:rPr>
              <w:t xml:space="preserve">a copy of </w:t>
            </w:r>
            <w:r w:rsidR="002F1F1A">
              <w:rPr>
                <w:rFonts w:ascii="Century" w:hAnsi="Century"/>
                <w:sz w:val="22"/>
                <w:szCs w:val="22"/>
              </w:rPr>
              <w:t xml:space="preserve">a </w:t>
            </w:r>
            <w:r w:rsidRPr="009433DC" w:rsidR="00887D26">
              <w:rPr>
                <w:rFonts w:ascii="Century" w:hAnsi="Century"/>
                <w:sz w:val="22"/>
                <w:szCs w:val="22"/>
              </w:rPr>
              <w:t xml:space="preserve">certificate </w:t>
            </w:r>
            <w:r w:rsidR="002F1F1A">
              <w:rPr>
                <w:rFonts w:ascii="Century" w:hAnsi="Century"/>
                <w:sz w:val="22"/>
                <w:szCs w:val="22"/>
              </w:rPr>
              <w:t xml:space="preserve">or equivalency agreement </w:t>
            </w:r>
            <w:r w:rsidR="00F95431">
              <w:rPr>
                <w:rFonts w:ascii="Century" w:hAnsi="Century"/>
                <w:sz w:val="22"/>
                <w:szCs w:val="22"/>
              </w:rPr>
              <w:t>for the eligible product as established under NOP</w:t>
            </w:r>
            <w:r w:rsidRPr="009433DC" w:rsidR="00F539F0">
              <w:rPr>
                <w:rFonts w:ascii="Century" w:hAnsi="Century"/>
                <w:sz w:val="22"/>
                <w:szCs w:val="22"/>
              </w:rPr>
              <w:t xml:space="preserve">. </w:t>
            </w:r>
            <w:r w:rsidRPr="009433DC" w:rsidR="00887D26">
              <w:rPr>
                <w:rFonts w:ascii="Century" w:hAnsi="Century"/>
                <w:sz w:val="22"/>
                <w:szCs w:val="22"/>
              </w:rPr>
              <w:t xml:space="preserve"> </w:t>
            </w:r>
          </w:p>
        </w:tc>
      </w:tr>
      <w:tr w:rsidRPr="009433DC" w:rsidR="00DA5B10" w:rsidTr="00AB3BA3">
        <w:trPr>
          <w:trHeight w:val="2339"/>
        </w:trPr>
        <w:tc>
          <w:tcPr>
            <w:tcW w:w="10896" w:type="dxa"/>
            <w:gridSpan w:val="8"/>
            <w:tcBorders>
              <w:right w:val="single" w:color="auto" w:sz="4" w:space="0"/>
            </w:tcBorders>
            <w:shd w:val="clear" w:color="auto" w:fill="auto"/>
            <w:vAlign w:val="center"/>
          </w:tcPr>
          <w:p w:rsidRPr="009433DC" w:rsidR="00DA5B10" w:rsidP="009433DC" w:rsidRDefault="00DA5B10">
            <w:pPr>
              <w:spacing w:line="360" w:lineRule="auto"/>
              <w:jc w:val="center"/>
              <w:rPr>
                <w:rFonts w:ascii="Century" w:hAnsi="Century"/>
                <w:b/>
              </w:rPr>
            </w:pPr>
            <w:r w:rsidRPr="009433DC">
              <w:rPr>
                <w:rFonts w:ascii="Century" w:hAnsi="Century"/>
                <w:b/>
              </w:rPr>
              <w:t>Certification Statement</w:t>
            </w:r>
          </w:p>
          <w:p w:rsidRPr="009F7E3E" w:rsidR="00DA5B10" w:rsidRDefault="00DA5B10">
            <w:pPr>
              <w:rPr>
                <w:rFonts w:ascii="Century" w:hAnsi="Century"/>
                <w:i/>
                <w:sz w:val="20"/>
                <w:szCs w:val="20"/>
              </w:rPr>
            </w:pPr>
            <w:r w:rsidRPr="009433DC">
              <w:rPr>
                <w:rFonts w:ascii="Century" w:hAnsi="Century"/>
                <w:sz w:val="22"/>
                <w:szCs w:val="22"/>
              </w:rPr>
              <w:t xml:space="preserve">I </w:t>
            </w:r>
            <w:r w:rsidR="00847C94">
              <w:rPr>
                <w:rFonts w:ascii="Century" w:hAnsi="Century"/>
                <w:sz w:val="22"/>
                <w:szCs w:val="22"/>
              </w:rPr>
              <w:t xml:space="preserve">hereby </w:t>
            </w:r>
            <w:r w:rsidRPr="009433DC">
              <w:rPr>
                <w:rFonts w:ascii="Century" w:hAnsi="Century"/>
                <w:sz w:val="22"/>
                <w:szCs w:val="22"/>
              </w:rPr>
              <w:t>certify that</w:t>
            </w:r>
            <w:r w:rsidR="00847C94">
              <w:rPr>
                <w:rFonts w:ascii="Century" w:hAnsi="Century"/>
                <w:sz w:val="22"/>
                <w:szCs w:val="22"/>
              </w:rPr>
              <w:t xml:space="preserve"> my annual </w:t>
            </w:r>
            <w:r w:rsidR="009F7E3E">
              <w:rPr>
                <w:rFonts w:ascii="Century" w:hAnsi="Century"/>
                <w:sz w:val="22"/>
                <w:szCs w:val="22"/>
              </w:rPr>
              <w:t xml:space="preserve">U.S. </w:t>
            </w:r>
            <w:r w:rsidR="00ED3D18">
              <w:rPr>
                <w:rFonts w:ascii="Century" w:hAnsi="Century"/>
                <w:sz w:val="22"/>
                <w:szCs w:val="22"/>
              </w:rPr>
              <w:t xml:space="preserve">production and/or importation of </w:t>
            </w:r>
            <w:r w:rsidR="008A196F">
              <w:rPr>
                <w:rFonts w:ascii="Century" w:hAnsi="Century"/>
                <w:sz w:val="22"/>
                <w:szCs w:val="22"/>
              </w:rPr>
              <w:t>pecans</w:t>
            </w:r>
            <w:r w:rsidR="00731444">
              <w:rPr>
                <w:rFonts w:ascii="Century" w:hAnsi="Century"/>
                <w:sz w:val="22"/>
                <w:szCs w:val="22"/>
              </w:rPr>
              <w:t xml:space="preserve"> </w:t>
            </w:r>
            <w:r w:rsidR="001A07EF">
              <w:rPr>
                <w:rFonts w:ascii="Century" w:hAnsi="Century"/>
                <w:sz w:val="22"/>
                <w:szCs w:val="22"/>
              </w:rPr>
              <w:t>is an estimated total ______</w:t>
            </w:r>
            <w:r w:rsidR="00AF300C">
              <w:rPr>
                <w:rFonts w:ascii="Century" w:hAnsi="Century"/>
                <w:sz w:val="22"/>
                <w:szCs w:val="22"/>
              </w:rPr>
              <w:t>___</w:t>
            </w:r>
            <w:r w:rsidR="001A07EF">
              <w:rPr>
                <w:rFonts w:ascii="Century" w:hAnsi="Century"/>
                <w:sz w:val="22"/>
                <w:szCs w:val="22"/>
              </w:rPr>
              <w:t>__</w:t>
            </w:r>
            <w:r w:rsidR="002E5D79">
              <w:rPr>
                <w:rFonts w:ascii="Century" w:hAnsi="Century"/>
                <w:sz w:val="22"/>
                <w:szCs w:val="22"/>
              </w:rPr>
              <w:t xml:space="preserve"> </w:t>
            </w:r>
            <w:r w:rsidR="00ED3D18">
              <w:rPr>
                <w:rFonts w:ascii="Century" w:hAnsi="Century"/>
                <w:sz w:val="22"/>
                <w:szCs w:val="22"/>
              </w:rPr>
              <w:t>pounds</w:t>
            </w:r>
            <w:r w:rsidR="001A07EF">
              <w:rPr>
                <w:rFonts w:ascii="Century" w:hAnsi="Century"/>
                <w:sz w:val="22"/>
                <w:szCs w:val="22"/>
              </w:rPr>
              <w:t>, with _</w:t>
            </w:r>
            <w:r w:rsidR="00AF300C">
              <w:rPr>
                <w:rFonts w:ascii="Century" w:hAnsi="Century"/>
                <w:sz w:val="22"/>
                <w:szCs w:val="22"/>
              </w:rPr>
              <w:t>__</w:t>
            </w:r>
            <w:r w:rsidR="001A07EF">
              <w:rPr>
                <w:rFonts w:ascii="Century" w:hAnsi="Century"/>
                <w:sz w:val="22"/>
                <w:szCs w:val="22"/>
              </w:rPr>
              <w:t>__________</w:t>
            </w:r>
            <w:r w:rsidR="00ED3D18">
              <w:rPr>
                <w:rFonts w:ascii="Century" w:hAnsi="Century"/>
                <w:sz w:val="22"/>
                <w:szCs w:val="22"/>
              </w:rPr>
              <w:t xml:space="preserve"> pounds </w:t>
            </w:r>
            <w:r w:rsidR="00AF300C">
              <w:rPr>
                <w:rFonts w:ascii="Century" w:hAnsi="Century"/>
                <w:sz w:val="22"/>
                <w:szCs w:val="22"/>
              </w:rPr>
              <w:t>“</w:t>
            </w:r>
            <w:r w:rsidR="001A07EF">
              <w:rPr>
                <w:rFonts w:ascii="Century" w:hAnsi="Century"/>
                <w:sz w:val="22"/>
                <w:szCs w:val="22"/>
              </w:rPr>
              <w:t>organic</w:t>
            </w:r>
            <w:r w:rsidR="00AF300C">
              <w:rPr>
                <w:rFonts w:ascii="Century" w:hAnsi="Century"/>
                <w:sz w:val="22"/>
                <w:szCs w:val="22"/>
              </w:rPr>
              <w:t xml:space="preserve">” </w:t>
            </w:r>
            <w:r w:rsidR="00B63FA6">
              <w:rPr>
                <w:rFonts w:ascii="Century" w:hAnsi="Century"/>
                <w:sz w:val="22"/>
                <w:szCs w:val="22"/>
              </w:rPr>
              <w:t>and/</w:t>
            </w:r>
            <w:r w:rsidR="00AF300C">
              <w:rPr>
                <w:rFonts w:ascii="Century" w:hAnsi="Century"/>
                <w:sz w:val="22"/>
                <w:szCs w:val="22"/>
              </w:rPr>
              <w:t>or “100% organic”</w:t>
            </w:r>
            <w:r w:rsidR="001A07EF">
              <w:rPr>
                <w:rFonts w:ascii="Century" w:hAnsi="Century"/>
                <w:sz w:val="22"/>
                <w:szCs w:val="22"/>
              </w:rPr>
              <w:t xml:space="preserve"> and _____</w:t>
            </w:r>
            <w:r w:rsidR="00AF300C">
              <w:rPr>
                <w:rFonts w:ascii="Century" w:hAnsi="Century"/>
                <w:sz w:val="22"/>
                <w:szCs w:val="22"/>
              </w:rPr>
              <w:t>___</w:t>
            </w:r>
            <w:r w:rsidR="001A07EF">
              <w:rPr>
                <w:rFonts w:ascii="Century" w:hAnsi="Century"/>
                <w:sz w:val="22"/>
                <w:szCs w:val="22"/>
              </w:rPr>
              <w:t>___</w:t>
            </w:r>
            <w:r w:rsidR="00ED3D18">
              <w:rPr>
                <w:rFonts w:ascii="Century" w:hAnsi="Century"/>
                <w:sz w:val="22"/>
                <w:szCs w:val="22"/>
              </w:rPr>
              <w:t xml:space="preserve"> pounds </w:t>
            </w:r>
            <w:r w:rsidR="001A07EF">
              <w:rPr>
                <w:rFonts w:ascii="Century" w:hAnsi="Century"/>
                <w:sz w:val="22"/>
                <w:szCs w:val="22"/>
              </w:rPr>
              <w:t>non-organic</w:t>
            </w:r>
            <w:r w:rsidR="00ED3D18">
              <w:rPr>
                <w:rFonts w:ascii="Century" w:hAnsi="Century"/>
                <w:sz w:val="22"/>
                <w:szCs w:val="22"/>
              </w:rPr>
              <w:t xml:space="preserve"> (or conventional)</w:t>
            </w:r>
            <w:r w:rsidR="001A07EF">
              <w:rPr>
                <w:rFonts w:ascii="Century" w:hAnsi="Century"/>
                <w:sz w:val="22"/>
                <w:szCs w:val="22"/>
              </w:rPr>
              <w:t xml:space="preserve">. </w:t>
            </w:r>
            <w:r w:rsidR="00ED3D18">
              <w:rPr>
                <w:rFonts w:ascii="Century" w:hAnsi="Century"/>
                <w:sz w:val="22"/>
                <w:szCs w:val="22"/>
                <w:vertAlign w:val="superscript"/>
              </w:rPr>
              <w:t xml:space="preserve"> </w:t>
            </w:r>
            <w:r w:rsidRPr="009F7E3E" w:rsidR="00ED3D18">
              <w:rPr>
                <w:rFonts w:ascii="Century" w:hAnsi="Century"/>
                <w:i/>
                <w:sz w:val="20"/>
                <w:szCs w:val="20"/>
              </w:rPr>
              <w:t>(Organic and non-organic pounds should equal total pounds).</w:t>
            </w:r>
          </w:p>
          <w:p w:rsidRPr="009433DC" w:rsidR="00D877BD" w:rsidRDefault="00D877BD">
            <w:pPr>
              <w:rPr>
                <w:rFonts w:ascii="Century" w:hAnsi="Century"/>
              </w:rPr>
            </w:pPr>
          </w:p>
          <w:p w:rsidRPr="009433DC" w:rsidR="00DA5B10" w:rsidP="009433DC" w:rsidRDefault="00DA5B10">
            <w:pPr>
              <w:tabs>
                <w:tab w:val="left" w:pos="4167"/>
                <w:tab w:val="left" w:pos="8640"/>
              </w:tabs>
              <w:rPr>
                <w:rFonts w:ascii="Century" w:hAnsi="Century"/>
              </w:rPr>
            </w:pPr>
            <w:r w:rsidRPr="009433DC">
              <w:rPr>
                <w:rFonts w:ascii="Century" w:hAnsi="Century"/>
              </w:rPr>
              <w:t>____________________________               _____________________________              _____________</w:t>
            </w:r>
          </w:p>
          <w:p w:rsidRPr="009433DC" w:rsidR="00DA5B10" w:rsidP="009433DC" w:rsidRDefault="00DA5B10">
            <w:pPr>
              <w:tabs>
                <w:tab w:val="left" w:pos="4167"/>
                <w:tab w:val="left" w:pos="8640"/>
              </w:tabs>
              <w:rPr>
                <w:rFonts w:ascii="Century" w:hAnsi="Century"/>
                <w:sz w:val="18"/>
                <w:szCs w:val="18"/>
              </w:rPr>
            </w:pPr>
            <w:r w:rsidRPr="009433DC">
              <w:rPr>
                <w:rFonts w:ascii="Century" w:hAnsi="Century"/>
                <w:sz w:val="18"/>
                <w:szCs w:val="18"/>
              </w:rPr>
              <w:t>Signature                                                                       Title                                                                                Date</w:t>
            </w:r>
          </w:p>
          <w:p w:rsidR="00DA5B10" w:rsidP="009433DC" w:rsidRDefault="00DA5B10">
            <w:pPr>
              <w:tabs>
                <w:tab w:val="left" w:pos="4167"/>
                <w:tab w:val="left" w:pos="8640"/>
              </w:tabs>
              <w:rPr>
                <w:rFonts w:ascii="Century" w:hAnsi="Century"/>
                <w:sz w:val="18"/>
                <w:szCs w:val="18"/>
              </w:rPr>
            </w:pPr>
          </w:p>
          <w:p w:rsidRPr="00E1419E" w:rsidR="00B82BD8" w:rsidP="00E91F5A" w:rsidRDefault="00E91F5A">
            <w:pPr>
              <w:pStyle w:val="BodyText"/>
              <w:spacing w:before="120"/>
              <w:rPr>
                <w:rFonts w:ascii="Century" w:hAnsi="Century"/>
                <w:sz w:val="16"/>
                <w:szCs w:val="16"/>
              </w:rPr>
            </w:pPr>
            <w:r>
              <w:rPr>
                <w:rFonts w:ascii="Arial Narrow" w:hAnsi="Arial Narrow"/>
                <w:b w:val="0"/>
                <w:bCs w:val="0"/>
                <w:sz w:val="16"/>
                <w:szCs w:val="19"/>
              </w:rPr>
              <w:t>the making of any false statement or representation on this form, knowing it to be false, is a violation of title 18, section 1001 United states code, which provides for the penalty of  a fine of $10,000 or imprisonment of not more than 5 years, or both .</w:t>
            </w:r>
          </w:p>
        </w:tc>
      </w:tr>
      <w:tr w:rsidRPr="009433DC" w:rsidR="00DA5B10" w:rsidTr="001A07EF">
        <w:trPr>
          <w:trHeight w:val="1628"/>
        </w:trPr>
        <w:tc>
          <w:tcPr>
            <w:tcW w:w="4232" w:type="dxa"/>
            <w:gridSpan w:val="4"/>
            <w:tcBorders>
              <w:right w:val="nil"/>
            </w:tcBorders>
            <w:shd w:val="clear" w:color="auto" w:fill="auto"/>
            <w:vAlign w:val="center"/>
          </w:tcPr>
          <w:p w:rsidRPr="009433DC" w:rsidR="00DA5B10" w:rsidP="009433DC" w:rsidRDefault="00DA5B10">
            <w:pPr>
              <w:jc w:val="center"/>
              <w:rPr>
                <w:rFonts w:ascii="Century" w:hAnsi="Century"/>
                <w:sz w:val="22"/>
                <w:szCs w:val="22"/>
              </w:rPr>
            </w:pPr>
            <w:r w:rsidRPr="009433DC">
              <w:rPr>
                <w:rFonts w:ascii="Century" w:hAnsi="Century"/>
                <w:sz w:val="22"/>
                <w:szCs w:val="22"/>
              </w:rPr>
              <w:t>Please return this form to:</w:t>
            </w:r>
          </w:p>
        </w:tc>
        <w:tc>
          <w:tcPr>
            <w:tcW w:w="6664" w:type="dxa"/>
            <w:gridSpan w:val="4"/>
            <w:tcBorders>
              <w:left w:val="nil"/>
              <w:right w:val="single" w:color="auto" w:sz="4" w:space="0"/>
            </w:tcBorders>
            <w:shd w:val="clear" w:color="auto" w:fill="auto"/>
            <w:vAlign w:val="center"/>
          </w:tcPr>
          <w:p w:rsidRPr="009F7E3E" w:rsidR="00DA5B10" w:rsidP="009F7E3E" w:rsidRDefault="008A196F">
            <w:pPr>
              <w:rPr>
                <w:rFonts w:ascii="Century" w:hAnsi="Century"/>
                <w:sz w:val="22"/>
                <w:szCs w:val="22"/>
              </w:rPr>
            </w:pPr>
            <w:r>
              <w:rPr>
                <w:rFonts w:ascii="Century" w:hAnsi="Century"/>
                <w:sz w:val="22"/>
                <w:szCs w:val="22"/>
              </w:rPr>
              <w:t>American Pecan Promotion Board</w:t>
            </w:r>
            <w:r w:rsidRPr="009F7E3E" w:rsidR="00DA5B10">
              <w:rPr>
                <w:rFonts w:ascii="Century" w:hAnsi="Century"/>
                <w:sz w:val="22"/>
                <w:szCs w:val="22"/>
              </w:rPr>
              <w:t xml:space="preserve"> </w:t>
            </w:r>
          </w:p>
          <w:p w:rsidR="009F7E3E" w:rsidP="009F7E3E" w:rsidRDefault="008A196F">
            <w:pPr>
              <w:rPr>
                <w:rFonts w:ascii="Century" w:hAnsi="Century"/>
                <w:sz w:val="22"/>
                <w:szCs w:val="22"/>
              </w:rPr>
            </w:pPr>
            <w:r>
              <w:rPr>
                <w:rFonts w:ascii="Century" w:hAnsi="Century"/>
                <w:sz w:val="22"/>
                <w:szCs w:val="22"/>
              </w:rPr>
              <w:t>Street Address</w:t>
            </w:r>
          </w:p>
          <w:p w:rsidR="009F7E3E" w:rsidP="009F7E3E" w:rsidRDefault="008A196F">
            <w:pPr>
              <w:rPr>
                <w:rFonts w:ascii="Century" w:hAnsi="Century"/>
                <w:sz w:val="22"/>
                <w:szCs w:val="22"/>
              </w:rPr>
            </w:pPr>
            <w:r>
              <w:rPr>
                <w:rFonts w:ascii="Century" w:hAnsi="Century"/>
                <w:sz w:val="22"/>
                <w:szCs w:val="22"/>
              </w:rPr>
              <w:t>City,</w:t>
            </w:r>
            <w:r w:rsidRPr="009F7E3E" w:rsidR="009F7E3E">
              <w:rPr>
                <w:rFonts w:ascii="Century" w:hAnsi="Century"/>
                <w:sz w:val="22"/>
                <w:szCs w:val="22"/>
              </w:rPr>
              <w:t xml:space="preserve"> </w:t>
            </w:r>
            <w:r>
              <w:rPr>
                <w:rFonts w:ascii="Century" w:hAnsi="Century"/>
                <w:sz w:val="22"/>
                <w:szCs w:val="22"/>
              </w:rPr>
              <w:t xml:space="preserve">State </w:t>
            </w:r>
            <w:r w:rsidRPr="009F7E3E" w:rsidR="009F7E3E">
              <w:rPr>
                <w:rFonts w:ascii="Century" w:hAnsi="Century"/>
                <w:sz w:val="22"/>
                <w:szCs w:val="22"/>
              </w:rPr>
              <w:t xml:space="preserve"> </w:t>
            </w:r>
            <w:r>
              <w:rPr>
                <w:rFonts w:ascii="Century" w:hAnsi="Century"/>
                <w:sz w:val="22"/>
                <w:szCs w:val="22"/>
              </w:rPr>
              <w:t>Zip</w:t>
            </w:r>
          </w:p>
          <w:p w:rsidRPr="009433DC" w:rsidR="004B0C68" w:rsidP="009F7E3E" w:rsidRDefault="009F7E3E">
            <w:pPr>
              <w:rPr>
                <w:rFonts w:ascii="Century" w:hAnsi="Century"/>
                <w:sz w:val="22"/>
                <w:szCs w:val="22"/>
              </w:rPr>
            </w:pPr>
            <w:r>
              <w:rPr>
                <w:rFonts w:ascii="Century" w:hAnsi="Century"/>
                <w:sz w:val="22"/>
                <w:szCs w:val="22"/>
              </w:rPr>
              <w:t>Phone (</w:t>
            </w:r>
            <w:r w:rsidR="008A196F">
              <w:rPr>
                <w:rFonts w:ascii="Century" w:hAnsi="Century"/>
                <w:sz w:val="22"/>
                <w:szCs w:val="22"/>
              </w:rPr>
              <w:t>xxx</w:t>
            </w:r>
            <w:r>
              <w:rPr>
                <w:rFonts w:ascii="Century" w:hAnsi="Century"/>
                <w:sz w:val="22"/>
                <w:szCs w:val="22"/>
              </w:rPr>
              <w:t xml:space="preserve">) </w:t>
            </w:r>
            <w:r w:rsidR="008A196F">
              <w:rPr>
                <w:rFonts w:ascii="Century" w:hAnsi="Century"/>
                <w:sz w:val="22"/>
                <w:szCs w:val="22"/>
              </w:rPr>
              <w:t>xxx</w:t>
            </w:r>
            <w:r>
              <w:rPr>
                <w:rFonts w:ascii="Century" w:hAnsi="Century"/>
                <w:sz w:val="22"/>
                <w:szCs w:val="22"/>
              </w:rPr>
              <w:t>-</w:t>
            </w:r>
            <w:r w:rsidR="008A196F">
              <w:rPr>
                <w:rFonts w:ascii="Century" w:hAnsi="Century"/>
                <w:sz w:val="22"/>
                <w:szCs w:val="22"/>
              </w:rPr>
              <w:t>xxxx</w:t>
            </w:r>
          </w:p>
        </w:tc>
      </w:tr>
    </w:tbl>
    <w:p w:rsidRPr="004B0C68" w:rsidR="004B0C68" w:rsidRDefault="004B0C68">
      <w:pPr>
        <w:rPr>
          <w:sz w:val="20"/>
          <w:szCs w:val="20"/>
        </w:rPr>
      </w:pPr>
      <w:r>
        <w:rPr>
          <w:sz w:val="20"/>
          <w:szCs w:val="20"/>
        </w:rPr>
        <w:t>AMS-15 (</w:t>
      </w:r>
      <w:r w:rsidR="000C3E2F">
        <w:rPr>
          <w:sz w:val="20"/>
          <w:szCs w:val="20"/>
        </w:rPr>
        <w:t xml:space="preserve">Rev. </w:t>
      </w:r>
      <w:r w:rsidR="00EE618E">
        <w:rPr>
          <w:sz w:val="20"/>
          <w:szCs w:val="20"/>
        </w:rPr>
        <w:t>1</w:t>
      </w:r>
      <w:r w:rsidR="006842B8">
        <w:rPr>
          <w:sz w:val="20"/>
          <w:szCs w:val="20"/>
        </w:rPr>
        <w:t>2/</w:t>
      </w:r>
      <w:r w:rsidR="000C3E2F">
        <w:rPr>
          <w:sz w:val="20"/>
          <w:szCs w:val="20"/>
        </w:rPr>
        <w:t>1</w:t>
      </w:r>
      <w:r w:rsidR="001A07EF">
        <w:rPr>
          <w:sz w:val="20"/>
          <w:szCs w:val="20"/>
        </w:rPr>
        <w:t>5</w:t>
      </w:r>
      <w:r w:rsidR="001B4A6A">
        <w:rPr>
          <w:sz w:val="20"/>
          <w:szCs w:val="20"/>
        </w:rPr>
        <w:t>)</w:t>
      </w:r>
      <w:r w:rsidR="000C3E2F">
        <w:rPr>
          <w:sz w:val="20"/>
          <w:szCs w:val="20"/>
        </w:rPr>
        <w:t xml:space="preserve"> Destroy previous editions.</w:t>
      </w:r>
      <w:r>
        <w:rPr>
          <w:sz w:val="20"/>
          <w:szCs w:val="20"/>
        </w:rPr>
        <w:tab/>
      </w:r>
      <w:r>
        <w:rPr>
          <w:sz w:val="20"/>
          <w:szCs w:val="20"/>
        </w:rPr>
        <w:tab/>
      </w:r>
      <w:r>
        <w:rPr>
          <w:sz w:val="20"/>
          <w:szCs w:val="20"/>
        </w:rPr>
        <w:tab/>
      </w:r>
      <w:r w:rsidRPr="004B0C68">
        <w:rPr>
          <w:i/>
          <w:sz w:val="20"/>
          <w:szCs w:val="20"/>
        </w:rPr>
        <w:t>See reverse for burden/non-discrimination statement</w:t>
      </w:r>
    </w:p>
    <w:p w:rsidR="004B0C68" w:rsidRDefault="004B0C68">
      <w:r>
        <w:br w:type="page"/>
      </w:r>
    </w:p>
    <w:tbl>
      <w:tblPr>
        <w:tblW w:w="11160" w:type="dxa"/>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73" w:type="dxa"/>
          <w:right w:w="173" w:type="dxa"/>
        </w:tblCellMar>
        <w:tblLook w:val="01E0" w:firstRow="1" w:lastRow="1" w:firstColumn="1" w:lastColumn="1" w:noHBand="0" w:noVBand="0"/>
      </w:tblPr>
      <w:tblGrid>
        <w:gridCol w:w="11160"/>
      </w:tblGrid>
      <w:tr w:rsidRPr="009433DC" w:rsidR="00DA5B10" w:rsidTr="00AD286B">
        <w:trPr>
          <w:trHeight w:val="4220"/>
        </w:trPr>
        <w:tc>
          <w:tcPr>
            <w:tcW w:w="11160" w:type="dxa"/>
            <w:tcBorders>
              <w:right w:val="single" w:color="auto" w:sz="4" w:space="0"/>
            </w:tcBorders>
            <w:shd w:val="clear" w:color="auto" w:fill="auto"/>
            <w:vAlign w:val="center"/>
          </w:tcPr>
          <w:p w:rsidRPr="00C05CCE" w:rsidR="00AD286B" w:rsidP="00287B0C" w:rsidRDefault="00AD286B">
            <w:pPr>
              <w:rPr>
                <w:rFonts w:ascii="Century" w:hAnsi="Century"/>
                <w:snapToGrid w:val="0"/>
                <w:sz w:val="16"/>
                <w:szCs w:val="16"/>
              </w:rPr>
            </w:pPr>
            <w:r w:rsidRPr="00C05CCE">
              <w:rPr>
                <w:rFonts w:ascii="Century" w:hAnsi="Century"/>
                <w:b/>
                <w:snapToGrid w:val="0"/>
                <w:sz w:val="16"/>
                <w:szCs w:val="16"/>
              </w:rPr>
              <w:t>NOTE</w:t>
            </w:r>
            <w:r w:rsidRPr="00C05CCE">
              <w:rPr>
                <w:rFonts w:ascii="Century" w:hAnsi="Century"/>
                <w:snapToGrid w:val="0"/>
                <w:sz w:val="16"/>
                <w:szCs w:val="16"/>
              </w:rPr>
              <w:t>:  The following statements are made in accordance with the Privacy Act of 1974 (U.S.C. 522a) and the Paperwork Reduction Act of 1995, as amended</w:t>
            </w:r>
            <w:r w:rsidRPr="00C05CCE" w:rsidR="0083245F">
              <w:rPr>
                <w:rFonts w:ascii="Century" w:hAnsi="Century"/>
                <w:snapToGrid w:val="0"/>
                <w:sz w:val="16"/>
                <w:szCs w:val="16"/>
              </w:rPr>
              <w:t>.  The authority for requesting this information to be supplied on this form</w:t>
            </w:r>
            <w:r w:rsidRPr="00C05CCE" w:rsidR="00660BCF">
              <w:rPr>
                <w:rFonts w:ascii="Century" w:hAnsi="Century"/>
                <w:snapToGrid w:val="0"/>
                <w:sz w:val="16"/>
                <w:szCs w:val="16"/>
              </w:rPr>
              <w:t xml:space="preserve"> is from the applicable commodity legislation for research and promotion programs.  Furnishing the requested information is necessary for the administration of this program.  Submission of Tax Identification Number (TIN) or importer identification number is mandatory and will be used to determine affiliation or entity identity.</w:t>
            </w:r>
          </w:p>
          <w:p w:rsidRPr="00C05CCE" w:rsidR="00AD286B" w:rsidP="00287B0C" w:rsidRDefault="00AD286B">
            <w:pPr>
              <w:rPr>
                <w:rFonts w:ascii="Century" w:hAnsi="Century"/>
                <w:snapToGrid w:val="0"/>
                <w:sz w:val="16"/>
                <w:szCs w:val="16"/>
              </w:rPr>
            </w:pPr>
          </w:p>
          <w:p w:rsidRPr="00C05CCE" w:rsidR="00AD286B" w:rsidP="00287B0C" w:rsidRDefault="00DA5B10">
            <w:pPr>
              <w:rPr>
                <w:rFonts w:ascii="Century" w:hAnsi="Century"/>
                <w:snapToGrid w:val="0"/>
                <w:sz w:val="16"/>
                <w:szCs w:val="16"/>
              </w:rPr>
            </w:pPr>
            <w:r w:rsidRPr="00C05CCE">
              <w:rPr>
                <w:rFonts w:ascii="Century" w:hAnsi="Century"/>
                <w:snapToGrid w:val="0"/>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w:t>
            </w:r>
            <w:r w:rsidRPr="00C05CCE" w:rsidR="005C5E89">
              <w:rPr>
                <w:rFonts w:ascii="Century" w:hAnsi="Century"/>
                <w:snapToGrid w:val="0"/>
                <w:sz w:val="16"/>
                <w:szCs w:val="16"/>
              </w:rPr>
              <w:t>-</w:t>
            </w:r>
            <w:r w:rsidRPr="00C05CCE" w:rsidR="00C94A4E">
              <w:rPr>
                <w:rFonts w:ascii="Century" w:hAnsi="Century"/>
                <w:snapToGrid w:val="0"/>
                <w:sz w:val="16"/>
                <w:szCs w:val="16"/>
              </w:rPr>
              <w:t>0</w:t>
            </w:r>
            <w:r w:rsidRPr="00C05CCE" w:rsidR="00074A9F">
              <w:rPr>
                <w:rFonts w:ascii="Century" w:hAnsi="Century"/>
                <w:snapToGrid w:val="0"/>
                <w:sz w:val="16"/>
                <w:szCs w:val="16"/>
              </w:rPr>
              <w:t>093</w:t>
            </w:r>
            <w:r w:rsidRPr="00C05CCE" w:rsidR="001B4A6A">
              <w:rPr>
                <w:rFonts w:ascii="Century" w:hAnsi="Century"/>
                <w:snapToGrid w:val="0"/>
                <w:sz w:val="16"/>
                <w:szCs w:val="16"/>
              </w:rPr>
              <w:t xml:space="preserve">.  </w:t>
            </w:r>
            <w:r w:rsidRPr="00C05CCE">
              <w:rPr>
                <w:rFonts w:ascii="Century" w:hAnsi="Century"/>
                <w:snapToGrid w:val="0"/>
                <w:sz w:val="16"/>
                <w:szCs w:val="16"/>
              </w:rPr>
              <w:t xml:space="preserve">The time required to complete this information collection is estimated to average </w:t>
            </w:r>
            <w:r w:rsidRPr="00C05CCE" w:rsidR="005A58DC">
              <w:rPr>
                <w:rFonts w:ascii="Century" w:hAnsi="Century"/>
                <w:snapToGrid w:val="0"/>
                <w:sz w:val="16"/>
                <w:szCs w:val="16"/>
              </w:rPr>
              <w:t>15</w:t>
            </w:r>
            <w:r w:rsidRPr="00C05CCE">
              <w:rPr>
                <w:rFonts w:ascii="Century" w:hAnsi="Century"/>
                <w:snapToGrid w:val="0"/>
                <w:sz w:val="16"/>
                <w:szCs w:val="16"/>
              </w:rPr>
              <w:t xml:space="preserve"> minutes per response, including the time for reviewing instructions, searching existing data sources, gathering and maintaining the data needed, and completing and reviewing the collection of information.</w:t>
            </w:r>
            <w:r w:rsidRPr="00C05CCE" w:rsidR="001B4A6A">
              <w:rPr>
                <w:rFonts w:ascii="Century" w:hAnsi="Century"/>
                <w:snapToGrid w:val="0"/>
                <w:sz w:val="16"/>
                <w:szCs w:val="16"/>
              </w:rPr>
              <w:t xml:space="preserve">  </w:t>
            </w:r>
          </w:p>
          <w:p w:rsidRPr="00C05CCE" w:rsidR="00AD286B" w:rsidP="00287B0C" w:rsidRDefault="00AD286B">
            <w:pPr>
              <w:rPr>
                <w:rFonts w:ascii="Century" w:hAnsi="Century"/>
                <w:snapToGrid w:val="0"/>
                <w:sz w:val="16"/>
                <w:szCs w:val="16"/>
              </w:rPr>
            </w:pPr>
          </w:p>
          <w:p w:rsidR="00C05CCE" w:rsidP="00C05CCE" w:rsidRDefault="00C05CCE">
            <w:pPr>
              <w:rPr>
                <w:rFonts w:ascii="Century" w:hAnsi="Century"/>
                <w:sz w:val="16"/>
                <w:szCs w:val="16"/>
              </w:rPr>
            </w:pPr>
            <w:r w:rsidRPr="00C05CCE">
              <w:rPr>
                <w:rFonts w:ascii="Century" w:hAnsi="Century"/>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C05CCE" w:rsidR="000544D1" w:rsidP="00C05CCE" w:rsidRDefault="000544D1">
            <w:pPr>
              <w:rPr>
                <w:rFonts w:ascii="Century" w:hAnsi="Century"/>
                <w:sz w:val="16"/>
                <w:szCs w:val="16"/>
              </w:rPr>
            </w:pPr>
          </w:p>
          <w:p w:rsidR="00C05CCE" w:rsidP="00C05CCE" w:rsidRDefault="00C05CCE">
            <w:pPr>
              <w:rPr>
                <w:rFonts w:ascii="Century" w:hAnsi="Century"/>
                <w:sz w:val="16"/>
                <w:szCs w:val="16"/>
              </w:rPr>
            </w:pPr>
            <w:r w:rsidRPr="00C05CCE">
              <w:rPr>
                <w:rFonts w:ascii="Century" w:hAnsi="Century"/>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C05CCE" w:rsidR="000544D1" w:rsidP="00C05CCE" w:rsidRDefault="000544D1">
            <w:pPr>
              <w:rPr>
                <w:rFonts w:ascii="Century" w:hAnsi="Century"/>
                <w:sz w:val="16"/>
                <w:szCs w:val="16"/>
              </w:rPr>
            </w:pPr>
          </w:p>
          <w:p w:rsidR="00C05CCE" w:rsidP="00C05CCE" w:rsidRDefault="00C05CCE">
            <w:pPr>
              <w:rPr>
                <w:rFonts w:ascii="Century" w:hAnsi="Century"/>
                <w:sz w:val="16"/>
                <w:szCs w:val="16"/>
              </w:rPr>
            </w:pPr>
            <w:r w:rsidRPr="00C05CCE">
              <w:rPr>
                <w:rFonts w:ascii="Century" w:hAnsi="Century"/>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w:t>
            </w:r>
            <w:r>
              <w:rPr>
                <w:rFonts w:ascii="Century" w:hAnsi="Century"/>
                <w:sz w:val="16"/>
                <w:szCs w:val="16"/>
              </w:rPr>
              <w:t xml:space="preserve">  1) </w:t>
            </w:r>
            <w:r w:rsidRPr="00C05CCE">
              <w:rPr>
                <w:rFonts w:ascii="Century" w:hAnsi="Century"/>
                <w:sz w:val="16"/>
                <w:szCs w:val="16"/>
              </w:rPr>
              <w:t xml:space="preserve">mail: U.S. Department of Agriculture Office of the Assistant Secretary for Civil Rights 1400 Independence Avenue, SW Washington, D.C. 20250-9410; 2) fax: (202) 690-7442; or 3)email: </w:t>
            </w:r>
            <w:hyperlink w:history="1" r:id="rId5">
              <w:r w:rsidRPr="00C05CCE">
                <w:rPr>
                  <w:rStyle w:val="Hyperlink"/>
                  <w:rFonts w:ascii="Century" w:hAnsi="Century"/>
                  <w:sz w:val="16"/>
                  <w:szCs w:val="16"/>
                </w:rPr>
                <w:t>program.intake@usda.gov</w:t>
              </w:r>
            </w:hyperlink>
            <w:r w:rsidRPr="00C05CCE">
              <w:rPr>
                <w:rFonts w:ascii="Century" w:hAnsi="Century"/>
                <w:sz w:val="16"/>
                <w:szCs w:val="16"/>
              </w:rPr>
              <w:t xml:space="preserve">. </w:t>
            </w:r>
          </w:p>
          <w:p w:rsidRPr="00C05CCE" w:rsidR="000544D1" w:rsidP="00C05CCE" w:rsidRDefault="000544D1">
            <w:pPr>
              <w:rPr>
                <w:rFonts w:ascii="Century" w:hAnsi="Century"/>
                <w:sz w:val="16"/>
                <w:szCs w:val="16"/>
              </w:rPr>
            </w:pPr>
          </w:p>
          <w:p w:rsidRPr="00C05CCE" w:rsidR="00C05CCE" w:rsidP="00C05CCE" w:rsidRDefault="00C05CCE">
            <w:pPr>
              <w:jc w:val="center"/>
              <w:rPr>
                <w:rFonts w:ascii="Century" w:hAnsi="Century"/>
                <w:sz w:val="16"/>
                <w:szCs w:val="16"/>
              </w:rPr>
            </w:pPr>
            <w:r w:rsidRPr="00C05CCE">
              <w:rPr>
                <w:rFonts w:ascii="Century" w:hAnsi="Century"/>
                <w:sz w:val="16"/>
                <w:szCs w:val="16"/>
              </w:rPr>
              <w:t>USDA is an equal opportunity provider, employer, and lender.</w:t>
            </w:r>
          </w:p>
          <w:p w:rsidRPr="00AD286B" w:rsidR="00DA5B10" w:rsidP="00287B0C" w:rsidRDefault="00DA5B10">
            <w:pPr>
              <w:rPr>
                <w:rFonts w:ascii="Century" w:hAnsi="Century"/>
                <w:sz w:val="16"/>
                <w:szCs w:val="16"/>
              </w:rPr>
            </w:pPr>
          </w:p>
        </w:tc>
      </w:tr>
    </w:tbl>
    <w:p w:rsidR="00515498" w:rsidRDefault="00515498">
      <w:pPr>
        <w:rPr>
          <w:rFonts w:ascii="Century" w:hAnsi="Century"/>
          <w:sz w:val="16"/>
          <w:szCs w:val="16"/>
        </w:rPr>
      </w:pPr>
    </w:p>
    <w:p w:rsidRPr="00B656D0" w:rsidR="00B82DC8" w:rsidP="00B656D0" w:rsidRDefault="00B82DC8">
      <w:pPr>
        <w:rPr>
          <w:rFonts w:ascii="Century" w:hAnsi="Century"/>
          <w:sz w:val="18"/>
          <w:szCs w:val="18"/>
        </w:rPr>
      </w:pPr>
    </w:p>
    <w:sectPr w:rsidRPr="00B656D0" w:rsidR="00B82DC8" w:rsidSect="00B656D0">
      <w:type w:val="continuous"/>
      <w:pgSz w:w="12240" w:h="15840"/>
      <w:pgMar w:top="72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D35B1"/>
    <w:multiLevelType w:val="hybridMultilevel"/>
    <w:tmpl w:val="EA8C7D64"/>
    <w:lvl w:ilvl="0" w:tplc="04090001">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C864834"/>
    <w:multiLevelType w:val="hybridMultilevel"/>
    <w:tmpl w:val="4ACE4916"/>
    <w:lvl w:ilvl="0" w:tplc="36360F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950454"/>
    <w:multiLevelType w:val="hybridMultilevel"/>
    <w:tmpl w:val="7F1A68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C1092"/>
    <w:rsid w:val="000268C0"/>
    <w:rsid w:val="000544D1"/>
    <w:rsid w:val="000562B9"/>
    <w:rsid w:val="00066D03"/>
    <w:rsid w:val="00074A9F"/>
    <w:rsid w:val="000766E4"/>
    <w:rsid w:val="000A6848"/>
    <w:rsid w:val="000C3E2F"/>
    <w:rsid w:val="000E38C7"/>
    <w:rsid w:val="001305A7"/>
    <w:rsid w:val="00132EBC"/>
    <w:rsid w:val="00140BFE"/>
    <w:rsid w:val="001414EC"/>
    <w:rsid w:val="00152DCE"/>
    <w:rsid w:val="00161297"/>
    <w:rsid w:val="00182F5B"/>
    <w:rsid w:val="001A07EF"/>
    <w:rsid w:val="001A29DC"/>
    <w:rsid w:val="001B4A6A"/>
    <w:rsid w:val="001C036C"/>
    <w:rsid w:val="001E3EBF"/>
    <w:rsid w:val="001E6EE5"/>
    <w:rsid w:val="001F3771"/>
    <w:rsid w:val="001F5D11"/>
    <w:rsid w:val="00267A57"/>
    <w:rsid w:val="00287B0C"/>
    <w:rsid w:val="002D75EE"/>
    <w:rsid w:val="002E5D79"/>
    <w:rsid w:val="002F086C"/>
    <w:rsid w:val="002F1F1A"/>
    <w:rsid w:val="002F4CF0"/>
    <w:rsid w:val="003008BC"/>
    <w:rsid w:val="00313DB2"/>
    <w:rsid w:val="003178E5"/>
    <w:rsid w:val="003308BB"/>
    <w:rsid w:val="00332505"/>
    <w:rsid w:val="003375DC"/>
    <w:rsid w:val="00380C49"/>
    <w:rsid w:val="003C1198"/>
    <w:rsid w:val="003F4B29"/>
    <w:rsid w:val="00450003"/>
    <w:rsid w:val="00464532"/>
    <w:rsid w:val="00473B0D"/>
    <w:rsid w:val="00476431"/>
    <w:rsid w:val="004810FE"/>
    <w:rsid w:val="00481F3C"/>
    <w:rsid w:val="004A6A4A"/>
    <w:rsid w:val="004B06D9"/>
    <w:rsid w:val="004B0C68"/>
    <w:rsid w:val="004C32EB"/>
    <w:rsid w:val="004D13E0"/>
    <w:rsid w:val="004D26A6"/>
    <w:rsid w:val="004D4DF0"/>
    <w:rsid w:val="004E37F2"/>
    <w:rsid w:val="004E72E0"/>
    <w:rsid w:val="004F6156"/>
    <w:rsid w:val="00501746"/>
    <w:rsid w:val="00514CFC"/>
    <w:rsid w:val="00515498"/>
    <w:rsid w:val="005157F4"/>
    <w:rsid w:val="005171AD"/>
    <w:rsid w:val="0056552A"/>
    <w:rsid w:val="00573D13"/>
    <w:rsid w:val="00577858"/>
    <w:rsid w:val="005807BD"/>
    <w:rsid w:val="005850D6"/>
    <w:rsid w:val="00591235"/>
    <w:rsid w:val="005A58DC"/>
    <w:rsid w:val="005B6950"/>
    <w:rsid w:val="005C1018"/>
    <w:rsid w:val="005C5E89"/>
    <w:rsid w:val="005D4187"/>
    <w:rsid w:val="00600EE0"/>
    <w:rsid w:val="0061346B"/>
    <w:rsid w:val="006148FA"/>
    <w:rsid w:val="0061567A"/>
    <w:rsid w:val="006163B8"/>
    <w:rsid w:val="006535C4"/>
    <w:rsid w:val="006555B7"/>
    <w:rsid w:val="00660BCF"/>
    <w:rsid w:val="006623D1"/>
    <w:rsid w:val="0066745B"/>
    <w:rsid w:val="006842B8"/>
    <w:rsid w:val="006B126E"/>
    <w:rsid w:val="006B5463"/>
    <w:rsid w:val="006C4950"/>
    <w:rsid w:val="006D456F"/>
    <w:rsid w:val="006F5552"/>
    <w:rsid w:val="00720865"/>
    <w:rsid w:val="00731444"/>
    <w:rsid w:val="0073727F"/>
    <w:rsid w:val="007551ED"/>
    <w:rsid w:val="00755A16"/>
    <w:rsid w:val="00766B8D"/>
    <w:rsid w:val="00773ECB"/>
    <w:rsid w:val="007817ED"/>
    <w:rsid w:val="007A0302"/>
    <w:rsid w:val="007C101E"/>
    <w:rsid w:val="007C5232"/>
    <w:rsid w:val="007E645D"/>
    <w:rsid w:val="008127F5"/>
    <w:rsid w:val="00822AF2"/>
    <w:rsid w:val="00825E37"/>
    <w:rsid w:val="00832010"/>
    <w:rsid w:val="0083245F"/>
    <w:rsid w:val="00847C94"/>
    <w:rsid w:val="00851C17"/>
    <w:rsid w:val="008636AA"/>
    <w:rsid w:val="008815C6"/>
    <w:rsid w:val="00887D26"/>
    <w:rsid w:val="00891C13"/>
    <w:rsid w:val="008A196F"/>
    <w:rsid w:val="008B7860"/>
    <w:rsid w:val="008D238D"/>
    <w:rsid w:val="008D2883"/>
    <w:rsid w:val="008D78D7"/>
    <w:rsid w:val="008F157D"/>
    <w:rsid w:val="008F26BD"/>
    <w:rsid w:val="00902F52"/>
    <w:rsid w:val="009048A6"/>
    <w:rsid w:val="00907848"/>
    <w:rsid w:val="00911F3A"/>
    <w:rsid w:val="00931616"/>
    <w:rsid w:val="0093676A"/>
    <w:rsid w:val="009433DC"/>
    <w:rsid w:val="0094681F"/>
    <w:rsid w:val="009478B0"/>
    <w:rsid w:val="0095196A"/>
    <w:rsid w:val="0099099C"/>
    <w:rsid w:val="009A2A49"/>
    <w:rsid w:val="009C2BEA"/>
    <w:rsid w:val="009D0C01"/>
    <w:rsid w:val="009E44C3"/>
    <w:rsid w:val="009F7E3E"/>
    <w:rsid w:val="00A06E81"/>
    <w:rsid w:val="00A43AB7"/>
    <w:rsid w:val="00A456C3"/>
    <w:rsid w:val="00A5442C"/>
    <w:rsid w:val="00A6164A"/>
    <w:rsid w:val="00AA2063"/>
    <w:rsid w:val="00AB3598"/>
    <w:rsid w:val="00AB3BA3"/>
    <w:rsid w:val="00AD286B"/>
    <w:rsid w:val="00AF300C"/>
    <w:rsid w:val="00B076F4"/>
    <w:rsid w:val="00B23B80"/>
    <w:rsid w:val="00B310F9"/>
    <w:rsid w:val="00B5386B"/>
    <w:rsid w:val="00B6086A"/>
    <w:rsid w:val="00B60AA2"/>
    <w:rsid w:val="00B615B2"/>
    <w:rsid w:val="00B63FA6"/>
    <w:rsid w:val="00B656D0"/>
    <w:rsid w:val="00B706C7"/>
    <w:rsid w:val="00B82BD8"/>
    <w:rsid w:val="00B82DC8"/>
    <w:rsid w:val="00BA0B2C"/>
    <w:rsid w:val="00BB2596"/>
    <w:rsid w:val="00BB5554"/>
    <w:rsid w:val="00BC1092"/>
    <w:rsid w:val="00BD114A"/>
    <w:rsid w:val="00BE76AC"/>
    <w:rsid w:val="00BF351B"/>
    <w:rsid w:val="00C021F3"/>
    <w:rsid w:val="00C05CCE"/>
    <w:rsid w:val="00C231CA"/>
    <w:rsid w:val="00C30A8A"/>
    <w:rsid w:val="00C522FE"/>
    <w:rsid w:val="00C5660A"/>
    <w:rsid w:val="00C66C2A"/>
    <w:rsid w:val="00C71804"/>
    <w:rsid w:val="00C73C12"/>
    <w:rsid w:val="00C80F94"/>
    <w:rsid w:val="00C8788D"/>
    <w:rsid w:val="00C94A4E"/>
    <w:rsid w:val="00CA09E4"/>
    <w:rsid w:val="00CA4139"/>
    <w:rsid w:val="00CB555E"/>
    <w:rsid w:val="00CF22CD"/>
    <w:rsid w:val="00CF4494"/>
    <w:rsid w:val="00CF664A"/>
    <w:rsid w:val="00D06FA2"/>
    <w:rsid w:val="00D078FA"/>
    <w:rsid w:val="00D23378"/>
    <w:rsid w:val="00D26713"/>
    <w:rsid w:val="00D372A0"/>
    <w:rsid w:val="00D47298"/>
    <w:rsid w:val="00D47F7A"/>
    <w:rsid w:val="00D877BD"/>
    <w:rsid w:val="00D90888"/>
    <w:rsid w:val="00DA5B10"/>
    <w:rsid w:val="00DA7922"/>
    <w:rsid w:val="00DE16A3"/>
    <w:rsid w:val="00DF4BDB"/>
    <w:rsid w:val="00E062A0"/>
    <w:rsid w:val="00E1419E"/>
    <w:rsid w:val="00E34D60"/>
    <w:rsid w:val="00E57569"/>
    <w:rsid w:val="00E600A9"/>
    <w:rsid w:val="00E91F5A"/>
    <w:rsid w:val="00E962F5"/>
    <w:rsid w:val="00ED3D18"/>
    <w:rsid w:val="00EE618E"/>
    <w:rsid w:val="00F05600"/>
    <w:rsid w:val="00F058D5"/>
    <w:rsid w:val="00F24992"/>
    <w:rsid w:val="00F539F0"/>
    <w:rsid w:val="00F95431"/>
    <w:rsid w:val="00FA4368"/>
    <w:rsid w:val="00FB4AF7"/>
    <w:rsid w:val="00FC6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34069AD-A756-4C6F-8B9F-C98EC16B0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380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
    <w:name w:val="Table Style1"/>
    <w:basedOn w:val="TableNormal"/>
    <w:rsid w:val="00380C49"/>
    <w:tblPr/>
  </w:style>
  <w:style w:type="paragraph" w:styleId="BalloonText">
    <w:name w:val="Balloon Text"/>
    <w:basedOn w:val="Normal"/>
    <w:semiHidden/>
    <w:rsid w:val="000562B9"/>
    <w:rPr>
      <w:rFonts w:ascii="Tahoma" w:hAnsi="Tahoma" w:cs="Tahoma"/>
      <w:sz w:val="16"/>
      <w:szCs w:val="16"/>
    </w:rPr>
  </w:style>
  <w:style w:type="character" w:styleId="Hyperlink">
    <w:name w:val="Hyperlink"/>
    <w:uiPriority w:val="99"/>
    <w:unhideWhenUsed/>
    <w:rsid w:val="00C05CCE"/>
    <w:rPr>
      <w:color w:val="0000FF"/>
      <w:u w:val="single"/>
    </w:rPr>
  </w:style>
  <w:style w:type="paragraph" w:styleId="ListParagraph">
    <w:name w:val="List Paragraph"/>
    <w:basedOn w:val="Normal"/>
    <w:uiPriority w:val="34"/>
    <w:qFormat/>
    <w:rsid w:val="00C05CCE"/>
    <w:pPr>
      <w:spacing w:after="200" w:line="276" w:lineRule="auto"/>
      <w:ind w:left="720"/>
      <w:contextualSpacing/>
    </w:pPr>
    <w:rPr>
      <w:rFonts w:ascii="Calibri" w:eastAsia="Calibri" w:hAnsi="Calibri"/>
      <w:sz w:val="22"/>
      <w:szCs w:val="22"/>
    </w:rPr>
  </w:style>
  <w:style w:type="paragraph" w:styleId="BodyText">
    <w:name w:val="Body Text"/>
    <w:basedOn w:val="Normal"/>
    <w:link w:val="BodyTextChar"/>
    <w:rsid w:val="00E91F5A"/>
    <w:pPr>
      <w:tabs>
        <w:tab w:val="left" w:pos="1080"/>
      </w:tabs>
    </w:pPr>
    <w:rPr>
      <w:b/>
      <w:bCs/>
      <w:smallCaps/>
      <w:sz w:val="20"/>
    </w:rPr>
  </w:style>
  <w:style w:type="character" w:customStyle="1" w:styleId="BodyTextChar">
    <w:name w:val="Body Text Char"/>
    <w:link w:val="BodyText"/>
    <w:rsid w:val="00E91F5A"/>
    <w:rPr>
      <w:b/>
      <w:bCs/>
      <w:smallCap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6341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ogram.intake@usd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820</Words>
  <Characters>4680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dd</vt:lpstr>
    </vt:vector>
  </TitlesOfParts>
  <Company>USDA AMS PY</Company>
  <LinksUpToDate>false</LinksUpToDate>
  <CharactersWithSpaces>5490</CharactersWithSpaces>
  <SharedDoc>false</SharedDoc>
  <HLinks>
    <vt:vector size="6" baseType="variant">
      <vt:variant>
        <vt:i4>5701674</vt:i4>
      </vt:variant>
      <vt:variant>
        <vt:i4>0</vt:i4>
      </vt:variant>
      <vt:variant>
        <vt:i4>0</vt:i4>
      </vt:variant>
      <vt:variant>
        <vt:i4>5</vt:i4>
      </vt:variant>
      <vt:variant>
        <vt:lpwstr>mailto:program.intake@usda.gov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dc:title>
  <dc:subject/>
  <dc:creator>USDA</dc:creator>
  <cp:keywords/>
  <cp:lastModifiedBy>Gilham, Norma - AMS</cp:lastModifiedBy>
  <cp:revision>2</cp:revision>
  <cp:lastPrinted>2015-11-16T20:01:00Z</cp:lastPrinted>
  <dcterms:created xsi:type="dcterms:W3CDTF">2020-09-18T14:31:00Z</dcterms:created>
  <dcterms:modified xsi:type="dcterms:W3CDTF">2020-09-18T14:31:00Z</dcterms:modified>
</cp:coreProperties>
</file>