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46CDF" w:rsidR="00CE4329" w:rsidP="00CE4329" w:rsidRDefault="004A40F2" w14:paraId="25D38034" w14:textId="77777777">
      <w:pPr>
        <w:rPr>
          <w:rFonts w:ascii="Garamond" w:hAnsi="Garamond"/>
          <w:sz w:val="24"/>
          <w:szCs w:val="24"/>
          <w:lang w:val="es-ES_tradnl"/>
        </w:rPr>
      </w:pPr>
      <w:bookmarkStart w:name="_GoBack" w:id="0"/>
      <w:bookmarkEnd w:id="0"/>
    </w:p>
    <w:p w:rsidR="003C03C4" w:rsidP="00A9160C" w:rsidRDefault="003C03C4" w14:paraId="3DEA0D34" w14:textId="77777777">
      <w:pPr>
        <w:jc w:val="center"/>
        <w:rPr>
          <w:b/>
          <w:bCs/>
          <w:lang w:val="es-ES_tradnl"/>
        </w:rPr>
      </w:pPr>
    </w:p>
    <w:p w:rsidR="003C03C4" w:rsidP="00A9160C" w:rsidRDefault="003C03C4" w14:paraId="57095436" w14:textId="77777777">
      <w:pPr>
        <w:jc w:val="center"/>
        <w:rPr>
          <w:b/>
          <w:bCs/>
          <w:lang w:val="es-ES_tradnl"/>
        </w:rPr>
      </w:pPr>
    </w:p>
    <w:p w:rsidRPr="003C03C4" w:rsidR="00A9160C" w:rsidP="00A9160C" w:rsidRDefault="0068099F" w14:paraId="1BF09108" w14:textId="77777777">
      <w:pPr>
        <w:jc w:val="center"/>
        <w:rPr>
          <w:b/>
        </w:rPr>
      </w:pPr>
      <w:r>
        <w:rPr>
          <w:b/>
          <w:bCs/>
        </w:rPr>
        <w:t xml:space="preserve">APPENDIX </w:t>
      </w:r>
      <w:r w:rsidR="00632D00">
        <w:rPr>
          <w:b/>
          <w:bCs/>
        </w:rPr>
        <w:t>J</w:t>
      </w:r>
      <w:r w:rsidRPr="003C03C4" w:rsidR="00075B34">
        <w:rPr>
          <w:b/>
          <w:bCs/>
        </w:rPr>
        <w:t>2</w:t>
      </w:r>
    </w:p>
    <w:p w:rsidR="002A57B7" w:rsidP="00A9160C" w:rsidRDefault="006611A0" w14:paraId="76F8AB95" w14:textId="77777777">
      <w:pPr>
        <w:jc w:val="center"/>
        <w:rPr>
          <w:b/>
        </w:rPr>
      </w:pPr>
      <w:r>
        <w:rPr>
          <w:b/>
          <w:bCs/>
        </w:rPr>
        <w:t>9 year</w:t>
      </w:r>
      <w:r w:rsidR="00A91E1F">
        <w:rPr>
          <w:b/>
        </w:rPr>
        <w:t xml:space="preserve"> </w:t>
      </w:r>
      <w:r w:rsidR="00264CA7">
        <w:rPr>
          <w:b/>
        </w:rPr>
        <w:t xml:space="preserve">text or </w:t>
      </w:r>
      <w:r w:rsidR="00A91E1F">
        <w:rPr>
          <w:b/>
        </w:rPr>
        <w:t>emai</w:t>
      </w:r>
      <w:r w:rsidR="00264CA7">
        <w:rPr>
          <w:b/>
        </w:rPr>
        <w:t>l</w:t>
      </w:r>
      <w:r w:rsidR="00A91E1F">
        <w:rPr>
          <w:b/>
        </w:rPr>
        <w:t xml:space="preserve"> provider measures </w:t>
      </w:r>
      <w:r w:rsidR="00524C4D">
        <w:rPr>
          <w:b/>
        </w:rPr>
        <w:t>–</w:t>
      </w:r>
      <w:r w:rsidR="00A91E1F">
        <w:rPr>
          <w:b/>
        </w:rPr>
        <w:t xml:space="preserve"> Spanish</w:t>
      </w:r>
    </w:p>
    <w:p w:rsidRPr="003C03C4" w:rsidR="00524C4D" w:rsidP="00A9160C" w:rsidRDefault="00524C4D" w14:paraId="3CDB5E80" w14:textId="77777777">
      <w:pPr>
        <w:jc w:val="center"/>
        <w:rPr>
          <w:b/>
        </w:rPr>
      </w:pPr>
    </w:p>
    <w:p w:rsidRPr="00446CDF" w:rsidR="002A57B7" w:rsidP="002A57B7" w:rsidRDefault="00446CDF" w14:paraId="46C53994" w14:textId="77777777">
      <w:pPr>
        <w:rPr>
          <w:rFonts w:asciiTheme="minorHAnsi" w:hAnsiTheme="minorHAnsi"/>
          <w:lang w:val="es-ES_tradnl"/>
        </w:rPr>
      </w:pPr>
      <w:r w:rsidRPr="00446CDF">
        <w:rPr>
          <w:rFonts w:asciiTheme="minorHAnsi" w:hAnsiTheme="minorHAnsi"/>
          <w:lang w:val="es-ES_tradnl"/>
        </w:rPr>
        <w:t>Así como lo hablamos por teléfono, por favor envíenos una copia del documento que le dio el médico con la información sobre el peso y la estatura de su hijo en la última consulta.</w:t>
      </w:r>
      <w:r>
        <w:rPr>
          <w:rFonts w:asciiTheme="minorHAnsi" w:hAnsiTheme="minorHAnsi"/>
          <w:lang w:val="es-ES_tradnl"/>
        </w:rPr>
        <w:t xml:space="preserve"> </w:t>
      </w:r>
      <w:r w:rsidRPr="00446CDF">
        <w:rPr>
          <w:rFonts w:asciiTheme="minorHAnsi" w:hAnsiTheme="minorHAnsi"/>
          <w:lang w:val="es-ES_tradnl"/>
        </w:rPr>
        <w:t>Lo puede enviar por correo a:</w:t>
      </w:r>
    </w:p>
    <w:p w:rsidRPr="00446CDF" w:rsidR="002A57B7" w:rsidP="002A57B7" w:rsidRDefault="004A40F2" w14:paraId="173EBDE2" w14:textId="77777777">
      <w:pPr>
        <w:rPr>
          <w:rFonts w:asciiTheme="minorHAnsi" w:hAnsiTheme="minorHAnsi"/>
          <w:lang w:val="es-ES_tradnl"/>
        </w:rPr>
      </w:pPr>
    </w:p>
    <w:p w:rsidRPr="00446CDF" w:rsidR="002A57B7" w:rsidP="002A57B7" w:rsidRDefault="006611A0" w14:paraId="5D0735C8" w14:textId="77777777">
      <w:pPr>
        <w:rPr>
          <w:rFonts w:asciiTheme="minorHAnsi" w:hAnsiTheme="minorHAnsi"/>
          <w:lang w:val="es-ES_tradnl"/>
        </w:rPr>
      </w:pPr>
      <w:r>
        <w:rPr>
          <w:rFonts w:asciiTheme="minorHAnsi" w:hAnsiTheme="minorHAnsi"/>
          <w:lang w:val="es-ES_tradnl"/>
        </w:rPr>
        <w:t>Bibi Gollapudi</w:t>
      </w:r>
    </w:p>
    <w:p w:rsidRPr="00446CDF" w:rsidR="002A57B7" w:rsidP="002A57B7" w:rsidRDefault="00446CDF" w14:paraId="78A719B6" w14:textId="77777777">
      <w:pPr>
        <w:rPr>
          <w:rFonts w:asciiTheme="minorHAnsi" w:hAnsiTheme="minorHAnsi"/>
          <w:lang w:val="es-ES_tradnl"/>
        </w:rPr>
      </w:pPr>
      <w:r w:rsidRPr="00446CDF">
        <w:rPr>
          <w:rFonts w:asciiTheme="minorHAnsi" w:hAnsiTheme="minorHAnsi"/>
          <w:lang w:val="es-ES_tradnl"/>
        </w:rPr>
        <w:t>Westat</w:t>
      </w:r>
    </w:p>
    <w:p w:rsidRPr="00446CDF" w:rsidR="002A57B7" w:rsidP="002A57B7" w:rsidRDefault="00446CDF" w14:paraId="3D925613" w14:textId="77777777">
      <w:pPr>
        <w:rPr>
          <w:rFonts w:asciiTheme="minorHAnsi" w:hAnsiTheme="minorHAnsi"/>
          <w:lang w:val="es-ES_tradnl"/>
        </w:rPr>
      </w:pPr>
      <w:r w:rsidRPr="00446CDF">
        <w:rPr>
          <w:rFonts w:asciiTheme="minorHAnsi" w:hAnsiTheme="minorHAnsi"/>
          <w:lang w:val="es-ES_tradnl"/>
        </w:rPr>
        <w:t>1600 Research Blvd.</w:t>
      </w:r>
    </w:p>
    <w:p w:rsidRPr="00446CDF" w:rsidR="002A57B7" w:rsidP="002A57B7" w:rsidRDefault="00446CDF" w14:paraId="31FCF397" w14:textId="77777777">
      <w:pPr>
        <w:rPr>
          <w:rFonts w:asciiTheme="minorHAnsi" w:hAnsiTheme="minorHAnsi"/>
          <w:lang w:val="es-ES_tradnl"/>
        </w:rPr>
      </w:pPr>
      <w:r w:rsidRPr="00446CDF">
        <w:rPr>
          <w:rFonts w:asciiTheme="minorHAnsi" w:hAnsiTheme="minorHAnsi"/>
          <w:lang w:val="es-ES_tradnl"/>
        </w:rPr>
        <w:t>Rockville, MD 20850</w:t>
      </w:r>
    </w:p>
    <w:p w:rsidRPr="00446CDF" w:rsidR="00502429" w:rsidRDefault="004A40F2" w14:paraId="5019B5C8" w14:textId="77777777">
      <w:pPr>
        <w:rPr>
          <w:rFonts w:asciiTheme="minorHAnsi" w:hAnsiTheme="minorHAnsi"/>
          <w:lang w:val="es-ES_tradnl"/>
        </w:rPr>
      </w:pPr>
    </w:p>
    <w:p w:rsidRPr="00A91E1F" w:rsidR="002A57B7" w:rsidRDefault="00446CDF" w14:paraId="055F8FE7" w14:textId="77777777">
      <w:pPr>
        <w:rPr>
          <w:rFonts w:asciiTheme="minorHAnsi" w:hAnsiTheme="minorHAnsi"/>
          <w:lang w:val="es-ES_tradnl"/>
        </w:rPr>
      </w:pPr>
      <w:r w:rsidRPr="00446CDF">
        <w:rPr>
          <w:rFonts w:asciiTheme="minorHAnsi" w:hAnsiTheme="minorHAnsi"/>
          <w:lang w:val="es-ES_tradnl"/>
        </w:rPr>
        <w:t>O puede tomar una fotografía del documento y enviarla por correo electrónico a [SL EMAIL ADDRESS]</w:t>
      </w:r>
      <w:r>
        <w:rPr>
          <w:rFonts w:asciiTheme="minorHAnsi" w:hAnsiTheme="minorHAnsi"/>
          <w:lang w:val="es-ES_tradnl"/>
        </w:rPr>
        <w:t xml:space="preserve"> </w:t>
      </w:r>
      <w:r w:rsidRPr="00446CDF">
        <w:rPr>
          <w:rFonts w:asciiTheme="minorHAnsi" w:hAnsiTheme="minorHAnsi"/>
          <w:lang w:val="es-ES_tradnl"/>
        </w:rPr>
        <w:t xml:space="preserve">o por mensaje de texto al [SL STUDY CELL NUMBER]. Para proteger su privacidad, no </w:t>
      </w:r>
      <w:r w:rsidRPr="00A91E1F">
        <w:rPr>
          <w:rFonts w:asciiTheme="minorHAnsi" w:hAnsiTheme="minorHAnsi"/>
          <w:lang w:val="es-ES_tradnl"/>
        </w:rPr>
        <w:t xml:space="preserve">olvide cubrir el nombre de su hijo con un pedazo de papel antes de tomarle la foto al documento. </w:t>
      </w:r>
    </w:p>
    <w:p w:rsidRPr="00A91E1F" w:rsidR="00C710BB" w:rsidRDefault="004A40F2" w14:paraId="3E204704" w14:textId="77777777">
      <w:pPr>
        <w:rPr>
          <w:rFonts w:asciiTheme="minorHAnsi" w:hAnsiTheme="minorHAnsi"/>
          <w:lang w:val="es-ES_tradnl"/>
        </w:rPr>
      </w:pPr>
    </w:p>
    <w:p w:rsidRPr="00A91E1F" w:rsidR="002A57B7" w:rsidRDefault="00446CDF" w14:paraId="775143D5" w14:textId="70A8E24C">
      <w:pPr>
        <w:rPr>
          <w:rFonts w:asciiTheme="minorHAnsi" w:hAnsiTheme="minorHAnsi"/>
          <w:lang w:val="es-ES_tradnl"/>
        </w:rPr>
      </w:pPr>
      <w:r w:rsidRPr="00A91E1F">
        <w:rPr>
          <w:rFonts w:asciiTheme="minorHAnsi" w:hAnsiTheme="minorHAnsi"/>
          <w:lang w:val="es-ES_tradnl"/>
        </w:rPr>
        <w:t xml:space="preserve">Después de que recibamos las mediciones, </w:t>
      </w:r>
      <w:r w:rsidR="00CA2C31">
        <w:rPr>
          <w:rFonts w:asciiTheme="minorHAnsi" w:hAnsiTheme="minorHAnsi"/>
          <w:lang w:val="es-ES_tradnl"/>
        </w:rPr>
        <w:t>le daremos una tarjeta de regalo de</w:t>
      </w:r>
      <w:r w:rsidR="006611A0">
        <w:rPr>
          <w:rFonts w:asciiTheme="minorHAnsi" w:hAnsiTheme="minorHAnsi"/>
          <w:lang w:val="es-ES_tradnl"/>
        </w:rPr>
        <w:t xml:space="preserve"> 8</w:t>
      </w:r>
      <w:r w:rsidRPr="00A91E1F">
        <w:rPr>
          <w:rFonts w:asciiTheme="minorHAnsi" w:hAnsiTheme="minorHAnsi"/>
          <w:lang w:val="es-ES_tradnl"/>
        </w:rPr>
        <w:t>0 dólares.</w:t>
      </w:r>
    </w:p>
    <w:p w:rsidRPr="00A91E1F" w:rsidR="002A57B7" w:rsidRDefault="004A40F2" w14:paraId="03A44B5A" w14:textId="77777777">
      <w:pPr>
        <w:rPr>
          <w:rFonts w:asciiTheme="minorHAnsi" w:hAnsiTheme="minorHAnsi"/>
          <w:lang w:val="es-ES_tradnl"/>
        </w:rPr>
      </w:pPr>
    </w:p>
    <w:p w:rsidRPr="00446CDF" w:rsidR="00F9484F" w:rsidRDefault="004A40F2" w14:paraId="50EB70AB" w14:textId="77777777">
      <w:pPr>
        <w:rPr>
          <w:rFonts w:ascii="Garamond" w:hAnsi="Garamond"/>
          <w:sz w:val="24"/>
          <w:szCs w:val="24"/>
          <w:lang w:val="es-ES_tradnl"/>
        </w:rPr>
      </w:pPr>
    </w:p>
    <w:p w:rsidR="00F9484F" w:rsidRDefault="004A40F2" w14:paraId="734E3A11" w14:textId="77777777">
      <w:pPr>
        <w:rPr>
          <w:rFonts w:ascii="Garamond" w:hAnsi="Garamond"/>
          <w:sz w:val="24"/>
          <w:szCs w:val="24"/>
          <w:lang w:val="es-ES_tradnl"/>
        </w:rPr>
      </w:pPr>
    </w:p>
    <w:p w:rsidR="00524C4D" w:rsidRDefault="00524C4D" w14:paraId="1B16983D" w14:textId="77777777">
      <w:pPr>
        <w:rPr>
          <w:rFonts w:ascii="Garamond" w:hAnsi="Garamond"/>
          <w:sz w:val="24"/>
          <w:szCs w:val="24"/>
          <w:lang w:val="es-ES_tradnl"/>
        </w:rPr>
      </w:pPr>
    </w:p>
    <w:p w:rsidR="00524C4D" w:rsidRDefault="00524C4D" w14:paraId="4CDB0B97" w14:textId="77777777">
      <w:pPr>
        <w:rPr>
          <w:rFonts w:ascii="Garamond" w:hAnsi="Garamond"/>
          <w:sz w:val="24"/>
          <w:szCs w:val="24"/>
          <w:lang w:val="es-ES_tradnl"/>
        </w:rPr>
      </w:pPr>
    </w:p>
    <w:p w:rsidR="00524C4D" w:rsidRDefault="00524C4D" w14:paraId="0A5878E0" w14:textId="77777777">
      <w:pPr>
        <w:rPr>
          <w:rFonts w:ascii="Garamond" w:hAnsi="Garamond"/>
          <w:sz w:val="24"/>
          <w:szCs w:val="24"/>
          <w:lang w:val="es-ES_tradnl"/>
        </w:rPr>
      </w:pPr>
    </w:p>
    <w:p w:rsidR="00524C4D" w:rsidRDefault="00524C4D" w14:paraId="7F21D4C1" w14:textId="77777777">
      <w:pPr>
        <w:rPr>
          <w:rFonts w:ascii="Garamond" w:hAnsi="Garamond"/>
          <w:sz w:val="24"/>
          <w:szCs w:val="24"/>
          <w:lang w:val="es-ES_tradnl"/>
        </w:rPr>
      </w:pPr>
    </w:p>
    <w:p w:rsidR="00524C4D" w:rsidRDefault="00524C4D" w14:paraId="4FEBF6D5" w14:textId="77777777">
      <w:pPr>
        <w:rPr>
          <w:rFonts w:ascii="Garamond" w:hAnsi="Garamond"/>
          <w:sz w:val="24"/>
          <w:szCs w:val="24"/>
          <w:lang w:val="es-ES_tradnl"/>
        </w:rPr>
      </w:pPr>
    </w:p>
    <w:p w:rsidR="00524C4D" w:rsidRDefault="00524C4D" w14:paraId="2A6939FF" w14:textId="77777777">
      <w:pPr>
        <w:rPr>
          <w:rFonts w:ascii="Garamond" w:hAnsi="Garamond"/>
          <w:sz w:val="24"/>
          <w:szCs w:val="24"/>
          <w:lang w:val="es-ES_tradnl"/>
        </w:rPr>
      </w:pPr>
    </w:p>
    <w:p w:rsidR="00524C4D" w:rsidRDefault="00524C4D" w14:paraId="21E2C5B4" w14:textId="77777777">
      <w:pPr>
        <w:rPr>
          <w:rFonts w:ascii="Garamond" w:hAnsi="Garamond"/>
          <w:sz w:val="24"/>
          <w:szCs w:val="24"/>
          <w:lang w:val="es-ES_tradnl"/>
        </w:rPr>
      </w:pPr>
    </w:p>
    <w:p w:rsidR="00524C4D" w:rsidRDefault="00524C4D" w14:paraId="13C74A9B" w14:textId="77777777">
      <w:pPr>
        <w:rPr>
          <w:rFonts w:ascii="Garamond" w:hAnsi="Garamond"/>
          <w:sz w:val="24"/>
          <w:szCs w:val="24"/>
          <w:lang w:val="es-ES_tradnl"/>
        </w:rPr>
      </w:pPr>
    </w:p>
    <w:p w:rsidR="00524C4D" w:rsidRDefault="00524C4D" w14:paraId="5F85E955" w14:textId="77777777">
      <w:pPr>
        <w:rPr>
          <w:rFonts w:ascii="Garamond" w:hAnsi="Garamond"/>
          <w:sz w:val="24"/>
          <w:szCs w:val="24"/>
          <w:lang w:val="es-ES_tradnl"/>
        </w:rPr>
      </w:pPr>
    </w:p>
    <w:p w:rsidR="00524C4D" w:rsidRDefault="00524C4D" w14:paraId="2F555798" w14:textId="77777777">
      <w:pPr>
        <w:rPr>
          <w:rFonts w:ascii="Garamond" w:hAnsi="Garamond"/>
          <w:sz w:val="24"/>
          <w:szCs w:val="24"/>
          <w:lang w:val="es-ES_tradnl"/>
        </w:rPr>
      </w:pPr>
    </w:p>
    <w:p w:rsidR="00524C4D" w:rsidRDefault="00524C4D" w14:paraId="780E2367" w14:textId="77777777">
      <w:pPr>
        <w:rPr>
          <w:rFonts w:ascii="Garamond" w:hAnsi="Garamond"/>
          <w:sz w:val="24"/>
          <w:szCs w:val="24"/>
          <w:lang w:val="es-ES_tradnl"/>
        </w:rPr>
      </w:pPr>
    </w:p>
    <w:p w:rsidR="00524C4D" w:rsidRDefault="00524C4D" w14:paraId="517127AB" w14:textId="77777777">
      <w:pPr>
        <w:rPr>
          <w:rFonts w:ascii="Garamond" w:hAnsi="Garamond"/>
          <w:sz w:val="24"/>
          <w:szCs w:val="24"/>
          <w:lang w:val="es-ES_tradnl"/>
        </w:rPr>
      </w:pPr>
    </w:p>
    <w:p w:rsidR="00524C4D" w:rsidRDefault="00524C4D" w14:paraId="7D0BB1B2" w14:textId="77777777">
      <w:pPr>
        <w:rPr>
          <w:rFonts w:ascii="Garamond" w:hAnsi="Garamond"/>
          <w:sz w:val="24"/>
          <w:szCs w:val="24"/>
          <w:lang w:val="es-ES_tradnl"/>
        </w:rPr>
      </w:pPr>
    </w:p>
    <w:p w:rsidR="00524C4D" w:rsidRDefault="00524C4D" w14:paraId="44ACED0E" w14:textId="77777777">
      <w:pPr>
        <w:rPr>
          <w:rFonts w:ascii="Garamond" w:hAnsi="Garamond"/>
          <w:sz w:val="24"/>
          <w:szCs w:val="24"/>
          <w:lang w:val="es-ES_tradnl"/>
        </w:rPr>
      </w:pPr>
    </w:p>
    <w:p w:rsidR="00524C4D" w:rsidRDefault="001A2F24" w14:paraId="390F0170" w14:textId="77777777">
      <w:pPr>
        <w:rPr>
          <w:rFonts w:ascii="Garamond" w:hAnsi="Garamond"/>
          <w:sz w:val="24"/>
          <w:szCs w:val="24"/>
          <w:lang w:val="es-ES_tradnl"/>
        </w:rPr>
      </w:pPr>
      <w:r w:rsidRPr="00836BC5">
        <w:rPr>
          <w:rFonts w:ascii="Garamond" w:hAnsi="Garamond"/>
          <w:noProof/>
          <w:sz w:val="24"/>
          <w:szCs w:val="24"/>
        </w:rPr>
        <mc:AlternateContent>
          <mc:Choice Requires="wps">
            <w:drawing>
              <wp:anchor distT="0" distB="0" distL="114300" distR="114300" simplePos="0" relativeHeight="251658240" behindDoc="0" locked="0" layoutInCell="1" allowOverlap="1" wp14:editId="56480BD4" wp14:anchorId="68A9D472">
                <wp:simplePos x="0" y="0"/>
                <wp:positionH relativeFrom="column">
                  <wp:posOffset>-459889</wp:posOffset>
                </wp:positionH>
                <wp:positionV relativeFrom="paragraph">
                  <wp:posOffset>120911</wp:posOffset>
                </wp:positionV>
                <wp:extent cx="6484620" cy="1425389"/>
                <wp:effectExtent l="0" t="0" r="1143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1425389"/>
                        </a:xfrm>
                        <a:prstGeom prst="rect">
                          <a:avLst/>
                        </a:prstGeom>
                        <a:solidFill>
                          <a:srgbClr val="FFFFFF"/>
                        </a:solidFill>
                        <a:ln w="9525">
                          <a:solidFill>
                            <a:srgbClr val="000000"/>
                          </a:solidFill>
                          <a:miter lim="800000"/>
                          <a:headEnd/>
                          <a:tailEnd/>
                        </a:ln>
                      </wps:spPr>
                      <wps:txbx>
                        <w:txbxContent>
                          <w:p w:rsidRPr="001A2F24" w:rsidR="001A2F24" w:rsidP="001A2F24" w:rsidRDefault="001A2F24" w14:paraId="4F939E87" w14:textId="77777777">
                            <w:pPr>
                              <w:rPr>
                                <w:rFonts w:ascii="Times New Roman" w:hAnsi="Times New Roman" w:eastAsia="Times New Roman"/>
                                <w:sz w:val="16"/>
                                <w:szCs w:val="16"/>
                                <w:lang w:val="es-US"/>
                              </w:rPr>
                            </w:pPr>
                            <w:r w:rsidRPr="001A2F24">
                              <w:rPr>
                                <w:rFonts w:ascii="Times New Roman" w:hAnsi="Times New Roman" w:eastAsia="Times New Roman"/>
                                <w:sz w:val="16"/>
                                <w:szCs w:val="16"/>
                                <w:lang w:val="es-US"/>
                              </w:rPr>
                              <w:t>El Servicio de Alimentos y Nutrición (FNS, por sus siglas en inglés) está recolectando esta información para analizar las prácticas alimenticias, la salud y el estado nutricional de los niños participantes en WIC-ITFPS-2 durante su noveno año de vida. Esta recolección es voluntaria y el FNS usará la información para informar acerca de la prestación de servicios de WIC. La recolección solicita información que lo pueda identificar personalmente según la Ley de Privacidad de 1974. Las respuestas se mantendrán en privado hasta donde lo permita la ley y las regulaciones del FNS. 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0584-0580. Se calcula que el tiempo requerido para contestar esta recolección de información es de 0.</w:t>
                            </w:r>
                            <w:r>
                              <w:rPr>
                                <w:rFonts w:ascii="Times New Roman" w:hAnsi="Times New Roman" w:eastAsia="Times New Roman"/>
                                <w:sz w:val="16"/>
                                <w:szCs w:val="16"/>
                                <w:lang w:val="es-US"/>
                              </w:rPr>
                              <w:t>0501</w:t>
                            </w:r>
                            <w:r w:rsidRPr="001A2F24">
                              <w:rPr>
                                <w:rFonts w:ascii="Times New Roman" w:hAnsi="Times New Roman" w:eastAsia="Times New Roman"/>
                                <w:sz w:val="16"/>
                                <w:szCs w:val="16"/>
                                <w:lang w:val="es-US"/>
                              </w:rPr>
                              <w:t xml:space="preserve"> horas (</w:t>
                            </w:r>
                            <w:r>
                              <w:rPr>
                                <w:rFonts w:ascii="Times New Roman" w:hAnsi="Times New Roman" w:eastAsia="Times New Roman"/>
                                <w:sz w:val="16"/>
                                <w:szCs w:val="16"/>
                                <w:lang w:val="es-US"/>
                              </w:rPr>
                              <w:t>3</w:t>
                            </w:r>
                            <w:r w:rsidRPr="001A2F24">
                              <w:rPr>
                                <w:rFonts w:ascii="Times New Roman" w:hAnsi="Times New Roman" w:eastAsia="Times New Roman"/>
                                <w:sz w:val="16"/>
                                <w:szCs w:val="16"/>
                                <w:lang w:val="es-US"/>
                              </w:rPr>
                              <w:t xml:space="preserve"> minutos) en promedio por formulario, incluyendo el tiempo para revisar las instrucciones, buscar fuentes existentes de datos, reunir y mantener los datos necesarios y completar y revisar la recolección de información. Envíe los comentarios acerca de este cálculo de tiempo o de otro aspecto de esta recolección de información, incluyendo sugerencias para reducir este cálculo a: U.S. Department of Agriculture, Food and Nutrition Service, Office of Policy Support, 1320 Braddock Place, 5th Floor, Alexandria, VA 22314. ATTN: PRA (0584-0580). No envíe el cuestionario contestado a esta dirección.</w:t>
                            </w:r>
                          </w:p>
                          <w:p w:rsidRPr="00836BC5" w:rsidR="00524C4D" w:rsidP="00524C4D" w:rsidRDefault="00524C4D" w14:paraId="6D357483" w14:textId="77777777">
                            <w:pPr>
                              <w:rPr>
                                <w:lang w:val="es-ES_trad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8A9D472">
                <v:stroke joinstyle="miter"/>
                <v:path gradientshapeok="t" o:connecttype="rect"/>
              </v:shapetype>
              <v:shape id="Text Box 2" style="position:absolute;margin-left:-36.2pt;margin-top:9.5pt;width:510.6pt;height:11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">
                <v:textbox>
                  <w:txbxContent>
                    <w:p w:rsidRPr="001A2F24" w:rsidR="001A2F24" w:rsidP="001A2F24" w:rsidRDefault="001A2F24" w14:paraId="4F939E87" w14:textId="77777777">
                      <w:pPr>
                        <w:rPr>
                          <w:rFonts w:ascii="Times New Roman" w:hAnsi="Times New Roman" w:eastAsia="Times New Roman"/>
                          <w:sz w:val="16"/>
                          <w:szCs w:val="16"/>
                          <w:lang w:val="es-US"/>
                        </w:rPr>
                      </w:pPr>
                      <w:r w:rsidRPr="001A2F24">
                        <w:rPr>
                          <w:rFonts w:ascii="Times New Roman" w:hAnsi="Times New Roman" w:eastAsia="Times New Roman"/>
                          <w:sz w:val="16"/>
                          <w:szCs w:val="16"/>
                          <w:lang w:val="es-US"/>
                        </w:rPr>
                        <w:t>El Servicio de Alimentos y Nutrición (FNS, por sus siglas en inglés) está recolectando esta información para analizar las prácticas alimenticias, la salud y el estado nutricional de los niños participantes en WIC-ITFPS-2 durante su noveno año de vida. Esta recolección es voluntaria y el FNS usará la información para informar acerca de la prestación de servicios de WIC. La recolección solicita información que lo pueda identificar personalmente según la Ley de Privacidad de 1974. Las respuestas se mantendrán en privado hasta donde lo permita la ley y las regulaciones del FNS. 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0584-0580. Se calcula que el tiempo requerido para contestar esta recolección de información es de 0.</w:t>
                      </w:r>
                      <w:r>
                        <w:rPr>
                          <w:rFonts w:ascii="Times New Roman" w:hAnsi="Times New Roman" w:eastAsia="Times New Roman"/>
                          <w:sz w:val="16"/>
                          <w:szCs w:val="16"/>
                          <w:lang w:val="es-US"/>
                        </w:rPr>
                        <w:t>0501</w:t>
                      </w:r>
                      <w:r w:rsidRPr="001A2F24">
                        <w:rPr>
                          <w:rFonts w:ascii="Times New Roman" w:hAnsi="Times New Roman" w:eastAsia="Times New Roman"/>
                          <w:sz w:val="16"/>
                          <w:szCs w:val="16"/>
                          <w:lang w:val="es-US"/>
                        </w:rPr>
                        <w:t xml:space="preserve"> horas (</w:t>
                      </w:r>
                      <w:r>
                        <w:rPr>
                          <w:rFonts w:ascii="Times New Roman" w:hAnsi="Times New Roman" w:eastAsia="Times New Roman"/>
                          <w:sz w:val="16"/>
                          <w:szCs w:val="16"/>
                          <w:lang w:val="es-US"/>
                        </w:rPr>
                        <w:t>3</w:t>
                      </w:r>
                      <w:r w:rsidRPr="001A2F24">
                        <w:rPr>
                          <w:rFonts w:ascii="Times New Roman" w:hAnsi="Times New Roman" w:eastAsia="Times New Roman"/>
                          <w:sz w:val="16"/>
                          <w:szCs w:val="16"/>
                          <w:lang w:val="es-US"/>
                        </w:rPr>
                        <w:t xml:space="preserve"> minutos) en promedio por formulario, incluyendo el tiempo para revisar las instrucciones, buscar fuentes existentes de datos, reunir y mantener los datos necesarios y completar y revisar la recolección de información. Envíe los comentarios acerca de este cálculo de tiempo o de otro aspecto de esta recolección de información, incluyendo sugerencias para reducir este cálculo a: U.S. Department of Agriculture, Food and Nutrition Service, Office of Policy Support, 1320 Braddock Place, 5th Floor, Alexandria, VA 22314. ATTN: PRA (0584-0580). No envíe el cuestionario contestado a esta dirección.</w:t>
                      </w:r>
                    </w:p>
                    <w:p w:rsidRPr="00836BC5" w:rsidR="00524C4D" w:rsidP="00524C4D" w:rsidRDefault="00524C4D" w14:paraId="6D357483" w14:textId="77777777">
                      <w:pPr>
                        <w:rPr>
                          <w:lang w:val="es-ES_tradnl"/>
                        </w:rPr>
                      </w:pPr>
                    </w:p>
                  </w:txbxContent>
                </v:textbox>
              </v:shape>
            </w:pict>
          </mc:Fallback>
        </mc:AlternateContent>
      </w:r>
    </w:p>
    <w:p w:rsidR="00524C4D" w:rsidRDefault="00524C4D" w14:paraId="36C3ACC4" w14:textId="77777777">
      <w:pPr>
        <w:rPr>
          <w:rFonts w:ascii="Garamond" w:hAnsi="Garamond"/>
          <w:sz w:val="24"/>
          <w:szCs w:val="24"/>
          <w:lang w:val="es-ES_tradnl"/>
        </w:rPr>
      </w:pPr>
    </w:p>
    <w:p w:rsidR="00524C4D" w:rsidRDefault="00524C4D" w14:paraId="0BC7B9B1" w14:textId="77777777">
      <w:pPr>
        <w:rPr>
          <w:rFonts w:ascii="Garamond" w:hAnsi="Garamond"/>
          <w:sz w:val="24"/>
          <w:szCs w:val="24"/>
          <w:lang w:val="es-ES_tradnl"/>
        </w:rPr>
      </w:pPr>
    </w:p>
    <w:p w:rsidRPr="00446CDF" w:rsidR="00524C4D" w:rsidRDefault="00524C4D" w14:paraId="082B70A7" w14:textId="77777777">
      <w:pPr>
        <w:rPr>
          <w:rFonts w:ascii="Garamond" w:hAnsi="Garamond"/>
          <w:sz w:val="24"/>
          <w:szCs w:val="24"/>
          <w:lang w:val="es-ES_tradnl"/>
        </w:rPr>
      </w:pPr>
    </w:p>
    <w:sectPr w:rsidRPr="00446CDF" w:rsidR="00524C4D" w:rsidSect="00E673FE">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6509C" w14:textId="77777777" w:rsidR="00D91AA2" w:rsidRDefault="00D91AA2">
      <w:r>
        <w:separator/>
      </w:r>
    </w:p>
  </w:endnote>
  <w:endnote w:type="continuationSeparator" w:id="0">
    <w:p w14:paraId="120F5C0C" w14:textId="77777777" w:rsidR="00D91AA2" w:rsidRDefault="00D9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4C886" w14:textId="77777777" w:rsidR="00D91AA2" w:rsidRDefault="00D91AA2">
      <w:r>
        <w:separator/>
      </w:r>
    </w:p>
  </w:footnote>
  <w:footnote w:type="continuationSeparator" w:id="0">
    <w:p w14:paraId="1C5D8BBB" w14:textId="77777777" w:rsidR="00D91AA2" w:rsidRDefault="00D91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0C964" w14:textId="77777777" w:rsidR="00CE4329" w:rsidRDefault="00FA2C11" w:rsidP="003C03C4">
    <w:pPr>
      <w:pStyle w:val="Header"/>
      <w:tabs>
        <w:tab w:val="left" w:pos="1240"/>
        <w:tab w:val="center" w:pos="4320"/>
      </w:tabs>
    </w:pPr>
    <w:r>
      <w:rPr>
        <w:rFonts w:asciiTheme="minorHAnsi" w:hAnsiTheme="minorHAnsi"/>
        <w:noProof/>
      </w:rPr>
      <w:drawing>
        <wp:inline distT="0" distB="0" distL="0" distR="0" wp14:anchorId="7F51D12E" wp14:editId="00D2D07E">
          <wp:extent cx="866218" cy="818984"/>
          <wp:effectExtent l="0" t="0" r="0" b="0"/>
          <wp:docPr id="3" name="Picture 3" descr="O:\ITFPS\Logos\WIC-Program-Logo-FINAL-Span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ITFPS\Logos\WIC-Program-Logo-FINAL-Spanish.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620" cy="824091"/>
                  </a:xfrm>
                  <a:prstGeom prst="rect">
                    <a:avLst/>
                  </a:prstGeom>
                  <a:noFill/>
                  <a:ln>
                    <a:noFill/>
                  </a:ln>
                </pic:spPr>
              </pic:pic>
            </a:graphicData>
          </a:graphic>
        </wp:inline>
      </w:drawing>
    </w:r>
    <w:r w:rsidR="003C03C4">
      <w:tab/>
    </w:r>
    <w:r w:rsidR="003C03C4">
      <w:tab/>
    </w:r>
    <w:r w:rsidR="00446CDF">
      <w:rPr>
        <w:rFonts w:ascii="Times New Roman" w:eastAsia="Times New Roman" w:hAnsi="Times New Roman"/>
        <w:noProof/>
        <w:sz w:val="24"/>
        <w:szCs w:val="24"/>
      </w:rPr>
      <mc:AlternateContent>
        <mc:Choice Requires="wps">
          <w:drawing>
            <wp:anchor distT="0" distB="0" distL="114300" distR="114300" simplePos="0" relativeHeight="251659264" behindDoc="0" locked="0" layoutInCell="1" allowOverlap="1" wp14:anchorId="2E5DDD54" wp14:editId="62009AB5">
              <wp:simplePos x="0" y="0"/>
              <wp:positionH relativeFrom="column">
                <wp:posOffset>3086101</wp:posOffset>
              </wp:positionH>
              <wp:positionV relativeFrom="paragraph">
                <wp:posOffset>-200025</wp:posOffset>
              </wp:positionV>
              <wp:extent cx="3003550" cy="393065"/>
              <wp:effectExtent l="0" t="0" r="25400" b="266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0" cy="393065"/>
                      </a:xfrm>
                      <a:prstGeom prst="rect">
                        <a:avLst/>
                      </a:prstGeom>
                      <a:solidFill>
                        <a:srgbClr val="FFFFFF"/>
                      </a:solidFill>
                      <a:ln w="9525">
                        <a:solidFill>
                          <a:srgbClr val="000000"/>
                        </a:solidFill>
                        <a:miter lim="800000"/>
                        <a:headEnd/>
                        <a:tailEnd/>
                      </a:ln>
                    </wps:spPr>
                    <wps:txbx>
                      <w:txbxContent>
                        <w:p w14:paraId="687C4D8A" w14:textId="77777777" w:rsidR="002E076B" w:rsidRPr="003C03C4" w:rsidRDefault="00446CDF" w:rsidP="002E076B">
                          <w:pPr>
                            <w:rPr>
                              <w:rFonts w:ascii="Arial" w:hAnsi="Arial" w:cs="Arial"/>
                              <w:sz w:val="20"/>
                              <w:szCs w:val="20"/>
                              <w:lang w:val="es-ES"/>
                            </w:rPr>
                          </w:pPr>
                          <w:r w:rsidRPr="003C03C4">
                            <w:rPr>
                              <w:rFonts w:ascii="Arial" w:hAnsi="Arial" w:cs="Arial"/>
                              <w:sz w:val="20"/>
                              <w:szCs w:val="20"/>
                              <w:lang w:val="es-ES"/>
                            </w:rPr>
                            <w:t>Número de aprobación de la OMB: 0584-0580</w:t>
                          </w:r>
                        </w:p>
                        <w:p w14:paraId="03B78FD0" w14:textId="77777777" w:rsidR="002E076B" w:rsidRPr="003C03C4" w:rsidRDefault="00446CDF" w:rsidP="002E076B">
                          <w:pPr>
                            <w:rPr>
                              <w:rFonts w:ascii="Arial" w:hAnsi="Arial" w:cs="Arial"/>
                              <w:sz w:val="20"/>
                              <w:szCs w:val="20"/>
                              <w:lang w:val="es-ES"/>
                            </w:rPr>
                          </w:pPr>
                          <w:r w:rsidRPr="003C03C4">
                            <w:rPr>
                              <w:rFonts w:ascii="Arial" w:hAnsi="Arial" w:cs="Arial"/>
                              <w:sz w:val="20"/>
                              <w:szCs w:val="20"/>
                              <w:lang w:val="es-ES"/>
                            </w:rPr>
                            <w:t>Fecha de vencimiento: XX/XX/20XX</w:t>
                          </w:r>
                        </w:p>
                      </w:txbxContent>
                    </wps:txbx>
                    <wps:bodyPr rot="0" vert="horz" wrap="square" anchor="t" anchorCtr="0">
                      <a:spAutoFit/>
                    </wps:bodyPr>
                  </wps:wsp>
                </a:graphicData>
              </a:graphic>
              <wp14:sizeRelH relativeFrom="margin">
                <wp14:pctWidth>0</wp14:pctWidth>
              </wp14:sizeRelH>
            </wp:anchor>
          </w:drawing>
        </mc:Choice>
        <mc:Fallback>
          <w:pict>
            <v:shapetype w14:anchorId="2E5DDD54" id="_x0000_t202" coordsize="21600,21600" o:spt="202" path="m,l,21600r21600,l21600,xe">
              <v:stroke joinstyle="miter"/>
              <v:path gradientshapeok="t" o:connecttype="rect"/>
            </v:shapetype>
            <v:shape id="_x0000_s1027" type="#_x0000_t202" style="position:absolute;margin-left:243pt;margin-top:-15.75pt;width:236.5pt;height:30.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">
              <v:textbox style="mso-fit-shape-to-text:t">
                <w:txbxContent>
                  <w:p w14:paraId="687C4D8A" w14:textId="77777777" w:rsidR="002E076B" w:rsidRPr="003C03C4" w:rsidRDefault="00446CDF" w:rsidP="002E076B">
                    <w:pPr>
                      <w:rPr>
                        <w:rFonts w:ascii="Arial" w:hAnsi="Arial" w:cs="Arial"/>
                        <w:sz w:val="20"/>
                        <w:szCs w:val="20"/>
                        <w:lang w:val="es-ES"/>
                      </w:rPr>
                    </w:pPr>
                    <w:r w:rsidRPr="003C03C4">
                      <w:rPr>
                        <w:rFonts w:ascii="Arial" w:hAnsi="Arial" w:cs="Arial"/>
                        <w:sz w:val="20"/>
                        <w:szCs w:val="20"/>
                        <w:lang w:val="es-ES"/>
                      </w:rPr>
                      <w:t>Número de aprobación de la OMB: 0584-0580</w:t>
                    </w:r>
                  </w:p>
                  <w:p w14:paraId="03B78FD0" w14:textId="77777777" w:rsidR="002E076B" w:rsidRPr="003C03C4" w:rsidRDefault="00446CDF" w:rsidP="002E076B">
                    <w:pPr>
                      <w:rPr>
                        <w:rFonts w:ascii="Arial" w:hAnsi="Arial" w:cs="Arial"/>
                        <w:sz w:val="20"/>
                        <w:szCs w:val="20"/>
                        <w:lang w:val="es-ES"/>
                      </w:rPr>
                    </w:pPr>
                    <w:r w:rsidRPr="003C03C4">
                      <w:rPr>
                        <w:rFonts w:ascii="Arial" w:hAnsi="Arial" w:cs="Arial"/>
                        <w:sz w:val="20"/>
                        <w:szCs w:val="20"/>
                        <w:lang w:val="es-ES"/>
                      </w:rPr>
                      <w:t>Fecha de vencimiento: XX/XX/20XX</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evenAndOddHeaders/>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CDF"/>
    <w:rsid w:val="00075B34"/>
    <w:rsid w:val="001A2F24"/>
    <w:rsid w:val="001B051C"/>
    <w:rsid w:val="001F04E4"/>
    <w:rsid w:val="00264CA7"/>
    <w:rsid w:val="002B1B46"/>
    <w:rsid w:val="00322EB2"/>
    <w:rsid w:val="003B1D32"/>
    <w:rsid w:val="003C03C4"/>
    <w:rsid w:val="003C5EC8"/>
    <w:rsid w:val="00446CDF"/>
    <w:rsid w:val="004A40F2"/>
    <w:rsid w:val="00524C4D"/>
    <w:rsid w:val="005A5DD4"/>
    <w:rsid w:val="00632D00"/>
    <w:rsid w:val="006611A0"/>
    <w:rsid w:val="0068099F"/>
    <w:rsid w:val="009157F6"/>
    <w:rsid w:val="009171D0"/>
    <w:rsid w:val="00985F17"/>
    <w:rsid w:val="00A91E1F"/>
    <w:rsid w:val="00BC5E64"/>
    <w:rsid w:val="00CA2C31"/>
    <w:rsid w:val="00D91AA2"/>
    <w:rsid w:val="00DE57FB"/>
    <w:rsid w:val="00F607BA"/>
    <w:rsid w:val="00FA2C11"/>
    <w:rsid w:val="00FB2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22A9095"/>
  <w15:docId w15:val="{28EDE18E-05DE-46E6-8293-532CA1828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329"/>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E4329"/>
    <w:pPr>
      <w:spacing w:after="240"/>
    </w:pPr>
    <w:rPr>
      <w:rFonts w:ascii="Times New Roman" w:hAnsi="Times New Roman"/>
      <w:sz w:val="24"/>
      <w:szCs w:val="24"/>
    </w:rPr>
  </w:style>
  <w:style w:type="character" w:customStyle="1" w:styleId="BodyTextChar">
    <w:name w:val="Body Text Char"/>
    <w:basedOn w:val="DefaultParagraphFont"/>
    <w:link w:val="BodyText"/>
    <w:uiPriority w:val="99"/>
    <w:rsid w:val="00CE4329"/>
    <w:rPr>
      <w:rFonts w:eastAsiaTheme="minorHAnsi"/>
      <w:sz w:val="24"/>
      <w:szCs w:val="24"/>
    </w:rPr>
  </w:style>
  <w:style w:type="paragraph" w:styleId="Header">
    <w:name w:val="header"/>
    <w:basedOn w:val="Normal"/>
    <w:link w:val="HeaderChar"/>
    <w:uiPriority w:val="99"/>
    <w:unhideWhenUsed/>
    <w:rsid w:val="00CE4329"/>
    <w:pPr>
      <w:tabs>
        <w:tab w:val="center" w:pos="4680"/>
        <w:tab w:val="right" w:pos="9360"/>
      </w:tabs>
    </w:pPr>
  </w:style>
  <w:style w:type="character" w:customStyle="1" w:styleId="HeaderChar">
    <w:name w:val="Header Char"/>
    <w:basedOn w:val="DefaultParagraphFont"/>
    <w:link w:val="Header"/>
    <w:uiPriority w:val="99"/>
    <w:rsid w:val="00CE4329"/>
    <w:rPr>
      <w:rFonts w:ascii="Calibri" w:eastAsiaTheme="minorHAnsi" w:hAnsi="Calibri"/>
      <w:sz w:val="22"/>
      <w:szCs w:val="22"/>
    </w:rPr>
  </w:style>
  <w:style w:type="paragraph" w:styleId="Footer">
    <w:name w:val="footer"/>
    <w:basedOn w:val="Normal"/>
    <w:link w:val="FooterChar"/>
    <w:uiPriority w:val="99"/>
    <w:unhideWhenUsed/>
    <w:rsid w:val="00CE4329"/>
    <w:pPr>
      <w:tabs>
        <w:tab w:val="center" w:pos="4680"/>
        <w:tab w:val="right" w:pos="9360"/>
      </w:tabs>
    </w:pPr>
  </w:style>
  <w:style w:type="character" w:customStyle="1" w:styleId="FooterChar">
    <w:name w:val="Footer Char"/>
    <w:basedOn w:val="DefaultParagraphFont"/>
    <w:link w:val="Footer"/>
    <w:uiPriority w:val="99"/>
    <w:rsid w:val="00CE4329"/>
    <w:rPr>
      <w:rFonts w:ascii="Calibri" w:eastAsiaTheme="minorHAnsi" w:hAnsi="Calibri"/>
      <w:sz w:val="22"/>
      <w:szCs w:val="22"/>
    </w:rPr>
  </w:style>
  <w:style w:type="paragraph" w:customStyle="1" w:styleId="RecipientAddress">
    <w:name w:val="Recipient Address"/>
    <w:basedOn w:val="Normal"/>
    <w:rsid w:val="007869F9"/>
    <w:rPr>
      <w:rFonts w:ascii="Times New Roman" w:eastAsia="Times New Roman" w:hAnsi="Times New Roman"/>
      <w:sz w:val="24"/>
      <w:szCs w:val="24"/>
    </w:rPr>
  </w:style>
  <w:style w:type="paragraph" w:styleId="Salutation">
    <w:name w:val="Salutation"/>
    <w:basedOn w:val="Normal"/>
    <w:next w:val="Normal"/>
    <w:link w:val="SalutationChar"/>
    <w:rsid w:val="007869F9"/>
    <w:pPr>
      <w:spacing w:before="480" w:after="240"/>
    </w:pPr>
    <w:rPr>
      <w:rFonts w:ascii="Times New Roman" w:eastAsia="Times New Roman" w:hAnsi="Times New Roman"/>
      <w:sz w:val="24"/>
      <w:szCs w:val="24"/>
    </w:rPr>
  </w:style>
  <w:style w:type="character" w:customStyle="1" w:styleId="SalutationChar">
    <w:name w:val="Salutation Char"/>
    <w:basedOn w:val="DefaultParagraphFont"/>
    <w:link w:val="Salutation"/>
    <w:rsid w:val="007869F9"/>
    <w:rPr>
      <w:sz w:val="24"/>
      <w:szCs w:val="24"/>
    </w:rPr>
  </w:style>
  <w:style w:type="paragraph" w:styleId="BalloonText">
    <w:name w:val="Balloon Text"/>
    <w:basedOn w:val="Normal"/>
    <w:link w:val="BalloonTextChar"/>
    <w:uiPriority w:val="99"/>
    <w:semiHidden/>
    <w:unhideWhenUsed/>
    <w:rsid w:val="005275F9"/>
    <w:rPr>
      <w:rFonts w:ascii="Tahoma" w:hAnsi="Tahoma" w:cs="Tahoma"/>
      <w:sz w:val="16"/>
      <w:szCs w:val="16"/>
    </w:rPr>
  </w:style>
  <w:style w:type="character" w:customStyle="1" w:styleId="BalloonTextChar">
    <w:name w:val="Balloon Text Char"/>
    <w:basedOn w:val="DefaultParagraphFont"/>
    <w:link w:val="BalloonText"/>
    <w:uiPriority w:val="99"/>
    <w:semiHidden/>
    <w:rsid w:val="005275F9"/>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DE21B4"/>
    <w:rPr>
      <w:sz w:val="16"/>
      <w:szCs w:val="16"/>
    </w:rPr>
  </w:style>
  <w:style w:type="paragraph" w:styleId="CommentText">
    <w:name w:val="annotation text"/>
    <w:basedOn w:val="Normal"/>
    <w:link w:val="CommentTextChar"/>
    <w:uiPriority w:val="99"/>
    <w:semiHidden/>
    <w:unhideWhenUsed/>
    <w:rsid w:val="00DE21B4"/>
    <w:rPr>
      <w:sz w:val="20"/>
      <w:szCs w:val="20"/>
    </w:rPr>
  </w:style>
  <w:style w:type="character" w:customStyle="1" w:styleId="CommentTextChar">
    <w:name w:val="Comment Text Char"/>
    <w:basedOn w:val="DefaultParagraphFont"/>
    <w:link w:val="CommentText"/>
    <w:uiPriority w:val="99"/>
    <w:semiHidden/>
    <w:rsid w:val="00DE21B4"/>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DE21B4"/>
    <w:rPr>
      <w:b/>
      <w:bCs/>
    </w:rPr>
  </w:style>
  <w:style w:type="character" w:customStyle="1" w:styleId="CommentSubjectChar">
    <w:name w:val="Comment Subject Char"/>
    <w:basedOn w:val="CommentTextChar"/>
    <w:link w:val="CommentSubject"/>
    <w:uiPriority w:val="99"/>
    <w:semiHidden/>
    <w:rsid w:val="00DE21B4"/>
    <w:rPr>
      <w:rFonts w:ascii="Calibri" w:eastAsiaTheme="minorHAns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108</Words>
  <Characters>621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Franklin, Jamia - FNS</cp:lastModifiedBy>
  <cp:revision>15</cp:revision>
  <dcterms:created xsi:type="dcterms:W3CDTF">2016-01-15T17:54:00Z</dcterms:created>
  <dcterms:modified xsi:type="dcterms:W3CDTF">2021-10-14T18:34:00Z</dcterms:modified>
</cp:coreProperties>
</file>