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B252E" w:rsidR="00CB252E" w:rsidP="00CB252E" w:rsidRDefault="00D03428">
      <w:pPr>
        <w:jc w:val="center"/>
        <w:rPr>
          <w:b/>
          <w:sz w:val="22"/>
          <w:szCs w:val="22"/>
        </w:rPr>
      </w:pPr>
      <w:r>
        <w:rPr>
          <w:noProof/>
        </w:rPr>
        <mc:AlternateContent>
          <mc:Choice Requires="wps">
            <w:drawing>
              <wp:anchor distT="0" distB="0" distL="114300" distR="114300" simplePos="0" relativeHeight="251658240" behindDoc="0" locked="0" layoutInCell="1" allowOverlap="1" wp14:editId="21B631D5" wp14:anchorId="19DBD63A">
                <wp:simplePos x="0" y="0"/>
                <wp:positionH relativeFrom="column">
                  <wp:posOffset>4183380</wp:posOffset>
                </wp:positionH>
                <wp:positionV relativeFrom="paragraph">
                  <wp:posOffset>-754380</wp:posOffset>
                </wp:positionV>
                <wp:extent cx="1828800" cy="1828800"/>
                <wp:effectExtent l="0" t="0" r="20320" b="2794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Pr="00B84F6E" w:rsidR="00D03428" w:rsidP="00D03428" w:rsidRDefault="00D03428">
                            <w:pPr>
                              <w:rPr>
                                <w:rFonts w:ascii="Arial" w:hAnsi="Arial" w:cs="Arial"/>
                                <w:sz w:val="16"/>
                                <w:szCs w:val="16"/>
                                <w:lang w:val="es-ES_tradnl"/>
                              </w:rPr>
                            </w:pPr>
                            <w:r w:rsidRPr="00B84F6E">
                              <w:rPr>
                                <w:rFonts w:ascii="Arial" w:hAnsi="Arial" w:cs="Arial"/>
                                <w:sz w:val="16"/>
                                <w:szCs w:val="16"/>
                                <w:lang w:val="es-ES_tradnl"/>
                              </w:rPr>
                              <w:t>Número de aprobación de la OMB 0584-0580</w:t>
                            </w:r>
                          </w:p>
                          <w:p w:rsidRPr="00B84F6E" w:rsidR="00D03428" w:rsidP="00D03428" w:rsidRDefault="00D03428">
                            <w:pPr>
                              <w:rPr>
                                <w:rFonts w:ascii="Arial" w:hAnsi="Arial" w:cs="Arial"/>
                                <w:sz w:val="16"/>
                                <w:szCs w:val="16"/>
                                <w:lang w:val="es-US"/>
                              </w:rPr>
                            </w:pPr>
                            <w:r w:rsidRPr="00B84F6E">
                              <w:rPr>
                                <w:rFonts w:ascii="Arial" w:hAnsi="Arial" w:cs="Arial"/>
                                <w:sz w:val="16"/>
                                <w:szCs w:val="16"/>
                                <w:lang w:val="es-ES_tradnl"/>
                              </w:rPr>
                              <w:t>Fecha de vencimiento:  XX/XX/20XX</w:t>
                            </w:r>
                            <w:r w:rsidRPr="00B84F6E">
                              <w:rPr>
                                <w:rFonts w:ascii="Arial" w:hAnsi="Arial" w:cs="Arial"/>
                                <w:sz w:val="16"/>
                                <w:szCs w:val="16"/>
                                <w:lang w:val="es-US"/>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9DBD63A">
                <v:stroke joinstyle="miter"/>
                <v:path gradientshapeok="t" o:connecttype="rect"/>
              </v:shapetype>
              <v:shape id="Text Box 3" style="position:absolute;left:0;text-align:left;margin-left:329.4pt;margin-top:-59.4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">
                <v:textbox style="mso-fit-shape-to-text:t">
                  <w:txbxContent>
                    <w:p w:rsidRPr="00B84F6E" w:rsidR="00D03428" w:rsidP="00D03428" w:rsidRDefault="00D03428">
                      <w:pPr>
                        <w:rPr>
                          <w:rFonts w:ascii="Arial" w:hAnsi="Arial" w:cs="Arial"/>
                          <w:sz w:val="16"/>
                          <w:szCs w:val="16"/>
                          <w:lang w:val="es-ES_tradnl"/>
                        </w:rPr>
                      </w:pPr>
                      <w:r w:rsidRPr="00B84F6E">
                        <w:rPr>
                          <w:rFonts w:ascii="Arial" w:hAnsi="Arial" w:cs="Arial"/>
                          <w:sz w:val="16"/>
                          <w:szCs w:val="16"/>
                          <w:lang w:val="es-ES_tradnl"/>
                        </w:rPr>
                        <w:t>Número de aprobación de la OMB 0584-0580</w:t>
                      </w:r>
                    </w:p>
                    <w:p w:rsidRPr="00B84F6E" w:rsidR="00D03428" w:rsidP="00D03428" w:rsidRDefault="00D03428">
                      <w:pPr>
                        <w:rPr>
                          <w:rFonts w:ascii="Arial" w:hAnsi="Arial" w:cs="Arial"/>
                          <w:sz w:val="16"/>
                          <w:szCs w:val="16"/>
                          <w:lang w:val="es-US"/>
                        </w:rPr>
                      </w:pPr>
                      <w:r w:rsidRPr="00B84F6E">
                        <w:rPr>
                          <w:rFonts w:ascii="Arial" w:hAnsi="Arial" w:cs="Arial"/>
                          <w:sz w:val="16"/>
                          <w:szCs w:val="16"/>
                          <w:lang w:val="es-ES_tradnl"/>
                        </w:rPr>
                        <w:t>Fecha de vencimiento:  XX/XX/20XX</w:t>
                      </w:r>
                      <w:r w:rsidRPr="00B84F6E">
                        <w:rPr>
                          <w:rFonts w:ascii="Arial" w:hAnsi="Arial" w:cs="Arial"/>
                          <w:sz w:val="16"/>
                          <w:szCs w:val="16"/>
                          <w:lang w:val="es-US"/>
                        </w:rPr>
                        <w:t xml:space="preserve"> </w:t>
                      </w:r>
                    </w:p>
                  </w:txbxContent>
                </v:textbox>
                <w10:wrap type="square"/>
              </v:shape>
            </w:pict>
          </mc:Fallback>
        </mc:AlternateContent>
      </w:r>
      <w:r w:rsidRPr="00CB252E" w:rsidR="00CB252E">
        <w:rPr>
          <w:b/>
          <w:sz w:val="22"/>
          <w:szCs w:val="22"/>
        </w:rPr>
        <w:t xml:space="preserve">APPENDIX </w:t>
      </w:r>
      <w:r w:rsidR="001F629F">
        <w:rPr>
          <w:b/>
          <w:sz w:val="22"/>
          <w:szCs w:val="22"/>
        </w:rPr>
        <w:t>L</w:t>
      </w:r>
      <w:r w:rsidR="00AE3F1B">
        <w:rPr>
          <w:b/>
          <w:sz w:val="22"/>
          <w:szCs w:val="22"/>
        </w:rPr>
        <w:t>2</w:t>
      </w:r>
      <w:r w:rsidRPr="00CB252E" w:rsidR="00E041D7">
        <w:rPr>
          <w:b/>
          <w:sz w:val="22"/>
          <w:szCs w:val="22"/>
        </w:rPr>
        <w:t xml:space="preserve"> </w:t>
      </w:r>
    </w:p>
    <w:p w:rsidR="001C3231" w:rsidP="001C3231" w:rsidRDefault="007071F9">
      <w:pPr>
        <w:jc w:val="center"/>
        <w:rPr>
          <w:b/>
        </w:rPr>
      </w:pPr>
      <w:r w:rsidRPr="00CB252E">
        <w:rPr>
          <w:b/>
          <w:sz w:val="22"/>
          <w:szCs w:val="22"/>
        </w:rPr>
        <w:t>B</w:t>
      </w:r>
      <w:r w:rsidR="00135B64">
        <w:rPr>
          <w:b/>
          <w:sz w:val="22"/>
          <w:szCs w:val="22"/>
        </w:rPr>
        <w:t>irthday card respondent year 9</w:t>
      </w:r>
      <w:r w:rsidRPr="00CB252E" w:rsidR="00CB252E">
        <w:rPr>
          <w:b/>
          <w:sz w:val="22"/>
          <w:szCs w:val="22"/>
        </w:rPr>
        <w:t xml:space="preserve"> - </w:t>
      </w:r>
      <w:r w:rsidR="00E041D7">
        <w:rPr>
          <w:b/>
          <w:sz w:val="22"/>
          <w:szCs w:val="22"/>
        </w:rPr>
        <w:t>S</w:t>
      </w:r>
      <w:r>
        <w:rPr>
          <w:b/>
          <w:sz w:val="22"/>
          <w:szCs w:val="22"/>
        </w:rPr>
        <w:t>panish</w:t>
      </w:r>
    </w:p>
    <w:p w:rsidR="00EF0178" w:rsidP="001C3231" w:rsidRDefault="00EF0178">
      <w:pPr>
        <w:jc w:val="center"/>
        <w:rPr>
          <w:b/>
        </w:rPr>
      </w:pPr>
    </w:p>
    <w:p w:rsidR="001C3231" w:rsidP="001C3231" w:rsidRDefault="001C3231">
      <w:pPr>
        <w:jc w:val="center"/>
        <w:rPr>
          <w:b/>
        </w:rPr>
      </w:pPr>
    </w:p>
    <w:p w:rsidR="001C3231" w:rsidP="001C3231" w:rsidRDefault="00135B64">
      <w:pPr>
        <w:jc w:val="center"/>
        <w:rPr>
          <w:b/>
        </w:rPr>
      </w:pPr>
      <w:r>
        <w:rPr>
          <w:b/>
        </w:rPr>
        <w:t>Electronic</w:t>
      </w:r>
      <w:r w:rsidR="001C3231">
        <w:rPr>
          <w:b/>
        </w:rPr>
        <w:t xml:space="preserve"> </w:t>
      </w:r>
    </w:p>
    <w:p w:rsidR="001C3231" w:rsidP="001C3231" w:rsidRDefault="001C3231">
      <w:pPr>
        <w:jc w:val="center"/>
        <w:rPr>
          <w:b/>
        </w:rPr>
      </w:pPr>
      <w:r>
        <w:rPr>
          <w:b/>
          <w:noProof/>
        </w:rPr>
        <w:drawing>
          <wp:inline distT="0" distB="0" distL="0" distR="0" wp14:anchorId="10EBF8FC" wp14:editId="47BB8522">
            <wp:extent cx="5486400" cy="4642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ip Bouque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6400" cy="4642485"/>
                    </a:xfrm>
                    <a:prstGeom prst="rect">
                      <a:avLst/>
                    </a:prstGeom>
                  </pic:spPr>
                </pic:pic>
              </a:graphicData>
            </a:graphic>
          </wp:inline>
        </w:drawing>
      </w: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001C3231" w:rsidP="001C3231" w:rsidRDefault="001C3231">
      <w:pPr>
        <w:jc w:val="center"/>
        <w:rPr>
          <w:b/>
        </w:rPr>
      </w:pPr>
    </w:p>
    <w:p w:rsidRPr="00E653BF" w:rsidR="001C3231" w:rsidP="001C3231" w:rsidRDefault="001C3231">
      <w:pPr>
        <w:jc w:val="center"/>
        <w:rPr>
          <w:b/>
          <w:lang w:val="es-ES_tradnl"/>
        </w:rPr>
      </w:pPr>
    </w:p>
    <w:p w:rsidRPr="00E653BF" w:rsidR="001C3231" w:rsidP="001C3231" w:rsidRDefault="001C3231">
      <w:pPr>
        <w:pStyle w:val="Heading1"/>
        <w:rPr>
          <w:color w:val="FF0000"/>
          <w:spacing w:val="-1"/>
          <w:lang w:val="es-ES_tradnl"/>
        </w:rPr>
      </w:pPr>
    </w:p>
    <w:p w:rsidRPr="00E653BF" w:rsidR="001C3231" w:rsidP="001C3231" w:rsidRDefault="001C3231">
      <w:pPr>
        <w:pStyle w:val="Heading1"/>
        <w:rPr>
          <w:rFonts w:ascii="Times New Roman" w:hAnsi="Times New Roman" w:cs="Times New Roman"/>
          <w:b/>
          <w:color w:val="000000" w:themeColor="text1"/>
          <w:spacing w:val="-1"/>
          <w:lang w:val="es-ES_tradnl"/>
        </w:rPr>
      </w:pPr>
    </w:p>
    <w:p w:rsidRPr="00E653BF" w:rsidR="001C3231" w:rsidP="001C3231" w:rsidRDefault="001C3231">
      <w:pPr>
        <w:pStyle w:val="Heading1"/>
        <w:rPr>
          <w:rFonts w:ascii="Times New Roman" w:hAnsi="Times New Roman" w:cs="Times New Roman"/>
          <w:b/>
          <w:color w:val="000000" w:themeColor="text1"/>
          <w:spacing w:val="-1"/>
          <w:lang w:val="es-ES_tradnl"/>
        </w:rPr>
      </w:pPr>
    </w:p>
    <w:p w:rsidRPr="00E653BF" w:rsidR="001C3231" w:rsidP="00701C16" w:rsidRDefault="00E041D7">
      <w:pPr>
        <w:pStyle w:val="Heading1"/>
        <w:rPr>
          <w:rFonts w:ascii="Times New Roman" w:hAnsi="Times New Roman" w:cs="Times New Roman"/>
          <w:i/>
          <w:color w:val="000000" w:themeColor="text1"/>
          <w:spacing w:val="-2"/>
          <w:lang w:val="es-ES_tradnl"/>
        </w:rPr>
      </w:pPr>
      <w:r w:rsidRPr="00E653BF">
        <w:rPr>
          <w:color w:val="000000" w:themeColor="text1"/>
          <w:spacing w:val="-1"/>
          <w:lang w:val="es-ES_tradnl"/>
        </w:rPr>
        <w:t>¡</w:t>
      </w:r>
      <w:r w:rsidRPr="00E653BF" w:rsidR="00701C16">
        <w:rPr>
          <w:color w:val="000000" w:themeColor="text1"/>
          <w:spacing w:val="-1"/>
          <w:lang w:val="es-ES_tradnl"/>
        </w:rPr>
        <w:t xml:space="preserve">El </w:t>
      </w:r>
      <w:r w:rsidRPr="00E653BF">
        <w:rPr>
          <w:color w:val="000000" w:themeColor="text1"/>
          <w:spacing w:val="-1"/>
          <w:lang w:val="es-ES_tradnl"/>
        </w:rPr>
        <w:t>e</w:t>
      </w:r>
      <w:r w:rsidRPr="00E653BF" w:rsidR="00701C16">
        <w:rPr>
          <w:color w:val="000000" w:themeColor="text1"/>
          <w:spacing w:val="-1"/>
          <w:lang w:val="es-ES_tradnl"/>
        </w:rPr>
        <w:t xml:space="preserve">studio </w:t>
      </w:r>
      <w:r w:rsidRPr="00E653BF">
        <w:rPr>
          <w:color w:val="000000" w:themeColor="text1"/>
          <w:spacing w:val="-1"/>
          <w:lang w:val="es-ES_tradnl"/>
        </w:rPr>
        <w:t xml:space="preserve">La </w:t>
      </w:r>
      <w:r w:rsidRPr="00E653BF" w:rsidR="00701C16">
        <w:rPr>
          <w:color w:val="000000" w:themeColor="text1"/>
          <w:spacing w:val="-1"/>
          <w:lang w:val="es-US"/>
        </w:rPr>
        <w:t>alimentación</w:t>
      </w:r>
      <w:r w:rsidRPr="00E653BF" w:rsidR="00701C16">
        <w:rPr>
          <w:color w:val="000000" w:themeColor="text1"/>
          <w:spacing w:val="-1"/>
          <w:lang w:val="es-ES_tradnl"/>
        </w:rPr>
        <w:t xml:space="preserve"> de mi bab</w:t>
      </w:r>
      <w:r w:rsidR="003B26A3">
        <w:rPr>
          <w:color w:val="000000" w:themeColor="text1"/>
          <w:spacing w:val="-1"/>
          <w:lang w:val="es-ES_tradnl"/>
        </w:rPr>
        <w:t>é</w:t>
      </w:r>
      <w:r w:rsidRPr="00E653BF" w:rsidR="00701C16">
        <w:rPr>
          <w:color w:val="000000" w:themeColor="text1"/>
          <w:spacing w:val="-1"/>
          <w:lang w:val="es-ES_tradnl"/>
        </w:rPr>
        <w:t xml:space="preserve"> le desea</w:t>
      </w:r>
      <w:r w:rsidRPr="00E653BF">
        <w:rPr>
          <w:color w:val="000000" w:themeColor="text1"/>
          <w:spacing w:val="-1"/>
          <w:lang w:val="es-ES_tradnl"/>
        </w:rPr>
        <w:t xml:space="preserve"> </w:t>
      </w:r>
      <w:r w:rsidRPr="00E653BF" w:rsidR="00701C16">
        <w:rPr>
          <w:rFonts w:cs="Times New Roman"/>
          <w:color w:val="000000" w:themeColor="text1"/>
          <w:spacing w:val="-1"/>
          <w:lang w:val="es-ES_tradnl"/>
        </w:rPr>
        <w:t xml:space="preserve">Feliz </w:t>
      </w:r>
      <w:r w:rsidRPr="00E653BF">
        <w:rPr>
          <w:rFonts w:cs="Times New Roman"/>
          <w:color w:val="000000" w:themeColor="text1"/>
          <w:spacing w:val="-1"/>
          <w:lang w:val="es-ES_tradnl"/>
        </w:rPr>
        <w:t>Cumpleaños</w:t>
      </w:r>
      <w:r w:rsidRPr="00E653BF" w:rsidR="001C3231">
        <w:rPr>
          <w:rFonts w:ascii="Times New Roman" w:hAnsi="Times New Roman" w:cs="Times New Roman"/>
          <w:color w:val="000000" w:themeColor="text1"/>
          <w:spacing w:val="-2"/>
          <w:lang w:val="es-ES_tradnl"/>
        </w:rPr>
        <w:t>!</w:t>
      </w:r>
    </w:p>
    <w:p w:rsidRPr="00E653BF" w:rsidR="001C3231" w:rsidP="001C3231" w:rsidRDefault="001C3231">
      <w:pPr>
        <w:pStyle w:val="BodyText"/>
        <w:spacing w:line="232" w:lineRule="auto"/>
        <w:ind w:right="113" w:firstLine="1445"/>
        <w:jc w:val="center"/>
        <w:rPr>
          <w:rFonts w:ascii="Times New Roman" w:hAnsi="Times New Roman" w:cs="Times New Roman"/>
          <w:i/>
          <w:color w:val="000000" w:themeColor="text1"/>
          <w:spacing w:val="-2"/>
          <w:sz w:val="72"/>
          <w:szCs w:val="72"/>
          <w:lang w:val="es-ES_tradnl"/>
        </w:rPr>
      </w:pPr>
    </w:p>
    <w:p w:rsidRPr="00E653BF" w:rsidR="001C3231" w:rsidP="001C3231" w:rsidRDefault="001C3231">
      <w:pPr>
        <w:rPr>
          <w:rFonts w:eastAsia="Calibri"/>
          <w:sz w:val="22"/>
          <w:szCs w:val="22"/>
          <w:lang w:val="es-ES_tradnl"/>
        </w:rPr>
      </w:pPr>
    </w:p>
    <w:p w:rsidRPr="00E653BF" w:rsidR="001C3231" w:rsidP="001C3231" w:rsidRDefault="001C3231">
      <w:pPr>
        <w:rPr>
          <w:rFonts w:eastAsia="Calibri"/>
          <w:sz w:val="22"/>
          <w:szCs w:val="22"/>
          <w:lang w:val="es-ES_tradnl"/>
        </w:rPr>
      </w:pPr>
    </w:p>
    <w:p w:rsidR="001C3231" w:rsidP="001C3231" w:rsidRDefault="001C3231">
      <w:pPr>
        <w:jc w:val="center"/>
        <w:rPr>
          <w:b/>
        </w:rPr>
      </w:pPr>
      <w:r>
        <w:rPr>
          <w:b/>
        </w:rPr>
        <w:t>Email</w:t>
      </w:r>
    </w:p>
    <w:p w:rsidR="001C3231" w:rsidP="001C3231" w:rsidRDefault="001C3231">
      <w:pPr>
        <w:jc w:val="center"/>
        <w:rPr>
          <w:b/>
        </w:rPr>
      </w:pPr>
    </w:p>
    <w:p w:rsidR="001C3231" w:rsidP="001C3231" w:rsidRDefault="001C3231">
      <w:pPr>
        <w:rPr>
          <w:b/>
        </w:rPr>
      </w:pPr>
      <w:r>
        <w:rPr>
          <w:b/>
        </w:rPr>
        <w:t>To:  Caregiver Email Address</w:t>
      </w:r>
    </w:p>
    <w:p w:rsidR="001C3231" w:rsidP="001C3231" w:rsidRDefault="001C3231">
      <w:pPr>
        <w:rPr>
          <w:b/>
        </w:rPr>
      </w:pPr>
      <w:r>
        <w:rPr>
          <w:b/>
        </w:rPr>
        <w:t xml:space="preserve">From:  </w:t>
      </w:r>
      <w:hyperlink w:history="1" r:id="rId5">
        <w:r w:rsidRPr="00EF6CBC" w:rsidR="0035311E">
          <w:rPr>
            <w:rStyle w:val="Hyperlink"/>
            <w:b/>
          </w:rPr>
          <w:t>FeedingMyBabyStudy@Westat.com</w:t>
        </w:r>
      </w:hyperlink>
    </w:p>
    <w:p w:rsidR="001C3231" w:rsidP="001C3231" w:rsidRDefault="001C3231">
      <w:pPr>
        <w:rPr>
          <w:b/>
        </w:rPr>
      </w:pPr>
      <w:r>
        <w:rPr>
          <w:b/>
        </w:rPr>
        <w:t xml:space="preserve">Subject:  </w:t>
      </w:r>
      <w:r w:rsidR="00E041D7">
        <w:rPr>
          <w:b/>
        </w:rPr>
        <w:t>¡</w:t>
      </w:r>
      <w:proofErr w:type="spellStart"/>
      <w:r w:rsidR="00E041D7">
        <w:rPr>
          <w:b/>
        </w:rPr>
        <w:t>Feliz</w:t>
      </w:r>
      <w:proofErr w:type="spellEnd"/>
      <w:r w:rsidR="00E041D7">
        <w:rPr>
          <w:b/>
        </w:rPr>
        <w:t xml:space="preserve"> </w:t>
      </w:r>
      <w:proofErr w:type="spellStart"/>
      <w:r w:rsidR="00E041D7">
        <w:rPr>
          <w:b/>
        </w:rPr>
        <w:t>Cumpleaños</w:t>
      </w:r>
      <w:proofErr w:type="spellEnd"/>
      <w:r w:rsidR="00E041D7">
        <w:rPr>
          <w:b/>
        </w:rPr>
        <w:t>!</w:t>
      </w:r>
    </w:p>
    <w:p w:rsidR="001C3231" w:rsidP="001C3231" w:rsidRDefault="001C3231">
      <w:pPr>
        <w:rPr>
          <w:b/>
        </w:rPr>
      </w:pPr>
      <w:r>
        <w:rPr>
          <w:b/>
        </w:rPr>
        <w:t>Body:</w:t>
      </w:r>
    </w:p>
    <w:p w:rsidR="001C3231" w:rsidP="001C3231" w:rsidRDefault="001C3231">
      <w:pPr>
        <w:rPr>
          <w:b/>
        </w:rPr>
      </w:pPr>
    </w:p>
    <w:p w:rsidR="001C3231" w:rsidP="001C3231" w:rsidRDefault="001C3231">
      <w:pPr>
        <w:rPr>
          <w:b/>
        </w:rPr>
      </w:pPr>
      <w:r>
        <w:rPr>
          <w:b/>
          <w:noProof/>
        </w:rPr>
        <w:lastRenderedPageBreak/>
        <w:drawing>
          <wp:inline distT="0" distB="0" distL="0" distR="0" wp14:anchorId="1C219CC0" wp14:editId="508737BB">
            <wp:extent cx="3236976" cy="27432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6976" cy="2743200"/>
                    </a:xfrm>
                    <a:prstGeom prst="rect">
                      <a:avLst/>
                    </a:prstGeom>
                    <a:noFill/>
                  </pic:spPr>
                </pic:pic>
              </a:graphicData>
            </a:graphic>
          </wp:inline>
        </w:drawing>
      </w:r>
    </w:p>
    <w:p w:rsidR="001C3231" w:rsidP="001C3231" w:rsidRDefault="001C3231">
      <w:pPr>
        <w:rPr>
          <w:b/>
        </w:rPr>
      </w:pPr>
    </w:p>
    <w:p w:rsidRPr="00E653BF" w:rsidR="001C3231" w:rsidP="001C3231" w:rsidRDefault="00E653BF">
      <w:pPr>
        <w:rPr>
          <w:b/>
          <w:lang w:val="es-ES_tradnl"/>
        </w:rPr>
      </w:pPr>
      <w:r>
        <w:rPr>
          <w:rFonts w:eastAsia="Curlz MT"/>
          <w:color w:val="000000" w:themeColor="text1"/>
          <w:spacing w:val="-1"/>
          <w:sz w:val="72"/>
          <w:szCs w:val="72"/>
          <w:lang w:val="es-ES_tradnl"/>
        </w:rPr>
        <w:t xml:space="preserve">¡El estudio </w:t>
      </w:r>
      <w:r w:rsidRPr="00E653BF" w:rsidR="006F2D25">
        <w:rPr>
          <w:rFonts w:eastAsia="Curlz MT"/>
          <w:color w:val="000000" w:themeColor="text1"/>
          <w:spacing w:val="-1"/>
          <w:sz w:val="72"/>
          <w:szCs w:val="72"/>
          <w:lang w:val="es-ES_tradnl"/>
        </w:rPr>
        <w:t>La alimentación de mi bab</w:t>
      </w:r>
      <w:r>
        <w:rPr>
          <w:rFonts w:eastAsia="Curlz MT"/>
          <w:color w:val="000000" w:themeColor="text1"/>
          <w:spacing w:val="-1"/>
          <w:sz w:val="72"/>
          <w:szCs w:val="72"/>
          <w:lang w:val="es-ES_tradnl"/>
        </w:rPr>
        <w:t>é</w:t>
      </w:r>
      <w:r w:rsidRPr="00E653BF" w:rsidR="006F2D25">
        <w:rPr>
          <w:rFonts w:eastAsia="Curlz MT"/>
          <w:color w:val="000000" w:themeColor="text1"/>
          <w:spacing w:val="-1"/>
          <w:sz w:val="72"/>
          <w:szCs w:val="72"/>
          <w:lang w:val="es-ES_tradnl"/>
        </w:rPr>
        <w:t xml:space="preserve"> le desea Feliz</w:t>
      </w:r>
      <w:r w:rsidR="006F2D25">
        <w:rPr>
          <w:color w:val="000000" w:themeColor="text1"/>
          <w:spacing w:val="-1"/>
          <w:lang w:val="es-ES_tradnl"/>
        </w:rPr>
        <w:t xml:space="preserve"> </w:t>
      </w:r>
      <w:r w:rsidRPr="00E653BF" w:rsidR="006F2D25">
        <w:rPr>
          <w:rFonts w:eastAsia="Curlz MT"/>
          <w:color w:val="000000" w:themeColor="text1"/>
          <w:spacing w:val="-1"/>
          <w:sz w:val="72"/>
          <w:szCs w:val="72"/>
          <w:lang w:val="es-ES_tradnl"/>
        </w:rPr>
        <w:t>Cumpleaños!</w:t>
      </w:r>
    </w:p>
    <w:p w:rsidRPr="00E653BF" w:rsidR="001C3231" w:rsidP="001C3231" w:rsidRDefault="001C3231">
      <w:pPr>
        <w:rPr>
          <w:b/>
          <w:lang w:val="es-ES_tradnl"/>
        </w:rPr>
      </w:pPr>
    </w:p>
    <w:p w:rsidRPr="00E653BF" w:rsidR="001C3231" w:rsidP="001C3231" w:rsidRDefault="001C3231">
      <w:pPr>
        <w:rPr>
          <w:b/>
          <w:lang w:val="es-ES_tradnl"/>
        </w:rPr>
      </w:pPr>
      <w:bookmarkStart w:name="_GoBack" w:id="0"/>
      <w:bookmarkEnd w:id="0"/>
    </w:p>
    <w:p w:rsidRPr="00E653BF" w:rsidR="001C3231" w:rsidP="001C3231" w:rsidRDefault="001C3231">
      <w:pPr>
        <w:rPr>
          <w:b/>
          <w:lang w:val="es-ES_tradnl"/>
        </w:rPr>
      </w:pPr>
    </w:p>
    <w:p w:rsidRPr="00E653BF" w:rsidR="00EF0178" w:rsidP="001C3231" w:rsidRDefault="00EF0178">
      <w:pPr>
        <w:jc w:val="center"/>
        <w:rPr>
          <w:b/>
          <w:lang w:val="es-ES_tradnl"/>
        </w:rPr>
      </w:pPr>
    </w:p>
    <w:p w:rsidRPr="00E653BF" w:rsidR="001C3231" w:rsidP="001C3231" w:rsidRDefault="001C3231">
      <w:pPr>
        <w:jc w:val="center"/>
        <w:rPr>
          <w:b/>
          <w:lang w:val="es-ES_tradnl"/>
        </w:rPr>
      </w:pPr>
      <w:r w:rsidRPr="00E653BF">
        <w:rPr>
          <w:b/>
          <w:lang w:val="es-ES_tradnl"/>
        </w:rPr>
        <w:t>TEXT MESSAGE</w:t>
      </w:r>
    </w:p>
    <w:p w:rsidRPr="00E653BF" w:rsidR="001C3231" w:rsidP="001C3231" w:rsidRDefault="001C3231">
      <w:pPr>
        <w:jc w:val="center"/>
        <w:rPr>
          <w:b/>
          <w:lang w:val="es-ES_tradnl"/>
        </w:rPr>
      </w:pPr>
    </w:p>
    <w:p w:rsidRPr="00E653BF" w:rsidR="001C3231" w:rsidP="001C3231" w:rsidRDefault="001C3231">
      <w:pPr>
        <w:jc w:val="center"/>
        <w:rPr>
          <w:b/>
          <w:lang w:val="es-ES_tradnl"/>
        </w:rPr>
      </w:pPr>
    </w:p>
    <w:p w:rsidRPr="00E653BF" w:rsidR="001C3231" w:rsidP="001C3231" w:rsidRDefault="001C3231">
      <w:pPr>
        <w:rPr>
          <w:b/>
          <w:lang w:val="es-ES_tradnl"/>
        </w:rPr>
      </w:pPr>
    </w:p>
    <w:p w:rsidRPr="006F2D25" w:rsidR="006F2D25" w:rsidP="006F2D25" w:rsidRDefault="001C3231">
      <w:pPr>
        <w:jc w:val="center"/>
        <w:rPr>
          <w:b/>
          <w:lang w:val="es-ES_tradnl"/>
        </w:rPr>
      </w:pPr>
      <w:r w:rsidRPr="00E653BF">
        <w:rPr>
          <w:b/>
          <w:lang w:val="es-ES_tradnl"/>
        </w:rPr>
        <w:t>“</w:t>
      </w:r>
      <w:r w:rsidR="00E041D7">
        <w:rPr>
          <w:b/>
          <w:lang w:val="es-ES_tradnl"/>
        </w:rPr>
        <w:t>¡</w:t>
      </w:r>
      <w:r w:rsidR="006F2D25">
        <w:rPr>
          <w:b/>
          <w:lang w:val="es-ES_tradnl"/>
        </w:rPr>
        <w:t xml:space="preserve">El estudio </w:t>
      </w:r>
      <w:r w:rsidRPr="006F2D25" w:rsidR="006F2D25">
        <w:rPr>
          <w:b/>
          <w:lang w:val="es-ES_tradnl"/>
        </w:rPr>
        <w:t>La alimentación de mi bab</w:t>
      </w:r>
      <w:r w:rsidR="003B26A3">
        <w:rPr>
          <w:b/>
          <w:lang w:val="es-ES_tradnl"/>
        </w:rPr>
        <w:t>é</w:t>
      </w:r>
      <w:r w:rsidRPr="006F2D25" w:rsidR="006F2D25">
        <w:rPr>
          <w:b/>
          <w:lang w:val="es-ES_tradnl"/>
        </w:rPr>
        <w:t xml:space="preserve"> le desea </w:t>
      </w:r>
    </w:p>
    <w:p w:rsidRPr="00E653BF" w:rsidR="001C3231" w:rsidP="006F2D25" w:rsidRDefault="003B26A3">
      <w:pPr>
        <w:jc w:val="center"/>
        <w:rPr>
          <w:b/>
          <w:lang w:val="es-ES_tradnl"/>
        </w:rPr>
      </w:pPr>
      <w:proofErr w:type="gramStart"/>
      <w:r>
        <w:rPr>
          <w:b/>
          <w:lang w:val="es-ES_tradnl"/>
        </w:rPr>
        <w:t>Feliz Cumpleaños!</w:t>
      </w:r>
      <w:proofErr w:type="gramEnd"/>
      <w:r w:rsidR="00E041D7">
        <w:rPr>
          <w:b/>
          <w:lang w:val="es-ES_tradnl"/>
        </w:rPr>
        <w:t>”</w:t>
      </w:r>
    </w:p>
    <w:p w:rsidRPr="00E653BF" w:rsidR="001C3231" w:rsidP="001C3231" w:rsidRDefault="001C3231">
      <w:pPr>
        <w:rPr>
          <w:b/>
          <w:lang w:val="es-ES_tradnl"/>
        </w:rPr>
      </w:pPr>
    </w:p>
    <w:p w:rsidRPr="00E653BF" w:rsidR="00D03428" w:rsidP="00D03428" w:rsidRDefault="00D03428">
      <w:pPr>
        <w:rPr>
          <w:rFonts w:eastAsia="Calibri"/>
          <w:sz w:val="22"/>
          <w:szCs w:val="22"/>
          <w:lang w:val="es-ES_tradnl"/>
        </w:rPr>
      </w:pPr>
    </w:p>
    <w:p w:rsidRPr="00D03428" w:rsidR="001C3231" w:rsidP="00D03428" w:rsidRDefault="00D03428">
      <w:pPr>
        <w:pBdr>
          <w:top w:val="single" w:color="auto" w:sz="4" w:space="1"/>
          <w:left w:val="single" w:color="auto" w:sz="4" w:space="4"/>
          <w:bottom w:val="single" w:color="auto" w:sz="4" w:space="1"/>
          <w:right w:val="single" w:color="auto" w:sz="4" w:space="4"/>
          <w:between w:val="single" w:color="auto" w:sz="4" w:space="1"/>
          <w:bar w:val="single" w:color="auto" w:sz="4"/>
        </w:pBdr>
        <w:rPr>
          <w:sz w:val="16"/>
          <w:szCs w:val="16"/>
          <w:lang w:val="es-US"/>
        </w:rPr>
      </w:pPr>
      <w:r w:rsidRPr="008D51E6">
        <w:rPr>
          <w:sz w:val="16"/>
          <w:szCs w:val="16"/>
          <w:lang w:val="es-US"/>
        </w:rPr>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0584-0580. Se calcula que el tiempo requerido para contestar esta recolección de información es de 0.</w:t>
      </w:r>
      <w:r>
        <w:rPr>
          <w:sz w:val="16"/>
          <w:szCs w:val="16"/>
          <w:lang w:val="es-US"/>
        </w:rPr>
        <w:t>0167</w:t>
      </w:r>
      <w:r w:rsidRPr="008D51E6">
        <w:rPr>
          <w:sz w:val="16"/>
          <w:szCs w:val="16"/>
          <w:lang w:val="es-US"/>
        </w:rPr>
        <w:t xml:space="preserve"> horas (</w:t>
      </w:r>
      <w:r>
        <w:rPr>
          <w:sz w:val="16"/>
          <w:szCs w:val="16"/>
          <w:lang w:val="es-US"/>
        </w:rPr>
        <w:t>1</w:t>
      </w:r>
      <w:r w:rsidRPr="008D51E6">
        <w:rPr>
          <w:sz w:val="16"/>
          <w:szCs w:val="16"/>
          <w:lang w:val="es-US"/>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w:t>
      </w:r>
      <w:proofErr w:type="spellStart"/>
      <w:r w:rsidRPr="008D51E6">
        <w:rPr>
          <w:sz w:val="16"/>
          <w:szCs w:val="16"/>
          <w:lang w:val="es-US"/>
        </w:rPr>
        <w:t>Department</w:t>
      </w:r>
      <w:proofErr w:type="spellEnd"/>
      <w:r w:rsidRPr="008D51E6">
        <w:rPr>
          <w:sz w:val="16"/>
          <w:szCs w:val="16"/>
          <w:lang w:val="es-US"/>
        </w:rPr>
        <w:t xml:space="preserve"> of </w:t>
      </w:r>
      <w:proofErr w:type="spellStart"/>
      <w:r w:rsidRPr="008D51E6">
        <w:rPr>
          <w:sz w:val="16"/>
          <w:szCs w:val="16"/>
          <w:lang w:val="es-US"/>
        </w:rPr>
        <w:t>Agriculture</w:t>
      </w:r>
      <w:proofErr w:type="spellEnd"/>
      <w:r w:rsidRPr="008D51E6">
        <w:rPr>
          <w:sz w:val="16"/>
          <w:szCs w:val="16"/>
          <w:lang w:val="es-US"/>
        </w:rPr>
        <w:t xml:space="preserve">, </w:t>
      </w:r>
      <w:proofErr w:type="spellStart"/>
      <w:r w:rsidRPr="008D51E6">
        <w:rPr>
          <w:sz w:val="16"/>
          <w:szCs w:val="16"/>
          <w:lang w:val="es-US"/>
        </w:rPr>
        <w:t>Food</w:t>
      </w:r>
      <w:proofErr w:type="spellEnd"/>
      <w:r w:rsidRPr="008D51E6">
        <w:rPr>
          <w:sz w:val="16"/>
          <w:szCs w:val="16"/>
          <w:lang w:val="es-US"/>
        </w:rPr>
        <w:t xml:space="preserve"> and </w:t>
      </w:r>
      <w:proofErr w:type="spellStart"/>
      <w:r w:rsidRPr="008D51E6">
        <w:rPr>
          <w:sz w:val="16"/>
          <w:szCs w:val="16"/>
          <w:lang w:val="es-US"/>
        </w:rPr>
        <w:t>Nutrition</w:t>
      </w:r>
      <w:proofErr w:type="spellEnd"/>
      <w:r w:rsidRPr="008D51E6">
        <w:rPr>
          <w:sz w:val="16"/>
          <w:szCs w:val="16"/>
          <w:lang w:val="es-US"/>
        </w:rPr>
        <w:t xml:space="preserve"> </w:t>
      </w:r>
      <w:proofErr w:type="spellStart"/>
      <w:r w:rsidRPr="008D51E6">
        <w:rPr>
          <w:sz w:val="16"/>
          <w:szCs w:val="16"/>
          <w:lang w:val="es-US"/>
        </w:rPr>
        <w:t>Service</w:t>
      </w:r>
      <w:proofErr w:type="spellEnd"/>
      <w:r w:rsidRPr="008D51E6">
        <w:rPr>
          <w:sz w:val="16"/>
          <w:szCs w:val="16"/>
          <w:lang w:val="es-US"/>
        </w:rPr>
        <w:t xml:space="preserve">, Office of </w:t>
      </w:r>
      <w:proofErr w:type="spellStart"/>
      <w:r w:rsidRPr="008D51E6">
        <w:rPr>
          <w:sz w:val="16"/>
          <w:szCs w:val="16"/>
          <w:lang w:val="es-US"/>
        </w:rPr>
        <w:t>Policy</w:t>
      </w:r>
      <w:proofErr w:type="spellEnd"/>
      <w:r w:rsidRPr="008D51E6">
        <w:rPr>
          <w:sz w:val="16"/>
          <w:szCs w:val="16"/>
          <w:lang w:val="es-US"/>
        </w:rPr>
        <w:t xml:space="preserve"> </w:t>
      </w:r>
      <w:proofErr w:type="spellStart"/>
      <w:r w:rsidRPr="008D51E6">
        <w:rPr>
          <w:sz w:val="16"/>
          <w:szCs w:val="16"/>
          <w:lang w:val="es-US"/>
        </w:rPr>
        <w:t>Support</w:t>
      </w:r>
      <w:proofErr w:type="spellEnd"/>
      <w:r w:rsidRPr="008D51E6">
        <w:rPr>
          <w:sz w:val="16"/>
          <w:szCs w:val="16"/>
          <w:lang w:val="es-US"/>
        </w:rPr>
        <w:t xml:space="preserve">, 1320 </w:t>
      </w:r>
      <w:proofErr w:type="spellStart"/>
      <w:r w:rsidRPr="008D51E6">
        <w:rPr>
          <w:sz w:val="16"/>
          <w:szCs w:val="16"/>
          <w:lang w:val="es-US"/>
        </w:rPr>
        <w:t>Braddock</w:t>
      </w:r>
      <w:proofErr w:type="spellEnd"/>
      <w:r w:rsidRPr="008D51E6">
        <w:rPr>
          <w:sz w:val="16"/>
          <w:szCs w:val="16"/>
          <w:lang w:val="es-US"/>
        </w:rPr>
        <w:t xml:space="preserve"> Place, 5th </w:t>
      </w:r>
      <w:proofErr w:type="spellStart"/>
      <w:r w:rsidRPr="008D51E6">
        <w:rPr>
          <w:sz w:val="16"/>
          <w:szCs w:val="16"/>
          <w:lang w:val="es-US"/>
        </w:rPr>
        <w:t>Floor</w:t>
      </w:r>
      <w:proofErr w:type="spellEnd"/>
      <w:r w:rsidRPr="008D51E6">
        <w:rPr>
          <w:sz w:val="16"/>
          <w:szCs w:val="16"/>
          <w:lang w:val="es-US"/>
        </w:rPr>
        <w:t>, Alexandria, VA 22314. ATTN: PRA (0584-0580). No envíe el cuestionario contestado a esta dirección.</w:t>
      </w:r>
    </w:p>
    <w:sectPr w:rsidRPr="00D03428" w:rsidR="001C323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_tradnl" w:vendorID="64" w:dllVersion="131078" w:nlCheck="1" w:checkStyle="0"/>
  <w:activeWritingStyle w:appName="MSWord" w:lang="en-US" w:vendorID="64" w:dllVersion="131078" w:nlCheck="1" w:checkStyle="1"/>
  <w:activeWritingStyle w:appName="MSWord" w:lang="es-US"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31"/>
    <w:rsid w:val="000645D0"/>
    <w:rsid w:val="000928E1"/>
    <w:rsid w:val="00135B64"/>
    <w:rsid w:val="001C3231"/>
    <w:rsid w:val="001F629F"/>
    <w:rsid w:val="00215BA7"/>
    <w:rsid w:val="00317128"/>
    <w:rsid w:val="0035311E"/>
    <w:rsid w:val="003B26A3"/>
    <w:rsid w:val="0044713C"/>
    <w:rsid w:val="00497416"/>
    <w:rsid w:val="004E4D3B"/>
    <w:rsid w:val="00502429"/>
    <w:rsid w:val="00566E2F"/>
    <w:rsid w:val="006F2D25"/>
    <w:rsid w:val="00701C16"/>
    <w:rsid w:val="007071F9"/>
    <w:rsid w:val="008233FD"/>
    <w:rsid w:val="00961C85"/>
    <w:rsid w:val="00A75B46"/>
    <w:rsid w:val="00AE3F1B"/>
    <w:rsid w:val="00B479AA"/>
    <w:rsid w:val="00B84F6E"/>
    <w:rsid w:val="00CB252E"/>
    <w:rsid w:val="00D03428"/>
    <w:rsid w:val="00D664CA"/>
    <w:rsid w:val="00D74E71"/>
    <w:rsid w:val="00E041D7"/>
    <w:rsid w:val="00E3630B"/>
    <w:rsid w:val="00E653BF"/>
    <w:rsid w:val="00ED27E2"/>
    <w:rsid w:val="00EF0178"/>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8281C"/>
  <w15:docId w15:val="{8A50CA41-37FC-4DFB-9F3B-855F4998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link w:val="Heading1Char"/>
    <w:uiPriority w:val="1"/>
    <w:qFormat/>
    <w:rsid w:val="001C3231"/>
    <w:pPr>
      <w:widowControl w:val="0"/>
      <w:spacing w:before="66"/>
      <w:ind w:left="264"/>
      <w:outlineLvl w:val="0"/>
    </w:pPr>
    <w:rPr>
      <w:rFonts w:ascii="Curlz MT" w:eastAsia="Curlz MT" w:hAnsi="Curlz MT" w:cstheme="minorBidi"/>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231"/>
    <w:rPr>
      <w:rFonts w:ascii="Tahoma" w:hAnsi="Tahoma" w:cs="Tahoma"/>
      <w:sz w:val="16"/>
      <w:szCs w:val="16"/>
    </w:rPr>
  </w:style>
  <w:style w:type="character" w:customStyle="1" w:styleId="BalloonTextChar">
    <w:name w:val="Balloon Text Char"/>
    <w:basedOn w:val="DefaultParagraphFont"/>
    <w:link w:val="BalloonText"/>
    <w:uiPriority w:val="99"/>
    <w:semiHidden/>
    <w:rsid w:val="001C3231"/>
    <w:rPr>
      <w:rFonts w:ascii="Tahoma" w:hAnsi="Tahoma" w:cs="Tahoma"/>
      <w:sz w:val="16"/>
      <w:szCs w:val="16"/>
    </w:rPr>
  </w:style>
  <w:style w:type="character" w:customStyle="1" w:styleId="Heading1Char">
    <w:name w:val="Heading 1 Char"/>
    <w:basedOn w:val="DefaultParagraphFont"/>
    <w:link w:val="Heading1"/>
    <w:uiPriority w:val="1"/>
    <w:rsid w:val="001C3231"/>
    <w:rPr>
      <w:rFonts w:ascii="Curlz MT" w:eastAsia="Curlz MT" w:hAnsi="Curlz MT" w:cstheme="minorBidi"/>
      <w:sz w:val="72"/>
      <w:szCs w:val="72"/>
    </w:rPr>
  </w:style>
  <w:style w:type="paragraph" w:styleId="BodyText">
    <w:name w:val="Body Text"/>
    <w:basedOn w:val="Normal"/>
    <w:link w:val="BodyTextChar"/>
    <w:uiPriority w:val="1"/>
    <w:qFormat/>
    <w:rsid w:val="001C3231"/>
    <w:pPr>
      <w:widowControl w:val="0"/>
      <w:spacing w:before="30"/>
      <w:ind w:left="115" w:firstLine="1444"/>
    </w:pPr>
    <w:rPr>
      <w:rFonts w:ascii="Trebuchet MS" w:eastAsia="Trebuchet MS" w:hAnsi="Trebuchet MS" w:cstheme="minorBidi"/>
      <w:sz w:val="40"/>
      <w:szCs w:val="40"/>
    </w:rPr>
  </w:style>
  <w:style w:type="character" w:customStyle="1" w:styleId="BodyTextChar">
    <w:name w:val="Body Text Char"/>
    <w:basedOn w:val="DefaultParagraphFont"/>
    <w:link w:val="BodyText"/>
    <w:uiPriority w:val="1"/>
    <w:rsid w:val="001C3231"/>
    <w:rPr>
      <w:rFonts w:ascii="Trebuchet MS" w:eastAsia="Trebuchet MS" w:hAnsi="Trebuchet MS" w:cstheme="minorBidi"/>
      <w:sz w:val="40"/>
      <w:szCs w:val="40"/>
    </w:rPr>
  </w:style>
  <w:style w:type="character" w:styleId="Hyperlink">
    <w:name w:val="Hyperlink"/>
    <w:basedOn w:val="DefaultParagraphFont"/>
    <w:uiPriority w:val="99"/>
    <w:unhideWhenUsed/>
    <w:rsid w:val="001C3231"/>
    <w:rPr>
      <w:color w:val="0000FF" w:themeColor="hyperlink"/>
      <w:u w:val="single"/>
    </w:rPr>
  </w:style>
  <w:style w:type="character" w:styleId="CommentReference">
    <w:name w:val="annotation reference"/>
    <w:basedOn w:val="DefaultParagraphFont"/>
    <w:uiPriority w:val="99"/>
    <w:semiHidden/>
    <w:unhideWhenUsed/>
    <w:rsid w:val="00E041D7"/>
    <w:rPr>
      <w:sz w:val="16"/>
      <w:szCs w:val="16"/>
    </w:rPr>
  </w:style>
  <w:style w:type="paragraph" w:styleId="CommentText">
    <w:name w:val="annotation text"/>
    <w:basedOn w:val="Normal"/>
    <w:link w:val="CommentTextChar"/>
    <w:uiPriority w:val="99"/>
    <w:semiHidden/>
    <w:unhideWhenUsed/>
    <w:rsid w:val="00E041D7"/>
    <w:rPr>
      <w:sz w:val="20"/>
      <w:szCs w:val="20"/>
    </w:rPr>
  </w:style>
  <w:style w:type="character" w:customStyle="1" w:styleId="CommentTextChar">
    <w:name w:val="Comment Text Char"/>
    <w:basedOn w:val="DefaultParagraphFont"/>
    <w:link w:val="CommentText"/>
    <w:uiPriority w:val="99"/>
    <w:semiHidden/>
    <w:rsid w:val="00E041D7"/>
  </w:style>
  <w:style w:type="paragraph" w:styleId="CommentSubject">
    <w:name w:val="annotation subject"/>
    <w:basedOn w:val="CommentText"/>
    <w:next w:val="CommentText"/>
    <w:link w:val="CommentSubjectChar"/>
    <w:uiPriority w:val="99"/>
    <w:semiHidden/>
    <w:unhideWhenUsed/>
    <w:rsid w:val="00E041D7"/>
    <w:rPr>
      <w:b/>
      <w:bCs/>
    </w:rPr>
  </w:style>
  <w:style w:type="character" w:customStyle="1" w:styleId="CommentSubjectChar">
    <w:name w:val="Comment Subject Char"/>
    <w:basedOn w:val="CommentTextChar"/>
    <w:link w:val="CommentSubject"/>
    <w:uiPriority w:val="99"/>
    <w:semiHidden/>
    <w:rsid w:val="00E04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FeedingMyBabyStudy@Westat.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Reat, Amanda - FNS</cp:lastModifiedBy>
  <cp:revision>12</cp:revision>
  <dcterms:created xsi:type="dcterms:W3CDTF">2016-01-15T18:36:00Z</dcterms:created>
  <dcterms:modified xsi:type="dcterms:W3CDTF">2021-09-21T10:39:00Z</dcterms:modified>
</cp:coreProperties>
</file>