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2391" w:rsidR="00016E80" w:rsidP="00016E80" w:rsidRDefault="00DD1024" w14:paraId="4C611179" w14:textId="4D203A14">
      <w:pPr>
        <w:keepNext/>
        <w:keepLines/>
        <w:spacing w:before="240" w:after="0" w:line="264" w:lineRule="auto"/>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t>Append</w:t>
      </w:r>
      <w:bookmarkStart w:name="_GoBack" w:id="0"/>
      <w:bookmarkEnd w:id="0"/>
      <w:r>
        <w:rPr>
          <w:rFonts w:ascii="Arial" w:hAnsi="Arial" w:eastAsia="Times New Roman" w:cs="Times New Roman"/>
          <w:b/>
          <w:bCs/>
          <w:color w:val="046B5C"/>
          <w:sz w:val="28"/>
          <w:szCs w:val="32"/>
        </w:rPr>
        <w:t xml:space="preserve">ix </w:t>
      </w:r>
      <w:r w:rsidR="00016E80">
        <w:rPr>
          <w:rFonts w:ascii="Arial" w:hAnsi="Arial" w:eastAsia="Times New Roman" w:cs="Times New Roman"/>
          <w:b/>
          <w:bCs/>
          <w:color w:val="046B5C"/>
          <w:sz w:val="28"/>
          <w:szCs w:val="32"/>
        </w:rPr>
        <w:t>F.1</w:t>
      </w:r>
      <w:r w:rsidRPr="00DE2391" w:rsidR="00016E80">
        <w:rPr>
          <w:rFonts w:ascii="Arial" w:hAnsi="Arial" w:eastAsia="Times New Roman" w:cs="Times New Roman"/>
          <w:b/>
          <w:bCs/>
          <w:color w:val="046B5C"/>
          <w:sz w:val="28"/>
          <w:szCs w:val="32"/>
        </w:rPr>
        <w:t xml:space="preserve"> </w:t>
      </w:r>
      <w:r w:rsidRPr="00DE2391" w:rsidR="00016E80">
        <w:rPr>
          <w:rFonts w:ascii="Arial" w:hAnsi="Arial" w:eastAsia="Times New Roman" w:cs="Times New Roman"/>
          <w:b/>
          <w:bCs/>
          <w:color w:val="046B5C"/>
          <w:sz w:val="28"/>
          <w:szCs w:val="32"/>
        </w:rPr>
        <w:br/>
      </w:r>
      <w:r>
        <w:rPr>
          <w:rFonts w:ascii="Arial" w:hAnsi="Arial" w:eastAsia="Times New Roman" w:cs="Times New Roman"/>
          <w:b/>
          <w:bCs/>
          <w:color w:val="046B5C"/>
          <w:sz w:val="28"/>
          <w:szCs w:val="32"/>
        </w:rPr>
        <w:t>S</w:t>
      </w:r>
      <w:r w:rsidR="00F747CD">
        <w:rPr>
          <w:rFonts w:ascii="Arial" w:hAnsi="Arial" w:eastAsia="Times New Roman" w:cs="Times New Roman"/>
          <w:b/>
          <w:bCs/>
          <w:color w:val="046B5C"/>
          <w:sz w:val="28"/>
          <w:szCs w:val="32"/>
        </w:rPr>
        <w:t>chool Food Authority</w:t>
      </w:r>
      <w:r w:rsidRPr="00C94498" w:rsidR="00C94498">
        <w:rPr>
          <w:rFonts w:ascii="Arial" w:hAnsi="Arial" w:eastAsia="Times New Roman" w:cs="Times New Roman"/>
          <w:b/>
          <w:bCs/>
          <w:color w:val="046B5C"/>
          <w:sz w:val="28"/>
          <w:szCs w:val="32"/>
        </w:rPr>
        <w:t xml:space="preserve"> </w:t>
      </w:r>
      <w:r w:rsidRPr="0074537C" w:rsidR="00016E80">
        <w:rPr>
          <w:rFonts w:ascii="Arial" w:hAnsi="Arial" w:eastAsia="Times New Roman" w:cs="Times New Roman"/>
          <w:b/>
          <w:bCs/>
          <w:color w:val="046B5C"/>
          <w:sz w:val="28"/>
          <w:szCs w:val="32"/>
        </w:rPr>
        <w:t xml:space="preserve">Director </w:t>
      </w:r>
      <w:r w:rsidR="00016E80">
        <w:rPr>
          <w:rFonts w:ascii="Arial" w:hAnsi="Arial" w:eastAsia="Times New Roman" w:cs="Times New Roman"/>
          <w:b/>
          <w:bCs/>
          <w:color w:val="046B5C"/>
          <w:sz w:val="28"/>
          <w:szCs w:val="32"/>
        </w:rPr>
        <w:t>Survey</w:t>
      </w:r>
      <w:r w:rsidR="00D63107">
        <w:rPr>
          <w:rFonts w:ascii="Arial" w:hAnsi="Arial" w:eastAsia="Times New Roman" w:cs="Times New Roman"/>
          <w:b/>
          <w:bCs/>
          <w:color w:val="046B5C"/>
          <w:sz w:val="28"/>
          <w:szCs w:val="32"/>
        </w:rPr>
        <w:t xml:space="preserve"> 2021-2022</w:t>
      </w:r>
    </w:p>
    <w:p w:rsidR="00016E80" w:rsidRDefault="00016E80" w14:paraId="4A3A0F90" w14:textId="77777777">
      <w:r>
        <w:br w:type="page"/>
      </w:r>
    </w:p>
    <w:p w:rsidRPr="00CC1D4B" w:rsidR="007C1CB9" w:rsidP="007C1CB9" w:rsidRDefault="007C1CB9" w14:paraId="5455B40D" w14:textId="0606B428">
      <w:r w:rsidRPr="00F45CC5">
        <w:rPr>
          <w:noProof/>
        </w:rPr>
        <w:lastRenderedPageBreak/>
        <mc:AlternateContent>
          <mc:Choice Requires="wps">
            <w:drawing>
              <wp:anchor distT="0" distB="0" distL="114300" distR="114300" simplePos="0" relativeHeight="251658260" behindDoc="0" locked="0" layoutInCell="1" allowOverlap="1" wp14:editId="7F376669" wp14:anchorId="3BD54150">
                <wp:simplePos x="0" y="0"/>
                <wp:positionH relativeFrom="margin">
                  <wp:posOffset>3933825</wp:posOffset>
                </wp:positionH>
                <wp:positionV relativeFrom="paragraph">
                  <wp:posOffset>-149860</wp:posOffset>
                </wp:positionV>
                <wp:extent cx="2476500" cy="397823"/>
                <wp:effectExtent l="0" t="0" r="1905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97823"/>
                        </a:xfrm>
                        <a:prstGeom prst="rect">
                          <a:avLst/>
                        </a:prstGeom>
                        <a:solidFill>
                          <a:srgbClr val="FFFFFF"/>
                        </a:solidFill>
                        <a:ln w="9525">
                          <a:solidFill>
                            <a:srgbClr val="000000"/>
                          </a:solidFill>
                          <a:miter lim="800000"/>
                          <a:headEnd/>
                          <a:tailEnd/>
                        </a:ln>
                      </wps:spPr>
                      <wps:txbx>
                        <w:txbxContent>
                          <w:p w:rsidRPr="00047B97" w:rsidR="007B1B27" w:rsidP="007C1CB9" w:rsidRDefault="007B1B27" w14:paraId="12BC8882" w14:textId="77777777">
                            <w:pPr>
                              <w:spacing w:after="0"/>
                              <w:rPr>
                                <w:rFonts w:ascii="Arial" w:hAnsi="Arial" w:cs="Arial"/>
                                <w:sz w:val="16"/>
                                <w:szCs w:val="16"/>
                              </w:rPr>
                            </w:pPr>
                            <w:r w:rsidRPr="00047B97">
                              <w:rPr>
                                <w:rFonts w:ascii="Arial" w:hAnsi="Arial" w:cs="Arial"/>
                                <w:sz w:val="16"/>
                                <w:szCs w:val="16"/>
                              </w:rPr>
                              <w:t xml:space="preserve">OMB Clearance Number: </w:t>
                            </w:r>
                            <w:r>
                              <w:rPr>
                                <w:rFonts w:ascii="Arial" w:hAnsi="Arial" w:cs="Arial"/>
                                <w:sz w:val="16"/>
                                <w:szCs w:val="16"/>
                              </w:rPr>
                              <w:t>0584-0607</w:t>
                            </w:r>
                          </w:p>
                          <w:p w:rsidRPr="00047B97" w:rsidR="007B1B27" w:rsidP="007C1CB9" w:rsidRDefault="007B1B27" w14:paraId="65CD9726" w14:textId="77777777">
                            <w:pPr>
                              <w:spacing w:after="0"/>
                              <w:rPr>
                                <w:rFonts w:ascii="Arial" w:hAnsi="Arial" w:cs="Arial"/>
                                <w:sz w:val="16"/>
                                <w:szCs w:val="16"/>
                              </w:rPr>
                            </w:pPr>
                            <w:r w:rsidRPr="00047B97">
                              <w:rPr>
                                <w:rFonts w:ascii="Arial" w:hAnsi="Arial" w:cs="Arial"/>
                                <w:sz w:val="16"/>
                                <w:szCs w:val="16"/>
                              </w:rPr>
                              <w:t>Expiration Date: XX/XX/</w:t>
                            </w:r>
                            <w:r>
                              <w:rPr>
                                <w:rFonts w:ascii="Arial" w:hAnsi="Arial" w:cs="Arial"/>
                                <w:sz w:val="16"/>
                                <w:szCs w:val="16"/>
                              </w:rPr>
                              <w:t>20</w:t>
                            </w:r>
                            <w:r w:rsidRPr="00047B97">
                              <w:rPr>
                                <w:rFonts w:ascii="Arial" w:hAnsi="Arial" w:cs="Arial"/>
                                <w:sz w:val="16"/>
                                <w:szCs w:val="16"/>
                              </w:rPr>
                              <w:t>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D54150">
                <v:stroke joinstyle="miter"/>
                <v:path gradientshapeok="t" o:connecttype="rect"/>
              </v:shapetype>
              <v:shape id="Text Box 9" style="position:absolute;margin-left:309.75pt;margin-top:-11.8pt;width:195pt;height:31.3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">
                <v:textbox>
                  <w:txbxContent>
                    <w:p w:rsidRPr="00047B97" w:rsidR="007B1B27" w:rsidP="007C1CB9" w:rsidRDefault="007B1B27" w14:paraId="12BC8882" w14:textId="77777777">
                      <w:pPr>
                        <w:spacing w:after="0"/>
                        <w:rPr>
                          <w:rFonts w:ascii="Arial" w:hAnsi="Arial" w:cs="Arial"/>
                          <w:sz w:val="16"/>
                          <w:szCs w:val="16"/>
                        </w:rPr>
                      </w:pPr>
                      <w:r w:rsidRPr="00047B97">
                        <w:rPr>
                          <w:rFonts w:ascii="Arial" w:hAnsi="Arial" w:cs="Arial"/>
                          <w:sz w:val="16"/>
                          <w:szCs w:val="16"/>
                        </w:rPr>
                        <w:t xml:space="preserve">OMB Clearance Number: </w:t>
                      </w:r>
                      <w:r>
                        <w:rPr>
                          <w:rFonts w:ascii="Arial" w:hAnsi="Arial" w:cs="Arial"/>
                          <w:sz w:val="16"/>
                          <w:szCs w:val="16"/>
                        </w:rPr>
                        <w:t>0584-0607</w:t>
                      </w:r>
                    </w:p>
                    <w:p w:rsidRPr="00047B97" w:rsidR="007B1B27" w:rsidP="007C1CB9" w:rsidRDefault="007B1B27" w14:paraId="65CD9726" w14:textId="77777777">
                      <w:pPr>
                        <w:spacing w:after="0"/>
                        <w:rPr>
                          <w:rFonts w:ascii="Arial" w:hAnsi="Arial" w:cs="Arial"/>
                          <w:sz w:val="16"/>
                          <w:szCs w:val="16"/>
                        </w:rPr>
                      </w:pPr>
                      <w:r w:rsidRPr="00047B97">
                        <w:rPr>
                          <w:rFonts w:ascii="Arial" w:hAnsi="Arial" w:cs="Arial"/>
                          <w:sz w:val="16"/>
                          <w:szCs w:val="16"/>
                        </w:rPr>
                        <w:t>Expiration Date: XX/XX/</w:t>
                      </w:r>
                      <w:r>
                        <w:rPr>
                          <w:rFonts w:ascii="Arial" w:hAnsi="Arial" w:cs="Arial"/>
                          <w:sz w:val="16"/>
                          <w:szCs w:val="16"/>
                        </w:rPr>
                        <w:t>20</w:t>
                      </w:r>
                      <w:r w:rsidRPr="00047B97">
                        <w:rPr>
                          <w:rFonts w:ascii="Arial" w:hAnsi="Arial" w:cs="Arial"/>
                          <w:sz w:val="16"/>
                          <w:szCs w:val="16"/>
                        </w:rPr>
                        <w:t>XX</w:t>
                      </w:r>
                    </w:p>
                  </w:txbxContent>
                </v:textbox>
                <w10:wrap anchorx="margin"/>
              </v:shape>
            </w:pict>
          </mc:Fallback>
        </mc:AlternateContent>
      </w:r>
      <w:r w:rsidRPr="00F45CC5">
        <w:rPr>
          <w:noProof/>
        </w:rPr>
        <w:drawing>
          <wp:anchor distT="0" distB="0" distL="114300" distR="114300" simplePos="0" relativeHeight="251658261" behindDoc="0" locked="0" layoutInCell="1" allowOverlap="1" wp14:editId="1BC6A414" wp14:anchorId="0B60CDDF">
            <wp:simplePos x="0" y="0"/>
            <wp:positionH relativeFrom="column">
              <wp:posOffset>1817634</wp:posOffset>
            </wp:positionH>
            <wp:positionV relativeFrom="paragraph">
              <wp:posOffset>263648</wp:posOffset>
            </wp:positionV>
            <wp:extent cx="1805433" cy="45720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543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F45CC5" w:rsidR="007C1CB9" w:rsidP="007C1CB9" w:rsidRDefault="007C1CB9" w14:paraId="76E93AD3" w14:textId="77777777">
      <w:pPr>
        <w:pStyle w:val="QUESTIONTEXT"/>
      </w:pPr>
      <w:bookmarkStart w:name="_Toc26188006" w:id="1"/>
      <w:r w:rsidRPr="00F45CC5">
        <w:rPr>
          <w:noProof/>
        </w:rPr>
        <w:drawing>
          <wp:anchor distT="0" distB="0" distL="114300" distR="114300" simplePos="0" relativeHeight="251658259" behindDoc="0" locked="0" layoutInCell="1" allowOverlap="1" wp14:editId="181144A7" wp14:anchorId="2E91525B">
            <wp:simplePos x="0" y="0"/>
            <wp:positionH relativeFrom="column">
              <wp:posOffset>4482275</wp:posOffset>
            </wp:positionH>
            <wp:positionV relativeFrom="paragraph">
              <wp:posOffset>-17994</wp:posOffset>
            </wp:positionV>
            <wp:extent cx="1799111" cy="453662"/>
            <wp:effectExtent l="0" t="0" r="0" b="3810"/>
            <wp:wrapNone/>
            <wp:docPr id="26" name="Picture 2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111" cy="453662"/>
                    </a:xfrm>
                    <a:prstGeom prst="rect">
                      <a:avLst/>
                    </a:prstGeom>
                  </pic:spPr>
                </pic:pic>
              </a:graphicData>
            </a:graphic>
            <wp14:sizeRelH relativeFrom="margin">
              <wp14:pctWidth>0</wp14:pctWidth>
            </wp14:sizeRelH>
            <wp14:sizeRelV relativeFrom="margin">
              <wp14:pctHeight>0</wp14:pctHeight>
            </wp14:sizeRelV>
          </wp:anchor>
        </w:drawing>
      </w:r>
      <w:r w:rsidRPr="00F45CC5" w:rsidR="5F690285">
        <w:t xml:space="preserve"> </w:t>
      </w:r>
      <w:r>
        <w:rPr>
          <w:noProof/>
        </w:rPr>
        <w:drawing>
          <wp:inline distT="0" distB="0" distL="0" distR="0" wp14:anchorId="69837B1B" wp14:editId="74169CBD">
            <wp:extent cx="575953" cy="393678"/>
            <wp:effectExtent l="0" t="0" r="0" b="6985"/>
            <wp:docPr id="53" name="Picture 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USDA-logo-col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53" cy="393678"/>
                    </a:xfrm>
                    <a:prstGeom prst="rect">
                      <a:avLst/>
                    </a:prstGeom>
                  </pic:spPr>
                </pic:pic>
              </a:graphicData>
            </a:graphic>
          </wp:inline>
        </w:drawing>
      </w:r>
    </w:p>
    <w:p w:rsidRPr="00F45CC5" w:rsidR="007C1CB9" w:rsidP="007C1CB9" w:rsidRDefault="007C1CB9" w14:paraId="6C82A444" w14:textId="77777777">
      <w:pPr>
        <w:spacing w:after="360" w:line="240" w:lineRule="auto"/>
        <w:rPr>
          <w:rFonts w:ascii="Arial" w:hAnsi="Arial" w:cs="Arial"/>
          <w:sz w:val="20"/>
          <w:szCs w:val="20"/>
        </w:rPr>
      </w:pPr>
    </w:p>
    <w:p w:rsidR="007C1CB9" w:rsidP="007C1CB9" w:rsidRDefault="007C1CB9" w14:paraId="6AE4A908" w14:textId="77777777">
      <w:pPr>
        <w:jc w:val="center"/>
        <w:rPr>
          <w:rFonts w:ascii="Arial" w:hAnsi="Arial" w:cs="Arial"/>
          <w:b/>
          <w:sz w:val="40"/>
          <w:szCs w:val="40"/>
        </w:rPr>
      </w:pPr>
    </w:p>
    <w:p w:rsidRPr="00F45CC5" w:rsidR="007C1CB9" w:rsidP="007C1CB9" w:rsidRDefault="007C1CB9" w14:paraId="61357A23" w14:textId="77777777">
      <w:pPr>
        <w:jc w:val="center"/>
        <w:rPr>
          <w:rFonts w:ascii="Arial" w:hAnsi="Arial" w:cs="Arial"/>
          <w:b/>
          <w:sz w:val="40"/>
          <w:szCs w:val="40"/>
        </w:rPr>
      </w:pPr>
      <w:r>
        <w:rPr>
          <w:rFonts w:ascii="Arial" w:hAnsi="Arial" w:cs="Arial"/>
          <w:b/>
          <w:sz w:val="40"/>
          <w:szCs w:val="40"/>
        </w:rPr>
        <w:t xml:space="preserve">School Food Authority (SFA) </w:t>
      </w:r>
      <w:r w:rsidRPr="00F45CC5">
        <w:rPr>
          <w:rFonts w:ascii="Arial" w:hAnsi="Arial" w:cs="Arial"/>
          <w:b/>
          <w:sz w:val="40"/>
          <w:szCs w:val="40"/>
        </w:rPr>
        <w:t xml:space="preserve">Director </w:t>
      </w:r>
      <w:r>
        <w:rPr>
          <w:rFonts w:ascii="Arial" w:hAnsi="Arial" w:cs="Arial"/>
          <w:b/>
          <w:sz w:val="40"/>
          <w:szCs w:val="40"/>
        </w:rPr>
        <w:t>Survey</w:t>
      </w:r>
    </w:p>
    <w:p w:rsidRPr="00F45CC5" w:rsidR="007C1CB9" w:rsidP="007C1CB9" w:rsidRDefault="007C1CB9" w14:paraId="5B9B6FA6" w14:textId="77777777">
      <w:pPr>
        <w:jc w:val="center"/>
        <w:rPr>
          <w:rFonts w:ascii="Arial" w:hAnsi="Arial" w:cs="Arial"/>
          <w:b/>
          <w:sz w:val="40"/>
          <w:szCs w:val="40"/>
        </w:rPr>
      </w:pPr>
      <w:r w:rsidRPr="00F45CC5">
        <w:rPr>
          <w:rFonts w:ascii="Arial" w:hAnsi="Arial" w:cs="Arial"/>
          <w:b/>
          <w:sz w:val="40"/>
          <w:szCs w:val="40"/>
        </w:rPr>
        <w:t>School Year 202</w:t>
      </w:r>
      <w:r>
        <w:rPr>
          <w:rFonts w:ascii="Arial" w:hAnsi="Arial" w:cs="Arial"/>
          <w:b/>
          <w:sz w:val="40"/>
          <w:szCs w:val="40"/>
        </w:rPr>
        <w:t>1</w:t>
      </w:r>
      <w:r w:rsidRPr="00F45CC5">
        <w:rPr>
          <w:rFonts w:ascii="Arial" w:hAnsi="Arial" w:cs="Arial"/>
          <w:b/>
          <w:sz w:val="40"/>
          <w:szCs w:val="40"/>
        </w:rPr>
        <w:t>–202</w:t>
      </w:r>
      <w:r>
        <w:rPr>
          <w:rFonts w:ascii="Arial" w:hAnsi="Arial" w:cs="Arial"/>
          <w:b/>
          <w:sz w:val="40"/>
          <w:szCs w:val="40"/>
        </w:rPr>
        <w:t>2</w:t>
      </w:r>
    </w:p>
    <w:p w:rsidR="00647D99" w:rsidP="007C1CB9" w:rsidRDefault="00647D99" w14:paraId="092A4731" w14:textId="77777777">
      <w:pPr>
        <w:jc w:val="center"/>
        <w:rPr>
          <w:rFonts w:ascii="Arial" w:hAnsi="Arial" w:cs="Arial"/>
          <w:b/>
        </w:rPr>
      </w:pPr>
    </w:p>
    <w:p w:rsidRPr="00F45CC5" w:rsidR="007C1CB9" w:rsidP="007C1CB9" w:rsidRDefault="007C1CB9" w14:paraId="112C2CEF" w14:textId="4DE29992">
      <w:pPr>
        <w:jc w:val="center"/>
        <w:rPr>
          <w:rFonts w:ascii="Arial" w:hAnsi="Arial" w:cs="Arial"/>
          <w:b/>
        </w:rPr>
      </w:pPr>
      <w:r w:rsidRPr="00F45CC5">
        <w:rPr>
          <w:rFonts w:ascii="Arial" w:hAnsi="Arial" w:cs="Arial"/>
          <w:b/>
        </w:rPr>
        <w:t>Sponsored by:</w:t>
      </w:r>
    </w:p>
    <w:p w:rsidRPr="00F45CC5" w:rsidR="007C1CB9" w:rsidP="007C1CB9" w:rsidRDefault="007C1CB9" w14:paraId="66C48E3C" w14:textId="77777777">
      <w:pPr>
        <w:jc w:val="center"/>
        <w:rPr>
          <w:rFonts w:ascii="Arial" w:hAnsi="Arial" w:cs="Arial"/>
        </w:rPr>
      </w:pPr>
      <w:r w:rsidRPr="00F45CC5">
        <w:rPr>
          <w:rFonts w:ascii="Arial" w:hAnsi="Arial" w:cs="Arial"/>
        </w:rPr>
        <w:t>U.S. Department of Agriculture</w:t>
      </w:r>
    </w:p>
    <w:p w:rsidRPr="00F45CC5" w:rsidR="007C1CB9" w:rsidP="007C1CB9" w:rsidRDefault="007C1CB9" w14:paraId="1D918398" w14:textId="77777777">
      <w:pPr>
        <w:jc w:val="center"/>
        <w:rPr>
          <w:rFonts w:ascii="Arial" w:hAnsi="Arial" w:cs="Arial"/>
        </w:rPr>
      </w:pPr>
      <w:r w:rsidRPr="00F45CC5">
        <w:rPr>
          <w:rFonts w:ascii="Arial" w:hAnsi="Arial" w:cs="Arial"/>
        </w:rPr>
        <w:t>Food and Nutrition Service</w:t>
      </w:r>
    </w:p>
    <w:p w:rsidRPr="00F45CC5" w:rsidR="007C1CB9" w:rsidP="007C1CB9" w:rsidRDefault="007C1CB9" w14:paraId="727211FE" w14:textId="77777777">
      <w:pPr>
        <w:spacing w:before="2760" w:after="0"/>
        <w:jc w:val="center"/>
        <w:rPr>
          <w:rFonts w:ascii="Arial" w:hAnsi="Arial" w:cs="Arial"/>
        </w:rPr>
      </w:pPr>
    </w:p>
    <w:p w:rsidRPr="00F45CC5" w:rsidR="007C1CB9" w:rsidP="007C1CB9" w:rsidRDefault="007C1CB9" w14:paraId="1D292AD2" w14:textId="77777777">
      <w:pPr>
        <w:spacing w:after="0"/>
        <w:jc w:val="center"/>
        <w:rPr>
          <w:rFonts w:ascii="Arial" w:hAnsi="Arial" w:cs="Arial"/>
        </w:rPr>
      </w:pPr>
      <w:r w:rsidRPr="00F45CC5">
        <w:rPr>
          <w:rFonts w:ascii="Arial" w:hAnsi="Arial" w:eastAsia="Times New Roman" w:cs="Arial"/>
          <w:bCs/>
          <w:noProof/>
          <w:sz w:val="20"/>
        </w:rPr>
        <mc:AlternateContent>
          <mc:Choice Requires="wps">
            <w:drawing>
              <wp:inline distT="0" distB="0" distL="0" distR="0" wp14:anchorId="2287E803" wp14:editId="52DC7D8D">
                <wp:extent cx="5943600" cy="2107095"/>
                <wp:effectExtent l="0" t="0" r="19050" b="26670"/>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07095"/>
                        </a:xfrm>
                        <a:prstGeom prst="rect">
                          <a:avLst/>
                        </a:prstGeom>
                        <a:solidFill>
                          <a:srgbClr val="FFFFFF"/>
                        </a:solidFill>
                        <a:ln w="9525">
                          <a:solidFill>
                            <a:srgbClr val="000000"/>
                          </a:solidFill>
                          <a:miter lim="800000"/>
                          <a:headEnd/>
                          <a:tailEnd/>
                        </a:ln>
                      </wps:spPr>
                      <wps:txbx>
                        <w:txbxContent>
                          <w:p w:rsidRPr="002958F0" w:rsidR="007B1B27" w:rsidP="007C1CB9" w:rsidRDefault="007B1B27" w14:paraId="16753F8C" w14:textId="6F75AA19">
                            <w:pPr>
                              <w:jc w:val="both"/>
                              <w:rPr>
                                <w:rFonts w:ascii="Arial" w:hAnsi="Arial" w:cs="Arial"/>
                                <w:sz w:val="16"/>
                                <w:szCs w:val="16"/>
                              </w:rPr>
                            </w:pPr>
                            <w:r w:rsidRPr="00DD1024">
                              <w:rPr>
                                <w:rFonts w:ascii="Arial" w:hAnsi="Arial" w:cs="Arial"/>
                                <w:color w:val="000000"/>
                                <w:sz w:val="16"/>
                                <w:szCs w:val="16"/>
                              </w:rPr>
                              <w:t>The Food and Nutrition Service (FNS) is collecting this information to understand how the COVID-19 pandemic has affected school food authority</w:t>
                            </w:r>
                            <w:r>
                              <w:rPr>
                                <w:rFonts w:ascii="Arial" w:hAnsi="Arial" w:cs="Arial"/>
                                <w:color w:val="000000"/>
                                <w:sz w:val="16"/>
                                <w:szCs w:val="16"/>
                              </w:rPr>
                              <w:t xml:space="preserve"> (SFA) </w:t>
                            </w:r>
                            <w:r w:rsidRPr="00DD1024">
                              <w:rPr>
                                <w:rFonts w:ascii="Arial" w:hAnsi="Arial" w:cs="Arial"/>
                                <w:color w:val="000000"/>
                                <w:sz w:val="16"/>
                                <w:szCs w:val="16"/>
                              </w:rPr>
                              <w:t>operations and finances and to satisfy State agencies’ congressionally mandated reporting requirements for the COVID-19 nationwide waivers pursuant to section 2202 of the Families First Coronavirus Response Act (P.L. 116-127). This is a mandatory collection for State agencies and</w:t>
                            </w:r>
                            <w:r>
                              <w:rPr>
                                <w:rFonts w:ascii="Arial" w:hAnsi="Arial" w:cs="Arial"/>
                                <w:color w:val="000000"/>
                                <w:sz w:val="16"/>
                                <w:szCs w:val="16"/>
                              </w:rPr>
                              <w:t xml:space="preserve"> SFA</w:t>
                            </w:r>
                            <w:r w:rsidR="002A3364">
                              <w:rPr>
                                <w:rFonts w:ascii="Arial" w:hAnsi="Arial" w:cs="Arial"/>
                                <w:color w:val="000000"/>
                                <w:sz w:val="16"/>
                                <w:szCs w:val="16"/>
                              </w:rPr>
                              <w:t>s</w:t>
                            </w:r>
                            <w:r>
                              <w:rPr>
                                <w:rFonts w:ascii="Arial" w:hAnsi="Arial" w:cs="Arial"/>
                                <w:color w:val="000000"/>
                                <w:sz w:val="16"/>
                                <w:szCs w:val="16"/>
                              </w:rPr>
                              <w:t xml:space="preserve">.  </w:t>
                            </w:r>
                            <w:r w:rsidRPr="00DD1024">
                              <w:rPr>
                                <w:rFonts w:ascii="Arial" w:hAnsi="Arial" w:cs="Arial"/>
                                <w:color w:val="000000"/>
                                <w:sz w:val="16"/>
                                <w:szCs w:val="16"/>
                              </w:rPr>
                              <w:t xml:space="preserve">FNS will use the information to assess how the waivers improved services to children and to inform FNS’s planning, policy, and guidance related to state and local meal service operations. </w:t>
                            </w:r>
                            <w:r w:rsidRPr="0089704B">
                              <w:rPr>
                                <w:rFonts w:ascii="Arial" w:hAnsi="Arial" w:cs="Arial"/>
                                <w:color w:val="000000"/>
                                <w:sz w:val="16"/>
                                <w:szCs w:val="16"/>
                              </w:rPr>
                              <w:t>Because the personally identifiable information (PII) requested under this collection will not be used to retrieve survey records or data, requirements of the P</w:t>
                            </w:r>
                            <w:r>
                              <w:rPr>
                                <w:rFonts w:ascii="Arial" w:hAnsi="Arial" w:cs="Arial"/>
                                <w:color w:val="000000"/>
                                <w:sz w:val="16"/>
                                <w:szCs w:val="16"/>
                              </w:rPr>
                              <w:t>rivacy Act of 1974 do not apply</w:t>
                            </w:r>
                            <w:r w:rsidRPr="00E42B98">
                              <w:rPr>
                                <w:rFonts w:ascii="Arial" w:hAnsi="Arial" w:cs="Arial"/>
                                <w:color w:val="000000"/>
                                <w:sz w:val="16"/>
                                <w:szCs w:val="16"/>
                              </w:rPr>
                              <w:t>.</w:t>
                            </w:r>
                            <w:r>
                              <w:rPr>
                                <w:rFonts w:ascii="Arial" w:hAnsi="Arial" w:cs="Arial"/>
                                <w:color w:val="000000"/>
                                <w:sz w:val="16"/>
                                <w:szCs w:val="16"/>
                              </w:rPr>
                              <w:t xml:space="preserve"> </w:t>
                            </w:r>
                            <w:r w:rsidRPr="00E42B98">
                              <w:rPr>
                                <w:rFonts w:ascii="Arial" w:hAnsi="Arial" w:cs="Arial"/>
                                <w:color w:val="000000"/>
                                <w:sz w:val="16"/>
                                <w:szCs w:val="16"/>
                              </w:rPr>
                              <w:t xml:space="preserve">Responses will be kept private to the extent provided by law and FNS regulations.  </w:t>
                            </w:r>
                            <w:r w:rsidRPr="008468B2">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E3244">
                              <w:rPr>
                                <w:rFonts w:ascii="Arial" w:hAnsi="Arial" w:cs="Arial"/>
                                <w:color w:val="000000"/>
                                <w:sz w:val="16"/>
                                <w:szCs w:val="16"/>
                              </w:rPr>
                              <w:t>0584-</w:t>
                            </w:r>
                            <w:r>
                              <w:rPr>
                                <w:rFonts w:ascii="Arial" w:hAnsi="Arial" w:cs="Arial"/>
                                <w:color w:val="000000"/>
                                <w:sz w:val="16"/>
                                <w:szCs w:val="16"/>
                              </w:rPr>
                              <w:t>0607</w:t>
                            </w:r>
                            <w:r w:rsidRPr="00EE3244">
                              <w:rPr>
                                <w:rFonts w:ascii="Arial" w:hAnsi="Arial" w:cs="Arial"/>
                                <w:color w:val="000000"/>
                                <w:sz w:val="16"/>
                                <w:szCs w:val="16"/>
                              </w:rPr>
                              <w:t>. The time required to complete this information collection is estimated to</w:t>
                            </w:r>
                            <w:r>
                              <w:rPr>
                                <w:rFonts w:ascii="Arial" w:hAnsi="Arial" w:cs="Arial"/>
                                <w:color w:val="000000"/>
                                <w:sz w:val="16"/>
                                <w:szCs w:val="16"/>
                              </w:rPr>
                              <w:t xml:space="preserve"> average 1 hour </w:t>
                            </w:r>
                            <w:r w:rsidRPr="00EE3244">
                              <w:rPr>
                                <w:rFonts w:ascii="Arial" w:hAnsi="Arial" w:cs="Arial"/>
                                <w:color w:val="000000"/>
                                <w:sz w:val="16"/>
                                <w:szCs w:val="16"/>
                              </w:rPr>
                              <w:t>per response</w:t>
                            </w:r>
                            <w:r w:rsidRPr="008468B2">
                              <w:rPr>
                                <w:rFonts w:ascii="Arial" w:hAnsi="Arial" w:cs="Arial"/>
                                <w:color w:val="000000"/>
                                <w:sz w:val="16"/>
                                <w:szCs w:val="16"/>
                              </w:rPr>
                              <w:t>, including the time for reviewing instructions, searching existing data sources, gathering and maintaining the data needed, and completing and reviewing the collection of information.</w:t>
                            </w:r>
                            <w:r>
                              <w:rPr>
                                <w:rFonts w:ascii="Arial" w:hAnsi="Arial" w:cs="Arial"/>
                                <w:color w:val="000000"/>
                                <w:sz w:val="16"/>
                                <w:szCs w:val="16"/>
                              </w:rPr>
                              <w:t xml:space="preserve"> </w:t>
                            </w:r>
                            <w:r w:rsidRPr="009211AF">
                              <w:rPr>
                                <w:rFonts w:ascii="Arial" w:hAnsi="Arial" w:cs="Arial"/>
                                <w:color w:val="000000"/>
                                <w:sz w:val="16"/>
                                <w:szCs w:val="16"/>
                              </w:rPr>
                              <w:t xml:space="preserve">Send comments regarding this burden estimate or any other aspect of this collection of information, including suggestions for reducing this burden, to: U.S. Department of Agriculture, Food and Nutrition Service, Office of Policy Support, </w:t>
                            </w:r>
                            <w:r>
                              <w:rPr>
                                <w:rFonts w:ascii="Arial" w:hAnsi="Arial" w:cs="Arial"/>
                                <w:color w:val="000000"/>
                                <w:sz w:val="16"/>
                                <w:szCs w:val="16"/>
                              </w:rPr>
                              <w:t>1320 Braddock Place,</w:t>
                            </w:r>
                            <w:r w:rsidRPr="00810E3A">
                              <w:rPr>
                                <w:rFonts w:ascii="Arial" w:hAnsi="Arial" w:cs="Arial"/>
                                <w:color w:val="000000"/>
                                <w:sz w:val="16"/>
                                <w:szCs w:val="16"/>
                              </w:rPr>
                              <w:t xml:space="preserve"> </w:t>
                            </w:r>
                            <w:r w:rsidRPr="00E42B98">
                              <w:rPr>
                                <w:rFonts w:ascii="Arial" w:hAnsi="Arial" w:cs="Arial"/>
                                <w:color w:val="000000"/>
                                <w:sz w:val="16"/>
                                <w:szCs w:val="16"/>
                              </w:rPr>
                              <w:t>5th Floor,</w:t>
                            </w:r>
                            <w:r w:rsidRPr="009211AF">
                              <w:rPr>
                                <w:rFonts w:ascii="Arial" w:hAnsi="Arial" w:cs="Arial"/>
                                <w:color w:val="000000"/>
                                <w:sz w:val="16"/>
                                <w:szCs w:val="16"/>
                              </w:rPr>
                              <w:t xml:space="preserve"> Alexandria, VA 223</w:t>
                            </w:r>
                            <w:r>
                              <w:rPr>
                                <w:rFonts w:ascii="Arial" w:hAnsi="Arial" w:cs="Arial"/>
                                <w:color w:val="000000"/>
                                <w:sz w:val="16"/>
                                <w:szCs w:val="16"/>
                              </w:rPr>
                              <w:t>14</w:t>
                            </w:r>
                            <w:r w:rsidRPr="009211AF">
                              <w:rPr>
                                <w:rFonts w:ascii="Arial" w:hAnsi="Arial" w:cs="Arial"/>
                                <w:color w:val="000000"/>
                                <w:sz w:val="16"/>
                                <w:szCs w:val="16"/>
                              </w:rPr>
                              <w:t>, ATTN: PRA (</w:t>
                            </w:r>
                            <w:r>
                              <w:rPr>
                                <w:rFonts w:ascii="Arial" w:hAnsi="Arial" w:cs="Arial"/>
                                <w:color w:val="000000"/>
                                <w:sz w:val="16"/>
                                <w:szCs w:val="16"/>
                              </w:rPr>
                              <w:t>0584-0607</w:t>
                            </w:r>
                            <w:r w:rsidRPr="009211AF">
                              <w:rPr>
                                <w:rFonts w:ascii="Arial" w:hAnsi="Arial" w:cs="Arial"/>
                                <w:color w:val="000000"/>
                                <w:sz w:val="16"/>
                                <w:szCs w:val="16"/>
                              </w:rPr>
                              <w:t>).</w:t>
                            </w:r>
                            <w:r>
                              <w:rPr>
                                <w:rFonts w:ascii="Arial" w:hAnsi="Arial" w:cs="Arial"/>
                                <w:color w:val="000000"/>
                                <w:sz w:val="16"/>
                                <w:szCs w:val="16"/>
                              </w:rPr>
                              <w:t xml:space="preserve"> </w:t>
                            </w:r>
                            <w:r w:rsidRPr="009211AF">
                              <w:rPr>
                                <w:rFonts w:ascii="Arial" w:hAnsi="Arial" w:cs="Arial"/>
                                <w:color w:val="000000"/>
                                <w:sz w:val="16"/>
                                <w:szCs w:val="16"/>
                              </w:rPr>
                              <w:t>Do not return the completed form to this address</w:t>
                            </w:r>
                            <w:r>
                              <w:rPr>
                                <w:rFonts w:ascii="Arial" w:hAnsi="Arial" w:cs="Arial"/>
                                <w:color w:val="000000"/>
                                <w:sz w:val="16"/>
                                <w:szCs w:val="16"/>
                              </w:rPr>
                              <w:t>.</w:t>
                            </w:r>
                          </w:p>
                          <w:p w:rsidRPr="002958F0" w:rsidR="007B1B27" w:rsidP="007C1CB9" w:rsidRDefault="007B1B27" w14:paraId="2B13AE55" w14:textId="77777777">
                            <w:pPr>
                              <w:jc w:val="both"/>
                              <w:rPr>
                                <w:rFonts w:ascii="Arial" w:hAnsi="Arial" w:cs="Arial"/>
                                <w:sz w:val="16"/>
                                <w:szCs w:val="16"/>
                              </w:rPr>
                            </w:pPr>
                          </w:p>
                        </w:txbxContent>
                      </wps:txbx>
                      <wps:bodyPr rot="0" vert="horz" wrap="square" lIns="91440" tIns="45720" rIns="91440" bIns="45720" anchor="t" anchorCtr="0" upright="1">
                        <a:noAutofit/>
                      </wps:bodyPr>
                    </wps:wsp>
                  </a:graphicData>
                </a:graphic>
              </wp:inline>
            </w:drawing>
          </mc:Choice>
          <mc:Fallback>
            <w:pict>
              <v:shape id="Text Box 20" style="width:468pt;height:165.9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" w14:anchorId="2287E803">
                <v:textbox>
                  <w:txbxContent>
                    <w:p w:rsidRPr="002958F0" w:rsidR="007B1B27" w:rsidP="007C1CB9" w:rsidRDefault="007B1B27" w14:paraId="16753F8C" w14:textId="6F75AA19">
                      <w:pPr>
                        <w:jc w:val="both"/>
                        <w:rPr>
                          <w:rFonts w:ascii="Arial" w:hAnsi="Arial" w:cs="Arial"/>
                          <w:sz w:val="16"/>
                          <w:szCs w:val="16"/>
                        </w:rPr>
                      </w:pPr>
                      <w:r w:rsidRPr="00DD1024">
                        <w:rPr>
                          <w:rFonts w:ascii="Arial" w:hAnsi="Arial" w:cs="Arial"/>
                          <w:color w:val="000000"/>
                          <w:sz w:val="16"/>
                          <w:szCs w:val="16"/>
                        </w:rPr>
                        <w:t>The Food and Nutrition Service (FNS) is collecting this information to understand how the COVID-19 pandemic has affected school food authority</w:t>
                      </w:r>
                      <w:r>
                        <w:rPr>
                          <w:rFonts w:ascii="Arial" w:hAnsi="Arial" w:cs="Arial"/>
                          <w:color w:val="000000"/>
                          <w:sz w:val="16"/>
                          <w:szCs w:val="16"/>
                        </w:rPr>
                        <w:t xml:space="preserve"> (SFA) </w:t>
                      </w:r>
                      <w:r w:rsidRPr="00DD1024">
                        <w:rPr>
                          <w:rFonts w:ascii="Arial" w:hAnsi="Arial" w:cs="Arial"/>
                          <w:color w:val="000000"/>
                          <w:sz w:val="16"/>
                          <w:szCs w:val="16"/>
                        </w:rPr>
                        <w:t>operations and finances and to satisfy State agencies’ congressionally mandated reporting requirements for the COVID-19 nationwide waivers pursuant to section 2202 of the Families First Coronavirus Response Act (P.L. 116-127). This is a mandatory collection for State agencies and</w:t>
                      </w:r>
                      <w:r>
                        <w:rPr>
                          <w:rFonts w:ascii="Arial" w:hAnsi="Arial" w:cs="Arial"/>
                          <w:color w:val="000000"/>
                          <w:sz w:val="16"/>
                          <w:szCs w:val="16"/>
                        </w:rPr>
                        <w:t xml:space="preserve"> SFA</w:t>
                      </w:r>
                      <w:r w:rsidR="002A3364">
                        <w:rPr>
                          <w:rFonts w:ascii="Arial" w:hAnsi="Arial" w:cs="Arial"/>
                          <w:color w:val="000000"/>
                          <w:sz w:val="16"/>
                          <w:szCs w:val="16"/>
                        </w:rPr>
                        <w:t>s</w:t>
                      </w:r>
                      <w:r>
                        <w:rPr>
                          <w:rFonts w:ascii="Arial" w:hAnsi="Arial" w:cs="Arial"/>
                          <w:color w:val="000000"/>
                          <w:sz w:val="16"/>
                          <w:szCs w:val="16"/>
                        </w:rPr>
                        <w:t xml:space="preserve">.  </w:t>
                      </w:r>
                      <w:r w:rsidRPr="00DD1024">
                        <w:rPr>
                          <w:rFonts w:ascii="Arial" w:hAnsi="Arial" w:cs="Arial"/>
                          <w:color w:val="000000"/>
                          <w:sz w:val="16"/>
                          <w:szCs w:val="16"/>
                        </w:rPr>
                        <w:t xml:space="preserve">FNS will use the information to assess how the waivers improved services to children and to inform FNS’s planning, policy, and guidance related to state and local meal service operations. </w:t>
                      </w:r>
                      <w:r w:rsidRPr="0089704B">
                        <w:rPr>
                          <w:rFonts w:ascii="Arial" w:hAnsi="Arial" w:cs="Arial"/>
                          <w:color w:val="000000"/>
                          <w:sz w:val="16"/>
                          <w:szCs w:val="16"/>
                        </w:rPr>
                        <w:t>Because the personally identifiable information (PII) requested under this collection will not be used to retrieve survey records or data, requirements of the P</w:t>
                      </w:r>
                      <w:r>
                        <w:rPr>
                          <w:rFonts w:ascii="Arial" w:hAnsi="Arial" w:cs="Arial"/>
                          <w:color w:val="000000"/>
                          <w:sz w:val="16"/>
                          <w:szCs w:val="16"/>
                        </w:rPr>
                        <w:t>rivacy Act of 1974 do not apply</w:t>
                      </w:r>
                      <w:r w:rsidRPr="00E42B98">
                        <w:rPr>
                          <w:rFonts w:ascii="Arial" w:hAnsi="Arial" w:cs="Arial"/>
                          <w:color w:val="000000"/>
                          <w:sz w:val="16"/>
                          <w:szCs w:val="16"/>
                        </w:rPr>
                        <w:t>.</w:t>
                      </w:r>
                      <w:r>
                        <w:rPr>
                          <w:rFonts w:ascii="Arial" w:hAnsi="Arial" w:cs="Arial"/>
                          <w:color w:val="000000"/>
                          <w:sz w:val="16"/>
                          <w:szCs w:val="16"/>
                        </w:rPr>
                        <w:t xml:space="preserve"> </w:t>
                      </w:r>
                      <w:r w:rsidRPr="00E42B98">
                        <w:rPr>
                          <w:rFonts w:ascii="Arial" w:hAnsi="Arial" w:cs="Arial"/>
                          <w:color w:val="000000"/>
                          <w:sz w:val="16"/>
                          <w:szCs w:val="16"/>
                        </w:rPr>
                        <w:t xml:space="preserve">Responses will be kept private to the extent provided by law and FNS regulations.  </w:t>
                      </w:r>
                      <w:r w:rsidRPr="008468B2">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E3244">
                        <w:rPr>
                          <w:rFonts w:ascii="Arial" w:hAnsi="Arial" w:cs="Arial"/>
                          <w:color w:val="000000"/>
                          <w:sz w:val="16"/>
                          <w:szCs w:val="16"/>
                        </w:rPr>
                        <w:t>0584-</w:t>
                      </w:r>
                      <w:r>
                        <w:rPr>
                          <w:rFonts w:ascii="Arial" w:hAnsi="Arial" w:cs="Arial"/>
                          <w:color w:val="000000"/>
                          <w:sz w:val="16"/>
                          <w:szCs w:val="16"/>
                        </w:rPr>
                        <w:t>0607</w:t>
                      </w:r>
                      <w:r w:rsidRPr="00EE3244">
                        <w:rPr>
                          <w:rFonts w:ascii="Arial" w:hAnsi="Arial" w:cs="Arial"/>
                          <w:color w:val="000000"/>
                          <w:sz w:val="16"/>
                          <w:szCs w:val="16"/>
                        </w:rPr>
                        <w:t>. The time required to complete this information collection is estimated to</w:t>
                      </w:r>
                      <w:r>
                        <w:rPr>
                          <w:rFonts w:ascii="Arial" w:hAnsi="Arial" w:cs="Arial"/>
                          <w:color w:val="000000"/>
                          <w:sz w:val="16"/>
                          <w:szCs w:val="16"/>
                        </w:rPr>
                        <w:t xml:space="preserve"> average 1 hour </w:t>
                      </w:r>
                      <w:r w:rsidRPr="00EE3244">
                        <w:rPr>
                          <w:rFonts w:ascii="Arial" w:hAnsi="Arial" w:cs="Arial"/>
                          <w:color w:val="000000"/>
                          <w:sz w:val="16"/>
                          <w:szCs w:val="16"/>
                        </w:rPr>
                        <w:t>per response</w:t>
                      </w:r>
                      <w:r w:rsidRPr="008468B2">
                        <w:rPr>
                          <w:rFonts w:ascii="Arial" w:hAnsi="Arial" w:cs="Arial"/>
                          <w:color w:val="000000"/>
                          <w:sz w:val="16"/>
                          <w:szCs w:val="16"/>
                        </w:rPr>
                        <w:t>, including the time for reviewing instructions, searching existing data sources, gathering and maintaining the data needed, and completing and reviewing the collection of information.</w:t>
                      </w:r>
                      <w:r>
                        <w:rPr>
                          <w:rFonts w:ascii="Arial" w:hAnsi="Arial" w:cs="Arial"/>
                          <w:color w:val="000000"/>
                          <w:sz w:val="16"/>
                          <w:szCs w:val="16"/>
                        </w:rPr>
                        <w:t xml:space="preserve"> </w:t>
                      </w:r>
                      <w:r w:rsidRPr="009211AF">
                        <w:rPr>
                          <w:rFonts w:ascii="Arial" w:hAnsi="Arial" w:cs="Arial"/>
                          <w:color w:val="000000"/>
                          <w:sz w:val="16"/>
                          <w:szCs w:val="16"/>
                        </w:rPr>
                        <w:t xml:space="preserve">Send comments regarding this burden estimate or any other aspect of this collection of information, including suggestions for reducing this burden, to: U.S. Department of Agriculture, Food and Nutrition Service, Office of Policy Support, </w:t>
                      </w:r>
                      <w:r>
                        <w:rPr>
                          <w:rFonts w:ascii="Arial" w:hAnsi="Arial" w:cs="Arial"/>
                          <w:color w:val="000000"/>
                          <w:sz w:val="16"/>
                          <w:szCs w:val="16"/>
                        </w:rPr>
                        <w:t>1320 Braddock Place,</w:t>
                      </w:r>
                      <w:r w:rsidRPr="00810E3A">
                        <w:rPr>
                          <w:rFonts w:ascii="Arial" w:hAnsi="Arial" w:cs="Arial"/>
                          <w:color w:val="000000"/>
                          <w:sz w:val="16"/>
                          <w:szCs w:val="16"/>
                        </w:rPr>
                        <w:t xml:space="preserve"> </w:t>
                      </w:r>
                      <w:r w:rsidRPr="00E42B98">
                        <w:rPr>
                          <w:rFonts w:ascii="Arial" w:hAnsi="Arial" w:cs="Arial"/>
                          <w:color w:val="000000"/>
                          <w:sz w:val="16"/>
                          <w:szCs w:val="16"/>
                        </w:rPr>
                        <w:t>5th Floor,</w:t>
                      </w:r>
                      <w:r w:rsidRPr="009211AF">
                        <w:rPr>
                          <w:rFonts w:ascii="Arial" w:hAnsi="Arial" w:cs="Arial"/>
                          <w:color w:val="000000"/>
                          <w:sz w:val="16"/>
                          <w:szCs w:val="16"/>
                        </w:rPr>
                        <w:t xml:space="preserve"> Alexandria, VA 223</w:t>
                      </w:r>
                      <w:r>
                        <w:rPr>
                          <w:rFonts w:ascii="Arial" w:hAnsi="Arial" w:cs="Arial"/>
                          <w:color w:val="000000"/>
                          <w:sz w:val="16"/>
                          <w:szCs w:val="16"/>
                        </w:rPr>
                        <w:t>14</w:t>
                      </w:r>
                      <w:r w:rsidRPr="009211AF">
                        <w:rPr>
                          <w:rFonts w:ascii="Arial" w:hAnsi="Arial" w:cs="Arial"/>
                          <w:color w:val="000000"/>
                          <w:sz w:val="16"/>
                          <w:szCs w:val="16"/>
                        </w:rPr>
                        <w:t>, ATTN: PRA (</w:t>
                      </w:r>
                      <w:r>
                        <w:rPr>
                          <w:rFonts w:ascii="Arial" w:hAnsi="Arial" w:cs="Arial"/>
                          <w:color w:val="000000"/>
                          <w:sz w:val="16"/>
                          <w:szCs w:val="16"/>
                        </w:rPr>
                        <w:t>0584-0607</w:t>
                      </w:r>
                      <w:r w:rsidRPr="009211AF">
                        <w:rPr>
                          <w:rFonts w:ascii="Arial" w:hAnsi="Arial" w:cs="Arial"/>
                          <w:color w:val="000000"/>
                          <w:sz w:val="16"/>
                          <w:szCs w:val="16"/>
                        </w:rPr>
                        <w:t>).</w:t>
                      </w:r>
                      <w:r>
                        <w:rPr>
                          <w:rFonts w:ascii="Arial" w:hAnsi="Arial" w:cs="Arial"/>
                          <w:color w:val="000000"/>
                          <w:sz w:val="16"/>
                          <w:szCs w:val="16"/>
                        </w:rPr>
                        <w:t xml:space="preserve"> </w:t>
                      </w:r>
                      <w:r w:rsidRPr="009211AF">
                        <w:rPr>
                          <w:rFonts w:ascii="Arial" w:hAnsi="Arial" w:cs="Arial"/>
                          <w:color w:val="000000"/>
                          <w:sz w:val="16"/>
                          <w:szCs w:val="16"/>
                        </w:rPr>
                        <w:t>Do not return the completed form to this address</w:t>
                      </w:r>
                      <w:r>
                        <w:rPr>
                          <w:rFonts w:ascii="Arial" w:hAnsi="Arial" w:cs="Arial"/>
                          <w:color w:val="000000"/>
                          <w:sz w:val="16"/>
                          <w:szCs w:val="16"/>
                        </w:rPr>
                        <w:t>.</w:t>
                      </w:r>
                    </w:p>
                    <w:p w:rsidRPr="002958F0" w:rsidR="007B1B27" w:rsidP="007C1CB9" w:rsidRDefault="007B1B27" w14:paraId="2B13AE55" w14:textId="77777777">
                      <w:pPr>
                        <w:jc w:val="both"/>
                        <w:rPr>
                          <w:rFonts w:ascii="Arial" w:hAnsi="Arial" w:cs="Arial"/>
                          <w:sz w:val="16"/>
                          <w:szCs w:val="16"/>
                        </w:rPr>
                      </w:pPr>
                    </w:p>
                  </w:txbxContent>
                </v:textbox>
                <w10:anchorlock/>
              </v:shape>
            </w:pict>
          </mc:Fallback>
        </mc:AlternateContent>
      </w:r>
    </w:p>
    <w:p w:rsidRPr="00F45CC5" w:rsidR="007C1CB9" w:rsidP="007C1CB9" w:rsidRDefault="007C1CB9" w14:paraId="4F5C8358" w14:textId="77777777">
      <w:pPr>
        <w:spacing w:after="0"/>
        <w:rPr>
          <w:rFonts w:ascii="Arial" w:hAnsi="Arial" w:cs="Arial"/>
        </w:rPr>
        <w:sectPr w:rsidRPr="00F45CC5" w:rsidR="007C1CB9" w:rsidSect="00016E80">
          <w:headerReference w:type="default" r:id="rId14"/>
          <w:footerReference w:type="default" r:id="rId15"/>
          <w:endnotePr>
            <w:numFmt w:val="decimal"/>
          </w:endnotePr>
          <w:pgSz w:w="12240" w:h="15840" w:code="1"/>
          <w:pgMar w:top="1440" w:right="1440" w:bottom="576" w:left="1440" w:header="720" w:footer="576" w:gutter="0"/>
          <w:pgNumType w:start="1"/>
          <w:cols w:space="720"/>
          <w:titlePg/>
          <w:docGrid w:linePitch="299"/>
        </w:sectPr>
      </w:pPr>
    </w:p>
    <w:bookmarkEnd w:id="1"/>
    <w:p w:rsidR="007C1CB9" w:rsidP="00D152F2" w:rsidRDefault="007C1CB9" w14:paraId="1D4BABE2" w14:textId="77777777">
      <w:pPr>
        <w:pStyle w:val="SECTIONHEADING"/>
      </w:pPr>
      <w:r>
        <w:lastRenderedPageBreak/>
        <w:t>Introduction</w:t>
      </w:r>
    </w:p>
    <w:p w:rsidR="007C1CB9" w:rsidP="007C1CB9" w:rsidRDefault="007C1CB9" w14:paraId="7B0DB718" w14:textId="549DFE21">
      <w:pPr>
        <w:rPr>
          <w:rFonts w:ascii="Arial" w:hAnsi="Arial" w:cs="Arial"/>
        </w:rPr>
      </w:pPr>
      <w:r w:rsidRPr="003E4510">
        <w:rPr>
          <w:rFonts w:ascii="Arial" w:hAnsi="Arial" w:cs="Arial"/>
        </w:rPr>
        <w:t xml:space="preserve">The U.S. Department of Agriculture (USDA) Food and Nutrition Service (FNS) has contracted with Mathematica to conduct the School Meals Operations (SMO) Study. </w:t>
      </w:r>
      <w:r w:rsidR="0086006D">
        <w:rPr>
          <w:rFonts w:ascii="Arial" w:hAnsi="Arial" w:cs="Arial"/>
        </w:rPr>
        <w:t>U</w:t>
      </w:r>
      <w:r w:rsidRPr="00CE2C9F">
        <w:rPr>
          <w:rFonts w:ascii="Arial" w:hAnsi="Arial" w:cs="Arial"/>
        </w:rPr>
        <w:t xml:space="preserve">pdated information about school-based </w:t>
      </w:r>
      <w:r>
        <w:rPr>
          <w:rFonts w:ascii="Arial" w:hAnsi="Arial" w:cs="Arial"/>
        </w:rPr>
        <w:t>Child Nutrition (</w:t>
      </w:r>
      <w:r w:rsidRPr="00CE2C9F">
        <w:rPr>
          <w:rFonts w:ascii="Arial" w:hAnsi="Arial" w:cs="Arial"/>
        </w:rPr>
        <w:t>CN</w:t>
      </w:r>
      <w:r>
        <w:rPr>
          <w:rFonts w:ascii="Arial" w:hAnsi="Arial" w:cs="Arial"/>
        </w:rPr>
        <w:t>)</w:t>
      </w:r>
      <w:r w:rsidRPr="00CE2C9F">
        <w:rPr>
          <w:rFonts w:ascii="Arial" w:hAnsi="Arial" w:cs="Arial"/>
        </w:rPr>
        <w:t xml:space="preserve"> </w:t>
      </w:r>
      <w:r>
        <w:rPr>
          <w:rFonts w:ascii="Arial" w:hAnsi="Arial" w:cs="Arial"/>
        </w:rPr>
        <w:t>P</w:t>
      </w:r>
      <w:r w:rsidRPr="00CE2C9F">
        <w:rPr>
          <w:rFonts w:ascii="Arial" w:hAnsi="Arial" w:cs="Arial"/>
        </w:rPr>
        <w:t xml:space="preserve">rograms will help FNS effectively oversee these programs and inform </w:t>
      </w:r>
      <w:r w:rsidR="0086006D">
        <w:rPr>
          <w:rFonts w:ascii="Arial" w:hAnsi="Arial" w:cs="Arial"/>
        </w:rPr>
        <w:t xml:space="preserve">both </w:t>
      </w:r>
      <w:r w:rsidRPr="00CE2C9F">
        <w:rPr>
          <w:rFonts w:ascii="Arial" w:hAnsi="Arial" w:cs="Arial"/>
        </w:rPr>
        <w:t xml:space="preserve">policy decisions </w:t>
      </w:r>
      <w:r w:rsidR="0086006D">
        <w:rPr>
          <w:rFonts w:ascii="Arial" w:hAnsi="Arial" w:cs="Arial"/>
        </w:rPr>
        <w:t>and</w:t>
      </w:r>
      <w:r w:rsidRPr="00CE2C9F">
        <w:rPr>
          <w:rFonts w:ascii="Arial" w:hAnsi="Arial" w:cs="Arial"/>
        </w:rPr>
        <w:t xml:space="preserve"> future training and technical assistance</w:t>
      </w:r>
      <w:r w:rsidRPr="00DC1F5D">
        <w:rPr>
          <w:rFonts w:ascii="Arial" w:hAnsi="Arial" w:cs="Arial"/>
        </w:rPr>
        <w:t>.</w:t>
      </w:r>
      <w:r>
        <w:rPr>
          <w:rFonts w:ascii="Arial" w:hAnsi="Arial" w:cs="Arial"/>
        </w:rPr>
        <w:t xml:space="preserve"> </w:t>
      </w:r>
    </w:p>
    <w:p w:rsidRPr="008C56E4" w:rsidR="007C1CB9" w:rsidP="007C1CB9" w:rsidRDefault="007C1CB9" w14:paraId="5836042F" w14:textId="69F9AFD4">
      <w:pPr>
        <w:rPr>
          <w:rFonts w:ascii="Arial" w:hAnsi="Arial" w:cs="Arial"/>
        </w:rPr>
      </w:pPr>
      <w:r>
        <w:rPr>
          <w:rFonts w:ascii="Arial" w:hAnsi="Arial" w:cs="Arial"/>
        </w:rPr>
        <w:t>B</w:t>
      </w:r>
      <w:r w:rsidRPr="00FD516C">
        <w:rPr>
          <w:rFonts w:ascii="Arial" w:hAnsi="Arial" w:eastAsia="Calibri" w:cs="Arial"/>
        </w:rPr>
        <w:t xml:space="preserve">ecause the COVID-19 pandemic changed the way that </w:t>
      </w:r>
      <w:r>
        <w:rPr>
          <w:rFonts w:ascii="Arial" w:hAnsi="Arial" w:eastAsia="Calibri" w:cs="Arial"/>
        </w:rPr>
        <w:t>school-based CN</w:t>
      </w:r>
      <w:r w:rsidRPr="00FD516C">
        <w:rPr>
          <w:rFonts w:ascii="Arial" w:hAnsi="Arial" w:eastAsia="Calibri" w:cs="Arial"/>
        </w:rPr>
        <w:t xml:space="preserve"> programs operated </w:t>
      </w:r>
      <w:r>
        <w:rPr>
          <w:rFonts w:ascii="Arial" w:hAnsi="Arial" w:eastAsia="Calibri" w:cs="Arial"/>
        </w:rPr>
        <w:t>during</w:t>
      </w:r>
      <w:r w:rsidRPr="00FD516C">
        <w:rPr>
          <w:rFonts w:ascii="Arial" w:hAnsi="Arial" w:eastAsia="Calibri" w:cs="Arial"/>
        </w:rPr>
        <w:t xml:space="preserve"> </w:t>
      </w:r>
      <w:r>
        <w:rPr>
          <w:rFonts w:ascii="Arial" w:hAnsi="Arial" w:eastAsia="Calibri" w:cs="Arial"/>
        </w:rPr>
        <w:t>school year (</w:t>
      </w:r>
      <w:r w:rsidRPr="00FD516C">
        <w:rPr>
          <w:rFonts w:ascii="Arial" w:hAnsi="Arial" w:eastAsia="Calibri" w:cs="Arial"/>
        </w:rPr>
        <w:t>SY</w:t>
      </w:r>
      <w:r>
        <w:rPr>
          <w:rFonts w:ascii="Arial" w:hAnsi="Arial" w:eastAsia="Calibri" w:cs="Arial"/>
        </w:rPr>
        <w:t>)</w:t>
      </w:r>
      <w:r w:rsidRPr="00FD516C">
        <w:rPr>
          <w:rFonts w:ascii="Arial" w:hAnsi="Arial" w:eastAsia="Calibri" w:cs="Arial"/>
        </w:rPr>
        <w:t xml:space="preserve"> </w:t>
      </w:r>
      <w:r w:rsidR="00891608">
        <w:rPr>
          <w:rFonts w:ascii="Arial" w:hAnsi="Arial" w:eastAsia="Calibri" w:cs="Arial"/>
        </w:rPr>
        <w:t>2020–2021</w:t>
      </w:r>
      <w:r w:rsidRPr="00FD516C">
        <w:rPr>
          <w:rFonts w:ascii="Arial" w:hAnsi="Arial" w:eastAsia="Calibri" w:cs="Arial"/>
        </w:rPr>
        <w:t xml:space="preserve">, </w:t>
      </w:r>
      <w:r w:rsidRPr="008C56E4">
        <w:rPr>
          <w:rFonts w:ascii="Arial" w:hAnsi="Arial" w:cs="Arial"/>
        </w:rPr>
        <w:t xml:space="preserve">this survey </w:t>
      </w:r>
      <w:r>
        <w:rPr>
          <w:rFonts w:ascii="Arial" w:hAnsi="Arial" w:cs="Arial"/>
        </w:rPr>
        <w:t xml:space="preserve">includes questions about </w:t>
      </w:r>
      <w:r w:rsidRPr="008C56E4">
        <w:rPr>
          <w:rFonts w:ascii="Arial" w:hAnsi="Arial" w:cs="Arial"/>
        </w:rPr>
        <w:t xml:space="preserve">how the pandemic affected </w:t>
      </w:r>
      <w:r>
        <w:rPr>
          <w:rFonts w:ascii="Arial" w:hAnsi="Arial" w:cs="Arial"/>
        </w:rPr>
        <w:t xml:space="preserve">program operations and </w:t>
      </w:r>
      <w:r w:rsidRPr="008C56E4">
        <w:rPr>
          <w:rFonts w:ascii="Arial" w:hAnsi="Arial" w:cs="Arial"/>
        </w:rPr>
        <w:t xml:space="preserve">finances. </w:t>
      </w:r>
    </w:p>
    <w:p w:rsidRPr="00F471D8" w:rsidR="007C1CB9" w:rsidP="007C1CB9" w:rsidRDefault="007C1CB9" w14:paraId="2B4B71A4" w14:textId="77777777">
      <w:pPr>
        <w:rPr>
          <w:rFonts w:ascii="Arial" w:hAnsi="Arial" w:cs="Arial"/>
        </w:rPr>
      </w:pPr>
      <w:r w:rsidRPr="00DC1F5D">
        <w:rPr>
          <w:rFonts w:ascii="Arial" w:hAnsi="Arial" w:cs="Arial"/>
        </w:rPr>
        <w:t>Th</w:t>
      </w:r>
      <w:r>
        <w:rPr>
          <w:rFonts w:ascii="Arial" w:hAnsi="Arial" w:cs="Arial"/>
        </w:rPr>
        <w:t>e</w:t>
      </w:r>
      <w:r w:rsidRPr="00DC1F5D">
        <w:rPr>
          <w:rFonts w:ascii="Arial" w:hAnsi="Arial" w:cs="Arial"/>
        </w:rPr>
        <w:t xml:space="preserve"> </w:t>
      </w:r>
      <w:r w:rsidRPr="00F471D8">
        <w:rPr>
          <w:rFonts w:ascii="Arial" w:hAnsi="Arial" w:cs="Arial"/>
        </w:rPr>
        <w:t>survey topics include:</w:t>
      </w:r>
    </w:p>
    <w:p w:rsidRPr="00F471D8" w:rsidR="007C1CB9" w:rsidP="007C1CB9" w:rsidRDefault="007C1CB9" w14:paraId="08537001" w14:textId="3B025775">
      <w:pPr>
        <w:pStyle w:val="Paragraph"/>
        <w:numPr>
          <w:ilvl w:val="0"/>
          <w:numId w:val="6"/>
        </w:numPr>
        <w:rPr>
          <w:rFonts w:ascii="Arial" w:hAnsi="Arial" w:cs="Arial"/>
          <w:sz w:val="22"/>
          <w:szCs w:val="22"/>
        </w:rPr>
      </w:pPr>
      <w:r w:rsidRPr="00F471D8">
        <w:rPr>
          <w:rFonts w:ascii="Arial" w:hAnsi="Arial" w:cs="Arial"/>
          <w:sz w:val="22"/>
          <w:szCs w:val="22"/>
        </w:rPr>
        <w:t xml:space="preserve">Meal service and operations during SY </w:t>
      </w:r>
      <w:r w:rsidR="00891608">
        <w:rPr>
          <w:rFonts w:ascii="Arial" w:hAnsi="Arial" w:cs="Arial"/>
          <w:sz w:val="22"/>
          <w:szCs w:val="22"/>
        </w:rPr>
        <w:t>2020–2021</w:t>
      </w:r>
      <w:r w:rsidRPr="00F471D8">
        <w:rPr>
          <w:rFonts w:ascii="Arial" w:hAnsi="Arial" w:cs="Arial"/>
          <w:sz w:val="22"/>
          <w:szCs w:val="22"/>
        </w:rPr>
        <w:t xml:space="preserve"> </w:t>
      </w:r>
    </w:p>
    <w:p w:rsidRPr="00F471D8" w:rsidR="007C1CB9" w:rsidP="007C1CB9" w:rsidRDefault="007C1CB9" w14:paraId="03FC9E86" w14:textId="77777777">
      <w:pPr>
        <w:pStyle w:val="Paragraph"/>
        <w:numPr>
          <w:ilvl w:val="0"/>
          <w:numId w:val="6"/>
        </w:numPr>
        <w:rPr>
          <w:rFonts w:ascii="Arial" w:hAnsi="Arial" w:cs="Arial"/>
          <w:sz w:val="22"/>
          <w:szCs w:val="22"/>
        </w:rPr>
      </w:pPr>
      <w:r w:rsidRPr="00F471D8">
        <w:rPr>
          <w:rFonts w:ascii="Arial" w:hAnsi="Arial" w:cs="Arial"/>
          <w:sz w:val="22"/>
          <w:szCs w:val="22"/>
        </w:rPr>
        <w:t>Financial impacts of the COVID-19 pandemic</w:t>
      </w:r>
    </w:p>
    <w:p w:rsidRPr="00F471D8" w:rsidR="007C1CB9" w:rsidP="007C1CB9" w:rsidRDefault="007C1CB9" w14:paraId="0D5A2B16" w14:textId="7BA22AF7">
      <w:pPr>
        <w:pStyle w:val="Paragraph"/>
        <w:numPr>
          <w:ilvl w:val="0"/>
          <w:numId w:val="6"/>
        </w:numPr>
        <w:rPr>
          <w:rFonts w:ascii="Arial" w:hAnsi="Arial" w:cs="Arial"/>
          <w:sz w:val="22"/>
          <w:szCs w:val="22"/>
        </w:rPr>
      </w:pPr>
      <w:r w:rsidRPr="00F471D8">
        <w:rPr>
          <w:rFonts w:ascii="Arial" w:hAnsi="Arial" w:cs="Arial"/>
          <w:sz w:val="22"/>
          <w:szCs w:val="22"/>
        </w:rPr>
        <w:t xml:space="preserve">Program operations at the start of SY </w:t>
      </w:r>
      <w:r w:rsidR="00891608">
        <w:rPr>
          <w:rFonts w:ascii="Arial" w:hAnsi="Arial" w:cs="Arial"/>
          <w:sz w:val="22"/>
          <w:szCs w:val="22"/>
        </w:rPr>
        <w:t>2021–2022</w:t>
      </w:r>
    </w:p>
    <w:p w:rsidRPr="00F471D8" w:rsidR="007C1CB9" w:rsidP="007C1CB9" w:rsidRDefault="007C1CB9" w14:paraId="5733AB81" w14:textId="77777777">
      <w:pPr>
        <w:pStyle w:val="Paragraph"/>
        <w:numPr>
          <w:ilvl w:val="0"/>
          <w:numId w:val="6"/>
        </w:numPr>
        <w:rPr>
          <w:rFonts w:ascii="Arial" w:hAnsi="Arial" w:cs="Arial"/>
          <w:sz w:val="22"/>
          <w:szCs w:val="22"/>
        </w:rPr>
      </w:pPr>
      <w:r w:rsidRPr="00F471D8">
        <w:rPr>
          <w:rFonts w:ascii="Arial" w:hAnsi="Arial" w:cs="Arial"/>
          <w:sz w:val="22"/>
          <w:szCs w:val="22"/>
        </w:rPr>
        <w:t>Food service management company (FSMC) contracts</w:t>
      </w:r>
    </w:p>
    <w:p w:rsidR="007C1CB9" w:rsidP="007C1CB9" w:rsidRDefault="007C1CB9" w14:paraId="74475CC3" w14:textId="052DD6D4">
      <w:pPr>
        <w:rPr>
          <w:rFonts w:ascii="Arial" w:hAnsi="Arial" w:cs="Arial"/>
        </w:rPr>
      </w:pPr>
      <w:r w:rsidRPr="00495DAD">
        <w:rPr>
          <w:rFonts w:ascii="Arial" w:hAnsi="Arial" w:cs="Arial"/>
        </w:rPr>
        <w:t>Cooperation by States and districts is required under Section 28 of the Richard B. Russell National School Lunch Act.</w:t>
      </w:r>
      <w:r w:rsidRPr="00495DAD">
        <w:t xml:space="preserve"> </w:t>
      </w:r>
      <w:r w:rsidRPr="00495DAD">
        <w:rPr>
          <w:rFonts w:ascii="Arial" w:hAnsi="Arial" w:cs="Arial"/>
        </w:rPr>
        <w:t xml:space="preserve">At the same time, recognizing the administrative effort associated with participating in research studies, SMO has been designed to </w:t>
      </w:r>
      <w:r w:rsidR="00C0440D">
        <w:rPr>
          <w:rFonts w:ascii="Arial" w:hAnsi="Arial" w:cs="Arial"/>
        </w:rPr>
        <w:t>limit</w:t>
      </w:r>
      <w:r w:rsidRPr="00495DAD">
        <w:rPr>
          <w:rFonts w:ascii="Arial" w:hAnsi="Arial" w:cs="Arial"/>
        </w:rPr>
        <w:t xml:space="preserve"> participant burden to the extent possible.</w:t>
      </w:r>
      <w:r w:rsidR="00E343A6">
        <w:rPr>
          <w:rFonts w:ascii="Arial" w:hAnsi="Arial" w:cs="Arial"/>
        </w:rPr>
        <w:t xml:space="preserve"> </w:t>
      </w:r>
      <w:r w:rsidRPr="00E343A6" w:rsidR="00E343A6">
        <w:rPr>
          <w:rFonts w:ascii="Arial" w:hAnsi="Arial" w:cs="Arial"/>
          <w:b/>
          <w:bCs/>
        </w:rPr>
        <w:t>It should take about an hour to complete the survey</w:t>
      </w:r>
      <w:r w:rsidRPr="00495DAD">
        <w:rPr>
          <w:rFonts w:ascii="Arial" w:hAnsi="Arial" w:cs="Arial"/>
        </w:rPr>
        <w:t xml:space="preserve">. </w:t>
      </w:r>
    </w:p>
    <w:p w:rsidR="007C1CB9" w:rsidP="007C1CB9" w:rsidRDefault="0016431F" w14:paraId="70BE8A11" w14:textId="134F4485">
      <w:pPr>
        <w:rPr>
          <w:rFonts w:ascii="Arial" w:hAnsi="Arial" w:cs="Arial"/>
        </w:rPr>
      </w:pPr>
      <w:r>
        <w:rPr>
          <w:rFonts w:ascii="Arial" w:hAnsi="Arial" w:cs="Arial"/>
        </w:rPr>
        <w:t>To avoid redundant information requests</w:t>
      </w:r>
      <w:r w:rsidR="007C1CB9">
        <w:rPr>
          <w:rFonts w:ascii="Arial" w:hAnsi="Arial" w:cs="Arial"/>
        </w:rPr>
        <w:t>, t</w:t>
      </w:r>
      <w:r w:rsidRPr="00495DAD" w:rsidR="007C1CB9">
        <w:rPr>
          <w:rFonts w:ascii="Arial" w:hAnsi="Arial" w:cs="Arial"/>
        </w:rPr>
        <w:t xml:space="preserve">he survey focuses only on questions that cannot be answered </w:t>
      </w:r>
      <w:r>
        <w:rPr>
          <w:rFonts w:ascii="Arial" w:hAnsi="Arial" w:cs="Arial"/>
        </w:rPr>
        <w:t>with</w:t>
      </w:r>
      <w:r w:rsidRPr="00495DAD" w:rsidR="007C1CB9">
        <w:rPr>
          <w:rFonts w:ascii="Arial" w:hAnsi="Arial" w:cs="Arial"/>
        </w:rPr>
        <w:t xml:space="preserve"> administrative data you have already reported</w:t>
      </w:r>
      <w:r w:rsidR="007C1CB9">
        <w:rPr>
          <w:rFonts w:ascii="Arial" w:hAnsi="Arial" w:cs="Arial"/>
        </w:rPr>
        <w:t xml:space="preserve"> to your State agency on CN program participation</w:t>
      </w:r>
      <w:r w:rsidR="00ED13F6">
        <w:rPr>
          <w:rFonts w:ascii="Arial" w:hAnsi="Arial" w:cs="Arial"/>
        </w:rPr>
        <w:t>. The study team will receive those data from</w:t>
      </w:r>
      <w:r w:rsidRPr="00495DAD" w:rsidR="007C1CB9">
        <w:rPr>
          <w:rFonts w:ascii="Arial" w:hAnsi="Arial" w:cs="Arial"/>
        </w:rPr>
        <w:t xml:space="preserve"> your State </w:t>
      </w:r>
      <w:r w:rsidR="007C1CB9">
        <w:rPr>
          <w:rFonts w:ascii="Arial" w:hAnsi="Arial" w:cs="Arial"/>
        </w:rPr>
        <w:t>a</w:t>
      </w:r>
      <w:r w:rsidRPr="00495DAD" w:rsidR="007C1CB9">
        <w:rPr>
          <w:rFonts w:ascii="Arial" w:hAnsi="Arial" w:cs="Arial"/>
        </w:rPr>
        <w:t xml:space="preserve">gency. [DELETE IF “CERTAINTY SAMPLE SFA”: </w:t>
      </w:r>
      <w:r w:rsidR="00ED13F6">
        <w:rPr>
          <w:rFonts w:ascii="Arial" w:hAnsi="Arial" w:cs="Arial"/>
        </w:rPr>
        <w:t>Also</w:t>
      </w:r>
      <w:r w:rsidRPr="00495DAD" w:rsidR="007C1CB9">
        <w:rPr>
          <w:rFonts w:ascii="Arial" w:hAnsi="Arial" w:cs="Arial"/>
        </w:rPr>
        <w:t>, although this study may continue for t</w:t>
      </w:r>
      <w:r w:rsidR="007C1CB9">
        <w:rPr>
          <w:rFonts w:ascii="Arial" w:hAnsi="Arial" w:cs="Arial"/>
        </w:rPr>
        <w:t>wo</w:t>
      </w:r>
      <w:r w:rsidRPr="00495DAD" w:rsidR="007C1CB9">
        <w:rPr>
          <w:rFonts w:ascii="Arial" w:hAnsi="Arial" w:cs="Arial"/>
        </w:rPr>
        <w:t xml:space="preserve"> </w:t>
      </w:r>
      <w:r w:rsidR="00ED13F6">
        <w:rPr>
          <w:rFonts w:ascii="Arial" w:hAnsi="Arial" w:cs="Arial"/>
        </w:rPr>
        <w:t>more</w:t>
      </w:r>
      <w:r w:rsidRPr="00495DAD" w:rsidR="007C1CB9">
        <w:rPr>
          <w:rFonts w:ascii="Arial" w:hAnsi="Arial" w:cs="Arial"/>
        </w:rPr>
        <w:t xml:space="preserve"> years, your SFA is only being asked to participate once during the </w:t>
      </w:r>
      <w:r w:rsidR="007C1CB9">
        <w:rPr>
          <w:rFonts w:ascii="Arial" w:hAnsi="Arial" w:cs="Arial"/>
        </w:rPr>
        <w:t>three</w:t>
      </w:r>
      <w:r w:rsidRPr="00495DAD" w:rsidR="007C1CB9">
        <w:rPr>
          <w:rFonts w:ascii="Arial" w:hAnsi="Arial" w:cs="Arial"/>
        </w:rPr>
        <w:t>-year period. The responses of each SFA in the annually selected nationally representative sample will therefore speak for many SFAs.]</w:t>
      </w:r>
      <w:r w:rsidR="007C1CB9">
        <w:rPr>
          <w:rFonts w:ascii="Arial" w:hAnsi="Arial" w:cs="Arial"/>
        </w:rPr>
        <w:t xml:space="preserve"> </w:t>
      </w:r>
    </w:p>
    <w:p w:rsidRPr="00DC1F5D" w:rsidR="007C1CB9" w:rsidP="007C1CB9" w:rsidRDefault="007C1CB9" w14:paraId="58C3974D" w14:textId="0B644C19">
      <w:pPr>
        <w:rPr>
          <w:rFonts w:ascii="Arial" w:hAnsi="Arial" w:cs="Arial"/>
        </w:rPr>
      </w:pPr>
      <w:r w:rsidRPr="00DC1F5D">
        <w:rPr>
          <w:rFonts w:ascii="Arial" w:hAnsi="Arial" w:cs="Arial"/>
        </w:rPr>
        <w:t xml:space="preserve">All information </w:t>
      </w:r>
      <w:r w:rsidR="00C23D31">
        <w:rPr>
          <w:rFonts w:ascii="Arial" w:hAnsi="Arial" w:cs="Arial"/>
        </w:rPr>
        <w:t>collected</w:t>
      </w:r>
      <w:r w:rsidRPr="00DC1F5D">
        <w:rPr>
          <w:rFonts w:ascii="Arial" w:hAnsi="Arial" w:cs="Arial"/>
        </w:rPr>
        <w:t xml:space="preserve"> for this study is for research purposes only and will be kept private to the full extent allowed by law. </w:t>
      </w:r>
      <w:r w:rsidRPr="00646D01" w:rsidR="00646D01">
        <w:rPr>
          <w:rFonts w:ascii="Arial" w:hAnsi="Arial" w:cs="Arial"/>
        </w:rPr>
        <w:t>Personally identifiable information (PII) will not be used to r</w:t>
      </w:r>
      <w:r w:rsidR="00646D01">
        <w:rPr>
          <w:rFonts w:ascii="Arial" w:hAnsi="Arial" w:cs="Arial"/>
        </w:rPr>
        <w:t>etrieve survey records or data.</w:t>
      </w:r>
    </w:p>
    <w:p w:rsidR="007C1CB9" w:rsidP="007C1CB9" w:rsidRDefault="007C1CB9" w14:paraId="629038D1" w14:textId="65B68B6A">
      <w:pPr>
        <w:rPr>
          <w:rFonts w:ascii="Arial" w:hAnsi="Arial" w:cs="Arial"/>
        </w:rPr>
      </w:pPr>
      <w:r w:rsidRPr="003E4510">
        <w:rPr>
          <w:rFonts w:ascii="Arial" w:hAnsi="Arial" w:cs="Arial"/>
        </w:rPr>
        <w:t xml:space="preserve">We thank you in advance for your time and cooperation in this important study. </w:t>
      </w:r>
      <w:r w:rsidRPr="00E65E36" w:rsidR="000E6197">
        <w:rPr>
          <w:rFonts w:ascii="Arial" w:hAnsi="Arial" w:cs="Arial"/>
        </w:rPr>
        <w:t xml:space="preserve">If you have any questions about the study or about completing this survey, please email </w:t>
      </w:r>
      <w:hyperlink w:history="1" r:id="rId16">
        <w:r w:rsidRPr="000908D2" w:rsidR="000E6197">
          <w:rPr>
            <w:rStyle w:val="Hyperlink"/>
            <w:rFonts w:ascii="Arial" w:hAnsi="Arial" w:cs="Arial"/>
          </w:rPr>
          <w:t>SMOStudy@mathematica-mpr.com</w:t>
        </w:r>
      </w:hyperlink>
      <w:r w:rsidRPr="00E65E36" w:rsidR="000E6197">
        <w:rPr>
          <w:rStyle w:val="Hyperlink"/>
          <w:rFonts w:ascii="Arial" w:hAnsi="Arial" w:cs="Arial"/>
        </w:rPr>
        <w:t xml:space="preserve"> </w:t>
      </w:r>
      <w:r w:rsidRPr="00E65E36" w:rsidR="000E6197">
        <w:rPr>
          <w:rFonts w:ascii="Arial" w:hAnsi="Arial" w:cs="Arial"/>
        </w:rPr>
        <w:t>or call Mathematica toll-free at</w:t>
      </w:r>
      <w:r w:rsidR="000E6197">
        <w:rPr>
          <w:rFonts w:ascii="Arial" w:hAnsi="Arial" w:cs="Arial"/>
        </w:rPr>
        <w:t xml:space="preserve"> </w:t>
      </w:r>
      <w:r w:rsidRPr="00BC0936" w:rsidR="000E6197">
        <w:rPr>
          <w:rFonts w:ascii="Arial" w:hAnsi="Arial" w:cs="Arial"/>
        </w:rPr>
        <w:t>833-440-9475</w:t>
      </w:r>
      <w:r w:rsidRPr="00E65E36" w:rsidR="000E6197">
        <w:rPr>
          <w:rFonts w:ascii="Arial" w:hAnsi="Arial" w:cs="Arial"/>
        </w:rPr>
        <w:t>.</w:t>
      </w:r>
    </w:p>
    <w:p w:rsidR="000B4C7E" w:rsidRDefault="000B4C7E" w14:paraId="51E08D94" w14:textId="5E12E3E5">
      <w:pPr>
        <w:rPr>
          <w:rFonts w:ascii="Arial" w:hAnsi="Arial" w:cs="Arial"/>
        </w:rPr>
      </w:pPr>
      <w:r>
        <w:rPr>
          <w:rFonts w:ascii="Arial" w:hAnsi="Arial" w:cs="Arial"/>
        </w:rPr>
        <w:br w:type="page"/>
      </w:r>
    </w:p>
    <w:p w:rsidRPr="00E65E36" w:rsidR="000B4C7E" w:rsidP="000B4C7E" w:rsidRDefault="000B4C7E" w14:paraId="7F20DCFC" w14:textId="77777777">
      <w:pPr>
        <w:pStyle w:val="SECTIONHEADING"/>
      </w:pPr>
      <w:r w:rsidRPr="00655BD2">
        <w:lastRenderedPageBreak/>
        <w:t>Instructions for Completing the Survey</w:t>
      </w:r>
    </w:p>
    <w:p w:rsidRPr="00E65E36" w:rsidR="000B4C7E" w:rsidP="000B4C7E" w:rsidRDefault="000B4C7E" w14:paraId="5ABCAC92" w14:textId="77777777">
      <w:pPr>
        <w:numPr>
          <w:ilvl w:val="0"/>
          <w:numId w:val="29"/>
        </w:numPr>
        <w:tabs>
          <w:tab w:val="num" w:pos="360"/>
        </w:tabs>
        <w:rPr>
          <w:rFonts w:ascii="Arial" w:hAnsi="Arial" w:cs="Arial"/>
        </w:rPr>
      </w:pPr>
      <w:r w:rsidRPr="00025C89">
        <w:rPr>
          <w:rFonts w:ascii="Arial" w:hAnsi="Arial" w:cs="Arial"/>
        </w:rPr>
        <w:t>If you need a colleague to complete a section of the survey, you should forward them the email with the link to the survey</w:t>
      </w:r>
      <w:r w:rsidRPr="00E65E36">
        <w:rPr>
          <w:rFonts w:ascii="Arial" w:hAnsi="Arial" w:cs="Arial"/>
        </w:rPr>
        <w:t>. They do not need a separate link.</w:t>
      </w:r>
    </w:p>
    <w:p w:rsidRPr="00E65E36" w:rsidR="000B4C7E" w:rsidP="000B4C7E" w:rsidRDefault="000B4C7E" w14:paraId="13354EEF" w14:textId="77777777">
      <w:pPr>
        <w:numPr>
          <w:ilvl w:val="0"/>
          <w:numId w:val="29"/>
        </w:numPr>
        <w:tabs>
          <w:tab w:val="num" w:pos="360"/>
        </w:tabs>
        <w:rPr>
          <w:rFonts w:ascii="Arial" w:hAnsi="Arial" w:cs="Arial"/>
        </w:rPr>
      </w:pPr>
      <w:r w:rsidRPr="00E65E36">
        <w:rPr>
          <w:rFonts w:ascii="Arial" w:hAnsi="Arial" w:cs="Arial"/>
          <w:b/>
        </w:rPr>
        <w:t>Avoid having multiple people logged into the survey at once</w:t>
      </w:r>
      <w:r w:rsidRPr="00E65E36">
        <w:rPr>
          <w:rFonts w:ascii="Arial" w:hAnsi="Arial" w:cs="Arial"/>
        </w:rPr>
        <w:t>. Responses may not be recorded correctly if multiple users are logged in</w:t>
      </w:r>
      <w:r>
        <w:rPr>
          <w:rFonts w:ascii="Arial" w:hAnsi="Arial" w:cs="Arial"/>
        </w:rPr>
        <w:t>to</w:t>
      </w:r>
      <w:r w:rsidRPr="00E65E36">
        <w:rPr>
          <w:rFonts w:ascii="Arial" w:hAnsi="Arial" w:cs="Arial"/>
        </w:rPr>
        <w:t xml:space="preserve"> the survey at the same time.</w:t>
      </w:r>
      <w:r w:rsidRPr="00E65E36">
        <w:rPr>
          <w:rFonts w:ascii="Arial" w:hAnsi="Arial" w:cs="Arial"/>
          <w:b/>
        </w:rPr>
        <w:t xml:space="preserve"> </w:t>
      </w:r>
    </w:p>
    <w:p w:rsidR="000B4C7E" w:rsidP="000B4C7E" w:rsidRDefault="000B4C7E" w14:paraId="7F21DDE5" w14:textId="3A0AB32A">
      <w:pPr>
        <w:numPr>
          <w:ilvl w:val="0"/>
          <w:numId w:val="29"/>
        </w:numPr>
        <w:tabs>
          <w:tab w:val="num" w:pos="360"/>
        </w:tabs>
        <w:rPr>
          <w:rFonts w:ascii="Arial" w:hAnsi="Arial" w:cs="Arial"/>
        </w:rPr>
      </w:pPr>
      <w:r w:rsidRPr="00E65E36">
        <w:rPr>
          <w:rFonts w:ascii="Arial" w:hAnsi="Arial" w:cs="Arial"/>
        </w:rPr>
        <w:t xml:space="preserve">If you or a colleague are returning to finish your saved survey, the program will return </w:t>
      </w:r>
      <w:r>
        <w:rPr>
          <w:rFonts w:ascii="Arial" w:hAnsi="Arial" w:cs="Arial"/>
        </w:rPr>
        <w:t xml:space="preserve">to the point where you left off. </w:t>
      </w:r>
    </w:p>
    <w:p w:rsidRPr="00E65E36" w:rsidR="000B4C7E" w:rsidP="000B4C7E" w:rsidRDefault="000B4C7E" w14:paraId="333AA73C" w14:textId="77777777">
      <w:pPr>
        <w:numPr>
          <w:ilvl w:val="0"/>
          <w:numId w:val="29"/>
        </w:numPr>
        <w:rPr>
          <w:rFonts w:ascii="Arial" w:hAnsi="Arial" w:cs="Arial"/>
        </w:rPr>
      </w:pPr>
      <w:r w:rsidRPr="00E65E36">
        <w:rPr>
          <w:rFonts w:ascii="Arial" w:hAnsi="Arial" w:cs="Arial"/>
        </w:rPr>
        <w:t>This survey has been optimized to run on a desktop computer and is best viewed in the latest versions of Chrome, Firefox, or Internet Explorer.</w:t>
      </w:r>
    </w:p>
    <w:p w:rsidRPr="00E65E36" w:rsidR="000B4C7E" w:rsidP="000B4C7E" w:rsidRDefault="000B4C7E" w14:paraId="6C2E7093" w14:textId="77777777">
      <w:pPr>
        <w:numPr>
          <w:ilvl w:val="0"/>
          <w:numId w:val="29"/>
        </w:numPr>
        <w:rPr>
          <w:rFonts w:ascii="Arial" w:hAnsi="Arial" w:cs="Arial"/>
        </w:rPr>
      </w:pPr>
      <w:r w:rsidRPr="00E65E36">
        <w:rPr>
          <w:rFonts w:ascii="Arial" w:hAnsi="Arial" w:cs="Arial"/>
        </w:rPr>
        <w:t xml:space="preserve">Click the </w:t>
      </w:r>
      <w:r w:rsidRPr="00E65E36">
        <w:rPr>
          <w:rFonts w:ascii="Arial" w:hAnsi="Arial" w:cs="Arial"/>
          <w:b/>
          <w:bCs/>
        </w:rPr>
        <w:t>"Next”</w:t>
      </w:r>
      <w:r w:rsidRPr="00E65E36">
        <w:rPr>
          <w:rFonts w:ascii="Arial" w:hAnsi="Arial" w:cs="Arial"/>
        </w:rPr>
        <w:t xml:space="preserve"> button to progress in the survey. You must click this button to save your responses. </w:t>
      </w:r>
      <w:r w:rsidRPr="00E65E36">
        <w:rPr>
          <w:rFonts w:ascii="Arial" w:hAnsi="Arial" w:cs="Arial"/>
          <w:b/>
        </w:rPr>
        <w:t xml:space="preserve">If you cannot complete the survey in one sitting, click the “Next” button before you close your browser. </w:t>
      </w:r>
      <w:r w:rsidRPr="00E65E36">
        <w:rPr>
          <w:rFonts w:ascii="Arial" w:hAnsi="Arial" w:cs="Arial"/>
        </w:rPr>
        <w:t xml:space="preserve">Your answers will be saved. </w:t>
      </w:r>
    </w:p>
    <w:p w:rsidRPr="00E65E36" w:rsidR="000B4C7E" w:rsidP="000B4C7E" w:rsidRDefault="000B4C7E" w14:paraId="4CA1B80E" w14:textId="77777777">
      <w:pPr>
        <w:numPr>
          <w:ilvl w:val="0"/>
          <w:numId w:val="29"/>
        </w:numPr>
        <w:tabs>
          <w:tab w:val="num" w:pos="360"/>
        </w:tabs>
        <w:rPr>
          <w:rFonts w:ascii="Arial" w:hAnsi="Arial" w:cs="Arial"/>
        </w:rPr>
      </w:pPr>
      <w:r w:rsidRPr="00E65E36">
        <w:rPr>
          <w:rFonts w:ascii="Arial" w:hAnsi="Arial" w:cs="Arial"/>
        </w:rPr>
        <w:t xml:space="preserve">Click the </w:t>
      </w:r>
      <w:r w:rsidRPr="00E65E36">
        <w:rPr>
          <w:rFonts w:ascii="Arial" w:hAnsi="Arial" w:cs="Arial"/>
          <w:b/>
          <w:bCs/>
        </w:rPr>
        <w:t xml:space="preserve">"Back" </w:t>
      </w:r>
      <w:r w:rsidRPr="00E65E36">
        <w:rPr>
          <w:rFonts w:ascii="Arial" w:hAnsi="Arial" w:cs="Arial"/>
          <w:bCs/>
        </w:rPr>
        <w:t xml:space="preserve">button to go to the previous question. </w:t>
      </w:r>
    </w:p>
    <w:p w:rsidRPr="00E65E36" w:rsidR="000B4C7E" w:rsidP="000B4C7E" w:rsidRDefault="000B4C7E" w14:paraId="731EC647" w14:textId="77777777">
      <w:pPr>
        <w:numPr>
          <w:ilvl w:val="0"/>
          <w:numId w:val="29"/>
        </w:numPr>
        <w:tabs>
          <w:tab w:val="num" w:pos="360"/>
        </w:tabs>
        <w:rPr>
          <w:rFonts w:ascii="Arial" w:hAnsi="Arial" w:cs="Arial"/>
        </w:rPr>
      </w:pPr>
      <w:r w:rsidRPr="00E65E36">
        <w:rPr>
          <w:rFonts w:ascii="Arial" w:hAnsi="Arial" w:cs="Arial"/>
          <w:b/>
        </w:rPr>
        <w:t>Use the buttons and links within the survey</w:t>
      </w:r>
      <w:r w:rsidRPr="00E65E36">
        <w:rPr>
          <w:rFonts w:ascii="Arial" w:hAnsi="Arial" w:cs="Arial"/>
        </w:rPr>
        <w:t xml:space="preserve">. </w:t>
      </w:r>
      <w:r>
        <w:rPr>
          <w:rFonts w:ascii="Arial" w:hAnsi="Arial" w:cs="Arial"/>
        </w:rPr>
        <w:t>U</w:t>
      </w:r>
      <w:r w:rsidRPr="00E65E36">
        <w:rPr>
          <w:rFonts w:ascii="Arial" w:hAnsi="Arial" w:cs="Arial"/>
        </w:rPr>
        <w:t xml:space="preserve">sing your browser’s “Back” function may cause errors. </w:t>
      </w:r>
    </w:p>
    <w:p w:rsidRPr="00E65E36" w:rsidR="000B4C7E" w:rsidP="000B4C7E" w:rsidRDefault="000B4C7E" w14:paraId="7EA97FC9" w14:textId="77777777">
      <w:pPr>
        <w:numPr>
          <w:ilvl w:val="0"/>
          <w:numId w:val="29"/>
        </w:numPr>
        <w:tabs>
          <w:tab w:val="num" w:pos="360"/>
        </w:tabs>
        <w:rPr>
          <w:rFonts w:ascii="Arial" w:hAnsi="Arial" w:cs="Arial"/>
        </w:rPr>
      </w:pPr>
      <w:r w:rsidRPr="00E65E36">
        <w:rPr>
          <w:rFonts w:ascii="Arial" w:hAnsi="Arial" w:cs="Arial"/>
        </w:rPr>
        <w:t xml:space="preserve">Definitions for key terms are provided in the </w:t>
      </w:r>
      <w:r w:rsidRPr="00E65E36">
        <w:rPr>
          <w:rFonts w:ascii="Arial" w:hAnsi="Arial" w:cs="Arial"/>
          <w:b/>
          <w:bCs/>
        </w:rPr>
        <w:t>glossary</w:t>
      </w:r>
      <w:r>
        <w:rPr>
          <w:rFonts w:ascii="Arial" w:hAnsi="Arial" w:cs="Arial"/>
          <w:b/>
          <w:bCs/>
        </w:rPr>
        <w:t xml:space="preserve"> </w:t>
      </w:r>
      <w:r>
        <w:rPr>
          <w:rFonts w:ascii="Arial" w:hAnsi="Arial" w:cs="Arial"/>
        </w:rPr>
        <w:t xml:space="preserve">located on the “Help” page. As you complete the survey, you may return to this page at any point via the “Help” link in the lower left corner of the window.  </w:t>
      </w:r>
    </w:p>
    <w:p w:rsidRPr="000B4C7E" w:rsidR="000B4C7E" w:rsidP="000B4C7E" w:rsidRDefault="000B4C7E" w14:paraId="714C0C2D" w14:textId="6B7CD423">
      <w:pPr>
        <w:numPr>
          <w:ilvl w:val="0"/>
          <w:numId w:val="29"/>
        </w:numPr>
        <w:tabs>
          <w:tab w:val="num" w:pos="360"/>
        </w:tabs>
        <w:rPr>
          <w:rFonts w:ascii="Arial" w:hAnsi="Arial" w:cs="Arial"/>
        </w:rPr>
      </w:pPr>
      <w:r w:rsidRPr="00E65E36">
        <w:rPr>
          <w:rFonts w:ascii="Arial" w:hAnsi="Arial" w:cs="Arial"/>
        </w:rPr>
        <w:t xml:space="preserve">If you have any questions about the study or about completing this survey, please email </w:t>
      </w:r>
      <w:bookmarkStart w:name="_Hlk65144283" w:id="2"/>
      <w:bookmarkStart w:name="_Hlk65143826" w:id="3"/>
      <w:r>
        <w:fldChar w:fldCharType="begin"/>
      </w:r>
      <w:r>
        <w:instrText xml:space="preserve"> HYPERLINK "mailto:SMOStudy@mathematica-mpr.com" </w:instrText>
      </w:r>
      <w:r>
        <w:fldChar w:fldCharType="separate"/>
      </w:r>
      <w:r w:rsidRPr="000908D2">
        <w:rPr>
          <w:rStyle w:val="Hyperlink"/>
          <w:rFonts w:ascii="Arial" w:hAnsi="Arial" w:cs="Arial"/>
        </w:rPr>
        <w:t>SMOStudy@mathematica-mpr.com</w:t>
      </w:r>
      <w:r>
        <w:rPr>
          <w:rStyle w:val="Hyperlink"/>
          <w:rFonts w:ascii="Arial" w:hAnsi="Arial" w:cs="Arial"/>
        </w:rPr>
        <w:fldChar w:fldCharType="end"/>
      </w:r>
      <w:bookmarkEnd w:id="2"/>
      <w:r w:rsidRPr="00E65E36">
        <w:rPr>
          <w:rStyle w:val="Hyperlink"/>
          <w:rFonts w:ascii="Arial" w:hAnsi="Arial" w:cs="Arial"/>
        </w:rPr>
        <w:t xml:space="preserve"> </w:t>
      </w:r>
      <w:bookmarkEnd w:id="3"/>
      <w:r w:rsidRPr="00E65E36">
        <w:rPr>
          <w:rFonts w:ascii="Arial" w:hAnsi="Arial" w:cs="Arial"/>
        </w:rPr>
        <w:t>or call Mathematica toll-free at</w:t>
      </w:r>
      <w:r>
        <w:rPr>
          <w:rFonts w:ascii="Arial" w:hAnsi="Arial" w:cs="Arial"/>
        </w:rPr>
        <w:t xml:space="preserve"> </w:t>
      </w:r>
      <w:bookmarkStart w:name="_Hlk65143852" w:id="4"/>
      <w:r w:rsidRPr="00BC0936">
        <w:rPr>
          <w:rFonts w:ascii="Arial" w:hAnsi="Arial" w:cs="Arial"/>
        </w:rPr>
        <w:t>833-440-9475</w:t>
      </w:r>
      <w:bookmarkEnd w:id="4"/>
      <w:r w:rsidRPr="00E65E36">
        <w:rPr>
          <w:rFonts w:ascii="Arial" w:hAnsi="Arial" w:cs="Arial"/>
        </w:rPr>
        <w:t>.</w:t>
      </w:r>
      <w:r w:rsidRPr="000B4C7E">
        <w:rPr>
          <w:rFonts w:ascii="Arial" w:hAnsi="Arial" w:cs="Arial"/>
        </w:rPr>
        <w:br w:type="page"/>
      </w:r>
    </w:p>
    <w:p w:rsidRPr="00F45CC5" w:rsidR="0030284A" w:rsidP="0030284A" w:rsidRDefault="0030284A" w14:paraId="37E202A4" w14:textId="720D5ED8">
      <w:pPr>
        <w:pStyle w:val="SECTIONHEADING"/>
      </w:pPr>
      <w:r w:rsidRPr="00F45CC5">
        <w:lastRenderedPageBreak/>
        <w:t>Contact Information</w:t>
      </w:r>
    </w:p>
    <w:p w:rsidRPr="00F45CC5" w:rsidR="0030284A" w:rsidP="0030284A" w:rsidRDefault="0030284A" w14:paraId="748C0D57" w14:textId="77777777">
      <w:pPr>
        <w:pStyle w:val="BodyTextIndent"/>
        <w:tabs>
          <w:tab w:val="clear" w:pos="576"/>
        </w:tabs>
        <w:spacing w:before="360"/>
        <w:ind w:left="0" w:firstLine="0"/>
        <w:rPr>
          <w:rFonts w:cs="Arial"/>
        </w:rPr>
      </w:pPr>
      <w:r w:rsidRPr="00F45CC5">
        <w:rPr>
          <w:rFonts w:cs="Arial"/>
        </w:rPr>
        <w:t>Before starting the survey</w:t>
      </w:r>
      <w:r>
        <w:rPr>
          <w:rFonts w:cs="Arial"/>
        </w:rPr>
        <w:t>,</w:t>
      </w:r>
      <w:r w:rsidRPr="00F45CC5">
        <w:rPr>
          <w:rFonts w:cs="Arial"/>
        </w:rPr>
        <w:t xml:space="preserve"> please fill in the contact information below. If the information below is prefilled, please review and update </w:t>
      </w:r>
      <w:r>
        <w:rPr>
          <w:rFonts w:cs="Arial"/>
        </w:rPr>
        <w:t>it</w:t>
      </w:r>
      <w:r w:rsidRPr="00F45CC5">
        <w:rPr>
          <w:rFonts w:cs="Arial"/>
        </w:rPr>
        <w:t xml:space="preserve"> as necessary.</w:t>
      </w:r>
    </w:p>
    <w:p w:rsidRPr="00F45CC5" w:rsidR="0030284A" w:rsidP="0030284A" w:rsidRDefault="0030284A" w14:paraId="3BE8B28D" w14:textId="77777777">
      <w:pPr>
        <w:pStyle w:val="QUESTIONTEXT"/>
      </w:pPr>
      <w:r w:rsidRPr="00F45CC5">
        <w:rPr>
          <w:b w:val="0"/>
        </w:rPr>
        <w:tab/>
      </w:r>
      <w:r w:rsidRPr="00F45CC5">
        <w:t xml:space="preserve">Please fill in the contact information for the </w:t>
      </w:r>
      <w:r>
        <w:rPr>
          <w:u w:val="single"/>
        </w:rPr>
        <w:t xml:space="preserve">School Food Authority </w:t>
      </w:r>
      <w:r w:rsidRPr="00F45CC5">
        <w:rPr>
          <w:u w:val="single"/>
        </w:rPr>
        <w:t>Director</w:t>
      </w:r>
      <w:r w:rsidRPr="00F45CC5">
        <w:t xml:space="preserve"> below: </w:t>
      </w:r>
      <w:r w:rsidRPr="00F45CC5">
        <w:rPr>
          <w:b w:val="0"/>
          <w:i/>
          <w:u w:val="single"/>
        </w:rPr>
        <w:t>(Update where necessary)</w:t>
      </w:r>
    </w:p>
    <w:p w:rsidRPr="00F45CC5" w:rsidR="0030284A" w:rsidP="0030284A" w:rsidRDefault="0030284A" w14:paraId="69168D15" w14:textId="77777777">
      <w:pPr>
        <w:pStyle w:val="MULTIBoxResponse"/>
      </w:pPr>
      <w:r w:rsidRPr="00F45CC5">
        <w:rPr>
          <w:noProof/>
        </w:rPr>
        <mc:AlternateContent>
          <mc:Choice Requires="wps">
            <w:drawing>
              <wp:anchor distT="0" distB="0" distL="114300" distR="114300" simplePos="0" relativeHeight="251684864" behindDoc="0" locked="0" layoutInCell="1" allowOverlap="1" wp14:editId="6B40183C" wp14:anchorId="07D4013C">
                <wp:simplePos x="0" y="0"/>
                <wp:positionH relativeFrom="column">
                  <wp:posOffset>1218565</wp:posOffset>
                </wp:positionH>
                <wp:positionV relativeFrom="paragraph">
                  <wp:posOffset>74295</wp:posOffset>
                </wp:positionV>
                <wp:extent cx="2221865" cy="222885"/>
                <wp:effectExtent l="0" t="0" r="26035" b="24765"/>
                <wp:wrapNone/>
                <wp:docPr id="23045" name="Rectangle 230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045" style="position:absolute;margin-left:95.95pt;margin-top:5.85pt;width:174.95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884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ArPgIAAG4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"/>
            </w:pict>
          </mc:Fallback>
        </mc:AlternateContent>
      </w:r>
      <w:r w:rsidRPr="00F45CC5">
        <w:t xml:space="preserve">First </w:t>
      </w:r>
      <w:r>
        <w:t>n</w:t>
      </w:r>
      <w:r w:rsidRPr="00F45CC5">
        <w:t>ame:</w:t>
      </w:r>
      <w:r w:rsidRPr="00F45CC5">
        <w:tab/>
      </w:r>
    </w:p>
    <w:p w:rsidRPr="00F45CC5" w:rsidR="0030284A" w:rsidP="0030284A" w:rsidRDefault="0030284A" w14:paraId="212F51DF" w14:textId="77777777">
      <w:pPr>
        <w:pStyle w:val="MULTIBoxResponse"/>
      </w:pPr>
      <w:r w:rsidRPr="00F45CC5">
        <w:rPr>
          <w:noProof/>
        </w:rPr>
        <mc:AlternateContent>
          <mc:Choice Requires="wps">
            <w:drawing>
              <wp:anchor distT="0" distB="0" distL="114300" distR="114300" simplePos="0" relativeHeight="251685888" behindDoc="0" locked="0" layoutInCell="1" allowOverlap="1" wp14:editId="2478735F" wp14:anchorId="14EEB3E7">
                <wp:simplePos x="0" y="0"/>
                <wp:positionH relativeFrom="column">
                  <wp:posOffset>1216660</wp:posOffset>
                </wp:positionH>
                <wp:positionV relativeFrom="paragraph">
                  <wp:posOffset>57785</wp:posOffset>
                </wp:positionV>
                <wp:extent cx="2221865" cy="222885"/>
                <wp:effectExtent l="11430" t="6350" r="5080" b="8890"/>
                <wp:wrapNone/>
                <wp:docPr id="23047" name="Rectangle 230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047" style="position:absolute;margin-left:95.8pt;margin-top:4.55pt;width:174.95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CBE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BBPwIAAG4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"/>
            </w:pict>
          </mc:Fallback>
        </mc:AlternateContent>
      </w:r>
      <w:r w:rsidRPr="00F45CC5">
        <w:t xml:space="preserve">Last </w:t>
      </w:r>
      <w:r>
        <w:t>n</w:t>
      </w:r>
      <w:r w:rsidRPr="00F45CC5">
        <w:t>ame:</w:t>
      </w:r>
      <w:r w:rsidRPr="00F45CC5">
        <w:tab/>
      </w:r>
    </w:p>
    <w:p w:rsidRPr="00F45CC5" w:rsidR="0030284A" w:rsidP="0030284A" w:rsidRDefault="0030284A" w14:paraId="2F64996D" w14:textId="77777777">
      <w:pPr>
        <w:pStyle w:val="MULTIBoxResponse"/>
      </w:pPr>
      <w:r w:rsidRPr="00F45CC5">
        <w:rPr>
          <w:noProof/>
        </w:rPr>
        <mc:AlternateContent>
          <mc:Choice Requires="wps">
            <w:drawing>
              <wp:anchor distT="0" distB="0" distL="114300" distR="114300" simplePos="0" relativeHeight="251686912" behindDoc="0" locked="0" layoutInCell="1" allowOverlap="1" wp14:editId="50F46DD0" wp14:anchorId="3BEEBDCE">
                <wp:simplePos x="0" y="0"/>
                <wp:positionH relativeFrom="column">
                  <wp:posOffset>1478915</wp:posOffset>
                </wp:positionH>
                <wp:positionV relativeFrom="paragraph">
                  <wp:posOffset>66040</wp:posOffset>
                </wp:positionV>
                <wp:extent cx="2221865" cy="222885"/>
                <wp:effectExtent l="0" t="0" r="26035" b="24765"/>
                <wp:wrapNone/>
                <wp:docPr id="23049" name="Rectangle 230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049" style="position:absolute;margin-left:116.45pt;margin-top:5.2pt;width:174.95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4E7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KOPgIAAG4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"/>
            </w:pict>
          </mc:Fallback>
        </mc:AlternateContent>
      </w:r>
      <w:r w:rsidRPr="00F45CC5">
        <w:t xml:space="preserve">Street </w:t>
      </w:r>
      <w:r>
        <w:t>a</w:t>
      </w:r>
      <w:r w:rsidRPr="00F45CC5">
        <w:t>ddress 1:</w:t>
      </w:r>
      <w:r w:rsidRPr="00F45CC5">
        <w:tab/>
      </w:r>
    </w:p>
    <w:p w:rsidRPr="00F45CC5" w:rsidR="0030284A" w:rsidP="0030284A" w:rsidRDefault="0030284A" w14:paraId="415EB407" w14:textId="77777777">
      <w:pPr>
        <w:pStyle w:val="MULTIBoxResponse"/>
      </w:pPr>
      <w:r w:rsidRPr="00F45CC5">
        <w:rPr>
          <w:noProof/>
        </w:rPr>
        <mc:AlternateContent>
          <mc:Choice Requires="wps">
            <w:drawing>
              <wp:anchor distT="0" distB="0" distL="114300" distR="114300" simplePos="0" relativeHeight="251687936" behindDoc="0" locked="0" layoutInCell="1" allowOverlap="1" wp14:editId="5B73F8FE" wp14:anchorId="4C25A691">
                <wp:simplePos x="0" y="0"/>
                <wp:positionH relativeFrom="column">
                  <wp:posOffset>1485265</wp:posOffset>
                </wp:positionH>
                <wp:positionV relativeFrom="paragraph">
                  <wp:posOffset>81280</wp:posOffset>
                </wp:positionV>
                <wp:extent cx="2221865" cy="222885"/>
                <wp:effectExtent l="0" t="0" r="26035" b="24765"/>
                <wp:wrapNone/>
                <wp:docPr id="23050" name="Rectangle 230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050" style="position:absolute;margin-left:116.95pt;margin-top:6.4pt;width:174.95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F3C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aGPgIAAG4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"/>
            </w:pict>
          </mc:Fallback>
        </mc:AlternateContent>
      </w:r>
      <w:r w:rsidRPr="00F45CC5">
        <w:t xml:space="preserve">Street </w:t>
      </w:r>
      <w:r>
        <w:t>a</w:t>
      </w:r>
      <w:r w:rsidRPr="00F45CC5">
        <w:t>ddress 2:</w:t>
      </w:r>
      <w:r w:rsidRPr="00F45CC5">
        <w:tab/>
      </w:r>
    </w:p>
    <w:p w:rsidRPr="00F45CC5" w:rsidR="0030284A" w:rsidP="0030284A" w:rsidRDefault="0030284A" w14:paraId="692D4AAE" w14:textId="77777777">
      <w:pPr>
        <w:pStyle w:val="MULTIBoxResponse"/>
      </w:pPr>
      <w:r w:rsidRPr="00F45CC5">
        <w:rPr>
          <w:noProof/>
        </w:rPr>
        <mc:AlternateContent>
          <mc:Choice Requires="wps">
            <w:drawing>
              <wp:anchor distT="0" distB="0" distL="114300" distR="114300" simplePos="0" relativeHeight="251688960" behindDoc="0" locked="0" layoutInCell="1" allowOverlap="1" wp14:editId="010CF1B8" wp14:anchorId="0B240CD5">
                <wp:simplePos x="0" y="0"/>
                <wp:positionH relativeFrom="column">
                  <wp:posOffset>829310</wp:posOffset>
                </wp:positionH>
                <wp:positionV relativeFrom="paragraph">
                  <wp:posOffset>86995</wp:posOffset>
                </wp:positionV>
                <wp:extent cx="2221865" cy="222885"/>
                <wp:effectExtent l="10160" t="5715" r="6350" b="9525"/>
                <wp:wrapNone/>
                <wp:docPr id="23051" name="Rectangle 230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051" style="position:absolute;margin-left:65.3pt;margin-top:6.85pt;width:174.95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ACC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"/>
            </w:pict>
          </mc:Fallback>
        </mc:AlternateContent>
      </w:r>
      <w:r w:rsidRPr="00F45CC5">
        <w:t>City:</w:t>
      </w:r>
      <w:r w:rsidRPr="00F45CC5">
        <w:tab/>
      </w:r>
    </w:p>
    <w:p w:rsidRPr="00F45CC5" w:rsidR="0030284A" w:rsidP="0030284A" w:rsidRDefault="0030284A" w14:paraId="0996E2C2" w14:textId="77777777">
      <w:pPr>
        <w:pStyle w:val="MULTIBoxResponse"/>
      </w:pPr>
      <w:r w:rsidRPr="00F45CC5">
        <w:t>State:</w:t>
      </w:r>
      <w:r w:rsidRPr="00F45CC5">
        <w:rPr>
          <w:noProof/>
        </w:rPr>
        <mc:AlternateContent>
          <mc:Choice Requires="wps">
            <w:drawing>
              <wp:anchor distT="0" distB="0" distL="114300" distR="114300" simplePos="0" relativeHeight="251683840" behindDoc="0" locked="0" layoutInCell="1" allowOverlap="1" wp14:editId="210FBB2A" wp14:anchorId="68A1C502">
                <wp:simplePos x="0" y="0"/>
                <wp:positionH relativeFrom="column">
                  <wp:posOffset>829310</wp:posOffset>
                </wp:positionH>
                <wp:positionV relativeFrom="paragraph">
                  <wp:posOffset>81915</wp:posOffset>
                </wp:positionV>
                <wp:extent cx="439420" cy="222885"/>
                <wp:effectExtent l="10160" t="13335" r="7620" b="11430"/>
                <wp:wrapNone/>
                <wp:docPr id="23052" name="Rectangle 230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052" style="position:absolute;margin-left:65.3pt;margin-top:6.45pt;width:34.6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AC8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pyPgIAAG0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"/>
            </w:pict>
          </mc:Fallback>
        </mc:AlternateContent>
      </w:r>
      <w:r w:rsidRPr="00F45CC5">
        <w:tab/>
      </w:r>
    </w:p>
    <w:p w:rsidRPr="00F45CC5" w:rsidR="0030284A" w:rsidP="0030284A" w:rsidRDefault="0030284A" w14:paraId="7C85F561" w14:textId="77777777">
      <w:pPr>
        <w:pStyle w:val="MULTIBoxResponse"/>
      </w:pPr>
      <w:r w:rsidRPr="00F45CC5">
        <w:rPr>
          <w:noProof/>
        </w:rPr>
        <mc:AlternateContent>
          <mc:Choice Requires="wps">
            <w:drawing>
              <wp:anchor distT="0" distB="0" distL="114300" distR="114300" simplePos="0" relativeHeight="251682816" behindDoc="0" locked="0" layoutInCell="1" allowOverlap="1" wp14:editId="5ECC61AF" wp14:anchorId="738C0C9A">
                <wp:simplePos x="0" y="0"/>
                <wp:positionH relativeFrom="column">
                  <wp:posOffset>829310</wp:posOffset>
                </wp:positionH>
                <wp:positionV relativeFrom="paragraph">
                  <wp:posOffset>76835</wp:posOffset>
                </wp:positionV>
                <wp:extent cx="1003935" cy="222885"/>
                <wp:effectExtent l="10160" t="11430" r="5080" b="13335"/>
                <wp:wrapNone/>
                <wp:docPr id="23053" name="Rectangle 230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053" style="position:absolute;margin-left:65.3pt;margin-top:6.05pt;width:79.05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9C2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S+PwIAAG4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"/>
            </w:pict>
          </mc:Fallback>
        </mc:AlternateContent>
      </w:r>
      <w:r w:rsidRPr="00F45CC5">
        <w:t xml:space="preserve">Zip: </w:t>
      </w:r>
      <w:r w:rsidRPr="00F45CC5">
        <w:tab/>
      </w:r>
    </w:p>
    <w:p w:rsidRPr="00F45CC5" w:rsidR="0030284A" w:rsidP="0030284A" w:rsidRDefault="0030284A" w14:paraId="3A238053" w14:textId="77777777">
      <w:pPr>
        <w:pStyle w:val="MULTIBoxResponse"/>
        <w:tabs>
          <w:tab w:val="clear" w:pos="5940"/>
          <w:tab w:val="left" w:pos="6300"/>
        </w:tabs>
      </w:pPr>
      <w:r w:rsidRPr="00F45CC5">
        <w:rPr>
          <w:noProof/>
          <w:sz w:val="30"/>
          <w:szCs w:val="30"/>
        </w:rPr>
        <mc:AlternateContent>
          <mc:Choice Requires="wpg">
            <w:drawing>
              <wp:anchor distT="0" distB="0" distL="114300" distR="114300" simplePos="0" relativeHeight="251689984" behindDoc="0" locked="0" layoutInCell="1" allowOverlap="1" wp14:editId="7A6E938D" wp14:anchorId="61CC6C96">
                <wp:simplePos x="0" y="0"/>
                <wp:positionH relativeFrom="column">
                  <wp:posOffset>1521081</wp:posOffset>
                </wp:positionH>
                <wp:positionV relativeFrom="paragraph">
                  <wp:posOffset>236694</wp:posOffset>
                </wp:positionV>
                <wp:extent cx="2146935" cy="222885"/>
                <wp:effectExtent l="9525" t="9525" r="5715" b="5715"/>
                <wp:wrapNone/>
                <wp:docPr id="23054" name="Group 230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23055"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6"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7"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8"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3054" style="position:absolute;margin-left:119.75pt;margin-top:18.65pt;width:169.05pt;height:17.55pt;z-index:251689984" alt="Blank space for entering response" coordsize="3381,351" coordorigin="2310,5363" o:spid="_x0000_s1026" w14:anchorId="44B9E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">
                <v:rect id="Rectangle 23" style="position:absolute;left:2310;top:5363;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"/>
                <v:rect id="Rectangle 24" style="position:absolute;left:2981;top:5363;width:877;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"/>
                <v:rect id="Rectangle 25" style="position:absolute;left:4012;top:5363;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"/>
                <v:rect id="Rectangle 26" style="position:absolute;left:5162;top:5363;width:529;height:35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"/>
              </v:group>
            </w:pict>
          </mc:Fallback>
        </mc:AlternateContent>
      </w:r>
    </w:p>
    <w:p w:rsidRPr="00F45CC5" w:rsidR="0030284A" w:rsidP="0030284A" w:rsidRDefault="0030284A" w14:paraId="7EFED42E" w14:textId="77777777">
      <w:pPr>
        <w:pStyle w:val="PHONERange"/>
        <w:tabs>
          <w:tab w:val="clear" w:pos="4320"/>
          <w:tab w:val="clear" w:pos="4950"/>
          <w:tab w:val="clear" w:pos="5580"/>
          <w:tab w:val="left" w:pos="5940"/>
        </w:tabs>
        <w:ind w:left="720"/>
      </w:pPr>
      <w:r w:rsidRPr="00F45CC5">
        <w:t xml:space="preserve">Phone </w:t>
      </w:r>
      <w:r>
        <w:t>n</w:t>
      </w:r>
      <w:r w:rsidRPr="00F45CC5">
        <w:t>umber:</w:t>
      </w:r>
      <w:r w:rsidRPr="00F45CC5">
        <w:rPr>
          <w:sz w:val="30"/>
          <w:szCs w:val="30"/>
        </w:rPr>
        <w:tab/>
      </w:r>
      <w:r w:rsidRPr="00F45CC5">
        <w:t>Ext.</w:t>
      </w:r>
    </w:p>
    <w:p w:rsidRPr="00F45CC5" w:rsidR="0030284A" w:rsidP="0030284A" w:rsidRDefault="0030284A" w14:paraId="111ED55C" w14:textId="77777777">
      <w:pPr>
        <w:pStyle w:val="MULTIBoxResponse"/>
      </w:pPr>
      <w:r w:rsidRPr="00F45CC5">
        <w:rPr>
          <w:noProof/>
        </w:rPr>
        <mc:AlternateContent>
          <mc:Choice Requires="wps">
            <w:drawing>
              <wp:anchor distT="0" distB="0" distL="114300" distR="114300" simplePos="0" relativeHeight="251691008" behindDoc="0" locked="0" layoutInCell="1" allowOverlap="1" wp14:editId="757169FC" wp14:anchorId="7F1F78FC">
                <wp:simplePos x="0" y="0"/>
                <wp:positionH relativeFrom="column">
                  <wp:posOffset>934085</wp:posOffset>
                </wp:positionH>
                <wp:positionV relativeFrom="paragraph">
                  <wp:posOffset>43180</wp:posOffset>
                </wp:positionV>
                <wp:extent cx="2221865" cy="222885"/>
                <wp:effectExtent l="10160" t="5715" r="6350" b="9525"/>
                <wp:wrapNone/>
                <wp:docPr id="23059" name="Rectangle 230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059" style="position:absolute;margin-left:73.55pt;margin-top:3.4pt;width:174.95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659B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"/>
            </w:pict>
          </mc:Fallback>
        </mc:AlternateContent>
      </w:r>
      <w:r w:rsidRPr="00F45CC5">
        <w:t>Email:</w:t>
      </w:r>
      <w:r w:rsidRPr="00F45CC5">
        <w:tab/>
      </w:r>
    </w:p>
    <w:p w:rsidRPr="00F45CC5" w:rsidR="0030284A" w:rsidP="0030284A" w:rsidRDefault="0030284A" w14:paraId="66EBEC95" w14:textId="77777777">
      <w:pPr>
        <w:spacing w:after="200" w:line="276" w:lineRule="auto"/>
        <w:rPr>
          <w:rFonts w:ascii="Arial" w:hAnsi="Arial" w:cs="Arial"/>
          <w:b/>
          <w:sz w:val="20"/>
        </w:rPr>
      </w:pPr>
    </w:p>
    <w:p w:rsidRPr="00F45CC5" w:rsidR="0030284A" w:rsidP="0030284A" w:rsidRDefault="0030284A" w14:paraId="03DFF8E2" w14:textId="77777777">
      <w:pPr>
        <w:pStyle w:val="QUESTIONTEXT"/>
      </w:pPr>
      <w:r w:rsidRPr="00F45CC5">
        <w:tab/>
        <w:t xml:space="preserve">If you are </w:t>
      </w:r>
      <w:r w:rsidRPr="00F45CC5">
        <w:rPr>
          <w:u w:val="single"/>
        </w:rPr>
        <w:t>not</w:t>
      </w:r>
      <w:r w:rsidRPr="00F45CC5">
        <w:t xml:space="preserve"> the </w:t>
      </w:r>
      <w:r>
        <w:t>School Food Authority</w:t>
      </w:r>
      <w:r w:rsidRPr="00F45CC5">
        <w:t xml:space="preserve"> Director, please fill in your name and contact information: </w:t>
      </w:r>
    </w:p>
    <w:p w:rsidRPr="00F45CC5" w:rsidR="0030284A" w:rsidP="0030284A" w:rsidRDefault="0030284A" w14:paraId="425BA708" w14:textId="77777777">
      <w:pPr>
        <w:pStyle w:val="MULTIBoxResponse"/>
      </w:pPr>
      <w:r w:rsidRPr="00F45CC5">
        <w:rPr>
          <w:noProof/>
        </w:rPr>
        <mc:AlternateContent>
          <mc:Choice Requires="wps">
            <w:drawing>
              <wp:anchor distT="0" distB="0" distL="114300" distR="114300" simplePos="0" relativeHeight="251694080" behindDoc="0" locked="0" layoutInCell="1" allowOverlap="1" wp14:editId="4917CDCC" wp14:anchorId="1AFBCDED">
                <wp:simplePos x="0" y="0"/>
                <wp:positionH relativeFrom="column">
                  <wp:posOffset>1218565</wp:posOffset>
                </wp:positionH>
                <wp:positionV relativeFrom="paragraph">
                  <wp:posOffset>93345</wp:posOffset>
                </wp:positionV>
                <wp:extent cx="2221865" cy="222885"/>
                <wp:effectExtent l="8890" t="8890" r="7620" b="6350"/>
                <wp:wrapNone/>
                <wp:docPr id="106" name="Rectangle 1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6" style="position:absolute;margin-left:95.95pt;margin-top:7.35pt;width:174.95pt;height:1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BEC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lTPA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"/>
            </w:pict>
          </mc:Fallback>
        </mc:AlternateContent>
      </w:r>
      <w:r w:rsidRPr="00F45CC5">
        <w:t xml:space="preserve">First </w:t>
      </w:r>
      <w:r>
        <w:t>n</w:t>
      </w:r>
      <w:r w:rsidRPr="00F45CC5">
        <w:t>ame:</w:t>
      </w:r>
      <w:r w:rsidRPr="00F45CC5">
        <w:tab/>
      </w:r>
    </w:p>
    <w:p w:rsidRPr="00F45CC5" w:rsidR="0030284A" w:rsidP="0030284A" w:rsidRDefault="0030284A" w14:paraId="5123A8D5" w14:textId="77777777">
      <w:pPr>
        <w:pStyle w:val="MULTIBoxResponse"/>
      </w:pPr>
      <w:r w:rsidRPr="00F45CC5">
        <w:rPr>
          <w:noProof/>
        </w:rPr>
        <mc:AlternateContent>
          <mc:Choice Requires="wps">
            <w:drawing>
              <wp:anchor distT="0" distB="0" distL="114300" distR="114300" simplePos="0" relativeHeight="251695104" behindDoc="0" locked="0" layoutInCell="1" allowOverlap="1" wp14:editId="52BD08A6" wp14:anchorId="313ED6A3">
                <wp:simplePos x="0" y="0"/>
                <wp:positionH relativeFrom="column">
                  <wp:posOffset>1224915</wp:posOffset>
                </wp:positionH>
                <wp:positionV relativeFrom="paragraph">
                  <wp:posOffset>62230</wp:posOffset>
                </wp:positionV>
                <wp:extent cx="2221865" cy="222885"/>
                <wp:effectExtent l="11430" t="6350" r="5080" b="8890"/>
                <wp:wrapNone/>
                <wp:docPr id="108" name="Rectangle 1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8" style="position:absolute;margin-left:96.45pt;margin-top:4.9pt;width:174.95pt;height:1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7EC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kE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"/>
            </w:pict>
          </mc:Fallback>
        </mc:AlternateContent>
      </w:r>
      <w:r w:rsidRPr="00F45CC5">
        <w:t xml:space="preserve">Last </w:t>
      </w:r>
      <w:r>
        <w:t>n</w:t>
      </w:r>
      <w:r w:rsidRPr="00F45CC5">
        <w:t>ame:</w:t>
      </w:r>
      <w:r w:rsidRPr="00F45CC5">
        <w:tab/>
      </w:r>
    </w:p>
    <w:p w:rsidRPr="00F45CC5" w:rsidR="0030284A" w:rsidP="0030284A" w:rsidRDefault="0030284A" w14:paraId="6010E5CB" w14:textId="77777777">
      <w:pPr>
        <w:pStyle w:val="MULTIBoxResponse"/>
      </w:pPr>
      <w:r w:rsidRPr="00F45CC5">
        <w:rPr>
          <w:noProof/>
        </w:rPr>
        <mc:AlternateContent>
          <mc:Choice Requires="wps">
            <w:drawing>
              <wp:anchor distT="0" distB="0" distL="114300" distR="114300" simplePos="0" relativeHeight="251701248" behindDoc="0" locked="0" layoutInCell="1" allowOverlap="1" wp14:editId="119EB59F" wp14:anchorId="3901B58D">
                <wp:simplePos x="0" y="0"/>
                <wp:positionH relativeFrom="column">
                  <wp:posOffset>1472565</wp:posOffset>
                </wp:positionH>
                <wp:positionV relativeFrom="paragraph">
                  <wp:posOffset>66040</wp:posOffset>
                </wp:positionV>
                <wp:extent cx="2221865" cy="222885"/>
                <wp:effectExtent l="12065" t="6985" r="13970" b="8255"/>
                <wp:wrapNone/>
                <wp:docPr id="127" name="Rectangle 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7" style="position:absolute;margin-left:115.95pt;margin-top:5.2pt;width:174.95pt;height:1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A37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"/>
            </w:pict>
          </mc:Fallback>
        </mc:AlternateContent>
      </w:r>
      <w:r>
        <w:t>Job t</w:t>
      </w:r>
      <w:r w:rsidRPr="00F45CC5">
        <w:t>itle:</w:t>
      </w:r>
      <w:r w:rsidRPr="00F45CC5">
        <w:tab/>
      </w:r>
    </w:p>
    <w:p w:rsidRPr="00F45CC5" w:rsidR="0030284A" w:rsidP="0030284A" w:rsidRDefault="0030284A" w14:paraId="034C849A" w14:textId="77777777">
      <w:pPr>
        <w:pStyle w:val="MULTIBoxResponse"/>
      </w:pPr>
      <w:r w:rsidRPr="00F45CC5">
        <w:rPr>
          <w:noProof/>
        </w:rPr>
        <mc:AlternateContent>
          <mc:Choice Requires="wps">
            <w:drawing>
              <wp:anchor distT="0" distB="0" distL="114300" distR="114300" simplePos="0" relativeHeight="251696128" behindDoc="0" locked="0" layoutInCell="1" allowOverlap="1" wp14:editId="709672D6" wp14:anchorId="10AA4E9C">
                <wp:simplePos x="0" y="0"/>
                <wp:positionH relativeFrom="column">
                  <wp:posOffset>1472565</wp:posOffset>
                </wp:positionH>
                <wp:positionV relativeFrom="paragraph">
                  <wp:posOffset>66040</wp:posOffset>
                </wp:positionV>
                <wp:extent cx="2221865" cy="222885"/>
                <wp:effectExtent l="12065" t="6985" r="13970" b="8255"/>
                <wp:wrapNone/>
                <wp:docPr id="109" name="Rectangle 1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9" style="position:absolute;margin-left:115.95pt;margin-top:5.2pt;width:174.95pt;height:1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C26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"/>
            </w:pict>
          </mc:Fallback>
        </mc:AlternateContent>
      </w:r>
      <w:r w:rsidRPr="00F45CC5">
        <w:t xml:space="preserve">Street </w:t>
      </w:r>
      <w:r>
        <w:t>a</w:t>
      </w:r>
      <w:r w:rsidRPr="00F45CC5">
        <w:t>ddress 1:</w:t>
      </w:r>
      <w:r w:rsidRPr="00F45CC5">
        <w:tab/>
      </w:r>
    </w:p>
    <w:p w:rsidRPr="00F45CC5" w:rsidR="0030284A" w:rsidP="0030284A" w:rsidRDefault="0030284A" w14:paraId="2987B1FB" w14:textId="77777777">
      <w:pPr>
        <w:pStyle w:val="MULTIBoxResponse"/>
      </w:pPr>
      <w:r w:rsidRPr="00F45CC5">
        <w:rPr>
          <w:noProof/>
        </w:rPr>
        <mc:AlternateContent>
          <mc:Choice Requires="wps">
            <w:drawing>
              <wp:anchor distT="0" distB="0" distL="114300" distR="114300" simplePos="0" relativeHeight="251697152" behindDoc="0" locked="0" layoutInCell="1" allowOverlap="1" wp14:editId="308DEE2E" wp14:anchorId="56C07679">
                <wp:simplePos x="0" y="0"/>
                <wp:positionH relativeFrom="column">
                  <wp:posOffset>1472565</wp:posOffset>
                </wp:positionH>
                <wp:positionV relativeFrom="paragraph">
                  <wp:posOffset>87630</wp:posOffset>
                </wp:positionV>
                <wp:extent cx="2221865" cy="222885"/>
                <wp:effectExtent l="12065" t="12700" r="13970" b="120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8" style="position:absolute;margin-left:115.95pt;margin-top:6.9pt;width:174.95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A850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v7OQIAAGY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"/>
            </w:pict>
          </mc:Fallback>
        </mc:AlternateContent>
      </w:r>
      <w:r w:rsidRPr="00F45CC5">
        <w:t xml:space="preserve">Street </w:t>
      </w:r>
      <w:r>
        <w:t>a</w:t>
      </w:r>
      <w:r w:rsidRPr="00F45CC5">
        <w:t>ddress 2:</w:t>
      </w:r>
      <w:r w:rsidRPr="00F45CC5">
        <w:tab/>
      </w:r>
    </w:p>
    <w:p w:rsidRPr="00F45CC5" w:rsidR="0030284A" w:rsidP="0030284A" w:rsidRDefault="0030284A" w14:paraId="55C3C034" w14:textId="77777777">
      <w:pPr>
        <w:pStyle w:val="MULTIBoxResponse"/>
      </w:pPr>
      <w:r w:rsidRPr="00F45CC5">
        <w:rPr>
          <w:noProof/>
        </w:rPr>
        <mc:AlternateContent>
          <mc:Choice Requires="wps">
            <w:drawing>
              <wp:anchor distT="0" distB="0" distL="114300" distR="114300" simplePos="0" relativeHeight="251698176" behindDoc="0" locked="0" layoutInCell="1" allowOverlap="1" wp14:editId="5504AC4E" wp14:anchorId="4FF7159B">
                <wp:simplePos x="0" y="0"/>
                <wp:positionH relativeFrom="column">
                  <wp:posOffset>829310</wp:posOffset>
                </wp:positionH>
                <wp:positionV relativeFrom="paragraph">
                  <wp:posOffset>86995</wp:posOffset>
                </wp:positionV>
                <wp:extent cx="2221865" cy="222885"/>
                <wp:effectExtent l="10160" t="5715" r="6350" b="9525"/>
                <wp:wrapNone/>
                <wp:docPr id="117" name="Rectangle 1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7" style="position:absolute;margin-left:65.3pt;margin-top:6.85pt;width:174.95pt;height:1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EA1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DaNtFw7AgAAagQAAA4AAAAAAAAA&#10;AAAAAAAALgIAAGRycy9lMm9Eb2MueG1sUEsBAi0AFAAGAAgAAAAhAB73EV7cAAAACQEAAA8AAAAA&#10;AAAAAAAAAAAAlQQAAGRycy9kb3ducmV2LnhtbFBLBQYAAAAABAAEAPMAAACeBQAAAAA=&#10;"/>
            </w:pict>
          </mc:Fallback>
        </mc:AlternateContent>
      </w:r>
      <w:r w:rsidRPr="00F45CC5">
        <w:t>City:</w:t>
      </w:r>
      <w:r w:rsidRPr="00F45CC5">
        <w:tab/>
      </w:r>
    </w:p>
    <w:p w:rsidRPr="00F45CC5" w:rsidR="0030284A" w:rsidP="0030284A" w:rsidRDefault="0030284A" w14:paraId="51B16973" w14:textId="77777777">
      <w:pPr>
        <w:pStyle w:val="MULTIBoxResponse"/>
      </w:pPr>
      <w:r w:rsidRPr="00F45CC5">
        <w:t>State:</w:t>
      </w:r>
      <w:r w:rsidRPr="00F45CC5">
        <w:rPr>
          <w:noProof/>
        </w:rPr>
        <mc:AlternateContent>
          <mc:Choice Requires="wps">
            <w:drawing>
              <wp:anchor distT="0" distB="0" distL="114300" distR="114300" simplePos="0" relativeHeight="251693056" behindDoc="0" locked="0" layoutInCell="1" allowOverlap="1" wp14:editId="2129069D" wp14:anchorId="2F5313BD">
                <wp:simplePos x="0" y="0"/>
                <wp:positionH relativeFrom="column">
                  <wp:posOffset>829310</wp:posOffset>
                </wp:positionH>
                <wp:positionV relativeFrom="paragraph">
                  <wp:posOffset>81915</wp:posOffset>
                </wp:positionV>
                <wp:extent cx="439420" cy="222885"/>
                <wp:effectExtent l="10160" t="13335" r="7620" b="11430"/>
                <wp:wrapNone/>
                <wp:docPr id="118" name="Rectangle 1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8" style="position:absolute;margin-left:65.3pt;margin-top:6.45pt;width:34.6pt;height:1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3AD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4kOwIAAGk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Crop4kOwIAAGkEAAAOAAAAAAAA&#10;AAAAAAAAAC4CAABkcnMvZTJvRG9jLnhtbFBLAQItABQABgAIAAAAIQAhvpEB3QAAAAkBAAAPAAAA&#10;AAAAAAAAAAAAAJUEAABkcnMvZG93bnJldi54bWxQSwUGAAAAAAQABADzAAAAnwUAAAAA&#10;"/>
            </w:pict>
          </mc:Fallback>
        </mc:AlternateContent>
      </w:r>
      <w:r w:rsidRPr="00F45CC5">
        <w:tab/>
      </w:r>
    </w:p>
    <w:p w:rsidRPr="00F45CC5" w:rsidR="0030284A" w:rsidP="0030284A" w:rsidRDefault="0030284A" w14:paraId="1E274376" w14:textId="77777777">
      <w:pPr>
        <w:pStyle w:val="MULTIBoxResponse"/>
      </w:pPr>
      <w:r w:rsidRPr="00F45CC5">
        <w:rPr>
          <w:noProof/>
        </w:rPr>
        <mc:AlternateContent>
          <mc:Choice Requires="wps">
            <w:drawing>
              <wp:anchor distT="0" distB="0" distL="114300" distR="114300" simplePos="0" relativeHeight="251692032" behindDoc="0" locked="0" layoutInCell="1" allowOverlap="1" wp14:editId="27AB372E" wp14:anchorId="3DEF7D6B">
                <wp:simplePos x="0" y="0"/>
                <wp:positionH relativeFrom="column">
                  <wp:posOffset>829310</wp:posOffset>
                </wp:positionH>
                <wp:positionV relativeFrom="paragraph">
                  <wp:posOffset>76835</wp:posOffset>
                </wp:positionV>
                <wp:extent cx="1003935" cy="222885"/>
                <wp:effectExtent l="10160" t="11430" r="5080" b="13335"/>
                <wp:wrapNone/>
                <wp:docPr id="119" name="Rectangle 1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9" style="position:absolute;margin-left:65.3pt;margin-top:6.05pt;width:79.05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FD2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ZsPQIAAGo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AXnmZsPQIAAGoEAAAOAAAA&#10;AAAAAAAAAAAAAC4CAABkcnMvZTJvRG9jLnhtbFBLAQItABQABgAIAAAAIQDy6F5P3gAAAAkBAAAP&#10;AAAAAAAAAAAAAAAAAJcEAABkcnMvZG93bnJldi54bWxQSwUGAAAAAAQABADzAAAAogUAAAAA&#10;"/>
            </w:pict>
          </mc:Fallback>
        </mc:AlternateContent>
      </w:r>
      <w:r w:rsidRPr="00F45CC5">
        <w:t xml:space="preserve">Zip: </w:t>
      </w:r>
      <w:r w:rsidRPr="00F45CC5">
        <w:tab/>
      </w:r>
    </w:p>
    <w:p w:rsidRPr="00F45CC5" w:rsidR="0030284A" w:rsidP="0030284A" w:rsidRDefault="0030284A" w14:paraId="6353C1CF" w14:textId="77777777">
      <w:pPr>
        <w:pStyle w:val="MULTIBoxResponse"/>
        <w:tabs>
          <w:tab w:val="clear" w:pos="5940"/>
          <w:tab w:val="left" w:pos="6300"/>
        </w:tabs>
      </w:pPr>
      <w:r w:rsidRPr="00F45CC5">
        <w:rPr>
          <w:noProof/>
          <w:sz w:val="30"/>
          <w:szCs w:val="30"/>
        </w:rPr>
        <mc:AlternateContent>
          <mc:Choice Requires="wpg">
            <w:drawing>
              <wp:anchor distT="0" distB="0" distL="114300" distR="114300" simplePos="0" relativeHeight="251699200" behindDoc="0" locked="0" layoutInCell="1" allowOverlap="1" wp14:editId="75A506BA" wp14:anchorId="6E70BA39">
                <wp:simplePos x="0" y="0"/>
                <wp:positionH relativeFrom="column">
                  <wp:posOffset>1521081</wp:posOffset>
                </wp:positionH>
                <wp:positionV relativeFrom="paragraph">
                  <wp:posOffset>236694</wp:posOffset>
                </wp:positionV>
                <wp:extent cx="2146935" cy="222885"/>
                <wp:effectExtent l="9525" t="9525" r="5715" b="5715"/>
                <wp:wrapNone/>
                <wp:docPr id="13" name="Group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15"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 style="position:absolute;margin-left:119.75pt;margin-top:18.65pt;width:169.05pt;height:17.55pt;z-index:251699200" alt="Blank space for entering response" coordsize="3381,351" coordorigin="2310,5363" o:spid="_x0000_s1026" w14:anchorId="08C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">
                <v:rect id="Rectangle 23" style="position:absolute;left:2310;top:5363;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4" style="position:absolute;left:2981;top:5363;width:877;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25" style="position:absolute;left:4012;top:5363;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26" style="position:absolute;left:5162;top:5363;width:529;height:35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Pr="00F45CC5" w:rsidR="0030284A" w:rsidP="0030284A" w:rsidRDefault="0030284A" w14:paraId="1F3F0807" w14:textId="77777777">
      <w:pPr>
        <w:pStyle w:val="PHONERange"/>
        <w:tabs>
          <w:tab w:val="clear" w:pos="4320"/>
          <w:tab w:val="clear" w:pos="4950"/>
          <w:tab w:val="clear" w:pos="5580"/>
          <w:tab w:val="left" w:pos="5940"/>
        </w:tabs>
        <w:ind w:left="720"/>
      </w:pPr>
      <w:r w:rsidRPr="00F45CC5">
        <w:t xml:space="preserve">Phone </w:t>
      </w:r>
      <w:r>
        <w:t>n</w:t>
      </w:r>
      <w:r w:rsidRPr="00F45CC5">
        <w:t>umber:</w:t>
      </w:r>
      <w:r w:rsidRPr="00F45CC5">
        <w:rPr>
          <w:sz w:val="30"/>
          <w:szCs w:val="30"/>
        </w:rPr>
        <w:tab/>
      </w:r>
      <w:r w:rsidRPr="00F45CC5">
        <w:t>Ext.</w:t>
      </w:r>
    </w:p>
    <w:p w:rsidRPr="008242F9" w:rsidR="007C1CB9" w:rsidP="008242F9" w:rsidRDefault="0030284A" w14:paraId="2EA456EF" w14:textId="5023C89D">
      <w:pPr>
        <w:pStyle w:val="PHONERange"/>
        <w:tabs>
          <w:tab w:val="clear" w:pos="4320"/>
          <w:tab w:val="clear" w:pos="4950"/>
          <w:tab w:val="clear" w:pos="5580"/>
          <w:tab w:val="left" w:pos="5940"/>
        </w:tabs>
        <w:ind w:left="720"/>
      </w:pPr>
      <w:r w:rsidRPr="00F45CC5">
        <w:rPr>
          <w:noProof/>
        </w:rPr>
        <mc:AlternateContent>
          <mc:Choice Requires="wps">
            <w:drawing>
              <wp:anchor distT="0" distB="0" distL="114300" distR="114300" simplePos="0" relativeHeight="251700224" behindDoc="0" locked="0" layoutInCell="1" allowOverlap="1" wp14:editId="383FB520" wp14:anchorId="57000EAC">
                <wp:simplePos x="0" y="0"/>
                <wp:positionH relativeFrom="column">
                  <wp:posOffset>934085</wp:posOffset>
                </wp:positionH>
                <wp:positionV relativeFrom="paragraph">
                  <wp:posOffset>43180</wp:posOffset>
                </wp:positionV>
                <wp:extent cx="2221865" cy="222885"/>
                <wp:effectExtent l="10160" t="5715" r="6350" b="9525"/>
                <wp:wrapNone/>
                <wp:docPr id="125" name="Rectangle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5" style="position:absolute;margin-left:73.55pt;margin-top:3.4pt;width:174.95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5C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NOAIAAGo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"/>
            </w:pict>
          </mc:Fallback>
        </mc:AlternateContent>
      </w:r>
      <w:r w:rsidRPr="00F45CC5">
        <w:t>Email:</w:t>
      </w:r>
      <w:r w:rsidRPr="00F45CC5">
        <w:tab/>
      </w:r>
    </w:p>
    <w:p w:rsidRPr="00F45CC5" w:rsidR="007C1CB9" w:rsidP="007C1CB9" w:rsidRDefault="007C1CB9" w14:paraId="2D5F463C" w14:textId="77777777">
      <w:pPr>
        <w:pStyle w:val="SECTIONHEADING"/>
      </w:pPr>
      <w:r>
        <w:lastRenderedPageBreak/>
        <w:t>Glossary</w:t>
      </w:r>
    </w:p>
    <w:p w:rsidR="007C1CB9" w:rsidP="007C1CB9" w:rsidRDefault="007C1CB9" w14:paraId="3B1635C0" w14:textId="77777777">
      <w:pPr>
        <w:pStyle w:val="INTRO"/>
        <w:rPr>
          <w:b w:val="0"/>
          <w:bCs/>
        </w:rPr>
      </w:pPr>
      <w:r w:rsidRPr="00A82C2C">
        <w:rPr>
          <w:b w:val="0"/>
          <w:bCs/>
        </w:rPr>
        <w:t xml:space="preserve">PROGRAMMER NOTE: INCLUDE A LINK FOR THE GLOSSARY </w:t>
      </w:r>
      <w:r>
        <w:rPr>
          <w:b w:val="0"/>
          <w:bCs/>
        </w:rPr>
        <w:t>IN LOWER LEFT CORNER OF</w:t>
      </w:r>
      <w:r w:rsidRPr="00A82C2C">
        <w:rPr>
          <w:b w:val="0"/>
          <w:bCs/>
        </w:rPr>
        <w:t xml:space="preserve"> E</w:t>
      </w:r>
      <w:r>
        <w:rPr>
          <w:b w:val="0"/>
          <w:bCs/>
        </w:rPr>
        <w:t>VERY PAGE.</w:t>
      </w:r>
    </w:p>
    <w:p w:rsidRPr="000712E9" w:rsidR="007C1CB9" w:rsidP="007C1CB9" w:rsidRDefault="007C1CB9" w14:paraId="5E18EB4D" w14:textId="14891B31">
      <w:pPr>
        <w:pStyle w:val="INTRO"/>
        <w:rPr>
          <w:rFonts w:cs="Arial"/>
          <w:b w:val="0"/>
          <w:szCs w:val="20"/>
        </w:rPr>
      </w:pPr>
      <w:r w:rsidRPr="00024B49">
        <w:rPr>
          <w:rFonts w:cs="Arial"/>
          <w:b w:val="0"/>
          <w:szCs w:val="20"/>
        </w:rPr>
        <w:t>Bulk food packages:</w:t>
      </w:r>
      <w:r w:rsidRPr="00024B49">
        <w:rPr>
          <w:b w:val="0"/>
        </w:rPr>
        <w:t xml:space="preserve"> </w:t>
      </w:r>
      <w:bookmarkStart w:name="_Hlk66722571" w:id="5"/>
      <w:r w:rsidRPr="00E65E36">
        <w:rPr>
          <w:rFonts w:cs="Arial"/>
          <w:b w:val="0"/>
          <w:szCs w:val="20"/>
        </w:rPr>
        <w:t xml:space="preserve">Food packages that contain </w:t>
      </w:r>
      <w:r w:rsidR="00A55B46">
        <w:rPr>
          <w:rFonts w:cs="Arial"/>
          <w:b w:val="0"/>
          <w:szCs w:val="20"/>
        </w:rPr>
        <w:t xml:space="preserve">one or more </w:t>
      </w:r>
      <w:r>
        <w:rPr>
          <w:rFonts w:cs="Arial"/>
          <w:b w:val="0"/>
          <w:szCs w:val="20"/>
        </w:rPr>
        <w:t>items that could be used for multiple meals or portion sizes</w:t>
      </w:r>
      <w:r w:rsidRPr="00E65E36">
        <w:rPr>
          <w:rFonts w:cs="Arial"/>
          <w:b w:val="0"/>
          <w:szCs w:val="20"/>
        </w:rPr>
        <w:t>.</w:t>
      </w:r>
      <w:bookmarkEnd w:id="5"/>
    </w:p>
    <w:p w:rsidRPr="00C47C9B" w:rsidR="007C1CB9" w:rsidP="007C1CB9" w:rsidRDefault="007C1CB9" w14:paraId="7D07E008" w14:textId="77777777">
      <w:pPr>
        <w:pStyle w:val="INTRO"/>
        <w:rPr>
          <w:b w:val="0"/>
          <w:bCs/>
        </w:rPr>
      </w:pPr>
      <w:r w:rsidRPr="00C47C9B">
        <w:rPr>
          <w:b w:val="0"/>
          <w:bCs/>
        </w:rPr>
        <w:t>S</w:t>
      </w:r>
      <w:r>
        <w:rPr>
          <w:b w:val="0"/>
          <w:bCs/>
        </w:rPr>
        <w:t>chool food authority (S</w:t>
      </w:r>
      <w:r w:rsidRPr="00C47C9B">
        <w:rPr>
          <w:b w:val="0"/>
          <w:bCs/>
        </w:rPr>
        <w:t>FA</w:t>
      </w:r>
      <w:r>
        <w:rPr>
          <w:b w:val="0"/>
          <w:bCs/>
        </w:rPr>
        <w:t>):</w:t>
      </w:r>
      <w:r w:rsidRPr="00C47C9B">
        <w:rPr>
          <w:b w:val="0"/>
          <w:bCs/>
        </w:rPr>
        <w:t xml:space="preserve"> The governing body that has the legal authority to operate a lunch </w:t>
      </w:r>
      <w:r>
        <w:rPr>
          <w:b w:val="0"/>
          <w:bCs/>
        </w:rPr>
        <w:t xml:space="preserve">or breakfast </w:t>
      </w:r>
      <w:r w:rsidRPr="00C47C9B">
        <w:rPr>
          <w:b w:val="0"/>
          <w:bCs/>
        </w:rPr>
        <w:t>program in one or more public or private schools</w:t>
      </w:r>
      <w:r>
        <w:rPr>
          <w:b w:val="0"/>
          <w:bCs/>
        </w:rPr>
        <w:t>.</w:t>
      </w:r>
    </w:p>
    <w:p w:rsidR="007C1CB9" w:rsidP="007C1CB9" w:rsidRDefault="007C1CB9" w14:paraId="322A84CC" w14:textId="51D026B5">
      <w:pPr>
        <w:pStyle w:val="INTRO"/>
        <w:rPr>
          <w:b w:val="0"/>
          <w:bCs/>
        </w:rPr>
      </w:pPr>
      <w:r>
        <w:rPr>
          <w:b w:val="0"/>
          <w:bCs/>
        </w:rPr>
        <w:t xml:space="preserve">Virtual model: Schools providing </w:t>
      </w:r>
      <w:r w:rsidR="00ED13F6">
        <w:rPr>
          <w:b w:val="0"/>
          <w:bCs/>
        </w:rPr>
        <w:t xml:space="preserve">no in-person learning to students, </w:t>
      </w:r>
      <w:r>
        <w:rPr>
          <w:b w:val="0"/>
          <w:bCs/>
        </w:rPr>
        <w:t xml:space="preserve">only off-site/at-home remote learning. </w:t>
      </w:r>
    </w:p>
    <w:p w:rsidR="007C1CB9" w:rsidP="007C1CB9" w:rsidRDefault="007C1CB9" w14:paraId="2435638C" w14:textId="31E03362">
      <w:pPr>
        <w:pStyle w:val="INTRO"/>
        <w:rPr>
          <w:b w:val="0"/>
          <w:bCs/>
        </w:rPr>
      </w:pPr>
      <w:r>
        <w:rPr>
          <w:b w:val="0"/>
          <w:bCs/>
        </w:rPr>
        <w:t>Hybrid model: School</w:t>
      </w:r>
      <w:r w:rsidR="008115B9">
        <w:rPr>
          <w:b w:val="0"/>
          <w:bCs/>
        </w:rPr>
        <w:t>s</w:t>
      </w:r>
      <w:r>
        <w:rPr>
          <w:b w:val="0"/>
          <w:bCs/>
        </w:rPr>
        <w:t xml:space="preserve"> providing a combination of both in</w:t>
      </w:r>
      <w:r w:rsidR="00053A8F">
        <w:rPr>
          <w:b w:val="0"/>
          <w:bCs/>
        </w:rPr>
        <w:t>struction in school buildings</w:t>
      </w:r>
      <w:r>
        <w:rPr>
          <w:b w:val="0"/>
          <w:bCs/>
        </w:rPr>
        <w:t xml:space="preserve"> and virtual</w:t>
      </w:r>
      <w:r w:rsidR="00053A8F">
        <w:rPr>
          <w:b w:val="0"/>
          <w:bCs/>
        </w:rPr>
        <w:t>ly</w:t>
      </w:r>
      <w:r>
        <w:rPr>
          <w:b w:val="0"/>
          <w:bCs/>
        </w:rPr>
        <w:t>.</w:t>
      </w:r>
    </w:p>
    <w:p w:rsidRPr="00670B0E" w:rsidR="00A55B46" w:rsidP="00A55B46" w:rsidRDefault="00186BD2" w14:paraId="52A881C4" w14:textId="1D01C0CF">
      <w:pPr>
        <w:pStyle w:val="INTRO"/>
        <w:rPr>
          <w:b w:val="0"/>
          <w:bCs/>
        </w:rPr>
      </w:pPr>
      <w:r w:rsidRPr="00670B0E">
        <w:rPr>
          <w:rFonts w:cs="Arial"/>
          <w:b w:val="0"/>
          <w:bCs/>
          <w:szCs w:val="20"/>
        </w:rPr>
        <w:t>Child and Adult Care Food Program (CACFP) At-Risk Afterschool Meals component</w:t>
      </w:r>
      <w:r w:rsidRPr="00670B0E" w:rsidR="00A55B46">
        <w:rPr>
          <w:b w:val="0"/>
          <w:bCs/>
        </w:rPr>
        <w:t>: This program serves children age 18 or younger participating in regularly scheduled, organized, educational or enrichment activities up to 1 reimbursable snack and 1 reimbursable meal per day at the free rate.</w:t>
      </w:r>
    </w:p>
    <w:p w:rsidRPr="00670B0E" w:rsidR="00A55B46" w:rsidP="00A55B46" w:rsidRDefault="00186BD2" w14:paraId="258722EF" w14:textId="60BC4F84">
      <w:pPr>
        <w:pStyle w:val="INTRO"/>
        <w:rPr>
          <w:b w:val="0"/>
          <w:bCs/>
        </w:rPr>
      </w:pPr>
      <w:r w:rsidRPr="00670B0E">
        <w:rPr>
          <w:rFonts w:cs="Arial"/>
          <w:b w:val="0"/>
          <w:bCs/>
          <w:szCs w:val="20"/>
        </w:rPr>
        <w:t>CACFP Outside-School-Hours Care component</w:t>
      </w:r>
      <w:r w:rsidRPr="00670B0E" w:rsidR="00A55B46">
        <w:rPr>
          <w:b w:val="0"/>
          <w:bCs/>
        </w:rPr>
        <w:t>: This program serves children age 12 or younger participating in regularly scheduled child care services up to 1 reimbursable snack and 2 reimbursable meals per day at the free, reduced price, or paid rate, depending on the child’s individual eligibility status.</w:t>
      </w:r>
    </w:p>
    <w:p w:rsidRPr="00670B0E" w:rsidR="00A55B46" w:rsidP="00A55B46" w:rsidRDefault="00A55B46" w14:paraId="4C53DF6C" w14:textId="77777777">
      <w:pPr>
        <w:pStyle w:val="INTRO"/>
        <w:rPr>
          <w:b w:val="0"/>
          <w:bCs/>
        </w:rPr>
      </w:pPr>
      <w:r w:rsidRPr="00670B0E">
        <w:rPr>
          <w:b w:val="0"/>
          <w:bCs/>
        </w:rPr>
        <w:t xml:space="preserve">USDA DoD Fresh Fruit and Vegetable Program: This program allows schools to use USDA Foods entitlement dollars to buy a wider variety of fresh produce. </w:t>
      </w:r>
    </w:p>
    <w:p w:rsidRPr="00A55B46" w:rsidR="00A55B46" w:rsidP="00A55B46" w:rsidRDefault="00186BD2" w14:paraId="48AF1FB4" w14:textId="613B1E47">
      <w:pPr>
        <w:pStyle w:val="INTRO"/>
        <w:rPr>
          <w:b w:val="0"/>
          <w:bCs/>
        </w:rPr>
      </w:pPr>
      <w:r w:rsidRPr="00670B0E">
        <w:rPr>
          <w:rFonts w:cs="Arial"/>
          <w:b w:val="0"/>
          <w:bCs/>
          <w:szCs w:val="20"/>
        </w:rPr>
        <w:t>Fresh Fruit and Vegetable Program</w:t>
      </w:r>
      <w:r w:rsidRPr="00670B0E" w:rsidR="00A55B46">
        <w:rPr>
          <w:b w:val="0"/>
          <w:bCs/>
        </w:rPr>
        <w:t>:  This</w:t>
      </w:r>
      <w:r w:rsidRPr="00A55B46" w:rsidR="00A55B46">
        <w:rPr>
          <w:b w:val="0"/>
          <w:bCs/>
        </w:rPr>
        <w:t xml:space="preserve"> program provides free fresh fruits and vegetables to children during the school day and outside school meal service times at elementary schools with high percentages of children eligible for free and </w:t>
      </w:r>
      <w:r w:rsidRPr="00A55B46" w:rsidR="00670B0E">
        <w:rPr>
          <w:b w:val="0"/>
          <w:bCs/>
        </w:rPr>
        <w:t>reduced-price</w:t>
      </w:r>
      <w:r w:rsidRPr="00A55B46" w:rsidR="00A55B46">
        <w:rPr>
          <w:b w:val="0"/>
          <w:bCs/>
        </w:rPr>
        <w:t xml:space="preserve"> meals.</w:t>
      </w:r>
    </w:p>
    <w:p w:rsidRPr="00A82C2C" w:rsidR="007C1CB9" w:rsidP="007C1CB9" w:rsidRDefault="007C1CB9" w14:paraId="2F38B8BE" w14:textId="3E5CB88B">
      <w:pPr>
        <w:pStyle w:val="INTRO"/>
        <w:rPr>
          <w:b w:val="0"/>
          <w:bCs/>
          <w:sz w:val="24"/>
        </w:rPr>
      </w:pPr>
      <w:r w:rsidRPr="00A82C2C">
        <w:rPr>
          <w:b w:val="0"/>
          <w:bCs/>
        </w:rPr>
        <w:br w:type="page"/>
      </w:r>
    </w:p>
    <w:p w:rsidR="001309CB" w:rsidP="001309CB" w:rsidRDefault="001309CB" w14:paraId="11E86A4E" w14:textId="3952F1C4">
      <w:pPr>
        <w:pStyle w:val="SECTIONHEADING"/>
      </w:pPr>
      <w:bookmarkStart w:name="_Hlk45285081" w:id="6"/>
      <w:r w:rsidRPr="001309CB">
        <w:lastRenderedPageBreak/>
        <w:t>1. MEAL SERVICE AND OPERATIONS</w:t>
      </w:r>
    </w:p>
    <w:p w:rsidR="007C1CB9" w:rsidP="007C1CB9" w:rsidRDefault="007C1CB9" w14:paraId="55C5FD14" w14:textId="3BC09CE2">
      <w:pPr>
        <w:pStyle w:val="QUESTIONTEXT"/>
        <w:ind w:left="0" w:firstLine="0"/>
      </w:pPr>
      <w:r w:rsidRPr="00DC1F5D">
        <w:t xml:space="preserve">This section </w:t>
      </w:r>
      <w:r w:rsidR="0016431F">
        <w:t>focuses on the</w:t>
      </w:r>
      <w:r w:rsidRPr="00DC1F5D">
        <w:t xml:space="preserve"> Child Nutrition Programs your school food authority (SFA) </w:t>
      </w:r>
      <w:r>
        <w:t xml:space="preserve">used to provide meal service </w:t>
      </w:r>
      <w:r w:rsidRPr="00DC1F5D">
        <w:t>during school year (SY) 2020–2021</w:t>
      </w:r>
      <w:r w:rsidR="0016431F">
        <w:t xml:space="preserve"> and on</w:t>
      </w:r>
      <w:r>
        <w:t xml:space="preserve"> program operations in </w:t>
      </w:r>
      <w:r w:rsidRPr="00DC1F5D">
        <w:t>SY 2020–2021.</w:t>
      </w:r>
    </w:p>
    <w:p w:rsidR="007C1CB9" w:rsidP="007C1CB9" w:rsidRDefault="007C1CB9" w14:paraId="278ACACC" w14:textId="29B472A9">
      <w:pPr>
        <w:pStyle w:val="QUESTIONTEXT"/>
        <w:ind w:left="0" w:firstLine="0"/>
      </w:pPr>
    </w:p>
    <w:tbl>
      <w:tblPr>
        <w:tblW w:w="5000" w:type="pct"/>
        <w:tblLook w:val="04A0" w:firstRow="1" w:lastRow="0" w:firstColumn="1" w:lastColumn="0" w:noHBand="0" w:noVBand="1"/>
      </w:tblPr>
      <w:tblGrid>
        <w:gridCol w:w="9620"/>
      </w:tblGrid>
      <w:tr w:rsidRPr="00DC1F5D" w:rsidR="00782BEA" w:rsidTr="001F09EF" w14:paraId="0A2677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C1F5D" w:rsidR="00782BEA" w:rsidP="001F09EF" w:rsidRDefault="00782BEA" w14:paraId="07E8D455" w14:textId="77F15050">
            <w:pPr>
              <w:spacing w:before="60" w:after="60" w:line="240" w:lineRule="auto"/>
              <w:rPr>
                <w:rFonts w:ascii="Arial" w:hAnsi="Arial" w:cs="Arial"/>
                <w:caps/>
                <w:sz w:val="20"/>
                <w:szCs w:val="20"/>
              </w:rPr>
            </w:pPr>
            <w:r>
              <w:rPr>
                <w:rFonts w:ascii="Arial" w:hAnsi="Arial" w:cs="Arial"/>
                <w:bCs/>
                <w:caps/>
                <w:sz w:val="20"/>
                <w:szCs w:val="20"/>
              </w:rPr>
              <w:t>all</w:t>
            </w:r>
            <w:r w:rsidR="001B4B61">
              <w:rPr>
                <w:rFonts w:ascii="Arial" w:hAnsi="Arial" w:cs="Arial"/>
                <w:bCs/>
                <w:caps/>
                <w:sz w:val="20"/>
                <w:szCs w:val="20"/>
              </w:rPr>
              <w:t xml:space="preserve"> ANSWER:</w:t>
            </w:r>
          </w:p>
        </w:tc>
      </w:tr>
    </w:tbl>
    <w:p w:rsidRPr="00DC1F5D" w:rsidR="00782BEA" w:rsidP="00782BEA" w:rsidRDefault="00782BEA" w14:paraId="00B4F3F3" w14:textId="601D1367">
      <w:pPr>
        <w:pStyle w:val="QUESTIONTEXT"/>
      </w:pPr>
      <w:r>
        <w:t>The f</w:t>
      </w:r>
      <w:r w:rsidRPr="00DC1F5D">
        <w:t xml:space="preserve">ollowing are school levels that your SFA might have: </w:t>
      </w:r>
    </w:p>
    <w:p w:rsidRPr="00DC1F5D" w:rsidR="00782BEA" w:rsidP="00782BEA" w:rsidRDefault="00782BEA" w14:paraId="38FF6547" w14:textId="72E45484">
      <w:pPr>
        <w:pStyle w:val="QUESTIONTEXT-bullet"/>
      </w:pPr>
      <w:r w:rsidRPr="00DC1F5D">
        <w:t>Elementary schools with students in prekindergarten through grade 5</w:t>
      </w:r>
    </w:p>
    <w:p w:rsidRPr="00DC1F5D" w:rsidR="00782BEA" w:rsidP="00782BEA" w:rsidRDefault="00782BEA" w14:paraId="38DD30E2" w14:textId="77777777">
      <w:pPr>
        <w:pStyle w:val="QUESTIONTEXT-bullet"/>
      </w:pPr>
      <w:r w:rsidRPr="00DC1F5D">
        <w:t>Middle or junior high schools with students in grades 6 through 8</w:t>
      </w:r>
    </w:p>
    <w:p w:rsidR="00782BEA" w:rsidP="00782BEA" w:rsidRDefault="00782BEA" w14:paraId="18A9161C" w14:textId="77777777">
      <w:pPr>
        <w:pStyle w:val="QUESTIONTEXT-bullet"/>
      </w:pPr>
      <w:r w:rsidRPr="00DC1F5D">
        <w:t xml:space="preserve">High schools with students in grades 9 through 12 </w:t>
      </w:r>
    </w:p>
    <w:p w:rsidRPr="00DC1F5D" w:rsidR="00782BEA" w:rsidP="00782BEA" w:rsidRDefault="00782BEA" w14:paraId="29C1F901" w14:textId="46265A65">
      <w:pPr>
        <w:pStyle w:val="QUESTIONTEXT-bullet"/>
      </w:pPr>
      <w:r>
        <w:t xml:space="preserve">Other schools </w:t>
      </w:r>
      <w:r w:rsidRPr="00CF4F1D">
        <w:t>that do not meet the elementary, middle, or high school definitions, such as 6</w:t>
      </w:r>
      <w:r w:rsidR="0016431F">
        <w:t>–</w:t>
      </w:r>
      <w:r w:rsidRPr="00CF4F1D">
        <w:t>12, K</w:t>
      </w:r>
      <w:r w:rsidR="0016431F">
        <w:t>–</w:t>
      </w:r>
      <w:r w:rsidRPr="00CF4F1D">
        <w:t>8, or K</w:t>
      </w:r>
      <w:r w:rsidR="0016431F">
        <w:t>–</w:t>
      </w:r>
      <w:r w:rsidRPr="00CF4F1D">
        <w:t>12</w:t>
      </w:r>
      <w:r w:rsidR="006D6E66">
        <w:t>/K–13</w:t>
      </w:r>
    </w:p>
    <w:p w:rsidR="00782BEA" w:rsidP="00782BEA" w:rsidRDefault="00782BEA" w14:paraId="117A641F" w14:textId="77777777">
      <w:pPr>
        <w:pStyle w:val="QUESTIONTEXT"/>
      </w:pPr>
    </w:p>
    <w:p w:rsidRPr="008D1245" w:rsidR="00782BEA" w:rsidP="00782BEA" w:rsidRDefault="00782BEA" w14:paraId="1F5FBB0D" w14:textId="1550E184">
      <w:pPr>
        <w:tabs>
          <w:tab w:val="left" w:pos="720"/>
        </w:tabs>
        <w:spacing w:before="120" w:after="120" w:line="240" w:lineRule="auto"/>
        <w:ind w:right="360"/>
        <w:rPr>
          <w:rFonts w:ascii="Arial" w:hAnsi="Arial" w:eastAsia="Times New Roman" w:cs="Arial"/>
          <w:b/>
          <w:sz w:val="20"/>
          <w:szCs w:val="20"/>
        </w:rPr>
      </w:pPr>
      <w:r>
        <w:rPr>
          <w:rFonts w:ascii="Arial" w:hAnsi="Arial" w:eastAsia="Times New Roman" w:cs="Arial"/>
          <w:b/>
          <w:sz w:val="20"/>
          <w:szCs w:val="20"/>
        </w:rPr>
        <w:t>1.</w:t>
      </w:r>
      <w:r w:rsidR="00137645">
        <w:rPr>
          <w:rFonts w:ascii="Arial" w:hAnsi="Arial" w:eastAsia="Times New Roman" w:cs="Arial"/>
          <w:b/>
          <w:sz w:val="20"/>
          <w:szCs w:val="20"/>
        </w:rPr>
        <w:t>1</w:t>
      </w:r>
      <w:r w:rsidR="006F280B">
        <w:rPr>
          <w:rFonts w:ascii="Arial" w:hAnsi="Arial" w:eastAsia="Times New Roman" w:cs="Arial"/>
          <w:b/>
          <w:sz w:val="20"/>
          <w:szCs w:val="20"/>
        </w:rPr>
        <w:t>.</w:t>
      </w:r>
      <w:r>
        <w:rPr>
          <w:rFonts w:ascii="Arial" w:hAnsi="Arial" w:eastAsia="Times New Roman" w:cs="Arial"/>
          <w:b/>
          <w:sz w:val="20"/>
          <w:szCs w:val="20"/>
        </w:rPr>
        <w:t xml:space="preserve"> </w:t>
      </w:r>
      <w:r>
        <w:rPr>
          <w:rFonts w:ascii="Arial" w:hAnsi="Arial" w:eastAsia="Times New Roman" w:cs="Arial"/>
          <w:b/>
          <w:sz w:val="20"/>
          <w:szCs w:val="20"/>
        </w:rPr>
        <w:tab/>
      </w:r>
      <w:r w:rsidRPr="008D1245">
        <w:rPr>
          <w:rFonts w:ascii="Arial" w:hAnsi="Arial" w:eastAsia="Times New Roman" w:cs="Arial"/>
          <w:b/>
          <w:sz w:val="20"/>
          <w:szCs w:val="20"/>
        </w:rPr>
        <w:t xml:space="preserve">Does your SFA have elementary, middle, high, or other schools? </w:t>
      </w:r>
    </w:p>
    <w:p w:rsidRPr="001D2BE6" w:rsidR="00782BEA" w:rsidP="00782BEA" w:rsidRDefault="00782BEA" w14:paraId="3697A7A2" w14:textId="7FFBD430">
      <w:pPr>
        <w:spacing w:before="120" w:after="0" w:line="240" w:lineRule="auto"/>
        <w:ind w:left="720" w:right="2250"/>
        <w:rPr>
          <w:rFonts w:ascii="Arial" w:hAnsi="Arial" w:eastAsia="Times New Roman" w:cs="Arial"/>
          <w:iCs/>
          <w:sz w:val="20"/>
          <w:szCs w:val="20"/>
        </w:rPr>
      </w:pPr>
      <w:r w:rsidRPr="001D2BE6">
        <w:rPr>
          <w:rFonts w:ascii="Arial" w:hAnsi="Arial" w:eastAsia="Times New Roman" w:cs="Arial"/>
          <w:iCs/>
          <w:sz w:val="20"/>
          <w:szCs w:val="20"/>
        </w:rPr>
        <w:t>Select all that apply</w:t>
      </w:r>
      <w:r w:rsidR="00B22FEB">
        <w:rPr>
          <w:rFonts w:ascii="Arial" w:hAnsi="Arial" w:eastAsia="Times New Roman" w:cs="Arial"/>
          <w:iCs/>
          <w:sz w:val="20"/>
          <w:szCs w:val="20"/>
        </w:rPr>
        <w:t>:</w:t>
      </w:r>
    </w:p>
    <w:p w:rsidRPr="008D1245" w:rsidR="00782BEA" w:rsidP="00782BEA" w:rsidRDefault="00782BEA" w14:paraId="7306B762" w14:textId="77777777">
      <w:pPr>
        <w:tabs>
          <w:tab w:val="left" w:pos="1080"/>
          <w:tab w:val="left" w:leader="dot" w:pos="8100"/>
          <w:tab w:val="left" w:pos="8550"/>
        </w:tabs>
        <w:spacing w:before="120" w:after="0" w:line="240" w:lineRule="auto"/>
        <w:ind w:left="1080" w:right="1080" w:hanging="360"/>
        <w:rPr>
          <w:rFonts w:ascii="Arial" w:hAnsi="Arial" w:eastAsia="Times New Roman" w:cs="Arial"/>
          <w:sz w:val="20"/>
          <w:szCs w:val="20"/>
        </w:rPr>
      </w:pPr>
      <w:r w:rsidRPr="008D1245">
        <w:rPr>
          <w:rFonts w:ascii="Wingdings" w:hAnsi="Wingdings" w:eastAsia="Wingdings" w:cs="Wingdings"/>
          <w:sz w:val="20"/>
          <w:szCs w:val="20"/>
        </w:rPr>
        <w:t></w:t>
      </w:r>
      <w:r w:rsidRPr="008D1245">
        <w:rPr>
          <w:rFonts w:ascii="Arial" w:hAnsi="Arial" w:eastAsia="Times New Roman" w:cs="Arial"/>
          <w:sz w:val="20"/>
          <w:szCs w:val="20"/>
        </w:rPr>
        <w:tab/>
        <w:t>Elementary schools</w:t>
      </w:r>
      <w:r w:rsidRPr="008D1245">
        <w:rPr>
          <w:rFonts w:ascii="Arial" w:hAnsi="Arial" w:eastAsia="Times New Roman" w:cs="Arial"/>
          <w:sz w:val="20"/>
          <w:szCs w:val="20"/>
        </w:rPr>
        <w:tab/>
        <w:t>1</w:t>
      </w:r>
      <w:r w:rsidRPr="008D1245">
        <w:rPr>
          <w:rFonts w:ascii="Arial" w:hAnsi="Arial" w:eastAsia="Times New Roman" w:cs="Arial"/>
          <w:sz w:val="20"/>
          <w:szCs w:val="20"/>
        </w:rPr>
        <w:tab/>
      </w:r>
    </w:p>
    <w:p w:rsidRPr="008D1245" w:rsidR="00782BEA" w:rsidP="00782BEA" w:rsidRDefault="00782BEA" w14:paraId="63B61A05" w14:textId="77777777">
      <w:pPr>
        <w:tabs>
          <w:tab w:val="left" w:pos="1080"/>
          <w:tab w:val="left" w:leader="dot" w:pos="8100"/>
          <w:tab w:val="left" w:pos="8550"/>
        </w:tabs>
        <w:spacing w:before="120" w:after="0" w:line="240" w:lineRule="auto"/>
        <w:ind w:left="1080" w:right="1080" w:hanging="360"/>
        <w:rPr>
          <w:rFonts w:ascii="Arial" w:hAnsi="Arial" w:eastAsia="Times New Roman" w:cs="Arial"/>
          <w:sz w:val="20"/>
          <w:szCs w:val="20"/>
        </w:rPr>
      </w:pPr>
      <w:r w:rsidRPr="008D1245">
        <w:rPr>
          <w:rFonts w:ascii="Wingdings" w:hAnsi="Wingdings" w:eastAsia="Wingdings" w:cs="Wingdings"/>
          <w:sz w:val="20"/>
          <w:szCs w:val="20"/>
        </w:rPr>
        <w:t></w:t>
      </w:r>
      <w:r w:rsidRPr="008D1245">
        <w:rPr>
          <w:rFonts w:ascii="Arial" w:hAnsi="Arial" w:eastAsia="Times New Roman" w:cs="Arial"/>
          <w:sz w:val="20"/>
          <w:szCs w:val="20"/>
        </w:rPr>
        <w:tab/>
        <w:t>Middle schools</w:t>
      </w:r>
      <w:r w:rsidRPr="008D1245">
        <w:rPr>
          <w:rFonts w:ascii="Arial" w:hAnsi="Arial" w:eastAsia="Times New Roman" w:cs="Arial"/>
          <w:sz w:val="20"/>
          <w:szCs w:val="20"/>
        </w:rPr>
        <w:tab/>
        <w:t>2</w:t>
      </w:r>
      <w:r w:rsidRPr="008D1245">
        <w:rPr>
          <w:rFonts w:ascii="Arial" w:hAnsi="Arial" w:eastAsia="Times New Roman" w:cs="Arial"/>
          <w:sz w:val="20"/>
          <w:szCs w:val="20"/>
        </w:rPr>
        <w:tab/>
      </w:r>
    </w:p>
    <w:p w:rsidRPr="008D1245" w:rsidR="00782BEA" w:rsidP="00782BEA" w:rsidRDefault="00782BEA" w14:paraId="5C110F8D" w14:textId="77777777">
      <w:pPr>
        <w:tabs>
          <w:tab w:val="left" w:pos="1080"/>
          <w:tab w:val="left" w:leader="dot" w:pos="8100"/>
          <w:tab w:val="left" w:pos="8550"/>
        </w:tabs>
        <w:spacing w:before="120" w:after="0" w:line="240" w:lineRule="auto"/>
        <w:ind w:left="1080" w:right="1080" w:hanging="360"/>
        <w:rPr>
          <w:rFonts w:ascii="Arial" w:hAnsi="Arial" w:eastAsia="Times New Roman" w:cs="Arial"/>
          <w:sz w:val="20"/>
          <w:szCs w:val="20"/>
        </w:rPr>
      </w:pPr>
      <w:r w:rsidRPr="008D1245">
        <w:rPr>
          <w:rFonts w:ascii="Wingdings" w:hAnsi="Wingdings" w:eastAsia="Wingdings" w:cs="Wingdings"/>
          <w:sz w:val="20"/>
          <w:szCs w:val="20"/>
        </w:rPr>
        <w:t></w:t>
      </w:r>
      <w:r w:rsidRPr="008D1245">
        <w:rPr>
          <w:rFonts w:ascii="Arial" w:hAnsi="Arial" w:eastAsia="Times New Roman" w:cs="Arial"/>
          <w:sz w:val="20"/>
          <w:szCs w:val="20"/>
        </w:rPr>
        <w:tab/>
        <w:t>High schools</w:t>
      </w:r>
      <w:r w:rsidRPr="008D1245">
        <w:rPr>
          <w:rFonts w:ascii="Arial" w:hAnsi="Arial" w:eastAsia="Times New Roman" w:cs="Arial"/>
          <w:sz w:val="20"/>
          <w:szCs w:val="20"/>
        </w:rPr>
        <w:tab/>
        <w:t>3</w:t>
      </w:r>
    </w:p>
    <w:p w:rsidR="00782BEA" w:rsidP="00782BEA" w:rsidRDefault="00782BEA" w14:paraId="158E76FB" w14:textId="4DA4E57C">
      <w:pPr>
        <w:tabs>
          <w:tab w:val="left" w:pos="1080"/>
          <w:tab w:val="left" w:leader="dot" w:pos="8100"/>
          <w:tab w:val="left" w:pos="8550"/>
        </w:tabs>
        <w:spacing w:before="120" w:after="0" w:line="240" w:lineRule="auto"/>
        <w:ind w:left="1080" w:right="1080" w:hanging="360"/>
        <w:rPr>
          <w:rFonts w:ascii="Arial" w:hAnsi="Arial" w:eastAsia="Times New Roman" w:cs="Arial"/>
          <w:sz w:val="20"/>
          <w:szCs w:val="20"/>
        </w:rPr>
      </w:pPr>
      <w:r w:rsidRPr="008D1245">
        <w:rPr>
          <w:rFonts w:ascii="Wingdings" w:hAnsi="Wingdings" w:eastAsia="Wingdings" w:cs="Wingdings"/>
          <w:sz w:val="20"/>
          <w:szCs w:val="20"/>
        </w:rPr>
        <w:t></w:t>
      </w:r>
      <w:r w:rsidRPr="008D1245">
        <w:rPr>
          <w:rFonts w:ascii="Arial" w:hAnsi="Arial" w:eastAsia="Times New Roman" w:cs="Arial"/>
          <w:sz w:val="20"/>
          <w:szCs w:val="20"/>
        </w:rPr>
        <w:tab/>
        <w:t>Other schools</w:t>
      </w:r>
      <w:r w:rsidR="00E343A6">
        <w:rPr>
          <w:rFonts w:ascii="Arial" w:hAnsi="Arial" w:eastAsia="Times New Roman" w:cs="Arial"/>
          <w:sz w:val="20"/>
          <w:szCs w:val="20"/>
        </w:rPr>
        <w:t>: (Specify grade levels)</w:t>
      </w:r>
      <w:r w:rsidRPr="008D1245">
        <w:rPr>
          <w:rFonts w:ascii="Arial" w:hAnsi="Arial" w:eastAsia="Times New Roman" w:cs="Arial"/>
          <w:sz w:val="20"/>
          <w:szCs w:val="20"/>
        </w:rPr>
        <w:tab/>
        <w:t>4</w:t>
      </w:r>
    </w:p>
    <w:p w:rsidRPr="008D1245" w:rsidR="00E343A6" w:rsidP="00782BEA" w:rsidRDefault="00E343A6" w14:paraId="1AAFADEA" w14:textId="60AFA354">
      <w:pPr>
        <w:tabs>
          <w:tab w:val="left" w:pos="1080"/>
          <w:tab w:val="left" w:leader="dot" w:pos="8100"/>
          <w:tab w:val="left" w:pos="8550"/>
        </w:tabs>
        <w:spacing w:before="120" w:after="0" w:line="240" w:lineRule="auto"/>
        <w:ind w:left="1080" w:right="1080" w:hanging="360"/>
        <w:rPr>
          <w:rFonts w:ascii="Arial" w:hAnsi="Arial" w:eastAsia="Times New Roman" w:cs="Arial"/>
          <w:sz w:val="20"/>
          <w:szCs w:val="20"/>
        </w:rPr>
      </w:pPr>
      <w:r w:rsidRPr="00DC1F5D">
        <w:rPr>
          <w:noProof/>
        </w:rPr>
        <mc:AlternateContent>
          <mc:Choice Requires="wps">
            <w:drawing>
              <wp:anchor distT="0" distB="0" distL="114300" distR="114300" simplePos="0" relativeHeight="251658287" behindDoc="0" locked="0" layoutInCell="1" allowOverlap="1" wp14:editId="080787B9" wp14:anchorId="4D19A5A1">
                <wp:simplePos x="0" y="0"/>
                <wp:positionH relativeFrom="column">
                  <wp:posOffset>873939</wp:posOffset>
                </wp:positionH>
                <wp:positionV relativeFrom="paragraph">
                  <wp:posOffset>45804</wp:posOffset>
                </wp:positionV>
                <wp:extent cx="1834515" cy="182880"/>
                <wp:effectExtent l="9525" t="12700" r="13335" b="13970"/>
                <wp:wrapNone/>
                <wp:docPr id="36" name="Rectangle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6" style="position:absolute;margin-left:68.8pt;margin-top:3.6pt;width:144.45pt;height:14.4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4EB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fpPgIAAGg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"/>
            </w:pict>
          </mc:Fallback>
        </mc:AlternateContent>
      </w:r>
    </w:p>
    <w:p w:rsidRPr="008D1245" w:rsidR="00782BEA" w:rsidP="00782BEA" w:rsidRDefault="00782BEA" w14:paraId="15773E19"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8D1245">
        <w:rPr>
          <w:rFonts w:ascii="Arial" w:hAnsi="Arial" w:eastAsia="Times New Roman" w:cs="Arial"/>
          <w:sz w:val="20"/>
          <w:szCs w:val="20"/>
        </w:rPr>
        <w:t>NO RESPONSE</w:t>
      </w:r>
      <w:r w:rsidRPr="008D1245">
        <w:rPr>
          <w:rFonts w:ascii="Arial" w:hAnsi="Arial" w:eastAsia="Times New Roman" w:cs="Arial"/>
          <w:sz w:val="20"/>
          <w:szCs w:val="20"/>
        </w:rPr>
        <w:tab/>
        <w:t>M</w:t>
      </w:r>
      <w:r w:rsidRPr="008D1245">
        <w:rPr>
          <w:rFonts w:ascii="Arial" w:hAnsi="Arial" w:eastAsia="Times New Roman" w:cs="Arial"/>
          <w:sz w:val="20"/>
          <w:szCs w:val="20"/>
        </w:rPr>
        <w:tab/>
        <w:t xml:space="preserve"> </w:t>
      </w:r>
    </w:p>
    <w:p w:rsidR="0006354E" w:rsidRDefault="0006354E" w14:paraId="64A5EE41" w14:textId="77777777">
      <w:r>
        <w:br w:type="page"/>
      </w:r>
    </w:p>
    <w:tbl>
      <w:tblPr>
        <w:tblW w:w="5000" w:type="pct"/>
        <w:tblLook w:val="04A0" w:firstRow="1" w:lastRow="0" w:firstColumn="1" w:lastColumn="0" w:noHBand="0" w:noVBand="1"/>
      </w:tblPr>
      <w:tblGrid>
        <w:gridCol w:w="9620"/>
      </w:tblGrid>
      <w:tr w:rsidRPr="00DC1F5D" w:rsidR="00D35C51" w:rsidTr="00D35C51" w14:paraId="44CCF1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C1F5D" w:rsidR="00D35C51" w:rsidP="00D35C51" w:rsidRDefault="00D35C51" w14:paraId="7CF7ADA1" w14:textId="120854B2">
            <w:pPr>
              <w:spacing w:before="60" w:after="60" w:line="240" w:lineRule="auto"/>
              <w:rPr>
                <w:rFonts w:ascii="Arial" w:hAnsi="Arial" w:cs="Arial"/>
                <w:caps/>
                <w:sz w:val="20"/>
                <w:szCs w:val="20"/>
              </w:rPr>
            </w:pPr>
            <w:r>
              <w:rPr>
                <w:rFonts w:ascii="Arial" w:hAnsi="Arial" w:cs="Arial"/>
                <w:bCs/>
                <w:caps/>
                <w:sz w:val="20"/>
                <w:szCs w:val="20"/>
              </w:rPr>
              <w:lastRenderedPageBreak/>
              <w:t>all ANSWER:</w:t>
            </w:r>
          </w:p>
        </w:tc>
      </w:tr>
    </w:tbl>
    <w:p w:rsidR="00782BEA" w:rsidP="00782BEA" w:rsidRDefault="00782BEA" w14:paraId="251E1A31" w14:textId="06BF1E73">
      <w:pPr>
        <w:pStyle w:val="QUESTIONTEXT"/>
      </w:pPr>
      <w:bookmarkStart w:name="_Hlk71549002" w:id="7"/>
      <w:r w:rsidRPr="00DC1F5D">
        <w:t>1</w:t>
      </w:r>
      <w:r>
        <w:t>.</w:t>
      </w:r>
      <w:r w:rsidR="00430164">
        <w:t>2</w:t>
      </w:r>
      <w:r w:rsidRPr="00DC1F5D">
        <w:t>.</w:t>
      </w:r>
      <w:r w:rsidRPr="00DC1F5D">
        <w:tab/>
      </w:r>
      <w:r w:rsidR="001F09EF">
        <w:t xml:space="preserve">During </w:t>
      </w:r>
      <w:r w:rsidRPr="00005445" w:rsidR="001F09EF">
        <w:rPr>
          <w:u w:val="single"/>
        </w:rPr>
        <w:t xml:space="preserve">SY </w:t>
      </w:r>
      <w:r w:rsidRPr="00005445" w:rsidR="00891608">
        <w:rPr>
          <w:u w:val="single"/>
        </w:rPr>
        <w:t>2020–2021</w:t>
      </w:r>
      <w:r w:rsidR="001F09EF">
        <w:t>, f</w:t>
      </w:r>
      <w:r>
        <w:t>or which school levels did your SFA</w:t>
      </w:r>
      <w:r w:rsidRPr="00DC1F5D">
        <w:t xml:space="preserve"> </w:t>
      </w:r>
      <w:r>
        <w:t xml:space="preserve">use the following Child Nutrition </w:t>
      </w:r>
      <w:r w:rsidR="004F72B5">
        <w:t>P</w:t>
      </w:r>
      <w:r>
        <w:t xml:space="preserve">rograms to provide meal service? </w:t>
      </w:r>
    </w:p>
    <w:p w:rsidR="00FB6DE1" w:rsidP="00FB6DE1" w:rsidRDefault="00FB6DE1" w14:paraId="11F5D83C" w14:textId="77777777">
      <w:pPr>
        <w:pStyle w:val="QUESTIONTEXT"/>
        <w:ind w:firstLine="0"/>
        <w:rPr>
          <w:b w:val="0"/>
          <w:bCs/>
          <w:iCs/>
        </w:rPr>
      </w:pPr>
      <w:r>
        <w:rPr>
          <w:b w:val="0"/>
          <w:bCs/>
          <w:iCs/>
        </w:rPr>
        <w:t xml:space="preserve">[Programmer Note: Include the following hover text definitions for the underlined text: </w:t>
      </w:r>
    </w:p>
    <w:p w:rsidRPr="00CD7190" w:rsidR="00FB6DE1" w:rsidP="00FB6DE1" w:rsidRDefault="00FB6DE1" w14:paraId="1F752FF2" w14:textId="77777777">
      <w:pPr>
        <w:pStyle w:val="QUESTIONTEXT"/>
        <w:ind w:firstLine="0"/>
        <w:rPr>
          <w:b w:val="0"/>
          <w:bCs/>
          <w:iCs/>
        </w:rPr>
      </w:pPr>
      <w:r w:rsidRPr="00CD7190">
        <w:rPr>
          <w:iCs/>
        </w:rPr>
        <w:t xml:space="preserve">CACFP At-Risk Afterschool </w:t>
      </w:r>
      <w:r>
        <w:rPr>
          <w:iCs/>
        </w:rPr>
        <w:t xml:space="preserve">Meals </w:t>
      </w:r>
      <w:r w:rsidRPr="00CD7190">
        <w:rPr>
          <w:iCs/>
        </w:rPr>
        <w:t>Component</w:t>
      </w:r>
      <w:r w:rsidRPr="00CD7190">
        <w:rPr>
          <w:b w:val="0"/>
          <w:bCs/>
          <w:iCs/>
        </w:rPr>
        <w:t>: This program serves children age 18 or younger participating in regularly scheduled, organized, educational or enrichment activities up to 1 reimbursable snack and 1 reimbursable meal per day at the free rate.</w:t>
      </w:r>
    </w:p>
    <w:p w:rsidRPr="00CD7190" w:rsidR="00FB6DE1" w:rsidP="00FB6DE1" w:rsidRDefault="00FB6DE1" w14:paraId="6DBD0897" w14:textId="77777777">
      <w:pPr>
        <w:pStyle w:val="QUESTIONTEXT"/>
        <w:ind w:firstLine="0"/>
        <w:rPr>
          <w:b w:val="0"/>
          <w:bCs/>
          <w:iCs/>
        </w:rPr>
      </w:pPr>
      <w:r w:rsidRPr="00CD7190">
        <w:rPr>
          <w:iCs/>
        </w:rPr>
        <w:t>CACFP Outside-School-Hours Care Component</w:t>
      </w:r>
      <w:r w:rsidRPr="00CD7190">
        <w:rPr>
          <w:b w:val="0"/>
          <w:bCs/>
          <w:iCs/>
        </w:rPr>
        <w:t>: This program serves children age 12 or younger participating in regularly scheduled child care services up to 1 reimbursable snack and 2 reimbursable meals per day at the free, reduced price, or paid rate, depending on the child’s individual eligibility status.</w:t>
      </w:r>
    </w:p>
    <w:p w:rsidRPr="00CD7190" w:rsidR="00FB6DE1" w:rsidP="00FB6DE1" w:rsidRDefault="00FB6DE1" w14:paraId="07FF731C" w14:textId="77777777">
      <w:pPr>
        <w:pStyle w:val="QUESTIONTEXT"/>
        <w:ind w:firstLine="0"/>
        <w:rPr>
          <w:b w:val="0"/>
          <w:bCs/>
          <w:iCs/>
        </w:rPr>
      </w:pPr>
      <w:r w:rsidRPr="00CD7190">
        <w:rPr>
          <w:iCs/>
        </w:rPr>
        <w:t>USDA DoD Fresh Fruit and Vegetable Program</w:t>
      </w:r>
      <w:r w:rsidRPr="00CD7190">
        <w:rPr>
          <w:b w:val="0"/>
          <w:bCs/>
          <w:iCs/>
        </w:rPr>
        <w:t xml:space="preserve">: This program allows schools to use USDA Foods entitlement dollars to buy a wider variety of fresh produce. </w:t>
      </w:r>
    </w:p>
    <w:p w:rsidRPr="00CD7190" w:rsidR="00FB6DE1" w:rsidP="00FB6DE1" w:rsidRDefault="00186BD2" w14:paraId="6DEF9C29" w14:textId="33BDF45C">
      <w:pPr>
        <w:pStyle w:val="QUESTIONTEXT"/>
        <w:ind w:firstLine="0"/>
        <w:rPr>
          <w:b w:val="0"/>
          <w:bCs/>
          <w:iCs/>
        </w:rPr>
      </w:pPr>
      <w:r w:rsidRPr="00DC1F5D">
        <w:t>Fresh Fruit and Vegetable Program</w:t>
      </w:r>
      <w:r w:rsidRPr="00CD7190" w:rsidR="00FB6DE1">
        <w:rPr>
          <w:b w:val="0"/>
          <w:bCs/>
          <w:iCs/>
        </w:rPr>
        <w:t xml:space="preserve">:  This program provides free fresh fruits and vegetables to children during the school day and outside school meal service times at elementary schools with high percentages of children eligible for free and </w:t>
      </w:r>
      <w:r w:rsidRPr="00CD7190" w:rsidR="00670B0E">
        <w:rPr>
          <w:b w:val="0"/>
          <w:bCs/>
          <w:iCs/>
        </w:rPr>
        <w:t>reduced-price</w:t>
      </w:r>
      <w:r w:rsidRPr="00CD7190" w:rsidR="00FB6DE1">
        <w:rPr>
          <w:b w:val="0"/>
          <w:bCs/>
          <w:iCs/>
        </w:rPr>
        <w:t xml:space="preserve"> meals.</w:t>
      </w:r>
    </w:p>
    <w:p w:rsidR="00782BEA" w:rsidP="00337239" w:rsidRDefault="00782BEA" w14:paraId="0EDF8692" w14:textId="7763D326">
      <w:pPr>
        <w:pStyle w:val="SELECTONEMARKALL"/>
        <w:ind w:left="0" w:firstLine="720"/>
        <w:rPr>
          <w:b w:val="0"/>
          <w:bCs w:val="0"/>
        </w:rPr>
      </w:pPr>
      <w:r>
        <w:rPr>
          <w:b w:val="0"/>
          <w:bCs w:val="0"/>
        </w:rPr>
        <w:t>[</w:t>
      </w:r>
      <w:r w:rsidR="00337239">
        <w:rPr>
          <w:b w:val="0"/>
          <w:bCs w:val="0"/>
          <w:caps w:val="0"/>
        </w:rPr>
        <w:t>Show only the school levels selected in 1.</w:t>
      </w:r>
      <w:r>
        <w:rPr>
          <w:b w:val="0"/>
          <w:bCs w:val="0"/>
        </w:rPr>
        <w:t>1]</w:t>
      </w:r>
    </w:p>
    <w:tbl>
      <w:tblPr>
        <w:tblW w:w="4800" w:type="pct"/>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5"/>
        <w:gridCol w:w="1388"/>
        <w:gridCol w:w="1094"/>
        <w:gridCol w:w="841"/>
        <w:gridCol w:w="1347"/>
        <w:gridCol w:w="1345"/>
      </w:tblGrid>
      <w:tr w:rsidRPr="00DC1F5D" w:rsidR="00782BEA" w:rsidTr="00782BEA" w14:paraId="7D600754" w14:textId="1E5C8FAE">
        <w:trPr>
          <w:trHeight w:val="380"/>
        </w:trPr>
        <w:tc>
          <w:tcPr>
            <w:tcW w:w="1745" w:type="pct"/>
            <w:tcBorders>
              <w:top w:val="nil"/>
              <w:left w:val="nil"/>
              <w:bottom w:val="nil"/>
              <w:right w:val="single" w:color="auto" w:sz="4" w:space="0"/>
            </w:tcBorders>
            <w:shd w:val="clear" w:color="auto" w:fill="auto"/>
          </w:tcPr>
          <w:p w:rsidRPr="004F72B5" w:rsidR="00782BEA" w:rsidP="001F09EF" w:rsidRDefault="00005445" w14:paraId="303A4E6E" w14:textId="0872B984">
            <w:pPr>
              <w:tabs>
                <w:tab w:val="left" w:pos="360"/>
                <w:tab w:val="left" w:leader="dot" w:pos="6825"/>
              </w:tabs>
              <w:spacing w:before="60" w:after="60" w:line="240" w:lineRule="auto"/>
              <w:ind w:left="360" w:hanging="360"/>
              <w:rPr>
                <w:rFonts w:ascii="Arial" w:hAnsi="Arial" w:cs="Arial"/>
                <w:sz w:val="20"/>
                <w:szCs w:val="20"/>
              </w:rPr>
            </w:pPr>
            <w:r w:rsidRPr="004F72B5">
              <w:rPr>
                <w:rFonts w:ascii="Arial" w:hAnsi="Arial" w:cs="Arial"/>
                <w:sz w:val="20"/>
                <w:szCs w:val="20"/>
              </w:rPr>
              <w:t>Select all that apply at any point during SY 2020-2021</w:t>
            </w:r>
            <w:r w:rsidR="004F72B5">
              <w:rPr>
                <w:rFonts w:ascii="Arial" w:hAnsi="Arial" w:cs="Arial"/>
                <w:sz w:val="20"/>
                <w:szCs w:val="20"/>
              </w:rPr>
              <w:t>:</w:t>
            </w:r>
          </w:p>
        </w:tc>
        <w:tc>
          <w:tcPr>
            <w:tcW w:w="751" w:type="pct"/>
            <w:tcBorders>
              <w:top w:val="single" w:color="auto" w:sz="4" w:space="0"/>
              <w:left w:val="single" w:color="auto" w:sz="4" w:space="0"/>
              <w:bottom w:val="single" w:color="auto" w:sz="4" w:space="0"/>
              <w:right w:val="single" w:color="auto" w:sz="4" w:space="0"/>
            </w:tcBorders>
          </w:tcPr>
          <w:p w:rsidRPr="00DC1F5D" w:rsidR="00782BEA" w:rsidP="001F09EF" w:rsidRDefault="00782BEA" w14:paraId="47DF9F10" w14:textId="77777777">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eastAsia="Times New Roman" w:cs="Arial"/>
                <w:sz w:val="20"/>
                <w:szCs w:val="20"/>
              </w:rPr>
              <w:t>Elementary</w:t>
            </w:r>
          </w:p>
        </w:tc>
        <w:tc>
          <w:tcPr>
            <w:tcW w:w="592" w:type="pct"/>
            <w:tcBorders>
              <w:top w:val="single" w:color="auto" w:sz="4" w:space="0"/>
              <w:left w:val="single" w:color="auto" w:sz="4" w:space="0"/>
              <w:bottom w:val="single" w:color="auto" w:sz="4" w:space="0"/>
              <w:right w:val="single" w:color="auto" w:sz="4" w:space="0"/>
            </w:tcBorders>
            <w:shd w:val="clear" w:color="auto" w:fill="auto"/>
          </w:tcPr>
          <w:p w:rsidRPr="00DC1F5D" w:rsidR="00782BEA" w:rsidP="001F09EF" w:rsidRDefault="00782BEA" w14:paraId="68E5FF21" w14:textId="77777777">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eastAsia="Times New Roman" w:cs="Arial"/>
                <w:sz w:val="20"/>
                <w:szCs w:val="20"/>
              </w:rPr>
              <w:t>Middle</w:t>
            </w:r>
          </w:p>
        </w:tc>
        <w:tc>
          <w:tcPr>
            <w:tcW w:w="455" w:type="pct"/>
            <w:tcBorders>
              <w:top w:val="single" w:color="auto" w:sz="4" w:space="0"/>
              <w:left w:val="single" w:color="auto" w:sz="4" w:space="0"/>
              <w:bottom w:val="single" w:color="auto" w:sz="4" w:space="0"/>
              <w:right w:val="single" w:color="auto" w:sz="4" w:space="0"/>
            </w:tcBorders>
          </w:tcPr>
          <w:p w:rsidRPr="00DC1F5D" w:rsidR="00782BEA" w:rsidP="001F09EF" w:rsidRDefault="00782BEA" w14:paraId="5A79786B" w14:textId="77777777">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eastAsia="Times New Roman" w:cs="Arial"/>
                <w:sz w:val="20"/>
                <w:szCs w:val="20"/>
              </w:rPr>
              <w:t xml:space="preserve">High </w:t>
            </w:r>
          </w:p>
        </w:tc>
        <w:tc>
          <w:tcPr>
            <w:tcW w:w="729" w:type="pct"/>
            <w:tcBorders>
              <w:top w:val="single" w:color="auto" w:sz="4" w:space="0"/>
              <w:left w:val="single" w:color="auto" w:sz="4" w:space="0"/>
              <w:bottom w:val="single" w:color="auto" w:sz="4" w:space="0"/>
              <w:right w:val="single" w:color="auto" w:sz="4" w:space="0"/>
            </w:tcBorders>
          </w:tcPr>
          <w:p w:rsidRPr="00DC1F5D" w:rsidR="00782BEA" w:rsidP="001F09EF" w:rsidRDefault="00782BEA" w14:paraId="010D7C23" w14:textId="77777777">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eastAsia="Times New Roman" w:cs="Arial"/>
                <w:sz w:val="20"/>
                <w:szCs w:val="20"/>
              </w:rPr>
              <w:t>Other</w:t>
            </w:r>
          </w:p>
        </w:tc>
        <w:tc>
          <w:tcPr>
            <w:tcW w:w="728" w:type="pct"/>
            <w:tcBorders>
              <w:top w:val="single" w:color="auto" w:sz="4" w:space="0"/>
              <w:left w:val="single" w:color="auto" w:sz="4" w:space="0"/>
              <w:bottom w:val="single" w:color="auto" w:sz="4" w:space="0"/>
              <w:right w:val="single" w:color="auto" w:sz="4" w:space="0"/>
            </w:tcBorders>
          </w:tcPr>
          <w:p w:rsidR="00782BEA" w:rsidP="001F09EF" w:rsidRDefault="00782BEA" w14:paraId="6000B916" w14:textId="699725F6">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Did not use</w:t>
            </w:r>
          </w:p>
        </w:tc>
      </w:tr>
      <w:tr w:rsidRPr="00DC1F5D" w:rsidR="00782BEA" w:rsidTr="001F09EF" w14:paraId="28D4CCB4" w14:textId="16C967A6">
        <w:trPr>
          <w:trHeight w:val="20"/>
        </w:trPr>
        <w:tc>
          <w:tcPr>
            <w:tcW w:w="1745" w:type="pct"/>
            <w:tcBorders>
              <w:top w:val="nil"/>
              <w:left w:val="nil"/>
              <w:bottom w:val="nil"/>
              <w:right w:val="nil"/>
            </w:tcBorders>
            <w:shd w:val="clear" w:color="auto" w:fill="E8E8E8"/>
          </w:tcPr>
          <w:p w:rsidRPr="00DC1F5D" w:rsidR="00782BEA" w:rsidP="00782BEA" w:rsidRDefault="00782BEA" w14:paraId="68061FB2" w14:textId="11E2CDE6">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a.   National School Lunch Program (NSLP)</w:t>
            </w:r>
          </w:p>
        </w:tc>
        <w:tc>
          <w:tcPr>
            <w:tcW w:w="751" w:type="pct"/>
            <w:tcBorders>
              <w:top w:val="single" w:color="auto" w:sz="4" w:space="0"/>
              <w:left w:val="nil"/>
              <w:bottom w:val="nil"/>
              <w:right w:val="nil"/>
            </w:tcBorders>
            <w:shd w:val="clear" w:color="auto" w:fill="E8E8E8"/>
            <w:vAlign w:val="center"/>
          </w:tcPr>
          <w:p w:rsidRPr="00DC1F5D" w:rsidR="00782BEA" w:rsidP="00782BEA" w:rsidRDefault="00782BEA" w14:paraId="4DFAD08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92" w:type="pct"/>
            <w:tcBorders>
              <w:top w:val="single" w:color="auto" w:sz="4" w:space="0"/>
              <w:left w:val="nil"/>
              <w:bottom w:val="nil"/>
              <w:right w:val="nil"/>
            </w:tcBorders>
            <w:shd w:val="clear" w:color="auto" w:fill="E8E8E8"/>
            <w:vAlign w:val="center"/>
          </w:tcPr>
          <w:p w:rsidRPr="00DC1F5D" w:rsidR="00782BEA" w:rsidP="00782BEA" w:rsidRDefault="00782BEA" w14:paraId="2A1F5F61"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c>
          <w:tcPr>
            <w:tcW w:w="455" w:type="pct"/>
            <w:tcBorders>
              <w:top w:val="single" w:color="auto" w:sz="4" w:space="0"/>
              <w:left w:val="nil"/>
              <w:bottom w:val="nil"/>
              <w:right w:val="nil"/>
            </w:tcBorders>
            <w:shd w:val="clear" w:color="auto" w:fill="E8E8E8"/>
            <w:vAlign w:val="center"/>
          </w:tcPr>
          <w:p w:rsidRPr="00DC1F5D" w:rsidR="00782BEA" w:rsidP="00782BEA" w:rsidRDefault="00782BEA" w14:paraId="109AE1E2"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hAnsi="Wingdings" w:eastAsia="Wingdings" w:cs="Wingdings"/>
              </w:rPr>
              <w:t></w:t>
            </w:r>
          </w:p>
        </w:tc>
        <w:tc>
          <w:tcPr>
            <w:tcW w:w="729" w:type="pct"/>
            <w:tcBorders>
              <w:top w:val="single" w:color="auto" w:sz="4" w:space="0"/>
              <w:left w:val="nil"/>
              <w:bottom w:val="nil"/>
              <w:right w:val="nil"/>
            </w:tcBorders>
            <w:shd w:val="clear" w:color="auto" w:fill="E8E8E8"/>
            <w:vAlign w:val="center"/>
          </w:tcPr>
          <w:p w:rsidRPr="00DC1F5D" w:rsidR="00782BEA" w:rsidP="00782BEA" w:rsidRDefault="00782BEA" w14:paraId="20D8662F"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hAnsi="Wingdings" w:eastAsia="Wingdings" w:cs="Wingdings"/>
              </w:rPr>
              <w:t></w:t>
            </w:r>
          </w:p>
        </w:tc>
        <w:tc>
          <w:tcPr>
            <w:tcW w:w="728" w:type="pct"/>
            <w:tcBorders>
              <w:top w:val="single" w:color="auto" w:sz="4" w:space="0"/>
              <w:left w:val="nil"/>
              <w:bottom w:val="nil"/>
              <w:right w:val="nil"/>
            </w:tcBorders>
            <w:shd w:val="clear" w:color="auto" w:fill="E8E8E8"/>
            <w:vAlign w:val="center"/>
          </w:tcPr>
          <w:p w:rsidR="00782BEA" w:rsidP="00782BEA" w:rsidRDefault="00782BEA" w14:paraId="4799F8F0" w14:textId="61DE07D9">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DC1F5D" w:rsidR="00782BEA" w:rsidTr="001F09EF" w14:paraId="26381253" w14:textId="78EFDA6A">
        <w:trPr>
          <w:trHeight w:val="20"/>
        </w:trPr>
        <w:tc>
          <w:tcPr>
            <w:tcW w:w="1745" w:type="pct"/>
            <w:tcBorders>
              <w:top w:val="nil"/>
              <w:left w:val="nil"/>
              <w:bottom w:val="nil"/>
              <w:right w:val="nil"/>
            </w:tcBorders>
            <w:shd w:val="clear" w:color="auto" w:fill="auto"/>
          </w:tcPr>
          <w:p w:rsidRPr="00DC1F5D" w:rsidR="00782BEA" w:rsidP="00782BEA" w:rsidRDefault="00782BEA" w14:paraId="06BDCEA4" w14:textId="143BBC42">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b</w:t>
            </w:r>
            <w:r w:rsidRPr="00DC1F5D">
              <w:rPr>
                <w:rFonts w:ascii="Arial" w:hAnsi="Arial" w:cs="Arial"/>
                <w:sz w:val="20"/>
                <w:szCs w:val="20"/>
              </w:rPr>
              <w:t>.   School Breakfast Program</w:t>
            </w:r>
            <w:r>
              <w:rPr>
                <w:rFonts w:ascii="Arial" w:hAnsi="Arial" w:cs="Arial"/>
                <w:sz w:val="20"/>
                <w:szCs w:val="20"/>
              </w:rPr>
              <w:t xml:space="preserve"> (SBP)</w:t>
            </w:r>
          </w:p>
        </w:tc>
        <w:tc>
          <w:tcPr>
            <w:tcW w:w="751" w:type="pct"/>
            <w:tcBorders>
              <w:top w:val="nil"/>
              <w:left w:val="nil"/>
              <w:bottom w:val="nil"/>
              <w:right w:val="nil"/>
            </w:tcBorders>
            <w:shd w:val="clear" w:color="auto" w:fill="auto"/>
            <w:vAlign w:val="center"/>
          </w:tcPr>
          <w:p w:rsidRPr="00DC1F5D" w:rsidR="00782BEA" w:rsidP="00782BEA" w:rsidRDefault="00782BEA" w14:paraId="3AAD145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92" w:type="pct"/>
            <w:tcBorders>
              <w:top w:val="nil"/>
              <w:left w:val="nil"/>
              <w:bottom w:val="nil"/>
              <w:right w:val="nil"/>
            </w:tcBorders>
            <w:shd w:val="clear" w:color="auto" w:fill="auto"/>
            <w:vAlign w:val="center"/>
          </w:tcPr>
          <w:p w:rsidRPr="00DC1F5D" w:rsidR="00782BEA" w:rsidP="00782BEA" w:rsidRDefault="00782BEA" w14:paraId="1CF302C3"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c>
          <w:tcPr>
            <w:tcW w:w="455" w:type="pct"/>
            <w:tcBorders>
              <w:top w:val="nil"/>
              <w:left w:val="nil"/>
              <w:bottom w:val="nil"/>
              <w:right w:val="nil"/>
            </w:tcBorders>
            <w:shd w:val="clear" w:color="auto" w:fill="auto"/>
            <w:vAlign w:val="center"/>
          </w:tcPr>
          <w:p w:rsidRPr="00DC1F5D" w:rsidR="00782BEA" w:rsidP="00782BEA" w:rsidRDefault="00782BEA" w14:paraId="31BDB78D"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hAnsi="Wingdings" w:eastAsia="Wingdings" w:cs="Wingdings"/>
              </w:rPr>
              <w:t></w:t>
            </w:r>
          </w:p>
        </w:tc>
        <w:tc>
          <w:tcPr>
            <w:tcW w:w="729" w:type="pct"/>
            <w:tcBorders>
              <w:top w:val="nil"/>
              <w:left w:val="nil"/>
              <w:bottom w:val="nil"/>
              <w:right w:val="nil"/>
            </w:tcBorders>
            <w:shd w:val="clear" w:color="auto" w:fill="auto"/>
            <w:vAlign w:val="center"/>
          </w:tcPr>
          <w:p w:rsidRPr="00DC1F5D" w:rsidR="00782BEA" w:rsidP="00782BEA" w:rsidRDefault="00782BEA" w14:paraId="5637655A"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hAnsi="Wingdings" w:eastAsia="Wingdings" w:cs="Wingdings"/>
              </w:rPr>
              <w:t></w:t>
            </w:r>
          </w:p>
        </w:tc>
        <w:tc>
          <w:tcPr>
            <w:tcW w:w="728" w:type="pct"/>
            <w:tcBorders>
              <w:top w:val="nil"/>
              <w:left w:val="nil"/>
              <w:bottom w:val="nil"/>
              <w:right w:val="nil"/>
            </w:tcBorders>
          </w:tcPr>
          <w:p w:rsidR="00782BEA" w:rsidP="00782BEA" w:rsidRDefault="00782BEA" w14:paraId="249AFC6F" w14:textId="3D3D01A1">
            <w:pPr>
              <w:tabs>
                <w:tab w:val="left" w:pos="417"/>
                <w:tab w:val="left" w:pos="1008"/>
                <w:tab w:val="left" w:pos="1800"/>
              </w:tabs>
              <w:spacing w:before="60" w:after="60" w:line="240" w:lineRule="auto"/>
              <w:ind w:hanging="12"/>
              <w:jc w:val="center"/>
              <w:rPr>
                <w:rFonts w:ascii="Arial" w:hAnsi="Arial" w:cs="Arial"/>
                <w:sz w:val="12"/>
                <w:szCs w:val="12"/>
              </w:rPr>
            </w:pPr>
            <w:r w:rsidRPr="00694C18">
              <w:rPr>
                <w:rFonts w:ascii="Arial" w:hAnsi="Arial" w:cs="Arial"/>
                <w:sz w:val="12"/>
                <w:szCs w:val="12"/>
              </w:rPr>
              <w:t xml:space="preserve">0 </w:t>
            </w:r>
            <w:r w:rsidRPr="00694C18">
              <w:rPr>
                <w:rFonts w:ascii="Wingdings" w:hAnsi="Wingdings" w:eastAsia="Wingdings" w:cs="Wingdings"/>
              </w:rPr>
              <w:t></w:t>
            </w:r>
          </w:p>
        </w:tc>
      </w:tr>
      <w:tr w:rsidRPr="00DC1F5D" w:rsidR="00027703" w:rsidTr="001F09EF" w14:paraId="3F442ADE" w14:textId="68D305C3">
        <w:trPr>
          <w:trHeight w:val="20"/>
        </w:trPr>
        <w:tc>
          <w:tcPr>
            <w:tcW w:w="1745" w:type="pct"/>
            <w:tcBorders>
              <w:top w:val="nil"/>
              <w:left w:val="nil"/>
              <w:bottom w:val="nil"/>
              <w:right w:val="nil"/>
            </w:tcBorders>
            <w:shd w:val="clear" w:color="auto" w:fill="E7E6E6" w:themeFill="background2"/>
          </w:tcPr>
          <w:p w:rsidRPr="00DC1F5D" w:rsidR="00027703" w:rsidP="00027703" w:rsidRDefault="000C0F31" w14:paraId="5023D1D1" w14:textId="45EFD30D">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c</w:t>
            </w:r>
            <w:r w:rsidRPr="00DC1F5D" w:rsidR="00027703">
              <w:rPr>
                <w:rFonts w:ascii="Arial" w:hAnsi="Arial" w:cs="Arial"/>
                <w:sz w:val="20"/>
                <w:szCs w:val="20"/>
              </w:rPr>
              <w:t>.</w:t>
            </w:r>
            <w:r w:rsidRPr="00DC1F5D" w:rsidR="00027703">
              <w:rPr>
                <w:rFonts w:ascii="Arial" w:hAnsi="Arial" w:cs="Arial"/>
                <w:sz w:val="20"/>
                <w:szCs w:val="20"/>
              </w:rPr>
              <w:tab/>
              <w:t>Seamless Summer Option</w:t>
            </w:r>
            <w:r w:rsidR="00027703">
              <w:rPr>
                <w:rFonts w:ascii="Arial" w:hAnsi="Arial" w:cs="Arial"/>
                <w:sz w:val="20"/>
                <w:szCs w:val="20"/>
              </w:rPr>
              <w:t xml:space="preserve"> (SSO)</w:t>
            </w:r>
          </w:p>
        </w:tc>
        <w:tc>
          <w:tcPr>
            <w:tcW w:w="751" w:type="pct"/>
            <w:tcBorders>
              <w:top w:val="nil"/>
              <w:left w:val="nil"/>
              <w:bottom w:val="nil"/>
              <w:right w:val="nil"/>
            </w:tcBorders>
            <w:shd w:val="clear" w:color="auto" w:fill="E7E6E6" w:themeFill="background2"/>
            <w:vAlign w:val="center"/>
          </w:tcPr>
          <w:p w:rsidRPr="00DC1F5D" w:rsidR="00027703" w:rsidP="00027703" w:rsidRDefault="00027703" w14:paraId="09352CB3" w14:textId="08E8D242">
            <w:pPr>
              <w:tabs>
                <w:tab w:val="left" w:pos="417"/>
                <w:tab w:val="left" w:pos="1008"/>
                <w:tab w:val="left" w:pos="1800"/>
              </w:tabs>
              <w:spacing w:before="60" w:after="60" w:line="240" w:lineRule="auto"/>
              <w:ind w:hanging="12"/>
              <w:jc w:val="center"/>
              <w:rPr>
                <w:rFonts w:ascii="Arial" w:hAnsi="Arial" w:cs="Arial"/>
                <w:sz w:val="20"/>
                <w:szCs w:val="20"/>
              </w:rPr>
            </w:pPr>
            <w:r w:rsidRPr="00F45CC5">
              <w:rPr>
                <w:rFonts w:ascii="Arial" w:hAnsi="Arial" w:cs="Arial"/>
                <w:sz w:val="12"/>
                <w:szCs w:val="12"/>
              </w:rPr>
              <w:t xml:space="preserve">1 </w:t>
            </w:r>
            <w:r w:rsidRPr="00F45CC5">
              <w:rPr>
                <w:rFonts w:ascii="Wingdings" w:hAnsi="Wingdings" w:eastAsia="Wingdings" w:cs="Wingdings"/>
              </w:rPr>
              <w:t></w:t>
            </w:r>
          </w:p>
        </w:tc>
        <w:tc>
          <w:tcPr>
            <w:tcW w:w="592" w:type="pct"/>
            <w:tcBorders>
              <w:top w:val="nil"/>
              <w:left w:val="nil"/>
              <w:bottom w:val="nil"/>
              <w:right w:val="nil"/>
            </w:tcBorders>
            <w:shd w:val="clear" w:color="auto" w:fill="E7E6E6" w:themeFill="background2"/>
            <w:vAlign w:val="center"/>
          </w:tcPr>
          <w:p w:rsidRPr="00DC1F5D" w:rsidR="00027703" w:rsidP="00027703" w:rsidRDefault="00027703" w14:paraId="58008679" w14:textId="66D6E08D">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c>
          <w:tcPr>
            <w:tcW w:w="455" w:type="pct"/>
            <w:tcBorders>
              <w:top w:val="nil"/>
              <w:left w:val="nil"/>
              <w:bottom w:val="nil"/>
              <w:right w:val="nil"/>
            </w:tcBorders>
            <w:shd w:val="clear" w:color="auto" w:fill="E7E6E6" w:themeFill="background2"/>
            <w:vAlign w:val="center"/>
          </w:tcPr>
          <w:p w:rsidRPr="00DC1F5D" w:rsidR="00027703" w:rsidP="00027703" w:rsidRDefault="00027703" w14:paraId="2733B9AF" w14:textId="5C71725D">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hAnsi="Wingdings" w:eastAsia="Wingdings" w:cs="Wingdings"/>
              </w:rPr>
              <w:t></w:t>
            </w:r>
          </w:p>
        </w:tc>
        <w:tc>
          <w:tcPr>
            <w:tcW w:w="729" w:type="pct"/>
            <w:tcBorders>
              <w:top w:val="nil"/>
              <w:left w:val="nil"/>
              <w:bottom w:val="nil"/>
              <w:right w:val="nil"/>
            </w:tcBorders>
            <w:shd w:val="clear" w:color="auto" w:fill="E7E6E6" w:themeFill="background2"/>
            <w:vAlign w:val="center"/>
          </w:tcPr>
          <w:p w:rsidRPr="00DC1F5D" w:rsidR="00027703" w:rsidP="00027703" w:rsidRDefault="00027703" w14:paraId="06672D5E" w14:textId="073D3E45">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hAnsi="Wingdings" w:eastAsia="Wingdings" w:cs="Wingdings"/>
              </w:rPr>
              <w:t></w:t>
            </w:r>
          </w:p>
        </w:tc>
        <w:tc>
          <w:tcPr>
            <w:tcW w:w="728" w:type="pct"/>
            <w:tcBorders>
              <w:top w:val="nil"/>
              <w:left w:val="nil"/>
              <w:bottom w:val="nil"/>
              <w:right w:val="nil"/>
            </w:tcBorders>
            <w:shd w:val="clear" w:color="auto" w:fill="E7E6E6" w:themeFill="background2"/>
          </w:tcPr>
          <w:p w:rsidR="00027703" w:rsidP="00027703" w:rsidRDefault="00027703" w14:paraId="02910912" w14:textId="538A806F">
            <w:pPr>
              <w:tabs>
                <w:tab w:val="left" w:pos="417"/>
                <w:tab w:val="left" w:pos="1008"/>
                <w:tab w:val="left" w:pos="1800"/>
              </w:tabs>
              <w:spacing w:before="60" w:after="60" w:line="240" w:lineRule="auto"/>
              <w:ind w:hanging="12"/>
              <w:jc w:val="center"/>
              <w:rPr>
                <w:rFonts w:ascii="Arial" w:hAnsi="Arial" w:cs="Arial"/>
                <w:sz w:val="12"/>
                <w:szCs w:val="12"/>
              </w:rPr>
            </w:pPr>
            <w:r w:rsidRPr="00694C18">
              <w:rPr>
                <w:rFonts w:ascii="Arial" w:hAnsi="Arial" w:cs="Arial"/>
                <w:sz w:val="12"/>
                <w:szCs w:val="12"/>
              </w:rPr>
              <w:t xml:space="preserve">0 </w:t>
            </w:r>
            <w:r w:rsidRPr="00694C18">
              <w:rPr>
                <w:rFonts w:ascii="Wingdings" w:hAnsi="Wingdings" w:eastAsia="Wingdings" w:cs="Wingdings"/>
              </w:rPr>
              <w:t></w:t>
            </w:r>
          </w:p>
        </w:tc>
      </w:tr>
      <w:tr w:rsidRPr="00DC1F5D" w:rsidR="00027703" w:rsidTr="00027703" w14:paraId="2BC8DA9F" w14:textId="77777777">
        <w:trPr>
          <w:trHeight w:val="20"/>
        </w:trPr>
        <w:tc>
          <w:tcPr>
            <w:tcW w:w="1745" w:type="pct"/>
            <w:tcBorders>
              <w:top w:val="nil"/>
              <w:left w:val="nil"/>
              <w:bottom w:val="nil"/>
              <w:right w:val="nil"/>
            </w:tcBorders>
            <w:shd w:val="clear" w:color="auto" w:fill="auto"/>
          </w:tcPr>
          <w:p w:rsidR="00027703" w:rsidP="00027703" w:rsidRDefault="000C0F31" w14:paraId="36069C3B" w14:textId="0FEBED47">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d</w:t>
            </w:r>
            <w:r w:rsidRPr="00DC1F5D" w:rsidR="00027703">
              <w:rPr>
                <w:rFonts w:ascii="Arial" w:hAnsi="Arial" w:cs="Arial"/>
                <w:sz w:val="20"/>
                <w:szCs w:val="20"/>
              </w:rPr>
              <w:t>.</w:t>
            </w:r>
            <w:r w:rsidRPr="00DC1F5D" w:rsidR="00027703">
              <w:rPr>
                <w:rFonts w:ascii="Arial" w:hAnsi="Arial" w:cs="Arial"/>
                <w:sz w:val="20"/>
                <w:szCs w:val="20"/>
              </w:rPr>
              <w:tab/>
              <w:t>Summer Food Service Program</w:t>
            </w:r>
            <w:r w:rsidR="00027703">
              <w:rPr>
                <w:rFonts w:ascii="Arial" w:hAnsi="Arial" w:cs="Arial"/>
                <w:sz w:val="20"/>
                <w:szCs w:val="20"/>
              </w:rPr>
              <w:t xml:space="preserve"> (SFSP)</w:t>
            </w:r>
          </w:p>
        </w:tc>
        <w:tc>
          <w:tcPr>
            <w:tcW w:w="751" w:type="pct"/>
            <w:tcBorders>
              <w:top w:val="nil"/>
              <w:left w:val="nil"/>
              <w:bottom w:val="nil"/>
              <w:right w:val="nil"/>
            </w:tcBorders>
            <w:shd w:val="clear" w:color="auto" w:fill="auto"/>
            <w:vAlign w:val="center"/>
          </w:tcPr>
          <w:p w:rsidRPr="00F45CC5" w:rsidR="00027703" w:rsidP="00027703" w:rsidRDefault="00027703" w14:paraId="36A443CC" w14:textId="1CB03ECC">
            <w:pPr>
              <w:tabs>
                <w:tab w:val="left" w:pos="417"/>
                <w:tab w:val="left" w:pos="1008"/>
                <w:tab w:val="left" w:pos="1800"/>
              </w:tabs>
              <w:spacing w:before="60" w:after="60" w:line="240" w:lineRule="auto"/>
              <w:ind w:hanging="12"/>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92" w:type="pct"/>
            <w:tcBorders>
              <w:top w:val="nil"/>
              <w:left w:val="nil"/>
              <w:bottom w:val="nil"/>
              <w:right w:val="nil"/>
            </w:tcBorders>
            <w:shd w:val="clear" w:color="auto" w:fill="auto"/>
            <w:vAlign w:val="center"/>
          </w:tcPr>
          <w:p w:rsidR="00027703" w:rsidP="00027703" w:rsidRDefault="00027703" w14:paraId="56C9C412" w14:textId="3065D301">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c>
          <w:tcPr>
            <w:tcW w:w="455" w:type="pct"/>
            <w:tcBorders>
              <w:top w:val="nil"/>
              <w:left w:val="nil"/>
              <w:bottom w:val="nil"/>
              <w:right w:val="nil"/>
            </w:tcBorders>
            <w:shd w:val="clear" w:color="auto" w:fill="auto"/>
            <w:vAlign w:val="center"/>
          </w:tcPr>
          <w:p w:rsidR="00027703" w:rsidP="00027703" w:rsidRDefault="00027703" w14:paraId="1573D403" w14:textId="4D5C9E5C">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hAnsi="Wingdings" w:eastAsia="Wingdings" w:cs="Wingdings"/>
              </w:rPr>
              <w:t></w:t>
            </w:r>
          </w:p>
        </w:tc>
        <w:tc>
          <w:tcPr>
            <w:tcW w:w="729" w:type="pct"/>
            <w:tcBorders>
              <w:top w:val="nil"/>
              <w:left w:val="nil"/>
              <w:bottom w:val="nil"/>
              <w:right w:val="nil"/>
            </w:tcBorders>
            <w:shd w:val="clear" w:color="auto" w:fill="auto"/>
            <w:vAlign w:val="center"/>
          </w:tcPr>
          <w:p w:rsidR="00027703" w:rsidP="00027703" w:rsidRDefault="00027703" w14:paraId="17993908" w14:textId="753416D2">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hAnsi="Wingdings" w:eastAsia="Wingdings" w:cs="Wingdings"/>
              </w:rPr>
              <w:t></w:t>
            </w:r>
          </w:p>
        </w:tc>
        <w:tc>
          <w:tcPr>
            <w:tcW w:w="728" w:type="pct"/>
            <w:tcBorders>
              <w:top w:val="nil"/>
              <w:left w:val="nil"/>
              <w:bottom w:val="nil"/>
              <w:right w:val="nil"/>
            </w:tcBorders>
            <w:shd w:val="clear" w:color="auto" w:fill="auto"/>
          </w:tcPr>
          <w:p w:rsidRPr="00694C18" w:rsidR="00027703" w:rsidP="00027703" w:rsidRDefault="00027703" w14:paraId="6C2D9563" w14:textId="6A5C699A">
            <w:pPr>
              <w:tabs>
                <w:tab w:val="left" w:pos="417"/>
                <w:tab w:val="left" w:pos="1008"/>
                <w:tab w:val="left" w:pos="1800"/>
              </w:tabs>
              <w:spacing w:before="60" w:after="60" w:line="240" w:lineRule="auto"/>
              <w:ind w:hanging="12"/>
              <w:jc w:val="center"/>
              <w:rPr>
                <w:rFonts w:ascii="Arial" w:hAnsi="Arial" w:cs="Arial"/>
                <w:sz w:val="12"/>
                <w:szCs w:val="12"/>
              </w:rPr>
            </w:pPr>
            <w:r w:rsidRPr="00694C18">
              <w:rPr>
                <w:rFonts w:ascii="Arial" w:hAnsi="Arial" w:cs="Arial"/>
                <w:sz w:val="12"/>
                <w:szCs w:val="12"/>
              </w:rPr>
              <w:t xml:space="preserve">0 </w:t>
            </w:r>
            <w:r w:rsidRPr="00694C18">
              <w:rPr>
                <w:rFonts w:ascii="Wingdings" w:hAnsi="Wingdings" w:eastAsia="Wingdings" w:cs="Wingdings"/>
              </w:rPr>
              <w:t></w:t>
            </w:r>
          </w:p>
        </w:tc>
      </w:tr>
      <w:tr w:rsidRPr="00DC1F5D" w:rsidR="00027703" w:rsidTr="001F09EF" w14:paraId="7116AFA9" w14:textId="530C0A2E">
        <w:trPr>
          <w:trHeight w:val="20"/>
        </w:trPr>
        <w:tc>
          <w:tcPr>
            <w:tcW w:w="1745" w:type="pct"/>
            <w:tcBorders>
              <w:top w:val="nil"/>
              <w:left w:val="nil"/>
              <w:bottom w:val="nil"/>
              <w:right w:val="nil"/>
            </w:tcBorders>
            <w:shd w:val="clear" w:color="auto" w:fill="E7E6E6" w:themeFill="background2"/>
          </w:tcPr>
          <w:p w:rsidRPr="00DC1F5D" w:rsidR="00027703" w:rsidP="00027703" w:rsidRDefault="00027703" w14:paraId="41F2B213" w14:textId="140A7691">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e</w:t>
            </w:r>
            <w:r w:rsidRPr="00DC1F5D">
              <w:rPr>
                <w:rFonts w:ascii="Arial" w:hAnsi="Arial" w:cs="Arial"/>
                <w:sz w:val="20"/>
                <w:szCs w:val="20"/>
              </w:rPr>
              <w:t>.</w:t>
            </w:r>
            <w:r w:rsidRPr="00DC1F5D">
              <w:rPr>
                <w:rFonts w:ascii="Arial" w:hAnsi="Arial" w:cs="Arial"/>
                <w:sz w:val="20"/>
                <w:szCs w:val="20"/>
              </w:rPr>
              <w:tab/>
              <w:t>Child and Adult Care Food Program</w:t>
            </w:r>
            <w:r>
              <w:rPr>
                <w:rFonts w:ascii="Arial" w:hAnsi="Arial" w:cs="Arial"/>
                <w:sz w:val="20"/>
                <w:szCs w:val="20"/>
              </w:rPr>
              <w:t xml:space="preserve"> (CACFP) </w:t>
            </w:r>
            <w:r w:rsidRPr="00DC1F5D">
              <w:rPr>
                <w:rFonts w:ascii="Arial" w:hAnsi="Arial" w:cs="Arial"/>
                <w:sz w:val="20"/>
                <w:szCs w:val="20"/>
              </w:rPr>
              <w:t>At-Risk Afterschool Meals</w:t>
            </w:r>
            <w:r>
              <w:rPr>
                <w:rFonts w:ascii="Arial" w:hAnsi="Arial" w:cs="Arial"/>
                <w:sz w:val="20"/>
                <w:szCs w:val="20"/>
              </w:rPr>
              <w:t xml:space="preserve"> component</w:t>
            </w:r>
            <w:r w:rsidRPr="00DC1F5D">
              <w:rPr>
                <w:rFonts w:ascii="Arial" w:hAnsi="Arial" w:cs="Arial"/>
                <w:sz w:val="20"/>
                <w:szCs w:val="20"/>
              </w:rPr>
              <w:t xml:space="preserve"> </w:t>
            </w:r>
          </w:p>
        </w:tc>
        <w:tc>
          <w:tcPr>
            <w:tcW w:w="751" w:type="pct"/>
            <w:tcBorders>
              <w:top w:val="nil"/>
              <w:left w:val="nil"/>
              <w:bottom w:val="nil"/>
              <w:right w:val="nil"/>
            </w:tcBorders>
            <w:shd w:val="clear" w:color="auto" w:fill="E7E6E6" w:themeFill="background2"/>
            <w:vAlign w:val="center"/>
          </w:tcPr>
          <w:p w:rsidRPr="00DC1F5D" w:rsidR="00027703" w:rsidP="00027703" w:rsidRDefault="00027703" w14:paraId="16A648D0" w14:textId="77777777">
            <w:pPr>
              <w:tabs>
                <w:tab w:val="left" w:pos="417"/>
                <w:tab w:val="left" w:pos="1008"/>
                <w:tab w:val="left" w:pos="1800"/>
              </w:tabs>
              <w:spacing w:before="60" w:after="60" w:line="240" w:lineRule="auto"/>
              <w:ind w:hanging="12"/>
              <w:jc w:val="center"/>
              <w:rPr>
                <w:rFonts w:ascii="Arial" w:hAnsi="Arial" w:cs="Arial"/>
                <w:sz w:val="20"/>
                <w:szCs w:val="20"/>
              </w:rPr>
            </w:pPr>
            <w:r w:rsidRPr="00F45CC5">
              <w:rPr>
                <w:rFonts w:ascii="Arial" w:hAnsi="Arial" w:cs="Arial"/>
                <w:sz w:val="12"/>
                <w:szCs w:val="12"/>
              </w:rPr>
              <w:t xml:space="preserve">1 </w:t>
            </w:r>
            <w:r w:rsidRPr="00F45CC5">
              <w:rPr>
                <w:rFonts w:ascii="Wingdings" w:hAnsi="Wingdings" w:eastAsia="Wingdings" w:cs="Wingdings"/>
              </w:rPr>
              <w:t></w:t>
            </w:r>
          </w:p>
        </w:tc>
        <w:tc>
          <w:tcPr>
            <w:tcW w:w="592" w:type="pct"/>
            <w:tcBorders>
              <w:top w:val="nil"/>
              <w:left w:val="nil"/>
              <w:bottom w:val="nil"/>
              <w:right w:val="nil"/>
            </w:tcBorders>
            <w:shd w:val="clear" w:color="auto" w:fill="E7E6E6" w:themeFill="background2"/>
            <w:vAlign w:val="center"/>
          </w:tcPr>
          <w:p w:rsidRPr="00DC1F5D" w:rsidR="00027703" w:rsidP="00027703" w:rsidRDefault="00027703" w14:paraId="0444191A" w14:textId="77777777">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c>
          <w:tcPr>
            <w:tcW w:w="455" w:type="pct"/>
            <w:tcBorders>
              <w:top w:val="nil"/>
              <w:left w:val="nil"/>
              <w:bottom w:val="nil"/>
              <w:right w:val="nil"/>
            </w:tcBorders>
            <w:shd w:val="clear" w:color="auto" w:fill="E7E6E6" w:themeFill="background2"/>
            <w:vAlign w:val="center"/>
          </w:tcPr>
          <w:p w:rsidRPr="00DC1F5D" w:rsidR="00027703" w:rsidP="00027703" w:rsidRDefault="00027703" w14:paraId="43839D23"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hAnsi="Wingdings" w:eastAsia="Wingdings" w:cs="Wingdings"/>
              </w:rPr>
              <w:t></w:t>
            </w:r>
          </w:p>
        </w:tc>
        <w:tc>
          <w:tcPr>
            <w:tcW w:w="729" w:type="pct"/>
            <w:tcBorders>
              <w:top w:val="nil"/>
              <w:left w:val="nil"/>
              <w:bottom w:val="nil"/>
              <w:right w:val="nil"/>
            </w:tcBorders>
            <w:shd w:val="clear" w:color="auto" w:fill="E7E6E6" w:themeFill="background2"/>
            <w:vAlign w:val="center"/>
          </w:tcPr>
          <w:p w:rsidRPr="00DC1F5D" w:rsidR="00027703" w:rsidP="00027703" w:rsidRDefault="00027703" w14:paraId="2B302560"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hAnsi="Wingdings" w:eastAsia="Wingdings" w:cs="Wingdings"/>
              </w:rPr>
              <w:t></w:t>
            </w:r>
          </w:p>
        </w:tc>
        <w:tc>
          <w:tcPr>
            <w:tcW w:w="728" w:type="pct"/>
            <w:tcBorders>
              <w:top w:val="nil"/>
              <w:left w:val="nil"/>
              <w:bottom w:val="nil"/>
              <w:right w:val="nil"/>
            </w:tcBorders>
            <w:shd w:val="clear" w:color="auto" w:fill="E7E6E6" w:themeFill="background2"/>
          </w:tcPr>
          <w:p w:rsidR="00027703" w:rsidP="00027703" w:rsidRDefault="00027703" w14:paraId="0FEF772E" w14:textId="505E29D6">
            <w:pPr>
              <w:tabs>
                <w:tab w:val="left" w:pos="417"/>
                <w:tab w:val="left" w:pos="1008"/>
                <w:tab w:val="left" w:pos="1800"/>
              </w:tabs>
              <w:spacing w:before="60" w:after="60" w:line="240" w:lineRule="auto"/>
              <w:ind w:hanging="12"/>
              <w:jc w:val="center"/>
              <w:rPr>
                <w:rFonts w:ascii="Arial" w:hAnsi="Arial" w:cs="Arial"/>
                <w:sz w:val="12"/>
                <w:szCs w:val="12"/>
              </w:rPr>
            </w:pPr>
            <w:r w:rsidRPr="00694C18">
              <w:rPr>
                <w:rFonts w:ascii="Arial" w:hAnsi="Arial" w:cs="Arial"/>
                <w:sz w:val="12"/>
                <w:szCs w:val="12"/>
              </w:rPr>
              <w:t xml:space="preserve">0 </w:t>
            </w:r>
            <w:r w:rsidRPr="00694C18">
              <w:rPr>
                <w:rFonts w:ascii="Wingdings" w:hAnsi="Wingdings" w:eastAsia="Wingdings" w:cs="Wingdings"/>
              </w:rPr>
              <w:t></w:t>
            </w:r>
          </w:p>
        </w:tc>
      </w:tr>
      <w:tr w:rsidRPr="00DC1F5D" w:rsidR="00027703" w:rsidTr="00997D78" w14:paraId="385D3322" w14:textId="70BBEBD6">
        <w:trPr>
          <w:trHeight w:val="20"/>
        </w:trPr>
        <w:tc>
          <w:tcPr>
            <w:tcW w:w="1745" w:type="pct"/>
            <w:tcBorders>
              <w:top w:val="nil"/>
              <w:left w:val="nil"/>
              <w:bottom w:val="nil"/>
              <w:right w:val="nil"/>
            </w:tcBorders>
            <w:shd w:val="clear" w:color="auto" w:fill="auto"/>
          </w:tcPr>
          <w:p w:rsidRPr="00DC1F5D" w:rsidR="00027703" w:rsidP="00027703" w:rsidRDefault="00027703" w14:paraId="0E5DD3CB" w14:textId="1C807091">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f</w:t>
            </w:r>
            <w:r w:rsidRPr="00DC1F5D">
              <w:rPr>
                <w:rFonts w:ascii="Arial" w:hAnsi="Arial" w:cs="Arial"/>
                <w:sz w:val="20"/>
                <w:szCs w:val="20"/>
              </w:rPr>
              <w:t>.</w:t>
            </w:r>
            <w:r w:rsidRPr="00DC1F5D">
              <w:rPr>
                <w:rFonts w:ascii="Arial" w:hAnsi="Arial" w:cs="Arial"/>
                <w:sz w:val="20"/>
                <w:szCs w:val="20"/>
              </w:rPr>
              <w:tab/>
            </w:r>
            <w:r>
              <w:rPr>
                <w:rFonts w:ascii="Arial" w:hAnsi="Arial" w:cs="Arial"/>
                <w:sz w:val="20"/>
                <w:szCs w:val="20"/>
              </w:rPr>
              <w:t xml:space="preserve">CACFP </w:t>
            </w:r>
            <w:r w:rsidRPr="00DC1F5D">
              <w:rPr>
                <w:rFonts w:ascii="Arial" w:hAnsi="Arial" w:cs="Arial"/>
                <w:sz w:val="20"/>
                <w:szCs w:val="20"/>
              </w:rPr>
              <w:t xml:space="preserve">Outside-School-Hours Care </w:t>
            </w:r>
            <w:r w:rsidR="00EC4A66">
              <w:rPr>
                <w:rFonts w:ascii="Arial" w:hAnsi="Arial" w:cs="Arial"/>
                <w:sz w:val="20"/>
                <w:szCs w:val="20"/>
              </w:rPr>
              <w:t>component</w:t>
            </w:r>
          </w:p>
        </w:tc>
        <w:tc>
          <w:tcPr>
            <w:tcW w:w="751" w:type="pct"/>
            <w:tcBorders>
              <w:top w:val="nil"/>
              <w:left w:val="nil"/>
              <w:bottom w:val="nil"/>
              <w:right w:val="nil"/>
            </w:tcBorders>
            <w:shd w:val="clear" w:color="auto" w:fill="auto"/>
            <w:vAlign w:val="center"/>
          </w:tcPr>
          <w:p w:rsidRPr="00DC1F5D" w:rsidR="00027703" w:rsidP="00027703" w:rsidRDefault="00027703" w14:paraId="4092CDB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92" w:type="pct"/>
            <w:tcBorders>
              <w:top w:val="nil"/>
              <w:left w:val="nil"/>
              <w:bottom w:val="nil"/>
              <w:right w:val="nil"/>
            </w:tcBorders>
            <w:shd w:val="clear" w:color="auto" w:fill="auto"/>
            <w:vAlign w:val="center"/>
          </w:tcPr>
          <w:p w:rsidRPr="00DC1F5D" w:rsidR="00027703" w:rsidP="00027703" w:rsidRDefault="00027703" w14:paraId="5AEABD72"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c>
          <w:tcPr>
            <w:tcW w:w="455" w:type="pct"/>
            <w:tcBorders>
              <w:top w:val="nil"/>
              <w:left w:val="nil"/>
              <w:bottom w:val="nil"/>
              <w:right w:val="nil"/>
            </w:tcBorders>
            <w:vAlign w:val="center"/>
          </w:tcPr>
          <w:p w:rsidRPr="00DC1F5D" w:rsidR="00027703" w:rsidP="00027703" w:rsidRDefault="00027703" w14:paraId="7A72A1B1"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hAnsi="Wingdings" w:eastAsia="Wingdings" w:cs="Wingdings"/>
              </w:rPr>
              <w:t></w:t>
            </w:r>
          </w:p>
        </w:tc>
        <w:tc>
          <w:tcPr>
            <w:tcW w:w="729" w:type="pct"/>
            <w:tcBorders>
              <w:top w:val="nil"/>
              <w:left w:val="nil"/>
              <w:bottom w:val="nil"/>
              <w:right w:val="nil"/>
            </w:tcBorders>
            <w:vAlign w:val="center"/>
          </w:tcPr>
          <w:p w:rsidRPr="00DC1F5D" w:rsidR="00027703" w:rsidP="00027703" w:rsidRDefault="00027703" w14:paraId="1AB1F6FE"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hAnsi="Wingdings" w:eastAsia="Wingdings" w:cs="Wingdings"/>
              </w:rPr>
              <w:t></w:t>
            </w:r>
          </w:p>
        </w:tc>
        <w:tc>
          <w:tcPr>
            <w:tcW w:w="728" w:type="pct"/>
            <w:tcBorders>
              <w:top w:val="nil"/>
              <w:left w:val="nil"/>
              <w:bottom w:val="nil"/>
              <w:right w:val="nil"/>
            </w:tcBorders>
            <w:vAlign w:val="center"/>
          </w:tcPr>
          <w:p w:rsidR="00027703" w:rsidP="00997D78" w:rsidRDefault="00027703" w14:paraId="74535F8F" w14:textId="5A223A75">
            <w:pPr>
              <w:tabs>
                <w:tab w:val="left" w:pos="417"/>
                <w:tab w:val="left" w:pos="1008"/>
                <w:tab w:val="left" w:pos="1800"/>
              </w:tabs>
              <w:spacing w:before="60" w:after="60" w:line="240" w:lineRule="auto"/>
              <w:ind w:hanging="12"/>
              <w:jc w:val="center"/>
              <w:rPr>
                <w:rFonts w:ascii="Arial" w:hAnsi="Arial" w:cs="Arial"/>
                <w:sz w:val="12"/>
                <w:szCs w:val="12"/>
              </w:rPr>
            </w:pPr>
            <w:r w:rsidRPr="00694C18">
              <w:rPr>
                <w:rFonts w:ascii="Arial" w:hAnsi="Arial" w:cs="Arial"/>
                <w:sz w:val="12"/>
                <w:szCs w:val="12"/>
              </w:rPr>
              <w:t xml:space="preserve">0 </w:t>
            </w:r>
            <w:r w:rsidRPr="00694C18">
              <w:rPr>
                <w:rFonts w:ascii="Wingdings" w:hAnsi="Wingdings" w:eastAsia="Wingdings" w:cs="Wingdings"/>
              </w:rPr>
              <w:t></w:t>
            </w:r>
          </w:p>
        </w:tc>
      </w:tr>
      <w:tr w:rsidRPr="00DC1F5D" w:rsidR="00027703" w:rsidTr="001F09EF" w14:paraId="6BE5834B" w14:textId="3D85E3AA">
        <w:trPr>
          <w:trHeight w:val="20"/>
        </w:trPr>
        <w:tc>
          <w:tcPr>
            <w:tcW w:w="1745" w:type="pct"/>
            <w:tcBorders>
              <w:top w:val="nil"/>
              <w:left w:val="nil"/>
              <w:bottom w:val="nil"/>
              <w:right w:val="nil"/>
            </w:tcBorders>
            <w:shd w:val="clear" w:color="auto" w:fill="E8E8E8"/>
          </w:tcPr>
          <w:p w:rsidRPr="00DC1F5D" w:rsidR="00027703" w:rsidP="00027703" w:rsidRDefault="00027703" w14:paraId="6A7F766A" w14:textId="77777777">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g</w:t>
            </w:r>
            <w:r w:rsidRPr="00DC1F5D">
              <w:rPr>
                <w:rFonts w:ascii="Arial" w:hAnsi="Arial" w:cs="Arial"/>
                <w:sz w:val="20"/>
                <w:szCs w:val="20"/>
              </w:rPr>
              <w:t>.</w:t>
            </w:r>
            <w:r w:rsidRPr="00DC1F5D">
              <w:rPr>
                <w:rFonts w:ascii="Arial" w:hAnsi="Arial" w:cs="Arial"/>
                <w:sz w:val="20"/>
                <w:szCs w:val="20"/>
              </w:rPr>
              <w:tab/>
              <w:t>Special Milk Program</w:t>
            </w:r>
          </w:p>
        </w:tc>
        <w:tc>
          <w:tcPr>
            <w:tcW w:w="751" w:type="pct"/>
            <w:tcBorders>
              <w:top w:val="nil"/>
              <w:left w:val="nil"/>
              <w:bottom w:val="nil"/>
              <w:right w:val="nil"/>
            </w:tcBorders>
            <w:shd w:val="clear" w:color="auto" w:fill="E8E8E8"/>
            <w:vAlign w:val="center"/>
          </w:tcPr>
          <w:p w:rsidRPr="00DC1F5D" w:rsidR="00027703" w:rsidP="00027703" w:rsidRDefault="00027703" w14:paraId="36EEC342" w14:textId="77777777">
            <w:pPr>
              <w:tabs>
                <w:tab w:val="left" w:pos="417"/>
                <w:tab w:val="left" w:pos="1008"/>
                <w:tab w:val="left" w:pos="1800"/>
              </w:tabs>
              <w:spacing w:before="60" w:after="60" w:line="240" w:lineRule="auto"/>
              <w:ind w:hanging="12"/>
              <w:jc w:val="center"/>
              <w:rPr>
                <w:rFonts w:ascii="Arial" w:hAnsi="Arial" w:cs="Arial"/>
                <w:sz w:val="20"/>
                <w:szCs w:val="20"/>
              </w:rPr>
            </w:pPr>
            <w:r w:rsidRPr="00F45CC5">
              <w:rPr>
                <w:rFonts w:ascii="Arial" w:hAnsi="Arial" w:cs="Arial"/>
                <w:sz w:val="12"/>
                <w:szCs w:val="12"/>
              </w:rPr>
              <w:t xml:space="preserve">1 </w:t>
            </w:r>
            <w:r w:rsidRPr="00F45CC5">
              <w:rPr>
                <w:rFonts w:ascii="Wingdings" w:hAnsi="Wingdings" w:eastAsia="Wingdings" w:cs="Wingdings"/>
              </w:rPr>
              <w:t></w:t>
            </w:r>
          </w:p>
        </w:tc>
        <w:tc>
          <w:tcPr>
            <w:tcW w:w="592" w:type="pct"/>
            <w:tcBorders>
              <w:top w:val="nil"/>
              <w:left w:val="nil"/>
              <w:bottom w:val="nil"/>
              <w:right w:val="nil"/>
            </w:tcBorders>
            <w:shd w:val="clear" w:color="auto" w:fill="E8E8E8"/>
            <w:vAlign w:val="center"/>
          </w:tcPr>
          <w:p w:rsidRPr="00DC1F5D" w:rsidR="00027703" w:rsidP="00027703" w:rsidRDefault="00027703" w14:paraId="00C59365" w14:textId="77777777">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c>
          <w:tcPr>
            <w:tcW w:w="455" w:type="pct"/>
            <w:tcBorders>
              <w:top w:val="nil"/>
              <w:left w:val="nil"/>
              <w:bottom w:val="nil"/>
              <w:right w:val="nil"/>
            </w:tcBorders>
            <w:shd w:val="clear" w:color="auto" w:fill="E8E8E8"/>
            <w:vAlign w:val="center"/>
          </w:tcPr>
          <w:p w:rsidRPr="00DC1F5D" w:rsidR="00027703" w:rsidP="00027703" w:rsidRDefault="00027703" w14:paraId="36B44A0E"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hAnsi="Wingdings" w:eastAsia="Wingdings" w:cs="Wingdings"/>
              </w:rPr>
              <w:t></w:t>
            </w:r>
          </w:p>
        </w:tc>
        <w:tc>
          <w:tcPr>
            <w:tcW w:w="729" w:type="pct"/>
            <w:tcBorders>
              <w:top w:val="nil"/>
              <w:left w:val="nil"/>
              <w:bottom w:val="nil"/>
              <w:right w:val="nil"/>
            </w:tcBorders>
            <w:shd w:val="clear" w:color="auto" w:fill="E8E8E8"/>
            <w:vAlign w:val="center"/>
          </w:tcPr>
          <w:p w:rsidRPr="00DC1F5D" w:rsidR="00027703" w:rsidP="00027703" w:rsidRDefault="00027703" w14:paraId="3D89D60D"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hAnsi="Wingdings" w:eastAsia="Wingdings" w:cs="Wingdings"/>
              </w:rPr>
              <w:t></w:t>
            </w:r>
          </w:p>
        </w:tc>
        <w:tc>
          <w:tcPr>
            <w:tcW w:w="728" w:type="pct"/>
            <w:tcBorders>
              <w:top w:val="nil"/>
              <w:left w:val="nil"/>
              <w:bottom w:val="nil"/>
              <w:right w:val="nil"/>
            </w:tcBorders>
            <w:shd w:val="clear" w:color="auto" w:fill="E8E8E8"/>
          </w:tcPr>
          <w:p w:rsidR="00027703" w:rsidP="00027703" w:rsidRDefault="00027703" w14:paraId="547BCE31" w14:textId="468C6F36">
            <w:pPr>
              <w:tabs>
                <w:tab w:val="left" w:pos="417"/>
                <w:tab w:val="left" w:pos="1008"/>
                <w:tab w:val="left" w:pos="1800"/>
              </w:tabs>
              <w:spacing w:before="60" w:after="60" w:line="240" w:lineRule="auto"/>
              <w:ind w:hanging="12"/>
              <w:jc w:val="center"/>
              <w:rPr>
                <w:rFonts w:ascii="Arial" w:hAnsi="Arial" w:cs="Arial"/>
                <w:sz w:val="12"/>
                <w:szCs w:val="12"/>
              </w:rPr>
            </w:pPr>
            <w:r w:rsidRPr="00694C18">
              <w:rPr>
                <w:rFonts w:ascii="Arial" w:hAnsi="Arial" w:cs="Arial"/>
                <w:sz w:val="12"/>
                <w:szCs w:val="12"/>
              </w:rPr>
              <w:t xml:space="preserve">0 </w:t>
            </w:r>
            <w:r w:rsidRPr="00694C18">
              <w:rPr>
                <w:rFonts w:ascii="Wingdings" w:hAnsi="Wingdings" w:eastAsia="Wingdings" w:cs="Wingdings"/>
              </w:rPr>
              <w:t></w:t>
            </w:r>
          </w:p>
        </w:tc>
      </w:tr>
      <w:tr w:rsidRPr="00DC1F5D" w:rsidR="00027703" w:rsidTr="00997D78" w14:paraId="56697890" w14:textId="2CA21B0C">
        <w:trPr>
          <w:trHeight w:val="20"/>
        </w:trPr>
        <w:tc>
          <w:tcPr>
            <w:tcW w:w="1745" w:type="pct"/>
            <w:tcBorders>
              <w:top w:val="nil"/>
              <w:left w:val="nil"/>
              <w:bottom w:val="nil"/>
              <w:right w:val="nil"/>
            </w:tcBorders>
            <w:shd w:val="clear" w:color="auto" w:fill="auto"/>
          </w:tcPr>
          <w:p w:rsidRPr="00DC1F5D" w:rsidR="00027703" w:rsidP="00027703" w:rsidRDefault="00027703" w14:paraId="5EEAB487" w14:textId="77777777">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h</w:t>
            </w:r>
            <w:r w:rsidRPr="00DC1F5D">
              <w:rPr>
                <w:rFonts w:ascii="Arial" w:hAnsi="Arial" w:cs="Arial"/>
                <w:sz w:val="20"/>
                <w:szCs w:val="20"/>
              </w:rPr>
              <w:t>.</w:t>
            </w:r>
            <w:r w:rsidRPr="00DC1F5D">
              <w:rPr>
                <w:rFonts w:ascii="Arial" w:hAnsi="Arial" w:cs="Arial"/>
                <w:sz w:val="20"/>
                <w:szCs w:val="20"/>
              </w:rPr>
              <w:tab/>
              <w:t>USDA Department of Defense Fresh Fruit and Vegetable Program</w:t>
            </w:r>
            <w:r>
              <w:rPr>
                <w:rFonts w:ascii="Arial" w:hAnsi="Arial" w:cs="Arial"/>
                <w:sz w:val="20"/>
                <w:szCs w:val="20"/>
              </w:rPr>
              <w:t xml:space="preserve"> (USDA DoD Fresh)</w:t>
            </w:r>
            <w:r w:rsidRPr="00DC1F5D">
              <w:rPr>
                <w:rFonts w:ascii="Arial" w:hAnsi="Arial" w:cs="Arial"/>
                <w:sz w:val="20"/>
                <w:szCs w:val="20"/>
              </w:rPr>
              <w:t xml:space="preserve"> </w:t>
            </w:r>
          </w:p>
        </w:tc>
        <w:tc>
          <w:tcPr>
            <w:tcW w:w="751" w:type="pct"/>
            <w:tcBorders>
              <w:top w:val="nil"/>
              <w:left w:val="nil"/>
              <w:bottom w:val="nil"/>
              <w:right w:val="nil"/>
            </w:tcBorders>
            <w:shd w:val="clear" w:color="auto" w:fill="auto"/>
            <w:vAlign w:val="center"/>
          </w:tcPr>
          <w:p w:rsidRPr="00DC1F5D" w:rsidR="00027703" w:rsidP="00027703" w:rsidRDefault="00027703" w14:paraId="6D1C889D" w14:textId="77777777">
            <w:pPr>
              <w:tabs>
                <w:tab w:val="left" w:pos="360"/>
                <w:tab w:val="left" w:leader="dot" w:pos="6825"/>
              </w:tabs>
              <w:spacing w:before="60" w:after="60" w:line="240" w:lineRule="auto"/>
              <w:ind w:left="360" w:hanging="360"/>
              <w:jc w:val="center"/>
              <w:rPr>
                <w:rFonts w:ascii="Arial" w:hAnsi="Arial" w:cs="Arial"/>
                <w:sz w:val="20"/>
                <w:szCs w:val="20"/>
              </w:rPr>
            </w:pPr>
            <w:r w:rsidRPr="00F45CC5">
              <w:rPr>
                <w:rFonts w:ascii="Arial" w:hAnsi="Arial" w:cs="Arial"/>
                <w:sz w:val="12"/>
                <w:szCs w:val="12"/>
              </w:rPr>
              <w:t xml:space="preserve">1 </w:t>
            </w:r>
            <w:r w:rsidRPr="00F45CC5">
              <w:rPr>
                <w:rFonts w:ascii="Wingdings" w:hAnsi="Wingdings" w:eastAsia="Wingdings" w:cs="Wingdings"/>
              </w:rPr>
              <w:t></w:t>
            </w:r>
          </w:p>
        </w:tc>
        <w:tc>
          <w:tcPr>
            <w:tcW w:w="592" w:type="pct"/>
            <w:tcBorders>
              <w:top w:val="nil"/>
              <w:left w:val="nil"/>
              <w:bottom w:val="nil"/>
              <w:right w:val="nil"/>
            </w:tcBorders>
            <w:shd w:val="clear" w:color="auto" w:fill="auto"/>
            <w:vAlign w:val="center"/>
          </w:tcPr>
          <w:p w:rsidRPr="00DC1F5D" w:rsidR="00027703" w:rsidP="00027703" w:rsidRDefault="00027703" w14:paraId="7AB1EC9D" w14:textId="77777777">
            <w:pPr>
              <w:tabs>
                <w:tab w:val="left" w:pos="360"/>
                <w:tab w:val="left" w:leader="dot" w:pos="6825"/>
              </w:tabs>
              <w:spacing w:before="60" w:after="60" w:line="240" w:lineRule="auto"/>
              <w:ind w:left="360" w:hanging="360"/>
              <w:jc w:val="center"/>
              <w:rPr>
                <w:rFonts w:ascii="Arial" w:hAnsi="Arial" w:cs="Arial"/>
                <w:sz w:val="20"/>
                <w:szCs w:val="20"/>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c>
          <w:tcPr>
            <w:tcW w:w="455" w:type="pct"/>
            <w:tcBorders>
              <w:top w:val="nil"/>
              <w:left w:val="nil"/>
              <w:bottom w:val="nil"/>
              <w:right w:val="nil"/>
            </w:tcBorders>
            <w:vAlign w:val="center"/>
          </w:tcPr>
          <w:p w:rsidRPr="00DC1F5D" w:rsidR="00027703" w:rsidP="00027703" w:rsidRDefault="00027703" w14:paraId="16CF2D5C" w14:textId="77777777">
            <w:pPr>
              <w:tabs>
                <w:tab w:val="left" w:pos="360"/>
                <w:tab w:val="left" w:leader="dot" w:pos="6825"/>
              </w:tabs>
              <w:spacing w:before="60" w:after="60" w:line="240" w:lineRule="auto"/>
              <w:ind w:left="360" w:hanging="360"/>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hAnsi="Wingdings" w:eastAsia="Wingdings" w:cs="Wingdings"/>
              </w:rPr>
              <w:t></w:t>
            </w:r>
          </w:p>
        </w:tc>
        <w:tc>
          <w:tcPr>
            <w:tcW w:w="729" w:type="pct"/>
            <w:tcBorders>
              <w:top w:val="nil"/>
              <w:left w:val="nil"/>
              <w:bottom w:val="nil"/>
              <w:right w:val="nil"/>
            </w:tcBorders>
            <w:vAlign w:val="center"/>
          </w:tcPr>
          <w:p w:rsidRPr="00DC1F5D" w:rsidR="00027703" w:rsidP="00027703" w:rsidRDefault="00027703" w14:paraId="250BF2AC" w14:textId="77777777">
            <w:pPr>
              <w:tabs>
                <w:tab w:val="left" w:pos="360"/>
                <w:tab w:val="left" w:leader="dot" w:pos="6825"/>
              </w:tabs>
              <w:spacing w:before="60" w:after="60" w:line="240" w:lineRule="auto"/>
              <w:ind w:left="360" w:hanging="360"/>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hAnsi="Wingdings" w:eastAsia="Wingdings" w:cs="Wingdings"/>
              </w:rPr>
              <w:t></w:t>
            </w:r>
          </w:p>
        </w:tc>
        <w:tc>
          <w:tcPr>
            <w:tcW w:w="728" w:type="pct"/>
            <w:tcBorders>
              <w:top w:val="nil"/>
              <w:left w:val="nil"/>
              <w:bottom w:val="nil"/>
              <w:right w:val="nil"/>
            </w:tcBorders>
            <w:vAlign w:val="center"/>
          </w:tcPr>
          <w:p w:rsidR="00027703" w:rsidP="00997D78" w:rsidRDefault="00027703" w14:paraId="61F46EC1" w14:textId="705A1250">
            <w:pPr>
              <w:tabs>
                <w:tab w:val="left" w:pos="360"/>
                <w:tab w:val="left" w:leader="dot" w:pos="6825"/>
              </w:tabs>
              <w:spacing w:before="60" w:after="60" w:line="240" w:lineRule="auto"/>
              <w:ind w:left="360" w:hanging="360"/>
              <w:jc w:val="center"/>
              <w:rPr>
                <w:rFonts w:ascii="Arial" w:hAnsi="Arial" w:cs="Arial"/>
                <w:sz w:val="12"/>
                <w:szCs w:val="12"/>
              </w:rPr>
            </w:pPr>
            <w:r w:rsidRPr="00694C18">
              <w:rPr>
                <w:rFonts w:ascii="Arial" w:hAnsi="Arial" w:cs="Arial"/>
                <w:sz w:val="12"/>
                <w:szCs w:val="12"/>
              </w:rPr>
              <w:t xml:space="preserve">0 </w:t>
            </w:r>
            <w:r w:rsidRPr="00694C18">
              <w:rPr>
                <w:rFonts w:ascii="Wingdings" w:hAnsi="Wingdings" w:eastAsia="Wingdings" w:cs="Wingdings"/>
              </w:rPr>
              <w:t></w:t>
            </w:r>
          </w:p>
        </w:tc>
      </w:tr>
      <w:tr w:rsidRPr="00DC1F5D" w:rsidR="00027703" w:rsidTr="001F09EF" w14:paraId="6B6E15BE" w14:textId="7949C251">
        <w:trPr>
          <w:trHeight w:val="20"/>
        </w:trPr>
        <w:tc>
          <w:tcPr>
            <w:tcW w:w="1745" w:type="pct"/>
            <w:tcBorders>
              <w:top w:val="nil"/>
              <w:left w:val="nil"/>
              <w:bottom w:val="nil"/>
              <w:right w:val="nil"/>
            </w:tcBorders>
            <w:shd w:val="clear" w:color="auto" w:fill="E8E8E8"/>
          </w:tcPr>
          <w:p w:rsidRPr="00DC1F5D" w:rsidR="00027703" w:rsidP="00027703" w:rsidRDefault="00027703" w14:paraId="2743227A" w14:textId="77777777">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i</w:t>
            </w:r>
            <w:r w:rsidRPr="00DC1F5D">
              <w:rPr>
                <w:rFonts w:ascii="Arial" w:hAnsi="Arial" w:cs="Arial"/>
                <w:sz w:val="20"/>
                <w:szCs w:val="20"/>
              </w:rPr>
              <w:t>.</w:t>
            </w:r>
            <w:r w:rsidRPr="00DC1F5D">
              <w:rPr>
                <w:rFonts w:ascii="Arial" w:hAnsi="Arial" w:cs="Arial"/>
                <w:sz w:val="20"/>
                <w:szCs w:val="20"/>
              </w:rPr>
              <w:tab/>
              <w:t>Fresh Fruit and Vegetable Program</w:t>
            </w:r>
            <w:r>
              <w:rPr>
                <w:rFonts w:ascii="Arial" w:hAnsi="Arial" w:cs="Arial"/>
                <w:sz w:val="20"/>
                <w:szCs w:val="20"/>
              </w:rPr>
              <w:t xml:space="preserve"> (FFVP)</w:t>
            </w:r>
          </w:p>
        </w:tc>
        <w:tc>
          <w:tcPr>
            <w:tcW w:w="751" w:type="pct"/>
            <w:tcBorders>
              <w:top w:val="nil"/>
              <w:left w:val="nil"/>
              <w:bottom w:val="nil"/>
              <w:right w:val="nil"/>
            </w:tcBorders>
            <w:shd w:val="clear" w:color="auto" w:fill="E8E8E8"/>
            <w:vAlign w:val="center"/>
          </w:tcPr>
          <w:p w:rsidRPr="00DC1F5D" w:rsidR="00027703" w:rsidP="00027703" w:rsidRDefault="00027703" w14:paraId="558E66F4" w14:textId="77777777">
            <w:pPr>
              <w:tabs>
                <w:tab w:val="left" w:pos="417"/>
                <w:tab w:val="left" w:pos="1008"/>
                <w:tab w:val="left" w:pos="1800"/>
              </w:tabs>
              <w:spacing w:before="60" w:after="60" w:line="240" w:lineRule="auto"/>
              <w:ind w:hanging="12"/>
              <w:jc w:val="center"/>
              <w:rPr>
                <w:rFonts w:ascii="Arial" w:hAnsi="Arial" w:cs="Arial"/>
                <w:sz w:val="20"/>
                <w:szCs w:val="20"/>
              </w:rPr>
            </w:pPr>
            <w:r w:rsidRPr="00F45CC5">
              <w:rPr>
                <w:rFonts w:ascii="Arial" w:hAnsi="Arial" w:cs="Arial"/>
                <w:sz w:val="12"/>
                <w:szCs w:val="12"/>
              </w:rPr>
              <w:t xml:space="preserve">1 </w:t>
            </w:r>
            <w:r w:rsidRPr="00F45CC5">
              <w:rPr>
                <w:rFonts w:ascii="Wingdings" w:hAnsi="Wingdings" w:eastAsia="Wingdings" w:cs="Wingdings"/>
              </w:rPr>
              <w:t></w:t>
            </w:r>
          </w:p>
        </w:tc>
        <w:tc>
          <w:tcPr>
            <w:tcW w:w="592" w:type="pct"/>
            <w:tcBorders>
              <w:top w:val="nil"/>
              <w:left w:val="nil"/>
              <w:bottom w:val="nil"/>
              <w:right w:val="nil"/>
            </w:tcBorders>
            <w:shd w:val="clear" w:color="auto" w:fill="E8E8E8"/>
            <w:vAlign w:val="center"/>
          </w:tcPr>
          <w:p w:rsidRPr="00DC1F5D" w:rsidR="00027703" w:rsidP="00027703" w:rsidRDefault="00300B36" w14:paraId="5310872A" w14:textId="7073440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n.a.</w:t>
            </w:r>
          </w:p>
        </w:tc>
        <w:tc>
          <w:tcPr>
            <w:tcW w:w="455" w:type="pct"/>
            <w:tcBorders>
              <w:top w:val="nil"/>
              <w:left w:val="nil"/>
              <w:bottom w:val="nil"/>
              <w:right w:val="nil"/>
            </w:tcBorders>
            <w:shd w:val="clear" w:color="auto" w:fill="E8E8E8"/>
            <w:vAlign w:val="center"/>
          </w:tcPr>
          <w:p w:rsidRPr="00962061" w:rsidR="00027703" w:rsidP="00027703" w:rsidRDefault="00B4762A" w14:paraId="3C1E3F02" w14:textId="1106D3C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n.a.</w:t>
            </w:r>
          </w:p>
        </w:tc>
        <w:tc>
          <w:tcPr>
            <w:tcW w:w="729" w:type="pct"/>
            <w:tcBorders>
              <w:top w:val="nil"/>
              <w:left w:val="nil"/>
              <w:bottom w:val="nil"/>
              <w:right w:val="nil"/>
            </w:tcBorders>
            <w:shd w:val="clear" w:color="auto" w:fill="E8E8E8"/>
            <w:vAlign w:val="center"/>
          </w:tcPr>
          <w:p w:rsidRPr="00962061" w:rsidR="00027703" w:rsidP="00027703" w:rsidRDefault="00B4762A" w14:paraId="6F640704" w14:textId="4DF87674">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n.a.</w:t>
            </w:r>
          </w:p>
        </w:tc>
        <w:tc>
          <w:tcPr>
            <w:tcW w:w="728" w:type="pct"/>
            <w:tcBorders>
              <w:top w:val="nil"/>
              <w:left w:val="nil"/>
              <w:bottom w:val="nil"/>
              <w:right w:val="nil"/>
            </w:tcBorders>
            <w:shd w:val="clear" w:color="auto" w:fill="E8E8E8"/>
          </w:tcPr>
          <w:p w:rsidR="00027703" w:rsidP="00027703" w:rsidRDefault="00027703" w14:paraId="1DB0A652" w14:textId="496DF379">
            <w:pPr>
              <w:tabs>
                <w:tab w:val="left" w:pos="417"/>
                <w:tab w:val="left" w:pos="1008"/>
                <w:tab w:val="left" w:pos="1800"/>
              </w:tabs>
              <w:spacing w:before="60" w:after="60" w:line="240" w:lineRule="auto"/>
              <w:ind w:hanging="12"/>
              <w:jc w:val="center"/>
              <w:rPr>
                <w:rFonts w:ascii="Arial" w:hAnsi="Arial" w:cs="Arial"/>
                <w:sz w:val="12"/>
                <w:szCs w:val="12"/>
              </w:rPr>
            </w:pPr>
            <w:r w:rsidRPr="00694C18">
              <w:rPr>
                <w:rFonts w:ascii="Arial" w:hAnsi="Arial" w:cs="Arial"/>
                <w:sz w:val="12"/>
                <w:szCs w:val="12"/>
              </w:rPr>
              <w:t xml:space="preserve">0 </w:t>
            </w:r>
            <w:r w:rsidRPr="00694C18">
              <w:rPr>
                <w:rFonts w:ascii="Wingdings" w:hAnsi="Wingdings" w:eastAsia="Wingdings" w:cs="Wingdings"/>
              </w:rPr>
              <w:t></w:t>
            </w:r>
          </w:p>
        </w:tc>
      </w:tr>
    </w:tbl>
    <w:p w:rsidR="0006354E" w:rsidP="0006354E" w:rsidRDefault="0006354E" w14:paraId="263C2088" w14:textId="77777777">
      <w:pPr>
        <w:pStyle w:val="NOResponse"/>
        <w:ind w:left="720"/>
      </w:pPr>
      <w:r>
        <w:t>n.a. = not applicable</w:t>
      </w:r>
    </w:p>
    <w:p w:rsidRPr="00346A01" w:rsidR="00782BEA" w:rsidP="00782BEA" w:rsidRDefault="00782BEA" w14:paraId="79450C70" w14:textId="77777777">
      <w:pPr>
        <w:pStyle w:val="NOResponse"/>
        <w:rPr>
          <w:bCs/>
        </w:rPr>
      </w:pPr>
      <w:r w:rsidRPr="00F45CC5">
        <w:t>NO RESPONSE</w:t>
      </w:r>
      <w:r w:rsidRPr="00F45CC5">
        <w:tab/>
        <w:t>M</w:t>
      </w:r>
      <w:r w:rsidRPr="00F45CC5">
        <w:tab/>
      </w:r>
    </w:p>
    <w:p w:rsidR="006449A4" w:rsidP="00CC0B49" w:rsidRDefault="006449A4" w14:paraId="11036B3B" w14:textId="0C43CA4F">
      <w:pPr>
        <w:pStyle w:val="NOResponse"/>
        <w:ind w:left="0"/>
      </w:pPr>
    </w:p>
    <w:bookmarkEnd w:id="7"/>
    <w:p w:rsidR="006F4648" w:rsidRDefault="006F4648" w14:paraId="788B88D8" w14:textId="77777777">
      <w:pPr>
        <w:rPr>
          <w:rFonts w:ascii="Arial" w:hAnsi="Arial" w:cs="Arial"/>
          <w:bCs/>
          <w:caps/>
          <w:sz w:val="20"/>
          <w:szCs w:val="20"/>
        </w:rPr>
      </w:pPr>
      <w:r>
        <w:rPr>
          <w:rFonts w:ascii="Arial" w:hAnsi="Arial" w:cs="Arial"/>
          <w:bCs/>
          <w:caps/>
          <w:sz w:val="20"/>
          <w:szCs w:val="20"/>
        </w:rPr>
        <w:br w:type="page"/>
      </w:r>
    </w:p>
    <w:p w:rsidRPr="0072615A" w:rsidR="00CC0B49" w:rsidP="0072615A" w:rsidRDefault="006F280B" w14:paraId="6238F591" w14:textId="4EBE729E">
      <w:pPr>
        <w:pBdr>
          <w:top w:val="single" w:color="auto" w:sz="4" w:space="11"/>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lastRenderedPageBreak/>
        <w:t>ANSWER IF SUMMER FOOD SERVICE PROGRAM IS USED</w:t>
      </w:r>
      <w:r w:rsidRPr="0072615A" w:rsidR="00300B36">
        <w:rPr>
          <w:rFonts w:ascii="Arial" w:hAnsi="Arial" w:cs="Arial"/>
          <w:bCs/>
          <w:caps/>
          <w:sz w:val="20"/>
          <w:szCs w:val="20"/>
        </w:rPr>
        <w:t xml:space="preserve"> </w:t>
      </w:r>
      <w:r w:rsidR="006F4648">
        <w:rPr>
          <w:rFonts w:ascii="Arial" w:hAnsi="Arial" w:cs="Arial"/>
          <w:bCs/>
          <w:caps/>
          <w:sz w:val="20"/>
          <w:szCs w:val="20"/>
        </w:rPr>
        <w:t>(</w:t>
      </w:r>
      <w:r w:rsidRPr="0072615A" w:rsidR="00CC0B49">
        <w:rPr>
          <w:rFonts w:ascii="Arial" w:hAnsi="Arial" w:cs="Arial"/>
          <w:bCs/>
          <w:caps/>
          <w:sz w:val="20"/>
          <w:szCs w:val="20"/>
        </w:rPr>
        <w:t>IF 1.2</w:t>
      </w:r>
      <w:r w:rsidRPr="0072615A" w:rsidR="00E66C48">
        <w:rPr>
          <w:rFonts w:ascii="Arial" w:hAnsi="Arial" w:cs="Arial"/>
          <w:bCs/>
          <w:caps/>
          <w:sz w:val="20"/>
          <w:szCs w:val="20"/>
        </w:rPr>
        <w:t>d</w:t>
      </w:r>
      <w:r w:rsidRPr="0072615A" w:rsidR="00CC0B49">
        <w:rPr>
          <w:rFonts w:ascii="Arial" w:hAnsi="Arial" w:cs="Arial"/>
          <w:bCs/>
          <w:caps/>
          <w:sz w:val="20"/>
          <w:szCs w:val="20"/>
        </w:rPr>
        <w:t xml:space="preserve"> = 1</w:t>
      </w:r>
      <w:r w:rsidR="006F4648">
        <w:rPr>
          <w:rFonts w:ascii="Arial" w:hAnsi="Arial" w:cs="Arial"/>
          <w:bCs/>
          <w:caps/>
          <w:sz w:val="20"/>
          <w:szCs w:val="20"/>
        </w:rPr>
        <w:t xml:space="preserve">, 2, 3, OR </w:t>
      </w:r>
      <w:r w:rsidRPr="0072615A" w:rsidR="00CC0B49">
        <w:rPr>
          <w:rFonts w:ascii="Arial" w:hAnsi="Arial" w:cs="Arial"/>
          <w:bCs/>
          <w:caps/>
          <w:sz w:val="20"/>
          <w:szCs w:val="20"/>
        </w:rPr>
        <w:t>4</w:t>
      </w:r>
      <w:r w:rsidR="006F4648">
        <w:rPr>
          <w:rFonts w:ascii="Arial" w:hAnsi="Arial" w:cs="Arial"/>
          <w:bCs/>
          <w:caps/>
          <w:sz w:val="20"/>
          <w:szCs w:val="20"/>
        </w:rPr>
        <w:t>):</w:t>
      </w:r>
    </w:p>
    <w:p w:rsidRPr="00DC1F5D" w:rsidR="00CC0B49" w:rsidP="00CC0B49" w:rsidRDefault="00CC0B49" w14:paraId="3E319DE8" w14:textId="066B3DA0">
      <w:pPr>
        <w:pStyle w:val="QUESTIONTEXT"/>
      </w:pPr>
      <w:r>
        <w:t xml:space="preserve">1.3  </w:t>
      </w:r>
      <w:r>
        <w:tab/>
        <w:t xml:space="preserve">During </w:t>
      </w:r>
      <w:r w:rsidRPr="00DC1F5D">
        <w:t>SY 2020–2021</w:t>
      </w:r>
      <w:r>
        <w:t>, w</w:t>
      </w:r>
      <w:r w:rsidR="00300B36">
        <w:t>hich</w:t>
      </w:r>
      <w:r>
        <w:t xml:space="preserve"> factors </w:t>
      </w:r>
      <w:r w:rsidR="00300B36">
        <w:t xml:space="preserve">on this list </w:t>
      </w:r>
      <w:r>
        <w:t>influenced your SFA’s decision to use</w:t>
      </w:r>
      <w:r w:rsidRPr="00DC1F5D">
        <w:t xml:space="preserve"> the </w:t>
      </w:r>
      <w:r w:rsidR="00997D78">
        <w:t>SFSP</w:t>
      </w:r>
      <w:r w:rsidRPr="00DC1F5D">
        <w:t xml:space="preserve"> </w:t>
      </w:r>
      <w:r>
        <w:t>to provide meals</w:t>
      </w:r>
      <w:r w:rsidRPr="00DC1F5D">
        <w:t>?</w:t>
      </w:r>
    </w:p>
    <w:p w:rsidRPr="00DC1F5D" w:rsidR="00CC0B49" w:rsidP="00CC0B49" w:rsidRDefault="00CC0B49" w14:paraId="1083AC25" w14:textId="2756B871">
      <w:pPr>
        <w:pStyle w:val="SELECTONEMARKALL"/>
        <w:ind w:left="0"/>
        <w:rPr>
          <w:b w:val="0"/>
        </w:rPr>
      </w:pPr>
      <w:r w:rsidRPr="00DC1F5D">
        <w:rPr>
          <w:b w:val="0"/>
        </w:rPr>
        <w:tab/>
      </w:r>
      <w:r w:rsidRPr="00DC1F5D" w:rsidR="001D2BE6">
        <w:rPr>
          <w:b w:val="0"/>
          <w:caps w:val="0"/>
        </w:rPr>
        <w:t>Select all that apply</w:t>
      </w:r>
      <w:r w:rsidR="001D2BE6">
        <w:rPr>
          <w:b w:val="0"/>
          <w:caps w:val="0"/>
        </w:rPr>
        <w:t>:</w:t>
      </w:r>
    </w:p>
    <w:p w:rsidRPr="00DC1F5D" w:rsidR="00CC0B49" w:rsidP="00CC0B49" w:rsidRDefault="00CC0B49" w14:paraId="266FB945" w14:textId="69C9DBDC">
      <w:pPr>
        <w:pStyle w:val="RESPONSE"/>
        <w:ind w:right="1530"/>
      </w:pPr>
      <w:r w:rsidRPr="00DC1F5D">
        <w:rPr>
          <w:rFonts w:ascii="Wingdings" w:hAnsi="Wingdings" w:eastAsia="Wingdings" w:cs="Wingdings"/>
        </w:rPr>
        <w:t></w:t>
      </w:r>
      <w:r w:rsidRPr="00DC1F5D">
        <w:tab/>
      </w:r>
      <w:r>
        <w:t xml:space="preserve">Program design </w:t>
      </w:r>
      <w:r w:rsidR="007E543C">
        <w:t>made it easier to provide</w:t>
      </w:r>
      <w:r>
        <w:t xml:space="preserve"> meal service</w:t>
      </w:r>
      <w:r w:rsidRPr="00DC1F5D">
        <w:tab/>
        <w:t>1</w:t>
      </w:r>
    </w:p>
    <w:p w:rsidR="00CC0B49" w:rsidP="00CC0B49" w:rsidRDefault="00CC0B49" w14:paraId="27235DE4" w14:textId="00047A9E">
      <w:pPr>
        <w:pStyle w:val="RESPONSE"/>
        <w:numPr>
          <w:ilvl w:val="0"/>
          <w:numId w:val="1"/>
        </w:numPr>
        <w:ind w:right="1530"/>
      </w:pPr>
      <w:r>
        <w:t xml:space="preserve">Available waivers </w:t>
      </w:r>
      <w:r w:rsidR="007E543C">
        <w:t>made it easier to provide</w:t>
      </w:r>
      <w:r>
        <w:t xml:space="preserve"> meal service</w:t>
      </w:r>
      <w:r w:rsidRPr="00DC1F5D">
        <w:tab/>
        <w:t>2</w:t>
      </w:r>
    </w:p>
    <w:p w:rsidRPr="00DC1F5D" w:rsidR="00CC0B49" w:rsidP="00CC0B49" w:rsidRDefault="00980EA1" w14:paraId="12D5B4CB" w14:textId="46E09DE5">
      <w:pPr>
        <w:pStyle w:val="RESPONSE"/>
        <w:numPr>
          <w:ilvl w:val="0"/>
          <w:numId w:val="1"/>
        </w:numPr>
        <w:ind w:right="1530"/>
      </w:pPr>
      <w:bookmarkStart w:name="_Hlk34378368" w:id="8"/>
      <w:r>
        <w:t>SFA o</w:t>
      </w:r>
      <w:r w:rsidR="00CC0B49">
        <w:t>perated the program in summer 2020</w:t>
      </w:r>
      <w:r w:rsidRPr="00DC1F5D" w:rsidR="00CC0B49">
        <w:tab/>
      </w:r>
      <w:r w:rsidR="00CC0B49">
        <w:t>3</w:t>
      </w:r>
    </w:p>
    <w:p w:rsidRPr="00DC1F5D" w:rsidR="00CC0B49" w:rsidP="00CC0B49" w:rsidRDefault="00980EA1" w14:paraId="2B8595BB" w14:textId="32163143">
      <w:pPr>
        <w:pStyle w:val="RESPONSE"/>
        <w:numPr>
          <w:ilvl w:val="0"/>
          <w:numId w:val="1"/>
        </w:numPr>
        <w:ind w:right="1530"/>
      </w:pPr>
      <w:bookmarkStart w:name="_Hlk28869742" w:id="9"/>
      <w:bookmarkEnd w:id="8"/>
      <w:r>
        <w:t>SFA o</w:t>
      </w:r>
      <w:r w:rsidR="00CC0B49">
        <w:t>perated the program before COVID-19</w:t>
      </w:r>
      <w:r w:rsidRPr="00DC1F5D" w:rsidR="00CC0B49">
        <w:tab/>
      </w:r>
      <w:r w:rsidR="00CC0B49">
        <w:t>4</w:t>
      </w:r>
    </w:p>
    <w:p w:rsidRPr="00DC1F5D" w:rsidR="00CC0B49" w:rsidP="00CC0B49" w:rsidRDefault="007E543C" w14:paraId="3ECDF370" w14:textId="6C016A9A">
      <w:pPr>
        <w:pStyle w:val="RESPONSE"/>
        <w:numPr>
          <w:ilvl w:val="0"/>
          <w:numId w:val="1"/>
        </w:numPr>
        <w:ind w:right="1530"/>
      </w:pPr>
      <w:r>
        <w:t xml:space="preserve">The program is easier to </w:t>
      </w:r>
      <w:r w:rsidR="00CC0B49">
        <w:t>administ</w:t>
      </w:r>
      <w:r>
        <w:t>er</w:t>
      </w:r>
      <w:r w:rsidR="00CC0B49">
        <w:t xml:space="preserve"> than other Child Nutrition </w:t>
      </w:r>
      <w:r w:rsidR="004F72B5">
        <w:t>P</w:t>
      </w:r>
      <w:r w:rsidR="00CC0B49">
        <w:t>rograms</w:t>
      </w:r>
      <w:r w:rsidRPr="00DC1F5D" w:rsidR="00CC0B49">
        <w:tab/>
      </w:r>
      <w:r w:rsidR="00CC0B49">
        <w:t>5</w:t>
      </w:r>
    </w:p>
    <w:p w:rsidRPr="00DC1F5D" w:rsidR="00CC0B49" w:rsidP="00CC0B49" w:rsidRDefault="00CC0B49" w14:paraId="7E00D49E" w14:textId="2E7F4A43">
      <w:pPr>
        <w:pStyle w:val="RESPONSE"/>
        <w:ind w:right="1530"/>
      </w:pPr>
      <w:r w:rsidRPr="00DC1F5D">
        <w:rPr>
          <w:rFonts w:ascii="Wingdings" w:hAnsi="Wingdings" w:eastAsia="Wingdings" w:cs="Wingdings"/>
        </w:rPr>
        <w:t></w:t>
      </w:r>
      <w:r w:rsidRPr="00DC1F5D">
        <w:tab/>
      </w:r>
      <w:r w:rsidR="00231152">
        <w:t>The m</w:t>
      </w:r>
      <w:r>
        <w:t>eal r</w:t>
      </w:r>
      <w:r w:rsidRPr="00DC1F5D">
        <w:t>eimbursement amount</w:t>
      </w:r>
      <w:r w:rsidRPr="00DC1F5D">
        <w:tab/>
      </w:r>
      <w:r>
        <w:t>6</w:t>
      </w:r>
    </w:p>
    <w:p w:rsidRPr="00DC1F5D" w:rsidR="00CC0B49" w:rsidP="00CC0B49" w:rsidRDefault="00980EA1" w14:paraId="00E9B5CD" w14:textId="6450AFA0">
      <w:pPr>
        <w:pStyle w:val="RESPONSE"/>
        <w:numPr>
          <w:ilvl w:val="0"/>
          <w:numId w:val="1"/>
        </w:numPr>
        <w:ind w:right="1530"/>
      </w:pPr>
      <w:r>
        <w:t>No s</w:t>
      </w:r>
      <w:r w:rsidR="00CC0B49">
        <w:t xml:space="preserve">tudents </w:t>
      </w:r>
      <w:r w:rsidR="007E543C">
        <w:t xml:space="preserve">were </w:t>
      </w:r>
      <w:r w:rsidR="00CC0B49">
        <w:t>attend</w:t>
      </w:r>
      <w:r w:rsidR="007E543C">
        <w:t>ing</w:t>
      </w:r>
      <w:r w:rsidR="00CC0B49">
        <w:t xml:space="preserve"> school in</w:t>
      </w:r>
      <w:r w:rsidR="0016431F">
        <w:t xml:space="preserve"> </w:t>
      </w:r>
      <w:r w:rsidR="00CC0B49">
        <w:t xml:space="preserve">person </w:t>
      </w:r>
      <w:r>
        <w:t>when SFA decided to use the program</w:t>
      </w:r>
      <w:r w:rsidRPr="00DC1F5D" w:rsidR="00CC0B49">
        <w:tab/>
      </w:r>
      <w:r w:rsidR="00CC0B49">
        <w:t>7</w:t>
      </w:r>
    </w:p>
    <w:p w:rsidRPr="00DC1F5D" w:rsidR="00CC0B49" w:rsidP="00CC0B49" w:rsidRDefault="00980EA1" w14:paraId="20F02B74" w14:textId="2B427249">
      <w:pPr>
        <w:pStyle w:val="RESPONSE"/>
        <w:numPr>
          <w:ilvl w:val="0"/>
          <w:numId w:val="1"/>
        </w:numPr>
        <w:ind w:right="1530"/>
      </w:pPr>
      <w:r>
        <w:t>Only some s</w:t>
      </w:r>
      <w:r w:rsidR="00CC0B49">
        <w:t xml:space="preserve">tudents </w:t>
      </w:r>
      <w:r w:rsidR="007E543C">
        <w:t xml:space="preserve">were </w:t>
      </w:r>
      <w:r w:rsidR="00CC0B49">
        <w:t>attend</w:t>
      </w:r>
      <w:r w:rsidR="007E543C">
        <w:t>ing</w:t>
      </w:r>
      <w:r w:rsidR="00CC0B49">
        <w:t xml:space="preserve"> school in</w:t>
      </w:r>
      <w:r w:rsidR="0016431F">
        <w:t xml:space="preserve"> </w:t>
      </w:r>
      <w:r w:rsidR="00CC0B49">
        <w:t xml:space="preserve">person </w:t>
      </w:r>
      <w:r>
        <w:t>when SFA decided to use the program</w:t>
      </w:r>
      <w:r w:rsidR="00CC0B49">
        <w:t xml:space="preserve"> </w:t>
      </w:r>
      <w:r w:rsidRPr="00DC1F5D" w:rsidR="00CC0B49">
        <w:tab/>
      </w:r>
      <w:r w:rsidR="00CC0B49">
        <w:t>8</w:t>
      </w:r>
    </w:p>
    <w:bookmarkEnd w:id="9"/>
    <w:p w:rsidRPr="00DC1F5D" w:rsidR="00CC0B49" w:rsidP="00CC0B49" w:rsidRDefault="00CC0B49" w14:paraId="38BFBA8A" w14:textId="1862C679">
      <w:pPr>
        <w:pStyle w:val="RESPONSE"/>
        <w:ind w:right="1530"/>
      </w:pPr>
      <w:r w:rsidRPr="00DC1F5D">
        <w:rPr>
          <w:rFonts w:ascii="Wingdings" w:hAnsi="Wingdings" w:eastAsia="Wingdings" w:cs="Wingdings"/>
        </w:rPr>
        <w:t></w:t>
      </w:r>
      <w:r w:rsidRPr="00DC1F5D">
        <w:tab/>
        <w:t xml:space="preserve">Other </w:t>
      </w:r>
      <w:r w:rsidR="00BC1D8A">
        <w:t>factor</w:t>
      </w:r>
      <w:r>
        <w:t>(s)</w:t>
      </w:r>
      <w:r w:rsidR="00B535CD">
        <w:t>:</w:t>
      </w:r>
      <w:r w:rsidRPr="00F779C4">
        <w:t xml:space="preserve"> </w:t>
      </w:r>
      <w:r w:rsidR="00B535CD">
        <w:t>(</w:t>
      </w:r>
      <w:r w:rsidRPr="00BC1D8A">
        <w:t>Specif</w:t>
      </w:r>
      <w:r w:rsidRPr="00F779C4" w:rsidR="00B535CD">
        <w:t>y</w:t>
      </w:r>
      <w:r w:rsidR="00B535CD">
        <w:t>)</w:t>
      </w:r>
      <w:r w:rsidRPr="00DC1F5D">
        <w:tab/>
        <w:t>99</w:t>
      </w:r>
    </w:p>
    <w:p w:rsidRPr="00DC1F5D" w:rsidR="00CC0B49" w:rsidP="00CC0B49" w:rsidRDefault="00CC0B49" w14:paraId="2E64045B" w14:textId="77777777">
      <w:pPr>
        <w:pStyle w:val="RESPONSE"/>
      </w:pPr>
      <w:r w:rsidRPr="00DC1F5D">
        <w:rPr>
          <w:noProof/>
        </w:rPr>
        <mc:AlternateContent>
          <mc:Choice Requires="wps">
            <w:drawing>
              <wp:anchor distT="0" distB="0" distL="114300" distR="114300" simplePos="0" relativeHeight="251658277" behindDoc="0" locked="0" layoutInCell="1" allowOverlap="1" wp14:editId="2342ED93" wp14:anchorId="16AA6DCC">
                <wp:simplePos x="0" y="0"/>
                <wp:positionH relativeFrom="column">
                  <wp:posOffset>469900</wp:posOffset>
                </wp:positionH>
                <wp:positionV relativeFrom="paragraph">
                  <wp:posOffset>63500</wp:posOffset>
                </wp:positionV>
                <wp:extent cx="1834515" cy="182880"/>
                <wp:effectExtent l="9525" t="12700" r="13335" b="13970"/>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 style="position:absolute;margin-left:37pt;margin-top:5pt;width:144.45pt;height:14.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27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Ox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"/>
            </w:pict>
          </mc:Fallback>
        </mc:AlternateContent>
      </w:r>
    </w:p>
    <w:p w:rsidRPr="00DC1F5D" w:rsidR="00CC0B49" w:rsidP="00CC0B49" w:rsidRDefault="00CC0B49" w14:paraId="4E07EC7A" w14:textId="77777777">
      <w:pPr>
        <w:pStyle w:val="RESPONSE"/>
      </w:pPr>
      <w:r w:rsidRPr="00DC1F5D">
        <w:rPr>
          <w:rFonts w:ascii="Wingdings" w:hAnsi="Wingdings" w:eastAsia="Wingdings" w:cs="Wingdings"/>
        </w:rPr>
        <w:t></w:t>
      </w:r>
      <w:r w:rsidRPr="00DC1F5D">
        <w:tab/>
        <w:t>Don’t know</w:t>
      </w:r>
      <w:r w:rsidRPr="00DC1F5D">
        <w:tab/>
        <w:t>d</w:t>
      </w:r>
    </w:p>
    <w:p w:rsidR="006F4648" w:rsidP="00CC0B49" w:rsidRDefault="00CC0B49" w14:paraId="576907C8" w14:textId="77777777">
      <w:pPr>
        <w:pStyle w:val="NOResponse"/>
      </w:pPr>
      <w:r w:rsidRPr="00DC1F5D">
        <w:t>NO RESPONSE</w:t>
      </w:r>
      <w:r w:rsidRPr="00DC1F5D">
        <w:tab/>
        <w:t>M</w:t>
      </w:r>
      <w:r w:rsidRPr="00DC1F5D">
        <w:tab/>
      </w:r>
    </w:p>
    <w:p w:rsidRPr="00DC1F5D" w:rsidR="00CC0B49" w:rsidP="00CC0B49" w:rsidRDefault="00CC0B49" w14:paraId="2107E0DC" w14:textId="1C0DC5C6">
      <w:pPr>
        <w:pStyle w:val="NOResponse"/>
      </w:pPr>
      <w:r w:rsidRPr="00DC1F5D">
        <w:t xml:space="preserve"> </w:t>
      </w:r>
    </w:p>
    <w:p w:rsidRPr="0072615A" w:rsidR="00CC0B49" w:rsidP="0072615A" w:rsidRDefault="00875583" w14:paraId="23842422" w14:textId="17345C1D">
      <w:pPr>
        <w:pBdr>
          <w:top w:val="single" w:color="auto" w:sz="4" w:space="11"/>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t xml:space="preserve">ANSWER </w:t>
      </w:r>
      <w:r w:rsidRPr="0072615A" w:rsidR="00CC0B49">
        <w:rPr>
          <w:rFonts w:ascii="Arial" w:hAnsi="Arial" w:cs="Arial"/>
          <w:bCs/>
          <w:caps/>
          <w:sz w:val="20"/>
          <w:szCs w:val="20"/>
        </w:rPr>
        <w:t>If NSLP Seamless Summer Option is used (IF 1.2</w:t>
      </w:r>
      <w:r w:rsidRPr="0072615A" w:rsidR="00E66C48">
        <w:rPr>
          <w:rFonts w:ascii="Arial" w:hAnsi="Arial" w:cs="Arial"/>
          <w:bCs/>
          <w:caps/>
          <w:sz w:val="20"/>
          <w:szCs w:val="20"/>
        </w:rPr>
        <w:t>c</w:t>
      </w:r>
      <w:r w:rsidRPr="0072615A" w:rsidR="00BA1446">
        <w:rPr>
          <w:rFonts w:ascii="Arial" w:hAnsi="Arial" w:cs="Arial"/>
          <w:bCs/>
          <w:caps/>
          <w:sz w:val="20"/>
          <w:szCs w:val="20"/>
        </w:rPr>
        <w:t xml:space="preserve"> </w:t>
      </w:r>
      <w:r w:rsidRPr="0072615A" w:rsidR="006F4648">
        <w:rPr>
          <w:rFonts w:ascii="Arial" w:hAnsi="Arial" w:cs="Arial"/>
          <w:bCs/>
          <w:caps/>
          <w:sz w:val="20"/>
          <w:szCs w:val="20"/>
        </w:rPr>
        <w:t>= 1</w:t>
      </w:r>
      <w:r w:rsidR="006F4648">
        <w:rPr>
          <w:rFonts w:ascii="Arial" w:hAnsi="Arial" w:cs="Arial"/>
          <w:bCs/>
          <w:caps/>
          <w:sz w:val="20"/>
          <w:szCs w:val="20"/>
        </w:rPr>
        <w:t xml:space="preserve">, 2, 3, OR </w:t>
      </w:r>
      <w:r w:rsidRPr="0072615A" w:rsidR="006F4648">
        <w:rPr>
          <w:rFonts w:ascii="Arial" w:hAnsi="Arial" w:cs="Arial"/>
          <w:bCs/>
          <w:caps/>
          <w:sz w:val="20"/>
          <w:szCs w:val="20"/>
        </w:rPr>
        <w:t>4</w:t>
      </w:r>
      <w:r w:rsidR="006F4648">
        <w:rPr>
          <w:rFonts w:ascii="Arial" w:hAnsi="Arial" w:cs="Arial"/>
          <w:bCs/>
          <w:caps/>
          <w:sz w:val="20"/>
          <w:szCs w:val="20"/>
        </w:rPr>
        <w:t>):</w:t>
      </w:r>
    </w:p>
    <w:p w:rsidRPr="00DC1F5D" w:rsidR="00CC0B49" w:rsidP="00CC0B49" w:rsidRDefault="00CC0B49" w14:paraId="1F6AE1B4" w14:textId="3D2BDF86">
      <w:pPr>
        <w:pStyle w:val="QUESTIONTEXT"/>
      </w:pPr>
      <w:r>
        <w:t>1.4</w:t>
      </w:r>
      <w:r w:rsidR="00875583">
        <w:t>.</w:t>
      </w:r>
      <w:r>
        <w:t xml:space="preserve"> </w:t>
      </w:r>
      <w:r>
        <w:tab/>
        <w:t xml:space="preserve">During </w:t>
      </w:r>
      <w:r w:rsidRPr="00DC1F5D">
        <w:t>SY 2020–2021</w:t>
      </w:r>
      <w:r>
        <w:t>, wh</w:t>
      </w:r>
      <w:r w:rsidR="00C71C97">
        <w:t>ich</w:t>
      </w:r>
      <w:r>
        <w:t xml:space="preserve"> factors influenced your SFA’s decision to use the</w:t>
      </w:r>
      <w:r w:rsidRPr="00DC1F5D">
        <w:t xml:space="preserve"> </w:t>
      </w:r>
      <w:r>
        <w:t xml:space="preserve">NSLP’s </w:t>
      </w:r>
      <w:r w:rsidR="00997D78">
        <w:t>SSO</w:t>
      </w:r>
      <w:r>
        <w:t xml:space="preserve"> to provide meals</w:t>
      </w:r>
      <w:r w:rsidRPr="00DC1F5D">
        <w:t>?</w:t>
      </w:r>
    </w:p>
    <w:p w:rsidRPr="00DC1F5D" w:rsidR="00CC0B49" w:rsidP="00CC0B49" w:rsidRDefault="00CC0B49" w14:paraId="62617674" w14:textId="241A1B70">
      <w:pPr>
        <w:pStyle w:val="SELECTONEMARKALL"/>
        <w:ind w:left="0"/>
        <w:rPr>
          <w:b w:val="0"/>
        </w:rPr>
      </w:pPr>
      <w:r w:rsidRPr="00DC1F5D">
        <w:rPr>
          <w:b w:val="0"/>
        </w:rPr>
        <w:tab/>
      </w:r>
      <w:r w:rsidRPr="00DC1F5D" w:rsidR="00E4374F">
        <w:rPr>
          <w:b w:val="0"/>
          <w:caps w:val="0"/>
        </w:rPr>
        <w:t>Select all that apply</w:t>
      </w:r>
      <w:r w:rsidR="00E4374F">
        <w:rPr>
          <w:b w:val="0"/>
          <w:caps w:val="0"/>
        </w:rPr>
        <w:t>:</w:t>
      </w:r>
    </w:p>
    <w:p w:rsidRPr="00DC1F5D" w:rsidR="00CC0B49" w:rsidP="00CC0B49" w:rsidRDefault="00CC0B49" w14:paraId="500A2598" w14:textId="44F781A5">
      <w:pPr>
        <w:pStyle w:val="RESPONSE"/>
        <w:ind w:right="1530"/>
      </w:pPr>
      <w:r w:rsidRPr="00DC1F5D">
        <w:rPr>
          <w:rFonts w:ascii="Wingdings" w:hAnsi="Wingdings" w:eastAsia="Wingdings" w:cs="Wingdings"/>
        </w:rPr>
        <w:t></w:t>
      </w:r>
      <w:r w:rsidRPr="00DC1F5D">
        <w:tab/>
      </w:r>
      <w:r>
        <w:t xml:space="preserve">Program design </w:t>
      </w:r>
      <w:r w:rsidR="00980EA1">
        <w:t>made it easier to provide</w:t>
      </w:r>
      <w:r>
        <w:t xml:space="preserve"> meal service</w:t>
      </w:r>
      <w:r w:rsidRPr="00DC1F5D">
        <w:tab/>
        <w:t>1</w:t>
      </w:r>
    </w:p>
    <w:p w:rsidR="00CC0B49" w:rsidP="00CC0B49" w:rsidRDefault="00CC0B49" w14:paraId="30510FD0" w14:textId="66357AD2">
      <w:pPr>
        <w:pStyle w:val="RESPONSE"/>
        <w:numPr>
          <w:ilvl w:val="0"/>
          <w:numId w:val="1"/>
        </w:numPr>
        <w:ind w:right="1530"/>
      </w:pPr>
      <w:r>
        <w:t xml:space="preserve">Available waivers </w:t>
      </w:r>
      <w:r w:rsidR="00980EA1">
        <w:t>made it easier to provide</w:t>
      </w:r>
      <w:r>
        <w:t xml:space="preserve"> meal service</w:t>
      </w:r>
      <w:r w:rsidRPr="00DC1F5D">
        <w:tab/>
        <w:t>2</w:t>
      </w:r>
    </w:p>
    <w:p w:rsidRPr="00DC1F5D" w:rsidR="00CC0B49" w:rsidP="00CC0B49" w:rsidRDefault="00980EA1" w14:paraId="30D85F01" w14:textId="2CB5A900">
      <w:pPr>
        <w:pStyle w:val="RESPONSE"/>
        <w:numPr>
          <w:ilvl w:val="0"/>
          <w:numId w:val="1"/>
        </w:numPr>
        <w:ind w:right="1530"/>
      </w:pPr>
      <w:r>
        <w:t>SFA o</w:t>
      </w:r>
      <w:r w:rsidR="00CC0B49">
        <w:t>perated the program in summer 2020</w:t>
      </w:r>
      <w:r w:rsidRPr="00DC1F5D" w:rsidR="00CC0B49">
        <w:tab/>
      </w:r>
      <w:r w:rsidR="00CC0B49">
        <w:t>3</w:t>
      </w:r>
    </w:p>
    <w:p w:rsidRPr="00DC1F5D" w:rsidR="00CC0B49" w:rsidP="00CC0B49" w:rsidRDefault="00980EA1" w14:paraId="77C164EE" w14:textId="50212F41">
      <w:pPr>
        <w:pStyle w:val="RESPONSE"/>
        <w:numPr>
          <w:ilvl w:val="0"/>
          <w:numId w:val="1"/>
        </w:numPr>
        <w:ind w:right="1530"/>
      </w:pPr>
      <w:r>
        <w:t>SFA o</w:t>
      </w:r>
      <w:r w:rsidR="00CC0B49">
        <w:t>perated the program before COVID-19</w:t>
      </w:r>
      <w:r w:rsidRPr="00DC1F5D" w:rsidR="00CC0B49">
        <w:tab/>
      </w:r>
      <w:r w:rsidR="00CC0B49">
        <w:t>4</w:t>
      </w:r>
    </w:p>
    <w:p w:rsidRPr="00DC1F5D" w:rsidR="00CC0B49" w:rsidP="00CC0B49" w:rsidRDefault="00980EA1" w14:paraId="5149E7CF" w14:textId="3C9BAE8F">
      <w:pPr>
        <w:pStyle w:val="RESPONSE"/>
        <w:numPr>
          <w:ilvl w:val="0"/>
          <w:numId w:val="1"/>
        </w:numPr>
        <w:ind w:right="1530"/>
      </w:pPr>
      <w:r>
        <w:t>The p</w:t>
      </w:r>
      <w:r w:rsidR="00CC0B49">
        <w:t xml:space="preserve">rogram </w:t>
      </w:r>
      <w:r>
        <w:t xml:space="preserve">is easier to </w:t>
      </w:r>
      <w:r w:rsidR="00CC0B49">
        <w:t>administ</w:t>
      </w:r>
      <w:r>
        <w:t>e</w:t>
      </w:r>
      <w:r w:rsidR="00CC0B49">
        <w:t xml:space="preserve">r than other Child Nutrition </w:t>
      </w:r>
      <w:r w:rsidR="004F72B5">
        <w:t>P</w:t>
      </w:r>
      <w:r w:rsidR="00CC0B49">
        <w:t>rograms</w:t>
      </w:r>
      <w:r w:rsidRPr="00DC1F5D" w:rsidR="00CC0B49">
        <w:tab/>
      </w:r>
      <w:r w:rsidR="00CC0B49">
        <w:t>5</w:t>
      </w:r>
    </w:p>
    <w:p w:rsidRPr="00DC1F5D" w:rsidR="00CC0B49" w:rsidP="00CC0B49" w:rsidRDefault="00CC0B49" w14:paraId="1B4ED907" w14:textId="448BC186">
      <w:pPr>
        <w:pStyle w:val="RESPONSE"/>
        <w:ind w:right="1530"/>
      </w:pPr>
      <w:r w:rsidRPr="00DC1F5D">
        <w:rPr>
          <w:rFonts w:ascii="Wingdings" w:hAnsi="Wingdings" w:eastAsia="Wingdings" w:cs="Wingdings"/>
        </w:rPr>
        <w:t></w:t>
      </w:r>
      <w:r w:rsidRPr="00DC1F5D">
        <w:tab/>
      </w:r>
      <w:r w:rsidR="00C71C97">
        <w:t>The m</w:t>
      </w:r>
      <w:r>
        <w:t>eal r</w:t>
      </w:r>
      <w:r w:rsidRPr="00DC1F5D">
        <w:t>eimbursement amount</w:t>
      </w:r>
      <w:r w:rsidRPr="00DC1F5D">
        <w:tab/>
      </w:r>
      <w:r>
        <w:t>6</w:t>
      </w:r>
    </w:p>
    <w:p w:rsidRPr="00DC1F5D" w:rsidR="00CC0B49" w:rsidP="00CC0B49" w:rsidRDefault="001B42CF" w14:paraId="3AE89971" w14:textId="408C0F6A">
      <w:pPr>
        <w:pStyle w:val="RESPONSE"/>
        <w:numPr>
          <w:ilvl w:val="0"/>
          <w:numId w:val="1"/>
        </w:numPr>
        <w:ind w:right="1530"/>
      </w:pPr>
      <w:r>
        <w:t>No s</w:t>
      </w:r>
      <w:r w:rsidR="00CC0B49">
        <w:t xml:space="preserve">tudents </w:t>
      </w:r>
      <w:r>
        <w:t xml:space="preserve">were </w:t>
      </w:r>
      <w:r w:rsidR="00CC0B49">
        <w:t>attend</w:t>
      </w:r>
      <w:r>
        <w:t>ing</w:t>
      </w:r>
      <w:r w:rsidR="00CC0B49">
        <w:t xml:space="preserve"> school in</w:t>
      </w:r>
      <w:r w:rsidR="00BA1446">
        <w:t xml:space="preserve"> </w:t>
      </w:r>
      <w:r w:rsidR="00CC0B49">
        <w:t xml:space="preserve">person </w:t>
      </w:r>
      <w:r>
        <w:t>when SFA decided to use the program</w:t>
      </w:r>
      <w:r w:rsidRPr="00DC1F5D" w:rsidR="00CC0B49">
        <w:tab/>
      </w:r>
      <w:r w:rsidR="00CC0B49">
        <w:t>7</w:t>
      </w:r>
    </w:p>
    <w:p w:rsidRPr="00DC1F5D" w:rsidR="00CC0B49" w:rsidP="00CC0B49" w:rsidRDefault="001B42CF" w14:paraId="08534ADD" w14:textId="58383843">
      <w:pPr>
        <w:pStyle w:val="RESPONSE"/>
        <w:numPr>
          <w:ilvl w:val="0"/>
          <w:numId w:val="1"/>
        </w:numPr>
        <w:ind w:right="1530"/>
      </w:pPr>
      <w:r>
        <w:t>Only some s</w:t>
      </w:r>
      <w:r w:rsidR="00CC0B49">
        <w:t xml:space="preserve">tudents </w:t>
      </w:r>
      <w:r>
        <w:t>were</w:t>
      </w:r>
      <w:r w:rsidR="00CC0B49">
        <w:t xml:space="preserve"> attend</w:t>
      </w:r>
      <w:r>
        <w:t>ing</w:t>
      </w:r>
      <w:r w:rsidR="00CC0B49">
        <w:t xml:space="preserve"> school in</w:t>
      </w:r>
      <w:r w:rsidR="00BA1446">
        <w:t xml:space="preserve"> </w:t>
      </w:r>
      <w:r w:rsidR="00CC0B49">
        <w:t xml:space="preserve">person </w:t>
      </w:r>
      <w:r>
        <w:t>when SFA decided to use the program</w:t>
      </w:r>
      <w:r w:rsidRPr="00DC1F5D" w:rsidR="00CC0B49">
        <w:tab/>
      </w:r>
      <w:r w:rsidR="00CC0B49">
        <w:t>8</w:t>
      </w:r>
    </w:p>
    <w:p w:rsidRPr="00DC1F5D" w:rsidR="00CC0B49" w:rsidP="00CC0B49" w:rsidRDefault="00CC0B49" w14:paraId="7E6BA658" w14:textId="40053613">
      <w:pPr>
        <w:pStyle w:val="RESPONSE"/>
        <w:ind w:right="1530"/>
      </w:pPr>
      <w:r w:rsidRPr="00DC1F5D">
        <w:rPr>
          <w:rFonts w:ascii="Wingdings" w:hAnsi="Wingdings" w:eastAsia="Wingdings" w:cs="Wingdings"/>
        </w:rPr>
        <w:t></w:t>
      </w:r>
      <w:r w:rsidRPr="00DC1F5D">
        <w:tab/>
        <w:t xml:space="preserve">Other </w:t>
      </w:r>
      <w:r w:rsidR="00BC1D8A">
        <w:t>factor</w:t>
      </w:r>
      <w:r w:rsidRPr="00DC1F5D" w:rsidR="00BC1D8A">
        <w:t xml:space="preserve"> </w:t>
      </w:r>
      <w:r w:rsidRPr="00BC1D8A">
        <w:rPr>
          <w:iCs/>
        </w:rPr>
        <w:t>(Specify)</w:t>
      </w:r>
      <w:r w:rsidRPr="00DC1F5D">
        <w:tab/>
        <w:t>99</w:t>
      </w:r>
    </w:p>
    <w:p w:rsidRPr="00DC1F5D" w:rsidR="00CC0B49" w:rsidP="00CC0B49" w:rsidRDefault="00CC0B49" w14:paraId="02D988AA" w14:textId="77777777">
      <w:pPr>
        <w:pStyle w:val="RESPONSE"/>
      </w:pPr>
      <w:r w:rsidRPr="00DC1F5D">
        <w:rPr>
          <w:noProof/>
        </w:rPr>
        <mc:AlternateContent>
          <mc:Choice Requires="wps">
            <w:drawing>
              <wp:anchor distT="0" distB="0" distL="114300" distR="114300" simplePos="0" relativeHeight="251658278" behindDoc="0" locked="0" layoutInCell="1" allowOverlap="1" wp14:editId="0A96C8C9" wp14:anchorId="59A0D84C">
                <wp:simplePos x="0" y="0"/>
                <wp:positionH relativeFrom="column">
                  <wp:posOffset>469900</wp:posOffset>
                </wp:positionH>
                <wp:positionV relativeFrom="paragraph">
                  <wp:posOffset>63500</wp:posOffset>
                </wp:positionV>
                <wp:extent cx="1834515" cy="182880"/>
                <wp:effectExtent l="9525" t="12700" r="13335" b="13970"/>
                <wp:wrapNone/>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8" style="position:absolute;margin-left:37pt;margin-top:5pt;width:144.45pt;height:14.4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0EB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TAPA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"/>
            </w:pict>
          </mc:Fallback>
        </mc:AlternateContent>
      </w:r>
    </w:p>
    <w:p w:rsidRPr="00DC1F5D" w:rsidR="00CC0B49" w:rsidP="00CC0B49" w:rsidRDefault="0097118C" w14:paraId="6E5C9D9F" w14:textId="22D9188B">
      <w:pPr>
        <w:pStyle w:val="RESPONSE"/>
      </w:pPr>
      <w:r w:rsidRPr="00F45CC5">
        <w:rPr>
          <w:rFonts w:ascii="Wingdings" w:hAnsi="Wingdings" w:eastAsia="Wingdings" w:cs="Wingdings"/>
        </w:rPr>
        <w:t></w:t>
      </w:r>
      <w:r w:rsidRPr="00DC1F5D" w:rsidR="00CC0B49">
        <w:tab/>
        <w:t>Don’t know</w:t>
      </w:r>
      <w:r w:rsidRPr="00DC1F5D" w:rsidR="00CC0B49">
        <w:tab/>
        <w:t>d</w:t>
      </w:r>
    </w:p>
    <w:p w:rsidR="00CC0B49" w:rsidP="00CC0B49" w:rsidRDefault="00CC0B49" w14:paraId="7217E1FC" w14:textId="77777777">
      <w:pPr>
        <w:pStyle w:val="NOResponse"/>
      </w:pPr>
      <w:r w:rsidRPr="00DC1F5D">
        <w:t>NO RESPONSE</w:t>
      </w:r>
      <w:r w:rsidRPr="00DC1F5D">
        <w:tab/>
        <w:t>M</w:t>
      </w:r>
      <w:r w:rsidRPr="00DC1F5D">
        <w:tab/>
      </w:r>
    </w:p>
    <w:p w:rsidRPr="0072615A" w:rsidR="00CC0B49" w:rsidP="0072615A" w:rsidRDefault="00875583" w14:paraId="17DF74BA" w14:textId="108176B1">
      <w:pPr>
        <w:pBdr>
          <w:top w:val="single" w:color="auto" w:sz="4" w:space="11"/>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lastRenderedPageBreak/>
        <w:t xml:space="preserve">ANSWER </w:t>
      </w:r>
      <w:r w:rsidRPr="0072615A" w:rsidR="00CC0B49">
        <w:rPr>
          <w:rFonts w:ascii="Arial" w:hAnsi="Arial" w:cs="Arial"/>
          <w:bCs/>
          <w:caps/>
          <w:sz w:val="20"/>
          <w:szCs w:val="20"/>
        </w:rPr>
        <w:t>If NSLP or SBP is used (IF 1.2a</w:t>
      </w:r>
      <w:r w:rsidRPr="0072615A" w:rsidR="00BA1446">
        <w:rPr>
          <w:rFonts w:ascii="Arial" w:hAnsi="Arial" w:cs="Arial"/>
          <w:bCs/>
          <w:caps/>
          <w:sz w:val="20"/>
          <w:szCs w:val="20"/>
        </w:rPr>
        <w:t xml:space="preserve"> </w:t>
      </w:r>
      <w:r w:rsidR="006F4648">
        <w:rPr>
          <w:rFonts w:ascii="Arial" w:hAnsi="Arial" w:cs="Arial"/>
          <w:bCs/>
          <w:caps/>
          <w:sz w:val="20"/>
          <w:szCs w:val="20"/>
        </w:rPr>
        <w:t>OR 1.2</w:t>
      </w:r>
      <w:r w:rsidRPr="0072615A" w:rsidR="00CC0B49">
        <w:rPr>
          <w:rFonts w:ascii="Arial" w:hAnsi="Arial" w:cs="Arial"/>
          <w:bCs/>
          <w:caps/>
          <w:sz w:val="20"/>
          <w:szCs w:val="20"/>
        </w:rPr>
        <w:t>b</w:t>
      </w:r>
      <w:r w:rsidRPr="0072615A" w:rsidR="00BA1446">
        <w:rPr>
          <w:rFonts w:ascii="Arial" w:hAnsi="Arial" w:cs="Arial"/>
          <w:bCs/>
          <w:caps/>
          <w:sz w:val="20"/>
          <w:szCs w:val="20"/>
        </w:rPr>
        <w:t xml:space="preserve"> </w:t>
      </w:r>
      <w:r w:rsidRPr="0072615A" w:rsidR="00CC0B49">
        <w:rPr>
          <w:rFonts w:ascii="Arial" w:hAnsi="Arial" w:cs="Arial"/>
          <w:bCs/>
          <w:caps/>
          <w:sz w:val="20"/>
          <w:szCs w:val="20"/>
        </w:rPr>
        <w:t>=</w:t>
      </w:r>
      <w:r w:rsidRPr="0072615A" w:rsidR="00BA1446">
        <w:rPr>
          <w:rFonts w:ascii="Arial" w:hAnsi="Arial" w:cs="Arial"/>
          <w:bCs/>
          <w:caps/>
          <w:sz w:val="20"/>
          <w:szCs w:val="20"/>
        </w:rPr>
        <w:t xml:space="preserve"> </w:t>
      </w:r>
      <w:r w:rsidRPr="0072615A" w:rsidR="006F4648">
        <w:rPr>
          <w:rFonts w:ascii="Arial" w:hAnsi="Arial" w:cs="Arial"/>
          <w:bCs/>
          <w:caps/>
          <w:sz w:val="20"/>
          <w:szCs w:val="20"/>
        </w:rPr>
        <w:t>= 1</w:t>
      </w:r>
      <w:r w:rsidR="006F4648">
        <w:rPr>
          <w:rFonts w:ascii="Arial" w:hAnsi="Arial" w:cs="Arial"/>
          <w:bCs/>
          <w:caps/>
          <w:sz w:val="20"/>
          <w:szCs w:val="20"/>
        </w:rPr>
        <w:t xml:space="preserve">, 2, 3, OR </w:t>
      </w:r>
      <w:r w:rsidRPr="0072615A" w:rsidR="006F4648">
        <w:rPr>
          <w:rFonts w:ascii="Arial" w:hAnsi="Arial" w:cs="Arial"/>
          <w:bCs/>
          <w:caps/>
          <w:sz w:val="20"/>
          <w:szCs w:val="20"/>
        </w:rPr>
        <w:t>4</w:t>
      </w:r>
      <w:r w:rsidR="006F4648">
        <w:rPr>
          <w:rFonts w:ascii="Arial" w:hAnsi="Arial" w:cs="Arial"/>
          <w:bCs/>
          <w:caps/>
          <w:sz w:val="20"/>
          <w:szCs w:val="20"/>
        </w:rPr>
        <w:t>)</w:t>
      </w:r>
      <w:r w:rsidRPr="0072615A" w:rsidR="001B4B61">
        <w:rPr>
          <w:rFonts w:ascii="Arial" w:hAnsi="Arial" w:cs="Arial"/>
          <w:bCs/>
          <w:caps/>
          <w:sz w:val="20"/>
          <w:szCs w:val="20"/>
        </w:rPr>
        <w:t>:</w:t>
      </w:r>
    </w:p>
    <w:p w:rsidRPr="00DC1F5D" w:rsidR="00CC0B49" w:rsidP="00CC0B49" w:rsidRDefault="00CC0B49" w14:paraId="728DC834" w14:textId="118A5074">
      <w:pPr>
        <w:pStyle w:val="QUESTIONTEXT"/>
      </w:pPr>
      <w:r>
        <w:t>1.5</w:t>
      </w:r>
      <w:r w:rsidR="00875583">
        <w:t>.</w:t>
      </w:r>
      <w:r>
        <w:tab/>
        <w:t xml:space="preserve">During </w:t>
      </w:r>
      <w:r w:rsidRPr="00DC1F5D">
        <w:t>SY 2020–2021</w:t>
      </w:r>
      <w:r>
        <w:t>, wh</w:t>
      </w:r>
      <w:r w:rsidR="00C71C97">
        <w:t>ich</w:t>
      </w:r>
      <w:r>
        <w:t xml:space="preserve"> factors influenced your SFA’s decision to use the</w:t>
      </w:r>
      <w:r w:rsidRPr="00DC1F5D">
        <w:t xml:space="preserve"> </w:t>
      </w:r>
      <w:r w:rsidR="00F84919">
        <w:t>NSLP</w:t>
      </w:r>
      <w:r>
        <w:t xml:space="preserve"> or </w:t>
      </w:r>
      <w:r w:rsidR="00F84919">
        <w:t>SBP</w:t>
      </w:r>
      <w:r w:rsidRPr="00DC1F5D">
        <w:t xml:space="preserve"> </w:t>
      </w:r>
      <w:r>
        <w:t>to provide meals</w:t>
      </w:r>
      <w:r w:rsidRPr="00DC1F5D">
        <w:t>?</w:t>
      </w:r>
    </w:p>
    <w:p w:rsidRPr="00DC1F5D" w:rsidR="00CC0B49" w:rsidP="00CC0B49" w:rsidRDefault="00CC0B49" w14:paraId="44465B6A" w14:textId="5318D407">
      <w:pPr>
        <w:pStyle w:val="SELECTONEMARKALL"/>
        <w:ind w:left="0"/>
        <w:rPr>
          <w:b w:val="0"/>
        </w:rPr>
      </w:pPr>
      <w:r w:rsidRPr="00DC1F5D">
        <w:rPr>
          <w:b w:val="0"/>
        </w:rPr>
        <w:tab/>
      </w:r>
      <w:r w:rsidRPr="00DC1F5D" w:rsidR="00E4374F">
        <w:rPr>
          <w:b w:val="0"/>
          <w:caps w:val="0"/>
        </w:rPr>
        <w:t>Select all that apply</w:t>
      </w:r>
      <w:r w:rsidR="00E4374F">
        <w:rPr>
          <w:b w:val="0"/>
          <w:caps w:val="0"/>
        </w:rPr>
        <w:t>:</w:t>
      </w:r>
    </w:p>
    <w:p w:rsidR="00CC0B49" w:rsidP="00CC0B49" w:rsidRDefault="00546026" w14:paraId="5A2DDA55" w14:textId="23FDEF7F">
      <w:pPr>
        <w:pStyle w:val="RESPONSE"/>
        <w:numPr>
          <w:ilvl w:val="0"/>
          <w:numId w:val="1"/>
        </w:numPr>
        <w:ind w:right="1530"/>
      </w:pPr>
      <w:r>
        <w:t>Familiar with the p</w:t>
      </w:r>
      <w:r w:rsidR="00CC0B49">
        <w:t>rogram</w:t>
      </w:r>
      <w:r w:rsidRPr="00DC1F5D" w:rsidR="00CC0B49">
        <w:tab/>
      </w:r>
      <w:r w:rsidR="00CC0B49">
        <w:t>1</w:t>
      </w:r>
    </w:p>
    <w:p w:rsidR="00CC0B49" w:rsidP="00CC0B49" w:rsidRDefault="00CC0B49" w14:paraId="2C1DCD24" w14:textId="33790B32">
      <w:pPr>
        <w:pStyle w:val="RESPONSE"/>
        <w:numPr>
          <w:ilvl w:val="0"/>
          <w:numId w:val="1"/>
        </w:numPr>
        <w:ind w:right="1530"/>
      </w:pPr>
      <w:r>
        <w:t xml:space="preserve">Available waivers </w:t>
      </w:r>
      <w:r w:rsidR="00021B19">
        <w:t xml:space="preserve">made it easier to provide </w:t>
      </w:r>
      <w:r>
        <w:t>meal service</w:t>
      </w:r>
      <w:r w:rsidRPr="00DC1F5D">
        <w:tab/>
      </w:r>
      <w:r>
        <w:t>2</w:t>
      </w:r>
    </w:p>
    <w:p w:rsidRPr="00DC1F5D" w:rsidR="00CC0B49" w:rsidP="00CC0B49" w:rsidRDefault="00021B19" w14:paraId="0E53A4E4" w14:textId="62483DAB">
      <w:pPr>
        <w:pStyle w:val="RESPONSE"/>
        <w:numPr>
          <w:ilvl w:val="0"/>
          <w:numId w:val="1"/>
        </w:numPr>
        <w:ind w:right="1530"/>
      </w:pPr>
      <w:r>
        <w:t>The p</w:t>
      </w:r>
      <w:r w:rsidR="00CC0B49">
        <w:t xml:space="preserve">rogram </w:t>
      </w:r>
      <w:r>
        <w:t xml:space="preserve">is easier to </w:t>
      </w:r>
      <w:r w:rsidR="00CC0B49">
        <w:t>administ</w:t>
      </w:r>
      <w:r>
        <w:t>e</w:t>
      </w:r>
      <w:r w:rsidR="00CC0B49">
        <w:t xml:space="preserve">r than other Child Nutrition </w:t>
      </w:r>
      <w:r w:rsidR="004F72B5">
        <w:t>P</w:t>
      </w:r>
      <w:r w:rsidR="00CC0B49">
        <w:t>rograms</w:t>
      </w:r>
      <w:r w:rsidRPr="00DC1F5D" w:rsidR="00CC0B49">
        <w:tab/>
      </w:r>
      <w:r w:rsidR="00CC0B49">
        <w:t>3</w:t>
      </w:r>
    </w:p>
    <w:p w:rsidRPr="00DC1F5D" w:rsidR="00CC0B49" w:rsidP="00CC0B49" w:rsidRDefault="00CC0B49" w14:paraId="39E964E4" w14:textId="5FD9979A">
      <w:pPr>
        <w:pStyle w:val="RESPONSE"/>
        <w:ind w:right="1530"/>
      </w:pPr>
      <w:r w:rsidRPr="00DC1F5D">
        <w:rPr>
          <w:rFonts w:ascii="Wingdings" w:hAnsi="Wingdings" w:eastAsia="Wingdings" w:cs="Wingdings"/>
        </w:rPr>
        <w:t></w:t>
      </w:r>
      <w:r w:rsidRPr="00DC1F5D">
        <w:tab/>
      </w:r>
      <w:r w:rsidR="00546026">
        <w:t>The m</w:t>
      </w:r>
      <w:r>
        <w:t>eal r</w:t>
      </w:r>
      <w:r w:rsidRPr="00DC1F5D">
        <w:t>eimbursement amount</w:t>
      </w:r>
      <w:r w:rsidRPr="00DC1F5D">
        <w:tab/>
      </w:r>
      <w:r>
        <w:t>4</w:t>
      </w:r>
    </w:p>
    <w:p w:rsidRPr="00DC1F5D" w:rsidR="00CC0B49" w:rsidP="00CC0B49" w:rsidRDefault="00605323" w14:paraId="49D06328" w14:textId="3999DF30">
      <w:pPr>
        <w:pStyle w:val="RESPONSE"/>
        <w:numPr>
          <w:ilvl w:val="0"/>
          <w:numId w:val="1"/>
        </w:numPr>
        <w:ind w:right="1530"/>
      </w:pPr>
      <w:r>
        <w:t>No s</w:t>
      </w:r>
      <w:r w:rsidR="00CC0B49">
        <w:t xml:space="preserve">tudents </w:t>
      </w:r>
      <w:r>
        <w:t xml:space="preserve">were </w:t>
      </w:r>
      <w:r w:rsidR="00CC0B49">
        <w:t>attend</w:t>
      </w:r>
      <w:r>
        <w:t>ing</w:t>
      </w:r>
      <w:r w:rsidR="00CC0B49">
        <w:t xml:space="preserve"> school in</w:t>
      </w:r>
      <w:r w:rsidR="00353355">
        <w:t xml:space="preserve"> </w:t>
      </w:r>
      <w:r w:rsidR="00CC0B49">
        <w:t xml:space="preserve">person </w:t>
      </w:r>
      <w:r>
        <w:t>when SFA decided to use the program</w:t>
      </w:r>
      <w:r w:rsidRPr="00DC1F5D" w:rsidR="00CC0B49">
        <w:tab/>
      </w:r>
      <w:r w:rsidR="00CC0B49">
        <w:t>5</w:t>
      </w:r>
    </w:p>
    <w:p w:rsidR="00CC0B49" w:rsidP="00CC0B49" w:rsidRDefault="00605323" w14:paraId="5A78D7B0" w14:textId="29E9F880">
      <w:pPr>
        <w:pStyle w:val="RESPONSE"/>
        <w:numPr>
          <w:ilvl w:val="0"/>
          <w:numId w:val="1"/>
        </w:numPr>
        <w:ind w:right="1530"/>
      </w:pPr>
      <w:r>
        <w:t>Only some s</w:t>
      </w:r>
      <w:r w:rsidR="00CC0B49">
        <w:t xml:space="preserve">tudents </w:t>
      </w:r>
      <w:r>
        <w:t xml:space="preserve">were </w:t>
      </w:r>
      <w:r w:rsidR="00CC0B49">
        <w:t>attend</w:t>
      </w:r>
      <w:r>
        <w:t>ing</w:t>
      </w:r>
      <w:r w:rsidR="00CC0B49">
        <w:t xml:space="preserve"> school in</w:t>
      </w:r>
      <w:r w:rsidR="00546026">
        <w:t xml:space="preserve"> </w:t>
      </w:r>
      <w:r w:rsidR="00CC0B49">
        <w:t xml:space="preserve">person </w:t>
      </w:r>
      <w:r>
        <w:t xml:space="preserve">when SFA decided to use the </w:t>
      </w:r>
      <w:r w:rsidR="00353355">
        <w:t xml:space="preserve">program </w:t>
      </w:r>
      <w:r w:rsidRPr="00DC1F5D" w:rsidR="00CC0B49">
        <w:tab/>
      </w:r>
      <w:r w:rsidR="00CC0B49">
        <w:t>6</w:t>
      </w:r>
    </w:p>
    <w:p w:rsidRPr="00DC1F5D" w:rsidR="00005445" w:rsidP="00CC0B49" w:rsidRDefault="00005445" w14:paraId="0FEF09F0" w14:textId="083A81CA">
      <w:pPr>
        <w:pStyle w:val="RESPONSE"/>
        <w:numPr>
          <w:ilvl w:val="0"/>
          <w:numId w:val="1"/>
        </w:numPr>
        <w:ind w:right="1530"/>
      </w:pPr>
      <w:r>
        <w:t xml:space="preserve">One or more schools were </w:t>
      </w:r>
      <w:r w:rsidR="000C01F5">
        <w:t>approved</w:t>
      </w:r>
      <w:r>
        <w:t xml:space="preserve"> under Provision 2 or 3, or the Community Eligibility Provision (CEP)</w:t>
      </w:r>
      <w:r w:rsidRPr="000C01F5" w:rsidR="000C01F5">
        <w:t xml:space="preserve"> </w:t>
      </w:r>
      <w:r w:rsidRPr="00DC1F5D" w:rsidR="000C01F5">
        <w:tab/>
      </w:r>
      <w:r w:rsidR="000C01F5">
        <w:t>7</w:t>
      </w:r>
    </w:p>
    <w:p w:rsidRPr="00DC1F5D" w:rsidR="00CC0B49" w:rsidP="00CC0B49" w:rsidRDefault="00CC0B49" w14:paraId="68F752D4" w14:textId="13E4CF03">
      <w:pPr>
        <w:pStyle w:val="RESPONSE"/>
        <w:ind w:right="1530"/>
      </w:pPr>
      <w:r w:rsidRPr="00DC1F5D">
        <w:rPr>
          <w:rFonts w:ascii="Wingdings" w:hAnsi="Wingdings" w:eastAsia="Wingdings" w:cs="Wingdings"/>
        </w:rPr>
        <w:t></w:t>
      </w:r>
      <w:r w:rsidRPr="00DC1F5D">
        <w:tab/>
        <w:t xml:space="preserve">Other </w:t>
      </w:r>
      <w:r w:rsidR="000B074F">
        <w:t>factor</w:t>
      </w:r>
      <w:r w:rsidRPr="00DC1F5D">
        <w:t xml:space="preserve"> </w:t>
      </w:r>
      <w:r w:rsidRPr="000B074F">
        <w:rPr>
          <w:iCs/>
        </w:rPr>
        <w:t>(Specify)</w:t>
      </w:r>
      <w:r w:rsidRPr="00DC1F5D">
        <w:tab/>
        <w:t>99</w:t>
      </w:r>
    </w:p>
    <w:p w:rsidRPr="00DC1F5D" w:rsidR="00CC0B49" w:rsidP="00CC0B49" w:rsidRDefault="00CC0B49" w14:paraId="73316B53" w14:textId="77777777">
      <w:pPr>
        <w:pStyle w:val="RESPONSE"/>
      </w:pPr>
      <w:r w:rsidRPr="00DC1F5D">
        <w:rPr>
          <w:noProof/>
        </w:rPr>
        <mc:AlternateContent>
          <mc:Choice Requires="wps">
            <w:drawing>
              <wp:anchor distT="0" distB="0" distL="114300" distR="114300" simplePos="0" relativeHeight="251659264" behindDoc="0" locked="0" layoutInCell="1" allowOverlap="1" wp14:editId="2CE2A2F6" wp14:anchorId="55A16D15">
                <wp:simplePos x="0" y="0"/>
                <wp:positionH relativeFrom="column">
                  <wp:posOffset>469900</wp:posOffset>
                </wp:positionH>
                <wp:positionV relativeFrom="paragraph">
                  <wp:posOffset>63500</wp:posOffset>
                </wp:positionV>
                <wp:extent cx="1834515" cy="182880"/>
                <wp:effectExtent l="9525" t="12700" r="13335" b="13970"/>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style="position:absolute;margin-left:37pt;margin-top:5pt;width:144.4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4AA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hTPAIAAGY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"/>
            </w:pict>
          </mc:Fallback>
        </mc:AlternateContent>
      </w:r>
    </w:p>
    <w:p w:rsidRPr="00DC1F5D" w:rsidR="00CC0B49" w:rsidP="00CC0B49" w:rsidRDefault="0097118C" w14:paraId="49EF46F6" w14:textId="5BFFA579">
      <w:pPr>
        <w:pStyle w:val="RESPONSE"/>
      </w:pPr>
      <w:r w:rsidRPr="00F45CC5">
        <w:rPr>
          <w:rFonts w:ascii="Wingdings" w:hAnsi="Wingdings" w:eastAsia="Wingdings" w:cs="Wingdings"/>
        </w:rPr>
        <w:t></w:t>
      </w:r>
      <w:r w:rsidRPr="00DC1F5D" w:rsidR="00CC0B49">
        <w:tab/>
        <w:t>Don’t know</w:t>
      </w:r>
      <w:r w:rsidRPr="00DC1F5D" w:rsidR="00CC0B49">
        <w:tab/>
        <w:t>d</w:t>
      </w:r>
    </w:p>
    <w:p w:rsidR="00CC0B49" w:rsidP="00CC0B49" w:rsidRDefault="00CC0B49" w14:paraId="7B823649" w14:textId="75E34BDD">
      <w:pPr>
        <w:pStyle w:val="NOResponse"/>
      </w:pPr>
      <w:r w:rsidRPr="00DC1F5D">
        <w:t>NO RESPONSE</w:t>
      </w:r>
      <w:r w:rsidRPr="00DC1F5D">
        <w:tab/>
        <w:t>M</w:t>
      </w:r>
      <w:r w:rsidRPr="00DC1F5D">
        <w:tab/>
      </w:r>
    </w:p>
    <w:p w:rsidR="00CC0B49" w:rsidP="00CC0B49" w:rsidRDefault="00CC0B49" w14:paraId="4D699670" w14:textId="77777777">
      <w:pPr>
        <w:pStyle w:val="RESPONSE0"/>
        <w:spacing w:before="0"/>
        <w:ind w:left="0" w:right="1627" w:firstLine="0"/>
      </w:pPr>
    </w:p>
    <w:p w:rsidRPr="0072615A" w:rsidR="00CC0B49" w:rsidP="0072615A" w:rsidRDefault="00875583" w14:paraId="66BD33B5" w14:textId="64613203">
      <w:pPr>
        <w:pBdr>
          <w:top w:val="single" w:color="auto" w:sz="4" w:space="11"/>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t xml:space="preserve">ANSWER </w:t>
      </w:r>
      <w:r w:rsidRPr="0072615A" w:rsidR="00CC0B49">
        <w:rPr>
          <w:rFonts w:ascii="Arial" w:hAnsi="Arial" w:cs="Arial"/>
          <w:bCs/>
          <w:caps/>
          <w:sz w:val="20"/>
          <w:szCs w:val="20"/>
        </w:rPr>
        <w:t xml:space="preserve">IF </w:t>
      </w:r>
      <w:r w:rsidR="00844348">
        <w:rPr>
          <w:rFonts w:ascii="Arial" w:hAnsi="Arial" w:cs="Arial"/>
          <w:bCs/>
          <w:caps/>
          <w:sz w:val="20"/>
          <w:szCs w:val="20"/>
        </w:rPr>
        <w:t>NO CN PROGRAMS USED (</w:t>
      </w:r>
      <w:r w:rsidRPr="0072615A" w:rsidR="00CC0B49">
        <w:rPr>
          <w:rFonts w:ascii="Arial" w:hAnsi="Arial" w:cs="Arial"/>
          <w:bCs/>
          <w:caps/>
          <w:sz w:val="20"/>
          <w:szCs w:val="20"/>
        </w:rPr>
        <w:t xml:space="preserve">1.2 = 0 for all CN </w:t>
      </w:r>
      <w:r w:rsidRPr="0072615A" w:rsidR="000B074F">
        <w:rPr>
          <w:rFonts w:ascii="Arial" w:hAnsi="Arial" w:cs="Arial"/>
          <w:bCs/>
          <w:caps/>
          <w:sz w:val="20"/>
          <w:szCs w:val="20"/>
        </w:rPr>
        <w:t>p</w:t>
      </w:r>
      <w:r w:rsidRPr="0072615A" w:rsidR="00CC0B49">
        <w:rPr>
          <w:rFonts w:ascii="Arial" w:hAnsi="Arial" w:cs="Arial"/>
          <w:bCs/>
          <w:caps/>
          <w:sz w:val="20"/>
          <w:szCs w:val="20"/>
        </w:rPr>
        <w:t>rograms</w:t>
      </w:r>
      <w:r w:rsidR="00844348">
        <w:rPr>
          <w:rFonts w:ascii="Arial" w:hAnsi="Arial" w:cs="Arial"/>
          <w:bCs/>
          <w:caps/>
          <w:sz w:val="20"/>
          <w:szCs w:val="20"/>
        </w:rPr>
        <w:t>)</w:t>
      </w:r>
      <w:r w:rsidRPr="0072615A" w:rsidR="001B4B61">
        <w:rPr>
          <w:rFonts w:ascii="Arial" w:hAnsi="Arial" w:cs="Arial"/>
          <w:bCs/>
          <w:caps/>
          <w:sz w:val="20"/>
          <w:szCs w:val="20"/>
        </w:rPr>
        <w:t>:</w:t>
      </w:r>
    </w:p>
    <w:p w:rsidRPr="00C330C4" w:rsidR="00CC0B49" w:rsidP="00CC0B49" w:rsidRDefault="00CC0B49" w14:paraId="03758B9D" w14:textId="1E2449F1">
      <w:pPr>
        <w:pStyle w:val="QUESTIONTEXT"/>
      </w:pPr>
      <w:r>
        <w:t>1.6</w:t>
      </w:r>
      <w:r w:rsidR="00875583">
        <w:t>.</w:t>
      </w:r>
      <w:r>
        <w:t xml:space="preserve">    During SY </w:t>
      </w:r>
      <w:r w:rsidR="00891608">
        <w:t>2020–2021</w:t>
      </w:r>
      <w:r>
        <w:t xml:space="preserve">, what were the reasons </w:t>
      </w:r>
      <w:r w:rsidR="00BA1446">
        <w:t xml:space="preserve">why </w:t>
      </w:r>
      <w:r>
        <w:t>your SFA chose not to provide meal service</w:t>
      </w:r>
      <w:r w:rsidRPr="00C330C4">
        <w:t>?</w:t>
      </w:r>
      <w:r>
        <w:t xml:space="preserve"> </w:t>
      </w:r>
    </w:p>
    <w:p w:rsidR="00CC0B49" w:rsidP="00CC0B49" w:rsidRDefault="00CC0B49" w14:paraId="4F79A5E1" w14:textId="77777777">
      <w:pPr>
        <w:rPr>
          <w:rFonts w:ascii="Arial" w:hAnsi="Arial" w:cs="Arial"/>
          <w:sz w:val="20"/>
          <w:szCs w:val="20"/>
        </w:rPr>
      </w:pPr>
      <w:r w:rsidRPr="00C330C4">
        <w:rPr>
          <w:noProof/>
        </w:rPr>
        <mc:AlternateContent>
          <mc:Choice Requires="wps">
            <w:drawing>
              <wp:anchor distT="0" distB="0" distL="114300" distR="114300" simplePos="0" relativeHeight="251658280" behindDoc="0" locked="0" layoutInCell="1" allowOverlap="1" wp14:editId="4658C3C9" wp14:anchorId="0D92732A">
                <wp:simplePos x="0" y="0"/>
                <wp:positionH relativeFrom="column">
                  <wp:posOffset>1444239</wp:posOffset>
                </wp:positionH>
                <wp:positionV relativeFrom="paragraph">
                  <wp:posOffset>31862</wp:posOffset>
                </wp:positionV>
                <wp:extent cx="1834515" cy="182880"/>
                <wp:effectExtent l="9525" t="12700" r="13335" b="13970"/>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113.7pt;margin-top:2.5pt;width:144.45pt;height:14.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F84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ur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r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"/>
            </w:pict>
          </mc:Fallback>
        </mc:AlternateContent>
      </w:r>
    </w:p>
    <w:p w:rsidR="006449A4" w:rsidP="006F4648" w:rsidRDefault="006449A4" w14:paraId="03D5E723" w14:textId="4710A2B4">
      <w:pPr>
        <w:pStyle w:val="NOResponse"/>
      </w:pPr>
      <w:r w:rsidRPr="00F45CC5">
        <w:t>NO RESPONSE</w:t>
      </w:r>
      <w:r w:rsidRPr="00F45CC5">
        <w:tab/>
        <w:t>M</w:t>
      </w:r>
      <w:r w:rsidRPr="00F45CC5">
        <w:tab/>
      </w:r>
    </w:p>
    <w:p w:rsidR="006F4648" w:rsidP="006449A4" w:rsidRDefault="006F4648" w14:paraId="643EA356" w14:textId="77777777">
      <w:pPr>
        <w:pStyle w:val="RESPONSE0"/>
      </w:pPr>
    </w:p>
    <w:p w:rsidRPr="0072615A" w:rsidR="006F4648" w:rsidP="006F4648" w:rsidRDefault="00844348" w14:paraId="4EAA5D22" w14:textId="0F3207AF">
      <w:pPr>
        <w:pBdr>
          <w:top w:val="single" w:color="auto" w:sz="4" w:space="11"/>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t xml:space="preserve">ANSWER IF </w:t>
      </w:r>
      <w:r>
        <w:rPr>
          <w:rFonts w:ascii="Arial" w:hAnsi="Arial" w:cs="Arial"/>
          <w:bCs/>
          <w:caps/>
          <w:sz w:val="20"/>
          <w:szCs w:val="20"/>
        </w:rPr>
        <w:t>NO CN PROGRAMS USED (</w:t>
      </w:r>
      <w:r w:rsidRPr="0072615A">
        <w:rPr>
          <w:rFonts w:ascii="Arial" w:hAnsi="Arial" w:cs="Arial"/>
          <w:bCs/>
          <w:caps/>
          <w:sz w:val="20"/>
          <w:szCs w:val="20"/>
        </w:rPr>
        <w:t>1.2 = 0 for all CN programs</w:t>
      </w:r>
      <w:r>
        <w:rPr>
          <w:rFonts w:ascii="Arial" w:hAnsi="Arial" w:cs="Arial"/>
          <w:bCs/>
          <w:caps/>
          <w:sz w:val="20"/>
          <w:szCs w:val="20"/>
        </w:rPr>
        <w:t>)</w:t>
      </w:r>
      <w:r w:rsidRPr="0072615A">
        <w:rPr>
          <w:rFonts w:ascii="Arial" w:hAnsi="Arial" w:cs="Arial"/>
          <w:bCs/>
          <w:caps/>
          <w:sz w:val="20"/>
          <w:szCs w:val="20"/>
        </w:rPr>
        <w:t>:</w:t>
      </w:r>
    </w:p>
    <w:p w:rsidRPr="00B409ED" w:rsidR="00BC3EED" w:rsidP="00BC3EED" w:rsidRDefault="00BC3EED" w14:paraId="65909CA5" w14:textId="483B1869">
      <w:pPr>
        <w:autoSpaceDE w:val="0"/>
        <w:autoSpaceDN w:val="0"/>
        <w:adjustRightInd w:val="0"/>
        <w:spacing w:before="120" w:after="120" w:line="240" w:lineRule="auto"/>
        <w:ind w:left="720" w:hanging="720"/>
        <w:rPr>
          <w:rFonts w:ascii="Arial" w:hAnsi="Arial" w:cs="Arial"/>
          <w:b/>
          <w:sz w:val="20"/>
          <w:szCs w:val="20"/>
        </w:rPr>
      </w:pPr>
      <w:r w:rsidRPr="00804ABC">
        <w:rPr>
          <w:rFonts w:ascii="Arial" w:hAnsi="Arial" w:cs="Arial"/>
          <w:b/>
          <w:sz w:val="20"/>
          <w:szCs w:val="20"/>
        </w:rPr>
        <w:t>1.7</w:t>
      </w:r>
      <w:r w:rsidR="00875583">
        <w:rPr>
          <w:rFonts w:ascii="Arial" w:hAnsi="Arial" w:cs="Arial"/>
          <w:b/>
          <w:sz w:val="20"/>
          <w:szCs w:val="20"/>
        </w:rPr>
        <w:t>.</w:t>
      </w:r>
      <w:r w:rsidRPr="00804ABC">
        <w:rPr>
          <w:rFonts w:ascii="Arial" w:hAnsi="Arial" w:cs="Arial"/>
          <w:b/>
          <w:sz w:val="20"/>
          <w:szCs w:val="20"/>
        </w:rPr>
        <w:tab/>
        <w:t>During SY 2020–2021, how, if at all, was your SFA financially impacted by not providing</w:t>
      </w:r>
      <w:r w:rsidRPr="00B409ED">
        <w:rPr>
          <w:rFonts w:ascii="Arial" w:hAnsi="Arial" w:cs="Arial"/>
          <w:b/>
          <w:sz w:val="20"/>
          <w:szCs w:val="20"/>
        </w:rPr>
        <w:t xml:space="preserve"> meal service</w:t>
      </w:r>
      <w:r>
        <w:rPr>
          <w:rFonts w:ascii="Arial" w:hAnsi="Arial" w:cs="Arial"/>
          <w:b/>
          <w:sz w:val="20"/>
          <w:szCs w:val="20"/>
        </w:rPr>
        <w:t>?</w:t>
      </w:r>
    </w:p>
    <w:p w:rsidR="00BC3EED" w:rsidP="00BC3EED" w:rsidRDefault="00BC3EED" w14:paraId="77D641CD" w14:textId="77777777">
      <w:pPr>
        <w:pStyle w:val="RESPONSE0"/>
      </w:pPr>
      <w:r w:rsidRPr="00F45CC5">
        <w:tab/>
        <w:t xml:space="preserve"> </w:t>
      </w:r>
      <w:r w:rsidRPr="00F45CC5">
        <w:rPr>
          <w:b/>
          <w:i/>
          <w:noProof/>
        </w:rPr>
        <mc:AlternateContent>
          <mc:Choice Requires="wps">
            <w:drawing>
              <wp:inline distT="0" distB="0" distL="0" distR="0" wp14:anchorId="39C87407" wp14:editId="5A180FED">
                <wp:extent cx="1353312" cy="248285"/>
                <wp:effectExtent l="0" t="0" r="18415" b="18415"/>
                <wp:docPr id="47" name="Text Box 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7B1B27" w:rsidP="00BC3EED" w:rsidRDefault="007B1B27" w14:paraId="6235A22B"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47"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DTWKZ2SAIA&#10;AIEEAAAOAAAAAAAAAAAAAAAAAC4CAABkcnMvZTJvRG9jLnhtbFBLAQItABQABgAIAAAAIQA+Dwwe&#10;3AAAAAQBAAAPAAAAAAAAAAAAAAAAAKIEAABkcnMvZG93bnJldi54bWxQSwUGAAAAAAQABADzAAAA&#10;qwUAAAAA&#10;" w14:anchorId="39C87407">
                <v:textbox inset="0,,1.44pt,1.44pt">
                  <w:txbxContent>
                    <w:p w:rsidRPr="00C96776" w:rsidR="007B1B27" w:rsidP="00BC3EED" w:rsidRDefault="007B1B27" w14:paraId="6235A22B" w14:textId="77777777">
                      <w:pPr>
                        <w:spacing w:after="0"/>
                        <w:jc w:val="right"/>
                        <w:rPr>
                          <w:sz w:val="18"/>
                          <w:szCs w:val="18"/>
                        </w:rPr>
                      </w:pPr>
                    </w:p>
                  </w:txbxContent>
                </v:textbox>
                <w10:anchorlock/>
              </v:shape>
            </w:pict>
          </mc:Fallback>
        </mc:AlternateContent>
      </w:r>
    </w:p>
    <w:p w:rsidR="00BC3EED" w:rsidP="006F4648" w:rsidRDefault="00BC3EED" w14:paraId="71A749D5" w14:textId="4010D27A">
      <w:pPr>
        <w:pStyle w:val="NOResponse"/>
      </w:pPr>
      <w:r w:rsidRPr="00F45CC5">
        <w:t>NO RESPONSE</w:t>
      </w:r>
      <w:r w:rsidRPr="00F45CC5">
        <w:tab/>
        <w:t>M</w:t>
      </w:r>
      <w:r w:rsidRPr="00F45CC5">
        <w:tab/>
      </w:r>
    </w:p>
    <w:p w:rsidR="006449A4" w:rsidP="00BC3EED" w:rsidRDefault="006449A4" w14:paraId="606764F7" w14:textId="79993EFA">
      <w:pPr>
        <w:pStyle w:val="RESPONSE0"/>
      </w:pPr>
    </w:p>
    <w:p w:rsidR="006449A4" w:rsidP="00BC3EED" w:rsidRDefault="006449A4" w14:paraId="07120891" w14:textId="59DF4D02">
      <w:pPr>
        <w:pStyle w:val="RESPONSE0"/>
      </w:pPr>
    </w:p>
    <w:p w:rsidR="006449A4" w:rsidP="00BC3EED" w:rsidRDefault="006449A4" w14:paraId="669A379E" w14:textId="455485D6">
      <w:pPr>
        <w:pStyle w:val="RESPONSE0"/>
      </w:pPr>
    </w:p>
    <w:p w:rsidR="006449A4" w:rsidP="00BC3EED" w:rsidRDefault="006449A4" w14:paraId="569F29A0" w14:textId="330CB285">
      <w:pPr>
        <w:pStyle w:val="RESPONSE0"/>
      </w:pPr>
    </w:p>
    <w:p w:rsidR="006449A4" w:rsidP="00BC3EED" w:rsidRDefault="006449A4" w14:paraId="09297887" w14:textId="77777777">
      <w:pPr>
        <w:pStyle w:val="RESPONSE0"/>
      </w:pPr>
    </w:p>
    <w:p w:rsidRPr="0072615A" w:rsidR="00DA675C" w:rsidP="0072615A" w:rsidRDefault="006F4A49" w14:paraId="790CEFE8" w14:textId="5AE84624">
      <w:pPr>
        <w:pBdr>
          <w:top w:val="single" w:color="auto" w:sz="4" w:space="6"/>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lastRenderedPageBreak/>
        <w:t>ALL</w:t>
      </w:r>
      <w:r w:rsidRPr="0072615A" w:rsidR="00875583">
        <w:rPr>
          <w:rFonts w:ascii="Arial" w:hAnsi="Arial" w:cs="Arial"/>
          <w:bCs/>
          <w:caps/>
          <w:sz w:val="20"/>
          <w:szCs w:val="20"/>
        </w:rPr>
        <w:t xml:space="preserve"> ANSWER</w:t>
      </w:r>
      <w:r w:rsidRPr="0072615A" w:rsidR="006F280B">
        <w:rPr>
          <w:rFonts w:ascii="Arial" w:hAnsi="Arial" w:cs="Arial"/>
          <w:bCs/>
          <w:caps/>
          <w:sz w:val="20"/>
          <w:szCs w:val="20"/>
        </w:rPr>
        <w:t>:</w:t>
      </w:r>
    </w:p>
    <w:p w:rsidRPr="00FD4C64" w:rsidR="00DA675C" w:rsidP="00875583" w:rsidRDefault="00D152F2" w14:paraId="40B9EF65" w14:textId="0051933B">
      <w:pPr>
        <w:pStyle w:val="CommentText"/>
        <w:ind w:left="720" w:hanging="720"/>
        <w:rPr>
          <w:rFonts w:ascii="Arial" w:hAnsi="Arial" w:cs="Arial"/>
          <w:b/>
        </w:rPr>
      </w:pPr>
      <w:r>
        <w:rPr>
          <w:rFonts w:ascii="Arial" w:hAnsi="Arial" w:cs="Arial"/>
          <w:b/>
        </w:rPr>
        <w:t>1</w:t>
      </w:r>
      <w:r w:rsidR="00DA675C">
        <w:rPr>
          <w:rFonts w:ascii="Arial" w:hAnsi="Arial" w:cs="Arial"/>
          <w:b/>
        </w:rPr>
        <w:t>.</w:t>
      </w:r>
      <w:r>
        <w:rPr>
          <w:rFonts w:ascii="Arial" w:hAnsi="Arial" w:cs="Arial"/>
          <w:b/>
        </w:rPr>
        <w:t>8</w:t>
      </w:r>
      <w:r w:rsidR="00875583">
        <w:rPr>
          <w:rFonts w:ascii="Arial" w:hAnsi="Arial" w:cs="Arial"/>
          <w:b/>
        </w:rPr>
        <w:t>.</w:t>
      </w:r>
      <w:r w:rsidR="00DA675C">
        <w:rPr>
          <w:rFonts w:ascii="Arial" w:hAnsi="Arial" w:cs="Arial"/>
          <w:b/>
        </w:rPr>
        <w:t xml:space="preserve"> </w:t>
      </w:r>
      <w:r w:rsidR="00DA675C">
        <w:rPr>
          <w:rFonts w:ascii="Arial" w:hAnsi="Arial" w:cs="Arial"/>
          <w:b/>
        </w:rPr>
        <w:tab/>
        <w:t>D</w:t>
      </w:r>
      <w:r w:rsidRPr="00FD4C64" w:rsidR="00DA675C">
        <w:rPr>
          <w:rFonts w:ascii="Arial" w:hAnsi="Arial" w:cs="Arial"/>
          <w:b/>
        </w:rPr>
        <w:t>uring SY 2020-</w:t>
      </w:r>
      <w:r w:rsidR="00DA675C">
        <w:rPr>
          <w:rFonts w:ascii="Arial" w:hAnsi="Arial" w:cs="Arial"/>
          <w:b/>
        </w:rPr>
        <w:t>20</w:t>
      </w:r>
      <w:r w:rsidRPr="00FD4C64" w:rsidR="00DA675C">
        <w:rPr>
          <w:rFonts w:ascii="Arial" w:hAnsi="Arial" w:cs="Arial"/>
          <w:b/>
        </w:rPr>
        <w:t>21</w:t>
      </w:r>
      <w:r w:rsidR="00DA675C">
        <w:rPr>
          <w:rFonts w:ascii="Arial" w:hAnsi="Arial" w:cs="Arial"/>
          <w:b/>
        </w:rPr>
        <w:t>, was</w:t>
      </w:r>
      <w:r w:rsidRPr="00FD4C64" w:rsidR="00DA675C">
        <w:rPr>
          <w:rFonts w:ascii="Arial" w:hAnsi="Arial" w:cs="Arial"/>
          <w:b/>
        </w:rPr>
        <w:t xml:space="preserve"> Pandemic Electronic Benefit Transfer (P-EBT) </w:t>
      </w:r>
      <w:r w:rsidR="00DA675C">
        <w:rPr>
          <w:rFonts w:ascii="Arial" w:hAnsi="Arial" w:cs="Arial"/>
          <w:b/>
        </w:rPr>
        <w:t>available in</w:t>
      </w:r>
      <w:r w:rsidRPr="00FD4C64" w:rsidR="00DA675C">
        <w:rPr>
          <w:rFonts w:ascii="Arial" w:hAnsi="Arial" w:cs="Arial"/>
          <w:b/>
        </w:rPr>
        <w:t xml:space="preserve"> </w:t>
      </w:r>
      <w:r w:rsidR="00DA675C">
        <w:rPr>
          <w:rFonts w:ascii="Arial" w:hAnsi="Arial" w:cs="Arial"/>
          <w:b/>
        </w:rPr>
        <w:t xml:space="preserve">your State? </w:t>
      </w:r>
    </w:p>
    <w:p w:rsidRPr="00F45CC5" w:rsidR="00DA675C" w:rsidP="00DA675C" w:rsidRDefault="00DA675C" w14:paraId="3821D394" w14:textId="77777777">
      <w:pPr>
        <w:pStyle w:val="RESPONSE0"/>
        <w:ind w:left="360" w:firstLine="0"/>
      </w:pPr>
      <w:r w:rsidRPr="00F45CC5">
        <w:rPr>
          <w:rFonts w:ascii="Wingdings" w:hAnsi="Wingdings" w:eastAsia="Wingdings" w:cs="Wingdings"/>
        </w:rPr>
        <w:t></w:t>
      </w:r>
      <w:r w:rsidRPr="00F45CC5">
        <w:tab/>
        <w:t>Yes</w:t>
      </w:r>
      <w:r w:rsidRPr="00F45CC5">
        <w:tab/>
        <w:t>1</w:t>
      </w:r>
      <w:r w:rsidRPr="00F45CC5">
        <w:tab/>
        <w:t xml:space="preserve"> </w:t>
      </w:r>
    </w:p>
    <w:p w:rsidR="00DA675C" w:rsidP="00DA675C" w:rsidRDefault="00DA675C" w14:paraId="04BE9F19" w14:textId="7634179B">
      <w:pPr>
        <w:pStyle w:val="RESPONSE0"/>
        <w:ind w:left="360" w:firstLine="0"/>
      </w:pPr>
      <w:r w:rsidRPr="00F45CC5">
        <w:rPr>
          <w:rFonts w:ascii="Wingdings" w:hAnsi="Wingdings" w:eastAsia="Wingdings" w:cs="Wingdings"/>
        </w:rPr>
        <w:t></w:t>
      </w:r>
      <w:r w:rsidRPr="00F45CC5">
        <w:tab/>
        <w:t>No</w:t>
      </w:r>
      <w:r w:rsidRPr="00F45CC5">
        <w:tab/>
        <w:t>0</w:t>
      </w:r>
      <w:r>
        <w:t xml:space="preserve"> </w:t>
      </w:r>
      <w:r w:rsidR="00757ED2">
        <w:t>GO</w:t>
      </w:r>
      <w:r w:rsidR="006F4648">
        <w:t xml:space="preserve"> TO</w:t>
      </w:r>
      <w:r w:rsidR="00757ED2">
        <w:t xml:space="preserve"> </w:t>
      </w:r>
      <w:r w:rsidR="006F4648">
        <w:t>1.13</w:t>
      </w:r>
    </w:p>
    <w:p w:rsidR="00DA675C" w:rsidP="00DA675C" w:rsidRDefault="00DA675C" w14:paraId="1FEA3CC1" w14:textId="477A83FA">
      <w:pPr>
        <w:pStyle w:val="RESPONSE0"/>
        <w:ind w:left="360" w:firstLine="0"/>
      </w:pPr>
      <w:r w:rsidRPr="00F45CC5">
        <w:rPr>
          <w:rFonts w:ascii="Wingdings" w:hAnsi="Wingdings" w:eastAsia="Wingdings" w:cs="Wingdings"/>
        </w:rPr>
        <w:t></w:t>
      </w:r>
      <w:r w:rsidRPr="00F45CC5">
        <w:tab/>
      </w:r>
      <w:r>
        <w:t>Don’t know</w:t>
      </w:r>
      <w:r w:rsidRPr="00F45CC5">
        <w:tab/>
      </w:r>
      <w:r>
        <w:t xml:space="preserve">2 </w:t>
      </w:r>
      <w:r w:rsidR="00757ED2">
        <w:t>GO</w:t>
      </w:r>
      <w:r w:rsidR="006F4648">
        <w:t xml:space="preserve"> TO</w:t>
      </w:r>
      <w:r w:rsidR="00757ED2">
        <w:t xml:space="preserve"> </w:t>
      </w:r>
      <w:r w:rsidR="006F4648">
        <w:t>1.13</w:t>
      </w:r>
    </w:p>
    <w:p w:rsidR="00DA675C" w:rsidP="006F4648" w:rsidRDefault="00DA675C" w14:paraId="695BE2A7" w14:textId="1A8B89D9">
      <w:pPr>
        <w:pStyle w:val="RESPONSE0"/>
        <w:ind w:left="360" w:firstLine="0"/>
      </w:pPr>
      <w:r w:rsidRPr="00F45CC5">
        <w:tab/>
        <w:t xml:space="preserve"> NO RESPONSE</w:t>
      </w:r>
      <w:r w:rsidRPr="00F45CC5">
        <w:tab/>
        <w:t>M</w:t>
      </w:r>
      <w:r w:rsidR="006F4648">
        <w:t xml:space="preserve"> </w:t>
      </w:r>
      <w:r w:rsidR="00757ED2">
        <w:t>GO</w:t>
      </w:r>
      <w:r w:rsidR="006F4648">
        <w:t xml:space="preserve"> TO 1.13</w:t>
      </w:r>
    </w:p>
    <w:p w:rsidR="00DB1835" w:rsidP="00DA675C" w:rsidRDefault="00DB1835" w14:paraId="41B0B714" w14:textId="77777777">
      <w:pPr>
        <w:pStyle w:val="RESPONSE0"/>
        <w:ind w:left="0" w:firstLine="0"/>
      </w:pPr>
    </w:p>
    <w:p w:rsidRPr="0072615A" w:rsidR="00DA675C" w:rsidP="0072615A" w:rsidRDefault="00DA675C" w14:paraId="051312F0" w14:textId="759B5D5B">
      <w:pPr>
        <w:pBdr>
          <w:top w:val="single" w:color="auto" w:sz="4" w:space="6"/>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t xml:space="preserve"> </w:t>
      </w:r>
      <w:r w:rsidRPr="0072615A" w:rsidR="006F280B">
        <w:rPr>
          <w:rFonts w:ascii="Arial" w:hAnsi="Arial" w:cs="Arial"/>
          <w:bCs/>
          <w:caps/>
          <w:sz w:val="20"/>
          <w:szCs w:val="20"/>
        </w:rPr>
        <w:t xml:space="preserve">ANSWER </w:t>
      </w:r>
      <w:r w:rsidRPr="0072615A">
        <w:rPr>
          <w:rFonts w:ascii="Arial" w:hAnsi="Arial" w:cs="Arial"/>
          <w:bCs/>
          <w:caps/>
          <w:sz w:val="20"/>
          <w:szCs w:val="20"/>
        </w:rPr>
        <w:t xml:space="preserve">IF </w:t>
      </w:r>
      <w:r w:rsidRPr="0072615A" w:rsidR="00D152F2">
        <w:rPr>
          <w:rFonts w:ascii="Arial" w:hAnsi="Arial" w:cs="Arial"/>
          <w:bCs/>
          <w:caps/>
          <w:sz w:val="20"/>
          <w:szCs w:val="20"/>
        </w:rPr>
        <w:t>1</w:t>
      </w:r>
      <w:r w:rsidRPr="0072615A">
        <w:rPr>
          <w:rFonts w:ascii="Arial" w:hAnsi="Arial" w:cs="Arial"/>
          <w:bCs/>
          <w:caps/>
          <w:sz w:val="20"/>
          <w:szCs w:val="20"/>
        </w:rPr>
        <w:t>.</w:t>
      </w:r>
      <w:r w:rsidRPr="0072615A" w:rsidR="00D152F2">
        <w:rPr>
          <w:rFonts w:ascii="Arial" w:hAnsi="Arial" w:cs="Arial"/>
          <w:bCs/>
          <w:caps/>
          <w:sz w:val="20"/>
          <w:szCs w:val="20"/>
        </w:rPr>
        <w:t>8</w:t>
      </w:r>
      <w:r w:rsidRPr="0072615A">
        <w:rPr>
          <w:rFonts w:ascii="Arial" w:hAnsi="Arial" w:cs="Arial"/>
          <w:bCs/>
          <w:caps/>
          <w:sz w:val="20"/>
          <w:szCs w:val="20"/>
        </w:rPr>
        <w:t xml:space="preserve"> = 1</w:t>
      </w:r>
    </w:p>
    <w:p w:rsidR="00BD2BBC" w:rsidP="00DA675C" w:rsidRDefault="00D152F2" w14:paraId="23C340B8" w14:textId="29EED63A">
      <w:pPr>
        <w:autoSpaceDE w:val="0"/>
        <w:autoSpaceDN w:val="0"/>
        <w:adjustRightInd w:val="0"/>
        <w:spacing w:before="120" w:after="120" w:line="240" w:lineRule="auto"/>
        <w:ind w:left="720" w:hanging="720"/>
        <w:rPr>
          <w:rFonts w:ascii="Arial" w:hAnsi="Arial" w:eastAsia="Times New Roman" w:cs="Arial"/>
          <w:b/>
          <w:sz w:val="20"/>
          <w:szCs w:val="20"/>
        </w:rPr>
      </w:pPr>
      <w:r>
        <w:rPr>
          <w:rFonts w:ascii="Arial" w:hAnsi="Arial" w:eastAsia="Times New Roman" w:cs="Arial"/>
          <w:b/>
          <w:sz w:val="20"/>
          <w:szCs w:val="20"/>
        </w:rPr>
        <w:t>1</w:t>
      </w:r>
      <w:r w:rsidR="00DA675C">
        <w:rPr>
          <w:rFonts w:ascii="Arial" w:hAnsi="Arial" w:eastAsia="Times New Roman" w:cs="Arial"/>
          <w:b/>
          <w:sz w:val="20"/>
          <w:szCs w:val="20"/>
        </w:rPr>
        <w:t>.</w:t>
      </w:r>
      <w:r>
        <w:rPr>
          <w:rFonts w:ascii="Arial" w:hAnsi="Arial" w:eastAsia="Times New Roman" w:cs="Arial"/>
          <w:b/>
          <w:sz w:val="20"/>
          <w:szCs w:val="20"/>
        </w:rPr>
        <w:t>9</w:t>
      </w:r>
      <w:r w:rsidR="00875583">
        <w:rPr>
          <w:rFonts w:ascii="Arial" w:hAnsi="Arial" w:eastAsia="Times New Roman" w:cs="Arial"/>
          <w:b/>
          <w:sz w:val="20"/>
          <w:szCs w:val="20"/>
        </w:rPr>
        <w:t xml:space="preserve">.   </w:t>
      </w:r>
      <w:r w:rsidR="00DA675C">
        <w:rPr>
          <w:rFonts w:ascii="Arial" w:hAnsi="Arial" w:eastAsia="Times New Roman" w:cs="Arial"/>
          <w:b/>
          <w:sz w:val="20"/>
          <w:szCs w:val="20"/>
        </w:rPr>
        <w:t xml:space="preserve"> </w:t>
      </w:r>
      <w:r w:rsidRPr="00FA1B1A" w:rsidR="00DA675C">
        <w:rPr>
          <w:rFonts w:ascii="Arial" w:hAnsi="Arial" w:eastAsia="Times New Roman" w:cs="Arial"/>
          <w:b/>
          <w:sz w:val="20"/>
          <w:szCs w:val="20"/>
        </w:rPr>
        <w:t xml:space="preserve">How did your SFA support the implementation of P-EBT? </w:t>
      </w:r>
    </w:p>
    <w:p w:rsidRPr="00BD2BBC" w:rsidR="00DA675C" w:rsidP="00DA675C" w:rsidRDefault="00DA675C" w14:paraId="47CA34BD" w14:textId="04B80C79">
      <w:pPr>
        <w:autoSpaceDE w:val="0"/>
        <w:autoSpaceDN w:val="0"/>
        <w:adjustRightInd w:val="0"/>
        <w:spacing w:before="120" w:after="120" w:line="240" w:lineRule="auto"/>
        <w:ind w:left="720" w:hanging="720"/>
        <w:rPr>
          <w:rFonts w:ascii="Arial" w:hAnsi="Arial" w:eastAsia="Times New Roman" w:cs="Arial"/>
          <w:b/>
          <w:i/>
          <w:iCs/>
          <w:sz w:val="20"/>
          <w:szCs w:val="20"/>
        </w:rPr>
      </w:pPr>
      <w:r w:rsidRPr="00BD2BBC">
        <w:rPr>
          <w:rFonts w:ascii="Arial" w:hAnsi="Arial" w:eastAsia="Times New Roman" w:cs="Arial"/>
          <w:b/>
          <w:i/>
          <w:iCs/>
          <w:sz w:val="20"/>
          <w:szCs w:val="20"/>
        </w:rPr>
        <w:t>Select all that apply</w:t>
      </w:r>
    </w:p>
    <w:p w:rsidRPr="00B87D64" w:rsidR="00DA675C" w:rsidP="00DA675C" w:rsidRDefault="00DA675C" w14:paraId="33560F4D" w14:textId="77777777">
      <w:pPr>
        <w:pStyle w:val="RESPONSE0"/>
        <w:ind w:right="1530"/>
      </w:pPr>
      <w:r w:rsidRPr="00DC1F5D">
        <w:rPr>
          <w:rFonts w:ascii="Wingdings" w:hAnsi="Wingdings" w:eastAsia="Wingdings" w:cs="Wingdings"/>
        </w:rPr>
        <w:t></w:t>
      </w:r>
      <w:r>
        <w:rPr>
          <w:rFonts w:ascii="Wingdings" w:hAnsi="Wingdings" w:eastAsia="Wingdings" w:cs="Wingdings"/>
        </w:rPr>
        <w:t></w:t>
      </w:r>
      <w:r w:rsidRPr="00B87D64">
        <w:t>Did not support</w:t>
      </w:r>
      <w:r w:rsidRPr="00DC1F5D">
        <w:tab/>
      </w:r>
      <w:r>
        <w:t>1</w:t>
      </w:r>
    </w:p>
    <w:p w:rsidRPr="00B87D64" w:rsidR="00DA675C" w:rsidP="00DA675C" w:rsidRDefault="00DA675C" w14:paraId="0795D23F" w14:textId="77777777">
      <w:pPr>
        <w:pStyle w:val="RESPONSE0"/>
        <w:ind w:right="1530"/>
      </w:pPr>
      <w:r w:rsidRPr="00DC1F5D">
        <w:rPr>
          <w:rFonts w:ascii="Wingdings" w:hAnsi="Wingdings" w:eastAsia="Wingdings" w:cs="Wingdings"/>
        </w:rPr>
        <w:t></w:t>
      </w:r>
      <w:r>
        <w:rPr>
          <w:rFonts w:ascii="Wingdings" w:hAnsi="Wingdings" w:eastAsia="Wingdings" w:cs="Wingdings"/>
        </w:rPr>
        <w:t></w:t>
      </w:r>
      <w:r w:rsidRPr="00B87D64">
        <w:t xml:space="preserve">Assisted in determining student eligibility </w:t>
      </w:r>
      <w:r w:rsidRPr="00DC1F5D">
        <w:tab/>
      </w:r>
      <w:r>
        <w:t>2</w:t>
      </w:r>
    </w:p>
    <w:p w:rsidRPr="00B87D64" w:rsidR="00DA675C" w:rsidP="00DA675C" w:rsidRDefault="00DA675C" w14:paraId="19AF6320" w14:textId="14E0E77E">
      <w:pPr>
        <w:pStyle w:val="RESPONSE0"/>
        <w:ind w:right="1530"/>
      </w:pPr>
      <w:r w:rsidRPr="00DC1F5D">
        <w:rPr>
          <w:rFonts w:ascii="Wingdings" w:hAnsi="Wingdings" w:eastAsia="Wingdings" w:cs="Wingdings"/>
        </w:rPr>
        <w:t></w:t>
      </w:r>
      <w:r>
        <w:rPr>
          <w:rFonts w:ascii="Wingdings" w:hAnsi="Wingdings" w:eastAsia="Wingdings" w:cs="Wingdings"/>
        </w:rPr>
        <w:t></w:t>
      </w:r>
      <w:r w:rsidRPr="00B87D64">
        <w:t>Obtain</w:t>
      </w:r>
      <w:r w:rsidR="003535BE">
        <w:t>ed student</w:t>
      </w:r>
      <w:r w:rsidRPr="00B87D64">
        <w:t xml:space="preserve"> address information</w:t>
      </w:r>
      <w:r w:rsidRPr="00DC1F5D">
        <w:tab/>
      </w:r>
      <w:r>
        <w:t>3</w:t>
      </w:r>
    </w:p>
    <w:p w:rsidRPr="00B87D64" w:rsidR="00DA675C" w:rsidP="00DA675C" w:rsidRDefault="00DA675C" w14:paraId="787A8ADA" w14:textId="7EDCA252">
      <w:pPr>
        <w:pStyle w:val="RESPONSE0"/>
        <w:ind w:right="1530"/>
      </w:pPr>
      <w:r w:rsidRPr="00DC1F5D">
        <w:rPr>
          <w:rFonts w:ascii="Wingdings" w:hAnsi="Wingdings" w:eastAsia="Wingdings" w:cs="Wingdings"/>
        </w:rPr>
        <w:t></w:t>
      </w:r>
      <w:r>
        <w:rPr>
          <w:rFonts w:ascii="Wingdings" w:hAnsi="Wingdings" w:eastAsia="Wingdings" w:cs="Wingdings"/>
        </w:rPr>
        <w:t></w:t>
      </w:r>
      <w:r w:rsidRPr="00B87D64">
        <w:t>Mail</w:t>
      </w:r>
      <w:r w:rsidR="003535BE">
        <w:t>ed</w:t>
      </w:r>
      <w:r w:rsidRPr="00B87D64">
        <w:t xml:space="preserve"> P-EBT cards</w:t>
      </w:r>
      <w:r w:rsidRPr="00DC1F5D">
        <w:tab/>
      </w:r>
      <w:r>
        <w:t>4</w:t>
      </w:r>
    </w:p>
    <w:p w:rsidRPr="00B87D64" w:rsidR="00DA675C" w:rsidP="00DA675C" w:rsidRDefault="00DA675C" w14:paraId="48C30D14" w14:textId="572AF484">
      <w:pPr>
        <w:pStyle w:val="RESPONSE0"/>
        <w:ind w:right="1530"/>
      </w:pPr>
      <w:r w:rsidRPr="00DC1F5D">
        <w:rPr>
          <w:rFonts w:ascii="Wingdings" w:hAnsi="Wingdings" w:eastAsia="Wingdings" w:cs="Wingdings"/>
        </w:rPr>
        <w:t></w:t>
      </w:r>
      <w:r>
        <w:rPr>
          <w:rFonts w:ascii="Wingdings" w:hAnsi="Wingdings" w:eastAsia="Wingdings" w:cs="Wingdings"/>
        </w:rPr>
        <w:t></w:t>
      </w:r>
      <w:r w:rsidRPr="00B87D64">
        <w:t>Answer</w:t>
      </w:r>
      <w:r w:rsidR="003535BE">
        <w:t>ed</w:t>
      </w:r>
      <w:r w:rsidRPr="00B87D64">
        <w:t xml:space="preserve"> questions from parent</w:t>
      </w:r>
      <w:r w:rsidR="00270C88">
        <w:t>s</w:t>
      </w:r>
      <w:r w:rsidRPr="00B87D64">
        <w:t>/guardians</w:t>
      </w:r>
      <w:r w:rsidRPr="00DC1F5D">
        <w:tab/>
      </w:r>
      <w:r w:rsidR="00C01089">
        <w:t>5</w:t>
      </w:r>
    </w:p>
    <w:p w:rsidR="00DA675C" w:rsidP="00DA675C" w:rsidRDefault="00DA675C" w14:paraId="7DD98224" w14:textId="25F347D1">
      <w:pPr>
        <w:pStyle w:val="RESPONSE0"/>
        <w:ind w:right="1530"/>
      </w:pPr>
      <w:r w:rsidRPr="00DC1F5D">
        <w:rPr>
          <w:rFonts w:ascii="Wingdings" w:hAnsi="Wingdings" w:eastAsia="Wingdings" w:cs="Wingdings"/>
        </w:rPr>
        <w:t></w:t>
      </w:r>
      <w:r>
        <w:rPr>
          <w:rFonts w:ascii="Wingdings" w:hAnsi="Wingdings" w:eastAsia="Wingdings" w:cs="Wingdings"/>
        </w:rPr>
        <w:t></w:t>
      </w:r>
      <w:r w:rsidRPr="00B87D64">
        <w:t>Provide</w:t>
      </w:r>
      <w:r w:rsidR="003535BE">
        <w:t>d</w:t>
      </w:r>
      <w:r w:rsidRPr="00B87D64">
        <w:t xml:space="preserve"> information on </w:t>
      </w:r>
      <w:r w:rsidR="003535BE">
        <w:t xml:space="preserve">SFA </w:t>
      </w:r>
      <w:r w:rsidRPr="00B87D64">
        <w:t xml:space="preserve">website or through brochures, etc. </w:t>
      </w:r>
      <w:r w:rsidRPr="00DC1F5D">
        <w:tab/>
      </w:r>
      <w:r w:rsidR="00C01089">
        <w:t>6</w:t>
      </w:r>
    </w:p>
    <w:p w:rsidRPr="00B87D64" w:rsidR="007828BD" w:rsidP="007828BD" w:rsidRDefault="007828BD" w14:paraId="7A6A7B11" w14:textId="0116EAEE">
      <w:pPr>
        <w:pStyle w:val="RESPONSE0"/>
        <w:ind w:right="1530"/>
      </w:pPr>
      <w:r w:rsidRPr="00DC1F5D">
        <w:rPr>
          <w:rFonts w:ascii="Wingdings" w:hAnsi="Wingdings" w:eastAsia="Wingdings" w:cs="Wingdings"/>
        </w:rPr>
        <w:t></w:t>
      </w:r>
      <w:r>
        <w:rPr>
          <w:rFonts w:ascii="Wingdings" w:hAnsi="Wingdings" w:eastAsia="Wingdings" w:cs="Wingdings"/>
        </w:rPr>
        <w:t></w:t>
      </w:r>
      <w:r w:rsidRPr="00B87D64">
        <w:t xml:space="preserve">Conducted </w:t>
      </w:r>
      <w:r>
        <w:t xml:space="preserve">other </w:t>
      </w:r>
      <w:r w:rsidRPr="00B87D64">
        <w:t>outreach</w:t>
      </w:r>
      <w:r w:rsidRPr="00DC1F5D">
        <w:tab/>
      </w:r>
      <w:r w:rsidR="00C01089">
        <w:t>7</w:t>
      </w:r>
    </w:p>
    <w:p w:rsidRPr="00B87D64" w:rsidR="00DA675C" w:rsidP="006F4648" w:rsidRDefault="00DA675C" w14:paraId="1C62A308" w14:textId="77777777">
      <w:pPr>
        <w:pStyle w:val="NOResponse"/>
      </w:pPr>
      <w:r w:rsidRPr="00DC1F5D">
        <w:t>NO RESPONSE</w:t>
      </w:r>
      <w:r w:rsidRPr="00DC1F5D">
        <w:tab/>
        <w:t>M</w:t>
      </w:r>
      <w:r w:rsidRPr="00DC1F5D">
        <w:tab/>
      </w:r>
    </w:p>
    <w:p w:rsidR="00D35C51" w:rsidP="00D35C51" w:rsidRDefault="00D35C51" w14:paraId="6D9F57A4" w14:textId="77777777">
      <w:pPr>
        <w:pStyle w:val="RESPONSE0"/>
        <w:ind w:left="0" w:firstLine="0"/>
      </w:pPr>
    </w:p>
    <w:p w:rsidRPr="0072615A" w:rsidR="00D35C51" w:rsidP="00D35C51" w:rsidRDefault="00D35C51" w14:paraId="14F224D1" w14:textId="77777777">
      <w:pPr>
        <w:pBdr>
          <w:top w:val="single" w:color="auto" w:sz="4" w:space="6"/>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t xml:space="preserve"> ANSWER IF 1.8 = 1</w:t>
      </w:r>
    </w:p>
    <w:p w:rsidRPr="00804ABC" w:rsidR="00DA675C" w:rsidP="00DA675C" w:rsidRDefault="00D152F2" w14:paraId="375752CF" w14:textId="4C3A12EA">
      <w:pPr>
        <w:autoSpaceDE w:val="0"/>
        <w:autoSpaceDN w:val="0"/>
        <w:adjustRightInd w:val="0"/>
        <w:spacing w:before="120" w:after="120" w:line="240" w:lineRule="auto"/>
        <w:ind w:left="720" w:hanging="720"/>
        <w:rPr>
          <w:rFonts w:ascii="Wingdings" w:hAnsi="Wingdings" w:eastAsia="Wingdings" w:cs="Wingdings"/>
        </w:rPr>
      </w:pPr>
      <w:r>
        <w:rPr>
          <w:rFonts w:ascii="Arial" w:hAnsi="Arial" w:eastAsia="Times New Roman" w:cs="Arial"/>
          <w:b/>
          <w:sz w:val="20"/>
          <w:szCs w:val="20"/>
        </w:rPr>
        <w:t>1.</w:t>
      </w:r>
      <w:r w:rsidRPr="00FA1B1A" w:rsidR="00DA675C">
        <w:rPr>
          <w:rFonts w:ascii="Arial" w:hAnsi="Arial" w:eastAsia="Times New Roman" w:cs="Arial"/>
          <w:b/>
          <w:sz w:val="20"/>
          <w:szCs w:val="20"/>
        </w:rPr>
        <w:t>1</w:t>
      </w:r>
      <w:r>
        <w:rPr>
          <w:rFonts w:ascii="Arial" w:hAnsi="Arial" w:eastAsia="Times New Roman" w:cs="Arial"/>
          <w:b/>
          <w:sz w:val="20"/>
          <w:szCs w:val="20"/>
        </w:rPr>
        <w:t>0</w:t>
      </w:r>
      <w:r w:rsidR="00875583">
        <w:rPr>
          <w:rFonts w:ascii="Arial" w:hAnsi="Arial" w:eastAsia="Times New Roman" w:cs="Arial"/>
          <w:b/>
          <w:sz w:val="20"/>
          <w:szCs w:val="20"/>
        </w:rPr>
        <w:t>.</w:t>
      </w:r>
      <w:r w:rsidRPr="00FA1B1A" w:rsidR="00DA675C">
        <w:rPr>
          <w:rFonts w:ascii="Arial" w:hAnsi="Arial" w:eastAsia="Times New Roman" w:cs="Arial"/>
          <w:b/>
          <w:sz w:val="20"/>
          <w:szCs w:val="20"/>
        </w:rPr>
        <w:t xml:space="preserve"> </w:t>
      </w:r>
      <w:r w:rsidR="00875583">
        <w:rPr>
          <w:rFonts w:ascii="Arial" w:hAnsi="Arial" w:eastAsia="Times New Roman" w:cs="Arial"/>
          <w:b/>
          <w:sz w:val="20"/>
          <w:szCs w:val="20"/>
        </w:rPr>
        <w:t xml:space="preserve">    </w:t>
      </w:r>
      <w:r w:rsidRPr="00FA1B1A" w:rsidR="00DA675C">
        <w:rPr>
          <w:rFonts w:ascii="Arial" w:hAnsi="Arial" w:eastAsia="Times New Roman" w:cs="Arial"/>
          <w:b/>
          <w:sz w:val="20"/>
          <w:szCs w:val="20"/>
        </w:rPr>
        <w:t xml:space="preserve">In </w:t>
      </w:r>
      <w:r w:rsidRPr="00804ABC" w:rsidR="00DA675C">
        <w:rPr>
          <w:rFonts w:ascii="Arial" w:hAnsi="Arial" w:eastAsia="Times New Roman" w:cs="Arial"/>
          <w:b/>
          <w:sz w:val="20"/>
          <w:szCs w:val="20"/>
        </w:rPr>
        <w:t xml:space="preserve">your opinion, what are the </w:t>
      </w:r>
      <w:r w:rsidRPr="00804ABC" w:rsidR="00A90C37">
        <w:rPr>
          <w:rFonts w:ascii="Arial" w:hAnsi="Arial" w:eastAsia="Times New Roman" w:cs="Arial"/>
          <w:b/>
          <w:sz w:val="20"/>
          <w:szCs w:val="20"/>
        </w:rPr>
        <w:t xml:space="preserve">primary </w:t>
      </w:r>
      <w:r w:rsidRPr="00804ABC" w:rsidR="00DA675C">
        <w:rPr>
          <w:rFonts w:ascii="Arial" w:hAnsi="Arial" w:eastAsia="Times New Roman" w:cs="Arial"/>
          <w:b/>
          <w:sz w:val="20"/>
          <w:szCs w:val="20"/>
        </w:rPr>
        <w:t>benefits of the P-EBT Program?</w:t>
      </w:r>
      <w:r w:rsidRPr="00804ABC" w:rsidR="00DA675C">
        <w:rPr>
          <w:rFonts w:ascii="Wingdings" w:hAnsi="Wingdings" w:eastAsia="Wingdings" w:cs="Wingdings"/>
        </w:rPr>
        <w:t></w:t>
      </w:r>
    </w:p>
    <w:p w:rsidRPr="00804ABC" w:rsidR="00BD2BBC" w:rsidP="00BD2BBC" w:rsidRDefault="00BD2BBC" w14:paraId="04AD75ED" w14:textId="72379764">
      <w:pPr>
        <w:autoSpaceDE w:val="0"/>
        <w:autoSpaceDN w:val="0"/>
        <w:adjustRightInd w:val="0"/>
        <w:spacing w:before="120" w:after="120" w:line="240" w:lineRule="auto"/>
        <w:ind w:left="720" w:hanging="720"/>
        <w:rPr>
          <w:rFonts w:ascii="Arial" w:hAnsi="Arial" w:eastAsia="Times New Roman" w:cs="Arial"/>
          <w:b/>
          <w:i/>
          <w:iCs/>
          <w:sz w:val="20"/>
          <w:szCs w:val="20"/>
        </w:rPr>
      </w:pPr>
      <w:r w:rsidRPr="00804ABC">
        <w:rPr>
          <w:rFonts w:ascii="Arial" w:hAnsi="Arial" w:eastAsia="Times New Roman" w:cs="Arial"/>
          <w:b/>
          <w:i/>
          <w:iCs/>
          <w:sz w:val="20"/>
          <w:szCs w:val="20"/>
        </w:rPr>
        <w:t xml:space="preserve">Select </w:t>
      </w:r>
      <w:r w:rsidRPr="00804ABC" w:rsidR="00A90C37">
        <w:rPr>
          <w:rFonts w:ascii="Arial" w:hAnsi="Arial" w:eastAsia="Times New Roman" w:cs="Arial"/>
          <w:b/>
          <w:i/>
          <w:iCs/>
          <w:sz w:val="20"/>
          <w:szCs w:val="20"/>
        </w:rPr>
        <w:t>up to 3</w:t>
      </w:r>
      <w:r w:rsidRPr="00804ABC">
        <w:rPr>
          <w:rFonts w:ascii="Arial" w:hAnsi="Arial" w:eastAsia="Times New Roman" w:cs="Arial"/>
          <w:b/>
          <w:i/>
          <w:iCs/>
          <w:sz w:val="20"/>
          <w:szCs w:val="20"/>
        </w:rPr>
        <w:t xml:space="preserve"> </w:t>
      </w:r>
    </w:p>
    <w:p w:rsidRPr="00804ABC" w:rsidR="00DA675C" w:rsidP="00DA675C" w:rsidRDefault="00DA675C" w14:paraId="2C10AC09" w14:textId="7BDBCE14">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rsidR="003535BE">
        <w:t>Ensure</w:t>
      </w:r>
      <w:r w:rsidRPr="00804ABC" w:rsidR="00B636EB">
        <w:t>s</w:t>
      </w:r>
      <w:r w:rsidRPr="00804ABC" w:rsidR="003535BE">
        <w:t xml:space="preserve"> access to nutrition assistance</w:t>
      </w:r>
      <w:r w:rsidRPr="00804ABC">
        <w:t xml:space="preserve"> </w:t>
      </w:r>
      <w:r w:rsidRPr="00804ABC" w:rsidR="00B636EB">
        <w:t>during school closures</w:t>
      </w:r>
      <w:r w:rsidRPr="00804ABC">
        <w:tab/>
        <w:t>1</w:t>
      </w:r>
    </w:p>
    <w:p w:rsidRPr="00804ABC" w:rsidR="00DA675C" w:rsidP="00DA675C" w:rsidRDefault="00DA675C" w14:paraId="16A4B122" w14:textId="480892D8">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rsidR="008727CC">
        <w:t>Benefits provided to</w:t>
      </w:r>
      <w:r w:rsidRPr="00804ABC" w:rsidR="00B636EB">
        <w:t xml:space="preserve"> all affected low-income children</w:t>
      </w:r>
      <w:r w:rsidRPr="00804ABC">
        <w:tab/>
        <w:t>2</w:t>
      </w:r>
    </w:p>
    <w:p w:rsidRPr="00804ABC" w:rsidR="00DA675C" w:rsidP="00DA675C" w:rsidRDefault="00DA675C" w14:paraId="472C335A" w14:textId="7FEDD1A5">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rsidR="00732F2C">
        <w:t xml:space="preserve">Benefits </w:t>
      </w:r>
      <w:r w:rsidRPr="00804ABC" w:rsidR="00BD2BBC">
        <w:t>can be used to purchase food at any a</w:t>
      </w:r>
      <w:r w:rsidRPr="00804ABC" w:rsidR="00732F2C">
        <w:t>uthorized</w:t>
      </w:r>
      <w:r w:rsidRPr="00804ABC" w:rsidR="00BD2BBC">
        <w:t xml:space="preserve"> retailer</w:t>
      </w:r>
      <w:r w:rsidRPr="00804ABC">
        <w:tab/>
        <w:t>3</w:t>
      </w:r>
    </w:p>
    <w:p w:rsidRPr="00804ABC" w:rsidR="00DA675C" w:rsidP="006F4A49" w:rsidRDefault="00DA675C" w14:paraId="05BAE0E9" w14:textId="652CE1D4">
      <w:pPr>
        <w:pStyle w:val="RESPONSE0"/>
        <w:tabs>
          <w:tab w:val="left" w:pos="3656"/>
        </w:tabs>
        <w:ind w:right="1530"/>
      </w:pPr>
      <w:r w:rsidRPr="00804ABC">
        <w:rPr>
          <w:rFonts w:ascii="Wingdings" w:hAnsi="Wingdings" w:eastAsia="Wingdings" w:cs="Wingdings"/>
        </w:rPr>
        <w:t></w:t>
      </w:r>
      <w:r w:rsidRPr="00804ABC">
        <w:rPr>
          <w:rFonts w:ascii="Wingdings" w:hAnsi="Wingdings" w:eastAsia="Wingdings" w:cs="Wingdings"/>
        </w:rPr>
        <w:t></w:t>
      </w:r>
      <w:r w:rsidRPr="00804ABC" w:rsidR="00BD2BBC">
        <w:t xml:space="preserve">Families </w:t>
      </w:r>
      <w:r w:rsidRPr="00804ABC" w:rsidR="00A90C37">
        <w:t xml:space="preserve">generally </w:t>
      </w:r>
      <w:r w:rsidRPr="00804ABC" w:rsidR="00BD2BBC">
        <w:t>do not need to take action to receive P-EBT</w:t>
      </w:r>
      <w:r w:rsidRPr="00804ABC" w:rsidR="004E19B5">
        <w:t xml:space="preserve"> benefits</w:t>
      </w:r>
      <w:r w:rsidRPr="00804ABC" w:rsidR="006F4A49">
        <w:tab/>
      </w:r>
      <w:r w:rsidRPr="00804ABC">
        <w:t>4</w:t>
      </w:r>
    </w:p>
    <w:p w:rsidRPr="00804ABC" w:rsidR="00DA675C" w:rsidP="00DA675C" w:rsidRDefault="00DA675C" w14:paraId="6D52FC9F" w14:textId="13F51279">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rsidR="00A90C37">
        <w:t>Families receiving P-EBT benefit</w:t>
      </w:r>
      <w:r w:rsidRPr="00804ABC" w:rsidR="008727CC">
        <w:t>s may continue to access free meals</w:t>
      </w:r>
      <w:r w:rsidRPr="00804ABC" w:rsidR="00A90C37">
        <w:t xml:space="preserve"> </w:t>
      </w:r>
      <w:r w:rsidRPr="00804ABC" w:rsidR="008727CC">
        <w:t>offered by SFAs or other organizations</w:t>
      </w:r>
      <w:r w:rsidRPr="00804ABC">
        <w:tab/>
        <w:t>5</w:t>
      </w:r>
    </w:p>
    <w:p w:rsidRPr="00804ABC" w:rsidR="003667DA" w:rsidP="003667DA" w:rsidRDefault="00DA675C" w14:paraId="16E21A0E" w14:textId="72AA0B35">
      <w:pPr>
        <w:pStyle w:val="RESPONSE"/>
        <w:ind w:right="1530"/>
      </w:pPr>
      <w:r w:rsidRPr="00804ABC">
        <w:rPr>
          <w:rFonts w:ascii="Wingdings" w:hAnsi="Wingdings" w:eastAsia="Wingdings" w:cs="Wingdings"/>
        </w:rPr>
        <w:t></w:t>
      </w:r>
      <w:r w:rsidRPr="00804ABC">
        <w:rPr>
          <w:rFonts w:ascii="Wingdings" w:hAnsi="Wingdings" w:eastAsia="Wingdings" w:cs="Wingdings"/>
        </w:rPr>
        <w:t></w:t>
      </w:r>
      <w:r w:rsidRPr="00804ABC" w:rsidR="003667DA">
        <w:t xml:space="preserve">Other factor </w:t>
      </w:r>
      <w:r w:rsidRPr="00804ABC" w:rsidR="003667DA">
        <w:rPr>
          <w:iCs/>
        </w:rPr>
        <w:t>(Specify)</w:t>
      </w:r>
      <w:r w:rsidRPr="00804ABC" w:rsidR="003667DA">
        <w:tab/>
        <w:t>99</w:t>
      </w:r>
    </w:p>
    <w:p w:rsidRPr="00804ABC" w:rsidR="00DA675C" w:rsidP="003667DA" w:rsidRDefault="003667DA" w14:paraId="23B23F86" w14:textId="028CA79C">
      <w:pPr>
        <w:pStyle w:val="RESPONSE"/>
      </w:pPr>
      <w:r w:rsidRPr="00804ABC">
        <w:rPr>
          <w:noProof/>
        </w:rPr>
        <mc:AlternateContent>
          <mc:Choice Requires="wps">
            <w:drawing>
              <wp:anchor distT="0" distB="0" distL="114300" distR="114300" simplePos="0" relativeHeight="251676672" behindDoc="0" locked="0" layoutInCell="1" allowOverlap="1" wp14:editId="7F47703F" wp14:anchorId="770E6BB8">
                <wp:simplePos x="0" y="0"/>
                <wp:positionH relativeFrom="column">
                  <wp:posOffset>469900</wp:posOffset>
                </wp:positionH>
                <wp:positionV relativeFrom="paragraph">
                  <wp:posOffset>63500</wp:posOffset>
                </wp:positionV>
                <wp:extent cx="1834515" cy="182880"/>
                <wp:effectExtent l="9525" t="12700" r="13335" b="13970"/>
                <wp:wrapNone/>
                <wp:docPr id="4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37pt;margin-top:5pt;width:144.4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D5F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xz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"/>
            </w:pict>
          </mc:Fallback>
        </mc:AlternateContent>
      </w:r>
    </w:p>
    <w:p w:rsidR="00DA675C" w:rsidP="006F4648" w:rsidRDefault="00DA675C" w14:paraId="083BB08E" w14:textId="5CA0F1C3">
      <w:pPr>
        <w:pStyle w:val="NOResponse"/>
      </w:pPr>
      <w:r w:rsidRPr="00804ABC">
        <w:t>NO RESPONSE</w:t>
      </w:r>
      <w:r w:rsidRPr="00804ABC">
        <w:tab/>
        <w:t>M</w:t>
      </w:r>
      <w:r w:rsidRPr="00804ABC">
        <w:tab/>
      </w:r>
    </w:p>
    <w:p w:rsidR="0006354E" w:rsidP="00DA675C" w:rsidRDefault="0006354E" w14:paraId="25679C3C" w14:textId="77777777">
      <w:pPr>
        <w:pStyle w:val="RESPONSE0"/>
        <w:ind w:right="1530"/>
      </w:pPr>
    </w:p>
    <w:p w:rsidRPr="00804ABC" w:rsidR="006F280B" w:rsidP="00DA675C" w:rsidRDefault="006F280B" w14:paraId="525C5D89" w14:textId="77777777">
      <w:pPr>
        <w:pStyle w:val="RESPONSE0"/>
        <w:ind w:right="1530"/>
      </w:pPr>
    </w:p>
    <w:p w:rsidR="00D35C51" w:rsidP="00D35C51" w:rsidRDefault="00D35C51" w14:paraId="287B31AE" w14:textId="77777777">
      <w:pPr>
        <w:pStyle w:val="RESPONSE0"/>
        <w:ind w:left="0" w:firstLine="0"/>
      </w:pPr>
    </w:p>
    <w:p w:rsidRPr="0072615A" w:rsidR="00D35C51" w:rsidP="00D35C51" w:rsidRDefault="00D35C51" w14:paraId="192DAC31" w14:textId="77777777">
      <w:pPr>
        <w:pBdr>
          <w:top w:val="single" w:color="auto" w:sz="4" w:space="6"/>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lastRenderedPageBreak/>
        <w:t xml:space="preserve"> ANSWER IF 1.8 = 1</w:t>
      </w:r>
    </w:p>
    <w:p w:rsidRPr="00804ABC" w:rsidR="00DA675C" w:rsidP="00DA675C" w:rsidRDefault="00D152F2" w14:paraId="58B03F68" w14:textId="4596B94C">
      <w:pPr>
        <w:autoSpaceDE w:val="0"/>
        <w:autoSpaceDN w:val="0"/>
        <w:adjustRightInd w:val="0"/>
        <w:spacing w:before="120" w:after="120" w:line="240" w:lineRule="auto"/>
        <w:ind w:left="720" w:hanging="720"/>
        <w:rPr>
          <w:rFonts w:ascii="Arial" w:hAnsi="Arial" w:eastAsia="Times New Roman" w:cs="Arial"/>
          <w:b/>
          <w:sz w:val="20"/>
          <w:szCs w:val="20"/>
        </w:rPr>
      </w:pPr>
      <w:r w:rsidRPr="00804ABC">
        <w:rPr>
          <w:rFonts w:ascii="Arial" w:hAnsi="Arial" w:eastAsia="Times New Roman" w:cs="Arial"/>
          <w:b/>
          <w:sz w:val="20"/>
          <w:szCs w:val="20"/>
        </w:rPr>
        <w:t>1</w:t>
      </w:r>
      <w:r w:rsidRPr="00804ABC" w:rsidR="00DA675C">
        <w:rPr>
          <w:rFonts w:ascii="Arial" w:hAnsi="Arial" w:eastAsia="Times New Roman" w:cs="Arial"/>
          <w:b/>
          <w:sz w:val="20"/>
          <w:szCs w:val="20"/>
        </w:rPr>
        <w:t>.1</w:t>
      </w:r>
      <w:r w:rsidRPr="00804ABC">
        <w:rPr>
          <w:rFonts w:ascii="Arial" w:hAnsi="Arial" w:eastAsia="Times New Roman" w:cs="Arial"/>
          <w:b/>
          <w:sz w:val="20"/>
          <w:szCs w:val="20"/>
        </w:rPr>
        <w:t>1</w:t>
      </w:r>
      <w:r w:rsidR="00875583">
        <w:rPr>
          <w:rFonts w:ascii="Arial" w:hAnsi="Arial" w:eastAsia="Times New Roman" w:cs="Arial"/>
          <w:b/>
          <w:sz w:val="20"/>
          <w:szCs w:val="20"/>
        </w:rPr>
        <w:t xml:space="preserve">.  </w:t>
      </w:r>
      <w:r w:rsidRPr="00804ABC" w:rsidR="00DA675C">
        <w:rPr>
          <w:rFonts w:ascii="Arial" w:hAnsi="Arial" w:eastAsia="Times New Roman" w:cs="Arial"/>
          <w:b/>
          <w:sz w:val="20"/>
          <w:szCs w:val="20"/>
        </w:rPr>
        <w:t xml:space="preserve"> In your opinion, what were the major challenges of the P-EBT Program?</w:t>
      </w:r>
    </w:p>
    <w:p w:rsidRPr="00804ABC" w:rsidR="00DA675C" w:rsidP="003667DA" w:rsidRDefault="003667DA" w14:paraId="7C7D620D" w14:textId="71B740F0">
      <w:pPr>
        <w:autoSpaceDE w:val="0"/>
        <w:autoSpaceDN w:val="0"/>
        <w:adjustRightInd w:val="0"/>
        <w:spacing w:before="120" w:after="120" w:line="240" w:lineRule="auto"/>
        <w:ind w:left="720" w:hanging="720"/>
        <w:rPr>
          <w:rFonts w:ascii="Arial" w:hAnsi="Arial" w:eastAsia="Times New Roman" w:cs="Arial"/>
          <w:b/>
          <w:i/>
          <w:iCs/>
          <w:sz w:val="20"/>
          <w:szCs w:val="20"/>
        </w:rPr>
      </w:pPr>
      <w:r w:rsidRPr="00804ABC">
        <w:rPr>
          <w:rFonts w:ascii="Arial" w:hAnsi="Arial" w:eastAsia="Times New Roman" w:cs="Arial"/>
          <w:b/>
          <w:i/>
          <w:iCs/>
          <w:sz w:val="20"/>
          <w:szCs w:val="20"/>
        </w:rPr>
        <w:t xml:space="preserve">Select up to 3 </w:t>
      </w:r>
    </w:p>
    <w:p w:rsidRPr="00804ABC" w:rsidR="00DA675C" w:rsidP="00DA675C" w:rsidRDefault="00DA675C" w14:paraId="712794CA" w14:textId="20BFF2ED">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rsidR="003667DA">
        <w:t>Identifying all eligible students</w:t>
      </w:r>
      <w:r w:rsidRPr="00804ABC">
        <w:tab/>
        <w:t>1</w:t>
      </w:r>
    </w:p>
    <w:p w:rsidRPr="00804ABC" w:rsidR="00DA675C" w:rsidP="00DA675C" w:rsidRDefault="00DA675C" w14:paraId="16840431" w14:textId="5504AF5D">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t xml:space="preserve">Obtaining </w:t>
      </w:r>
      <w:r w:rsidRPr="00804ABC" w:rsidR="003667DA">
        <w:t xml:space="preserve">accurate student </w:t>
      </w:r>
      <w:r w:rsidRPr="00804ABC">
        <w:t>address information</w:t>
      </w:r>
      <w:r w:rsidRPr="00804ABC">
        <w:tab/>
        <w:t>2</w:t>
      </w:r>
    </w:p>
    <w:p w:rsidRPr="00804ABC" w:rsidR="00DA675C" w:rsidP="00DA675C" w:rsidRDefault="00DA675C" w14:paraId="61A19A8C" w14:textId="60416F28">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rsidR="00366F34">
        <w:t>Conducting data matching</w:t>
      </w:r>
      <w:r w:rsidRPr="00804ABC">
        <w:tab/>
        <w:t>3</w:t>
      </w:r>
    </w:p>
    <w:p w:rsidRPr="00804ABC" w:rsidR="00DA675C" w:rsidP="00DA675C" w:rsidRDefault="00DA675C" w14:paraId="0FB2E965" w14:textId="6B6CDEDA">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rsidR="00366F34">
        <w:t>Coordinating with State agencies</w:t>
      </w:r>
      <w:r w:rsidRPr="00804ABC">
        <w:tab/>
        <w:t>4</w:t>
      </w:r>
    </w:p>
    <w:p w:rsidRPr="00804ABC" w:rsidR="00DA675C" w:rsidP="00DA675C" w:rsidRDefault="00DA675C" w14:paraId="5DB076D2" w14:textId="005E42C0">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t>Answer</w:t>
      </w:r>
      <w:r w:rsidRPr="00804ABC" w:rsidR="00366F34">
        <w:t>ing</w:t>
      </w:r>
      <w:r w:rsidRPr="00804ABC">
        <w:t xml:space="preserve"> questions from </w:t>
      </w:r>
      <w:r w:rsidRPr="00804ABC" w:rsidR="004F7B06">
        <w:t>families</w:t>
      </w:r>
      <w:r w:rsidRPr="00804ABC" w:rsidR="00CE5BA2">
        <w:t xml:space="preserve"> who didn’t receive benefits</w:t>
      </w:r>
      <w:r w:rsidRPr="00804ABC">
        <w:tab/>
        <w:t>5</w:t>
      </w:r>
    </w:p>
    <w:p w:rsidR="00DA675C" w:rsidP="00DA675C" w:rsidRDefault="00DA675C" w14:paraId="55CB39CB" w14:textId="235319DA">
      <w:pPr>
        <w:pStyle w:val="RESPONSE0"/>
        <w:ind w:right="1530"/>
      </w:pPr>
      <w:r w:rsidRPr="00804ABC">
        <w:rPr>
          <w:rFonts w:ascii="Wingdings" w:hAnsi="Wingdings" w:eastAsia="Wingdings" w:cs="Wingdings"/>
        </w:rPr>
        <w:t></w:t>
      </w:r>
      <w:r w:rsidRPr="00804ABC">
        <w:rPr>
          <w:rFonts w:ascii="Wingdings" w:hAnsi="Wingdings" w:eastAsia="Wingdings" w:cs="Wingdings"/>
        </w:rPr>
        <w:t></w:t>
      </w:r>
      <w:r w:rsidRPr="00804ABC" w:rsidR="00CE5BA2">
        <w:t>Answering questions from families about use of the benefits</w:t>
      </w:r>
      <w:r w:rsidRPr="00804ABC">
        <w:t xml:space="preserve">. </w:t>
      </w:r>
      <w:r w:rsidRPr="00804ABC">
        <w:tab/>
        <w:t>6</w:t>
      </w:r>
    </w:p>
    <w:p w:rsidR="00FB6DE1" w:rsidP="00FB6DE1" w:rsidRDefault="00E50024" w14:paraId="461398B0" w14:textId="6D1A8EC9">
      <w:pPr>
        <w:pStyle w:val="RESPONSE0"/>
        <w:numPr>
          <w:ilvl w:val="0"/>
          <w:numId w:val="1"/>
        </w:numPr>
        <w:ind w:right="1530"/>
      </w:pPr>
      <w:r>
        <w:t xml:space="preserve">Insufficient information or guidance from the State about </w:t>
      </w:r>
      <w:r w:rsidR="002E3979">
        <w:t>benefits</w:t>
      </w:r>
      <w:r w:rsidRPr="00804ABC" w:rsidR="00FB6DE1">
        <w:tab/>
      </w:r>
      <w:r w:rsidR="00FB6DE1">
        <w:t>7</w:t>
      </w:r>
    </w:p>
    <w:p w:rsidRPr="00804ABC" w:rsidR="00FB6DE1" w:rsidP="00FB6DE1" w:rsidRDefault="00E50024" w14:paraId="0144B962" w14:textId="13AAC441">
      <w:pPr>
        <w:pStyle w:val="RESPONSE0"/>
        <w:numPr>
          <w:ilvl w:val="0"/>
          <w:numId w:val="1"/>
        </w:numPr>
        <w:ind w:right="1530"/>
      </w:pPr>
      <w:r>
        <w:t xml:space="preserve">Quickly </w:t>
      </w:r>
      <w:r w:rsidRPr="00FB6DE1" w:rsidR="00FB6DE1">
        <w:t>implement</w:t>
      </w:r>
      <w:r>
        <w:t>ing</w:t>
      </w:r>
      <w:r w:rsidRPr="00FB6DE1" w:rsidR="00FB6DE1">
        <w:t xml:space="preserve"> </w:t>
      </w:r>
      <w:r w:rsidR="00FB6DE1">
        <w:t>a new program</w:t>
      </w:r>
      <w:r w:rsidRPr="00804ABC" w:rsidR="00FB6DE1">
        <w:tab/>
      </w:r>
      <w:r w:rsidR="00FB6DE1">
        <w:t>8</w:t>
      </w:r>
    </w:p>
    <w:p w:rsidRPr="00804ABC" w:rsidR="00CE5BA2" w:rsidP="00CE5BA2" w:rsidRDefault="00CE5BA2" w14:paraId="3DE965D6" w14:textId="45E65CB2">
      <w:pPr>
        <w:pStyle w:val="RESPONSE"/>
        <w:ind w:right="1530"/>
      </w:pPr>
      <w:r w:rsidRPr="00804ABC">
        <w:rPr>
          <w:rFonts w:ascii="Wingdings" w:hAnsi="Wingdings" w:eastAsia="Wingdings" w:cs="Wingdings"/>
        </w:rPr>
        <w:t></w:t>
      </w:r>
      <w:r w:rsidRPr="00804ABC">
        <w:rPr>
          <w:rFonts w:ascii="Wingdings" w:hAnsi="Wingdings" w:eastAsia="Wingdings" w:cs="Wingdings"/>
        </w:rPr>
        <w:t></w:t>
      </w:r>
      <w:r w:rsidRPr="00804ABC">
        <w:t xml:space="preserve">Other factor </w:t>
      </w:r>
      <w:r w:rsidRPr="00804ABC">
        <w:rPr>
          <w:iCs/>
        </w:rPr>
        <w:t>(Specify)</w:t>
      </w:r>
      <w:r w:rsidRPr="00804ABC">
        <w:tab/>
        <w:t>99</w:t>
      </w:r>
    </w:p>
    <w:p w:rsidRPr="00804ABC" w:rsidR="00CE5BA2" w:rsidP="00CE5BA2" w:rsidRDefault="00CE5BA2" w14:paraId="3DF4935E" w14:textId="77777777">
      <w:pPr>
        <w:pStyle w:val="RESPONSE"/>
      </w:pPr>
      <w:r w:rsidRPr="00804ABC">
        <w:rPr>
          <w:noProof/>
        </w:rPr>
        <mc:AlternateContent>
          <mc:Choice Requires="wps">
            <w:drawing>
              <wp:anchor distT="0" distB="0" distL="114300" distR="114300" simplePos="0" relativeHeight="251678720" behindDoc="0" locked="0" layoutInCell="1" allowOverlap="1" wp14:editId="52D39E4F" wp14:anchorId="6AC641B5">
                <wp:simplePos x="0" y="0"/>
                <wp:positionH relativeFrom="column">
                  <wp:posOffset>469900</wp:posOffset>
                </wp:positionH>
                <wp:positionV relativeFrom="paragraph">
                  <wp:posOffset>63500</wp:posOffset>
                </wp:positionV>
                <wp:extent cx="1834515" cy="182880"/>
                <wp:effectExtent l="9525" t="12700" r="13335" b="13970"/>
                <wp:wrapNone/>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5" style="position:absolute;margin-left:37pt;margin-top:5pt;width:144.4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CCC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QlPQIAAGg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"/>
            </w:pict>
          </mc:Fallback>
        </mc:AlternateContent>
      </w:r>
    </w:p>
    <w:p w:rsidRPr="00B87D64" w:rsidR="00DA675C" w:rsidP="00DA675C" w:rsidRDefault="00DA675C" w14:paraId="707502F9" w14:textId="77777777">
      <w:pPr>
        <w:pStyle w:val="RESPONSE0"/>
        <w:ind w:right="1530"/>
      </w:pPr>
      <w:r w:rsidRPr="00804ABC">
        <w:t>NO RESPONSE</w:t>
      </w:r>
      <w:r w:rsidRPr="00804ABC">
        <w:tab/>
        <w:t>M</w:t>
      </w:r>
      <w:r w:rsidRPr="00DC1F5D">
        <w:tab/>
      </w:r>
    </w:p>
    <w:p w:rsidR="00D35C51" w:rsidP="00D35C51" w:rsidRDefault="00D35C51" w14:paraId="08338E53" w14:textId="77777777">
      <w:pPr>
        <w:pStyle w:val="RESPONSE0"/>
        <w:ind w:left="0" w:firstLine="0"/>
      </w:pPr>
    </w:p>
    <w:p w:rsidRPr="0072615A" w:rsidR="00D35C51" w:rsidP="00D35C51" w:rsidRDefault="00D35C51" w14:paraId="3CE7B44F" w14:textId="77777777">
      <w:pPr>
        <w:pBdr>
          <w:top w:val="single" w:color="auto" w:sz="4" w:space="6"/>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sidRPr="0072615A">
        <w:rPr>
          <w:rFonts w:ascii="Arial" w:hAnsi="Arial" w:cs="Arial"/>
          <w:bCs/>
          <w:caps/>
          <w:sz w:val="20"/>
          <w:szCs w:val="20"/>
        </w:rPr>
        <w:t xml:space="preserve"> ANSWER IF 1.8 = 1</w:t>
      </w:r>
    </w:p>
    <w:p w:rsidRPr="00B87D64" w:rsidR="00DA675C" w:rsidP="00DA675C" w:rsidRDefault="0003628E" w14:paraId="21665E8E" w14:textId="36946058">
      <w:pPr>
        <w:autoSpaceDE w:val="0"/>
        <w:autoSpaceDN w:val="0"/>
        <w:adjustRightInd w:val="0"/>
        <w:spacing w:before="120" w:after="120" w:line="240" w:lineRule="auto"/>
        <w:ind w:left="720" w:hanging="720"/>
        <w:rPr>
          <w:rFonts w:ascii="Arial" w:hAnsi="Arial" w:eastAsia="Times New Roman" w:cs="Arial"/>
          <w:b/>
          <w:sz w:val="20"/>
          <w:szCs w:val="20"/>
        </w:rPr>
      </w:pPr>
      <w:r w:rsidRPr="00F45CC5">
        <w:rPr>
          <w:noProof/>
        </w:rPr>
        <mc:AlternateContent>
          <mc:Choice Requires="wps">
            <w:drawing>
              <wp:anchor distT="0" distB="0" distL="114300" distR="114300" simplePos="0" relativeHeight="251674624" behindDoc="0" locked="0" layoutInCell="1" allowOverlap="1" wp14:editId="4A8B82B4" wp14:anchorId="7CF7FFDF">
                <wp:simplePos x="0" y="0"/>
                <wp:positionH relativeFrom="column">
                  <wp:posOffset>327025</wp:posOffset>
                </wp:positionH>
                <wp:positionV relativeFrom="paragraph">
                  <wp:posOffset>290387</wp:posOffset>
                </wp:positionV>
                <wp:extent cx="4265295" cy="520065"/>
                <wp:effectExtent l="0" t="0" r="20955" b="13335"/>
                <wp:wrapTopAndBottom/>
                <wp:docPr id="46" name="Rectangle 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 style="position:absolute;margin-left:25.75pt;margin-top:22.85pt;width:335.85pt;height:4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137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">
                <w10:wrap type="topAndBottom"/>
              </v:rect>
            </w:pict>
          </mc:Fallback>
        </mc:AlternateContent>
      </w:r>
      <w:r w:rsidR="00D152F2">
        <w:rPr>
          <w:rFonts w:ascii="Arial" w:hAnsi="Arial" w:eastAsia="Times New Roman" w:cs="Arial"/>
          <w:b/>
          <w:sz w:val="20"/>
          <w:szCs w:val="20"/>
        </w:rPr>
        <w:t>1</w:t>
      </w:r>
      <w:r w:rsidRPr="00FA1B1A" w:rsidR="00DA675C">
        <w:rPr>
          <w:rFonts w:ascii="Arial" w:hAnsi="Arial" w:eastAsia="Times New Roman" w:cs="Arial"/>
          <w:b/>
          <w:sz w:val="20"/>
          <w:szCs w:val="20"/>
        </w:rPr>
        <w:t>.1</w:t>
      </w:r>
      <w:r w:rsidR="00D152F2">
        <w:rPr>
          <w:rFonts w:ascii="Arial" w:hAnsi="Arial" w:eastAsia="Times New Roman" w:cs="Arial"/>
          <w:b/>
          <w:sz w:val="20"/>
          <w:szCs w:val="20"/>
        </w:rPr>
        <w:t>2</w:t>
      </w:r>
      <w:r w:rsidR="00875583">
        <w:rPr>
          <w:rFonts w:ascii="Arial" w:hAnsi="Arial" w:eastAsia="Times New Roman" w:cs="Arial"/>
          <w:b/>
          <w:sz w:val="20"/>
          <w:szCs w:val="20"/>
        </w:rPr>
        <w:t xml:space="preserve">.  </w:t>
      </w:r>
      <w:r w:rsidRPr="00FA1B1A" w:rsidR="00DA675C">
        <w:rPr>
          <w:rFonts w:ascii="Arial" w:hAnsi="Arial" w:eastAsia="Times New Roman" w:cs="Arial"/>
          <w:b/>
          <w:sz w:val="20"/>
          <w:szCs w:val="20"/>
        </w:rPr>
        <w:t xml:space="preserve"> Do you have any recommendations on how the P-EBT Program could be improved? </w:t>
      </w:r>
    </w:p>
    <w:p w:rsidR="006F4648" w:rsidP="006F4648" w:rsidRDefault="006F4648" w14:paraId="123EC992" w14:textId="77777777">
      <w:pPr>
        <w:pStyle w:val="NOResponse"/>
      </w:pPr>
      <w:r w:rsidRPr="00DC1F5D">
        <w:t>NO RESPONSE</w:t>
      </w:r>
      <w:r w:rsidRPr="00DC1F5D">
        <w:tab/>
        <w:t>M</w:t>
      </w:r>
      <w:r w:rsidRPr="00DC1F5D">
        <w:tab/>
      </w:r>
    </w:p>
    <w:p w:rsidRPr="00DC1F5D" w:rsidR="0003628E" w:rsidP="007C1CB9" w:rsidRDefault="0003628E" w14:paraId="3929E30B" w14:textId="77777777">
      <w:pPr>
        <w:pStyle w:val="QUESTIONTEXT"/>
        <w:ind w:left="0" w:firstLine="0"/>
      </w:pPr>
    </w:p>
    <w:tbl>
      <w:tblPr>
        <w:tblpPr w:leftFromText="180" w:rightFromText="180" w:vertAnchor="text" w:horzAnchor="margin" w:tblpY="2"/>
        <w:tblW w:w="5000" w:type="pct"/>
        <w:tblLook w:val="04A0" w:firstRow="1" w:lastRow="0" w:firstColumn="1" w:lastColumn="0" w:noHBand="0" w:noVBand="1"/>
      </w:tblPr>
      <w:tblGrid>
        <w:gridCol w:w="9620"/>
      </w:tblGrid>
      <w:tr w:rsidRPr="00DC1F5D" w:rsidR="007C1CB9" w:rsidTr="00B60B47" w14:paraId="2421DE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C1F5D" w:rsidR="007C1CB9" w:rsidP="00B60B47" w:rsidRDefault="007C1CB9" w14:paraId="1292C87B" w14:textId="586E3DDE">
            <w:pPr>
              <w:spacing w:before="60" w:after="60" w:line="240" w:lineRule="auto"/>
              <w:rPr>
                <w:rFonts w:ascii="Arial" w:hAnsi="Arial" w:cs="Arial"/>
                <w:caps/>
                <w:sz w:val="20"/>
                <w:szCs w:val="20"/>
              </w:rPr>
            </w:pPr>
            <w:r w:rsidRPr="00DC1F5D">
              <w:rPr>
                <w:rFonts w:ascii="Arial" w:hAnsi="Arial" w:cs="Arial"/>
                <w:bCs/>
                <w:caps/>
                <w:sz w:val="20"/>
                <w:szCs w:val="20"/>
              </w:rPr>
              <w:t>ALL</w:t>
            </w:r>
            <w:r w:rsidR="001B4B61">
              <w:rPr>
                <w:rFonts w:ascii="Arial" w:hAnsi="Arial" w:cs="Arial"/>
                <w:bCs/>
                <w:caps/>
                <w:sz w:val="20"/>
                <w:szCs w:val="20"/>
              </w:rPr>
              <w:t xml:space="preserve"> ANSWER:</w:t>
            </w:r>
          </w:p>
        </w:tc>
      </w:tr>
    </w:tbl>
    <w:p w:rsidRPr="00DC1F5D" w:rsidR="007C1CB9" w:rsidP="007C1CB9" w:rsidRDefault="007C1CB9" w14:paraId="425D75A6" w14:textId="77777777">
      <w:pPr>
        <w:pStyle w:val="QUESTIONTEXT"/>
        <w:ind w:left="0" w:firstLine="0"/>
      </w:pPr>
    </w:p>
    <w:p w:rsidR="003B0D91" w:rsidP="00C22047" w:rsidRDefault="007C1CB9" w14:paraId="46E231F2" w14:textId="435F3C7A">
      <w:pPr>
        <w:pStyle w:val="QUESTIONTEXT"/>
      </w:pPr>
      <w:r w:rsidRPr="00DC1F5D">
        <w:t>1.</w:t>
      </w:r>
      <w:r w:rsidR="00D152F2">
        <w:t>13</w:t>
      </w:r>
      <w:r w:rsidRPr="00DC1F5D">
        <w:t>.</w:t>
      </w:r>
      <w:r w:rsidRPr="00DC1F5D">
        <w:tab/>
      </w:r>
      <w:r w:rsidR="00D35AEE">
        <w:t xml:space="preserve">During SY </w:t>
      </w:r>
      <w:r w:rsidR="00891608">
        <w:t>2020–2021</w:t>
      </w:r>
      <w:r w:rsidR="00D35AEE">
        <w:t>, di</w:t>
      </w:r>
      <w:r w:rsidR="00962E36">
        <w:t xml:space="preserve">d </w:t>
      </w:r>
      <w:r w:rsidRPr="00C22047" w:rsidR="00962E36">
        <w:t>schools</w:t>
      </w:r>
      <w:r w:rsidRPr="00287465" w:rsidR="00962E36">
        <w:t xml:space="preserve"> in y</w:t>
      </w:r>
      <w:r w:rsidR="00962E36">
        <w:t xml:space="preserve">our SFA </w:t>
      </w:r>
      <w:r w:rsidR="00EE7CAF">
        <w:t xml:space="preserve">provide instruction to </w:t>
      </w:r>
      <w:r w:rsidR="00953909">
        <w:t>all</w:t>
      </w:r>
      <w:r w:rsidR="00962E36">
        <w:t xml:space="preserve"> students </w:t>
      </w:r>
      <w:r w:rsidRPr="00C22047" w:rsidR="00962E36">
        <w:rPr>
          <w:u w:val="single"/>
        </w:rPr>
        <w:t>in</w:t>
      </w:r>
      <w:r w:rsidR="00BA1446">
        <w:rPr>
          <w:u w:val="single"/>
        </w:rPr>
        <w:t xml:space="preserve"> </w:t>
      </w:r>
      <w:r w:rsidR="007C1C51">
        <w:rPr>
          <w:u w:val="single"/>
        </w:rPr>
        <w:t xml:space="preserve">school </w:t>
      </w:r>
      <w:r w:rsidR="00DD1024">
        <w:rPr>
          <w:u w:val="single"/>
        </w:rPr>
        <w:t xml:space="preserve">buildings </w:t>
      </w:r>
      <w:r w:rsidR="00DD1024">
        <w:t>for</w:t>
      </w:r>
      <w:r w:rsidR="0075024F">
        <w:t xml:space="preserve"> </w:t>
      </w:r>
      <w:r w:rsidR="00962E36">
        <w:t>all</w:t>
      </w:r>
      <w:r w:rsidR="00507227">
        <w:t xml:space="preserve"> or part of the</w:t>
      </w:r>
      <w:r w:rsidR="00962E36">
        <w:t xml:space="preserve"> year?</w:t>
      </w:r>
      <w:r w:rsidR="00D35AEE">
        <w:t xml:space="preserve"> </w:t>
      </w:r>
    </w:p>
    <w:p w:rsidRPr="00DC1F5D" w:rsidR="00BD01C5" w:rsidP="00BD01C5" w:rsidRDefault="00E724E1" w14:paraId="0D8F0CD5" w14:textId="7CCC2D90">
      <w:pPr>
        <w:pStyle w:val="QUESTIONTEXT"/>
      </w:pPr>
      <w:r>
        <w:rPr>
          <w:b w:val="0"/>
        </w:rPr>
        <w:tab/>
      </w:r>
      <w:r w:rsidR="00E4374F">
        <w:rPr>
          <w:b w:val="0"/>
        </w:rPr>
        <w:t>Select</w:t>
      </w:r>
      <w:r w:rsidRPr="00DC1F5D" w:rsidR="00E4374F">
        <w:rPr>
          <w:b w:val="0"/>
        </w:rPr>
        <w:t xml:space="preserve"> all that apply</w:t>
      </w:r>
      <w:r w:rsidR="00E4374F">
        <w:rPr>
          <w:b w:val="0"/>
        </w:rPr>
        <w:t>:</w:t>
      </w:r>
    </w:p>
    <w:p w:rsidR="00353F4E" w:rsidP="004D7D7B" w:rsidRDefault="00962E36" w14:paraId="7F388624" w14:textId="468BE175">
      <w:pPr>
        <w:pStyle w:val="RESPONSE0"/>
        <w:numPr>
          <w:ilvl w:val="0"/>
          <w:numId w:val="25"/>
        </w:numPr>
        <w:ind w:right="1080"/>
      </w:pPr>
      <w:r>
        <w:t>Yes</w:t>
      </w:r>
      <w:r w:rsidR="007C1CB9">
        <w:t xml:space="preserve">, </w:t>
      </w:r>
      <w:r w:rsidR="00287465">
        <w:t xml:space="preserve">all or </w:t>
      </w:r>
      <w:r w:rsidR="004A7375">
        <w:t xml:space="preserve">some </w:t>
      </w:r>
      <w:r w:rsidR="007C1CB9">
        <w:t xml:space="preserve">schools </w:t>
      </w:r>
      <w:r w:rsidR="00327D2B">
        <w:t xml:space="preserve">had </w:t>
      </w:r>
      <w:r w:rsidR="002E4EC3">
        <w:t xml:space="preserve">all </w:t>
      </w:r>
      <w:r w:rsidR="00327D2B">
        <w:t xml:space="preserve">students attending </w:t>
      </w:r>
      <w:r w:rsidR="007C1CB9">
        <w:t>full</w:t>
      </w:r>
      <w:r w:rsidR="00BA1446">
        <w:t xml:space="preserve"> </w:t>
      </w:r>
      <w:r w:rsidR="007C1CB9">
        <w:t>time</w:t>
      </w:r>
      <w:r w:rsidR="00385C7B">
        <w:t>,</w:t>
      </w:r>
      <w:r w:rsidR="007C1CB9">
        <w:t xml:space="preserve"> in</w:t>
      </w:r>
      <w:r w:rsidR="00BA1446">
        <w:t xml:space="preserve"> </w:t>
      </w:r>
      <w:r w:rsidR="007C1C51">
        <w:t xml:space="preserve">school </w:t>
      </w:r>
      <w:r w:rsidR="002E4EC3">
        <w:t>building</w:t>
      </w:r>
      <w:r w:rsidR="007C1C51">
        <w:t>s</w:t>
      </w:r>
      <w:r w:rsidR="002E4EC3">
        <w:t xml:space="preserve"> </w:t>
      </w:r>
      <w:r w:rsidR="00D35AEE">
        <w:t>all year</w:t>
      </w:r>
      <w:r w:rsidRPr="00DC1F5D" w:rsidR="00353F4E">
        <w:tab/>
      </w:r>
      <w:r w:rsidR="00353F4E">
        <w:t>1</w:t>
      </w:r>
    </w:p>
    <w:p w:rsidR="00507227" w:rsidP="00C22047" w:rsidRDefault="000E1BE2" w14:paraId="03BCE996" w14:textId="7F552EA0">
      <w:pPr>
        <w:pStyle w:val="RESPONSE0"/>
        <w:numPr>
          <w:ilvl w:val="0"/>
          <w:numId w:val="25"/>
        </w:numPr>
        <w:ind w:right="1080"/>
      </w:pPr>
      <w:r>
        <w:t xml:space="preserve">Yes, </w:t>
      </w:r>
      <w:r w:rsidR="00287465">
        <w:t xml:space="preserve">all or </w:t>
      </w:r>
      <w:r w:rsidR="004A7375">
        <w:t xml:space="preserve">some </w:t>
      </w:r>
      <w:r>
        <w:t xml:space="preserve">schools </w:t>
      </w:r>
      <w:r w:rsidR="00327D2B">
        <w:t xml:space="preserve">had </w:t>
      </w:r>
      <w:r w:rsidR="002843F0">
        <w:t xml:space="preserve">all </w:t>
      </w:r>
      <w:r w:rsidR="00327D2B">
        <w:t xml:space="preserve">students attending </w:t>
      </w:r>
      <w:r>
        <w:t>full</w:t>
      </w:r>
      <w:r w:rsidR="00BA1446">
        <w:t xml:space="preserve"> </w:t>
      </w:r>
      <w:r>
        <w:t>time</w:t>
      </w:r>
      <w:r w:rsidR="00385C7B">
        <w:t>,</w:t>
      </w:r>
      <w:r>
        <w:t xml:space="preserve"> in</w:t>
      </w:r>
      <w:r w:rsidR="00BA1446">
        <w:t xml:space="preserve"> </w:t>
      </w:r>
      <w:r w:rsidR="002843F0">
        <w:t xml:space="preserve">school buildings </w:t>
      </w:r>
      <w:r>
        <w:t>for part of the year</w:t>
      </w:r>
      <w:r w:rsidRPr="00DC1F5D">
        <w:tab/>
      </w:r>
      <w:r>
        <w:t>2</w:t>
      </w:r>
    </w:p>
    <w:p w:rsidR="00E90B80" w:rsidP="001A5BB7" w:rsidRDefault="00E90B80" w14:paraId="2168FF1D" w14:textId="01EAAA43">
      <w:pPr>
        <w:pStyle w:val="RESPONSE0"/>
        <w:ind w:right="1080"/>
      </w:pPr>
      <w:r w:rsidRPr="00F45CC5">
        <w:rPr>
          <w:rFonts w:ascii="Wingdings" w:hAnsi="Wingdings" w:eastAsia="Wingdings" w:cs="Wingdings"/>
        </w:rPr>
        <w:t></w:t>
      </w:r>
      <w:r>
        <w:rPr>
          <w:rFonts w:ascii="Wingdings" w:hAnsi="Wingdings" w:eastAsia="Wingdings" w:cs="Wingdings"/>
        </w:rPr>
        <w:t></w:t>
      </w:r>
      <w:r>
        <w:t>No</w:t>
      </w:r>
      <w:r w:rsidR="00C22047">
        <w:t xml:space="preserve"> schools </w:t>
      </w:r>
      <w:r w:rsidR="00327D2B">
        <w:t xml:space="preserve">had </w:t>
      </w:r>
      <w:r w:rsidR="00B44365">
        <w:t xml:space="preserve">any </w:t>
      </w:r>
      <w:r w:rsidR="00327D2B">
        <w:t xml:space="preserve">students attending </w:t>
      </w:r>
      <w:r w:rsidR="00C22047">
        <w:t>full</w:t>
      </w:r>
      <w:r w:rsidR="00BA1446">
        <w:t xml:space="preserve"> </w:t>
      </w:r>
      <w:r w:rsidR="00C22047">
        <w:t>time</w:t>
      </w:r>
      <w:r w:rsidR="00385C7B">
        <w:t>,</w:t>
      </w:r>
      <w:r w:rsidR="00C22047">
        <w:t xml:space="preserve"> in </w:t>
      </w:r>
      <w:r w:rsidR="007C1C51">
        <w:t xml:space="preserve">school </w:t>
      </w:r>
      <w:r w:rsidR="002E4EC3">
        <w:t>building</w:t>
      </w:r>
      <w:r w:rsidR="007C1C51">
        <w:t>s</w:t>
      </w:r>
      <w:r w:rsidR="002E4EC3">
        <w:t xml:space="preserve"> </w:t>
      </w:r>
      <w:r w:rsidR="00C22047">
        <w:t>for any part of the year</w:t>
      </w:r>
      <w:r w:rsidRPr="00DC1F5D">
        <w:tab/>
      </w:r>
      <w:r>
        <w:t>0</w:t>
      </w:r>
    </w:p>
    <w:p w:rsidR="007C1CB9" w:rsidP="007C1CB9" w:rsidRDefault="007C1CB9" w14:paraId="1E652DD4" w14:textId="4985390B">
      <w:pPr>
        <w:pStyle w:val="NOResponse"/>
      </w:pPr>
      <w:r w:rsidRPr="00DC1F5D">
        <w:t>NO RESPONSE</w:t>
      </w:r>
      <w:r w:rsidRPr="00DC1F5D">
        <w:tab/>
        <w:t>M</w:t>
      </w:r>
      <w:r w:rsidRPr="00DC1F5D">
        <w:tab/>
      </w:r>
    </w:p>
    <w:p w:rsidR="00351307" w:rsidP="00351307" w:rsidRDefault="00351307" w14:paraId="61F2DBB5" w14:textId="747A579D">
      <w:pPr>
        <w:pStyle w:val="QUESTIONTEXT"/>
        <w:ind w:left="0" w:firstLine="0"/>
      </w:pPr>
    </w:p>
    <w:p w:rsidR="001309CB" w:rsidRDefault="001309CB" w14:paraId="0C3F6E9F" w14:textId="46F2EB4A"/>
    <w:tbl>
      <w:tblPr>
        <w:tblpPr w:leftFromText="180" w:rightFromText="180" w:vertAnchor="text" w:horzAnchor="margin" w:tblpY="2"/>
        <w:tblW w:w="5000" w:type="pct"/>
        <w:tblLook w:val="04A0" w:firstRow="1" w:lastRow="0" w:firstColumn="1" w:lastColumn="0" w:noHBand="0" w:noVBand="1"/>
      </w:tblPr>
      <w:tblGrid>
        <w:gridCol w:w="9620"/>
      </w:tblGrid>
      <w:tr w:rsidRPr="00DC1F5D" w:rsidR="00351307" w:rsidTr="00351307" w14:paraId="014F31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C1F5D" w:rsidR="00351307" w:rsidP="00351307" w:rsidRDefault="00E343A6" w14:paraId="3CE3916F" w14:textId="03F294B4">
            <w:pPr>
              <w:spacing w:before="60" w:after="60" w:line="240" w:lineRule="auto"/>
              <w:rPr>
                <w:rFonts w:ascii="Arial" w:hAnsi="Arial" w:cs="Arial"/>
                <w:caps/>
                <w:sz w:val="20"/>
                <w:szCs w:val="20"/>
              </w:rPr>
            </w:pPr>
            <w:r w:rsidRPr="00DC1F5D">
              <w:rPr>
                <w:rFonts w:ascii="Arial" w:hAnsi="Arial" w:cs="Arial"/>
                <w:bCs/>
                <w:caps/>
                <w:sz w:val="20"/>
                <w:szCs w:val="20"/>
              </w:rPr>
              <w:lastRenderedPageBreak/>
              <w:t>ALL</w:t>
            </w:r>
            <w:r>
              <w:rPr>
                <w:rFonts w:ascii="Arial" w:hAnsi="Arial" w:cs="Arial"/>
                <w:bCs/>
                <w:caps/>
                <w:sz w:val="20"/>
                <w:szCs w:val="20"/>
              </w:rPr>
              <w:t xml:space="preserve"> ANSWER:</w:t>
            </w:r>
          </w:p>
        </w:tc>
      </w:tr>
    </w:tbl>
    <w:p w:rsidR="00962E36" w:rsidP="00351307" w:rsidRDefault="00351307" w14:paraId="6289DED9" w14:textId="6F14D632">
      <w:pPr>
        <w:pStyle w:val="QUESTIONTEXT"/>
        <w:rPr>
          <w:bCs/>
        </w:rPr>
      </w:pPr>
      <w:r w:rsidRPr="00351307">
        <w:rPr>
          <w:bCs/>
        </w:rPr>
        <w:t>1.</w:t>
      </w:r>
      <w:r w:rsidR="00D152F2">
        <w:rPr>
          <w:bCs/>
        </w:rPr>
        <w:t>14</w:t>
      </w:r>
      <w:r w:rsidRPr="00351307">
        <w:rPr>
          <w:bCs/>
        </w:rPr>
        <w:t>.</w:t>
      </w:r>
      <w:r w:rsidRPr="00351307">
        <w:rPr>
          <w:b w:val="0"/>
        </w:rPr>
        <w:t xml:space="preserve"> </w:t>
      </w:r>
      <w:r>
        <w:rPr>
          <w:b w:val="0"/>
        </w:rPr>
        <w:tab/>
      </w:r>
      <w:r w:rsidRPr="001F09EF" w:rsidR="001F09EF">
        <w:rPr>
          <w:bCs/>
        </w:rPr>
        <w:t xml:space="preserve">In SY </w:t>
      </w:r>
      <w:r w:rsidR="00891608">
        <w:rPr>
          <w:bCs/>
        </w:rPr>
        <w:t>2020–2021</w:t>
      </w:r>
      <w:r w:rsidRPr="001F09EF" w:rsidR="001F09EF">
        <w:rPr>
          <w:bCs/>
        </w:rPr>
        <w:t>,</w:t>
      </w:r>
      <w:r w:rsidR="001F09EF">
        <w:rPr>
          <w:bCs/>
        </w:rPr>
        <w:t xml:space="preserve"> </w:t>
      </w:r>
      <w:r w:rsidRPr="001F09EF" w:rsidR="001F09EF">
        <w:rPr>
          <w:bCs/>
        </w:rPr>
        <w:t>d</w:t>
      </w:r>
      <w:r w:rsidRPr="00351307" w:rsidR="00962E36">
        <w:rPr>
          <w:bCs/>
        </w:rPr>
        <w:t xml:space="preserve">id </w:t>
      </w:r>
      <w:r w:rsidRPr="00BD01C5" w:rsidR="00962E36">
        <w:rPr>
          <w:bCs/>
        </w:rPr>
        <w:t>schools</w:t>
      </w:r>
      <w:r w:rsidRPr="00351307" w:rsidR="00962E36">
        <w:rPr>
          <w:bCs/>
        </w:rPr>
        <w:t xml:space="preserve"> </w:t>
      </w:r>
      <w:r w:rsidR="00E90B80">
        <w:rPr>
          <w:bCs/>
        </w:rPr>
        <w:t xml:space="preserve">in your SFA </w:t>
      </w:r>
      <w:r w:rsidR="00C95AE6">
        <w:rPr>
          <w:bCs/>
        </w:rPr>
        <w:t>provide instruction to</w:t>
      </w:r>
      <w:r w:rsidRPr="00351307" w:rsidR="00C95AE6">
        <w:rPr>
          <w:bCs/>
        </w:rPr>
        <w:t xml:space="preserve"> </w:t>
      </w:r>
      <w:r w:rsidR="00353F4E">
        <w:rPr>
          <w:bCs/>
        </w:rPr>
        <w:t xml:space="preserve">all </w:t>
      </w:r>
      <w:r w:rsidRPr="00351307" w:rsidR="00962E36">
        <w:rPr>
          <w:bCs/>
        </w:rPr>
        <w:t xml:space="preserve">students </w:t>
      </w:r>
      <w:r w:rsidRPr="00BD01C5" w:rsidR="00962E36">
        <w:rPr>
          <w:bCs/>
          <w:u w:val="single"/>
        </w:rPr>
        <w:t>virtually</w:t>
      </w:r>
      <w:r w:rsidRPr="00351307" w:rsidR="00962E36">
        <w:rPr>
          <w:bCs/>
        </w:rPr>
        <w:t xml:space="preserve"> </w:t>
      </w:r>
      <w:r w:rsidR="0075024F">
        <w:rPr>
          <w:bCs/>
        </w:rPr>
        <w:t xml:space="preserve">for </w:t>
      </w:r>
      <w:r w:rsidRPr="00351307" w:rsidR="00962E36">
        <w:rPr>
          <w:bCs/>
        </w:rPr>
        <w:t>all</w:t>
      </w:r>
      <w:r w:rsidR="000E1BE2">
        <w:rPr>
          <w:bCs/>
        </w:rPr>
        <w:t xml:space="preserve"> or part of the</w:t>
      </w:r>
      <w:r w:rsidRPr="00351307" w:rsidR="00962E36">
        <w:rPr>
          <w:bCs/>
        </w:rPr>
        <w:t xml:space="preserve"> year? </w:t>
      </w:r>
      <w:r w:rsidR="00BD01C5">
        <w:rPr>
          <w:bCs/>
        </w:rPr>
        <w:t>In a virtual model</w:t>
      </w:r>
      <w:r w:rsidR="004A7375">
        <w:rPr>
          <w:bCs/>
        </w:rPr>
        <w:t xml:space="preserve">, no students </w:t>
      </w:r>
      <w:r w:rsidR="00670B0E">
        <w:rPr>
          <w:bCs/>
        </w:rPr>
        <w:t xml:space="preserve">are </w:t>
      </w:r>
      <w:r w:rsidR="004A7375">
        <w:rPr>
          <w:bCs/>
        </w:rPr>
        <w:t>in</w:t>
      </w:r>
      <w:r w:rsidR="00353355">
        <w:rPr>
          <w:bCs/>
        </w:rPr>
        <w:t xml:space="preserve"> </w:t>
      </w:r>
      <w:r w:rsidR="007C1C51">
        <w:t xml:space="preserve">school </w:t>
      </w:r>
      <w:r w:rsidR="002E4EC3">
        <w:rPr>
          <w:bCs/>
        </w:rPr>
        <w:t>building</w:t>
      </w:r>
      <w:r w:rsidR="007C1C51">
        <w:rPr>
          <w:bCs/>
        </w:rPr>
        <w:t>s</w:t>
      </w:r>
      <w:r w:rsidR="004A7375">
        <w:rPr>
          <w:bCs/>
        </w:rPr>
        <w:t xml:space="preserve">. </w:t>
      </w:r>
    </w:p>
    <w:p w:rsidR="003B0D91" w:rsidP="00351307" w:rsidRDefault="003B0D91" w14:paraId="079AA391" w14:textId="52DF83FD">
      <w:pPr>
        <w:pStyle w:val="QUESTIONTEXT"/>
      </w:pPr>
      <w:r>
        <w:rPr>
          <w:b w:val="0"/>
        </w:rPr>
        <w:tab/>
      </w:r>
      <w:r w:rsidR="00E4374F">
        <w:rPr>
          <w:b w:val="0"/>
        </w:rPr>
        <w:t>Select</w:t>
      </w:r>
      <w:r w:rsidRPr="00DC1F5D" w:rsidR="00E4374F">
        <w:rPr>
          <w:b w:val="0"/>
        </w:rPr>
        <w:t xml:space="preserve"> all that apply</w:t>
      </w:r>
      <w:r w:rsidR="00E4374F">
        <w:rPr>
          <w:b w:val="0"/>
        </w:rPr>
        <w:t>:</w:t>
      </w:r>
    </w:p>
    <w:p w:rsidR="00962E36" w:rsidP="00351307" w:rsidRDefault="00351307" w14:paraId="5E3709B1" w14:textId="0998E6A2">
      <w:pPr>
        <w:pStyle w:val="RESPONSE0"/>
        <w:ind w:right="1080"/>
      </w:pPr>
      <w:r w:rsidRPr="00F45CC5">
        <w:rPr>
          <w:rFonts w:ascii="Wingdings" w:hAnsi="Wingdings" w:eastAsia="Wingdings" w:cs="Wingdings"/>
        </w:rPr>
        <w:t></w:t>
      </w:r>
      <w:r>
        <w:rPr>
          <w:rFonts w:ascii="Wingdings" w:hAnsi="Wingdings" w:eastAsia="Wingdings" w:cs="Wingdings"/>
        </w:rPr>
        <w:t></w:t>
      </w:r>
      <w:r w:rsidR="00962E36">
        <w:t>Yes,</w:t>
      </w:r>
      <w:r w:rsidR="006C6AC0">
        <w:t xml:space="preserve"> </w:t>
      </w:r>
      <w:r w:rsidR="00353F4E">
        <w:t>some o</w:t>
      </w:r>
      <w:r w:rsidR="004D7D7B">
        <w:t>r</w:t>
      </w:r>
      <w:r w:rsidR="00353F4E">
        <w:t xml:space="preserve"> all schools had </w:t>
      </w:r>
      <w:r w:rsidR="002E4EC3">
        <w:t>all</w:t>
      </w:r>
      <w:r w:rsidR="00327D2B">
        <w:t xml:space="preserve"> students </w:t>
      </w:r>
      <w:r w:rsidR="006C6AC0">
        <w:t>attend</w:t>
      </w:r>
      <w:r w:rsidR="00353F4E">
        <w:t>ing</w:t>
      </w:r>
      <w:r w:rsidR="006C6AC0">
        <w:t xml:space="preserve"> </w:t>
      </w:r>
      <w:r w:rsidR="00B4762A">
        <w:t>virtual</w:t>
      </w:r>
      <w:r w:rsidR="00327D2B">
        <w:t>ly</w:t>
      </w:r>
      <w:r w:rsidR="00B4762A">
        <w:t xml:space="preserve"> </w:t>
      </w:r>
      <w:r w:rsidR="00E90B80">
        <w:t>full</w:t>
      </w:r>
      <w:r w:rsidR="00B4762A">
        <w:t xml:space="preserve"> </w:t>
      </w:r>
      <w:r w:rsidR="00E90B80">
        <w:t xml:space="preserve">time all </w:t>
      </w:r>
      <w:r w:rsidR="00962E36">
        <w:t>year</w:t>
      </w:r>
      <w:r w:rsidR="002E4EC3">
        <w:t xml:space="preserve"> (no students in school </w:t>
      </w:r>
      <w:r w:rsidR="00353F4E">
        <w:br/>
      </w:r>
      <w:r w:rsidR="002E4EC3">
        <w:t>building</w:t>
      </w:r>
      <w:r w:rsidR="00353F4E">
        <w:t>s</w:t>
      </w:r>
      <w:r w:rsidR="002E4EC3">
        <w:t>)</w:t>
      </w:r>
      <w:r w:rsidRPr="00DC1F5D">
        <w:tab/>
      </w:r>
      <w:r w:rsidR="000E1BE2">
        <w:t>1</w:t>
      </w:r>
    </w:p>
    <w:p w:rsidR="00962E36" w:rsidP="00C01089" w:rsidRDefault="00351307" w14:paraId="007BA37F" w14:textId="0ADFFCF6">
      <w:pPr>
        <w:pStyle w:val="RESPONSE0"/>
        <w:ind w:right="1080"/>
      </w:pPr>
      <w:r w:rsidRPr="00F45CC5">
        <w:rPr>
          <w:rFonts w:ascii="Wingdings" w:hAnsi="Wingdings" w:eastAsia="Wingdings" w:cs="Wingdings"/>
        </w:rPr>
        <w:t></w:t>
      </w:r>
      <w:r>
        <w:rPr>
          <w:rFonts w:ascii="Wingdings" w:hAnsi="Wingdings" w:eastAsia="Wingdings" w:cs="Wingdings"/>
        </w:rPr>
        <w:t></w:t>
      </w:r>
      <w:r w:rsidR="000E1BE2">
        <w:t>Yes</w:t>
      </w:r>
      <w:r w:rsidRPr="00D35AEE" w:rsidR="00962E36">
        <w:t>,</w:t>
      </w:r>
      <w:r w:rsidR="006C6AC0">
        <w:t xml:space="preserve"> </w:t>
      </w:r>
      <w:r w:rsidR="001F4F60">
        <w:t xml:space="preserve">some or all schools had </w:t>
      </w:r>
      <w:r w:rsidR="006C6AC0">
        <w:t xml:space="preserve">all </w:t>
      </w:r>
      <w:r w:rsidR="00327D2B">
        <w:t xml:space="preserve">students </w:t>
      </w:r>
      <w:r w:rsidR="006C6AC0">
        <w:t>attend</w:t>
      </w:r>
      <w:r w:rsidR="001F4F60">
        <w:t>ing</w:t>
      </w:r>
      <w:r w:rsidR="006C6AC0">
        <w:t xml:space="preserve"> </w:t>
      </w:r>
      <w:r w:rsidR="00B4762A">
        <w:t>virtual</w:t>
      </w:r>
      <w:r w:rsidR="00327D2B">
        <w:t>ly</w:t>
      </w:r>
      <w:r w:rsidR="000E1BE2">
        <w:t xml:space="preserve"> full</w:t>
      </w:r>
      <w:r w:rsidR="00B4762A">
        <w:t xml:space="preserve"> </w:t>
      </w:r>
      <w:r w:rsidR="000E1BE2">
        <w:t>time for part of the year</w:t>
      </w:r>
      <w:r w:rsidRPr="00D35AEE" w:rsidDel="000E1BE2" w:rsidR="000E1BE2">
        <w:t xml:space="preserve"> </w:t>
      </w:r>
      <w:r w:rsidR="00353F4E">
        <w:t>(no students in school buildings)</w:t>
      </w:r>
      <w:r w:rsidRPr="00DC1F5D">
        <w:tab/>
      </w:r>
      <w:r w:rsidR="000E1BE2">
        <w:t>2</w:t>
      </w:r>
    </w:p>
    <w:p w:rsidR="00962E36" w:rsidP="00351307" w:rsidRDefault="00351307" w14:paraId="223BEA99" w14:textId="76B7D480">
      <w:pPr>
        <w:pStyle w:val="RESPONSE0"/>
        <w:ind w:right="1080"/>
      </w:pPr>
      <w:r w:rsidRPr="00F45CC5">
        <w:rPr>
          <w:rFonts w:ascii="Wingdings" w:hAnsi="Wingdings" w:eastAsia="Wingdings" w:cs="Wingdings"/>
        </w:rPr>
        <w:t></w:t>
      </w:r>
      <w:r>
        <w:rPr>
          <w:rFonts w:ascii="Wingdings" w:hAnsi="Wingdings" w:eastAsia="Wingdings" w:cs="Wingdings"/>
        </w:rPr>
        <w:t></w:t>
      </w:r>
      <w:r w:rsidR="00962E36">
        <w:t>No</w:t>
      </w:r>
      <w:r w:rsidR="00B4762A">
        <w:t xml:space="preserve"> schools used</w:t>
      </w:r>
      <w:r w:rsidR="00E724E1">
        <w:t xml:space="preserve"> the virtual mode</w:t>
      </w:r>
      <w:r w:rsidR="00B4762A">
        <w:t>l</w:t>
      </w:r>
      <w:r w:rsidR="00353F4E">
        <w:t xml:space="preserve"> for all students</w:t>
      </w:r>
      <w:r w:rsidRPr="00DC1F5D">
        <w:tab/>
      </w:r>
      <w:r>
        <w:t>0</w:t>
      </w:r>
    </w:p>
    <w:p w:rsidR="00351307" w:rsidP="00351307" w:rsidRDefault="00351307" w14:paraId="1B42616C" w14:textId="77777777">
      <w:pPr>
        <w:pStyle w:val="NOResponse"/>
      </w:pPr>
      <w:r w:rsidRPr="00DC1F5D">
        <w:t>NO RESPONSE</w:t>
      </w:r>
      <w:r w:rsidRPr="00DC1F5D">
        <w:tab/>
        <w:t>M</w:t>
      </w:r>
      <w:r w:rsidRPr="00DC1F5D">
        <w:tab/>
      </w:r>
    </w:p>
    <w:p w:rsidRPr="00DC1F5D" w:rsidR="00351307" w:rsidP="00351307" w:rsidRDefault="00351307" w14:paraId="5CA02999" w14:textId="77777777">
      <w:pPr>
        <w:pStyle w:val="QUESTIONTEXT"/>
        <w:ind w:left="0" w:firstLine="0"/>
      </w:pPr>
    </w:p>
    <w:tbl>
      <w:tblPr>
        <w:tblpPr w:leftFromText="180" w:rightFromText="180" w:vertAnchor="text" w:horzAnchor="margin" w:tblpY="2"/>
        <w:tblW w:w="5000" w:type="pct"/>
        <w:tblLook w:val="04A0" w:firstRow="1" w:lastRow="0" w:firstColumn="1" w:lastColumn="0" w:noHBand="0" w:noVBand="1"/>
      </w:tblPr>
      <w:tblGrid>
        <w:gridCol w:w="9620"/>
      </w:tblGrid>
      <w:tr w:rsidRPr="00DC1F5D" w:rsidR="00351307" w:rsidTr="00351307" w14:paraId="5A0F6A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C1F5D" w:rsidR="00351307" w:rsidP="00351307" w:rsidRDefault="00E343A6" w14:paraId="0768C9B9" w14:textId="6674F82C">
            <w:pPr>
              <w:spacing w:before="60" w:after="60" w:line="240" w:lineRule="auto"/>
              <w:rPr>
                <w:rFonts w:ascii="Arial" w:hAnsi="Arial" w:cs="Arial"/>
                <w:caps/>
                <w:sz w:val="20"/>
                <w:szCs w:val="20"/>
              </w:rPr>
            </w:pPr>
            <w:r w:rsidRPr="00DC1F5D">
              <w:rPr>
                <w:rFonts w:ascii="Arial" w:hAnsi="Arial" w:cs="Arial"/>
                <w:bCs/>
                <w:caps/>
                <w:sz w:val="20"/>
                <w:szCs w:val="20"/>
              </w:rPr>
              <w:t>ALL</w:t>
            </w:r>
            <w:r>
              <w:rPr>
                <w:rFonts w:ascii="Arial" w:hAnsi="Arial" w:cs="Arial"/>
                <w:bCs/>
                <w:caps/>
                <w:sz w:val="20"/>
                <w:szCs w:val="20"/>
              </w:rPr>
              <w:t xml:space="preserve"> ANSWER:</w:t>
            </w:r>
          </w:p>
        </w:tc>
      </w:tr>
    </w:tbl>
    <w:p w:rsidR="00962E36" w:rsidP="00351307" w:rsidRDefault="00351307" w14:paraId="75B8BC57" w14:textId="190563D7">
      <w:pPr>
        <w:pStyle w:val="QUESTIONTEXT"/>
      </w:pPr>
      <w:r>
        <w:t>1.</w:t>
      </w:r>
      <w:r w:rsidR="00D152F2">
        <w:t>15</w:t>
      </w:r>
      <w:r w:rsidR="00875583">
        <w:t>.</w:t>
      </w:r>
      <w:r w:rsidR="00D35AEE">
        <w:t xml:space="preserve"> </w:t>
      </w:r>
      <w:r w:rsidR="000A47D0">
        <w:tab/>
      </w:r>
      <w:r w:rsidR="001F09EF">
        <w:t xml:space="preserve">In SY </w:t>
      </w:r>
      <w:r w:rsidR="00891608">
        <w:t>2020–2021</w:t>
      </w:r>
      <w:r w:rsidR="001F09EF">
        <w:t xml:space="preserve">, </w:t>
      </w:r>
      <w:r w:rsidRPr="00287465" w:rsidR="001F09EF">
        <w:t>d</w:t>
      </w:r>
      <w:r w:rsidRPr="00646FE9" w:rsidR="00962E36">
        <w:t xml:space="preserve">id </w:t>
      </w:r>
      <w:r w:rsidRPr="00E724E1" w:rsidR="00962E36">
        <w:rPr>
          <w:bCs/>
        </w:rPr>
        <w:t>schools</w:t>
      </w:r>
      <w:r w:rsidRPr="00287465" w:rsidR="00962E36">
        <w:t xml:space="preserve"> </w:t>
      </w:r>
      <w:r w:rsidRPr="00646FE9" w:rsidR="00185C3F">
        <w:t>in</w:t>
      </w:r>
      <w:r w:rsidR="00185C3F">
        <w:t xml:space="preserve"> your SFA </w:t>
      </w:r>
      <w:r w:rsidR="00BA2846">
        <w:t xml:space="preserve">use a </w:t>
      </w:r>
      <w:r w:rsidRPr="00E724E1" w:rsidR="00962E36">
        <w:rPr>
          <w:u w:val="single"/>
        </w:rPr>
        <w:t xml:space="preserve">hybrid </w:t>
      </w:r>
      <w:r w:rsidRPr="00E724E1" w:rsidR="00BA2846">
        <w:rPr>
          <w:u w:val="single"/>
        </w:rPr>
        <w:t>model</w:t>
      </w:r>
      <w:r w:rsidR="00BA2846">
        <w:t xml:space="preserve"> </w:t>
      </w:r>
      <w:r w:rsidR="0075024F">
        <w:t xml:space="preserve">for </w:t>
      </w:r>
      <w:r w:rsidR="00962E36">
        <w:t xml:space="preserve">all </w:t>
      </w:r>
      <w:r w:rsidR="0075024F">
        <w:t xml:space="preserve">or part of the </w:t>
      </w:r>
      <w:r w:rsidR="00962E36">
        <w:t xml:space="preserve">year? </w:t>
      </w:r>
      <w:r w:rsidR="00185C3F">
        <w:t xml:space="preserve">In </w:t>
      </w:r>
      <w:r w:rsidR="00BA2846">
        <w:t xml:space="preserve">a hybrid model, </w:t>
      </w:r>
      <w:r w:rsidR="004A7375">
        <w:t xml:space="preserve">some </w:t>
      </w:r>
      <w:r w:rsidR="00C63BFB">
        <w:t xml:space="preserve">students </w:t>
      </w:r>
      <w:r w:rsidR="00670B0E">
        <w:t xml:space="preserve">receive instruction </w:t>
      </w:r>
      <w:r w:rsidR="00962E36">
        <w:t>in</w:t>
      </w:r>
      <w:r w:rsidR="00385C7B">
        <w:t xml:space="preserve"> </w:t>
      </w:r>
      <w:r w:rsidR="00962E36">
        <w:t>person</w:t>
      </w:r>
      <w:r w:rsidR="002E4EC3">
        <w:t xml:space="preserve"> (in </w:t>
      </w:r>
      <w:r w:rsidR="006C6AC0">
        <w:t xml:space="preserve">school </w:t>
      </w:r>
      <w:r w:rsidR="002E4EC3">
        <w:t>building)</w:t>
      </w:r>
      <w:r w:rsidR="00385C7B">
        <w:t>,</w:t>
      </w:r>
      <w:r w:rsidR="00962E36">
        <w:t xml:space="preserve"> </w:t>
      </w:r>
      <w:r w:rsidR="00F84919">
        <w:t xml:space="preserve">while at the same time, </w:t>
      </w:r>
      <w:r w:rsidR="004A7375">
        <w:t>others</w:t>
      </w:r>
      <w:r w:rsidR="00F84919">
        <w:t xml:space="preserve"> are</w:t>
      </w:r>
      <w:r w:rsidR="004A7375">
        <w:t xml:space="preserve"> attend</w:t>
      </w:r>
      <w:r w:rsidR="00F84919">
        <w:t>ing</w:t>
      </w:r>
      <w:r w:rsidR="004A7375">
        <w:t xml:space="preserve"> </w:t>
      </w:r>
      <w:r w:rsidR="00962E36">
        <w:t>virtual</w:t>
      </w:r>
      <w:r w:rsidR="00C63BFB">
        <w:t>ly</w:t>
      </w:r>
      <w:r w:rsidR="002E4EC3">
        <w:t xml:space="preserve"> (not in the </w:t>
      </w:r>
      <w:r w:rsidR="006C6AC0">
        <w:t xml:space="preserve">school </w:t>
      </w:r>
      <w:r w:rsidR="002E4EC3">
        <w:t>building)</w:t>
      </w:r>
      <w:r w:rsidR="00C63BFB">
        <w:t>.</w:t>
      </w:r>
    </w:p>
    <w:p w:rsidR="003B0D91" w:rsidP="00351307" w:rsidRDefault="003B0D91" w14:paraId="5F8C2A87" w14:textId="025783CA">
      <w:pPr>
        <w:pStyle w:val="QUESTIONTEXT"/>
      </w:pPr>
      <w:r>
        <w:rPr>
          <w:b w:val="0"/>
        </w:rPr>
        <w:tab/>
      </w:r>
      <w:r w:rsidR="00E4374F">
        <w:rPr>
          <w:b w:val="0"/>
        </w:rPr>
        <w:t>Select</w:t>
      </w:r>
      <w:r w:rsidRPr="00DC1F5D" w:rsidR="00E4374F">
        <w:rPr>
          <w:b w:val="0"/>
        </w:rPr>
        <w:t xml:space="preserve"> all that apply</w:t>
      </w:r>
      <w:r w:rsidR="00E4374F">
        <w:rPr>
          <w:b w:val="0"/>
        </w:rPr>
        <w:t>:</w:t>
      </w:r>
    </w:p>
    <w:p w:rsidRPr="00D35AEE" w:rsidR="0095034B" w:rsidP="0095034B" w:rsidRDefault="0095034B" w14:paraId="6648FCB5" w14:textId="0AAE2E12">
      <w:pPr>
        <w:pStyle w:val="RESPONSE0"/>
        <w:ind w:right="1080"/>
      </w:pPr>
      <w:r w:rsidRPr="00F45CC5">
        <w:rPr>
          <w:rFonts w:ascii="Wingdings" w:hAnsi="Wingdings" w:eastAsia="Wingdings" w:cs="Wingdings"/>
        </w:rPr>
        <w:t></w:t>
      </w:r>
      <w:r>
        <w:rPr>
          <w:rFonts w:ascii="Wingdings" w:hAnsi="Wingdings" w:eastAsia="Wingdings" w:cs="Wingdings"/>
        </w:rPr>
        <w:tab/>
      </w:r>
      <w:r w:rsidRPr="00D35AEE" w:rsidR="00962E36">
        <w:t>Yes,</w:t>
      </w:r>
      <w:r w:rsidR="004A7375">
        <w:t xml:space="preserve"> </w:t>
      </w:r>
      <w:r w:rsidR="00287465">
        <w:t xml:space="preserve">all or </w:t>
      </w:r>
      <w:r w:rsidR="004A7375">
        <w:t xml:space="preserve">some </w:t>
      </w:r>
      <w:r w:rsidRPr="00D35AEE" w:rsidR="00962E36">
        <w:t xml:space="preserve">schools used the hybrid model </w:t>
      </w:r>
      <w:r w:rsidR="00BA2846">
        <w:t>all</w:t>
      </w:r>
      <w:r w:rsidRPr="00D35AEE" w:rsidR="00962E36">
        <w:t xml:space="preserve"> year</w:t>
      </w:r>
      <w:r w:rsidRPr="00D35AEE">
        <w:tab/>
      </w:r>
      <w:r w:rsidR="0075024F">
        <w:t>1</w:t>
      </w:r>
    </w:p>
    <w:p w:rsidRPr="00D35AEE" w:rsidR="00962E36" w:rsidP="0095034B" w:rsidRDefault="0075024F" w14:paraId="6602759E" w14:textId="03DDEA03">
      <w:pPr>
        <w:pStyle w:val="RESPONSE0"/>
        <w:numPr>
          <w:ilvl w:val="0"/>
          <w:numId w:val="24"/>
        </w:numPr>
        <w:ind w:right="1080"/>
      </w:pPr>
      <w:r>
        <w:t xml:space="preserve">Yes, </w:t>
      </w:r>
      <w:r w:rsidR="00287465">
        <w:t xml:space="preserve">all or </w:t>
      </w:r>
      <w:r w:rsidR="004A7375">
        <w:t xml:space="preserve">some </w:t>
      </w:r>
      <w:r>
        <w:t>schools used the hybrid model for part of the year</w:t>
      </w:r>
      <w:r w:rsidRPr="00D35AEE" w:rsidR="0095034B">
        <w:tab/>
      </w:r>
      <w:r>
        <w:t>2</w:t>
      </w:r>
    </w:p>
    <w:p w:rsidR="00962E36" w:rsidP="0095034B" w:rsidRDefault="00962E36" w14:paraId="0767114F" w14:textId="2EF262FF">
      <w:pPr>
        <w:pStyle w:val="RESPONSE0"/>
        <w:numPr>
          <w:ilvl w:val="0"/>
          <w:numId w:val="24"/>
        </w:numPr>
        <w:ind w:right="1080"/>
      </w:pPr>
      <w:r w:rsidRPr="00D35AEE">
        <w:t>No</w:t>
      </w:r>
      <w:r w:rsidR="00B4762A">
        <w:t xml:space="preserve"> schools used</w:t>
      </w:r>
      <w:r w:rsidR="00E724E1">
        <w:t xml:space="preserve"> the hybrid model</w:t>
      </w:r>
      <w:r w:rsidRPr="00DC1F5D" w:rsidR="0095034B">
        <w:tab/>
      </w:r>
      <w:r w:rsidR="0095034B">
        <w:t>0</w:t>
      </w:r>
    </w:p>
    <w:p w:rsidR="00CF437E" w:rsidP="00CF437E" w:rsidRDefault="00CF437E" w14:paraId="18A17FB0" w14:textId="77777777">
      <w:pPr>
        <w:pStyle w:val="NOResponse"/>
      </w:pPr>
      <w:r w:rsidRPr="00DC1F5D">
        <w:t>NO RESPONSE</w:t>
      </w:r>
      <w:r w:rsidRPr="00DC1F5D">
        <w:tab/>
        <w:t>M</w:t>
      </w:r>
      <w:r w:rsidRPr="00DC1F5D">
        <w:tab/>
      </w:r>
    </w:p>
    <w:p w:rsidRPr="00DC1F5D" w:rsidR="0095034B" w:rsidP="000A47D0" w:rsidRDefault="0095034B" w14:paraId="35D61837" w14:textId="77777777">
      <w:pPr>
        <w:pStyle w:val="QUESTIONTEXT"/>
        <w:ind w:left="1080" w:firstLine="0"/>
      </w:pPr>
    </w:p>
    <w:tbl>
      <w:tblPr>
        <w:tblpPr w:leftFromText="180" w:rightFromText="180" w:vertAnchor="text" w:horzAnchor="margin" w:tblpY="2"/>
        <w:tblW w:w="5000" w:type="pct"/>
        <w:tblLook w:val="04A0" w:firstRow="1" w:lastRow="0" w:firstColumn="1" w:lastColumn="0" w:noHBand="0" w:noVBand="1"/>
      </w:tblPr>
      <w:tblGrid>
        <w:gridCol w:w="9620"/>
      </w:tblGrid>
      <w:tr w:rsidRPr="00DC1F5D" w:rsidR="0095034B" w:rsidTr="001F09EF" w14:paraId="5077F8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C1F5D" w:rsidR="0095034B" w:rsidP="001F09EF" w:rsidRDefault="00014205" w14:paraId="716BD284" w14:textId="785B7E32">
            <w:pPr>
              <w:spacing w:before="60" w:after="60" w:line="240" w:lineRule="auto"/>
              <w:rPr>
                <w:rFonts w:ascii="Arial" w:hAnsi="Arial" w:cs="Arial"/>
                <w:caps/>
                <w:sz w:val="20"/>
                <w:szCs w:val="20"/>
              </w:rPr>
            </w:pPr>
            <w:r w:rsidRPr="00DC1F5D">
              <w:rPr>
                <w:rFonts w:ascii="Arial" w:hAnsi="Arial" w:cs="Arial"/>
                <w:bCs/>
                <w:caps/>
                <w:sz w:val="20"/>
                <w:szCs w:val="20"/>
              </w:rPr>
              <w:t>ALL</w:t>
            </w:r>
            <w:r>
              <w:rPr>
                <w:rFonts w:ascii="Arial" w:hAnsi="Arial" w:cs="Arial"/>
                <w:bCs/>
                <w:caps/>
                <w:sz w:val="20"/>
                <w:szCs w:val="20"/>
              </w:rPr>
              <w:t xml:space="preserve"> ANSWER:</w:t>
            </w:r>
          </w:p>
        </w:tc>
      </w:tr>
    </w:tbl>
    <w:p w:rsidRPr="000A47D0" w:rsidR="00962E36" w:rsidP="000A47D0" w:rsidRDefault="000A47D0" w14:paraId="2EF8F554" w14:textId="36412B56">
      <w:pPr>
        <w:pStyle w:val="QUESTIONTEXT"/>
        <w:rPr>
          <w:bCs/>
        </w:rPr>
      </w:pPr>
      <w:r>
        <w:rPr>
          <w:bCs/>
        </w:rPr>
        <w:t>1.</w:t>
      </w:r>
      <w:r w:rsidR="00D06043">
        <w:rPr>
          <w:bCs/>
        </w:rPr>
        <w:t>1</w:t>
      </w:r>
      <w:r w:rsidR="00D152F2">
        <w:rPr>
          <w:bCs/>
        </w:rPr>
        <w:t>6</w:t>
      </w:r>
      <w:r w:rsidR="00875583">
        <w:rPr>
          <w:bCs/>
        </w:rPr>
        <w:t>.</w:t>
      </w:r>
      <w:r w:rsidR="00D35AEE">
        <w:rPr>
          <w:bCs/>
        </w:rPr>
        <w:t xml:space="preserve"> </w:t>
      </w:r>
      <w:r>
        <w:rPr>
          <w:bCs/>
        </w:rPr>
        <w:tab/>
      </w:r>
      <w:r w:rsidR="00C63BFB">
        <w:rPr>
          <w:bCs/>
        </w:rPr>
        <w:t>During</w:t>
      </w:r>
      <w:r w:rsidRPr="000A47D0" w:rsidR="00962E36">
        <w:rPr>
          <w:bCs/>
        </w:rPr>
        <w:t xml:space="preserve"> </w:t>
      </w:r>
      <w:r w:rsidRPr="000A47D0" w:rsidR="00A9003C">
        <w:rPr>
          <w:bCs/>
        </w:rPr>
        <w:t xml:space="preserve">SY </w:t>
      </w:r>
      <w:r w:rsidR="00891608">
        <w:rPr>
          <w:bCs/>
        </w:rPr>
        <w:t>2020–2021</w:t>
      </w:r>
      <w:r w:rsidRPr="000A47D0" w:rsidR="00962E36">
        <w:rPr>
          <w:bCs/>
        </w:rPr>
        <w:t xml:space="preserve">, </w:t>
      </w:r>
      <w:r w:rsidR="00C63BFB">
        <w:rPr>
          <w:bCs/>
        </w:rPr>
        <w:t>which</w:t>
      </w:r>
      <w:r w:rsidRPr="000A47D0" w:rsidR="00962E36">
        <w:rPr>
          <w:bCs/>
        </w:rPr>
        <w:t xml:space="preserve"> </w:t>
      </w:r>
      <w:r w:rsidR="004B673E">
        <w:rPr>
          <w:bCs/>
        </w:rPr>
        <w:t xml:space="preserve">instructional </w:t>
      </w:r>
      <w:r w:rsidRPr="000A47D0" w:rsidR="00962E36">
        <w:rPr>
          <w:bCs/>
        </w:rPr>
        <w:t xml:space="preserve">model </w:t>
      </w:r>
      <w:r w:rsidR="00C63BFB">
        <w:rPr>
          <w:bCs/>
        </w:rPr>
        <w:t xml:space="preserve">was </w:t>
      </w:r>
      <w:r w:rsidRPr="000A47D0" w:rsidR="00962E36">
        <w:rPr>
          <w:bCs/>
        </w:rPr>
        <w:t xml:space="preserve">most commonly used </w:t>
      </w:r>
      <w:r w:rsidR="004B673E">
        <w:rPr>
          <w:bCs/>
        </w:rPr>
        <w:t>by</w:t>
      </w:r>
      <w:r w:rsidRPr="000A47D0" w:rsidR="00962E36">
        <w:rPr>
          <w:bCs/>
        </w:rPr>
        <w:t xml:space="preserve"> your </w:t>
      </w:r>
      <w:r w:rsidR="00287465">
        <w:rPr>
          <w:bCs/>
        </w:rPr>
        <w:t xml:space="preserve">SFA’s </w:t>
      </w:r>
      <w:r w:rsidRPr="000A47D0" w:rsidR="00962E36">
        <w:rPr>
          <w:bCs/>
        </w:rPr>
        <w:t>schools?</w:t>
      </w:r>
    </w:p>
    <w:p w:rsidR="00962E36" w:rsidP="000A47D0" w:rsidRDefault="00962E36" w14:paraId="1FE85F26" w14:textId="7ED3FFCD">
      <w:pPr>
        <w:pStyle w:val="RESPONSE0"/>
        <w:numPr>
          <w:ilvl w:val="0"/>
          <w:numId w:val="24"/>
        </w:numPr>
        <w:ind w:right="1080"/>
      </w:pPr>
      <w:r>
        <w:t>Hybrid</w:t>
      </w:r>
      <w:r w:rsidR="00C63BFB">
        <w:t xml:space="preserve"> (some virtual, some in</w:t>
      </w:r>
      <w:r w:rsidR="00BA1446">
        <w:t xml:space="preserve"> </w:t>
      </w:r>
      <w:r w:rsidR="000B5392">
        <w:t>school building</w:t>
      </w:r>
      <w:r w:rsidR="00C63BFB">
        <w:t>)</w:t>
      </w:r>
      <w:r w:rsidRPr="00DC1F5D" w:rsidR="00C63BFB">
        <w:tab/>
      </w:r>
      <w:r w:rsidR="00C63BFB">
        <w:t>1</w:t>
      </w:r>
    </w:p>
    <w:p w:rsidR="00962E36" w:rsidP="000A47D0" w:rsidRDefault="00962E36" w14:paraId="30970128" w14:textId="07B73486">
      <w:pPr>
        <w:pStyle w:val="RESPONSE0"/>
        <w:numPr>
          <w:ilvl w:val="0"/>
          <w:numId w:val="24"/>
        </w:numPr>
        <w:ind w:right="1080"/>
      </w:pPr>
      <w:r>
        <w:t>Virtual</w:t>
      </w:r>
      <w:r w:rsidR="000B5392">
        <w:t xml:space="preserve"> (no students in school building)</w:t>
      </w:r>
      <w:r w:rsidRPr="00DC1F5D" w:rsidR="00C63BFB">
        <w:tab/>
      </w:r>
      <w:r w:rsidR="00C63BFB">
        <w:t>2</w:t>
      </w:r>
    </w:p>
    <w:p w:rsidR="000A47D0" w:rsidP="00CF437E" w:rsidRDefault="00962E36" w14:paraId="39B7F214" w14:textId="3F2BB3C6">
      <w:pPr>
        <w:pStyle w:val="RESPONSE0"/>
        <w:numPr>
          <w:ilvl w:val="0"/>
          <w:numId w:val="24"/>
        </w:numPr>
        <w:ind w:right="1080"/>
      </w:pPr>
      <w:r>
        <w:t>In</w:t>
      </w:r>
      <w:r w:rsidR="00BA1446">
        <w:t xml:space="preserve"> </w:t>
      </w:r>
      <w:r>
        <w:t>person</w:t>
      </w:r>
      <w:r w:rsidR="000B5392">
        <w:t xml:space="preserve"> (in school building)</w:t>
      </w:r>
      <w:r w:rsidRPr="00DC1F5D" w:rsidR="00C63BFB">
        <w:tab/>
      </w:r>
      <w:r w:rsidR="00C63BFB">
        <w:t>3</w:t>
      </w:r>
    </w:p>
    <w:p w:rsidR="00CF437E" w:rsidP="00CF437E" w:rsidRDefault="00CF437E" w14:paraId="06AC4B9F" w14:textId="66C41DCB">
      <w:pPr>
        <w:pStyle w:val="NOResponse"/>
      </w:pPr>
      <w:r w:rsidRPr="00DC1F5D">
        <w:t>NO RESPONSE</w:t>
      </w:r>
      <w:r w:rsidRPr="00DC1F5D">
        <w:tab/>
        <w:t>M</w:t>
      </w:r>
      <w:r w:rsidRPr="00DC1F5D">
        <w:tab/>
      </w:r>
    </w:p>
    <w:p w:rsidRPr="00DC1F5D" w:rsidR="00CF437E" w:rsidP="00CF437E" w:rsidRDefault="00CF437E" w14:paraId="024B7492" w14:textId="77777777">
      <w:pPr>
        <w:pStyle w:val="RESPONSE0"/>
        <w:ind w:right="1080" w:firstLine="0"/>
      </w:pPr>
    </w:p>
    <w:p w:rsidR="001309CB" w:rsidRDefault="001309CB" w14:paraId="6959A875" w14:textId="77777777">
      <w:r>
        <w:br w:type="page"/>
      </w:r>
    </w:p>
    <w:tbl>
      <w:tblPr>
        <w:tblpPr w:leftFromText="180" w:rightFromText="180" w:vertAnchor="text" w:horzAnchor="margin" w:tblpY="2"/>
        <w:tblW w:w="5000" w:type="pct"/>
        <w:tblLook w:val="04A0" w:firstRow="1" w:lastRow="0" w:firstColumn="1" w:lastColumn="0" w:noHBand="0" w:noVBand="1"/>
      </w:tblPr>
      <w:tblGrid>
        <w:gridCol w:w="9620"/>
      </w:tblGrid>
      <w:tr w:rsidRPr="00DC1F5D" w:rsidR="000A47D0" w:rsidTr="001F09EF" w14:paraId="771FB4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C1F5D" w:rsidR="000A47D0" w:rsidP="001F09EF" w:rsidRDefault="00014205" w14:paraId="60CEC31A" w14:textId="78838A32">
            <w:pPr>
              <w:spacing w:before="60" w:after="60" w:line="240" w:lineRule="auto"/>
              <w:rPr>
                <w:rFonts w:ascii="Arial" w:hAnsi="Arial" w:cs="Arial"/>
                <w:caps/>
                <w:sz w:val="20"/>
                <w:szCs w:val="20"/>
              </w:rPr>
            </w:pPr>
            <w:r w:rsidRPr="00DC1F5D">
              <w:rPr>
                <w:rFonts w:ascii="Arial" w:hAnsi="Arial" w:cs="Arial"/>
                <w:bCs/>
                <w:caps/>
                <w:sz w:val="20"/>
                <w:szCs w:val="20"/>
              </w:rPr>
              <w:lastRenderedPageBreak/>
              <w:t>ALL</w:t>
            </w:r>
            <w:r>
              <w:rPr>
                <w:rFonts w:ascii="Arial" w:hAnsi="Arial" w:cs="Arial"/>
                <w:bCs/>
                <w:caps/>
                <w:sz w:val="20"/>
                <w:szCs w:val="20"/>
              </w:rPr>
              <w:t xml:space="preserve"> ANSWER:</w:t>
            </w:r>
          </w:p>
        </w:tc>
      </w:tr>
    </w:tbl>
    <w:p w:rsidR="00962E36" w:rsidP="000A47D0" w:rsidRDefault="00C63BFB" w14:paraId="3934A49A" w14:textId="19A25741">
      <w:pPr>
        <w:pStyle w:val="QUESTIONTEXT"/>
        <w:rPr>
          <w:bCs/>
        </w:rPr>
      </w:pPr>
      <w:r>
        <w:rPr>
          <w:bCs/>
        </w:rPr>
        <w:t>1.</w:t>
      </w:r>
      <w:r w:rsidR="00D06043">
        <w:rPr>
          <w:bCs/>
        </w:rPr>
        <w:t>1</w:t>
      </w:r>
      <w:r w:rsidR="00D152F2">
        <w:rPr>
          <w:bCs/>
        </w:rPr>
        <w:t>7</w:t>
      </w:r>
      <w:r w:rsidR="00875583">
        <w:rPr>
          <w:bCs/>
        </w:rPr>
        <w:t>.</w:t>
      </w:r>
      <w:r>
        <w:rPr>
          <w:bCs/>
        </w:rPr>
        <w:tab/>
        <w:t>During which months of</w:t>
      </w:r>
      <w:r w:rsidRPr="000A47D0" w:rsidR="00962E36">
        <w:rPr>
          <w:bCs/>
        </w:rPr>
        <w:t xml:space="preserve"> </w:t>
      </w:r>
      <w:r w:rsidRPr="000A47D0" w:rsidR="001F09EF">
        <w:rPr>
          <w:bCs/>
        </w:rPr>
        <w:t xml:space="preserve">SY </w:t>
      </w:r>
      <w:r w:rsidR="00891608">
        <w:rPr>
          <w:bCs/>
        </w:rPr>
        <w:t>2020–2021</w:t>
      </w:r>
      <w:r w:rsidR="001F09EF">
        <w:rPr>
          <w:bCs/>
        </w:rPr>
        <w:t xml:space="preserve"> </w:t>
      </w:r>
      <w:r>
        <w:rPr>
          <w:bCs/>
        </w:rPr>
        <w:t>did</w:t>
      </w:r>
      <w:r w:rsidRPr="000A47D0" w:rsidR="00962E36">
        <w:rPr>
          <w:bCs/>
        </w:rPr>
        <w:t xml:space="preserve"> some</w:t>
      </w:r>
      <w:r w:rsidR="009646E9">
        <w:rPr>
          <w:bCs/>
        </w:rPr>
        <w:t xml:space="preserve"> or all</w:t>
      </w:r>
      <w:r w:rsidRPr="000A47D0" w:rsidR="00962E36">
        <w:rPr>
          <w:bCs/>
        </w:rPr>
        <w:t xml:space="preserve"> student</w:t>
      </w:r>
      <w:r>
        <w:rPr>
          <w:bCs/>
        </w:rPr>
        <w:t xml:space="preserve">s </w:t>
      </w:r>
      <w:r w:rsidR="001F4F60">
        <w:rPr>
          <w:bCs/>
        </w:rPr>
        <w:t xml:space="preserve">receive instruction </w:t>
      </w:r>
      <w:r w:rsidRPr="000A47D0" w:rsidR="00962E36">
        <w:rPr>
          <w:bCs/>
        </w:rPr>
        <w:t>in</w:t>
      </w:r>
      <w:r w:rsidR="00BA1446">
        <w:rPr>
          <w:bCs/>
        </w:rPr>
        <w:t xml:space="preserve"> </w:t>
      </w:r>
      <w:r w:rsidR="001F4F60">
        <w:rPr>
          <w:bCs/>
        </w:rPr>
        <w:t xml:space="preserve">school buildings </w:t>
      </w:r>
      <w:r w:rsidR="00385BE7">
        <w:rPr>
          <w:bCs/>
        </w:rPr>
        <w:t xml:space="preserve">(including full-time in </w:t>
      </w:r>
      <w:r w:rsidR="001F4F60">
        <w:rPr>
          <w:bCs/>
        </w:rPr>
        <w:t xml:space="preserve">person </w:t>
      </w:r>
      <w:r w:rsidR="00385BE7">
        <w:rPr>
          <w:bCs/>
        </w:rPr>
        <w:t xml:space="preserve">and hybrid) </w:t>
      </w:r>
      <w:r w:rsidR="00287465">
        <w:rPr>
          <w:bCs/>
        </w:rPr>
        <w:t>in your SFA’s schools</w:t>
      </w:r>
      <w:r w:rsidRPr="000A47D0" w:rsidR="00962E36">
        <w:rPr>
          <w:bCs/>
        </w:rPr>
        <w:t>?</w:t>
      </w:r>
    </w:p>
    <w:p w:rsidR="00C63BFB" w:rsidP="000A47D0" w:rsidRDefault="00C63BFB" w14:paraId="47E83043" w14:textId="60708086">
      <w:pPr>
        <w:pStyle w:val="QUESTIONTEXT"/>
        <w:rPr>
          <w:b w:val="0"/>
        </w:rPr>
      </w:pPr>
      <w:r>
        <w:rPr>
          <w:bCs/>
        </w:rPr>
        <w:tab/>
      </w:r>
      <w:r w:rsidR="00E4374F">
        <w:rPr>
          <w:b w:val="0"/>
        </w:rPr>
        <w:t>Select</w:t>
      </w:r>
      <w:r w:rsidRPr="00DC1F5D" w:rsidR="00E4374F">
        <w:rPr>
          <w:b w:val="0"/>
        </w:rPr>
        <w:t xml:space="preserve"> all that apply</w:t>
      </w:r>
      <w:r w:rsidR="00E4374F">
        <w:rPr>
          <w:b w:val="0"/>
        </w:rPr>
        <w:t>:</w:t>
      </w:r>
    </w:p>
    <w:p w:rsidR="007C1DE5" w:rsidP="007C1DE5" w:rsidRDefault="007C1DE5" w14:paraId="200BF852" w14:textId="3375DCA8">
      <w:pPr>
        <w:pStyle w:val="RESPONSE"/>
        <w:numPr>
          <w:ilvl w:val="0"/>
          <w:numId w:val="1"/>
        </w:numPr>
        <w:ind w:right="1530"/>
      </w:pPr>
      <w:r>
        <w:t>July</w:t>
      </w:r>
      <w:r w:rsidR="00F7767C">
        <w:t xml:space="preserve"> 2020</w:t>
      </w:r>
      <w:r w:rsidRPr="00DC1F5D">
        <w:tab/>
      </w:r>
      <w:r>
        <w:t>1</w:t>
      </w:r>
    </w:p>
    <w:p w:rsidR="007C1DE5" w:rsidP="007C1DE5" w:rsidRDefault="007C1DE5" w14:paraId="06421246" w14:textId="28C689E9">
      <w:pPr>
        <w:pStyle w:val="RESPONSE"/>
        <w:numPr>
          <w:ilvl w:val="0"/>
          <w:numId w:val="1"/>
        </w:numPr>
        <w:ind w:right="1530"/>
      </w:pPr>
      <w:r>
        <w:t>August</w:t>
      </w:r>
      <w:r w:rsidR="00F7767C">
        <w:t xml:space="preserve"> 2020</w:t>
      </w:r>
      <w:r w:rsidRPr="00DC1F5D">
        <w:tab/>
      </w:r>
      <w:r>
        <w:t>2</w:t>
      </w:r>
    </w:p>
    <w:p w:rsidR="00962E36" w:rsidP="00C63BFB" w:rsidRDefault="00962E36" w14:paraId="339B6A8F" w14:textId="7B670A34">
      <w:pPr>
        <w:pStyle w:val="RESPONSE"/>
        <w:numPr>
          <w:ilvl w:val="0"/>
          <w:numId w:val="1"/>
        </w:numPr>
        <w:ind w:right="1530"/>
      </w:pPr>
      <w:r>
        <w:t>September</w:t>
      </w:r>
      <w:r w:rsidR="00F7767C">
        <w:t xml:space="preserve"> 2020</w:t>
      </w:r>
      <w:r w:rsidRPr="00DC1F5D" w:rsidR="00C63BFB">
        <w:tab/>
      </w:r>
      <w:r w:rsidR="007C1DE5">
        <w:t>3</w:t>
      </w:r>
    </w:p>
    <w:p w:rsidR="00962E36" w:rsidP="00C63BFB" w:rsidRDefault="0046037D" w14:paraId="6C53B5C8" w14:textId="5A3D0ACF">
      <w:pPr>
        <w:pStyle w:val="RESPONSE"/>
        <w:numPr>
          <w:ilvl w:val="0"/>
          <w:numId w:val="1"/>
        </w:numPr>
        <w:ind w:right="1530"/>
      </w:pPr>
      <w:r>
        <w:t>October</w:t>
      </w:r>
      <w:r w:rsidR="00F7767C">
        <w:t xml:space="preserve"> 2020</w:t>
      </w:r>
      <w:r w:rsidRPr="00DC1F5D" w:rsidR="00C63BFB">
        <w:tab/>
      </w:r>
      <w:r w:rsidR="007C1DE5">
        <w:t>4</w:t>
      </w:r>
    </w:p>
    <w:p w:rsidR="00962E36" w:rsidP="00C63BFB" w:rsidRDefault="00962E36" w14:paraId="62719E95" w14:textId="70E8CB87">
      <w:pPr>
        <w:pStyle w:val="RESPONSE"/>
        <w:numPr>
          <w:ilvl w:val="0"/>
          <w:numId w:val="1"/>
        </w:numPr>
        <w:ind w:right="1530"/>
      </w:pPr>
      <w:r>
        <w:t>Nov</w:t>
      </w:r>
      <w:r w:rsidR="0046037D">
        <w:t>ember</w:t>
      </w:r>
      <w:r w:rsidR="00F7767C">
        <w:t xml:space="preserve"> 2020</w:t>
      </w:r>
      <w:r w:rsidRPr="00DC1F5D" w:rsidR="00C63BFB">
        <w:tab/>
      </w:r>
      <w:r w:rsidR="007C1DE5">
        <w:t>5</w:t>
      </w:r>
    </w:p>
    <w:p w:rsidR="00962E36" w:rsidP="00C63BFB" w:rsidRDefault="0046037D" w14:paraId="3BDDADBE" w14:textId="47C78060">
      <w:pPr>
        <w:pStyle w:val="RESPONSE"/>
        <w:numPr>
          <w:ilvl w:val="0"/>
          <w:numId w:val="1"/>
        </w:numPr>
        <w:ind w:right="1530"/>
      </w:pPr>
      <w:r>
        <w:t>December</w:t>
      </w:r>
      <w:r w:rsidR="00F7767C">
        <w:t xml:space="preserve"> 2020</w:t>
      </w:r>
      <w:r w:rsidRPr="00DC1F5D" w:rsidR="00C63BFB">
        <w:tab/>
      </w:r>
      <w:r w:rsidR="007C1DE5">
        <w:t>6</w:t>
      </w:r>
    </w:p>
    <w:p w:rsidR="00962E36" w:rsidP="00C63BFB" w:rsidRDefault="0046037D" w14:paraId="425F3647" w14:textId="4B442247">
      <w:pPr>
        <w:pStyle w:val="RESPONSE"/>
        <w:numPr>
          <w:ilvl w:val="0"/>
          <w:numId w:val="1"/>
        </w:numPr>
        <w:ind w:right="1530"/>
      </w:pPr>
      <w:r>
        <w:t>January</w:t>
      </w:r>
      <w:r w:rsidR="00F7767C">
        <w:t xml:space="preserve"> 2021</w:t>
      </w:r>
      <w:r w:rsidRPr="00DC1F5D" w:rsidR="00C63BFB">
        <w:tab/>
      </w:r>
      <w:r w:rsidR="007C1DE5">
        <w:t>7</w:t>
      </w:r>
    </w:p>
    <w:p w:rsidR="0046037D" w:rsidP="00C63BFB" w:rsidRDefault="0046037D" w14:paraId="6A6C44D7" w14:textId="53359924">
      <w:pPr>
        <w:pStyle w:val="RESPONSE"/>
        <w:numPr>
          <w:ilvl w:val="0"/>
          <w:numId w:val="1"/>
        </w:numPr>
        <w:ind w:right="1530"/>
      </w:pPr>
      <w:r>
        <w:t>February</w:t>
      </w:r>
      <w:r w:rsidR="00F7767C">
        <w:t xml:space="preserve"> 2021</w:t>
      </w:r>
      <w:r w:rsidRPr="00DC1F5D" w:rsidR="00C63BFB">
        <w:tab/>
      </w:r>
      <w:r w:rsidR="007C1DE5">
        <w:t>8</w:t>
      </w:r>
    </w:p>
    <w:p w:rsidR="00962E36" w:rsidP="00C63BFB" w:rsidRDefault="00962E36" w14:paraId="59B21CFB" w14:textId="498112FC">
      <w:pPr>
        <w:pStyle w:val="RESPONSE"/>
        <w:numPr>
          <w:ilvl w:val="0"/>
          <w:numId w:val="1"/>
        </w:numPr>
        <w:ind w:right="1530"/>
      </w:pPr>
      <w:r>
        <w:t>March</w:t>
      </w:r>
      <w:r w:rsidR="00F7767C">
        <w:t xml:space="preserve"> 2021</w:t>
      </w:r>
      <w:r w:rsidRPr="00DC1F5D" w:rsidR="00C63BFB">
        <w:tab/>
      </w:r>
      <w:r w:rsidR="007C1DE5">
        <w:t>9</w:t>
      </w:r>
    </w:p>
    <w:p w:rsidR="0046037D" w:rsidP="00C63BFB" w:rsidRDefault="0046037D" w14:paraId="224F70BC" w14:textId="7E9E5EC0">
      <w:pPr>
        <w:pStyle w:val="RESPONSE"/>
        <w:numPr>
          <w:ilvl w:val="0"/>
          <w:numId w:val="1"/>
        </w:numPr>
        <w:ind w:right="1530"/>
      </w:pPr>
      <w:r>
        <w:t>April</w:t>
      </w:r>
      <w:r w:rsidR="00F7767C">
        <w:t xml:space="preserve"> 2021</w:t>
      </w:r>
      <w:r w:rsidRPr="00DC1F5D" w:rsidR="00C63BFB">
        <w:tab/>
      </w:r>
      <w:r w:rsidR="007C1DE5">
        <w:t>10</w:t>
      </w:r>
    </w:p>
    <w:p w:rsidR="0046037D" w:rsidP="00C63BFB" w:rsidRDefault="0046037D" w14:paraId="6F70510B" w14:textId="348E21C6">
      <w:pPr>
        <w:pStyle w:val="RESPONSE"/>
        <w:numPr>
          <w:ilvl w:val="0"/>
          <w:numId w:val="1"/>
        </w:numPr>
        <w:ind w:right="1530"/>
      </w:pPr>
      <w:r>
        <w:t>May</w:t>
      </w:r>
      <w:r w:rsidR="00F7767C">
        <w:t xml:space="preserve"> 2021</w:t>
      </w:r>
      <w:r w:rsidRPr="00DC1F5D" w:rsidR="00C63BFB">
        <w:tab/>
      </w:r>
      <w:r w:rsidR="007C1DE5">
        <w:t>11</w:t>
      </w:r>
    </w:p>
    <w:p w:rsidR="0046037D" w:rsidP="00C63BFB" w:rsidRDefault="0046037D" w14:paraId="181CBB1A" w14:textId="31D371D3">
      <w:pPr>
        <w:pStyle w:val="RESPONSE"/>
        <w:numPr>
          <w:ilvl w:val="0"/>
          <w:numId w:val="1"/>
        </w:numPr>
        <w:ind w:right="1530"/>
      </w:pPr>
      <w:r>
        <w:t>June</w:t>
      </w:r>
      <w:r w:rsidR="00F7767C">
        <w:t xml:space="preserve"> 2021</w:t>
      </w:r>
      <w:r w:rsidRPr="00DC1F5D" w:rsidR="00C63BFB">
        <w:tab/>
      </w:r>
      <w:r w:rsidR="00C63BFB">
        <w:t>1</w:t>
      </w:r>
      <w:r w:rsidR="007C1DE5">
        <w:t>2</w:t>
      </w:r>
    </w:p>
    <w:p w:rsidR="00CF437E" w:rsidP="00CF437E" w:rsidRDefault="00962E36" w14:paraId="1ADDCD95" w14:textId="77777777">
      <w:pPr>
        <w:pStyle w:val="NOResponse"/>
      </w:pPr>
      <w:r>
        <w:br/>
      </w:r>
      <w:r w:rsidRPr="00DC1F5D" w:rsidR="00CF437E">
        <w:t>NO RESPONSE</w:t>
      </w:r>
      <w:r w:rsidRPr="00DC1F5D" w:rsidR="00CF437E">
        <w:tab/>
        <w:t>M</w:t>
      </w:r>
      <w:r w:rsidRPr="00DC1F5D" w:rsidR="00CF437E">
        <w:tab/>
      </w:r>
    </w:p>
    <w:bookmarkEnd w:id="6"/>
    <w:p w:rsidRPr="006F280B" w:rsidR="007C1CB9" w:rsidP="007C1CB9" w:rsidRDefault="007C1CB9" w14:paraId="0FA0BCC1" w14:textId="17F72292">
      <w:pPr>
        <w:pStyle w:val="NOResponse"/>
        <w:ind w:left="0"/>
        <w:rPr>
          <w:sz w:val="16"/>
          <w:szCs w:val="16"/>
        </w:rPr>
      </w:pPr>
    </w:p>
    <w:p w:rsidRPr="0072615A" w:rsidR="00C22047" w:rsidP="0072615A" w:rsidRDefault="006F280B" w14:paraId="46E297B7" w14:textId="41C42192">
      <w:pPr>
        <w:pBdr>
          <w:top w:val="single" w:color="auto" w:sz="4" w:space="11"/>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bookmarkStart w:name="_Hlk74304610" w:id="10"/>
      <w:r w:rsidRPr="0072615A">
        <w:rPr>
          <w:rFonts w:ascii="Arial" w:hAnsi="Arial" w:cs="Arial"/>
          <w:bCs/>
          <w:caps/>
          <w:sz w:val="20"/>
          <w:szCs w:val="20"/>
        </w:rPr>
        <w:t xml:space="preserve">SKIP TO SECTION 3 </w:t>
      </w:r>
      <w:r w:rsidRPr="0072615A" w:rsidR="00844348">
        <w:rPr>
          <w:rFonts w:ascii="Arial" w:hAnsi="Arial" w:cs="Arial"/>
          <w:bCs/>
          <w:caps/>
          <w:sz w:val="20"/>
          <w:szCs w:val="20"/>
        </w:rPr>
        <w:t xml:space="preserve">IF </w:t>
      </w:r>
      <w:r w:rsidR="00844348">
        <w:rPr>
          <w:rFonts w:ascii="Arial" w:hAnsi="Arial" w:cs="Arial"/>
          <w:bCs/>
          <w:caps/>
          <w:sz w:val="20"/>
          <w:szCs w:val="20"/>
        </w:rPr>
        <w:t>NO CN PROGRAMS USED (</w:t>
      </w:r>
      <w:r w:rsidRPr="0072615A" w:rsidR="00844348">
        <w:rPr>
          <w:rFonts w:ascii="Arial" w:hAnsi="Arial" w:cs="Arial"/>
          <w:bCs/>
          <w:caps/>
          <w:sz w:val="20"/>
          <w:szCs w:val="20"/>
        </w:rPr>
        <w:t>1.2 = 0 for all CN programs</w:t>
      </w:r>
      <w:r w:rsidR="00844348">
        <w:rPr>
          <w:rFonts w:ascii="Arial" w:hAnsi="Arial" w:cs="Arial"/>
          <w:bCs/>
          <w:caps/>
          <w:sz w:val="20"/>
          <w:szCs w:val="20"/>
        </w:rPr>
        <w:t>)</w:t>
      </w:r>
    </w:p>
    <w:bookmarkEnd w:id="10"/>
    <w:p w:rsidR="00C22047" w:rsidP="007C1CB9" w:rsidRDefault="00C22047" w14:paraId="70B0DA4D" w14:textId="3A8AE34F">
      <w:pPr>
        <w:pStyle w:val="NOResponse"/>
        <w:ind w:left="0"/>
      </w:pPr>
    </w:p>
    <w:p w:rsidR="0003628E" w:rsidP="007C1CB9" w:rsidRDefault="0003628E" w14:paraId="7D3F1314" w14:textId="4CCFBA63">
      <w:pPr>
        <w:pStyle w:val="NOResponse"/>
        <w:ind w:left="0"/>
      </w:pPr>
    </w:p>
    <w:p w:rsidR="0003628E" w:rsidP="007C1CB9" w:rsidRDefault="0003628E" w14:paraId="582E4865" w14:textId="029C4222">
      <w:pPr>
        <w:pStyle w:val="NOResponse"/>
        <w:ind w:left="0"/>
      </w:pPr>
    </w:p>
    <w:p w:rsidR="0003628E" w:rsidP="007C1CB9" w:rsidRDefault="0003628E" w14:paraId="3FA1B3FF" w14:textId="39830678">
      <w:pPr>
        <w:pStyle w:val="NOResponse"/>
        <w:ind w:left="0"/>
      </w:pPr>
    </w:p>
    <w:p w:rsidR="0003628E" w:rsidP="007C1CB9" w:rsidRDefault="0003628E" w14:paraId="729C0959" w14:textId="6013C594">
      <w:pPr>
        <w:pStyle w:val="NOResponse"/>
        <w:ind w:left="0"/>
      </w:pPr>
    </w:p>
    <w:p w:rsidR="006F280B" w:rsidP="007C1CB9" w:rsidRDefault="006F280B" w14:paraId="718F9647" w14:textId="77777777">
      <w:pPr>
        <w:pStyle w:val="NOResponse"/>
        <w:ind w:left="0"/>
      </w:pPr>
    </w:p>
    <w:p w:rsidR="0003628E" w:rsidP="007C1CB9" w:rsidRDefault="0003628E" w14:paraId="4367DF77" w14:textId="02F4A4A9">
      <w:pPr>
        <w:pStyle w:val="NOResponse"/>
        <w:ind w:left="0"/>
      </w:pPr>
    </w:p>
    <w:p w:rsidR="0003628E" w:rsidP="007C1CB9" w:rsidRDefault="0003628E" w14:paraId="7E5DA55B" w14:textId="699D9C94">
      <w:pPr>
        <w:pStyle w:val="NOResponse"/>
        <w:ind w:left="0"/>
      </w:pPr>
    </w:p>
    <w:p w:rsidR="0003628E" w:rsidP="007C1CB9" w:rsidRDefault="0003628E" w14:paraId="5E8CC8BC" w14:textId="59FDAE82">
      <w:pPr>
        <w:pStyle w:val="NOResponse"/>
        <w:ind w:left="0"/>
      </w:pPr>
    </w:p>
    <w:p w:rsidR="0003628E" w:rsidP="007C1CB9" w:rsidRDefault="0003628E" w14:paraId="741CA5BD" w14:textId="0A0F2ED0">
      <w:pPr>
        <w:pStyle w:val="NOResponse"/>
        <w:ind w:left="0"/>
      </w:pPr>
    </w:p>
    <w:p w:rsidR="0003628E" w:rsidP="007C1CB9" w:rsidRDefault="0003628E" w14:paraId="03838B74" w14:textId="688982DB">
      <w:pPr>
        <w:pStyle w:val="NOResponse"/>
        <w:ind w:left="0"/>
      </w:pPr>
    </w:p>
    <w:p w:rsidR="0003628E" w:rsidP="007C1CB9" w:rsidRDefault="0003628E" w14:paraId="7E6E01B8" w14:textId="5D44DAD7">
      <w:pPr>
        <w:pStyle w:val="NOResponse"/>
        <w:ind w:left="0"/>
      </w:pPr>
    </w:p>
    <w:p w:rsidR="0003628E" w:rsidP="007C1CB9" w:rsidRDefault="0003628E" w14:paraId="358C52A2" w14:textId="634AD33C">
      <w:pPr>
        <w:pStyle w:val="NOResponse"/>
        <w:ind w:left="0"/>
      </w:pPr>
    </w:p>
    <w:p w:rsidR="0003628E" w:rsidP="007C1CB9" w:rsidRDefault="0003628E" w14:paraId="4896A274" w14:textId="1493A58C">
      <w:pPr>
        <w:pStyle w:val="NOResponse"/>
        <w:ind w:left="0"/>
      </w:pPr>
    </w:p>
    <w:p w:rsidR="0072615A" w:rsidP="007C1CB9" w:rsidRDefault="0072615A" w14:paraId="7F429E48" w14:textId="77777777">
      <w:pPr>
        <w:pStyle w:val="NOResponse"/>
        <w:ind w:left="0"/>
      </w:pPr>
    </w:p>
    <w:p w:rsidR="0003628E" w:rsidP="007C1CB9" w:rsidRDefault="0003628E" w14:paraId="01930998" w14:textId="00E3CDB6">
      <w:pPr>
        <w:pStyle w:val="NOResponse"/>
        <w:ind w:left="0"/>
      </w:pPr>
    </w:p>
    <w:tbl>
      <w:tblPr>
        <w:tblW w:w="5000" w:type="pct"/>
        <w:tblLook w:val="04A0" w:firstRow="1" w:lastRow="0" w:firstColumn="1" w:lastColumn="0" w:noHBand="0" w:noVBand="1"/>
      </w:tblPr>
      <w:tblGrid>
        <w:gridCol w:w="9620"/>
      </w:tblGrid>
      <w:tr w:rsidRPr="00F45CC5" w:rsidR="007C1CB9" w:rsidTr="00B60B47" w14:paraId="5926E52F"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72615A" w:rsidRDefault="007C1CB9" w14:paraId="2475E034" w14:textId="6C7FCABF">
            <w:pPr>
              <w:shd w:val="clear" w:color="auto" w:fill="E7E6E6" w:themeFill="background2"/>
              <w:spacing w:before="60" w:after="60" w:line="240" w:lineRule="auto"/>
              <w:rPr>
                <w:rFonts w:ascii="Arial" w:hAnsi="Arial" w:cs="Arial"/>
                <w:caps/>
                <w:sz w:val="20"/>
                <w:szCs w:val="20"/>
              </w:rPr>
            </w:pPr>
            <w:r>
              <w:rPr>
                <w:rFonts w:ascii="Arial" w:hAnsi="Arial" w:cs="Arial"/>
                <w:bCs/>
                <w:caps/>
                <w:sz w:val="20"/>
                <w:szCs w:val="20"/>
              </w:rPr>
              <w:lastRenderedPageBreak/>
              <w:t>All</w:t>
            </w:r>
            <w:r w:rsidR="002B1AE9">
              <w:rPr>
                <w:rFonts w:ascii="Arial" w:hAnsi="Arial" w:cs="Arial"/>
                <w:bCs/>
                <w:caps/>
                <w:sz w:val="20"/>
                <w:szCs w:val="20"/>
              </w:rPr>
              <w:t xml:space="preserve"> ANSWER</w:t>
            </w:r>
            <w:r w:rsidR="00E06C9F">
              <w:rPr>
                <w:rFonts w:ascii="Arial" w:hAnsi="Arial" w:cs="Arial"/>
                <w:bCs/>
                <w:caps/>
                <w:sz w:val="20"/>
                <w:szCs w:val="20"/>
              </w:rPr>
              <w:t>:</w:t>
            </w:r>
          </w:p>
        </w:tc>
      </w:tr>
    </w:tbl>
    <w:p w:rsidR="007C1CB9" w:rsidP="007C1CB9" w:rsidRDefault="007C1CB9" w14:paraId="4433220D" w14:textId="0E205543">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1</w:t>
      </w:r>
      <w:r w:rsidRPr="00F45CC5">
        <w:rPr>
          <w:rFonts w:ascii="Arial" w:hAnsi="Arial" w:cs="Arial"/>
          <w:b/>
          <w:sz w:val="20"/>
          <w:szCs w:val="20"/>
        </w:rPr>
        <w:t>.</w:t>
      </w:r>
      <w:r w:rsidR="00C8080C">
        <w:rPr>
          <w:rFonts w:ascii="Arial" w:hAnsi="Arial" w:cs="Arial"/>
          <w:b/>
          <w:sz w:val="20"/>
          <w:szCs w:val="20"/>
        </w:rPr>
        <w:t>1</w:t>
      </w:r>
      <w:r w:rsidR="006E7609">
        <w:rPr>
          <w:rFonts w:ascii="Arial" w:hAnsi="Arial" w:cs="Arial"/>
          <w:b/>
          <w:sz w:val="20"/>
          <w:szCs w:val="20"/>
        </w:rPr>
        <w:t>8</w:t>
      </w:r>
      <w:r w:rsidR="00875583">
        <w:rPr>
          <w:rFonts w:ascii="Arial" w:hAnsi="Arial" w:cs="Arial"/>
          <w:b/>
          <w:sz w:val="20"/>
          <w:szCs w:val="20"/>
        </w:rPr>
        <w:t>.</w:t>
      </w:r>
      <w:r w:rsidRPr="00F45CC5">
        <w:rPr>
          <w:rFonts w:ascii="Arial" w:hAnsi="Arial" w:cs="Arial"/>
          <w:b/>
          <w:sz w:val="20"/>
          <w:szCs w:val="20"/>
        </w:rPr>
        <w:tab/>
      </w:r>
      <w:r w:rsidR="001F09EF">
        <w:rPr>
          <w:rFonts w:ascii="Arial" w:hAnsi="Arial" w:cs="Arial"/>
          <w:b/>
          <w:sz w:val="20"/>
          <w:szCs w:val="20"/>
        </w:rPr>
        <w:t>D</w:t>
      </w:r>
      <w:r w:rsidRPr="009E2F73" w:rsidR="001F09EF">
        <w:rPr>
          <w:rFonts w:ascii="Arial" w:hAnsi="Arial" w:cs="Arial"/>
          <w:b/>
          <w:sz w:val="20"/>
          <w:szCs w:val="20"/>
        </w:rPr>
        <w:t xml:space="preserve">uring </w:t>
      </w:r>
      <w:r w:rsidRPr="00A55AD9" w:rsidR="001F09EF">
        <w:rPr>
          <w:rFonts w:ascii="Arial" w:hAnsi="Arial" w:cs="Arial"/>
          <w:b/>
          <w:sz w:val="20"/>
          <w:szCs w:val="20"/>
        </w:rPr>
        <w:t>SY 2020–2021</w:t>
      </w:r>
      <w:r w:rsidR="001F09EF">
        <w:rPr>
          <w:rFonts w:ascii="Arial" w:hAnsi="Arial" w:cs="Arial"/>
          <w:b/>
          <w:sz w:val="20"/>
          <w:szCs w:val="20"/>
        </w:rPr>
        <w:t>, w</w:t>
      </w:r>
      <w:r>
        <w:rPr>
          <w:rFonts w:ascii="Arial" w:hAnsi="Arial" w:cs="Arial"/>
          <w:b/>
          <w:sz w:val="20"/>
          <w:szCs w:val="20"/>
        </w:rPr>
        <w:t>hat methods did your SFA use to provide meals to children</w:t>
      </w:r>
      <w:r w:rsidRPr="00F45CC5">
        <w:rPr>
          <w:rFonts w:ascii="Arial" w:hAnsi="Arial" w:cs="Arial"/>
          <w:b/>
          <w:sz w:val="20"/>
          <w:szCs w:val="20"/>
        </w:rPr>
        <w:t>?</w:t>
      </w:r>
      <w:r>
        <w:rPr>
          <w:rFonts w:ascii="Arial" w:hAnsi="Arial" w:cs="Arial"/>
          <w:b/>
          <w:sz w:val="20"/>
          <w:szCs w:val="20"/>
        </w:rPr>
        <w:t xml:space="preserve"> </w:t>
      </w:r>
    </w:p>
    <w:p w:rsidR="007C1CB9" w:rsidP="007C1CB9" w:rsidRDefault="007C1CB9" w14:paraId="4D4385E3" w14:textId="77777777">
      <w:pPr>
        <w:pStyle w:val="QUESTIONTEXT"/>
        <w:ind w:firstLine="0"/>
        <w:rPr>
          <w:b w:val="0"/>
          <w:bCs/>
          <w:iCs/>
        </w:rPr>
      </w:pPr>
      <w:r>
        <w:rPr>
          <w:b w:val="0"/>
          <w:bCs/>
          <w:iCs/>
        </w:rPr>
        <w:t xml:space="preserve">[Programmer Note: Include the following hover text definitions for the underlined text: </w:t>
      </w:r>
    </w:p>
    <w:p w:rsidRPr="00D152F2" w:rsidR="007C1CB9" w:rsidP="007C1CB9" w:rsidRDefault="007C1CB9" w14:paraId="32743A18" w14:textId="3E118090">
      <w:pPr>
        <w:autoSpaceDE w:val="0"/>
        <w:autoSpaceDN w:val="0"/>
        <w:adjustRightInd w:val="0"/>
        <w:spacing w:before="120" w:after="120" w:line="240" w:lineRule="auto"/>
        <w:ind w:left="720" w:hanging="720"/>
        <w:rPr>
          <w:rFonts w:ascii="Arial" w:hAnsi="Arial" w:cs="Arial"/>
          <w:sz w:val="20"/>
          <w:szCs w:val="20"/>
        </w:rPr>
      </w:pPr>
      <w:r w:rsidRPr="46FC1E40">
        <w:rPr>
          <w:rFonts w:cs="Arial"/>
          <w:b/>
        </w:rPr>
        <w:t xml:space="preserve"> </w:t>
      </w:r>
      <w:r w:rsidRPr="00D152F2">
        <w:rPr>
          <w:rFonts w:ascii="Arial" w:hAnsi="Arial" w:cs="Arial"/>
          <w:b/>
          <w:sz w:val="20"/>
          <w:szCs w:val="20"/>
        </w:rPr>
        <w:t>Bulk food packages</w:t>
      </w:r>
      <w:r w:rsidRPr="00D152F2">
        <w:rPr>
          <w:rFonts w:ascii="Arial" w:hAnsi="Arial" w:cs="Arial"/>
          <w:sz w:val="20"/>
          <w:szCs w:val="20"/>
        </w:rPr>
        <w:t xml:space="preserve">: Food packages that contain </w:t>
      </w:r>
      <w:r w:rsidR="00063B89">
        <w:rPr>
          <w:rFonts w:ascii="Arial" w:hAnsi="Arial" w:cs="Arial"/>
          <w:sz w:val="20"/>
          <w:szCs w:val="20"/>
        </w:rPr>
        <w:t xml:space="preserve">one or more </w:t>
      </w:r>
      <w:r w:rsidRPr="00D152F2">
        <w:rPr>
          <w:rFonts w:ascii="Arial" w:hAnsi="Arial" w:cs="Arial"/>
          <w:sz w:val="20"/>
          <w:szCs w:val="20"/>
        </w:rPr>
        <w:t>items that could be used for multiple meals or portion sizes.</w:t>
      </w:r>
      <w:r w:rsidRPr="00D152F2" w:rsidR="0B368A02">
        <w:rPr>
          <w:rFonts w:ascii="Arial" w:hAnsi="Arial" w:cs="Arial"/>
          <w:sz w:val="20"/>
          <w:szCs w:val="20"/>
        </w:rPr>
        <w:t xml:space="preserve"> For example, a </w:t>
      </w:r>
      <w:r w:rsidRPr="00D152F2" w:rsidR="30720984">
        <w:rPr>
          <w:rFonts w:ascii="Arial" w:hAnsi="Arial" w:cs="Arial"/>
          <w:sz w:val="20"/>
          <w:szCs w:val="20"/>
        </w:rPr>
        <w:t>quart of milk provides four 1-cup servings.</w:t>
      </w:r>
      <w:r w:rsidR="00880EF2">
        <w:rPr>
          <w:rFonts w:ascii="Arial" w:hAnsi="Arial" w:cs="Arial"/>
          <w:sz w:val="20"/>
          <w:szCs w:val="20"/>
        </w:rPr>
        <w:t>]</w:t>
      </w:r>
    </w:p>
    <w:tbl>
      <w:tblPr>
        <w:tblW w:w="495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44"/>
        <w:gridCol w:w="715"/>
        <w:gridCol w:w="757"/>
        <w:gridCol w:w="1473"/>
        <w:gridCol w:w="1473"/>
        <w:gridCol w:w="1476"/>
      </w:tblGrid>
      <w:tr w:rsidRPr="001A30D5" w:rsidR="002A1C16" w:rsidTr="00980D3C" w14:paraId="3FE71CA2" w14:textId="77777777">
        <w:trPr>
          <w:gridAfter w:val="4"/>
          <w:wAfter w:w="2715" w:type="pct"/>
          <w:trHeight w:val="270"/>
        </w:trPr>
        <w:tc>
          <w:tcPr>
            <w:tcW w:w="1910" w:type="pct"/>
            <w:tcBorders>
              <w:top w:val="nil"/>
              <w:left w:val="nil"/>
              <w:bottom w:val="nil"/>
              <w:right w:val="nil"/>
            </w:tcBorders>
          </w:tcPr>
          <w:p w:rsidRPr="00F779C4" w:rsidR="002A1C16" w:rsidP="00980D3C" w:rsidRDefault="002A1C16" w14:paraId="4138FDD9" w14:textId="77777777">
            <w:pPr>
              <w:spacing w:before="60" w:after="60"/>
              <w:rPr>
                <w:rFonts w:ascii="Arial" w:hAnsi="Arial" w:cs="Arial"/>
                <w:sz w:val="20"/>
                <w:szCs w:val="20"/>
              </w:rPr>
            </w:pPr>
            <w:r w:rsidRPr="000B074F">
              <w:rPr>
                <w:rFonts w:ascii="Arial" w:hAnsi="Arial" w:cs="Arial"/>
                <w:sz w:val="20"/>
                <w:szCs w:val="20"/>
              </w:rPr>
              <w:t>Select all that apply</w:t>
            </w:r>
            <w:r w:rsidRPr="00F779C4">
              <w:rPr>
                <w:rFonts w:ascii="Arial" w:hAnsi="Arial" w:cs="Arial"/>
                <w:sz w:val="20"/>
                <w:szCs w:val="20"/>
              </w:rPr>
              <w:t>:</w:t>
            </w:r>
          </w:p>
        </w:tc>
        <w:tc>
          <w:tcPr>
            <w:tcW w:w="375" w:type="pct"/>
            <w:tcBorders>
              <w:top w:val="nil"/>
              <w:left w:val="nil"/>
              <w:bottom w:val="nil"/>
              <w:right w:val="nil"/>
            </w:tcBorders>
          </w:tcPr>
          <w:p w:rsidRPr="001A30D5" w:rsidR="002A1C16" w:rsidP="00980D3C" w:rsidRDefault="002A1C16" w14:paraId="426F38E9" w14:textId="77777777">
            <w:pPr>
              <w:spacing w:before="60" w:after="60"/>
              <w:rPr>
                <w:rFonts w:ascii="Arial" w:hAnsi="Arial" w:cs="Arial"/>
                <w:sz w:val="20"/>
                <w:szCs w:val="20"/>
              </w:rPr>
            </w:pPr>
          </w:p>
        </w:tc>
      </w:tr>
      <w:tr w:rsidRPr="001A30D5" w:rsidR="002A1C16" w:rsidTr="00980D3C" w14:paraId="4321F089" w14:textId="77777777">
        <w:trPr>
          <w:trHeight w:val="534"/>
        </w:trPr>
        <w:tc>
          <w:tcPr>
            <w:tcW w:w="1910" w:type="pct"/>
            <w:tcBorders>
              <w:top w:val="nil"/>
              <w:left w:val="nil"/>
              <w:bottom w:val="nil"/>
              <w:right w:val="single" w:color="auto" w:sz="4" w:space="0"/>
            </w:tcBorders>
          </w:tcPr>
          <w:p w:rsidRPr="001A30D5" w:rsidR="002A1C16" w:rsidP="00980D3C" w:rsidRDefault="002A1C16" w14:paraId="20425276" w14:textId="77777777">
            <w:pPr>
              <w:spacing w:before="60" w:after="60"/>
              <w:rPr>
                <w:rFonts w:ascii="Arial" w:hAnsi="Arial" w:cs="Arial"/>
                <w:sz w:val="20"/>
                <w:szCs w:val="20"/>
              </w:rPr>
            </w:pPr>
          </w:p>
        </w:tc>
        <w:tc>
          <w:tcPr>
            <w:tcW w:w="772" w:type="pct"/>
            <w:gridSpan w:val="2"/>
            <w:tcBorders>
              <w:top w:val="single" w:color="auto" w:sz="4" w:space="0"/>
              <w:left w:val="single" w:color="auto" w:sz="4" w:space="0"/>
              <w:bottom w:val="single" w:color="auto" w:sz="4" w:space="0"/>
              <w:right w:val="single" w:color="auto" w:sz="4" w:space="0"/>
            </w:tcBorders>
          </w:tcPr>
          <w:p w:rsidRPr="00481A10" w:rsidR="002A1C16" w:rsidP="00980D3C" w:rsidRDefault="002A1C16" w14:paraId="2B624A04" w14:textId="3AB126D8">
            <w:pPr>
              <w:spacing w:before="60" w:after="60" w:line="240" w:lineRule="auto"/>
              <w:jc w:val="center"/>
              <w:rPr>
                <w:rFonts w:ascii="Arial" w:hAnsi="Arial" w:eastAsia="Times New Roman" w:cs="Arial"/>
                <w:sz w:val="18"/>
                <w:szCs w:val="18"/>
              </w:rPr>
            </w:pPr>
            <w:r w:rsidRPr="00481A10">
              <w:rPr>
                <w:rFonts w:ascii="Arial" w:hAnsi="Arial" w:eastAsia="Times New Roman" w:cs="Arial"/>
                <w:sz w:val="18"/>
                <w:szCs w:val="18"/>
              </w:rPr>
              <w:t>Used for in-school meal service</w:t>
            </w:r>
          </w:p>
        </w:tc>
        <w:tc>
          <w:tcPr>
            <w:tcW w:w="772" w:type="pct"/>
            <w:tcBorders>
              <w:top w:val="single" w:color="auto" w:sz="4" w:space="0"/>
              <w:left w:val="single" w:color="auto" w:sz="4" w:space="0"/>
              <w:bottom w:val="single" w:color="auto" w:sz="4" w:space="0"/>
              <w:right w:val="single" w:color="auto" w:sz="4" w:space="0"/>
            </w:tcBorders>
          </w:tcPr>
          <w:p w:rsidRPr="00481A10" w:rsidR="002A1C16" w:rsidP="00980D3C" w:rsidRDefault="002A1C16" w14:paraId="74BE4A6D" w14:textId="548A9B4F">
            <w:pPr>
              <w:spacing w:before="60" w:after="60" w:line="240" w:lineRule="auto"/>
              <w:jc w:val="center"/>
              <w:rPr>
                <w:rFonts w:ascii="Arial" w:hAnsi="Arial" w:eastAsia="Times New Roman" w:cs="Arial"/>
                <w:sz w:val="18"/>
                <w:szCs w:val="18"/>
              </w:rPr>
            </w:pPr>
            <w:r w:rsidRPr="00481A10">
              <w:rPr>
                <w:rFonts w:ascii="Arial" w:hAnsi="Arial" w:eastAsia="Times New Roman" w:cs="Arial"/>
                <w:sz w:val="18"/>
                <w:szCs w:val="18"/>
              </w:rPr>
              <w:t xml:space="preserve">Used for meal service outside of school building  </w:t>
            </w:r>
          </w:p>
        </w:tc>
        <w:tc>
          <w:tcPr>
            <w:tcW w:w="772" w:type="pct"/>
            <w:tcBorders>
              <w:top w:val="single" w:color="auto" w:sz="4" w:space="0"/>
              <w:left w:val="single" w:color="auto" w:sz="4" w:space="0"/>
              <w:bottom w:val="single" w:color="auto" w:sz="4" w:space="0"/>
              <w:right w:val="single" w:color="auto" w:sz="4" w:space="0"/>
            </w:tcBorders>
          </w:tcPr>
          <w:p w:rsidRPr="00481A10" w:rsidR="002A1C16" w:rsidP="00980D3C" w:rsidRDefault="002A1C16" w14:paraId="433A22AC" w14:textId="733B8CB2">
            <w:pPr>
              <w:spacing w:before="60" w:after="60" w:line="240" w:lineRule="auto"/>
              <w:jc w:val="center"/>
              <w:rPr>
                <w:rFonts w:ascii="Arial" w:hAnsi="Arial" w:eastAsia="Times New Roman" w:cs="Arial"/>
                <w:sz w:val="18"/>
                <w:szCs w:val="18"/>
              </w:rPr>
            </w:pPr>
            <w:r w:rsidRPr="00481A10">
              <w:rPr>
                <w:rFonts w:ascii="Arial" w:hAnsi="Arial" w:eastAsia="Times New Roman" w:cs="Arial"/>
                <w:sz w:val="18"/>
                <w:szCs w:val="18"/>
              </w:rPr>
              <w:t>Did</w:t>
            </w:r>
            <w:r w:rsidR="00F7767C">
              <w:rPr>
                <w:rFonts w:ascii="Arial" w:hAnsi="Arial" w:eastAsia="Times New Roman" w:cs="Arial"/>
                <w:sz w:val="18"/>
                <w:szCs w:val="18"/>
              </w:rPr>
              <w:t xml:space="preserve"> </w:t>
            </w:r>
            <w:r w:rsidRPr="00481A10">
              <w:rPr>
                <w:rFonts w:ascii="Arial" w:hAnsi="Arial" w:eastAsia="Times New Roman" w:cs="Arial"/>
                <w:sz w:val="18"/>
                <w:szCs w:val="18"/>
              </w:rPr>
              <w:t>n</w:t>
            </w:r>
            <w:r w:rsidR="00F7767C">
              <w:rPr>
                <w:rFonts w:ascii="Arial" w:hAnsi="Arial" w:eastAsia="Times New Roman" w:cs="Arial"/>
                <w:sz w:val="18"/>
                <w:szCs w:val="18"/>
              </w:rPr>
              <w:t>o</w:t>
            </w:r>
            <w:r w:rsidRPr="00481A10">
              <w:rPr>
                <w:rFonts w:ascii="Arial" w:hAnsi="Arial" w:eastAsia="Times New Roman" w:cs="Arial"/>
                <w:sz w:val="18"/>
                <w:szCs w:val="18"/>
              </w:rPr>
              <w:t>t use</w:t>
            </w:r>
          </w:p>
        </w:tc>
        <w:tc>
          <w:tcPr>
            <w:tcW w:w="774" w:type="pct"/>
            <w:tcBorders>
              <w:top w:val="single" w:color="auto" w:sz="4" w:space="0"/>
              <w:left w:val="single" w:color="auto" w:sz="4" w:space="0"/>
              <w:bottom w:val="single" w:color="auto" w:sz="4" w:space="0"/>
              <w:right w:val="single" w:color="auto" w:sz="4" w:space="0"/>
            </w:tcBorders>
          </w:tcPr>
          <w:p w:rsidRPr="00481A10" w:rsidR="002A1C16" w:rsidP="00980D3C" w:rsidRDefault="002A1C16" w14:paraId="2850E9B1" w14:textId="77777777">
            <w:pPr>
              <w:spacing w:before="60" w:after="60" w:line="240" w:lineRule="auto"/>
              <w:jc w:val="center"/>
              <w:rPr>
                <w:rFonts w:ascii="Arial" w:hAnsi="Arial" w:eastAsia="Times New Roman" w:cs="Arial"/>
                <w:sz w:val="18"/>
                <w:szCs w:val="18"/>
              </w:rPr>
            </w:pPr>
            <w:r w:rsidRPr="00481A10">
              <w:rPr>
                <w:rFonts w:ascii="Arial" w:hAnsi="Arial" w:eastAsia="Times New Roman" w:cs="Arial"/>
                <w:sz w:val="18"/>
                <w:szCs w:val="18"/>
              </w:rPr>
              <w:t>Don’t know</w:t>
            </w:r>
          </w:p>
        </w:tc>
      </w:tr>
      <w:tr w:rsidRPr="001A30D5" w:rsidR="002A1C16" w:rsidTr="00980D3C" w14:paraId="02BC5E4A" w14:textId="77777777">
        <w:trPr>
          <w:trHeight w:val="328"/>
        </w:trPr>
        <w:tc>
          <w:tcPr>
            <w:tcW w:w="1910" w:type="pct"/>
            <w:tcBorders>
              <w:top w:val="nil"/>
              <w:left w:val="nil"/>
              <w:bottom w:val="nil"/>
              <w:right w:val="nil"/>
            </w:tcBorders>
            <w:shd w:val="clear" w:color="auto" w:fill="auto"/>
            <w:vAlign w:val="center"/>
          </w:tcPr>
          <w:p w:rsidRPr="002A1C16" w:rsidR="002A1C16" w:rsidP="002A1C16" w:rsidRDefault="002A1C16" w14:paraId="08158B51" w14:textId="3F747C2B">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a.</w:t>
            </w:r>
            <w:r w:rsidRPr="002A1C16">
              <w:rPr>
                <w:rFonts w:ascii="Arial" w:hAnsi="Arial" w:cs="Arial"/>
                <w:sz w:val="20"/>
              </w:rPr>
              <w:tab/>
              <w:t xml:space="preserve">Cafeteria service </w:t>
            </w:r>
          </w:p>
        </w:tc>
        <w:tc>
          <w:tcPr>
            <w:tcW w:w="772" w:type="pct"/>
            <w:gridSpan w:val="2"/>
            <w:tcBorders>
              <w:top w:val="nil"/>
              <w:left w:val="nil"/>
              <w:bottom w:val="nil"/>
              <w:right w:val="nil"/>
            </w:tcBorders>
            <w:vAlign w:val="center"/>
          </w:tcPr>
          <w:p w:rsidRPr="001A30D5" w:rsidR="002A1C16" w:rsidP="00980D3C" w:rsidRDefault="002A1C16" w14:paraId="3D8E6A35" w14:textId="77777777">
            <w:pPr>
              <w:spacing w:before="60" w:after="60"/>
              <w:jc w:val="center"/>
              <w:rPr>
                <w:rFonts w:ascii="Arial" w:hAnsi="Arial" w:cs="Arial"/>
                <w:sz w:val="12"/>
                <w:szCs w:val="12"/>
              </w:rPr>
            </w:pPr>
            <w:r>
              <w:rPr>
                <w:rFonts w:ascii="Arial" w:hAnsi="Arial" w:cs="Arial"/>
                <w:sz w:val="12"/>
                <w:szCs w:val="12"/>
              </w:rPr>
              <w:t>1</w:t>
            </w:r>
            <w:r w:rsidRPr="001A30D5">
              <w:rPr>
                <w:rFonts w:ascii="Arial" w:hAnsi="Arial" w:cs="Arial"/>
                <w:sz w:val="12"/>
                <w:szCs w:val="12"/>
              </w:rPr>
              <w:t xml:space="preserve"> </w:t>
            </w:r>
            <w:r w:rsidRPr="00F45CC5">
              <w:rPr>
                <w:rFonts w:ascii="Wingdings" w:hAnsi="Wingdings" w:eastAsia="Wingdings" w:cs="Wingdings"/>
              </w:rPr>
              <w:t></w:t>
            </w:r>
          </w:p>
        </w:tc>
        <w:tc>
          <w:tcPr>
            <w:tcW w:w="772" w:type="pct"/>
            <w:tcBorders>
              <w:top w:val="nil"/>
              <w:left w:val="nil"/>
              <w:bottom w:val="nil"/>
              <w:right w:val="nil"/>
            </w:tcBorders>
            <w:shd w:val="clear" w:color="auto" w:fill="auto"/>
            <w:vAlign w:val="center"/>
          </w:tcPr>
          <w:p w:rsidRPr="001A30D5" w:rsidR="002A1C16" w:rsidP="00980D3C" w:rsidRDefault="002A1C16" w14:paraId="1B8D4D8C" w14:textId="77777777">
            <w:pPr>
              <w:spacing w:before="60" w:after="60"/>
              <w:jc w:val="center"/>
              <w:rPr>
                <w:rFonts w:ascii="Arial" w:hAnsi="Arial" w:cs="Arial"/>
                <w:sz w:val="12"/>
                <w:szCs w:val="12"/>
              </w:rPr>
            </w:pPr>
            <w:r>
              <w:rPr>
                <w:rFonts w:ascii="Arial" w:hAnsi="Arial" w:cs="Arial"/>
                <w:sz w:val="12"/>
                <w:szCs w:val="12"/>
              </w:rPr>
              <w:t>2</w:t>
            </w:r>
            <w:r w:rsidRPr="001A30D5">
              <w:rPr>
                <w:rFonts w:ascii="Arial" w:hAnsi="Arial" w:cs="Arial"/>
                <w:sz w:val="12"/>
                <w:szCs w:val="12"/>
              </w:rPr>
              <w:t xml:space="preserve">  </w:t>
            </w:r>
            <w:r w:rsidRPr="00F45CC5">
              <w:rPr>
                <w:rFonts w:ascii="Wingdings" w:hAnsi="Wingdings" w:eastAsia="Wingdings" w:cs="Wingdings"/>
              </w:rPr>
              <w:t></w:t>
            </w:r>
          </w:p>
        </w:tc>
        <w:tc>
          <w:tcPr>
            <w:tcW w:w="772" w:type="pct"/>
            <w:tcBorders>
              <w:top w:val="nil"/>
              <w:left w:val="nil"/>
              <w:bottom w:val="nil"/>
              <w:right w:val="nil"/>
            </w:tcBorders>
            <w:shd w:val="clear" w:color="auto" w:fill="auto"/>
            <w:vAlign w:val="center"/>
          </w:tcPr>
          <w:p w:rsidRPr="001A30D5" w:rsidR="002A1C16" w:rsidP="00980D3C" w:rsidRDefault="002A1C16" w14:paraId="16E4A29E" w14:textId="77777777">
            <w:pPr>
              <w:spacing w:before="60" w:after="60"/>
              <w:jc w:val="center"/>
              <w:rPr>
                <w:rFonts w:ascii="Arial" w:hAnsi="Arial" w:cs="Arial"/>
                <w:sz w:val="12"/>
                <w:szCs w:val="12"/>
              </w:rPr>
            </w:pPr>
            <w:r>
              <w:rPr>
                <w:rFonts w:ascii="Arial" w:hAnsi="Arial" w:cs="Arial"/>
                <w:sz w:val="12"/>
                <w:szCs w:val="12"/>
              </w:rPr>
              <w:t>0</w:t>
            </w:r>
            <w:r w:rsidRPr="001A30D5">
              <w:rPr>
                <w:rFonts w:ascii="Arial" w:hAnsi="Arial" w:cs="Arial"/>
                <w:sz w:val="12"/>
                <w:szCs w:val="12"/>
              </w:rPr>
              <w:t xml:space="preserve"> </w:t>
            </w:r>
            <w:r w:rsidRPr="00F45CC5">
              <w:rPr>
                <w:rFonts w:ascii="Wingdings" w:hAnsi="Wingdings" w:eastAsia="Wingdings" w:cs="Wingdings"/>
              </w:rPr>
              <w:t></w:t>
            </w:r>
          </w:p>
        </w:tc>
        <w:tc>
          <w:tcPr>
            <w:tcW w:w="774" w:type="pct"/>
            <w:tcBorders>
              <w:top w:val="nil"/>
              <w:left w:val="nil"/>
              <w:bottom w:val="nil"/>
              <w:right w:val="nil"/>
            </w:tcBorders>
            <w:shd w:val="clear" w:color="auto" w:fill="auto"/>
            <w:vAlign w:val="center"/>
          </w:tcPr>
          <w:p w:rsidRPr="001A30D5" w:rsidR="002A1C16" w:rsidP="00980D3C" w:rsidRDefault="002A1C16" w14:paraId="5C3F480F" w14:textId="77777777">
            <w:pPr>
              <w:spacing w:before="60" w:after="60"/>
              <w:jc w:val="center"/>
              <w:rPr>
                <w:rFonts w:ascii="Arial" w:hAnsi="Arial" w:cs="Arial"/>
                <w:sz w:val="12"/>
                <w:szCs w:val="12"/>
              </w:rPr>
            </w:pPr>
            <w:r>
              <w:rPr>
                <w:rFonts w:ascii="Arial" w:hAnsi="Arial" w:cs="Arial"/>
                <w:sz w:val="12"/>
                <w:szCs w:val="12"/>
              </w:rPr>
              <w:t>3</w:t>
            </w:r>
            <w:r w:rsidRPr="001A30D5">
              <w:rPr>
                <w:rFonts w:ascii="Arial" w:hAnsi="Arial" w:cs="Arial"/>
                <w:sz w:val="12"/>
                <w:szCs w:val="12"/>
              </w:rPr>
              <w:t xml:space="preserve"> </w:t>
            </w:r>
            <w:r w:rsidRPr="00F45CC5">
              <w:rPr>
                <w:rFonts w:ascii="Wingdings" w:hAnsi="Wingdings" w:eastAsia="Wingdings" w:cs="Wingdings"/>
              </w:rPr>
              <w:t></w:t>
            </w:r>
          </w:p>
        </w:tc>
      </w:tr>
      <w:tr w:rsidRPr="001A30D5" w:rsidR="002A1C16" w:rsidTr="00980D3C" w14:paraId="4D96327F" w14:textId="77777777">
        <w:trPr>
          <w:trHeight w:val="328"/>
        </w:trPr>
        <w:tc>
          <w:tcPr>
            <w:tcW w:w="1910" w:type="pct"/>
            <w:tcBorders>
              <w:top w:val="nil"/>
              <w:left w:val="nil"/>
              <w:bottom w:val="nil"/>
              <w:right w:val="nil"/>
            </w:tcBorders>
            <w:shd w:val="clear" w:color="auto" w:fill="E8E8E8"/>
            <w:vAlign w:val="center"/>
          </w:tcPr>
          <w:p w:rsidRPr="002A1C16" w:rsidR="002A1C16" w:rsidP="002A1C16" w:rsidRDefault="002A1C16" w14:paraId="0F79F382" w14:textId="11962ACA">
            <w:pPr>
              <w:tabs>
                <w:tab w:val="left" w:pos="588"/>
                <w:tab w:val="left" w:leader="dot" w:pos="8100"/>
                <w:tab w:val="left" w:pos="8550"/>
              </w:tabs>
              <w:spacing w:after="0"/>
              <w:ind w:left="408" w:right="542" w:hanging="427"/>
              <w:rPr>
                <w:rFonts w:ascii="Arial" w:hAnsi="Arial" w:cs="Arial"/>
                <w:sz w:val="20"/>
                <w:szCs w:val="20"/>
              </w:rPr>
            </w:pPr>
            <w:r w:rsidRPr="46FC1E40">
              <w:rPr>
                <w:rFonts w:ascii="Arial" w:hAnsi="Arial" w:cs="Arial"/>
                <w:sz w:val="20"/>
                <w:szCs w:val="20"/>
              </w:rPr>
              <w:t>b.</w:t>
            </w:r>
            <w:r>
              <w:tab/>
            </w:r>
            <w:r w:rsidRPr="46FC1E40">
              <w:rPr>
                <w:rFonts w:ascii="Arial" w:hAnsi="Arial" w:cs="Arial"/>
                <w:sz w:val="20"/>
                <w:szCs w:val="20"/>
              </w:rPr>
              <w:t>Grab-and-go tables or kiosks</w:t>
            </w:r>
            <w:r w:rsidRPr="46FC1E40" w:rsidR="00646FE9">
              <w:rPr>
                <w:rFonts w:ascii="Arial" w:hAnsi="Arial" w:cs="Arial"/>
                <w:sz w:val="20"/>
                <w:szCs w:val="20"/>
              </w:rPr>
              <w:t xml:space="preserve"> </w:t>
            </w:r>
            <w:r w:rsidRPr="00360BF4" w:rsidR="00646FE9">
              <w:rPr>
                <w:rFonts w:ascii="Arial" w:hAnsi="Arial" w:cs="Arial"/>
                <w:sz w:val="20"/>
                <w:szCs w:val="20"/>
              </w:rPr>
              <w:t>in</w:t>
            </w:r>
            <w:r w:rsidRPr="00360BF4" w:rsidR="72440525">
              <w:rPr>
                <w:rFonts w:ascii="Arial" w:hAnsi="Arial" w:cs="Arial"/>
                <w:sz w:val="20"/>
                <w:szCs w:val="20"/>
              </w:rPr>
              <w:t>side of</w:t>
            </w:r>
            <w:r w:rsidRPr="00360BF4" w:rsidR="00646FE9">
              <w:rPr>
                <w:rFonts w:ascii="Arial" w:hAnsi="Arial" w:cs="Arial"/>
                <w:sz w:val="20"/>
                <w:szCs w:val="20"/>
              </w:rPr>
              <w:t xml:space="preserve"> s</w:t>
            </w:r>
            <w:r w:rsidRPr="46FC1E40" w:rsidR="00646FE9">
              <w:rPr>
                <w:rFonts w:ascii="Arial" w:hAnsi="Arial" w:cs="Arial"/>
                <w:sz w:val="20"/>
                <w:szCs w:val="20"/>
              </w:rPr>
              <w:t>chool buildings</w:t>
            </w:r>
            <w:r w:rsidRPr="46FC1E40">
              <w:rPr>
                <w:rFonts w:ascii="Arial" w:hAnsi="Arial" w:cs="Arial"/>
                <w:sz w:val="20"/>
                <w:szCs w:val="20"/>
              </w:rPr>
              <w:t xml:space="preserve"> </w:t>
            </w:r>
          </w:p>
        </w:tc>
        <w:tc>
          <w:tcPr>
            <w:tcW w:w="772" w:type="pct"/>
            <w:gridSpan w:val="2"/>
            <w:tcBorders>
              <w:top w:val="nil"/>
              <w:left w:val="nil"/>
              <w:bottom w:val="nil"/>
              <w:right w:val="nil"/>
            </w:tcBorders>
            <w:shd w:val="clear" w:color="auto" w:fill="E8E8E8"/>
          </w:tcPr>
          <w:p w:rsidRPr="001A30D5" w:rsidR="002A1C16" w:rsidP="00980D3C" w:rsidRDefault="002A1C16" w14:paraId="547F85AA"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1A30D5" w:rsidR="002A1C16" w:rsidP="00980D3C" w:rsidRDefault="002A1C16" w14:paraId="3B37A785"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1A30D5" w:rsidR="002A1C16" w:rsidP="00980D3C" w:rsidRDefault="002A1C16" w14:paraId="61226E35" w14:textId="77777777">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1A30D5" w:rsidR="002A1C16" w:rsidP="00980D3C" w:rsidRDefault="002A1C16" w14:paraId="00EADFBE" w14:textId="77777777">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980D3C" w14:paraId="24F46962" w14:textId="77777777">
        <w:trPr>
          <w:trHeight w:val="328"/>
        </w:trPr>
        <w:tc>
          <w:tcPr>
            <w:tcW w:w="1910" w:type="pct"/>
            <w:tcBorders>
              <w:top w:val="nil"/>
              <w:left w:val="nil"/>
              <w:bottom w:val="nil"/>
              <w:right w:val="nil"/>
            </w:tcBorders>
            <w:shd w:val="clear" w:color="auto" w:fill="auto"/>
            <w:vAlign w:val="center"/>
          </w:tcPr>
          <w:p w:rsidRPr="002A1C16" w:rsidR="002A1C16" w:rsidP="002A1C16" w:rsidRDefault="002A1C16" w14:paraId="161C0E01" w14:textId="24AB96E3">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c.</w:t>
            </w:r>
            <w:r w:rsidRPr="002A1C16">
              <w:rPr>
                <w:rFonts w:ascii="Arial" w:hAnsi="Arial" w:cs="Arial"/>
                <w:sz w:val="20"/>
              </w:rPr>
              <w:tab/>
              <w:t xml:space="preserve">Meals in the classroom </w:t>
            </w:r>
          </w:p>
        </w:tc>
        <w:tc>
          <w:tcPr>
            <w:tcW w:w="772" w:type="pct"/>
            <w:gridSpan w:val="2"/>
            <w:tcBorders>
              <w:top w:val="nil"/>
              <w:left w:val="nil"/>
              <w:bottom w:val="nil"/>
              <w:right w:val="nil"/>
            </w:tcBorders>
            <w:shd w:val="clear" w:color="auto" w:fill="auto"/>
          </w:tcPr>
          <w:p w:rsidRPr="001A30D5" w:rsidR="002A1C16" w:rsidP="00980D3C" w:rsidRDefault="002A1C16" w14:paraId="4D51EF77"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auto"/>
          </w:tcPr>
          <w:p w:rsidRPr="001A30D5" w:rsidR="002A1C16" w:rsidP="00980D3C" w:rsidRDefault="002A1C16" w14:paraId="5B5C7D6C"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auto"/>
          </w:tcPr>
          <w:p w:rsidRPr="001A30D5" w:rsidR="002A1C16" w:rsidP="00980D3C" w:rsidRDefault="002A1C16" w14:paraId="0644863C" w14:textId="77777777">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auto"/>
          </w:tcPr>
          <w:p w:rsidRPr="001A30D5" w:rsidR="002A1C16" w:rsidP="00980D3C" w:rsidRDefault="002A1C16" w14:paraId="0DDE51CA" w14:textId="77777777">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980D3C" w14:paraId="2E8F01FE" w14:textId="77777777">
        <w:trPr>
          <w:trHeight w:val="328"/>
        </w:trPr>
        <w:tc>
          <w:tcPr>
            <w:tcW w:w="1910" w:type="pct"/>
            <w:tcBorders>
              <w:top w:val="nil"/>
              <w:left w:val="nil"/>
              <w:bottom w:val="nil"/>
              <w:right w:val="nil"/>
            </w:tcBorders>
            <w:shd w:val="clear" w:color="auto" w:fill="E8E8E8"/>
            <w:vAlign w:val="center"/>
          </w:tcPr>
          <w:p w:rsidRPr="002A1C16" w:rsidR="002A1C16" w:rsidP="002A1C16" w:rsidRDefault="002A1C16" w14:paraId="4F7B9484" w14:textId="15434D1A">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d.</w:t>
            </w:r>
            <w:r w:rsidRPr="002A1C16">
              <w:rPr>
                <w:rFonts w:ascii="Arial" w:hAnsi="Arial" w:cs="Arial"/>
                <w:sz w:val="20"/>
              </w:rPr>
              <w:tab/>
              <w:t xml:space="preserve">Walk-up sites </w:t>
            </w:r>
            <w:r w:rsidR="00646FE9">
              <w:rPr>
                <w:rFonts w:ascii="Arial" w:hAnsi="Arial" w:cs="Arial"/>
                <w:sz w:val="20"/>
              </w:rPr>
              <w:t xml:space="preserve">outside of </w:t>
            </w:r>
            <w:r w:rsidRPr="002A1C16">
              <w:rPr>
                <w:rFonts w:ascii="Arial" w:hAnsi="Arial" w:cs="Arial"/>
                <w:sz w:val="20"/>
              </w:rPr>
              <w:t>school</w:t>
            </w:r>
            <w:r w:rsidR="00646FE9">
              <w:rPr>
                <w:rFonts w:ascii="Arial" w:hAnsi="Arial" w:cs="Arial"/>
                <w:sz w:val="20"/>
              </w:rPr>
              <w:t xml:space="preserve"> building</w:t>
            </w:r>
            <w:r w:rsidRPr="002A1C16">
              <w:rPr>
                <w:rFonts w:ascii="Arial" w:hAnsi="Arial" w:cs="Arial"/>
                <w:sz w:val="20"/>
              </w:rPr>
              <w:t xml:space="preserve">s </w:t>
            </w:r>
            <w:r w:rsidR="00646FE9">
              <w:rPr>
                <w:rFonts w:ascii="Arial" w:hAnsi="Arial" w:cs="Arial"/>
                <w:sz w:val="20"/>
              </w:rPr>
              <w:t>or in other locations</w:t>
            </w:r>
          </w:p>
        </w:tc>
        <w:tc>
          <w:tcPr>
            <w:tcW w:w="772" w:type="pct"/>
            <w:gridSpan w:val="2"/>
            <w:tcBorders>
              <w:top w:val="nil"/>
              <w:left w:val="nil"/>
              <w:bottom w:val="nil"/>
              <w:right w:val="nil"/>
            </w:tcBorders>
            <w:shd w:val="clear" w:color="auto" w:fill="E8E8E8"/>
          </w:tcPr>
          <w:p w:rsidRPr="001A30D5" w:rsidR="002A1C16" w:rsidP="00980D3C" w:rsidRDefault="002A1C16" w14:paraId="52FD6378"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1A30D5" w:rsidR="002A1C16" w:rsidP="00980D3C" w:rsidRDefault="002A1C16" w14:paraId="5DDDD26D"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1A30D5" w:rsidR="002A1C16" w:rsidP="00980D3C" w:rsidRDefault="002A1C16" w14:paraId="21DE85A7" w14:textId="77777777">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1A30D5" w:rsidR="002A1C16" w:rsidP="00980D3C" w:rsidRDefault="002A1C16" w14:paraId="70BA1A47" w14:textId="77777777">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2A1C16" w14:paraId="6205BC5F" w14:textId="77777777">
        <w:trPr>
          <w:trHeight w:val="328"/>
        </w:trPr>
        <w:tc>
          <w:tcPr>
            <w:tcW w:w="1910" w:type="pct"/>
            <w:tcBorders>
              <w:top w:val="nil"/>
              <w:left w:val="nil"/>
              <w:bottom w:val="nil"/>
              <w:right w:val="nil"/>
            </w:tcBorders>
            <w:shd w:val="clear" w:color="auto" w:fill="auto"/>
            <w:vAlign w:val="center"/>
          </w:tcPr>
          <w:p w:rsidRPr="002A1C16" w:rsidR="002A1C16" w:rsidP="002A1C16" w:rsidRDefault="002A1C16" w14:paraId="7CF2CBF9" w14:textId="35534C1B">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 xml:space="preserve">e. </w:t>
            </w:r>
            <w:r>
              <w:rPr>
                <w:rFonts w:ascii="Arial" w:hAnsi="Arial" w:cs="Arial"/>
                <w:sz w:val="20"/>
              </w:rPr>
              <w:t xml:space="preserve">   </w:t>
            </w:r>
            <w:r w:rsidRPr="002A1C16">
              <w:rPr>
                <w:rFonts w:ascii="Arial" w:hAnsi="Arial" w:cs="Arial"/>
                <w:sz w:val="20"/>
              </w:rPr>
              <w:t>Curbside pickup/drive-through services</w:t>
            </w:r>
          </w:p>
        </w:tc>
        <w:tc>
          <w:tcPr>
            <w:tcW w:w="772" w:type="pct"/>
            <w:gridSpan w:val="2"/>
            <w:tcBorders>
              <w:top w:val="nil"/>
              <w:left w:val="nil"/>
              <w:bottom w:val="nil"/>
              <w:right w:val="nil"/>
            </w:tcBorders>
            <w:shd w:val="clear" w:color="auto" w:fill="auto"/>
          </w:tcPr>
          <w:p w:rsidRPr="007332CE" w:rsidR="002A1C16" w:rsidP="002A1C16" w:rsidRDefault="002A1C16" w14:paraId="098812CF" w14:textId="3C03A173">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auto"/>
          </w:tcPr>
          <w:p w:rsidRPr="005A23E1" w:rsidR="002A1C16" w:rsidP="002A1C16" w:rsidRDefault="002A1C16" w14:paraId="444652B6" w14:textId="416003F0">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auto"/>
          </w:tcPr>
          <w:p w:rsidRPr="00883AE2" w:rsidR="002A1C16" w:rsidP="002A1C16" w:rsidRDefault="002A1C16" w14:paraId="58DFDCD8" w14:textId="1B83D73F">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auto"/>
          </w:tcPr>
          <w:p w:rsidRPr="00A17855" w:rsidR="002A1C16" w:rsidP="002A1C16" w:rsidRDefault="002A1C16" w14:paraId="1F28244F" w14:textId="2BE5432F">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980D3C" w14:paraId="31172C73" w14:textId="77777777">
        <w:trPr>
          <w:trHeight w:val="328"/>
        </w:trPr>
        <w:tc>
          <w:tcPr>
            <w:tcW w:w="1910" w:type="pct"/>
            <w:tcBorders>
              <w:top w:val="nil"/>
              <w:left w:val="nil"/>
              <w:bottom w:val="nil"/>
              <w:right w:val="nil"/>
            </w:tcBorders>
            <w:shd w:val="clear" w:color="auto" w:fill="E8E8E8"/>
            <w:vAlign w:val="center"/>
          </w:tcPr>
          <w:p w:rsidRPr="002A1C16" w:rsidR="002A1C16" w:rsidP="007248AA" w:rsidRDefault="002A1C16" w14:paraId="0835F2EE" w14:textId="3BF84D5E">
            <w:pPr>
              <w:tabs>
                <w:tab w:val="left" w:pos="588"/>
                <w:tab w:val="left" w:leader="dot" w:pos="8100"/>
                <w:tab w:val="left" w:pos="8550"/>
              </w:tabs>
              <w:spacing w:after="0"/>
              <w:ind w:left="341" w:right="542" w:hanging="341"/>
              <w:rPr>
                <w:rFonts w:ascii="Arial" w:hAnsi="Arial" w:cs="Arial"/>
                <w:sz w:val="20"/>
                <w:szCs w:val="20"/>
              </w:rPr>
            </w:pPr>
            <w:r w:rsidRPr="46FC1E40">
              <w:rPr>
                <w:rFonts w:ascii="Arial" w:hAnsi="Arial" w:cs="Arial"/>
                <w:sz w:val="20"/>
                <w:szCs w:val="20"/>
              </w:rPr>
              <w:t>f.     Mobile sites at which a bus or van deliver</w:t>
            </w:r>
            <w:r w:rsidRPr="46FC1E40" w:rsidR="63DCA7B9">
              <w:rPr>
                <w:rFonts w:ascii="Arial" w:hAnsi="Arial" w:cs="Arial"/>
                <w:sz w:val="20"/>
                <w:szCs w:val="20"/>
              </w:rPr>
              <w:t>ed</w:t>
            </w:r>
            <w:r w:rsidRPr="46FC1E40">
              <w:rPr>
                <w:rFonts w:ascii="Arial" w:hAnsi="Arial" w:cs="Arial"/>
                <w:sz w:val="20"/>
                <w:szCs w:val="20"/>
              </w:rPr>
              <w:t xml:space="preserve"> meals at preset times</w:t>
            </w:r>
          </w:p>
        </w:tc>
        <w:tc>
          <w:tcPr>
            <w:tcW w:w="772" w:type="pct"/>
            <w:gridSpan w:val="2"/>
            <w:tcBorders>
              <w:top w:val="nil"/>
              <w:left w:val="nil"/>
              <w:bottom w:val="nil"/>
              <w:right w:val="nil"/>
            </w:tcBorders>
            <w:shd w:val="clear" w:color="auto" w:fill="E8E8E8"/>
          </w:tcPr>
          <w:p w:rsidRPr="007332CE" w:rsidR="002A1C16" w:rsidP="002A1C16" w:rsidRDefault="002A1C16" w14:paraId="18B5520E" w14:textId="72558C2B">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5A23E1" w:rsidR="002A1C16" w:rsidP="002A1C16" w:rsidRDefault="002A1C16" w14:paraId="7F19A266" w14:textId="154F3DDD">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883AE2" w:rsidR="002A1C16" w:rsidP="002A1C16" w:rsidRDefault="002A1C16" w14:paraId="15780F8E" w14:textId="1C050E52">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A17855" w:rsidR="002A1C16" w:rsidP="002A1C16" w:rsidRDefault="002A1C16" w14:paraId="39F96EA9" w14:textId="09031AC3">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2A1C16" w14:paraId="6369710B" w14:textId="77777777">
        <w:trPr>
          <w:trHeight w:val="328"/>
        </w:trPr>
        <w:tc>
          <w:tcPr>
            <w:tcW w:w="1910" w:type="pct"/>
            <w:tcBorders>
              <w:top w:val="nil"/>
              <w:left w:val="nil"/>
              <w:bottom w:val="nil"/>
              <w:right w:val="nil"/>
            </w:tcBorders>
            <w:shd w:val="clear" w:color="auto" w:fill="auto"/>
            <w:vAlign w:val="center"/>
          </w:tcPr>
          <w:p w:rsidRPr="002A1C16" w:rsidR="002A1C16" w:rsidP="002A1C16" w:rsidRDefault="002A1C16" w14:paraId="04DA8C1B" w14:textId="1191430E">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 xml:space="preserve">g. </w:t>
            </w:r>
            <w:r>
              <w:rPr>
                <w:rFonts w:ascii="Arial" w:hAnsi="Arial" w:cs="Arial"/>
                <w:sz w:val="20"/>
              </w:rPr>
              <w:t xml:space="preserve">   </w:t>
            </w:r>
            <w:r w:rsidRPr="002A1C16">
              <w:rPr>
                <w:rFonts w:ascii="Arial" w:hAnsi="Arial" w:cs="Arial"/>
                <w:sz w:val="20"/>
              </w:rPr>
              <w:t>Delivery with stops at individual homes</w:t>
            </w:r>
          </w:p>
        </w:tc>
        <w:tc>
          <w:tcPr>
            <w:tcW w:w="772" w:type="pct"/>
            <w:gridSpan w:val="2"/>
            <w:tcBorders>
              <w:top w:val="nil"/>
              <w:left w:val="nil"/>
              <w:bottom w:val="nil"/>
              <w:right w:val="nil"/>
            </w:tcBorders>
            <w:shd w:val="clear" w:color="auto" w:fill="auto"/>
          </w:tcPr>
          <w:p w:rsidRPr="007332CE" w:rsidR="002A1C16" w:rsidP="002A1C16" w:rsidRDefault="002A1C16" w14:paraId="4F3DAADE" w14:textId="367DBE55">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auto"/>
          </w:tcPr>
          <w:p w:rsidRPr="005A23E1" w:rsidR="002A1C16" w:rsidP="002A1C16" w:rsidRDefault="002A1C16" w14:paraId="0BD0F64C" w14:textId="57265C71">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auto"/>
          </w:tcPr>
          <w:p w:rsidRPr="00883AE2" w:rsidR="002A1C16" w:rsidP="002A1C16" w:rsidRDefault="002A1C16" w14:paraId="6A856772" w14:textId="75B53E54">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auto"/>
          </w:tcPr>
          <w:p w:rsidRPr="00A17855" w:rsidR="002A1C16" w:rsidP="002A1C16" w:rsidRDefault="002A1C16" w14:paraId="1ADE7634" w14:textId="45251034">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980D3C" w14:paraId="6CA7C9DF" w14:textId="77777777">
        <w:trPr>
          <w:trHeight w:val="328"/>
        </w:trPr>
        <w:tc>
          <w:tcPr>
            <w:tcW w:w="1910" w:type="pct"/>
            <w:tcBorders>
              <w:top w:val="nil"/>
              <w:left w:val="nil"/>
              <w:bottom w:val="nil"/>
              <w:right w:val="nil"/>
            </w:tcBorders>
            <w:shd w:val="clear" w:color="auto" w:fill="E8E8E8"/>
            <w:vAlign w:val="center"/>
          </w:tcPr>
          <w:p w:rsidRPr="002A1C16" w:rsidR="002A1C16" w:rsidP="002A1C16" w:rsidRDefault="002A1C16" w14:paraId="135E980F" w14:textId="50293F8B">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 xml:space="preserve">h. </w:t>
            </w:r>
            <w:r>
              <w:rPr>
                <w:rFonts w:ascii="Arial" w:hAnsi="Arial" w:cs="Arial"/>
                <w:sz w:val="20"/>
              </w:rPr>
              <w:t xml:space="preserve">   </w:t>
            </w:r>
            <w:r w:rsidRPr="002A1C16">
              <w:rPr>
                <w:rFonts w:ascii="Arial" w:hAnsi="Arial" w:cs="Arial"/>
                <w:sz w:val="20"/>
              </w:rPr>
              <w:t>Other home delivery methods</w:t>
            </w:r>
          </w:p>
        </w:tc>
        <w:tc>
          <w:tcPr>
            <w:tcW w:w="772" w:type="pct"/>
            <w:gridSpan w:val="2"/>
            <w:tcBorders>
              <w:top w:val="nil"/>
              <w:left w:val="nil"/>
              <w:bottom w:val="nil"/>
              <w:right w:val="nil"/>
            </w:tcBorders>
            <w:shd w:val="clear" w:color="auto" w:fill="E8E8E8"/>
          </w:tcPr>
          <w:p w:rsidRPr="007332CE" w:rsidR="002A1C16" w:rsidP="002A1C16" w:rsidRDefault="002A1C16" w14:paraId="2EFC31F8" w14:textId="1EE639F5">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5A23E1" w:rsidR="002A1C16" w:rsidP="002A1C16" w:rsidRDefault="002A1C16" w14:paraId="1C15CB9E" w14:textId="39EB861D">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883AE2" w:rsidR="002A1C16" w:rsidP="002A1C16" w:rsidRDefault="002A1C16" w14:paraId="0B311BAF" w14:textId="1B84DD9B">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A17855" w:rsidR="002A1C16" w:rsidP="002A1C16" w:rsidRDefault="002A1C16" w14:paraId="75FFAD49" w14:textId="53363955">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2A1C16" w14:paraId="37CE505F" w14:textId="77777777">
        <w:trPr>
          <w:trHeight w:val="328"/>
        </w:trPr>
        <w:tc>
          <w:tcPr>
            <w:tcW w:w="1910" w:type="pct"/>
            <w:tcBorders>
              <w:top w:val="nil"/>
              <w:left w:val="nil"/>
              <w:bottom w:val="nil"/>
              <w:right w:val="nil"/>
            </w:tcBorders>
            <w:shd w:val="clear" w:color="auto" w:fill="auto"/>
            <w:vAlign w:val="center"/>
          </w:tcPr>
          <w:p w:rsidRPr="002A1C16" w:rsidR="002A1C16" w:rsidP="002A1C16" w:rsidRDefault="002A1C16" w14:paraId="1FC6DE4E" w14:textId="0F9A3623">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 xml:space="preserve">i. </w:t>
            </w:r>
            <w:r>
              <w:rPr>
                <w:rFonts w:ascii="Arial" w:hAnsi="Arial" w:cs="Arial"/>
                <w:sz w:val="20"/>
              </w:rPr>
              <w:t xml:space="preserve">    </w:t>
            </w:r>
            <w:r w:rsidRPr="002A1C16">
              <w:rPr>
                <w:rFonts w:ascii="Arial" w:hAnsi="Arial" w:cs="Arial"/>
                <w:sz w:val="20"/>
              </w:rPr>
              <w:t>Distribution of a full week (5 days) of meals at one time</w:t>
            </w:r>
          </w:p>
        </w:tc>
        <w:tc>
          <w:tcPr>
            <w:tcW w:w="772" w:type="pct"/>
            <w:gridSpan w:val="2"/>
            <w:tcBorders>
              <w:top w:val="nil"/>
              <w:left w:val="nil"/>
              <w:bottom w:val="nil"/>
              <w:right w:val="nil"/>
            </w:tcBorders>
            <w:shd w:val="clear" w:color="auto" w:fill="auto"/>
          </w:tcPr>
          <w:p w:rsidRPr="007332CE" w:rsidR="002A1C16" w:rsidP="002A1C16" w:rsidRDefault="002A1C16" w14:paraId="2B4B20BE" w14:textId="186C2C65">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auto"/>
          </w:tcPr>
          <w:p w:rsidRPr="005A23E1" w:rsidR="002A1C16" w:rsidP="002A1C16" w:rsidRDefault="002A1C16" w14:paraId="7C33DAA8" w14:textId="62424A4B">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auto"/>
          </w:tcPr>
          <w:p w:rsidRPr="00883AE2" w:rsidR="002A1C16" w:rsidP="002A1C16" w:rsidRDefault="002A1C16" w14:paraId="6C5863BA" w14:textId="242905FA">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auto"/>
          </w:tcPr>
          <w:p w:rsidRPr="00A17855" w:rsidR="002A1C16" w:rsidP="002A1C16" w:rsidRDefault="002A1C16" w14:paraId="15F6CAC9" w14:textId="54D6FC6B">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980D3C" w14:paraId="2BEFACDF" w14:textId="77777777">
        <w:trPr>
          <w:trHeight w:val="328"/>
        </w:trPr>
        <w:tc>
          <w:tcPr>
            <w:tcW w:w="1910" w:type="pct"/>
            <w:tcBorders>
              <w:top w:val="nil"/>
              <w:left w:val="nil"/>
              <w:bottom w:val="nil"/>
              <w:right w:val="nil"/>
            </w:tcBorders>
            <w:shd w:val="clear" w:color="auto" w:fill="E8E8E8"/>
            <w:vAlign w:val="center"/>
          </w:tcPr>
          <w:p w:rsidRPr="002A1C16" w:rsidR="002A1C16" w:rsidP="002A1C16" w:rsidRDefault="002A1C16" w14:paraId="65D4DB73" w14:textId="544AA9EB">
            <w:pPr>
              <w:tabs>
                <w:tab w:val="left" w:pos="588"/>
                <w:tab w:val="left" w:leader="dot" w:pos="8100"/>
                <w:tab w:val="left" w:pos="8550"/>
              </w:tabs>
              <w:spacing w:after="0"/>
              <w:ind w:left="408" w:right="542" w:hanging="427"/>
              <w:rPr>
                <w:rFonts w:ascii="Arial" w:hAnsi="Arial" w:cs="Arial"/>
                <w:sz w:val="20"/>
                <w:szCs w:val="20"/>
              </w:rPr>
            </w:pPr>
            <w:r w:rsidRPr="46FC1E40">
              <w:rPr>
                <w:rFonts w:ascii="Arial" w:hAnsi="Arial" w:cs="Arial"/>
                <w:sz w:val="20"/>
                <w:szCs w:val="20"/>
              </w:rPr>
              <w:t>j.     Distribution of 2–3 days of meals at one time</w:t>
            </w:r>
          </w:p>
        </w:tc>
        <w:tc>
          <w:tcPr>
            <w:tcW w:w="772" w:type="pct"/>
            <w:gridSpan w:val="2"/>
            <w:tcBorders>
              <w:top w:val="nil"/>
              <w:left w:val="nil"/>
              <w:bottom w:val="nil"/>
              <w:right w:val="nil"/>
            </w:tcBorders>
            <w:shd w:val="clear" w:color="auto" w:fill="E8E8E8"/>
          </w:tcPr>
          <w:p w:rsidRPr="007332CE" w:rsidR="002A1C16" w:rsidP="002A1C16" w:rsidRDefault="002A1C16" w14:paraId="31F3C31D" w14:textId="754A22AD">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5A23E1" w:rsidR="002A1C16" w:rsidP="002A1C16" w:rsidRDefault="002A1C16" w14:paraId="6F90FE6F" w14:textId="569E825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883AE2" w:rsidR="002A1C16" w:rsidP="002A1C16" w:rsidRDefault="002A1C16" w14:paraId="287DCC6E" w14:textId="19FB2BE9">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A17855" w:rsidR="002A1C16" w:rsidP="002A1C16" w:rsidRDefault="002A1C16" w14:paraId="7D186535" w14:textId="53D03720">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2A1C16" w14:paraId="6A9774B2" w14:textId="77777777">
        <w:trPr>
          <w:trHeight w:val="328"/>
        </w:trPr>
        <w:tc>
          <w:tcPr>
            <w:tcW w:w="1910" w:type="pct"/>
            <w:tcBorders>
              <w:top w:val="nil"/>
              <w:left w:val="nil"/>
              <w:bottom w:val="nil"/>
              <w:right w:val="nil"/>
            </w:tcBorders>
            <w:shd w:val="clear" w:color="auto" w:fill="auto"/>
            <w:vAlign w:val="center"/>
          </w:tcPr>
          <w:p w:rsidRPr="002A1C16" w:rsidR="002A1C16" w:rsidP="002A1C16" w:rsidRDefault="002A1C16" w14:paraId="3212D0F4" w14:textId="0A0FA0C7">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 xml:space="preserve">k. </w:t>
            </w:r>
            <w:r>
              <w:rPr>
                <w:rFonts w:ascii="Arial" w:hAnsi="Arial" w:cs="Arial"/>
                <w:sz w:val="20"/>
              </w:rPr>
              <w:t xml:space="preserve">    </w:t>
            </w:r>
            <w:r w:rsidRPr="002A1C16">
              <w:rPr>
                <w:rFonts w:ascii="Arial" w:hAnsi="Arial" w:cs="Arial"/>
                <w:sz w:val="20"/>
              </w:rPr>
              <w:t>Distribution of weekend meals</w:t>
            </w:r>
          </w:p>
        </w:tc>
        <w:tc>
          <w:tcPr>
            <w:tcW w:w="772" w:type="pct"/>
            <w:gridSpan w:val="2"/>
            <w:tcBorders>
              <w:top w:val="nil"/>
              <w:left w:val="nil"/>
              <w:bottom w:val="nil"/>
              <w:right w:val="nil"/>
            </w:tcBorders>
            <w:shd w:val="clear" w:color="auto" w:fill="auto"/>
          </w:tcPr>
          <w:p w:rsidRPr="007332CE" w:rsidR="002A1C16" w:rsidP="002A1C16" w:rsidRDefault="002A1C16" w14:paraId="16E700A1" w14:textId="6FB0FF5D">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auto"/>
          </w:tcPr>
          <w:p w:rsidRPr="005A23E1" w:rsidR="002A1C16" w:rsidP="002A1C16" w:rsidRDefault="002A1C16" w14:paraId="370FDEC1" w14:textId="75DFAA4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auto"/>
          </w:tcPr>
          <w:p w:rsidRPr="00883AE2" w:rsidR="002A1C16" w:rsidP="002A1C16" w:rsidRDefault="002A1C16" w14:paraId="76E169C7" w14:textId="209455F6">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auto"/>
          </w:tcPr>
          <w:p w:rsidRPr="00A17855" w:rsidR="002A1C16" w:rsidP="002A1C16" w:rsidRDefault="002A1C16" w14:paraId="40A3E510" w14:textId="75B2950E">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980D3C" w14:paraId="1BC6DE8E" w14:textId="77777777">
        <w:trPr>
          <w:trHeight w:val="328"/>
        </w:trPr>
        <w:tc>
          <w:tcPr>
            <w:tcW w:w="1910" w:type="pct"/>
            <w:tcBorders>
              <w:top w:val="nil"/>
              <w:left w:val="nil"/>
              <w:bottom w:val="nil"/>
              <w:right w:val="nil"/>
            </w:tcBorders>
            <w:shd w:val="clear" w:color="auto" w:fill="E8E8E8"/>
            <w:vAlign w:val="center"/>
          </w:tcPr>
          <w:p w:rsidRPr="002A1C16" w:rsidR="002A1C16" w:rsidP="002A1C16" w:rsidRDefault="002A1C16" w14:paraId="314840E5" w14:textId="384A9A8E">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 xml:space="preserve">l. </w:t>
            </w:r>
            <w:r>
              <w:rPr>
                <w:rFonts w:ascii="Arial" w:hAnsi="Arial" w:cs="Arial"/>
                <w:sz w:val="20"/>
              </w:rPr>
              <w:t xml:space="preserve">     </w:t>
            </w:r>
            <w:r w:rsidRPr="002A1C16">
              <w:rPr>
                <w:rFonts w:ascii="Arial" w:hAnsi="Arial" w:cs="Arial"/>
                <w:sz w:val="20"/>
              </w:rPr>
              <w:t xml:space="preserve">Distribution of </w:t>
            </w:r>
            <w:r w:rsidRPr="00880EF2">
              <w:rPr>
                <w:rFonts w:ascii="Arial" w:hAnsi="Arial" w:cs="Arial"/>
                <w:sz w:val="20"/>
                <w:u w:val="single"/>
              </w:rPr>
              <w:t>bulk food</w:t>
            </w:r>
            <w:r w:rsidRPr="002A1C16">
              <w:rPr>
                <w:rFonts w:ascii="Arial" w:hAnsi="Arial" w:cs="Arial"/>
                <w:sz w:val="20"/>
              </w:rPr>
              <w:t xml:space="preserve"> </w:t>
            </w:r>
            <w:r w:rsidRPr="00880EF2">
              <w:rPr>
                <w:rFonts w:ascii="Arial" w:hAnsi="Arial" w:cs="Arial"/>
                <w:sz w:val="20"/>
                <w:u w:val="single"/>
              </w:rPr>
              <w:t>packages</w:t>
            </w:r>
          </w:p>
        </w:tc>
        <w:tc>
          <w:tcPr>
            <w:tcW w:w="772" w:type="pct"/>
            <w:gridSpan w:val="2"/>
            <w:tcBorders>
              <w:top w:val="nil"/>
              <w:left w:val="nil"/>
              <w:bottom w:val="nil"/>
              <w:right w:val="nil"/>
            </w:tcBorders>
            <w:shd w:val="clear" w:color="auto" w:fill="E8E8E8"/>
          </w:tcPr>
          <w:p w:rsidRPr="007332CE" w:rsidR="002A1C16" w:rsidP="002A1C16" w:rsidRDefault="002A1C16" w14:paraId="3BEE6DF4" w14:textId="12D623E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5A23E1" w:rsidR="002A1C16" w:rsidP="002A1C16" w:rsidRDefault="002A1C16" w14:paraId="44FD0CEC" w14:textId="5F0D405B">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883AE2" w:rsidR="002A1C16" w:rsidP="002A1C16" w:rsidRDefault="002A1C16" w14:paraId="3AE58710" w14:textId="1A6AD015">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A17855" w:rsidR="002A1C16" w:rsidP="002A1C16" w:rsidRDefault="002A1C16" w14:paraId="127B35AD" w14:textId="0EBD741F">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2A1C16" w14:paraId="71F95F41" w14:textId="77777777">
        <w:trPr>
          <w:trHeight w:val="328"/>
        </w:trPr>
        <w:tc>
          <w:tcPr>
            <w:tcW w:w="1910" w:type="pct"/>
            <w:tcBorders>
              <w:top w:val="nil"/>
              <w:left w:val="nil"/>
              <w:bottom w:val="nil"/>
              <w:right w:val="nil"/>
            </w:tcBorders>
            <w:shd w:val="clear" w:color="auto" w:fill="auto"/>
            <w:vAlign w:val="center"/>
          </w:tcPr>
          <w:p w:rsidRPr="002A1C16" w:rsidR="002A1C16" w:rsidP="002A1C16" w:rsidRDefault="002A1C16" w14:paraId="6371B3B6" w14:textId="74ECB78D">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m.</w:t>
            </w:r>
            <w:r>
              <w:rPr>
                <w:rFonts w:ascii="Arial" w:hAnsi="Arial" w:cs="Arial"/>
                <w:sz w:val="20"/>
              </w:rPr>
              <w:t xml:space="preserve">   </w:t>
            </w:r>
            <w:r w:rsidRPr="002A1C16">
              <w:rPr>
                <w:rFonts w:ascii="Arial" w:hAnsi="Arial" w:cs="Arial"/>
                <w:sz w:val="20"/>
              </w:rPr>
              <w:t xml:space="preserve"> Distribution of frozen meals</w:t>
            </w:r>
          </w:p>
        </w:tc>
        <w:tc>
          <w:tcPr>
            <w:tcW w:w="772" w:type="pct"/>
            <w:gridSpan w:val="2"/>
            <w:tcBorders>
              <w:top w:val="nil"/>
              <w:left w:val="nil"/>
              <w:bottom w:val="nil"/>
              <w:right w:val="nil"/>
            </w:tcBorders>
            <w:shd w:val="clear" w:color="auto" w:fill="auto"/>
          </w:tcPr>
          <w:p w:rsidRPr="007332CE" w:rsidR="002A1C16" w:rsidP="002A1C16" w:rsidRDefault="002A1C16" w14:paraId="1C0827EF" w14:textId="03B4B50D">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auto"/>
          </w:tcPr>
          <w:p w:rsidRPr="005A23E1" w:rsidR="002A1C16" w:rsidP="002A1C16" w:rsidRDefault="002A1C16" w14:paraId="7FF0B4FE" w14:textId="151C8F79">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auto"/>
          </w:tcPr>
          <w:p w:rsidRPr="00883AE2" w:rsidR="002A1C16" w:rsidP="002A1C16" w:rsidRDefault="002A1C16" w14:paraId="505C64D1" w14:textId="03B8D001">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auto"/>
          </w:tcPr>
          <w:p w:rsidRPr="00A17855" w:rsidR="002A1C16" w:rsidP="002A1C16" w:rsidRDefault="002A1C16" w14:paraId="0394792D" w14:textId="64106EEF">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980D3C" w14:paraId="7FCFC7D9" w14:textId="77777777">
        <w:trPr>
          <w:trHeight w:val="328"/>
        </w:trPr>
        <w:tc>
          <w:tcPr>
            <w:tcW w:w="1910" w:type="pct"/>
            <w:tcBorders>
              <w:top w:val="nil"/>
              <w:left w:val="nil"/>
              <w:bottom w:val="nil"/>
              <w:right w:val="nil"/>
            </w:tcBorders>
            <w:shd w:val="clear" w:color="auto" w:fill="E8E8E8"/>
            <w:vAlign w:val="center"/>
          </w:tcPr>
          <w:p w:rsidRPr="002A1C16" w:rsidR="002A1C16" w:rsidP="002A1C16" w:rsidRDefault="002A1C16" w14:paraId="77C98A9E" w14:textId="11D0028C">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 xml:space="preserve">n. </w:t>
            </w:r>
            <w:r>
              <w:rPr>
                <w:rFonts w:ascii="Arial" w:hAnsi="Arial" w:cs="Arial"/>
                <w:sz w:val="20"/>
              </w:rPr>
              <w:t xml:space="preserve">    </w:t>
            </w:r>
            <w:r w:rsidRPr="002A1C16">
              <w:rPr>
                <w:rFonts w:ascii="Arial" w:hAnsi="Arial" w:cs="Arial"/>
                <w:sz w:val="20"/>
              </w:rPr>
              <w:t>Distribution of shelf-stable meals</w:t>
            </w:r>
          </w:p>
        </w:tc>
        <w:tc>
          <w:tcPr>
            <w:tcW w:w="772" w:type="pct"/>
            <w:gridSpan w:val="2"/>
            <w:tcBorders>
              <w:top w:val="nil"/>
              <w:left w:val="nil"/>
              <w:bottom w:val="nil"/>
              <w:right w:val="nil"/>
            </w:tcBorders>
            <w:shd w:val="clear" w:color="auto" w:fill="E8E8E8"/>
          </w:tcPr>
          <w:p w:rsidRPr="007332CE" w:rsidR="002A1C16" w:rsidP="002A1C16" w:rsidRDefault="002A1C16" w14:paraId="09D7C377" w14:textId="7B768B36">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5A23E1" w:rsidR="002A1C16" w:rsidP="002A1C16" w:rsidRDefault="002A1C16" w14:paraId="35726DA5" w14:textId="657CA5FB">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883AE2" w:rsidR="002A1C16" w:rsidP="002A1C16" w:rsidRDefault="002A1C16" w14:paraId="01E51C60" w14:textId="79F8823F">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A17855" w:rsidR="002A1C16" w:rsidP="002A1C16" w:rsidRDefault="002A1C16" w14:paraId="4D7E42A6" w14:textId="4DA99296">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2A1C16" w14:paraId="62BE6D06" w14:textId="77777777">
        <w:trPr>
          <w:trHeight w:val="328"/>
        </w:trPr>
        <w:tc>
          <w:tcPr>
            <w:tcW w:w="1910" w:type="pct"/>
            <w:tcBorders>
              <w:top w:val="nil"/>
              <w:left w:val="nil"/>
              <w:bottom w:val="nil"/>
              <w:right w:val="nil"/>
            </w:tcBorders>
            <w:shd w:val="clear" w:color="auto" w:fill="auto"/>
            <w:vAlign w:val="center"/>
          </w:tcPr>
          <w:p w:rsidRPr="002A1C16" w:rsidR="002A1C16" w:rsidP="002A1C16" w:rsidRDefault="002A1C16" w14:paraId="1E36086A" w14:textId="7FD5BC7F">
            <w:pPr>
              <w:tabs>
                <w:tab w:val="left" w:pos="588"/>
                <w:tab w:val="left" w:leader="dot" w:pos="8100"/>
                <w:tab w:val="left" w:pos="8550"/>
              </w:tabs>
              <w:spacing w:after="0"/>
              <w:ind w:left="408" w:right="542" w:hanging="427"/>
              <w:rPr>
                <w:rFonts w:ascii="Arial" w:hAnsi="Arial" w:cs="Arial"/>
                <w:sz w:val="20"/>
              </w:rPr>
            </w:pPr>
            <w:r w:rsidRPr="002A1C16">
              <w:rPr>
                <w:rFonts w:ascii="Arial" w:hAnsi="Arial" w:cs="Arial"/>
                <w:sz w:val="20"/>
              </w:rPr>
              <w:t xml:space="preserve">o. </w:t>
            </w:r>
            <w:r>
              <w:rPr>
                <w:rFonts w:ascii="Arial" w:hAnsi="Arial" w:cs="Arial"/>
                <w:sz w:val="20"/>
              </w:rPr>
              <w:t xml:space="preserve">   </w:t>
            </w:r>
            <w:r w:rsidRPr="002A1C16">
              <w:rPr>
                <w:rFonts w:ascii="Arial" w:hAnsi="Arial" w:cs="Arial"/>
                <w:sz w:val="20"/>
              </w:rPr>
              <w:t>Allowing parents/guardians to pick</w:t>
            </w:r>
            <w:r w:rsidR="00BA1446">
              <w:rPr>
                <w:rFonts w:ascii="Arial" w:hAnsi="Arial" w:cs="Arial"/>
                <w:sz w:val="20"/>
              </w:rPr>
              <w:t xml:space="preserve"> </w:t>
            </w:r>
            <w:r w:rsidRPr="002A1C16">
              <w:rPr>
                <w:rFonts w:ascii="Arial" w:hAnsi="Arial" w:cs="Arial"/>
                <w:sz w:val="20"/>
              </w:rPr>
              <w:t>up meals without children present</w:t>
            </w:r>
          </w:p>
        </w:tc>
        <w:tc>
          <w:tcPr>
            <w:tcW w:w="772" w:type="pct"/>
            <w:gridSpan w:val="2"/>
            <w:tcBorders>
              <w:top w:val="nil"/>
              <w:left w:val="nil"/>
              <w:bottom w:val="nil"/>
              <w:right w:val="nil"/>
            </w:tcBorders>
            <w:shd w:val="clear" w:color="auto" w:fill="auto"/>
          </w:tcPr>
          <w:p w:rsidRPr="007332CE" w:rsidR="002A1C16" w:rsidP="002A1C16" w:rsidRDefault="002A1C16" w14:paraId="19ED7FEF" w14:textId="3B5F5A24">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auto"/>
          </w:tcPr>
          <w:p w:rsidRPr="005A23E1" w:rsidR="002A1C16" w:rsidP="002A1C16" w:rsidRDefault="002A1C16" w14:paraId="4751BADB" w14:textId="7D696D50">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auto"/>
          </w:tcPr>
          <w:p w:rsidRPr="00883AE2" w:rsidR="002A1C16" w:rsidP="002A1C16" w:rsidRDefault="002A1C16" w14:paraId="257A44E4" w14:textId="50939AAF">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auto"/>
          </w:tcPr>
          <w:p w:rsidRPr="00A17855" w:rsidR="002A1C16" w:rsidP="002A1C16" w:rsidRDefault="002A1C16" w14:paraId="5EB1B6CB" w14:textId="49A218E5">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2A1C16" w:rsidTr="006E7609" w14:paraId="7CA07FAA" w14:textId="77777777">
        <w:trPr>
          <w:trHeight w:val="328"/>
        </w:trPr>
        <w:tc>
          <w:tcPr>
            <w:tcW w:w="1910" w:type="pct"/>
            <w:tcBorders>
              <w:top w:val="nil"/>
              <w:left w:val="nil"/>
              <w:bottom w:val="nil"/>
              <w:right w:val="nil"/>
            </w:tcBorders>
            <w:shd w:val="clear" w:color="auto" w:fill="E7E6E6" w:themeFill="background2"/>
            <w:vAlign w:val="center"/>
          </w:tcPr>
          <w:p w:rsidRPr="001A30D5" w:rsidR="002A1C16" w:rsidP="00980D3C" w:rsidRDefault="00360BF4" w14:paraId="3F4C2BD7" w14:textId="2B74A151">
            <w:pPr>
              <w:tabs>
                <w:tab w:val="left" w:pos="360"/>
                <w:tab w:val="left" w:leader="dot" w:pos="4553"/>
              </w:tabs>
              <w:spacing w:before="60" w:after="60" w:line="240" w:lineRule="auto"/>
              <w:ind w:left="360" w:hanging="360"/>
              <w:rPr>
                <w:rFonts w:ascii="Arial" w:hAnsi="Arial" w:cs="Arial"/>
                <w:b/>
                <w:i/>
                <w:noProof/>
                <w:sz w:val="20"/>
                <w:szCs w:val="20"/>
              </w:rPr>
            </w:pPr>
            <w:r w:rsidRPr="001A30D5">
              <w:rPr>
                <w:rFonts w:ascii="Arial" w:hAnsi="Arial" w:cs="Arial"/>
                <w:b/>
                <w:i/>
                <w:noProof/>
                <w:sz w:val="20"/>
                <w:szCs w:val="20"/>
              </w:rPr>
              <mc:AlternateContent>
                <mc:Choice Requires="wps">
                  <w:drawing>
                    <wp:anchor distT="0" distB="0" distL="114300" distR="114300" simplePos="0" relativeHeight="251658281" behindDoc="0" locked="0" layoutInCell="1" allowOverlap="1" wp14:editId="70BCD0D0" wp14:anchorId="43AF6028">
                      <wp:simplePos x="0" y="0"/>
                      <wp:positionH relativeFrom="column">
                        <wp:posOffset>488950</wp:posOffset>
                      </wp:positionH>
                      <wp:positionV relativeFrom="paragraph">
                        <wp:posOffset>202565</wp:posOffset>
                      </wp:positionV>
                      <wp:extent cx="1254125" cy="327025"/>
                      <wp:effectExtent l="0" t="0" r="22225" b="15875"/>
                      <wp:wrapNone/>
                      <wp:docPr id="43" name="Text Box 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7025"/>
                              </a:xfrm>
                              <a:prstGeom prst="rect">
                                <a:avLst/>
                              </a:prstGeom>
                              <a:solidFill>
                                <a:srgbClr val="FFFFFF"/>
                              </a:solidFill>
                              <a:ln w="9525">
                                <a:solidFill>
                                  <a:srgbClr val="000000"/>
                                </a:solidFill>
                                <a:miter lim="800000"/>
                                <a:headEnd/>
                                <a:tailEnd/>
                              </a:ln>
                            </wps:spPr>
                            <wps:txbx>
                              <w:txbxContent>
                                <w:p w:rsidRPr="00C96776" w:rsidR="007B1B27" w:rsidP="002A1C16" w:rsidRDefault="007B1B27" w14:paraId="3747CDB5"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left:0;text-align:left;margin-left:38.5pt;margin-top:15.95pt;width:98.75pt;height:25.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" w14:anchorId="43AF6028">
                      <v:textbox inset="0,,1.44pt,1.44pt">
                        <w:txbxContent>
                          <w:p w:rsidRPr="00C96776" w:rsidR="007B1B27" w:rsidP="002A1C16" w:rsidRDefault="007B1B27" w14:paraId="3747CDB5" w14:textId="77777777">
                            <w:pPr>
                              <w:spacing w:after="0"/>
                              <w:jc w:val="right"/>
                              <w:rPr>
                                <w:sz w:val="18"/>
                                <w:szCs w:val="18"/>
                              </w:rPr>
                            </w:pPr>
                          </w:p>
                        </w:txbxContent>
                      </v:textbox>
                    </v:shape>
                  </w:pict>
                </mc:Fallback>
              </mc:AlternateContent>
            </w:r>
            <w:r w:rsidR="002A1C16">
              <w:rPr>
                <w:rFonts w:ascii="Arial" w:hAnsi="Arial" w:eastAsia="Times New Roman" w:cs="Arial"/>
                <w:sz w:val="20"/>
                <w:szCs w:val="20"/>
              </w:rPr>
              <w:t>q</w:t>
            </w:r>
            <w:r w:rsidRPr="001A30D5" w:rsidR="002A1C16">
              <w:rPr>
                <w:rFonts w:ascii="Arial" w:hAnsi="Arial" w:eastAsia="Times New Roman" w:cs="Arial"/>
                <w:sz w:val="20"/>
                <w:szCs w:val="20"/>
              </w:rPr>
              <w:t>.</w:t>
            </w:r>
            <w:r w:rsidRPr="001A30D5" w:rsidR="002A1C16">
              <w:rPr>
                <w:rFonts w:ascii="Arial" w:hAnsi="Arial" w:eastAsia="Times New Roman" w:cs="Arial"/>
                <w:sz w:val="20"/>
                <w:szCs w:val="20"/>
              </w:rPr>
              <w:tab/>
              <w:t>Other (</w:t>
            </w:r>
            <w:r w:rsidR="00B535CD">
              <w:rPr>
                <w:rFonts w:ascii="Arial" w:hAnsi="Arial" w:eastAsia="Times New Roman" w:cs="Arial"/>
                <w:sz w:val="20"/>
                <w:szCs w:val="20"/>
              </w:rPr>
              <w:t>S</w:t>
            </w:r>
            <w:r w:rsidRPr="001A30D5" w:rsidR="002A1C16">
              <w:rPr>
                <w:rFonts w:ascii="Arial" w:hAnsi="Arial" w:eastAsia="Times New Roman" w:cs="Arial"/>
                <w:sz w:val="20"/>
                <w:szCs w:val="20"/>
              </w:rPr>
              <w:t>pecify)</w:t>
            </w:r>
            <w:r w:rsidRPr="001A30D5" w:rsidR="002A1C16">
              <w:rPr>
                <w:rFonts w:ascii="Arial" w:hAnsi="Arial" w:cs="Arial"/>
                <w:b/>
                <w:i/>
                <w:noProof/>
                <w:sz w:val="20"/>
                <w:szCs w:val="20"/>
              </w:rPr>
              <w:t xml:space="preserve"> </w:t>
            </w:r>
          </w:p>
          <w:p w:rsidRPr="001A30D5" w:rsidR="002A1C16" w:rsidP="00980D3C" w:rsidRDefault="002A1C16" w14:paraId="683AA448" w14:textId="455365C9">
            <w:pPr>
              <w:tabs>
                <w:tab w:val="left" w:pos="360"/>
                <w:tab w:val="left" w:leader="dot" w:pos="4553"/>
              </w:tabs>
              <w:spacing w:before="60" w:after="60" w:line="240" w:lineRule="auto"/>
              <w:ind w:left="360" w:hanging="360"/>
              <w:rPr>
                <w:rFonts w:ascii="Arial" w:hAnsi="Arial" w:eastAsia="Times New Roman" w:cs="Arial"/>
                <w:sz w:val="20"/>
                <w:szCs w:val="20"/>
              </w:rPr>
            </w:pPr>
          </w:p>
          <w:p w:rsidRPr="001A30D5" w:rsidR="002A1C16" w:rsidP="00980D3C" w:rsidRDefault="002A1C16" w14:paraId="2CBD3B72"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772" w:type="pct"/>
            <w:gridSpan w:val="2"/>
            <w:tcBorders>
              <w:top w:val="nil"/>
              <w:left w:val="nil"/>
              <w:bottom w:val="nil"/>
              <w:right w:val="nil"/>
            </w:tcBorders>
            <w:shd w:val="clear" w:color="auto" w:fill="E7E6E6" w:themeFill="background2"/>
          </w:tcPr>
          <w:p w:rsidRPr="001A30D5" w:rsidR="002A1C16" w:rsidP="00980D3C" w:rsidRDefault="002A1C16" w14:paraId="729E3D5B"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7E6E6" w:themeFill="background2"/>
          </w:tcPr>
          <w:p w:rsidRPr="001A30D5" w:rsidR="002A1C16" w:rsidP="00980D3C" w:rsidRDefault="002A1C16" w14:paraId="3BA4CE0F"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7E6E6" w:themeFill="background2"/>
          </w:tcPr>
          <w:p w:rsidRPr="001A30D5" w:rsidR="002A1C16" w:rsidP="00980D3C" w:rsidRDefault="002A1C16" w14:paraId="3C81F4FC" w14:textId="77777777">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7E6E6" w:themeFill="background2"/>
          </w:tcPr>
          <w:p w:rsidRPr="001A30D5" w:rsidR="002A1C16" w:rsidP="00980D3C" w:rsidRDefault="002A1C16" w14:paraId="60A031B9" w14:textId="77777777">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bl>
    <w:p w:rsidR="002A1C16" w:rsidP="002A1C16" w:rsidRDefault="002A1C16" w14:paraId="344E8775" w14:textId="72195EC2">
      <w:pPr>
        <w:tabs>
          <w:tab w:val="left" w:pos="1080"/>
          <w:tab w:val="left" w:leader="dot" w:pos="8100"/>
          <w:tab w:val="left" w:pos="8550"/>
        </w:tabs>
        <w:spacing w:before="120" w:after="120" w:line="240" w:lineRule="auto"/>
        <w:ind w:left="720" w:right="1620"/>
        <w:rPr>
          <w:rFonts w:ascii="Arial" w:hAnsi="Arial" w:cs="Arial"/>
          <w:sz w:val="20"/>
          <w:szCs w:val="20"/>
        </w:rPr>
      </w:pPr>
      <w:r w:rsidRPr="001A30D5">
        <w:rPr>
          <w:rFonts w:ascii="Arial" w:hAnsi="Arial" w:cs="Arial"/>
          <w:sz w:val="20"/>
          <w:szCs w:val="20"/>
        </w:rPr>
        <w:t>NO RESPONSE</w:t>
      </w:r>
      <w:r w:rsidRPr="001A30D5">
        <w:rPr>
          <w:rFonts w:ascii="Arial" w:hAnsi="Arial" w:cs="Arial"/>
          <w:sz w:val="20"/>
          <w:szCs w:val="20"/>
        </w:rPr>
        <w:tab/>
        <w:t>M</w:t>
      </w:r>
    </w:p>
    <w:tbl>
      <w:tblPr>
        <w:tblW w:w="5000" w:type="pct"/>
        <w:tblLook w:val="04A0" w:firstRow="1" w:lastRow="0" w:firstColumn="1" w:lastColumn="0" w:noHBand="0" w:noVBand="1"/>
      </w:tblPr>
      <w:tblGrid>
        <w:gridCol w:w="9620"/>
      </w:tblGrid>
      <w:tr w:rsidRPr="00F45CC5" w:rsidR="007C1CB9" w:rsidTr="00B60B47" w14:paraId="5681CB4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4DC9EC79" w14:textId="7652AA5B">
            <w:pPr>
              <w:spacing w:before="60" w:after="60" w:line="240" w:lineRule="auto"/>
              <w:rPr>
                <w:rFonts w:ascii="Arial" w:hAnsi="Arial" w:cs="Arial"/>
                <w:caps/>
                <w:sz w:val="20"/>
                <w:szCs w:val="20"/>
              </w:rPr>
            </w:pPr>
            <w:r>
              <w:rPr>
                <w:rFonts w:ascii="Arial" w:hAnsi="Arial" w:cs="Arial"/>
                <w:bCs/>
                <w:caps/>
                <w:sz w:val="20"/>
                <w:szCs w:val="20"/>
              </w:rPr>
              <w:lastRenderedPageBreak/>
              <w:t xml:space="preserve">if </w:t>
            </w:r>
            <w:r w:rsidR="00844348">
              <w:rPr>
                <w:rFonts w:ascii="Arial" w:hAnsi="Arial" w:cs="Arial"/>
                <w:bCs/>
                <w:caps/>
                <w:sz w:val="20"/>
                <w:szCs w:val="20"/>
              </w:rPr>
              <w:t xml:space="preserve">ANY ITEM IN </w:t>
            </w:r>
            <w:r>
              <w:rPr>
                <w:rFonts w:ascii="Arial" w:hAnsi="Arial" w:cs="Arial"/>
                <w:bCs/>
                <w:caps/>
                <w:sz w:val="20"/>
                <w:szCs w:val="20"/>
              </w:rPr>
              <w:t>1.</w:t>
            </w:r>
            <w:r w:rsidR="00C8080C">
              <w:rPr>
                <w:rFonts w:ascii="Arial" w:hAnsi="Arial" w:cs="Arial"/>
                <w:bCs/>
                <w:caps/>
                <w:sz w:val="20"/>
                <w:szCs w:val="20"/>
              </w:rPr>
              <w:t>1</w:t>
            </w:r>
            <w:r w:rsidR="006E7609">
              <w:rPr>
                <w:rFonts w:ascii="Arial" w:hAnsi="Arial" w:cs="Arial"/>
                <w:bCs/>
                <w:caps/>
                <w:sz w:val="20"/>
                <w:szCs w:val="20"/>
              </w:rPr>
              <w:t>8</w:t>
            </w:r>
            <w:r w:rsidR="00C8080C">
              <w:rPr>
                <w:rFonts w:ascii="Arial" w:hAnsi="Arial" w:cs="Arial"/>
                <w:bCs/>
                <w:caps/>
                <w:sz w:val="20"/>
                <w:szCs w:val="20"/>
              </w:rPr>
              <w:t xml:space="preserve"> </w:t>
            </w:r>
            <w:r w:rsidR="00844348">
              <w:rPr>
                <w:rFonts w:ascii="Arial" w:hAnsi="Arial" w:cs="Arial"/>
                <w:bCs/>
                <w:caps/>
                <w:sz w:val="20"/>
                <w:szCs w:val="20"/>
              </w:rPr>
              <w:t>SELECTED</w:t>
            </w:r>
            <w:r w:rsidR="00E06C9F">
              <w:rPr>
                <w:rFonts w:ascii="Arial" w:hAnsi="Arial" w:cs="Arial"/>
                <w:bCs/>
                <w:caps/>
                <w:sz w:val="20"/>
                <w:szCs w:val="20"/>
              </w:rPr>
              <w:t>:</w:t>
            </w:r>
          </w:p>
        </w:tc>
      </w:tr>
    </w:tbl>
    <w:p w:rsidR="007C1CB9" w:rsidP="007C1CB9" w:rsidRDefault="007C1CB9" w14:paraId="4C603D28" w14:textId="2B74B110">
      <w:pPr>
        <w:autoSpaceDE w:val="0"/>
        <w:autoSpaceDN w:val="0"/>
        <w:adjustRightInd w:val="0"/>
        <w:spacing w:before="120" w:after="120" w:line="240" w:lineRule="auto"/>
        <w:ind w:left="720" w:hanging="720"/>
        <w:rPr>
          <w:rFonts w:ascii="Arial" w:hAnsi="Arial" w:cs="Arial"/>
          <w:b/>
          <w:sz w:val="20"/>
          <w:szCs w:val="20"/>
        </w:rPr>
      </w:pPr>
      <w:bookmarkStart w:name="_Hlk65064481" w:id="11"/>
      <w:r>
        <w:rPr>
          <w:rFonts w:ascii="Arial" w:hAnsi="Arial" w:cs="Arial"/>
          <w:b/>
          <w:sz w:val="20"/>
          <w:szCs w:val="20"/>
        </w:rPr>
        <w:t>1</w:t>
      </w:r>
      <w:r w:rsidRPr="00F45CC5">
        <w:rPr>
          <w:rFonts w:ascii="Arial" w:hAnsi="Arial" w:cs="Arial"/>
          <w:b/>
          <w:sz w:val="20"/>
          <w:szCs w:val="20"/>
        </w:rPr>
        <w:t>.</w:t>
      </w:r>
      <w:r w:rsidR="00C8080C">
        <w:rPr>
          <w:rFonts w:ascii="Arial" w:hAnsi="Arial" w:cs="Arial"/>
          <w:b/>
          <w:sz w:val="20"/>
          <w:szCs w:val="20"/>
        </w:rPr>
        <w:t>1</w:t>
      </w:r>
      <w:r w:rsidR="006E7609">
        <w:rPr>
          <w:rFonts w:ascii="Arial" w:hAnsi="Arial" w:cs="Arial"/>
          <w:b/>
          <w:sz w:val="20"/>
          <w:szCs w:val="20"/>
        </w:rPr>
        <w:t>9</w:t>
      </w:r>
      <w:r w:rsidR="00875583">
        <w:rPr>
          <w:rFonts w:ascii="Arial" w:hAnsi="Arial" w:cs="Arial"/>
          <w:b/>
          <w:sz w:val="20"/>
          <w:szCs w:val="20"/>
        </w:rPr>
        <w:t>.</w:t>
      </w:r>
      <w:r w:rsidRPr="00F45CC5">
        <w:rPr>
          <w:rFonts w:ascii="Arial" w:hAnsi="Arial" w:cs="Arial"/>
          <w:b/>
          <w:sz w:val="20"/>
          <w:szCs w:val="20"/>
        </w:rPr>
        <w:tab/>
      </w:r>
      <w:r w:rsidR="001F09EF">
        <w:rPr>
          <w:rFonts w:ascii="Arial" w:hAnsi="Arial" w:cs="Arial"/>
          <w:b/>
          <w:sz w:val="20"/>
          <w:szCs w:val="20"/>
        </w:rPr>
        <w:t>D</w:t>
      </w:r>
      <w:r w:rsidRPr="009E2F73" w:rsidR="001F09EF">
        <w:rPr>
          <w:rFonts w:ascii="Arial" w:hAnsi="Arial" w:cs="Arial"/>
          <w:b/>
          <w:sz w:val="20"/>
          <w:szCs w:val="20"/>
        </w:rPr>
        <w:t xml:space="preserve">uring </w:t>
      </w:r>
      <w:r w:rsidRPr="00A55AD9" w:rsidR="001F09EF">
        <w:rPr>
          <w:rFonts w:ascii="Arial" w:hAnsi="Arial" w:cs="Arial"/>
          <w:b/>
          <w:sz w:val="20"/>
          <w:szCs w:val="20"/>
        </w:rPr>
        <w:t>SY 2020–2021</w:t>
      </w:r>
      <w:r w:rsidR="001F09EF">
        <w:rPr>
          <w:rFonts w:ascii="Arial" w:hAnsi="Arial" w:cs="Arial"/>
          <w:b/>
          <w:sz w:val="20"/>
          <w:szCs w:val="20"/>
        </w:rPr>
        <w:t>, o</w:t>
      </w:r>
      <w:r>
        <w:rPr>
          <w:rFonts w:ascii="Arial" w:hAnsi="Arial" w:cs="Arial"/>
          <w:b/>
          <w:sz w:val="20"/>
          <w:szCs w:val="20"/>
        </w:rPr>
        <w:t xml:space="preserve">f </w:t>
      </w:r>
      <w:r w:rsidR="00BA1446">
        <w:rPr>
          <w:rFonts w:ascii="Arial" w:hAnsi="Arial" w:cs="Arial"/>
          <w:b/>
          <w:sz w:val="20"/>
          <w:szCs w:val="20"/>
        </w:rPr>
        <w:t xml:space="preserve">all </w:t>
      </w:r>
      <w:r>
        <w:rPr>
          <w:rFonts w:ascii="Arial" w:hAnsi="Arial" w:cs="Arial"/>
          <w:b/>
          <w:sz w:val="20"/>
          <w:szCs w:val="20"/>
        </w:rPr>
        <w:t xml:space="preserve">the methods your SFA used to provide meals to children, </w:t>
      </w:r>
      <w:r w:rsidR="00465572">
        <w:rPr>
          <w:rFonts w:ascii="Arial" w:hAnsi="Arial" w:cs="Arial"/>
          <w:b/>
          <w:sz w:val="20"/>
          <w:szCs w:val="20"/>
        </w:rPr>
        <w:t xml:space="preserve">through </w:t>
      </w:r>
      <w:r>
        <w:rPr>
          <w:rFonts w:ascii="Arial" w:hAnsi="Arial" w:cs="Arial"/>
          <w:b/>
          <w:sz w:val="20"/>
          <w:szCs w:val="20"/>
        </w:rPr>
        <w:t>which method</w:t>
      </w:r>
      <w:r w:rsidR="00CA6F56">
        <w:rPr>
          <w:rFonts w:ascii="Arial" w:hAnsi="Arial" w:cs="Arial"/>
          <w:b/>
          <w:sz w:val="20"/>
          <w:szCs w:val="20"/>
        </w:rPr>
        <w:t>(</w:t>
      </w:r>
      <w:r>
        <w:rPr>
          <w:rFonts w:ascii="Arial" w:hAnsi="Arial" w:cs="Arial"/>
          <w:b/>
          <w:sz w:val="20"/>
          <w:szCs w:val="20"/>
        </w:rPr>
        <w:t>s</w:t>
      </w:r>
      <w:r w:rsidR="00CA6F56">
        <w:rPr>
          <w:rFonts w:ascii="Arial" w:hAnsi="Arial" w:cs="Arial"/>
          <w:b/>
          <w:sz w:val="20"/>
          <w:szCs w:val="20"/>
        </w:rPr>
        <w:t>)</w:t>
      </w:r>
      <w:r>
        <w:rPr>
          <w:rFonts w:ascii="Arial" w:hAnsi="Arial" w:cs="Arial"/>
          <w:b/>
          <w:sz w:val="20"/>
          <w:szCs w:val="20"/>
        </w:rPr>
        <w:t xml:space="preserve"> did your SFA </w:t>
      </w:r>
      <w:r w:rsidRPr="00D447C5">
        <w:rPr>
          <w:rFonts w:ascii="Arial" w:hAnsi="Arial" w:cs="Arial"/>
          <w:b/>
          <w:sz w:val="20"/>
          <w:szCs w:val="20"/>
          <w:u w:val="single"/>
        </w:rPr>
        <w:t>serve the most meals</w:t>
      </w:r>
      <w:r w:rsidRPr="00F45CC5">
        <w:rPr>
          <w:rFonts w:ascii="Arial" w:hAnsi="Arial" w:cs="Arial"/>
          <w:b/>
          <w:sz w:val="20"/>
          <w:szCs w:val="20"/>
        </w:rPr>
        <w:t>?</w:t>
      </w:r>
      <w:r>
        <w:rPr>
          <w:rFonts w:ascii="Arial" w:hAnsi="Arial" w:cs="Arial"/>
          <w:b/>
          <w:sz w:val="20"/>
          <w:szCs w:val="20"/>
        </w:rPr>
        <w:t xml:space="preserve"> </w:t>
      </w:r>
    </w:p>
    <w:p w:rsidRPr="00337239" w:rsidR="007C1CB9" w:rsidP="007C1CB9" w:rsidRDefault="007C1CB9" w14:paraId="44F2A74E" w14:textId="0EC3B36C">
      <w:pPr>
        <w:autoSpaceDE w:val="0"/>
        <w:autoSpaceDN w:val="0"/>
        <w:adjustRightInd w:val="0"/>
        <w:spacing w:before="120" w:after="120" w:line="240" w:lineRule="auto"/>
        <w:ind w:left="720"/>
        <w:rPr>
          <w:rFonts w:ascii="Arial" w:hAnsi="Arial" w:cs="Arial"/>
          <w:bCs/>
          <w:sz w:val="20"/>
          <w:szCs w:val="20"/>
        </w:rPr>
      </w:pPr>
      <w:r w:rsidRPr="00337239">
        <w:rPr>
          <w:rFonts w:ascii="Arial" w:hAnsi="Arial" w:cs="Arial"/>
          <w:bCs/>
          <w:sz w:val="20"/>
          <w:szCs w:val="20"/>
        </w:rPr>
        <w:t>[</w:t>
      </w:r>
      <w:r w:rsidRPr="00337239" w:rsidR="00337239">
        <w:rPr>
          <w:rFonts w:ascii="Arial" w:hAnsi="Arial" w:cs="Arial"/>
          <w:bCs/>
          <w:sz w:val="20"/>
          <w:szCs w:val="20"/>
        </w:rPr>
        <w:t xml:space="preserve">Show only methods identified in </w:t>
      </w:r>
      <w:r w:rsidR="00337239">
        <w:rPr>
          <w:rFonts w:ascii="Arial" w:hAnsi="Arial" w:cs="Arial"/>
          <w:bCs/>
          <w:sz w:val="20"/>
          <w:szCs w:val="20"/>
        </w:rPr>
        <w:t>Q</w:t>
      </w:r>
      <w:r w:rsidRPr="00337239" w:rsidR="00337239">
        <w:rPr>
          <w:rFonts w:ascii="Arial" w:hAnsi="Arial" w:cs="Arial"/>
          <w:bCs/>
          <w:sz w:val="20"/>
          <w:szCs w:val="20"/>
        </w:rPr>
        <w:t>.1.</w:t>
      </w:r>
      <w:r w:rsidRPr="00337239" w:rsidR="00C8080C">
        <w:rPr>
          <w:rFonts w:ascii="Arial" w:hAnsi="Arial" w:cs="Arial"/>
          <w:bCs/>
          <w:sz w:val="20"/>
          <w:szCs w:val="20"/>
        </w:rPr>
        <w:t>1</w:t>
      </w:r>
      <w:r w:rsidR="006E7609">
        <w:rPr>
          <w:rFonts w:ascii="Arial" w:hAnsi="Arial" w:cs="Arial"/>
          <w:bCs/>
          <w:sz w:val="20"/>
          <w:szCs w:val="20"/>
        </w:rPr>
        <w:t>8</w:t>
      </w:r>
      <w:r w:rsidRPr="00337239">
        <w:rPr>
          <w:rFonts w:ascii="Arial" w:hAnsi="Arial" w:cs="Arial"/>
          <w:bCs/>
          <w:sz w:val="20"/>
          <w:szCs w:val="20"/>
        </w:rPr>
        <w:t>]</w:t>
      </w:r>
    </w:p>
    <w:p w:rsidR="007C1CB9" w:rsidP="007C1CB9" w:rsidRDefault="007C1CB9" w14:paraId="2C092C2F" w14:textId="77777777">
      <w:pPr>
        <w:pStyle w:val="QUESTIONTEXT"/>
        <w:ind w:firstLine="0"/>
        <w:rPr>
          <w:b w:val="0"/>
          <w:bCs/>
          <w:iCs/>
        </w:rPr>
      </w:pPr>
      <w:r>
        <w:rPr>
          <w:b w:val="0"/>
          <w:bCs/>
          <w:iCs/>
        </w:rPr>
        <w:t xml:space="preserve">[Programmer Note: Include the following hover text definitions for the underlined text: </w:t>
      </w:r>
    </w:p>
    <w:p w:rsidRPr="006C734C" w:rsidR="007C1CB9" w:rsidP="001309CB" w:rsidRDefault="007C1CB9" w14:paraId="76F0E089" w14:textId="77777777">
      <w:pPr>
        <w:autoSpaceDE w:val="0"/>
        <w:autoSpaceDN w:val="0"/>
        <w:adjustRightInd w:val="0"/>
        <w:spacing w:before="120" w:after="120" w:line="240" w:lineRule="auto"/>
        <w:ind w:left="720"/>
        <w:rPr>
          <w:rFonts w:cs="Arial"/>
          <w:szCs w:val="20"/>
        </w:rPr>
      </w:pPr>
      <w:r w:rsidRPr="006C734C">
        <w:rPr>
          <w:rFonts w:cs="Arial"/>
          <w:b/>
          <w:szCs w:val="20"/>
        </w:rPr>
        <w:t>Bulk food packages</w:t>
      </w:r>
      <w:r w:rsidRPr="001A30D5">
        <w:rPr>
          <w:rFonts w:cs="Arial"/>
          <w:szCs w:val="20"/>
        </w:rPr>
        <w:t>:</w:t>
      </w:r>
      <w:r w:rsidRPr="001A30D5">
        <w:t xml:space="preserve"> </w:t>
      </w:r>
      <w:r w:rsidRPr="0070539E">
        <w:rPr>
          <w:rFonts w:cs="Arial"/>
          <w:szCs w:val="20"/>
        </w:rPr>
        <w:t>Food packages that contain items that could be used for multiple meals or portion sizes.</w:t>
      </w:r>
      <w:r>
        <w:rPr>
          <w:rFonts w:cs="Arial"/>
          <w:szCs w:val="20"/>
        </w:rPr>
        <w:t>]</w:t>
      </w:r>
    </w:p>
    <w:p w:rsidR="00481A10" w:rsidP="007C1CB9" w:rsidRDefault="00481A10" w14:paraId="3649495A" w14:textId="77777777">
      <w:pPr>
        <w:autoSpaceDE w:val="0"/>
        <w:autoSpaceDN w:val="0"/>
        <w:adjustRightInd w:val="0"/>
        <w:spacing w:before="120" w:after="120" w:line="240" w:lineRule="auto"/>
        <w:ind w:left="720" w:hanging="720"/>
        <w:rPr>
          <w:rFonts w:ascii="Arial" w:hAnsi="Arial" w:cs="Arial"/>
          <w:b/>
          <w:sz w:val="20"/>
          <w:szCs w:val="20"/>
        </w:rPr>
      </w:pPr>
    </w:p>
    <w:p w:rsidR="007C1CB9" w:rsidP="007C1CB9" w:rsidRDefault="007C1CB9" w14:paraId="4837D539" w14:textId="2A00FCE5">
      <w:pPr>
        <w:pStyle w:val="SELECTONEMARKALL"/>
      </w:pPr>
      <w:r w:rsidRPr="002A00C8">
        <w:t>Select</w:t>
      </w:r>
      <w:r w:rsidRPr="00F45CC5">
        <w:t xml:space="preserve"> </w:t>
      </w:r>
      <w:r>
        <w:t xml:space="preserve">UP TO </w:t>
      </w:r>
      <w:r w:rsidR="00521A50">
        <w:t>Three</w:t>
      </w:r>
    </w:p>
    <w:p w:rsidRPr="00F45CC5" w:rsidR="007C1CB9" w:rsidP="007C1CB9" w:rsidRDefault="007C1CB9" w14:paraId="20FBBF08" w14:textId="77777777">
      <w:pPr>
        <w:pStyle w:val="RESPONSE"/>
        <w:ind w:right="1530"/>
      </w:pPr>
      <w:r w:rsidRPr="00F45CC5">
        <w:rPr>
          <w:rFonts w:ascii="Wingdings" w:hAnsi="Wingdings" w:eastAsia="Wingdings" w:cs="Wingdings"/>
        </w:rPr>
        <w:t></w:t>
      </w:r>
      <w:r w:rsidRPr="00F45CC5">
        <w:tab/>
      </w:r>
      <w:r w:rsidRPr="005E35BC">
        <w:t>Cafeteria service for in-school students</w:t>
      </w:r>
      <w:r w:rsidRPr="00F45CC5">
        <w:tab/>
        <w:t>1</w:t>
      </w:r>
    </w:p>
    <w:p w:rsidR="007C1CB9" w:rsidP="007C1CB9" w:rsidRDefault="007C1CB9" w14:paraId="74DC48C8" w14:textId="77777777">
      <w:pPr>
        <w:pStyle w:val="RESPONSE"/>
        <w:ind w:right="1530"/>
      </w:pPr>
      <w:r w:rsidRPr="00F45CC5">
        <w:rPr>
          <w:rFonts w:ascii="Wingdings" w:hAnsi="Wingdings" w:eastAsia="Wingdings" w:cs="Wingdings"/>
        </w:rPr>
        <w:t></w:t>
      </w:r>
      <w:r w:rsidRPr="00F45CC5">
        <w:tab/>
      </w:r>
      <w:r w:rsidRPr="005E35BC">
        <w:t>Grab-and-go tables or kiosks for in-school students</w:t>
      </w:r>
      <w:r w:rsidRPr="00F45CC5">
        <w:tab/>
      </w:r>
      <w:r>
        <w:t>2</w:t>
      </w:r>
    </w:p>
    <w:p w:rsidRPr="00F45CC5" w:rsidR="007C1CB9" w:rsidP="007C1CB9" w:rsidRDefault="007C1CB9" w14:paraId="41E1074F" w14:textId="77777777">
      <w:pPr>
        <w:pStyle w:val="RESPONSE"/>
        <w:ind w:right="1530"/>
      </w:pPr>
      <w:r w:rsidRPr="005E35BC">
        <w:rPr>
          <w:rFonts w:ascii="Wingdings" w:hAnsi="Wingdings" w:eastAsia="Wingdings" w:cs="Wingdings"/>
        </w:rPr>
        <w:t></w:t>
      </w:r>
      <w:r w:rsidRPr="00F45CC5">
        <w:tab/>
      </w:r>
      <w:r w:rsidRPr="005E35BC">
        <w:t>Meals in the classroom for in-school students</w:t>
      </w:r>
      <w:r w:rsidRPr="00F45CC5">
        <w:tab/>
      </w:r>
      <w:r>
        <w:t>3</w:t>
      </w:r>
    </w:p>
    <w:p w:rsidRPr="00F45CC5" w:rsidR="007C1CB9" w:rsidP="007C1CB9" w:rsidRDefault="007C1CB9" w14:paraId="70E235D7" w14:textId="77777777">
      <w:pPr>
        <w:pStyle w:val="RESPONSE"/>
        <w:ind w:right="1530"/>
      </w:pPr>
      <w:r w:rsidRPr="00F45CC5">
        <w:rPr>
          <w:rFonts w:ascii="Wingdings" w:hAnsi="Wingdings" w:eastAsia="Wingdings" w:cs="Wingdings"/>
        </w:rPr>
        <w:t></w:t>
      </w:r>
      <w:r w:rsidRPr="00F45CC5">
        <w:tab/>
      </w:r>
      <w:r>
        <w:t>Walk-up sites at schools, centers, or other buildings</w:t>
      </w:r>
      <w:r w:rsidDel="00A36E8D">
        <w:t xml:space="preserve"> </w:t>
      </w:r>
      <w:r w:rsidRPr="00F45CC5">
        <w:tab/>
      </w:r>
      <w:r>
        <w:t>4</w:t>
      </w:r>
    </w:p>
    <w:p w:rsidRPr="00F45CC5" w:rsidR="007C1CB9" w:rsidP="007C1CB9" w:rsidRDefault="007C1CB9" w14:paraId="313878A2" w14:textId="11AC88A1">
      <w:pPr>
        <w:pStyle w:val="RESPONSE"/>
        <w:ind w:right="1530"/>
      </w:pPr>
      <w:r w:rsidRPr="00F45CC5">
        <w:rPr>
          <w:rFonts w:ascii="Wingdings" w:hAnsi="Wingdings" w:eastAsia="Wingdings" w:cs="Wingdings"/>
        </w:rPr>
        <w:t></w:t>
      </w:r>
      <w:r w:rsidRPr="00F45CC5">
        <w:tab/>
      </w:r>
      <w:r>
        <w:t>Curbside pickup/drive-through services</w:t>
      </w:r>
      <w:r w:rsidRPr="00F45CC5">
        <w:tab/>
      </w:r>
      <w:r>
        <w:t>5</w:t>
      </w:r>
    </w:p>
    <w:p w:rsidRPr="00F45CC5" w:rsidR="007C1CB9" w:rsidP="007C1CB9" w:rsidRDefault="007C1CB9" w14:paraId="5E78BEAF" w14:textId="526C960B">
      <w:pPr>
        <w:pStyle w:val="RESPONSE"/>
        <w:numPr>
          <w:ilvl w:val="0"/>
          <w:numId w:val="1"/>
        </w:numPr>
        <w:ind w:right="1530"/>
      </w:pPr>
      <w:r>
        <w:t>Mobile sites at which a bus or van delive</w:t>
      </w:r>
      <w:r w:rsidR="00360BF4">
        <w:t>red</w:t>
      </w:r>
      <w:r>
        <w:t xml:space="preserve"> meals at preset times</w:t>
      </w:r>
      <w:r w:rsidRPr="00F45CC5">
        <w:tab/>
      </w:r>
      <w:r>
        <w:t>6</w:t>
      </w:r>
    </w:p>
    <w:p w:rsidRPr="00F45CC5" w:rsidR="007C1CB9" w:rsidP="007C1CB9" w:rsidRDefault="007C1CB9" w14:paraId="593825A0" w14:textId="77777777">
      <w:pPr>
        <w:pStyle w:val="RESPONSE"/>
        <w:numPr>
          <w:ilvl w:val="0"/>
          <w:numId w:val="1"/>
        </w:numPr>
        <w:ind w:right="1530"/>
      </w:pPr>
      <w:r>
        <w:t>Delivery with stops at individual homes</w:t>
      </w:r>
      <w:r w:rsidRPr="00F45CC5">
        <w:tab/>
      </w:r>
      <w:r>
        <w:t>7</w:t>
      </w:r>
    </w:p>
    <w:p w:rsidRPr="00F45CC5" w:rsidR="007C1CB9" w:rsidP="007C1CB9" w:rsidRDefault="007C1CB9" w14:paraId="5A085419" w14:textId="77777777">
      <w:pPr>
        <w:pStyle w:val="RESPONSE"/>
        <w:ind w:right="1530"/>
      </w:pPr>
      <w:r w:rsidRPr="00F45CC5">
        <w:rPr>
          <w:rFonts w:ascii="Wingdings" w:hAnsi="Wingdings" w:eastAsia="Wingdings" w:cs="Wingdings"/>
        </w:rPr>
        <w:t></w:t>
      </w:r>
      <w:r w:rsidRPr="00F45CC5">
        <w:tab/>
      </w:r>
      <w:r>
        <w:t>Other home delivery methods</w:t>
      </w:r>
      <w:r w:rsidRPr="00F45CC5">
        <w:tab/>
      </w:r>
      <w:r>
        <w:t>8</w:t>
      </w:r>
    </w:p>
    <w:p w:rsidRPr="002C36D1" w:rsidR="007C1CB9" w:rsidP="007C1CB9" w:rsidRDefault="007C1CB9" w14:paraId="0C8F2F48" w14:textId="77777777">
      <w:pPr>
        <w:pStyle w:val="RESPONSE"/>
        <w:numPr>
          <w:ilvl w:val="0"/>
          <w:numId w:val="1"/>
        </w:numPr>
        <w:ind w:right="1530"/>
      </w:pPr>
      <w:r w:rsidRPr="002C36D1">
        <w:t>Distribution of a full week (5 days) of meals at one time</w:t>
      </w:r>
      <w:r w:rsidRPr="002C36D1">
        <w:tab/>
        <w:t>9</w:t>
      </w:r>
    </w:p>
    <w:p w:rsidRPr="002C36D1" w:rsidR="007C1CB9" w:rsidP="007C1CB9" w:rsidRDefault="007C1CB9" w14:paraId="6C159BB8" w14:textId="77777777">
      <w:pPr>
        <w:pStyle w:val="RESPONSE"/>
        <w:numPr>
          <w:ilvl w:val="0"/>
          <w:numId w:val="1"/>
        </w:numPr>
        <w:ind w:right="1530"/>
      </w:pPr>
      <w:r w:rsidRPr="002C36D1">
        <w:t>Distribution of 2–3 days of meals at one time</w:t>
      </w:r>
      <w:r w:rsidRPr="002C36D1">
        <w:tab/>
        <w:t>10</w:t>
      </w:r>
    </w:p>
    <w:p w:rsidR="007C1CB9" w:rsidP="007C1CB9" w:rsidRDefault="007C1CB9" w14:paraId="1403D563" w14:textId="77777777">
      <w:pPr>
        <w:pStyle w:val="RESPONSE"/>
        <w:numPr>
          <w:ilvl w:val="0"/>
          <w:numId w:val="1"/>
        </w:numPr>
        <w:ind w:right="1530"/>
      </w:pPr>
      <w:r w:rsidRPr="002C36D1">
        <w:t>Distribution of weekend meals</w:t>
      </w:r>
      <w:r w:rsidRPr="002C36D1">
        <w:tab/>
        <w:t>11</w:t>
      </w:r>
    </w:p>
    <w:p w:rsidRPr="002C36D1" w:rsidR="007C1CB9" w:rsidP="007C1CB9" w:rsidRDefault="007C1CB9" w14:paraId="721DEE09" w14:textId="77777777">
      <w:pPr>
        <w:pStyle w:val="RESPONSE"/>
        <w:numPr>
          <w:ilvl w:val="0"/>
          <w:numId w:val="1"/>
        </w:numPr>
        <w:ind w:right="1530"/>
      </w:pPr>
      <w:r w:rsidRPr="002C36D1">
        <w:t xml:space="preserve">Distribution of </w:t>
      </w:r>
      <w:r w:rsidRPr="00880EF2">
        <w:rPr>
          <w:u w:val="single"/>
        </w:rPr>
        <w:t>bulk food packages</w:t>
      </w:r>
      <w:r w:rsidRPr="002C36D1">
        <w:tab/>
        <w:t>12</w:t>
      </w:r>
    </w:p>
    <w:p w:rsidRPr="002C36D1" w:rsidR="007C1CB9" w:rsidP="007C1CB9" w:rsidRDefault="007C1CB9" w14:paraId="0141BC85" w14:textId="77777777">
      <w:pPr>
        <w:pStyle w:val="RESPONSE"/>
        <w:numPr>
          <w:ilvl w:val="0"/>
          <w:numId w:val="1"/>
        </w:numPr>
        <w:ind w:right="1530"/>
      </w:pPr>
      <w:r w:rsidRPr="002C36D1">
        <w:t>Distribution of frozen meals</w:t>
      </w:r>
      <w:r w:rsidRPr="002C36D1">
        <w:tab/>
        <w:t>13</w:t>
      </w:r>
    </w:p>
    <w:p w:rsidR="007C1CB9" w:rsidP="007C1CB9" w:rsidRDefault="007C1CB9" w14:paraId="51E9E77F" w14:textId="77777777">
      <w:pPr>
        <w:pStyle w:val="RESPONSE"/>
        <w:numPr>
          <w:ilvl w:val="0"/>
          <w:numId w:val="1"/>
        </w:numPr>
        <w:ind w:right="1530"/>
      </w:pPr>
      <w:r w:rsidRPr="002C36D1">
        <w:t>Distribution of shelf-stable meals</w:t>
      </w:r>
      <w:r w:rsidRPr="00F45CC5">
        <w:tab/>
      </w:r>
      <w:r>
        <w:t>14</w:t>
      </w:r>
    </w:p>
    <w:p w:rsidR="007C1CB9" w:rsidP="007C1CB9" w:rsidRDefault="007C1CB9" w14:paraId="1562E149" w14:textId="2869FCE7">
      <w:pPr>
        <w:pStyle w:val="RESPONSE"/>
        <w:numPr>
          <w:ilvl w:val="0"/>
          <w:numId w:val="1"/>
        </w:numPr>
        <w:ind w:right="1530"/>
      </w:pPr>
      <w:r>
        <w:t>Allowing parents/guardians to pick</w:t>
      </w:r>
      <w:r w:rsidR="00BA1446">
        <w:t xml:space="preserve"> </w:t>
      </w:r>
      <w:r>
        <w:t>up meals without children present</w:t>
      </w:r>
      <w:r w:rsidRPr="00F45CC5">
        <w:tab/>
      </w:r>
      <w:r>
        <w:t>15</w:t>
      </w:r>
    </w:p>
    <w:p w:rsidRPr="00F45CC5" w:rsidR="007C1CB9" w:rsidP="007C1CB9" w:rsidRDefault="007C1CB9" w14:paraId="0D696CEA" w14:textId="77777777">
      <w:pPr>
        <w:pStyle w:val="RESPONSE"/>
        <w:numPr>
          <w:ilvl w:val="0"/>
          <w:numId w:val="1"/>
        </w:numPr>
        <w:ind w:right="1530"/>
      </w:pPr>
      <w:r w:rsidRPr="00F45CC5">
        <w:t xml:space="preserve">Other </w:t>
      </w:r>
      <w:r w:rsidRPr="00F779C4">
        <w:t>(</w:t>
      </w:r>
      <w:r w:rsidRPr="000B074F">
        <w:t>Specify</w:t>
      </w:r>
      <w:r w:rsidRPr="00F779C4">
        <w:t>)</w:t>
      </w:r>
      <w:r w:rsidRPr="00F45CC5">
        <w:tab/>
      </w:r>
      <w:r>
        <w:t>99</w:t>
      </w:r>
    </w:p>
    <w:p w:rsidRPr="00F45CC5" w:rsidR="007C1CB9" w:rsidP="007C1CB9" w:rsidRDefault="007C1CB9" w14:paraId="2083F3BF" w14:textId="77777777">
      <w:pPr>
        <w:pStyle w:val="RESPONSE"/>
        <w:ind w:right="1530" w:firstLine="0"/>
      </w:pPr>
      <w:r w:rsidRPr="00F45CC5">
        <w:rPr>
          <w:noProof/>
        </w:rPr>
        <mc:AlternateContent>
          <mc:Choice Requires="wps">
            <w:drawing>
              <wp:anchor distT="0" distB="0" distL="114300" distR="114300" simplePos="0" relativeHeight="251658272" behindDoc="0" locked="0" layoutInCell="1" allowOverlap="1" wp14:editId="052C856C" wp14:anchorId="578E324C">
                <wp:simplePos x="0" y="0"/>
                <wp:positionH relativeFrom="column">
                  <wp:posOffset>712382</wp:posOffset>
                </wp:positionH>
                <wp:positionV relativeFrom="paragraph">
                  <wp:posOffset>74428</wp:posOffset>
                </wp:positionV>
                <wp:extent cx="1834515" cy="182880"/>
                <wp:effectExtent l="0" t="0" r="13335" b="26670"/>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9" style="position:absolute;margin-left:56.1pt;margin-top:5.85pt;width:144.45pt;height:14.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5D5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yW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U6lcN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nbJBx57VsQecYqhaRinG7WUc52njyaw7fqnMtTu8&#10;YPlak5lN0o5Z7ZPlds6E70cvzcuxnaN+/SCWPwE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Dua8lj0CAABoBAAADgAAAAAA&#10;AAAAAAAAAAAuAgAAZHJzL2Uyb0RvYy54bWxQSwECLQAUAAYACAAAACEAYUo2K9wAAAAJAQAADwAA&#10;AAAAAAAAAAAAAACXBAAAZHJzL2Rvd25yZXYueG1sUEsFBgAAAAAEAAQA8wAAAKAFAAAAAA==&#10;"/>
            </w:pict>
          </mc:Fallback>
        </mc:AlternateContent>
      </w:r>
    </w:p>
    <w:p w:rsidR="007C1CB9" w:rsidP="007C1CB9" w:rsidRDefault="007C1CB9" w14:paraId="012ABCB5" w14:textId="3003D749">
      <w:pPr>
        <w:pStyle w:val="NOResponse"/>
      </w:pPr>
      <w:r w:rsidRPr="00F45CC5">
        <w:t>NO RESPONSE</w:t>
      </w:r>
      <w:r w:rsidRPr="00F45CC5">
        <w:tab/>
        <w:t>M</w:t>
      </w:r>
      <w:r w:rsidRPr="00F45CC5">
        <w:tab/>
      </w:r>
    </w:p>
    <w:p w:rsidR="001309CB" w:rsidRDefault="001309CB" w14:paraId="246489B6" w14:textId="2FA079EE">
      <w:pPr>
        <w:rPr>
          <w:rFonts w:ascii="Arial" w:hAnsi="Arial" w:eastAsia="Times New Roman" w:cs="Arial"/>
          <w:bCs/>
          <w:sz w:val="24"/>
          <w:szCs w:val="20"/>
        </w:rPr>
      </w:pPr>
      <w:r>
        <w:rPr>
          <w:rFonts w:ascii="Arial" w:hAnsi="Arial" w:eastAsia="Times New Roman" w:cs="Arial"/>
          <w:bCs/>
          <w:sz w:val="24"/>
          <w:szCs w:val="20"/>
        </w:rPr>
        <w:br w:type="page"/>
      </w:r>
    </w:p>
    <w:p w:rsidRPr="0072615A" w:rsidR="009C5F5E" w:rsidP="001309CB" w:rsidRDefault="00875583" w14:paraId="1E66E177" w14:textId="5A83AE49">
      <w:pPr>
        <w:pBdr>
          <w:top w:val="single" w:color="auto" w:sz="4" w:space="0"/>
          <w:left w:val="single" w:color="auto" w:sz="4" w:space="4"/>
          <w:bottom w:val="single" w:color="auto" w:sz="4" w:space="6"/>
          <w:right w:val="single" w:color="auto" w:sz="4" w:space="4"/>
        </w:pBdr>
        <w:shd w:val="clear" w:color="auto" w:fill="E7E6E6" w:themeFill="background2"/>
        <w:spacing w:after="0" w:line="240" w:lineRule="auto"/>
        <w:rPr>
          <w:rFonts w:ascii="Arial" w:hAnsi="Arial" w:cs="Arial"/>
          <w:bCs/>
          <w:caps/>
          <w:sz w:val="20"/>
          <w:szCs w:val="20"/>
        </w:rPr>
      </w:pPr>
      <w:r w:rsidRPr="0072615A">
        <w:rPr>
          <w:rFonts w:ascii="Arial" w:hAnsi="Arial" w:cs="Arial"/>
          <w:bCs/>
          <w:caps/>
          <w:sz w:val="20"/>
          <w:szCs w:val="20"/>
        </w:rPr>
        <w:lastRenderedPageBreak/>
        <w:t>ALL ANSWER:</w:t>
      </w:r>
    </w:p>
    <w:p w:rsidRPr="00353605" w:rsidR="009C5F5E" w:rsidP="009C5F5E" w:rsidRDefault="009C5F5E" w14:paraId="08278579" w14:textId="061ACEC2">
      <w:pPr>
        <w:pStyle w:val="QUESTIONTEXT"/>
      </w:pPr>
      <w:r>
        <w:t>1.</w:t>
      </w:r>
      <w:r w:rsidR="006E7609">
        <w:t>20</w:t>
      </w:r>
      <w:r w:rsidR="00875583">
        <w:t>.</w:t>
      </w:r>
      <w:r>
        <w:t xml:space="preserve">  During SY 2020–2021, which of the available nationwide COVID-19 Child Nutrition </w:t>
      </w:r>
      <w:r w:rsidR="001F1B20">
        <w:t xml:space="preserve">waivers </w:t>
      </w:r>
      <w:r>
        <w:t xml:space="preserve">did your SFA </w:t>
      </w:r>
      <w:r w:rsidRPr="0099047D">
        <w:t>use</w:t>
      </w:r>
      <w:r w:rsidRPr="00F45CC5">
        <w:t xml:space="preserve">? </w:t>
      </w:r>
      <w:r w:rsidR="002E3979">
        <w:t>For more information about each waiver see waiver list here:</w:t>
      </w:r>
      <w:r w:rsidR="003442D6">
        <w:t xml:space="preserve"> </w:t>
      </w:r>
      <w:hyperlink w:history="1" r:id="rId17">
        <w:r w:rsidR="003442D6">
          <w:rPr>
            <w:rStyle w:val="Hyperlink"/>
          </w:rPr>
          <w:t>Child Nutrition COVID-19 Waivers | USDA-FNS</w:t>
        </w:r>
      </w:hyperlink>
      <w:r w:rsidR="003442D6">
        <w:t xml:space="preserve">   </w:t>
      </w:r>
    </w:p>
    <w:p w:rsidRPr="00874B74" w:rsidR="009C5F5E" w:rsidP="001309CB" w:rsidRDefault="009C5F5E" w14:paraId="5B0BD818" w14:textId="64ED86EA">
      <w:pPr>
        <w:pStyle w:val="SELECTONEMARKALL"/>
        <w:ind w:left="0" w:firstLine="720"/>
        <w:rPr>
          <w:b w:val="0"/>
          <w:bCs w:val="0"/>
        </w:rPr>
      </w:pPr>
      <w:r>
        <w:rPr>
          <w:b w:val="0"/>
          <w:bCs w:val="0"/>
          <w:caps w:val="0"/>
        </w:rPr>
        <w:t>[</w:t>
      </w:r>
      <w:r w:rsidRPr="00874B74">
        <w:rPr>
          <w:b w:val="0"/>
          <w:bCs w:val="0"/>
          <w:caps w:val="0"/>
        </w:rPr>
        <w:t xml:space="preserve">Show only waivers associated with </w:t>
      </w:r>
      <w:r>
        <w:rPr>
          <w:b w:val="0"/>
          <w:bCs w:val="0"/>
          <w:caps w:val="0"/>
        </w:rPr>
        <w:t>CN</w:t>
      </w:r>
      <w:r w:rsidRPr="00874B74">
        <w:rPr>
          <w:b w:val="0"/>
          <w:bCs w:val="0"/>
          <w:caps w:val="0"/>
        </w:rPr>
        <w:t xml:space="preserve"> programs selected in </w:t>
      </w:r>
      <w:r w:rsidRPr="00874B74">
        <w:rPr>
          <w:b w:val="0"/>
          <w:bCs w:val="0"/>
        </w:rPr>
        <w:t>1.2</w:t>
      </w:r>
      <w:r>
        <w:rPr>
          <w:b w:val="0"/>
          <w:bCs w:val="0"/>
        </w:rPr>
        <w:t xml:space="preserve"> (</w:t>
      </w:r>
      <w:r>
        <w:rPr>
          <w:b w:val="0"/>
          <w:bCs w:val="0"/>
          <w:caps w:val="0"/>
        </w:rPr>
        <w:t xml:space="preserve">responses </w:t>
      </w:r>
      <w:r>
        <w:rPr>
          <w:b w:val="0"/>
          <w:bCs w:val="0"/>
        </w:rPr>
        <w:t xml:space="preserve">=1, 2, 3 </w:t>
      </w:r>
      <w:r>
        <w:rPr>
          <w:b w:val="0"/>
          <w:bCs w:val="0"/>
          <w:caps w:val="0"/>
        </w:rPr>
        <w:t xml:space="preserve">or </w:t>
      </w:r>
      <w:r>
        <w:rPr>
          <w:b w:val="0"/>
          <w:bCs w:val="0"/>
        </w:rPr>
        <w:t>4)</w:t>
      </w:r>
    </w:p>
    <w:p w:rsidRPr="00F45CC5" w:rsidR="00DB3E33" w:rsidP="0097118C" w:rsidRDefault="0097118C" w14:paraId="43222789" w14:textId="711AA187">
      <w:pPr>
        <w:pStyle w:val="RESPONSE"/>
        <w:ind w:right="1530"/>
      </w:pPr>
      <w:r w:rsidRPr="00F45CC5">
        <w:rPr>
          <w:rFonts w:ascii="Wingdings" w:hAnsi="Wingdings" w:eastAsia="Wingdings" w:cs="Wingdings"/>
        </w:rPr>
        <w:t></w:t>
      </w:r>
      <w:r>
        <w:t xml:space="preserve">   </w:t>
      </w:r>
      <w:r w:rsidR="0046173B">
        <w:t xml:space="preserve">[ALL] </w:t>
      </w:r>
      <w:r w:rsidR="002F0431">
        <w:t>My SFA did not use any</w:t>
      </w:r>
      <w:r w:rsidR="0046173B">
        <w:t xml:space="preserve"> COVID-19 Child Nutrition </w:t>
      </w:r>
      <w:r w:rsidR="002F0431">
        <w:t xml:space="preserve">Nationwide </w:t>
      </w:r>
      <w:r w:rsidR="0046173B">
        <w:t>Waiver</w:t>
      </w:r>
      <w:r w:rsidR="002F0431">
        <w:t>s</w:t>
      </w:r>
      <w:r w:rsidR="0046173B">
        <w:t xml:space="preserve"> </w:t>
      </w:r>
      <w:r>
        <w:t xml:space="preserve">  </w:t>
      </w:r>
      <w:r w:rsidR="0046173B">
        <w:t>in SY 2020-2021</w:t>
      </w:r>
      <w:r w:rsidRPr="00F45CC5" w:rsidR="0046173B">
        <w:tab/>
      </w:r>
      <w:r w:rsidR="0046173B">
        <w:t>0</w:t>
      </w:r>
    </w:p>
    <w:p w:rsidRPr="00F45CC5" w:rsidR="00DB3E33" w:rsidP="00DB3E33" w:rsidRDefault="00DB3E33" w14:paraId="10539740" w14:textId="5DBF71DC">
      <w:pPr>
        <w:pStyle w:val="RESPONSE"/>
        <w:ind w:right="1800"/>
      </w:pPr>
      <w:r w:rsidRPr="00F45CC5">
        <w:rPr>
          <w:rFonts w:ascii="Wingdings" w:hAnsi="Wingdings" w:eastAsia="Wingdings" w:cs="Wingdings"/>
        </w:rPr>
        <w:t></w:t>
      </w:r>
      <w:r w:rsidRPr="00F45CC5">
        <w:tab/>
      </w:r>
      <w:r>
        <w:t xml:space="preserve">[1.2 = a through f] </w:t>
      </w:r>
      <w:r w:rsidRPr="002C3909">
        <w:t>#</w:t>
      </w:r>
      <w:r>
        <w:t xml:space="preserve">22, 33, 44, 54 or </w:t>
      </w:r>
      <w:r w:rsidRPr="002C3909">
        <w:t xml:space="preserve">61: </w:t>
      </w:r>
      <w:r>
        <w:t>Nationwide Waiver to Allow Non-congregate Feeding in the Child Nutrition Programs</w:t>
      </w:r>
      <w:r w:rsidRPr="00F45CC5">
        <w:tab/>
      </w:r>
      <w:r>
        <w:t>1</w:t>
      </w:r>
    </w:p>
    <w:p w:rsidR="00DB3E33" w:rsidP="00DB3E33" w:rsidRDefault="00DB3E33" w14:paraId="71DE3BFA" w14:textId="2517A850">
      <w:pPr>
        <w:pStyle w:val="RESPONSE"/>
        <w:numPr>
          <w:ilvl w:val="0"/>
          <w:numId w:val="1"/>
        </w:numPr>
        <w:ind w:right="1530"/>
      </w:pPr>
      <w:r>
        <w:t xml:space="preserve"> [1.2 = a through f] </w:t>
      </w:r>
      <w:r w:rsidRPr="00846A36">
        <w:t>#</w:t>
      </w:r>
      <w:r>
        <w:t xml:space="preserve">25, 35, 47, 55 or </w:t>
      </w:r>
      <w:r w:rsidRPr="00846A36">
        <w:t>62: Nationwide Waiver to Allow Parents and Guardians to Pick Up Meals for Children</w:t>
      </w:r>
      <w:r w:rsidRPr="00F45CC5">
        <w:tab/>
      </w:r>
      <w:r w:rsidR="00C24E8C">
        <w:t>2</w:t>
      </w:r>
    </w:p>
    <w:p w:rsidR="00DB3E33" w:rsidP="00DB3E33" w:rsidRDefault="00DB3E33" w14:paraId="3C2037A1" w14:textId="22D08531">
      <w:pPr>
        <w:pStyle w:val="RESPONSE"/>
        <w:numPr>
          <w:ilvl w:val="0"/>
          <w:numId w:val="1"/>
        </w:numPr>
        <w:ind w:right="1530"/>
      </w:pPr>
      <w:r>
        <w:t xml:space="preserve">[1.2 = a through f] </w:t>
      </w:r>
      <w:r w:rsidRPr="00916E12">
        <w:t>#</w:t>
      </w:r>
      <w:r>
        <w:t xml:space="preserve">26, 36, 38, 45, 53, 63 or </w:t>
      </w:r>
      <w:r w:rsidRPr="00916E12">
        <w:t>70: Nationwide Waiver to Allow Meal Pattern Flexibility in the Child Nutrition Programs</w:t>
      </w:r>
      <w:r w:rsidRPr="00916E12">
        <w:tab/>
      </w:r>
      <w:r w:rsidR="00C24E8C">
        <w:t>3</w:t>
      </w:r>
    </w:p>
    <w:p w:rsidR="00DB3E33" w:rsidP="00DB3E33" w:rsidRDefault="00DB3E33" w14:paraId="0BAA6865" w14:textId="7120FC7A">
      <w:pPr>
        <w:pStyle w:val="RESPONSE"/>
        <w:numPr>
          <w:ilvl w:val="0"/>
          <w:numId w:val="1"/>
        </w:numPr>
        <w:ind w:right="1530"/>
      </w:pPr>
      <w:r>
        <w:t xml:space="preserve">[1.2= a through f] </w:t>
      </w:r>
      <w:r w:rsidRPr="002C3909">
        <w:t>#37: Nationwide Waiver to Allow Offer Versus Serve Flexibility for Senior High Schools in the NSLP for SY 2020–</w:t>
      </w:r>
      <w:r>
        <w:t>20</w:t>
      </w:r>
      <w:r w:rsidRPr="002C3909">
        <w:t>21</w:t>
      </w:r>
      <w:r w:rsidRPr="00F45CC5">
        <w:tab/>
      </w:r>
      <w:r w:rsidR="00C24E8C">
        <w:t>4</w:t>
      </w:r>
    </w:p>
    <w:p w:rsidRPr="00F45CC5" w:rsidR="00C24E8C" w:rsidP="00C24E8C" w:rsidRDefault="00C24E8C" w14:paraId="730AEE83" w14:textId="2B05B111">
      <w:pPr>
        <w:pStyle w:val="RESPONSE"/>
        <w:numPr>
          <w:ilvl w:val="0"/>
          <w:numId w:val="1"/>
        </w:numPr>
        <w:ind w:right="1530"/>
      </w:pPr>
      <w:r w:rsidRPr="00846A36">
        <w:t>[</w:t>
      </w:r>
      <w:r>
        <w:t xml:space="preserve">1.2 = d </w:t>
      </w:r>
      <w:r w:rsidRPr="00846A36">
        <w:t>] #</w:t>
      </w:r>
      <w:r>
        <w:t xml:space="preserve">16, 51 or </w:t>
      </w:r>
      <w:r w:rsidRPr="00846A36">
        <w:t>67: Nationwide</w:t>
      </w:r>
      <w:r w:rsidRPr="00916E12">
        <w:t xml:space="preserve"> Waiver to Allow Offer Versus Serve Flexibilities in the Summer Food Service Program</w:t>
      </w:r>
      <w:r w:rsidRPr="00F45CC5">
        <w:tab/>
      </w:r>
      <w:r>
        <w:t>5</w:t>
      </w:r>
    </w:p>
    <w:p w:rsidR="00C24E8C" w:rsidP="00C24E8C" w:rsidRDefault="00C24E8C" w14:paraId="440BB17B" w14:textId="4F9C7869">
      <w:pPr>
        <w:pStyle w:val="RESPONSE"/>
        <w:numPr>
          <w:ilvl w:val="0"/>
          <w:numId w:val="1"/>
        </w:numPr>
        <w:ind w:right="1530"/>
      </w:pPr>
      <w:r>
        <w:t xml:space="preserve">[1.2 = </w:t>
      </w:r>
      <w:r w:rsidR="00A14DBA">
        <w:t>a through f</w:t>
      </w:r>
      <w:r w:rsidRPr="00846A36">
        <w:t>] #</w:t>
      </w:r>
      <w:r>
        <w:t xml:space="preserve">17, </w:t>
      </w:r>
      <w:r w:rsidRPr="00846A36" w:rsidR="00A14DBA">
        <w:t>#</w:t>
      </w:r>
      <w:r w:rsidR="00A14DBA">
        <w:t xml:space="preserve"> 23, 34, </w:t>
      </w:r>
      <w:r>
        <w:t xml:space="preserve">50 or </w:t>
      </w:r>
      <w:r w:rsidRPr="00846A36">
        <w:t xml:space="preserve">66: Nationwide Waiver of Meal Service Time Restrictions in the </w:t>
      </w:r>
      <w:r w:rsidR="00A14DBA">
        <w:t>Child Nutrition Programs</w:t>
      </w:r>
      <w:r w:rsidRPr="00846A36">
        <w:tab/>
      </w:r>
      <w:r>
        <w:t>6</w:t>
      </w:r>
    </w:p>
    <w:p w:rsidRPr="00F45CC5" w:rsidR="00DB3E33" w:rsidP="00DB3E33" w:rsidRDefault="00DB3E33" w14:paraId="78FA7BBB" w14:textId="464E3177">
      <w:pPr>
        <w:pStyle w:val="RESPONSE"/>
        <w:ind w:right="1530"/>
      </w:pPr>
      <w:r w:rsidRPr="00F45CC5">
        <w:rPr>
          <w:rFonts w:ascii="Wingdings" w:hAnsi="Wingdings" w:eastAsia="Wingdings" w:cs="Wingdings"/>
        </w:rPr>
        <w:t></w:t>
      </w:r>
      <w:r>
        <w:rPr>
          <w:rFonts w:ascii="Wingdings" w:hAnsi="Wingdings" w:eastAsia="Wingdings" w:cs="Wingdings"/>
        </w:rPr>
        <w:t></w:t>
      </w:r>
      <w:r>
        <w:t>[1.2 = c or d</w:t>
      </w:r>
      <w:r w:rsidRPr="00D1209B">
        <w:t>] #</w:t>
      </w:r>
      <w:r>
        <w:t xml:space="preserve">56 or </w:t>
      </w:r>
      <w:r w:rsidRPr="00D1209B">
        <w:t xml:space="preserve">59: Nationwide Waiver to Allow Summer Food Service Program and Seamless Summer Option Operations through School Year </w:t>
      </w:r>
      <w:r>
        <w:t>2020–2021</w:t>
      </w:r>
      <w:r w:rsidRPr="00F45CC5">
        <w:tab/>
      </w:r>
      <w:r w:rsidR="00A14DBA">
        <w:t>7</w:t>
      </w:r>
    </w:p>
    <w:p w:rsidRPr="00F45CC5" w:rsidR="00A14DBA" w:rsidP="00A14DBA" w:rsidRDefault="00A14DBA" w14:paraId="4E814780" w14:textId="77777777">
      <w:pPr>
        <w:pStyle w:val="RESPONSE"/>
        <w:numPr>
          <w:ilvl w:val="0"/>
          <w:numId w:val="1"/>
        </w:numPr>
        <w:ind w:right="1530"/>
      </w:pPr>
      <w:r w:rsidRPr="00D1209B">
        <w:t>[</w:t>
      </w:r>
      <w:r>
        <w:t>1.2 = d</w:t>
      </w:r>
      <w:r w:rsidRPr="00D1209B">
        <w:t xml:space="preserve">] </w:t>
      </w:r>
      <w:r w:rsidRPr="00916E12">
        <w:t>#</w:t>
      </w:r>
      <w:r>
        <w:t xml:space="preserve">57 or </w:t>
      </w:r>
      <w:r w:rsidRPr="00916E12">
        <w:t>69: Nationwide Waiver to Allow Reimbursement for Meals Served Prior to Notification of Approval and Provide Flexibility for Pre-Approval Visits in the Summer Food Service Program</w:t>
      </w:r>
      <w:r w:rsidRPr="00F45CC5">
        <w:tab/>
      </w:r>
      <w:r>
        <w:t>8</w:t>
      </w:r>
    </w:p>
    <w:p w:rsidR="00DB3E33" w:rsidP="00DB3E33" w:rsidRDefault="00DB3E33" w14:paraId="3C69B596" w14:textId="44B637B2">
      <w:pPr>
        <w:pStyle w:val="RESPONSE"/>
        <w:numPr>
          <w:ilvl w:val="0"/>
          <w:numId w:val="1"/>
        </w:numPr>
        <w:ind w:right="1530"/>
      </w:pPr>
      <w:r>
        <w:t xml:space="preserve">[1.2 = c, d or e ] </w:t>
      </w:r>
      <w:r w:rsidRPr="002C3909">
        <w:t>#</w:t>
      </w:r>
      <w:r>
        <w:t xml:space="preserve">32, 46, 52 or </w:t>
      </w:r>
      <w:r w:rsidRPr="002C3909">
        <w:t>60: Nationwide Waiver to Extend Area Eligibility Waivers</w:t>
      </w:r>
      <w:r w:rsidRPr="00F45CC5">
        <w:tab/>
      </w:r>
      <w:r w:rsidR="00A14DBA">
        <w:t>9</w:t>
      </w:r>
    </w:p>
    <w:p w:rsidR="00DB3E33" w:rsidP="00DB3E33" w:rsidRDefault="00DB3E33" w14:paraId="3E6810B0" w14:textId="57FDCFB1">
      <w:pPr>
        <w:pStyle w:val="RESPONSE"/>
        <w:numPr>
          <w:ilvl w:val="0"/>
          <w:numId w:val="1"/>
        </w:numPr>
        <w:ind w:right="1530"/>
      </w:pPr>
      <w:r>
        <w:t xml:space="preserve">[1.2 = c or d] </w:t>
      </w:r>
      <w:r w:rsidRPr="00846A36">
        <w:t>#</w:t>
      </w:r>
      <w:r>
        <w:t xml:space="preserve">14, 48 or </w:t>
      </w:r>
      <w:r w:rsidRPr="00846A36">
        <w:t>64: Nationwide Waiver to Allow Area Eligibility for Closed Enrolled Sites in SFSP and the NSLP Seamless Summer Option</w:t>
      </w:r>
      <w:r w:rsidRPr="00F45CC5">
        <w:tab/>
      </w:r>
      <w:r>
        <w:t>1</w:t>
      </w:r>
      <w:r w:rsidR="00A14DBA">
        <w:t>0</w:t>
      </w:r>
    </w:p>
    <w:p w:rsidR="0046173B" w:rsidP="007808F7" w:rsidRDefault="00C24E8C" w14:paraId="4042258C" w14:textId="3A39180F">
      <w:pPr>
        <w:pStyle w:val="RESPONSE"/>
        <w:numPr>
          <w:ilvl w:val="0"/>
          <w:numId w:val="1"/>
        </w:numPr>
        <w:ind w:right="1530"/>
      </w:pPr>
      <w:r>
        <w:t>[1.2 = e or f</w:t>
      </w:r>
      <w:r w:rsidRPr="00D1209B">
        <w:t>] #</w:t>
      </w:r>
      <w:r>
        <w:t xml:space="preserve">58 or </w:t>
      </w:r>
      <w:r w:rsidRPr="00D1209B">
        <w:t xml:space="preserve">68: </w:t>
      </w:r>
      <w:r w:rsidRPr="000F1581">
        <w:t>Nationwide Waiver of Area Eligibility in the Child and Adult Care Food Program At-Risk Afterschool Care Component</w:t>
      </w:r>
      <w:r w:rsidRPr="00D1209B">
        <w:tab/>
      </w:r>
      <w:r>
        <w:t>1</w:t>
      </w:r>
      <w:r w:rsidR="00A14DBA">
        <w:t>1</w:t>
      </w:r>
    </w:p>
    <w:p w:rsidR="009C5F5E" w:rsidP="009C5F5E" w:rsidRDefault="009C5F5E" w14:paraId="5ADD167A" w14:textId="74570439">
      <w:pPr>
        <w:pStyle w:val="RESPONSE"/>
        <w:numPr>
          <w:ilvl w:val="0"/>
          <w:numId w:val="1"/>
        </w:numPr>
        <w:ind w:right="1530"/>
      </w:pPr>
      <w:r>
        <w:t xml:space="preserve">[1.2 = a, b or c] </w:t>
      </w:r>
      <w:r w:rsidRPr="002C3909">
        <w:t>#</w:t>
      </w:r>
      <w:r>
        <w:t>29</w:t>
      </w:r>
      <w:r w:rsidRPr="002C3909">
        <w:t>:</w:t>
      </w:r>
      <w:r w:rsidRPr="00245997">
        <w:t xml:space="preserve"> </w:t>
      </w:r>
      <w:r>
        <w:t>Nationwide Waiver of Onsite Monitoring Requirements in the School Meals Programs</w:t>
      </w:r>
      <w:r w:rsidRPr="00F45CC5">
        <w:tab/>
      </w:r>
      <w:r w:rsidR="007808F7">
        <w:t>1</w:t>
      </w:r>
      <w:r w:rsidR="00A14DBA">
        <w:t>2</w:t>
      </w:r>
    </w:p>
    <w:p w:rsidR="009C5F5E" w:rsidP="009C5F5E" w:rsidRDefault="009C5F5E" w14:paraId="6EB41A50" w14:textId="346F1D4B">
      <w:pPr>
        <w:pStyle w:val="RESPONSE"/>
        <w:numPr>
          <w:ilvl w:val="0"/>
          <w:numId w:val="1"/>
        </w:numPr>
        <w:ind w:right="1530"/>
      </w:pPr>
      <w:r>
        <w:t xml:space="preserve">[1.2 = d] </w:t>
      </w:r>
      <w:r w:rsidRPr="002C3909">
        <w:t>#</w:t>
      </w:r>
      <w:r>
        <w:t xml:space="preserve">30 </w:t>
      </w:r>
      <w:r w:rsidR="002F0431">
        <w:t xml:space="preserve">or </w:t>
      </w:r>
      <w:r>
        <w:t>42</w:t>
      </w:r>
      <w:r w:rsidRPr="002C3909">
        <w:t>:</w:t>
      </w:r>
      <w:r w:rsidRPr="00245997">
        <w:t xml:space="preserve"> </w:t>
      </w:r>
      <w:r>
        <w:t>Nationwide Waiver of Onsite Monitoring Requirements for Sponsoring Organizations in the Summer Food Service Program</w:t>
      </w:r>
      <w:r w:rsidRPr="00F45CC5">
        <w:tab/>
      </w:r>
      <w:r w:rsidR="007808F7">
        <w:t>1</w:t>
      </w:r>
      <w:r w:rsidR="00A14DBA">
        <w:t>3</w:t>
      </w:r>
    </w:p>
    <w:p w:rsidR="009C5F5E" w:rsidP="009C5F5E" w:rsidRDefault="009C5F5E" w14:paraId="0E6260A8" w14:textId="76293DBC">
      <w:pPr>
        <w:pStyle w:val="RESPONSE"/>
        <w:numPr>
          <w:ilvl w:val="0"/>
          <w:numId w:val="1"/>
        </w:numPr>
        <w:ind w:right="1530"/>
      </w:pPr>
      <w:r>
        <w:t xml:space="preserve">[1.2 = d ] </w:t>
      </w:r>
      <w:r w:rsidRPr="002C3909">
        <w:t>#</w:t>
      </w:r>
      <w:r>
        <w:t>15</w:t>
      </w:r>
      <w:r w:rsidR="00A14DBA">
        <w:t>,</w:t>
      </w:r>
      <w:r w:rsidR="002F0431">
        <w:t xml:space="preserve"> </w:t>
      </w:r>
      <w:r>
        <w:t>49</w:t>
      </w:r>
      <w:r w:rsidR="00A14DBA">
        <w:t xml:space="preserve"> or 65</w:t>
      </w:r>
      <w:r w:rsidRPr="002C3909">
        <w:t>:</w:t>
      </w:r>
      <w:r w:rsidRPr="00FF38A5">
        <w:t xml:space="preserve"> </w:t>
      </w:r>
      <w:r>
        <w:t>Nationwide Waiver to Waive First Week Site Visits in the Summer Food Service Program</w:t>
      </w:r>
      <w:r w:rsidRPr="00F45CC5">
        <w:tab/>
      </w:r>
      <w:r w:rsidR="007808F7">
        <w:t>1</w:t>
      </w:r>
      <w:r w:rsidR="00A14DBA">
        <w:t>4</w:t>
      </w:r>
    </w:p>
    <w:p w:rsidR="00C24E8C" w:rsidP="00C24E8C" w:rsidRDefault="00C24E8C" w14:paraId="17ACDDA3" w14:textId="4D3E2CE7">
      <w:pPr>
        <w:pStyle w:val="RESPONSE"/>
        <w:numPr>
          <w:ilvl w:val="0"/>
          <w:numId w:val="1"/>
        </w:numPr>
        <w:ind w:right="1530"/>
      </w:pPr>
      <w:r>
        <w:t>[1.2 = a or b</w:t>
      </w:r>
      <w:r w:rsidRPr="00D1209B">
        <w:t xml:space="preserve">] </w:t>
      </w:r>
      <w:r w:rsidRPr="00916E12">
        <w:t>#</w:t>
      </w:r>
      <w:r>
        <w:t>72 Nationwide Waiver for Selected Child Nutrition Program Reporting Requirements</w:t>
      </w:r>
      <w:r w:rsidRPr="00916E12">
        <w:tab/>
      </w:r>
      <w:r>
        <w:t>1</w:t>
      </w:r>
      <w:r w:rsidR="00A14DBA">
        <w:t>5</w:t>
      </w:r>
    </w:p>
    <w:p w:rsidR="00C24E8C" w:rsidP="00C24E8C" w:rsidRDefault="00C24E8C" w14:paraId="5A708C04" w14:textId="6A8C268C">
      <w:pPr>
        <w:pStyle w:val="RESPONSE"/>
        <w:numPr>
          <w:ilvl w:val="0"/>
          <w:numId w:val="1"/>
        </w:numPr>
        <w:ind w:right="1530"/>
      </w:pPr>
      <w:r>
        <w:t xml:space="preserve">[ALL] </w:t>
      </w:r>
      <w:r w:rsidRPr="002C3909">
        <w:t>#</w:t>
      </w:r>
      <w:r>
        <w:t>6 or 82</w:t>
      </w:r>
      <w:r w:rsidRPr="002C3909">
        <w:t xml:space="preserve">: </w:t>
      </w:r>
      <w:r>
        <w:t>Nationwide Waiver of Community Eligibility Provision Deadlines</w:t>
      </w:r>
      <w:r w:rsidRPr="002C3909">
        <w:t xml:space="preserve"> </w:t>
      </w:r>
      <w:r>
        <w:t>in the NSLP and SBP</w:t>
      </w:r>
      <w:r w:rsidRPr="00F45CC5">
        <w:tab/>
      </w:r>
      <w:r>
        <w:t>1</w:t>
      </w:r>
      <w:r w:rsidR="00A14DBA">
        <w:t>6</w:t>
      </w:r>
    </w:p>
    <w:p w:rsidR="00C24E8C" w:rsidP="00C24E8C" w:rsidRDefault="00C24E8C" w14:paraId="2AB86326" w14:textId="7962B7C5">
      <w:pPr>
        <w:pStyle w:val="RESPONSE"/>
        <w:numPr>
          <w:ilvl w:val="0"/>
          <w:numId w:val="1"/>
        </w:numPr>
        <w:ind w:right="1530"/>
      </w:pPr>
      <w:r>
        <w:t xml:space="preserve">[ALL] </w:t>
      </w:r>
      <w:r w:rsidRPr="002C3909">
        <w:t>#</w:t>
      </w:r>
      <w:r>
        <w:t>18</w:t>
      </w:r>
      <w:r w:rsidRPr="002C3909">
        <w:t xml:space="preserve">: </w:t>
      </w:r>
      <w:r>
        <w:t>Nationwide Waiver of Local School Wellness Policy Triennial Assessments in the NSLP and SBP</w:t>
      </w:r>
      <w:r w:rsidRPr="00F45CC5">
        <w:tab/>
      </w:r>
      <w:r w:rsidR="007808F7">
        <w:t>1</w:t>
      </w:r>
      <w:r w:rsidR="00A14DBA">
        <w:t>7</w:t>
      </w:r>
    </w:p>
    <w:p w:rsidR="009C5F5E" w:rsidP="009C5F5E" w:rsidRDefault="009C5F5E" w14:paraId="0A820503" w14:textId="552A2258">
      <w:pPr>
        <w:pStyle w:val="RESPONSE"/>
        <w:numPr>
          <w:ilvl w:val="0"/>
          <w:numId w:val="1"/>
        </w:numPr>
        <w:ind w:right="1530"/>
      </w:pPr>
      <w:r>
        <w:lastRenderedPageBreak/>
        <w:t xml:space="preserve">[1.2= a through d] #19 </w:t>
      </w:r>
      <w:r w:rsidR="002F0431">
        <w:t xml:space="preserve">or </w:t>
      </w:r>
      <w:r>
        <w:t>71: Nationwide Waiver of Food Service Management Contract Duration in the National School Lunch Program and Summer Food Service Program</w:t>
      </w:r>
      <w:r w:rsidRPr="00916E12">
        <w:tab/>
      </w:r>
      <w:r w:rsidR="006F4A49">
        <w:t>18</w:t>
      </w:r>
    </w:p>
    <w:p w:rsidR="009C5F5E" w:rsidP="009C5F5E" w:rsidRDefault="009C5F5E" w14:paraId="1B75C6D6" w14:textId="68F28C7B">
      <w:pPr>
        <w:pStyle w:val="NOResponse"/>
      </w:pPr>
      <w:r w:rsidRPr="00F45CC5">
        <w:t>NO RESPONSE</w:t>
      </w:r>
      <w:r w:rsidRPr="00F45CC5">
        <w:tab/>
        <w:t>M</w:t>
      </w:r>
      <w:r w:rsidRPr="00F45CC5">
        <w:tab/>
      </w:r>
    </w:p>
    <w:p w:rsidR="0072615A" w:rsidP="009C5F5E" w:rsidRDefault="0072615A" w14:paraId="3C0442A5" w14:textId="77777777">
      <w:pPr>
        <w:pStyle w:val="NOResponse"/>
      </w:pPr>
    </w:p>
    <w:p w:rsidRPr="0072615A" w:rsidR="007C1CB9" w:rsidP="0072615A" w:rsidRDefault="0072615A" w14:paraId="2602D5EC" w14:textId="2BFDF843">
      <w:pPr>
        <w:pBdr>
          <w:top w:val="single" w:color="auto" w:sz="4" w:space="11"/>
          <w:left w:val="single" w:color="auto" w:sz="4" w:space="4"/>
          <w:bottom w:val="single" w:color="auto" w:sz="4" w:space="6"/>
          <w:right w:val="single" w:color="auto" w:sz="4" w:space="4"/>
        </w:pBdr>
        <w:shd w:val="clear" w:color="auto" w:fill="E7E6E6" w:themeFill="background2"/>
        <w:spacing w:before="60" w:after="60" w:line="240" w:lineRule="auto"/>
        <w:rPr>
          <w:rFonts w:ascii="Arial" w:hAnsi="Arial" w:cs="Arial"/>
          <w:bCs/>
          <w:caps/>
          <w:sz w:val="20"/>
          <w:szCs w:val="20"/>
        </w:rPr>
      </w:pPr>
      <w:r>
        <w:rPr>
          <w:rFonts w:ascii="Arial" w:hAnsi="Arial" w:cs="Arial"/>
          <w:bCs/>
          <w:caps/>
          <w:sz w:val="20"/>
          <w:szCs w:val="20"/>
        </w:rPr>
        <w:t xml:space="preserve">answer </w:t>
      </w:r>
      <w:r w:rsidRPr="0072615A" w:rsidR="0046173B">
        <w:rPr>
          <w:rFonts w:ascii="Arial" w:hAnsi="Arial" w:cs="Arial"/>
          <w:bCs/>
          <w:caps/>
          <w:sz w:val="20"/>
          <w:szCs w:val="20"/>
        </w:rPr>
        <w:t xml:space="preserve">IF </w:t>
      </w:r>
      <w:r w:rsidR="007248AA">
        <w:rPr>
          <w:rFonts w:ascii="Arial" w:hAnsi="Arial" w:cs="Arial"/>
          <w:bCs/>
          <w:caps/>
          <w:sz w:val="20"/>
          <w:szCs w:val="20"/>
        </w:rPr>
        <w:t xml:space="preserve">Selected </w:t>
      </w:r>
      <w:r w:rsidRPr="0072615A" w:rsidR="0046173B">
        <w:rPr>
          <w:rFonts w:ascii="Arial" w:hAnsi="Arial" w:cs="Arial"/>
          <w:bCs/>
          <w:caps/>
          <w:sz w:val="20"/>
          <w:szCs w:val="20"/>
        </w:rPr>
        <w:t xml:space="preserve">ANY </w:t>
      </w:r>
      <w:r w:rsidR="007248AA">
        <w:rPr>
          <w:rFonts w:ascii="Arial" w:hAnsi="Arial" w:cs="Arial"/>
          <w:bCs/>
          <w:caps/>
          <w:sz w:val="20"/>
          <w:szCs w:val="20"/>
        </w:rPr>
        <w:t>response</w:t>
      </w:r>
      <w:r w:rsidRPr="0072615A" w:rsidR="0046173B">
        <w:rPr>
          <w:rFonts w:ascii="Arial" w:hAnsi="Arial" w:cs="Arial"/>
          <w:bCs/>
          <w:caps/>
          <w:sz w:val="20"/>
          <w:szCs w:val="20"/>
        </w:rPr>
        <w:t xml:space="preserve"> 1 THROUGH </w:t>
      </w:r>
      <w:r w:rsidR="00FA2443">
        <w:rPr>
          <w:rFonts w:ascii="Arial" w:hAnsi="Arial" w:cs="Arial"/>
          <w:bCs/>
          <w:caps/>
          <w:sz w:val="20"/>
          <w:szCs w:val="20"/>
        </w:rPr>
        <w:t>18</w:t>
      </w:r>
      <w:r w:rsidR="007248AA">
        <w:rPr>
          <w:rFonts w:ascii="Arial" w:hAnsi="Arial" w:cs="Arial"/>
          <w:bCs/>
          <w:caps/>
          <w:sz w:val="20"/>
          <w:szCs w:val="20"/>
        </w:rPr>
        <w:t xml:space="preserve"> in 1.20</w:t>
      </w:r>
    </w:p>
    <w:p w:rsidRPr="00353605" w:rsidR="007C1CB9" w:rsidP="007C1CB9" w:rsidRDefault="007C1CB9" w14:paraId="55D5835E" w14:textId="7A3819CB">
      <w:pPr>
        <w:pStyle w:val="QUESTIONTEXT"/>
      </w:pPr>
      <w:r>
        <w:t>1.</w:t>
      </w:r>
      <w:r w:rsidR="006E7609">
        <w:t>21</w:t>
      </w:r>
      <w:r w:rsidR="00875583">
        <w:t>.</w:t>
      </w:r>
      <w:r w:rsidR="006E7609">
        <w:t xml:space="preserve"> </w:t>
      </w:r>
      <w:r w:rsidR="00C8080C">
        <w:t xml:space="preserve"> </w:t>
      </w:r>
      <w:r w:rsidR="001F09EF">
        <w:t xml:space="preserve">During SY </w:t>
      </w:r>
      <w:r w:rsidR="00891608">
        <w:t>2020–2021</w:t>
      </w:r>
      <w:r w:rsidR="001F09EF">
        <w:t>, w</w:t>
      </w:r>
      <w:r>
        <w:t xml:space="preserve">hich of the available nationwide COVID-19 Child Nutrition waivers were the </w:t>
      </w:r>
      <w:r w:rsidRPr="00D447C5">
        <w:rPr>
          <w:u w:val="single"/>
        </w:rPr>
        <w:t>most helpful</w:t>
      </w:r>
      <w:r>
        <w:t xml:space="preserve"> to your SFA</w:t>
      </w:r>
      <w:r w:rsidRPr="00F45CC5">
        <w:t xml:space="preserve">? </w:t>
      </w:r>
    </w:p>
    <w:p w:rsidR="007C1CB9" w:rsidP="007C1CB9" w:rsidRDefault="007C1CB9" w14:paraId="7B1D95AC" w14:textId="77777777">
      <w:pPr>
        <w:pStyle w:val="RESPONSE"/>
        <w:ind w:right="1530" w:firstLine="0"/>
      </w:pPr>
    </w:p>
    <w:bookmarkEnd w:id="11"/>
    <w:p w:rsidRPr="00874B74" w:rsidR="007C1CB9" w:rsidP="001309CB" w:rsidRDefault="00337239" w14:paraId="3903D03C" w14:textId="3D6DBA54">
      <w:pPr>
        <w:pStyle w:val="SELECTONEMARKALL"/>
        <w:ind w:left="0" w:firstLine="720"/>
        <w:rPr>
          <w:b w:val="0"/>
          <w:bCs w:val="0"/>
        </w:rPr>
      </w:pPr>
      <w:r>
        <w:rPr>
          <w:b w:val="0"/>
          <w:bCs w:val="0"/>
          <w:caps w:val="0"/>
        </w:rPr>
        <w:t>[</w:t>
      </w:r>
      <w:r w:rsidRPr="00874B74" w:rsidR="007D709C">
        <w:rPr>
          <w:b w:val="0"/>
          <w:bCs w:val="0"/>
          <w:caps w:val="0"/>
        </w:rPr>
        <w:t>Show only waivers</w:t>
      </w:r>
      <w:r w:rsidR="006E7609">
        <w:rPr>
          <w:b w:val="0"/>
          <w:bCs w:val="0"/>
          <w:caps w:val="0"/>
        </w:rPr>
        <w:t xml:space="preserve"> selected in 1.20</w:t>
      </w:r>
      <w:r>
        <w:rPr>
          <w:b w:val="0"/>
          <w:bCs w:val="0"/>
        </w:rPr>
        <w:t>]</w:t>
      </w:r>
    </w:p>
    <w:p w:rsidRPr="001F1B20" w:rsidR="007C1CB9" w:rsidP="007C1CB9" w:rsidRDefault="007C1CB9" w14:paraId="6258653D" w14:textId="77777777">
      <w:pPr>
        <w:pStyle w:val="SELECTONEMARKALL"/>
      </w:pPr>
    </w:p>
    <w:p w:rsidRPr="00FA2443" w:rsidR="00FA2443" w:rsidP="00FA2443" w:rsidRDefault="001F1B20" w14:paraId="709B2644" w14:textId="4F6590DB">
      <w:pPr>
        <w:pStyle w:val="SELECTONEMARKALL"/>
        <w:rPr>
          <w:caps w:val="0"/>
        </w:rPr>
      </w:pPr>
      <w:r w:rsidRPr="001F1B20">
        <w:rPr>
          <w:caps w:val="0"/>
        </w:rPr>
        <w:t>SELECT UP TO THREE:</w:t>
      </w:r>
    </w:p>
    <w:p w:rsidRPr="00F45CC5" w:rsidR="00FA2443" w:rsidP="00FA2443" w:rsidRDefault="00FA2443" w14:paraId="48A920C3" w14:textId="2E175005">
      <w:pPr>
        <w:pStyle w:val="RESPONSE"/>
        <w:ind w:right="1800"/>
      </w:pPr>
      <w:r w:rsidRPr="00F45CC5">
        <w:rPr>
          <w:rFonts w:ascii="Wingdings" w:hAnsi="Wingdings" w:eastAsia="Wingdings" w:cs="Wingdings"/>
        </w:rPr>
        <w:t></w:t>
      </w:r>
      <w:r>
        <w:rPr>
          <w:rFonts w:ascii="Wingdings" w:hAnsi="Wingdings" w:eastAsia="Wingdings" w:cs="Wingdings"/>
        </w:rPr>
        <w:t></w:t>
      </w:r>
      <w:r>
        <w:t xml:space="preserve">[1.2 = a through f] </w:t>
      </w:r>
      <w:r w:rsidRPr="002C3909">
        <w:t>#</w:t>
      </w:r>
      <w:r>
        <w:t xml:space="preserve">22, 33, 44, 54 or </w:t>
      </w:r>
      <w:r w:rsidRPr="002C3909">
        <w:t xml:space="preserve">61: </w:t>
      </w:r>
      <w:r>
        <w:t>Nationwide Waiver to Allow Non-congregate Feeding in the Child Nutrition Programs</w:t>
      </w:r>
      <w:r w:rsidRPr="00F45CC5">
        <w:tab/>
      </w:r>
      <w:r>
        <w:t>1</w:t>
      </w:r>
    </w:p>
    <w:p w:rsidR="00FA2443" w:rsidP="00FA2443" w:rsidRDefault="00FA2443" w14:paraId="1B5AB9F3" w14:textId="77777777">
      <w:pPr>
        <w:pStyle w:val="RESPONSE"/>
        <w:numPr>
          <w:ilvl w:val="0"/>
          <w:numId w:val="1"/>
        </w:numPr>
        <w:ind w:right="1530"/>
      </w:pPr>
      <w:r>
        <w:t xml:space="preserve"> [1.2 = a through f] </w:t>
      </w:r>
      <w:r w:rsidRPr="00846A36">
        <w:t>#</w:t>
      </w:r>
      <w:r>
        <w:t xml:space="preserve">25, 35, 47, 55 or </w:t>
      </w:r>
      <w:r w:rsidRPr="00846A36">
        <w:t>62: Nationwide Waiver to Allow Parents and Guardians to Pick Up Meals for Children</w:t>
      </w:r>
      <w:r w:rsidRPr="00F45CC5">
        <w:tab/>
      </w:r>
      <w:r>
        <w:t>2</w:t>
      </w:r>
    </w:p>
    <w:p w:rsidR="00FA2443" w:rsidP="00FA2443" w:rsidRDefault="00FA2443" w14:paraId="029C6258" w14:textId="77777777">
      <w:pPr>
        <w:pStyle w:val="RESPONSE"/>
        <w:numPr>
          <w:ilvl w:val="0"/>
          <w:numId w:val="1"/>
        </w:numPr>
        <w:ind w:right="1530"/>
      </w:pPr>
      <w:r>
        <w:t xml:space="preserve">[1.2 = a through f] </w:t>
      </w:r>
      <w:r w:rsidRPr="00916E12">
        <w:t>#</w:t>
      </w:r>
      <w:r>
        <w:t xml:space="preserve">26, 36, 38, 45, 53, 63 or </w:t>
      </w:r>
      <w:r w:rsidRPr="00916E12">
        <w:t>70: Nationwide Waiver to Allow Meal Pattern Flexibility in the Child Nutrition Programs</w:t>
      </w:r>
      <w:r w:rsidRPr="00916E12">
        <w:tab/>
      </w:r>
      <w:r>
        <w:t>3</w:t>
      </w:r>
    </w:p>
    <w:p w:rsidR="00FA2443" w:rsidP="00FA2443" w:rsidRDefault="00FA2443" w14:paraId="44756CE3" w14:textId="77777777">
      <w:pPr>
        <w:pStyle w:val="RESPONSE"/>
        <w:numPr>
          <w:ilvl w:val="0"/>
          <w:numId w:val="1"/>
        </w:numPr>
        <w:ind w:right="1530"/>
      </w:pPr>
      <w:r>
        <w:t xml:space="preserve">[1.2= a through f] </w:t>
      </w:r>
      <w:r w:rsidRPr="002C3909">
        <w:t>#37: Nationwide Waiver to Allow Offer Versus Serve Flexibility for Senior High Schools in the NSLP for SY 2020–</w:t>
      </w:r>
      <w:r>
        <w:t>20</w:t>
      </w:r>
      <w:r w:rsidRPr="002C3909">
        <w:t>21</w:t>
      </w:r>
      <w:r w:rsidRPr="00F45CC5">
        <w:tab/>
      </w:r>
      <w:r>
        <w:t>4</w:t>
      </w:r>
    </w:p>
    <w:p w:rsidRPr="00F45CC5" w:rsidR="00FA2443" w:rsidP="00FA2443" w:rsidRDefault="00FA2443" w14:paraId="67DF0CAB" w14:textId="77777777">
      <w:pPr>
        <w:pStyle w:val="RESPONSE"/>
        <w:numPr>
          <w:ilvl w:val="0"/>
          <w:numId w:val="1"/>
        </w:numPr>
        <w:ind w:right="1530"/>
      </w:pPr>
      <w:r w:rsidRPr="00846A36">
        <w:t>[</w:t>
      </w:r>
      <w:r>
        <w:t xml:space="preserve">1.2 = d </w:t>
      </w:r>
      <w:r w:rsidRPr="00846A36">
        <w:t>] #</w:t>
      </w:r>
      <w:r>
        <w:t xml:space="preserve">16, 51 or </w:t>
      </w:r>
      <w:r w:rsidRPr="00846A36">
        <w:t>67: Nationwide</w:t>
      </w:r>
      <w:r w:rsidRPr="00916E12">
        <w:t xml:space="preserve"> Waiver to Allow Offer Versus Serve Flexibilities in the Summer Food Service Program</w:t>
      </w:r>
      <w:r w:rsidRPr="00F45CC5">
        <w:tab/>
      </w:r>
      <w:r>
        <w:t>5</w:t>
      </w:r>
    </w:p>
    <w:p w:rsidR="00FA2443" w:rsidP="00FA2443" w:rsidRDefault="00FA2443" w14:paraId="72F5E28C" w14:textId="77777777">
      <w:pPr>
        <w:pStyle w:val="RESPONSE"/>
        <w:numPr>
          <w:ilvl w:val="0"/>
          <w:numId w:val="1"/>
        </w:numPr>
        <w:ind w:right="1530"/>
      </w:pPr>
      <w:r>
        <w:t>[1.2 = a through f</w:t>
      </w:r>
      <w:r w:rsidRPr="00846A36">
        <w:t>] #</w:t>
      </w:r>
      <w:r>
        <w:t xml:space="preserve">17, </w:t>
      </w:r>
      <w:r w:rsidRPr="00846A36">
        <w:t>#</w:t>
      </w:r>
      <w:r>
        <w:t xml:space="preserve"> 23, 34, 50 or </w:t>
      </w:r>
      <w:r w:rsidRPr="00846A36">
        <w:t xml:space="preserve">66: Nationwide Waiver of Meal Service Time Restrictions in the </w:t>
      </w:r>
      <w:r>
        <w:t>Child Nutrition Programs</w:t>
      </w:r>
      <w:r w:rsidRPr="00846A36">
        <w:tab/>
      </w:r>
      <w:r>
        <w:t>6</w:t>
      </w:r>
    </w:p>
    <w:p w:rsidRPr="00F45CC5" w:rsidR="00FA2443" w:rsidP="00FA2443" w:rsidRDefault="00FA2443" w14:paraId="5E00FA50" w14:textId="77777777">
      <w:pPr>
        <w:pStyle w:val="RESPONSE"/>
        <w:ind w:right="1530"/>
      </w:pPr>
      <w:r w:rsidRPr="00F45CC5">
        <w:rPr>
          <w:rFonts w:ascii="Wingdings" w:hAnsi="Wingdings" w:eastAsia="Wingdings" w:cs="Wingdings"/>
        </w:rPr>
        <w:t></w:t>
      </w:r>
      <w:r>
        <w:rPr>
          <w:rFonts w:ascii="Wingdings" w:hAnsi="Wingdings" w:eastAsia="Wingdings" w:cs="Wingdings"/>
        </w:rPr>
        <w:t></w:t>
      </w:r>
      <w:r>
        <w:t>[1.2 = c or d</w:t>
      </w:r>
      <w:r w:rsidRPr="00D1209B">
        <w:t>] #</w:t>
      </w:r>
      <w:r>
        <w:t xml:space="preserve">56 or </w:t>
      </w:r>
      <w:r w:rsidRPr="00D1209B">
        <w:t xml:space="preserve">59: Nationwide Waiver to Allow Summer Food Service Program and Seamless Summer Option Operations through School Year </w:t>
      </w:r>
      <w:r>
        <w:t>2020–2021</w:t>
      </w:r>
      <w:r w:rsidRPr="00F45CC5">
        <w:tab/>
      </w:r>
      <w:r>
        <w:t>7</w:t>
      </w:r>
    </w:p>
    <w:p w:rsidRPr="00F45CC5" w:rsidR="00FA2443" w:rsidP="00FA2443" w:rsidRDefault="00FA2443" w14:paraId="668FA6CD" w14:textId="77777777">
      <w:pPr>
        <w:pStyle w:val="RESPONSE"/>
        <w:numPr>
          <w:ilvl w:val="0"/>
          <w:numId w:val="1"/>
        </w:numPr>
        <w:ind w:right="1530"/>
      </w:pPr>
      <w:r w:rsidRPr="00D1209B">
        <w:t>[</w:t>
      </w:r>
      <w:r>
        <w:t>1.2 = d</w:t>
      </w:r>
      <w:r w:rsidRPr="00D1209B">
        <w:t xml:space="preserve">] </w:t>
      </w:r>
      <w:r w:rsidRPr="00916E12">
        <w:t>#</w:t>
      </w:r>
      <w:r>
        <w:t xml:space="preserve">57 or </w:t>
      </w:r>
      <w:r w:rsidRPr="00916E12">
        <w:t>69: Nationwide Waiver to Allow Reimbursement for Meals Served Prior to Notification of Approval and Provide Flexibility for Pre-Approval Visits in the Summer Food Service Program</w:t>
      </w:r>
      <w:r w:rsidRPr="00F45CC5">
        <w:tab/>
      </w:r>
      <w:r>
        <w:t>8</w:t>
      </w:r>
    </w:p>
    <w:p w:rsidR="00FA2443" w:rsidP="00FA2443" w:rsidRDefault="00FA2443" w14:paraId="2FFEFB36" w14:textId="77777777">
      <w:pPr>
        <w:pStyle w:val="RESPONSE"/>
        <w:numPr>
          <w:ilvl w:val="0"/>
          <w:numId w:val="1"/>
        </w:numPr>
        <w:ind w:right="1530"/>
      </w:pPr>
      <w:r>
        <w:t xml:space="preserve">[1.2 = c, d or e ] </w:t>
      </w:r>
      <w:r w:rsidRPr="002C3909">
        <w:t>#</w:t>
      </w:r>
      <w:r>
        <w:t xml:space="preserve">32, 46, 52 or </w:t>
      </w:r>
      <w:r w:rsidRPr="002C3909">
        <w:t>60: Nationwide Waiver to Extend Area Eligibility Waivers</w:t>
      </w:r>
      <w:r w:rsidRPr="00F45CC5">
        <w:tab/>
      </w:r>
      <w:r>
        <w:t>9</w:t>
      </w:r>
    </w:p>
    <w:p w:rsidR="00FA2443" w:rsidP="00FA2443" w:rsidRDefault="00FA2443" w14:paraId="63F8204E" w14:textId="77777777">
      <w:pPr>
        <w:pStyle w:val="RESPONSE"/>
        <w:numPr>
          <w:ilvl w:val="0"/>
          <w:numId w:val="1"/>
        </w:numPr>
        <w:ind w:right="1530"/>
      </w:pPr>
      <w:r>
        <w:t xml:space="preserve">[1.2 = c or d] </w:t>
      </w:r>
      <w:r w:rsidRPr="00846A36">
        <w:t>#</w:t>
      </w:r>
      <w:r>
        <w:t xml:space="preserve">14, 48 or </w:t>
      </w:r>
      <w:r w:rsidRPr="00846A36">
        <w:t>64: Nationwide Waiver to Allow Area Eligibility for Closed Enrolled Sites in SFSP and the NSLP Seamless Summer Option</w:t>
      </w:r>
      <w:r w:rsidRPr="00F45CC5">
        <w:tab/>
      </w:r>
      <w:r>
        <w:t>10</w:t>
      </w:r>
    </w:p>
    <w:p w:rsidR="00FA2443" w:rsidP="00FA2443" w:rsidRDefault="00FA2443" w14:paraId="40FC3A6F" w14:textId="77777777">
      <w:pPr>
        <w:pStyle w:val="RESPONSE"/>
        <w:numPr>
          <w:ilvl w:val="0"/>
          <w:numId w:val="1"/>
        </w:numPr>
        <w:ind w:right="1530"/>
      </w:pPr>
      <w:r>
        <w:t>[1.2 = e or f</w:t>
      </w:r>
      <w:r w:rsidRPr="00D1209B">
        <w:t>] #</w:t>
      </w:r>
      <w:r>
        <w:t xml:space="preserve">58 or </w:t>
      </w:r>
      <w:r w:rsidRPr="00D1209B">
        <w:t xml:space="preserve">68: </w:t>
      </w:r>
      <w:r w:rsidRPr="000F1581">
        <w:t>Nationwide Waiver of Area Eligibility in the Child and Adult Care Food Program At-Risk Afterschool Care Component</w:t>
      </w:r>
      <w:r w:rsidRPr="00D1209B">
        <w:tab/>
      </w:r>
      <w:r>
        <w:t>11</w:t>
      </w:r>
    </w:p>
    <w:p w:rsidR="00FA2443" w:rsidP="00FA2443" w:rsidRDefault="00FA2443" w14:paraId="275A95F5" w14:textId="77777777">
      <w:pPr>
        <w:pStyle w:val="RESPONSE"/>
        <w:numPr>
          <w:ilvl w:val="0"/>
          <w:numId w:val="1"/>
        </w:numPr>
        <w:ind w:right="1530"/>
      </w:pPr>
      <w:r>
        <w:t xml:space="preserve">[1.2 = a, b or c] </w:t>
      </w:r>
      <w:r w:rsidRPr="002C3909">
        <w:t>#</w:t>
      </w:r>
      <w:r>
        <w:t>29</w:t>
      </w:r>
      <w:r w:rsidRPr="002C3909">
        <w:t>:</w:t>
      </w:r>
      <w:r w:rsidRPr="00245997">
        <w:t xml:space="preserve"> </w:t>
      </w:r>
      <w:r>
        <w:t>Nationwide Waiver of Onsite Monitoring Requirements in the School Meals Programs</w:t>
      </w:r>
      <w:r w:rsidRPr="00F45CC5">
        <w:tab/>
      </w:r>
      <w:r>
        <w:t>12</w:t>
      </w:r>
    </w:p>
    <w:p w:rsidR="00FA2443" w:rsidP="00FA2443" w:rsidRDefault="00FA2443" w14:paraId="5937A57B" w14:textId="77777777">
      <w:pPr>
        <w:pStyle w:val="RESPONSE"/>
        <w:numPr>
          <w:ilvl w:val="0"/>
          <w:numId w:val="1"/>
        </w:numPr>
        <w:ind w:right="1530"/>
      </w:pPr>
      <w:r>
        <w:t xml:space="preserve">[1.2 = d] </w:t>
      </w:r>
      <w:r w:rsidRPr="002C3909">
        <w:t>#</w:t>
      </w:r>
      <w:r>
        <w:t>30 or 42</w:t>
      </w:r>
      <w:r w:rsidRPr="002C3909">
        <w:t>:</w:t>
      </w:r>
      <w:r w:rsidRPr="00245997">
        <w:t xml:space="preserve"> </w:t>
      </w:r>
      <w:r>
        <w:t>Nationwide Waiver of Onsite Monitoring Requirements for Sponsoring Organizations in the Summer Food Service Program</w:t>
      </w:r>
      <w:r w:rsidRPr="00F45CC5">
        <w:tab/>
      </w:r>
      <w:r>
        <w:t>13</w:t>
      </w:r>
    </w:p>
    <w:p w:rsidR="00FA2443" w:rsidP="00FA2443" w:rsidRDefault="00FA2443" w14:paraId="46D4327B" w14:textId="77777777">
      <w:pPr>
        <w:pStyle w:val="RESPONSE"/>
        <w:numPr>
          <w:ilvl w:val="0"/>
          <w:numId w:val="1"/>
        </w:numPr>
        <w:ind w:right="1530"/>
      </w:pPr>
      <w:r>
        <w:t xml:space="preserve">[1.2 = d ] </w:t>
      </w:r>
      <w:r w:rsidRPr="002C3909">
        <w:t>#</w:t>
      </w:r>
      <w:r>
        <w:t>15, 49 or 65</w:t>
      </w:r>
      <w:r w:rsidRPr="002C3909">
        <w:t>:</w:t>
      </w:r>
      <w:r w:rsidRPr="00FF38A5">
        <w:t xml:space="preserve"> </w:t>
      </w:r>
      <w:r>
        <w:t>Nationwide Waiver to Waive First Week Site Visits in the Summer Food Service Program</w:t>
      </w:r>
      <w:r w:rsidRPr="00F45CC5">
        <w:tab/>
      </w:r>
      <w:r>
        <w:t>14</w:t>
      </w:r>
    </w:p>
    <w:p w:rsidR="00FA2443" w:rsidP="00FA2443" w:rsidRDefault="00FA2443" w14:paraId="55A16782" w14:textId="77777777">
      <w:pPr>
        <w:pStyle w:val="RESPONSE"/>
        <w:numPr>
          <w:ilvl w:val="0"/>
          <w:numId w:val="1"/>
        </w:numPr>
        <w:ind w:right="1530"/>
      </w:pPr>
      <w:r>
        <w:lastRenderedPageBreak/>
        <w:t>[1.2 = a or b</w:t>
      </w:r>
      <w:r w:rsidRPr="00D1209B">
        <w:t xml:space="preserve">] </w:t>
      </w:r>
      <w:r w:rsidRPr="00916E12">
        <w:t>#</w:t>
      </w:r>
      <w:r>
        <w:t>72 Nationwide Waiver for Selected Child Nutrition Program Reporting Requirements</w:t>
      </w:r>
      <w:r w:rsidRPr="00916E12">
        <w:tab/>
      </w:r>
      <w:r>
        <w:t>15</w:t>
      </w:r>
    </w:p>
    <w:p w:rsidR="00FA2443" w:rsidP="00FA2443" w:rsidRDefault="00FA2443" w14:paraId="2C0CC35D" w14:textId="77777777">
      <w:pPr>
        <w:pStyle w:val="RESPONSE"/>
        <w:numPr>
          <w:ilvl w:val="0"/>
          <w:numId w:val="1"/>
        </w:numPr>
        <w:ind w:right="1530"/>
      </w:pPr>
      <w:r>
        <w:t xml:space="preserve">[ALL] </w:t>
      </w:r>
      <w:r w:rsidRPr="002C3909">
        <w:t>#</w:t>
      </w:r>
      <w:r>
        <w:t>6 or 82</w:t>
      </w:r>
      <w:r w:rsidRPr="002C3909">
        <w:t xml:space="preserve">: </w:t>
      </w:r>
      <w:r>
        <w:t>Nationwide Waiver of Community Eligibility Provision Deadlines</w:t>
      </w:r>
      <w:r w:rsidRPr="002C3909">
        <w:t xml:space="preserve"> </w:t>
      </w:r>
      <w:r>
        <w:t>in the NSLP and SBP</w:t>
      </w:r>
      <w:r w:rsidRPr="00F45CC5">
        <w:tab/>
      </w:r>
      <w:r>
        <w:t>16</w:t>
      </w:r>
    </w:p>
    <w:p w:rsidR="00FA2443" w:rsidP="00FA2443" w:rsidRDefault="00FA2443" w14:paraId="00AF9829" w14:textId="77777777">
      <w:pPr>
        <w:pStyle w:val="RESPONSE"/>
        <w:numPr>
          <w:ilvl w:val="0"/>
          <w:numId w:val="1"/>
        </w:numPr>
        <w:ind w:right="1530"/>
      </w:pPr>
      <w:r>
        <w:t xml:space="preserve">[ALL] </w:t>
      </w:r>
      <w:r w:rsidRPr="002C3909">
        <w:t>#</w:t>
      </w:r>
      <w:r>
        <w:t>18</w:t>
      </w:r>
      <w:r w:rsidRPr="002C3909">
        <w:t xml:space="preserve">: </w:t>
      </w:r>
      <w:r>
        <w:t>Nationwide Waiver of Local School Wellness Policy Triennial Assessments in the NSLP and SBP</w:t>
      </w:r>
      <w:r w:rsidRPr="00F45CC5">
        <w:tab/>
      </w:r>
      <w:r>
        <w:t>17</w:t>
      </w:r>
    </w:p>
    <w:p w:rsidR="00FA2443" w:rsidP="00FA2443" w:rsidRDefault="00FA2443" w14:paraId="6B6D1A69" w14:textId="77777777">
      <w:pPr>
        <w:pStyle w:val="RESPONSE"/>
        <w:numPr>
          <w:ilvl w:val="0"/>
          <w:numId w:val="1"/>
        </w:numPr>
        <w:ind w:right="1530"/>
      </w:pPr>
      <w:r>
        <w:t>[1.2= a through d] #19 or 71: Nationwide Waiver of Food Service Management Contract Duration in the National School Lunch Program and Summer Food Service Program</w:t>
      </w:r>
      <w:r w:rsidRPr="00916E12">
        <w:tab/>
      </w:r>
      <w:r>
        <w:t>18</w:t>
      </w:r>
    </w:p>
    <w:p w:rsidR="007C1CB9" w:rsidP="001309CB" w:rsidRDefault="00FA2443" w14:paraId="1DA30C85" w14:textId="1028997D">
      <w:pPr>
        <w:pStyle w:val="RESPONSE"/>
        <w:ind w:right="1530" w:firstLine="0"/>
      </w:pPr>
      <w:r w:rsidRPr="00F45CC5">
        <w:t>NO RESPONSE</w:t>
      </w:r>
      <w:r w:rsidRPr="00F45CC5">
        <w:tab/>
        <w:t>M</w:t>
      </w:r>
    </w:p>
    <w:p w:rsidR="00815CD3" w:rsidP="007C1CB9" w:rsidRDefault="00815CD3" w14:paraId="5A413318" w14:textId="1251F8F6">
      <w:pPr>
        <w:pStyle w:val="RESPONSE0"/>
      </w:pPr>
    </w:p>
    <w:p w:rsidRPr="00F45CC5" w:rsidR="00815CD3" w:rsidP="001F1B20" w:rsidRDefault="00815CD3" w14:paraId="073951DA" w14:textId="77777777">
      <w:pPr>
        <w:pStyle w:val="RESPONSE0"/>
        <w:ind w:left="0" w:firstLine="0"/>
      </w:pPr>
    </w:p>
    <w:tbl>
      <w:tblPr>
        <w:tblW w:w="5000" w:type="pct"/>
        <w:tblLook w:val="04A0" w:firstRow="1" w:lastRow="0" w:firstColumn="1" w:lastColumn="0" w:noHBand="0" w:noVBand="1"/>
      </w:tblPr>
      <w:tblGrid>
        <w:gridCol w:w="9620"/>
      </w:tblGrid>
      <w:tr w:rsidRPr="00F45CC5" w:rsidR="007C1CB9" w:rsidTr="00B60B47" w14:paraId="507F28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844348" w14:paraId="67D77A63" w14:textId="376394CA">
            <w:pPr>
              <w:spacing w:before="60" w:after="60" w:line="240" w:lineRule="auto"/>
              <w:rPr>
                <w:rFonts w:ascii="Arial" w:hAnsi="Arial" w:cs="Arial"/>
                <w:caps/>
                <w:sz w:val="20"/>
                <w:szCs w:val="20"/>
              </w:rPr>
            </w:pPr>
            <w:r>
              <w:rPr>
                <w:rFonts w:ascii="Arial" w:hAnsi="Arial" w:cs="Arial"/>
                <w:bCs/>
                <w:caps/>
                <w:sz w:val="20"/>
                <w:szCs w:val="20"/>
              </w:rPr>
              <w:t xml:space="preserve">ANSWER IF USED </w:t>
            </w:r>
            <w:r w:rsidRPr="002A1C16">
              <w:rPr>
                <w:rFonts w:ascii="Arial" w:hAnsi="Arial" w:cs="Arial"/>
                <w:sz w:val="20"/>
              </w:rPr>
              <w:t>DISTRIBUTION OF A FULL WEEK (5 DAYS) OF MEALS AT ONE TIME</w:t>
            </w:r>
            <w:r>
              <w:rPr>
                <w:rFonts w:ascii="Arial" w:hAnsi="Arial" w:cs="Arial"/>
                <w:bCs/>
                <w:sz w:val="20"/>
                <w:szCs w:val="20"/>
              </w:rPr>
              <w:t xml:space="preserve"> </w:t>
            </w:r>
            <w:r>
              <w:rPr>
                <w:rFonts w:ascii="Arial" w:hAnsi="Arial" w:cs="Arial"/>
                <w:bCs/>
                <w:caps/>
                <w:sz w:val="20"/>
                <w:szCs w:val="20"/>
              </w:rPr>
              <w:t>(1.18I = 1 or 2):</w:t>
            </w:r>
          </w:p>
        </w:tc>
      </w:tr>
    </w:tbl>
    <w:p w:rsidRPr="00C330C4" w:rsidR="007C1CB9" w:rsidP="00481A10" w:rsidRDefault="007C1CB9" w14:paraId="3931EB6C" w14:textId="65B8B657">
      <w:pPr>
        <w:pStyle w:val="QUESTIONTEXT"/>
      </w:pPr>
      <w:r>
        <w:t>1.</w:t>
      </w:r>
      <w:r w:rsidR="006E7609">
        <w:t>22</w:t>
      </w:r>
      <w:r w:rsidR="00875583">
        <w:t xml:space="preserve">.   </w:t>
      </w:r>
      <w:r w:rsidR="00C8080C">
        <w:t xml:space="preserve">  </w:t>
      </w:r>
      <w:r w:rsidR="001F09EF">
        <w:t>During</w:t>
      </w:r>
      <w:r w:rsidRPr="00C330C4" w:rsidR="001F09EF">
        <w:t xml:space="preserve"> SY </w:t>
      </w:r>
      <w:r w:rsidR="00891608">
        <w:t>2020–2021</w:t>
      </w:r>
      <w:r w:rsidR="001F09EF">
        <w:t>,</w:t>
      </w:r>
      <w:r w:rsidR="00481A10">
        <w:t xml:space="preserve"> many </w:t>
      </w:r>
      <w:r w:rsidR="005875D4">
        <w:t>SFAs</w:t>
      </w:r>
      <w:r w:rsidR="00481A10">
        <w:t xml:space="preserve"> offered </w:t>
      </w:r>
      <w:r w:rsidR="00BA5FF6">
        <w:t xml:space="preserve">bulk </w:t>
      </w:r>
      <w:r w:rsidR="00481A10">
        <w:t>f</w:t>
      </w:r>
      <w:r w:rsidRPr="00481A10" w:rsidR="00481A10">
        <w:t>ood packages contain</w:t>
      </w:r>
      <w:r w:rsidR="00481A10">
        <w:t>ing</w:t>
      </w:r>
      <w:r w:rsidRPr="00481A10" w:rsidR="00481A10">
        <w:t xml:space="preserve"> items that could be used for multiple meals or portion sizes.</w:t>
      </w:r>
      <w:r w:rsidR="00481A10">
        <w:t xml:space="preserve"> Wh</w:t>
      </w:r>
      <w:r>
        <w:t>ich</w:t>
      </w:r>
      <w:r w:rsidR="00481A10">
        <w:t xml:space="preserve"> of the following</w:t>
      </w:r>
      <w:r>
        <w:t xml:space="preserve"> meal components </w:t>
      </w:r>
      <w:r w:rsidR="00EC3CD2">
        <w:t xml:space="preserve">did your SFA </w:t>
      </w:r>
      <w:r w:rsidR="00662748">
        <w:t>offer</w:t>
      </w:r>
      <w:r>
        <w:t xml:space="preserve"> in bulk</w:t>
      </w:r>
      <w:r w:rsidRPr="00C330C4">
        <w:t>?</w:t>
      </w:r>
      <w:r>
        <w:t xml:space="preserve"> </w:t>
      </w:r>
    </w:p>
    <w:p w:rsidRPr="00B22FEB" w:rsidR="007C1CB9" w:rsidP="007C1CB9" w:rsidRDefault="00B22FEB" w14:paraId="4B216BBF" w14:textId="706F2A7B">
      <w:pPr>
        <w:pStyle w:val="SELECTONEMARKALL"/>
        <w:rPr>
          <w:b w:val="0"/>
          <w:bCs w:val="0"/>
        </w:rPr>
      </w:pPr>
      <w:r w:rsidRPr="00B22FEB">
        <w:rPr>
          <w:b w:val="0"/>
          <w:bCs w:val="0"/>
          <w:caps w:val="0"/>
        </w:rPr>
        <w:t>Select all that apply</w:t>
      </w:r>
      <w:r>
        <w:rPr>
          <w:b w:val="0"/>
          <w:bCs w:val="0"/>
          <w:caps w:val="0"/>
        </w:rPr>
        <w:t>:</w:t>
      </w:r>
    </w:p>
    <w:p w:rsidRPr="00C330C4" w:rsidR="007C1CB9" w:rsidP="007C1CB9" w:rsidRDefault="007C1CB9" w14:paraId="5C2F4C3C" w14:textId="77777777">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t>Fruits</w:t>
      </w:r>
      <w:r w:rsidRPr="00C330C4">
        <w:rPr>
          <w:rFonts w:ascii="Arial" w:hAnsi="Arial" w:cs="Arial"/>
          <w:sz w:val="20"/>
        </w:rPr>
        <w:tab/>
        <w:t>1</w:t>
      </w:r>
    </w:p>
    <w:p w:rsidRPr="00C330C4" w:rsidR="007C1CB9" w:rsidP="007C1CB9" w:rsidRDefault="007C1CB9" w14:paraId="1D8C8F70" w14:textId="77777777">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t>Vegetables</w:t>
      </w:r>
      <w:r w:rsidRPr="00C330C4">
        <w:rPr>
          <w:rFonts w:ascii="Arial" w:hAnsi="Arial" w:cs="Arial"/>
          <w:sz w:val="20"/>
        </w:rPr>
        <w:tab/>
        <w:t>2</w:t>
      </w:r>
      <w:r w:rsidRPr="00C330C4">
        <w:rPr>
          <w:rFonts w:ascii="Arial" w:hAnsi="Arial" w:cs="Arial"/>
          <w:sz w:val="20"/>
        </w:rPr>
        <w:tab/>
      </w:r>
    </w:p>
    <w:p w:rsidRPr="00C330C4" w:rsidR="007C1CB9" w:rsidP="007C1CB9" w:rsidRDefault="007C1CB9" w14:paraId="346775E8" w14:textId="41693E16">
      <w:pPr>
        <w:tabs>
          <w:tab w:val="left" w:pos="1080"/>
          <w:tab w:val="left" w:leader="dot" w:pos="8100"/>
          <w:tab w:val="left" w:pos="8550"/>
        </w:tabs>
        <w:spacing w:after="0"/>
        <w:ind w:left="1080" w:right="2700" w:hanging="360"/>
        <w:rPr>
          <w:rFonts w:ascii="Arial" w:hAnsi="Arial" w:cs="Arial"/>
          <w:sz w:val="20"/>
          <w:szCs w:val="20"/>
        </w:rPr>
      </w:pPr>
      <w:r w:rsidRPr="07CCF90F">
        <w:rPr>
          <w:rFonts w:ascii="Wingdings" w:hAnsi="Wingdings" w:eastAsia="Wingdings" w:cs="Wingdings"/>
          <w:sz w:val="20"/>
          <w:szCs w:val="20"/>
        </w:rPr>
        <w:t></w:t>
      </w:r>
      <w:r>
        <w:tab/>
      </w:r>
      <w:r w:rsidRPr="07CCF90F">
        <w:rPr>
          <w:rFonts w:ascii="Arial" w:hAnsi="Arial" w:cs="Arial"/>
          <w:sz w:val="20"/>
          <w:szCs w:val="20"/>
        </w:rPr>
        <w:t>Meat</w:t>
      </w:r>
      <w:r w:rsidRPr="07CCF90F" w:rsidR="66034D82">
        <w:rPr>
          <w:rFonts w:ascii="Arial" w:hAnsi="Arial" w:cs="Arial"/>
          <w:sz w:val="20"/>
          <w:szCs w:val="20"/>
        </w:rPr>
        <w:t>s</w:t>
      </w:r>
      <w:r w:rsidRPr="07CCF90F">
        <w:rPr>
          <w:rFonts w:ascii="Arial" w:hAnsi="Arial" w:cs="Arial"/>
          <w:sz w:val="20"/>
          <w:szCs w:val="20"/>
        </w:rPr>
        <w:t>/meat alternates</w:t>
      </w:r>
      <w:r>
        <w:tab/>
      </w:r>
      <w:r w:rsidRPr="07CCF90F">
        <w:rPr>
          <w:rFonts w:ascii="Arial" w:hAnsi="Arial" w:cs="Arial"/>
          <w:sz w:val="20"/>
          <w:szCs w:val="20"/>
        </w:rPr>
        <w:t>3</w:t>
      </w:r>
      <w:r>
        <w:tab/>
      </w:r>
    </w:p>
    <w:p w:rsidRPr="00C330C4" w:rsidR="007C1CB9" w:rsidP="007C1CB9" w:rsidRDefault="007C1CB9" w14:paraId="0023244B" w14:textId="77777777">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t>Grains</w:t>
      </w:r>
      <w:r w:rsidRPr="00C330C4">
        <w:rPr>
          <w:rFonts w:ascii="Arial" w:hAnsi="Arial" w:cs="Arial"/>
          <w:sz w:val="20"/>
        </w:rPr>
        <w:tab/>
        <w:t>4</w:t>
      </w:r>
      <w:r w:rsidRPr="00C330C4">
        <w:rPr>
          <w:rFonts w:ascii="Arial" w:hAnsi="Arial" w:cs="Arial"/>
          <w:sz w:val="20"/>
        </w:rPr>
        <w:tab/>
      </w:r>
    </w:p>
    <w:p w:rsidRPr="00C330C4" w:rsidR="007C1CB9" w:rsidP="007C1CB9" w:rsidRDefault="007C1CB9" w14:paraId="5F341102" w14:textId="77777777">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Milk</w:t>
      </w:r>
      <w:r w:rsidRPr="00C330C4">
        <w:rPr>
          <w:rFonts w:ascii="Arial" w:hAnsi="Arial" w:cs="Arial"/>
          <w:sz w:val="20"/>
        </w:rPr>
        <w:tab/>
        <w:t>5</w:t>
      </w:r>
    </w:p>
    <w:p w:rsidRPr="001309CB" w:rsidR="007C1CB9" w:rsidP="0006354E" w:rsidRDefault="007C1CB9" w14:paraId="6B7D69AB" w14:textId="77777777">
      <w:pPr>
        <w:tabs>
          <w:tab w:val="left" w:pos="1080"/>
          <w:tab w:val="left" w:leader="dot" w:pos="8100"/>
          <w:tab w:val="left" w:pos="8550"/>
        </w:tabs>
        <w:spacing w:after="0"/>
        <w:ind w:left="1080" w:right="2700"/>
        <w:rPr>
          <w:rFonts w:ascii="Arial" w:hAnsi="Arial" w:cs="Arial"/>
          <w:sz w:val="20"/>
          <w:szCs w:val="20"/>
        </w:rPr>
      </w:pPr>
      <w:r w:rsidRPr="001309CB">
        <w:rPr>
          <w:rFonts w:ascii="Arial" w:hAnsi="Arial" w:cs="Arial"/>
          <w:sz w:val="20"/>
          <w:szCs w:val="20"/>
        </w:rPr>
        <w:t>NO RESPONSE</w:t>
      </w:r>
      <w:r w:rsidRPr="001309CB">
        <w:rPr>
          <w:rFonts w:ascii="Arial" w:hAnsi="Arial" w:cs="Arial"/>
          <w:sz w:val="20"/>
          <w:szCs w:val="20"/>
        </w:rPr>
        <w:tab/>
        <w:t>M</w:t>
      </w:r>
      <w:r w:rsidRPr="001309CB">
        <w:rPr>
          <w:rFonts w:ascii="Arial" w:hAnsi="Arial" w:cs="Arial"/>
          <w:sz w:val="20"/>
          <w:szCs w:val="20"/>
        </w:rPr>
        <w:tab/>
      </w:r>
    </w:p>
    <w:p w:rsidRPr="00F45CC5" w:rsidR="00D35C51" w:rsidP="00D35C51" w:rsidRDefault="00D35C51" w14:paraId="5B36E6F0" w14:textId="77777777">
      <w:pPr>
        <w:pStyle w:val="RESPONSE0"/>
        <w:ind w:left="0" w:firstLine="0"/>
      </w:pPr>
    </w:p>
    <w:tbl>
      <w:tblPr>
        <w:tblW w:w="5000" w:type="pct"/>
        <w:tblLook w:val="04A0" w:firstRow="1" w:lastRow="0" w:firstColumn="1" w:lastColumn="0" w:noHBand="0" w:noVBand="1"/>
      </w:tblPr>
      <w:tblGrid>
        <w:gridCol w:w="9620"/>
      </w:tblGrid>
      <w:tr w:rsidRPr="00F45CC5" w:rsidR="00D35C51" w:rsidTr="00D35C51" w14:paraId="7F2AAE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844348" w14:paraId="64467CB2" w14:textId="454357D7">
            <w:pPr>
              <w:spacing w:before="60" w:after="60" w:line="240" w:lineRule="auto"/>
              <w:rPr>
                <w:rFonts w:ascii="Arial" w:hAnsi="Arial" w:cs="Arial"/>
                <w:caps/>
                <w:sz w:val="20"/>
                <w:szCs w:val="20"/>
              </w:rPr>
            </w:pPr>
            <w:r>
              <w:rPr>
                <w:rFonts w:ascii="Arial" w:hAnsi="Arial" w:cs="Arial"/>
                <w:bCs/>
                <w:caps/>
                <w:sz w:val="20"/>
                <w:szCs w:val="20"/>
              </w:rPr>
              <w:t xml:space="preserve">ANSWER IF USED </w:t>
            </w:r>
            <w:r w:rsidRPr="002A1C16">
              <w:rPr>
                <w:rFonts w:ascii="Arial" w:hAnsi="Arial" w:cs="Arial"/>
                <w:sz w:val="20"/>
              </w:rPr>
              <w:t>DISTRIBUTION OF A FULL WEEK (5 DAYS) OF MEALS AT ONE TIME</w:t>
            </w:r>
            <w:r>
              <w:rPr>
                <w:rFonts w:ascii="Arial" w:hAnsi="Arial" w:cs="Arial"/>
                <w:bCs/>
                <w:sz w:val="20"/>
                <w:szCs w:val="20"/>
              </w:rPr>
              <w:t xml:space="preserve"> </w:t>
            </w:r>
            <w:r>
              <w:rPr>
                <w:rFonts w:ascii="Arial" w:hAnsi="Arial" w:cs="Arial"/>
                <w:bCs/>
                <w:caps/>
                <w:sz w:val="20"/>
                <w:szCs w:val="20"/>
              </w:rPr>
              <w:t>(1.18I = 1 or 2):</w:t>
            </w:r>
          </w:p>
        </w:tc>
      </w:tr>
    </w:tbl>
    <w:p w:rsidR="00F431CC" w:rsidP="00F431CC" w:rsidRDefault="007C1CB9" w14:paraId="16573764" w14:textId="0FF10844">
      <w:pPr>
        <w:pStyle w:val="QUESTIONTEXT"/>
      </w:pPr>
      <w:r>
        <w:t>1.</w:t>
      </w:r>
      <w:r w:rsidR="006E7609">
        <w:t>23</w:t>
      </w:r>
      <w:r w:rsidR="00875583">
        <w:t>.</w:t>
      </w:r>
      <w:r>
        <w:t xml:space="preserve">   </w:t>
      </w:r>
      <w:r w:rsidR="00F431CC">
        <w:t xml:space="preserve">Did your SFA </w:t>
      </w:r>
      <w:r w:rsidR="00E06C9F">
        <w:t>give families</w:t>
      </w:r>
      <w:r w:rsidR="00F431CC">
        <w:t xml:space="preserve"> information to </w:t>
      </w:r>
      <w:r w:rsidR="00E06C9F">
        <w:t xml:space="preserve">make sure they could clearly identify </w:t>
      </w:r>
      <w:r w:rsidR="00F431CC">
        <w:t>meals delivered as bulk food items</w:t>
      </w:r>
      <w:r w:rsidR="00E06C9F">
        <w:t>? F</w:t>
      </w:r>
      <w:r w:rsidR="00F431CC">
        <w:t>or example</w:t>
      </w:r>
      <w:r w:rsidR="00B22FEB">
        <w:t xml:space="preserve">, </w:t>
      </w:r>
      <w:r w:rsidR="00E06C9F">
        <w:t xml:space="preserve">did </w:t>
      </w:r>
      <w:r w:rsidR="00B22FEB">
        <w:t>the</w:t>
      </w:r>
      <w:r w:rsidR="00E06C9F">
        <w:t xml:space="preserve"> bulk items</w:t>
      </w:r>
      <w:r w:rsidR="00B22FEB">
        <w:t xml:space="preserve"> ha</w:t>
      </w:r>
      <w:r w:rsidR="00E06C9F">
        <w:t>ve</w:t>
      </w:r>
      <w:r w:rsidR="00F431CC">
        <w:t xml:space="preserve"> </w:t>
      </w:r>
      <w:r w:rsidR="005875D4">
        <w:t xml:space="preserve">information on </w:t>
      </w:r>
      <w:r w:rsidR="00F431CC">
        <w:t>portion size</w:t>
      </w:r>
      <w:r w:rsidR="0094344E">
        <w:t>s</w:t>
      </w:r>
      <w:r w:rsidRPr="00C330C4" w:rsidR="00F431CC">
        <w:t>?</w:t>
      </w:r>
    </w:p>
    <w:p w:rsidRPr="00B22FEB" w:rsidR="00697507" w:rsidP="00697507" w:rsidRDefault="00B22FEB" w14:paraId="79DAB4C6" w14:textId="5006FB73">
      <w:pPr>
        <w:pStyle w:val="SELECTONEMARKALL"/>
        <w:rPr>
          <w:b w:val="0"/>
          <w:bCs w:val="0"/>
        </w:rPr>
      </w:pPr>
      <w:r w:rsidRPr="00B22FEB">
        <w:rPr>
          <w:b w:val="0"/>
          <w:bCs w:val="0"/>
          <w:caps w:val="0"/>
        </w:rPr>
        <w:t>Select all that apply</w:t>
      </w:r>
      <w:r>
        <w:rPr>
          <w:b w:val="0"/>
          <w:bCs w:val="0"/>
          <w:caps w:val="0"/>
        </w:rPr>
        <w:t>:</w:t>
      </w:r>
    </w:p>
    <w:p w:rsidR="00697507" w:rsidP="00697507" w:rsidRDefault="0097118C" w14:paraId="393FD3DB" w14:textId="3BA75D1C">
      <w:pPr>
        <w:tabs>
          <w:tab w:val="left" w:pos="1080"/>
          <w:tab w:val="left" w:leader="dot" w:pos="8100"/>
          <w:tab w:val="left" w:pos="8550"/>
        </w:tabs>
        <w:spacing w:after="0"/>
        <w:ind w:left="1080" w:right="2700" w:hanging="360"/>
        <w:rPr>
          <w:rFonts w:ascii="Arial" w:hAnsi="Arial" w:cs="Arial"/>
          <w:sz w:val="20"/>
        </w:rPr>
      </w:pPr>
      <w:r w:rsidRPr="00F45CC5">
        <w:rPr>
          <w:rFonts w:ascii="Wingdings" w:hAnsi="Wingdings" w:eastAsia="Wingdings" w:cs="Wingdings"/>
        </w:rPr>
        <w:t></w:t>
      </w:r>
      <w:r w:rsidRPr="00C330C4" w:rsidR="00697507">
        <w:rPr>
          <w:rFonts w:ascii="Arial" w:hAnsi="Arial" w:cs="Arial"/>
          <w:sz w:val="20"/>
        </w:rPr>
        <w:tab/>
      </w:r>
      <w:r w:rsidR="00697507">
        <w:rPr>
          <w:rFonts w:ascii="Arial" w:hAnsi="Arial" w:cs="Arial"/>
          <w:sz w:val="20"/>
        </w:rPr>
        <w:t>No information was provided</w:t>
      </w:r>
      <w:r w:rsidRPr="00C330C4" w:rsidR="00697507">
        <w:rPr>
          <w:rFonts w:ascii="Arial" w:hAnsi="Arial" w:cs="Arial"/>
          <w:sz w:val="20"/>
        </w:rPr>
        <w:tab/>
      </w:r>
      <w:r w:rsidR="00697507">
        <w:rPr>
          <w:rFonts w:ascii="Arial" w:hAnsi="Arial" w:cs="Arial"/>
          <w:sz w:val="20"/>
        </w:rPr>
        <w:t>0</w:t>
      </w:r>
    </w:p>
    <w:p w:rsidRPr="00C330C4" w:rsidR="00697507" w:rsidP="00697507" w:rsidRDefault="00697507" w14:paraId="60AF43C9" w14:textId="57FDCF7F">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Information included</w:t>
      </w:r>
      <w:r w:rsidRPr="00103F1E">
        <w:rPr>
          <w:rFonts w:ascii="Arial" w:hAnsi="Arial" w:cs="Arial"/>
          <w:sz w:val="20"/>
        </w:rPr>
        <w:t xml:space="preserve"> in</w:t>
      </w:r>
      <w:r>
        <w:rPr>
          <w:rFonts w:ascii="Arial" w:hAnsi="Arial" w:cs="Arial"/>
          <w:sz w:val="20"/>
        </w:rPr>
        <w:t xml:space="preserve"> the</w:t>
      </w:r>
      <w:r w:rsidRPr="00103F1E">
        <w:rPr>
          <w:rFonts w:ascii="Arial" w:hAnsi="Arial" w:cs="Arial"/>
          <w:sz w:val="20"/>
        </w:rPr>
        <w:t xml:space="preserve"> package</w:t>
      </w:r>
      <w:r w:rsidRPr="00C330C4">
        <w:rPr>
          <w:rFonts w:ascii="Arial" w:hAnsi="Arial" w:cs="Arial"/>
          <w:sz w:val="20"/>
        </w:rPr>
        <w:tab/>
      </w:r>
      <w:r>
        <w:rPr>
          <w:rFonts w:ascii="Arial" w:hAnsi="Arial" w:cs="Arial"/>
          <w:sz w:val="20"/>
        </w:rPr>
        <w:t>2</w:t>
      </w:r>
    </w:p>
    <w:p w:rsidR="00697507" w:rsidP="00697507" w:rsidRDefault="00697507" w14:paraId="2CA59282" w14:textId="77777777">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Information a</w:t>
      </w:r>
      <w:r w:rsidRPr="00103F1E">
        <w:rPr>
          <w:rFonts w:ascii="Arial" w:hAnsi="Arial" w:cs="Arial"/>
          <w:sz w:val="20"/>
        </w:rPr>
        <w:t>vailable online</w:t>
      </w:r>
      <w:r w:rsidRPr="00C330C4">
        <w:rPr>
          <w:rFonts w:ascii="Arial" w:hAnsi="Arial" w:cs="Arial"/>
          <w:sz w:val="20"/>
        </w:rPr>
        <w:tab/>
      </w:r>
      <w:r>
        <w:rPr>
          <w:rFonts w:ascii="Arial" w:hAnsi="Arial" w:cs="Arial"/>
          <w:sz w:val="20"/>
        </w:rPr>
        <w:t>3</w:t>
      </w:r>
    </w:p>
    <w:p w:rsidR="00697507" w:rsidP="00697507" w:rsidRDefault="00697507" w14:paraId="3EC85DF2" w14:textId="62CCD9E3">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Information d</w:t>
      </w:r>
      <w:r w:rsidRPr="00103F1E">
        <w:rPr>
          <w:rFonts w:ascii="Arial" w:hAnsi="Arial" w:cs="Arial"/>
          <w:sz w:val="20"/>
        </w:rPr>
        <w:t>istributed via email</w:t>
      </w:r>
      <w:r w:rsidRPr="00C330C4">
        <w:rPr>
          <w:rFonts w:ascii="Arial" w:hAnsi="Arial" w:cs="Arial"/>
          <w:sz w:val="20"/>
        </w:rPr>
        <w:tab/>
      </w:r>
      <w:r>
        <w:rPr>
          <w:rFonts w:ascii="Arial" w:hAnsi="Arial" w:cs="Arial"/>
          <w:sz w:val="20"/>
        </w:rPr>
        <w:t>4</w:t>
      </w:r>
      <w:r w:rsidRPr="00C330C4">
        <w:rPr>
          <w:rFonts w:ascii="Arial" w:hAnsi="Arial" w:cs="Arial"/>
          <w:sz w:val="20"/>
        </w:rPr>
        <w:tab/>
      </w:r>
    </w:p>
    <w:p w:rsidR="00697507" w:rsidP="00697507" w:rsidRDefault="00697507" w14:paraId="27C8E448" w14:textId="1C832BC6">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 xml:space="preserve">Other </w:t>
      </w:r>
      <w:r w:rsidRPr="00103F1E">
        <w:rPr>
          <w:rFonts w:ascii="Arial" w:hAnsi="Arial" w:cs="Arial"/>
          <w:sz w:val="20"/>
        </w:rPr>
        <w:t>(Specify)</w:t>
      </w:r>
      <w:r w:rsidRPr="00C330C4">
        <w:rPr>
          <w:rFonts w:ascii="Arial" w:hAnsi="Arial" w:cs="Arial"/>
          <w:sz w:val="20"/>
        </w:rPr>
        <w:tab/>
      </w:r>
      <w:r>
        <w:rPr>
          <w:rFonts w:ascii="Arial" w:hAnsi="Arial" w:cs="Arial"/>
          <w:sz w:val="20"/>
        </w:rPr>
        <w:t>99</w:t>
      </w:r>
    </w:p>
    <w:p w:rsidR="00697507" w:rsidP="00697507" w:rsidRDefault="00697507" w14:paraId="60EA700D" w14:textId="77777777">
      <w:pPr>
        <w:tabs>
          <w:tab w:val="left" w:pos="1080"/>
          <w:tab w:val="left" w:leader="dot" w:pos="8100"/>
          <w:tab w:val="left" w:pos="8550"/>
        </w:tabs>
        <w:spacing w:after="0"/>
        <w:ind w:left="1080" w:right="2700" w:hanging="360"/>
        <w:rPr>
          <w:rFonts w:ascii="Arial" w:hAnsi="Arial" w:cs="Arial"/>
          <w:sz w:val="20"/>
        </w:rPr>
      </w:pPr>
      <w:r w:rsidRPr="00C330C4">
        <w:rPr>
          <w:noProof/>
        </w:rPr>
        <mc:AlternateContent>
          <mc:Choice Requires="wps">
            <w:drawing>
              <wp:anchor distT="0" distB="0" distL="114300" distR="114300" simplePos="0" relativeHeight="251660288" behindDoc="0" locked="0" layoutInCell="1" allowOverlap="1" wp14:editId="3ECEB1C5" wp14:anchorId="66149616">
                <wp:simplePos x="0" y="0"/>
                <wp:positionH relativeFrom="column">
                  <wp:posOffset>830556</wp:posOffset>
                </wp:positionH>
                <wp:positionV relativeFrom="paragraph">
                  <wp:posOffset>14605</wp:posOffset>
                </wp:positionV>
                <wp:extent cx="1834515" cy="226582"/>
                <wp:effectExtent l="0" t="0" r="13335" b="21590"/>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226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style="position:absolute;margin-left:65.4pt;margin-top:1.15pt;width:144.4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DA1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"/>
            </w:pict>
          </mc:Fallback>
        </mc:AlternateContent>
      </w:r>
    </w:p>
    <w:p w:rsidR="00697507" w:rsidP="00697507" w:rsidRDefault="00697507" w14:paraId="1CD99105" w14:textId="77777777">
      <w:pPr>
        <w:tabs>
          <w:tab w:val="left" w:pos="1080"/>
          <w:tab w:val="left" w:leader="dot" w:pos="8100"/>
          <w:tab w:val="left" w:pos="8550"/>
        </w:tabs>
        <w:spacing w:after="0"/>
        <w:ind w:left="1080" w:right="2700" w:hanging="360"/>
      </w:pPr>
    </w:p>
    <w:p w:rsidRPr="001309CB" w:rsidR="00697507" w:rsidP="0006354E" w:rsidRDefault="00697507" w14:paraId="619D2EAD" w14:textId="77777777">
      <w:pPr>
        <w:tabs>
          <w:tab w:val="left" w:pos="1080"/>
          <w:tab w:val="left" w:leader="dot" w:pos="8100"/>
          <w:tab w:val="left" w:pos="8550"/>
        </w:tabs>
        <w:spacing w:after="0"/>
        <w:ind w:left="1080" w:right="2700"/>
        <w:rPr>
          <w:rFonts w:ascii="Arial" w:hAnsi="Arial" w:cs="Arial"/>
          <w:sz w:val="20"/>
          <w:szCs w:val="20"/>
        </w:rPr>
      </w:pPr>
      <w:r w:rsidRPr="001309CB">
        <w:rPr>
          <w:rFonts w:ascii="Arial" w:hAnsi="Arial" w:cs="Arial"/>
          <w:sz w:val="20"/>
          <w:szCs w:val="20"/>
        </w:rPr>
        <w:t>NO RESPONSE</w:t>
      </w:r>
      <w:r w:rsidRPr="001309CB">
        <w:rPr>
          <w:rFonts w:ascii="Arial" w:hAnsi="Arial" w:cs="Arial"/>
          <w:sz w:val="20"/>
          <w:szCs w:val="20"/>
        </w:rPr>
        <w:tab/>
        <w:t>M</w:t>
      </w:r>
      <w:r w:rsidRPr="001309CB">
        <w:rPr>
          <w:rFonts w:ascii="Arial" w:hAnsi="Arial" w:cs="Arial"/>
          <w:sz w:val="20"/>
          <w:szCs w:val="20"/>
        </w:rPr>
        <w:tab/>
      </w:r>
    </w:p>
    <w:p w:rsidRPr="00F45CC5" w:rsidR="00D35C51" w:rsidP="00D35C51" w:rsidRDefault="00D35C51" w14:paraId="23622113" w14:textId="77777777">
      <w:pPr>
        <w:pStyle w:val="RESPONSE0"/>
        <w:ind w:left="0" w:firstLine="0"/>
      </w:pPr>
    </w:p>
    <w:p w:rsidR="001309CB" w:rsidRDefault="001309CB" w14:paraId="4F4A999B" w14:textId="77777777">
      <w:r>
        <w:br w:type="page"/>
      </w:r>
    </w:p>
    <w:tbl>
      <w:tblPr>
        <w:tblW w:w="5000" w:type="pct"/>
        <w:tblLook w:val="04A0" w:firstRow="1" w:lastRow="0" w:firstColumn="1" w:lastColumn="0" w:noHBand="0" w:noVBand="1"/>
      </w:tblPr>
      <w:tblGrid>
        <w:gridCol w:w="9620"/>
      </w:tblGrid>
      <w:tr w:rsidRPr="00F45CC5" w:rsidR="00D35C51" w:rsidTr="00D35C51" w14:paraId="1B33BA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069B9F1C" w14:textId="360C134E">
            <w:pPr>
              <w:spacing w:before="60" w:after="60" w:line="240" w:lineRule="auto"/>
              <w:rPr>
                <w:rFonts w:ascii="Arial" w:hAnsi="Arial" w:cs="Arial"/>
                <w:caps/>
                <w:sz w:val="20"/>
                <w:szCs w:val="20"/>
              </w:rPr>
            </w:pPr>
            <w:r>
              <w:rPr>
                <w:rFonts w:ascii="Arial" w:hAnsi="Arial" w:cs="Arial"/>
                <w:bCs/>
                <w:caps/>
                <w:sz w:val="20"/>
                <w:szCs w:val="20"/>
              </w:rPr>
              <w:lastRenderedPageBreak/>
              <w:t xml:space="preserve">ANSWER IF </w:t>
            </w:r>
            <w:r w:rsidR="00844348">
              <w:rPr>
                <w:rFonts w:ascii="Arial" w:hAnsi="Arial" w:cs="Arial"/>
                <w:bCs/>
                <w:caps/>
                <w:sz w:val="20"/>
                <w:szCs w:val="20"/>
              </w:rPr>
              <w:t xml:space="preserve">USED </w:t>
            </w:r>
            <w:r w:rsidRPr="002A1C16" w:rsidR="00844348">
              <w:rPr>
                <w:rFonts w:ascii="Arial" w:hAnsi="Arial" w:cs="Arial"/>
                <w:sz w:val="20"/>
              </w:rPr>
              <w:t>DISTRIBUTION OF A FULL WEEK (5 DAYS) OF MEALS AT ONE TIME</w:t>
            </w:r>
            <w:r w:rsidR="00844348">
              <w:rPr>
                <w:rFonts w:ascii="Arial" w:hAnsi="Arial" w:cs="Arial"/>
                <w:bCs/>
                <w:sz w:val="20"/>
                <w:szCs w:val="20"/>
              </w:rPr>
              <w:t xml:space="preserve"> </w:t>
            </w:r>
            <w:r w:rsidR="00844348">
              <w:rPr>
                <w:rFonts w:ascii="Arial" w:hAnsi="Arial" w:cs="Arial"/>
                <w:bCs/>
                <w:caps/>
                <w:sz w:val="20"/>
                <w:szCs w:val="20"/>
              </w:rPr>
              <w:t>(</w:t>
            </w:r>
            <w:r>
              <w:rPr>
                <w:rFonts w:ascii="Arial" w:hAnsi="Arial" w:cs="Arial"/>
                <w:bCs/>
                <w:caps/>
                <w:sz w:val="20"/>
                <w:szCs w:val="20"/>
              </w:rPr>
              <w:t>1.18</w:t>
            </w:r>
            <w:r w:rsidR="00844348">
              <w:rPr>
                <w:rFonts w:ascii="Arial" w:hAnsi="Arial" w:cs="Arial"/>
                <w:bCs/>
                <w:caps/>
                <w:sz w:val="20"/>
                <w:szCs w:val="20"/>
              </w:rPr>
              <w:t>I</w:t>
            </w:r>
            <w:r>
              <w:rPr>
                <w:rFonts w:ascii="Arial" w:hAnsi="Arial" w:cs="Arial"/>
                <w:bCs/>
                <w:caps/>
                <w:sz w:val="20"/>
                <w:szCs w:val="20"/>
              </w:rPr>
              <w:t xml:space="preserve"> = 1 or 2</w:t>
            </w:r>
            <w:r w:rsidR="00844348">
              <w:rPr>
                <w:rFonts w:ascii="Arial" w:hAnsi="Arial" w:cs="Arial"/>
                <w:bCs/>
                <w:caps/>
                <w:sz w:val="20"/>
                <w:szCs w:val="20"/>
              </w:rPr>
              <w:t>)</w:t>
            </w:r>
            <w:r>
              <w:rPr>
                <w:rFonts w:ascii="Arial" w:hAnsi="Arial" w:cs="Arial"/>
                <w:bCs/>
                <w:caps/>
                <w:sz w:val="20"/>
                <w:szCs w:val="20"/>
              </w:rPr>
              <w:t>:</w:t>
            </w:r>
          </w:p>
        </w:tc>
      </w:tr>
    </w:tbl>
    <w:p w:rsidR="00870E39" w:rsidP="007C1CB9" w:rsidRDefault="007C1CB9" w14:paraId="3104011A" w14:textId="3ACD5697">
      <w:pPr>
        <w:pStyle w:val="QUESTIONTEXT"/>
      </w:pPr>
      <w:r>
        <w:t>1.</w:t>
      </w:r>
      <w:r w:rsidR="006E7609">
        <w:t>24</w:t>
      </w:r>
      <w:r w:rsidR="00875583">
        <w:t>.</w:t>
      </w:r>
      <w:r>
        <w:tab/>
      </w:r>
      <w:r w:rsidR="00870E39">
        <w:t>Did bu</w:t>
      </w:r>
      <w:r w:rsidR="005875D4">
        <w:t>lk</w:t>
      </w:r>
      <w:r w:rsidR="00870E39">
        <w:t xml:space="preserve"> food packages typically include foods that required the following types of prep</w:t>
      </w:r>
      <w:r w:rsidR="00DA179D">
        <w:t>aration</w:t>
      </w:r>
      <w:r w:rsidR="00870E39">
        <w:t xml:space="preserve">? </w:t>
      </w:r>
    </w:p>
    <w:p w:rsidRPr="00B22FEB" w:rsidR="00697507" w:rsidP="00697507" w:rsidRDefault="00B22FEB" w14:paraId="6A361C79" w14:textId="2AA4DDB4">
      <w:pPr>
        <w:pStyle w:val="SELECTONEMARKALL"/>
        <w:rPr>
          <w:b w:val="0"/>
          <w:bCs w:val="0"/>
        </w:rPr>
      </w:pPr>
      <w:r w:rsidRPr="00B22FEB">
        <w:rPr>
          <w:b w:val="0"/>
          <w:bCs w:val="0"/>
          <w:caps w:val="0"/>
        </w:rPr>
        <w:t>Select all that apply:</w:t>
      </w:r>
    </w:p>
    <w:p w:rsidR="00870E39" w:rsidP="00870E39" w:rsidRDefault="00870E39" w14:paraId="18B00921" w14:textId="2B153F10">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sidR="0097118C">
        <w:rPr>
          <w:rFonts w:ascii="Arial" w:hAnsi="Arial" w:cs="Arial"/>
          <w:sz w:val="20"/>
        </w:rPr>
        <w:t xml:space="preserve"> </w:t>
      </w:r>
      <w:r>
        <w:rPr>
          <w:rFonts w:ascii="Arial" w:hAnsi="Arial" w:cs="Arial"/>
          <w:sz w:val="20"/>
        </w:rPr>
        <w:t>Re</w:t>
      </w:r>
      <w:r w:rsidRPr="002E3D15">
        <w:rPr>
          <w:rFonts w:ascii="Arial" w:hAnsi="Arial" w:cs="Arial"/>
          <w:sz w:val="20"/>
        </w:rPr>
        <w:t xml:space="preserve">heating </w:t>
      </w:r>
      <w:r>
        <w:rPr>
          <w:rFonts w:ascii="Arial" w:hAnsi="Arial" w:cs="Arial"/>
          <w:sz w:val="20"/>
        </w:rPr>
        <w:t xml:space="preserve">(such as </w:t>
      </w:r>
      <w:r w:rsidRPr="002E3D15">
        <w:rPr>
          <w:rFonts w:ascii="Arial" w:hAnsi="Arial" w:cs="Arial"/>
          <w:sz w:val="20"/>
        </w:rPr>
        <w:t>frozen meals)</w:t>
      </w:r>
      <w:r w:rsidRPr="00C330C4">
        <w:rPr>
          <w:rFonts w:ascii="Arial" w:hAnsi="Arial" w:cs="Arial"/>
          <w:sz w:val="20"/>
        </w:rPr>
        <w:tab/>
      </w:r>
      <w:r>
        <w:rPr>
          <w:rFonts w:ascii="Arial" w:hAnsi="Arial" w:cs="Arial"/>
          <w:sz w:val="20"/>
        </w:rPr>
        <w:t>1</w:t>
      </w:r>
    </w:p>
    <w:p w:rsidRPr="00C330C4" w:rsidR="00870E39" w:rsidP="00870E39" w:rsidRDefault="00870E39" w14:paraId="345AF57B" w14:textId="086F2619">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sidR="0097118C">
        <w:rPr>
          <w:rFonts w:ascii="Arial" w:hAnsi="Arial" w:cs="Arial"/>
          <w:sz w:val="20"/>
        </w:rPr>
        <w:t xml:space="preserve"> </w:t>
      </w:r>
      <w:r>
        <w:rPr>
          <w:rFonts w:ascii="Arial" w:hAnsi="Arial" w:cs="Arial"/>
          <w:sz w:val="20"/>
        </w:rPr>
        <w:t>Cooking or baking (such as uncooked meat or unbaked dough)</w:t>
      </w:r>
      <w:r w:rsidRPr="00C330C4">
        <w:rPr>
          <w:rFonts w:ascii="Arial" w:hAnsi="Arial" w:cs="Arial"/>
          <w:sz w:val="20"/>
        </w:rPr>
        <w:tab/>
      </w:r>
      <w:r>
        <w:rPr>
          <w:rFonts w:ascii="Arial" w:hAnsi="Arial" w:cs="Arial"/>
          <w:sz w:val="20"/>
        </w:rPr>
        <w:t>2</w:t>
      </w:r>
    </w:p>
    <w:p w:rsidR="0099047D" w:rsidP="00870E39" w:rsidRDefault="00870E39" w14:paraId="5705C91F" w14:textId="5C9CDA4A">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sidR="0097118C">
        <w:rPr>
          <w:rFonts w:ascii="Arial" w:hAnsi="Arial" w:cs="Arial"/>
          <w:sz w:val="20"/>
        </w:rPr>
        <w:t xml:space="preserve"> </w:t>
      </w:r>
      <w:r>
        <w:rPr>
          <w:rFonts w:ascii="Arial" w:hAnsi="Arial" w:cs="Arial"/>
          <w:sz w:val="20"/>
        </w:rPr>
        <w:t xml:space="preserve">Cutting </w:t>
      </w:r>
      <w:r w:rsidRPr="002E3D15">
        <w:rPr>
          <w:rFonts w:ascii="Arial" w:hAnsi="Arial" w:cs="Arial"/>
          <w:sz w:val="20"/>
        </w:rPr>
        <w:t>(</w:t>
      </w:r>
      <w:r>
        <w:rPr>
          <w:rFonts w:ascii="Arial" w:hAnsi="Arial" w:cs="Arial"/>
          <w:sz w:val="20"/>
        </w:rPr>
        <w:t>such as whole vegetables, fruits, or meats</w:t>
      </w:r>
      <w:r w:rsidRPr="002E3D15">
        <w:rPr>
          <w:rFonts w:ascii="Arial" w:hAnsi="Arial" w:cs="Arial"/>
          <w:sz w:val="20"/>
        </w:rPr>
        <w:t>)</w:t>
      </w:r>
      <w:r w:rsidRPr="00C330C4">
        <w:rPr>
          <w:rFonts w:ascii="Arial" w:hAnsi="Arial" w:cs="Arial"/>
          <w:sz w:val="20"/>
        </w:rPr>
        <w:tab/>
      </w:r>
      <w:r>
        <w:rPr>
          <w:rFonts w:ascii="Arial" w:hAnsi="Arial" w:cs="Arial"/>
          <w:sz w:val="20"/>
        </w:rPr>
        <w:t>3</w:t>
      </w:r>
    </w:p>
    <w:p w:rsidR="00870E39" w:rsidP="00870E39" w:rsidRDefault="0099047D" w14:paraId="2E0E70A1" w14:textId="6481A4D1">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Pr>
          <w:rFonts w:ascii="Arial" w:hAnsi="Arial" w:eastAsia="Wingdings" w:cs="Arial"/>
          <w:sz w:val="20"/>
        </w:rPr>
        <w:t xml:space="preserve">   </w:t>
      </w:r>
      <w:r w:rsidR="0097118C">
        <w:rPr>
          <w:rFonts w:ascii="Arial" w:hAnsi="Arial" w:eastAsia="Wingdings" w:cs="Arial"/>
          <w:sz w:val="20"/>
        </w:rPr>
        <w:t xml:space="preserve"> </w:t>
      </w:r>
      <w:r>
        <w:rPr>
          <w:rFonts w:ascii="Arial" w:hAnsi="Arial" w:eastAsia="Wingdings" w:cs="Arial"/>
          <w:sz w:val="20"/>
        </w:rPr>
        <w:t>Assembling (such as components of a sandwich)</w:t>
      </w:r>
      <w:r w:rsidRPr="00C330C4" w:rsidR="00870E39">
        <w:rPr>
          <w:rFonts w:ascii="Arial" w:hAnsi="Arial" w:cs="Arial"/>
          <w:sz w:val="20"/>
        </w:rPr>
        <w:tab/>
      </w:r>
      <w:r>
        <w:rPr>
          <w:rFonts w:ascii="Arial" w:hAnsi="Arial" w:cs="Arial"/>
          <w:sz w:val="20"/>
        </w:rPr>
        <w:t>4</w:t>
      </w:r>
    </w:p>
    <w:p w:rsidR="006472EC" w:rsidP="006472EC" w:rsidRDefault="0097118C" w14:paraId="76ACD87D" w14:textId="69210235">
      <w:pPr>
        <w:tabs>
          <w:tab w:val="left" w:pos="1080"/>
          <w:tab w:val="left" w:leader="dot" w:pos="8100"/>
          <w:tab w:val="left" w:pos="8550"/>
        </w:tabs>
        <w:spacing w:after="0"/>
        <w:ind w:left="1080" w:right="2700" w:hanging="360"/>
        <w:rPr>
          <w:rFonts w:ascii="Arial" w:hAnsi="Arial" w:cs="Arial"/>
          <w:sz w:val="20"/>
        </w:rPr>
      </w:pPr>
      <w:r w:rsidRPr="00F45CC5">
        <w:rPr>
          <w:rFonts w:ascii="Wingdings" w:hAnsi="Wingdings" w:eastAsia="Wingdings" w:cs="Wingdings"/>
        </w:rPr>
        <w:t></w:t>
      </w:r>
      <w:r>
        <w:t xml:space="preserve"> </w:t>
      </w:r>
      <w:r w:rsidR="006472EC">
        <w:rPr>
          <w:rFonts w:ascii="Arial" w:hAnsi="Arial" w:eastAsia="Wingdings" w:cs="Arial"/>
          <w:sz w:val="20"/>
        </w:rPr>
        <w:t xml:space="preserve">  No preparation required</w:t>
      </w:r>
      <w:r w:rsidRPr="00C330C4" w:rsidR="006472EC">
        <w:rPr>
          <w:rFonts w:ascii="Arial" w:hAnsi="Arial" w:cs="Arial"/>
          <w:sz w:val="20"/>
        </w:rPr>
        <w:tab/>
      </w:r>
      <w:r w:rsidR="006472EC">
        <w:rPr>
          <w:rFonts w:ascii="Arial" w:hAnsi="Arial" w:cs="Arial"/>
          <w:sz w:val="20"/>
        </w:rPr>
        <w:t>5</w:t>
      </w:r>
    </w:p>
    <w:p w:rsidR="00870E39" w:rsidP="00870E39" w:rsidRDefault="00870E39" w14:paraId="7B039D23" w14:textId="77777777">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Other</w:t>
      </w:r>
      <w:r w:rsidRPr="00C330C4">
        <w:rPr>
          <w:rFonts w:ascii="Arial" w:hAnsi="Arial" w:cs="Arial"/>
          <w:sz w:val="20"/>
        </w:rPr>
        <w:tab/>
      </w:r>
      <w:r>
        <w:rPr>
          <w:rFonts w:ascii="Arial" w:hAnsi="Arial" w:cs="Arial"/>
          <w:sz w:val="20"/>
        </w:rPr>
        <w:t>99</w:t>
      </w:r>
    </w:p>
    <w:p w:rsidR="00870E39" w:rsidP="00870E39" w:rsidRDefault="00870E39" w14:paraId="54B040F3" w14:textId="77777777">
      <w:pPr>
        <w:tabs>
          <w:tab w:val="left" w:pos="1080"/>
          <w:tab w:val="left" w:leader="dot" w:pos="8100"/>
          <w:tab w:val="left" w:pos="8550"/>
        </w:tabs>
        <w:spacing w:after="0"/>
        <w:ind w:left="1080" w:right="2700" w:hanging="360"/>
        <w:rPr>
          <w:rFonts w:ascii="Arial" w:hAnsi="Arial" w:cs="Arial"/>
          <w:sz w:val="20"/>
        </w:rPr>
      </w:pPr>
      <w:r w:rsidRPr="00C330C4">
        <w:rPr>
          <w:noProof/>
        </w:rPr>
        <mc:AlternateContent>
          <mc:Choice Requires="wps">
            <w:drawing>
              <wp:anchor distT="0" distB="0" distL="114300" distR="114300" simplePos="0" relativeHeight="251657216" behindDoc="0" locked="0" layoutInCell="1" allowOverlap="1" wp14:editId="4A38F5A4" wp14:anchorId="2A52EC1E">
                <wp:simplePos x="0" y="0"/>
                <wp:positionH relativeFrom="column">
                  <wp:posOffset>830556</wp:posOffset>
                </wp:positionH>
                <wp:positionV relativeFrom="paragraph">
                  <wp:posOffset>14605</wp:posOffset>
                </wp:positionV>
                <wp:extent cx="1834515" cy="226582"/>
                <wp:effectExtent l="0" t="0" r="13335" b="21590"/>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226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4" style="position:absolute;margin-left:65.4pt;margin-top:1.15pt;width:144.4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993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"/>
            </w:pict>
          </mc:Fallback>
        </mc:AlternateContent>
      </w:r>
    </w:p>
    <w:p w:rsidR="00870E39" w:rsidP="00870E39" w:rsidRDefault="00870E39" w14:paraId="08B88039" w14:textId="77777777">
      <w:pPr>
        <w:tabs>
          <w:tab w:val="left" w:pos="1080"/>
          <w:tab w:val="left" w:leader="dot" w:pos="8100"/>
          <w:tab w:val="left" w:pos="8550"/>
        </w:tabs>
        <w:spacing w:after="0"/>
        <w:ind w:left="1080" w:right="2700" w:hanging="360"/>
      </w:pPr>
    </w:p>
    <w:p w:rsidRPr="001309CB" w:rsidR="00870E39" w:rsidP="0006354E" w:rsidRDefault="00870E39" w14:paraId="291BCB4C" w14:textId="77777777">
      <w:pPr>
        <w:tabs>
          <w:tab w:val="left" w:pos="1080"/>
          <w:tab w:val="left" w:leader="dot" w:pos="8100"/>
          <w:tab w:val="left" w:pos="8550"/>
        </w:tabs>
        <w:spacing w:after="0"/>
        <w:ind w:left="1080" w:right="2700"/>
        <w:rPr>
          <w:rFonts w:ascii="Arial" w:hAnsi="Arial" w:cs="Arial"/>
          <w:sz w:val="20"/>
          <w:szCs w:val="20"/>
        </w:rPr>
      </w:pPr>
      <w:r w:rsidRPr="001309CB">
        <w:rPr>
          <w:rFonts w:ascii="Arial" w:hAnsi="Arial" w:cs="Arial"/>
          <w:sz w:val="20"/>
          <w:szCs w:val="20"/>
        </w:rPr>
        <w:t>NO RESPONSE</w:t>
      </w:r>
      <w:r w:rsidRPr="001309CB">
        <w:rPr>
          <w:rFonts w:ascii="Arial" w:hAnsi="Arial" w:cs="Arial"/>
          <w:sz w:val="20"/>
          <w:szCs w:val="20"/>
        </w:rPr>
        <w:tab/>
        <w:t>M</w:t>
      </w:r>
      <w:r w:rsidRPr="001309CB">
        <w:rPr>
          <w:rFonts w:ascii="Arial" w:hAnsi="Arial" w:cs="Arial"/>
          <w:sz w:val="20"/>
          <w:szCs w:val="20"/>
        </w:rPr>
        <w:tab/>
      </w:r>
    </w:p>
    <w:p w:rsidR="007C1CB9" w:rsidP="007C1CB9" w:rsidRDefault="007C1CB9" w14:paraId="45C1139A" w14:textId="77777777">
      <w:pPr>
        <w:pStyle w:val="NOResponse"/>
      </w:pPr>
    </w:p>
    <w:tbl>
      <w:tblPr>
        <w:tblW w:w="5000" w:type="pct"/>
        <w:tblLook w:val="04A0" w:firstRow="1" w:lastRow="0" w:firstColumn="1" w:lastColumn="0" w:noHBand="0" w:noVBand="1"/>
      </w:tblPr>
      <w:tblGrid>
        <w:gridCol w:w="9620"/>
      </w:tblGrid>
      <w:tr w:rsidRPr="001A30D5" w:rsidR="007C1CB9" w:rsidTr="00B60B47" w14:paraId="477E06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A30D5" w:rsidR="007C1CB9" w:rsidP="00B60B47" w:rsidRDefault="007C1CB9" w14:paraId="1B19CA99" w14:textId="7F3C7F69">
            <w:pPr>
              <w:spacing w:before="60" w:after="60" w:line="240" w:lineRule="auto"/>
              <w:rPr>
                <w:rFonts w:ascii="Arial" w:hAnsi="Arial" w:cs="Arial"/>
                <w:caps/>
                <w:sz w:val="20"/>
                <w:szCs w:val="20"/>
              </w:rPr>
            </w:pPr>
            <w:r>
              <w:rPr>
                <w:rFonts w:ascii="Arial" w:hAnsi="Arial" w:cs="Arial"/>
                <w:bCs/>
                <w:caps/>
                <w:sz w:val="20"/>
                <w:szCs w:val="20"/>
              </w:rPr>
              <w:t>All</w:t>
            </w:r>
            <w:r w:rsidR="00DA179D">
              <w:rPr>
                <w:rFonts w:ascii="Arial" w:hAnsi="Arial" w:cs="Arial"/>
                <w:bCs/>
                <w:caps/>
                <w:sz w:val="20"/>
                <w:szCs w:val="20"/>
              </w:rPr>
              <w:t xml:space="preserve"> answer</w:t>
            </w:r>
            <w:r w:rsidR="00E06C9F">
              <w:rPr>
                <w:rFonts w:ascii="Arial" w:hAnsi="Arial" w:cs="Arial"/>
                <w:bCs/>
                <w:caps/>
                <w:sz w:val="20"/>
                <w:szCs w:val="20"/>
              </w:rPr>
              <w:t>:</w:t>
            </w:r>
          </w:p>
        </w:tc>
      </w:tr>
    </w:tbl>
    <w:p w:rsidR="007C1CB9" w:rsidP="007C1CB9" w:rsidRDefault="007C1CB9" w14:paraId="48C3C28F" w14:textId="5E5E4143">
      <w:pPr>
        <w:autoSpaceDE w:val="0"/>
        <w:autoSpaceDN w:val="0"/>
        <w:adjustRightInd w:val="0"/>
        <w:spacing w:before="120" w:after="120" w:line="240" w:lineRule="auto"/>
        <w:ind w:left="720" w:hanging="720"/>
        <w:rPr>
          <w:rFonts w:ascii="Arial" w:hAnsi="Arial" w:cs="Arial"/>
          <w:bCs/>
          <w:sz w:val="20"/>
          <w:szCs w:val="20"/>
        </w:rPr>
      </w:pPr>
      <w:bookmarkStart w:name="_Hlk33716051" w:id="12"/>
      <w:r>
        <w:rPr>
          <w:rFonts w:ascii="Arial" w:hAnsi="Arial" w:cs="Arial"/>
          <w:b/>
          <w:sz w:val="20"/>
          <w:szCs w:val="20"/>
        </w:rPr>
        <w:t>1.</w:t>
      </w:r>
      <w:r w:rsidR="006E7609">
        <w:rPr>
          <w:rFonts w:ascii="Arial" w:hAnsi="Arial" w:cs="Arial"/>
          <w:b/>
          <w:sz w:val="20"/>
          <w:szCs w:val="20"/>
        </w:rPr>
        <w:t>25</w:t>
      </w:r>
      <w:r w:rsidR="00875583">
        <w:rPr>
          <w:rFonts w:ascii="Arial" w:hAnsi="Arial" w:cs="Arial"/>
          <w:b/>
          <w:sz w:val="20"/>
          <w:szCs w:val="20"/>
        </w:rPr>
        <w:t>.</w:t>
      </w:r>
      <w:r w:rsidRPr="001A30D5">
        <w:rPr>
          <w:rFonts w:ascii="Arial" w:hAnsi="Arial" w:cs="Arial"/>
          <w:b/>
          <w:sz w:val="20"/>
          <w:szCs w:val="20"/>
        </w:rPr>
        <w:t xml:space="preserve"> </w:t>
      </w:r>
      <w:r w:rsidRPr="001A30D5">
        <w:rPr>
          <w:rFonts w:ascii="Arial" w:hAnsi="Arial" w:cs="Arial"/>
          <w:b/>
          <w:sz w:val="20"/>
          <w:szCs w:val="20"/>
        </w:rPr>
        <w:tab/>
      </w:r>
      <w:bookmarkEnd w:id="12"/>
      <w:r w:rsidR="001F09EF">
        <w:rPr>
          <w:rFonts w:ascii="Arial" w:hAnsi="Arial" w:cs="Arial"/>
          <w:b/>
          <w:sz w:val="20"/>
          <w:szCs w:val="20"/>
        </w:rPr>
        <w:t xml:space="preserve">During SY </w:t>
      </w:r>
      <w:r w:rsidR="00891608">
        <w:rPr>
          <w:rFonts w:ascii="Arial" w:hAnsi="Arial" w:cs="Arial"/>
          <w:b/>
          <w:sz w:val="20"/>
          <w:szCs w:val="20"/>
        </w:rPr>
        <w:t>2020–2021</w:t>
      </w:r>
      <w:r w:rsidR="001F09EF">
        <w:rPr>
          <w:rFonts w:ascii="Arial" w:hAnsi="Arial" w:cs="Arial"/>
          <w:b/>
          <w:sz w:val="20"/>
          <w:szCs w:val="20"/>
        </w:rPr>
        <w:t>, w</w:t>
      </w:r>
      <w:r w:rsidRPr="006A27B6">
        <w:rPr>
          <w:rFonts w:ascii="Arial" w:hAnsi="Arial" w:cs="Arial"/>
          <w:b/>
          <w:sz w:val="20"/>
          <w:szCs w:val="20"/>
        </w:rPr>
        <w:t xml:space="preserve">hat meal counting methods </w:t>
      </w:r>
      <w:r>
        <w:rPr>
          <w:rFonts w:ascii="Arial" w:hAnsi="Arial" w:cs="Arial"/>
          <w:b/>
          <w:sz w:val="20"/>
          <w:szCs w:val="20"/>
        </w:rPr>
        <w:t>did your SFA use</w:t>
      </w:r>
      <w:r w:rsidRPr="006A27B6">
        <w:rPr>
          <w:rFonts w:ascii="Arial" w:hAnsi="Arial" w:cs="Arial"/>
          <w:b/>
          <w:sz w:val="20"/>
          <w:szCs w:val="20"/>
        </w:rPr>
        <w:t>?</w:t>
      </w:r>
      <w:r w:rsidRPr="000E43AC">
        <w:rPr>
          <w:rFonts w:ascii="Arial" w:hAnsi="Arial" w:cs="Arial"/>
          <w:bCs/>
          <w:sz w:val="20"/>
          <w:szCs w:val="20"/>
        </w:rPr>
        <w:t xml:space="preserve"> </w:t>
      </w:r>
    </w:p>
    <w:p w:rsidRPr="006A27B6" w:rsidR="007C1CB9" w:rsidP="007C1CB9" w:rsidRDefault="007C1CB9" w14:paraId="190BCFF4" w14:textId="28288E85">
      <w:pPr>
        <w:autoSpaceDE w:val="0"/>
        <w:autoSpaceDN w:val="0"/>
        <w:adjustRightInd w:val="0"/>
        <w:spacing w:before="120" w:after="120" w:line="240" w:lineRule="auto"/>
        <w:rPr>
          <w:rFonts w:ascii="Arial" w:hAnsi="Arial" w:cs="Arial"/>
          <w:b/>
          <w:sz w:val="20"/>
          <w:szCs w:val="20"/>
        </w:rPr>
      </w:pPr>
    </w:p>
    <w:tbl>
      <w:tblPr>
        <w:tblW w:w="495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44"/>
        <w:gridCol w:w="715"/>
        <w:gridCol w:w="757"/>
        <w:gridCol w:w="1473"/>
        <w:gridCol w:w="1473"/>
        <w:gridCol w:w="1476"/>
      </w:tblGrid>
      <w:tr w:rsidRPr="001A30D5" w:rsidR="007C1CB9" w:rsidTr="00B60B47" w14:paraId="23A30B05" w14:textId="77777777">
        <w:trPr>
          <w:gridAfter w:val="4"/>
          <w:wAfter w:w="2715" w:type="pct"/>
          <w:trHeight w:val="270"/>
        </w:trPr>
        <w:tc>
          <w:tcPr>
            <w:tcW w:w="1910" w:type="pct"/>
            <w:tcBorders>
              <w:top w:val="nil"/>
              <w:left w:val="nil"/>
              <w:bottom w:val="nil"/>
              <w:right w:val="nil"/>
            </w:tcBorders>
          </w:tcPr>
          <w:p w:rsidRPr="001A30D5" w:rsidR="007C1CB9" w:rsidP="00B60B47" w:rsidRDefault="007077F7" w14:paraId="75357B9C" w14:textId="6A0FE48D">
            <w:pPr>
              <w:spacing w:before="60" w:after="60"/>
              <w:rPr>
                <w:rFonts w:ascii="Arial" w:hAnsi="Arial" w:cs="Arial"/>
                <w:sz w:val="20"/>
                <w:szCs w:val="20"/>
              </w:rPr>
            </w:pPr>
            <w:r>
              <w:rPr>
                <w:rFonts w:ascii="Arial" w:hAnsi="Arial" w:cs="Arial"/>
                <w:sz w:val="20"/>
                <w:szCs w:val="20"/>
              </w:rPr>
              <w:t>Select all that apply:</w:t>
            </w:r>
          </w:p>
        </w:tc>
        <w:tc>
          <w:tcPr>
            <w:tcW w:w="375" w:type="pct"/>
            <w:tcBorders>
              <w:top w:val="nil"/>
              <w:left w:val="nil"/>
              <w:bottom w:val="nil"/>
              <w:right w:val="nil"/>
            </w:tcBorders>
          </w:tcPr>
          <w:p w:rsidRPr="001A30D5" w:rsidR="007C1CB9" w:rsidP="00B60B47" w:rsidRDefault="007C1CB9" w14:paraId="1FD403D0" w14:textId="77777777">
            <w:pPr>
              <w:spacing w:before="60" w:after="60"/>
              <w:rPr>
                <w:rFonts w:ascii="Arial" w:hAnsi="Arial" w:cs="Arial"/>
                <w:sz w:val="20"/>
                <w:szCs w:val="20"/>
              </w:rPr>
            </w:pPr>
          </w:p>
        </w:tc>
      </w:tr>
      <w:tr w:rsidRPr="001A30D5" w:rsidR="007C1CB9" w:rsidTr="00B60B47" w14:paraId="7A4126AE" w14:textId="77777777">
        <w:trPr>
          <w:trHeight w:val="534"/>
        </w:trPr>
        <w:tc>
          <w:tcPr>
            <w:tcW w:w="1910" w:type="pct"/>
            <w:tcBorders>
              <w:top w:val="nil"/>
              <w:left w:val="nil"/>
              <w:bottom w:val="nil"/>
              <w:right w:val="single" w:color="auto" w:sz="4" w:space="0"/>
            </w:tcBorders>
          </w:tcPr>
          <w:p w:rsidRPr="001A30D5" w:rsidR="007C1CB9" w:rsidP="00B60B47" w:rsidRDefault="007C1CB9" w14:paraId="40EA8B18" w14:textId="77777777">
            <w:pPr>
              <w:spacing w:before="60" w:after="60"/>
              <w:rPr>
                <w:rFonts w:ascii="Arial" w:hAnsi="Arial" w:cs="Arial"/>
                <w:sz w:val="20"/>
                <w:szCs w:val="20"/>
              </w:rPr>
            </w:pPr>
          </w:p>
        </w:tc>
        <w:tc>
          <w:tcPr>
            <w:tcW w:w="772" w:type="pct"/>
            <w:gridSpan w:val="2"/>
            <w:tcBorders>
              <w:top w:val="single" w:color="auto" w:sz="4" w:space="0"/>
              <w:left w:val="single" w:color="auto" w:sz="4" w:space="0"/>
              <w:bottom w:val="single" w:color="auto" w:sz="4" w:space="0"/>
              <w:right w:val="single" w:color="auto" w:sz="4" w:space="0"/>
            </w:tcBorders>
          </w:tcPr>
          <w:p w:rsidRPr="00481A10" w:rsidR="007C1CB9" w:rsidP="00B60B47" w:rsidRDefault="007C1CB9" w14:paraId="00E6EE1E" w14:textId="77777777">
            <w:pPr>
              <w:spacing w:before="60" w:after="60" w:line="240" w:lineRule="auto"/>
              <w:jc w:val="center"/>
              <w:rPr>
                <w:rFonts w:ascii="Arial" w:hAnsi="Arial" w:eastAsia="Times New Roman" w:cs="Arial"/>
                <w:sz w:val="18"/>
                <w:szCs w:val="18"/>
              </w:rPr>
            </w:pPr>
            <w:r w:rsidRPr="00481A10">
              <w:rPr>
                <w:rFonts w:ascii="Arial" w:hAnsi="Arial" w:eastAsia="Times New Roman" w:cs="Arial"/>
                <w:sz w:val="18"/>
                <w:szCs w:val="18"/>
              </w:rPr>
              <w:t>Used for in-school meal service</w:t>
            </w:r>
          </w:p>
        </w:tc>
        <w:tc>
          <w:tcPr>
            <w:tcW w:w="772" w:type="pct"/>
            <w:tcBorders>
              <w:top w:val="single" w:color="auto" w:sz="4" w:space="0"/>
              <w:left w:val="single" w:color="auto" w:sz="4" w:space="0"/>
              <w:bottom w:val="single" w:color="auto" w:sz="4" w:space="0"/>
              <w:right w:val="single" w:color="auto" w:sz="4" w:space="0"/>
            </w:tcBorders>
          </w:tcPr>
          <w:p w:rsidRPr="00481A10" w:rsidR="007C1CB9" w:rsidP="00B60B47" w:rsidRDefault="007C1CB9" w14:paraId="36499292" w14:textId="768D3678">
            <w:pPr>
              <w:spacing w:before="60" w:after="60" w:line="240" w:lineRule="auto"/>
              <w:jc w:val="center"/>
              <w:rPr>
                <w:rFonts w:ascii="Arial" w:hAnsi="Arial" w:eastAsia="Times New Roman" w:cs="Arial"/>
                <w:sz w:val="18"/>
                <w:szCs w:val="18"/>
              </w:rPr>
            </w:pPr>
            <w:r w:rsidRPr="00481A10">
              <w:rPr>
                <w:rFonts w:ascii="Arial" w:hAnsi="Arial" w:eastAsia="Times New Roman" w:cs="Arial"/>
                <w:sz w:val="18"/>
                <w:szCs w:val="18"/>
              </w:rPr>
              <w:t>Used for meal service outside of school</w:t>
            </w:r>
            <w:r w:rsidRPr="00481A10" w:rsidR="00962061">
              <w:rPr>
                <w:rFonts w:ascii="Arial" w:hAnsi="Arial" w:eastAsia="Times New Roman" w:cs="Arial"/>
                <w:sz w:val="18"/>
                <w:szCs w:val="18"/>
              </w:rPr>
              <w:t xml:space="preserve"> building</w:t>
            </w:r>
            <w:r w:rsidRPr="00481A10">
              <w:rPr>
                <w:rFonts w:ascii="Arial" w:hAnsi="Arial" w:eastAsia="Times New Roman" w:cs="Arial"/>
                <w:sz w:val="18"/>
                <w:szCs w:val="18"/>
              </w:rPr>
              <w:t xml:space="preserve">  </w:t>
            </w:r>
          </w:p>
        </w:tc>
        <w:tc>
          <w:tcPr>
            <w:tcW w:w="772" w:type="pct"/>
            <w:tcBorders>
              <w:top w:val="single" w:color="auto" w:sz="4" w:space="0"/>
              <w:left w:val="single" w:color="auto" w:sz="4" w:space="0"/>
              <w:bottom w:val="single" w:color="auto" w:sz="4" w:space="0"/>
              <w:right w:val="single" w:color="auto" w:sz="4" w:space="0"/>
            </w:tcBorders>
          </w:tcPr>
          <w:p w:rsidRPr="00481A10" w:rsidR="007C1CB9" w:rsidP="00193B47" w:rsidRDefault="007C1CB9" w14:paraId="3F88C22F" w14:textId="4338EC94">
            <w:pPr>
              <w:spacing w:before="60" w:after="60" w:line="240" w:lineRule="auto"/>
              <w:jc w:val="center"/>
              <w:rPr>
                <w:rFonts w:ascii="Arial" w:hAnsi="Arial" w:eastAsia="Times New Roman" w:cs="Arial"/>
                <w:sz w:val="18"/>
                <w:szCs w:val="18"/>
              </w:rPr>
            </w:pPr>
            <w:r w:rsidRPr="00481A10">
              <w:rPr>
                <w:rFonts w:ascii="Arial" w:hAnsi="Arial" w:eastAsia="Times New Roman" w:cs="Arial"/>
                <w:sz w:val="18"/>
                <w:szCs w:val="18"/>
              </w:rPr>
              <w:t>Did</w:t>
            </w:r>
            <w:r w:rsidR="00193B47">
              <w:rPr>
                <w:rFonts w:ascii="Arial" w:hAnsi="Arial" w:eastAsia="Times New Roman" w:cs="Arial"/>
                <w:sz w:val="18"/>
                <w:szCs w:val="18"/>
              </w:rPr>
              <w:t xml:space="preserve"> </w:t>
            </w:r>
            <w:r w:rsidRPr="00481A10">
              <w:rPr>
                <w:rFonts w:ascii="Arial" w:hAnsi="Arial" w:eastAsia="Times New Roman" w:cs="Arial"/>
                <w:sz w:val="18"/>
                <w:szCs w:val="18"/>
              </w:rPr>
              <w:t>n</w:t>
            </w:r>
            <w:r w:rsidR="00193B47">
              <w:rPr>
                <w:rFonts w:ascii="Arial" w:hAnsi="Arial" w:eastAsia="Times New Roman" w:cs="Arial"/>
                <w:sz w:val="18"/>
                <w:szCs w:val="18"/>
              </w:rPr>
              <w:t>o</w:t>
            </w:r>
            <w:r w:rsidRPr="00481A10">
              <w:rPr>
                <w:rFonts w:ascii="Arial" w:hAnsi="Arial" w:eastAsia="Times New Roman" w:cs="Arial"/>
                <w:sz w:val="18"/>
                <w:szCs w:val="18"/>
              </w:rPr>
              <w:t>t use</w:t>
            </w:r>
          </w:p>
        </w:tc>
        <w:tc>
          <w:tcPr>
            <w:tcW w:w="774" w:type="pct"/>
            <w:tcBorders>
              <w:top w:val="single" w:color="auto" w:sz="4" w:space="0"/>
              <w:left w:val="single" w:color="auto" w:sz="4" w:space="0"/>
              <w:bottom w:val="single" w:color="auto" w:sz="4" w:space="0"/>
              <w:right w:val="single" w:color="auto" w:sz="4" w:space="0"/>
            </w:tcBorders>
          </w:tcPr>
          <w:p w:rsidRPr="00481A10" w:rsidR="007C1CB9" w:rsidP="00B60B47" w:rsidRDefault="007C1CB9" w14:paraId="7C8E4D87" w14:textId="77777777">
            <w:pPr>
              <w:spacing w:before="60" w:after="60" w:line="240" w:lineRule="auto"/>
              <w:jc w:val="center"/>
              <w:rPr>
                <w:rFonts w:ascii="Arial" w:hAnsi="Arial" w:eastAsia="Times New Roman" w:cs="Arial"/>
                <w:sz w:val="18"/>
                <w:szCs w:val="18"/>
              </w:rPr>
            </w:pPr>
            <w:r w:rsidRPr="00481A10">
              <w:rPr>
                <w:rFonts w:ascii="Arial" w:hAnsi="Arial" w:eastAsia="Times New Roman" w:cs="Arial"/>
                <w:sz w:val="18"/>
                <w:szCs w:val="18"/>
              </w:rPr>
              <w:t>Don’t know</w:t>
            </w:r>
          </w:p>
        </w:tc>
      </w:tr>
      <w:tr w:rsidRPr="001A30D5" w:rsidR="007C1CB9" w:rsidTr="00B60B47" w14:paraId="0120D3A1" w14:textId="77777777">
        <w:trPr>
          <w:trHeight w:val="328"/>
        </w:trPr>
        <w:tc>
          <w:tcPr>
            <w:tcW w:w="1910" w:type="pct"/>
            <w:tcBorders>
              <w:top w:val="nil"/>
              <w:left w:val="nil"/>
              <w:bottom w:val="nil"/>
              <w:right w:val="nil"/>
            </w:tcBorders>
            <w:shd w:val="clear" w:color="auto" w:fill="auto"/>
            <w:vAlign w:val="center"/>
          </w:tcPr>
          <w:p w:rsidRPr="001A30D5" w:rsidR="007C1CB9" w:rsidP="00B60B47" w:rsidRDefault="007C1CB9" w14:paraId="3075DE1E" w14:textId="476160B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1A30D5">
              <w:rPr>
                <w:rFonts w:ascii="Arial" w:hAnsi="Arial" w:eastAsia="Times New Roman" w:cs="Arial"/>
                <w:sz w:val="20"/>
                <w:szCs w:val="20"/>
              </w:rPr>
              <w:t>.</w:t>
            </w:r>
            <w:r w:rsidRPr="001A30D5">
              <w:rPr>
                <w:rFonts w:ascii="Arial" w:hAnsi="Arial" w:eastAsia="Times New Roman" w:cs="Arial"/>
                <w:sz w:val="20"/>
                <w:szCs w:val="20"/>
              </w:rPr>
              <w:tab/>
              <w:t>Standard poin</w:t>
            </w:r>
            <w:r w:rsidR="00DA179D">
              <w:rPr>
                <w:rFonts w:ascii="Arial" w:hAnsi="Arial" w:eastAsia="Times New Roman" w:cs="Arial"/>
                <w:sz w:val="20"/>
                <w:szCs w:val="20"/>
              </w:rPr>
              <w:t>t-</w:t>
            </w:r>
            <w:r w:rsidRPr="001A30D5">
              <w:rPr>
                <w:rFonts w:ascii="Arial" w:hAnsi="Arial" w:eastAsia="Times New Roman" w:cs="Arial"/>
                <w:sz w:val="20"/>
                <w:szCs w:val="20"/>
              </w:rPr>
              <w:t>of</w:t>
            </w:r>
            <w:r w:rsidR="00DA179D">
              <w:rPr>
                <w:rFonts w:ascii="Arial" w:hAnsi="Arial" w:eastAsia="Times New Roman" w:cs="Arial"/>
                <w:sz w:val="20"/>
                <w:szCs w:val="20"/>
              </w:rPr>
              <w:t>-</w:t>
            </w:r>
            <w:r w:rsidRPr="001A30D5">
              <w:rPr>
                <w:rFonts w:ascii="Arial" w:hAnsi="Arial" w:eastAsia="Times New Roman" w:cs="Arial"/>
                <w:sz w:val="20"/>
                <w:szCs w:val="20"/>
              </w:rPr>
              <w:t>service system</w:t>
            </w:r>
          </w:p>
        </w:tc>
        <w:tc>
          <w:tcPr>
            <w:tcW w:w="772" w:type="pct"/>
            <w:gridSpan w:val="2"/>
            <w:tcBorders>
              <w:top w:val="nil"/>
              <w:left w:val="nil"/>
              <w:bottom w:val="nil"/>
              <w:right w:val="nil"/>
            </w:tcBorders>
            <w:vAlign w:val="center"/>
          </w:tcPr>
          <w:p w:rsidRPr="001A30D5" w:rsidR="007C1CB9" w:rsidP="00B60B47" w:rsidRDefault="007C1CB9" w14:paraId="34D6F6F2" w14:textId="77777777">
            <w:pPr>
              <w:spacing w:before="60" w:after="60"/>
              <w:jc w:val="center"/>
              <w:rPr>
                <w:rFonts w:ascii="Arial" w:hAnsi="Arial" w:cs="Arial"/>
                <w:sz w:val="12"/>
                <w:szCs w:val="12"/>
              </w:rPr>
            </w:pPr>
            <w:r>
              <w:rPr>
                <w:rFonts w:ascii="Arial" w:hAnsi="Arial" w:cs="Arial"/>
                <w:sz w:val="12"/>
                <w:szCs w:val="12"/>
              </w:rPr>
              <w:t>1</w:t>
            </w:r>
            <w:r w:rsidRPr="001A30D5">
              <w:rPr>
                <w:rFonts w:ascii="Arial" w:hAnsi="Arial" w:cs="Arial"/>
                <w:sz w:val="12"/>
                <w:szCs w:val="12"/>
              </w:rPr>
              <w:t xml:space="preserve"> </w:t>
            </w:r>
            <w:r w:rsidRPr="00F45CC5">
              <w:rPr>
                <w:rFonts w:ascii="Wingdings" w:hAnsi="Wingdings" w:eastAsia="Wingdings" w:cs="Wingdings"/>
              </w:rPr>
              <w:t></w:t>
            </w:r>
          </w:p>
        </w:tc>
        <w:tc>
          <w:tcPr>
            <w:tcW w:w="772" w:type="pct"/>
            <w:tcBorders>
              <w:top w:val="nil"/>
              <w:left w:val="nil"/>
              <w:bottom w:val="nil"/>
              <w:right w:val="nil"/>
            </w:tcBorders>
            <w:shd w:val="clear" w:color="auto" w:fill="auto"/>
            <w:vAlign w:val="center"/>
          </w:tcPr>
          <w:p w:rsidRPr="001A30D5" w:rsidR="007C1CB9" w:rsidP="00B60B47" w:rsidRDefault="007C1CB9" w14:paraId="35CC77C8" w14:textId="77777777">
            <w:pPr>
              <w:spacing w:before="60" w:after="60"/>
              <w:jc w:val="center"/>
              <w:rPr>
                <w:rFonts w:ascii="Arial" w:hAnsi="Arial" w:cs="Arial"/>
                <w:sz w:val="12"/>
                <w:szCs w:val="12"/>
              </w:rPr>
            </w:pPr>
            <w:r>
              <w:rPr>
                <w:rFonts w:ascii="Arial" w:hAnsi="Arial" w:cs="Arial"/>
                <w:sz w:val="12"/>
                <w:szCs w:val="12"/>
              </w:rPr>
              <w:t>2</w:t>
            </w:r>
            <w:r w:rsidRPr="001A30D5">
              <w:rPr>
                <w:rFonts w:ascii="Arial" w:hAnsi="Arial" w:cs="Arial"/>
                <w:sz w:val="12"/>
                <w:szCs w:val="12"/>
              </w:rPr>
              <w:t xml:space="preserve">  </w:t>
            </w:r>
            <w:r w:rsidRPr="00F45CC5">
              <w:rPr>
                <w:rFonts w:ascii="Wingdings" w:hAnsi="Wingdings" w:eastAsia="Wingdings" w:cs="Wingdings"/>
              </w:rPr>
              <w:t></w:t>
            </w:r>
          </w:p>
        </w:tc>
        <w:tc>
          <w:tcPr>
            <w:tcW w:w="772" w:type="pct"/>
            <w:tcBorders>
              <w:top w:val="nil"/>
              <w:left w:val="nil"/>
              <w:bottom w:val="nil"/>
              <w:right w:val="nil"/>
            </w:tcBorders>
            <w:shd w:val="clear" w:color="auto" w:fill="auto"/>
            <w:vAlign w:val="center"/>
          </w:tcPr>
          <w:p w:rsidRPr="001A30D5" w:rsidR="007C1CB9" w:rsidP="00B60B47" w:rsidRDefault="007C1CB9" w14:paraId="001C13A5" w14:textId="77777777">
            <w:pPr>
              <w:spacing w:before="60" w:after="60"/>
              <w:jc w:val="center"/>
              <w:rPr>
                <w:rFonts w:ascii="Arial" w:hAnsi="Arial" w:cs="Arial"/>
                <w:sz w:val="12"/>
                <w:szCs w:val="12"/>
              </w:rPr>
            </w:pPr>
            <w:r>
              <w:rPr>
                <w:rFonts w:ascii="Arial" w:hAnsi="Arial" w:cs="Arial"/>
                <w:sz w:val="12"/>
                <w:szCs w:val="12"/>
              </w:rPr>
              <w:t>0</w:t>
            </w:r>
            <w:r w:rsidRPr="001A30D5">
              <w:rPr>
                <w:rFonts w:ascii="Arial" w:hAnsi="Arial" w:cs="Arial"/>
                <w:sz w:val="12"/>
                <w:szCs w:val="12"/>
              </w:rPr>
              <w:t xml:space="preserve"> </w:t>
            </w:r>
            <w:r w:rsidRPr="00F45CC5">
              <w:rPr>
                <w:rFonts w:ascii="Wingdings" w:hAnsi="Wingdings" w:eastAsia="Wingdings" w:cs="Wingdings"/>
              </w:rPr>
              <w:t></w:t>
            </w:r>
          </w:p>
        </w:tc>
        <w:tc>
          <w:tcPr>
            <w:tcW w:w="774" w:type="pct"/>
            <w:tcBorders>
              <w:top w:val="nil"/>
              <w:left w:val="nil"/>
              <w:bottom w:val="nil"/>
              <w:right w:val="nil"/>
            </w:tcBorders>
            <w:shd w:val="clear" w:color="auto" w:fill="auto"/>
            <w:vAlign w:val="center"/>
          </w:tcPr>
          <w:p w:rsidRPr="001A30D5" w:rsidR="007C1CB9" w:rsidP="00B60B47" w:rsidRDefault="007C1CB9" w14:paraId="502A4834" w14:textId="77777777">
            <w:pPr>
              <w:spacing w:before="60" w:after="60"/>
              <w:jc w:val="center"/>
              <w:rPr>
                <w:rFonts w:ascii="Arial" w:hAnsi="Arial" w:cs="Arial"/>
                <w:sz w:val="12"/>
                <w:szCs w:val="12"/>
              </w:rPr>
            </w:pPr>
            <w:r>
              <w:rPr>
                <w:rFonts w:ascii="Arial" w:hAnsi="Arial" w:cs="Arial"/>
                <w:sz w:val="12"/>
                <w:szCs w:val="12"/>
              </w:rPr>
              <w:t>3</w:t>
            </w:r>
            <w:r w:rsidRPr="001A30D5">
              <w:rPr>
                <w:rFonts w:ascii="Arial" w:hAnsi="Arial" w:cs="Arial"/>
                <w:sz w:val="12"/>
                <w:szCs w:val="12"/>
              </w:rPr>
              <w:t xml:space="preserve"> </w:t>
            </w:r>
            <w:r w:rsidRPr="00F45CC5">
              <w:rPr>
                <w:rFonts w:ascii="Wingdings" w:hAnsi="Wingdings" w:eastAsia="Wingdings" w:cs="Wingdings"/>
              </w:rPr>
              <w:t></w:t>
            </w:r>
          </w:p>
        </w:tc>
      </w:tr>
      <w:tr w:rsidRPr="001A30D5" w:rsidR="007C1CB9" w:rsidTr="00B60B47" w14:paraId="3E8F8BAB" w14:textId="77777777">
        <w:trPr>
          <w:trHeight w:val="328"/>
        </w:trPr>
        <w:tc>
          <w:tcPr>
            <w:tcW w:w="1910" w:type="pct"/>
            <w:tcBorders>
              <w:top w:val="nil"/>
              <w:left w:val="nil"/>
              <w:bottom w:val="nil"/>
              <w:right w:val="nil"/>
            </w:tcBorders>
            <w:shd w:val="clear" w:color="auto" w:fill="E8E8E8"/>
            <w:vAlign w:val="center"/>
          </w:tcPr>
          <w:p w:rsidRPr="001A30D5" w:rsidR="007C1CB9" w:rsidP="00B60B47" w:rsidRDefault="007C1CB9" w14:paraId="6363761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1A30D5">
              <w:rPr>
                <w:rFonts w:ascii="Arial" w:hAnsi="Arial" w:eastAsia="Times New Roman" w:cs="Arial"/>
                <w:sz w:val="20"/>
                <w:szCs w:val="20"/>
              </w:rPr>
              <w:t>.</w:t>
            </w:r>
            <w:r w:rsidRPr="001A30D5">
              <w:rPr>
                <w:rFonts w:ascii="Arial" w:hAnsi="Arial" w:eastAsia="Times New Roman" w:cs="Arial"/>
                <w:sz w:val="20"/>
                <w:szCs w:val="20"/>
              </w:rPr>
              <w:tab/>
              <w:t>Mobile technology (for example, laptop,</w:t>
            </w:r>
            <w:r>
              <w:rPr>
                <w:rFonts w:ascii="Arial" w:hAnsi="Arial" w:eastAsia="Times New Roman" w:cs="Arial"/>
                <w:sz w:val="20"/>
                <w:szCs w:val="20"/>
              </w:rPr>
              <w:t xml:space="preserve"> </w:t>
            </w:r>
            <w:r w:rsidRPr="001A30D5">
              <w:rPr>
                <w:rFonts w:ascii="Arial" w:hAnsi="Arial" w:eastAsia="Times New Roman" w:cs="Arial"/>
                <w:sz w:val="20"/>
                <w:szCs w:val="20"/>
              </w:rPr>
              <w:t>tablet, or cell phone apps)</w:t>
            </w:r>
          </w:p>
        </w:tc>
        <w:tc>
          <w:tcPr>
            <w:tcW w:w="772" w:type="pct"/>
            <w:gridSpan w:val="2"/>
            <w:tcBorders>
              <w:top w:val="nil"/>
              <w:left w:val="nil"/>
              <w:bottom w:val="nil"/>
              <w:right w:val="nil"/>
            </w:tcBorders>
            <w:shd w:val="clear" w:color="auto" w:fill="E8E8E8"/>
          </w:tcPr>
          <w:p w:rsidRPr="001A30D5" w:rsidR="007C1CB9" w:rsidP="00B60B47" w:rsidRDefault="007C1CB9" w14:paraId="79B64FCE"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1A30D5" w:rsidR="007C1CB9" w:rsidP="00B60B47" w:rsidRDefault="007C1CB9" w14:paraId="62209C60"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1A30D5" w:rsidR="007C1CB9" w:rsidP="00B60B47" w:rsidRDefault="007C1CB9" w14:paraId="181C0989" w14:textId="77777777">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1A30D5" w:rsidR="007C1CB9" w:rsidP="00B60B47" w:rsidRDefault="007C1CB9" w14:paraId="06A68D83" w14:textId="77777777">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7C1CB9" w:rsidTr="00B60B47" w14:paraId="6382B2F6" w14:textId="77777777">
        <w:trPr>
          <w:trHeight w:val="328"/>
        </w:trPr>
        <w:tc>
          <w:tcPr>
            <w:tcW w:w="1910" w:type="pct"/>
            <w:tcBorders>
              <w:top w:val="nil"/>
              <w:left w:val="nil"/>
              <w:bottom w:val="nil"/>
              <w:right w:val="nil"/>
            </w:tcBorders>
            <w:shd w:val="clear" w:color="auto" w:fill="auto"/>
            <w:vAlign w:val="center"/>
          </w:tcPr>
          <w:p w:rsidRPr="001A30D5" w:rsidR="007C1CB9" w:rsidP="001E4780" w:rsidRDefault="007C1CB9" w14:paraId="23EDF7F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1A30D5">
              <w:rPr>
                <w:rFonts w:ascii="Arial" w:hAnsi="Arial" w:eastAsia="Times New Roman" w:cs="Arial"/>
                <w:sz w:val="20"/>
                <w:szCs w:val="20"/>
              </w:rPr>
              <w:t>.</w:t>
            </w:r>
            <w:r w:rsidRPr="001A30D5">
              <w:rPr>
                <w:rFonts w:ascii="Arial" w:hAnsi="Arial" w:eastAsia="Times New Roman" w:cs="Arial"/>
                <w:sz w:val="20"/>
                <w:szCs w:val="20"/>
              </w:rPr>
              <w:tab/>
              <w:t>Paper rosters</w:t>
            </w:r>
          </w:p>
        </w:tc>
        <w:tc>
          <w:tcPr>
            <w:tcW w:w="772" w:type="pct"/>
            <w:gridSpan w:val="2"/>
            <w:tcBorders>
              <w:top w:val="nil"/>
              <w:left w:val="nil"/>
              <w:bottom w:val="nil"/>
              <w:right w:val="nil"/>
            </w:tcBorders>
            <w:shd w:val="clear" w:color="auto" w:fill="auto"/>
          </w:tcPr>
          <w:p w:rsidRPr="001A30D5" w:rsidR="007C1CB9" w:rsidP="00B60B47" w:rsidRDefault="007C1CB9" w14:paraId="7B4F68B8"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auto"/>
          </w:tcPr>
          <w:p w:rsidRPr="001A30D5" w:rsidR="007C1CB9" w:rsidP="00B60B47" w:rsidRDefault="007C1CB9" w14:paraId="30714372"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auto"/>
          </w:tcPr>
          <w:p w:rsidRPr="001A30D5" w:rsidR="007C1CB9" w:rsidP="00B60B47" w:rsidRDefault="007C1CB9" w14:paraId="043535C6" w14:textId="77777777">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auto"/>
          </w:tcPr>
          <w:p w:rsidRPr="001A30D5" w:rsidR="007C1CB9" w:rsidP="00B60B47" w:rsidRDefault="007C1CB9" w14:paraId="085C99BE" w14:textId="77777777">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7C1CB9" w:rsidTr="00B60B47" w14:paraId="62992FA6" w14:textId="77777777">
        <w:trPr>
          <w:trHeight w:val="328"/>
        </w:trPr>
        <w:tc>
          <w:tcPr>
            <w:tcW w:w="1910" w:type="pct"/>
            <w:tcBorders>
              <w:top w:val="nil"/>
              <w:left w:val="nil"/>
              <w:bottom w:val="nil"/>
              <w:right w:val="nil"/>
            </w:tcBorders>
            <w:shd w:val="clear" w:color="auto" w:fill="E8E8E8"/>
            <w:vAlign w:val="center"/>
          </w:tcPr>
          <w:p w:rsidRPr="001A30D5" w:rsidR="007C1CB9" w:rsidP="00B60B47" w:rsidRDefault="007C1CB9" w14:paraId="2818764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1A30D5">
              <w:rPr>
                <w:rFonts w:ascii="Arial" w:hAnsi="Arial" w:eastAsia="Times New Roman" w:cs="Arial"/>
                <w:sz w:val="20"/>
                <w:szCs w:val="20"/>
              </w:rPr>
              <w:t>.</w:t>
            </w:r>
            <w:r w:rsidRPr="001A30D5">
              <w:rPr>
                <w:rFonts w:ascii="Arial" w:hAnsi="Arial" w:eastAsia="Times New Roman" w:cs="Arial"/>
                <w:sz w:val="20"/>
                <w:szCs w:val="20"/>
              </w:rPr>
              <w:tab/>
              <w:t xml:space="preserve">Clickers </w:t>
            </w:r>
          </w:p>
        </w:tc>
        <w:tc>
          <w:tcPr>
            <w:tcW w:w="772" w:type="pct"/>
            <w:gridSpan w:val="2"/>
            <w:tcBorders>
              <w:top w:val="nil"/>
              <w:left w:val="nil"/>
              <w:bottom w:val="nil"/>
              <w:right w:val="nil"/>
            </w:tcBorders>
            <w:shd w:val="clear" w:color="auto" w:fill="E8E8E8"/>
          </w:tcPr>
          <w:p w:rsidRPr="001A30D5" w:rsidR="007C1CB9" w:rsidP="00B60B47" w:rsidRDefault="007C1CB9" w14:paraId="4D7DBB96"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1A30D5" w:rsidR="007C1CB9" w:rsidP="00B60B47" w:rsidRDefault="007C1CB9" w14:paraId="6B923BC3"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1A30D5" w:rsidR="007C1CB9" w:rsidP="00B60B47" w:rsidRDefault="007C1CB9" w14:paraId="640B929C" w14:textId="77777777">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1A30D5" w:rsidR="007C1CB9" w:rsidP="00B60B47" w:rsidRDefault="007C1CB9" w14:paraId="2B0464BB" w14:textId="77777777">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7077F7" w:rsidTr="00B60B47" w14:paraId="7C9B3E89" w14:textId="77777777">
        <w:trPr>
          <w:trHeight w:val="328"/>
        </w:trPr>
        <w:tc>
          <w:tcPr>
            <w:tcW w:w="1910" w:type="pct"/>
            <w:tcBorders>
              <w:top w:val="nil"/>
              <w:left w:val="nil"/>
              <w:bottom w:val="nil"/>
              <w:right w:val="nil"/>
            </w:tcBorders>
            <w:shd w:val="clear" w:color="auto" w:fill="E8E8E8"/>
            <w:vAlign w:val="center"/>
          </w:tcPr>
          <w:p w:rsidR="007077F7" w:rsidP="007077F7" w:rsidRDefault="007077F7" w14:paraId="2EE08A0B" w14:textId="1B156A8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e.   Circle sheets, or other form for meal counting </w:t>
            </w:r>
          </w:p>
        </w:tc>
        <w:tc>
          <w:tcPr>
            <w:tcW w:w="772" w:type="pct"/>
            <w:gridSpan w:val="2"/>
            <w:tcBorders>
              <w:top w:val="nil"/>
              <w:left w:val="nil"/>
              <w:bottom w:val="nil"/>
              <w:right w:val="nil"/>
            </w:tcBorders>
            <w:shd w:val="clear" w:color="auto" w:fill="E8E8E8"/>
          </w:tcPr>
          <w:p w:rsidRPr="007332CE" w:rsidR="007077F7" w:rsidP="007077F7" w:rsidRDefault="007077F7" w14:paraId="771C8AC1" w14:textId="23F10C12">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E8E8E8"/>
          </w:tcPr>
          <w:p w:rsidRPr="005A23E1" w:rsidR="007077F7" w:rsidP="007077F7" w:rsidRDefault="007077F7" w14:paraId="1D040840" w14:textId="7168E47B">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E8E8E8"/>
          </w:tcPr>
          <w:p w:rsidRPr="00883AE2" w:rsidR="007077F7" w:rsidP="007077F7" w:rsidRDefault="007077F7" w14:paraId="3EBD35B9" w14:textId="601229A2">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E8E8E8"/>
          </w:tcPr>
          <w:p w:rsidRPr="00A17855" w:rsidR="007077F7" w:rsidP="007077F7" w:rsidRDefault="007077F7" w14:paraId="7BC2D611" w14:textId="33D41BDF">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r w:rsidRPr="001A30D5" w:rsidR="007077F7" w:rsidTr="00B60B47" w14:paraId="71F40511" w14:textId="77777777">
        <w:trPr>
          <w:trHeight w:val="328"/>
        </w:trPr>
        <w:tc>
          <w:tcPr>
            <w:tcW w:w="1910" w:type="pct"/>
            <w:tcBorders>
              <w:top w:val="nil"/>
              <w:left w:val="nil"/>
              <w:bottom w:val="nil"/>
              <w:right w:val="nil"/>
            </w:tcBorders>
            <w:shd w:val="clear" w:color="auto" w:fill="auto"/>
            <w:vAlign w:val="center"/>
          </w:tcPr>
          <w:p w:rsidRPr="00B22FEB" w:rsidR="007077F7" w:rsidP="007077F7" w:rsidRDefault="007077F7" w14:paraId="29C5EBB7" w14:textId="32E7B39F">
            <w:pPr>
              <w:tabs>
                <w:tab w:val="left" w:pos="360"/>
                <w:tab w:val="left" w:leader="dot" w:pos="4553"/>
              </w:tabs>
              <w:spacing w:before="60" w:after="60" w:line="240" w:lineRule="auto"/>
              <w:ind w:left="360" w:hanging="360"/>
              <w:rPr>
                <w:rFonts w:ascii="Arial" w:hAnsi="Arial" w:cs="Arial"/>
                <w:b/>
                <w:i/>
                <w:noProof/>
                <w:sz w:val="20"/>
                <w:szCs w:val="20"/>
              </w:rPr>
            </w:pPr>
            <w:r>
              <w:rPr>
                <w:rFonts w:ascii="Arial" w:hAnsi="Arial" w:eastAsia="Times New Roman" w:cs="Arial"/>
                <w:sz w:val="20"/>
                <w:szCs w:val="20"/>
              </w:rPr>
              <w:t xml:space="preserve">f.   </w:t>
            </w:r>
            <w:r w:rsidRPr="00B22FEB">
              <w:rPr>
                <w:rFonts w:ascii="Arial" w:hAnsi="Arial" w:eastAsia="Times New Roman" w:cs="Arial"/>
                <w:sz w:val="20"/>
                <w:szCs w:val="20"/>
              </w:rPr>
              <w:t>Other counting method (specify)</w:t>
            </w:r>
            <w:r w:rsidRPr="00B22FEB">
              <w:rPr>
                <w:rFonts w:ascii="Arial" w:hAnsi="Arial" w:cs="Arial"/>
                <w:b/>
                <w:i/>
                <w:noProof/>
                <w:sz w:val="20"/>
                <w:szCs w:val="20"/>
              </w:rPr>
              <w:t xml:space="preserve"> </w:t>
            </w:r>
          </w:p>
          <w:p w:rsidRPr="001A30D5" w:rsidR="007077F7" w:rsidP="007077F7" w:rsidRDefault="007077F7" w14:paraId="28F0A15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1A30D5">
              <w:rPr>
                <w:rFonts w:ascii="Arial" w:hAnsi="Arial" w:cs="Arial"/>
                <w:b/>
                <w:i/>
                <w:noProof/>
                <w:sz w:val="20"/>
                <w:szCs w:val="20"/>
              </w:rPr>
              <mc:AlternateContent>
                <mc:Choice Requires="wps">
                  <w:drawing>
                    <wp:anchor distT="0" distB="0" distL="114300" distR="114300" simplePos="0" relativeHeight="251680768" behindDoc="0" locked="0" layoutInCell="1" allowOverlap="1" wp14:editId="4079659E" wp14:anchorId="01EB71CD">
                      <wp:simplePos x="0" y="0"/>
                      <wp:positionH relativeFrom="column">
                        <wp:posOffset>174625</wp:posOffset>
                      </wp:positionH>
                      <wp:positionV relativeFrom="paragraph">
                        <wp:posOffset>40640</wp:posOffset>
                      </wp:positionV>
                      <wp:extent cx="1254125" cy="248285"/>
                      <wp:effectExtent l="0" t="0" r="22225" b="18415"/>
                      <wp:wrapNone/>
                      <wp:docPr id="33" name="Text Box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48285"/>
                              </a:xfrm>
                              <a:prstGeom prst="rect">
                                <a:avLst/>
                              </a:prstGeom>
                              <a:solidFill>
                                <a:srgbClr val="FFFFFF"/>
                              </a:solidFill>
                              <a:ln w="9525">
                                <a:solidFill>
                                  <a:srgbClr val="000000"/>
                                </a:solidFill>
                                <a:miter lim="800000"/>
                                <a:headEnd/>
                                <a:tailEnd/>
                              </a:ln>
                            </wps:spPr>
                            <wps:txbx>
                              <w:txbxContent>
                                <w:p w:rsidRPr="00C96776" w:rsidR="007B1B27" w:rsidP="007C1CB9" w:rsidRDefault="007B1B27" w14:paraId="6C1A3B15"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left:0;text-align:left;margin-left:13.75pt;margin-top:3.2pt;width:98.75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" w14:anchorId="01EB71CD">
                      <v:textbox inset="0,,1.44pt,1.44pt">
                        <w:txbxContent>
                          <w:p w:rsidRPr="00C96776" w:rsidR="007B1B27" w:rsidP="007C1CB9" w:rsidRDefault="007B1B27" w14:paraId="6C1A3B15" w14:textId="77777777">
                            <w:pPr>
                              <w:spacing w:after="0"/>
                              <w:jc w:val="right"/>
                              <w:rPr>
                                <w:sz w:val="18"/>
                                <w:szCs w:val="18"/>
                              </w:rPr>
                            </w:pPr>
                          </w:p>
                        </w:txbxContent>
                      </v:textbox>
                    </v:shape>
                  </w:pict>
                </mc:Fallback>
              </mc:AlternateContent>
            </w:r>
          </w:p>
          <w:p w:rsidRPr="001A30D5" w:rsidR="007077F7" w:rsidP="007077F7" w:rsidRDefault="007077F7" w14:paraId="326AB351"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772" w:type="pct"/>
            <w:gridSpan w:val="2"/>
            <w:tcBorders>
              <w:top w:val="nil"/>
              <w:left w:val="nil"/>
              <w:bottom w:val="nil"/>
              <w:right w:val="nil"/>
            </w:tcBorders>
            <w:shd w:val="clear" w:color="auto" w:fill="auto"/>
          </w:tcPr>
          <w:p w:rsidRPr="001A30D5" w:rsidR="007077F7" w:rsidP="007077F7" w:rsidRDefault="007077F7" w14:paraId="426DF80D"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72" w:type="pct"/>
            <w:tcBorders>
              <w:top w:val="nil"/>
              <w:left w:val="nil"/>
              <w:bottom w:val="nil"/>
              <w:right w:val="nil"/>
            </w:tcBorders>
            <w:shd w:val="clear" w:color="auto" w:fill="auto"/>
          </w:tcPr>
          <w:p w:rsidRPr="001A30D5" w:rsidR="007077F7" w:rsidP="007077F7" w:rsidRDefault="007077F7" w14:paraId="0FD1EB75"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72" w:type="pct"/>
            <w:tcBorders>
              <w:top w:val="nil"/>
              <w:left w:val="nil"/>
              <w:bottom w:val="nil"/>
              <w:right w:val="nil"/>
            </w:tcBorders>
            <w:shd w:val="clear" w:color="auto" w:fill="auto"/>
          </w:tcPr>
          <w:p w:rsidRPr="001A30D5" w:rsidR="007077F7" w:rsidP="007077F7" w:rsidRDefault="007077F7" w14:paraId="0342AE17" w14:textId="28A8FE1D">
            <w:pPr>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c>
          <w:tcPr>
            <w:tcW w:w="774" w:type="pct"/>
            <w:tcBorders>
              <w:top w:val="nil"/>
              <w:left w:val="nil"/>
              <w:bottom w:val="nil"/>
              <w:right w:val="nil"/>
            </w:tcBorders>
            <w:shd w:val="clear" w:color="auto" w:fill="auto"/>
          </w:tcPr>
          <w:p w:rsidRPr="001A30D5" w:rsidR="007077F7" w:rsidP="007077F7" w:rsidRDefault="007077F7" w14:paraId="301D5FE1" w14:textId="77777777">
            <w:pPr>
              <w:spacing w:before="60" w:after="60"/>
              <w:jc w:val="center"/>
              <w:rPr>
                <w:rFonts w:ascii="Arial" w:hAnsi="Arial" w:cs="Arial"/>
                <w:sz w:val="12"/>
                <w:szCs w:val="12"/>
              </w:rPr>
            </w:pPr>
            <w:r w:rsidRPr="00A17855">
              <w:rPr>
                <w:rFonts w:ascii="Arial" w:hAnsi="Arial" w:cs="Arial"/>
                <w:sz w:val="12"/>
                <w:szCs w:val="12"/>
              </w:rPr>
              <w:t xml:space="preserve">3 </w:t>
            </w:r>
            <w:r w:rsidRPr="00A17855">
              <w:rPr>
                <w:rFonts w:ascii="Wingdings" w:hAnsi="Wingdings" w:eastAsia="Wingdings" w:cs="Wingdings"/>
              </w:rPr>
              <w:t></w:t>
            </w:r>
          </w:p>
        </w:tc>
      </w:tr>
    </w:tbl>
    <w:p w:rsidRPr="001A30D5" w:rsidR="007C1CB9" w:rsidP="0006354E" w:rsidRDefault="007C1CB9" w14:paraId="39735536" w14:textId="77777777">
      <w:pPr>
        <w:tabs>
          <w:tab w:val="left" w:pos="1080"/>
          <w:tab w:val="left" w:leader="dot" w:pos="8100"/>
          <w:tab w:val="left" w:pos="8550"/>
        </w:tabs>
        <w:spacing w:after="0"/>
        <w:ind w:left="1080" w:right="2700"/>
        <w:rPr>
          <w:rFonts w:ascii="Arial" w:hAnsi="Arial" w:cs="Arial"/>
          <w:sz w:val="20"/>
          <w:szCs w:val="20"/>
        </w:rPr>
      </w:pPr>
      <w:r w:rsidRPr="001A30D5">
        <w:rPr>
          <w:rFonts w:ascii="Arial" w:hAnsi="Arial" w:cs="Arial"/>
          <w:sz w:val="20"/>
          <w:szCs w:val="20"/>
        </w:rPr>
        <w:t>NO RESPONSE</w:t>
      </w:r>
      <w:r w:rsidRPr="001A30D5">
        <w:rPr>
          <w:rFonts w:ascii="Arial" w:hAnsi="Arial" w:cs="Arial"/>
          <w:sz w:val="20"/>
          <w:szCs w:val="20"/>
        </w:rPr>
        <w:tab/>
        <w:t>M</w:t>
      </w:r>
    </w:p>
    <w:p w:rsidR="001309CB" w:rsidRDefault="001309CB" w14:paraId="50FCE253" w14:textId="77777777">
      <w:r>
        <w:br w:type="page"/>
      </w:r>
    </w:p>
    <w:tbl>
      <w:tblPr>
        <w:tblW w:w="5000" w:type="pct"/>
        <w:tblLook w:val="04A0" w:firstRow="1" w:lastRow="0" w:firstColumn="1" w:lastColumn="0" w:noHBand="0" w:noVBand="1"/>
      </w:tblPr>
      <w:tblGrid>
        <w:gridCol w:w="9620"/>
      </w:tblGrid>
      <w:tr w:rsidRPr="00F45CC5" w:rsidR="007C1CB9" w:rsidTr="00B60B47" w14:paraId="6E00BA3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1C792157" w14:textId="7BF3BF40">
            <w:pPr>
              <w:spacing w:before="60" w:after="60" w:line="240" w:lineRule="auto"/>
              <w:rPr>
                <w:rFonts w:ascii="Arial" w:hAnsi="Arial" w:cs="Arial"/>
                <w:caps/>
                <w:sz w:val="20"/>
                <w:szCs w:val="20"/>
              </w:rPr>
            </w:pPr>
            <w:r>
              <w:rPr>
                <w:rFonts w:ascii="Arial" w:hAnsi="Arial" w:cs="Arial"/>
                <w:bCs/>
                <w:caps/>
                <w:sz w:val="20"/>
                <w:szCs w:val="20"/>
              </w:rPr>
              <w:lastRenderedPageBreak/>
              <w:t>ALL</w:t>
            </w:r>
            <w:r w:rsidR="00DA179D">
              <w:rPr>
                <w:rFonts w:ascii="Arial" w:hAnsi="Arial" w:cs="Arial"/>
                <w:bCs/>
                <w:caps/>
                <w:sz w:val="20"/>
                <w:szCs w:val="20"/>
              </w:rPr>
              <w:t xml:space="preserve"> answer</w:t>
            </w:r>
            <w:r w:rsidR="00E62572">
              <w:rPr>
                <w:rFonts w:ascii="Arial" w:hAnsi="Arial" w:cs="Arial"/>
                <w:bCs/>
                <w:caps/>
                <w:sz w:val="20"/>
                <w:szCs w:val="20"/>
              </w:rPr>
              <w:t>:</w:t>
            </w:r>
          </w:p>
        </w:tc>
      </w:tr>
    </w:tbl>
    <w:p w:rsidR="007C1CB9" w:rsidP="007C1CB9" w:rsidRDefault="007C1CB9" w14:paraId="2CF5490B" w14:textId="42F66431">
      <w:pPr>
        <w:pStyle w:val="QUESTIONTEXT"/>
      </w:pPr>
      <w:r>
        <w:t>1.</w:t>
      </w:r>
      <w:r w:rsidR="00481A10">
        <w:t>2</w:t>
      </w:r>
      <w:r w:rsidR="006E7609">
        <w:t>6</w:t>
      </w:r>
      <w:r w:rsidR="00875583">
        <w:t>.</w:t>
      </w:r>
      <w:r>
        <w:tab/>
      </w:r>
      <w:r w:rsidR="001F09EF">
        <w:t>During</w:t>
      </w:r>
      <w:r w:rsidRPr="00C330C4" w:rsidR="001F09EF">
        <w:t xml:space="preserve"> SY </w:t>
      </w:r>
      <w:r w:rsidR="00891608">
        <w:t>2020–2021</w:t>
      </w:r>
      <w:r w:rsidR="001F09EF">
        <w:t>, d</w:t>
      </w:r>
      <w:r w:rsidRPr="00C330C4">
        <w:t xml:space="preserve">id your SFA </w:t>
      </w:r>
      <w:r>
        <w:t xml:space="preserve">experience challenges meeting </w:t>
      </w:r>
      <w:r w:rsidR="00AE7E30">
        <w:t xml:space="preserve">any of the following </w:t>
      </w:r>
      <w:r w:rsidRPr="00C330C4">
        <w:t xml:space="preserve">meal pattern requirements </w:t>
      </w:r>
      <w:r>
        <w:t xml:space="preserve">(including </w:t>
      </w:r>
      <w:r w:rsidR="001120B5">
        <w:t xml:space="preserve">meal </w:t>
      </w:r>
      <w:r>
        <w:t>component and nutritional requirements) while providing meals</w:t>
      </w:r>
      <w:r w:rsidRPr="00C330C4">
        <w:t>?</w:t>
      </w:r>
      <w:r>
        <w:t xml:space="preserve"> </w:t>
      </w:r>
    </w:p>
    <w:p w:rsidR="002A2317" w:rsidP="007C1CB9" w:rsidRDefault="007C1CB9" w14:paraId="46F8DD14" w14:textId="067E952B">
      <w:pPr>
        <w:pStyle w:val="QUESTIONTEXT"/>
        <w:rPr>
          <w:b w:val="0"/>
          <w:bCs/>
        </w:rPr>
      </w:pPr>
      <w:r>
        <w:tab/>
      </w:r>
      <w:r w:rsidRPr="00E3278A">
        <w:rPr>
          <w:b w:val="0"/>
          <w:bCs/>
        </w:rPr>
        <w:t>[</w:t>
      </w:r>
      <w:r w:rsidR="00353355">
        <w:rPr>
          <w:b w:val="0"/>
          <w:bCs/>
        </w:rPr>
        <w:t>Show</w:t>
      </w:r>
      <w:r w:rsidR="002A2317">
        <w:rPr>
          <w:b w:val="0"/>
          <w:bCs/>
        </w:rPr>
        <w:t xml:space="preserve"> only </w:t>
      </w:r>
      <w:r w:rsidRPr="00337239" w:rsidR="002A2317">
        <w:rPr>
          <w:b w:val="0"/>
          <w:bCs/>
        </w:rPr>
        <w:t>CN programs</w:t>
      </w:r>
      <w:r w:rsidR="002A2317">
        <w:rPr>
          <w:b w:val="0"/>
          <w:bCs/>
        </w:rPr>
        <w:t xml:space="preserve"> from 1.2 if =</w:t>
      </w:r>
      <w:r w:rsidR="00353355">
        <w:rPr>
          <w:b w:val="0"/>
          <w:bCs/>
        </w:rPr>
        <w:t xml:space="preserve"> </w:t>
      </w:r>
      <w:r w:rsidR="002A2317">
        <w:rPr>
          <w:b w:val="0"/>
          <w:bCs/>
        </w:rPr>
        <w:t>1</w:t>
      </w:r>
      <w:r w:rsidR="00324934">
        <w:rPr>
          <w:b w:val="0"/>
          <w:bCs/>
        </w:rPr>
        <w:t xml:space="preserve">, 2, 3, or </w:t>
      </w:r>
      <w:r w:rsidR="002A2317">
        <w:rPr>
          <w:b w:val="0"/>
          <w:bCs/>
        </w:rPr>
        <w:t>4]</w:t>
      </w:r>
    </w:p>
    <w:p w:rsidRPr="00E3278A" w:rsidR="007C1CB9" w:rsidP="007C1CB9" w:rsidRDefault="002A2317" w14:paraId="58FFFC24" w14:textId="04440B5B">
      <w:pPr>
        <w:pStyle w:val="QUESTIONTEXT"/>
        <w:rPr>
          <w:b w:val="0"/>
          <w:bCs/>
        </w:rPr>
      </w:pPr>
      <w:r>
        <w:rPr>
          <w:b w:val="0"/>
          <w:bCs/>
        </w:rPr>
        <w:tab/>
        <w:t>[</w:t>
      </w:r>
      <w:r w:rsidR="007C1CB9">
        <w:rPr>
          <w:b w:val="0"/>
          <w:bCs/>
        </w:rPr>
        <w:t>If</w:t>
      </w:r>
      <w:r w:rsidR="0097118C">
        <w:rPr>
          <w:b w:val="0"/>
          <w:bCs/>
        </w:rPr>
        <w:t xml:space="preserve"> i</w:t>
      </w:r>
      <w:r w:rsidR="007C1CB9">
        <w:rPr>
          <w:b w:val="0"/>
          <w:bCs/>
        </w:rPr>
        <w:t xml:space="preserve"> is selected</w:t>
      </w:r>
      <w:r>
        <w:rPr>
          <w:b w:val="0"/>
          <w:bCs/>
        </w:rPr>
        <w:t xml:space="preserve"> for any column</w:t>
      </w:r>
      <w:r w:rsidR="007C1CB9">
        <w:rPr>
          <w:b w:val="0"/>
          <w:bCs/>
        </w:rPr>
        <w:t>, no other option can be selected]</w:t>
      </w:r>
    </w:p>
    <w:p w:rsidR="002A2317" w:rsidP="007C1CB9" w:rsidRDefault="002A2317" w14:paraId="65B01D46" w14:textId="305FEDFB">
      <w:pPr>
        <w:pStyle w:val="SELECTONEMARKALL"/>
      </w:pPr>
    </w:p>
    <w:tbl>
      <w:tblPr>
        <w:tblW w:w="4560" w:type="pct"/>
        <w:tblInd w:w="828" w:type="dxa"/>
        <w:tblLayout w:type="fixed"/>
        <w:tblLook w:val="0000" w:firstRow="0" w:lastRow="0" w:firstColumn="0" w:lastColumn="0" w:noHBand="0" w:noVBand="0"/>
      </w:tblPr>
      <w:tblGrid>
        <w:gridCol w:w="2482"/>
        <w:gridCol w:w="1575"/>
        <w:gridCol w:w="1575"/>
        <w:gridCol w:w="1575"/>
        <w:gridCol w:w="1571"/>
      </w:tblGrid>
      <w:tr w:rsidRPr="00C330C4" w:rsidR="00A74431" w:rsidTr="00586344" w14:paraId="37846656" w14:textId="77777777">
        <w:trPr>
          <w:trHeight w:val="300"/>
          <w:tblHeader/>
        </w:trPr>
        <w:tc>
          <w:tcPr>
            <w:tcW w:w="1414" w:type="pct"/>
            <w:tcBorders>
              <w:right w:val="single" w:color="auto" w:sz="4" w:space="0"/>
            </w:tcBorders>
            <w:vAlign w:val="bottom"/>
          </w:tcPr>
          <w:p w:rsidRPr="00B22FEB" w:rsidR="00A74431" w:rsidP="006F425B" w:rsidRDefault="00A74431" w14:paraId="4B16BB65" w14:textId="7B0843DF">
            <w:pPr>
              <w:pStyle w:val="BodyTextIndent3"/>
              <w:tabs>
                <w:tab w:val="left" w:pos="1108"/>
              </w:tabs>
              <w:spacing w:before="60" w:after="60"/>
              <w:ind w:left="0"/>
              <w:jc w:val="center"/>
              <w:rPr>
                <w:rFonts w:ascii="Arial" w:hAnsi="Arial" w:cs="Arial"/>
                <w:sz w:val="18"/>
                <w:szCs w:val="18"/>
              </w:rPr>
            </w:pPr>
            <w:r w:rsidRPr="00B22FEB">
              <w:rPr>
                <w:rFonts w:ascii="Arial" w:hAnsi="Arial" w:cs="Arial"/>
                <w:sz w:val="18"/>
                <w:szCs w:val="18"/>
              </w:rPr>
              <w:t>Select all that apply</w:t>
            </w:r>
            <w:r>
              <w:rPr>
                <w:rFonts w:ascii="Arial" w:hAnsi="Arial" w:cs="Arial"/>
                <w:sz w:val="18"/>
                <w:szCs w:val="18"/>
              </w:rPr>
              <w:t>:</w:t>
            </w:r>
          </w:p>
          <w:p w:rsidRPr="00C330C4" w:rsidR="00A74431" w:rsidP="00891608" w:rsidRDefault="00A74431" w14:paraId="11F01E8F" w14:textId="77777777">
            <w:pPr>
              <w:jc w:val="center"/>
              <w:rPr>
                <w:rFonts w:ascii="Arial" w:hAnsi="Arial" w:cs="Arial"/>
                <w:b/>
                <w:sz w:val="18"/>
                <w:szCs w:val="18"/>
              </w:rPr>
            </w:pPr>
          </w:p>
        </w:tc>
        <w:tc>
          <w:tcPr>
            <w:tcW w:w="897" w:type="pct"/>
            <w:tcBorders>
              <w:top w:val="single" w:color="auto" w:sz="4" w:space="0"/>
              <w:left w:val="single" w:color="auto" w:sz="4" w:space="0"/>
              <w:right w:val="single" w:color="auto" w:sz="4" w:space="0"/>
            </w:tcBorders>
          </w:tcPr>
          <w:p w:rsidRPr="006F425B" w:rsidR="00A74431" w:rsidRDefault="00A74431" w14:paraId="43D114C3" w14:textId="43C137F3">
            <w:pPr>
              <w:pStyle w:val="BodyTextIndent3"/>
              <w:tabs>
                <w:tab w:val="left" w:pos="1108"/>
              </w:tabs>
              <w:spacing w:before="60" w:after="60"/>
              <w:ind w:left="0"/>
              <w:jc w:val="center"/>
              <w:rPr>
                <w:bCs/>
                <w:sz w:val="18"/>
                <w:szCs w:val="18"/>
              </w:rPr>
            </w:pPr>
            <w:r w:rsidRPr="006F425B">
              <w:rPr>
                <w:rFonts w:ascii="Arial" w:hAnsi="Arial" w:cs="Arial"/>
                <w:sz w:val="18"/>
                <w:szCs w:val="18"/>
              </w:rPr>
              <w:t>NSLP</w:t>
            </w:r>
            <w:r w:rsidR="00E66C48">
              <w:rPr>
                <w:rFonts w:ascii="Arial" w:hAnsi="Arial" w:cs="Arial"/>
                <w:sz w:val="18"/>
                <w:szCs w:val="18"/>
              </w:rPr>
              <w:t>, including</w:t>
            </w:r>
            <w:r>
              <w:rPr>
                <w:rFonts w:ascii="Arial" w:hAnsi="Arial" w:cs="Arial"/>
                <w:sz w:val="18"/>
                <w:szCs w:val="18"/>
              </w:rPr>
              <w:t xml:space="preserve"> SSO</w:t>
            </w:r>
          </w:p>
        </w:tc>
        <w:tc>
          <w:tcPr>
            <w:tcW w:w="897" w:type="pct"/>
            <w:tcBorders>
              <w:top w:val="single" w:color="auto" w:sz="4" w:space="0"/>
              <w:left w:val="single" w:color="auto" w:sz="4" w:space="0"/>
              <w:right w:val="single" w:color="auto" w:sz="4" w:space="0"/>
            </w:tcBorders>
          </w:tcPr>
          <w:p w:rsidRPr="006F425B" w:rsidR="00A74431" w:rsidRDefault="00A74431" w14:paraId="47165B40" w14:textId="3BBC9E3A">
            <w:pPr>
              <w:pStyle w:val="BodyTextIndent3"/>
              <w:tabs>
                <w:tab w:val="left" w:pos="1108"/>
              </w:tabs>
              <w:spacing w:before="60" w:after="60"/>
              <w:ind w:left="0"/>
              <w:jc w:val="center"/>
              <w:rPr>
                <w:bCs/>
                <w:sz w:val="18"/>
                <w:szCs w:val="18"/>
              </w:rPr>
            </w:pPr>
            <w:r w:rsidRPr="006F425B">
              <w:rPr>
                <w:rFonts w:ascii="Arial" w:hAnsi="Arial" w:cs="Arial"/>
                <w:sz w:val="18"/>
                <w:szCs w:val="18"/>
              </w:rPr>
              <w:t>SBP</w:t>
            </w:r>
            <w:r w:rsidR="00E66C48">
              <w:rPr>
                <w:rFonts w:ascii="Arial" w:hAnsi="Arial" w:cs="Arial"/>
                <w:sz w:val="18"/>
                <w:szCs w:val="18"/>
              </w:rPr>
              <w:t>, including</w:t>
            </w:r>
            <w:r>
              <w:rPr>
                <w:rFonts w:ascii="Arial" w:hAnsi="Arial" w:cs="Arial"/>
                <w:sz w:val="18"/>
                <w:szCs w:val="18"/>
              </w:rPr>
              <w:t xml:space="preserve"> SSO</w:t>
            </w:r>
          </w:p>
        </w:tc>
        <w:tc>
          <w:tcPr>
            <w:tcW w:w="897" w:type="pct"/>
            <w:tcBorders>
              <w:top w:val="single" w:color="auto" w:sz="4" w:space="0"/>
              <w:left w:val="single" w:color="auto" w:sz="4" w:space="0"/>
              <w:right w:val="single" w:color="auto" w:sz="4" w:space="0"/>
            </w:tcBorders>
          </w:tcPr>
          <w:p w:rsidRPr="006F425B" w:rsidR="00A74431" w:rsidRDefault="00A74431" w14:paraId="7CF64CD1" w14:textId="3703F2FA">
            <w:pPr>
              <w:pStyle w:val="BodyTextIndent3"/>
              <w:tabs>
                <w:tab w:val="left" w:pos="1108"/>
              </w:tabs>
              <w:spacing w:before="60" w:after="60"/>
              <w:ind w:left="0"/>
              <w:jc w:val="center"/>
              <w:rPr>
                <w:bCs/>
                <w:sz w:val="18"/>
                <w:szCs w:val="18"/>
              </w:rPr>
            </w:pPr>
            <w:r w:rsidRPr="006F425B">
              <w:rPr>
                <w:rFonts w:ascii="Arial" w:hAnsi="Arial" w:cs="Arial"/>
                <w:sz w:val="18"/>
                <w:szCs w:val="18"/>
              </w:rPr>
              <w:t>SFSP</w:t>
            </w:r>
          </w:p>
        </w:tc>
        <w:tc>
          <w:tcPr>
            <w:tcW w:w="895" w:type="pct"/>
            <w:tcBorders>
              <w:top w:val="single" w:color="auto" w:sz="4" w:space="0"/>
              <w:left w:val="single" w:color="auto" w:sz="4" w:space="0"/>
              <w:right w:val="single" w:color="auto" w:sz="4" w:space="0"/>
            </w:tcBorders>
          </w:tcPr>
          <w:p w:rsidRPr="006F425B" w:rsidR="00A74431" w:rsidRDefault="00A74431" w14:paraId="0FEDF95F" w14:textId="1BA07322">
            <w:pPr>
              <w:pStyle w:val="BodyTextIndent3"/>
              <w:tabs>
                <w:tab w:val="left" w:pos="1108"/>
              </w:tabs>
              <w:spacing w:before="60" w:after="60"/>
              <w:ind w:left="0"/>
              <w:jc w:val="center"/>
              <w:rPr>
                <w:bCs/>
                <w:sz w:val="18"/>
                <w:szCs w:val="18"/>
              </w:rPr>
            </w:pPr>
            <w:r w:rsidRPr="006F425B">
              <w:rPr>
                <w:rFonts w:ascii="Arial" w:hAnsi="Arial" w:cs="Arial"/>
                <w:sz w:val="18"/>
                <w:szCs w:val="18"/>
              </w:rPr>
              <w:t>CACFP At-Risk Afterschool Meals component</w:t>
            </w:r>
          </w:p>
        </w:tc>
      </w:tr>
      <w:tr w:rsidRPr="00C330C4" w:rsidR="00A74431" w:rsidTr="00586344" w14:paraId="14318926" w14:textId="77777777">
        <w:tc>
          <w:tcPr>
            <w:tcW w:w="1414" w:type="pct"/>
            <w:tcBorders>
              <w:right w:val="single" w:color="auto" w:sz="4" w:space="0"/>
            </w:tcBorders>
            <w:shd w:val="clear" w:color="auto" w:fill="E8E8E8"/>
            <w:vAlign w:val="center"/>
          </w:tcPr>
          <w:p w:rsidRPr="002E3D15" w:rsidR="00A74431" w:rsidP="00891608" w:rsidRDefault="00A74431" w14:paraId="6D56CD40" w14:textId="4DA6A24D">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a.</w:t>
            </w:r>
            <w:r w:rsidRPr="002E3D15">
              <w:rPr>
                <w:rFonts w:ascii="Arial" w:hAnsi="Arial" w:cs="Arial"/>
                <w:sz w:val="20"/>
              </w:rPr>
              <w:tab/>
            </w:r>
            <w:r>
              <w:rPr>
                <w:rFonts w:ascii="Arial" w:hAnsi="Arial" w:cs="Arial"/>
                <w:sz w:val="20"/>
              </w:rPr>
              <w:t>Milk</w:t>
            </w:r>
          </w:p>
        </w:tc>
        <w:tc>
          <w:tcPr>
            <w:tcW w:w="897" w:type="pct"/>
            <w:tcBorders>
              <w:top w:val="single" w:color="auto" w:sz="4" w:space="0"/>
              <w:left w:val="single" w:color="auto" w:sz="4" w:space="0"/>
              <w:right w:val="single" w:color="auto" w:sz="4" w:space="0"/>
            </w:tcBorders>
            <w:shd w:val="clear" w:color="auto" w:fill="E8E8E8"/>
          </w:tcPr>
          <w:p w:rsidRPr="00C330C4" w:rsidR="00A74431" w:rsidP="00891608" w:rsidRDefault="00A74431" w14:paraId="360D128D" w14:textId="77777777">
            <w:pPr>
              <w:tabs>
                <w:tab w:val="left" w:pos="576"/>
                <w:tab w:val="left" w:pos="1108"/>
              </w:tabs>
              <w:spacing w:before="60" w:after="60"/>
              <w:jc w:val="center"/>
              <w:rPr>
                <w:rFonts w:ascii="Arial" w:hAnsi="Arial" w:cs="Arial"/>
                <w:sz w:val="18"/>
                <w:szCs w:val="18"/>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top w:val="single" w:color="auto" w:sz="4" w:space="0"/>
              <w:left w:val="single" w:color="auto" w:sz="4" w:space="0"/>
              <w:right w:val="single" w:color="auto" w:sz="4" w:space="0"/>
            </w:tcBorders>
            <w:shd w:val="clear" w:color="auto" w:fill="E8E8E8"/>
          </w:tcPr>
          <w:p w:rsidRPr="00C330C4" w:rsidR="00A74431" w:rsidP="00891608" w:rsidRDefault="00A74431" w14:paraId="2E8D8045"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top w:val="single" w:color="auto" w:sz="4" w:space="0"/>
              <w:left w:val="single" w:color="auto" w:sz="4" w:space="0"/>
              <w:right w:val="single" w:color="auto" w:sz="4" w:space="0"/>
            </w:tcBorders>
            <w:shd w:val="clear" w:color="auto" w:fill="E8E8E8"/>
          </w:tcPr>
          <w:p w:rsidRPr="00C330C4" w:rsidR="00A74431" w:rsidP="00891608" w:rsidRDefault="00A74431" w14:paraId="63845D6F"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top w:val="single" w:color="auto" w:sz="4" w:space="0"/>
              <w:left w:val="single" w:color="auto" w:sz="4" w:space="0"/>
              <w:right w:val="single" w:color="auto" w:sz="4" w:space="0"/>
            </w:tcBorders>
            <w:shd w:val="clear" w:color="auto" w:fill="E8E8E8"/>
          </w:tcPr>
          <w:p w:rsidRPr="00C330C4" w:rsidR="00A74431" w:rsidP="00891608" w:rsidRDefault="00A74431" w14:paraId="680147EF" w14:textId="1E760D7E">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A74431" w:rsidTr="00586344" w14:paraId="1039EA5C" w14:textId="77777777">
        <w:tc>
          <w:tcPr>
            <w:tcW w:w="1414" w:type="pct"/>
            <w:tcBorders>
              <w:right w:val="single" w:color="auto" w:sz="4" w:space="0"/>
            </w:tcBorders>
            <w:vAlign w:val="center"/>
          </w:tcPr>
          <w:p w:rsidRPr="002E3D15" w:rsidR="00A74431" w:rsidP="00891608" w:rsidRDefault="00A74431" w14:paraId="4B672ACE" w14:textId="66A58CC3">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b.</w:t>
            </w:r>
            <w:r w:rsidRPr="002E3D15">
              <w:rPr>
                <w:rFonts w:ascii="Arial" w:hAnsi="Arial" w:cs="Arial"/>
                <w:sz w:val="20"/>
              </w:rPr>
              <w:tab/>
            </w:r>
            <w:r w:rsidRPr="00C330C4">
              <w:rPr>
                <w:rFonts w:ascii="Arial" w:hAnsi="Arial" w:cs="Arial"/>
                <w:sz w:val="20"/>
              </w:rPr>
              <w:t>Fruits</w:t>
            </w:r>
            <w:r w:rsidRPr="002E3D15">
              <w:rPr>
                <w:rFonts w:ascii="Arial" w:hAnsi="Arial" w:cs="Arial"/>
                <w:sz w:val="20"/>
              </w:rPr>
              <w:t xml:space="preserve"> </w:t>
            </w:r>
          </w:p>
        </w:tc>
        <w:tc>
          <w:tcPr>
            <w:tcW w:w="897" w:type="pct"/>
            <w:tcBorders>
              <w:left w:val="single" w:color="auto" w:sz="4" w:space="0"/>
              <w:right w:val="single" w:color="auto" w:sz="4" w:space="0"/>
            </w:tcBorders>
          </w:tcPr>
          <w:p w:rsidRPr="00C330C4" w:rsidR="00A74431" w:rsidP="00891608" w:rsidRDefault="00A74431" w14:paraId="4FE1FCEC" w14:textId="77777777">
            <w:pPr>
              <w:tabs>
                <w:tab w:val="left" w:pos="576"/>
                <w:tab w:val="left" w:pos="1108"/>
              </w:tabs>
              <w:spacing w:before="60" w:after="60"/>
              <w:jc w:val="center"/>
              <w:rPr>
                <w:rFonts w:ascii="Arial" w:hAnsi="Arial" w:cs="Arial"/>
                <w:b/>
                <w:caps/>
                <w:szCs w:val="24"/>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tcPr>
          <w:p w:rsidRPr="00C330C4" w:rsidR="00A74431" w:rsidP="00891608" w:rsidRDefault="00A74431" w14:paraId="2BB0CCA4"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left w:val="single" w:color="auto" w:sz="4" w:space="0"/>
              <w:right w:val="single" w:color="auto" w:sz="4" w:space="0"/>
            </w:tcBorders>
          </w:tcPr>
          <w:p w:rsidRPr="00C330C4" w:rsidR="00A74431" w:rsidP="00891608" w:rsidRDefault="00A74431" w14:paraId="0CF6AF11"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tcPr>
          <w:p w:rsidRPr="00C330C4" w:rsidR="00A74431" w:rsidP="00891608" w:rsidRDefault="00A74431" w14:paraId="6EA6CE01" w14:textId="3ADCE885">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A74431" w:rsidTr="00586344" w14:paraId="588DD030" w14:textId="77777777">
        <w:tc>
          <w:tcPr>
            <w:tcW w:w="1414" w:type="pct"/>
            <w:tcBorders>
              <w:right w:val="single" w:color="auto" w:sz="4" w:space="0"/>
            </w:tcBorders>
            <w:shd w:val="clear" w:color="auto" w:fill="E8E8E8"/>
            <w:vAlign w:val="center"/>
          </w:tcPr>
          <w:p w:rsidRPr="002E3D15" w:rsidR="00A74431" w:rsidP="00891608" w:rsidRDefault="00A74431" w14:paraId="18E097C7" w14:textId="16B06E46">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c.</w:t>
            </w:r>
            <w:r w:rsidRPr="002E3D15">
              <w:rPr>
                <w:rFonts w:ascii="Arial" w:hAnsi="Arial" w:cs="Arial"/>
                <w:sz w:val="20"/>
              </w:rPr>
              <w:tab/>
            </w:r>
            <w:r w:rsidRPr="00C330C4">
              <w:rPr>
                <w:rFonts w:ascii="Arial" w:hAnsi="Arial" w:cs="Arial"/>
                <w:sz w:val="20"/>
              </w:rPr>
              <w:t>Vegetables</w:t>
            </w:r>
          </w:p>
        </w:tc>
        <w:tc>
          <w:tcPr>
            <w:tcW w:w="897" w:type="pct"/>
            <w:tcBorders>
              <w:left w:val="single" w:color="auto" w:sz="4" w:space="0"/>
              <w:right w:val="single" w:color="auto" w:sz="4" w:space="0"/>
            </w:tcBorders>
            <w:shd w:val="clear" w:color="auto" w:fill="E8E8E8"/>
          </w:tcPr>
          <w:p w:rsidRPr="00C330C4" w:rsidR="00A74431" w:rsidP="00891608" w:rsidRDefault="00A74431" w14:paraId="7B2B6449" w14:textId="77777777">
            <w:pPr>
              <w:tabs>
                <w:tab w:val="left" w:pos="576"/>
                <w:tab w:val="left" w:pos="1108"/>
              </w:tabs>
              <w:spacing w:before="60" w:after="60"/>
              <w:jc w:val="center"/>
              <w:rPr>
                <w:rFonts w:ascii="Arial" w:hAnsi="Arial" w:cs="Arial"/>
                <w:b/>
                <w:caps/>
                <w:szCs w:val="24"/>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Pr="009902BC" w:rsidR="00A74431" w:rsidP="00891608" w:rsidRDefault="00A74431" w14:paraId="4AB35129" w14:textId="39CB3191">
            <w:pPr>
              <w:tabs>
                <w:tab w:val="left" w:pos="576"/>
                <w:tab w:val="left" w:pos="1108"/>
              </w:tabs>
              <w:spacing w:before="60" w:after="60"/>
              <w:jc w:val="center"/>
              <w:rPr>
                <w:rFonts w:ascii="Arial" w:hAnsi="Arial" w:cs="Arial"/>
                <w:sz w:val="18"/>
                <w:szCs w:val="18"/>
              </w:rPr>
            </w:pPr>
            <w:r>
              <w:rPr>
                <w:rFonts w:ascii="Arial" w:hAnsi="Arial" w:cs="Arial"/>
                <w:sz w:val="18"/>
                <w:szCs w:val="18"/>
              </w:rPr>
              <w:t>n.a.</w:t>
            </w:r>
          </w:p>
        </w:tc>
        <w:tc>
          <w:tcPr>
            <w:tcW w:w="897" w:type="pct"/>
            <w:tcBorders>
              <w:left w:val="single" w:color="auto" w:sz="4" w:space="0"/>
              <w:right w:val="single" w:color="auto" w:sz="4" w:space="0"/>
            </w:tcBorders>
            <w:shd w:val="clear" w:color="auto" w:fill="E8E8E8"/>
          </w:tcPr>
          <w:p w:rsidRPr="00C330C4" w:rsidR="00A74431" w:rsidP="00891608" w:rsidRDefault="00A74431" w14:paraId="3B04A0D9"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E8E8E8"/>
          </w:tcPr>
          <w:p w:rsidRPr="00C330C4" w:rsidR="00A74431" w:rsidP="00891608" w:rsidRDefault="00A74431" w14:paraId="3B9B86C4" w14:textId="3AAD7CF8">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A74431" w:rsidTr="00586344" w14:paraId="4B474A82" w14:textId="77777777">
        <w:tc>
          <w:tcPr>
            <w:tcW w:w="1414" w:type="pct"/>
            <w:tcBorders>
              <w:right w:val="single" w:color="auto" w:sz="4" w:space="0"/>
            </w:tcBorders>
            <w:shd w:val="clear" w:color="auto" w:fill="auto"/>
            <w:vAlign w:val="center"/>
          </w:tcPr>
          <w:p w:rsidRPr="002E3D15" w:rsidR="00A74431" w:rsidP="002A2317" w:rsidRDefault="00A74431" w14:paraId="28095094" w14:textId="42237366">
            <w:pPr>
              <w:tabs>
                <w:tab w:val="left" w:pos="1080"/>
                <w:tab w:val="left" w:leader="dot" w:pos="8100"/>
                <w:tab w:val="left" w:pos="8550"/>
              </w:tabs>
              <w:spacing w:after="0"/>
              <w:ind w:left="360" w:right="542" w:hanging="360"/>
              <w:rPr>
                <w:rFonts w:ascii="Arial" w:hAnsi="Arial" w:cs="Arial"/>
                <w:sz w:val="20"/>
                <w:szCs w:val="20"/>
              </w:rPr>
            </w:pPr>
            <w:r w:rsidRPr="07CCF90F">
              <w:rPr>
                <w:rFonts w:ascii="Arial" w:hAnsi="Arial" w:cs="Arial"/>
                <w:sz w:val="20"/>
                <w:szCs w:val="20"/>
              </w:rPr>
              <w:t xml:space="preserve">d.    </w:t>
            </w:r>
            <w:r w:rsidRPr="07CCF90F" w:rsidR="630D5E8E">
              <w:rPr>
                <w:rFonts w:ascii="Arial" w:hAnsi="Arial" w:cs="Arial"/>
                <w:sz w:val="20"/>
                <w:szCs w:val="20"/>
              </w:rPr>
              <w:t>Meat</w:t>
            </w:r>
            <w:r w:rsidRPr="07CCF90F" w:rsidR="0AEFBE31">
              <w:rPr>
                <w:rFonts w:ascii="Arial" w:hAnsi="Arial" w:cs="Arial"/>
                <w:sz w:val="20"/>
                <w:szCs w:val="20"/>
              </w:rPr>
              <w:t>s</w:t>
            </w:r>
            <w:r w:rsidRPr="07CCF90F">
              <w:rPr>
                <w:rFonts w:ascii="Arial" w:hAnsi="Arial" w:cs="Arial"/>
                <w:sz w:val="20"/>
                <w:szCs w:val="20"/>
              </w:rPr>
              <w:t>/meat alternates</w:t>
            </w:r>
          </w:p>
        </w:tc>
        <w:tc>
          <w:tcPr>
            <w:tcW w:w="897" w:type="pct"/>
            <w:tcBorders>
              <w:left w:val="single" w:color="auto" w:sz="4" w:space="0"/>
              <w:right w:val="single" w:color="auto" w:sz="4" w:space="0"/>
            </w:tcBorders>
            <w:shd w:val="clear" w:color="auto" w:fill="auto"/>
          </w:tcPr>
          <w:p w:rsidRPr="007332CE" w:rsidR="00A74431" w:rsidP="002A2317" w:rsidRDefault="00A74431" w14:paraId="0864F5F7" w14:textId="3F1D8DB4">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auto"/>
          </w:tcPr>
          <w:p w:rsidRPr="005A23E1" w:rsidR="00A74431" w:rsidP="002A2317" w:rsidRDefault="00A74431" w14:paraId="243CC10D" w14:textId="53858BFF">
            <w:pPr>
              <w:tabs>
                <w:tab w:val="left" w:pos="576"/>
                <w:tab w:val="left" w:pos="1108"/>
              </w:tabs>
              <w:spacing w:before="60" w:after="60"/>
              <w:jc w:val="center"/>
              <w:rPr>
                <w:rFonts w:ascii="Arial" w:hAnsi="Arial" w:cs="Arial"/>
                <w:sz w:val="12"/>
                <w:szCs w:val="12"/>
              </w:rPr>
            </w:pPr>
            <w:r>
              <w:rPr>
                <w:rFonts w:ascii="Arial" w:hAnsi="Arial" w:cs="Arial"/>
                <w:sz w:val="18"/>
                <w:szCs w:val="18"/>
              </w:rPr>
              <w:t>n.a.</w:t>
            </w:r>
          </w:p>
        </w:tc>
        <w:tc>
          <w:tcPr>
            <w:tcW w:w="897" w:type="pct"/>
            <w:tcBorders>
              <w:left w:val="single" w:color="auto" w:sz="4" w:space="0"/>
              <w:right w:val="single" w:color="auto" w:sz="4" w:space="0"/>
            </w:tcBorders>
            <w:shd w:val="clear" w:color="auto" w:fill="auto"/>
          </w:tcPr>
          <w:p w:rsidR="00A74431" w:rsidP="002A2317" w:rsidRDefault="00A74431" w14:paraId="6A801E95" w14:textId="7140F9AB">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auto"/>
          </w:tcPr>
          <w:p w:rsidRPr="00883AE2" w:rsidR="00A74431" w:rsidP="002A2317" w:rsidRDefault="00A74431" w14:paraId="50223490" w14:textId="64B700A4">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A74431" w:rsidTr="00586344" w14:paraId="70FF6B4F" w14:textId="77777777">
        <w:tc>
          <w:tcPr>
            <w:tcW w:w="1414" w:type="pct"/>
            <w:tcBorders>
              <w:right w:val="single" w:color="auto" w:sz="4" w:space="0"/>
            </w:tcBorders>
            <w:shd w:val="clear" w:color="auto" w:fill="E8E8E8"/>
            <w:vAlign w:val="center"/>
          </w:tcPr>
          <w:p w:rsidRPr="002E3D15" w:rsidR="00A74431" w:rsidP="002A2317" w:rsidRDefault="00A74431" w14:paraId="73650D72" w14:textId="0C7E49B2">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e.    </w:t>
            </w:r>
            <w:r w:rsidRPr="00C330C4">
              <w:rPr>
                <w:rFonts w:ascii="Arial" w:hAnsi="Arial" w:cs="Arial"/>
                <w:sz w:val="20"/>
              </w:rPr>
              <w:t>Grains</w:t>
            </w:r>
          </w:p>
        </w:tc>
        <w:tc>
          <w:tcPr>
            <w:tcW w:w="897" w:type="pct"/>
            <w:tcBorders>
              <w:left w:val="single" w:color="auto" w:sz="4" w:space="0"/>
              <w:right w:val="single" w:color="auto" w:sz="4" w:space="0"/>
            </w:tcBorders>
            <w:shd w:val="clear" w:color="auto" w:fill="E8E8E8"/>
          </w:tcPr>
          <w:p w:rsidRPr="007332CE" w:rsidR="00A74431" w:rsidP="002A2317" w:rsidRDefault="00A74431" w14:paraId="06C1C794" w14:textId="184E5C0A">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Pr="005A23E1" w:rsidR="00A74431" w:rsidP="002A2317" w:rsidRDefault="00A74431" w14:paraId="5312214D" w14:textId="112DA5B5">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00A74431" w:rsidP="002A2317" w:rsidRDefault="00A74431" w14:paraId="4DDCAB84" w14:textId="2B368C3D">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E8E8E8"/>
          </w:tcPr>
          <w:p w:rsidRPr="00883AE2" w:rsidR="00A74431" w:rsidP="002A2317" w:rsidRDefault="00A74431" w14:paraId="25ACCB49" w14:textId="66AEC8FD">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A74431" w:rsidTr="00586344" w14:paraId="74FFB811" w14:textId="77777777">
        <w:tc>
          <w:tcPr>
            <w:tcW w:w="1414" w:type="pct"/>
            <w:tcBorders>
              <w:right w:val="single" w:color="auto" w:sz="4" w:space="0"/>
            </w:tcBorders>
            <w:shd w:val="clear" w:color="auto" w:fill="auto"/>
            <w:vAlign w:val="center"/>
          </w:tcPr>
          <w:p w:rsidRPr="002E3D15" w:rsidR="00A74431" w:rsidP="002A2317" w:rsidRDefault="00A74431" w14:paraId="19223AC6" w14:textId="4558A5E1">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f.    </w:t>
            </w:r>
            <w:r w:rsidRPr="005D0B2E">
              <w:rPr>
                <w:rFonts w:ascii="Arial" w:hAnsi="Arial" w:cs="Arial"/>
                <w:sz w:val="20"/>
              </w:rPr>
              <w:t>Whole</w:t>
            </w:r>
            <w:r>
              <w:rPr>
                <w:rFonts w:ascii="Arial" w:hAnsi="Arial" w:cs="Arial"/>
                <w:sz w:val="20"/>
              </w:rPr>
              <w:t xml:space="preserve"> </w:t>
            </w:r>
            <w:r w:rsidRPr="005D0B2E">
              <w:rPr>
                <w:rFonts w:ascii="Arial" w:hAnsi="Arial" w:cs="Arial"/>
                <w:sz w:val="20"/>
              </w:rPr>
              <w:t>grain</w:t>
            </w:r>
            <w:r>
              <w:rPr>
                <w:rFonts w:ascii="Arial" w:hAnsi="Arial" w:cs="Arial"/>
                <w:sz w:val="20"/>
              </w:rPr>
              <w:t>-</w:t>
            </w:r>
            <w:r w:rsidRPr="005D0B2E">
              <w:rPr>
                <w:rFonts w:ascii="Arial" w:hAnsi="Arial" w:cs="Arial"/>
                <w:sz w:val="20"/>
              </w:rPr>
              <w:t>rich foods</w:t>
            </w:r>
          </w:p>
        </w:tc>
        <w:tc>
          <w:tcPr>
            <w:tcW w:w="897" w:type="pct"/>
            <w:tcBorders>
              <w:left w:val="single" w:color="auto" w:sz="4" w:space="0"/>
              <w:right w:val="single" w:color="auto" w:sz="4" w:space="0"/>
            </w:tcBorders>
            <w:shd w:val="clear" w:color="auto" w:fill="auto"/>
          </w:tcPr>
          <w:p w:rsidRPr="007332CE" w:rsidR="00A74431" w:rsidP="002A2317" w:rsidRDefault="00A74431" w14:paraId="51357261" w14:textId="4EA6733E">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auto"/>
          </w:tcPr>
          <w:p w:rsidRPr="005A23E1" w:rsidR="00A74431" w:rsidP="002A2317" w:rsidRDefault="00A74431" w14:paraId="0A71D2C7" w14:textId="629FEF2F">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left w:val="single" w:color="auto" w:sz="4" w:space="0"/>
              <w:right w:val="single" w:color="auto" w:sz="4" w:space="0"/>
            </w:tcBorders>
            <w:shd w:val="clear" w:color="auto" w:fill="auto"/>
          </w:tcPr>
          <w:p w:rsidR="00A74431" w:rsidP="002A2317" w:rsidRDefault="00A74431" w14:paraId="3069C545" w14:textId="39921A51">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auto"/>
          </w:tcPr>
          <w:p w:rsidRPr="00883AE2" w:rsidR="00A74431" w:rsidP="002A2317" w:rsidRDefault="00A74431" w14:paraId="64C1AC66" w14:textId="350876C2">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A74431" w:rsidTr="00586344" w14:paraId="03D98317" w14:textId="77777777">
        <w:tc>
          <w:tcPr>
            <w:tcW w:w="1414" w:type="pct"/>
            <w:tcBorders>
              <w:right w:val="single" w:color="auto" w:sz="4" w:space="0"/>
            </w:tcBorders>
            <w:shd w:val="clear" w:color="auto" w:fill="E8E8E8"/>
            <w:vAlign w:val="center"/>
          </w:tcPr>
          <w:p w:rsidRPr="002E3D15" w:rsidR="00A74431" w:rsidP="002A2317" w:rsidRDefault="00A74431" w14:paraId="09D05D2C" w14:textId="32510A17">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g.    </w:t>
            </w:r>
            <w:r w:rsidRPr="005D0B2E">
              <w:rPr>
                <w:rFonts w:ascii="Arial" w:hAnsi="Arial" w:cs="Arial"/>
                <w:sz w:val="20"/>
              </w:rPr>
              <w:t>Calories</w:t>
            </w:r>
          </w:p>
        </w:tc>
        <w:tc>
          <w:tcPr>
            <w:tcW w:w="897" w:type="pct"/>
            <w:tcBorders>
              <w:left w:val="single" w:color="auto" w:sz="4" w:space="0"/>
              <w:right w:val="single" w:color="auto" w:sz="4" w:space="0"/>
            </w:tcBorders>
            <w:shd w:val="clear" w:color="auto" w:fill="E8E8E8"/>
          </w:tcPr>
          <w:p w:rsidRPr="007332CE" w:rsidR="00A74431" w:rsidP="002A2317" w:rsidRDefault="00A74431" w14:paraId="199306FA" w14:textId="540B099A">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Pr="005A23E1" w:rsidR="00A74431" w:rsidP="002A2317" w:rsidRDefault="00A74431" w14:paraId="387F5BD2" w14:textId="467C3555">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00A74431" w:rsidP="002A2317" w:rsidRDefault="00A74431" w14:paraId="51A26D68" w14:textId="5527E1F9">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E8E8E8"/>
          </w:tcPr>
          <w:p w:rsidRPr="00883AE2" w:rsidR="00A74431" w:rsidP="002A2317" w:rsidRDefault="00A74431" w14:paraId="5F4C0E9D" w14:textId="7614E86B">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A74431" w:rsidTr="00586344" w14:paraId="46CE3D2F" w14:textId="77777777">
        <w:tc>
          <w:tcPr>
            <w:tcW w:w="1414" w:type="pct"/>
            <w:tcBorders>
              <w:right w:val="single" w:color="auto" w:sz="4" w:space="0"/>
            </w:tcBorders>
            <w:shd w:val="clear" w:color="auto" w:fill="auto"/>
            <w:vAlign w:val="center"/>
          </w:tcPr>
          <w:p w:rsidRPr="002E3D15" w:rsidR="00A74431" w:rsidP="002A2317" w:rsidRDefault="00A74431" w14:paraId="6171283F" w14:textId="63DDEE94">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h.    </w:t>
            </w:r>
            <w:r w:rsidRPr="005D0B2E">
              <w:rPr>
                <w:rFonts w:ascii="Arial" w:hAnsi="Arial" w:cs="Arial"/>
                <w:sz w:val="20"/>
              </w:rPr>
              <w:t>Sodium</w:t>
            </w:r>
          </w:p>
        </w:tc>
        <w:tc>
          <w:tcPr>
            <w:tcW w:w="897" w:type="pct"/>
            <w:tcBorders>
              <w:left w:val="single" w:color="auto" w:sz="4" w:space="0"/>
              <w:right w:val="single" w:color="auto" w:sz="4" w:space="0"/>
            </w:tcBorders>
            <w:shd w:val="clear" w:color="auto" w:fill="auto"/>
          </w:tcPr>
          <w:p w:rsidRPr="007332CE" w:rsidR="00A74431" w:rsidP="002A2317" w:rsidRDefault="00A74431" w14:paraId="4D21D858" w14:textId="4B84222A">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auto"/>
          </w:tcPr>
          <w:p w:rsidRPr="005A23E1" w:rsidR="00A74431" w:rsidP="002A2317" w:rsidRDefault="00A74431" w14:paraId="2675918B" w14:textId="271F7881">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left w:val="single" w:color="auto" w:sz="4" w:space="0"/>
              <w:right w:val="single" w:color="auto" w:sz="4" w:space="0"/>
            </w:tcBorders>
            <w:shd w:val="clear" w:color="auto" w:fill="auto"/>
          </w:tcPr>
          <w:p w:rsidR="00A74431" w:rsidP="002A2317" w:rsidRDefault="00A74431" w14:paraId="23212871" w14:textId="36D76620">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auto"/>
          </w:tcPr>
          <w:p w:rsidRPr="00883AE2" w:rsidR="00A74431" w:rsidP="002A2317" w:rsidRDefault="00A74431" w14:paraId="4A194739" w14:textId="0075AD53">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A74431" w:rsidTr="00586344" w14:paraId="4D18E4F2" w14:textId="77777777">
        <w:tc>
          <w:tcPr>
            <w:tcW w:w="1414" w:type="pct"/>
            <w:tcBorders>
              <w:right w:val="single" w:color="auto" w:sz="4" w:space="0"/>
            </w:tcBorders>
            <w:shd w:val="clear" w:color="auto" w:fill="E8E8E8"/>
            <w:vAlign w:val="center"/>
          </w:tcPr>
          <w:p w:rsidRPr="002E3D15" w:rsidR="00A74431" w:rsidP="002A2317" w:rsidRDefault="00A74431" w14:paraId="5F4EEF22" w14:textId="64BC7B59">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i.     </w:t>
            </w:r>
            <w:r w:rsidRPr="005D0B2E">
              <w:rPr>
                <w:rFonts w:ascii="Arial" w:hAnsi="Arial" w:cs="Arial"/>
                <w:sz w:val="20"/>
              </w:rPr>
              <w:t>No challenges meeting meal pattern requireme</w:t>
            </w:r>
            <w:r>
              <w:rPr>
                <w:rFonts w:ascii="Arial" w:hAnsi="Arial" w:cs="Arial"/>
                <w:sz w:val="20"/>
              </w:rPr>
              <w:t>nts</w:t>
            </w:r>
          </w:p>
        </w:tc>
        <w:tc>
          <w:tcPr>
            <w:tcW w:w="897" w:type="pct"/>
            <w:tcBorders>
              <w:left w:val="single" w:color="auto" w:sz="4" w:space="0"/>
              <w:right w:val="single" w:color="auto" w:sz="4" w:space="0"/>
            </w:tcBorders>
            <w:shd w:val="clear" w:color="auto" w:fill="E8E8E8"/>
          </w:tcPr>
          <w:p w:rsidRPr="007332CE" w:rsidR="00A74431" w:rsidP="002A2317" w:rsidRDefault="00A74431" w14:paraId="7238D778" w14:textId="6FEDF256">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F45CC5" w:rsidR="0097118C">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Pr="005A23E1" w:rsidR="00A74431" w:rsidP="002A2317" w:rsidRDefault="00A74431" w14:paraId="09AF1AEC" w14:textId="63A68356">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F45CC5" w:rsidR="0097118C">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00A74431" w:rsidP="002A2317" w:rsidRDefault="00A74431" w14:paraId="637C8EC6" w14:textId="53A2629A">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F45CC5" w:rsidR="0097118C">
              <w:rPr>
                <w:rFonts w:ascii="Wingdings" w:hAnsi="Wingdings" w:eastAsia="Wingdings" w:cs="Wingdings"/>
              </w:rPr>
              <w:t></w:t>
            </w:r>
          </w:p>
        </w:tc>
        <w:tc>
          <w:tcPr>
            <w:tcW w:w="895" w:type="pct"/>
            <w:tcBorders>
              <w:left w:val="single" w:color="auto" w:sz="4" w:space="0"/>
              <w:right w:val="single" w:color="auto" w:sz="4" w:space="0"/>
            </w:tcBorders>
            <w:shd w:val="clear" w:color="auto" w:fill="E8E8E8"/>
          </w:tcPr>
          <w:p w:rsidRPr="00883AE2" w:rsidR="00A74431" w:rsidP="002A2317" w:rsidRDefault="00A74431" w14:paraId="3C7E1C85" w14:textId="7AEDD145">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F45CC5" w:rsidR="0097118C">
              <w:rPr>
                <w:rFonts w:ascii="Wingdings" w:hAnsi="Wingdings" w:eastAsia="Wingdings" w:cs="Wingdings"/>
              </w:rPr>
              <w:t></w:t>
            </w:r>
          </w:p>
        </w:tc>
      </w:tr>
      <w:tr w:rsidRPr="00C330C4" w:rsidR="00A74431" w:rsidTr="00586344" w14:paraId="7B66239E" w14:textId="77777777">
        <w:trPr>
          <w:trHeight w:val="819"/>
        </w:trPr>
        <w:tc>
          <w:tcPr>
            <w:tcW w:w="1414" w:type="pct"/>
            <w:tcBorders>
              <w:right w:val="single" w:color="auto" w:sz="4" w:space="0"/>
            </w:tcBorders>
            <w:shd w:val="clear" w:color="auto" w:fill="auto"/>
            <w:vAlign w:val="center"/>
          </w:tcPr>
          <w:p w:rsidRPr="00B22FEB" w:rsidR="00A74431" w:rsidP="00940516" w:rsidRDefault="00A74431" w14:paraId="1CD28227" w14:textId="5A8C24AB">
            <w:pPr>
              <w:tabs>
                <w:tab w:val="left" w:pos="1080"/>
                <w:tab w:val="left" w:leader="dot" w:pos="8100"/>
                <w:tab w:val="left" w:pos="8550"/>
              </w:tabs>
              <w:spacing w:after="0"/>
              <w:ind w:left="360" w:right="542" w:hanging="360"/>
              <w:rPr>
                <w:rFonts w:ascii="Arial" w:hAnsi="Arial" w:cs="Arial"/>
                <w:sz w:val="20"/>
              </w:rPr>
            </w:pPr>
            <w:r w:rsidRPr="00940516">
              <w:rPr>
                <w:rFonts w:ascii="Arial" w:hAnsi="Arial" w:cs="Arial"/>
                <w:noProof/>
                <w:sz w:val="20"/>
              </w:rPr>
              <mc:AlternateContent>
                <mc:Choice Requires="wps">
                  <w:drawing>
                    <wp:anchor distT="0" distB="0" distL="114300" distR="114300" simplePos="0" relativeHeight="251658288" behindDoc="0" locked="0" layoutInCell="1" allowOverlap="1" wp14:editId="3FE9D68A" wp14:anchorId="3AA67E09">
                      <wp:simplePos x="0" y="0"/>
                      <wp:positionH relativeFrom="column">
                        <wp:posOffset>635</wp:posOffset>
                      </wp:positionH>
                      <wp:positionV relativeFrom="paragraph">
                        <wp:posOffset>147955</wp:posOffset>
                      </wp:positionV>
                      <wp:extent cx="1329690" cy="184150"/>
                      <wp:effectExtent l="0" t="0" r="22860" b="25400"/>
                      <wp:wrapNone/>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5" style="position:absolute;margin-left:.05pt;margin-top:11.65pt;width:104.7pt;height:14.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89B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"/>
                  </w:pict>
                </mc:Fallback>
              </mc:AlternateContent>
            </w:r>
            <w:r>
              <w:rPr>
                <w:rFonts w:ascii="Arial" w:hAnsi="Arial" w:cs="Arial"/>
                <w:sz w:val="20"/>
              </w:rPr>
              <w:t xml:space="preserve">j.     </w:t>
            </w:r>
            <w:r w:rsidRPr="00940516">
              <w:rPr>
                <w:rFonts w:ascii="Arial" w:hAnsi="Arial" w:cs="Arial"/>
                <w:sz w:val="20"/>
              </w:rPr>
              <w:t>Other</w:t>
            </w:r>
          </w:p>
          <w:p w:rsidRPr="002E3D15" w:rsidR="00A74431" w:rsidP="002A2317" w:rsidRDefault="00A74431" w14:paraId="70FAF57D" w14:textId="4A740883">
            <w:pPr>
              <w:tabs>
                <w:tab w:val="left" w:pos="1080"/>
                <w:tab w:val="left" w:leader="dot" w:pos="8100"/>
                <w:tab w:val="left" w:pos="8550"/>
              </w:tabs>
              <w:spacing w:after="0"/>
              <w:ind w:left="360" w:right="542" w:hanging="360"/>
              <w:rPr>
                <w:rFonts w:ascii="Arial" w:hAnsi="Arial" w:cs="Arial"/>
                <w:sz w:val="20"/>
              </w:rPr>
            </w:pPr>
          </w:p>
        </w:tc>
        <w:tc>
          <w:tcPr>
            <w:tcW w:w="897" w:type="pct"/>
            <w:tcBorders>
              <w:left w:val="single" w:color="auto" w:sz="4" w:space="0"/>
              <w:right w:val="single" w:color="auto" w:sz="4" w:space="0"/>
            </w:tcBorders>
            <w:shd w:val="clear" w:color="auto" w:fill="auto"/>
          </w:tcPr>
          <w:p w:rsidRPr="007332CE" w:rsidR="00A74431" w:rsidP="002A2317" w:rsidRDefault="00A74431" w14:paraId="66A8BAD0" w14:textId="2D2CFDF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auto"/>
          </w:tcPr>
          <w:p w:rsidRPr="005A23E1" w:rsidR="00A74431" w:rsidP="002A2317" w:rsidRDefault="00A74431" w14:paraId="7213A7E2" w14:textId="3217B87C">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left w:val="single" w:color="auto" w:sz="4" w:space="0"/>
              <w:right w:val="single" w:color="auto" w:sz="4" w:space="0"/>
            </w:tcBorders>
            <w:shd w:val="clear" w:color="auto" w:fill="auto"/>
          </w:tcPr>
          <w:p w:rsidR="00A74431" w:rsidP="002A2317" w:rsidRDefault="00A74431" w14:paraId="1B5977D8" w14:textId="3D517C10">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auto"/>
          </w:tcPr>
          <w:p w:rsidRPr="00883AE2" w:rsidR="00A74431" w:rsidP="002A2317" w:rsidRDefault="00A74431" w14:paraId="52575509" w14:textId="7A114654">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bl>
    <w:p w:rsidR="00586344" w:rsidP="001309CB" w:rsidRDefault="00586344" w14:paraId="5FCF0C9A" w14:textId="77777777">
      <w:pPr>
        <w:pStyle w:val="NOResponse"/>
        <w:tabs>
          <w:tab w:val="left" w:pos="450"/>
        </w:tabs>
        <w:ind w:left="900"/>
      </w:pPr>
      <w:r>
        <w:t>n.a. = not applicable</w:t>
      </w:r>
    </w:p>
    <w:p w:rsidRPr="001A30D5" w:rsidR="009902BC" w:rsidP="0006354E" w:rsidRDefault="009902BC" w14:paraId="4B8B94F4" w14:textId="77777777">
      <w:pPr>
        <w:tabs>
          <w:tab w:val="left" w:pos="1080"/>
          <w:tab w:val="left" w:leader="dot" w:pos="8100"/>
          <w:tab w:val="left" w:pos="8550"/>
        </w:tabs>
        <w:spacing w:after="0"/>
        <w:ind w:left="1080" w:right="2700"/>
        <w:rPr>
          <w:rFonts w:ascii="Arial" w:hAnsi="Arial" w:cs="Arial"/>
          <w:sz w:val="20"/>
          <w:szCs w:val="20"/>
        </w:rPr>
      </w:pPr>
      <w:r w:rsidRPr="001A30D5">
        <w:rPr>
          <w:rFonts w:ascii="Arial" w:hAnsi="Arial" w:cs="Arial"/>
          <w:sz w:val="20"/>
          <w:szCs w:val="20"/>
        </w:rPr>
        <w:t>NO RESPONSE</w:t>
      </w:r>
      <w:r w:rsidRPr="001A30D5">
        <w:rPr>
          <w:rFonts w:ascii="Arial" w:hAnsi="Arial" w:cs="Arial"/>
          <w:sz w:val="20"/>
          <w:szCs w:val="20"/>
        </w:rPr>
        <w:tab/>
        <w:t>M</w:t>
      </w:r>
    </w:p>
    <w:p w:rsidR="0006354E" w:rsidRDefault="0006354E" w14:paraId="22891775" w14:textId="77777777">
      <w:r>
        <w:br w:type="page"/>
      </w:r>
    </w:p>
    <w:tbl>
      <w:tblPr>
        <w:tblW w:w="5000" w:type="pct"/>
        <w:tblLook w:val="04A0" w:firstRow="1" w:lastRow="0" w:firstColumn="1" w:lastColumn="0" w:noHBand="0" w:noVBand="1"/>
      </w:tblPr>
      <w:tblGrid>
        <w:gridCol w:w="9620"/>
      </w:tblGrid>
      <w:tr w:rsidRPr="00F45CC5" w:rsidR="007C1CB9" w:rsidTr="00B60B47" w14:paraId="25AEA4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6F280B" w14:paraId="578F0B3A" w14:textId="3547E781">
            <w:pPr>
              <w:spacing w:before="60" w:after="60" w:line="240" w:lineRule="auto"/>
              <w:rPr>
                <w:rFonts w:ascii="Arial" w:hAnsi="Arial" w:cs="Arial"/>
                <w:caps/>
                <w:sz w:val="20"/>
                <w:szCs w:val="20"/>
              </w:rPr>
            </w:pPr>
            <w:r>
              <w:rPr>
                <w:rFonts w:ascii="Arial" w:hAnsi="Arial" w:cs="Arial"/>
                <w:bCs/>
                <w:caps/>
                <w:sz w:val="20"/>
                <w:szCs w:val="20"/>
              </w:rPr>
              <w:lastRenderedPageBreak/>
              <w:t xml:space="preserve">ANSWER </w:t>
            </w:r>
            <w:r w:rsidR="007C1CB9">
              <w:rPr>
                <w:rFonts w:ascii="Arial" w:hAnsi="Arial" w:cs="Arial"/>
                <w:bCs/>
                <w:caps/>
                <w:sz w:val="20"/>
                <w:szCs w:val="20"/>
              </w:rPr>
              <w:t>IF 1.</w:t>
            </w:r>
            <w:r w:rsidR="00481A10">
              <w:rPr>
                <w:rFonts w:ascii="Arial" w:hAnsi="Arial" w:cs="Arial"/>
                <w:bCs/>
                <w:caps/>
                <w:sz w:val="20"/>
                <w:szCs w:val="20"/>
              </w:rPr>
              <w:t>2</w:t>
            </w:r>
            <w:r w:rsidR="006E7609">
              <w:rPr>
                <w:rFonts w:ascii="Arial" w:hAnsi="Arial" w:cs="Arial"/>
                <w:bCs/>
                <w:caps/>
                <w:sz w:val="20"/>
                <w:szCs w:val="20"/>
              </w:rPr>
              <w:t>6</w:t>
            </w:r>
            <w:r w:rsidR="00481A10">
              <w:rPr>
                <w:rFonts w:ascii="Arial" w:hAnsi="Arial" w:cs="Arial"/>
                <w:bCs/>
                <w:caps/>
                <w:sz w:val="20"/>
                <w:szCs w:val="20"/>
              </w:rPr>
              <w:t xml:space="preserve"> </w:t>
            </w:r>
            <w:r w:rsidR="007C1CB9">
              <w:rPr>
                <w:rFonts w:ascii="Arial" w:hAnsi="Arial" w:cs="Arial"/>
                <w:bCs/>
                <w:caps/>
                <w:sz w:val="20"/>
                <w:szCs w:val="20"/>
              </w:rPr>
              <w:t xml:space="preserve">= </w:t>
            </w:r>
            <w:r w:rsidR="009902BC">
              <w:rPr>
                <w:rFonts w:ascii="Arial" w:hAnsi="Arial" w:cs="Arial"/>
                <w:bCs/>
                <w:caps/>
                <w:sz w:val="20"/>
                <w:szCs w:val="20"/>
              </w:rPr>
              <w:t xml:space="preserve">a through </w:t>
            </w:r>
            <w:r w:rsidR="00BB3F6F">
              <w:rPr>
                <w:rFonts w:ascii="Arial" w:hAnsi="Arial" w:cs="Arial"/>
                <w:bCs/>
                <w:caps/>
                <w:sz w:val="20"/>
                <w:szCs w:val="20"/>
              </w:rPr>
              <w:t>h</w:t>
            </w:r>
            <w:r w:rsidR="00324934">
              <w:rPr>
                <w:rFonts w:ascii="Arial" w:hAnsi="Arial" w:cs="Arial"/>
                <w:bCs/>
                <w:caps/>
                <w:sz w:val="20"/>
                <w:szCs w:val="20"/>
              </w:rPr>
              <w:t>, or j</w:t>
            </w:r>
            <w:r w:rsidR="009902BC">
              <w:rPr>
                <w:rFonts w:ascii="Arial" w:hAnsi="Arial" w:cs="Arial"/>
                <w:bCs/>
                <w:caps/>
                <w:sz w:val="20"/>
                <w:szCs w:val="20"/>
              </w:rPr>
              <w:t xml:space="preserve"> = 1</w:t>
            </w:r>
            <w:r w:rsidR="00324934">
              <w:rPr>
                <w:rFonts w:ascii="Arial" w:hAnsi="Arial" w:cs="Arial"/>
                <w:bCs/>
                <w:caps/>
                <w:sz w:val="20"/>
                <w:szCs w:val="20"/>
              </w:rPr>
              <w:t xml:space="preserve">, 2, 3, or </w:t>
            </w:r>
            <w:r w:rsidR="009902BC">
              <w:rPr>
                <w:rFonts w:ascii="Arial" w:hAnsi="Arial" w:cs="Arial"/>
                <w:bCs/>
                <w:caps/>
                <w:sz w:val="20"/>
                <w:szCs w:val="20"/>
              </w:rPr>
              <w:t>4</w:t>
            </w:r>
            <w:r w:rsidR="00E06C9F">
              <w:rPr>
                <w:rFonts w:ascii="Arial" w:hAnsi="Arial" w:cs="Arial"/>
                <w:bCs/>
                <w:caps/>
                <w:sz w:val="20"/>
                <w:szCs w:val="20"/>
              </w:rPr>
              <w:t>:</w:t>
            </w:r>
          </w:p>
        </w:tc>
      </w:tr>
    </w:tbl>
    <w:p w:rsidR="007C1CB9" w:rsidP="007C1CB9" w:rsidRDefault="007C1CB9" w14:paraId="0F8535A9" w14:textId="41745B61">
      <w:pPr>
        <w:pStyle w:val="QUESTIONTEXT"/>
      </w:pPr>
      <w:r>
        <w:t>1.</w:t>
      </w:r>
      <w:r w:rsidR="00481A10">
        <w:t>2</w:t>
      </w:r>
      <w:r w:rsidR="00875583">
        <w:t>7.</w:t>
      </w:r>
      <w:r w:rsidR="00481A10">
        <w:t xml:space="preserve"> </w:t>
      </w:r>
      <w:r w:rsidR="00324934">
        <w:t xml:space="preserve">    </w:t>
      </w:r>
      <w:r w:rsidR="00372A52">
        <w:t>D</w:t>
      </w:r>
      <w:r w:rsidR="001F09EF">
        <w:t>uring</w:t>
      </w:r>
      <w:r w:rsidRPr="00C330C4" w:rsidR="001F09EF">
        <w:t xml:space="preserve"> SY </w:t>
      </w:r>
      <w:r w:rsidR="00891608">
        <w:t>2020–2021</w:t>
      </w:r>
      <w:r w:rsidR="001F09EF">
        <w:t>, d</w:t>
      </w:r>
      <w:r>
        <w:t xml:space="preserve">id your SFA </w:t>
      </w:r>
      <w:r w:rsidR="0091394C">
        <w:t xml:space="preserve">use the </w:t>
      </w:r>
      <w:r w:rsidR="000E4ABD">
        <w:t xml:space="preserve">nationwide waivers to allow </w:t>
      </w:r>
      <w:r w:rsidR="0091394C">
        <w:t xml:space="preserve">meal pattern </w:t>
      </w:r>
      <w:r w:rsidR="000E4ABD">
        <w:t>flexibility</w:t>
      </w:r>
      <w:r w:rsidR="0091394C">
        <w:t xml:space="preserve"> for </w:t>
      </w:r>
      <w:r w:rsidR="00532522">
        <w:t xml:space="preserve">any </w:t>
      </w:r>
      <w:r w:rsidR="001120B5">
        <w:t xml:space="preserve">meal </w:t>
      </w:r>
      <w:r w:rsidR="0091394C">
        <w:t>components in the NSLP</w:t>
      </w:r>
      <w:r w:rsidR="00E214BF">
        <w:t xml:space="preserve">, </w:t>
      </w:r>
      <w:r w:rsidR="0091394C">
        <w:t>SBP</w:t>
      </w:r>
      <w:r w:rsidR="00E214BF">
        <w:t xml:space="preserve">, </w:t>
      </w:r>
      <w:r w:rsidR="0091394C">
        <w:t xml:space="preserve">SSO, SFSP, or CACFP </w:t>
      </w:r>
      <w:r w:rsidR="00E214BF">
        <w:t xml:space="preserve">At-Risk Afterschool </w:t>
      </w:r>
      <w:r w:rsidR="0091394C">
        <w:t>meal patterns</w:t>
      </w:r>
      <w:r w:rsidRPr="00C330C4">
        <w:t>?</w:t>
      </w:r>
      <w:r>
        <w:t xml:space="preserve"> </w:t>
      </w:r>
    </w:p>
    <w:p w:rsidRPr="00E3278A" w:rsidR="0097118C" w:rsidP="0097118C" w:rsidRDefault="0097118C" w14:paraId="34FD1DEA" w14:textId="216D928A">
      <w:pPr>
        <w:pStyle w:val="QUESTIONTEXT"/>
        <w:rPr>
          <w:b w:val="0"/>
          <w:bCs/>
        </w:rPr>
      </w:pPr>
      <w:r>
        <w:rPr>
          <w:b w:val="0"/>
          <w:bCs/>
        </w:rPr>
        <w:tab/>
        <w:t>[If f is selected for any column, no other option can be selected]</w:t>
      </w:r>
    </w:p>
    <w:tbl>
      <w:tblPr>
        <w:tblW w:w="4560" w:type="pct"/>
        <w:tblInd w:w="828" w:type="dxa"/>
        <w:tblLayout w:type="fixed"/>
        <w:tblLook w:val="0000" w:firstRow="0" w:lastRow="0" w:firstColumn="0" w:lastColumn="0" w:noHBand="0" w:noVBand="0"/>
      </w:tblPr>
      <w:tblGrid>
        <w:gridCol w:w="2482"/>
        <w:gridCol w:w="1575"/>
        <w:gridCol w:w="1575"/>
        <w:gridCol w:w="1575"/>
        <w:gridCol w:w="1571"/>
      </w:tblGrid>
      <w:tr w:rsidRPr="00C330C4" w:rsidR="00B2368D" w:rsidTr="00586344" w14:paraId="4133D8C5" w14:textId="77777777">
        <w:trPr>
          <w:trHeight w:val="300"/>
          <w:tblHeader/>
        </w:trPr>
        <w:tc>
          <w:tcPr>
            <w:tcW w:w="1414" w:type="pct"/>
            <w:tcBorders>
              <w:right w:val="single" w:color="auto" w:sz="4" w:space="0"/>
            </w:tcBorders>
            <w:vAlign w:val="bottom"/>
          </w:tcPr>
          <w:p w:rsidRPr="00B22FEB" w:rsidR="00B2368D" w:rsidP="00B2368D" w:rsidRDefault="00B2368D" w14:paraId="65DED60D" w14:textId="39876D6F">
            <w:pPr>
              <w:pStyle w:val="BodyTextIndent3"/>
              <w:tabs>
                <w:tab w:val="left" w:pos="1108"/>
              </w:tabs>
              <w:spacing w:before="60" w:after="60"/>
              <w:ind w:left="0"/>
              <w:jc w:val="center"/>
              <w:rPr>
                <w:rFonts w:ascii="Arial" w:hAnsi="Arial" w:cs="Arial"/>
                <w:sz w:val="18"/>
                <w:szCs w:val="18"/>
              </w:rPr>
            </w:pPr>
            <w:r w:rsidRPr="00B22FEB">
              <w:rPr>
                <w:rFonts w:ascii="Arial" w:hAnsi="Arial" w:cs="Arial"/>
                <w:sz w:val="18"/>
                <w:szCs w:val="18"/>
              </w:rPr>
              <w:t>Select all that apply</w:t>
            </w:r>
            <w:r>
              <w:rPr>
                <w:rFonts w:ascii="Arial" w:hAnsi="Arial" w:cs="Arial"/>
                <w:sz w:val="18"/>
                <w:szCs w:val="18"/>
              </w:rPr>
              <w:t>:</w:t>
            </w:r>
          </w:p>
          <w:p w:rsidRPr="00C330C4" w:rsidR="00B2368D" w:rsidP="00B2368D" w:rsidRDefault="00B2368D" w14:paraId="19EDCA97" w14:textId="77777777">
            <w:pPr>
              <w:jc w:val="center"/>
              <w:rPr>
                <w:rFonts w:ascii="Arial" w:hAnsi="Arial" w:cs="Arial"/>
                <w:b/>
                <w:sz w:val="18"/>
                <w:szCs w:val="18"/>
              </w:rPr>
            </w:pPr>
          </w:p>
        </w:tc>
        <w:tc>
          <w:tcPr>
            <w:tcW w:w="897" w:type="pct"/>
            <w:tcBorders>
              <w:top w:val="single" w:color="auto" w:sz="4" w:space="0"/>
              <w:left w:val="single" w:color="auto" w:sz="4" w:space="0"/>
              <w:right w:val="single" w:color="auto" w:sz="4" w:space="0"/>
            </w:tcBorders>
          </w:tcPr>
          <w:p w:rsidRPr="006F425B" w:rsidR="00B2368D" w:rsidP="00B2368D" w:rsidRDefault="00B2368D" w14:paraId="5281C64A" w14:textId="72B2E921">
            <w:pPr>
              <w:pStyle w:val="BodyTextIndent3"/>
              <w:tabs>
                <w:tab w:val="left" w:pos="1108"/>
              </w:tabs>
              <w:spacing w:before="60" w:after="60"/>
              <w:ind w:left="0"/>
              <w:jc w:val="center"/>
              <w:rPr>
                <w:bCs/>
                <w:sz w:val="18"/>
                <w:szCs w:val="18"/>
              </w:rPr>
            </w:pPr>
            <w:r w:rsidRPr="006F425B">
              <w:rPr>
                <w:rFonts w:ascii="Arial" w:hAnsi="Arial" w:cs="Arial"/>
                <w:sz w:val="18"/>
                <w:szCs w:val="18"/>
              </w:rPr>
              <w:t>NSLP</w:t>
            </w:r>
            <w:r>
              <w:rPr>
                <w:rFonts w:ascii="Arial" w:hAnsi="Arial" w:cs="Arial"/>
                <w:sz w:val="18"/>
                <w:szCs w:val="18"/>
              </w:rPr>
              <w:t>, including SSO</w:t>
            </w:r>
          </w:p>
        </w:tc>
        <w:tc>
          <w:tcPr>
            <w:tcW w:w="897" w:type="pct"/>
            <w:tcBorders>
              <w:top w:val="single" w:color="auto" w:sz="4" w:space="0"/>
              <w:left w:val="single" w:color="auto" w:sz="4" w:space="0"/>
              <w:right w:val="single" w:color="auto" w:sz="4" w:space="0"/>
            </w:tcBorders>
          </w:tcPr>
          <w:p w:rsidRPr="006F425B" w:rsidR="00B2368D" w:rsidP="00B2368D" w:rsidRDefault="00B2368D" w14:paraId="57A0F101" w14:textId="15ACC86E">
            <w:pPr>
              <w:pStyle w:val="BodyTextIndent3"/>
              <w:tabs>
                <w:tab w:val="left" w:pos="1108"/>
              </w:tabs>
              <w:spacing w:before="60" w:after="60"/>
              <w:ind w:left="0"/>
              <w:jc w:val="center"/>
              <w:rPr>
                <w:bCs/>
                <w:sz w:val="18"/>
                <w:szCs w:val="18"/>
              </w:rPr>
            </w:pPr>
            <w:r w:rsidRPr="006F425B">
              <w:rPr>
                <w:rFonts w:ascii="Arial" w:hAnsi="Arial" w:cs="Arial"/>
                <w:sz w:val="18"/>
                <w:szCs w:val="18"/>
              </w:rPr>
              <w:t>SBP</w:t>
            </w:r>
            <w:r>
              <w:rPr>
                <w:rFonts w:ascii="Arial" w:hAnsi="Arial" w:cs="Arial"/>
                <w:sz w:val="18"/>
                <w:szCs w:val="18"/>
              </w:rPr>
              <w:t>, including SSO</w:t>
            </w:r>
          </w:p>
        </w:tc>
        <w:tc>
          <w:tcPr>
            <w:tcW w:w="897" w:type="pct"/>
            <w:tcBorders>
              <w:top w:val="single" w:color="auto" w:sz="4" w:space="0"/>
              <w:left w:val="single" w:color="auto" w:sz="4" w:space="0"/>
              <w:right w:val="single" w:color="auto" w:sz="4" w:space="0"/>
            </w:tcBorders>
          </w:tcPr>
          <w:p w:rsidRPr="006F425B" w:rsidR="00B2368D" w:rsidP="00B2368D" w:rsidRDefault="00B2368D" w14:paraId="4BB5EE73" w14:textId="18447B5E">
            <w:pPr>
              <w:pStyle w:val="BodyTextIndent3"/>
              <w:tabs>
                <w:tab w:val="left" w:pos="1108"/>
              </w:tabs>
              <w:spacing w:before="60" w:after="60"/>
              <w:ind w:left="0"/>
              <w:jc w:val="center"/>
              <w:rPr>
                <w:bCs/>
                <w:sz w:val="18"/>
                <w:szCs w:val="18"/>
              </w:rPr>
            </w:pPr>
            <w:r w:rsidRPr="006F425B">
              <w:rPr>
                <w:rFonts w:ascii="Arial" w:hAnsi="Arial" w:cs="Arial"/>
                <w:sz w:val="18"/>
                <w:szCs w:val="18"/>
              </w:rPr>
              <w:t>SFSP</w:t>
            </w:r>
          </w:p>
        </w:tc>
        <w:tc>
          <w:tcPr>
            <w:tcW w:w="895" w:type="pct"/>
            <w:tcBorders>
              <w:top w:val="single" w:color="auto" w:sz="4" w:space="0"/>
              <w:left w:val="single" w:color="auto" w:sz="4" w:space="0"/>
              <w:right w:val="single" w:color="auto" w:sz="4" w:space="0"/>
            </w:tcBorders>
          </w:tcPr>
          <w:p w:rsidRPr="006F425B" w:rsidR="00B2368D" w:rsidP="00B2368D" w:rsidRDefault="00B2368D" w14:paraId="1D898EB1" w14:textId="5190E98B">
            <w:pPr>
              <w:pStyle w:val="BodyTextIndent3"/>
              <w:tabs>
                <w:tab w:val="left" w:pos="1108"/>
              </w:tabs>
              <w:spacing w:before="60" w:after="60"/>
              <w:ind w:left="0"/>
              <w:jc w:val="center"/>
              <w:rPr>
                <w:bCs/>
                <w:sz w:val="18"/>
                <w:szCs w:val="18"/>
              </w:rPr>
            </w:pPr>
            <w:r w:rsidRPr="006F425B">
              <w:rPr>
                <w:rFonts w:ascii="Arial" w:hAnsi="Arial" w:cs="Arial"/>
                <w:sz w:val="18"/>
                <w:szCs w:val="18"/>
              </w:rPr>
              <w:t>CACFP At-Risk Afterschool Meals component</w:t>
            </w:r>
          </w:p>
        </w:tc>
      </w:tr>
      <w:tr w:rsidRPr="00C330C4" w:rsidR="00C44FDC" w:rsidTr="00586344" w14:paraId="28C887E0" w14:textId="77777777">
        <w:tc>
          <w:tcPr>
            <w:tcW w:w="1414" w:type="pct"/>
            <w:tcBorders>
              <w:right w:val="single" w:color="auto" w:sz="4" w:space="0"/>
            </w:tcBorders>
            <w:shd w:val="clear" w:color="auto" w:fill="E8E8E8"/>
            <w:vAlign w:val="center"/>
          </w:tcPr>
          <w:p w:rsidRPr="002E3D15" w:rsidR="00C44FDC" w:rsidP="00891608" w:rsidRDefault="00C44FDC" w14:paraId="7D0FC771" w14:textId="77777777">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a.</w:t>
            </w:r>
            <w:r w:rsidRPr="002E3D15">
              <w:rPr>
                <w:rFonts w:ascii="Arial" w:hAnsi="Arial" w:cs="Arial"/>
                <w:sz w:val="20"/>
              </w:rPr>
              <w:tab/>
            </w:r>
            <w:r>
              <w:rPr>
                <w:rFonts w:ascii="Arial" w:hAnsi="Arial" w:cs="Arial"/>
                <w:sz w:val="20"/>
              </w:rPr>
              <w:t>Milk</w:t>
            </w:r>
          </w:p>
        </w:tc>
        <w:tc>
          <w:tcPr>
            <w:tcW w:w="897" w:type="pct"/>
            <w:tcBorders>
              <w:top w:val="single" w:color="auto" w:sz="4" w:space="0"/>
              <w:left w:val="single" w:color="auto" w:sz="4" w:space="0"/>
              <w:right w:val="single" w:color="auto" w:sz="4" w:space="0"/>
            </w:tcBorders>
            <w:shd w:val="clear" w:color="auto" w:fill="E8E8E8"/>
          </w:tcPr>
          <w:p w:rsidRPr="00C330C4" w:rsidR="00C44FDC" w:rsidP="00891608" w:rsidRDefault="00C44FDC" w14:paraId="61633DFF" w14:textId="77777777">
            <w:pPr>
              <w:tabs>
                <w:tab w:val="left" w:pos="576"/>
                <w:tab w:val="left" w:pos="1108"/>
              </w:tabs>
              <w:spacing w:before="60" w:after="60"/>
              <w:jc w:val="center"/>
              <w:rPr>
                <w:rFonts w:ascii="Arial" w:hAnsi="Arial" w:cs="Arial"/>
                <w:sz w:val="18"/>
                <w:szCs w:val="18"/>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top w:val="single" w:color="auto" w:sz="4" w:space="0"/>
              <w:left w:val="single" w:color="auto" w:sz="4" w:space="0"/>
              <w:right w:val="single" w:color="auto" w:sz="4" w:space="0"/>
            </w:tcBorders>
            <w:shd w:val="clear" w:color="auto" w:fill="E8E8E8"/>
          </w:tcPr>
          <w:p w:rsidRPr="00C330C4" w:rsidR="00C44FDC" w:rsidP="00891608" w:rsidRDefault="00C44FDC" w14:paraId="374E5AE5"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top w:val="single" w:color="auto" w:sz="4" w:space="0"/>
              <w:left w:val="single" w:color="auto" w:sz="4" w:space="0"/>
              <w:right w:val="single" w:color="auto" w:sz="4" w:space="0"/>
            </w:tcBorders>
            <w:shd w:val="clear" w:color="auto" w:fill="E8E8E8"/>
          </w:tcPr>
          <w:p w:rsidRPr="00C330C4" w:rsidR="00C44FDC" w:rsidP="00891608" w:rsidRDefault="00C44FDC" w14:paraId="65613AE6"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top w:val="single" w:color="auto" w:sz="4" w:space="0"/>
              <w:left w:val="single" w:color="auto" w:sz="4" w:space="0"/>
              <w:right w:val="single" w:color="auto" w:sz="4" w:space="0"/>
            </w:tcBorders>
            <w:shd w:val="clear" w:color="auto" w:fill="E8E8E8"/>
          </w:tcPr>
          <w:p w:rsidRPr="00C330C4" w:rsidR="00C44FDC" w:rsidP="00891608" w:rsidRDefault="00C44FDC" w14:paraId="5E1D656A"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C44FDC" w:rsidTr="00586344" w14:paraId="454CBB7C" w14:textId="77777777">
        <w:tc>
          <w:tcPr>
            <w:tcW w:w="1414" w:type="pct"/>
            <w:tcBorders>
              <w:right w:val="single" w:color="auto" w:sz="4" w:space="0"/>
            </w:tcBorders>
            <w:vAlign w:val="center"/>
          </w:tcPr>
          <w:p w:rsidRPr="002E3D15" w:rsidR="00C44FDC" w:rsidP="00891608" w:rsidRDefault="00C44FDC" w14:paraId="30115339" w14:textId="77777777">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b.</w:t>
            </w:r>
            <w:r w:rsidRPr="002E3D15">
              <w:rPr>
                <w:rFonts w:ascii="Arial" w:hAnsi="Arial" w:cs="Arial"/>
                <w:sz w:val="20"/>
              </w:rPr>
              <w:tab/>
            </w:r>
            <w:r w:rsidRPr="00C330C4">
              <w:rPr>
                <w:rFonts w:ascii="Arial" w:hAnsi="Arial" w:cs="Arial"/>
                <w:sz w:val="20"/>
              </w:rPr>
              <w:t>Fruits</w:t>
            </w:r>
            <w:r w:rsidRPr="002E3D15">
              <w:rPr>
                <w:rFonts w:ascii="Arial" w:hAnsi="Arial" w:cs="Arial"/>
                <w:sz w:val="20"/>
              </w:rPr>
              <w:t xml:space="preserve"> </w:t>
            </w:r>
          </w:p>
        </w:tc>
        <w:tc>
          <w:tcPr>
            <w:tcW w:w="897" w:type="pct"/>
            <w:tcBorders>
              <w:left w:val="single" w:color="auto" w:sz="4" w:space="0"/>
              <w:right w:val="single" w:color="auto" w:sz="4" w:space="0"/>
            </w:tcBorders>
          </w:tcPr>
          <w:p w:rsidRPr="00C330C4" w:rsidR="00C44FDC" w:rsidP="00891608" w:rsidRDefault="00C44FDC" w14:paraId="23B28A0D" w14:textId="77777777">
            <w:pPr>
              <w:tabs>
                <w:tab w:val="left" w:pos="576"/>
                <w:tab w:val="left" w:pos="1108"/>
              </w:tabs>
              <w:spacing w:before="60" w:after="60"/>
              <w:jc w:val="center"/>
              <w:rPr>
                <w:rFonts w:ascii="Arial" w:hAnsi="Arial" w:cs="Arial"/>
                <w:b/>
                <w:caps/>
                <w:szCs w:val="24"/>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tcPr>
          <w:p w:rsidRPr="00C330C4" w:rsidR="00C44FDC" w:rsidP="00891608" w:rsidRDefault="00C44FDC" w14:paraId="1366CE1F"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left w:val="single" w:color="auto" w:sz="4" w:space="0"/>
              <w:right w:val="single" w:color="auto" w:sz="4" w:space="0"/>
            </w:tcBorders>
          </w:tcPr>
          <w:p w:rsidRPr="00C330C4" w:rsidR="00C44FDC" w:rsidP="00891608" w:rsidRDefault="00C44FDC" w14:paraId="581D1147"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tcPr>
          <w:p w:rsidRPr="00C330C4" w:rsidR="00C44FDC" w:rsidP="00891608" w:rsidRDefault="00C44FDC" w14:paraId="6E2CBC9D"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586344" w:rsidTr="00586344" w14:paraId="25ADB419" w14:textId="77777777">
        <w:tc>
          <w:tcPr>
            <w:tcW w:w="1414" w:type="pct"/>
            <w:tcBorders>
              <w:right w:val="single" w:color="auto" w:sz="4" w:space="0"/>
            </w:tcBorders>
            <w:shd w:val="clear" w:color="auto" w:fill="E8E8E8"/>
            <w:vAlign w:val="center"/>
          </w:tcPr>
          <w:p w:rsidRPr="002E3D15" w:rsidR="00586344" w:rsidP="00586344" w:rsidRDefault="00586344" w14:paraId="2BC165FB" w14:textId="77777777">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c.</w:t>
            </w:r>
            <w:r w:rsidRPr="002E3D15">
              <w:rPr>
                <w:rFonts w:ascii="Arial" w:hAnsi="Arial" w:cs="Arial"/>
                <w:sz w:val="20"/>
              </w:rPr>
              <w:tab/>
            </w:r>
            <w:r w:rsidRPr="00C330C4">
              <w:rPr>
                <w:rFonts w:ascii="Arial" w:hAnsi="Arial" w:cs="Arial"/>
                <w:sz w:val="20"/>
              </w:rPr>
              <w:t>Vegetables</w:t>
            </w:r>
          </w:p>
        </w:tc>
        <w:tc>
          <w:tcPr>
            <w:tcW w:w="897" w:type="pct"/>
            <w:tcBorders>
              <w:left w:val="single" w:color="auto" w:sz="4" w:space="0"/>
              <w:right w:val="single" w:color="auto" w:sz="4" w:space="0"/>
            </w:tcBorders>
            <w:shd w:val="clear" w:color="auto" w:fill="E8E8E8"/>
          </w:tcPr>
          <w:p w:rsidRPr="00C330C4" w:rsidR="00586344" w:rsidP="00586344" w:rsidRDefault="00586344" w14:paraId="3572112C" w14:textId="77777777">
            <w:pPr>
              <w:tabs>
                <w:tab w:val="left" w:pos="576"/>
                <w:tab w:val="left" w:pos="1108"/>
              </w:tabs>
              <w:spacing w:before="60" w:after="60"/>
              <w:jc w:val="center"/>
              <w:rPr>
                <w:rFonts w:ascii="Arial" w:hAnsi="Arial" w:cs="Arial"/>
                <w:b/>
                <w:caps/>
                <w:szCs w:val="24"/>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Pr="009902BC" w:rsidR="00586344" w:rsidP="00586344" w:rsidRDefault="00586344" w14:paraId="7409874B" w14:textId="06C9D720">
            <w:pPr>
              <w:tabs>
                <w:tab w:val="left" w:pos="576"/>
                <w:tab w:val="left" w:pos="1108"/>
              </w:tabs>
              <w:spacing w:before="60" w:after="60"/>
              <w:jc w:val="center"/>
              <w:rPr>
                <w:rFonts w:ascii="Arial" w:hAnsi="Arial" w:cs="Arial"/>
                <w:sz w:val="18"/>
                <w:szCs w:val="18"/>
              </w:rPr>
            </w:pPr>
            <w:r>
              <w:rPr>
                <w:rFonts w:ascii="Arial" w:hAnsi="Arial" w:cs="Arial"/>
                <w:sz w:val="18"/>
                <w:szCs w:val="18"/>
              </w:rPr>
              <w:t>n.a.</w:t>
            </w:r>
          </w:p>
        </w:tc>
        <w:tc>
          <w:tcPr>
            <w:tcW w:w="897" w:type="pct"/>
            <w:tcBorders>
              <w:left w:val="single" w:color="auto" w:sz="4" w:space="0"/>
              <w:right w:val="single" w:color="auto" w:sz="4" w:space="0"/>
            </w:tcBorders>
            <w:shd w:val="clear" w:color="auto" w:fill="E8E8E8"/>
          </w:tcPr>
          <w:p w:rsidRPr="00C330C4" w:rsidR="00586344" w:rsidP="00586344" w:rsidRDefault="00586344" w14:paraId="67B325DF"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E8E8E8"/>
          </w:tcPr>
          <w:p w:rsidRPr="00C330C4" w:rsidR="00586344" w:rsidP="00586344" w:rsidRDefault="00586344" w14:paraId="5EC0CE0D"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586344" w:rsidTr="00586344" w14:paraId="391DFFCF" w14:textId="77777777">
        <w:tc>
          <w:tcPr>
            <w:tcW w:w="1414" w:type="pct"/>
            <w:tcBorders>
              <w:right w:val="single" w:color="auto" w:sz="4" w:space="0"/>
            </w:tcBorders>
            <w:shd w:val="clear" w:color="auto" w:fill="auto"/>
            <w:vAlign w:val="center"/>
          </w:tcPr>
          <w:p w:rsidRPr="002E3D15" w:rsidR="00586344" w:rsidP="00586344" w:rsidRDefault="00586344" w14:paraId="13E2E1BA" w14:textId="266CD28D">
            <w:pPr>
              <w:tabs>
                <w:tab w:val="left" w:pos="1080"/>
                <w:tab w:val="left" w:leader="dot" w:pos="8100"/>
                <w:tab w:val="left" w:pos="8550"/>
              </w:tabs>
              <w:spacing w:after="0"/>
              <w:ind w:left="360" w:right="542" w:hanging="360"/>
              <w:rPr>
                <w:rFonts w:ascii="Arial" w:hAnsi="Arial" w:cs="Arial"/>
                <w:sz w:val="20"/>
                <w:szCs w:val="20"/>
              </w:rPr>
            </w:pPr>
            <w:r w:rsidRPr="07CCF90F">
              <w:rPr>
                <w:rFonts w:ascii="Arial" w:hAnsi="Arial" w:cs="Arial"/>
                <w:sz w:val="20"/>
                <w:szCs w:val="20"/>
              </w:rPr>
              <w:t>d.   Meat</w:t>
            </w:r>
            <w:r w:rsidRPr="07CCF90F" w:rsidR="45FAC876">
              <w:rPr>
                <w:rFonts w:ascii="Arial" w:hAnsi="Arial" w:cs="Arial"/>
                <w:sz w:val="20"/>
                <w:szCs w:val="20"/>
              </w:rPr>
              <w:t>s</w:t>
            </w:r>
            <w:r w:rsidRPr="07CCF90F">
              <w:rPr>
                <w:rFonts w:ascii="Arial" w:hAnsi="Arial" w:cs="Arial"/>
                <w:sz w:val="20"/>
                <w:szCs w:val="20"/>
              </w:rPr>
              <w:t>/meat alternates</w:t>
            </w:r>
          </w:p>
        </w:tc>
        <w:tc>
          <w:tcPr>
            <w:tcW w:w="897" w:type="pct"/>
            <w:tcBorders>
              <w:left w:val="single" w:color="auto" w:sz="4" w:space="0"/>
              <w:right w:val="single" w:color="auto" w:sz="4" w:space="0"/>
            </w:tcBorders>
            <w:shd w:val="clear" w:color="auto" w:fill="auto"/>
          </w:tcPr>
          <w:p w:rsidRPr="007332CE" w:rsidR="00586344" w:rsidP="00586344" w:rsidRDefault="00586344" w14:paraId="01FA4A5B" w14:textId="7777777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auto"/>
          </w:tcPr>
          <w:p w:rsidRPr="005A23E1" w:rsidR="00586344" w:rsidP="00586344" w:rsidRDefault="00586344" w14:paraId="7A0337DB" w14:textId="4AC845A0">
            <w:pPr>
              <w:tabs>
                <w:tab w:val="left" w:pos="576"/>
                <w:tab w:val="left" w:pos="1108"/>
              </w:tabs>
              <w:spacing w:before="60" w:after="60"/>
              <w:jc w:val="center"/>
              <w:rPr>
                <w:rFonts w:ascii="Arial" w:hAnsi="Arial" w:cs="Arial"/>
                <w:sz w:val="12"/>
                <w:szCs w:val="12"/>
              </w:rPr>
            </w:pPr>
            <w:r>
              <w:rPr>
                <w:rFonts w:ascii="Arial" w:hAnsi="Arial" w:cs="Arial"/>
                <w:sz w:val="18"/>
                <w:szCs w:val="18"/>
              </w:rPr>
              <w:t>n.a.</w:t>
            </w:r>
          </w:p>
        </w:tc>
        <w:tc>
          <w:tcPr>
            <w:tcW w:w="897" w:type="pct"/>
            <w:tcBorders>
              <w:left w:val="single" w:color="auto" w:sz="4" w:space="0"/>
              <w:right w:val="single" w:color="auto" w:sz="4" w:space="0"/>
            </w:tcBorders>
            <w:shd w:val="clear" w:color="auto" w:fill="auto"/>
          </w:tcPr>
          <w:p w:rsidR="00586344" w:rsidP="00586344" w:rsidRDefault="00586344" w14:paraId="7DD6736C"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auto"/>
          </w:tcPr>
          <w:p w:rsidRPr="00883AE2" w:rsidR="00586344" w:rsidP="00586344" w:rsidRDefault="00586344" w14:paraId="271704C0"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C44FDC" w:rsidTr="00586344" w14:paraId="63CECDD5" w14:textId="77777777">
        <w:tc>
          <w:tcPr>
            <w:tcW w:w="1414" w:type="pct"/>
            <w:tcBorders>
              <w:right w:val="single" w:color="auto" w:sz="4" w:space="0"/>
            </w:tcBorders>
            <w:shd w:val="clear" w:color="auto" w:fill="E8E8E8"/>
            <w:vAlign w:val="center"/>
          </w:tcPr>
          <w:p w:rsidRPr="002E3D15" w:rsidR="00C44FDC" w:rsidP="00891608" w:rsidRDefault="00C44FDC" w14:paraId="4EEB7BAB" w14:textId="53FCDB10">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e.   </w:t>
            </w:r>
            <w:r w:rsidRPr="00C330C4">
              <w:rPr>
                <w:rFonts w:ascii="Arial" w:hAnsi="Arial" w:cs="Arial"/>
                <w:sz w:val="20"/>
              </w:rPr>
              <w:t>Grains</w:t>
            </w:r>
          </w:p>
        </w:tc>
        <w:tc>
          <w:tcPr>
            <w:tcW w:w="897" w:type="pct"/>
            <w:tcBorders>
              <w:left w:val="single" w:color="auto" w:sz="4" w:space="0"/>
              <w:right w:val="single" w:color="auto" w:sz="4" w:space="0"/>
            </w:tcBorders>
            <w:shd w:val="clear" w:color="auto" w:fill="E8E8E8"/>
          </w:tcPr>
          <w:p w:rsidRPr="007332CE" w:rsidR="00C44FDC" w:rsidP="00891608" w:rsidRDefault="00C44FDC" w14:paraId="3AF4364C" w14:textId="7777777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Pr="005A23E1" w:rsidR="00C44FDC" w:rsidP="00891608" w:rsidRDefault="00C44FDC" w14:paraId="45D3E005"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897" w:type="pct"/>
            <w:tcBorders>
              <w:left w:val="single" w:color="auto" w:sz="4" w:space="0"/>
              <w:right w:val="single" w:color="auto" w:sz="4" w:space="0"/>
            </w:tcBorders>
            <w:shd w:val="clear" w:color="auto" w:fill="E8E8E8"/>
          </w:tcPr>
          <w:p w:rsidR="00C44FDC" w:rsidP="00891608" w:rsidRDefault="00C44FDC" w14:paraId="52C3FC7F"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895" w:type="pct"/>
            <w:tcBorders>
              <w:left w:val="single" w:color="auto" w:sz="4" w:space="0"/>
              <w:right w:val="single" w:color="auto" w:sz="4" w:space="0"/>
            </w:tcBorders>
            <w:shd w:val="clear" w:color="auto" w:fill="E8E8E8"/>
          </w:tcPr>
          <w:p w:rsidRPr="00883AE2" w:rsidR="00C44FDC" w:rsidP="00891608" w:rsidRDefault="00C44FDC" w14:paraId="43BA795D"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032EA6" w:rsidTr="007F5B9D" w14:paraId="4C8F9241" w14:textId="77777777">
        <w:tc>
          <w:tcPr>
            <w:tcW w:w="1414" w:type="pct"/>
            <w:tcBorders>
              <w:right w:val="single" w:color="auto" w:sz="4" w:space="0"/>
            </w:tcBorders>
            <w:shd w:val="clear" w:color="auto" w:fill="E8E8E8"/>
            <w:vAlign w:val="center"/>
          </w:tcPr>
          <w:p w:rsidR="00032EA6" w:rsidP="00032EA6" w:rsidRDefault="00032EA6" w14:paraId="123E7D41" w14:textId="031DF281">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f.  </w:t>
            </w:r>
            <w:r w:rsidR="00404519">
              <w:rPr>
                <w:rFonts w:ascii="Arial" w:hAnsi="Arial" w:cs="Arial"/>
                <w:sz w:val="20"/>
              </w:rPr>
              <w:t xml:space="preserve">  </w:t>
            </w:r>
            <w:r>
              <w:rPr>
                <w:rFonts w:ascii="Arial" w:hAnsi="Arial" w:cs="Arial"/>
                <w:sz w:val="20"/>
              </w:rPr>
              <w:t xml:space="preserve">Did not use </w:t>
            </w:r>
            <w:r w:rsidRPr="00404519">
              <w:rPr>
                <w:rFonts w:ascii="Arial" w:hAnsi="Arial" w:cs="Arial"/>
                <w:sz w:val="20"/>
                <w:szCs w:val="20"/>
              </w:rPr>
              <w:t>waiver</w:t>
            </w:r>
            <w:r>
              <w:rPr>
                <w:rFonts w:ascii="Arial" w:hAnsi="Arial" w:cs="Arial"/>
                <w:sz w:val="20"/>
              </w:rPr>
              <w:t xml:space="preserve"> for any </w:t>
            </w:r>
            <w:r w:rsidR="001120B5">
              <w:rPr>
                <w:rFonts w:ascii="Arial" w:hAnsi="Arial" w:cs="Arial"/>
                <w:sz w:val="20"/>
              </w:rPr>
              <w:t>meal</w:t>
            </w:r>
            <w:r>
              <w:rPr>
                <w:rFonts w:ascii="Arial" w:hAnsi="Arial" w:cs="Arial"/>
                <w:sz w:val="20"/>
              </w:rPr>
              <w:t xml:space="preserve"> components</w:t>
            </w:r>
          </w:p>
        </w:tc>
        <w:tc>
          <w:tcPr>
            <w:tcW w:w="897" w:type="pct"/>
            <w:tcBorders>
              <w:left w:val="single" w:color="auto" w:sz="4" w:space="0"/>
              <w:right w:val="single" w:color="auto" w:sz="4" w:space="0"/>
            </w:tcBorders>
            <w:shd w:val="clear" w:color="auto" w:fill="E8E8E8"/>
            <w:vAlign w:val="center"/>
          </w:tcPr>
          <w:p w:rsidRPr="007332CE" w:rsidR="00032EA6" w:rsidP="007F5B9D" w:rsidRDefault="00032EA6" w14:paraId="0257E9D4" w14:textId="6F17AD1B">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F45CC5" w:rsidR="0097118C">
              <w:rPr>
                <w:rFonts w:ascii="Wingdings" w:hAnsi="Wingdings" w:eastAsia="Wingdings" w:cs="Wingdings"/>
              </w:rPr>
              <w:t></w:t>
            </w:r>
          </w:p>
        </w:tc>
        <w:tc>
          <w:tcPr>
            <w:tcW w:w="897" w:type="pct"/>
            <w:tcBorders>
              <w:left w:val="single" w:color="auto" w:sz="4" w:space="0"/>
              <w:right w:val="single" w:color="auto" w:sz="4" w:space="0"/>
            </w:tcBorders>
            <w:shd w:val="clear" w:color="auto" w:fill="E8E8E8"/>
            <w:vAlign w:val="center"/>
          </w:tcPr>
          <w:p w:rsidRPr="005A23E1" w:rsidR="00032EA6" w:rsidP="007F5B9D" w:rsidRDefault="00032EA6" w14:paraId="01B21ADF" w14:textId="3DA4694A">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F45CC5" w:rsidR="0097118C">
              <w:rPr>
                <w:rFonts w:ascii="Wingdings" w:hAnsi="Wingdings" w:eastAsia="Wingdings" w:cs="Wingdings"/>
              </w:rPr>
              <w:t></w:t>
            </w:r>
          </w:p>
        </w:tc>
        <w:tc>
          <w:tcPr>
            <w:tcW w:w="897" w:type="pct"/>
            <w:tcBorders>
              <w:left w:val="single" w:color="auto" w:sz="4" w:space="0"/>
              <w:right w:val="single" w:color="auto" w:sz="4" w:space="0"/>
            </w:tcBorders>
            <w:shd w:val="clear" w:color="auto" w:fill="E8E8E8"/>
            <w:vAlign w:val="center"/>
          </w:tcPr>
          <w:p w:rsidR="00032EA6" w:rsidP="007F5B9D" w:rsidRDefault="00032EA6" w14:paraId="28BDA0FA" w14:textId="204C9DEA">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F45CC5" w:rsidR="0097118C">
              <w:rPr>
                <w:rFonts w:ascii="Wingdings" w:hAnsi="Wingdings" w:eastAsia="Wingdings" w:cs="Wingdings"/>
              </w:rPr>
              <w:t></w:t>
            </w:r>
          </w:p>
        </w:tc>
        <w:tc>
          <w:tcPr>
            <w:tcW w:w="895" w:type="pct"/>
            <w:tcBorders>
              <w:left w:val="single" w:color="auto" w:sz="4" w:space="0"/>
              <w:right w:val="single" w:color="auto" w:sz="4" w:space="0"/>
            </w:tcBorders>
            <w:shd w:val="clear" w:color="auto" w:fill="E8E8E8"/>
            <w:vAlign w:val="center"/>
          </w:tcPr>
          <w:p w:rsidR="00032EA6" w:rsidP="007F5B9D" w:rsidRDefault="00032EA6" w14:paraId="0DD557A2" w14:textId="23DB061D">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F45CC5" w:rsidR="0097118C">
              <w:rPr>
                <w:rFonts w:ascii="Wingdings" w:hAnsi="Wingdings" w:eastAsia="Wingdings" w:cs="Wingdings"/>
              </w:rPr>
              <w:t></w:t>
            </w:r>
          </w:p>
        </w:tc>
      </w:tr>
    </w:tbl>
    <w:p w:rsidR="00E214BF" w:rsidP="00586344" w:rsidRDefault="00E214BF" w14:paraId="386F73EB" w14:textId="77777777">
      <w:pPr>
        <w:tabs>
          <w:tab w:val="left" w:pos="1080"/>
          <w:tab w:val="left" w:leader="dot" w:pos="8100"/>
          <w:tab w:val="left" w:pos="8550"/>
        </w:tabs>
        <w:spacing w:after="0"/>
        <w:ind w:right="2700"/>
        <w:rPr>
          <w:rFonts w:ascii="Arial" w:hAnsi="Arial" w:cs="Arial"/>
          <w:sz w:val="20"/>
        </w:rPr>
      </w:pPr>
    </w:p>
    <w:p w:rsidR="00586344" w:rsidP="00586344" w:rsidRDefault="00844348" w14:paraId="7DE2E88A" w14:textId="1C48AB71">
      <w:pPr>
        <w:tabs>
          <w:tab w:val="left" w:pos="1080"/>
          <w:tab w:val="left" w:leader="dot" w:pos="8100"/>
          <w:tab w:val="left" w:pos="8550"/>
        </w:tabs>
        <w:spacing w:after="0"/>
        <w:ind w:right="2700"/>
        <w:rPr>
          <w:rFonts w:ascii="Arial" w:hAnsi="Arial" w:cs="Arial"/>
          <w:sz w:val="20"/>
        </w:rPr>
      </w:pPr>
      <w:r>
        <w:rPr>
          <w:rFonts w:ascii="Arial" w:hAnsi="Arial" w:cs="Arial"/>
          <w:sz w:val="20"/>
        </w:rPr>
        <w:tab/>
      </w:r>
      <w:r w:rsidR="00586344">
        <w:rPr>
          <w:rFonts w:ascii="Arial" w:hAnsi="Arial" w:cs="Arial"/>
          <w:sz w:val="20"/>
        </w:rPr>
        <w:t>n.a. = not applicable.</w:t>
      </w:r>
    </w:p>
    <w:p w:rsidR="00E214BF" w:rsidP="007C1CB9" w:rsidRDefault="00E214BF" w14:paraId="08BC1191" w14:textId="77777777">
      <w:pPr>
        <w:tabs>
          <w:tab w:val="left" w:pos="1080"/>
          <w:tab w:val="left" w:leader="dot" w:pos="8100"/>
          <w:tab w:val="left" w:pos="8550"/>
        </w:tabs>
        <w:spacing w:after="0"/>
        <w:ind w:left="1080" w:right="2700" w:hanging="360"/>
        <w:rPr>
          <w:rFonts w:ascii="Arial" w:hAnsi="Arial" w:cs="Arial"/>
          <w:sz w:val="20"/>
          <w:szCs w:val="20"/>
        </w:rPr>
      </w:pPr>
    </w:p>
    <w:p w:rsidRPr="00CA0F06" w:rsidR="007C1CB9" w:rsidP="007C1CB9" w:rsidRDefault="007C1CB9" w14:paraId="607A5D8B" w14:textId="33F63E2D">
      <w:pPr>
        <w:tabs>
          <w:tab w:val="left" w:pos="1080"/>
          <w:tab w:val="left" w:leader="dot" w:pos="8100"/>
          <w:tab w:val="left" w:pos="8550"/>
        </w:tabs>
        <w:spacing w:after="0"/>
        <w:ind w:left="1080" w:right="2700" w:hanging="360"/>
        <w:rPr>
          <w:rFonts w:ascii="Arial" w:hAnsi="Arial" w:cs="Arial"/>
          <w:sz w:val="20"/>
          <w:szCs w:val="20"/>
        </w:rPr>
      </w:pPr>
      <w:r w:rsidRPr="00CA0F06">
        <w:rPr>
          <w:rFonts w:ascii="Arial" w:hAnsi="Arial" w:cs="Arial"/>
          <w:sz w:val="20"/>
          <w:szCs w:val="20"/>
        </w:rPr>
        <w:t>NO RESPONSE</w:t>
      </w:r>
      <w:r w:rsidRPr="00CA0F06">
        <w:rPr>
          <w:rFonts w:ascii="Arial" w:hAnsi="Arial" w:cs="Arial"/>
          <w:sz w:val="20"/>
          <w:szCs w:val="20"/>
        </w:rPr>
        <w:tab/>
        <w:t>M</w:t>
      </w:r>
      <w:r w:rsidRPr="00CA0F06" w:rsidDel="009E2A8B">
        <w:rPr>
          <w:rFonts w:ascii="Arial" w:hAnsi="Arial" w:cs="Arial"/>
          <w:sz w:val="20"/>
          <w:szCs w:val="20"/>
        </w:rPr>
        <w:t xml:space="preserve"> </w:t>
      </w:r>
      <w:r w:rsidRPr="00CA0F06">
        <w:rPr>
          <w:rFonts w:ascii="Arial" w:hAnsi="Arial" w:cs="Arial"/>
          <w:sz w:val="20"/>
          <w:szCs w:val="20"/>
        </w:rPr>
        <w:tab/>
      </w:r>
    </w:p>
    <w:p w:rsidRPr="00F45CC5" w:rsidR="00D35C51" w:rsidP="00D35C51" w:rsidRDefault="00D35C51" w14:paraId="39032AC0" w14:textId="77777777">
      <w:pPr>
        <w:pStyle w:val="RESPONSE0"/>
      </w:pPr>
    </w:p>
    <w:tbl>
      <w:tblPr>
        <w:tblW w:w="5000" w:type="pct"/>
        <w:tblLook w:val="04A0" w:firstRow="1" w:lastRow="0" w:firstColumn="1" w:lastColumn="0" w:noHBand="0" w:noVBand="1"/>
      </w:tblPr>
      <w:tblGrid>
        <w:gridCol w:w="9620"/>
      </w:tblGrid>
      <w:tr w:rsidRPr="00F45CC5" w:rsidR="00D35C51" w:rsidTr="00D35C51" w14:paraId="139FAE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498BCF62" w14:textId="77777777">
            <w:pPr>
              <w:spacing w:before="60" w:after="60" w:line="240" w:lineRule="auto"/>
              <w:rPr>
                <w:rFonts w:ascii="Arial" w:hAnsi="Arial" w:cs="Arial"/>
                <w:caps/>
                <w:sz w:val="20"/>
                <w:szCs w:val="20"/>
              </w:rPr>
            </w:pPr>
            <w:r>
              <w:rPr>
                <w:rFonts w:ascii="Arial" w:hAnsi="Arial" w:cs="Arial"/>
                <w:bCs/>
                <w:caps/>
                <w:sz w:val="20"/>
                <w:szCs w:val="20"/>
              </w:rPr>
              <w:t>ANSWER IF 1.26 = a through h, or j = 1, 2, 3, or 4:</w:t>
            </w:r>
          </w:p>
        </w:tc>
      </w:tr>
    </w:tbl>
    <w:p w:rsidR="007C1CB9" w:rsidP="007C1CB9" w:rsidRDefault="007C1CB9" w14:paraId="74E7F63B" w14:textId="3F16E90C">
      <w:pPr>
        <w:pStyle w:val="QUESTIONTEXT"/>
      </w:pPr>
      <w:r>
        <w:t>1.</w:t>
      </w:r>
      <w:r w:rsidR="006E7609">
        <w:t>28</w:t>
      </w:r>
      <w:r w:rsidR="00875583">
        <w:t>.</w:t>
      </w:r>
      <w:r w:rsidR="00481A10">
        <w:t xml:space="preserve">   </w:t>
      </w:r>
      <w:r w:rsidR="001F09EF">
        <w:t xml:space="preserve">During SY </w:t>
      </w:r>
      <w:r w:rsidR="00891608">
        <w:t>2020–2021</w:t>
      </w:r>
      <w:r w:rsidR="001F09EF">
        <w:t>, w</w:t>
      </w:r>
      <w:r>
        <w:t xml:space="preserve">hat </w:t>
      </w:r>
      <w:r w:rsidR="000E4ABD">
        <w:t xml:space="preserve">other </w:t>
      </w:r>
      <w:r>
        <w:t>actions, if any, did your SFA take to address challenges with the meal pattern requirements?</w:t>
      </w:r>
    </w:p>
    <w:p w:rsidRPr="00B22FEB" w:rsidR="007C1CB9" w:rsidP="007C1CB9" w:rsidRDefault="00B22FEB" w14:paraId="452F7ACA" w14:textId="2686C38E">
      <w:pPr>
        <w:pStyle w:val="SELECTONEMARKALL"/>
        <w:rPr>
          <w:b w:val="0"/>
          <w:bCs w:val="0"/>
        </w:rPr>
      </w:pPr>
      <w:r>
        <w:rPr>
          <w:b w:val="0"/>
          <w:bCs w:val="0"/>
          <w:caps w:val="0"/>
        </w:rPr>
        <w:t>S</w:t>
      </w:r>
      <w:r w:rsidRPr="00B22FEB">
        <w:rPr>
          <w:b w:val="0"/>
          <w:bCs w:val="0"/>
          <w:caps w:val="0"/>
        </w:rPr>
        <w:t>elect all that apply</w:t>
      </w:r>
      <w:r w:rsidR="00EE0600">
        <w:rPr>
          <w:b w:val="0"/>
          <w:bCs w:val="0"/>
          <w:caps w:val="0"/>
        </w:rPr>
        <w:t>:</w:t>
      </w:r>
    </w:p>
    <w:p w:rsidRPr="00C330C4" w:rsidR="007C1CB9" w:rsidP="00677E2D" w:rsidRDefault="007C1CB9" w14:paraId="44F7A8CA" w14:textId="67E95286">
      <w:pPr>
        <w:tabs>
          <w:tab w:val="left" w:pos="1080"/>
          <w:tab w:val="left" w:leader="dot" w:pos="8100"/>
          <w:tab w:val="left" w:pos="8550"/>
        </w:tabs>
        <w:spacing w:after="0"/>
        <w:ind w:left="1080" w:right="2700" w:hanging="360"/>
        <w:rPr>
          <w:rFonts w:ascii="Arial" w:hAnsi="Arial" w:cs="Arial"/>
          <w:sz w:val="20"/>
        </w:rPr>
      </w:pPr>
    </w:p>
    <w:p w:rsidRPr="00C330C4" w:rsidR="007C1CB9" w:rsidP="007C1CB9" w:rsidRDefault="007C1CB9" w14:paraId="6C131D07" w14:textId="4E85FB8B">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W</w:t>
      </w:r>
      <w:r w:rsidRPr="00480C58">
        <w:rPr>
          <w:rFonts w:ascii="Arial" w:hAnsi="Arial" w:cs="Arial"/>
          <w:sz w:val="20"/>
        </w:rPr>
        <w:t xml:space="preserve">orked with current food vendors and suppliers to </w:t>
      </w:r>
      <w:r w:rsidR="00E62572">
        <w:rPr>
          <w:rFonts w:ascii="Arial" w:hAnsi="Arial" w:cs="Arial"/>
          <w:sz w:val="20"/>
        </w:rPr>
        <w:t>get</w:t>
      </w:r>
      <w:r w:rsidRPr="00480C58">
        <w:rPr>
          <w:rFonts w:ascii="Arial" w:hAnsi="Arial" w:cs="Arial"/>
          <w:sz w:val="20"/>
        </w:rPr>
        <w:t xml:space="preserve"> </w:t>
      </w:r>
      <w:r w:rsidR="00EE0600">
        <w:rPr>
          <w:rFonts w:ascii="Arial" w:hAnsi="Arial" w:cs="Arial"/>
          <w:sz w:val="20"/>
        </w:rPr>
        <w:t xml:space="preserve">the foods we </w:t>
      </w:r>
      <w:r w:rsidRPr="00480C58">
        <w:rPr>
          <w:rFonts w:ascii="Arial" w:hAnsi="Arial" w:cs="Arial"/>
          <w:sz w:val="20"/>
        </w:rPr>
        <w:t>needed</w:t>
      </w:r>
      <w:r w:rsidRPr="00C330C4">
        <w:rPr>
          <w:rFonts w:ascii="Arial" w:hAnsi="Arial" w:cs="Arial"/>
          <w:sz w:val="20"/>
        </w:rPr>
        <w:tab/>
      </w:r>
      <w:r w:rsidR="00677E2D">
        <w:rPr>
          <w:rFonts w:ascii="Arial" w:hAnsi="Arial" w:cs="Arial"/>
          <w:sz w:val="20"/>
        </w:rPr>
        <w:t>1</w:t>
      </w:r>
      <w:r w:rsidRPr="00C330C4">
        <w:rPr>
          <w:rFonts w:ascii="Arial" w:hAnsi="Arial" w:cs="Arial"/>
          <w:sz w:val="20"/>
        </w:rPr>
        <w:tab/>
      </w:r>
    </w:p>
    <w:p w:rsidRPr="00C330C4" w:rsidR="007C1CB9" w:rsidP="007C1CB9" w:rsidRDefault="007C1CB9" w14:paraId="344D98F8" w14:textId="4BB988C7">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W</w:t>
      </w:r>
      <w:r w:rsidRPr="00480C58">
        <w:rPr>
          <w:rFonts w:ascii="Arial" w:hAnsi="Arial" w:cs="Arial"/>
          <w:sz w:val="20"/>
        </w:rPr>
        <w:t xml:space="preserve">orked with new food vendors and suppliers to </w:t>
      </w:r>
      <w:r w:rsidR="00E62572">
        <w:rPr>
          <w:rFonts w:ascii="Arial" w:hAnsi="Arial" w:cs="Arial"/>
          <w:sz w:val="20"/>
        </w:rPr>
        <w:t>get</w:t>
      </w:r>
      <w:r w:rsidRPr="00480C58">
        <w:rPr>
          <w:rFonts w:ascii="Arial" w:hAnsi="Arial" w:cs="Arial"/>
          <w:sz w:val="20"/>
        </w:rPr>
        <w:t xml:space="preserve"> </w:t>
      </w:r>
      <w:r w:rsidR="00EE0600">
        <w:rPr>
          <w:rFonts w:ascii="Arial" w:hAnsi="Arial" w:cs="Arial"/>
          <w:sz w:val="20"/>
        </w:rPr>
        <w:t xml:space="preserve">the foods we </w:t>
      </w:r>
      <w:r w:rsidRPr="00480C58">
        <w:rPr>
          <w:rFonts w:ascii="Arial" w:hAnsi="Arial" w:cs="Arial"/>
          <w:sz w:val="20"/>
        </w:rPr>
        <w:t>needed</w:t>
      </w:r>
      <w:r w:rsidRPr="00C330C4">
        <w:rPr>
          <w:rFonts w:ascii="Arial" w:hAnsi="Arial" w:cs="Arial"/>
          <w:sz w:val="20"/>
        </w:rPr>
        <w:tab/>
      </w:r>
      <w:r w:rsidR="00677E2D">
        <w:rPr>
          <w:rFonts w:ascii="Arial" w:hAnsi="Arial" w:cs="Arial"/>
          <w:sz w:val="20"/>
        </w:rPr>
        <w:t>2</w:t>
      </w:r>
      <w:r w:rsidRPr="00C330C4">
        <w:rPr>
          <w:rFonts w:ascii="Arial" w:hAnsi="Arial" w:cs="Arial"/>
          <w:sz w:val="20"/>
        </w:rPr>
        <w:tab/>
      </w:r>
    </w:p>
    <w:p w:rsidR="007C1CB9" w:rsidP="007C1CB9" w:rsidRDefault="007C1CB9" w14:paraId="1FF22CA6" w14:textId="72684E13">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O</w:t>
      </w:r>
      <w:r w:rsidRPr="00480C58">
        <w:rPr>
          <w:rFonts w:ascii="Arial" w:hAnsi="Arial" w:cs="Arial"/>
          <w:sz w:val="20"/>
        </w:rPr>
        <w:t>btained needed items through USDA Foods</w:t>
      </w:r>
      <w:r w:rsidRPr="00C330C4">
        <w:rPr>
          <w:rFonts w:ascii="Arial" w:hAnsi="Arial" w:cs="Arial"/>
          <w:sz w:val="20"/>
        </w:rPr>
        <w:tab/>
      </w:r>
      <w:r w:rsidR="00677E2D">
        <w:rPr>
          <w:rFonts w:ascii="Arial" w:hAnsi="Arial" w:cs="Arial"/>
          <w:sz w:val="20"/>
        </w:rPr>
        <w:t>3</w:t>
      </w:r>
    </w:p>
    <w:p w:rsidR="007C1CB9" w:rsidP="007C1CB9" w:rsidRDefault="007C1CB9" w14:paraId="28A7ABE1" w14:textId="26883254">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 xml:space="preserve">Received technical assistance from State </w:t>
      </w:r>
      <w:r w:rsidR="003C3560">
        <w:rPr>
          <w:rFonts w:ascii="Arial" w:hAnsi="Arial" w:cs="Arial"/>
          <w:sz w:val="20"/>
        </w:rPr>
        <w:t>agency</w:t>
      </w:r>
      <w:r w:rsidRPr="00C330C4">
        <w:rPr>
          <w:rFonts w:ascii="Arial" w:hAnsi="Arial" w:cs="Arial"/>
          <w:sz w:val="20"/>
        </w:rPr>
        <w:tab/>
      </w:r>
      <w:r w:rsidR="00677E2D">
        <w:rPr>
          <w:rFonts w:ascii="Arial" w:hAnsi="Arial" w:cs="Arial"/>
          <w:sz w:val="20"/>
        </w:rPr>
        <w:t>4</w:t>
      </w:r>
    </w:p>
    <w:p w:rsidRPr="00C330C4" w:rsidR="007C1CB9" w:rsidP="007C1CB9" w:rsidRDefault="007F5B9D" w14:paraId="4379ACD5" w14:textId="0AB72089">
      <w:pPr>
        <w:tabs>
          <w:tab w:val="left" w:pos="1080"/>
          <w:tab w:val="left" w:leader="dot" w:pos="8100"/>
          <w:tab w:val="left" w:pos="8550"/>
        </w:tabs>
        <w:spacing w:after="0"/>
        <w:ind w:left="1080" w:right="2700" w:hanging="360"/>
        <w:rPr>
          <w:rFonts w:ascii="Arial" w:hAnsi="Arial" w:cs="Arial"/>
          <w:sz w:val="20"/>
        </w:rPr>
      </w:pPr>
      <w:r w:rsidRPr="00F45CC5">
        <w:rPr>
          <w:rFonts w:ascii="Wingdings" w:hAnsi="Wingdings" w:eastAsia="Wingdings" w:cs="Wingdings"/>
        </w:rPr>
        <w:t></w:t>
      </w:r>
      <w:r w:rsidRPr="00C330C4" w:rsidR="007C1CB9">
        <w:rPr>
          <w:rFonts w:ascii="Arial" w:hAnsi="Arial" w:cs="Arial"/>
          <w:sz w:val="20"/>
        </w:rPr>
        <w:tab/>
      </w:r>
      <w:r w:rsidR="007C1CB9">
        <w:rPr>
          <w:rFonts w:ascii="Arial" w:hAnsi="Arial" w:cs="Arial"/>
          <w:sz w:val="20"/>
        </w:rPr>
        <w:t>No actions taken</w:t>
      </w:r>
      <w:r w:rsidRPr="00C330C4" w:rsidR="007C1CB9">
        <w:rPr>
          <w:rFonts w:ascii="Arial" w:hAnsi="Arial" w:cs="Arial"/>
          <w:sz w:val="20"/>
        </w:rPr>
        <w:tab/>
      </w:r>
      <w:r w:rsidR="00677E2D">
        <w:rPr>
          <w:rFonts w:ascii="Arial" w:hAnsi="Arial" w:cs="Arial"/>
          <w:sz w:val="20"/>
        </w:rPr>
        <w:t>5</w:t>
      </w:r>
    </w:p>
    <w:p w:rsidR="007C1CB9" w:rsidP="007C1CB9" w:rsidRDefault="007C1CB9" w14:paraId="2DE835E8" w14:textId="77777777">
      <w:pPr>
        <w:tabs>
          <w:tab w:val="left" w:pos="1080"/>
          <w:tab w:val="left" w:leader="dot" w:pos="8100"/>
          <w:tab w:val="left" w:pos="8550"/>
        </w:tabs>
        <w:spacing w:after="0"/>
        <w:ind w:left="1080" w:right="2700" w:hanging="360"/>
        <w:rPr>
          <w:rFonts w:ascii="Arial" w:hAnsi="Arial" w:cs="Arial"/>
          <w:sz w:val="20"/>
        </w:rPr>
      </w:pPr>
      <w:r w:rsidRPr="00C330C4">
        <w:rPr>
          <w:rFonts w:ascii="Wingdings" w:hAnsi="Wingdings" w:eastAsia="Wingdings" w:cs="Wingdings"/>
          <w:sz w:val="20"/>
        </w:rPr>
        <w:t></w:t>
      </w:r>
      <w:r w:rsidRPr="00C330C4">
        <w:rPr>
          <w:rFonts w:ascii="Arial" w:hAnsi="Arial" w:cs="Arial"/>
          <w:sz w:val="20"/>
        </w:rPr>
        <w:tab/>
      </w:r>
      <w:r>
        <w:rPr>
          <w:rFonts w:ascii="Arial" w:hAnsi="Arial" w:cs="Arial"/>
          <w:sz w:val="20"/>
        </w:rPr>
        <w:t>Other</w:t>
      </w:r>
      <w:r w:rsidRPr="00C330C4">
        <w:rPr>
          <w:rFonts w:ascii="Arial" w:hAnsi="Arial" w:cs="Arial"/>
          <w:sz w:val="20"/>
        </w:rPr>
        <w:tab/>
      </w:r>
      <w:r>
        <w:rPr>
          <w:rFonts w:ascii="Arial" w:hAnsi="Arial" w:cs="Arial"/>
          <w:sz w:val="20"/>
        </w:rPr>
        <w:t>99</w:t>
      </w:r>
    </w:p>
    <w:p w:rsidR="007C1CB9" w:rsidP="007C1CB9" w:rsidRDefault="007C1CB9" w14:paraId="4068C68B" w14:textId="77777777">
      <w:pPr>
        <w:tabs>
          <w:tab w:val="left" w:pos="1080"/>
          <w:tab w:val="left" w:leader="dot" w:pos="8100"/>
          <w:tab w:val="left" w:pos="8550"/>
        </w:tabs>
        <w:spacing w:after="0"/>
        <w:ind w:left="1080" w:right="2700" w:hanging="360"/>
        <w:rPr>
          <w:rFonts w:ascii="Arial" w:hAnsi="Arial" w:cs="Arial"/>
          <w:sz w:val="20"/>
        </w:rPr>
      </w:pPr>
      <w:r w:rsidRPr="00C330C4">
        <w:rPr>
          <w:noProof/>
        </w:rPr>
        <mc:AlternateContent>
          <mc:Choice Requires="wps">
            <w:drawing>
              <wp:anchor distT="0" distB="0" distL="114300" distR="114300" simplePos="0" relativeHeight="251658267" behindDoc="0" locked="0" layoutInCell="1" allowOverlap="1" wp14:editId="04DB8C5A" wp14:anchorId="34DC5CA9">
                <wp:simplePos x="0" y="0"/>
                <wp:positionH relativeFrom="column">
                  <wp:posOffset>726393</wp:posOffset>
                </wp:positionH>
                <wp:positionV relativeFrom="paragraph">
                  <wp:posOffset>54296</wp:posOffset>
                </wp:positionV>
                <wp:extent cx="1834515" cy="226582"/>
                <wp:effectExtent l="0" t="0" r="13335" b="21590"/>
                <wp:wrapNone/>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226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5" style="position:absolute;margin-left:57.2pt;margin-top:4.3pt;width:144.45pt;height:17.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92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"/>
            </w:pict>
          </mc:Fallback>
        </mc:AlternateContent>
      </w:r>
    </w:p>
    <w:p w:rsidR="007C1CB9" w:rsidP="007C1CB9" w:rsidRDefault="007C1CB9" w14:paraId="0E95A45B" w14:textId="77777777">
      <w:pPr>
        <w:tabs>
          <w:tab w:val="left" w:pos="1080"/>
          <w:tab w:val="left" w:leader="dot" w:pos="8100"/>
          <w:tab w:val="left" w:pos="8550"/>
        </w:tabs>
        <w:spacing w:after="0"/>
        <w:ind w:left="1080" w:right="2700" w:hanging="360"/>
        <w:rPr>
          <w:rFonts w:ascii="Arial" w:hAnsi="Arial" w:cs="Arial"/>
          <w:sz w:val="20"/>
        </w:rPr>
      </w:pPr>
    </w:p>
    <w:p w:rsidRPr="00CA0F06" w:rsidR="007C1CB9" w:rsidP="0006354E" w:rsidRDefault="007C1CB9" w14:paraId="4503FEFA" w14:textId="6975EC37">
      <w:pPr>
        <w:tabs>
          <w:tab w:val="left" w:pos="1080"/>
          <w:tab w:val="left" w:leader="dot" w:pos="8100"/>
          <w:tab w:val="left" w:pos="8550"/>
        </w:tabs>
        <w:spacing w:after="0"/>
        <w:ind w:left="1080" w:right="2700"/>
        <w:rPr>
          <w:rFonts w:ascii="Arial" w:hAnsi="Arial" w:cs="Arial"/>
          <w:sz w:val="20"/>
          <w:szCs w:val="20"/>
        </w:rPr>
      </w:pPr>
      <w:r w:rsidRPr="00CA0F06">
        <w:rPr>
          <w:rFonts w:ascii="Arial" w:hAnsi="Arial" w:cs="Arial"/>
          <w:sz w:val="20"/>
          <w:szCs w:val="20"/>
        </w:rPr>
        <w:t>NO RESPONSE</w:t>
      </w:r>
      <w:r w:rsidRPr="00CA0F06">
        <w:rPr>
          <w:rFonts w:ascii="Arial" w:hAnsi="Arial" w:cs="Arial"/>
          <w:sz w:val="20"/>
          <w:szCs w:val="20"/>
        </w:rPr>
        <w:tab/>
        <w:t>M</w:t>
      </w:r>
      <w:r w:rsidRPr="00CA0F06" w:rsidDel="009E2A8B">
        <w:rPr>
          <w:rFonts w:ascii="Arial" w:hAnsi="Arial" w:cs="Arial"/>
          <w:sz w:val="20"/>
          <w:szCs w:val="20"/>
        </w:rPr>
        <w:t xml:space="preserve"> </w:t>
      </w:r>
      <w:r w:rsidRPr="00CA0F06">
        <w:rPr>
          <w:rFonts w:ascii="Arial" w:hAnsi="Arial" w:cs="Arial"/>
          <w:sz w:val="20"/>
          <w:szCs w:val="20"/>
        </w:rPr>
        <w:tab/>
      </w:r>
    </w:p>
    <w:p w:rsidR="00D24794" w:rsidP="00D24794" w:rsidRDefault="00D24794" w14:paraId="559FC953" w14:textId="4443858B">
      <w:pPr>
        <w:pStyle w:val="NOResponse"/>
      </w:pPr>
    </w:p>
    <w:p w:rsidR="003D7120" w:rsidP="00D24794" w:rsidRDefault="003D7120" w14:paraId="6DC5BE8F" w14:textId="562C5DD2">
      <w:pPr>
        <w:pStyle w:val="NOResponse"/>
      </w:pPr>
    </w:p>
    <w:p w:rsidR="003D7120" w:rsidP="00D24794" w:rsidRDefault="003D7120" w14:paraId="7F183473" w14:textId="31FA8EE7">
      <w:pPr>
        <w:pStyle w:val="NOResponse"/>
      </w:pPr>
    </w:p>
    <w:p w:rsidR="00E214BF" w:rsidP="00D24794" w:rsidRDefault="00E214BF" w14:paraId="7448FDFB" w14:textId="2F44885F">
      <w:pPr>
        <w:pStyle w:val="NOResponse"/>
      </w:pPr>
    </w:p>
    <w:p w:rsidR="00E214BF" w:rsidP="00D24794" w:rsidRDefault="00E214BF" w14:paraId="7330823F" w14:textId="77777777">
      <w:pPr>
        <w:pStyle w:val="NOResponse"/>
      </w:pPr>
    </w:p>
    <w:tbl>
      <w:tblPr>
        <w:tblW w:w="5000" w:type="pct"/>
        <w:tblLook w:val="04A0" w:firstRow="1" w:lastRow="0" w:firstColumn="1" w:lastColumn="0" w:noHBand="0" w:noVBand="1"/>
      </w:tblPr>
      <w:tblGrid>
        <w:gridCol w:w="9620"/>
      </w:tblGrid>
      <w:tr w:rsidRPr="00F45CC5" w:rsidR="00D24794" w:rsidTr="001F09EF" w14:paraId="5F0941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24794" w:rsidP="001F09EF" w:rsidRDefault="00D24794" w14:paraId="6DFB5C1A" w14:textId="2D117312">
            <w:pPr>
              <w:spacing w:before="60" w:after="60" w:line="240" w:lineRule="auto"/>
              <w:rPr>
                <w:rFonts w:ascii="Arial" w:hAnsi="Arial" w:cs="Arial"/>
                <w:caps/>
                <w:sz w:val="20"/>
                <w:szCs w:val="20"/>
              </w:rPr>
            </w:pPr>
            <w:r>
              <w:rPr>
                <w:rFonts w:ascii="Arial" w:hAnsi="Arial" w:cs="Arial"/>
                <w:bCs/>
                <w:caps/>
                <w:sz w:val="20"/>
                <w:szCs w:val="20"/>
              </w:rPr>
              <w:t>All</w:t>
            </w:r>
            <w:r w:rsidR="00E62572">
              <w:rPr>
                <w:rFonts w:ascii="Arial" w:hAnsi="Arial" w:cs="Arial"/>
                <w:bCs/>
                <w:caps/>
                <w:sz w:val="20"/>
                <w:szCs w:val="20"/>
              </w:rPr>
              <w:t xml:space="preserve"> ANSWER:</w:t>
            </w:r>
          </w:p>
        </w:tc>
      </w:tr>
    </w:tbl>
    <w:p w:rsidRPr="006C2B91" w:rsidR="00D24794" w:rsidP="00D24794" w:rsidRDefault="00D24794" w14:paraId="011B7B40" w14:textId="5F920D56">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1.</w:t>
      </w:r>
      <w:r w:rsidR="00481A10">
        <w:rPr>
          <w:rFonts w:ascii="Arial" w:hAnsi="Arial" w:cs="Arial"/>
          <w:b/>
          <w:sz w:val="20"/>
          <w:szCs w:val="20"/>
        </w:rPr>
        <w:t>2</w:t>
      </w:r>
      <w:r w:rsidR="006E7609">
        <w:rPr>
          <w:rFonts w:ascii="Arial" w:hAnsi="Arial" w:cs="Arial"/>
          <w:b/>
          <w:sz w:val="20"/>
          <w:szCs w:val="20"/>
        </w:rPr>
        <w:t>9</w:t>
      </w:r>
      <w:r w:rsidR="00875583">
        <w:rPr>
          <w:rFonts w:ascii="Arial" w:hAnsi="Arial" w:cs="Arial"/>
          <w:b/>
          <w:sz w:val="20"/>
          <w:szCs w:val="20"/>
        </w:rPr>
        <w:t>.</w:t>
      </w:r>
      <w:r w:rsidR="00481A10">
        <w:rPr>
          <w:rFonts w:ascii="Arial" w:hAnsi="Arial" w:cs="Arial"/>
          <w:b/>
          <w:sz w:val="20"/>
          <w:szCs w:val="20"/>
        </w:rPr>
        <w:t xml:space="preserve"> </w:t>
      </w:r>
      <w:r w:rsidR="00954080">
        <w:rPr>
          <w:rFonts w:ascii="Arial" w:hAnsi="Arial" w:cs="Arial"/>
          <w:b/>
          <w:sz w:val="20"/>
          <w:szCs w:val="20"/>
        </w:rPr>
        <w:tab/>
      </w:r>
      <w:r w:rsidR="001F09EF">
        <w:rPr>
          <w:rFonts w:ascii="Arial" w:hAnsi="Arial" w:cs="Arial"/>
          <w:b/>
          <w:sz w:val="20"/>
          <w:szCs w:val="20"/>
        </w:rPr>
        <w:t>During</w:t>
      </w:r>
      <w:r w:rsidRPr="00346A01" w:rsidR="001F09EF">
        <w:rPr>
          <w:rFonts w:ascii="Arial" w:hAnsi="Arial" w:cs="Arial"/>
          <w:b/>
          <w:i/>
          <w:iCs/>
          <w:sz w:val="20"/>
          <w:szCs w:val="20"/>
        </w:rPr>
        <w:t xml:space="preserve"> </w:t>
      </w:r>
      <w:r w:rsidRPr="00E3278A" w:rsidR="001F09EF">
        <w:rPr>
          <w:rFonts w:ascii="Arial" w:hAnsi="Arial" w:cs="Arial"/>
          <w:b/>
          <w:sz w:val="20"/>
          <w:szCs w:val="20"/>
          <w:u w:val="single"/>
        </w:rPr>
        <w:t>SY 2018</w:t>
      </w:r>
      <w:r w:rsidR="009917FD">
        <w:rPr>
          <w:rFonts w:ascii="Arial" w:hAnsi="Arial" w:cs="Arial"/>
          <w:b/>
          <w:sz w:val="20"/>
          <w:szCs w:val="20"/>
          <w:u w:val="single"/>
        </w:rPr>
        <w:t>–</w:t>
      </w:r>
      <w:r w:rsidRPr="00E3278A" w:rsidR="001F09EF">
        <w:rPr>
          <w:rFonts w:ascii="Arial" w:hAnsi="Arial" w:cs="Arial"/>
          <w:b/>
          <w:sz w:val="20"/>
          <w:szCs w:val="20"/>
          <w:u w:val="single"/>
        </w:rPr>
        <w:t>2019</w:t>
      </w:r>
      <w:r w:rsidR="001F09EF">
        <w:rPr>
          <w:rFonts w:ascii="Arial" w:hAnsi="Arial" w:cs="Arial"/>
          <w:b/>
          <w:sz w:val="20"/>
          <w:szCs w:val="20"/>
          <w:u w:val="single"/>
        </w:rPr>
        <w:t>,</w:t>
      </w:r>
      <w:r w:rsidRPr="00954080" w:rsidR="001F09EF">
        <w:rPr>
          <w:rFonts w:ascii="Arial" w:hAnsi="Arial" w:cs="Arial"/>
          <w:b/>
          <w:sz w:val="20"/>
          <w:szCs w:val="20"/>
        </w:rPr>
        <w:t xml:space="preserve"> </w:t>
      </w:r>
      <w:r w:rsidR="001F09EF">
        <w:rPr>
          <w:rFonts w:ascii="Arial" w:hAnsi="Arial" w:cs="Arial"/>
          <w:b/>
          <w:sz w:val="20"/>
          <w:szCs w:val="20"/>
          <w:u w:val="single"/>
        </w:rPr>
        <w:t>SY 2019</w:t>
      </w:r>
      <w:r w:rsidR="009917FD">
        <w:rPr>
          <w:rFonts w:ascii="Arial" w:hAnsi="Arial" w:cs="Arial"/>
          <w:b/>
          <w:sz w:val="20"/>
          <w:szCs w:val="20"/>
          <w:u w:val="single"/>
        </w:rPr>
        <w:t>–</w:t>
      </w:r>
      <w:r w:rsidR="001F09EF">
        <w:rPr>
          <w:rFonts w:ascii="Arial" w:hAnsi="Arial" w:cs="Arial"/>
          <w:b/>
          <w:sz w:val="20"/>
          <w:szCs w:val="20"/>
          <w:u w:val="single"/>
        </w:rPr>
        <w:t>2020</w:t>
      </w:r>
      <w:r w:rsidR="00E62572">
        <w:rPr>
          <w:rFonts w:ascii="Arial" w:hAnsi="Arial" w:cs="Arial"/>
          <w:b/>
          <w:sz w:val="20"/>
          <w:szCs w:val="20"/>
          <w:u w:val="single"/>
        </w:rPr>
        <w:t>,</w:t>
      </w:r>
      <w:r w:rsidRPr="00346A01" w:rsidR="001F09EF">
        <w:rPr>
          <w:rFonts w:ascii="Arial" w:hAnsi="Arial" w:cs="Arial"/>
          <w:b/>
          <w:i/>
          <w:iCs/>
          <w:sz w:val="20"/>
          <w:szCs w:val="20"/>
        </w:rPr>
        <w:t xml:space="preserve"> or </w:t>
      </w:r>
      <w:r w:rsidRPr="00E3278A" w:rsidR="001F09EF">
        <w:rPr>
          <w:rFonts w:ascii="Arial" w:hAnsi="Arial" w:cs="Arial"/>
          <w:b/>
          <w:sz w:val="20"/>
          <w:szCs w:val="20"/>
          <w:u w:val="single"/>
        </w:rPr>
        <w:t xml:space="preserve">SY </w:t>
      </w:r>
      <w:r w:rsidR="00891608">
        <w:rPr>
          <w:rFonts w:ascii="Arial" w:hAnsi="Arial" w:cs="Arial"/>
          <w:b/>
          <w:sz w:val="20"/>
          <w:szCs w:val="20"/>
          <w:u w:val="single"/>
        </w:rPr>
        <w:t>2020–2021</w:t>
      </w:r>
      <w:r w:rsidR="001F09EF">
        <w:rPr>
          <w:rFonts w:ascii="Arial" w:hAnsi="Arial" w:cs="Arial"/>
          <w:b/>
          <w:sz w:val="20"/>
          <w:szCs w:val="20"/>
          <w:u w:val="single"/>
        </w:rPr>
        <w:t>,</w:t>
      </w:r>
      <w:r w:rsidRPr="00954080" w:rsidR="001F09EF">
        <w:rPr>
          <w:rFonts w:ascii="Arial" w:hAnsi="Arial" w:cs="Arial"/>
          <w:b/>
          <w:sz w:val="20"/>
          <w:szCs w:val="20"/>
        </w:rPr>
        <w:t xml:space="preserve"> </w:t>
      </w:r>
      <w:r w:rsidR="00193B47">
        <w:rPr>
          <w:rFonts w:ascii="Arial" w:hAnsi="Arial" w:cs="Arial"/>
          <w:b/>
          <w:sz w:val="20"/>
          <w:szCs w:val="20"/>
        </w:rPr>
        <w:t xml:space="preserve">in which schools, if any, </w:t>
      </w:r>
      <w:r w:rsidRPr="00954080" w:rsidR="001F09EF">
        <w:rPr>
          <w:rFonts w:ascii="Arial" w:hAnsi="Arial" w:cs="Arial"/>
          <w:b/>
          <w:sz w:val="20"/>
          <w:szCs w:val="20"/>
        </w:rPr>
        <w:t>d</w:t>
      </w:r>
      <w:r w:rsidRPr="00F779C4">
        <w:rPr>
          <w:rFonts w:ascii="Arial" w:hAnsi="Arial" w:cs="Arial"/>
          <w:b/>
          <w:sz w:val="20"/>
          <w:szCs w:val="20"/>
        </w:rPr>
        <w:t>id</w:t>
      </w:r>
      <w:r>
        <w:rPr>
          <w:rFonts w:ascii="Arial" w:hAnsi="Arial" w:cs="Arial"/>
          <w:b/>
          <w:sz w:val="20"/>
          <w:szCs w:val="20"/>
        </w:rPr>
        <w:t xml:space="preserve"> your SFA serve produce from school gardens in</w:t>
      </w:r>
      <w:r w:rsidR="007D2C2F">
        <w:rPr>
          <w:rFonts w:ascii="Arial" w:hAnsi="Arial" w:cs="Arial"/>
          <w:b/>
          <w:sz w:val="20"/>
          <w:szCs w:val="20"/>
        </w:rPr>
        <w:t xml:space="preserve"> reimbursable</w:t>
      </w:r>
      <w:r>
        <w:rPr>
          <w:rFonts w:ascii="Arial" w:hAnsi="Arial" w:cs="Arial"/>
          <w:b/>
          <w:sz w:val="20"/>
          <w:szCs w:val="20"/>
        </w:rPr>
        <w:t xml:space="preserve"> meals</w:t>
      </w:r>
      <w:r w:rsidRPr="001620D9">
        <w:rPr>
          <w:rFonts w:ascii="Arial" w:hAnsi="Arial" w:cs="Arial"/>
          <w:b/>
          <w:sz w:val="20"/>
          <w:szCs w:val="20"/>
        </w:rPr>
        <w:t>?</w:t>
      </w:r>
    </w:p>
    <w:tbl>
      <w:tblPr>
        <w:tblW w:w="4557" w:type="pct"/>
        <w:tblInd w:w="828" w:type="dxa"/>
        <w:tblLayout w:type="fixed"/>
        <w:tblLook w:val="0000" w:firstRow="0" w:lastRow="0" w:firstColumn="0" w:lastColumn="0" w:noHBand="0" w:noVBand="0"/>
      </w:tblPr>
      <w:tblGrid>
        <w:gridCol w:w="2482"/>
        <w:gridCol w:w="1390"/>
        <w:gridCol w:w="1126"/>
        <w:gridCol w:w="1258"/>
        <w:gridCol w:w="1258"/>
        <w:gridCol w:w="1258"/>
      </w:tblGrid>
      <w:tr w:rsidRPr="00C330C4" w:rsidR="001F09EF" w:rsidTr="00E709C6" w14:paraId="374FECCC" w14:textId="77777777">
        <w:trPr>
          <w:trHeight w:val="300"/>
          <w:tblHeader/>
        </w:trPr>
        <w:tc>
          <w:tcPr>
            <w:tcW w:w="1414" w:type="pct"/>
            <w:tcBorders>
              <w:right w:val="single" w:color="auto" w:sz="4" w:space="0"/>
            </w:tcBorders>
            <w:vAlign w:val="bottom"/>
          </w:tcPr>
          <w:p w:rsidRPr="00C330C4" w:rsidR="00D24794" w:rsidP="001F09EF" w:rsidRDefault="00D24794" w14:paraId="1653E9EB" w14:textId="77777777">
            <w:pPr>
              <w:jc w:val="center"/>
              <w:rPr>
                <w:rFonts w:ascii="Arial" w:hAnsi="Arial" w:cs="Arial"/>
                <w:b/>
                <w:sz w:val="18"/>
                <w:szCs w:val="18"/>
              </w:rPr>
            </w:pPr>
          </w:p>
        </w:tc>
        <w:tc>
          <w:tcPr>
            <w:tcW w:w="792" w:type="pct"/>
            <w:tcBorders>
              <w:top w:val="single" w:color="auto" w:sz="4" w:space="0"/>
              <w:left w:val="single" w:color="auto" w:sz="4" w:space="0"/>
              <w:right w:val="single" w:color="auto" w:sz="4" w:space="0"/>
            </w:tcBorders>
          </w:tcPr>
          <w:p w:rsidRPr="00C330C4" w:rsidR="00D24794" w:rsidP="001F09EF" w:rsidRDefault="00D24794" w14:paraId="2C41A188" w14:textId="77777777">
            <w:pPr>
              <w:pStyle w:val="BodyTextIndent3"/>
              <w:tabs>
                <w:tab w:val="left" w:pos="1108"/>
              </w:tabs>
              <w:spacing w:before="60" w:after="60"/>
              <w:ind w:left="0"/>
              <w:jc w:val="center"/>
              <w:rPr>
                <w:bCs/>
                <w:sz w:val="18"/>
                <w:szCs w:val="18"/>
              </w:rPr>
            </w:pPr>
            <w:r>
              <w:rPr>
                <w:rFonts w:ascii="Arial" w:hAnsi="Arial" w:eastAsia="Times New Roman" w:cs="Arial"/>
                <w:sz w:val="20"/>
                <w:szCs w:val="20"/>
              </w:rPr>
              <w:t>Elementary</w:t>
            </w:r>
          </w:p>
        </w:tc>
        <w:tc>
          <w:tcPr>
            <w:tcW w:w="642" w:type="pct"/>
            <w:tcBorders>
              <w:top w:val="single" w:color="auto" w:sz="4" w:space="0"/>
              <w:left w:val="single" w:color="auto" w:sz="4" w:space="0"/>
              <w:right w:val="single" w:color="auto" w:sz="4" w:space="0"/>
            </w:tcBorders>
          </w:tcPr>
          <w:p w:rsidRPr="00C330C4" w:rsidR="00D24794" w:rsidP="001F09EF" w:rsidRDefault="00D24794" w14:paraId="6CDEB67B" w14:textId="77777777">
            <w:pPr>
              <w:pStyle w:val="BodyTextIndent3"/>
              <w:tabs>
                <w:tab w:val="left" w:pos="1108"/>
              </w:tabs>
              <w:spacing w:before="60" w:after="60"/>
              <w:ind w:left="0"/>
              <w:jc w:val="center"/>
              <w:rPr>
                <w:bCs/>
                <w:sz w:val="18"/>
                <w:szCs w:val="18"/>
              </w:rPr>
            </w:pPr>
            <w:r>
              <w:rPr>
                <w:rFonts w:ascii="Arial" w:hAnsi="Arial" w:eastAsia="Times New Roman" w:cs="Arial"/>
                <w:sz w:val="20"/>
                <w:szCs w:val="20"/>
              </w:rPr>
              <w:t>Middle</w:t>
            </w:r>
          </w:p>
        </w:tc>
        <w:tc>
          <w:tcPr>
            <w:tcW w:w="717" w:type="pct"/>
            <w:tcBorders>
              <w:top w:val="single" w:color="auto" w:sz="4" w:space="0"/>
              <w:left w:val="single" w:color="auto" w:sz="4" w:space="0"/>
              <w:right w:val="single" w:color="auto" w:sz="4" w:space="0"/>
            </w:tcBorders>
          </w:tcPr>
          <w:p w:rsidRPr="00C330C4" w:rsidR="00D24794" w:rsidP="001F09EF" w:rsidRDefault="00D24794" w14:paraId="370B8D99" w14:textId="77777777">
            <w:pPr>
              <w:pStyle w:val="BodyTextIndent3"/>
              <w:tabs>
                <w:tab w:val="left" w:pos="1108"/>
              </w:tabs>
              <w:spacing w:before="60" w:after="60"/>
              <w:ind w:left="0"/>
              <w:jc w:val="center"/>
              <w:rPr>
                <w:bCs/>
                <w:sz w:val="18"/>
                <w:szCs w:val="18"/>
              </w:rPr>
            </w:pPr>
            <w:r>
              <w:rPr>
                <w:rFonts w:ascii="Arial" w:hAnsi="Arial" w:eastAsia="Times New Roman" w:cs="Arial"/>
                <w:sz w:val="20"/>
                <w:szCs w:val="20"/>
              </w:rPr>
              <w:t xml:space="preserve">High </w:t>
            </w:r>
          </w:p>
        </w:tc>
        <w:tc>
          <w:tcPr>
            <w:tcW w:w="717" w:type="pct"/>
            <w:tcBorders>
              <w:top w:val="single" w:color="auto" w:sz="4" w:space="0"/>
              <w:left w:val="single" w:color="auto" w:sz="4" w:space="0"/>
              <w:right w:val="single" w:color="auto" w:sz="4" w:space="0"/>
            </w:tcBorders>
          </w:tcPr>
          <w:p w:rsidRPr="00C330C4" w:rsidR="00D24794" w:rsidP="001F09EF" w:rsidRDefault="00D24794" w14:paraId="51440105" w14:textId="77777777">
            <w:pPr>
              <w:pStyle w:val="BodyTextIndent3"/>
              <w:tabs>
                <w:tab w:val="left" w:pos="1108"/>
              </w:tabs>
              <w:spacing w:before="60" w:after="60"/>
              <w:ind w:left="0"/>
              <w:jc w:val="center"/>
              <w:rPr>
                <w:bCs/>
                <w:sz w:val="18"/>
                <w:szCs w:val="18"/>
              </w:rPr>
            </w:pPr>
            <w:r>
              <w:rPr>
                <w:rFonts w:ascii="Arial" w:hAnsi="Arial" w:eastAsia="Times New Roman" w:cs="Arial"/>
                <w:sz w:val="20"/>
                <w:szCs w:val="20"/>
              </w:rPr>
              <w:t>Other</w:t>
            </w:r>
          </w:p>
        </w:tc>
        <w:tc>
          <w:tcPr>
            <w:tcW w:w="717" w:type="pct"/>
            <w:tcBorders>
              <w:top w:val="single" w:color="auto" w:sz="4" w:space="0"/>
              <w:left w:val="single" w:color="auto" w:sz="4" w:space="0"/>
              <w:right w:val="single" w:color="auto" w:sz="4" w:space="0"/>
            </w:tcBorders>
          </w:tcPr>
          <w:p w:rsidRPr="00C330C4" w:rsidR="00D24794" w:rsidP="001F09EF" w:rsidRDefault="00D24794" w14:paraId="38E7FFDF" w14:textId="3E76143F">
            <w:pPr>
              <w:pStyle w:val="BodyTextIndent3"/>
              <w:tabs>
                <w:tab w:val="left" w:pos="1108"/>
              </w:tabs>
              <w:spacing w:before="60" w:after="60"/>
              <w:ind w:left="0"/>
              <w:jc w:val="center"/>
              <w:rPr>
                <w:bCs/>
                <w:sz w:val="18"/>
                <w:szCs w:val="18"/>
              </w:rPr>
            </w:pPr>
            <w:r>
              <w:rPr>
                <w:rFonts w:ascii="Arial" w:hAnsi="Arial" w:eastAsia="Times New Roman" w:cs="Arial"/>
                <w:sz w:val="20"/>
                <w:szCs w:val="20"/>
              </w:rPr>
              <w:t>Did not serve produce from school garden</w:t>
            </w:r>
            <w:r w:rsidR="00E62572">
              <w:rPr>
                <w:rFonts w:ascii="Arial" w:hAnsi="Arial" w:eastAsia="Times New Roman" w:cs="Arial"/>
                <w:sz w:val="20"/>
                <w:szCs w:val="20"/>
              </w:rPr>
              <w:t>s</w:t>
            </w:r>
          </w:p>
        </w:tc>
      </w:tr>
      <w:tr w:rsidRPr="00C330C4" w:rsidR="001F09EF" w:rsidTr="00E709C6" w14:paraId="472305C9" w14:textId="77777777">
        <w:tc>
          <w:tcPr>
            <w:tcW w:w="1414" w:type="pct"/>
            <w:tcBorders>
              <w:right w:val="single" w:color="auto" w:sz="4" w:space="0"/>
            </w:tcBorders>
            <w:shd w:val="clear" w:color="auto" w:fill="E8E8E8"/>
            <w:vAlign w:val="center"/>
          </w:tcPr>
          <w:p w:rsidRPr="002E3D15" w:rsidR="00D24794" w:rsidP="001F09EF" w:rsidRDefault="00D24794" w14:paraId="103C1F56" w14:textId="0E0C1ECA">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a.</w:t>
            </w:r>
            <w:r w:rsidRPr="002E3D15">
              <w:rPr>
                <w:rFonts w:ascii="Arial" w:hAnsi="Arial" w:cs="Arial"/>
                <w:sz w:val="20"/>
              </w:rPr>
              <w:tab/>
            </w:r>
            <w:r>
              <w:rPr>
                <w:rFonts w:ascii="Arial" w:hAnsi="Arial" w:cs="Arial"/>
                <w:sz w:val="20"/>
              </w:rPr>
              <w:t>SY 2018</w:t>
            </w:r>
            <w:r w:rsidR="009917FD">
              <w:rPr>
                <w:rFonts w:ascii="Arial" w:hAnsi="Arial" w:cs="Arial"/>
                <w:sz w:val="20"/>
              </w:rPr>
              <w:t>–</w:t>
            </w:r>
            <w:r>
              <w:rPr>
                <w:rFonts w:ascii="Arial" w:hAnsi="Arial" w:cs="Arial"/>
                <w:sz w:val="20"/>
              </w:rPr>
              <w:t>2019</w:t>
            </w:r>
            <w:r w:rsidRPr="002E3D15">
              <w:rPr>
                <w:rFonts w:ascii="Arial" w:hAnsi="Arial" w:cs="Arial"/>
                <w:sz w:val="20"/>
              </w:rPr>
              <w:t xml:space="preserve"> </w:t>
            </w:r>
          </w:p>
        </w:tc>
        <w:tc>
          <w:tcPr>
            <w:tcW w:w="792" w:type="pct"/>
            <w:tcBorders>
              <w:top w:val="single" w:color="auto" w:sz="4" w:space="0"/>
              <w:left w:val="single" w:color="auto" w:sz="4" w:space="0"/>
              <w:right w:val="single" w:color="auto" w:sz="4" w:space="0"/>
            </w:tcBorders>
            <w:shd w:val="clear" w:color="auto" w:fill="E8E8E8"/>
          </w:tcPr>
          <w:p w:rsidRPr="00C330C4" w:rsidR="00D24794" w:rsidP="001F09EF" w:rsidRDefault="00D24794" w14:paraId="6D8AD5D2" w14:textId="77777777">
            <w:pPr>
              <w:tabs>
                <w:tab w:val="left" w:pos="576"/>
                <w:tab w:val="left" w:pos="1108"/>
              </w:tabs>
              <w:spacing w:before="60" w:after="60"/>
              <w:jc w:val="center"/>
              <w:rPr>
                <w:rFonts w:ascii="Arial" w:hAnsi="Arial" w:cs="Arial"/>
                <w:sz w:val="18"/>
                <w:szCs w:val="18"/>
              </w:rPr>
            </w:pPr>
            <w:r w:rsidRPr="007332CE">
              <w:rPr>
                <w:rFonts w:ascii="Arial" w:hAnsi="Arial" w:cs="Arial"/>
                <w:sz w:val="12"/>
                <w:szCs w:val="12"/>
              </w:rPr>
              <w:t xml:space="preserve">1 </w:t>
            </w:r>
            <w:r w:rsidRPr="007332CE">
              <w:rPr>
                <w:rFonts w:ascii="Wingdings" w:hAnsi="Wingdings" w:eastAsia="Wingdings" w:cs="Wingdings"/>
              </w:rPr>
              <w:t></w:t>
            </w:r>
          </w:p>
        </w:tc>
        <w:tc>
          <w:tcPr>
            <w:tcW w:w="642" w:type="pct"/>
            <w:tcBorders>
              <w:top w:val="single" w:color="auto" w:sz="4" w:space="0"/>
              <w:left w:val="single" w:color="auto" w:sz="4" w:space="0"/>
              <w:right w:val="single" w:color="auto" w:sz="4" w:space="0"/>
            </w:tcBorders>
            <w:shd w:val="clear" w:color="auto" w:fill="E8E8E8"/>
          </w:tcPr>
          <w:p w:rsidRPr="00C330C4" w:rsidR="00D24794" w:rsidP="001F09EF" w:rsidRDefault="00D24794" w14:paraId="0239C03F"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17" w:type="pct"/>
            <w:tcBorders>
              <w:top w:val="single" w:color="auto" w:sz="4" w:space="0"/>
              <w:left w:val="single" w:color="auto" w:sz="4" w:space="0"/>
              <w:right w:val="single" w:color="auto" w:sz="4" w:space="0"/>
            </w:tcBorders>
            <w:shd w:val="clear" w:color="auto" w:fill="E8E8E8"/>
          </w:tcPr>
          <w:p w:rsidRPr="00C330C4" w:rsidR="00D24794" w:rsidP="001F09EF" w:rsidRDefault="00D24794" w14:paraId="7C90D42D"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2</w:t>
            </w:r>
            <w:r w:rsidRPr="00883AE2">
              <w:rPr>
                <w:rFonts w:ascii="Arial" w:hAnsi="Arial" w:cs="Arial"/>
                <w:sz w:val="12"/>
                <w:szCs w:val="12"/>
              </w:rPr>
              <w:t xml:space="preserve"> </w:t>
            </w:r>
            <w:r w:rsidRPr="00883AE2">
              <w:rPr>
                <w:rFonts w:ascii="Wingdings" w:hAnsi="Wingdings" w:eastAsia="Wingdings" w:cs="Wingdings"/>
              </w:rPr>
              <w:t></w:t>
            </w:r>
          </w:p>
        </w:tc>
        <w:tc>
          <w:tcPr>
            <w:tcW w:w="717" w:type="pct"/>
            <w:tcBorders>
              <w:top w:val="single" w:color="auto" w:sz="4" w:space="0"/>
              <w:left w:val="single" w:color="auto" w:sz="4" w:space="0"/>
              <w:right w:val="single" w:color="auto" w:sz="4" w:space="0"/>
            </w:tcBorders>
            <w:shd w:val="clear" w:color="auto" w:fill="E8E8E8"/>
          </w:tcPr>
          <w:p w:rsidRPr="00C330C4" w:rsidR="00D24794" w:rsidP="001F09EF" w:rsidRDefault="00D24794" w14:paraId="5B28B164"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717" w:type="pct"/>
            <w:tcBorders>
              <w:top w:val="single" w:color="auto" w:sz="4" w:space="0"/>
              <w:left w:val="single" w:color="auto" w:sz="4" w:space="0"/>
              <w:right w:val="single" w:color="auto" w:sz="4" w:space="0"/>
            </w:tcBorders>
            <w:shd w:val="clear" w:color="auto" w:fill="E8E8E8"/>
          </w:tcPr>
          <w:p w:rsidRPr="00C330C4" w:rsidR="00D24794" w:rsidP="001F09EF" w:rsidRDefault="00D24794" w14:paraId="432A4197" w14:textId="77777777">
            <w:pPr>
              <w:tabs>
                <w:tab w:val="left" w:pos="576"/>
                <w:tab w:val="left" w:pos="1108"/>
              </w:tabs>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r>
      <w:tr w:rsidRPr="00C330C4" w:rsidR="00D24794" w:rsidTr="00E709C6" w14:paraId="4B7E9C63" w14:textId="77777777">
        <w:tc>
          <w:tcPr>
            <w:tcW w:w="1414" w:type="pct"/>
            <w:tcBorders>
              <w:right w:val="single" w:color="auto" w:sz="4" w:space="0"/>
            </w:tcBorders>
            <w:vAlign w:val="center"/>
          </w:tcPr>
          <w:p w:rsidRPr="002E3D15" w:rsidR="00D24794" w:rsidP="001F09EF" w:rsidRDefault="00D24794" w14:paraId="25A1D83F" w14:textId="38881578">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b.</w:t>
            </w:r>
            <w:r w:rsidRPr="002E3D15">
              <w:rPr>
                <w:rFonts w:ascii="Arial" w:hAnsi="Arial" w:cs="Arial"/>
                <w:sz w:val="20"/>
              </w:rPr>
              <w:tab/>
            </w:r>
            <w:r>
              <w:rPr>
                <w:rFonts w:ascii="Arial" w:hAnsi="Arial" w:cs="Arial"/>
                <w:sz w:val="20"/>
              </w:rPr>
              <w:t>SY 2019</w:t>
            </w:r>
            <w:r w:rsidR="009917FD">
              <w:rPr>
                <w:rFonts w:ascii="Arial" w:hAnsi="Arial" w:cs="Arial"/>
                <w:sz w:val="20"/>
              </w:rPr>
              <w:t>–</w:t>
            </w:r>
            <w:r>
              <w:rPr>
                <w:rFonts w:ascii="Arial" w:hAnsi="Arial" w:cs="Arial"/>
                <w:sz w:val="20"/>
              </w:rPr>
              <w:t>2020</w:t>
            </w:r>
            <w:r w:rsidRPr="002E3D15">
              <w:rPr>
                <w:rFonts w:ascii="Arial" w:hAnsi="Arial" w:cs="Arial"/>
                <w:sz w:val="20"/>
              </w:rPr>
              <w:t xml:space="preserve"> </w:t>
            </w:r>
          </w:p>
        </w:tc>
        <w:tc>
          <w:tcPr>
            <w:tcW w:w="792" w:type="pct"/>
            <w:tcBorders>
              <w:left w:val="single" w:color="auto" w:sz="4" w:space="0"/>
              <w:right w:val="single" w:color="auto" w:sz="4" w:space="0"/>
            </w:tcBorders>
          </w:tcPr>
          <w:p w:rsidRPr="00C330C4" w:rsidR="00D24794" w:rsidP="001F09EF" w:rsidRDefault="00D24794" w14:paraId="4CF1B5C3" w14:textId="77777777">
            <w:pPr>
              <w:tabs>
                <w:tab w:val="left" w:pos="576"/>
                <w:tab w:val="left" w:pos="1108"/>
              </w:tabs>
              <w:spacing w:before="60" w:after="60"/>
              <w:jc w:val="center"/>
              <w:rPr>
                <w:rFonts w:ascii="Arial" w:hAnsi="Arial" w:cs="Arial"/>
                <w:b/>
                <w:caps/>
                <w:szCs w:val="24"/>
              </w:rPr>
            </w:pPr>
            <w:r w:rsidRPr="007332CE">
              <w:rPr>
                <w:rFonts w:ascii="Arial" w:hAnsi="Arial" w:cs="Arial"/>
                <w:sz w:val="12"/>
                <w:szCs w:val="12"/>
              </w:rPr>
              <w:t xml:space="preserve">1 </w:t>
            </w:r>
            <w:r w:rsidRPr="007332CE">
              <w:rPr>
                <w:rFonts w:ascii="Wingdings" w:hAnsi="Wingdings" w:eastAsia="Wingdings" w:cs="Wingdings"/>
              </w:rPr>
              <w:t></w:t>
            </w:r>
          </w:p>
        </w:tc>
        <w:tc>
          <w:tcPr>
            <w:tcW w:w="642" w:type="pct"/>
            <w:tcBorders>
              <w:left w:val="single" w:color="auto" w:sz="4" w:space="0"/>
              <w:right w:val="single" w:color="auto" w:sz="4" w:space="0"/>
            </w:tcBorders>
          </w:tcPr>
          <w:p w:rsidRPr="00C330C4" w:rsidR="00D24794" w:rsidP="001F09EF" w:rsidRDefault="00D24794" w14:paraId="6FD6E19D"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17" w:type="pct"/>
            <w:tcBorders>
              <w:left w:val="single" w:color="auto" w:sz="4" w:space="0"/>
              <w:right w:val="single" w:color="auto" w:sz="4" w:space="0"/>
            </w:tcBorders>
          </w:tcPr>
          <w:p w:rsidRPr="00C330C4" w:rsidR="00D24794" w:rsidP="001F09EF" w:rsidRDefault="00D24794" w14:paraId="219A33D5"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2</w:t>
            </w:r>
            <w:r w:rsidRPr="00883AE2">
              <w:rPr>
                <w:rFonts w:ascii="Arial" w:hAnsi="Arial" w:cs="Arial"/>
                <w:sz w:val="12"/>
                <w:szCs w:val="12"/>
              </w:rPr>
              <w:t xml:space="preserve"> </w:t>
            </w:r>
            <w:r w:rsidRPr="00883AE2">
              <w:rPr>
                <w:rFonts w:ascii="Wingdings" w:hAnsi="Wingdings" w:eastAsia="Wingdings" w:cs="Wingdings"/>
              </w:rPr>
              <w:t></w:t>
            </w:r>
          </w:p>
        </w:tc>
        <w:tc>
          <w:tcPr>
            <w:tcW w:w="717" w:type="pct"/>
            <w:tcBorders>
              <w:left w:val="single" w:color="auto" w:sz="4" w:space="0"/>
              <w:right w:val="single" w:color="auto" w:sz="4" w:space="0"/>
            </w:tcBorders>
          </w:tcPr>
          <w:p w:rsidRPr="00C330C4" w:rsidR="00D24794" w:rsidP="001F09EF" w:rsidRDefault="00D24794" w14:paraId="33C32628"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717" w:type="pct"/>
            <w:tcBorders>
              <w:left w:val="single" w:color="auto" w:sz="4" w:space="0"/>
              <w:right w:val="single" w:color="auto" w:sz="4" w:space="0"/>
            </w:tcBorders>
          </w:tcPr>
          <w:p w:rsidRPr="00C330C4" w:rsidR="00D24794" w:rsidP="001F09EF" w:rsidRDefault="00D24794" w14:paraId="609B93B6" w14:textId="77777777">
            <w:pPr>
              <w:tabs>
                <w:tab w:val="left" w:pos="576"/>
                <w:tab w:val="left" w:pos="1108"/>
              </w:tabs>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r>
      <w:tr w:rsidRPr="00C330C4" w:rsidR="001F09EF" w:rsidTr="00E709C6" w14:paraId="29FA0A96" w14:textId="77777777">
        <w:tc>
          <w:tcPr>
            <w:tcW w:w="1414" w:type="pct"/>
            <w:tcBorders>
              <w:right w:val="single" w:color="auto" w:sz="4" w:space="0"/>
            </w:tcBorders>
            <w:shd w:val="clear" w:color="auto" w:fill="E8E8E8"/>
            <w:vAlign w:val="center"/>
          </w:tcPr>
          <w:p w:rsidRPr="002E3D15" w:rsidR="00D24794" w:rsidP="001F09EF" w:rsidRDefault="00D24794" w14:paraId="534251B0" w14:textId="3D258D21">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c.</w:t>
            </w:r>
            <w:r w:rsidRPr="002E3D15">
              <w:rPr>
                <w:rFonts w:ascii="Arial" w:hAnsi="Arial" w:cs="Arial"/>
                <w:sz w:val="20"/>
              </w:rPr>
              <w:tab/>
            </w:r>
            <w:r>
              <w:rPr>
                <w:rFonts w:ascii="Arial" w:hAnsi="Arial" w:cs="Arial"/>
                <w:sz w:val="20"/>
              </w:rPr>
              <w:t xml:space="preserve">SY </w:t>
            </w:r>
            <w:r w:rsidR="00891608">
              <w:rPr>
                <w:rFonts w:ascii="Arial" w:hAnsi="Arial" w:cs="Arial"/>
                <w:sz w:val="20"/>
              </w:rPr>
              <w:t>2020–2021</w:t>
            </w:r>
          </w:p>
        </w:tc>
        <w:tc>
          <w:tcPr>
            <w:tcW w:w="792" w:type="pct"/>
            <w:tcBorders>
              <w:left w:val="single" w:color="auto" w:sz="4" w:space="0"/>
              <w:right w:val="single" w:color="auto" w:sz="4" w:space="0"/>
            </w:tcBorders>
            <w:shd w:val="clear" w:color="auto" w:fill="E8E8E8"/>
          </w:tcPr>
          <w:p w:rsidRPr="00C330C4" w:rsidR="00D24794" w:rsidP="001F09EF" w:rsidRDefault="00D24794" w14:paraId="3244B0F8" w14:textId="77777777">
            <w:pPr>
              <w:tabs>
                <w:tab w:val="left" w:pos="576"/>
                <w:tab w:val="left" w:pos="1108"/>
              </w:tabs>
              <w:spacing w:before="60" w:after="60"/>
              <w:jc w:val="center"/>
              <w:rPr>
                <w:rFonts w:ascii="Arial" w:hAnsi="Arial" w:cs="Arial"/>
                <w:b/>
                <w:caps/>
                <w:szCs w:val="24"/>
              </w:rPr>
            </w:pPr>
            <w:r w:rsidRPr="007332CE">
              <w:rPr>
                <w:rFonts w:ascii="Arial" w:hAnsi="Arial" w:cs="Arial"/>
                <w:sz w:val="12"/>
                <w:szCs w:val="12"/>
              </w:rPr>
              <w:t xml:space="preserve">1 </w:t>
            </w:r>
            <w:r w:rsidRPr="007332CE">
              <w:rPr>
                <w:rFonts w:ascii="Wingdings" w:hAnsi="Wingdings" w:eastAsia="Wingdings" w:cs="Wingdings"/>
              </w:rPr>
              <w:t></w:t>
            </w:r>
          </w:p>
        </w:tc>
        <w:tc>
          <w:tcPr>
            <w:tcW w:w="642" w:type="pct"/>
            <w:tcBorders>
              <w:left w:val="single" w:color="auto" w:sz="4" w:space="0"/>
              <w:right w:val="single" w:color="auto" w:sz="4" w:space="0"/>
            </w:tcBorders>
            <w:shd w:val="clear" w:color="auto" w:fill="E8E8E8"/>
          </w:tcPr>
          <w:p w:rsidRPr="00C330C4" w:rsidR="00D24794" w:rsidP="001F09EF" w:rsidRDefault="00D24794" w14:paraId="1045E061"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17" w:type="pct"/>
            <w:tcBorders>
              <w:left w:val="single" w:color="auto" w:sz="4" w:space="0"/>
              <w:right w:val="single" w:color="auto" w:sz="4" w:space="0"/>
            </w:tcBorders>
            <w:shd w:val="clear" w:color="auto" w:fill="E8E8E8"/>
          </w:tcPr>
          <w:p w:rsidRPr="00C330C4" w:rsidR="00D24794" w:rsidP="001F09EF" w:rsidRDefault="00D24794" w14:paraId="63BDAB40"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2</w:t>
            </w:r>
            <w:r w:rsidRPr="00883AE2">
              <w:rPr>
                <w:rFonts w:ascii="Arial" w:hAnsi="Arial" w:cs="Arial"/>
                <w:sz w:val="12"/>
                <w:szCs w:val="12"/>
              </w:rPr>
              <w:t xml:space="preserve"> </w:t>
            </w:r>
            <w:r w:rsidRPr="00883AE2">
              <w:rPr>
                <w:rFonts w:ascii="Wingdings" w:hAnsi="Wingdings" w:eastAsia="Wingdings" w:cs="Wingdings"/>
              </w:rPr>
              <w:t></w:t>
            </w:r>
          </w:p>
        </w:tc>
        <w:tc>
          <w:tcPr>
            <w:tcW w:w="717" w:type="pct"/>
            <w:tcBorders>
              <w:left w:val="single" w:color="auto" w:sz="4" w:space="0"/>
              <w:right w:val="single" w:color="auto" w:sz="4" w:space="0"/>
            </w:tcBorders>
            <w:shd w:val="clear" w:color="auto" w:fill="E8E8E8"/>
          </w:tcPr>
          <w:p w:rsidRPr="00C330C4" w:rsidR="00D24794" w:rsidP="001F09EF" w:rsidRDefault="00D24794" w14:paraId="7E5F910F"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3</w:t>
            </w:r>
            <w:r w:rsidRPr="007332CE">
              <w:rPr>
                <w:rFonts w:ascii="Arial" w:hAnsi="Arial" w:cs="Arial"/>
                <w:sz w:val="12"/>
                <w:szCs w:val="12"/>
              </w:rPr>
              <w:t xml:space="preserve"> </w:t>
            </w:r>
            <w:r w:rsidRPr="007332CE">
              <w:rPr>
                <w:rFonts w:ascii="Wingdings" w:hAnsi="Wingdings" w:eastAsia="Wingdings" w:cs="Wingdings"/>
              </w:rPr>
              <w:t></w:t>
            </w:r>
          </w:p>
        </w:tc>
        <w:tc>
          <w:tcPr>
            <w:tcW w:w="717" w:type="pct"/>
            <w:tcBorders>
              <w:left w:val="single" w:color="auto" w:sz="4" w:space="0"/>
              <w:right w:val="single" w:color="auto" w:sz="4" w:space="0"/>
            </w:tcBorders>
            <w:shd w:val="clear" w:color="auto" w:fill="E8E8E8"/>
          </w:tcPr>
          <w:p w:rsidRPr="00C330C4" w:rsidR="00D24794" w:rsidP="001F09EF" w:rsidRDefault="00D24794" w14:paraId="334CF259" w14:textId="77777777">
            <w:pPr>
              <w:tabs>
                <w:tab w:val="left" w:pos="576"/>
                <w:tab w:val="left" w:pos="1108"/>
              </w:tabs>
              <w:spacing w:before="60" w:after="60"/>
              <w:jc w:val="center"/>
              <w:rPr>
                <w:rFonts w:ascii="Arial" w:hAnsi="Arial" w:cs="Arial"/>
                <w:sz w:val="12"/>
                <w:szCs w:val="12"/>
              </w:rPr>
            </w:pPr>
            <w:r w:rsidRPr="00883AE2">
              <w:rPr>
                <w:rFonts w:ascii="Arial" w:hAnsi="Arial" w:cs="Arial"/>
                <w:sz w:val="12"/>
                <w:szCs w:val="12"/>
              </w:rPr>
              <w:t xml:space="preserve">0 </w:t>
            </w:r>
            <w:r w:rsidRPr="00883AE2">
              <w:rPr>
                <w:rFonts w:ascii="Wingdings" w:hAnsi="Wingdings" w:eastAsia="Wingdings" w:cs="Wingdings"/>
              </w:rPr>
              <w:t></w:t>
            </w:r>
          </w:p>
        </w:tc>
      </w:tr>
    </w:tbl>
    <w:p w:rsidRPr="001A30D5" w:rsidR="00D24794" w:rsidP="00D24794" w:rsidRDefault="00D24794" w14:paraId="7874F68E"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1A30D5">
        <w:rPr>
          <w:rFonts w:ascii="Arial" w:hAnsi="Arial" w:cs="Arial"/>
          <w:sz w:val="20"/>
          <w:szCs w:val="20"/>
        </w:rPr>
        <w:t>NO RESPONSE</w:t>
      </w:r>
      <w:r w:rsidRPr="001A30D5">
        <w:rPr>
          <w:rFonts w:ascii="Arial" w:hAnsi="Arial" w:cs="Arial"/>
          <w:sz w:val="20"/>
          <w:szCs w:val="20"/>
        </w:rPr>
        <w:tab/>
        <w:t>M</w:t>
      </w:r>
    </w:p>
    <w:p w:rsidR="00D24794" w:rsidP="007C1CB9" w:rsidRDefault="00D24794" w14:paraId="19E086CB" w14:textId="5EA126F2">
      <w:pPr>
        <w:pStyle w:val="NOResponse"/>
      </w:pPr>
    </w:p>
    <w:p w:rsidR="003D7120" w:rsidP="007C1CB9" w:rsidRDefault="003D7120" w14:paraId="676005D3" w14:textId="77777777">
      <w:pPr>
        <w:pStyle w:val="NOResponse"/>
      </w:pPr>
    </w:p>
    <w:tbl>
      <w:tblPr>
        <w:tblW w:w="5000" w:type="pct"/>
        <w:tblLook w:val="04A0" w:firstRow="1" w:lastRow="0" w:firstColumn="1" w:lastColumn="0" w:noHBand="0" w:noVBand="1"/>
      </w:tblPr>
      <w:tblGrid>
        <w:gridCol w:w="9620"/>
      </w:tblGrid>
      <w:tr w:rsidRPr="00F45CC5" w:rsidR="007C1CB9" w:rsidTr="00B60B47" w14:paraId="17DECF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45598F64" w14:textId="5A427A85">
            <w:pPr>
              <w:spacing w:before="60" w:after="60" w:line="240" w:lineRule="auto"/>
              <w:rPr>
                <w:rFonts w:ascii="Arial" w:hAnsi="Arial" w:cs="Arial"/>
                <w:caps/>
                <w:sz w:val="20"/>
                <w:szCs w:val="20"/>
              </w:rPr>
            </w:pPr>
            <w:r>
              <w:rPr>
                <w:rFonts w:ascii="Arial" w:hAnsi="Arial" w:cs="Arial"/>
                <w:bCs/>
                <w:caps/>
                <w:sz w:val="20"/>
                <w:szCs w:val="20"/>
              </w:rPr>
              <w:t>All</w:t>
            </w:r>
            <w:r w:rsidR="002B1288">
              <w:rPr>
                <w:rFonts w:ascii="Arial" w:hAnsi="Arial" w:cs="Arial"/>
                <w:bCs/>
                <w:caps/>
                <w:sz w:val="20"/>
                <w:szCs w:val="20"/>
              </w:rPr>
              <w:t xml:space="preserve"> answer:</w:t>
            </w:r>
          </w:p>
        </w:tc>
      </w:tr>
    </w:tbl>
    <w:p w:rsidRPr="006C2B91" w:rsidR="007C1CB9" w:rsidP="00D24794" w:rsidRDefault="007C1CB9" w14:paraId="59CF7D2B" w14:textId="5ACD8A3E">
      <w:pPr>
        <w:tabs>
          <w:tab w:val="left" w:pos="5580"/>
        </w:tabs>
        <w:autoSpaceDE w:val="0"/>
        <w:autoSpaceDN w:val="0"/>
        <w:adjustRightInd w:val="0"/>
        <w:spacing w:before="120" w:after="120" w:line="240" w:lineRule="auto"/>
        <w:ind w:left="720" w:hanging="720"/>
        <w:rPr>
          <w:rFonts w:ascii="Arial" w:hAnsi="Arial" w:cs="Arial"/>
          <w:b/>
          <w:sz w:val="20"/>
          <w:szCs w:val="20"/>
        </w:rPr>
      </w:pPr>
      <w:r w:rsidRPr="00103F1E">
        <w:rPr>
          <w:rFonts w:ascii="Arial" w:hAnsi="Arial" w:cs="Arial"/>
          <w:b/>
          <w:bCs/>
          <w:sz w:val="20"/>
          <w:szCs w:val="20"/>
        </w:rPr>
        <w:t>1.</w:t>
      </w:r>
      <w:r w:rsidR="006E7609">
        <w:rPr>
          <w:rFonts w:ascii="Arial" w:hAnsi="Arial" w:cs="Arial"/>
          <w:b/>
          <w:bCs/>
          <w:sz w:val="20"/>
          <w:szCs w:val="20"/>
        </w:rPr>
        <w:t>30</w:t>
      </w:r>
      <w:r w:rsidR="00875583">
        <w:rPr>
          <w:rFonts w:ascii="Arial" w:hAnsi="Arial" w:cs="Arial"/>
          <w:b/>
          <w:bCs/>
          <w:sz w:val="20"/>
          <w:szCs w:val="20"/>
        </w:rPr>
        <w:t>.</w:t>
      </w:r>
      <w:r w:rsidR="00D24794">
        <w:tab/>
      </w:r>
      <w:r w:rsidRPr="00103F1E">
        <w:rPr>
          <w:rFonts w:ascii="Arial" w:hAnsi="Arial" w:cs="Arial"/>
          <w:b/>
          <w:sz w:val="20"/>
          <w:szCs w:val="20"/>
        </w:rPr>
        <w:t>D</w:t>
      </w:r>
      <w:r w:rsidRPr="001620D9" w:rsidR="00E709C6">
        <w:rPr>
          <w:rFonts w:ascii="Arial" w:hAnsi="Arial" w:cs="Arial"/>
          <w:b/>
          <w:sz w:val="20"/>
          <w:szCs w:val="20"/>
        </w:rPr>
        <w:t xml:space="preserve">uring SY </w:t>
      </w:r>
      <w:r w:rsidR="00891608">
        <w:rPr>
          <w:rFonts w:ascii="Arial" w:hAnsi="Arial" w:cs="Arial"/>
          <w:b/>
          <w:sz w:val="20"/>
          <w:szCs w:val="20"/>
        </w:rPr>
        <w:t>2020–2021</w:t>
      </w:r>
      <w:r w:rsidR="00E709C6">
        <w:rPr>
          <w:rFonts w:ascii="Arial" w:hAnsi="Arial" w:cs="Arial"/>
          <w:b/>
          <w:sz w:val="20"/>
          <w:szCs w:val="20"/>
        </w:rPr>
        <w:t>, d</w:t>
      </w:r>
      <w:r w:rsidRPr="00103F1E">
        <w:rPr>
          <w:rFonts w:ascii="Arial" w:hAnsi="Arial" w:cs="Arial"/>
          <w:b/>
          <w:sz w:val="20"/>
          <w:szCs w:val="20"/>
        </w:rPr>
        <w:t xml:space="preserve">id your SFA experience any operational challenges </w:t>
      </w:r>
      <w:r>
        <w:rPr>
          <w:rFonts w:ascii="Arial" w:hAnsi="Arial" w:cs="Arial"/>
          <w:b/>
          <w:sz w:val="20"/>
          <w:szCs w:val="20"/>
        </w:rPr>
        <w:t>providing meal service</w:t>
      </w:r>
      <w:r w:rsidR="00677E2D">
        <w:rPr>
          <w:rFonts w:ascii="Arial" w:hAnsi="Arial" w:cs="Arial"/>
          <w:b/>
          <w:sz w:val="20"/>
          <w:szCs w:val="20"/>
        </w:rPr>
        <w:t xml:space="preserve">, such as challenges related to meal delivery methods, equipment, </w:t>
      </w:r>
      <w:r w:rsidR="001120B5">
        <w:rPr>
          <w:rFonts w:ascii="Arial" w:hAnsi="Arial" w:cs="Arial"/>
          <w:b/>
          <w:sz w:val="20"/>
          <w:szCs w:val="20"/>
        </w:rPr>
        <w:t xml:space="preserve">staffing, </w:t>
      </w:r>
      <w:r w:rsidRPr="07CCF90F" w:rsidR="30330CBB">
        <w:rPr>
          <w:rFonts w:ascii="Arial" w:hAnsi="Arial" w:cs="Arial"/>
          <w:b/>
          <w:bCs/>
          <w:sz w:val="20"/>
          <w:szCs w:val="20"/>
        </w:rPr>
        <w:t xml:space="preserve">storage, food safety, </w:t>
      </w:r>
      <w:r w:rsidR="00677E2D">
        <w:rPr>
          <w:rFonts w:ascii="Arial" w:hAnsi="Arial" w:cs="Arial"/>
          <w:b/>
          <w:sz w:val="20"/>
          <w:szCs w:val="20"/>
        </w:rPr>
        <w:t>or food availability and packaging</w:t>
      </w:r>
      <w:r w:rsidRPr="001620D9">
        <w:rPr>
          <w:rFonts w:ascii="Arial" w:hAnsi="Arial" w:cs="Arial"/>
          <w:b/>
          <w:sz w:val="20"/>
          <w:szCs w:val="20"/>
        </w:rPr>
        <w:t>?</w:t>
      </w:r>
    </w:p>
    <w:p w:rsidRPr="00F45CC5" w:rsidR="007C1CB9" w:rsidP="007C1CB9" w:rsidRDefault="007C1CB9" w14:paraId="48C4B2E1" w14:textId="77777777">
      <w:pPr>
        <w:pStyle w:val="RESPONSE0"/>
      </w:pPr>
      <w:r w:rsidRPr="00F45CC5">
        <w:rPr>
          <w:rFonts w:ascii="Wingdings" w:hAnsi="Wingdings" w:eastAsia="Wingdings" w:cs="Wingdings"/>
        </w:rPr>
        <w:t></w:t>
      </w:r>
      <w:r w:rsidRPr="00F45CC5">
        <w:tab/>
        <w:t>Yes</w:t>
      </w:r>
      <w:r w:rsidRPr="00F45CC5">
        <w:tab/>
        <w:t>1</w:t>
      </w:r>
      <w:r w:rsidRPr="00F45CC5">
        <w:tab/>
        <w:t xml:space="preserve"> </w:t>
      </w:r>
    </w:p>
    <w:p w:rsidRPr="00F45CC5" w:rsidR="007C1CB9" w:rsidP="007C1CB9" w:rsidRDefault="007C1CB9" w14:paraId="3D0F318A" w14:textId="77777777">
      <w:pPr>
        <w:pStyle w:val="RESPONSE0"/>
      </w:pPr>
      <w:r w:rsidRPr="00F45CC5">
        <w:rPr>
          <w:rFonts w:ascii="Wingdings" w:hAnsi="Wingdings" w:eastAsia="Wingdings" w:cs="Wingdings"/>
        </w:rPr>
        <w:t></w:t>
      </w:r>
      <w:r w:rsidRPr="00F45CC5">
        <w:tab/>
        <w:t>No</w:t>
      </w:r>
      <w:r w:rsidRPr="00F45CC5">
        <w:tab/>
        <w:t>0</w:t>
      </w:r>
      <w:r>
        <w:t xml:space="preserve"> GO TO 2.0</w:t>
      </w:r>
    </w:p>
    <w:p w:rsidR="007C1CB9" w:rsidP="007C1CB9" w:rsidRDefault="007C1CB9" w14:paraId="0AEC3FC5" w14:textId="77777777">
      <w:pPr>
        <w:pStyle w:val="RESPONSE0"/>
      </w:pPr>
      <w:r w:rsidRPr="00F45CC5">
        <w:tab/>
        <w:t xml:space="preserve"> NO RESPONSE</w:t>
      </w:r>
      <w:r w:rsidRPr="00F45CC5">
        <w:tab/>
        <w:t>M</w:t>
      </w:r>
      <w:r>
        <w:t xml:space="preserve"> GO TO 2.0</w:t>
      </w:r>
    </w:p>
    <w:p w:rsidR="0006354E" w:rsidRDefault="0006354E" w14:paraId="53F01034" w14:textId="77777777">
      <w:r>
        <w:br w:type="page"/>
      </w:r>
    </w:p>
    <w:tbl>
      <w:tblPr>
        <w:tblW w:w="5000" w:type="pct"/>
        <w:tblLook w:val="04A0" w:firstRow="1" w:lastRow="0" w:firstColumn="1" w:lastColumn="0" w:noHBand="0" w:noVBand="1"/>
      </w:tblPr>
      <w:tblGrid>
        <w:gridCol w:w="9620"/>
      </w:tblGrid>
      <w:tr w:rsidRPr="00F45CC5" w:rsidR="007C1CB9" w:rsidTr="00B60B47" w14:paraId="774303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6F280B" w14:paraId="10B7D3BF" w14:textId="42230127">
            <w:pPr>
              <w:spacing w:before="60" w:after="60" w:line="240" w:lineRule="auto"/>
              <w:rPr>
                <w:rFonts w:ascii="Arial" w:hAnsi="Arial" w:cs="Arial"/>
                <w:caps/>
                <w:sz w:val="20"/>
                <w:szCs w:val="20"/>
              </w:rPr>
            </w:pPr>
            <w:r>
              <w:rPr>
                <w:rFonts w:ascii="Arial" w:hAnsi="Arial" w:cs="Arial"/>
                <w:bCs/>
                <w:caps/>
                <w:sz w:val="20"/>
                <w:szCs w:val="20"/>
              </w:rPr>
              <w:lastRenderedPageBreak/>
              <w:t xml:space="preserve">ANSWER </w:t>
            </w:r>
            <w:r w:rsidR="002B1288">
              <w:rPr>
                <w:rFonts w:ascii="Arial" w:hAnsi="Arial" w:cs="Arial"/>
                <w:bCs/>
                <w:caps/>
                <w:sz w:val="20"/>
                <w:szCs w:val="20"/>
              </w:rPr>
              <w:t xml:space="preserve">IF </w:t>
            </w:r>
            <w:r w:rsidR="007C1CB9">
              <w:rPr>
                <w:rFonts w:ascii="Arial" w:hAnsi="Arial" w:cs="Arial"/>
                <w:bCs/>
                <w:caps/>
                <w:sz w:val="20"/>
                <w:szCs w:val="20"/>
              </w:rPr>
              <w:t>1.</w:t>
            </w:r>
            <w:r w:rsidR="006E7609">
              <w:rPr>
                <w:rFonts w:ascii="Arial" w:hAnsi="Arial" w:cs="Arial"/>
                <w:bCs/>
                <w:caps/>
                <w:sz w:val="20"/>
                <w:szCs w:val="20"/>
              </w:rPr>
              <w:t>30</w:t>
            </w:r>
            <w:r w:rsidR="00481A10">
              <w:rPr>
                <w:rFonts w:ascii="Arial" w:hAnsi="Arial" w:cs="Arial"/>
                <w:bCs/>
                <w:caps/>
                <w:sz w:val="20"/>
                <w:szCs w:val="20"/>
              </w:rPr>
              <w:t xml:space="preserve"> </w:t>
            </w:r>
            <w:r w:rsidR="007C1CB9">
              <w:rPr>
                <w:rFonts w:ascii="Arial" w:hAnsi="Arial" w:cs="Arial"/>
                <w:bCs/>
                <w:caps/>
                <w:sz w:val="20"/>
                <w:szCs w:val="20"/>
              </w:rPr>
              <w:t>= 1</w:t>
            </w:r>
            <w:r w:rsidR="002B1288">
              <w:rPr>
                <w:rFonts w:ascii="Arial" w:hAnsi="Arial" w:cs="Arial"/>
                <w:bCs/>
                <w:caps/>
                <w:sz w:val="20"/>
                <w:szCs w:val="20"/>
              </w:rPr>
              <w:t>:</w:t>
            </w:r>
          </w:p>
        </w:tc>
      </w:tr>
    </w:tbl>
    <w:p w:rsidRPr="00F45CC5" w:rsidR="007C1CB9" w:rsidP="007C1CB9" w:rsidRDefault="007C1CB9" w14:paraId="60FC737F" w14:textId="0FBCD895">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1.</w:t>
      </w:r>
      <w:r w:rsidR="006E7609">
        <w:rPr>
          <w:rFonts w:ascii="Arial" w:hAnsi="Arial" w:cs="Arial"/>
          <w:b/>
          <w:sz w:val="20"/>
          <w:szCs w:val="20"/>
        </w:rPr>
        <w:t>31</w:t>
      </w:r>
      <w:r w:rsidR="00875583">
        <w:rPr>
          <w:rFonts w:ascii="Arial" w:hAnsi="Arial" w:cs="Arial"/>
          <w:b/>
          <w:sz w:val="20"/>
          <w:szCs w:val="20"/>
        </w:rPr>
        <w:t xml:space="preserve">.    </w:t>
      </w:r>
      <w:r w:rsidRPr="00F45CC5">
        <w:rPr>
          <w:rFonts w:ascii="Arial" w:hAnsi="Arial" w:cs="Arial"/>
          <w:b/>
          <w:sz w:val="20"/>
          <w:szCs w:val="20"/>
        </w:rPr>
        <w:t xml:space="preserve"> </w:t>
      </w:r>
      <w:r w:rsidR="00E709C6">
        <w:rPr>
          <w:rFonts w:ascii="Arial" w:hAnsi="Arial" w:cs="Arial"/>
          <w:b/>
          <w:sz w:val="20"/>
          <w:szCs w:val="20"/>
        </w:rPr>
        <w:t>D</w:t>
      </w:r>
      <w:r w:rsidRPr="001620D9" w:rsidR="00E709C6">
        <w:rPr>
          <w:rFonts w:ascii="Arial" w:hAnsi="Arial" w:cs="Arial"/>
          <w:b/>
          <w:sz w:val="20"/>
          <w:szCs w:val="20"/>
        </w:rPr>
        <w:t xml:space="preserve">uring SY </w:t>
      </w:r>
      <w:r w:rsidR="00891608">
        <w:rPr>
          <w:rFonts w:ascii="Arial" w:hAnsi="Arial" w:cs="Arial"/>
          <w:b/>
          <w:sz w:val="20"/>
          <w:szCs w:val="20"/>
        </w:rPr>
        <w:t>2020–2021</w:t>
      </w:r>
      <w:r w:rsidR="00E709C6">
        <w:rPr>
          <w:rFonts w:ascii="Arial" w:hAnsi="Arial" w:cs="Arial"/>
          <w:b/>
          <w:sz w:val="20"/>
          <w:szCs w:val="20"/>
        </w:rPr>
        <w:t>, w</w:t>
      </w:r>
      <w:r>
        <w:rPr>
          <w:rFonts w:ascii="Arial" w:hAnsi="Arial" w:cs="Arial"/>
          <w:b/>
          <w:sz w:val="20"/>
          <w:szCs w:val="20"/>
        </w:rPr>
        <w:t>hat</w:t>
      </w:r>
      <w:r w:rsidRPr="009B0CED">
        <w:rPr>
          <w:rFonts w:ascii="Arial" w:hAnsi="Arial" w:cs="Arial"/>
          <w:b/>
          <w:sz w:val="20"/>
          <w:szCs w:val="20"/>
        </w:rPr>
        <w:t xml:space="preserve"> </w:t>
      </w:r>
      <w:r>
        <w:rPr>
          <w:rFonts w:ascii="Arial" w:hAnsi="Arial" w:cs="Arial"/>
          <w:b/>
          <w:sz w:val="20"/>
          <w:szCs w:val="20"/>
        </w:rPr>
        <w:t xml:space="preserve">factors contributed to </w:t>
      </w:r>
      <w:r w:rsidRPr="009B0CED">
        <w:rPr>
          <w:rFonts w:ascii="Arial" w:hAnsi="Arial" w:cs="Arial"/>
          <w:b/>
          <w:sz w:val="20"/>
          <w:szCs w:val="20"/>
        </w:rPr>
        <w:t>operational</w:t>
      </w:r>
      <w:r>
        <w:rPr>
          <w:rFonts w:ascii="Arial" w:hAnsi="Arial" w:cs="Arial"/>
          <w:b/>
          <w:sz w:val="20"/>
          <w:szCs w:val="20"/>
        </w:rPr>
        <w:t xml:space="preserve"> challenges your SFA</w:t>
      </w:r>
      <w:r w:rsidRPr="009B0CED">
        <w:rPr>
          <w:rFonts w:ascii="Arial" w:hAnsi="Arial" w:cs="Arial"/>
          <w:b/>
          <w:sz w:val="20"/>
          <w:szCs w:val="20"/>
        </w:rPr>
        <w:t xml:space="preserve"> </w:t>
      </w:r>
      <w:r>
        <w:rPr>
          <w:rFonts w:ascii="Arial" w:hAnsi="Arial" w:cs="Arial"/>
          <w:b/>
          <w:sz w:val="20"/>
          <w:szCs w:val="20"/>
        </w:rPr>
        <w:t>experienced providing meal service</w:t>
      </w:r>
      <w:r w:rsidRPr="001620D9">
        <w:rPr>
          <w:rFonts w:ascii="Arial" w:hAnsi="Arial" w:cs="Arial"/>
          <w:b/>
          <w:sz w:val="20"/>
          <w:szCs w:val="20"/>
        </w:rPr>
        <w:t>?</w:t>
      </w:r>
    </w:p>
    <w:tbl>
      <w:tblPr>
        <w:tblW w:w="495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84"/>
        <w:gridCol w:w="1391"/>
        <w:gridCol w:w="1021"/>
        <w:gridCol w:w="1942"/>
      </w:tblGrid>
      <w:tr w:rsidRPr="00F45CC5" w:rsidR="007C1CB9" w:rsidTr="00B60B47" w14:paraId="0818F02A" w14:textId="77777777">
        <w:trPr>
          <w:gridAfter w:val="3"/>
          <w:wAfter w:w="2282" w:type="pct"/>
          <w:trHeight w:val="243"/>
        </w:trPr>
        <w:tc>
          <w:tcPr>
            <w:tcW w:w="2718" w:type="pct"/>
            <w:tcBorders>
              <w:top w:val="nil"/>
              <w:left w:val="nil"/>
              <w:bottom w:val="nil"/>
              <w:right w:val="nil"/>
            </w:tcBorders>
          </w:tcPr>
          <w:p w:rsidRPr="00F45CC5" w:rsidR="007C1CB9" w:rsidP="00B60B47" w:rsidRDefault="007C1CB9" w14:paraId="4FE7BBB5" w14:textId="77777777">
            <w:pPr>
              <w:spacing w:before="60" w:after="60"/>
              <w:rPr>
                <w:rFonts w:ascii="Arial" w:hAnsi="Arial" w:cs="Arial"/>
                <w:sz w:val="20"/>
                <w:szCs w:val="20"/>
              </w:rPr>
            </w:pPr>
          </w:p>
        </w:tc>
      </w:tr>
      <w:tr w:rsidRPr="00F45CC5" w:rsidR="007C1CB9" w:rsidTr="00B60B47" w14:paraId="16C42B0D" w14:textId="77777777">
        <w:trPr>
          <w:trHeight w:val="534"/>
        </w:trPr>
        <w:tc>
          <w:tcPr>
            <w:tcW w:w="2718" w:type="pct"/>
            <w:tcBorders>
              <w:top w:val="nil"/>
              <w:left w:val="nil"/>
              <w:bottom w:val="nil"/>
              <w:right w:val="single" w:color="auto" w:sz="4" w:space="0"/>
            </w:tcBorders>
          </w:tcPr>
          <w:p w:rsidRPr="00F45CC5" w:rsidR="007C1CB9" w:rsidP="00B60B47" w:rsidRDefault="007C1CB9" w14:paraId="3FC233D4" w14:textId="77777777">
            <w:pPr>
              <w:spacing w:before="60" w:after="60"/>
              <w:rPr>
                <w:rFonts w:ascii="Arial" w:hAnsi="Arial" w:cs="Arial"/>
                <w:sz w:val="20"/>
                <w:szCs w:val="20"/>
              </w:rPr>
            </w:pPr>
          </w:p>
        </w:tc>
        <w:tc>
          <w:tcPr>
            <w:tcW w:w="2282" w:type="pct"/>
            <w:gridSpan w:val="3"/>
            <w:tcBorders>
              <w:top w:val="single" w:color="auto" w:sz="4" w:space="0"/>
              <w:left w:val="single" w:color="auto" w:sz="4" w:space="0"/>
              <w:bottom w:val="single" w:color="auto" w:sz="4" w:space="0"/>
              <w:right w:val="single" w:color="auto" w:sz="4" w:space="0"/>
            </w:tcBorders>
          </w:tcPr>
          <w:p w:rsidRPr="00954080" w:rsidR="007C1CB9" w:rsidP="00B60B47" w:rsidRDefault="002B1288" w14:paraId="184B2B2D" w14:textId="4FC26E91">
            <w:pPr>
              <w:spacing w:before="60" w:after="60" w:line="240" w:lineRule="auto"/>
              <w:jc w:val="center"/>
              <w:rPr>
                <w:rFonts w:ascii="Arial" w:hAnsi="Arial" w:eastAsia="Times New Roman" w:cs="Arial"/>
                <w:sz w:val="20"/>
                <w:szCs w:val="20"/>
              </w:rPr>
            </w:pPr>
            <w:r>
              <w:rPr>
                <w:rFonts w:ascii="Arial" w:hAnsi="Arial" w:eastAsia="Times New Roman" w:cs="Arial"/>
                <w:sz w:val="18"/>
                <w:szCs w:val="18"/>
              </w:rPr>
              <w:t>S</w:t>
            </w:r>
            <w:r w:rsidRPr="00F779C4">
              <w:rPr>
                <w:rFonts w:ascii="Arial" w:hAnsi="Arial" w:eastAsia="Times New Roman" w:cs="Arial"/>
                <w:sz w:val="18"/>
                <w:szCs w:val="18"/>
              </w:rPr>
              <w:t>elect one response per row</w:t>
            </w:r>
            <w:r>
              <w:rPr>
                <w:rFonts w:ascii="Arial" w:hAnsi="Arial" w:eastAsia="Times New Roman" w:cs="Arial"/>
                <w:sz w:val="18"/>
                <w:szCs w:val="18"/>
              </w:rPr>
              <w:t>:</w:t>
            </w:r>
          </w:p>
        </w:tc>
      </w:tr>
      <w:tr w:rsidRPr="00F45CC5" w:rsidR="007C1CB9" w:rsidTr="00B60B47" w14:paraId="59BA5F7D" w14:textId="77777777">
        <w:trPr>
          <w:trHeight w:val="534"/>
        </w:trPr>
        <w:tc>
          <w:tcPr>
            <w:tcW w:w="2718" w:type="pct"/>
            <w:tcBorders>
              <w:top w:val="nil"/>
              <w:left w:val="nil"/>
              <w:bottom w:val="nil"/>
              <w:right w:val="single" w:color="auto" w:sz="4" w:space="0"/>
            </w:tcBorders>
          </w:tcPr>
          <w:p w:rsidRPr="00F45CC5" w:rsidR="007C1CB9" w:rsidP="00B60B47" w:rsidRDefault="007C1CB9" w14:paraId="7EB4530E" w14:textId="77777777">
            <w:pPr>
              <w:spacing w:before="60" w:after="60"/>
              <w:rPr>
                <w:rFonts w:ascii="Arial" w:hAnsi="Arial" w:cs="Arial"/>
                <w:sz w:val="20"/>
                <w:szCs w:val="20"/>
              </w:rPr>
            </w:pPr>
          </w:p>
        </w:tc>
        <w:tc>
          <w:tcPr>
            <w:tcW w:w="729" w:type="pct"/>
            <w:tcBorders>
              <w:top w:val="single" w:color="auto" w:sz="4" w:space="0"/>
              <w:left w:val="single" w:color="auto" w:sz="4" w:space="0"/>
              <w:bottom w:val="single" w:color="auto" w:sz="4" w:space="0"/>
              <w:right w:val="single" w:color="auto" w:sz="4" w:space="0"/>
            </w:tcBorders>
          </w:tcPr>
          <w:p w:rsidRPr="00F45CC5" w:rsidR="007C1CB9" w:rsidP="00B60B47" w:rsidRDefault="007C1CB9" w14:paraId="66E34F46"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535" w:type="pct"/>
            <w:tcBorders>
              <w:top w:val="single" w:color="auto" w:sz="4" w:space="0"/>
              <w:left w:val="single" w:color="auto" w:sz="4" w:space="0"/>
              <w:bottom w:val="single" w:color="auto" w:sz="4" w:space="0"/>
              <w:right w:val="single" w:color="auto" w:sz="4" w:space="0"/>
            </w:tcBorders>
          </w:tcPr>
          <w:p w:rsidRPr="00F45CC5" w:rsidR="007C1CB9" w:rsidP="00B60B47" w:rsidRDefault="007C1CB9" w14:paraId="39650EC4"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1018" w:type="pct"/>
            <w:tcBorders>
              <w:top w:val="single" w:color="auto" w:sz="4" w:space="0"/>
              <w:left w:val="single" w:color="auto" w:sz="4" w:space="0"/>
              <w:bottom w:val="single" w:color="auto" w:sz="4" w:space="0"/>
              <w:right w:val="single" w:color="auto" w:sz="4" w:space="0"/>
            </w:tcBorders>
          </w:tcPr>
          <w:p w:rsidRPr="00F45CC5" w:rsidR="007C1CB9" w:rsidP="00B60B47" w:rsidRDefault="007C1CB9" w14:paraId="74F442FA"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Not applicable</w:t>
            </w:r>
          </w:p>
        </w:tc>
      </w:tr>
      <w:tr w:rsidRPr="00F45CC5" w:rsidR="007C1CB9" w:rsidTr="00B60B47" w14:paraId="0B32AED3" w14:textId="77777777">
        <w:trPr>
          <w:trHeight w:val="315"/>
        </w:trPr>
        <w:tc>
          <w:tcPr>
            <w:tcW w:w="2718" w:type="pct"/>
            <w:tcBorders>
              <w:top w:val="nil"/>
              <w:left w:val="nil"/>
              <w:bottom w:val="nil"/>
              <w:right w:val="nil"/>
            </w:tcBorders>
            <w:shd w:val="clear" w:color="auto" w:fill="auto"/>
            <w:vAlign w:val="center"/>
          </w:tcPr>
          <w:p w:rsidRPr="00F45CC5" w:rsidR="007C1CB9" w:rsidP="00B60B47" w:rsidRDefault="007C1CB9" w14:paraId="5DEE2330" w14:textId="6DDFBCD9">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a.</w:t>
            </w:r>
            <w:r w:rsidRPr="00F45CC5">
              <w:rPr>
                <w:rFonts w:ascii="Arial" w:hAnsi="Arial" w:eastAsia="Times New Roman" w:cs="Arial"/>
                <w:sz w:val="20"/>
                <w:szCs w:val="20"/>
              </w:rPr>
              <w:tab/>
            </w:r>
            <w:r w:rsidR="0094344E">
              <w:rPr>
                <w:rFonts w:ascii="Arial" w:hAnsi="Arial" w:eastAsia="Times New Roman" w:cs="Arial"/>
                <w:sz w:val="20"/>
                <w:szCs w:val="20"/>
              </w:rPr>
              <w:t>Using different</w:t>
            </w:r>
            <w:r>
              <w:rPr>
                <w:rFonts w:ascii="Arial" w:hAnsi="Arial" w:eastAsia="Times New Roman" w:cs="Arial"/>
                <w:sz w:val="20"/>
                <w:szCs w:val="20"/>
              </w:rPr>
              <w:t xml:space="preserve"> Child Nutrition Programs </w:t>
            </w:r>
            <w:r w:rsidR="0094344E">
              <w:rPr>
                <w:rFonts w:ascii="Arial" w:hAnsi="Arial" w:eastAsia="Times New Roman" w:cs="Arial"/>
                <w:sz w:val="20"/>
                <w:szCs w:val="20"/>
              </w:rPr>
              <w:t>to provide meals</w:t>
            </w:r>
          </w:p>
        </w:tc>
        <w:tc>
          <w:tcPr>
            <w:tcW w:w="729" w:type="pct"/>
            <w:tcBorders>
              <w:top w:val="nil"/>
              <w:left w:val="nil"/>
              <w:bottom w:val="nil"/>
              <w:right w:val="nil"/>
            </w:tcBorders>
            <w:shd w:val="clear" w:color="auto" w:fill="auto"/>
            <w:vAlign w:val="center"/>
          </w:tcPr>
          <w:p w:rsidRPr="00F45CC5" w:rsidR="007C1CB9" w:rsidP="00B60B47" w:rsidRDefault="007C1CB9" w14:paraId="13C8CE0B"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Pr="00F45CC5" w:rsidR="007C1CB9" w:rsidP="00B60B47" w:rsidRDefault="007C1CB9" w14:paraId="19953B2A"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Pr="00F45CC5" w:rsidR="007C1CB9" w:rsidP="00B60B47" w:rsidRDefault="007C1CB9" w14:paraId="0D0B7275"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7C1CB9" w:rsidTr="00B60B47" w14:paraId="57E0C956" w14:textId="77777777">
        <w:trPr>
          <w:trHeight w:val="315"/>
        </w:trPr>
        <w:tc>
          <w:tcPr>
            <w:tcW w:w="2718" w:type="pct"/>
            <w:tcBorders>
              <w:top w:val="nil"/>
              <w:left w:val="nil"/>
              <w:bottom w:val="nil"/>
              <w:right w:val="nil"/>
            </w:tcBorders>
            <w:shd w:val="clear" w:color="auto" w:fill="E8E8E8"/>
            <w:vAlign w:val="center"/>
          </w:tcPr>
          <w:p w:rsidRPr="00F45CC5" w:rsidR="007C1CB9" w:rsidP="00B60B47" w:rsidRDefault="007C1CB9" w14:paraId="3269909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Identifying meal site locations</w:t>
            </w:r>
          </w:p>
        </w:tc>
        <w:tc>
          <w:tcPr>
            <w:tcW w:w="729" w:type="pct"/>
            <w:tcBorders>
              <w:top w:val="nil"/>
              <w:left w:val="nil"/>
              <w:bottom w:val="nil"/>
              <w:right w:val="nil"/>
            </w:tcBorders>
            <w:shd w:val="clear" w:color="auto" w:fill="E8E8E8"/>
            <w:vAlign w:val="center"/>
          </w:tcPr>
          <w:p w:rsidRPr="00F45CC5" w:rsidR="007C1CB9" w:rsidP="00B60B47" w:rsidRDefault="007C1CB9" w14:paraId="16DCFD0D"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8E8E8"/>
            <w:vAlign w:val="center"/>
          </w:tcPr>
          <w:p w:rsidR="007C1CB9" w:rsidP="00B60B47" w:rsidRDefault="007C1CB9" w14:paraId="36E4896E"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8E8E8"/>
            <w:vAlign w:val="center"/>
          </w:tcPr>
          <w:p w:rsidR="007C1CB9" w:rsidP="00B60B47" w:rsidRDefault="007C1CB9" w14:paraId="78791327"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7C1CB9" w:rsidTr="00B60B47" w14:paraId="13A9A683" w14:textId="77777777">
        <w:trPr>
          <w:trHeight w:val="328"/>
        </w:trPr>
        <w:tc>
          <w:tcPr>
            <w:tcW w:w="2718" w:type="pct"/>
            <w:tcBorders>
              <w:top w:val="nil"/>
              <w:left w:val="nil"/>
              <w:bottom w:val="nil"/>
              <w:right w:val="nil"/>
            </w:tcBorders>
            <w:shd w:val="clear" w:color="auto" w:fill="auto"/>
            <w:vAlign w:val="center"/>
          </w:tcPr>
          <w:p w:rsidRPr="00F45CC5" w:rsidR="007C1CB9" w:rsidP="00B60B47" w:rsidRDefault="007C1CB9" w14:paraId="6598BFF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Obtaining approval for new meal sites</w:t>
            </w:r>
          </w:p>
        </w:tc>
        <w:tc>
          <w:tcPr>
            <w:tcW w:w="729" w:type="pct"/>
            <w:tcBorders>
              <w:top w:val="nil"/>
              <w:left w:val="nil"/>
              <w:bottom w:val="nil"/>
              <w:right w:val="nil"/>
            </w:tcBorders>
            <w:vAlign w:val="center"/>
          </w:tcPr>
          <w:p w:rsidRPr="00F45CC5" w:rsidR="007C1CB9" w:rsidP="00B60B47" w:rsidRDefault="007C1CB9" w14:paraId="3009F4EC"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vAlign w:val="center"/>
          </w:tcPr>
          <w:p w:rsidRPr="00F45CC5" w:rsidR="007C1CB9" w:rsidP="00B60B47" w:rsidRDefault="007C1CB9" w14:paraId="0905DB6D"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vAlign w:val="center"/>
          </w:tcPr>
          <w:p w:rsidRPr="00F45CC5" w:rsidR="007C1CB9" w:rsidP="00B60B47" w:rsidRDefault="007C1CB9" w14:paraId="40BFA855"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7C1CB9" w:rsidTr="00B60B47" w14:paraId="12D49D83" w14:textId="77777777">
        <w:trPr>
          <w:trHeight w:val="328"/>
        </w:trPr>
        <w:tc>
          <w:tcPr>
            <w:tcW w:w="2718" w:type="pct"/>
            <w:tcBorders>
              <w:top w:val="nil"/>
              <w:left w:val="nil"/>
              <w:bottom w:val="nil"/>
              <w:right w:val="nil"/>
            </w:tcBorders>
            <w:shd w:val="clear" w:color="auto" w:fill="E8E8E8"/>
            <w:vAlign w:val="center"/>
          </w:tcPr>
          <w:p w:rsidRPr="00F45CC5" w:rsidR="007C1CB9" w:rsidP="00B60B47" w:rsidRDefault="007C1CB9" w14:paraId="6E65BD10" w14:textId="4F45E78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F45CC5">
              <w:rPr>
                <w:rFonts w:ascii="Arial" w:hAnsi="Arial" w:eastAsia="Times New Roman" w:cs="Arial"/>
                <w:sz w:val="20"/>
                <w:szCs w:val="20"/>
              </w:rPr>
              <w:t>.</w:t>
            </w:r>
            <w:r>
              <w:tab/>
            </w:r>
            <w:r>
              <w:rPr>
                <w:rFonts w:ascii="Arial" w:hAnsi="Arial" w:eastAsia="Times New Roman" w:cs="Arial"/>
                <w:sz w:val="20"/>
                <w:szCs w:val="20"/>
              </w:rPr>
              <w:t xml:space="preserve">Establishing </w:t>
            </w:r>
            <w:r w:rsidR="0045150A">
              <w:rPr>
                <w:rFonts w:ascii="Arial" w:hAnsi="Arial" w:eastAsia="Times New Roman" w:cs="Arial"/>
                <w:sz w:val="20"/>
                <w:szCs w:val="20"/>
              </w:rPr>
              <w:t xml:space="preserve">and using </w:t>
            </w:r>
            <w:r>
              <w:rPr>
                <w:rFonts w:ascii="Arial" w:hAnsi="Arial" w:eastAsia="Times New Roman" w:cs="Arial"/>
                <w:sz w:val="20"/>
                <w:szCs w:val="20"/>
              </w:rPr>
              <w:t xml:space="preserve">new </w:t>
            </w:r>
            <w:r w:rsidRPr="07CCF90F" w:rsidR="4AEFFCC6">
              <w:rPr>
                <w:rFonts w:ascii="Arial" w:hAnsi="Arial" w:eastAsia="Times New Roman" w:cs="Arial"/>
                <w:sz w:val="20"/>
                <w:szCs w:val="20"/>
              </w:rPr>
              <w:t xml:space="preserve">or alternative meal service </w:t>
            </w:r>
            <w:r w:rsidR="00F81B96">
              <w:rPr>
                <w:rFonts w:ascii="Arial" w:hAnsi="Arial" w:eastAsia="Times New Roman" w:cs="Arial"/>
                <w:sz w:val="20"/>
                <w:szCs w:val="20"/>
              </w:rPr>
              <w:t>methods</w:t>
            </w:r>
            <w:r w:rsidRPr="07CCF90F" w:rsidR="4AEFFCC6">
              <w:rPr>
                <w:rFonts w:ascii="Arial" w:hAnsi="Arial" w:eastAsia="Times New Roman" w:cs="Arial"/>
                <w:sz w:val="20"/>
                <w:szCs w:val="20"/>
              </w:rPr>
              <w:t xml:space="preserve"> or new </w:t>
            </w:r>
            <w:r>
              <w:rPr>
                <w:rFonts w:ascii="Arial" w:hAnsi="Arial" w:eastAsia="Times New Roman" w:cs="Arial"/>
                <w:sz w:val="20"/>
                <w:szCs w:val="20"/>
              </w:rPr>
              <w:t>meal delivery methods</w:t>
            </w:r>
          </w:p>
        </w:tc>
        <w:tc>
          <w:tcPr>
            <w:tcW w:w="729" w:type="pct"/>
            <w:tcBorders>
              <w:top w:val="nil"/>
              <w:left w:val="nil"/>
              <w:bottom w:val="nil"/>
              <w:right w:val="nil"/>
            </w:tcBorders>
            <w:shd w:val="clear" w:color="auto" w:fill="E8E8E8"/>
            <w:vAlign w:val="center"/>
          </w:tcPr>
          <w:p w:rsidRPr="00F45CC5" w:rsidR="007C1CB9" w:rsidP="00B60B47" w:rsidRDefault="007C1CB9" w14:paraId="501307F9"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8E8E8"/>
            <w:vAlign w:val="center"/>
          </w:tcPr>
          <w:p w:rsidRPr="00F45CC5" w:rsidR="007C1CB9" w:rsidP="00B60B47" w:rsidRDefault="007C1CB9" w14:paraId="0525AA5C"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8E8E8"/>
            <w:vAlign w:val="center"/>
          </w:tcPr>
          <w:p w:rsidRPr="00F45CC5" w:rsidR="007C1CB9" w:rsidP="00B60B47" w:rsidRDefault="007C1CB9" w14:paraId="1105492A"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7C1CB9" w:rsidTr="00B60B47" w14:paraId="6F7C5A29" w14:textId="77777777">
        <w:trPr>
          <w:trHeight w:val="328"/>
        </w:trPr>
        <w:tc>
          <w:tcPr>
            <w:tcW w:w="2718" w:type="pct"/>
            <w:tcBorders>
              <w:top w:val="nil"/>
              <w:left w:val="nil"/>
              <w:bottom w:val="nil"/>
              <w:right w:val="nil"/>
            </w:tcBorders>
            <w:shd w:val="clear" w:color="auto" w:fill="auto"/>
            <w:vAlign w:val="center"/>
          </w:tcPr>
          <w:p w:rsidRPr="00F45CC5" w:rsidR="007C1CB9" w:rsidP="00B60B47" w:rsidRDefault="007C1CB9" w14:paraId="01AB687C" w14:textId="4819306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F45CC5">
              <w:rPr>
                <w:rFonts w:ascii="Arial" w:hAnsi="Arial" w:eastAsia="Times New Roman" w:cs="Arial"/>
                <w:sz w:val="20"/>
                <w:szCs w:val="20"/>
              </w:rPr>
              <w:t>.</w:t>
            </w:r>
            <w:r>
              <w:tab/>
            </w:r>
            <w:r>
              <w:rPr>
                <w:rFonts w:ascii="Arial" w:hAnsi="Arial" w:eastAsia="Times New Roman" w:cs="Arial"/>
                <w:sz w:val="20"/>
                <w:szCs w:val="20"/>
              </w:rPr>
              <w:t xml:space="preserve">Obtaining needed meal delivery </w:t>
            </w:r>
            <w:r w:rsidRPr="07CCF90F">
              <w:rPr>
                <w:rFonts w:ascii="Arial" w:hAnsi="Arial" w:eastAsia="Times New Roman" w:cs="Arial"/>
                <w:sz w:val="20"/>
                <w:szCs w:val="20"/>
              </w:rPr>
              <w:t xml:space="preserve">equipment </w:t>
            </w:r>
          </w:p>
        </w:tc>
        <w:tc>
          <w:tcPr>
            <w:tcW w:w="729" w:type="pct"/>
            <w:tcBorders>
              <w:top w:val="nil"/>
              <w:left w:val="nil"/>
              <w:bottom w:val="nil"/>
              <w:right w:val="nil"/>
            </w:tcBorders>
            <w:shd w:val="clear" w:color="auto" w:fill="auto"/>
            <w:vAlign w:val="center"/>
          </w:tcPr>
          <w:p w:rsidRPr="00F45CC5" w:rsidR="007C1CB9" w:rsidP="00B60B47" w:rsidRDefault="007C1CB9" w14:paraId="27D411E0"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Pr="00F45CC5" w:rsidR="007C1CB9" w:rsidP="00B60B47" w:rsidRDefault="007C1CB9" w14:paraId="0DBE7408"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Pr="00F45CC5" w:rsidR="007C1CB9" w:rsidP="00B60B47" w:rsidRDefault="007C1CB9" w14:paraId="5E75FD1E"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38F86E77" w14:textId="77777777">
        <w:trPr>
          <w:trHeight w:val="328"/>
        </w:trPr>
        <w:tc>
          <w:tcPr>
            <w:tcW w:w="2718" w:type="pct"/>
            <w:tcBorders>
              <w:top w:val="nil"/>
              <w:left w:val="nil"/>
              <w:bottom w:val="nil"/>
              <w:right w:val="nil"/>
            </w:tcBorders>
            <w:shd w:val="clear" w:color="auto" w:fill="E7E6E6" w:themeFill="background2"/>
            <w:vAlign w:val="center"/>
          </w:tcPr>
          <w:p w:rsidR="00C01089" w:rsidP="00C01089" w:rsidRDefault="00C01089" w14:paraId="3539309F" w14:textId="12C94DD6">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f.    Obtaining needed </w:t>
            </w:r>
            <w:r w:rsidRPr="07CCF90F">
              <w:rPr>
                <w:rFonts w:ascii="Arial" w:hAnsi="Arial" w:eastAsia="Times New Roman" w:cs="Arial"/>
                <w:sz w:val="20"/>
                <w:szCs w:val="20"/>
              </w:rPr>
              <w:t>storage facilities</w:t>
            </w:r>
          </w:p>
        </w:tc>
        <w:tc>
          <w:tcPr>
            <w:tcW w:w="729" w:type="pct"/>
            <w:tcBorders>
              <w:top w:val="nil"/>
              <w:left w:val="nil"/>
              <w:bottom w:val="nil"/>
              <w:right w:val="nil"/>
            </w:tcBorders>
            <w:shd w:val="clear" w:color="auto" w:fill="E7E6E6" w:themeFill="background2"/>
            <w:vAlign w:val="center"/>
          </w:tcPr>
          <w:p w:rsidRPr="00F45CC5" w:rsidR="00C01089" w:rsidP="00C01089" w:rsidRDefault="00C01089" w14:paraId="6E0B1D39" w14:textId="5BC830DB">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C01089" w:rsidP="00C01089" w:rsidRDefault="00C01089" w14:paraId="3B6D0F44" w14:textId="2A073BC5">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C01089" w:rsidP="00C01089" w:rsidRDefault="00C01089" w14:paraId="61EF6B68" w14:textId="728CB1DB">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315AD07A" w14:textId="77777777">
        <w:trPr>
          <w:trHeight w:val="328"/>
        </w:trPr>
        <w:tc>
          <w:tcPr>
            <w:tcW w:w="2718" w:type="pct"/>
            <w:tcBorders>
              <w:top w:val="nil"/>
              <w:left w:val="nil"/>
              <w:bottom w:val="nil"/>
              <w:right w:val="nil"/>
            </w:tcBorders>
            <w:shd w:val="clear" w:color="auto" w:fill="auto"/>
            <w:vAlign w:val="center"/>
          </w:tcPr>
          <w:p w:rsidRPr="00F45CC5" w:rsidR="00C01089" w:rsidP="00C01089" w:rsidRDefault="00C01089" w14:paraId="109BD72D" w14:textId="7DE2AEC1">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 xml:space="preserve">Staffing meal sites </w:t>
            </w:r>
          </w:p>
        </w:tc>
        <w:tc>
          <w:tcPr>
            <w:tcW w:w="729" w:type="pct"/>
            <w:tcBorders>
              <w:top w:val="nil"/>
              <w:left w:val="nil"/>
              <w:bottom w:val="nil"/>
              <w:right w:val="nil"/>
            </w:tcBorders>
            <w:shd w:val="clear" w:color="auto" w:fill="auto"/>
            <w:vAlign w:val="center"/>
          </w:tcPr>
          <w:p w:rsidRPr="00F45CC5" w:rsidR="00C01089" w:rsidP="00C01089" w:rsidRDefault="00C01089" w14:paraId="459A8BA0"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C01089" w:rsidP="00C01089" w:rsidRDefault="00C01089" w14:paraId="54EB4E64"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C01089" w:rsidP="00C01089" w:rsidRDefault="00C01089" w14:paraId="622B474A"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179C005C" w14:textId="77777777">
        <w:trPr>
          <w:trHeight w:val="328"/>
        </w:trPr>
        <w:tc>
          <w:tcPr>
            <w:tcW w:w="2718" w:type="pct"/>
            <w:tcBorders>
              <w:top w:val="nil"/>
              <w:left w:val="nil"/>
              <w:bottom w:val="nil"/>
              <w:right w:val="nil"/>
            </w:tcBorders>
            <w:shd w:val="clear" w:color="auto" w:fill="E7E6E6" w:themeFill="background2"/>
            <w:vAlign w:val="center"/>
          </w:tcPr>
          <w:p w:rsidRPr="00F45CC5" w:rsidR="00C01089" w:rsidP="00C01089" w:rsidRDefault="00C01089" w14:paraId="03FCB60F" w14:textId="09B34968">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Ensuring staff safety or obtaining personal protective equipment</w:t>
            </w:r>
          </w:p>
        </w:tc>
        <w:tc>
          <w:tcPr>
            <w:tcW w:w="729" w:type="pct"/>
            <w:tcBorders>
              <w:top w:val="nil"/>
              <w:left w:val="nil"/>
              <w:bottom w:val="nil"/>
              <w:right w:val="nil"/>
            </w:tcBorders>
            <w:shd w:val="clear" w:color="auto" w:fill="E7E6E6" w:themeFill="background2"/>
            <w:vAlign w:val="center"/>
          </w:tcPr>
          <w:p w:rsidRPr="00F45CC5" w:rsidR="00C01089" w:rsidP="00C01089" w:rsidRDefault="00C01089" w14:paraId="10E119D8"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C01089" w:rsidP="00C01089" w:rsidRDefault="00C01089" w14:paraId="26A93662"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C01089" w:rsidP="00C01089" w:rsidRDefault="00C01089" w14:paraId="449808F2"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5A72336A" w14:textId="77777777">
        <w:trPr>
          <w:trHeight w:val="328"/>
        </w:trPr>
        <w:tc>
          <w:tcPr>
            <w:tcW w:w="2718" w:type="pct"/>
            <w:tcBorders>
              <w:top w:val="nil"/>
              <w:left w:val="nil"/>
              <w:bottom w:val="nil"/>
              <w:right w:val="nil"/>
            </w:tcBorders>
            <w:shd w:val="clear" w:color="auto" w:fill="auto"/>
            <w:vAlign w:val="center"/>
          </w:tcPr>
          <w:p w:rsidRPr="00F45CC5" w:rsidR="00C01089" w:rsidP="00C01089" w:rsidRDefault="00C01089" w14:paraId="56C69818" w14:textId="18A30E3D">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Managing meal service during staff absences</w:t>
            </w:r>
            <w:r w:rsidRPr="00F45CC5">
              <w:rPr>
                <w:rFonts w:ascii="Arial" w:hAnsi="Arial" w:eastAsia="Times New Roman" w:cs="Arial"/>
                <w:sz w:val="20"/>
                <w:szCs w:val="20"/>
              </w:rPr>
              <w:t xml:space="preserve"> </w:t>
            </w:r>
          </w:p>
        </w:tc>
        <w:tc>
          <w:tcPr>
            <w:tcW w:w="729" w:type="pct"/>
            <w:tcBorders>
              <w:top w:val="nil"/>
              <w:left w:val="nil"/>
              <w:bottom w:val="nil"/>
              <w:right w:val="nil"/>
            </w:tcBorders>
            <w:shd w:val="clear" w:color="auto" w:fill="auto"/>
            <w:vAlign w:val="center"/>
          </w:tcPr>
          <w:p w:rsidRPr="00F45CC5" w:rsidR="00C01089" w:rsidP="00C01089" w:rsidRDefault="00C01089" w14:paraId="1BC5C649"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C01089" w:rsidP="00C01089" w:rsidRDefault="00C01089" w14:paraId="0D5491C6"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C01089" w:rsidP="00C01089" w:rsidRDefault="00C01089" w14:paraId="006915B3"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797AF8A2" w14:textId="77777777">
        <w:trPr>
          <w:trHeight w:val="328"/>
        </w:trPr>
        <w:tc>
          <w:tcPr>
            <w:tcW w:w="2718" w:type="pct"/>
            <w:tcBorders>
              <w:top w:val="nil"/>
              <w:left w:val="nil"/>
              <w:bottom w:val="nil"/>
              <w:right w:val="nil"/>
            </w:tcBorders>
            <w:shd w:val="clear" w:color="auto" w:fill="E7E6E6" w:themeFill="background2"/>
            <w:vAlign w:val="center"/>
          </w:tcPr>
          <w:p w:rsidRPr="00F45CC5" w:rsidR="00C01089" w:rsidP="00C01089" w:rsidRDefault="00C01089" w14:paraId="6A2B5CF9" w14:textId="5C238ED5">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Food shortages or supply chain issues</w:t>
            </w:r>
          </w:p>
        </w:tc>
        <w:tc>
          <w:tcPr>
            <w:tcW w:w="729" w:type="pct"/>
            <w:tcBorders>
              <w:top w:val="nil"/>
              <w:left w:val="nil"/>
              <w:bottom w:val="nil"/>
              <w:right w:val="nil"/>
            </w:tcBorders>
            <w:shd w:val="clear" w:color="auto" w:fill="E7E6E6" w:themeFill="background2"/>
            <w:vAlign w:val="center"/>
          </w:tcPr>
          <w:p w:rsidRPr="00F45CC5" w:rsidR="00C01089" w:rsidP="00C01089" w:rsidRDefault="00C01089" w14:paraId="1C9AA12A"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C01089" w:rsidP="00C01089" w:rsidRDefault="00C01089" w14:paraId="73258087"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C01089" w:rsidP="00C01089" w:rsidRDefault="00C01089" w14:paraId="00C0A4B2"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1618C1FD" w14:textId="77777777">
        <w:trPr>
          <w:trHeight w:val="328"/>
        </w:trPr>
        <w:tc>
          <w:tcPr>
            <w:tcW w:w="2718" w:type="pct"/>
            <w:tcBorders>
              <w:top w:val="nil"/>
              <w:left w:val="nil"/>
              <w:bottom w:val="nil"/>
              <w:right w:val="nil"/>
            </w:tcBorders>
            <w:shd w:val="clear" w:color="auto" w:fill="auto"/>
            <w:vAlign w:val="center"/>
          </w:tcPr>
          <w:p w:rsidRPr="00F45CC5" w:rsidR="00C01089" w:rsidP="00C01089" w:rsidRDefault="00C01089" w14:paraId="7DA152FD" w14:textId="2C0925F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 xml:space="preserve">Obtaining meal packaging </w:t>
            </w:r>
          </w:p>
        </w:tc>
        <w:tc>
          <w:tcPr>
            <w:tcW w:w="729" w:type="pct"/>
            <w:tcBorders>
              <w:top w:val="nil"/>
              <w:left w:val="nil"/>
              <w:bottom w:val="nil"/>
              <w:right w:val="nil"/>
            </w:tcBorders>
            <w:shd w:val="clear" w:color="auto" w:fill="auto"/>
            <w:vAlign w:val="center"/>
          </w:tcPr>
          <w:p w:rsidRPr="00F45CC5" w:rsidR="00C01089" w:rsidP="00C01089" w:rsidRDefault="00C01089" w14:paraId="30F9AE1F"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C01089" w:rsidP="00C01089" w:rsidRDefault="00C01089" w14:paraId="759998A0"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C01089" w:rsidP="00C01089" w:rsidRDefault="00C01089" w14:paraId="20812943"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4AF6E592" w14:textId="77777777">
        <w:trPr>
          <w:trHeight w:val="328"/>
        </w:trPr>
        <w:tc>
          <w:tcPr>
            <w:tcW w:w="2718" w:type="pct"/>
            <w:tcBorders>
              <w:top w:val="nil"/>
              <w:left w:val="nil"/>
              <w:bottom w:val="nil"/>
              <w:right w:val="nil"/>
            </w:tcBorders>
            <w:shd w:val="clear" w:color="auto" w:fill="E7E6E6" w:themeFill="background2"/>
            <w:vAlign w:val="center"/>
          </w:tcPr>
          <w:p w:rsidR="00C01089" w:rsidP="00C01089" w:rsidRDefault="00C01089" w14:paraId="4ED6C7CC" w14:textId="63FCF45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 xml:space="preserve">Availability or distribution of USDA Foods  </w:t>
            </w:r>
          </w:p>
        </w:tc>
        <w:tc>
          <w:tcPr>
            <w:tcW w:w="729" w:type="pct"/>
            <w:tcBorders>
              <w:top w:val="nil"/>
              <w:left w:val="nil"/>
              <w:bottom w:val="nil"/>
              <w:right w:val="nil"/>
            </w:tcBorders>
            <w:shd w:val="clear" w:color="auto" w:fill="E7E6E6" w:themeFill="background2"/>
            <w:vAlign w:val="center"/>
          </w:tcPr>
          <w:p w:rsidRPr="00F45CC5" w:rsidR="00C01089" w:rsidP="00C01089" w:rsidRDefault="00C01089" w14:paraId="20BBC27D"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C01089" w:rsidP="00C01089" w:rsidRDefault="00C01089" w14:paraId="5E210608"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C01089" w:rsidP="00C01089" w:rsidRDefault="00C01089" w14:paraId="33F14BD4"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15D3181E" w14:textId="77777777">
        <w:trPr>
          <w:trHeight w:val="328"/>
        </w:trPr>
        <w:tc>
          <w:tcPr>
            <w:tcW w:w="2718" w:type="pct"/>
            <w:tcBorders>
              <w:top w:val="nil"/>
              <w:left w:val="nil"/>
              <w:bottom w:val="nil"/>
              <w:right w:val="nil"/>
            </w:tcBorders>
            <w:shd w:val="clear" w:color="auto" w:fill="auto"/>
            <w:vAlign w:val="center"/>
          </w:tcPr>
          <w:p w:rsidR="00C01089" w:rsidP="00C01089" w:rsidRDefault="00C01089" w14:paraId="7CD1FEE8" w14:textId="7C5713B4">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m.  Unclear guidance from FNS </w:t>
            </w:r>
          </w:p>
        </w:tc>
        <w:tc>
          <w:tcPr>
            <w:tcW w:w="729" w:type="pct"/>
            <w:tcBorders>
              <w:top w:val="nil"/>
              <w:left w:val="nil"/>
              <w:bottom w:val="nil"/>
              <w:right w:val="nil"/>
            </w:tcBorders>
            <w:shd w:val="clear" w:color="auto" w:fill="auto"/>
            <w:vAlign w:val="center"/>
          </w:tcPr>
          <w:p w:rsidRPr="00F45CC5" w:rsidR="00C01089" w:rsidP="00C01089" w:rsidRDefault="00C01089" w14:paraId="1F2D0790"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C01089" w:rsidP="00C01089" w:rsidRDefault="00C01089" w14:paraId="1D87EDC4"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C01089" w:rsidP="00C01089" w:rsidRDefault="00C01089" w14:paraId="02B93280"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2030EF21" w14:textId="77777777">
        <w:trPr>
          <w:trHeight w:val="328"/>
        </w:trPr>
        <w:tc>
          <w:tcPr>
            <w:tcW w:w="2718" w:type="pct"/>
            <w:tcBorders>
              <w:top w:val="nil"/>
              <w:left w:val="nil"/>
              <w:bottom w:val="nil"/>
              <w:right w:val="nil"/>
            </w:tcBorders>
            <w:shd w:val="clear" w:color="auto" w:fill="auto"/>
            <w:vAlign w:val="center"/>
          </w:tcPr>
          <w:p w:rsidR="00C01089" w:rsidP="00C01089" w:rsidRDefault="00C01089" w14:paraId="54B39EC0" w14:textId="7D01E80A">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n.  Unclear guidance from the State</w:t>
            </w:r>
          </w:p>
        </w:tc>
        <w:tc>
          <w:tcPr>
            <w:tcW w:w="729" w:type="pct"/>
            <w:tcBorders>
              <w:top w:val="nil"/>
              <w:left w:val="nil"/>
              <w:bottom w:val="nil"/>
              <w:right w:val="nil"/>
            </w:tcBorders>
            <w:shd w:val="clear" w:color="auto" w:fill="auto"/>
            <w:vAlign w:val="center"/>
          </w:tcPr>
          <w:p w:rsidRPr="00F45CC5" w:rsidR="00C01089" w:rsidP="00C01089" w:rsidRDefault="00C01089" w14:paraId="09DDFF86" w14:textId="6C87B8E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C01089" w:rsidP="00C01089" w:rsidRDefault="00C01089" w14:paraId="24A06E01" w14:textId="2DCD6291">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C01089" w:rsidP="00C01089" w:rsidRDefault="00C01089" w14:paraId="39A8EA4A" w14:textId="3B4B16D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71B0288A" w14:textId="77777777">
        <w:trPr>
          <w:trHeight w:val="328"/>
        </w:trPr>
        <w:tc>
          <w:tcPr>
            <w:tcW w:w="2718" w:type="pct"/>
            <w:tcBorders>
              <w:top w:val="nil"/>
              <w:left w:val="nil"/>
              <w:bottom w:val="nil"/>
              <w:right w:val="nil"/>
            </w:tcBorders>
            <w:shd w:val="clear" w:color="auto" w:fill="E7E6E6" w:themeFill="background2"/>
            <w:vAlign w:val="center"/>
          </w:tcPr>
          <w:p w:rsidR="00C01089" w:rsidP="00C01089" w:rsidRDefault="00C01089" w14:paraId="5E50F28B" w14:textId="7A60A2DD">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o.   Untimely guidance from FNS </w:t>
            </w:r>
          </w:p>
        </w:tc>
        <w:tc>
          <w:tcPr>
            <w:tcW w:w="729" w:type="pct"/>
            <w:tcBorders>
              <w:top w:val="nil"/>
              <w:left w:val="nil"/>
              <w:bottom w:val="nil"/>
              <w:right w:val="nil"/>
            </w:tcBorders>
            <w:shd w:val="clear" w:color="auto" w:fill="E7E6E6" w:themeFill="background2"/>
            <w:vAlign w:val="center"/>
          </w:tcPr>
          <w:p w:rsidRPr="00F45CC5" w:rsidR="00C01089" w:rsidP="00C01089" w:rsidRDefault="00C01089" w14:paraId="62759F74"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C01089" w:rsidP="00C01089" w:rsidRDefault="00C01089" w14:paraId="557300A1"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C01089" w:rsidP="00C01089" w:rsidRDefault="00C01089" w14:paraId="37EBF203"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54E5C414" w14:textId="77777777">
        <w:trPr>
          <w:trHeight w:val="328"/>
        </w:trPr>
        <w:tc>
          <w:tcPr>
            <w:tcW w:w="2718" w:type="pct"/>
            <w:tcBorders>
              <w:top w:val="nil"/>
              <w:left w:val="nil"/>
              <w:bottom w:val="nil"/>
              <w:right w:val="nil"/>
            </w:tcBorders>
            <w:shd w:val="clear" w:color="auto" w:fill="E7E6E6" w:themeFill="background2"/>
            <w:vAlign w:val="center"/>
          </w:tcPr>
          <w:p w:rsidR="00C01089" w:rsidP="00C01089" w:rsidRDefault="00C01089" w14:paraId="7C7DFAC3" w14:textId="3AB689A6">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p.   Untimely guidance from the State</w:t>
            </w:r>
          </w:p>
        </w:tc>
        <w:tc>
          <w:tcPr>
            <w:tcW w:w="729" w:type="pct"/>
            <w:tcBorders>
              <w:top w:val="nil"/>
              <w:left w:val="nil"/>
              <w:bottom w:val="nil"/>
              <w:right w:val="nil"/>
            </w:tcBorders>
            <w:shd w:val="clear" w:color="auto" w:fill="E7E6E6" w:themeFill="background2"/>
            <w:vAlign w:val="center"/>
          </w:tcPr>
          <w:p w:rsidRPr="00F45CC5" w:rsidR="00C01089" w:rsidP="00C01089" w:rsidRDefault="00C01089" w14:paraId="080A04E7" w14:textId="78ECA253">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C01089" w:rsidP="00C01089" w:rsidRDefault="00C01089" w14:paraId="036AC15A" w14:textId="291C4689">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C01089" w:rsidP="00C01089" w:rsidRDefault="00C01089" w14:paraId="31884C59" w14:textId="3CCABD54">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038009B7" w14:textId="77777777">
        <w:trPr>
          <w:trHeight w:val="328"/>
        </w:trPr>
        <w:tc>
          <w:tcPr>
            <w:tcW w:w="2718" w:type="pct"/>
            <w:tcBorders>
              <w:top w:val="nil"/>
              <w:left w:val="nil"/>
              <w:bottom w:val="nil"/>
              <w:right w:val="nil"/>
            </w:tcBorders>
            <w:shd w:val="clear" w:color="auto" w:fill="auto"/>
            <w:vAlign w:val="center"/>
          </w:tcPr>
          <w:p w:rsidR="00C01089" w:rsidP="00C01089" w:rsidRDefault="00C01089" w14:paraId="0E1032F7" w14:textId="6854F783">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q.    Not enough technical assistance from the State</w:t>
            </w:r>
          </w:p>
        </w:tc>
        <w:tc>
          <w:tcPr>
            <w:tcW w:w="729" w:type="pct"/>
            <w:tcBorders>
              <w:top w:val="nil"/>
              <w:left w:val="nil"/>
              <w:bottom w:val="nil"/>
              <w:right w:val="nil"/>
            </w:tcBorders>
            <w:shd w:val="clear" w:color="auto" w:fill="auto"/>
            <w:vAlign w:val="center"/>
          </w:tcPr>
          <w:p w:rsidRPr="00F45CC5" w:rsidR="00C01089" w:rsidP="00C01089" w:rsidRDefault="00C01089" w14:paraId="1E7FF8E3"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C01089" w:rsidP="00C01089" w:rsidRDefault="00C01089" w14:paraId="2E7BD70F"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C01089" w:rsidP="00C01089" w:rsidRDefault="00C01089" w14:paraId="5FF635EF"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C01089" w:rsidTr="00BC3EED" w14:paraId="259E29C9" w14:textId="77777777">
        <w:trPr>
          <w:trHeight w:val="328"/>
        </w:trPr>
        <w:tc>
          <w:tcPr>
            <w:tcW w:w="2718" w:type="pct"/>
            <w:tcBorders>
              <w:top w:val="nil"/>
              <w:left w:val="nil"/>
              <w:bottom w:val="nil"/>
              <w:right w:val="nil"/>
            </w:tcBorders>
            <w:shd w:val="clear" w:color="auto" w:fill="E7E6E6" w:themeFill="background2"/>
            <w:vAlign w:val="center"/>
          </w:tcPr>
          <w:p w:rsidRPr="00F45CC5" w:rsidR="00C01089" w:rsidP="00C01089" w:rsidRDefault="00C01089" w14:paraId="62015691" w14:textId="1EA846EA">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r</w:t>
            </w:r>
            <w:r w:rsidRPr="00F45CC5">
              <w:rPr>
                <w:rFonts w:ascii="Arial" w:hAnsi="Arial" w:eastAsia="Times New Roman" w:cs="Arial"/>
                <w:sz w:val="20"/>
                <w:szCs w:val="20"/>
              </w:rPr>
              <w:t>.</w:t>
            </w:r>
            <w:r w:rsidRPr="00F45CC5">
              <w:rPr>
                <w:rFonts w:ascii="Arial" w:hAnsi="Arial" w:eastAsia="Times New Roman" w:cs="Arial"/>
                <w:sz w:val="20"/>
                <w:szCs w:val="20"/>
              </w:rPr>
              <w:tab/>
              <w:t>Other</w:t>
            </w:r>
            <w:r>
              <w:rPr>
                <w:rFonts w:ascii="Arial" w:hAnsi="Arial" w:eastAsia="Times New Roman" w:cs="Arial"/>
                <w:sz w:val="20"/>
                <w:szCs w:val="20"/>
              </w:rPr>
              <w:t xml:space="preserve"> </w:t>
            </w:r>
            <w:r w:rsidRPr="00F45CC5">
              <w:rPr>
                <w:rFonts w:ascii="Arial" w:hAnsi="Arial" w:eastAsia="Times New Roman" w:cs="Arial"/>
                <w:sz w:val="20"/>
                <w:szCs w:val="20"/>
              </w:rPr>
              <w:t>(</w:t>
            </w:r>
            <w:r>
              <w:rPr>
                <w:rFonts w:ascii="Arial" w:hAnsi="Arial" w:eastAsia="Times New Roman" w:cs="Arial"/>
                <w:sz w:val="20"/>
                <w:szCs w:val="20"/>
              </w:rPr>
              <w:t>S</w:t>
            </w:r>
            <w:r w:rsidRPr="00F45CC5">
              <w:rPr>
                <w:rFonts w:ascii="Arial" w:hAnsi="Arial" w:eastAsia="Times New Roman" w:cs="Arial"/>
                <w:sz w:val="20"/>
                <w:szCs w:val="20"/>
              </w:rPr>
              <w:t>pecify)</w:t>
            </w:r>
          </w:p>
          <w:p w:rsidRPr="00F45CC5" w:rsidR="00C01089" w:rsidP="00C01089" w:rsidRDefault="00C01089" w14:paraId="6862F58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cs="Arial"/>
                <w:b/>
                <w:i/>
                <w:noProof/>
                <w:sz w:val="20"/>
                <w:szCs w:val="20"/>
              </w:rPr>
              <mc:AlternateContent>
                <mc:Choice Requires="wps">
                  <w:drawing>
                    <wp:inline distT="0" distB="0" distL="0" distR="0" wp14:anchorId="75A3FAB6" wp14:editId="2ED603CA">
                      <wp:extent cx="1353312" cy="248285"/>
                      <wp:effectExtent l="0" t="0" r="18415" b="18415"/>
                      <wp:docPr id="87" name="Text Box 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7B1B27" w:rsidP="007C1CB9" w:rsidRDefault="007B1B27" w14:paraId="15AD23CA"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87"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" w14:anchorId="75A3FAB6">
                      <v:textbox inset="0,,1.44pt,1.44pt">
                        <w:txbxContent>
                          <w:p w:rsidRPr="00C96776" w:rsidR="007B1B27" w:rsidP="007C1CB9" w:rsidRDefault="007B1B27" w14:paraId="15AD23CA" w14:textId="77777777">
                            <w:pPr>
                              <w:spacing w:after="0"/>
                              <w:jc w:val="right"/>
                              <w:rPr>
                                <w:sz w:val="18"/>
                                <w:szCs w:val="18"/>
                              </w:rPr>
                            </w:pPr>
                          </w:p>
                        </w:txbxContent>
                      </v:textbox>
                      <w10:anchorlock/>
                    </v:shape>
                  </w:pict>
                </mc:Fallback>
              </mc:AlternateContent>
            </w:r>
          </w:p>
        </w:tc>
        <w:tc>
          <w:tcPr>
            <w:tcW w:w="729" w:type="pct"/>
            <w:tcBorders>
              <w:top w:val="nil"/>
              <w:left w:val="nil"/>
              <w:bottom w:val="nil"/>
              <w:right w:val="nil"/>
            </w:tcBorders>
            <w:shd w:val="clear" w:color="auto" w:fill="E7E6E6" w:themeFill="background2"/>
            <w:vAlign w:val="center"/>
          </w:tcPr>
          <w:p w:rsidRPr="00F45CC5" w:rsidR="00C01089" w:rsidP="00C01089" w:rsidRDefault="00C01089" w14:paraId="3771473B"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C01089" w:rsidP="00C01089" w:rsidRDefault="00C01089" w14:paraId="0FC67575"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C01089" w:rsidP="00C01089" w:rsidRDefault="00C01089" w14:paraId="4B94C6DF"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bl>
    <w:p w:rsidR="007C1CB9" w:rsidP="007C1CB9" w:rsidRDefault="007C1CB9" w14:paraId="3FB5D684" w14:textId="6D66EB8D">
      <w:pPr>
        <w:tabs>
          <w:tab w:val="left" w:pos="1080"/>
          <w:tab w:val="left" w:leader="dot" w:pos="8100"/>
          <w:tab w:val="left" w:pos="8550"/>
        </w:tabs>
        <w:spacing w:after="0"/>
        <w:ind w:left="1080" w:right="2700" w:hanging="360"/>
        <w:rPr>
          <w:rFonts w:ascii="Arial" w:hAnsi="Arial" w:cs="Arial"/>
          <w:sz w:val="20"/>
        </w:rPr>
      </w:pPr>
    </w:p>
    <w:p w:rsidR="0072615A" w:rsidP="0072615A" w:rsidRDefault="0072615A" w14:paraId="30C54924" w14:textId="77777777">
      <w:pPr>
        <w:pStyle w:val="NOResponse"/>
      </w:pPr>
      <w:r w:rsidRPr="00DC1F5D">
        <w:t>NO RESPONSE</w:t>
      </w:r>
      <w:r w:rsidRPr="00DC1F5D">
        <w:tab/>
        <w:t>M</w:t>
      </w:r>
      <w:r w:rsidRPr="00DC1F5D">
        <w:tab/>
      </w:r>
    </w:p>
    <w:p w:rsidR="0006354E" w:rsidRDefault="0006354E" w14:paraId="7FCC21E9" w14:textId="77777777">
      <w:r>
        <w:br w:type="page"/>
      </w:r>
    </w:p>
    <w:tbl>
      <w:tblPr>
        <w:tblW w:w="5000" w:type="pct"/>
        <w:tblLook w:val="04A0" w:firstRow="1" w:lastRow="0" w:firstColumn="1" w:lastColumn="0" w:noHBand="0" w:noVBand="1"/>
      </w:tblPr>
      <w:tblGrid>
        <w:gridCol w:w="9620"/>
      </w:tblGrid>
      <w:tr w:rsidRPr="00F45CC5" w:rsidR="007C1CB9" w:rsidTr="00B60B47" w14:paraId="3C9AA1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3DF35F45" w14:textId="195F805D">
            <w:pPr>
              <w:spacing w:before="60" w:after="60" w:line="240" w:lineRule="auto"/>
              <w:rPr>
                <w:rFonts w:ascii="Arial" w:hAnsi="Arial" w:cs="Arial"/>
                <w:caps/>
                <w:sz w:val="20"/>
                <w:szCs w:val="20"/>
              </w:rPr>
            </w:pPr>
            <w:r>
              <w:rPr>
                <w:rFonts w:ascii="Arial" w:hAnsi="Arial" w:cs="Arial"/>
                <w:caps/>
                <w:sz w:val="20"/>
                <w:szCs w:val="20"/>
              </w:rPr>
              <w:lastRenderedPageBreak/>
              <w:t>All</w:t>
            </w:r>
            <w:r w:rsidR="002B1288">
              <w:rPr>
                <w:rFonts w:ascii="Arial" w:hAnsi="Arial" w:cs="Arial"/>
                <w:caps/>
                <w:sz w:val="20"/>
                <w:szCs w:val="20"/>
              </w:rPr>
              <w:t xml:space="preserve"> Answer:</w:t>
            </w:r>
          </w:p>
        </w:tc>
      </w:tr>
    </w:tbl>
    <w:p w:rsidR="00EC5505" w:rsidP="00CB455C" w:rsidRDefault="00CB455C" w14:paraId="65AEEEF4" w14:textId="161758E1">
      <w:pPr>
        <w:ind w:left="720" w:hanging="720"/>
        <w:rPr>
          <w:rFonts w:ascii="Arial" w:hAnsi="Arial" w:cs="Arial"/>
          <w:b/>
          <w:bCs/>
          <w:sz w:val="20"/>
          <w:szCs w:val="20"/>
        </w:rPr>
      </w:pPr>
      <w:bookmarkStart w:name="_Hlk61978758" w:id="13"/>
      <w:r w:rsidRPr="006F425B">
        <w:rPr>
          <w:rFonts w:ascii="Arial" w:hAnsi="Arial" w:cs="Arial"/>
          <w:b/>
          <w:bCs/>
          <w:sz w:val="20"/>
          <w:szCs w:val="20"/>
        </w:rPr>
        <w:t>1.</w:t>
      </w:r>
      <w:r w:rsidR="006E7609">
        <w:rPr>
          <w:rFonts w:ascii="Arial" w:hAnsi="Arial" w:cs="Arial"/>
          <w:b/>
          <w:bCs/>
          <w:sz w:val="20"/>
          <w:szCs w:val="20"/>
        </w:rPr>
        <w:t>32</w:t>
      </w:r>
      <w:r w:rsidRPr="006F425B">
        <w:rPr>
          <w:rFonts w:ascii="Arial" w:hAnsi="Arial" w:cs="Arial"/>
          <w:b/>
          <w:bCs/>
          <w:sz w:val="20"/>
          <w:szCs w:val="20"/>
        </w:rPr>
        <w:t xml:space="preserve">. </w:t>
      </w:r>
      <w:r>
        <w:rPr>
          <w:rFonts w:ascii="Arial" w:hAnsi="Arial" w:cs="Arial"/>
          <w:b/>
          <w:bCs/>
          <w:sz w:val="20"/>
          <w:szCs w:val="20"/>
        </w:rPr>
        <w:t xml:space="preserve">    </w:t>
      </w:r>
      <w:r w:rsidR="0078223D">
        <w:rPr>
          <w:rFonts w:ascii="Arial" w:hAnsi="Arial" w:cs="Arial"/>
          <w:b/>
          <w:bCs/>
          <w:sz w:val="20"/>
          <w:szCs w:val="20"/>
        </w:rPr>
        <w:t xml:space="preserve">During </w:t>
      </w:r>
      <w:r w:rsidRPr="00954080" w:rsidR="0078223D">
        <w:rPr>
          <w:rFonts w:ascii="Arial" w:hAnsi="Arial" w:cs="Arial"/>
          <w:b/>
          <w:bCs/>
          <w:sz w:val="20"/>
          <w:szCs w:val="20"/>
        </w:rPr>
        <w:t>SY 2020-2021</w:t>
      </w:r>
      <w:r w:rsidR="0078223D">
        <w:rPr>
          <w:rFonts w:ascii="Arial" w:hAnsi="Arial" w:cs="Arial"/>
          <w:b/>
          <w:bCs/>
          <w:sz w:val="20"/>
          <w:szCs w:val="20"/>
        </w:rPr>
        <w:t xml:space="preserve">, did you face challenges providing enough meal sites or meal delivery options to reach all potential participants? </w:t>
      </w:r>
    </w:p>
    <w:p w:rsidR="005A470B" w:rsidP="005A470B" w:rsidRDefault="005A470B" w14:paraId="278B517C" w14:textId="15F92EDD">
      <w:pPr>
        <w:pStyle w:val="RESPONSE0"/>
        <w:ind w:right="1080"/>
      </w:pPr>
      <w:r w:rsidRPr="00F45CC5">
        <w:rPr>
          <w:rFonts w:ascii="Wingdings" w:hAnsi="Wingdings" w:eastAsia="Wingdings" w:cs="Wingdings"/>
        </w:rPr>
        <w:t></w:t>
      </w:r>
      <w:r w:rsidRPr="00DC1F5D">
        <w:tab/>
      </w:r>
      <w:r>
        <w:t>Yes</w:t>
      </w:r>
      <w:r w:rsidRPr="00DC1F5D">
        <w:tab/>
      </w:r>
      <w:r>
        <w:t>1</w:t>
      </w:r>
    </w:p>
    <w:p w:rsidR="005A470B" w:rsidP="009C5F5E" w:rsidRDefault="005A470B" w14:paraId="75DE27FB" w14:textId="22E97A79">
      <w:pPr>
        <w:pStyle w:val="RESPONSE0"/>
        <w:ind w:right="1080"/>
      </w:pPr>
      <w:r w:rsidRPr="00F45CC5">
        <w:rPr>
          <w:rFonts w:ascii="Wingdings" w:hAnsi="Wingdings" w:eastAsia="Wingdings" w:cs="Wingdings"/>
        </w:rPr>
        <w:t></w:t>
      </w:r>
      <w:r>
        <w:rPr>
          <w:rFonts w:ascii="Wingdings" w:hAnsi="Wingdings" w:eastAsia="Wingdings" w:cs="Wingdings"/>
        </w:rPr>
        <w:t></w:t>
      </w:r>
      <w:r>
        <w:t>No</w:t>
      </w:r>
      <w:r w:rsidRPr="00DC1F5D">
        <w:tab/>
      </w:r>
      <w:r>
        <w:t>0</w:t>
      </w:r>
    </w:p>
    <w:p w:rsidR="005A470B" w:rsidP="005A470B" w:rsidRDefault="005A470B" w14:paraId="66B0AF82" w14:textId="77777777">
      <w:pPr>
        <w:pStyle w:val="NOResponse"/>
      </w:pPr>
      <w:r w:rsidRPr="00DC1F5D">
        <w:t>NO RESPONSE</w:t>
      </w:r>
      <w:r w:rsidRPr="00DC1F5D">
        <w:tab/>
        <w:t>M</w:t>
      </w:r>
      <w:r w:rsidRPr="00DC1F5D">
        <w:tab/>
      </w:r>
    </w:p>
    <w:p w:rsidR="00D35C51" w:rsidP="00D35C51" w:rsidRDefault="00D35C51" w14:paraId="201A0F7B" w14:textId="77777777">
      <w:pPr>
        <w:tabs>
          <w:tab w:val="left" w:pos="1080"/>
          <w:tab w:val="left" w:leader="dot" w:pos="8100"/>
          <w:tab w:val="left" w:pos="8550"/>
        </w:tabs>
        <w:spacing w:after="0"/>
        <w:ind w:left="1080" w:right="2700" w:hanging="360"/>
        <w:rPr>
          <w:rFonts w:ascii="Arial" w:hAnsi="Arial" w:cs="Arial"/>
          <w:sz w:val="20"/>
        </w:rPr>
      </w:pPr>
    </w:p>
    <w:tbl>
      <w:tblPr>
        <w:tblW w:w="5000" w:type="pct"/>
        <w:tblLook w:val="04A0" w:firstRow="1" w:lastRow="0" w:firstColumn="1" w:lastColumn="0" w:noHBand="0" w:noVBand="1"/>
      </w:tblPr>
      <w:tblGrid>
        <w:gridCol w:w="9620"/>
      </w:tblGrid>
      <w:tr w:rsidRPr="00F45CC5" w:rsidR="00D35C51" w:rsidTr="00D35C51" w14:paraId="3938DD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22D0A439" w14:textId="77777777">
            <w:pPr>
              <w:spacing w:before="60" w:after="60" w:line="240" w:lineRule="auto"/>
              <w:rPr>
                <w:rFonts w:ascii="Arial" w:hAnsi="Arial" w:cs="Arial"/>
                <w:caps/>
                <w:sz w:val="20"/>
                <w:szCs w:val="20"/>
              </w:rPr>
            </w:pPr>
            <w:r>
              <w:rPr>
                <w:rFonts w:ascii="Arial" w:hAnsi="Arial" w:cs="Arial"/>
                <w:caps/>
                <w:sz w:val="20"/>
                <w:szCs w:val="20"/>
              </w:rPr>
              <w:t>All Answer:</w:t>
            </w:r>
          </w:p>
        </w:tc>
      </w:tr>
    </w:tbl>
    <w:p w:rsidRPr="006F425B" w:rsidR="00CB455C" w:rsidP="00CB455C" w:rsidRDefault="00EC5505" w14:paraId="4CA5510F" w14:textId="2CCDF1E5">
      <w:pPr>
        <w:ind w:left="720" w:hanging="720"/>
        <w:rPr>
          <w:rFonts w:ascii="Arial" w:hAnsi="Arial" w:cs="Arial"/>
          <w:b/>
          <w:bCs/>
          <w:sz w:val="20"/>
          <w:szCs w:val="20"/>
        </w:rPr>
      </w:pPr>
      <w:r w:rsidRPr="006F425B">
        <w:rPr>
          <w:rFonts w:ascii="Arial" w:hAnsi="Arial" w:cs="Arial"/>
          <w:noProof/>
          <w:sz w:val="20"/>
          <w:szCs w:val="20"/>
        </w:rPr>
        <mc:AlternateContent>
          <mc:Choice Requires="wps">
            <w:drawing>
              <wp:anchor distT="0" distB="0" distL="114300" distR="114300" simplePos="0" relativeHeight="251658286" behindDoc="0" locked="0" layoutInCell="1" allowOverlap="1" wp14:editId="3C61674B" wp14:anchorId="12B81122">
                <wp:simplePos x="0" y="0"/>
                <wp:positionH relativeFrom="column">
                  <wp:posOffset>522115</wp:posOffset>
                </wp:positionH>
                <wp:positionV relativeFrom="paragraph">
                  <wp:posOffset>505340</wp:posOffset>
                </wp:positionV>
                <wp:extent cx="4265295" cy="520065"/>
                <wp:effectExtent l="0" t="0" r="20955" b="13335"/>
                <wp:wrapTopAndBottom/>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 style="position:absolute;margin-left:41.1pt;margin-top:39.8pt;width:335.85pt;height:40.9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5AF4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">
                <w10:wrap type="topAndBottom"/>
              </v:rect>
            </w:pict>
          </mc:Fallback>
        </mc:AlternateContent>
      </w:r>
      <w:r>
        <w:rPr>
          <w:rFonts w:ascii="Arial" w:hAnsi="Arial" w:cs="Arial"/>
          <w:b/>
          <w:bCs/>
          <w:sz w:val="20"/>
          <w:szCs w:val="20"/>
        </w:rPr>
        <w:t>1.</w:t>
      </w:r>
      <w:r w:rsidR="006E7609">
        <w:rPr>
          <w:rFonts w:ascii="Arial" w:hAnsi="Arial" w:cs="Arial"/>
          <w:b/>
          <w:bCs/>
          <w:sz w:val="20"/>
          <w:szCs w:val="20"/>
        </w:rPr>
        <w:t>33</w:t>
      </w:r>
      <w:r w:rsidR="00875583">
        <w:rPr>
          <w:rFonts w:ascii="Arial" w:hAnsi="Arial" w:cs="Arial"/>
          <w:b/>
          <w:bCs/>
          <w:sz w:val="20"/>
          <w:szCs w:val="20"/>
        </w:rPr>
        <w:t>.</w:t>
      </w:r>
      <w:r>
        <w:rPr>
          <w:rFonts w:ascii="Arial" w:hAnsi="Arial" w:cs="Arial"/>
          <w:b/>
          <w:bCs/>
          <w:sz w:val="20"/>
          <w:szCs w:val="20"/>
        </w:rPr>
        <w:t xml:space="preserve">  </w:t>
      </w:r>
      <w:r>
        <w:rPr>
          <w:rFonts w:ascii="Arial" w:hAnsi="Arial" w:cs="Arial"/>
          <w:b/>
          <w:bCs/>
          <w:sz w:val="20"/>
          <w:szCs w:val="20"/>
        </w:rPr>
        <w:tab/>
        <w:t>P</w:t>
      </w:r>
      <w:r w:rsidR="0078223D">
        <w:rPr>
          <w:rFonts w:ascii="Arial" w:hAnsi="Arial" w:cs="Arial"/>
          <w:b/>
          <w:bCs/>
          <w:sz w:val="20"/>
          <w:szCs w:val="20"/>
        </w:rPr>
        <w:t xml:space="preserve">lease describe </w:t>
      </w:r>
      <w:r>
        <w:rPr>
          <w:rFonts w:ascii="Arial" w:hAnsi="Arial" w:cs="Arial"/>
          <w:b/>
          <w:bCs/>
          <w:sz w:val="20"/>
          <w:szCs w:val="20"/>
        </w:rPr>
        <w:t xml:space="preserve">the types of challenges you faced reaching all potential participants during SY 2020-2021, including the types of locations </w:t>
      </w:r>
      <w:r w:rsidR="005A470B">
        <w:rPr>
          <w:rFonts w:ascii="Arial" w:hAnsi="Arial" w:cs="Arial"/>
          <w:b/>
          <w:bCs/>
          <w:sz w:val="20"/>
          <w:szCs w:val="20"/>
        </w:rPr>
        <w:t xml:space="preserve">you were challenged to reach </w:t>
      </w:r>
      <w:r>
        <w:rPr>
          <w:rFonts w:ascii="Arial" w:hAnsi="Arial" w:cs="Arial"/>
          <w:b/>
          <w:bCs/>
          <w:sz w:val="20"/>
          <w:szCs w:val="20"/>
        </w:rPr>
        <w:t>or characteristics of participants in those locations.</w:t>
      </w:r>
      <w:r w:rsidRPr="006F425B" w:rsidR="00CB455C">
        <w:rPr>
          <w:rFonts w:ascii="Arial" w:hAnsi="Arial" w:cs="Arial"/>
          <w:b/>
          <w:bCs/>
          <w:sz w:val="20"/>
          <w:szCs w:val="20"/>
        </w:rPr>
        <w:t xml:space="preserve"> </w:t>
      </w:r>
    </w:p>
    <w:p w:rsidR="00CB455C" w:rsidP="00CB455C" w:rsidRDefault="00CB455C" w14:paraId="7D238888" w14:textId="43642E1D">
      <w:pPr>
        <w:rPr>
          <w:b/>
          <w:bCs/>
        </w:rPr>
      </w:pPr>
    </w:p>
    <w:p w:rsidR="006E7609" w:rsidP="00586344" w:rsidRDefault="00CB455C" w14:paraId="5821F64E" w14:textId="671E837C">
      <w:pPr>
        <w:pStyle w:val="RESPONSE0"/>
      </w:pPr>
      <w:r w:rsidRPr="00F45CC5">
        <w:tab/>
        <w:t xml:space="preserve"> NO RESPONSE</w:t>
      </w:r>
      <w:r w:rsidRPr="00F45CC5">
        <w:tab/>
        <w:t>M</w:t>
      </w:r>
      <w:r w:rsidRPr="00F45CC5">
        <w:tab/>
      </w:r>
    </w:p>
    <w:p w:rsidR="00202859" w:rsidP="00202859" w:rsidRDefault="00202859" w14:paraId="01A6A0EB" w14:textId="77777777">
      <w:pPr>
        <w:tabs>
          <w:tab w:val="left" w:pos="720"/>
        </w:tabs>
        <w:spacing w:before="240"/>
        <w:ind w:right="360"/>
        <w:rPr>
          <w:rFonts w:ascii="Arial" w:hAnsi="Arial" w:cs="Arial"/>
          <w:b/>
          <w:color w:val="FF0000"/>
          <w:szCs w:val="24"/>
        </w:rPr>
      </w:pPr>
    </w:p>
    <w:p w:rsidR="00202859" w:rsidP="00202859" w:rsidRDefault="00202859" w14:paraId="4AC8DB89" w14:textId="77777777">
      <w:pPr>
        <w:tabs>
          <w:tab w:val="left" w:pos="720"/>
        </w:tabs>
        <w:spacing w:before="240"/>
        <w:ind w:right="360"/>
        <w:rPr>
          <w:rFonts w:ascii="Arial" w:hAnsi="Arial" w:cs="Arial"/>
          <w:b/>
          <w:color w:val="FF0000"/>
          <w:szCs w:val="24"/>
        </w:rPr>
      </w:pPr>
    </w:p>
    <w:p w:rsidR="00202859" w:rsidP="00202859" w:rsidRDefault="00202859" w14:paraId="089C4B39" w14:textId="5C052EA2">
      <w:pPr>
        <w:pStyle w:val="RESPONSE0"/>
        <w:tabs>
          <w:tab w:val="left" w:pos="7740"/>
        </w:tabs>
      </w:pPr>
      <w:r w:rsidRPr="00AF6C95">
        <w:rPr>
          <w:b/>
          <w:color w:val="FF0000"/>
        </w:rPr>
        <w:t xml:space="preserve">  </w:t>
      </w:r>
    </w:p>
    <w:p w:rsidR="006E7609" w:rsidRDefault="006E7609" w14:paraId="7DA0AD67" w14:textId="236DA130">
      <w:pPr>
        <w:rPr>
          <w:rFonts w:ascii="Arial" w:hAnsi="Arial" w:eastAsia="Times New Roman" w:cs="Arial"/>
          <w:sz w:val="20"/>
          <w:szCs w:val="20"/>
        </w:rPr>
      </w:pPr>
    </w:p>
    <w:p w:rsidR="0003628E" w:rsidRDefault="0003628E" w14:paraId="14057EB2" w14:textId="3C8A6B86">
      <w:pPr>
        <w:rPr>
          <w:rFonts w:ascii="Arial" w:hAnsi="Arial" w:eastAsia="Times New Roman" w:cs="Arial"/>
          <w:b/>
          <w:color w:val="000000"/>
          <w:sz w:val="28"/>
          <w:szCs w:val="28"/>
        </w:rPr>
      </w:pPr>
      <w:r>
        <w:rPr>
          <w:rFonts w:ascii="Arial" w:hAnsi="Arial" w:eastAsia="Times New Roman" w:cs="Arial"/>
          <w:b/>
          <w:color w:val="000000"/>
          <w:sz w:val="28"/>
          <w:szCs w:val="28"/>
        </w:rPr>
        <w:br w:type="page"/>
      </w:r>
    </w:p>
    <w:p w:rsidR="0006354E" w:rsidP="0006354E" w:rsidRDefault="00844348" w14:paraId="67811860" w14:textId="164D921B">
      <w:pPr>
        <w:pStyle w:val="SECTIONHEADING"/>
      </w:pPr>
      <w:r w:rsidRPr="0072615A">
        <w:lastRenderedPageBreak/>
        <w:t>2. FINANCIAL IMPACTS OF THE COVID-19 PANDEMIC ON SFAS</w:t>
      </w:r>
    </w:p>
    <w:p w:rsidR="007C1CB9" w:rsidP="007C1CB9" w:rsidRDefault="007C1CB9" w14:paraId="6488F398" w14:textId="24B44D9A">
      <w:pPr>
        <w:pStyle w:val="INTRO"/>
      </w:pPr>
      <w:bookmarkStart w:name="_Hlk55375960" w:id="14"/>
      <w:bookmarkEnd w:id="13"/>
      <w:r>
        <w:t xml:space="preserve">These next questions </w:t>
      </w:r>
      <w:r w:rsidR="00164F4A">
        <w:t xml:space="preserve">ask </w:t>
      </w:r>
      <w:r>
        <w:t xml:space="preserve">about the financial impacts of the COVID-19 pandemic on </w:t>
      </w:r>
      <w:r w:rsidR="00164F4A">
        <w:t xml:space="preserve">your SFA during SY </w:t>
      </w:r>
      <w:r w:rsidR="00891608">
        <w:t>2020–2021</w:t>
      </w:r>
      <w:r>
        <w:t>.</w:t>
      </w:r>
    </w:p>
    <w:p w:rsidRPr="00202859" w:rsidR="00202859" w:rsidP="00202859" w:rsidRDefault="00202859" w14:paraId="3411D6E7" w14:textId="4DDAF111">
      <w:pPr>
        <w:spacing w:before="240"/>
        <w:rPr>
          <w:rFonts w:ascii="Arial" w:hAnsi="Arial" w:cs="Arial"/>
          <w:b/>
          <w:color w:val="FF0000"/>
          <w:szCs w:val="24"/>
        </w:rPr>
      </w:pPr>
    </w:p>
    <w:tbl>
      <w:tblPr>
        <w:tblW w:w="5000" w:type="pct"/>
        <w:tblLook w:val="04A0" w:firstRow="1" w:lastRow="0" w:firstColumn="1" w:lastColumn="0" w:noHBand="0" w:noVBand="1"/>
      </w:tblPr>
      <w:tblGrid>
        <w:gridCol w:w="9620"/>
      </w:tblGrid>
      <w:tr w:rsidRPr="00F45CC5" w:rsidR="007C1CB9" w:rsidTr="00B60B47" w14:paraId="09E2FC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14"/>
          <w:p w:rsidRPr="00F45CC5" w:rsidR="007C1CB9" w:rsidP="00B60B47" w:rsidRDefault="00757ED2" w14:paraId="0C3C8C67" w14:textId="541DF57C">
            <w:pPr>
              <w:spacing w:before="60" w:after="60" w:line="240" w:lineRule="auto"/>
              <w:rPr>
                <w:rFonts w:ascii="Arial" w:hAnsi="Arial" w:cs="Arial"/>
                <w:caps/>
                <w:sz w:val="20"/>
                <w:szCs w:val="20"/>
              </w:rPr>
            </w:pPr>
            <w:r w:rsidRPr="00757ED2">
              <w:rPr>
                <w:rFonts w:ascii="Arial" w:hAnsi="Arial" w:cs="Arial"/>
                <w:bCs/>
                <w:caps/>
                <w:sz w:val="20"/>
                <w:szCs w:val="20"/>
              </w:rPr>
              <w:t>SKIP TO SECTION 3 IF NO CN PROGRAMS USED (1.2 = 0 FOR ALL CN PROGRAMS)</w:t>
            </w:r>
          </w:p>
        </w:tc>
      </w:tr>
    </w:tbl>
    <w:p w:rsidRPr="006C2B91" w:rsidR="007C1CB9" w:rsidP="007C1CB9" w:rsidRDefault="007C1CB9" w14:paraId="077B4D97" w14:textId="3F752D91">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2.1</w:t>
      </w:r>
      <w:r w:rsidRPr="006C2B91">
        <w:rPr>
          <w:rFonts w:ascii="Arial" w:hAnsi="Arial" w:cs="Arial"/>
          <w:b/>
          <w:sz w:val="20"/>
          <w:szCs w:val="20"/>
        </w:rPr>
        <w:t>.</w:t>
      </w:r>
      <w:r w:rsidRPr="006C2B91">
        <w:rPr>
          <w:rFonts w:ascii="Arial" w:hAnsi="Arial" w:cs="Arial"/>
          <w:b/>
          <w:sz w:val="20"/>
          <w:szCs w:val="20"/>
        </w:rPr>
        <w:tab/>
      </w:r>
      <w:r w:rsidR="00E709C6">
        <w:rPr>
          <w:rFonts w:ascii="Arial" w:hAnsi="Arial" w:cs="Arial"/>
          <w:b/>
          <w:sz w:val="20"/>
          <w:szCs w:val="20"/>
        </w:rPr>
        <w:t>D</w:t>
      </w:r>
      <w:r w:rsidRPr="001620D9" w:rsidR="00E709C6">
        <w:rPr>
          <w:rFonts w:ascii="Arial" w:hAnsi="Arial" w:cs="Arial"/>
          <w:b/>
          <w:sz w:val="20"/>
          <w:szCs w:val="20"/>
        </w:rPr>
        <w:t xml:space="preserve">uring SY </w:t>
      </w:r>
      <w:r w:rsidR="00891608">
        <w:rPr>
          <w:rFonts w:ascii="Arial" w:hAnsi="Arial" w:cs="Arial"/>
          <w:b/>
          <w:sz w:val="20"/>
          <w:szCs w:val="20"/>
        </w:rPr>
        <w:t>2020–2021</w:t>
      </w:r>
      <w:r w:rsidR="00E709C6">
        <w:rPr>
          <w:rFonts w:ascii="Arial" w:hAnsi="Arial" w:cs="Arial"/>
          <w:b/>
          <w:sz w:val="20"/>
          <w:szCs w:val="20"/>
        </w:rPr>
        <w:t>, d</w:t>
      </w:r>
      <w:r w:rsidRPr="006C2B91">
        <w:rPr>
          <w:rFonts w:ascii="Arial" w:hAnsi="Arial" w:cs="Arial"/>
          <w:b/>
          <w:sz w:val="20"/>
          <w:szCs w:val="20"/>
        </w:rPr>
        <w:t xml:space="preserve">id your </w:t>
      </w:r>
      <w:r>
        <w:rPr>
          <w:rFonts w:ascii="Arial" w:hAnsi="Arial" w:cs="Arial"/>
          <w:b/>
          <w:sz w:val="20"/>
          <w:szCs w:val="20"/>
        </w:rPr>
        <w:t>SFA</w:t>
      </w:r>
      <w:r w:rsidRPr="006C2B91">
        <w:rPr>
          <w:rFonts w:ascii="Arial" w:hAnsi="Arial" w:cs="Arial"/>
          <w:b/>
          <w:sz w:val="20"/>
          <w:szCs w:val="20"/>
        </w:rPr>
        <w:t xml:space="preserve"> experience any financial challenges </w:t>
      </w:r>
      <w:r>
        <w:rPr>
          <w:rFonts w:ascii="Arial" w:hAnsi="Arial" w:cs="Arial"/>
          <w:b/>
          <w:sz w:val="20"/>
          <w:szCs w:val="20"/>
        </w:rPr>
        <w:t>providing meal service</w:t>
      </w:r>
      <w:r w:rsidRPr="001620D9">
        <w:rPr>
          <w:rFonts w:ascii="Arial" w:hAnsi="Arial" w:cs="Arial"/>
          <w:b/>
          <w:sz w:val="20"/>
          <w:szCs w:val="20"/>
        </w:rPr>
        <w:t>?</w:t>
      </w:r>
    </w:p>
    <w:p w:rsidRPr="00F45CC5" w:rsidR="007C1CB9" w:rsidP="007C1CB9" w:rsidRDefault="007C1CB9" w14:paraId="205C43D1" w14:textId="77777777">
      <w:pPr>
        <w:pStyle w:val="RESPONSE0"/>
      </w:pPr>
      <w:r w:rsidRPr="00F45CC5">
        <w:rPr>
          <w:rFonts w:ascii="Wingdings" w:hAnsi="Wingdings" w:eastAsia="Wingdings" w:cs="Wingdings"/>
        </w:rPr>
        <w:t></w:t>
      </w:r>
      <w:r w:rsidRPr="00F45CC5">
        <w:tab/>
        <w:t>Yes</w:t>
      </w:r>
      <w:r w:rsidRPr="00F45CC5">
        <w:tab/>
        <w:t>1</w:t>
      </w:r>
      <w:r w:rsidRPr="00F45CC5">
        <w:tab/>
        <w:t xml:space="preserve"> </w:t>
      </w:r>
    </w:p>
    <w:p w:rsidRPr="00F45CC5" w:rsidR="007C1CB9" w:rsidP="007C1CB9" w:rsidRDefault="007C1CB9" w14:paraId="0EA277FA" w14:textId="77777777">
      <w:pPr>
        <w:pStyle w:val="RESPONSE0"/>
      </w:pPr>
      <w:r w:rsidRPr="00F45CC5">
        <w:rPr>
          <w:rFonts w:ascii="Wingdings" w:hAnsi="Wingdings" w:eastAsia="Wingdings" w:cs="Wingdings"/>
        </w:rPr>
        <w:t></w:t>
      </w:r>
      <w:r w:rsidRPr="00F45CC5">
        <w:tab/>
        <w:t>No</w:t>
      </w:r>
      <w:r w:rsidRPr="00F45CC5">
        <w:tab/>
        <w:t>0</w:t>
      </w:r>
      <w:r>
        <w:t xml:space="preserve"> GO TO 2.3 </w:t>
      </w:r>
    </w:p>
    <w:p w:rsidR="007C1CB9" w:rsidP="007C1CB9" w:rsidRDefault="007C1CB9" w14:paraId="09E17D80" w14:textId="1D4DC2FA">
      <w:pPr>
        <w:pStyle w:val="RESPONSE0"/>
      </w:pPr>
      <w:r w:rsidRPr="00F45CC5">
        <w:tab/>
        <w:t xml:space="preserve"> NO RESPONSE</w:t>
      </w:r>
      <w:r w:rsidRPr="00F45CC5">
        <w:tab/>
        <w:t>M</w:t>
      </w:r>
      <w:r>
        <w:t xml:space="preserve"> GO TO 2.3</w:t>
      </w:r>
    </w:p>
    <w:p w:rsidR="00EB38D6" w:rsidP="007C1CB9" w:rsidRDefault="00EB38D6" w14:paraId="4B3DA75E" w14:textId="77777777">
      <w:pPr>
        <w:pStyle w:val="RESPONSE0"/>
      </w:pPr>
    </w:p>
    <w:tbl>
      <w:tblPr>
        <w:tblW w:w="5000" w:type="pct"/>
        <w:tblLook w:val="04A0" w:firstRow="1" w:lastRow="0" w:firstColumn="1" w:lastColumn="0" w:noHBand="0" w:noVBand="1"/>
      </w:tblPr>
      <w:tblGrid>
        <w:gridCol w:w="9620"/>
      </w:tblGrid>
      <w:tr w:rsidRPr="00F45CC5" w:rsidR="007C1CB9" w:rsidTr="00B60B47" w14:paraId="55A4C7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3221CC3B" w14:textId="566F4F72">
            <w:pPr>
              <w:spacing w:before="60" w:after="60" w:line="240" w:lineRule="auto"/>
              <w:rPr>
                <w:rFonts w:ascii="Arial" w:hAnsi="Arial" w:cs="Arial"/>
                <w:caps/>
                <w:sz w:val="20"/>
                <w:szCs w:val="20"/>
              </w:rPr>
            </w:pPr>
            <w:r>
              <w:rPr>
                <w:rFonts w:ascii="Arial" w:hAnsi="Arial" w:cs="Arial"/>
                <w:bCs/>
                <w:caps/>
                <w:sz w:val="20"/>
                <w:szCs w:val="20"/>
              </w:rPr>
              <w:t>All</w:t>
            </w:r>
            <w:r w:rsidR="0076645A">
              <w:rPr>
                <w:rFonts w:ascii="Arial" w:hAnsi="Arial" w:cs="Arial"/>
                <w:bCs/>
                <w:caps/>
                <w:sz w:val="20"/>
                <w:szCs w:val="20"/>
              </w:rPr>
              <w:t xml:space="preserve"> ANSWER:</w:t>
            </w:r>
          </w:p>
        </w:tc>
      </w:tr>
    </w:tbl>
    <w:p w:rsidR="007C1CB9" w:rsidP="007C1CB9" w:rsidRDefault="007C1CB9" w14:paraId="2D8951EF" w14:textId="7F3E0581">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2.2</w:t>
      </w:r>
      <w:r w:rsidRPr="00F45CC5">
        <w:rPr>
          <w:rFonts w:ascii="Arial" w:hAnsi="Arial" w:cs="Arial"/>
          <w:b/>
          <w:sz w:val="20"/>
          <w:szCs w:val="20"/>
        </w:rPr>
        <w:t xml:space="preserve">. </w:t>
      </w:r>
      <w:r w:rsidRPr="00F45CC5">
        <w:rPr>
          <w:rFonts w:ascii="Arial" w:hAnsi="Arial" w:cs="Arial"/>
          <w:b/>
          <w:sz w:val="20"/>
          <w:szCs w:val="20"/>
        </w:rPr>
        <w:tab/>
      </w:r>
      <w:r w:rsidR="00E709C6">
        <w:rPr>
          <w:rFonts w:ascii="Arial" w:hAnsi="Arial" w:cs="Arial"/>
          <w:b/>
          <w:sz w:val="20"/>
          <w:szCs w:val="20"/>
        </w:rPr>
        <w:t xml:space="preserve">During SY </w:t>
      </w:r>
      <w:r w:rsidR="00891608">
        <w:rPr>
          <w:rFonts w:ascii="Arial" w:hAnsi="Arial" w:cs="Arial"/>
          <w:b/>
          <w:sz w:val="20"/>
          <w:szCs w:val="20"/>
        </w:rPr>
        <w:t>2020–2021</w:t>
      </w:r>
      <w:r w:rsidR="00E709C6">
        <w:rPr>
          <w:rFonts w:ascii="Arial" w:hAnsi="Arial" w:cs="Arial"/>
          <w:b/>
          <w:sz w:val="20"/>
          <w:szCs w:val="20"/>
        </w:rPr>
        <w:t>, d</w:t>
      </w:r>
      <w:r>
        <w:rPr>
          <w:rFonts w:ascii="Arial" w:hAnsi="Arial" w:cs="Arial"/>
          <w:b/>
          <w:sz w:val="20"/>
          <w:szCs w:val="20"/>
        </w:rPr>
        <w:t>id any of the following factors contribute to</w:t>
      </w:r>
      <w:r w:rsidR="00164F4A">
        <w:rPr>
          <w:rFonts w:ascii="Arial" w:hAnsi="Arial" w:cs="Arial"/>
          <w:b/>
          <w:sz w:val="20"/>
          <w:szCs w:val="20"/>
        </w:rPr>
        <w:t xml:space="preserve"> the</w:t>
      </w:r>
      <w:r>
        <w:rPr>
          <w:rFonts w:ascii="Arial" w:hAnsi="Arial" w:cs="Arial"/>
          <w:b/>
          <w:sz w:val="20"/>
          <w:szCs w:val="20"/>
        </w:rPr>
        <w:t xml:space="preserve"> financial challenges your SFA experienced providing meal service? </w:t>
      </w:r>
    </w:p>
    <w:tbl>
      <w:tblPr>
        <w:tblW w:w="471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6840"/>
        <w:gridCol w:w="1350"/>
        <w:gridCol w:w="884"/>
      </w:tblGrid>
      <w:tr w:rsidRPr="00F45CC5" w:rsidR="00E709C6" w:rsidTr="00757ED2" w14:paraId="7517551C" w14:textId="77777777">
        <w:trPr>
          <w:trHeight w:val="422"/>
        </w:trPr>
        <w:tc>
          <w:tcPr>
            <w:tcW w:w="3769" w:type="pct"/>
            <w:tcBorders>
              <w:top w:val="nil"/>
              <w:left w:val="nil"/>
              <w:bottom w:val="nil"/>
              <w:right w:val="single" w:color="auto" w:sz="4" w:space="0"/>
            </w:tcBorders>
          </w:tcPr>
          <w:p w:rsidRPr="00F45CC5" w:rsidR="00E709C6" w:rsidP="00B60B47" w:rsidRDefault="00E709C6" w14:paraId="3822D41C" w14:textId="77777777">
            <w:pPr>
              <w:spacing w:before="60" w:after="60"/>
              <w:rPr>
                <w:rFonts w:ascii="Arial" w:hAnsi="Arial" w:cs="Arial"/>
                <w:sz w:val="20"/>
                <w:szCs w:val="20"/>
              </w:rPr>
            </w:pPr>
          </w:p>
        </w:tc>
        <w:tc>
          <w:tcPr>
            <w:tcW w:w="1231" w:type="pct"/>
            <w:gridSpan w:val="2"/>
            <w:tcBorders>
              <w:top w:val="single" w:color="auto" w:sz="4" w:space="0"/>
              <w:left w:val="single" w:color="auto" w:sz="4" w:space="0"/>
              <w:bottom w:val="single" w:color="auto" w:sz="4" w:space="0"/>
              <w:right w:val="single" w:color="auto" w:sz="4" w:space="0"/>
            </w:tcBorders>
          </w:tcPr>
          <w:p w:rsidRPr="001E4780" w:rsidR="00E709C6" w:rsidP="00B60B47" w:rsidRDefault="00E709C6" w14:paraId="6BBE0D76" w14:textId="6C8AD8E6">
            <w:pPr>
              <w:spacing w:before="60" w:after="60" w:line="240" w:lineRule="auto"/>
              <w:jc w:val="center"/>
              <w:rPr>
                <w:rFonts w:ascii="Arial" w:hAnsi="Arial" w:eastAsia="Times New Roman" w:cs="Arial"/>
                <w:sz w:val="20"/>
                <w:szCs w:val="20"/>
              </w:rPr>
            </w:pPr>
            <w:r w:rsidRPr="001E4780">
              <w:rPr>
                <w:rFonts w:ascii="Arial" w:hAnsi="Arial" w:eastAsia="Times New Roman" w:cs="Arial"/>
                <w:sz w:val="18"/>
                <w:szCs w:val="18"/>
              </w:rPr>
              <w:t>SELECT ONE RESPONSE PER ROW</w:t>
            </w:r>
          </w:p>
        </w:tc>
      </w:tr>
      <w:tr w:rsidRPr="00F45CC5" w:rsidR="00E709C6" w:rsidTr="00757ED2" w14:paraId="7EFFD59D" w14:textId="77777777">
        <w:trPr>
          <w:trHeight w:val="260"/>
        </w:trPr>
        <w:tc>
          <w:tcPr>
            <w:tcW w:w="3769" w:type="pct"/>
            <w:tcBorders>
              <w:top w:val="nil"/>
              <w:left w:val="nil"/>
              <w:bottom w:val="nil"/>
              <w:right w:val="single" w:color="auto" w:sz="4" w:space="0"/>
            </w:tcBorders>
          </w:tcPr>
          <w:p w:rsidRPr="00F45CC5" w:rsidR="00E709C6" w:rsidP="00B60B47" w:rsidRDefault="00E709C6" w14:paraId="7AE589EB" w14:textId="77777777">
            <w:pPr>
              <w:spacing w:before="60" w:after="60"/>
              <w:rPr>
                <w:rFonts w:ascii="Arial" w:hAnsi="Arial" w:cs="Arial"/>
                <w:sz w:val="20"/>
                <w:szCs w:val="20"/>
              </w:rPr>
            </w:pPr>
          </w:p>
        </w:tc>
        <w:tc>
          <w:tcPr>
            <w:tcW w:w="744" w:type="pct"/>
            <w:tcBorders>
              <w:top w:val="single" w:color="auto" w:sz="4" w:space="0"/>
              <w:left w:val="single" w:color="auto" w:sz="4" w:space="0"/>
              <w:bottom w:val="single" w:color="auto" w:sz="4" w:space="0"/>
              <w:right w:val="single" w:color="auto" w:sz="4" w:space="0"/>
            </w:tcBorders>
          </w:tcPr>
          <w:p w:rsidRPr="00F45CC5" w:rsidR="00E709C6" w:rsidP="00B60B47" w:rsidRDefault="00E709C6" w14:paraId="52E8E858" w14:textId="77777777">
            <w:pPr>
              <w:spacing w:before="60" w:after="60" w:line="240" w:lineRule="auto"/>
              <w:ind w:right="-103"/>
              <w:jc w:val="center"/>
              <w:rPr>
                <w:rFonts w:ascii="Arial" w:hAnsi="Arial" w:eastAsia="Times New Roman" w:cs="Arial"/>
                <w:sz w:val="20"/>
                <w:szCs w:val="20"/>
              </w:rPr>
            </w:pPr>
            <w:r>
              <w:rPr>
                <w:rFonts w:ascii="Arial" w:hAnsi="Arial" w:eastAsia="Times New Roman" w:cs="Arial"/>
                <w:sz w:val="20"/>
                <w:szCs w:val="20"/>
              </w:rPr>
              <w:t>Yes</w:t>
            </w:r>
          </w:p>
        </w:tc>
        <w:tc>
          <w:tcPr>
            <w:tcW w:w="487" w:type="pct"/>
            <w:tcBorders>
              <w:top w:val="single" w:color="auto" w:sz="4" w:space="0"/>
              <w:left w:val="single" w:color="auto" w:sz="4" w:space="0"/>
              <w:bottom w:val="single" w:color="auto" w:sz="4" w:space="0"/>
              <w:right w:val="single" w:color="auto" w:sz="4" w:space="0"/>
            </w:tcBorders>
          </w:tcPr>
          <w:p w:rsidRPr="00F45CC5" w:rsidR="00E709C6" w:rsidP="00B60B47" w:rsidRDefault="00E709C6" w14:paraId="4C264811"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r>
      <w:tr w:rsidRPr="00F45CC5" w:rsidR="00E709C6" w:rsidTr="00757ED2" w14:paraId="66CB1BF4" w14:textId="77777777">
        <w:trPr>
          <w:trHeight w:val="315"/>
        </w:trPr>
        <w:tc>
          <w:tcPr>
            <w:tcW w:w="3769" w:type="pct"/>
            <w:tcBorders>
              <w:top w:val="nil"/>
              <w:left w:val="nil"/>
              <w:bottom w:val="nil"/>
              <w:right w:val="nil"/>
            </w:tcBorders>
            <w:shd w:val="clear" w:color="auto" w:fill="auto"/>
            <w:vAlign w:val="center"/>
          </w:tcPr>
          <w:p w:rsidRPr="00F45CC5" w:rsidR="00E709C6" w:rsidP="00B60B47" w:rsidRDefault="00E709C6" w14:paraId="37B2D25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a.</w:t>
            </w:r>
            <w:r w:rsidRPr="00F45CC5">
              <w:rPr>
                <w:rFonts w:ascii="Arial" w:hAnsi="Arial" w:eastAsia="Times New Roman" w:cs="Arial"/>
                <w:sz w:val="20"/>
                <w:szCs w:val="20"/>
              </w:rPr>
              <w:tab/>
            </w:r>
            <w:r>
              <w:rPr>
                <w:rFonts w:ascii="Arial" w:hAnsi="Arial" w:eastAsia="Times New Roman" w:cs="Arial"/>
                <w:sz w:val="20"/>
                <w:szCs w:val="20"/>
              </w:rPr>
              <w:t>Meal packaging costs</w:t>
            </w:r>
          </w:p>
        </w:tc>
        <w:tc>
          <w:tcPr>
            <w:tcW w:w="744" w:type="pct"/>
            <w:tcBorders>
              <w:top w:val="nil"/>
              <w:left w:val="nil"/>
              <w:bottom w:val="nil"/>
              <w:right w:val="nil"/>
            </w:tcBorders>
            <w:shd w:val="clear" w:color="auto" w:fill="auto"/>
            <w:vAlign w:val="center"/>
          </w:tcPr>
          <w:p w:rsidRPr="00F45CC5" w:rsidR="00E709C6" w:rsidP="00B60B47" w:rsidRDefault="00E709C6" w14:paraId="623CE3AB"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auto"/>
            <w:vAlign w:val="center"/>
          </w:tcPr>
          <w:p w:rsidRPr="00F45CC5" w:rsidR="00E709C6" w:rsidP="00B60B47" w:rsidRDefault="00E709C6" w14:paraId="54F70590"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E709C6" w:rsidTr="00757ED2" w14:paraId="09649D71" w14:textId="77777777">
        <w:trPr>
          <w:trHeight w:val="328"/>
        </w:trPr>
        <w:tc>
          <w:tcPr>
            <w:tcW w:w="3769" w:type="pct"/>
            <w:tcBorders>
              <w:top w:val="nil"/>
              <w:left w:val="nil"/>
              <w:bottom w:val="nil"/>
              <w:right w:val="nil"/>
            </w:tcBorders>
            <w:shd w:val="clear" w:color="auto" w:fill="E7E6E6" w:themeFill="background2"/>
            <w:vAlign w:val="center"/>
          </w:tcPr>
          <w:p w:rsidRPr="00F45CC5" w:rsidR="00E709C6" w:rsidP="00B60B47" w:rsidRDefault="00E709C6" w14:paraId="18FC482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b.</w:t>
            </w:r>
            <w:r w:rsidRPr="00F45CC5">
              <w:rPr>
                <w:rFonts w:ascii="Arial" w:hAnsi="Arial" w:eastAsia="Times New Roman" w:cs="Arial"/>
                <w:sz w:val="20"/>
                <w:szCs w:val="20"/>
              </w:rPr>
              <w:tab/>
            </w:r>
            <w:r>
              <w:rPr>
                <w:rFonts w:ascii="Arial" w:hAnsi="Arial" w:eastAsia="Times New Roman" w:cs="Arial"/>
                <w:sz w:val="20"/>
                <w:szCs w:val="20"/>
              </w:rPr>
              <w:t xml:space="preserve">Increased food costs </w:t>
            </w:r>
          </w:p>
        </w:tc>
        <w:tc>
          <w:tcPr>
            <w:tcW w:w="744" w:type="pct"/>
            <w:tcBorders>
              <w:top w:val="nil"/>
              <w:left w:val="nil"/>
              <w:bottom w:val="nil"/>
              <w:right w:val="nil"/>
            </w:tcBorders>
            <w:shd w:val="clear" w:color="auto" w:fill="E7E6E6" w:themeFill="background2"/>
            <w:vAlign w:val="center"/>
          </w:tcPr>
          <w:p w:rsidRPr="00F45CC5" w:rsidR="00E709C6" w:rsidP="00B60B47" w:rsidRDefault="00E709C6" w14:paraId="21695C02"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E7E6E6" w:themeFill="background2"/>
            <w:vAlign w:val="center"/>
          </w:tcPr>
          <w:p w:rsidRPr="00F45CC5" w:rsidR="00E709C6" w:rsidP="00B60B47" w:rsidRDefault="00E709C6" w14:paraId="61FB9004"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E709C6" w:rsidTr="00757ED2" w14:paraId="7D7F64CD" w14:textId="77777777">
        <w:trPr>
          <w:trHeight w:val="328"/>
        </w:trPr>
        <w:tc>
          <w:tcPr>
            <w:tcW w:w="3769" w:type="pct"/>
            <w:tcBorders>
              <w:top w:val="nil"/>
              <w:left w:val="nil"/>
              <w:bottom w:val="nil"/>
              <w:right w:val="nil"/>
            </w:tcBorders>
            <w:shd w:val="clear" w:color="auto" w:fill="auto"/>
            <w:vAlign w:val="center"/>
          </w:tcPr>
          <w:p w:rsidRPr="00F45CC5" w:rsidR="00E709C6" w:rsidP="00164F4A" w:rsidRDefault="00E709C6" w14:paraId="73F8B989" w14:textId="4F188F92">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c.</w:t>
            </w:r>
            <w:r w:rsidRPr="00F45CC5">
              <w:rPr>
                <w:rFonts w:ascii="Arial" w:hAnsi="Arial" w:eastAsia="Times New Roman" w:cs="Arial"/>
                <w:sz w:val="20"/>
                <w:szCs w:val="20"/>
              </w:rPr>
              <w:tab/>
            </w:r>
            <w:r>
              <w:rPr>
                <w:rFonts w:ascii="Arial" w:hAnsi="Arial" w:eastAsia="Times New Roman" w:cs="Arial"/>
                <w:sz w:val="20"/>
                <w:szCs w:val="20"/>
              </w:rPr>
              <w:t xml:space="preserve">Meal transportation or delivery costs </w:t>
            </w:r>
          </w:p>
        </w:tc>
        <w:tc>
          <w:tcPr>
            <w:tcW w:w="744" w:type="pct"/>
            <w:tcBorders>
              <w:top w:val="nil"/>
              <w:left w:val="nil"/>
              <w:bottom w:val="nil"/>
              <w:right w:val="nil"/>
            </w:tcBorders>
            <w:shd w:val="clear" w:color="auto" w:fill="auto"/>
            <w:vAlign w:val="center"/>
          </w:tcPr>
          <w:p w:rsidRPr="00F45CC5" w:rsidR="00E709C6" w:rsidP="00B60B47" w:rsidRDefault="00E709C6" w14:paraId="27F2B388"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auto"/>
            <w:vAlign w:val="center"/>
          </w:tcPr>
          <w:p w:rsidRPr="00F45CC5" w:rsidR="00E709C6" w:rsidP="00B60B47" w:rsidRDefault="00E709C6" w14:paraId="24DE3E80"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E709C6" w:rsidTr="00757ED2" w14:paraId="0DFA6EFE" w14:textId="77777777">
        <w:trPr>
          <w:trHeight w:val="328"/>
        </w:trPr>
        <w:tc>
          <w:tcPr>
            <w:tcW w:w="3769" w:type="pct"/>
            <w:tcBorders>
              <w:top w:val="nil"/>
              <w:left w:val="nil"/>
              <w:bottom w:val="nil"/>
              <w:right w:val="nil"/>
            </w:tcBorders>
            <w:shd w:val="clear" w:color="auto" w:fill="E8E8E8"/>
            <w:vAlign w:val="center"/>
          </w:tcPr>
          <w:p w:rsidRPr="00F45CC5" w:rsidR="00E709C6" w:rsidP="00B60B47" w:rsidRDefault="00E709C6" w14:paraId="1B4B14C5" w14:textId="71B01A8D">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tab/>
            </w:r>
            <w:r>
              <w:rPr>
                <w:rFonts w:ascii="Arial" w:hAnsi="Arial" w:eastAsia="Times New Roman" w:cs="Arial"/>
                <w:sz w:val="20"/>
                <w:szCs w:val="20"/>
              </w:rPr>
              <w:t>Purchas</w:t>
            </w:r>
            <w:r w:rsidR="006E7C5C">
              <w:rPr>
                <w:rFonts w:ascii="Arial" w:hAnsi="Arial" w:eastAsia="Times New Roman" w:cs="Arial"/>
                <w:sz w:val="20"/>
                <w:szCs w:val="20"/>
              </w:rPr>
              <w:t>ing</w:t>
            </w:r>
            <w:r>
              <w:rPr>
                <w:rFonts w:ascii="Arial" w:hAnsi="Arial" w:eastAsia="Times New Roman" w:cs="Arial"/>
                <w:sz w:val="20"/>
                <w:szCs w:val="20"/>
              </w:rPr>
              <w:t xml:space="preserve"> equipment</w:t>
            </w:r>
            <w:r w:rsidRPr="07CCF90F">
              <w:rPr>
                <w:rFonts w:ascii="Arial" w:hAnsi="Arial" w:eastAsia="Times New Roman" w:cs="Arial"/>
                <w:sz w:val="20"/>
                <w:szCs w:val="20"/>
              </w:rPr>
              <w:t xml:space="preserve"> </w:t>
            </w:r>
            <w:r>
              <w:rPr>
                <w:rFonts w:ascii="Arial" w:hAnsi="Arial" w:eastAsia="Times New Roman" w:cs="Arial"/>
                <w:sz w:val="20"/>
                <w:szCs w:val="20"/>
              </w:rPr>
              <w:t>for alternat</w:t>
            </w:r>
            <w:r w:rsidR="006E7C5C">
              <w:rPr>
                <w:rFonts w:ascii="Arial" w:hAnsi="Arial" w:eastAsia="Times New Roman" w:cs="Arial"/>
                <w:sz w:val="20"/>
                <w:szCs w:val="20"/>
              </w:rPr>
              <w:t>ive</w:t>
            </w:r>
            <w:r>
              <w:rPr>
                <w:rFonts w:ascii="Arial" w:hAnsi="Arial" w:eastAsia="Times New Roman" w:cs="Arial"/>
                <w:sz w:val="20"/>
                <w:szCs w:val="20"/>
              </w:rPr>
              <w:t xml:space="preserve"> meal service approaches</w:t>
            </w:r>
          </w:p>
        </w:tc>
        <w:tc>
          <w:tcPr>
            <w:tcW w:w="744" w:type="pct"/>
            <w:tcBorders>
              <w:top w:val="nil"/>
              <w:left w:val="nil"/>
              <w:bottom w:val="nil"/>
              <w:right w:val="nil"/>
            </w:tcBorders>
            <w:shd w:val="clear" w:color="auto" w:fill="E8E8E8"/>
            <w:vAlign w:val="center"/>
          </w:tcPr>
          <w:p w:rsidR="00E709C6" w:rsidP="00B60B47" w:rsidRDefault="00E709C6" w14:paraId="2A688CA1"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E8E8E8"/>
            <w:vAlign w:val="center"/>
          </w:tcPr>
          <w:p w:rsidRPr="00F45CC5" w:rsidR="00E709C6" w:rsidP="00B60B47" w:rsidRDefault="00E709C6" w14:paraId="07E7C5C6"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03628E" w:rsidTr="00757ED2" w14:paraId="32B983C8" w14:textId="77777777">
        <w:trPr>
          <w:trHeight w:val="328"/>
        </w:trPr>
        <w:tc>
          <w:tcPr>
            <w:tcW w:w="3769" w:type="pct"/>
            <w:tcBorders>
              <w:top w:val="nil"/>
              <w:left w:val="nil"/>
              <w:bottom w:val="nil"/>
              <w:right w:val="nil"/>
            </w:tcBorders>
            <w:shd w:val="clear" w:color="auto" w:fill="auto"/>
            <w:vAlign w:val="center"/>
          </w:tcPr>
          <w:p w:rsidR="0003628E" w:rsidP="0003628E" w:rsidRDefault="0003628E" w14:paraId="059E7888" w14:textId="13A04E8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   A</w:t>
            </w:r>
            <w:r w:rsidRPr="07CCF90F">
              <w:rPr>
                <w:rFonts w:ascii="Arial" w:hAnsi="Arial" w:eastAsia="Times New Roman" w:cs="Arial"/>
                <w:sz w:val="20"/>
                <w:szCs w:val="20"/>
              </w:rPr>
              <w:t xml:space="preserve">dditional storage </w:t>
            </w:r>
            <w:r>
              <w:rPr>
                <w:rFonts w:ascii="Arial" w:hAnsi="Arial" w:eastAsia="Times New Roman" w:cs="Arial"/>
                <w:sz w:val="20"/>
                <w:szCs w:val="20"/>
              </w:rPr>
              <w:t>for alternative meal service approaches</w:t>
            </w:r>
          </w:p>
        </w:tc>
        <w:tc>
          <w:tcPr>
            <w:tcW w:w="744" w:type="pct"/>
            <w:tcBorders>
              <w:top w:val="nil"/>
              <w:left w:val="nil"/>
              <w:bottom w:val="nil"/>
              <w:right w:val="nil"/>
            </w:tcBorders>
            <w:shd w:val="clear" w:color="auto" w:fill="auto"/>
            <w:vAlign w:val="center"/>
          </w:tcPr>
          <w:p w:rsidRPr="00F45CC5" w:rsidR="0003628E" w:rsidP="0003628E" w:rsidRDefault="0003628E" w14:paraId="2B829F8C" w14:textId="03FC95BD">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auto"/>
            <w:vAlign w:val="center"/>
          </w:tcPr>
          <w:p w:rsidR="0003628E" w:rsidP="0003628E" w:rsidRDefault="0003628E" w14:paraId="4D2F82CB" w14:textId="0C091F46">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03628E" w:rsidTr="00757ED2" w14:paraId="5C93463C" w14:textId="77777777">
        <w:trPr>
          <w:trHeight w:val="328"/>
        </w:trPr>
        <w:tc>
          <w:tcPr>
            <w:tcW w:w="3769" w:type="pct"/>
            <w:tcBorders>
              <w:top w:val="nil"/>
              <w:left w:val="nil"/>
              <w:bottom w:val="nil"/>
              <w:right w:val="nil"/>
            </w:tcBorders>
            <w:shd w:val="clear" w:color="auto" w:fill="E7E6E6" w:themeFill="background2"/>
            <w:vAlign w:val="center"/>
          </w:tcPr>
          <w:p w:rsidRPr="00F45CC5" w:rsidR="0003628E" w:rsidP="0003628E" w:rsidRDefault="0003628E" w14:paraId="5B80CE6E" w14:textId="3224AFD6">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Staff overtime or hazard pay</w:t>
            </w:r>
          </w:p>
        </w:tc>
        <w:tc>
          <w:tcPr>
            <w:tcW w:w="744" w:type="pct"/>
            <w:tcBorders>
              <w:top w:val="nil"/>
              <w:left w:val="nil"/>
              <w:bottom w:val="nil"/>
              <w:right w:val="nil"/>
            </w:tcBorders>
            <w:shd w:val="clear" w:color="auto" w:fill="E7E6E6" w:themeFill="background2"/>
            <w:vAlign w:val="center"/>
          </w:tcPr>
          <w:p w:rsidRPr="00F45CC5" w:rsidR="0003628E" w:rsidP="0003628E" w:rsidRDefault="0003628E" w14:paraId="777C28BA"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E7E6E6" w:themeFill="background2"/>
            <w:vAlign w:val="center"/>
          </w:tcPr>
          <w:p w:rsidRPr="00F45CC5" w:rsidR="0003628E" w:rsidP="0003628E" w:rsidRDefault="0003628E" w14:paraId="71334E72"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03628E" w:rsidTr="00757ED2" w14:paraId="41F67DB3" w14:textId="77777777">
        <w:trPr>
          <w:trHeight w:val="171"/>
        </w:trPr>
        <w:tc>
          <w:tcPr>
            <w:tcW w:w="3769" w:type="pct"/>
            <w:tcBorders>
              <w:top w:val="nil"/>
              <w:left w:val="nil"/>
              <w:bottom w:val="nil"/>
              <w:right w:val="nil"/>
            </w:tcBorders>
            <w:shd w:val="clear" w:color="auto" w:fill="auto"/>
            <w:vAlign w:val="center"/>
          </w:tcPr>
          <w:p w:rsidR="0003628E" w:rsidP="0003628E" w:rsidRDefault="0003628E" w14:paraId="18FA57B2" w14:textId="2874018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Staff turnover</w:t>
            </w:r>
          </w:p>
        </w:tc>
        <w:tc>
          <w:tcPr>
            <w:tcW w:w="744" w:type="pct"/>
            <w:tcBorders>
              <w:top w:val="nil"/>
              <w:left w:val="nil"/>
              <w:bottom w:val="nil"/>
              <w:right w:val="nil"/>
            </w:tcBorders>
            <w:shd w:val="clear" w:color="auto" w:fill="auto"/>
            <w:vAlign w:val="center"/>
          </w:tcPr>
          <w:p w:rsidRPr="00F45CC5" w:rsidR="0003628E" w:rsidP="0003628E" w:rsidRDefault="0003628E" w14:paraId="570310B8"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auto"/>
            <w:vAlign w:val="center"/>
          </w:tcPr>
          <w:p w:rsidR="0003628E" w:rsidP="0003628E" w:rsidRDefault="0003628E" w14:paraId="2BA54081"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03628E" w:rsidTr="00757ED2" w14:paraId="3ED79BD7" w14:textId="77777777">
        <w:trPr>
          <w:trHeight w:val="243"/>
        </w:trPr>
        <w:tc>
          <w:tcPr>
            <w:tcW w:w="3769" w:type="pct"/>
            <w:tcBorders>
              <w:top w:val="nil"/>
              <w:left w:val="nil"/>
              <w:bottom w:val="nil"/>
              <w:right w:val="nil"/>
            </w:tcBorders>
            <w:shd w:val="clear" w:color="auto" w:fill="E7E6E6" w:themeFill="background2"/>
            <w:vAlign w:val="center"/>
          </w:tcPr>
          <w:p w:rsidR="0003628E" w:rsidP="0003628E" w:rsidRDefault="0003628E" w14:paraId="28411D5C" w14:textId="06307A73">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F45CC5">
              <w:rPr>
                <w:rFonts w:ascii="Arial" w:hAnsi="Arial" w:eastAsia="Times New Roman" w:cs="Arial"/>
                <w:sz w:val="20"/>
                <w:szCs w:val="20"/>
              </w:rPr>
              <w:tab/>
            </w:r>
            <w:r>
              <w:rPr>
                <w:rFonts w:ascii="Arial" w:hAnsi="Arial" w:eastAsia="Times New Roman" w:cs="Arial"/>
                <w:sz w:val="20"/>
                <w:szCs w:val="20"/>
              </w:rPr>
              <w:t xml:space="preserve">Staff training </w:t>
            </w:r>
          </w:p>
        </w:tc>
        <w:tc>
          <w:tcPr>
            <w:tcW w:w="744" w:type="pct"/>
            <w:tcBorders>
              <w:top w:val="nil"/>
              <w:left w:val="nil"/>
              <w:bottom w:val="nil"/>
              <w:right w:val="nil"/>
            </w:tcBorders>
            <w:shd w:val="clear" w:color="auto" w:fill="E7E6E6" w:themeFill="background2"/>
            <w:vAlign w:val="center"/>
          </w:tcPr>
          <w:p w:rsidRPr="00F45CC5" w:rsidR="0003628E" w:rsidP="0003628E" w:rsidRDefault="0003628E" w14:paraId="65102A63"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E7E6E6" w:themeFill="background2"/>
            <w:vAlign w:val="center"/>
          </w:tcPr>
          <w:p w:rsidR="0003628E" w:rsidP="0003628E" w:rsidRDefault="0003628E" w14:paraId="3836FB3F"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03628E" w:rsidTr="00757ED2" w14:paraId="300E1B82" w14:textId="77777777">
        <w:trPr>
          <w:trHeight w:val="328"/>
        </w:trPr>
        <w:tc>
          <w:tcPr>
            <w:tcW w:w="3769" w:type="pct"/>
            <w:tcBorders>
              <w:top w:val="nil"/>
              <w:left w:val="nil"/>
              <w:bottom w:val="nil"/>
              <w:right w:val="nil"/>
            </w:tcBorders>
            <w:shd w:val="clear" w:color="auto" w:fill="auto"/>
            <w:vAlign w:val="center"/>
          </w:tcPr>
          <w:p w:rsidRPr="00F45CC5" w:rsidR="0003628E" w:rsidP="0003628E" w:rsidRDefault="0003628E" w14:paraId="70825E2B" w14:textId="2A430F8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Pr="00F45CC5">
              <w:rPr>
                <w:rFonts w:ascii="Arial" w:hAnsi="Arial" w:eastAsia="Times New Roman" w:cs="Arial"/>
                <w:sz w:val="20"/>
                <w:szCs w:val="20"/>
              </w:rPr>
              <w:tab/>
            </w:r>
            <w:r>
              <w:rPr>
                <w:rFonts w:ascii="Arial" w:hAnsi="Arial" w:eastAsia="Times New Roman" w:cs="Arial"/>
                <w:sz w:val="20"/>
                <w:szCs w:val="20"/>
              </w:rPr>
              <w:t>Purchasing personal protective equipment for staff</w:t>
            </w:r>
            <w:r w:rsidDel="00AF49C9">
              <w:rPr>
                <w:rFonts w:ascii="Arial" w:hAnsi="Arial" w:eastAsia="Times New Roman" w:cs="Arial"/>
                <w:sz w:val="20"/>
                <w:szCs w:val="20"/>
              </w:rPr>
              <w:t xml:space="preserve"> </w:t>
            </w:r>
            <w:r>
              <w:rPr>
                <w:rFonts w:ascii="Arial" w:hAnsi="Arial" w:eastAsia="Times New Roman" w:cs="Arial"/>
                <w:sz w:val="20"/>
                <w:szCs w:val="20"/>
              </w:rPr>
              <w:t xml:space="preserve"> </w:t>
            </w:r>
          </w:p>
        </w:tc>
        <w:tc>
          <w:tcPr>
            <w:tcW w:w="744" w:type="pct"/>
            <w:tcBorders>
              <w:top w:val="nil"/>
              <w:left w:val="nil"/>
              <w:bottom w:val="nil"/>
              <w:right w:val="nil"/>
            </w:tcBorders>
            <w:shd w:val="clear" w:color="auto" w:fill="auto"/>
            <w:vAlign w:val="center"/>
          </w:tcPr>
          <w:p w:rsidR="0003628E" w:rsidP="0003628E" w:rsidRDefault="0003628E" w14:paraId="54639A5F"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auto"/>
            <w:vAlign w:val="center"/>
          </w:tcPr>
          <w:p w:rsidRPr="00F45CC5" w:rsidR="0003628E" w:rsidP="0003628E" w:rsidRDefault="0003628E" w14:paraId="0C260701"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03628E" w:rsidTr="00757ED2" w14:paraId="65887A3F" w14:textId="77777777">
        <w:trPr>
          <w:trHeight w:val="328"/>
        </w:trPr>
        <w:tc>
          <w:tcPr>
            <w:tcW w:w="3769" w:type="pct"/>
            <w:tcBorders>
              <w:top w:val="nil"/>
              <w:left w:val="nil"/>
              <w:bottom w:val="nil"/>
              <w:right w:val="nil"/>
            </w:tcBorders>
            <w:shd w:val="clear" w:color="auto" w:fill="E7E6E6" w:themeFill="background2"/>
            <w:vAlign w:val="center"/>
          </w:tcPr>
          <w:p w:rsidRPr="00F45CC5" w:rsidR="0003628E" w:rsidP="0003628E" w:rsidRDefault="0003628E" w14:paraId="284211B6" w14:textId="40904C1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Fixed staff-related costs, such as salaries or benefits</w:t>
            </w:r>
          </w:p>
        </w:tc>
        <w:tc>
          <w:tcPr>
            <w:tcW w:w="744" w:type="pct"/>
            <w:tcBorders>
              <w:top w:val="nil"/>
              <w:left w:val="nil"/>
              <w:bottom w:val="nil"/>
              <w:right w:val="nil"/>
            </w:tcBorders>
            <w:shd w:val="clear" w:color="auto" w:fill="E7E6E6" w:themeFill="background2"/>
            <w:vAlign w:val="center"/>
          </w:tcPr>
          <w:p w:rsidR="0003628E" w:rsidP="0003628E" w:rsidRDefault="0003628E" w14:paraId="09AE3189"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E7E6E6" w:themeFill="background2"/>
            <w:vAlign w:val="center"/>
          </w:tcPr>
          <w:p w:rsidRPr="00F45CC5" w:rsidR="0003628E" w:rsidP="0003628E" w:rsidRDefault="0003628E" w14:paraId="7AAF1401"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03628E" w:rsidTr="00757ED2" w14:paraId="755A9B7B" w14:textId="77777777">
        <w:trPr>
          <w:trHeight w:val="328"/>
        </w:trPr>
        <w:tc>
          <w:tcPr>
            <w:tcW w:w="3769" w:type="pct"/>
            <w:tcBorders>
              <w:top w:val="nil"/>
              <w:left w:val="nil"/>
              <w:bottom w:val="nil"/>
              <w:right w:val="nil"/>
            </w:tcBorders>
            <w:shd w:val="clear" w:color="auto" w:fill="auto"/>
            <w:vAlign w:val="center"/>
          </w:tcPr>
          <w:p w:rsidRPr="00F45CC5" w:rsidR="0003628E" w:rsidP="0003628E" w:rsidRDefault="0003628E" w14:paraId="3FC6AC89" w14:textId="4A9561F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Other fixed costs, such as those related to utilities, maintenance, or vendor contracts</w:t>
            </w:r>
          </w:p>
        </w:tc>
        <w:tc>
          <w:tcPr>
            <w:tcW w:w="744" w:type="pct"/>
            <w:tcBorders>
              <w:top w:val="nil"/>
              <w:left w:val="nil"/>
              <w:bottom w:val="nil"/>
              <w:right w:val="nil"/>
            </w:tcBorders>
            <w:shd w:val="clear" w:color="auto" w:fill="auto"/>
            <w:vAlign w:val="center"/>
          </w:tcPr>
          <w:p w:rsidR="0003628E" w:rsidP="0003628E" w:rsidRDefault="0003628E" w14:paraId="43D5E1F4"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auto"/>
            <w:vAlign w:val="center"/>
          </w:tcPr>
          <w:p w:rsidRPr="00F45CC5" w:rsidR="0003628E" w:rsidP="0003628E" w:rsidRDefault="0003628E" w14:paraId="7F4A33D7"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03628E" w:rsidTr="00757ED2" w14:paraId="4DCDB71F" w14:textId="77777777">
        <w:trPr>
          <w:trHeight w:val="328"/>
        </w:trPr>
        <w:tc>
          <w:tcPr>
            <w:tcW w:w="3769" w:type="pct"/>
            <w:tcBorders>
              <w:top w:val="nil"/>
              <w:left w:val="nil"/>
              <w:bottom w:val="nil"/>
              <w:right w:val="nil"/>
            </w:tcBorders>
            <w:shd w:val="clear" w:color="auto" w:fill="E7E6E6" w:themeFill="background2"/>
            <w:vAlign w:val="center"/>
          </w:tcPr>
          <w:p w:rsidRPr="00F45CC5" w:rsidR="0003628E" w:rsidP="0003628E" w:rsidRDefault="0003628E" w14:paraId="300BAA55" w14:textId="3001A6B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Decreased federal reimbursement due to decreased participation</w:t>
            </w:r>
          </w:p>
        </w:tc>
        <w:tc>
          <w:tcPr>
            <w:tcW w:w="744" w:type="pct"/>
            <w:tcBorders>
              <w:top w:val="nil"/>
              <w:left w:val="nil"/>
              <w:bottom w:val="nil"/>
              <w:right w:val="nil"/>
            </w:tcBorders>
            <w:shd w:val="clear" w:color="auto" w:fill="E7E6E6" w:themeFill="background2"/>
            <w:vAlign w:val="center"/>
          </w:tcPr>
          <w:p w:rsidR="0003628E" w:rsidP="0003628E" w:rsidRDefault="0003628E" w14:paraId="4A92410A"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E7E6E6" w:themeFill="background2"/>
            <w:vAlign w:val="center"/>
          </w:tcPr>
          <w:p w:rsidRPr="00F45CC5" w:rsidR="0003628E" w:rsidP="0003628E" w:rsidRDefault="0003628E" w14:paraId="67D60561"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03628E" w:rsidTr="00757ED2" w14:paraId="0AD8804B" w14:textId="77777777">
        <w:trPr>
          <w:trHeight w:val="328"/>
        </w:trPr>
        <w:tc>
          <w:tcPr>
            <w:tcW w:w="3769" w:type="pct"/>
            <w:tcBorders>
              <w:top w:val="nil"/>
              <w:left w:val="nil"/>
              <w:bottom w:val="nil"/>
              <w:right w:val="nil"/>
            </w:tcBorders>
            <w:shd w:val="clear" w:color="auto" w:fill="auto"/>
            <w:vAlign w:val="center"/>
          </w:tcPr>
          <w:p w:rsidRPr="00F45CC5" w:rsidR="0003628E" w:rsidP="0003628E" w:rsidRDefault="0003628E" w14:paraId="67F6EC50" w14:textId="36091EB0">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m</w:t>
            </w:r>
            <w:r w:rsidRPr="00F45CC5">
              <w:rPr>
                <w:rFonts w:ascii="Arial" w:hAnsi="Arial" w:eastAsia="Times New Roman" w:cs="Arial"/>
                <w:sz w:val="20"/>
                <w:szCs w:val="20"/>
              </w:rPr>
              <w:t>.</w:t>
            </w:r>
            <w:r w:rsidRPr="00F45CC5">
              <w:rPr>
                <w:rFonts w:ascii="Arial" w:hAnsi="Arial" w:eastAsia="Times New Roman" w:cs="Arial"/>
                <w:sz w:val="20"/>
                <w:szCs w:val="20"/>
              </w:rPr>
              <w:tab/>
              <w:t>Other</w:t>
            </w:r>
            <w:r>
              <w:rPr>
                <w:rFonts w:ascii="Arial" w:hAnsi="Arial" w:eastAsia="Times New Roman" w:cs="Arial"/>
                <w:sz w:val="20"/>
                <w:szCs w:val="20"/>
              </w:rPr>
              <w:t xml:space="preserve"> </w:t>
            </w:r>
            <w:r w:rsidRPr="00F45CC5">
              <w:rPr>
                <w:rFonts w:ascii="Arial" w:hAnsi="Arial" w:eastAsia="Times New Roman" w:cs="Arial"/>
                <w:sz w:val="20"/>
                <w:szCs w:val="20"/>
              </w:rPr>
              <w:t>(</w:t>
            </w:r>
            <w:r>
              <w:rPr>
                <w:rFonts w:ascii="Arial" w:hAnsi="Arial" w:eastAsia="Times New Roman" w:cs="Arial"/>
                <w:sz w:val="20"/>
                <w:szCs w:val="20"/>
              </w:rPr>
              <w:t>S</w:t>
            </w:r>
            <w:r w:rsidRPr="00F45CC5">
              <w:rPr>
                <w:rFonts w:ascii="Arial" w:hAnsi="Arial" w:eastAsia="Times New Roman" w:cs="Arial"/>
                <w:sz w:val="20"/>
                <w:szCs w:val="20"/>
              </w:rPr>
              <w:t>pecify)</w:t>
            </w:r>
          </w:p>
          <w:p w:rsidRPr="00F45CC5" w:rsidR="0003628E" w:rsidP="0003628E" w:rsidRDefault="0003628E" w14:paraId="06D4A0E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cs="Arial"/>
                <w:b/>
                <w:i/>
                <w:noProof/>
                <w:sz w:val="20"/>
                <w:szCs w:val="20"/>
              </w:rPr>
              <mc:AlternateContent>
                <mc:Choice Requires="wps">
                  <w:drawing>
                    <wp:inline distT="0" distB="0" distL="0" distR="0" wp14:anchorId="5655EBEC" wp14:editId="3948A0D7">
                      <wp:extent cx="1353312" cy="248285"/>
                      <wp:effectExtent l="0" t="0" r="18415" b="18415"/>
                      <wp:docPr id="83" name="Text Box 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7B1B27" w:rsidP="007C1CB9" w:rsidRDefault="007B1B27" w14:paraId="53EFF6A3"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83"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Da2BqqSAIA&#10;AIEEAAAOAAAAAAAAAAAAAAAAAC4CAABkcnMvZTJvRG9jLnhtbFBLAQItABQABgAIAAAAIQA+Dwwe&#10;3AAAAAQBAAAPAAAAAAAAAAAAAAAAAKIEAABkcnMvZG93bnJldi54bWxQSwUGAAAAAAQABADzAAAA&#10;qwUAAAAA&#10;" w14:anchorId="5655EBEC">
                      <v:textbox inset="0,,1.44pt,1.44pt">
                        <w:txbxContent>
                          <w:p w:rsidRPr="00C96776" w:rsidR="007B1B27" w:rsidP="007C1CB9" w:rsidRDefault="007B1B27" w14:paraId="53EFF6A3" w14:textId="77777777">
                            <w:pPr>
                              <w:spacing w:after="0"/>
                              <w:jc w:val="right"/>
                              <w:rPr>
                                <w:sz w:val="18"/>
                                <w:szCs w:val="18"/>
                              </w:rPr>
                            </w:pPr>
                          </w:p>
                        </w:txbxContent>
                      </v:textbox>
                      <w10:anchorlock/>
                    </v:shape>
                  </w:pict>
                </mc:Fallback>
              </mc:AlternateContent>
            </w:r>
          </w:p>
        </w:tc>
        <w:tc>
          <w:tcPr>
            <w:tcW w:w="744" w:type="pct"/>
            <w:tcBorders>
              <w:top w:val="nil"/>
              <w:left w:val="nil"/>
              <w:bottom w:val="nil"/>
              <w:right w:val="nil"/>
            </w:tcBorders>
            <w:shd w:val="clear" w:color="auto" w:fill="auto"/>
            <w:vAlign w:val="center"/>
          </w:tcPr>
          <w:p w:rsidR="0003628E" w:rsidP="0003628E" w:rsidRDefault="0003628E" w14:paraId="262E0168"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487" w:type="pct"/>
            <w:tcBorders>
              <w:top w:val="nil"/>
              <w:left w:val="nil"/>
              <w:bottom w:val="nil"/>
              <w:right w:val="nil"/>
            </w:tcBorders>
            <w:shd w:val="clear" w:color="auto" w:fill="auto"/>
            <w:vAlign w:val="center"/>
          </w:tcPr>
          <w:p w:rsidRPr="00F45CC5" w:rsidR="0003628E" w:rsidP="0003628E" w:rsidRDefault="0003628E" w14:paraId="4DF8C8CC"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bl>
    <w:p w:rsidR="007C1CB9" w:rsidP="007C1CB9" w:rsidRDefault="007C1CB9" w14:paraId="2EBE785E" w14:textId="6F6302ED">
      <w:pPr>
        <w:pStyle w:val="NOResponse"/>
      </w:pPr>
      <w:r w:rsidRPr="00F45CC5">
        <w:t>NO RESPONSE</w:t>
      </w:r>
      <w:r w:rsidRPr="00F45CC5">
        <w:tab/>
        <w:t>M</w:t>
      </w:r>
    </w:p>
    <w:p w:rsidR="00843A91" w:rsidP="007C1CB9" w:rsidRDefault="00843A91" w14:paraId="447431C9" w14:textId="77777777">
      <w:pPr>
        <w:pStyle w:val="NOResponse"/>
      </w:pPr>
    </w:p>
    <w:tbl>
      <w:tblPr>
        <w:tblW w:w="5000" w:type="pct"/>
        <w:tblLook w:val="04A0" w:firstRow="1" w:lastRow="0" w:firstColumn="1" w:lastColumn="0" w:noHBand="0" w:noVBand="1"/>
      </w:tblPr>
      <w:tblGrid>
        <w:gridCol w:w="9620"/>
      </w:tblGrid>
      <w:tr w:rsidRPr="00F45CC5" w:rsidR="007C1CB9" w:rsidTr="00B60B47" w14:paraId="6CD8EB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6F280B" w14:paraId="49A8D3FA" w14:textId="05FB00D2">
            <w:pPr>
              <w:spacing w:before="60" w:after="60" w:line="240" w:lineRule="auto"/>
              <w:rPr>
                <w:rFonts w:ascii="Arial" w:hAnsi="Arial" w:cs="Arial"/>
                <w:caps/>
                <w:sz w:val="20"/>
                <w:szCs w:val="20"/>
              </w:rPr>
            </w:pPr>
            <w:r>
              <w:rPr>
                <w:rFonts w:ascii="Arial" w:hAnsi="Arial" w:cs="Arial"/>
                <w:bCs/>
                <w:caps/>
                <w:sz w:val="20"/>
                <w:szCs w:val="20"/>
              </w:rPr>
              <w:lastRenderedPageBreak/>
              <w:t xml:space="preserve">ANSWER </w:t>
            </w:r>
            <w:r w:rsidR="001052BC">
              <w:rPr>
                <w:rFonts w:ascii="Arial" w:hAnsi="Arial" w:cs="Arial"/>
                <w:bCs/>
                <w:caps/>
                <w:sz w:val="20"/>
                <w:szCs w:val="20"/>
              </w:rPr>
              <w:t xml:space="preserve">IF </w:t>
            </w:r>
            <w:r w:rsidR="007C1CB9">
              <w:rPr>
                <w:rFonts w:ascii="Arial" w:hAnsi="Arial" w:cs="Arial"/>
                <w:bCs/>
                <w:caps/>
                <w:sz w:val="20"/>
                <w:szCs w:val="20"/>
              </w:rPr>
              <w:t>any “1’” response to 2.2</w:t>
            </w:r>
            <w:r>
              <w:rPr>
                <w:rFonts w:ascii="Arial" w:hAnsi="Arial" w:cs="Arial"/>
                <w:bCs/>
                <w:caps/>
                <w:sz w:val="20"/>
                <w:szCs w:val="20"/>
              </w:rPr>
              <w:t>:</w:t>
            </w:r>
          </w:p>
        </w:tc>
      </w:tr>
    </w:tbl>
    <w:p w:rsidRPr="006C2B91" w:rsidR="007C1CB9" w:rsidP="007C1CB9" w:rsidRDefault="007C1CB9" w14:paraId="6DEED4CE" w14:textId="2CEC41A7">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2.3</w:t>
      </w:r>
      <w:r>
        <w:rPr>
          <w:rFonts w:ascii="Arial" w:hAnsi="Arial" w:cs="Arial"/>
          <w:b/>
          <w:sz w:val="20"/>
          <w:szCs w:val="20"/>
        </w:rPr>
        <w:tab/>
      </w:r>
      <w:r w:rsidR="00164F4A">
        <w:rPr>
          <w:rFonts w:ascii="Arial" w:hAnsi="Arial" w:cs="Arial"/>
          <w:b/>
          <w:sz w:val="20"/>
          <w:szCs w:val="20"/>
        </w:rPr>
        <w:t>D</w:t>
      </w:r>
      <w:r w:rsidRPr="001620D9" w:rsidR="00164F4A">
        <w:rPr>
          <w:rFonts w:ascii="Arial" w:hAnsi="Arial" w:cs="Arial"/>
          <w:b/>
          <w:sz w:val="20"/>
          <w:szCs w:val="20"/>
        </w:rPr>
        <w:t xml:space="preserve">uring SY </w:t>
      </w:r>
      <w:r w:rsidR="00891608">
        <w:rPr>
          <w:rFonts w:ascii="Arial" w:hAnsi="Arial" w:cs="Arial"/>
          <w:b/>
          <w:sz w:val="20"/>
          <w:szCs w:val="20"/>
        </w:rPr>
        <w:t>2020–2021</w:t>
      </w:r>
      <w:r w:rsidR="00164F4A">
        <w:rPr>
          <w:rFonts w:ascii="Arial" w:hAnsi="Arial" w:cs="Arial"/>
          <w:b/>
          <w:sz w:val="20"/>
          <w:szCs w:val="20"/>
        </w:rPr>
        <w:t>, which o</w:t>
      </w:r>
      <w:r>
        <w:rPr>
          <w:rFonts w:ascii="Arial" w:hAnsi="Arial" w:cs="Arial"/>
          <w:b/>
          <w:sz w:val="20"/>
          <w:szCs w:val="20"/>
        </w:rPr>
        <w:t>f the</w:t>
      </w:r>
      <w:r w:rsidR="00164F4A">
        <w:rPr>
          <w:rFonts w:ascii="Arial" w:hAnsi="Arial" w:cs="Arial"/>
          <w:b/>
          <w:sz w:val="20"/>
          <w:szCs w:val="20"/>
        </w:rPr>
        <w:t>se</w:t>
      </w:r>
      <w:r>
        <w:rPr>
          <w:rFonts w:ascii="Arial" w:hAnsi="Arial" w:cs="Arial"/>
          <w:b/>
          <w:sz w:val="20"/>
          <w:szCs w:val="20"/>
        </w:rPr>
        <w:t xml:space="preserve"> factors had the greatest impact on your SFA’s finances</w:t>
      </w:r>
      <w:r w:rsidRPr="001620D9">
        <w:rPr>
          <w:rFonts w:ascii="Arial" w:hAnsi="Arial" w:cs="Arial"/>
          <w:b/>
          <w:sz w:val="20"/>
          <w:szCs w:val="20"/>
        </w:rPr>
        <w:t>?</w:t>
      </w:r>
      <w:r>
        <w:rPr>
          <w:rFonts w:ascii="Arial" w:hAnsi="Arial" w:cs="Arial"/>
          <w:b/>
          <w:sz w:val="20"/>
          <w:szCs w:val="20"/>
        </w:rPr>
        <w:t xml:space="preserve"> </w:t>
      </w:r>
    </w:p>
    <w:p w:rsidRPr="004270E2" w:rsidR="007C1CB9" w:rsidP="007C1CB9" w:rsidRDefault="007C1CB9" w14:paraId="485DD3A1" w14:textId="3ECE5194">
      <w:pPr>
        <w:autoSpaceDE w:val="0"/>
        <w:autoSpaceDN w:val="0"/>
        <w:adjustRightInd w:val="0"/>
        <w:spacing w:before="120" w:after="120" w:line="240" w:lineRule="auto"/>
        <w:ind w:left="720" w:hanging="720"/>
        <w:rPr>
          <w:rFonts w:ascii="Arial" w:hAnsi="Arial" w:cs="Arial"/>
          <w:bCs/>
          <w:sz w:val="20"/>
          <w:szCs w:val="20"/>
        </w:rPr>
      </w:pPr>
      <w:r w:rsidRPr="004270E2">
        <w:rPr>
          <w:rFonts w:ascii="Arial" w:hAnsi="Arial" w:cs="Arial"/>
          <w:bCs/>
          <w:sz w:val="20"/>
          <w:szCs w:val="20"/>
        </w:rPr>
        <w:t>[</w:t>
      </w:r>
      <w:r w:rsidRPr="004270E2" w:rsidR="004270E2">
        <w:rPr>
          <w:rFonts w:ascii="Arial" w:hAnsi="Arial" w:cs="Arial"/>
          <w:bCs/>
          <w:sz w:val="20"/>
          <w:szCs w:val="20"/>
        </w:rPr>
        <w:t xml:space="preserve">Show only factors identified in </w:t>
      </w:r>
      <w:r w:rsidR="004270E2">
        <w:rPr>
          <w:rFonts w:ascii="Arial" w:hAnsi="Arial" w:cs="Arial"/>
          <w:bCs/>
          <w:sz w:val="20"/>
          <w:szCs w:val="20"/>
        </w:rPr>
        <w:t>Q</w:t>
      </w:r>
      <w:r w:rsidRPr="004270E2" w:rsidR="004270E2">
        <w:rPr>
          <w:rFonts w:ascii="Arial" w:hAnsi="Arial" w:cs="Arial"/>
          <w:bCs/>
          <w:sz w:val="20"/>
          <w:szCs w:val="20"/>
        </w:rPr>
        <w:t>2.2]</w:t>
      </w:r>
    </w:p>
    <w:tbl>
      <w:tblPr>
        <w:tblW w:w="4999" w:type="pct"/>
        <w:tblLook w:val="0000" w:firstRow="0" w:lastRow="0" w:firstColumn="0" w:lastColumn="0" w:noHBand="0" w:noVBand="0"/>
      </w:tblPr>
      <w:tblGrid>
        <w:gridCol w:w="6574"/>
        <w:gridCol w:w="3054"/>
      </w:tblGrid>
      <w:tr w:rsidRPr="00F45CC5" w:rsidR="007C1CB9" w:rsidTr="00B60B47" w14:paraId="4FB94523" w14:textId="77777777">
        <w:trPr>
          <w:trHeight w:val="243"/>
        </w:trPr>
        <w:tc>
          <w:tcPr>
            <w:tcW w:w="3414" w:type="pct"/>
          </w:tcPr>
          <w:p w:rsidRPr="00F45CC5" w:rsidR="007C1CB9" w:rsidP="00B60B47" w:rsidRDefault="007C1CB9" w14:paraId="528CA06D" w14:textId="77777777">
            <w:pPr>
              <w:spacing w:before="60" w:after="60"/>
              <w:rPr>
                <w:rFonts w:ascii="Arial" w:hAnsi="Arial" w:cs="Arial"/>
                <w:sz w:val="20"/>
                <w:szCs w:val="20"/>
              </w:rPr>
            </w:pPr>
          </w:p>
        </w:tc>
        <w:tc>
          <w:tcPr>
            <w:tcW w:w="1586" w:type="pct"/>
          </w:tcPr>
          <w:p w:rsidRPr="00F45CC5" w:rsidR="007C1CB9" w:rsidP="00B60B47" w:rsidRDefault="007C1CB9" w14:paraId="77F366BC" w14:textId="09D16CDF">
            <w:pPr>
              <w:spacing w:before="60" w:after="60" w:line="240" w:lineRule="auto"/>
              <w:jc w:val="center"/>
              <w:rPr>
                <w:rFonts w:ascii="Arial" w:hAnsi="Arial" w:eastAsia="Times New Roman" w:cs="Arial"/>
                <w:i/>
                <w:iCs/>
                <w:sz w:val="20"/>
                <w:szCs w:val="20"/>
              </w:rPr>
            </w:pPr>
            <w:r>
              <w:rPr>
                <w:rFonts w:ascii="Arial" w:hAnsi="Arial" w:eastAsia="Times New Roman" w:cs="Arial"/>
                <w:i/>
                <w:iCs/>
                <w:sz w:val="20"/>
                <w:szCs w:val="20"/>
              </w:rPr>
              <w:t xml:space="preserve">Select up to </w:t>
            </w:r>
            <w:r w:rsidR="00E709C6">
              <w:rPr>
                <w:rFonts w:ascii="Arial" w:hAnsi="Arial" w:eastAsia="Times New Roman" w:cs="Arial"/>
                <w:i/>
                <w:iCs/>
                <w:sz w:val="20"/>
                <w:szCs w:val="20"/>
              </w:rPr>
              <w:t>3</w:t>
            </w:r>
            <w:r>
              <w:rPr>
                <w:rFonts w:ascii="Arial" w:hAnsi="Arial" w:eastAsia="Times New Roman" w:cs="Arial"/>
                <w:i/>
                <w:iCs/>
                <w:sz w:val="20"/>
                <w:szCs w:val="20"/>
              </w:rPr>
              <w:t xml:space="preserve"> factors that had the greatest impact on finances</w:t>
            </w:r>
          </w:p>
        </w:tc>
      </w:tr>
      <w:tr w:rsidRPr="00F45CC5" w:rsidR="007C1CB9" w:rsidTr="00B60B47" w14:paraId="149A46C9" w14:textId="77777777">
        <w:trPr>
          <w:trHeight w:val="534"/>
        </w:trPr>
        <w:tc>
          <w:tcPr>
            <w:tcW w:w="3414" w:type="pct"/>
            <w:vAlign w:val="center"/>
          </w:tcPr>
          <w:p w:rsidRPr="00F45CC5" w:rsidR="007C1CB9" w:rsidP="00B60B47" w:rsidRDefault="007C1CB9" w14:paraId="119E3FE3" w14:textId="77777777">
            <w:pPr>
              <w:tabs>
                <w:tab w:val="left" w:pos="360"/>
                <w:tab w:val="left" w:leader="dot" w:pos="4553"/>
              </w:tabs>
              <w:spacing w:before="60" w:after="60" w:line="240" w:lineRule="auto"/>
              <w:ind w:left="360" w:hanging="360"/>
              <w:rPr>
                <w:rFonts w:ascii="Arial" w:hAnsi="Arial" w:cs="Arial"/>
                <w:sz w:val="20"/>
                <w:szCs w:val="20"/>
              </w:rPr>
            </w:pPr>
            <w:r w:rsidRPr="00F45CC5">
              <w:rPr>
                <w:rFonts w:ascii="Arial" w:hAnsi="Arial" w:eastAsia="Times New Roman" w:cs="Arial"/>
                <w:sz w:val="20"/>
                <w:szCs w:val="20"/>
              </w:rPr>
              <w:t>a.</w:t>
            </w:r>
            <w:r w:rsidRPr="00F45CC5">
              <w:rPr>
                <w:rFonts w:ascii="Arial" w:hAnsi="Arial" w:eastAsia="Times New Roman" w:cs="Arial"/>
                <w:sz w:val="20"/>
                <w:szCs w:val="20"/>
              </w:rPr>
              <w:tab/>
            </w:r>
            <w:r>
              <w:rPr>
                <w:rFonts w:ascii="Arial" w:hAnsi="Arial" w:eastAsia="Times New Roman" w:cs="Arial"/>
                <w:sz w:val="20"/>
                <w:szCs w:val="20"/>
              </w:rPr>
              <w:t>Meal packaging costs</w:t>
            </w:r>
          </w:p>
        </w:tc>
        <w:tc>
          <w:tcPr>
            <w:tcW w:w="1586" w:type="pct"/>
          </w:tcPr>
          <w:p w:rsidRPr="00F45CC5" w:rsidR="007C1CB9" w:rsidP="00B60B47" w:rsidRDefault="007C1CB9" w14:paraId="7F0597B7" w14:textId="77777777">
            <w:pPr>
              <w:spacing w:before="60" w:after="60"/>
              <w:jc w:val="center"/>
              <w:rPr>
                <w:rFonts w:ascii="Arial" w:hAnsi="Arial" w:eastAsia="Times New Roman" w:cs="Arial"/>
                <w:sz w:val="20"/>
                <w:szCs w:val="20"/>
              </w:rPr>
            </w:pPr>
            <w:r w:rsidRPr="00DC1F5D">
              <w:rPr>
                <w:rFonts w:ascii="Wingdings" w:hAnsi="Wingdings" w:eastAsia="Wingdings" w:cs="Wingdings"/>
              </w:rPr>
              <w:t></w:t>
            </w:r>
            <w:r>
              <w:t xml:space="preserve"> 1</w:t>
            </w:r>
          </w:p>
        </w:tc>
      </w:tr>
      <w:tr w:rsidRPr="00F45CC5" w:rsidR="007C1CB9" w:rsidTr="00B60B47" w14:paraId="552101A0" w14:textId="77777777">
        <w:trPr>
          <w:trHeight w:val="315"/>
        </w:trPr>
        <w:tc>
          <w:tcPr>
            <w:tcW w:w="3414" w:type="pct"/>
            <w:shd w:val="clear" w:color="auto" w:fill="E7E6E6" w:themeFill="background2"/>
            <w:vAlign w:val="center"/>
          </w:tcPr>
          <w:p w:rsidRPr="00F45CC5" w:rsidR="007C1CB9" w:rsidP="00B60B47" w:rsidRDefault="007C1CB9" w14:paraId="7D9A57D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b.</w:t>
            </w:r>
            <w:r w:rsidRPr="00F45CC5">
              <w:rPr>
                <w:rFonts w:ascii="Arial" w:hAnsi="Arial" w:eastAsia="Times New Roman" w:cs="Arial"/>
                <w:sz w:val="20"/>
                <w:szCs w:val="20"/>
              </w:rPr>
              <w:tab/>
            </w:r>
            <w:r>
              <w:rPr>
                <w:rFonts w:ascii="Arial" w:hAnsi="Arial" w:eastAsia="Times New Roman" w:cs="Arial"/>
                <w:sz w:val="20"/>
                <w:szCs w:val="20"/>
              </w:rPr>
              <w:t xml:space="preserve">Increased food costs </w:t>
            </w:r>
          </w:p>
        </w:tc>
        <w:tc>
          <w:tcPr>
            <w:tcW w:w="1586" w:type="pct"/>
            <w:shd w:val="clear" w:color="auto" w:fill="E7E6E6" w:themeFill="background2"/>
            <w:vAlign w:val="center"/>
          </w:tcPr>
          <w:p w:rsidRPr="00F45CC5" w:rsidR="007C1CB9" w:rsidP="00B60B47" w:rsidRDefault="007C1CB9" w14:paraId="2529F176" w14:textId="77777777">
            <w:pPr>
              <w:spacing w:before="60" w:after="60"/>
              <w:jc w:val="center"/>
              <w:rPr>
                <w:rFonts w:ascii="Arial" w:hAnsi="Arial" w:cs="Arial"/>
                <w:sz w:val="20"/>
                <w:szCs w:val="20"/>
              </w:rPr>
            </w:pPr>
            <w:r w:rsidRPr="00DC1F5D">
              <w:rPr>
                <w:rFonts w:ascii="Wingdings" w:hAnsi="Wingdings" w:eastAsia="Wingdings" w:cs="Wingdings"/>
              </w:rPr>
              <w:t></w:t>
            </w:r>
            <w:r>
              <w:t xml:space="preserve"> 2</w:t>
            </w:r>
          </w:p>
        </w:tc>
      </w:tr>
      <w:tr w:rsidRPr="00F45CC5" w:rsidR="007C1CB9" w:rsidTr="00B60B47" w14:paraId="451319DE" w14:textId="77777777">
        <w:trPr>
          <w:trHeight w:val="328"/>
        </w:trPr>
        <w:tc>
          <w:tcPr>
            <w:tcW w:w="3414" w:type="pct"/>
            <w:shd w:val="clear" w:color="auto" w:fill="auto"/>
            <w:vAlign w:val="center"/>
          </w:tcPr>
          <w:p w:rsidRPr="00F45CC5" w:rsidR="007C1CB9" w:rsidP="0066791A" w:rsidRDefault="007C1CB9" w14:paraId="6E483515" w14:textId="76E69441">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c.</w:t>
            </w:r>
            <w:r w:rsidRPr="00F45CC5">
              <w:rPr>
                <w:rFonts w:ascii="Arial" w:hAnsi="Arial" w:eastAsia="Times New Roman" w:cs="Arial"/>
                <w:sz w:val="20"/>
                <w:szCs w:val="20"/>
              </w:rPr>
              <w:tab/>
            </w:r>
            <w:r>
              <w:rPr>
                <w:rFonts w:ascii="Arial" w:hAnsi="Arial" w:eastAsia="Times New Roman" w:cs="Arial"/>
                <w:sz w:val="20"/>
                <w:szCs w:val="20"/>
              </w:rPr>
              <w:t xml:space="preserve">Meal transportation </w:t>
            </w:r>
            <w:r w:rsidR="0066791A">
              <w:rPr>
                <w:rFonts w:ascii="Arial" w:hAnsi="Arial" w:eastAsia="Times New Roman" w:cs="Arial"/>
                <w:sz w:val="20"/>
                <w:szCs w:val="20"/>
              </w:rPr>
              <w:t xml:space="preserve">or </w:t>
            </w:r>
            <w:r>
              <w:rPr>
                <w:rFonts w:ascii="Arial" w:hAnsi="Arial" w:eastAsia="Times New Roman" w:cs="Arial"/>
                <w:sz w:val="20"/>
                <w:szCs w:val="20"/>
              </w:rPr>
              <w:t xml:space="preserve">delivery costs </w:t>
            </w:r>
          </w:p>
        </w:tc>
        <w:tc>
          <w:tcPr>
            <w:tcW w:w="1586" w:type="pct"/>
            <w:vAlign w:val="center"/>
          </w:tcPr>
          <w:p w:rsidRPr="00F45CC5" w:rsidR="007C1CB9" w:rsidP="00B60B47" w:rsidRDefault="007C1CB9" w14:paraId="63295E4A" w14:textId="77777777">
            <w:pPr>
              <w:spacing w:before="60" w:after="60"/>
              <w:jc w:val="center"/>
              <w:rPr>
                <w:rFonts w:ascii="Arial" w:hAnsi="Arial" w:cs="Arial"/>
                <w:sz w:val="20"/>
                <w:szCs w:val="20"/>
              </w:rPr>
            </w:pPr>
            <w:r w:rsidRPr="00DC1F5D">
              <w:rPr>
                <w:rFonts w:ascii="Wingdings" w:hAnsi="Wingdings" w:eastAsia="Wingdings" w:cs="Wingdings"/>
              </w:rPr>
              <w:t></w:t>
            </w:r>
            <w:r>
              <w:t xml:space="preserve"> 3</w:t>
            </w:r>
          </w:p>
        </w:tc>
      </w:tr>
      <w:tr w:rsidRPr="00F45CC5" w:rsidR="007C1CB9" w:rsidTr="00B60B47" w14:paraId="0A4D5DBC" w14:textId="77777777">
        <w:trPr>
          <w:trHeight w:val="328"/>
        </w:trPr>
        <w:tc>
          <w:tcPr>
            <w:tcW w:w="3414" w:type="pct"/>
            <w:shd w:val="clear" w:color="auto" w:fill="E7E6E6" w:themeFill="background2"/>
            <w:vAlign w:val="center"/>
          </w:tcPr>
          <w:p w:rsidRPr="00F45CC5" w:rsidR="007C1CB9" w:rsidP="00B60B47" w:rsidRDefault="007C1CB9" w14:paraId="08D44373" w14:textId="5A68B3A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   Purchas</w:t>
            </w:r>
            <w:r w:rsidR="001052BC">
              <w:rPr>
                <w:rFonts w:ascii="Arial" w:hAnsi="Arial" w:eastAsia="Times New Roman" w:cs="Arial"/>
                <w:sz w:val="20"/>
                <w:szCs w:val="20"/>
              </w:rPr>
              <w:t>ing</w:t>
            </w:r>
            <w:r>
              <w:rPr>
                <w:rFonts w:ascii="Arial" w:hAnsi="Arial" w:eastAsia="Times New Roman" w:cs="Arial"/>
                <w:sz w:val="20"/>
                <w:szCs w:val="20"/>
              </w:rPr>
              <w:t xml:space="preserve"> equipment for alternat</w:t>
            </w:r>
            <w:r w:rsidR="001052BC">
              <w:rPr>
                <w:rFonts w:ascii="Arial" w:hAnsi="Arial" w:eastAsia="Times New Roman" w:cs="Arial"/>
                <w:sz w:val="20"/>
                <w:szCs w:val="20"/>
              </w:rPr>
              <w:t>ive</w:t>
            </w:r>
            <w:r>
              <w:rPr>
                <w:rFonts w:ascii="Arial" w:hAnsi="Arial" w:eastAsia="Times New Roman" w:cs="Arial"/>
                <w:sz w:val="20"/>
                <w:szCs w:val="20"/>
              </w:rPr>
              <w:t xml:space="preserve"> meal service approaches</w:t>
            </w:r>
          </w:p>
        </w:tc>
        <w:tc>
          <w:tcPr>
            <w:tcW w:w="1586" w:type="pct"/>
            <w:shd w:val="clear" w:color="auto" w:fill="E7E6E6" w:themeFill="background2"/>
            <w:vAlign w:val="center"/>
          </w:tcPr>
          <w:p w:rsidRPr="00F45CC5" w:rsidR="007C1CB9" w:rsidP="00B60B47" w:rsidRDefault="007C1CB9" w14:paraId="522C5889" w14:textId="77777777">
            <w:pPr>
              <w:spacing w:before="60" w:after="60"/>
              <w:jc w:val="center"/>
              <w:rPr>
                <w:rFonts w:ascii="Arial" w:hAnsi="Arial" w:cs="Arial"/>
                <w:sz w:val="20"/>
                <w:szCs w:val="20"/>
              </w:rPr>
            </w:pPr>
            <w:r w:rsidRPr="00DC1F5D">
              <w:rPr>
                <w:rFonts w:ascii="Wingdings" w:hAnsi="Wingdings" w:eastAsia="Wingdings" w:cs="Wingdings"/>
              </w:rPr>
              <w:t></w:t>
            </w:r>
            <w:r>
              <w:t xml:space="preserve"> 4</w:t>
            </w:r>
          </w:p>
        </w:tc>
      </w:tr>
      <w:tr w:rsidRPr="00F45CC5" w:rsidR="0003628E" w:rsidTr="0003628E" w14:paraId="1E1BF4DD" w14:textId="77777777">
        <w:trPr>
          <w:trHeight w:val="328"/>
        </w:trPr>
        <w:tc>
          <w:tcPr>
            <w:tcW w:w="3414" w:type="pct"/>
            <w:shd w:val="clear" w:color="auto" w:fill="auto"/>
            <w:vAlign w:val="center"/>
          </w:tcPr>
          <w:p w:rsidR="0003628E" w:rsidP="0003628E" w:rsidRDefault="0003628E" w14:paraId="32C0F5FD" w14:textId="312721FE">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   A</w:t>
            </w:r>
            <w:r w:rsidRPr="07CCF90F">
              <w:rPr>
                <w:rFonts w:ascii="Arial" w:hAnsi="Arial" w:eastAsia="Times New Roman" w:cs="Arial"/>
                <w:sz w:val="20"/>
                <w:szCs w:val="20"/>
              </w:rPr>
              <w:t xml:space="preserve">dditional storage </w:t>
            </w:r>
            <w:r>
              <w:rPr>
                <w:rFonts w:ascii="Arial" w:hAnsi="Arial" w:eastAsia="Times New Roman" w:cs="Arial"/>
                <w:sz w:val="20"/>
                <w:szCs w:val="20"/>
              </w:rPr>
              <w:t>for alternative meal service approaches</w:t>
            </w:r>
          </w:p>
        </w:tc>
        <w:tc>
          <w:tcPr>
            <w:tcW w:w="1586" w:type="pct"/>
            <w:shd w:val="clear" w:color="auto" w:fill="auto"/>
            <w:vAlign w:val="center"/>
          </w:tcPr>
          <w:p w:rsidRPr="00DC1F5D" w:rsidR="0003628E" w:rsidP="0003628E" w:rsidRDefault="0003628E" w14:paraId="2FA9BF48" w14:textId="04837A4A">
            <w:pPr>
              <w:spacing w:before="60" w:after="60"/>
              <w:jc w:val="center"/>
              <w:rPr>
                <w:rFonts w:ascii="Wingdings" w:hAnsi="Wingdings" w:eastAsia="Wingdings" w:cs="Wingdings"/>
              </w:rPr>
            </w:pPr>
            <w:r w:rsidRPr="00DC1F5D">
              <w:rPr>
                <w:rFonts w:ascii="Wingdings" w:hAnsi="Wingdings" w:eastAsia="Wingdings" w:cs="Wingdings"/>
              </w:rPr>
              <w:t></w:t>
            </w:r>
            <w:r>
              <w:t xml:space="preserve"> 5</w:t>
            </w:r>
          </w:p>
        </w:tc>
      </w:tr>
      <w:tr w:rsidRPr="00F45CC5" w:rsidR="0003628E" w:rsidTr="0003628E" w14:paraId="58AB16CC" w14:textId="77777777">
        <w:trPr>
          <w:trHeight w:val="328"/>
        </w:trPr>
        <w:tc>
          <w:tcPr>
            <w:tcW w:w="3414" w:type="pct"/>
            <w:shd w:val="clear" w:color="auto" w:fill="E7E6E6" w:themeFill="background2"/>
            <w:vAlign w:val="center"/>
          </w:tcPr>
          <w:p w:rsidRPr="00F45CC5" w:rsidR="0003628E" w:rsidP="0003628E" w:rsidRDefault="0003628E" w14:paraId="5511A03B" w14:textId="3B12723D">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Staff overtime or hazard pay</w:t>
            </w:r>
          </w:p>
        </w:tc>
        <w:tc>
          <w:tcPr>
            <w:tcW w:w="1586" w:type="pct"/>
            <w:shd w:val="clear" w:color="auto" w:fill="E7E6E6" w:themeFill="background2"/>
          </w:tcPr>
          <w:p w:rsidRPr="00F45CC5" w:rsidR="0003628E" w:rsidP="0003628E" w:rsidRDefault="0003628E" w14:paraId="203CD459" w14:textId="1C6F84F2">
            <w:pPr>
              <w:spacing w:before="60" w:after="60"/>
              <w:jc w:val="center"/>
              <w:rPr>
                <w:rFonts w:ascii="Arial" w:hAnsi="Arial" w:cs="Arial"/>
                <w:sz w:val="12"/>
                <w:szCs w:val="12"/>
              </w:rPr>
            </w:pPr>
            <w:r w:rsidRPr="005F094A">
              <w:rPr>
                <w:rFonts w:ascii="Wingdings" w:hAnsi="Wingdings" w:eastAsia="Wingdings" w:cs="Wingdings"/>
              </w:rPr>
              <w:t></w:t>
            </w:r>
            <w:r w:rsidRPr="005F094A">
              <w:t xml:space="preserve"> </w:t>
            </w:r>
            <w:r>
              <w:t>6</w:t>
            </w:r>
          </w:p>
        </w:tc>
      </w:tr>
      <w:tr w:rsidRPr="00F45CC5" w:rsidR="0003628E" w:rsidTr="0003628E" w14:paraId="55B0D0F9" w14:textId="77777777">
        <w:trPr>
          <w:trHeight w:val="328"/>
        </w:trPr>
        <w:tc>
          <w:tcPr>
            <w:tcW w:w="3414" w:type="pct"/>
            <w:shd w:val="clear" w:color="auto" w:fill="auto"/>
            <w:vAlign w:val="center"/>
          </w:tcPr>
          <w:p w:rsidRPr="00F45CC5" w:rsidR="0003628E" w:rsidP="0003628E" w:rsidRDefault="0003628E" w14:paraId="3696805A" w14:textId="44E7B3AD">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Staff turnover</w:t>
            </w:r>
          </w:p>
        </w:tc>
        <w:tc>
          <w:tcPr>
            <w:tcW w:w="1586" w:type="pct"/>
            <w:shd w:val="clear" w:color="auto" w:fill="auto"/>
          </w:tcPr>
          <w:p w:rsidRPr="00F45CC5" w:rsidR="0003628E" w:rsidP="0003628E" w:rsidRDefault="0003628E" w14:paraId="46C6DA48" w14:textId="64D729E5">
            <w:pPr>
              <w:spacing w:before="60" w:after="60"/>
              <w:jc w:val="center"/>
              <w:rPr>
                <w:rFonts w:ascii="Arial" w:hAnsi="Arial" w:cs="Arial"/>
                <w:sz w:val="12"/>
                <w:szCs w:val="12"/>
              </w:rPr>
            </w:pPr>
            <w:r w:rsidRPr="005F094A">
              <w:rPr>
                <w:rFonts w:ascii="Wingdings" w:hAnsi="Wingdings" w:eastAsia="Wingdings" w:cs="Wingdings"/>
              </w:rPr>
              <w:t></w:t>
            </w:r>
            <w:r w:rsidRPr="005F094A">
              <w:t xml:space="preserve"> </w:t>
            </w:r>
            <w:r>
              <w:t>7</w:t>
            </w:r>
          </w:p>
        </w:tc>
      </w:tr>
      <w:tr w:rsidRPr="00F45CC5" w:rsidR="0003628E" w:rsidTr="0003628E" w14:paraId="2204A426" w14:textId="77777777">
        <w:trPr>
          <w:trHeight w:val="328"/>
        </w:trPr>
        <w:tc>
          <w:tcPr>
            <w:tcW w:w="3414" w:type="pct"/>
            <w:shd w:val="clear" w:color="auto" w:fill="E7E6E6" w:themeFill="background2"/>
            <w:vAlign w:val="center"/>
          </w:tcPr>
          <w:p w:rsidRPr="00F45CC5" w:rsidR="0003628E" w:rsidP="0003628E" w:rsidRDefault="0003628E" w14:paraId="7B4DD1F8" w14:textId="714BD83E">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h.    Staff training </w:t>
            </w:r>
          </w:p>
        </w:tc>
        <w:tc>
          <w:tcPr>
            <w:tcW w:w="1586" w:type="pct"/>
            <w:shd w:val="clear" w:color="auto" w:fill="E7E6E6" w:themeFill="background2"/>
          </w:tcPr>
          <w:p w:rsidRPr="00F45CC5" w:rsidR="0003628E" w:rsidP="0003628E" w:rsidRDefault="0003628E" w14:paraId="737D1E69" w14:textId="1B28392A">
            <w:pPr>
              <w:spacing w:before="60" w:after="60"/>
              <w:jc w:val="center"/>
              <w:rPr>
                <w:rFonts w:ascii="Arial" w:hAnsi="Arial" w:cs="Arial"/>
                <w:sz w:val="12"/>
                <w:szCs w:val="12"/>
              </w:rPr>
            </w:pPr>
            <w:r w:rsidRPr="005F094A">
              <w:rPr>
                <w:rFonts w:ascii="Wingdings" w:hAnsi="Wingdings" w:eastAsia="Wingdings" w:cs="Wingdings"/>
              </w:rPr>
              <w:t></w:t>
            </w:r>
            <w:r w:rsidRPr="005F094A">
              <w:t xml:space="preserve"> </w:t>
            </w:r>
            <w:r>
              <w:t>8</w:t>
            </w:r>
          </w:p>
        </w:tc>
      </w:tr>
      <w:tr w:rsidRPr="00F45CC5" w:rsidR="0003628E" w:rsidTr="0003628E" w14:paraId="57E2DE18" w14:textId="77777777">
        <w:trPr>
          <w:trHeight w:val="328"/>
        </w:trPr>
        <w:tc>
          <w:tcPr>
            <w:tcW w:w="3414" w:type="pct"/>
            <w:shd w:val="clear" w:color="auto" w:fill="auto"/>
            <w:vAlign w:val="center"/>
          </w:tcPr>
          <w:p w:rsidRPr="00F45CC5" w:rsidR="0003628E" w:rsidP="0003628E" w:rsidRDefault="0003628E" w14:paraId="2719FEFA" w14:textId="5ABB3CE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    Purchasing personal protective equipment for staff</w:t>
            </w:r>
            <w:r w:rsidDel="00AF49C9">
              <w:rPr>
                <w:rFonts w:ascii="Arial" w:hAnsi="Arial" w:eastAsia="Times New Roman" w:cs="Arial"/>
                <w:sz w:val="20"/>
                <w:szCs w:val="20"/>
              </w:rPr>
              <w:t xml:space="preserve"> </w:t>
            </w:r>
            <w:r>
              <w:rPr>
                <w:rFonts w:ascii="Arial" w:hAnsi="Arial" w:eastAsia="Times New Roman" w:cs="Arial"/>
                <w:sz w:val="20"/>
                <w:szCs w:val="20"/>
              </w:rPr>
              <w:t xml:space="preserve"> </w:t>
            </w:r>
          </w:p>
        </w:tc>
        <w:tc>
          <w:tcPr>
            <w:tcW w:w="1586" w:type="pct"/>
            <w:shd w:val="clear" w:color="auto" w:fill="auto"/>
          </w:tcPr>
          <w:p w:rsidRPr="00F45CC5" w:rsidR="0003628E" w:rsidP="0003628E" w:rsidRDefault="0003628E" w14:paraId="2B578700" w14:textId="4FA936BE">
            <w:pPr>
              <w:spacing w:before="60" w:after="60"/>
              <w:jc w:val="center"/>
              <w:rPr>
                <w:rFonts w:ascii="Arial" w:hAnsi="Arial" w:cs="Arial"/>
                <w:sz w:val="12"/>
                <w:szCs w:val="12"/>
              </w:rPr>
            </w:pPr>
            <w:r w:rsidRPr="005F094A">
              <w:rPr>
                <w:rFonts w:ascii="Wingdings" w:hAnsi="Wingdings" w:eastAsia="Wingdings" w:cs="Wingdings"/>
              </w:rPr>
              <w:t></w:t>
            </w:r>
            <w:r w:rsidRPr="005F094A">
              <w:t xml:space="preserve"> </w:t>
            </w:r>
            <w:r>
              <w:t>9</w:t>
            </w:r>
          </w:p>
        </w:tc>
      </w:tr>
      <w:tr w:rsidRPr="00F45CC5" w:rsidR="0003628E" w:rsidTr="0003628E" w14:paraId="58C4798D" w14:textId="77777777">
        <w:trPr>
          <w:trHeight w:val="328"/>
        </w:trPr>
        <w:tc>
          <w:tcPr>
            <w:tcW w:w="3414" w:type="pct"/>
            <w:shd w:val="clear" w:color="auto" w:fill="E7E6E6" w:themeFill="background2"/>
            <w:vAlign w:val="center"/>
          </w:tcPr>
          <w:p w:rsidRPr="00F45CC5" w:rsidR="0003628E" w:rsidP="0003628E" w:rsidRDefault="0003628E" w14:paraId="356F296B" w14:textId="47DB278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Fixed staff-related costs</w:t>
            </w:r>
          </w:p>
        </w:tc>
        <w:tc>
          <w:tcPr>
            <w:tcW w:w="1586" w:type="pct"/>
            <w:shd w:val="clear" w:color="auto" w:fill="E7E6E6" w:themeFill="background2"/>
          </w:tcPr>
          <w:p w:rsidRPr="00F45CC5" w:rsidR="0003628E" w:rsidP="0003628E" w:rsidRDefault="0003628E" w14:paraId="0494BA87" w14:textId="7A0939C5">
            <w:pPr>
              <w:spacing w:before="60" w:after="60"/>
              <w:jc w:val="center"/>
              <w:rPr>
                <w:rFonts w:ascii="Arial" w:hAnsi="Arial" w:cs="Arial"/>
                <w:sz w:val="12"/>
                <w:szCs w:val="12"/>
              </w:rPr>
            </w:pPr>
            <w:r w:rsidRPr="005F094A">
              <w:rPr>
                <w:rFonts w:ascii="Wingdings" w:hAnsi="Wingdings" w:eastAsia="Wingdings" w:cs="Wingdings"/>
              </w:rPr>
              <w:t></w:t>
            </w:r>
            <w:r>
              <w:t xml:space="preserve"> 10</w:t>
            </w:r>
          </w:p>
        </w:tc>
      </w:tr>
      <w:tr w:rsidRPr="00F45CC5" w:rsidR="0003628E" w:rsidTr="0003628E" w14:paraId="0D518358" w14:textId="77777777">
        <w:trPr>
          <w:trHeight w:val="328"/>
        </w:trPr>
        <w:tc>
          <w:tcPr>
            <w:tcW w:w="3414" w:type="pct"/>
            <w:shd w:val="clear" w:color="auto" w:fill="auto"/>
            <w:vAlign w:val="center"/>
          </w:tcPr>
          <w:p w:rsidRPr="00F45CC5" w:rsidR="0003628E" w:rsidP="0003628E" w:rsidRDefault="0003628E" w14:paraId="0477EC05" w14:textId="4C811F4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Other fixed costs</w:t>
            </w:r>
          </w:p>
        </w:tc>
        <w:tc>
          <w:tcPr>
            <w:tcW w:w="1586" w:type="pct"/>
            <w:shd w:val="clear" w:color="auto" w:fill="auto"/>
          </w:tcPr>
          <w:p w:rsidRPr="00F45CC5" w:rsidR="0003628E" w:rsidP="0003628E" w:rsidRDefault="0003628E" w14:paraId="07A62E79" w14:textId="1EAE2B92">
            <w:pPr>
              <w:spacing w:before="60" w:after="60"/>
              <w:jc w:val="center"/>
              <w:rPr>
                <w:rFonts w:ascii="Arial" w:hAnsi="Arial" w:cs="Arial"/>
                <w:sz w:val="12"/>
                <w:szCs w:val="12"/>
              </w:rPr>
            </w:pPr>
            <w:r w:rsidRPr="005F094A">
              <w:rPr>
                <w:rFonts w:ascii="Wingdings" w:hAnsi="Wingdings" w:eastAsia="Wingdings" w:cs="Wingdings"/>
              </w:rPr>
              <w:t></w:t>
            </w:r>
            <w:r w:rsidRPr="005F094A">
              <w:t xml:space="preserve"> 1</w:t>
            </w:r>
            <w:r>
              <w:t>1</w:t>
            </w:r>
          </w:p>
        </w:tc>
      </w:tr>
      <w:tr w:rsidRPr="00F45CC5" w:rsidR="0003628E" w:rsidTr="0003628E" w14:paraId="09FED6DF" w14:textId="77777777">
        <w:trPr>
          <w:trHeight w:val="328"/>
        </w:trPr>
        <w:tc>
          <w:tcPr>
            <w:tcW w:w="3414" w:type="pct"/>
            <w:shd w:val="clear" w:color="auto" w:fill="E7E6E6" w:themeFill="background2"/>
            <w:vAlign w:val="center"/>
          </w:tcPr>
          <w:p w:rsidRPr="00F45CC5" w:rsidR="0003628E" w:rsidP="0003628E" w:rsidRDefault="0003628E" w14:paraId="0B2880F8" w14:textId="0C876F48">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Decreased federal reimbursement due to decreased participation</w:t>
            </w:r>
          </w:p>
        </w:tc>
        <w:tc>
          <w:tcPr>
            <w:tcW w:w="1586" w:type="pct"/>
            <w:shd w:val="clear" w:color="auto" w:fill="E7E6E6" w:themeFill="background2"/>
          </w:tcPr>
          <w:p w:rsidRPr="00F45CC5" w:rsidR="0003628E" w:rsidP="0003628E" w:rsidRDefault="0003628E" w14:paraId="2BE84DD6" w14:textId="7DC173F5">
            <w:pPr>
              <w:spacing w:before="60" w:after="60"/>
              <w:jc w:val="center"/>
              <w:rPr>
                <w:rFonts w:ascii="Arial" w:hAnsi="Arial" w:cs="Arial"/>
                <w:sz w:val="12"/>
                <w:szCs w:val="12"/>
              </w:rPr>
            </w:pPr>
            <w:r w:rsidRPr="005F094A">
              <w:rPr>
                <w:rFonts w:ascii="Wingdings" w:hAnsi="Wingdings" w:eastAsia="Wingdings" w:cs="Wingdings"/>
              </w:rPr>
              <w:t></w:t>
            </w:r>
            <w:r w:rsidRPr="005F094A">
              <w:t xml:space="preserve"> 1</w:t>
            </w:r>
            <w:r>
              <w:t>2</w:t>
            </w:r>
          </w:p>
        </w:tc>
      </w:tr>
      <w:tr w:rsidRPr="00F45CC5" w:rsidR="0003628E" w:rsidTr="0003628E" w14:paraId="6F8AEAE3" w14:textId="77777777">
        <w:trPr>
          <w:trHeight w:val="328"/>
        </w:trPr>
        <w:tc>
          <w:tcPr>
            <w:tcW w:w="3414" w:type="pct"/>
            <w:shd w:val="clear" w:color="auto" w:fill="auto"/>
            <w:vAlign w:val="center"/>
          </w:tcPr>
          <w:p w:rsidRPr="00B22FEB" w:rsidR="0003628E" w:rsidP="0003628E" w:rsidRDefault="0003628E" w14:paraId="1085F178" w14:textId="63247C9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m.   </w:t>
            </w:r>
            <w:r w:rsidRPr="00B22FEB">
              <w:rPr>
                <w:rFonts w:ascii="Arial" w:hAnsi="Arial" w:eastAsia="Times New Roman" w:cs="Arial"/>
                <w:sz w:val="20"/>
                <w:szCs w:val="20"/>
              </w:rPr>
              <w:t>Other (Specify)</w:t>
            </w:r>
          </w:p>
          <w:p w:rsidRPr="00F45CC5" w:rsidR="0003628E" w:rsidP="0003628E" w:rsidRDefault="0003628E" w14:paraId="7D8D54D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cs="Arial"/>
                <w:b/>
                <w:i/>
                <w:noProof/>
                <w:sz w:val="20"/>
                <w:szCs w:val="20"/>
              </w:rPr>
              <mc:AlternateContent>
                <mc:Choice Requires="wps">
                  <w:drawing>
                    <wp:inline distT="0" distB="0" distL="0" distR="0" wp14:anchorId="324F255C" wp14:editId="2158F851">
                      <wp:extent cx="1353312" cy="248285"/>
                      <wp:effectExtent l="0" t="0" r="18415" b="18415"/>
                      <wp:docPr id="61" name="Text Box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7B1B27" w:rsidP="007C1CB9" w:rsidRDefault="007B1B27" w14:paraId="1D62D6A5"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61"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BGx6iESAIA&#10;AIEEAAAOAAAAAAAAAAAAAAAAAC4CAABkcnMvZTJvRG9jLnhtbFBLAQItABQABgAIAAAAIQA+Dwwe&#10;3AAAAAQBAAAPAAAAAAAAAAAAAAAAAKIEAABkcnMvZG93bnJldi54bWxQSwUGAAAAAAQABADzAAAA&#10;qwUAAAAA&#10;" w14:anchorId="324F255C">
                      <v:textbox inset="0,,1.44pt,1.44pt">
                        <w:txbxContent>
                          <w:p w:rsidRPr="00C96776" w:rsidR="007B1B27" w:rsidP="007C1CB9" w:rsidRDefault="007B1B27" w14:paraId="1D62D6A5" w14:textId="77777777">
                            <w:pPr>
                              <w:spacing w:after="0"/>
                              <w:jc w:val="right"/>
                              <w:rPr>
                                <w:sz w:val="18"/>
                                <w:szCs w:val="18"/>
                              </w:rPr>
                            </w:pPr>
                          </w:p>
                        </w:txbxContent>
                      </v:textbox>
                      <w10:anchorlock/>
                    </v:shape>
                  </w:pict>
                </mc:Fallback>
              </mc:AlternateContent>
            </w:r>
          </w:p>
        </w:tc>
        <w:tc>
          <w:tcPr>
            <w:tcW w:w="1586" w:type="pct"/>
            <w:shd w:val="clear" w:color="auto" w:fill="auto"/>
            <w:vAlign w:val="center"/>
          </w:tcPr>
          <w:p w:rsidRPr="00F45CC5" w:rsidR="0003628E" w:rsidP="0003628E" w:rsidRDefault="00887353" w14:paraId="31FDC568" w14:textId="180ADD58">
            <w:pPr>
              <w:spacing w:before="60" w:after="60"/>
              <w:jc w:val="center"/>
              <w:rPr>
                <w:rFonts w:ascii="Arial" w:hAnsi="Arial" w:cs="Arial"/>
                <w:sz w:val="12"/>
                <w:szCs w:val="12"/>
              </w:rPr>
            </w:pPr>
            <w:r w:rsidRPr="005F094A">
              <w:rPr>
                <w:rFonts w:ascii="Wingdings" w:hAnsi="Wingdings" w:eastAsia="Wingdings" w:cs="Wingdings"/>
              </w:rPr>
              <w:t></w:t>
            </w:r>
            <w:r w:rsidRPr="005F094A">
              <w:t xml:space="preserve"> </w:t>
            </w:r>
            <w:r>
              <w:t>99</w:t>
            </w:r>
          </w:p>
        </w:tc>
      </w:tr>
    </w:tbl>
    <w:p w:rsidR="562DBD93" w:rsidRDefault="562DBD93" w14:paraId="64A1F9D0" w14:textId="1306B575"/>
    <w:p w:rsidR="007C1CB9" w:rsidP="007C1CB9" w:rsidRDefault="007C1CB9" w14:paraId="3F620AF0" w14:textId="52A6E6C5">
      <w:pPr>
        <w:pStyle w:val="RESPONSE0"/>
      </w:pPr>
      <w:r w:rsidRPr="00F45CC5">
        <w:tab/>
        <w:t xml:space="preserve"> NO RESPONSE</w:t>
      </w:r>
      <w:r w:rsidRPr="00F45CC5">
        <w:tab/>
        <w:t>M</w:t>
      </w:r>
      <w:r w:rsidRPr="00F45CC5">
        <w:tab/>
      </w:r>
    </w:p>
    <w:p w:rsidR="00757ED2" w:rsidRDefault="00757ED2" w14:paraId="60BE73F1" w14:textId="77777777">
      <w:r>
        <w:br w:type="page"/>
      </w:r>
    </w:p>
    <w:tbl>
      <w:tblPr>
        <w:tblW w:w="5000" w:type="pct"/>
        <w:tblLook w:val="04A0" w:firstRow="1" w:lastRow="0" w:firstColumn="1" w:lastColumn="0" w:noHBand="0" w:noVBand="1"/>
      </w:tblPr>
      <w:tblGrid>
        <w:gridCol w:w="9620"/>
      </w:tblGrid>
      <w:tr w:rsidRPr="00F45CC5" w:rsidR="007C1CB9" w:rsidTr="00B60B47" w14:paraId="1A009A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7CBA8155" w14:textId="06901691">
            <w:pPr>
              <w:spacing w:before="60" w:after="60" w:line="240" w:lineRule="auto"/>
              <w:rPr>
                <w:rFonts w:ascii="Arial" w:hAnsi="Arial" w:cs="Arial"/>
                <w:caps/>
                <w:sz w:val="20"/>
                <w:szCs w:val="20"/>
              </w:rPr>
            </w:pPr>
            <w:r>
              <w:rPr>
                <w:rFonts w:ascii="Arial" w:hAnsi="Arial" w:cs="Arial"/>
                <w:bCs/>
                <w:caps/>
                <w:sz w:val="20"/>
                <w:szCs w:val="20"/>
              </w:rPr>
              <w:lastRenderedPageBreak/>
              <w:t>All</w:t>
            </w:r>
            <w:r w:rsidR="001052BC">
              <w:rPr>
                <w:rFonts w:ascii="Arial" w:hAnsi="Arial" w:cs="Arial"/>
                <w:bCs/>
                <w:caps/>
                <w:sz w:val="20"/>
                <w:szCs w:val="20"/>
              </w:rPr>
              <w:t xml:space="preserve"> answer</w:t>
            </w:r>
            <w:r w:rsidR="001B4B61">
              <w:rPr>
                <w:rFonts w:ascii="Arial" w:hAnsi="Arial" w:cs="Arial"/>
                <w:bCs/>
                <w:caps/>
                <w:sz w:val="20"/>
                <w:szCs w:val="20"/>
              </w:rPr>
              <w:t>:</w:t>
            </w:r>
          </w:p>
        </w:tc>
      </w:tr>
    </w:tbl>
    <w:p w:rsidR="007C1CB9" w:rsidP="007C1CB9" w:rsidRDefault="007C1CB9" w14:paraId="244667D3" w14:textId="4B628C46">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2.4</w:t>
      </w:r>
      <w:r w:rsidRPr="00F45CC5">
        <w:rPr>
          <w:rFonts w:ascii="Arial" w:hAnsi="Arial" w:cs="Arial"/>
          <w:b/>
          <w:sz w:val="20"/>
          <w:szCs w:val="20"/>
        </w:rPr>
        <w:t xml:space="preserve">. </w:t>
      </w:r>
      <w:r w:rsidRPr="00F45CC5">
        <w:rPr>
          <w:rFonts w:ascii="Arial" w:hAnsi="Arial" w:cs="Arial"/>
          <w:b/>
          <w:sz w:val="20"/>
          <w:szCs w:val="20"/>
        </w:rPr>
        <w:tab/>
      </w:r>
      <w:r>
        <w:rPr>
          <w:rFonts w:ascii="Arial" w:hAnsi="Arial" w:cs="Arial"/>
          <w:b/>
          <w:sz w:val="20"/>
          <w:szCs w:val="20"/>
        </w:rPr>
        <w:t xml:space="preserve">What </w:t>
      </w:r>
      <w:r w:rsidR="001052BC">
        <w:rPr>
          <w:rFonts w:ascii="Arial" w:hAnsi="Arial" w:cs="Arial"/>
          <w:b/>
          <w:sz w:val="20"/>
          <w:szCs w:val="20"/>
        </w:rPr>
        <w:t xml:space="preserve">were the </w:t>
      </w:r>
      <w:r w:rsidRPr="00404519" w:rsidR="001052BC">
        <w:rPr>
          <w:rFonts w:ascii="Arial" w:hAnsi="Arial" w:cs="Arial"/>
          <w:b/>
          <w:sz w:val="20"/>
          <w:szCs w:val="20"/>
          <w:u w:val="single"/>
        </w:rPr>
        <w:t>most expensive</w:t>
      </w:r>
      <w:r w:rsidR="001052BC">
        <w:rPr>
          <w:rFonts w:ascii="Arial" w:hAnsi="Arial" w:cs="Arial"/>
          <w:b/>
          <w:sz w:val="20"/>
          <w:szCs w:val="20"/>
        </w:rPr>
        <w:t xml:space="preserve"> </w:t>
      </w:r>
      <w:r>
        <w:rPr>
          <w:rFonts w:ascii="Arial" w:hAnsi="Arial" w:cs="Arial"/>
          <w:b/>
          <w:sz w:val="20"/>
          <w:szCs w:val="20"/>
        </w:rPr>
        <w:t xml:space="preserve">meal service methods for your SFA during SY </w:t>
      </w:r>
      <w:r w:rsidR="00891608">
        <w:rPr>
          <w:rFonts w:ascii="Arial" w:hAnsi="Arial" w:cs="Arial"/>
          <w:b/>
          <w:sz w:val="20"/>
          <w:szCs w:val="20"/>
        </w:rPr>
        <w:t>2020–2021</w:t>
      </w:r>
      <w:r>
        <w:rPr>
          <w:rFonts w:ascii="Arial" w:hAnsi="Arial" w:cs="Arial"/>
          <w:b/>
          <w:sz w:val="20"/>
          <w:szCs w:val="20"/>
        </w:rPr>
        <w:t>?</w:t>
      </w:r>
    </w:p>
    <w:p w:rsidRPr="004270E2" w:rsidR="007C1CB9" w:rsidP="007C1CB9" w:rsidRDefault="007C1CB9" w14:paraId="3C09DEEC" w14:textId="5F0B55E6">
      <w:pPr>
        <w:autoSpaceDE w:val="0"/>
        <w:autoSpaceDN w:val="0"/>
        <w:adjustRightInd w:val="0"/>
        <w:spacing w:before="120" w:after="120" w:line="240" w:lineRule="auto"/>
        <w:ind w:left="720" w:hanging="720"/>
        <w:rPr>
          <w:bCs/>
        </w:rPr>
      </w:pPr>
      <w:r w:rsidRPr="004270E2">
        <w:rPr>
          <w:rFonts w:ascii="Arial" w:hAnsi="Arial" w:cs="Arial"/>
          <w:bCs/>
          <w:sz w:val="20"/>
          <w:szCs w:val="20"/>
        </w:rPr>
        <w:t>[</w:t>
      </w:r>
      <w:r w:rsidRPr="004270E2" w:rsidR="004270E2">
        <w:rPr>
          <w:rFonts w:ascii="Arial" w:hAnsi="Arial" w:cs="Arial"/>
          <w:bCs/>
          <w:sz w:val="20"/>
          <w:szCs w:val="20"/>
        </w:rPr>
        <w:t>Show</w:t>
      </w:r>
      <w:r w:rsidRPr="004270E2">
        <w:rPr>
          <w:rFonts w:ascii="Arial" w:hAnsi="Arial" w:cs="Arial"/>
          <w:bCs/>
          <w:sz w:val="20"/>
          <w:szCs w:val="20"/>
        </w:rPr>
        <w:t xml:space="preserve"> </w:t>
      </w:r>
      <w:r w:rsidRPr="004270E2" w:rsidR="004270E2">
        <w:rPr>
          <w:rFonts w:ascii="Arial" w:hAnsi="Arial" w:cs="Arial"/>
          <w:bCs/>
          <w:sz w:val="20"/>
          <w:szCs w:val="20"/>
        </w:rPr>
        <w:t xml:space="preserve">only methods selected in </w:t>
      </w:r>
      <w:r w:rsidRPr="004270E2">
        <w:rPr>
          <w:rFonts w:ascii="Arial" w:hAnsi="Arial" w:cs="Arial"/>
          <w:bCs/>
          <w:sz w:val="20"/>
          <w:szCs w:val="20"/>
        </w:rPr>
        <w:t>1</w:t>
      </w:r>
      <w:r w:rsidRPr="004270E2" w:rsidR="004270E2">
        <w:rPr>
          <w:rFonts w:ascii="Arial" w:hAnsi="Arial" w:cs="Arial"/>
          <w:bCs/>
          <w:sz w:val="20"/>
          <w:szCs w:val="20"/>
        </w:rPr>
        <w:t>.12]</w:t>
      </w:r>
    </w:p>
    <w:p w:rsidR="007C1CB9" w:rsidP="007C1CB9" w:rsidRDefault="007C1CB9" w14:paraId="61B9D255" w14:textId="73E98AB3">
      <w:pPr>
        <w:autoSpaceDE w:val="0"/>
        <w:autoSpaceDN w:val="0"/>
        <w:adjustRightInd w:val="0"/>
        <w:spacing w:before="120" w:after="120" w:line="240" w:lineRule="auto"/>
        <w:ind w:left="720" w:hanging="720"/>
        <w:rPr>
          <w:b/>
          <w:bCs/>
        </w:rPr>
      </w:pPr>
      <w:r>
        <w:rPr>
          <w:rFonts w:ascii="Arial" w:hAnsi="Arial" w:cs="Arial"/>
          <w:b/>
          <w:sz w:val="20"/>
          <w:szCs w:val="20"/>
        </w:rPr>
        <w:tab/>
      </w:r>
      <w:r w:rsidR="00521A50">
        <w:rPr>
          <w:b/>
          <w:bCs/>
        </w:rPr>
        <w:t>SELECT</w:t>
      </w:r>
      <w:r>
        <w:rPr>
          <w:b/>
          <w:bCs/>
        </w:rPr>
        <w:t xml:space="preserve"> UP TO </w:t>
      </w:r>
      <w:r w:rsidR="00521A50">
        <w:rPr>
          <w:b/>
          <w:bCs/>
        </w:rPr>
        <w:t>THREE</w:t>
      </w:r>
      <w:r>
        <w:rPr>
          <w:b/>
          <w:bCs/>
        </w:rPr>
        <w:t>:</w:t>
      </w:r>
    </w:p>
    <w:p w:rsidR="007C1CB9" w:rsidP="007C1CB9" w:rsidRDefault="007C1CB9" w14:paraId="30C6F579" w14:textId="443E696B">
      <w:pPr>
        <w:pStyle w:val="RESPONSE"/>
        <w:ind w:right="1530"/>
      </w:pPr>
      <w:r w:rsidRPr="00F45CC5">
        <w:rPr>
          <w:rFonts w:ascii="Wingdings" w:hAnsi="Wingdings" w:eastAsia="Wingdings" w:cs="Wingdings"/>
        </w:rPr>
        <w:t></w:t>
      </w:r>
      <w:r>
        <w:rPr>
          <w:rFonts w:ascii="Wingdings" w:hAnsi="Wingdings" w:eastAsia="Wingdings" w:cs="Wingdings"/>
        </w:rPr>
        <w:t></w:t>
      </w:r>
      <w:r>
        <w:t>Cafeteria service</w:t>
      </w:r>
      <w:r>
        <w:tab/>
        <w:t>1</w:t>
      </w:r>
    </w:p>
    <w:p w:rsidR="007C1CB9" w:rsidP="007C1CB9" w:rsidRDefault="007C1CB9" w14:paraId="5BC400B1" w14:textId="75527EAF">
      <w:pPr>
        <w:pStyle w:val="RESPONSE"/>
        <w:ind w:right="1530"/>
      </w:pPr>
      <w:r>
        <w:rPr>
          <w:rFonts w:ascii="Wingdings" w:hAnsi="Wingdings" w:eastAsia="Wingdings" w:cs="Wingdings"/>
        </w:rPr>
        <w:t></w:t>
      </w:r>
      <w:r>
        <w:tab/>
        <w:t>Grab-and-go tables or kiosks</w:t>
      </w:r>
      <w:r w:rsidR="001F13A2">
        <w:t xml:space="preserve"> in school buildings</w:t>
      </w:r>
      <w:r>
        <w:tab/>
        <w:t>2</w:t>
      </w:r>
    </w:p>
    <w:p w:rsidR="007C1CB9" w:rsidP="007C1CB9" w:rsidRDefault="007C1CB9" w14:paraId="095B690F" w14:textId="71E51291">
      <w:pPr>
        <w:pStyle w:val="RESPONSE"/>
        <w:ind w:right="1530"/>
      </w:pPr>
      <w:r>
        <w:rPr>
          <w:rFonts w:ascii="Wingdings" w:hAnsi="Wingdings" w:eastAsia="Wingdings" w:cs="Wingdings"/>
        </w:rPr>
        <w:t></w:t>
      </w:r>
      <w:r>
        <w:tab/>
        <w:t>Meals in the classroom</w:t>
      </w:r>
      <w:r>
        <w:tab/>
        <w:t>3</w:t>
      </w:r>
    </w:p>
    <w:p w:rsidRPr="00F45CC5" w:rsidR="007C1CB9" w:rsidP="007C1CB9" w:rsidRDefault="007C1CB9" w14:paraId="12DA275D" w14:textId="66692D19">
      <w:pPr>
        <w:pStyle w:val="RESPONSE"/>
        <w:ind w:right="1530"/>
      </w:pPr>
      <w:r w:rsidRPr="00F45CC5">
        <w:rPr>
          <w:rFonts w:ascii="Wingdings" w:hAnsi="Wingdings" w:eastAsia="Wingdings" w:cs="Wingdings"/>
        </w:rPr>
        <w:t></w:t>
      </w:r>
      <w:r w:rsidRPr="00F45CC5">
        <w:tab/>
      </w:r>
      <w:r>
        <w:t>W</w:t>
      </w:r>
      <w:r w:rsidRPr="00F45CC5">
        <w:t>alk-up sites</w:t>
      </w:r>
      <w:r>
        <w:t xml:space="preserve"> </w:t>
      </w:r>
      <w:r w:rsidR="001F13A2">
        <w:t xml:space="preserve">outside of </w:t>
      </w:r>
      <w:r>
        <w:t>school</w:t>
      </w:r>
      <w:r w:rsidR="001F13A2">
        <w:t xml:space="preserve"> building</w:t>
      </w:r>
      <w:r>
        <w:t>s</w:t>
      </w:r>
      <w:r w:rsidR="001F13A2">
        <w:t xml:space="preserve"> or in other locations</w:t>
      </w:r>
      <w:r w:rsidRPr="00F45CC5">
        <w:tab/>
      </w:r>
      <w:r>
        <w:t>4</w:t>
      </w:r>
    </w:p>
    <w:p w:rsidR="007C1CB9" w:rsidP="007C1CB9" w:rsidRDefault="007C1CB9" w14:paraId="5624D621" w14:textId="4BAC4877">
      <w:pPr>
        <w:pStyle w:val="RESPONSE"/>
        <w:ind w:right="1530"/>
      </w:pPr>
      <w:r w:rsidRPr="00F45CC5">
        <w:rPr>
          <w:rFonts w:ascii="Wingdings" w:hAnsi="Wingdings" w:eastAsia="Wingdings" w:cs="Wingdings"/>
        </w:rPr>
        <w:t></w:t>
      </w:r>
      <w:r w:rsidRPr="00F45CC5">
        <w:tab/>
      </w:r>
      <w:r>
        <w:t>C</w:t>
      </w:r>
      <w:r w:rsidRPr="00F45CC5">
        <w:t>urbside pickup</w:t>
      </w:r>
      <w:r>
        <w:t>/</w:t>
      </w:r>
      <w:r w:rsidRPr="00F45CC5">
        <w:t>drive</w:t>
      </w:r>
      <w:r>
        <w:t>-</w:t>
      </w:r>
      <w:r w:rsidRPr="00F45CC5">
        <w:t>through</w:t>
      </w:r>
      <w:r>
        <w:t xml:space="preserve"> service</w:t>
      </w:r>
      <w:r w:rsidRPr="00F45CC5">
        <w:tab/>
      </w:r>
      <w:r>
        <w:t>5</w:t>
      </w:r>
    </w:p>
    <w:p w:rsidRPr="00F45CC5" w:rsidR="007C1CB9" w:rsidP="007C1CB9" w:rsidRDefault="007C1CB9" w14:paraId="5E37846E" w14:textId="2B64D19A">
      <w:pPr>
        <w:pStyle w:val="RESPONSE"/>
        <w:ind w:right="1530"/>
      </w:pPr>
      <w:r w:rsidRPr="005E35BC">
        <w:rPr>
          <w:rFonts w:ascii="Wingdings" w:hAnsi="Wingdings" w:eastAsia="Wingdings" w:cs="Wingdings"/>
        </w:rPr>
        <w:t></w:t>
      </w:r>
      <w:r w:rsidRPr="00F45CC5">
        <w:tab/>
      </w:r>
      <w:r>
        <w:t>M</w:t>
      </w:r>
      <w:r w:rsidRPr="00F45CC5">
        <w:t>obile sites at which a bus or van delivers meals at preset times</w:t>
      </w:r>
      <w:r w:rsidRPr="00F45CC5">
        <w:tab/>
      </w:r>
      <w:r>
        <w:t>6</w:t>
      </w:r>
    </w:p>
    <w:p w:rsidRPr="00F45CC5" w:rsidR="007C1CB9" w:rsidP="007C1CB9" w:rsidRDefault="007C1CB9" w14:paraId="12E06501" w14:textId="77777777">
      <w:pPr>
        <w:pStyle w:val="RESPONSE"/>
        <w:ind w:right="1530"/>
      </w:pPr>
      <w:r w:rsidRPr="00F45CC5">
        <w:rPr>
          <w:rFonts w:ascii="Wingdings" w:hAnsi="Wingdings" w:eastAsia="Wingdings" w:cs="Wingdings"/>
        </w:rPr>
        <w:t></w:t>
      </w:r>
      <w:r w:rsidRPr="00F45CC5">
        <w:tab/>
      </w:r>
      <w:r>
        <w:t>Delivery with</w:t>
      </w:r>
      <w:r w:rsidRPr="00F45CC5" w:rsidDel="00730D92">
        <w:t xml:space="preserve"> </w:t>
      </w:r>
      <w:r w:rsidRPr="00F45CC5">
        <w:t>stops at individual homes</w:t>
      </w:r>
      <w:r w:rsidRPr="00F45CC5">
        <w:tab/>
      </w:r>
      <w:r>
        <w:t>7</w:t>
      </w:r>
    </w:p>
    <w:p w:rsidRPr="00F45CC5" w:rsidR="007C1CB9" w:rsidP="007C1CB9" w:rsidRDefault="007C1CB9" w14:paraId="458F8033" w14:textId="77777777">
      <w:pPr>
        <w:pStyle w:val="RESPONSE"/>
        <w:ind w:right="1530"/>
      </w:pPr>
      <w:r w:rsidRPr="00F45CC5">
        <w:rPr>
          <w:rFonts w:ascii="Wingdings" w:hAnsi="Wingdings" w:eastAsia="Wingdings" w:cs="Wingdings"/>
        </w:rPr>
        <w:t></w:t>
      </w:r>
      <w:r w:rsidRPr="00F45CC5">
        <w:tab/>
        <w:t xml:space="preserve">Other </w:t>
      </w:r>
      <w:r>
        <w:t xml:space="preserve">methods for providing </w:t>
      </w:r>
      <w:r w:rsidRPr="00F45CC5">
        <w:t xml:space="preserve">home delivery </w:t>
      </w:r>
      <w:r>
        <w:t>of meals</w:t>
      </w:r>
      <w:r w:rsidRPr="00F45CC5">
        <w:tab/>
      </w:r>
      <w:r>
        <w:t>8</w:t>
      </w:r>
    </w:p>
    <w:p w:rsidRPr="00F45CC5" w:rsidR="007C1CB9" w:rsidP="007C1CB9" w:rsidRDefault="007C1CB9" w14:paraId="2D35FE25" w14:textId="77777777">
      <w:pPr>
        <w:pStyle w:val="RESPONSE"/>
        <w:numPr>
          <w:ilvl w:val="0"/>
          <w:numId w:val="1"/>
        </w:numPr>
        <w:ind w:right="1530"/>
      </w:pPr>
      <w:r>
        <w:t>Distributing a f</w:t>
      </w:r>
      <w:r w:rsidRPr="00F45CC5">
        <w:t>ull week (5 days) of meals at one time</w:t>
      </w:r>
      <w:r w:rsidRPr="00F45CC5">
        <w:tab/>
      </w:r>
      <w:r>
        <w:t>9</w:t>
      </w:r>
    </w:p>
    <w:p w:rsidRPr="00F45CC5" w:rsidR="007C1CB9" w:rsidP="007C1CB9" w:rsidRDefault="007C1CB9" w14:paraId="0B638E36" w14:textId="77777777">
      <w:pPr>
        <w:pStyle w:val="RESPONSE"/>
        <w:numPr>
          <w:ilvl w:val="0"/>
          <w:numId w:val="1"/>
        </w:numPr>
        <w:ind w:right="1530"/>
      </w:pPr>
      <w:r>
        <w:t xml:space="preserve">Distributing </w:t>
      </w:r>
      <w:r w:rsidRPr="00F45CC5">
        <w:t>2</w:t>
      </w:r>
      <w:r>
        <w:t>–</w:t>
      </w:r>
      <w:r w:rsidRPr="00F45CC5">
        <w:t>3 days of meals at one time</w:t>
      </w:r>
      <w:r w:rsidRPr="00F45CC5">
        <w:tab/>
      </w:r>
      <w:r>
        <w:t>10</w:t>
      </w:r>
    </w:p>
    <w:p w:rsidRPr="002C36D1" w:rsidR="007C1CB9" w:rsidP="007C1CB9" w:rsidRDefault="007C1CB9" w14:paraId="05536D03" w14:textId="77777777">
      <w:pPr>
        <w:pStyle w:val="RESPONSE"/>
        <w:numPr>
          <w:ilvl w:val="0"/>
          <w:numId w:val="1"/>
        </w:numPr>
        <w:ind w:right="1530"/>
      </w:pPr>
      <w:r w:rsidRPr="002C36D1">
        <w:t>Distribution of weekend meals</w:t>
      </w:r>
      <w:r w:rsidRPr="002C36D1">
        <w:tab/>
        <w:t>11</w:t>
      </w:r>
    </w:p>
    <w:p w:rsidRPr="002C36D1" w:rsidR="007C1CB9" w:rsidP="007C1CB9" w:rsidRDefault="007C1CB9" w14:paraId="6C89B2D3" w14:textId="77777777">
      <w:pPr>
        <w:pStyle w:val="RESPONSE"/>
        <w:numPr>
          <w:ilvl w:val="0"/>
          <w:numId w:val="1"/>
        </w:numPr>
        <w:ind w:right="1530"/>
      </w:pPr>
      <w:r w:rsidRPr="002C36D1">
        <w:t>Distribution of bulk food packages</w:t>
      </w:r>
      <w:r w:rsidRPr="002C36D1">
        <w:tab/>
        <w:t>12</w:t>
      </w:r>
    </w:p>
    <w:p w:rsidRPr="002C36D1" w:rsidR="007C1CB9" w:rsidP="007C1CB9" w:rsidRDefault="007C1CB9" w14:paraId="799E4554" w14:textId="77777777">
      <w:pPr>
        <w:pStyle w:val="RESPONSE"/>
        <w:numPr>
          <w:ilvl w:val="0"/>
          <w:numId w:val="1"/>
        </w:numPr>
        <w:ind w:right="1530"/>
      </w:pPr>
      <w:r w:rsidRPr="002C36D1">
        <w:t>Distribution of frozen meals</w:t>
      </w:r>
      <w:r w:rsidRPr="002C36D1">
        <w:tab/>
        <w:t>13</w:t>
      </w:r>
    </w:p>
    <w:p w:rsidRPr="002C36D1" w:rsidR="007C1CB9" w:rsidP="007C1CB9" w:rsidRDefault="007C1CB9" w14:paraId="47D6B14F" w14:textId="77777777">
      <w:pPr>
        <w:pStyle w:val="RESPONSE"/>
        <w:numPr>
          <w:ilvl w:val="0"/>
          <w:numId w:val="1"/>
        </w:numPr>
        <w:ind w:right="1530"/>
      </w:pPr>
      <w:r w:rsidRPr="002C36D1">
        <w:t>Distribution of shelf-stable meals</w:t>
      </w:r>
      <w:r w:rsidRPr="002C36D1">
        <w:tab/>
        <w:t>14</w:t>
      </w:r>
    </w:p>
    <w:p w:rsidR="007C1CB9" w:rsidP="007C1CB9" w:rsidRDefault="007C1CB9" w14:paraId="125CFF0A" w14:textId="55C9C8A7">
      <w:pPr>
        <w:pStyle w:val="RESPONSE"/>
        <w:numPr>
          <w:ilvl w:val="0"/>
          <w:numId w:val="1"/>
        </w:numPr>
        <w:ind w:right="1530"/>
      </w:pPr>
      <w:r w:rsidRPr="002C36D1">
        <w:t>Allowing parents/guardians to pick</w:t>
      </w:r>
      <w:r w:rsidR="00353355">
        <w:t xml:space="preserve"> </w:t>
      </w:r>
      <w:r w:rsidRPr="002C36D1">
        <w:t>up meals without children present</w:t>
      </w:r>
      <w:r w:rsidRPr="002C36D1">
        <w:tab/>
        <w:t>15</w:t>
      </w:r>
    </w:p>
    <w:p w:rsidRPr="002C36D1" w:rsidR="00674999" w:rsidP="00674999" w:rsidRDefault="00674999" w14:paraId="3BE7348E" w14:textId="37DCB592">
      <w:pPr>
        <w:pStyle w:val="RESPONSE"/>
        <w:numPr>
          <w:ilvl w:val="0"/>
          <w:numId w:val="1"/>
        </w:numPr>
        <w:ind w:right="1530"/>
      </w:pPr>
      <w:r w:rsidRPr="002A1C16">
        <w:t>Allowing other adults (not parents/guardians) to pick</w:t>
      </w:r>
      <w:r w:rsidR="00353355">
        <w:t xml:space="preserve"> </w:t>
      </w:r>
      <w:r w:rsidRPr="002A1C16">
        <w:t xml:space="preserve">up meals without </w:t>
      </w:r>
      <w:r w:rsidRPr="00F45CC5">
        <w:tab/>
      </w:r>
      <w:r>
        <w:t xml:space="preserve">16      </w:t>
      </w:r>
      <w:r w:rsidR="0097118C">
        <w:t xml:space="preserve">     </w:t>
      </w:r>
      <w:r>
        <w:t xml:space="preserve"> </w:t>
      </w:r>
      <w:r w:rsidRPr="002A1C16">
        <w:t>children present</w:t>
      </w:r>
    </w:p>
    <w:p w:rsidRPr="00F45CC5" w:rsidR="007C1CB9" w:rsidP="007C1CB9" w:rsidRDefault="007C1CB9" w14:paraId="14B0E639" w14:textId="77777777">
      <w:pPr>
        <w:pStyle w:val="RESPONSE"/>
        <w:numPr>
          <w:ilvl w:val="0"/>
          <w:numId w:val="1"/>
        </w:numPr>
        <w:ind w:right="1530"/>
      </w:pPr>
      <w:r w:rsidRPr="00F779C4">
        <w:t>Other</w:t>
      </w:r>
      <w:r w:rsidRPr="001E4780">
        <w:rPr>
          <w:i/>
          <w:iCs/>
        </w:rPr>
        <w:t xml:space="preserve"> </w:t>
      </w:r>
      <w:r w:rsidRPr="00F779C4">
        <w:t>(</w:t>
      </w:r>
      <w:r w:rsidRPr="001E4780">
        <w:t>Specify</w:t>
      </w:r>
      <w:r w:rsidRPr="00F779C4">
        <w:t>)</w:t>
      </w:r>
      <w:r w:rsidRPr="00F45CC5">
        <w:tab/>
      </w:r>
      <w:r>
        <w:t>99</w:t>
      </w:r>
    </w:p>
    <w:p w:rsidRPr="00F45CC5" w:rsidR="007C1CB9" w:rsidP="007C1CB9" w:rsidRDefault="007C1CB9" w14:paraId="617CC609" w14:textId="77777777">
      <w:pPr>
        <w:pStyle w:val="RESPONSE"/>
        <w:ind w:right="1530"/>
      </w:pPr>
      <w:r w:rsidRPr="00F45CC5">
        <w:rPr>
          <w:noProof/>
        </w:rPr>
        <mc:AlternateContent>
          <mc:Choice Requires="wps">
            <w:drawing>
              <wp:anchor distT="0" distB="0" distL="114300" distR="114300" simplePos="0" relativeHeight="251658269" behindDoc="0" locked="0" layoutInCell="1" allowOverlap="1" wp14:editId="091FA344" wp14:anchorId="6D3AF03F">
                <wp:simplePos x="0" y="0"/>
                <wp:positionH relativeFrom="column">
                  <wp:posOffset>712382</wp:posOffset>
                </wp:positionH>
                <wp:positionV relativeFrom="paragraph">
                  <wp:posOffset>74428</wp:posOffset>
                </wp:positionV>
                <wp:extent cx="1834515" cy="182880"/>
                <wp:effectExtent l="0" t="0" r="13335" b="26670"/>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1" style="position:absolute;margin-left:56.1pt;margin-top:5.85pt;width:144.45pt;height:14.4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D5A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2Q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2Lj9kD0CAABoBAAADgAAAAAA&#10;AAAAAAAAAAAuAgAAZHJzL2Uyb0RvYy54bWxQSwECLQAUAAYACAAAACEAYUo2K9wAAAAJAQAADwAA&#10;AAAAAAAAAAAAAACXBAAAZHJzL2Rvd25yZXYueG1sUEsFBgAAAAAEAAQA8wAAAKAFAAAAAA==&#10;"/>
            </w:pict>
          </mc:Fallback>
        </mc:AlternateContent>
      </w:r>
    </w:p>
    <w:p w:rsidRPr="00F45CC5" w:rsidR="007C1CB9" w:rsidP="007C1CB9" w:rsidRDefault="007C1CB9" w14:paraId="0AC6435B" w14:textId="557BA92E">
      <w:pPr>
        <w:pStyle w:val="NOResponse"/>
      </w:pPr>
      <w:r w:rsidRPr="00F45CC5">
        <w:t>NO RESPONSE</w:t>
      </w:r>
      <w:r w:rsidRPr="00F45CC5">
        <w:tab/>
        <w:t>M</w:t>
      </w:r>
      <w:r w:rsidRPr="00F45CC5">
        <w:tab/>
      </w:r>
    </w:p>
    <w:p w:rsidR="00757ED2" w:rsidRDefault="00757ED2" w14:paraId="21E44720" w14:textId="77777777">
      <w:r>
        <w:br w:type="page"/>
      </w:r>
    </w:p>
    <w:tbl>
      <w:tblPr>
        <w:tblW w:w="5000" w:type="pct"/>
        <w:tblLook w:val="04A0" w:firstRow="1" w:lastRow="0" w:firstColumn="1" w:lastColumn="0" w:noHBand="0" w:noVBand="1"/>
      </w:tblPr>
      <w:tblGrid>
        <w:gridCol w:w="9620"/>
      </w:tblGrid>
      <w:tr w:rsidRPr="00F45CC5" w:rsidR="007C1CB9" w:rsidTr="00B60B47" w14:paraId="5338ED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2D6D3FE5" w14:textId="0572D865">
            <w:pPr>
              <w:spacing w:before="60" w:after="60" w:line="240" w:lineRule="auto"/>
              <w:rPr>
                <w:rFonts w:ascii="Arial" w:hAnsi="Arial" w:cs="Arial"/>
                <w:caps/>
                <w:sz w:val="20"/>
                <w:szCs w:val="20"/>
              </w:rPr>
            </w:pPr>
            <w:r>
              <w:rPr>
                <w:rFonts w:ascii="Arial" w:hAnsi="Arial" w:cs="Arial"/>
                <w:bCs/>
                <w:caps/>
                <w:sz w:val="20"/>
                <w:szCs w:val="20"/>
              </w:rPr>
              <w:lastRenderedPageBreak/>
              <w:t>All</w:t>
            </w:r>
            <w:r w:rsidR="00C95E25">
              <w:rPr>
                <w:rFonts w:ascii="Arial" w:hAnsi="Arial" w:cs="Arial"/>
                <w:bCs/>
                <w:caps/>
                <w:sz w:val="20"/>
                <w:szCs w:val="20"/>
              </w:rPr>
              <w:t xml:space="preserve"> answer:</w:t>
            </w:r>
          </w:p>
        </w:tc>
      </w:tr>
    </w:tbl>
    <w:p w:rsidRPr="00F45CC5" w:rsidR="007C1CB9" w:rsidP="007C1CB9" w:rsidRDefault="007C1CB9" w14:paraId="0F3B6FF4" w14:textId="2E9E2EDE">
      <w:pPr>
        <w:autoSpaceDE w:val="0"/>
        <w:autoSpaceDN w:val="0"/>
        <w:adjustRightInd w:val="0"/>
        <w:spacing w:before="120" w:after="120" w:line="240" w:lineRule="auto"/>
        <w:ind w:left="720" w:hanging="720"/>
      </w:pPr>
      <w:r>
        <w:rPr>
          <w:rFonts w:ascii="Arial" w:hAnsi="Arial" w:cs="Arial"/>
          <w:b/>
          <w:sz w:val="20"/>
          <w:szCs w:val="20"/>
        </w:rPr>
        <w:t>2.5.</w:t>
      </w:r>
      <w:r>
        <w:rPr>
          <w:rFonts w:ascii="Arial" w:hAnsi="Arial" w:cs="Arial"/>
          <w:b/>
          <w:sz w:val="20"/>
          <w:szCs w:val="20"/>
        </w:rPr>
        <w:tab/>
      </w:r>
      <w:r w:rsidRPr="0073442A">
        <w:rPr>
          <w:rFonts w:ascii="Arial" w:hAnsi="Arial" w:cs="Arial"/>
          <w:b/>
          <w:sz w:val="20"/>
          <w:szCs w:val="20"/>
        </w:rPr>
        <w:t>Wh</w:t>
      </w:r>
      <w:r w:rsidR="00C95E25">
        <w:rPr>
          <w:rFonts w:ascii="Arial" w:hAnsi="Arial" w:cs="Arial"/>
          <w:b/>
          <w:sz w:val="20"/>
          <w:szCs w:val="20"/>
        </w:rPr>
        <w:t>ich</w:t>
      </w:r>
      <w:r>
        <w:rPr>
          <w:rFonts w:ascii="Arial" w:hAnsi="Arial" w:cs="Arial"/>
          <w:b/>
          <w:sz w:val="20"/>
          <w:szCs w:val="20"/>
        </w:rPr>
        <w:t>, if any,</w:t>
      </w:r>
      <w:r w:rsidRPr="0073442A">
        <w:rPr>
          <w:rFonts w:ascii="Arial" w:hAnsi="Arial" w:cs="Arial"/>
          <w:b/>
          <w:sz w:val="20"/>
          <w:szCs w:val="20"/>
        </w:rPr>
        <w:t xml:space="preserve"> </w:t>
      </w:r>
      <w:r>
        <w:rPr>
          <w:rFonts w:ascii="Arial" w:hAnsi="Arial" w:cs="Arial"/>
          <w:b/>
          <w:sz w:val="20"/>
          <w:szCs w:val="20"/>
        </w:rPr>
        <w:t xml:space="preserve">additional </w:t>
      </w:r>
      <w:r w:rsidRPr="0073442A">
        <w:rPr>
          <w:rFonts w:ascii="Arial" w:hAnsi="Arial" w:cs="Arial"/>
          <w:b/>
          <w:sz w:val="20"/>
          <w:szCs w:val="20"/>
        </w:rPr>
        <w:t xml:space="preserve">funding sources or methods did your SFA use </w:t>
      </w:r>
      <w:r>
        <w:rPr>
          <w:rFonts w:ascii="Arial" w:hAnsi="Arial" w:cs="Arial"/>
          <w:b/>
          <w:sz w:val="20"/>
          <w:szCs w:val="20"/>
        </w:rPr>
        <w:t xml:space="preserve">to cover costs during SY </w:t>
      </w:r>
      <w:r w:rsidR="00891608">
        <w:rPr>
          <w:rFonts w:ascii="Arial" w:hAnsi="Arial" w:cs="Arial"/>
          <w:b/>
          <w:sz w:val="20"/>
          <w:szCs w:val="20"/>
        </w:rPr>
        <w:t>2020–2021</w:t>
      </w:r>
      <w:r>
        <w:rPr>
          <w:rFonts w:ascii="Arial" w:hAnsi="Arial" w:cs="Arial"/>
          <w:b/>
          <w:sz w:val="20"/>
          <w:szCs w:val="20"/>
        </w:rPr>
        <w:t>?</w:t>
      </w:r>
    </w:p>
    <w:p w:rsidRPr="00B22FEB" w:rsidR="007C1CB9" w:rsidP="007C1CB9" w:rsidRDefault="007C1CB9" w14:paraId="7642AAF8" w14:textId="17F4CD7F">
      <w:pPr>
        <w:pStyle w:val="QUESTIONTEXT"/>
        <w:rPr>
          <w:b w:val="0"/>
          <w:bCs/>
        </w:rPr>
      </w:pPr>
      <w:r>
        <w:rPr>
          <w:b w:val="0"/>
        </w:rPr>
        <w:tab/>
      </w:r>
      <w:r w:rsidR="00B22FEB">
        <w:rPr>
          <w:b w:val="0"/>
          <w:bCs/>
        </w:rPr>
        <w:t>S</w:t>
      </w:r>
      <w:r w:rsidRPr="00B22FEB" w:rsidR="00B22FEB">
        <w:rPr>
          <w:b w:val="0"/>
          <w:bCs/>
        </w:rPr>
        <w:t>elect all that apply</w:t>
      </w:r>
      <w:r w:rsidR="00B22FEB">
        <w:rPr>
          <w:b w:val="0"/>
          <w:bCs/>
        </w:rPr>
        <w:t>:</w:t>
      </w:r>
    </w:p>
    <w:p w:rsidRPr="00DC1F5D" w:rsidR="001C10E5" w:rsidP="001C10E5" w:rsidRDefault="001C10E5" w14:paraId="068309D8" w14:textId="32BB3480">
      <w:pPr>
        <w:pStyle w:val="RESPONSE0"/>
        <w:ind w:right="1530"/>
      </w:pPr>
      <w:r w:rsidRPr="00DC1F5D">
        <w:rPr>
          <w:rFonts w:ascii="Wingdings" w:hAnsi="Wingdings" w:eastAsia="Wingdings" w:cs="Wingdings"/>
        </w:rPr>
        <w:t></w:t>
      </w:r>
      <w:r>
        <w:tab/>
      </w:r>
      <w:r w:rsidR="00C95E25">
        <w:t>Used n</w:t>
      </w:r>
      <w:r>
        <w:t>o additional funding sources or methods</w:t>
      </w:r>
      <w:r w:rsidRPr="00DC1F5D">
        <w:t xml:space="preserve"> </w:t>
      </w:r>
      <w:r w:rsidRPr="00DC1F5D">
        <w:tab/>
        <w:t>0</w:t>
      </w:r>
    </w:p>
    <w:p w:rsidRPr="00DC1F5D" w:rsidR="007C1CB9" w:rsidP="007C1CB9" w:rsidRDefault="007C1CB9" w14:paraId="76A5E94C" w14:textId="7C554FA6">
      <w:pPr>
        <w:pStyle w:val="RESPONSE0"/>
        <w:ind w:right="1530"/>
      </w:pPr>
      <w:r w:rsidRPr="00DC1F5D">
        <w:rPr>
          <w:rFonts w:ascii="Wingdings" w:hAnsi="Wingdings" w:eastAsia="Wingdings" w:cs="Wingdings"/>
        </w:rPr>
        <w:t></w:t>
      </w:r>
      <w:r w:rsidRPr="00DC1F5D">
        <w:tab/>
        <w:t xml:space="preserve">District </w:t>
      </w:r>
      <w:r w:rsidR="009642A8">
        <w:t xml:space="preserve">or Child Nutrition </w:t>
      </w:r>
      <w:r w:rsidRPr="00DC1F5D">
        <w:t>general fund</w:t>
      </w:r>
      <w:r w:rsidRPr="00DC1F5D">
        <w:tab/>
        <w:t>1</w:t>
      </w:r>
    </w:p>
    <w:p w:rsidRPr="004342F6" w:rsidR="007C1CB9" w:rsidP="007C1CB9" w:rsidRDefault="007C1CB9" w14:paraId="55F3F687" w14:textId="77777777">
      <w:pPr>
        <w:pStyle w:val="RESPONSE"/>
        <w:ind w:right="1890"/>
      </w:pPr>
      <w:bookmarkStart w:name="_Hlk34389907" w:id="15"/>
      <w:r w:rsidRPr="004342F6">
        <w:rPr>
          <w:rFonts w:ascii="Wingdings" w:hAnsi="Wingdings" w:eastAsia="Wingdings" w:cs="Wingdings"/>
        </w:rPr>
        <w:t></w:t>
      </w:r>
      <w:r w:rsidRPr="004342F6">
        <w:tab/>
        <w:t>State revenue matching funds in excess of the State revenue matching fund requirement</w:t>
      </w:r>
      <w:r w:rsidRPr="004342F6">
        <w:tab/>
        <w:t>2</w:t>
      </w:r>
      <w:r w:rsidRPr="004342F6">
        <w:tab/>
      </w:r>
    </w:p>
    <w:p w:rsidRPr="004342F6" w:rsidR="007C1CB9" w:rsidP="007C1CB9" w:rsidRDefault="007C1CB9" w14:paraId="0B4584DE" w14:textId="77777777">
      <w:pPr>
        <w:pStyle w:val="RESPONSE"/>
        <w:ind w:right="1890"/>
      </w:pPr>
      <w:r w:rsidRPr="004342F6">
        <w:rPr>
          <w:rFonts w:ascii="Wingdings" w:hAnsi="Wingdings" w:eastAsia="Wingdings" w:cs="Wingdings"/>
        </w:rPr>
        <w:t></w:t>
      </w:r>
      <w:r w:rsidRPr="004342F6">
        <w:tab/>
      </w:r>
      <w:r>
        <w:t xml:space="preserve">Other </w:t>
      </w:r>
      <w:r w:rsidRPr="004342F6">
        <w:t xml:space="preserve">State or local </w:t>
      </w:r>
      <w:r>
        <w:t xml:space="preserve">government </w:t>
      </w:r>
      <w:r w:rsidRPr="004342F6">
        <w:t xml:space="preserve">funds </w:t>
      </w:r>
      <w:r w:rsidRPr="004342F6">
        <w:tab/>
        <w:t>3</w:t>
      </w:r>
      <w:r w:rsidRPr="004342F6">
        <w:tab/>
      </w:r>
    </w:p>
    <w:p w:rsidRPr="004342F6" w:rsidR="007C1CB9" w:rsidP="007C1CB9" w:rsidRDefault="007C1CB9" w14:paraId="0506FABD" w14:textId="6BED39A3">
      <w:pPr>
        <w:pStyle w:val="RESPONSE"/>
        <w:ind w:right="1890"/>
      </w:pPr>
      <w:r w:rsidRPr="004342F6">
        <w:rPr>
          <w:rFonts w:ascii="Wingdings" w:hAnsi="Wingdings" w:eastAsia="Wingdings" w:cs="Wingdings"/>
        </w:rPr>
        <w:t></w:t>
      </w:r>
      <w:r w:rsidRPr="004342F6">
        <w:tab/>
      </w:r>
      <w:r w:rsidRPr="004342F6">
        <w:rPr>
          <w:rFonts w:eastAsia="Arial"/>
        </w:rPr>
        <w:t>Local contributions or charitable funding from the community</w:t>
      </w:r>
      <w:r w:rsidR="00D81189">
        <w:rPr>
          <w:rFonts w:eastAsia="Arial"/>
        </w:rPr>
        <w:t xml:space="preserve"> (excluding school or district</w:t>
      </w:r>
      <w:r w:rsidR="00106A2E">
        <w:rPr>
          <w:rFonts w:eastAsia="Arial"/>
        </w:rPr>
        <w:t xml:space="preserve"> fundraising</w:t>
      </w:r>
      <w:r w:rsidR="00D81189">
        <w:rPr>
          <w:rFonts w:eastAsia="Arial"/>
        </w:rPr>
        <w:t>)</w:t>
      </w:r>
      <w:r w:rsidRPr="004342F6">
        <w:tab/>
        <w:t>4</w:t>
      </w:r>
    </w:p>
    <w:p w:rsidRPr="004342F6" w:rsidR="007C1CB9" w:rsidP="007C1CB9" w:rsidRDefault="007C1CB9" w14:paraId="77CDE013" w14:textId="77777777">
      <w:pPr>
        <w:pStyle w:val="RESPONSE"/>
        <w:ind w:right="1890"/>
      </w:pPr>
      <w:r w:rsidRPr="004342F6">
        <w:rPr>
          <w:rFonts w:ascii="Wingdings" w:hAnsi="Wingdings" w:eastAsia="Wingdings" w:cs="Wingdings"/>
        </w:rPr>
        <w:t></w:t>
      </w:r>
      <w:r w:rsidRPr="004342F6">
        <w:tab/>
      </w:r>
      <w:r>
        <w:t>District or s</w:t>
      </w:r>
      <w:r w:rsidRPr="004342F6">
        <w:t>chool fundraising</w:t>
      </w:r>
      <w:r w:rsidRPr="004342F6">
        <w:tab/>
        <w:t>5</w:t>
      </w:r>
    </w:p>
    <w:p w:rsidR="007C1CB9" w:rsidP="007C1CB9" w:rsidRDefault="007C1CB9" w14:paraId="301A3AAE" w14:textId="52D9DDBA">
      <w:pPr>
        <w:pStyle w:val="RESPONSE"/>
        <w:ind w:right="1890"/>
      </w:pPr>
      <w:r w:rsidRPr="004342F6">
        <w:rPr>
          <w:rFonts w:ascii="Wingdings" w:hAnsi="Wingdings" w:eastAsia="Wingdings" w:cs="Wingdings"/>
        </w:rPr>
        <w:t></w:t>
      </w:r>
      <w:r w:rsidRPr="004342F6">
        <w:tab/>
        <w:t>Revenue from meals or services not funded through the nonprofit school food service account (</w:t>
      </w:r>
      <w:r w:rsidR="009A09DF">
        <w:t>for example</w:t>
      </w:r>
      <w:r w:rsidRPr="004342F6">
        <w:t>, revenue from adult meals, competitive foods, and/or catering or contracting services that operate from a separate account)</w:t>
      </w:r>
      <w:r w:rsidRPr="004342F6">
        <w:tab/>
        <w:t>6</w:t>
      </w:r>
    </w:p>
    <w:bookmarkEnd w:id="15"/>
    <w:p w:rsidR="007C1CB9" w:rsidP="007C1CB9" w:rsidRDefault="007C1CB9" w14:paraId="7949EFC3" w14:textId="74CDB4F5">
      <w:pPr>
        <w:pStyle w:val="RESPONSE0"/>
        <w:ind w:right="1530"/>
      </w:pPr>
      <w:r w:rsidRPr="00DC1F5D">
        <w:rPr>
          <w:rFonts w:ascii="Wingdings" w:hAnsi="Wingdings" w:eastAsia="Wingdings" w:cs="Wingdings"/>
        </w:rPr>
        <w:t></w:t>
      </w:r>
      <w:r w:rsidRPr="00DC1F5D">
        <w:tab/>
        <w:t>Remaining funds in school meal accounts of students no longer enrolled</w:t>
      </w:r>
      <w:r w:rsidRPr="00DC1F5D">
        <w:tab/>
      </w:r>
      <w:r>
        <w:t>7</w:t>
      </w:r>
    </w:p>
    <w:p w:rsidR="007C1CB9" w:rsidP="007C1CB9" w:rsidRDefault="007C1CB9" w14:paraId="248001C7" w14:textId="0B1C1080">
      <w:pPr>
        <w:pStyle w:val="RESPONSE0"/>
        <w:ind w:right="1530"/>
      </w:pPr>
      <w:r w:rsidRPr="00DC1F5D">
        <w:rPr>
          <w:rFonts w:ascii="Wingdings" w:hAnsi="Wingdings" w:eastAsia="Wingdings" w:cs="Wingdings"/>
        </w:rPr>
        <w:t></w:t>
      </w:r>
      <w:r w:rsidRPr="00DC1F5D">
        <w:tab/>
      </w:r>
      <w:r>
        <w:t>Use</w:t>
      </w:r>
      <w:r w:rsidR="009A09DF">
        <w:t>d</w:t>
      </w:r>
      <w:r>
        <w:t xml:space="preserve"> volunteer staff to provide meal service</w:t>
      </w:r>
      <w:r w:rsidRPr="00DC1F5D">
        <w:tab/>
      </w:r>
      <w:r>
        <w:t>8</w:t>
      </w:r>
    </w:p>
    <w:p w:rsidR="001C10E5" w:rsidP="001C10E5" w:rsidRDefault="001C10E5" w14:paraId="6F36482B" w14:textId="4EB1AF81">
      <w:pPr>
        <w:pStyle w:val="RESPONSE0"/>
        <w:ind w:right="1530"/>
      </w:pPr>
      <w:r w:rsidRPr="00DC1F5D">
        <w:rPr>
          <w:rFonts w:ascii="Wingdings" w:hAnsi="Wingdings" w:eastAsia="Wingdings" w:cs="Wingdings"/>
        </w:rPr>
        <w:t></w:t>
      </w:r>
      <w:r w:rsidRPr="00DC1F5D">
        <w:tab/>
      </w:r>
      <w:r>
        <w:t>Use</w:t>
      </w:r>
      <w:r w:rsidR="009A09DF">
        <w:t xml:space="preserve">d </w:t>
      </w:r>
      <w:r>
        <w:t>volunteer and/or paid students to provide meal service</w:t>
      </w:r>
      <w:r w:rsidRPr="00DC1F5D">
        <w:tab/>
      </w:r>
      <w:r>
        <w:t>9</w:t>
      </w:r>
    </w:p>
    <w:p w:rsidRPr="00DC1F5D" w:rsidR="007C1CB9" w:rsidP="007C1CB9" w:rsidRDefault="007C1CB9" w14:paraId="5DD10589" w14:textId="11A6B9C3">
      <w:pPr>
        <w:pStyle w:val="RESPONSE0"/>
        <w:ind w:right="1530"/>
      </w:pPr>
      <w:r w:rsidRPr="00DC1F5D">
        <w:rPr>
          <w:rFonts w:ascii="Wingdings" w:hAnsi="Wingdings" w:eastAsia="Wingdings" w:cs="Wingdings"/>
        </w:rPr>
        <w:t></w:t>
      </w:r>
      <w:r w:rsidRPr="00DC1F5D">
        <w:tab/>
      </w:r>
      <w:r>
        <w:t>Use</w:t>
      </w:r>
      <w:r w:rsidR="009A09DF">
        <w:t>d</w:t>
      </w:r>
      <w:r>
        <w:t xml:space="preserve"> other district or school staff (not employed by the SFA) to provide meal service</w:t>
      </w:r>
      <w:r w:rsidRPr="00DC1F5D">
        <w:tab/>
      </w:r>
      <w:r w:rsidR="001C10E5">
        <w:t>10</w:t>
      </w:r>
    </w:p>
    <w:p w:rsidRPr="00DC1F5D" w:rsidR="007C1CB9" w:rsidP="007C1CB9" w:rsidRDefault="007C1CB9" w14:paraId="36CE353B" w14:textId="77777777">
      <w:pPr>
        <w:pStyle w:val="RESPONSE0"/>
        <w:ind w:right="1530"/>
      </w:pPr>
      <w:r w:rsidRPr="00DC1F5D">
        <w:rPr>
          <w:rFonts w:ascii="Wingdings" w:hAnsi="Wingdings" w:eastAsia="Wingdings" w:cs="Wingdings"/>
        </w:rPr>
        <w:t></w:t>
      </w:r>
      <w:r w:rsidRPr="00DC1F5D">
        <w:tab/>
        <w:t xml:space="preserve">Other </w:t>
      </w:r>
      <w:r w:rsidRPr="00F779C4">
        <w:t>(</w:t>
      </w:r>
      <w:r w:rsidRPr="001E4780">
        <w:t>Specify</w:t>
      </w:r>
      <w:r w:rsidRPr="00F779C4">
        <w:t>)</w:t>
      </w:r>
      <w:r w:rsidRPr="00DC1F5D">
        <w:tab/>
        <w:t>99</w:t>
      </w:r>
    </w:p>
    <w:p w:rsidRPr="00DC1F5D" w:rsidR="007C1CB9" w:rsidP="007C1CB9" w:rsidRDefault="007C1CB9" w14:paraId="1FDCF7D2" w14:textId="77777777">
      <w:pPr>
        <w:pStyle w:val="BoxResponse"/>
        <w:ind w:right="990"/>
      </w:pPr>
      <w:r w:rsidRPr="00DC1F5D">
        <w:rPr>
          <w:noProof/>
        </w:rPr>
        <mc:AlternateContent>
          <mc:Choice Requires="wps">
            <w:drawing>
              <wp:anchor distT="0" distB="0" distL="114300" distR="114300" simplePos="0" relativeHeight="251658265" behindDoc="0" locked="0" layoutInCell="1" allowOverlap="1" wp14:editId="7ABB01C2" wp14:anchorId="1DC71D47">
                <wp:simplePos x="0" y="0"/>
                <wp:positionH relativeFrom="column">
                  <wp:posOffset>914400</wp:posOffset>
                </wp:positionH>
                <wp:positionV relativeFrom="paragraph">
                  <wp:posOffset>81280</wp:posOffset>
                </wp:positionV>
                <wp:extent cx="1834515" cy="182880"/>
                <wp:effectExtent l="9525" t="8255" r="13335" b="8890"/>
                <wp:wrapNone/>
                <wp:docPr id="23553" name="Rectangle 235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553" style="position:absolute;margin-left:1in;margin-top:6.4pt;width:144.45pt;height:14.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641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BUmTzhAAgAAbgQAAA4A&#10;AAAAAAAAAAAAAAAALgIAAGRycy9lMm9Eb2MueG1sUEsBAi0AFAAGAAgAAAAhABieeo7dAAAACQEA&#10;AA8AAAAAAAAAAAAAAAAAmgQAAGRycy9kb3ducmV2LnhtbFBLBQYAAAAABAAEAPMAAACkBQAAAAA=&#10;"/>
            </w:pict>
          </mc:Fallback>
        </mc:AlternateContent>
      </w:r>
    </w:p>
    <w:p w:rsidRPr="00DC1F5D" w:rsidR="007C1CB9" w:rsidP="007C1CB9" w:rsidRDefault="007C1CB9" w14:paraId="79C10FBE" w14:textId="77777777">
      <w:pPr>
        <w:pStyle w:val="NOResponse"/>
      </w:pPr>
      <w:r w:rsidRPr="00DC1F5D">
        <w:t>NO RESPONSE</w:t>
      </w:r>
      <w:r w:rsidRPr="00DC1F5D">
        <w:tab/>
        <w:t>M</w:t>
      </w:r>
      <w:r w:rsidRPr="00DC1F5D">
        <w:tab/>
      </w:r>
    </w:p>
    <w:p w:rsidR="00D35C51" w:rsidP="00D35C51" w:rsidRDefault="00D35C51" w14:paraId="55991316" w14:textId="77777777">
      <w:pPr>
        <w:tabs>
          <w:tab w:val="left" w:pos="1080"/>
          <w:tab w:val="left" w:leader="dot" w:pos="8100"/>
          <w:tab w:val="left" w:pos="8550"/>
        </w:tabs>
        <w:spacing w:after="0"/>
        <w:ind w:left="1080" w:right="2700" w:hanging="360"/>
        <w:rPr>
          <w:rFonts w:ascii="Arial" w:hAnsi="Arial" w:cs="Arial"/>
          <w:sz w:val="20"/>
        </w:rPr>
      </w:pPr>
    </w:p>
    <w:tbl>
      <w:tblPr>
        <w:tblW w:w="5000" w:type="pct"/>
        <w:tblLook w:val="04A0" w:firstRow="1" w:lastRow="0" w:firstColumn="1" w:lastColumn="0" w:noHBand="0" w:noVBand="1"/>
      </w:tblPr>
      <w:tblGrid>
        <w:gridCol w:w="9620"/>
      </w:tblGrid>
      <w:tr w:rsidRPr="00F45CC5" w:rsidR="00D35C51" w:rsidTr="00D35C51" w14:paraId="3E8AAD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6C7E2628" w14:textId="77777777">
            <w:pPr>
              <w:spacing w:before="60" w:after="60" w:line="240" w:lineRule="auto"/>
              <w:rPr>
                <w:rFonts w:ascii="Arial" w:hAnsi="Arial" w:cs="Arial"/>
                <w:caps/>
                <w:sz w:val="20"/>
                <w:szCs w:val="20"/>
              </w:rPr>
            </w:pPr>
            <w:r>
              <w:rPr>
                <w:rFonts w:ascii="Arial" w:hAnsi="Arial" w:cs="Arial"/>
                <w:caps/>
                <w:sz w:val="20"/>
                <w:szCs w:val="20"/>
              </w:rPr>
              <w:t>All Answer:</w:t>
            </w:r>
          </w:p>
        </w:tc>
      </w:tr>
    </w:tbl>
    <w:p w:rsidR="008637C5" w:rsidP="00183493" w:rsidRDefault="00F054A2" w14:paraId="1D492EB2" w14:textId="55B5D5CB">
      <w:pPr>
        <w:autoSpaceDE w:val="0"/>
        <w:autoSpaceDN w:val="0"/>
        <w:adjustRightInd w:val="0"/>
        <w:spacing w:before="120" w:after="120" w:line="240" w:lineRule="auto"/>
        <w:ind w:left="720" w:hanging="720"/>
        <w:rPr>
          <w:rFonts w:ascii="Arial" w:hAnsi="Arial" w:cs="Arial"/>
          <w:b/>
          <w:sz w:val="20"/>
          <w:szCs w:val="20"/>
        </w:rPr>
      </w:pPr>
      <w:r w:rsidRPr="00F054A2">
        <w:rPr>
          <w:rFonts w:ascii="Arial" w:hAnsi="Arial" w:cs="Arial"/>
          <w:b/>
          <w:sz w:val="20"/>
          <w:szCs w:val="20"/>
        </w:rPr>
        <w:t>2.6</w:t>
      </w:r>
      <w:r w:rsidR="008637C5">
        <w:rPr>
          <w:rFonts w:ascii="Times New Roman" w:hAnsi="Times New Roman" w:cs="Times New Roman"/>
          <w:sz w:val="24"/>
          <w:szCs w:val="24"/>
        </w:rPr>
        <w:t xml:space="preserve"> </w:t>
      </w:r>
      <w:r w:rsidR="00183493">
        <w:rPr>
          <w:rFonts w:ascii="Times New Roman" w:hAnsi="Times New Roman" w:cs="Times New Roman"/>
          <w:sz w:val="24"/>
          <w:szCs w:val="24"/>
        </w:rPr>
        <w:tab/>
      </w:r>
      <w:r w:rsidRPr="00F054A2" w:rsidR="008637C5">
        <w:rPr>
          <w:rFonts w:ascii="Arial" w:hAnsi="Arial" w:cs="Arial"/>
          <w:b/>
          <w:sz w:val="20"/>
          <w:szCs w:val="20"/>
        </w:rPr>
        <w:t xml:space="preserve">Did your SFA receive one or more </w:t>
      </w:r>
      <w:r w:rsidRPr="002F2E80" w:rsidR="002F2E80">
        <w:rPr>
          <w:rFonts w:ascii="Arial" w:hAnsi="Arial" w:cs="Arial"/>
          <w:b/>
          <w:sz w:val="20"/>
          <w:szCs w:val="20"/>
        </w:rPr>
        <w:t>Child Nutrition Emergency Operational Costs reimbursement payments</w:t>
      </w:r>
      <w:r w:rsidR="002F2E80">
        <w:rPr>
          <w:rFonts w:ascii="Arial" w:hAnsi="Arial" w:cs="Arial"/>
          <w:b/>
          <w:sz w:val="20"/>
          <w:szCs w:val="20"/>
        </w:rPr>
        <w:t>?</w:t>
      </w:r>
    </w:p>
    <w:p w:rsidR="002F2E80" w:rsidP="002F2E80" w:rsidRDefault="002F2E80" w14:paraId="24AA11C6" w14:textId="143D81EF">
      <w:pPr>
        <w:autoSpaceDE w:val="0"/>
        <w:autoSpaceDN w:val="0"/>
        <w:adjustRightInd w:val="0"/>
        <w:spacing w:before="120" w:after="120" w:line="240" w:lineRule="auto"/>
        <w:ind w:left="720"/>
        <w:rPr>
          <w:rFonts w:ascii="Times New Roman" w:hAnsi="Times New Roman" w:cs="Times New Roman"/>
          <w:sz w:val="24"/>
          <w:szCs w:val="24"/>
        </w:rPr>
      </w:pPr>
      <w:r w:rsidRPr="002F2E80">
        <w:rPr>
          <w:rStyle w:val="Hyperlink"/>
          <w:rFonts w:ascii="Arial" w:hAnsi="Arial" w:cs="Arial"/>
          <w:b/>
          <w:sz w:val="20"/>
          <w:szCs w:val="20"/>
        </w:rPr>
        <w:t xml:space="preserve">For more information see guidance document here: </w:t>
      </w:r>
      <w:hyperlink w:history="1" w:anchor=":~:text=Child%20Nutrition%20Program%20Emergency%20Operating%20Costs%20During%20COVID-19%3A,%20State%20Directors%20Child%20Nutrition%20Programs%20...%20" r:id="rId18">
        <w:r w:rsidRPr="00D137F2">
          <w:rPr>
            <w:rStyle w:val="Hyperlink"/>
            <w:rFonts w:ascii="Arial" w:hAnsi="Arial" w:cs="Arial"/>
            <w:b/>
            <w:sz w:val="20"/>
            <w:szCs w:val="20"/>
          </w:rPr>
          <w:t>Child Nutrition Emergency Operational Costs reimbursement payments</w:t>
        </w:r>
      </w:hyperlink>
    </w:p>
    <w:p w:rsidR="00183493" w:rsidP="00183493" w:rsidRDefault="00183493" w14:paraId="09DBDB4D" w14:textId="77777777">
      <w:pPr>
        <w:pStyle w:val="RESPONSE0"/>
        <w:ind w:right="1080"/>
      </w:pPr>
      <w:r w:rsidRPr="00F45CC5">
        <w:rPr>
          <w:rFonts w:ascii="Wingdings" w:hAnsi="Wingdings" w:eastAsia="Wingdings" w:cs="Wingdings"/>
        </w:rPr>
        <w:t></w:t>
      </w:r>
      <w:r w:rsidRPr="00DC1F5D">
        <w:tab/>
      </w:r>
      <w:r>
        <w:t>Yes</w:t>
      </w:r>
      <w:r w:rsidRPr="00DC1F5D">
        <w:tab/>
      </w:r>
      <w:r>
        <w:t>1</w:t>
      </w:r>
    </w:p>
    <w:p w:rsidR="00183493" w:rsidP="00183493" w:rsidRDefault="00183493" w14:paraId="5278D4C4" w14:textId="46BFAB84">
      <w:pPr>
        <w:pStyle w:val="RESPONSE0"/>
        <w:ind w:right="1080"/>
      </w:pPr>
      <w:r w:rsidRPr="00F45CC5">
        <w:rPr>
          <w:rFonts w:ascii="Wingdings" w:hAnsi="Wingdings" w:eastAsia="Wingdings" w:cs="Wingdings"/>
        </w:rPr>
        <w:t></w:t>
      </w:r>
      <w:r>
        <w:rPr>
          <w:rFonts w:ascii="Wingdings" w:hAnsi="Wingdings" w:eastAsia="Wingdings" w:cs="Wingdings"/>
        </w:rPr>
        <w:t></w:t>
      </w:r>
      <w:r>
        <w:t>No, not eligible for payment</w:t>
      </w:r>
      <w:r w:rsidRPr="00DC1F5D">
        <w:tab/>
      </w:r>
      <w:r>
        <w:t>0</w:t>
      </w:r>
    </w:p>
    <w:p w:rsidR="00183493" w:rsidP="00183493" w:rsidRDefault="00183493" w14:paraId="25A285B8" w14:textId="73797CF4">
      <w:pPr>
        <w:pStyle w:val="RESPONSE0"/>
        <w:ind w:right="1080"/>
      </w:pPr>
      <w:r w:rsidRPr="00F45CC5">
        <w:rPr>
          <w:rFonts w:ascii="Wingdings" w:hAnsi="Wingdings" w:eastAsia="Wingdings" w:cs="Wingdings"/>
        </w:rPr>
        <w:t></w:t>
      </w:r>
      <w:r>
        <w:rPr>
          <w:rFonts w:ascii="Wingdings" w:hAnsi="Wingdings" w:eastAsia="Wingdings" w:cs="Wingdings"/>
        </w:rPr>
        <w:t></w:t>
      </w:r>
      <w:r>
        <w:t>No, declined payment</w:t>
      </w:r>
      <w:r w:rsidRPr="00DC1F5D">
        <w:tab/>
      </w:r>
      <w:r>
        <w:t>2</w:t>
      </w:r>
    </w:p>
    <w:p w:rsidR="00183493" w:rsidP="00183493" w:rsidRDefault="00183493" w14:paraId="00873B19" w14:textId="77777777">
      <w:pPr>
        <w:pStyle w:val="NOResponse"/>
      </w:pPr>
      <w:r w:rsidRPr="00DC1F5D">
        <w:t>NO RESPONSE</w:t>
      </w:r>
      <w:r w:rsidRPr="00DC1F5D">
        <w:tab/>
        <w:t>M</w:t>
      </w:r>
      <w:r w:rsidRPr="00DC1F5D">
        <w:tab/>
      </w:r>
    </w:p>
    <w:p w:rsidR="00757ED2" w:rsidRDefault="00757ED2" w14:paraId="295A0BED" w14:textId="77777777">
      <w:r>
        <w:br w:type="page"/>
      </w:r>
    </w:p>
    <w:tbl>
      <w:tblPr>
        <w:tblW w:w="5000" w:type="pct"/>
        <w:tblLook w:val="04A0" w:firstRow="1" w:lastRow="0" w:firstColumn="1" w:lastColumn="0" w:noHBand="0" w:noVBand="1"/>
      </w:tblPr>
      <w:tblGrid>
        <w:gridCol w:w="9620"/>
      </w:tblGrid>
      <w:tr w:rsidRPr="00F45CC5" w:rsidR="00183493" w:rsidTr="003F02B4" w14:paraId="52A495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183493" w:rsidP="003F02B4" w:rsidRDefault="006F280B" w14:paraId="27ED38B1" w14:textId="5DCD559B">
            <w:pPr>
              <w:spacing w:before="60" w:after="60" w:line="240" w:lineRule="auto"/>
              <w:rPr>
                <w:rFonts w:ascii="Arial" w:hAnsi="Arial" w:cs="Arial"/>
                <w:caps/>
                <w:sz w:val="20"/>
                <w:szCs w:val="20"/>
              </w:rPr>
            </w:pPr>
            <w:r>
              <w:rPr>
                <w:rFonts w:ascii="Arial" w:hAnsi="Arial" w:cs="Arial"/>
                <w:bCs/>
                <w:caps/>
                <w:sz w:val="20"/>
                <w:szCs w:val="20"/>
              </w:rPr>
              <w:lastRenderedPageBreak/>
              <w:t xml:space="preserve">aNSWER </w:t>
            </w:r>
            <w:r w:rsidR="00B52952">
              <w:rPr>
                <w:rFonts w:ascii="Arial" w:hAnsi="Arial" w:cs="Arial"/>
                <w:bCs/>
                <w:caps/>
                <w:sz w:val="20"/>
                <w:szCs w:val="20"/>
              </w:rPr>
              <w:t xml:space="preserve">ONLY IF 2.6 = 2, </w:t>
            </w:r>
            <w:r w:rsidR="00183493">
              <w:rPr>
                <w:rFonts w:ascii="Arial" w:hAnsi="Arial" w:cs="Arial"/>
                <w:bCs/>
                <w:caps/>
                <w:sz w:val="20"/>
                <w:szCs w:val="20"/>
              </w:rPr>
              <w:t>if 2.6 = 0 skip to 2.1</w:t>
            </w:r>
            <w:r w:rsidR="00EC053A">
              <w:rPr>
                <w:rFonts w:ascii="Arial" w:hAnsi="Arial" w:cs="Arial"/>
                <w:bCs/>
                <w:caps/>
                <w:sz w:val="20"/>
                <w:szCs w:val="20"/>
              </w:rPr>
              <w:t>3</w:t>
            </w:r>
            <w:r w:rsidR="00183493">
              <w:rPr>
                <w:rFonts w:ascii="Arial" w:hAnsi="Arial" w:cs="Arial"/>
                <w:bCs/>
                <w:caps/>
                <w:sz w:val="20"/>
                <w:szCs w:val="20"/>
              </w:rPr>
              <w:t xml:space="preserve"> </w:t>
            </w:r>
            <w:r w:rsidR="00EC053A">
              <w:rPr>
                <w:rFonts w:ascii="Arial" w:hAnsi="Arial" w:cs="Arial"/>
                <w:bCs/>
                <w:caps/>
                <w:sz w:val="20"/>
                <w:szCs w:val="20"/>
              </w:rPr>
              <w:t>, if 2.6 = 1 skip to 2.9</w:t>
            </w:r>
          </w:p>
        </w:tc>
      </w:tr>
    </w:tbl>
    <w:p w:rsidRPr="00EC053A" w:rsidR="008637C5" w:rsidP="00EC053A" w:rsidRDefault="008637C5" w14:paraId="7A077C60" w14:textId="07C987C4">
      <w:pPr>
        <w:autoSpaceDE w:val="0"/>
        <w:autoSpaceDN w:val="0"/>
        <w:adjustRightInd w:val="0"/>
        <w:spacing w:before="120" w:after="120" w:line="240" w:lineRule="auto"/>
        <w:ind w:left="720" w:hanging="720"/>
        <w:rPr>
          <w:rFonts w:ascii="Arial" w:hAnsi="Arial" w:cs="Arial"/>
          <w:b/>
          <w:sz w:val="20"/>
          <w:szCs w:val="20"/>
        </w:rPr>
      </w:pPr>
      <w:r w:rsidRPr="00EC053A">
        <w:rPr>
          <w:rFonts w:ascii="Arial" w:hAnsi="Arial" w:cs="Arial"/>
          <w:b/>
          <w:sz w:val="20"/>
          <w:szCs w:val="20"/>
        </w:rPr>
        <w:t>2</w:t>
      </w:r>
      <w:r w:rsidRPr="00EC053A" w:rsidR="00183493">
        <w:rPr>
          <w:rFonts w:ascii="Arial" w:hAnsi="Arial" w:cs="Arial"/>
          <w:b/>
          <w:sz w:val="20"/>
          <w:szCs w:val="20"/>
        </w:rPr>
        <w:t>.7</w:t>
      </w:r>
      <w:r w:rsidR="00EC053A">
        <w:rPr>
          <w:rFonts w:ascii="Arial" w:hAnsi="Arial" w:cs="Arial"/>
          <w:b/>
          <w:sz w:val="20"/>
          <w:szCs w:val="20"/>
        </w:rPr>
        <w:tab/>
      </w:r>
      <w:r w:rsidRPr="00EC053A">
        <w:rPr>
          <w:rFonts w:ascii="Arial" w:hAnsi="Arial" w:cs="Arial"/>
          <w:b/>
          <w:sz w:val="20"/>
          <w:szCs w:val="20"/>
        </w:rPr>
        <w:t xml:space="preserve">Did your SFA decline one or more Child Nutrition Emergency Operational Costs reimbursement payment(s)? </w:t>
      </w:r>
    </w:p>
    <w:p w:rsidRPr="00EC053A" w:rsidR="008637C5" w:rsidP="00EC053A" w:rsidRDefault="008637C5" w14:paraId="0C3B58D4" w14:textId="02090B4E">
      <w:pPr>
        <w:pStyle w:val="RESPONSE0"/>
        <w:ind w:right="1530"/>
      </w:pPr>
      <w:r>
        <w:rPr>
          <w:rFonts w:ascii="Times New Roman" w:hAnsi="Times New Roman" w:cs="Times New Roman"/>
          <w:sz w:val="24"/>
          <w:szCs w:val="24"/>
        </w:rPr>
        <w:tab/>
      </w:r>
      <w:r w:rsidRPr="00DC1F5D" w:rsidR="00EC053A">
        <w:rPr>
          <w:rFonts w:ascii="Wingdings" w:hAnsi="Wingdings" w:eastAsia="Wingdings" w:cs="Wingdings"/>
        </w:rPr>
        <w:t></w:t>
      </w:r>
      <w:r w:rsidRPr="00EC053A" w:rsidR="00EC053A">
        <w:t xml:space="preserve"> </w:t>
      </w:r>
      <w:r w:rsidRPr="00EC053A">
        <w:t>School Programs</w:t>
      </w:r>
      <w:r w:rsidRPr="00DC1F5D" w:rsidR="00EC053A">
        <w:tab/>
      </w:r>
      <w:r w:rsidR="00EC053A">
        <w:t>1</w:t>
      </w:r>
    </w:p>
    <w:p w:rsidRPr="00DC1F5D" w:rsidR="00EC053A" w:rsidP="00EC053A" w:rsidRDefault="008637C5" w14:paraId="5A8D8BC7" w14:textId="300356C0">
      <w:pPr>
        <w:pStyle w:val="RESPONSE0"/>
        <w:ind w:right="1530"/>
      </w:pPr>
      <w:r w:rsidRPr="00EC053A">
        <w:tab/>
      </w:r>
      <w:r w:rsidRPr="00DC1F5D" w:rsidR="00EC053A">
        <w:rPr>
          <w:rFonts w:ascii="Wingdings" w:hAnsi="Wingdings" w:eastAsia="Wingdings" w:cs="Wingdings"/>
        </w:rPr>
        <w:t></w:t>
      </w:r>
      <w:r w:rsidRPr="00EC053A" w:rsidR="00EC053A">
        <w:t xml:space="preserve"> </w:t>
      </w:r>
      <w:r w:rsidRPr="00EC053A">
        <w:t>CACFP</w:t>
      </w:r>
      <w:r w:rsidRPr="00DC1F5D" w:rsidR="00EC053A">
        <w:tab/>
      </w:r>
      <w:r w:rsidR="00EC053A">
        <w:t>2</w:t>
      </w:r>
    </w:p>
    <w:p w:rsidRPr="00904B73" w:rsidR="00EC053A" w:rsidP="00904B73" w:rsidRDefault="00EC053A" w14:paraId="052334B0" w14:textId="30E0BFF7">
      <w:pPr>
        <w:pStyle w:val="NOResponse"/>
      </w:pPr>
      <w:r w:rsidRPr="00DC1F5D">
        <w:t>NO RESPONSE</w:t>
      </w:r>
      <w:r w:rsidRPr="00DC1F5D">
        <w:tab/>
        <w:t>M</w:t>
      </w:r>
      <w:r w:rsidRPr="00DC1F5D">
        <w:tab/>
      </w:r>
    </w:p>
    <w:tbl>
      <w:tblPr>
        <w:tblW w:w="5000" w:type="pct"/>
        <w:tblLook w:val="04A0" w:firstRow="1" w:lastRow="0" w:firstColumn="1" w:lastColumn="0" w:noHBand="0" w:noVBand="1"/>
      </w:tblPr>
      <w:tblGrid>
        <w:gridCol w:w="9620"/>
      </w:tblGrid>
      <w:tr w:rsidRPr="00F45CC5" w:rsidR="00D35C51" w:rsidTr="00D35C51" w14:paraId="486F45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169E0D41" w14:textId="77777777">
            <w:pPr>
              <w:spacing w:before="60" w:after="60" w:line="240" w:lineRule="auto"/>
              <w:rPr>
                <w:rFonts w:ascii="Arial" w:hAnsi="Arial" w:cs="Arial"/>
                <w:caps/>
                <w:sz w:val="20"/>
                <w:szCs w:val="20"/>
              </w:rPr>
            </w:pPr>
            <w:r>
              <w:rPr>
                <w:rFonts w:ascii="Arial" w:hAnsi="Arial" w:cs="Arial"/>
                <w:bCs/>
                <w:caps/>
                <w:sz w:val="20"/>
                <w:szCs w:val="20"/>
              </w:rPr>
              <w:t>aNSWER ONLY IF 2.6 = 2, if 2.6 = 0 skip to 2.13 , if 2.6 = 1 skip to 2.9</w:t>
            </w:r>
          </w:p>
        </w:tc>
      </w:tr>
    </w:tbl>
    <w:p w:rsidRPr="00EC053A" w:rsidR="008637C5" w:rsidP="00EC053A" w:rsidRDefault="00183493" w14:paraId="089DCE8E" w14:textId="727111D4">
      <w:pPr>
        <w:autoSpaceDE w:val="0"/>
        <w:autoSpaceDN w:val="0"/>
        <w:adjustRightInd w:val="0"/>
        <w:spacing w:before="120" w:after="120" w:line="240" w:lineRule="auto"/>
        <w:ind w:left="720" w:hanging="720"/>
        <w:rPr>
          <w:rFonts w:ascii="Arial" w:hAnsi="Arial" w:cs="Arial"/>
          <w:b/>
          <w:sz w:val="20"/>
          <w:szCs w:val="20"/>
        </w:rPr>
      </w:pPr>
      <w:r w:rsidRPr="00EC053A">
        <w:rPr>
          <w:rFonts w:ascii="Arial" w:hAnsi="Arial" w:cs="Arial"/>
          <w:b/>
          <w:sz w:val="20"/>
          <w:szCs w:val="20"/>
        </w:rPr>
        <w:t>2.8</w:t>
      </w:r>
      <w:r w:rsidR="00EC053A">
        <w:rPr>
          <w:rFonts w:ascii="Arial" w:hAnsi="Arial" w:cs="Arial"/>
          <w:b/>
          <w:sz w:val="20"/>
          <w:szCs w:val="20"/>
        </w:rPr>
        <w:t xml:space="preserve">       </w:t>
      </w:r>
      <w:r w:rsidRPr="00EC053A" w:rsidR="008637C5">
        <w:rPr>
          <w:rFonts w:ascii="Arial" w:hAnsi="Arial" w:cs="Arial"/>
          <w:b/>
          <w:sz w:val="20"/>
          <w:szCs w:val="20"/>
        </w:rPr>
        <w:t xml:space="preserve"> If you declined your Child Nutrition Emergency Operational Costs reimbursement payment(s), for what reason did you do so?</w:t>
      </w:r>
    </w:p>
    <w:p w:rsidRPr="00EC053A" w:rsidR="008637C5" w:rsidP="00EC053A" w:rsidRDefault="008637C5" w14:paraId="2909CDD7" w14:textId="4622DD07">
      <w:pPr>
        <w:pStyle w:val="RESPONSE0"/>
        <w:ind w:right="1530"/>
      </w:pPr>
      <w:r>
        <w:rPr>
          <w:rFonts w:ascii="Times New Roman" w:hAnsi="Times New Roman" w:cs="Times New Roman"/>
          <w:sz w:val="24"/>
          <w:szCs w:val="24"/>
        </w:rPr>
        <w:tab/>
      </w:r>
      <w:r w:rsidRPr="00DC1F5D" w:rsidR="00EC053A">
        <w:rPr>
          <w:rFonts w:ascii="Wingdings" w:hAnsi="Wingdings" w:eastAsia="Wingdings" w:cs="Wingdings"/>
        </w:rPr>
        <w:t></w:t>
      </w:r>
      <w:r w:rsidRPr="00EC053A" w:rsidR="00EC053A">
        <w:t xml:space="preserve"> </w:t>
      </w:r>
      <w:r w:rsidRPr="00EC053A">
        <w:t>Meal service operations suspended with no intent to resume</w:t>
      </w:r>
      <w:r w:rsidRPr="00DC1F5D" w:rsidR="00EC053A">
        <w:tab/>
      </w:r>
      <w:r w:rsidR="00EC053A">
        <w:t>1</w:t>
      </w:r>
    </w:p>
    <w:p w:rsidRPr="00EC053A" w:rsidR="008637C5" w:rsidP="00EC053A" w:rsidRDefault="008637C5" w14:paraId="782A8A0B" w14:textId="7720FCA1">
      <w:pPr>
        <w:pStyle w:val="RESPONSE0"/>
        <w:ind w:right="1530"/>
      </w:pPr>
      <w:r w:rsidRPr="00EC053A">
        <w:tab/>
      </w:r>
      <w:r w:rsidRPr="00DC1F5D" w:rsidR="00EC053A">
        <w:rPr>
          <w:rFonts w:ascii="Wingdings" w:hAnsi="Wingdings" w:eastAsia="Wingdings" w:cs="Wingdings"/>
        </w:rPr>
        <w:t></w:t>
      </w:r>
      <w:r w:rsidRPr="00EC053A" w:rsidR="00EC053A">
        <w:t xml:space="preserve"> </w:t>
      </w:r>
      <w:r w:rsidRPr="00EC053A">
        <w:t>Sufficient funds already available/no financial stress</w:t>
      </w:r>
      <w:r w:rsidRPr="00DC1F5D" w:rsidR="00EC053A">
        <w:tab/>
      </w:r>
      <w:r w:rsidR="00EC053A">
        <w:t>2</w:t>
      </w:r>
    </w:p>
    <w:p w:rsidRPr="00EC053A" w:rsidR="008637C5" w:rsidP="00EC053A" w:rsidRDefault="00EC053A" w14:paraId="12FEB924" w14:textId="09CD36A1">
      <w:pPr>
        <w:pStyle w:val="RESPONSE0"/>
        <w:ind w:right="1530"/>
      </w:pPr>
      <w:r>
        <w:rPr>
          <w:rFonts w:ascii="Wingdings" w:hAnsi="Wingdings" w:eastAsia="Wingdings" w:cs="Wingdings"/>
        </w:rPr>
        <w:tab/>
      </w:r>
      <w:r w:rsidRPr="00DC1F5D">
        <w:rPr>
          <w:rFonts w:ascii="Wingdings" w:hAnsi="Wingdings" w:eastAsia="Wingdings" w:cs="Wingdings"/>
        </w:rPr>
        <w:t></w:t>
      </w:r>
      <w:r w:rsidRPr="00EC053A">
        <w:t xml:space="preserve"> </w:t>
      </w:r>
      <w:r w:rsidRPr="00EC053A" w:rsidR="008637C5">
        <w:t>Concerns about possible reporting or monitoring tied to receipt of funds</w:t>
      </w:r>
      <w:r w:rsidRPr="00DC1F5D">
        <w:tab/>
      </w:r>
      <w:r>
        <w:t>3</w:t>
      </w:r>
    </w:p>
    <w:p w:rsidR="008637C5" w:rsidP="00EC053A" w:rsidRDefault="008637C5" w14:paraId="51115858" w14:textId="7500D0C6">
      <w:pPr>
        <w:pStyle w:val="RESPONSE0"/>
        <w:ind w:right="1530"/>
      </w:pPr>
      <w:r w:rsidRPr="00EC053A">
        <w:tab/>
      </w:r>
      <w:r w:rsidRPr="00DC1F5D" w:rsidR="00EC053A">
        <w:rPr>
          <w:rFonts w:ascii="Wingdings" w:hAnsi="Wingdings" w:eastAsia="Wingdings" w:cs="Wingdings"/>
        </w:rPr>
        <w:t></w:t>
      </w:r>
      <w:r w:rsidRPr="00EC053A">
        <w:t xml:space="preserve"> Other (please specify)</w:t>
      </w:r>
      <w:r w:rsidRPr="00EC053A" w:rsidR="00EC053A">
        <w:t xml:space="preserve"> </w:t>
      </w:r>
      <w:r w:rsidRPr="00DC1F5D" w:rsidR="00EC053A">
        <w:tab/>
      </w:r>
      <w:r w:rsidR="00EC053A">
        <w:t>99</w:t>
      </w:r>
    </w:p>
    <w:p w:rsidR="00EC053A" w:rsidP="00904B73" w:rsidRDefault="00EC053A" w14:paraId="5150E4F0" w14:textId="240E5CB7">
      <w:pPr>
        <w:pStyle w:val="RESPONSE0"/>
        <w:ind w:right="1530"/>
      </w:pPr>
      <w:r w:rsidRPr="00DC1F5D">
        <w:rPr>
          <w:noProof/>
        </w:rPr>
        <mc:AlternateContent>
          <mc:Choice Requires="wps">
            <w:drawing>
              <wp:anchor distT="0" distB="0" distL="114300" distR="114300" simplePos="0" relativeHeight="251662336" behindDoc="0" locked="0" layoutInCell="1" allowOverlap="1" wp14:editId="5774DAC1" wp14:anchorId="6977DFCE">
                <wp:simplePos x="0" y="0"/>
                <wp:positionH relativeFrom="column">
                  <wp:posOffset>832624</wp:posOffset>
                </wp:positionH>
                <wp:positionV relativeFrom="paragraph">
                  <wp:posOffset>89396</wp:posOffset>
                </wp:positionV>
                <wp:extent cx="1834515" cy="182880"/>
                <wp:effectExtent l="9525" t="8255" r="13335" b="8890"/>
                <wp:wrapNone/>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4" style="position:absolute;margin-left:65.55pt;margin-top:7.05pt;width:144.4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70A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XF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"/>
            </w:pict>
          </mc:Fallback>
        </mc:AlternateContent>
      </w:r>
    </w:p>
    <w:p w:rsidR="00B52952" w:rsidP="00EC053A" w:rsidRDefault="00EC053A" w14:paraId="2566927B" w14:textId="652D0B0D">
      <w:pPr>
        <w:pStyle w:val="NOResponse"/>
      </w:pPr>
      <w:r w:rsidRPr="00DC1F5D">
        <w:t>NO RESPONSE</w:t>
      </w:r>
      <w:r w:rsidRPr="00DC1F5D">
        <w:tab/>
        <w:t>M</w:t>
      </w:r>
    </w:p>
    <w:p w:rsidR="00D35C51" w:rsidP="00EC053A" w:rsidRDefault="00D35C51" w14:paraId="0C0DDBD3" w14:textId="77777777">
      <w:pPr>
        <w:pStyle w:val="NOResponse"/>
      </w:pPr>
    </w:p>
    <w:tbl>
      <w:tblPr>
        <w:tblW w:w="5000" w:type="pct"/>
        <w:tblLook w:val="04A0" w:firstRow="1" w:lastRow="0" w:firstColumn="1" w:lastColumn="0" w:noHBand="0" w:noVBand="1"/>
      </w:tblPr>
      <w:tblGrid>
        <w:gridCol w:w="9620"/>
      </w:tblGrid>
      <w:tr w:rsidRPr="00F45CC5" w:rsidR="00B52952" w:rsidTr="00DB3E33" w14:paraId="049B4B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B52952" w:rsidP="00DB3E33" w:rsidRDefault="006F280B" w14:paraId="3D731FE4" w14:textId="24D61A44">
            <w:pPr>
              <w:spacing w:before="60" w:after="60" w:line="240" w:lineRule="auto"/>
              <w:rPr>
                <w:rFonts w:ascii="Arial" w:hAnsi="Arial" w:cs="Arial"/>
                <w:caps/>
                <w:sz w:val="20"/>
                <w:szCs w:val="20"/>
              </w:rPr>
            </w:pPr>
            <w:r>
              <w:rPr>
                <w:rFonts w:ascii="Arial" w:hAnsi="Arial" w:cs="Arial"/>
                <w:bCs/>
                <w:caps/>
                <w:sz w:val="20"/>
                <w:szCs w:val="20"/>
              </w:rPr>
              <w:t>ANSWER</w:t>
            </w:r>
            <w:r w:rsidR="00B52952">
              <w:rPr>
                <w:rFonts w:ascii="Arial" w:hAnsi="Arial" w:cs="Arial"/>
                <w:bCs/>
                <w:caps/>
                <w:sz w:val="20"/>
                <w:szCs w:val="20"/>
              </w:rPr>
              <w:t xml:space="preserve"> ONLY IF 2.6 = 1 or 2 </w:t>
            </w:r>
          </w:p>
        </w:tc>
      </w:tr>
    </w:tbl>
    <w:p w:rsidRPr="00EC053A" w:rsidR="008637C5" w:rsidP="00EC053A" w:rsidRDefault="00183493" w14:paraId="6D39D79E" w14:textId="596A11FD">
      <w:pPr>
        <w:autoSpaceDE w:val="0"/>
        <w:autoSpaceDN w:val="0"/>
        <w:adjustRightInd w:val="0"/>
        <w:spacing w:before="120" w:after="120" w:line="240" w:lineRule="auto"/>
        <w:ind w:left="720" w:hanging="720"/>
        <w:rPr>
          <w:rFonts w:ascii="Arial" w:hAnsi="Arial" w:cs="Arial"/>
          <w:b/>
          <w:sz w:val="20"/>
          <w:szCs w:val="20"/>
        </w:rPr>
      </w:pPr>
      <w:r w:rsidRPr="00EC053A">
        <w:rPr>
          <w:rFonts w:ascii="Arial" w:hAnsi="Arial" w:cs="Arial"/>
          <w:b/>
          <w:sz w:val="20"/>
          <w:szCs w:val="20"/>
        </w:rPr>
        <w:t>2.9</w:t>
      </w:r>
      <w:r w:rsidR="00EC053A">
        <w:rPr>
          <w:rFonts w:ascii="Arial" w:hAnsi="Arial" w:cs="Arial"/>
          <w:b/>
          <w:sz w:val="20"/>
          <w:szCs w:val="20"/>
        </w:rPr>
        <w:tab/>
      </w:r>
      <w:r w:rsidRPr="00EC053A" w:rsidR="008637C5">
        <w:rPr>
          <w:rFonts w:ascii="Arial" w:hAnsi="Arial" w:cs="Arial"/>
          <w:b/>
          <w:sz w:val="20"/>
          <w:szCs w:val="20"/>
        </w:rPr>
        <w:t>For which programs did you receive a Child Nutrition Emergency Operational Costs reimbursement payment?</w:t>
      </w:r>
    </w:p>
    <w:p w:rsidRPr="00EC053A" w:rsidR="00EC053A" w:rsidP="00EC053A" w:rsidRDefault="00904B73" w14:paraId="1A980C6D" w14:textId="4BE630AA">
      <w:pPr>
        <w:pStyle w:val="RESPONSE0"/>
        <w:ind w:right="1530"/>
      </w:pPr>
      <w:r>
        <w:rPr>
          <w:rFonts w:ascii="Wingdings" w:hAnsi="Wingdings" w:eastAsia="Wingdings" w:cs="Wingdings"/>
        </w:rPr>
        <w:tab/>
      </w:r>
      <w:r w:rsidRPr="00DC1F5D" w:rsidR="00EC053A">
        <w:rPr>
          <w:rFonts w:ascii="Wingdings" w:hAnsi="Wingdings" w:eastAsia="Wingdings" w:cs="Wingdings"/>
        </w:rPr>
        <w:t></w:t>
      </w:r>
      <w:r w:rsidRPr="00EC053A" w:rsidR="00EC053A">
        <w:t xml:space="preserve"> School Programs</w:t>
      </w:r>
      <w:r w:rsidRPr="00DC1F5D" w:rsidR="00EC053A">
        <w:tab/>
      </w:r>
      <w:r w:rsidR="00EC053A">
        <w:t>1</w:t>
      </w:r>
    </w:p>
    <w:p w:rsidRPr="00DC1F5D" w:rsidR="00EC053A" w:rsidP="00EC053A" w:rsidRDefault="00904B73" w14:paraId="562176C1" w14:textId="58E5DA26">
      <w:pPr>
        <w:pStyle w:val="RESPONSE0"/>
        <w:ind w:right="1530"/>
      </w:pPr>
      <w:r>
        <w:rPr>
          <w:rFonts w:ascii="Wingdings" w:hAnsi="Wingdings" w:eastAsia="Wingdings" w:cs="Wingdings"/>
        </w:rPr>
        <w:tab/>
      </w:r>
      <w:r w:rsidRPr="00DC1F5D" w:rsidR="00EC053A">
        <w:rPr>
          <w:rFonts w:ascii="Wingdings" w:hAnsi="Wingdings" w:eastAsia="Wingdings" w:cs="Wingdings"/>
        </w:rPr>
        <w:t></w:t>
      </w:r>
      <w:r w:rsidRPr="00EC053A" w:rsidR="00EC053A">
        <w:t xml:space="preserve"> CACFP</w:t>
      </w:r>
      <w:r w:rsidRPr="00DC1F5D" w:rsidR="00EC053A">
        <w:tab/>
      </w:r>
      <w:r w:rsidR="00EC053A">
        <w:t>2</w:t>
      </w:r>
    </w:p>
    <w:p w:rsidR="008637C5" w:rsidP="00904B73" w:rsidRDefault="00EC053A" w14:paraId="1D5EABFF" w14:textId="2CF50759">
      <w:pPr>
        <w:pStyle w:val="NOResponse"/>
      </w:pPr>
      <w:r w:rsidRPr="00DC1F5D">
        <w:t>NO RESPONSE</w:t>
      </w:r>
      <w:r w:rsidRPr="00DC1F5D">
        <w:tab/>
        <w:t>M</w:t>
      </w:r>
      <w:r w:rsidRPr="00DC1F5D">
        <w:tab/>
      </w:r>
    </w:p>
    <w:p w:rsidR="00D35C51" w:rsidP="00D35C51" w:rsidRDefault="00D35C51" w14:paraId="3AD68B15" w14:textId="77777777">
      <w:pPr>
        <w:pStyle w:val="NOResponse"/>
      </w:pPr>
    </w:p>
    <w:tbl>
      <w:tblPr>
        <w:tblW w:w="5000" w:type="pct"/>
        <w:tblLook w:val="04A0" w:firstRow="1" w:lastRow="0" w:firstColumn="1" w:lastColumn="0" w:noHBand="0" w:noVBand="1"/>
      </w:tblPr>
      <w:tblGrid>
        <w:gridCol w:w="9620"/>
      </w:tblGrid>
      <w:tr w:rsidRPr="00F45CC5" w:rsidR="00D35C51" w:rsidTr="00D35C51" w14:paraId="19D24A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53A270E8" w14:textId="77777777">
            <w:pPr>
              <w:spacing w:before="60" w:after="60" w:line="240" w:lineRule="auto"/>
              <w:rPr>
                <w:rFonts w:ascii="Arial" w:hAnsi="Arial" w:cs="Arial"/>
                <w:caps/>
                <w:sz w:val="20"/>
                <w:szCs w:val="20"/>
              </w:rPr>
            </w:pPr>
            <w:r>
              <w:rPr>
                <w:rFonts w:ascii="Arial" w:hAnsi="Arial" w:cs="Arial"/>
                <w:bCs/>
                <w:caps/>
                <w:sz w:val="20"/>
                <w:szCs w:val="20"/>
              </w:rPr>
              <w:t xml:space="preserve">ANSWER ONLY IF 2.6 = 1 or 2 </w:t>
            </w:r>
          </w:p>
        </w:tc>
      </w:tr>
    </w:tbl>
    <w:p w:rsidRPr="00EC053A" w:rsidR="008637C5" w:rsidP="00EC053A" w:rsidRDefault="00183493" w14:paraId="53F9115B" w14:textId="18A18F47">
      <w:pPr>
        <w:autoSpaceDE w:val="0"/>
        <w:autoSpaceDN w:val="0"/>
        <w:adjustRightInd w:val="0"/>
        <w:spacing w:before="120" w:after="120" w:line="240" w:lineRule="auto"/>
        <w:ind w:left="720" w:hanging="720"/>
        <w:rPr>
          <w:rFonts w:ascii="Arial" w:hAnsi="Arial" w:cs="Arial"/>
          <w:b/>
          <w:sz w:val="20"/>
          <w:szCs w:val="20"/>
        </w:rPr>
      </w:pPr>
      <w:r w:rsidRPr="00EC053A">
        <w:rPr>
          <w:rFonts w:ascii="Arial" w:hAnsi="Arial" w:cs="Arial"/>
          <w:b/>
          <w:sz w:val="20"/>
          <w:szCs w:val="20"/>
        </w:rPr>
        <w:t>2.10</w:t>
      </w:r>
      <w:r w:rsidRPr="00EC053A" w:rsidR="008637C5">
        <w:rPr>
          <w:rFonts w:ascii="Arial" w:hAnsi="Arial" w:cs="Arial"/>
          <w:b/>
          <w:sz w:val="20"/>
          <w:szCs w:val="20"/>
        </w:rPr>
        <w:t xml:space="preserve"> </w:t>
      </w:r>
      <w:r w:rsidR="00EC053A">
        <w:rPr>
          <w:rFonts w:ascii="Arial" w:hAnsi="Arial" w:cs="Arial"/>
          <w:b/>
          <w:sz w:val="20"/>
          <w:szCs w:val="20"/>
        </w:rPr>
        <w:tab/>
      </w:r>
      <w:r w:rsidRPr="00EC053A" w:rsidR="008637C5">
        <w:rPr>
          <w:rFonts w:ascii="Arial" w:hAnsi="Arial" w:cs="Arial"/>
          <w:b/>
          <w:sz w:val="20"/>
          <w:szCs w:val="20"/>
        </w:rPr>
        <w:t>For what types of expenses did you use, or are planning to use the Child Nutrition Emergency Operational Costs reimbursement payment(s) that you received? (Select all that apply)</w:t>
      </w:r>
    </w:p>
    <w:p w:rsidRPr="00EC053A" w:rsidR="008637C5" w:rsidP="00EC053A" w:rsidRDefault="008637C5" w14:paraId="151BA0FC" w14:textId="70C46E6D">
      <w:pPr>
        <w:pStyle w:val="RESPONSE0"/>
        <w:ind w:right="1530"/>
      </w:pPr>
      <w:r>
        <w:rPr>
          <w:rFonts w:ascii="Times New Roman" w:hAnsi="Times New Roman" w:cs="Times New Roman"/>
          <w:sz w:val="24"/>
          <w:szCs w:val="24"/>
        </w:rPr>
        <w:tab/>
      </w:r>
      <w:r w:rsidRPr="00DC1F5D" w:rsidR="00EC053A">
        <w:rPr>
          <w:rFonts w:ascii="Wingdings" w:hAnsi="Wingdings" w:eastAsia="Wingdings" w:cs="Wingdings"/>
        </w:rPr>
        <w:t></w:t>
      </w:r>
      <w:r w:rsidRPr="00EC053A" w:rsidR="00EC053A">
        <w:t xml:space="preserve"> </w:t>
      </w:r>
      <w:r w:rsidRPr="00EC053A">
        <w:t>Food costs</w:t>
      </w:r>
      <w:r w:rsidRPr="00DC1F5D" w:rsidR="00EC053A">
        <w:tab/>
      </w:r>
      <w:r w:rsidR="00EC053A">
        <w:t>1</w:t>
      </w:r>
    </w:p>
    <w:p w:rsidRPr="00EC053A" w:rsidR="008637C5" w:rsidP="00904B73" w:rsidRDefault="00EC053A" w14:paraId="5FFB9D9D" w14:textId="3195C13E">
      <w:pPr>
        <w:pStyle w:val="RESPONSE0"/>
        <w:numPr>
          <w:ilvl w:val="0"/>
          <w:numId w:val="26"/>
        </w:numPr>
        <w:ind w:right="1530"/>
      </w:pPr>
      <w:r w:rsidRPr="00DC1F5D">
        <w:rPr>
          <w:rFonts w:ascii="Wingdings" w:hAnsi="Wingdings" w:eastAsia="Wingdings" w:cs="Wingdings"/>
        </w:rPr>
        <w:t></w:t>
      </w:r>
      <w:r w:rsidRPr="00EC053A">
        <w:t xml:space="preserve"> </w:t>
      </w:r>
      <w:r w:rsidRPr="00EC053A" w:rsidR="008637C5">
        <w:t>Labor (e.g. salaries/benefits)</w:t>
      </w:r>
      <w:r w:rsidRPr="00EC053A">
        <w:t xml:space="preserve"> </w:t>
      </w:r>
      <w:r w:rsidRPr="00DC1F5D">
        <w:tab/>
      </w:r>
      <w:r>
        <w:t>2</w:t>
      </w:r>
    </w:p>
    <w:p w:rsidRPr="00EC053A" w:rsidR="008637C5" w:rsidP="00EC053A" w:rsidRDefault="008637C5" w14:paraId="52DA8778" w14:textId="626BEEC0">
      <w:pPr>
        <w:pStyle w:val="RESPONSE0"/>
        <w:ind w:right="1530"/>
      </w:pPr>
      <w:r w:rsidRPr="00EC053A">
        <w:tab/>
      </w:r>
      <w:r w:rsidRPr="00DC1F5D" w:rsidR="00EC053A">
        <w:rPr>
          <w:rFonts w:ascii="Wingdings" w:hAnsi="Wingdings" w:eastAsia="Wingdings" w:cs="Wingdings"/>
        </w:rPr>
        <w:t></w:t>
      </w:r>
      <w:r w:rsidRPr="00EC053A" w:rsidR="00EC053A">
        <w:t xml:space="preserve"> </w:t>
      </w:r>
      <w:r w:rsidRPr="00EC053A">
        <w:t>Supplies/Equipment</w:t>
      </w:r>
      <w:r w:rsidRPr="00DC1F5D" w:rsidR="00EC053A">
        <w:tab/>
      </w:r>
      <w:r w:rsidR="00EC053A">
        <w:t>3</w:t>
      </w:r>
    </w:p>
    <w:p w:rsidRPr="00EC053A" w:rsidR="008637C5" w:rsidP="00EC053A" w:rsidRDefault="008637C5" w14:paraId="248BF4F7" w14:textId="303B9D6A">
      <w:pPr>
        <w:pStyle w:val="RESPONSE0"/>
        <w:ind w:right="1530"/>
      </w:pPr>
      <w:r w:rsidRPr="00EC053A">
        <w:tab/>
      </w:r>
      <w:r w:rsidRPr="00DC1F5D" w:rsidR="00EC053A">
        <w:rPr>
          <w:rFonts w:ascii="Wingdings" w:hAnsi="Wingdings" w:eastAsia="Wingdings" w:cs="Wingdings"/>
        </w:rPr>
        <w:t></w:t>
      </w:r>
      <w:r w:rsidRPr="00EC053A" w:rsidR="00EC053A">
        <w:t xml:space="preserve"> </w:t>
      </w:r>
      <w:r w:rsidRPr="00EC053A">
        <w:t xml:space="preserve">Operations/Administrative </w:t>
      </w:r>
      <w:r w:rsidRPr="00DC1F5D" w:rsidR="00EC053A">
        <w:tab/>
      </w:r>
      <w:r w:rsidR="00EC053A">
        <w:t>4</w:t>
      </w:r>
    </w:p>
    <w:p w:rsidRPr="00EC053A" w:rsidR="008637C5" w:rsidP="00EC053A" w:rsidRDefault="008637C5" w14:paraId="28417090" w14:textId="33F566AC">
      <w:pPr>
        <w:pStyle w:val="RESPONSE0"/>
        <w:ind w:right="1530"/>
      </w:pPr>
      <w:r w:rsidRPr="00EC053A">
        <w:tab/>
      </w:r>
      <w:r w:rsidRPr="00DC1F5D" w:rsidR="00EC053A">
        <w:rPr>
          <w:rFonts w:ascii="Wingdings" w:hAnsi="Wingdings" w:eastAsia="Wingdings" w:cs="Wingdings"/>
        </w:rPr>
        <w:t></w:t>
      </w:r>
      <w:r w:rsidRPr="00EC053A" w:rsidR="00EC053A">
        <w:t xml:space="preserve"> </w:t>
      </w:r>
      <w:r w:rsidRPr="00EC053A">
        <w:t>Other (please specify)</w:t>
      </w:r>
      <w:r w:rsidRPr="00EC053A" w:rsidR="00EC053A">
        <w:t xml:space="preserve"> </w:t>
      </w:r>
      <w:r w:rsidRPr="00DC1F5D" w:rsidR="00EC053A">
        <w:tab/>
      </w:r>
      <w:r w:rsidR="00EC053A">
        <w:t>5</w:t>
      </w:r>
    </w:p>
    <w:p w:rsidR="008637C5" w:rsidP="003F02B4" w:rsidRDefault="00EC053A" w14:paraId="71880D11" w14:textId="580A59AE">
      <w:pPr>
        <w:spacing w:after="0"/>
        <w:rPr>
          <w:rFonts w:ascii="Times New Roman" w:hAnsi="Times New Roman" w:cs="Times New Roman"/>
          <w:sz w:val="24"/>
          <w:szCs w:val="24"/>
        </w:rPr>
      </w:pPr>
      <w:r w:rsidRPr="00DC1F5D">
        <w:rPr>
          <w:noProof/>
        </w:rPr>
        <mc:AlternateContent>
          <mc:Choice Requires="wps">
            <w:drawing>
              <wp:anchor distT="0" distB="0" distL="114300" distR="114300" simplePos="0" relativeHeight="251664384" behindDoc="0" locked="0" layoutInCell="1" allowOverlap="1" wp14:editId="30175CED" wp14:anchorId="201F4AF8">
                <wp:simplePos x="0" y="0"/>
                <wp:positionH relativeFrom="column">
                  <wp:posOffset>892098</wp:posOffset>
                </wp:positionH>
                <wp:positionV relativeFrom="paragraph">
                  <wp:posOffset>159246</wp:posOffset>
                </wp:positionV>
                <wp:extent cx="1834515" cy="182880"/>
                <wp:effectExtent l="9525" t="8255" r="13335" b="8890"/>
                <wp:wrapNone/>
                <wp:docPr id="41" name="Rectangle 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1" style="position:absolute;margin-left:70.25pt;margin-top:12.55pt;width:144.4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52C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em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"/>
            </w:pict>
          </mc:Fallback>
        </mc:AlternateContent>
      </w:r>
    </w:p>
    <w:p w:rsidR="00EC053A" w:rsidP="003F02B4" w:rsidRDefault="00EC053A" w14:paraId="33E2FA3F" w14:textId="25A70ECA">
      <w:pPr>
        <w:spacing w:after="0"/>
        <w:rPr>
          <w:rFonts w:ascii="Times New Roman" w:hAnsi="Times New Roman" w:cs="Times New Roman"/>
          <w:sz w:val="24"/>
          <w:szCs w:val="24"/>
        </w:rPr>
      </w:pPr>
    </w:p>
    <w:p w:rsidR="00EC053A" w:rsidP="00EC053A" w:rsidRDefault="00EC053A" w14:paraId="1B356D22" w14:textId="1160AF16">
      <w:pPr>
        <w:pStyle w:val="NOResponse"/>
      </w:pPr>
      <w:r w:rsidRPr="00DC1F5D">
        <w:t>NO RESPONSE</w:t>
      </w:r>
      <w:r w:rsidRPr="00DC1F5D">
        <w:tab/>
        <w:t>M</w:t>
      </w:r>
      <w:r w:rsidRPr="00DC1F5D">
        <w:tab/>
      </w:r>
    </w:p>
    <w:p w:rsidR="00757ED2" w:rsidRDefault="00757ED2" w14:paraId="45298701" w14:textId="7E885D28">
      <w:pPr>
        <w:rPr>
          <w:rFonts w:ascii="Arial" w:hAnsi="Arial" w:eastAsia="Times New Roman" w:cs="Arial"/>
          <w:sz w:val="20"/>
          <w:szCs w:val="20"/>
        </w:rPr>
      </w:pPr>
      <w:r>
        <w:br w:type="page"/>
      </w:r>
    </w:p>
    <w:tbl>
      <w:tblPr>
        <w:tblW w:w="5000" w:type="pct"/>
        <w:tblLook w:val="04A0" w:firstRow="1" w:lastRow="0" w:firstColumn="1" w:lastColumn="0" w:noHBand="0" w:noVBand="1"/>
      </w:tblPr>
      <w:tblGrid>
        <w:gridCol w:w="9620"/>
      </w:tblGrid>
      <w:tr w:rsidRPr="00F45CC5" w:rsidR="00D35C51" w:rsidTr="00D35C51" w14:paraId="642790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731ABF3E" w14:textId="77777777">
            <w:pPr>
              <w:spacing w:before="60" w:after="60" w:line="240" w:lineRule="auto"/>
              <w:rPr>
                <w:rFonts w:ascii="Arial" w:hAnsi="Arial" w:cs="Arial"/>
                <w:caps/>
                <w:sz w:val="20"/>
                <w:szCs w:val="20"/>
              </w:rPr>
            </w:pPr>
            <w:r>
              <w:rPr>
                <w:rFonts w:ascii="Arial" w:hAnsi="Arial" w:cs="Arial"/>
                <w:bCs/>
                <w:caps/>
                <w:sz w:val="20"/>
                <w:szCs w:val="20"/>
              </w:rPr>
              <w:lastRenderedPageBreak/>
              <w:t xml:space="preserve">ANSWER ONLY IF 2.6 = 1 or 2 </w:t>
            </w:r>
          </w:p>
        </w:tc>
      </w:tr>
    </w:tbl>
    <w:p w:rsidRPr="00EC053A" w:rsidR="008637C5" w:rsidP="00EC053A" w:rsidRDefault="00183493" w14:paraId="0B6A2D54" w14:textId="65054116">
      <w:pPr>
        <w:autoSpaceDE w:val="0"/>
        <w:autoSpaceDN w:val="0"/>
        <w:adjustRightInd w:val="0"/>
        <w:spacing w:before="120" w:after="120" w:line="240" w:lineRule="auto"/>
        <w:ind w:left="720" w:hanging="720"/>
        <w:rPr>
          <w:rFonts w:ascii="Arial" w:hAnsi="Arial" w:cs="Arial"/>
          <w:b/>
          <w:sz w:val="20"/>
          <w:szCs w:val="20"/>
        </w:rPr>
      </w:pPr>
      <w:r w:rsidRPr="00EC053A">
        <w:rPr>
          <w:rFonts w:ascii="Arial" w:hAnsi="Arial" w:cs="Arial"/>
          <w:b/>
          <w:sz w:val="20"/>
          <w:szCs w:val="20"/>
        </w:rPr>
        <w:t>2.11</w:t>
      </w:r>
      <w:r w:rsidRPr="00EC053A" w:rsidR="008637C5">
        <w:rPr>
          <w:rFonts w:ascii="Arial" w:hAnsi="Arial" w:cs="Arial"/>
          <w:b/>
          <w:sz w:val="20"/>
          <w:szCs w:val="20"/>
        </w:rPr>
        <w:t xml:space="preserve"> </w:t>
      </w:r>
      <w:r w:rsidR="00EC053A">
        <w:rPr>
          <w:rFonts w:ascii="Arial" w:hAnsi="Arial" w:cs="Arial"/>
          <w:b/>
          <w:sz w:val="20"/>
          <w:szCs w:val="20"/>
        </w:rPr>
        <w:tab/>
      </w:r>
      <w:r w:rsidRPr="00EC053A" w:rsidR="008637C5">
        <w:rPr>
          <w:rFonts w:ascii="Arial" w:hAnsi="Arial" w:cs="Arial"/>
          <w:b/>
          <w:sz w:val="20"/>
          <w:szCs w:val="20"/>
        </w:rPr>
        <w:t>How effective were the Child Nutrition Emergency Operational Costs reimbursement payment(s) you received in covering fixed operational costs and/or making up for lost revenues during the public health emergency in spring 2020?</w:t>
      </w:r>
    </w:p>
    <w:p w:rsidRPr="00EC053A" w:rsidR="008637C5" w:rsidP="00EC053A" w:rsidRDefault="008637C5" w14:paraId="0359B594" w14:textId="5990389A">
      <w:pPr>
        <w:pStyle w:val="RESPONSE0"/>
        <w:ind w:right="1530"/>
      </w:pPr>
      <w:r>
        <w:rPr>
          <w:rFonts w:ascii="Times New Roman" w:hAnsi="Times New Roman" w:cs="Times New Roman"/>
          <w:sz w:val="24"/>
          <w:szCs w:val="24"/>
        </w:rPr>
        <w:tab/>
      </w:r>
      <w:r w:rsidRPr="00F45CC5" w:rsidR="00EC053A">
        <w:rPr>
          <w:rFonts w:ascii="Wingdings" w:hAnsi="Wingdings" w:eastAsia="Wingdings" w:cs="Wingdings"/>
        </w:rPr>
        <w:t></w:t>
      </w:r>
      <w:r w:rsidR="00EC053A">
        <w:rPr>
          <w:rFonts w:ascii="Wingdings" w:hAnsi="Wingdings" w:eastAsia="Wingdings" w:cs="Wingdings"/>
        </w:rPr>
        <w:t></w:t>
      </w:r>
      <w:r w:rsidRPr="00EC053A">
        <w:t>Highly Effective</w:t>
      </w:r>
      <w:r w:rsidRPr="00DC1F5D" w:rsidR="00EC053A">
        <w:tab/>
      </w:r>
      <w:r w:rsidR="00EC053A">
        <w:t>1</w:t>
      </w:r>
    </w:p>
    <w:p w:rsidRPr="00EC053A" w:rsidR="008637C5" w:rsidP="00EC053A" w:rsidRDefault="008637C5" w14:paraId="23979BE0" w14:textId="16FB7FA7">
      <w:pPr>
        <w:pStyle w:val="RESPONSE0"/>
        <w:ind w:right="1530"/>
      </w:pPr>
      <w:r w:rsidRPr="00EC053A">
        <w:tab/>
      </w:r>
      <w:r w:rsidRPr="00F45CC5" w:rsidR="00EC053A">
        <w:rPr>
          <w:rFonts w:ascii="Wingdings" w:hAnsi="Wingdings" w:eastAsia="Wingdings" w:cs="Wingdings"/>
        </w:rPr>
        <w:t></w:t>
      </w:r>
      <w:r w:rsidRPr="00EC053A">
        <w:t xml:space="preserve"> </w:t>
      </w:r>
      <w:r w:rsidR="00EC053A">
        <w:t xml:space="preserve">  </w:t>
      </w:r>
      <w:r w:rsidRPr="00EC053A">
        <w:t>Somewhat Effective</w:t>
      </w:r>
      <w:r w:rsidRPr="00DC1F5D" w:rsidR="00EC053A">
        <w:tab/>
      </w:r>
      <w:r w:rsidR="00EC053A">
        <w:t>2</w:t>
      </w:r>
    </w:p>
    <w:p w:rsidR="008637C5" w:rsidP="00EC053A" w:rsidRDefault="008637C5" w14:paraId="0A43A131" w14:textId="37124AAA">
      <w:pPr>
        <w:pStyle w:val="RESPONSE0"/>
        <w:ind w:right="1530"/>
      </w:pPr>
      <w:r w:rsidRPr="00EC053A">
        <w:tab/>
      </w:r>
      <w:r w:rsidRPr="00F45CC5" w:rsidR="00EC053A">
        <w:rPr>
          <w:rFonts w:ascii="Wingdings" w:hAnsi="Wingdings" w:eastAsia="Wingdings" w:cs="Wingdings"/>
        </w:rPr>
        <w:t></w:t>
      </w:r>
      <w:r w:rsidR="00EC053A">
        <w:rPr>
          <w:rFonts w:ascii="Wingdings" w:hAnsi="Wingdings" w:eastAsia="Wingdings" w:cs="Wingdings"/>
        </w:rPr>
        <w:t></w:t>
      </w:r>
      <w:r w:rsidRPr="00EC053A">
        <w:t>Minimally Effective</w:t>
      </w:r>
      <w:r w:rsidRPr="00DC1F5D" w:rsidR="00EC053A">
        <w:tab/>
      </w:r>
      <w:r w:rsidR="00EC053A">
        <w:t>3</w:t>
      </w:r>
    </w:p>
    <w:p w:rsidR="00EC053A" w:rsidP="00EC053A" w:rsidRDefault="00EC053A" w14:paraId="194983D2" w14:textId="0AB6E8ED">
      <w:pPr>
        <w:pStyle w:val="NOResponse"/>
      </w:pPr>
      <w:r w:rsidRPr="00DC1F5D">
        <w:t>NO RESPONSE</w:t>
      </w:r>
      <w:r w:rsidRPr="00DC1F5D">
        <w:tab/>
        <w:t>M</w:t>
      </w:r>
      <w:r w:rsidRPr="00DC1F5D">
        <w:tab/>
      </w:r>
    </w:p>
    <w:tbl>
      <w:tblPr>
        <w:tblW w:w="5000" w:type="pct"/>
        <w:tblLook w:val="04A0" w:firstRow="1" w:lastRow="0" w:firstColumn="1" w:lastColumn="0" w:noHBand="0" w:noVBand="1"/>
      </w:tblPr>
      <w:tblGrid>
        <w:gridCol w:w="9620"/>
      </w:tblGrid>
      <w:tr w:rsidRPr="00F45CC5" w:rsidR="00D35C51" w:rsidTr="00D35C51" w14:paraId="19C325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2C24C5C0" w14:textId="77777777">
            <w:pPr>
              <w:spacing w:before="60" w:after="60" w:line="240" w:lineRule="auto"/>
              <w:rPr>
                <w:rFonts w:ascii="Arial" w:hAnsi="Arial" w:cs="Arial"/>
                <w:caps/>
                <w:sz w:val="20"/>
                <w:szCs w:val="20"/>
              </w:rPr>
            </w:pPr>
            <w:r>
              <w:rPr>
                <w:rFonts w:ascii="Arial" w:hAnsi="Arial" w:cs="Arial"/>
                <w:bCs/>
                <w:caps/>
                <w:sz w:val="20"/>
                <w:szCs w:val="20"/>
              </w:rPr>
              <w:t xml:space="preserve">ANSWER ONLY IF 2.6 = 1 or 2 </w:t>
            </w:r>
          </w:p>
        </w:tc>
      </w:tr>
    </w:tbl>
    <w:p w:rsidRPr="00EC053A" w:rsidR="008637C5" w:rsidP="00EC053A" w:rsidRDefault="00183493" w14:paraId="07A73594" w14:textId="054AE0B6">
      <w:pPr>
        <w:autoSpaceDE w:val="0"/>
        <w:autoSpaceDN w:val="0"/>
        <w:adjustRightInd w:val="0"/>
        <w:spacing w:before="120" w:after="120" w:line="240" w:lineRule="auto"/>
        <w:ind w:left="720" w:hanging="720"/>
        <w:rPr>
          <w:rFonts w:ascii="Arial" w:hAnsi="Arial" w:cs="Arial"/>
          <w:b/>
          <w:sz w:val="20"/>
          <w:szCs w:val="20"/>
        </w:rPr>
      </w:pPr>
      <w:r w:rsidRPr="00EC053A">
        <w:rPr>
          <w:rFonts w:ascii="Arial" w:hAnsi="Arial" w:cs="Arial"/>
          <w:b/>
          <w:sz w:val="20"/>
          <w:szCs w:val="20"/>
        </w:rPr>
        <w:t>2.12</w:t>
      </w:r>
      <w:r w:rsidRPr="00EC053A" w:rsidR="008637C5">
        <w:rPr>
          <w:rFonts w:ascii="Arial" w:hAnsi="Arial" w:cs="Arial"/>
          <w:b/>
          <w:sz w:val="20"/>
          <w:szCs w:val="20"/>
        </w:rPr>
        <w:t xml:space="preserve">. </w:t>
      </w:r>
      <w:r w:rsidR="00EC053A">
        <w:rPr>
          <w:rFonts w:ascii="Arial" w:hAnsi="Arial" w:cs="Arial"/>
          <w:b/>
          <w:sz w:val="20"/>
          <w:szCs w:val="20"/>
        </w:rPr>
        <w:tab/>
      </w:r>
      <w:r w:rsidRPr="00EC053A" w:rsidR="008637C5">
        <w:rPr>
          <w:rFonts w:ascii="Arial" w:hAnsi="Arial" w:cs="Arial"/>
          <w:b/>
          <w:sz w:val="20"/>
          <w:szCs w:val="20"/>
        </w:rPr>
        <w:t xml:space="preserve">To what extent did the Child Nutrition Emergency Operational Costs reimbursement payment(s) you received impact your ability to continue operating one or more of the Child Nutrition Programs? </w:t>
      </w:r>
    </w:p>
    <w:p w:rsidRPr="00904B73" w:rsidR="008637C5" w:rsidP="00904B73" w:rsidRDefault="00904B73" w14:paraId="34BF32F4" w14:textId="10BA3F89">
      <w:pPr>
        <w:pStyle w:val="RESPONSE0"/>
        <w:ind w:right="1530"/>
      </w:pPr>
      <w:r w:rsidRPr="00F45CC5">
        <w:rPr>
          <w:rFonts w:ascii="Wingdings" w:hAnsi="Wingdings" w:eastAsia="Wingdings" w:cs="Wingdings"/>
        </w:rPr>
        <w:t></w:t>
      </w:r>
      <w:r>
        <w:rPr>
          <w:rFonts w:ascii="Wingdings" w:hAnsi="Wingdings" w:eastAsia="Wingdings" w:cs="Wingdings"/>
        </w:rPr>
        <w:t></w:t>
      </w:r>
      <w:r w:rsidRPr="00904B73" w:rsidR="008637C5">
        <w:t xml:space="preserve">High impact: The payment was an important or determining factor in </w:t>
      </w:r>
      <w:r w:rsidR="00CC7BC7">
        <w:t>our ability to continue program operations</w:t>
      </w:r>
      <w:r w:rsidRPr="00DC1F5D">
        <w:tab/>
      </w:r>
      <w:r>
        <w:t>1</w:t>
      </w:r>
    </w:p>
    <w:p w:rsidRPr="00904B73" w:rsidR="008637C5" w:rsidP="00904B73" w:rsidRDefault="00904B73" w14:paraId="2612795C" w14:textId="5D197C00">
      <w:pPr>
        <w:pStyle w:val="RESPONSE0"/>
        <w:ind w:right="1530"/>
      </w:pPr>
      <w:r w:rsidRPr="00F45CC5">
        <w:rPr>
          <w:rFonts w:ascii="Wingdings" w:hAnsi="Wingdings" w:eastAsia="Wingdings" w:cs="Wingdings"/>
        </w:rPr>
        <w:t></w:t>
      </w:r>
      <w:r>
        <w:rPr>
          <w:rFonts w:ascii="Wingdings" w:hAnsi="Wingdings" w:eastAsia="Wingdings" w:cs="Wingdings"/>
        </w:rPr>
        <w:t></w:t>
      </w:r>
      <w:r w:rsidRPr="00904B73" w:rsidR="008637C5">
        <w:t xml:space="preserve">Significant impact: Stabilized or substantially improved financial health of </w:t>
      </w:r>
      <w:r w:rsidR="00295BA0">
        <w:t xml:space="preserve">our </w:t>
      </w:r>
      <w:r w:rsidRPr="00904B73" w:rsidR="008637C5">
        <w:t>food</w:t>
      </w:r>
      <w:r>
        <w:t xml:space="preserve"> </w:t>
      </w:r>
      <w:r w:rsidRPr="00904B73" w:rsidR="008637C5">
        <w:t>service operation</w:t>
      </w:r>
      <w:r w:rsidRPr="00DC1F5D">
        <w:tab/>
      </w:r>
      <w:r>
        <w:t>2</w:t>
      </w:r>
    </w:p>
    <w:p w:rsidR="008637C5" w:rsidP="00904B73" w:rsidRDefault="00904B73" w14:paraId="2DC6732C" w14:textId="17BC5B09">
      <w:pPr>
        <w:pStyle w:val="RESPONSE0"/>
        <w:ind w:right="1530"/>
      </w:pPr>
      <w:r w:rsidRPr="00F45CC5">
        <w:rPr>
          <w:rFonts w:ascii="Wingdings" w:hAnsi="Wingdings" w:eastAsia="Wingdings" w:cs="Wingdings"/>
        </w:rPr>
        <w:t></w:t>
      </w:r>
      <w:r w:rsidRPr="00904B73">
        <w:t xml:space="preserve"> </w:t>
      </w:r>
      <w:r>
        <w:t xml:space="preserve"> </w:t>
      </w:r>
      <w:r>
        <w:tab/>
      </w:r>
      <w:r w:rsidRPr="00904B73" w:rsidR="008637C5">
        <w:t xml:space="preserve">Minimal impact: Did not substantially affect </w:t>
      </w:r>
      <w:r w:rsidR="00CC7BC7">
        <w:t>our ability to continue program operations</w:t>
      </w:r>
      <w:r w:rsidRPr="00DC1F5D">
        <w:tab/>
      </w:r>
      <w:r>
        <w:t>3</w:t>
      </w:r>
    </w:p>
    <w:p w:rsidR="00904B73" w:rsidP="00904B73" w:rsidRDefault="00904B73" w14:paraId="0D5E5217" w14:textId="77777777">
      <w:pPr>
        <w:pStyle w:val="NOResponse"/>
      </w:pPr>
      <w:r w:rsidRPr="00DC1F5D">
        <w:t>NO RESPONSE</w:t>
      </w:r>
      <w:r w:rsidRPr="00DC1F5D">
        <w:tab/>
        <w:t>M</w:t>
      </w:r>
      <w:r w:rsidRPr="00DC1F5D">
        <w:tab/>
      </w:r>
    </w:p>
    <w:tbl>
      <w:tblPr>
        <w:tblW w:w="5000" w:type="pct"/>
        <w:tblLook w:val="04A0" w:firstRow="1" w:lastRow="0" w:firstColumn="1" w:lastColumn="0" w:noHBand="0" w:noVBand="1"/>
      </w:tblPr>
      <w:tblGrid>
        <w:gridCol w:w="9620"/>
      </w:tblGrid>
      <w:tr w:rsidRPr="00F45CC5" w:rsidR="007C1CB9" w:rsidTr="00B60B47" w14:paraId="7932B6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875583" w14:paraId="6C4048B8" w14:textId="34B2EF95">
            <w:pPr>
              <w:spacing w:before="60" w:after="60" w:line="240" w:lineRule="auto"/>
              <w:rPr>
                <w:rFonts w:ascii="Arial" w:hAnsi="Arial" w:cs="Arial"/>
                <w:caps/>
                <w:sz w:val="20"/>
                <w:szCs w:val="20"/>
              </w:rPr>
            </w:pPr>
            <w:r>
              <w:rPr>
                <w:rFonts w:ascii="Arial" w:hAnsi="Arial" w:cs="Arial"/>
                <w:caps/>
                <w:sz w:val="20"/>
                <w:szCs w:val="20"/>
              </w:rPr>
              <w:t>All Answer:</w:t>
            </w:r>
          </w:p>
        </w:tc>
      </w:tr>
    </w:tbl>
    <w:p w:rsidRPr="00DC1F5D" w:rsidR="007C1CB9" w:rsidP="008637C5" w:rsidRDefault="007C1CB9" w14:paraId="299214DE" w14:textId="3ECB877C">
      <w:pPr>
        <w:autoSpaceDE w:val="0"/>
        <w:autoSpaceDN w:val="0"/>
        <w:adjustRightInd w:val="0"/>
        <w:spacing w:before="120" w:after="120" w:line="240" w:lineRule="auto"/>
        <w:ind w:left="720" w:hanging="720"/>
      </w:pPr>
      <w:r>
        <w:rPr>
          <w:rFonts w:ascii="Arial" w:hAnsi="Arial" w:cs="Arial"/>
          <w:b/>
          <w:sz w:val="20"/>
          <w:szCs w:val="20"/>
        </w:rPr>
        <w:t>2.</w:t>
      </w:r>
      <w:r w:rsidR="00183493">
        <w:rPr>
          <w:rFonts w:ascii="Arial" w:hAnsi="Arial" w:cs="Arial"/>
          <w:b/>
          <w:sz w:val="20"/>
          <w:szCs w:val="20"/>
        </w:rPr>
        <w:t>1</w:t>
      </w:r>
      <w:r w:rsidR="00EC053A">
        <w:rPr>
          <w:rFonts w:ascii="Arial" w:hAnsi="Arial" w:cs="Arial"/>
          <w:b/>
          <w:sz w:val="20"/>
          <w:szCs w:val="20"/>
        </w:rPr>
        <w:t>3</w:t>
      </w:r>
      <w:r w:rsidR="00875583">
        <w:rPr>
          <w:rFonts w:ascii="Arial" w:hAnsi="Arial" w:cs="Arial"/>
          <w:b/>
          <w:sz w:val="20"/>
          <w:szCs w:val="20"/>
        </w:rPr>
        <w:t>.</w:t>
      </w:r>
      <w:r w:rsidRPr="00F45CC5">
        <w:rPr>
          <w:rFonts w:ascii="Arial" w:hAnsi="Arial" w:cs="Arial"/>
          <w:b/>
          <w:sz w:val="20"/>
          <w:szCs w:val="20"/>
        </w:rPr>
        <w:t xml:space="preserve"> </w:t>
      </w:r>
      <w:r w:rsidRPr="00F45CC5">
        <w:rPr>
          <w:rFonts w:ascii="Arial" w:hAnsi="Arial" w:cs="Arial"/>
          <w:b/>
          <w:sz w:val="20"/>
          <w:szCs w:val="20"/>
        </w:rPr>
        <w:tab/>
      </w:r>
      <w:r w:rsidR="0066791A">
        <w:rPr>
          <w:rFonts w:ascii="Arial" w:hAnsi="Arial" w:eastAsia="Times New Roman" w:cs="Arial"/>
          <w:b/>
          <w:sz w:val="20"/>
          <w:szCs w:val="20"/>
        </w:rPr>
        <w:t>On</w:t>
      </w:r>
      <w:r w:rsidRPr="00A1084A" w:rsidR="0066791A">
        <w:rPr>
          <w:rFonts w:ascii="Arial" w:hAnsi="Arial" w:eastAsia="Times New Roman" w:cs="Arial"/>
          <w:b/>
          <w:sz w:val="20"/>
          <w:szCs w:val="20"/>
        </w:rPr>
        <w:t xml:space="preserve"> </w:t>
      </w:r>
      <w:r w:rsidRPr="00AD2AB6">
        <w:rPr>
          <w:rFonts w:ascii="Arial" w:hAnsi="Arial" w:eastAsia="Times New Roman" w:cs="Arial"/>
          <w:b/>
          <w:sz w:val="20"/>
          <w:szCs w:val="20"/>
        </w:rPr>
        <w:t>June 30, 2021</w:t>
      </w:r>
      <w:r w:rsidR="0066791A">
        <w:rPr>
          <w:rFonts w:ascii="Arial" w:hAnsi="Arial" w:eastAsia="Times New Roman" w:cs="Arial"/>
          <w:b/>
          <w:sz w:val="20"/>
          <w:szCs w:val="20"/>
        </w:rPr>
        <w:t xml:space="preserve"> (</w:t>
      </w:r>
      <w:r w:rsidRPr="00A1084A" w:rsidR="0066791A">
        <w:rPr>
          <w:rFonts w:ascii="Arial" w:hAnsi="Arial" w:eastAsia="Times New Roman" w:cs="Arial"/>
          <w:b/>
          <w:sz w:val="20"/>
          <w:szCs w:val="20"/>
        </w:rPr>
        <w:t xml:space="preserve">the end of </w:t>
      </w:r>
      <w:r w:rsidRPr="00AD2AB6" w:rsidR="0066791A">
        <w:rPr>
          <w:rFonts w:ascii="Arial" w:hAnsi="Arial" w:eastAsia="Times New Roman" w:cs="Arial"/>
          <w:b/>
          <w:sz w:val="20"/>
          <w:szCs w:val="20"/>
        </w:rPr>
        <w:t>SY 2020–2021</w:t>
      </w:r>
      <w:r w:rsidRPr="00AD2AB6">
        <w:rPr>
          <w:rFonts w:ascii="Arial" w:hAnsi="Arial" w:eastAsia="Times New Roman" w:cs="Arial"/>
          <w:b/>
          <w:sz w:val="20"/>
          <w:szCs w:val="20"/>
        </w:rPr>
        <w:t>)</w:t>
      </w:r>
      <w:r w:rsidRPr="00A1084A">
        <w:rPr>
          <w:rFonts w:ascii="Arial" w:hAnsi="Arial" w:eastAsia="Times New Roman" w:cs="Arial"/>
          <w:b/>
          <w:sz w:val="20"/>
          <w:szCs w:val="20"/>
        </w:rPr>
        <w:t>, what was the status of your nonprofit school food service account?</w:t>
      </w:r>
    </w:p>
    <w:p w:rsidRPr="00DC1F5D" w:rsidR="007C1CB9" w:rsidP="008637C5" w:rsidRDefault="007C1CB9" w14:paraId="643753CD" w14:textId="79D0CA80">
      <w:pPr>
        <w:pStyle w:val="RESPONSE0"/>
        <w:ind w:right="-810"/>
      </w:pPr>
      <w:r w:rsidRPr="00DC1F5D">
        <w:rPr>
          <w:rFonts w:ascii="Wingdings" w:hAnsi="Wingdings" w:eastAsia="Wingdings" w:cs="Wingdings"/>
        </w:rPr>
        <w:t></w:t>
      </w:r>
      <w:r w:rsidRPr="00DC1F5D">
        <w:tab/>
        <w:t>Positive fund balance (</w:t>
      </w:r>
      <w:r w:rsidRPr="00DC1F5D" w:rsidR="00177D1C">
        <w:t xml:space="preserve">revenue exceeded </w:t>
      </w:r>
      <w:r w:rsidR="00177D1C">
        <w:t>spending</w:t>
      </w:r>
      <w:r w:rsidRPr="00DC1F5D">
        <w:t>)</w:t>
      </w:r>
      <w:r w:rsidRPr="00DC1F5D">
        <w:tab/>
        <w:t xml:space="preserve">1 </w:t>
      </w:r>
    </w:p>
    <w:p w:rsidRPr="00DC1F5D" w:rsidR="007C1CB9" w:rsidP="008637C5" w:rsidRDefault="007C1CB9" w14:paraId="3996C06E" w14:textId="2CF5637A">
      <w:pPr>
        <w:pStyle w:val="RESPONSE0"/>
        <w:ind w:right="-810"/>
      </w:pPr>
      <w:r w:rsidRPr="00DC1F5D">
        <w:rPr>
          <w:rFonts w:ascii="Wingdings" w:hAnsi="Wingdings" w:eastAsia="Wingdings" w:cs="Wingdings"/>
        </w:rPr>
        <w:t></w:t>
      </w:r>
      <w:r w:rsidRPr="00DC1F5D">
        <w:tab/>
        <w:t>Negative fund balance (</w:t>
      </w:r>
      <w:r w:rsidR="00177D1C">
        <w:t>spending</w:t>
      </w:r>
      <w:r w:rsidRPr="00DC1F5D" w:rsidR="00177D1C">
        <w:t xml:space="preserve"> exceeded revenue</w:t>
      </w:r>
      <w:r w:rsidRPr="00DC1F5D">
        <w:t>)</w:t>
      </w:r>
      <w:r w:rsidRPr="00DC1F5D">
        <w:tab/>
        <w:t xml:space="preserve">2 </w:t>
      </w:r>
      <w:r w:rsidRPr="00DC1F5D">
        <w:tab/>
      </w:r>
    </w:p>
    <w:p w:rsidRPr="00DC1F5D" w:rsidR="007C1CB9" w:rsidP="008637C5" w:rsidRDefault="007C1CB9" w14:paraId="67611772" w14:textId="77777777">
      <w:pPr>
        <w:pStyle w:val="RESPONSE0"/>
        <w:ind w:right="-810"/>
      </w:pPr>
      <w:r w:rsidRPr="00DC1F5D">
        <w:rPr>
          <w:rFonts w:ascii="Wingdings" w:hAnsi="Wingdings" w:eastAsia="Wingdings" w:cs="Wingdings"/>
        </w:rPr>
        <w:t></w:t>
      </w:r>
      <w:r w:rsidRPr="00DC1F5D">
        <w:tab/>
        <w:t>Balanced budget (broke even)</w:t>
      </w:r>
      <w:r w:rsidRPr="00DC1F5D">
        <w:tab/>
        <w:t xml:space="preserve">3 </w:t>
      </w:r>
      <w:r w:rsidRPr="00DC1F5D">
        <w:tab/>
      </w:r>
    </w:p>
    <w:p w:rsidRPr="00DC1F5D" w:rsidR="007C1CB9" w:rsidP="008637C5" w:rsidRDefault="007C1CB9" w14:paraId="12CD684D" w14:textId="77777777">
      <w:pPr>
        <w:pStyle w:val="RESPONSE0"/>
        <w:ind w:right="-810"/>
      </w:pPr>
      <w:r w:rsidRPr="00DC1F5D">
        <w:rPr>
          <w:rFonts w:ascii="Wingdings" w:hAnsi="Wingdings" w:eastAsia="Wingdings" w:cs="Wingdings"/>
        </w:rPr>
        <w:t></w:t>
      </w:r>
      <w:r w:rsidRPr="00DC1F5D">
        <w:tab/>
        <w:t>Don’t know</w:t>
      </w:r>
      <w:r w:rsidRPr="00DC1F5D">
        <w:tab/>
        <w:t xml:space="preserve">4 </w:t>
      </w:r>
      <w:r w:rsidRPr="00DC1F5D">
        <w:tab/>
      </w:r>
    </w:p>
    <w:p w:rsidR="00757ED2" w:rsidP="00757ED2" w:rsidRDefault="007C1CB9" w14:paraId="3B2A5CC4" w14:textId="1D79581E">
      <w:pPr>
        <w:pStyle w:val="NOResponse"/>
      </w:pPr>
      <w:r w:rsidRPr="00DC1F5D">
        <w:t>NO RESPONSE</w:t>
      </w:r>
      <w:r w:rsidRPr="00DC1F5D">
        <w:tab/>
        <w:t>M</w:t>
      </w:r>
      <w:r w:rsidRPr="00DC1F5D">
        <w:tab/>
      </w:r>
    </w:p>
    <w:tbl>
      <w:tblPr>
        <w:tblW w:w="5000" w:type="pct"/>
        <w:tblLook w:val="04A0" w:firstRow="1" w:lastRow="0" w:firstColumn="1" w:lastColumn="0" w:noHBand="0" w:noVBand="1"/>
      </w:tblPr>
      <w:tblGrid>
        <w:gridCol w:w="9620"/>
      </w:tblGrid>
      <w:tr w:rsidRPr="00F45CC5" w:rsidR="00D35C51" w:rsidTr="00D35C51" w14:paraId="179A31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31EE21FA" w14:textId="2D65F30F">
            <w:pPr>
              <w:spacing w:before="60" w:after="60" w:line="240" w:lineRule="auto"/>
              <w:rPr>
                <w:rFonts w:ascii="Arial" w:hAnsi="Arial" w:cs="Arial"/>
                <w:caps/>
                <w:sz w:val="20"/>
                <w:szCs w:val="20"/>
              </w:rPr>
            </w:pPr>
            <w:r>
              <w:rPr>
                <w:rFonts w:ascii="Arial" w:hAnsi="Arial" w:cs="Arial"/>
                <w:caps/>
                <w:sz w:val="20"/>
                <w:szCs w:val="20"/>
              </w:rPr>
              <w:t>All Answer:</w:t>
            </w:r>
          </w:p>
        </w:tc>
      </w:tr>
    </w:tbl>
    <w:p w:rsidRPr="00904B73" w:rsidR="007C1CB9" w:rsidP="00904B73" w:rsidRDefault="007C1CB9" w14:paraId="004F1855" w14:textId="309427E7">
      <w:pPr>
        <w:autoSpaceDE w:val="0"/>
        <w:autoSpaceDN w:val="0"/>
        <w:adjustRightInd w:val="0"/>
        <w:spacing w:before="120" w:after="120" w:line="240" w:lineRule="auto"/>
        <w:ind w:left="720" w:hanging="720"/>
        <w:rPr>
          <w:rFonts w:ascii="Arial" w:hAnsi="Arial" w:eastAsia="Times New Roman" w:cs="Arial"/>
          <w:b/>
          <w:sz w:val="20"/>
          <w:szCs w:val="20"/>
        </w:rPr>
      </w:pPr>
      <w:r w:rsidRPr="00904B73">
        <w:rPr>
          <w:rFonts w:ascii="Arial" w:hAnsi="Arial" w:eastAsia="Times New Roman" w:cs="Arial"/>
          <w:b/>
          <w:sz w:val="20"/>
          <w:szCs w:val="20"/>
        </w:rPr>
        <w:t>2.</w:t>
      </w:r>
      <w:r w:rsidRPr="00904B73" w:rsidR="00183493">
        <w:rPr>
          <w:rFonts w:ascii="Arial" w:hAnsi="Arial" w:eastAsia="Times New Roman" w:cs="Arial"/>
          <w:b/>
          <w:sz w:val="20"/>
          <w:szCs w:val="20"/>
        </w:rPr>
        <w:t>1</w:t>
      </w:r>
      <w:r w:rsidRPr="00904B73" w:rsidR="00904B73">
        <w:rPr>
          <w:rFonts w:ascii="Arial" w:hAnsi="Arial" w:eastAsia="Times New Roman" w:cs="Arial"/>
          <w:b/>
          <w:sz w:val="20"/>
          <w:szCs w:val="20"/>
        </w:rPr>
        <w:t>4</w:t>
      </w:r>
      <w:r w:rsidR="00875583">
        <w:rPr>
          <w:rFonts w:ascii="Arial" w:hAnsi="Arial" w:eastAsia="Times New Roman" w:cs="Arial"/>
          <w:b/>
          <w:sz w:val="20"/>
          <w:szCs w:val="20"/>
        </w:rPr>
        <w:t>.</w:t>
      </w:r>
      <w:r w:rsidRPr="00904B73">
        <w:rPr>
          <w:rFonts w:ascii="Arial" w:hAnsi="Arial" w:eastAsia="Times New Roman" w:cs="Arial"/>
          <w:b/>
          <w:sz w:val="20"/>
          <w:szCs w:val="20"/>
        </w:rPr>
        <w:tab/>
      </w:r>
      <w:r w:rsidRPr="00904B73" w:rsidR="007F3D8B">
        <w:rPr>
          <w:rFonts w:ascii="Arial" w:hAnsi="Arial" w:eastAsia="Times New Roman" w:cs="Arial"/>
          <w:b/>
          <w:sz w:val="20"/>
          <w:szCs w:val="20"/>
        </w:rPr>
        <w:t>On June 30, 2019 (the end of SY 2018</w:t>
      </w:r>
      <w:r w:rsidRPr="00904B73" w:rsidR="009917FD">
        <w:rPr>
          <w:rFonts w:ascii="Arial" w:hAnsi="Arial" w:eastAsia="Times New Roman" w:cs="Arial"/>
          <w:b/>
          <w:sz w:val="20"/>
          <w:szCs w:val="20"/>
        </w:rPr>
        <w:t>–</w:t>
      </w:r>
      <w:r w:rsidRPr="00904B73" w:rsidR="007F3D8B">
        <w:rPr>
          <w:rFonts w:ascii="Arial" w:hAnsi="Arial" w:eastAsia="Times New Roman" w:cs="Arial"/>
          <w:b/>
          <w:sz w:val="20"/>
          <w:szCs w:val="20"/>
        </w:rPr>
        <w:t xml:space="preserve">2019), what was the status of your nonprofit </w:t>
      </w:r>
      <w:r w:rsidRPr="00904B73" w:rsidR="009A09DF">
        <w:rPr>
          <w:rFonts w:ascii="Arial" w:hAnsi="Arial" w:eastAsia="Times New Roman" w:cs="Arial"/>
          <w:b/>
          <w:sz w:val="20"/>
          <w:szCs w:val="20"/>
        </w:rPr>
        <w:t xml:space="preserve">school </w:t>
      </w:r>
      <w:r w:rsidRPr="00904B73" w:rsidR="007F3D8B">
        <w:rPr>
          <w:rFonts w:ascii="Arial" w:hAnsi="Arial" w:eastAsia="Times New Roman" w:cs="Arial"/>
          <w:b/>
          <w:sz w:val="20"/>
          <w:szCs w:val="20"/>
        </w:rPr>
        <w:t>food service account?</w:t>
      </w:r>
    </w:p>
    <w:p w:rsidRPr="00DC1F5D" w:rsidR="007C1CB9" w:rsidP="008637C5" w:rsidRDefault="007C1CB9" w14:paraId="75652F78" w14:textId="18F53227">
      <w:pPr>
        <w:pStyle w:val="RESPONSE0"/>
        <w:ind w:right="-810"/>
      </w:pPr>
      <w:r w:rsidRPr="00DC1F5D">
        <w:rPr>
          <w:rFonts w:ascii="Wingdings" w:hAnsi="Wingdings" w:eastAsia="Wingdings" w:cs="Wingdings"/>
        </w:rPr>
        <w:t></w:t>
      </w:r>
      <w:r w:rsidRPr="00DC1F5D">
        <w:tab/>
        <w:t xml:space="preserve">Positive fund balance (revenue exceeded </w:t>
      </w:r>
      <w:r w:rsidR="00177D1C">
        <w:t>spending</w:t>
      </w:r>
      <w:r w:rsidRPr="00DC1F5D">
        <w:t>)</w:t>
      </w:r>
      <w:r w:rsidRPr="00DC1F5D">
        <w:tab/>
        <w:t xml:space="preserve">1 </w:t>
      </w:r>
    </w:p>
    <w:p w:rsidRPr="00DC1F5D" w:rsidR="007C1CB9" w:rsidP="008637C5" w:rsidRDefault="007C1CB9" w14:paraId="45DB1072" w14:textId="2D5787C5">
      <w:pPr>
        <w:pStyle w:val="RESPONSE0"/>
        <w:ind w:right="-810"/>
      </w:pPr>
      <w:r w:rsidRPr="00DC1F5D">
        <w:rPr>
          <w:rFonts w:ascii="Wingdings" w:hAnsi="Wingdings" w:eastAsia="Wingdings" w:cs="Wingdings"/>
        </w:rPr>
        <w:t></w:t>
      </w:r>
      <w:r w:rsidRPr="00DC1F5D">
        <w:tab/>
        <w:t>Negative fund balance (</w:t>
      </w:r>
      <w:r w:rsidR="00177D1C">
        <w:t>spending</w:t>
      </w:r>
      <w:r w:rsidRPr="00DC1F5D">
        <w:t xml:space="preserve"> exceeded revenue)</w:t>
      </w:r>
      <w:r w:rsidRPr="00DC1F5D">
        <w:tab/>
        <w:t xml:space="preserve">2 </w:t>
      </w:r>
      <w:r w:rsidRPr="00DC1F5D">
        <w:tab/>
      </w:r>
    </w:p>
    <w:p w:rsidRPr="00DC1F5D" w:rsidR="007C1CB9" w:rsidP="008637C5" w:rsidRDefault="007C1CB9" w14:paraId="0012C567" w14:textId="77777777">
      <w:pPr>
        <w:pStyle w:val="RESPONSE0"/>
        <w:ind w:right="-810"/>
      </w:pPr>
      <w:r w:rsidRPr="00DC1F5D">
        <w:rPr>
          <w:rFonts w:ascii="Wingdings" w:hAnsi="Wingdings" w:eastAsia="Wingdings" w:cs="Wingdings"/>
        </w:rPr>
        <w:t></w:t>
      </w:r>
      <w:r w:rsidRPr="00DC1F5D">
        <w:tab/>
        <w:t>Balanced budget (broke even)</w:t>
      </w:r>
      <w:r w:rsidRPr="00DC1F5D">
        <w:tab/>
        <w:t xml:space="preserve">3 </w:t>
      </w:r>
      <w:r w:rsidRPr="00DC1F5D">
        <w:tab/>
      </w:r>
    </w:p>
    <w:p w:rsidRPr="00DC1F5D" w:rsidR="007C1CB9" w:rsidP="008637C5" w:rsidRDefault="007C1CB9" w14:paraId="6B2BA7AE" w14:textId="77777777">
      <w:pPr>
        <w:pStyle w:val="RESPONSE0"/>
        <w:ind w:right="-810"/>
      </w:pPr>
      <w:r w:rsidRPr="00DC1F5D">
        <w:rPr>
          <w:rFonts w:ascii="Wingdings" w:hAnsi="Wingdings" w:eastAsia="Wingdings" w:cs="Wingdings"/>
        </w:rPr>
        <w:t></w:t>
      </w:r>
      <w:r w:rsidRPr="00DC1F5D">
        <w:tab/>
        <w:t>Don’t know</w:t>
      </w:r>
      <w:r w:rsidRPr="00DC1F5D">
        <w:tab/>
        <w:t xml:space="preserve">4 </w:t>
      </w:r>
      <w:r w:rsidRPr="00DC1F5D">
        <w:tab/>
      </w:r>
    </w:p>
    <w:p w:rsidR="005848C4" w:rsidP="008637C5" w:rsidRDefault="007C1CB9" w14:paraId="47C32304" w14:textId="77777777">
      <w:pPr>
        <w:pStyle w:val="NOResponse"/>
      </w:pPr>
      <w:r w:rsidRPr="00DC1F5D">
        <w:t>NO RESPONSE</w:t>
      </w:r>
      <w:r w:rsidRPr="00DC1F5D">
        <w:tab/>
        <w:t>M</w:t>
      </w:r>
      <w:r w:rsidRPr="00DC1F5D">
        <w:tab/>
      </w:r>
    </w:p>
    <w:p w:rsidR="00D35C51" w:rsidP="00757ED2" w:rsidRDefault="00D35C51" w14:paraId="0B237200" w14:textId="4B08645C">
      <w:pPr>
        <w:pStyle w:val="RESPONSE0"/>
        <w:tabs>
          <w:tab w:val="left" w:pos="7740"/>
        </w:tabs>
        <w:rPr>
          <w:b/>
          <w:color w:val="FF0000"/>
        </w:rPr>
      </w:pPr>
      <w:r>
        <w:rPr>
          <w:b/>
          <w:color w:val="FF0000"/>
        </w:rPr>
        <w:br w:type="page"/>
      </w:r>
    </w:p>
    <w:p w:rsidR="0006354E" w:rsidP="0006354E" w:rsidRDefault="00757ED2" w14:paraId="2DC6078A" w14:textId="2458316A">
      <w:pPr>
        <w:pStyle w:val="SECTIONHEADING"/>
      </w:pPr>
      <w:r w:rsidRPr="00757ED2">
        <w:lastRenderedPageBreak/>
        <w:t>3. FOOD SERVICE MANAGEMENT COMPANY (FSMC) CONTRACTS</w:t>
      </w:r>
    </w:p>
    <w:p w:rsidRPr="00757ED2" w:rsidR="00980D3C" w:rsidP="008637C5" w:rsidRDefault="00980D3C" w14:paraId="7AEFFD40" w14:textId="2B721234">
      <w:pPr>
        <w:spacing w:after="0" w:line="240" w:lineRule="auto"/>
        <w:rPr>
          <w:rFonts w:ascii="Arial" w:hAnsi="Arial" w:cs="Arial"/>
          <w:b/>
          <w:bCs/>
          <w:sz w:val="20"/>
          <w:szCs w:val="20"/>
        </w:rPr>
      </w:pPr>
      <w:r w:rsidRPr="00757ED2">
        <w:rPr>
          <w:rFonts w:ascii="Arial" w:hAnsi="Arial" w:cs="Arial"/>
          <w:b/>
          <w:bCs/>
          <w:sz w:val="20"/>
          <w:szCs w:val="20"/>
        </w:rPr>
        <w:t>Next, we have a few questions about your SFA contracts with FSMCs and any changes you may have made during SY 2019</w:t>
      </w:r>
      <w:r w:rsidRPr="00757ED2" w:rsidR="009917FD">
        <w:rPr>
          <w:rFonts w:ascii="Arial" w:hAnsi="Arial" w:cs="Arial"/>
          <w:b/>
          <w:bCs/>
          <w:sz w:val="20"/>
          <w:szCs w:val="20"/>
        </w:rPr>
        <w:t>–</w:t>
      </w:r>
      <w:r w:rsidRPr="00757ED2">
        <w:rPr>
          <w:rFonts w:ascii="Arial" w:hAnsi="Arial" w:cs="Arial"/>
          <w:b/>
          <w:bCs/>
          <w:sz w:val="20"/>
          <w:szCs w:val="20"/>
        </w:rPr>
        <w:t xml:space="preserve">2020 or SY </w:t>
      </w:r>
      <w:r w:rsidRPr="00757ED2" w:rsidR="00891608">
        <w:rPr>
          <w:rFonts w:ascii="Arial" w:hAnsi="Arial" w:cs="Arial"/>
          <w:b/>
          <w:bCs/>
          <w:sz w:val="20"/>
          <w:szCs w:val="20"/>
        </w:rPr>
        <w:t>2020–2021</w:t>
      </w:r>
      <w:r w:rsidRPr="00757ED2">
        <w:rPr>
          <w:rFonts w:ascii="Arial" w:hAnsi="Arial" w:cs="Arial"/>
          <w:b/>
          <w:bCs/>
          <w:sz w:val="20"/>
          <w:szCs w:val="20"/>
        </w:rPr>
        <w:t>.</w:t>
      </w:r>
    </w:p>
    <w:p w:rsidRPr="00AF6C95" w:rsidR="00202859" w:rsidP="00202859" w:rsidRDefault="00202859" w14:paraId="5FAC8B7E" w14:textId="635EE873">
      <w:pPr>
        <w:spacing w:before="240"/>
        <w:rPr>
          <w:rFonts w:ascii="Arial" w:hAnsi="Arial" w:cs="Arial"/>
          <w:b/>
          <w:color w:val="FF0000"/>
          <w:szCs w:val="24"/>
        </w:rPr>
      </w:pPr>
    </w:p>
    <w:tbl>
      <w:tblPr>
        <w:tblW w:w="5000" w:type="pct"/>
        <w:tblLook w:val="04A0" w:firstRow="1" w:lastRow="0" w:firstColumn="1" w:lastColumn="0" w:noHBand="0" w:noVBand="1"/>
      </w:tblPr>
      <w:tblGrid>
        <w:gridCol w:w="9620"/>
      </w:tblGrid>
      <w:tr w:rsidRPr="00F45CC5" w:rsidR="00980D3C" w:rsidTr="66EB37F5" w14:paraId="1A1FAE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980D3C" w:rsidP="00980D3C" w:rsidRDefault="00980D3C" w14:paraId="4494C393" w14:textId="7BD83283">
            <w:pPr>
              <w:spacing w:before="60" w:after="60" w:line="240" w:lineRule="auto"/>
              <w:rPr>
                <w:rFonts w:ascii="Arial" w:hAnsi="Arial" w:cs="Arial"/>
                <w:caps/>
                <w:sz w:val="20"/>
                <w:szCs w:val="20"/>
              </w:rPr>
            </w:pPr>
            <w:r>
              <w:rPr>
                <w:rFonts w:ascii="Arial" w:hAnsi="Arial" w:cs="Arial"/>
                <w:caps/>
                <w:sz w:val="20"/>
                <w:szCs w:val="20"/>
              </w:rPr>
              <w:t>All</w:t>
            </w:r>
            <w:r w:rsidR="00F37695">
              <w:rPr>
                <w:rFonts w:ascii="Arial" w:hAnsi="Arial" w:cs="Arial"/>
                <w:caps/>
                <w:sz w:val="20"/>
                <w:szCs w:val="20"/>
              </w:rPr>
              <w:t xml:space="preserve"> Answer:</w:t>
            </w:r>
          </w:p>
        </w:tc>
      </w:tr>
    </w:tbl>
    <w:p w:rsidRPr="006C2B91" w:rsidR="00980D3C" w:rsidP="008637C5" w:rsidRDefault="00980D3C" w14:paraId="48E22450" w14:textId="2E2A8745">
      <w:pPr>
        <w:autoSpaceDE w:val="0"/>
        <w:autoSpaceDN w:val="0"/>
        <w:adjustRightInd w:val="0"/>
        <w:spacing w:before="120" w:after="120" w:line="240" w:lineRule="auto"/>
        <w:ind w:left="720" w:hanging="720"/>
        <w:rPr>
          <w:rFonts w:ascii="Arial" w:hAnsi="Arial" w:cs="Arial"/>
          <w:b/>
          <w:sz w:val="20"/>
          <w:szCs w:val="20"/>
        </w:rPr>
      </w:pPr>
      <w:r>
        <w:rPr>
          <w:rFonts w:ascii="Arial" w:hAnsi="Arial" w:eastAsia="Times New Roman" w:cs="Arial"/>
          <w:b/>
          <w:sz w:val="20"/>
          <w:szCs w:val="20"/>
        </w:rPr>
        <w:t>3.0</w:t>
      </w:r>
      <w:r w:rsidR="00875583">
        <w:rPr>
          <w:rFonts w:ascii="Arial" w:hAnsi="Arial" w:eastAsia="Times New Roman" w:cs="Arial"/>
          <w:b/>
          <w:sz w:val="20"/>
          <w:szCs w:val="20"/>
        </w:rPr>
        <w:t>.</w:t>
      </w:r>
      <w:r>
        <w:rPr>
          <w:rFonts w:ascii="Arial" w:hAnsi="Arial" w:eastAsia="Times New Roman" w:cs="Arial"/>
          <w:b/>
          <w:sz w:val="20"/>
          <w:szCs w:val="20"/>
        </w:rPr>
        <w:tab/>
        <w:t>During SY 2019</w:t>
      </w:r>
      <w:r w:rsidR="009917FD">
        <w:rPr>
          <w:rFonts w:ascii="Arial" w:hAnsi="Arial" w:eastAsia="Times New Roman" w:cs="Arial"/>
          <w:b/>
          <w:sz w:val="20"/>
          <w:szCs w:val="20"/>
        </w:rPr>
        <w:t>–</w:t>
      </w:r>
      <w:r>
        <w:rPr>
          <w:rFonts w:ascii="Arial" w:hAnsi="Arial" w:eastAsia="Times New Roman" w:cs="Arial"/>
          <w:b/>
          <w:sz w:val="20"/>
          <w:szCs w:val="20"/>
        </w:rPr>
        <w:t xml:space="preserve">2020 or SY </w:t>
      </w:r>
      <w:r w:rsidR="00891608">
        <w:rPr>
          <w:rFonts w:ascii="Arial" w:hAnsi="Arial" w:eastAsia="Times New Roman" w:cs="Arial"/>
          <w:b/>
          <w:sz w:val="20"/>
          <w:szCs w:val="20"/>
        </w:rPr>
        <w:t>2020–2021</w:t>
      </w:r>
      <w:r>
        <w:rPr>
          <w:rFonts w:ascii="Arial" w:hAnsi="Arial" w:eastAsia="Times New Roman" w:cs="Arial"/>
          <w:b/>
          <w:sz w:val="20"/>
          <w:szCs w:val="20"/>
        </w:rPr>
        <w:t xml:space="preserve">, did your SFA have a contract with an FSMC at any point? </w:t>
      </w:r>
    </w:p>
    <w:p w:rsidRPr="00F45CC5" w:rsidR="00980D3C" w:rsidP="008637C5" w:rsidRDefault="00980D3C" w14:paraId="2697F971" w14:textId="77777777">
      <w:pPr>
        <w:pStyle w:val="RESPONSE0"/>
      </w:pPr>
      <w:r w:rsidRPr="00F45CC5">
        <w:rPr>
          <w:rFonts w:ascii="Wingdings" w:hAnsi="Wingdings" w:eastAsia="Wingdings" w:cs="Wingdings"/>
        </w:rPr>
        <w:t></w:t>
      </w:r>
      <w:r w:rsidRPr="00F45CC5">
        <w:tab/>
        <w:t>Yes</w:t>
      </w:r>
      <w:r w:rsidRPr="00F45CC5">
        <w:tab/>
        <w:t>1</w:t>
      </w:r>
      <w:r w:rsidRPr="00F45CC5">
        <w:tab/>
        <w:t xml:space="preserve"> </w:t>
      </w:r>
    </w:p>
    <w:p w:rsidRPr="00F45CC5" w:rsidR="00980D3C" w:rsidP="008637C5" w:rsidRDefault="00980D3C" w14:paraId="2F491880" w14:textId="77777777">
      <w:pPr>
        <w:pStyle w:val="RESPONSE0"/>
      </w:pPr>
      <w:r w:rsidRPr="00F45CC5">
        <w:rPr>
          <w:rFonts w:ascii="Wingdings" w:hAnsi="Wingdings" w:eastAsia="Wingdings" w:cs="Wingdings"/>
        </w:rPr>
        <w:t></w:t>
      </w:r>
      <w:r w:rsidRPr="00F45CC5">
        <w:tab/>
        <w:t>No</w:t>
      </w:r>
      <w:r w:rsidRPr="00F45CC5">
        <w:tab/>
        <w:t>0</w:t>
      </w:r>
      <w:r>
        <w:t xml:space="preserve"> </w:t>
      </w:r>
    </w:p>
    <w:p w:rsidRPr="00545056" w:rsidR="00980D3C" w:rsidP="008637C5" w:rsidRDefault="00980D3C" w14:paraId="223DC609" w14:textId="77777777">
      <w:pPr>
        <w:pStyle w:val="RESPONSE0"/>
      </w:pPr>
      <w:r w:rsidRPr="00F45CC5">
        <w:tab/>
        <w:t xml:space="preserve"> NO RESPONSE</w:t>
      </w:r>
      <w:r w:rsidRPr="00F45CC5">
        <w:tab/>
        <w:t>M</w:t>
      </w:r>
      <w:r>
        <w:t xml:space="preserve"> </w:t>
      </w:r>
    </w:p>
    <w:p w:rsidR="00980D3C" w:rsidP="008637C5" w:rsidRDefault="00980D3C" w14:paraId="36E31173" w14:textId="77777777">
      <w:pPr>
        <w:rPr>
          <w:rFonts w:ascii="Arial" w:hAnsi="Arial" w:eastAsia="Times New Roman" w:cs="Arial"/>
          <w:sz w:val="20"/>
          <w:szCs w:val="20"/>
        </w:rPr>
      </w:pPr>
    </w:p>
    <w:tbl>
      <w:tblPr>
        <w:tblW w:w="5000" w:type="pct"/>
        <w:tblLook w:val="04A0" w:firstRow="1" w:lastRow="0" w:firstColumn="1" w:lastColumn="0" w:noHBand="0" w:noVBand="1"/>
      </w:tblPr>
      <w:tblGrid>
        <w:gridCol w:w="9620"/>
      </w:tblGrid>
      <w:tr w:rsidRPr="00F45CC5" w:rsidR="00980D3C" w:rsidTr="66EB37F5" w14:paraId="5602C4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980D3C" w:rsidP="00980D3C" w:rsidRDefault="006F280B" w14:paraId="40213BE0" w14:textId="7D32505C">
            <w:pPr>
              <w:spacing w:before="60" w:after="60" w:line="240" w:lineRule="auto"/>
              <w:rPr>
                <w:rFonts w:ascii="Arial" w:hAnsi="Arial" w:cs="Arial"/>
                <w:caps/>
                <w:sz w:val="20"/>
                <w:szCs w:val="20"/>
              </w:rPr>
            </w:pPr>
            <w:r>
              <w:rPr>
                <w:rFonts w:ascii="Arial" w:hAnsi="Arial" w:cs="Arial"/>
                <w:caps/>
                <w:sz w:val="20"/>
                <w:szCs w:val="20"/>
              </w:rPr>
              <w:t>ANSWER</w:t>
            </w:r>
            <w:r w:rsidR="00EF22C4">
              <w:rPr>
                <w:rFonts w:ascii="Arial" w:hAnsi="Arial" w:cs="Arial"/>
                <w:caps/>
                <w:sz w:val="20"/>
                <w:szCs w:val="20"/>
              </w:rPr>
              <w:t xml:space="preserve"> 3.1 </w:t>
            </w:r>
            <w:r w:rsidR="00980D3C">
              <w:rPr>
                <w:rFonts w:ascii="Arial" w:hAnsi="Arial" w:cs="Arial"/>
                <w:caps/>
                <w:sz w:val="20"/>
                <w:szCs w:val="20"/>
              </w:rPr>
              <w:t>If 3.0 = 1, IF 3.0 = 0 skip to 4.1</w:t>
            </w:r>
          </w:p>
        </w:tc>
      </w:tr>
    </w:tbl>
    <w:p w:rsidR="00980D3C" w:rsidP="008637C5" w:rsidRDefault="00980D3C" w14:paraId="3A44C670" w14:textId="35B6FDF8">
      <w:pPr>
        <w:autoSpaceDE w:val="0"/>
        <w:autoSpaceDN w:val="0"/>
        <w:adjustRightInd w:val="0"/>
        <w:spacing w:before="120" w:after="120" w:line="240" w:lineRule="auto"/>
        <w:ind w:left="720" w:hanging="720"/>
        <w:rPr>
          <w:rFonts w:ascii="Arial" w:hAnsi="Arial" w:eastAsia="Times New Roman" w:cs="Arial"/>
          <w:b/>
          <w:bCs/>
          <w:sz w:val="20"/>
          <w:szCs w:val="20"/>
        </w:rPr>
      </w:pPr>
      <w:r w:rsidRPr="66EB37F5">
        <w:rPr>
          <w:rFonts w:ascii="Arial" w:hAnsi="Arial" w:eastAsia="Times New Roman" w:cs="Arial"/>
          <w:b/>
          <w:bCs/>
          <w:sz w:val="20"/>
          <w:szCs w:val="20"/>
        </w:rPr>
        <w:t>3.1</w:t>
      </w:r>
      <w:r w:rsidR="00875583">
        <w:rPr>
          <w:rFonts w:ascii="Arial" w:hAnsi="Arial" w:eastAsia="Times New Roman" w:cs="Arial"/>
          <w:b/>
          <w:bCs/>
          <w:sz w:val="20"/>
          <w:szCs w:val="20"/>
        </w:rPr>
        <w:t>.</w:t>
      </w:r>
      <w:r w:rsidRPr="66EB37F5">
        <w:rPr>
          <w:rFonts w:ascii="Arial" w:hAnsi="Arial" w:eastAsia="Times New Roman" w:cs="Arial"/>
          <w:b/>
          <w:bCs/>
          <w:sz w:val="20"/>
          <w:szCs w:val="20"/>
        </w:rPr>
        <w:t xml:space="preserve"> </w:t>
      </w:r>
      <w:r>
        <w:tab/>
      </w:r>
      <w:r w:rsidRPr="66EB37F5">
        <w:rPr>
          <w:rFonts w:ascii="Arial" w:hAnsi="Arial" w:eastAsia="Times New Roman" w:cs="Arial"/>
          <w:b/>
          <w:bCs/>
          <w:sz w:val="20"/>
          <w:szCs w:val="20"/>
        </w:rPr>
        <w:t>During SY 2019</w:t>
      </w:r>
      <w:r w:rsidRPr="66EB37F5" w:rsidR="009917FD">
        <w:rPr>
          <w:rFonts w:ascii="Arial" w:hAnsi="Arial" w:eastAsia="Times New Roman" w:cs="Arial"/>
          <w:b/>
          <w:bCs/>
          <w:sz w:val="20"/>
          <w:szCs w:val="20"/>
        </w:rPr>
        <w:t>–</w:t>
      </w:r>
      <w:r w:rsidRPr="66EB37F5">
        <w:rPr>
          <w:rFonts w:ascii="Arial" w:hAnsi="Arial" w:eastAsia="Times New Roman" w:cs="Arial"/>
          <w:b/>
          <w:bCs/>
          <w:sz w:val="20"/>
          <w:szCs w:val="20"/>
        </w:rPr>
        <w:t xml:space="preserve">2020 or SY </w:t>
      </w:r>
      <w:r w:rsidRPr="66EB37F5" w:rsidR="00891608">
        <w:rPr>
          <w:rFonts w:ascii="Arial" w:hAnsi="Arial" w:eastAsia="Times New Roman" w:cs="Arial"/>
          <w:b/>
          <w:bCs/>
          <w:sz w:val="20"/>
          <w:szCs w:val="20"/>
        </w:rPr>
        <w:t>2020–2021</w:t>
      </w:r>
      <w:r w:rsidRPr="66EB37F5">
        <w:rPr>
          <w:rFonts w:ascii="Arial" w:hAnsi="Arial" w:eastAsia="Times New Roman" w:cs="Arial"/>
          <w:b/>
          <w:bCs/>
          <w:sz w:val="20"/>
          <w:szCs w:val="20"/>
        </w:rPr>
        <w:t>, did your SFA extend</w:t>
      </w:r>
      <w:r w:rsidR="003F02B4">
        <w:rPr>
          <w:rFonts w:ascii="Arial" w:hAnsi="Arial" w:eastAsia="Times New Roman" w:cs="Arial"/>
          <w:b/>
          <w:bCs/>
          <w:sz w:val="20"/>
          <w:szCs w:val="20"/>
        </w:rPr>
        <w:t xml:space="preserve">, </w:t>
      </w:r>
      <w:r w:rsidR="003D7120">
        <w:rPr>
          <w:rFonts w:ascii="Arial" w:hAnsi="Arial" w:eastAsia="Times New Roman" w:cs="Arial"/>
          <w:b/>
          <w:bCs/>
          <w:sz w:val="20"/>
          <w:szCs w:val="20"/>
        </w:rPr>
        <w:t>amend,</w:t>
      </w:r>
      <w:r w:rsidR="003F02B4">
        <w:rPr>
          <w:rFonts w:ascii="Arial" w:hAnsi="Arial" w:eastAsia="Times New Roman" w:cs="Arial"/>
          <w:b/>
          <w:bCs/>
          <w:sz w:val="20"/>
          <w:szCs w:val="20"/>
        </w:rPr>
        <w:t xml:space="preserve"> </w:t>
      </w:r>
      <w:r w:rsidRPr="66EB37F5">
        <w:rPr>
          <w:rFonts w:ascii="Arial" w:hAnsi="Arial" w:eastAsia="Times New Roman" w:cs="Arial"/>
          <w:b/>
          <w:bCs/>
          <w:sz w:val="20"/>
          <w:szCs w:val="20"/>
        </w:rPr>
        <w:t>or negotiate</w:t>
      </w:r>
      <w:r w:rsidR="003F02B4">
        <w:rPr>
          <w:rFonts w:ascii="Arial" w:hAnsi="Arial" w:eastAsia="Times New Roman" w:cs="Arial"/>
          <w:b/>
          <w:bCs/>
          <w:sz w:val="20"/>
          <w:szCs w:val="20"/>
        </w:rPr>
        <w:t xml:space="preserve"> a new contract with</w:t>
      </w:r>
      <w:r w:rsidRPr="66EB37F5">
        <w:rPr>
          <w:rFonts w:ascii="Arial" w:hAnsi="Arial" w:eastAsia="Times New Roman" w:cs="Arial"/>
          <w:b/>
          <w:bCs/>
          <w:sz w:val="20"/>
          <w:szCs w:val="20"/>
        </w:rPr>
        <w:t xml:space="preserve"> its FSMC at any point</w:t>
      </w:r>
      <w:r w:rsidRPr="66EB37F5" w:rsidR="00F37695">
        <w:rPr>
          <w:rFonts w:ascii="Arial" w:hAnsi="Arial" w:eastAsia="Times New Roman" w:cs="Arial"/>
          <w:b/>
          <w:bCs/>
          <w:sz w:val="20"/>
          <w:szCs w:val="20"/>
        </w:rPr>
        <w:t xml:space="preserve"> because of the impact of the COVID-19 pandemic</w:t>
      </w:r>
      <w:r w:rsidRPr="66EB37F5">
        <w:rPr>
          <w:rFonts w:ascii="Arial" w:hAnsi="Arial" w:eastAsia="Times New Roman" w:cs="Arial"/>
          <w:b/>
          <w:bCs/>
          <w:sz w:val="20"/>
          <w:szCs w:val="20"/>
        </w:rPr>
        <w:t xml:space="preserve">? </w:t>
      </w:r>
    </w:p>
    <w:p w:rsidR="00980D3C" w:rsidP="008637C5" w:rsidRDefault="00980D3C" w14:paraId="7B7D8C7A" w14:textId="77777777">
      <w:pPr>
        <w:autoSpaceDE w:val="0"/>
        <w:autoSpaceDN w:val="0"/>
        <w:adjustRightInd w:val="0"/>
        <w:spacing w:before="120" w:after="120" w:line="240" w:lineRule="auto"/>
        <w:ind w:left="720"/>
        <w:rPr>
          <w:rFonts w:ascii="Arial" w:hAnsi="Arial" w:eastAsia="Times New Roman" w:cs="Arial"/>
          <w:bCs/>
          <w:i/>
          <w:iCs/>
          <w:sz w:val="20"/>
          <w:szCs w:val="20"/>
        </w:rPr>
      </w:pPr>
      <w:r>
        <w:rPr>
          <w:rFonts w:ascii="Arial" w:hAnsi="Arial" w:eastAsia="Times New Roman" w:cs="Arial"/>
          <w:bCs/>
          <w:i/>
          <w:iCs/>
          <w:sz w:val="20"/>
          <w:szCs w:val="20"/>
        </w:rPr>
        <w:t>If 0 is selected, 1 or 2 cannot be selected</w:t>
      </w:r>
    </w:p>
    <w:p w:rsidRPr="00B22FEB" w:rsidR="00980D3C" w:rsidP="008637C5" w:rsidRDefault="00980D3C" w14:paraId="1A8323B3" w14:textId="257C3C8F">
      <w:pPr>
        <w:autoSpaceDE w:val="0"/>
        <w:autoSpaceDN w:val="0"/>
        <w:adjustRightInd w:val="0"/>
        <w:spacing w:before="120" w:after="120" w:line="240" w:lineRule="auto"/>
        <w:ind w:left="720"/>
        <w:rPr>
          <w:rFonts w:ascii="Arial" w:hAnsi="Arial" w:cs="Arial"/>
          <w:bCs/>
          <w:sz w:val="20"/>
          <w:szCs w:val="20"/>
        </w:rPr>
      </w:pPr>
      <w:r w:rsidRPr="00B22FEB">
        <w:rPr>
          <w:rFonts w:ascii="Arial" w:hAnsi="Arial" w:eastAsia="Times New Roman" w:cs="Arial"/>
          <w:bCs/>
          <w:sz w:val="20"/>
          <w:szCs w:val="20"/>
        </w:rPr>
        <w:t>Select all that apply</w:t>
      </w:r>
      <w:r w:rsidR="00B22FEB">
        <w:rPr>
          <w:rFonts w:ascii="Arial" w:hAnsi="Arial" w:eastAsia="Times New Roman" w:cs="Arial"/>
          <w:bCs/>
          <w:sz w:val="20"/>
          <w:szCs w:val="20"/>
        </w:rPr>
        <w:t>:</w:t>
      </w:r>
    </w:p>
    <w:p w:rsidR="003F02B4" w:rsidP="008637C5" w:rsidRDefault="00EF22C4" w14:paraId="01B14229" w14:textId="77777777">
      <w:pPr>
        <w:pStyle w:val="RESPONSE0"/>
      </w:pPr>
      <w:r w:rsidRPr="00DC1F5D">
        <w:rPr>
          <w:rFonts w:ascii="Wingdings" w:hAnsi="Wingdings" w:eastAsia="Wingdings" w:cs="Wingdings"/>
        </w:rPr>
        <w:t></w:t>
      </w:r>
      <w:r w:rsidRPr="00F45CC5" w:rsidR="00980D3C">
        <w:tab/>
        <w:t>Yes</w:t>
      </w:r>
      <w:r w:rsidR="00980D3C">
        <w:t>, extended contract</w:t>
      </w:r>
      <w:r w:rsidRPr="00F45CC5" w:rsidR="00980D3C">
        <w:tab/>
        <w:t>1</w:t>
      </w:r>
      <w:r w:rsidRPr="00F45CC5" w:rsidR="00980D3C">
        <w:tab/>
      </w:r>
    </w:p>
    <w:p w:rsidR="00980D3C" w:rsidP="008637C5" w:rsidRDefault="003F02B4" w14:paraId="33FD5BC6" w14:textId="46C6EEB6">
      <w:pPr>
        <w:pStyle w:val="RESPONSE0"/>
      </w:pPr>
      <w:r w:rsidRPr="00DC1F5D">
        <w:rPr>
          <w:rFonts w:ascii="Wingdings" w:hAnsi="Wingdings" w:eastAsia="Wingdings" w:cs="Wingdings"/>
        </w:rPr>
        <w:t></w:t>
      </w:r>
      <w:r w:rsidRPr="00F45CC5">
        <w:tab/>
        <w:t>Yes</w:t>
      </w:r>
      <w:r>
        <w:t>, amended contract</w:t>
      </w:r>
      <w:r w:rsidRPr="00F45CC5">
        <w:tab/>
      </w:r>
      <w:r w:rsidR="00D124D5">
        <w:t>2</w:t>
      </w:r>
      <w:r w:rsidRPr="00F45CC5">
        <w:tab/>
      </w:r>
      <w:r w:rsidRPr="00F45CC5" w:rsidR="00980D3C">
        <w:t xml:space="preserve"> </w:t>
      </w:r>
    </w:p>
    <w:p w:rsidR="00980D3C" w:rsidP="008637C5" w:rsidRDefault="00EF22C4" w14:paraId="19B69B4A" w14:textId="70064102">
      <w:pPr>
        <w:pStyle w:val="RESPONSE0"/>
      </w:pPr>
      <w:r w:rsidRPr="66EB37F5">
        <w:rPr>
          <w:rFonts w:ascii="Wingdings" w:hAnsi="Wingdings" w:eastAsia="Wingdings" w:cs="Wingdings"/>
        </w:rPr>
        <w:t></w:t>
      </w:r>
      <w:r>
        <w:tab/>
      </w:r>
      <w:r w:rsidR="00980D3C">
        <w:t xml:space="preserve">Yes, negotiated </w:t>
      </w:r>
      <w:r w:rsidR="003F02B4">
        <w:t xml:space="preserve">a new </w:t>
      </w:r>
      <w:r w:rsidR="00980D3C">
        <w:t>contract</w:t>
      </w:r>
      <w:r w:rsidRPr="00D124D5" w:rsidR="00D124D5">
        <w:t xml:space="preserve"> </w:t>
      </w:r>
      <w:r w:rsidR="00D124D5">
        <w:t>using the non-competitive procurement method</w:t>
      </w:r>
      <w:r>
        <w:tab/>
      </w:r>
      <w:r w:rsidR="00D124D5">
        <w:t>3</w:t>
      </w:r>
      <w:r>
        <w:tab/>
      </w:r>
      <w:r w:rsidR="00980D3C">
        <w:t xml:space="preserve"> </w:t>
      </w:r>
    </w:p>
    <w:p w:rsidRPr="00F45CC5" w:rsidR="00980D3C" w:rsidP="008637C5" w:rsidRDefault="00980D3C" w14:paraId="0D702FFE" w14:textId="77777777">
      <w:pPr>
        <w:pStyle w:val="RESPONSE0"/>
      </w:pPr>
      <w:r w:rsidRPr="00F45CC5">
        <w:rPr>
          <w:rFonts w:ascii="Wingdings" w:hAnsi="Wingdings" w:eastAsia="Wingdings" w:cs="Wingdings"/>
        </w:rPr>
        <w:t></w:t>
      </w:r>
      <w:r w:rsidRPr="00F45CC5">
        <w:tab/>
        <w:t>No</w:t>
      </w:r>
      <w:r w:rsidRPr="00F45CC5">
        <w:tab/>
        <w:t>0</w:t>
      </w:r>
      <w:r>
        <w:t xml:space="preserve"> </w:t>
      </w:r>
    </w:p>
    <w:p w:rsidR="00980D3C" w:rsidP="008637C5" w:rsidRDefault="00980D3C" w14:paraId="23EDC90A" w14:textId="77777777">
      <w:pPr>
        <w:pStyle w:val="RESPONSE0"/>
      </w:pPr>
      <w:r w:rsidRPr="00F45CC5">
        <w:tab/>
        <w:t xml:space="preserve"> NO RESPONSE</w:t>
      </w:r>
      <w:r w:rsidRPr="00F45CC5">
        <w:tab/>
        <w:t>M</w:t>
      </w:r>
      <w:r>
        <w:t xml:space="preserve"> </w:t>
      </w:r>
    </w:p>
    <w:p w:rsidR="00980D3C" w:rsidP="008637C5" w:rsidRDefault="00980D3C" w14:paraId="74464D16" w14:textId="77777777">
      <w:pPr>
        <w:rPr>
          <w:rFonts w:ascii="Arial" w:hAnsi="Arial" w:eastAsia="Times New Roman" w:cs="Arial"/>
          <w:sz w:val="20"/>
          <w:szCs w:val="20"/>
        </w:rPr>
      </w:pPr>
    </w:p>
    <w:tbl>
      <w:tblPr>
        <w:tblW w:w="5000" w:type="pct"/>
        <w:tblLook w:val="04A0" w:firstRow="1" w:lastRow="0" w:firstColumn="1" w:lastColumn="0" w:noHBand="0" w:noVBand="1"/>
      </w:tblPr>
      <w:tblGrid>
        <w:gridCol w:w="9620"/>
      </w:tblGrid>
      <w:tr w:rsidRPr="00F45CC5" w:rsidR="00980D3C" w:rsidTr="00980D3C" w14:paraId="7E4B18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980D3C" w:rsidP="00980D3C" w:rsidRDefault="006F280B" w14:paraId="480837A2" w14:textId="4C1D671F">
            <w:pPr>
              <w:spacing w:before="60" w:after="60" w:line="240" w:lineRule="auto"/>
              <w:rPr>
                <w:rFonts w:ascii="Arial" w:hAnsi="Arial" w:cs="Arial"/>
                <w:caps/>
                <w:sz w:val="20"/>
                <w:szCs w:val="20"/>
              </w:rPr>
            </w:pPr>
            <w:r>
              <w:rPr>
                <w:rFonts w:ascii="Arial" w:hAnsi="Arial" w:cs="Arial"/>
                <w:caps/>
                <w:sz w:val="20"/>
                <w:szCs w:val="20"/>
              </w:rPr>
              <w:t xml:space="preserve">ANSWER </w:t>
            </w:r>
            <w:r w:rsidR="00980D3C">
              <w:rPr>
                <w:rFonts w:ascii="Arial" w:hAnsi="Arial" w:cs="Arial"/>
                <w:caps/>
                <w:sz w:val="20"/>
                <w:szCs w:val="20"/>
              </w:rPr>
              <w:t>If 3.1 = 1</w:t>
            </w:r>
            <w:r w:rsidR="00F37695">
              <w:rPr>
                <w:rFonts w:ascii="Arial" w:hAnsi="Arial" w:cs="Arial"/>
                <w:caps/>
                <w:sz w:val="20"/>
                <w:szCs w:val="20"/>
              </w:rPr>
              <w:t>:</w:t>
            </w:r>
          </w:p>
        </w:tc>
      </w:tr>
    </w:tbl>
    <w:p w:rsidRPr="006C2B91" w:rsidR="00980D3C" w:rsidP="008637C5" w:rsidRDefault="00980D3C" w14:paraId="1C33C4CF" w14:textId="492C9202">
      <w:pPr>
        <w:autoSpaceDE w:val="0"/>
        <w:autoSpaceDN w:val="0"/>
        <w:adjustRightInd w:val="0"/>
        <w:spacing w:before="120" w:after="120" w:line="240" w:lineRule="auto"/>
        <w:ind w:left="720" w:hanging="720"/>
        <w:rPr>
          <w:rFonts w:ascii="Arial" w:hAnsi="Arial" w:cs="Arial"/>
          <w:b/>
          <w:sz w:val="20"/>
          <w:szCs w:val="20"/>
        </w:rPr>
      </w:pPr>
      <w:r>
        <w:rPr>
          <w:rFonts w:ascii="Arial" w:hAnsi="Arial" w:eastAsia="Times New Roman" w:cs="Arial"/>
          <w:b/>
          <w:sz w:val="20"/>
          <w:szCs w:val="20"/>
        </w:rPr>
        <w:t>3.2</w:t>
      </w:r>
      <w:r w:rsidR="00875583">
        <w:rPr>
          <w:rFonts w:ascii="Arial" w:hAnsi="Arial" w:eastAsia="Times New Roman" w:cs="Arial"/>
          <w:b/>
          <w:sz w:val="20"/>
          <w:szCs w:val="20"/>
        </w:rPr>
        <w:t>.</w:t>
      </w:r>
      <w:r>
        <w:rPr>
          <w:rFonts w:ascii="Arial" w:hAnsi="Arial" w:eastAsia="Times New Roman" w:cs="Arial"/>
          <w:b/>
          <w:sz w:val="20"/>
          <w:szCs w:val="20"/>
        </w:rPr>
        <w:t xml:space="preserve"> </w:t>
      </w:r>
      <w:r>
        <w:rPr>
          <w:rFonts w:ascii="Arial" w:hAnsi="Arial" w:eastAsia="Times New Roman" w:cs="Arial"/>
          <w:b/>
          <w:sz w:val="20"/>
          <w:szCs w:val="20"/>
        </w:rPr>
        <w:tab/>
      </w:r>
      <w:r w:rsidRPr="00EF22C4" w:rsidR="00EF22C4">
        <w:rPr>
          <w:rFonts w:ascii="Arial" w:hAnsi="Arial" w:eastAsia="Times New Roman" w:cs="Arial"/>
          <w:b/>
          <w:sz w:val="20"/>
          <w:szCs w:val="20"/>
        </w:rPr>
        <w:t>How long was the contract extension for?</w:t>
      </w:r>
    </w:p>
    <w:p w:rsidR="00980D3C" w:rsidP="008637C5" w:rsidRDefault="00980D3C" w14:paraId="1351F0C0" w14:textId="69586794">
      <w:pPr>
        <w:pStyle w:val="RESPONSE0"/>
      </w:pPr>
      <w:r w:rsidRPr="00F45CC5">
        <w:rPr>
          <w:rFonts w:ascii="Wingdings" w:hAnsi="Wingdings" w:eastAsia="Wingdings" w:cs="Wingdings"/>
        </w:rPr>
        <w:t></w:t>
      </w:r>
      <w:r w:rsidR="00EF22C4">
        <w:rPr>
          <w:rFonts w:ascii="Wingdings" w:hAnsi="Wingdings" w:eastAsia="Wingdings" w:cs="Wingdings"/>
        </w:rPr>
        <w:t></w:t>
      </w:r>
      <w:r>
        <w:t xml:space="preserve">Through end of SY </w:t>
      </w:r>
      <w:r w:rsidR="00891608">
        <w:t>2020–2021</w:t>
      </w:r>
      <w:r w:rsidRPr="00F45CC5">
        <w:tab/>
        <w:t>1</w:t>
      </w:r>
      <w:r w:rsidRPr="00F45CC5">
        <w:tab/>
        <w:t xml:space="preserve"> </w:t>
      </w:r>
    </w:p>
    <w:p w:rsidR="00980D3C" w:rsidP="008637C5" w:rsidRDefault="00980D3C" w14:paraId="498DB464" w14:textId="078211D6">
      <w:pPr>
        <w:pStyle w:val="RESPONSE0"/>
      </w:pPr>
      <w:r w:rsidRPr="00F45CC5">
        <w:rPr>
          <w:rFonts w:ascii="Wingdings" w:hAnsi="Wingdings" w:eastAsia="Wingdings" w:cs="Wingdings"/>
        </w:rPr>
        <w:t></w:t>
      </w:r>
      <w:r w:rsidRPr="00F45CC5">
        <w:tab/>
      </w:r>
      <w:r>
        <w:t xml:space="preserve">Through end of SY </w:t>
      </w:r>
      <w:r w:rsidR="00891608">
        <w:t>2021–2022</w:t>
      </w:r>
      <w:r w:rsidRPr="00F45CC5">
        <w:tab/>
      </w:r>
      <w:r>
        <w:t>2</w:t>
      </w:r>
      <w:r w:rsidRPr="00F45CC5">
        <w:tab/>
        <w:t xml:space="preserve"> </w:t>
      </w:r>
    </w:p>
    <w:p w:rsidR="00980D3C" w:rsidP="008637C5" w:rsidRDefault="00980D3C" w14:paraId="5C4E3479" w14:textId="1DA23552">
      <w:pPr>
        <w:pStyle w:val="RESPONSE0"/>
      </w:pPr>
      <w:r w:rsidRPr="00F45CC5">
        <w:rPr>
          <w:rFonts w:ascii="Wingdings" w:hAnsi="Wingdings" w:eastAsia="Wingdings" w:cs="Wingdings"/>
        </w:rPr>
        <w:t></w:t>
      </w:r>
      <w:r w:rsidRPr="00F45CC5">
        <w:tab/>
      </w:r>
      <w:r>
        <w:t>Other time period (</w:t>
      </w:r>
      <w:r w:rsidR="00A60D58">
        <w:t>S</w:t>
      </w:r>
      <w:r>
        <w:t>pecify)</w:t>
      </w:r>
    </w:p>
    <w:p w:rsidRPr="00C96776" w:rsidR="00980D3C" w:rsidP="008637C5" w:rsidRDefault="00980D3C" w14:paraId="3F3FDF1F" w14:textId="77777777">
      <w:pPr>
        <w:spacing w:after="0"/>
        <w:jc w:val="both"/>
        <w:rPr>
          <w:sz w:val="18"/>
          <w:szCs w:val="18"/>
        </w:rPr>
      </w:pPr>
    </w:p>
    <w:p w:rsidRPr="00F45CC5" w:rsidR="00980D3C" w:rsidP="008637C5" w:rsidRDefault="00980D3C" w14:paraId="105F87F3" w14:textId="77777777">
      <w:pPr>
        <w:tabs>
          <w:tab w:val="left" w:pos="2433"/>
        </w:tabs>
        <w:spacing w:after="0"/>
      </w:pPr>
      <w:r>
        <w:rPr>
          <w:sz w:val="18"/>
          <w:szCs w:val="18"/>
        </w:rPr>
        <w:tab/>
      </w:r>
      <w:r w:rsidRPr="00F45CC5">
        <w:rPr>
          <w:rFonts w:ascii="Arial" w:hAnsi="Arial" w:cs="Arial"/>
          <w:b/>
          <w:i/>
          <w:noProof/>
          <w:sz w:val="20"/>
          <w:szCs w:val="20"/>
        </w:rPr>
        <mc:AlternateContent>
          <mc:Choice Requires="wps">
            <w:drawing>
              <wp:inline distT="0" distB="0" distL="0" distR="0" wp14:anchorId="5A0B5823" wp14:editId="00411534">
                <wp:extent cx="1353312" cy="248285"/>
                <wp:effectExtent l="0" t="0" r="18415" b="18415"/>
                <wp:docPr id="30" name="Text Box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7B1B27" w:rsidP="008637C5" w:rsidRDefault="007B1B27" w14:paraId="42974685"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30"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" w14:anchorId="5A0B5823">
                <v:textbox inset="0,,1.44pt,1.44pt">
                  <w:txbxContent>
                    <w:p w:rsidRPr="00C96776" w:rsidR="007B1B27" w:rsidP="008637C5" w:rsidRDefault="007B1B27" w14:paraId="42974685" w14:textId="77777777">
                      <w:pPr>
                        <w:spacing w:after="0"/>
                        <w:jc w:val="right"/>
                        <w:rPr>
                          <w:sz w:val="18"/>
                          <w:szCs w:val="18"/>
                        </w:rPr>
                      </w:pPr>
                    </w:p>
                  </w:txbxContent>
                </v:textbox>
                <w10:anchorlock/>
              </v:shape>
            </w:pict>
          </mc:Fallback>
        </mc:AlternateContent>
      </w:r>
    </w:p>
    <w:p w:rsidR="00980D3C" w:rsidP="008637C5" w:rsidRDefault="00980D3C" w14:paraId="3BEF2708" w14:textId="77777777">
      <w:pPr>
        <w:pStyle w:val="RESPONSE0"/>
      </w:pPr>
      <w:r w:rsidRPr="00F45CC5">
        <w:tab/>
        <w:t xml:space="preserve"> NO RESPONSE</w:t>
      </w:r>
      <w:r w:rsidRPr="00F45CC5">
        <w:tab/>
        <w:t>M</w:t>
      </w:r>
    </w:p>
    <w:p w:rsidR="00757ED2" w:rsidRDefault="00757ED2" w14:paraId="68B93CB9" w14:textId="77777777">
      <w:r>
        <w:br w:type="page"/>
      </w:r>
    </w:p>
    <w:tbl>
      <w:tblPr>
        <w:tblW w:w="5000" w:type="pct"/>
        <w:tblLook w:val="04A0" w:firstRow="1" w:lastRow="0" w:firstColumn="1" w:lastColumn="0" w:noHBand="0" w:noVBand="1"/>
      </w:tblPr>
      <w:tblGrid>
        <w:gridCol w:w="9620"/>
      </w:tblGrid>
      <w:tr w:rsidRPr="00F45CC5" w:rsidR="00980D3C" w:rsidTr="00980D3C" w14:paraId="30E79A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980D3C" w:rsidP="00980D3C" w:rsidRDefault="006F280B" w14:paraId="3A5D85ED" w14:textId="666C6DB2">
            <w:pPr>
              <w:spacing w:before="60" w:after="60" w:line="240" w:lineRule="auto"/>
              <w:rPr>
                <w:rFonts w:ascii="Arial" w:hAnsi="Arial" w:cs="Arial"/>
                <w:caps/>
                <w:sz w:val="20"/>
                <w:szCs w:val="20"/>
              </w:rPr>
            </w:pPr>
            <w:r>
              <w:rPr>
                <w:rFonts w:ascii="Arial" w:hAnsi="Arial" w:cs="Arial"/>
                <w:caps/>
                <w:sz w:val="20"/>
                <w:szCs w:val="20"/>
              </w:rPr>
              <w:lastRenderedPageBreak/>
              <w:t xml:space="preserve">ANSWER </w:t>
            </w:r>
            <w:r w:rsidR="00980D3C">
              <w:rPr>
                <w:rFonts w:ascii="Arial" w:hAnsi="Arial" w:cs="Arial"/>
                <w:caps/>
                <w:sz w:val="20"/>
                <w:szCs w:val="20"/>
              </w:rPr>
              <w:t>If 3.1 = 1</w:t>
            </w:r>
            <w:r w:rsidR="00F37695">
              <w:rPr>
                <w:rFonts w:ascii="Arial" w:hAnsi="Arial" w:cs="Arial"/>
                <w:caps/>
                <w:sz w:val="20"/>
                <w:szCs w:val="20"/>
              </w:rPr>
              <w:t>:</w:t>
            </w:r>
          </w:p>
        </w:tc>
      </w:tr>
    </w:tbl>
    <w:p w:rsidRPr="006C2B91" w:rsidR="00980D3C" w:rsidP="008637C5" w:rsidRDefault="00980D3C" w14:paraId="2EB068D5" w14:textId="31B35E11">
      <w:pPr>
        <w:autoSpaceDE w:val="0"/>
        <w:autoSpaceDN w:val="0"/>
        <w:adjustRightInd w:val="0"/>
        <w:spacing w:before="120" w:after="120" w:line="240" w:lineRule="auto"/>
        <w:ind w:left="720" w:hanging="720"/>
        <w:rPr>
          <w:rFonts w:ascii="Arial" w:hAnsi="Arial" w:cs="Arial"/>
          <w:b/>
          <w:sz w:val="20"/>
          <w:szCs w:val="20"/>
        </w:rPr>
      </w:pPr>
      <w:r w:rsidRPr="00F45CC5">
        <w:rPr>
          <w:noProof/>
        </w:rPr>
        <mc:AlternateContent>
          <mc:Choice Requires="wps">
            <w:drawing>
              <wp:anchor distT="0" distB="0" distL="114300" distR="114300" simplePos="0" relativeHeight="251658283" behindDoc="0" locked="0" layoutInCell="1" allowOverlap="1" wp14:editId="67230796" wp14:anchorId="5BD7213D">
                <wp:simplePos x="0" y="0"/>
                <wp:positionH relativeFrom="column">
                  <wp:posOffset>574675</wp:posOffset>
                </wp:positionH>
                <wp:positionV relativeFrom="paragraph">
                  <wp:posOffset>552450</wp:posOffset>
                </wp:positionV>
                <wp:extent cx="4265295" cy="520065"/>
                <wp:effectExtent l="0" t="0" r="20955" b="13335"/>
                <wp:wrapTopAndBottom/>
                <wp:docPr id="37" name="Rectangle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7" style="position:absolute;margin-left:45.25pt;margin-top:43.5pt;width:335.85pt;height:40.9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97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">
                <w10:wrap type="topAndBottom"/>
              </v:rect>
            </w:pict>
          </mc:Fallback>
        </mc:AlternateContent>
      </w:r>
      <w:r>
        <w:rPr>
          <w:rFonts w:ascii="Arial" w:hAnsi="Arial" w:eastAsia="Times New Roman" w:cs="Arial"/>
          <w:b/>
          <w:sz w:val="20"/>
          <w:szCs w:val="20"/>
        </w:rPr>
        <w:t>3.3</w:t>
      </w:r>
      <w:r w:rsidR="00875583">
        <w:rPr>
          <w:rFonts w:ascii="Arial" w:hAnsi="Arial" w:eastAsia="Times New Roman" w:cs="Arial"/>
          <w:b/>
          <w:sz w:val="20"/>
          <w:szCs w:val="20"/>
        </w:rPr>
        <w:t>.</w:t>
      </w:r>
      <w:r>
        <w:rPr>
          <w:rFonts w:ascii="Arial" w:hAnsi="Arial" w:eastAsia="Times New Roman" w:cs="Arial"/>
          <w:b/>
          <w:sz w:val="20"/>
          <w:szCs w:val="20"/>
        </w:rPr>
        <w:t xml:space="preserve"> </w:t>
      </w:r>
      <w:r>
        <w:rPr>
          <w:rFonts w:ascii="Arial" w:hAnsi="Arial" w:eastAsia="Times New Roman" w:cs="Arial"/>
          <w:b/>
          <w:sz w:val="20"/>
          <w:szCs w:val="20"/>
        </w:rPr>
        <w:tab/>
      </w:r>
      <w:r w:rsidR="00EF22C4">
        <w:rPr>
          <w:rFonts w:ascii="Arial" w:hAnsi="Arial" w:eastAsia="Times New Roman" w:cs="Arial"/>
          <w:b/>
          <w:sz w:val="20"/>
          <w:szCs w:val="20"/>
        </w:rPr>
        <w:t>Why did you</w:t>
      </w:r>
      <w:r w:rsidR="00E66C48">
        <w:rPr>
          <w:rFonts w:ascii="Arial" w:hAnsi="Arial" w:eastAsia="Times New Roman" w:cs="Arial"/>
          <w:b/>
          <w:sz w:val="20"/>
          <w:szCs w:val="20"/>
        </w:rPr>
        <w:t>r</w:t>
      </w:r>
      <w:r w:rsidR="00EF22C4">
        <w:rPr>
          <w:rFonts w:ascii="Arial" w:hAnsi="Arial" w:eastAsia="Times New Roman" w:cs="Arial"/>
          <w:b/>
          <w:sz w:val="20"/>
          <w:szCs w:val="20"/>
        </w:rPr>
        <w:t xml:space="preserve"> SFA decide</w:t>
      </w:r>
      <w:r>
        <w:rPr>
          <w:rFonts w:ascii="Arial" w:hAnsi="Arial" w:eastAsia="Times New Roman" w:cs="Arial"/>
          <w:b/>
          <w:sz w:val="20"/>
          <w:szCs w:val="20"/>
        </w:rPr>
        <w:t xml:space="preserve"> to extend its FSMC contract? </w:t>
      </w:r>
    </w:p>
    <w:p w:rsidR="00980D3C" w:rsidP="008637C5" w:rsidRDefault="00980D3C" w14:paraId="40B28F8A" w14:textId="77777777">
      <w:pPr>
        <w:pStyle w:val="RESPONSE0"/>
      </w:pPr>
    </w:p>
    <w:p w:rsidR="00980D3C" w:rsidP="008637C5" w:rsidRDefault="00980D3C" w14:paraId="648D3B49" w14:textId="3C7077C3">
      <w:pPr>
        <w:pStyle w:val="RESPONSE0"/>
      </w:pPr>
      <w:r w:rsidRPr="00F45CC5">
        <w:tab/>
        <w:t>NO RESPONSE</w:t>
      </w:r>
      <w:r w:rsidRPr="00F45CC5">
        <w:tab/>
        <w:t>M</w:t>
      </w:r>
      <w:r w:rsidRPr="00F45CC5">
        <w:tab/>
      </w:r>
    </w:p>
    <w:p w:rsidR="00D124D5" w:rsidP="008637C5" w:rsidRDefault="00D124D5" w14:paraId="41AF5339" w14:textId="7E18944F">
      <w:pPr>
        <w:pStyle w:val="RESPONSE0"/>
      </w:pPr>
    </w:p>
    <w:tbl>
      <w:tblPr>
        <w:tblW w:w="5000" w:type="pct"/>
        <w:tblLook w:val="04A0" w:firstRow="1" w:lastRow="0" w:firstColumn="1" w:lastColumn="0" w:noHBand="0" w:noVBand="1"/>
      </w:tblPr>
      <w:tblGrid>
        <w:gridCol w:w="9620"/>
      </w:tblGrid>
      <w:tr w:rsidRPr="00F45CC5" w:rsidR="00D124D5" w:rsidTr="00DB3E33" w14:paraId="0FF4DC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124D5" w:rsidP="00DB3E33" w:rsidRDefault="006F280B" w14:paraId="35C2DF14" w14:textId="555A90CA">
            <w:pPr>
              <w:spacing w:before="60" w:after="60" w:line="240" w:lineRule="auto"/>
              <w:rPr>
                <w:rFonts w:ascii="Arial" w:hAnsi="Arial" w:cs="Arial"/>
                <w:caps/>
                <w:sz w:val="20"/>
                <w:szCs w:val="20"/>
              </w:rPr>
            </w:pPr>
            <w:r>
              <w:rPr>
                <w:rFonts w:ascii="Arial" w:hAnsi="Arial" w:cs="Arial"/>
                <w:caps/>
                <w:sz w:val="20"/>
                <w:szCs w:val="20"/>
              </w:rPr>
              <w:t xml:space="preserve">ANSWER </w:t>
            </w:r>
            <w:r w:rsidR="00D124D5">
              <w:rPr>
                <w:rFonts w:ascii="Arial" w:hAnsi="Arial" w:cs="Arial"/>
                <w:caps/>
                <w:sz w:val="20"/>
                <w:szCs w:val="20"/>
              </w:rPr>
              <w:t>If 3.1 = 2:</w:t>
            </w:r>
          </w:p>
        </w:tc>
      </w:tr>
    </w:tbl>
    <w:p w:rsidRPr="003E7551" w:rsidR="00D124D5" w:rsidP="00D124D5" w:rsidRDefault="00D124D5" w14:paraId="1FC0D9DF" w14:textId="68737DF0">
      <w:pPr>
        <w:autoSpaceDE w:val="0"/>
        <w:autoSpaceDN w:val="0"/>
        <w:adjustRightInd w:val="0"/>
        <w:spacing w:before="120" w:after="120" w:line="240" w:lineRule="auto"/>
        <w:ind w:left="720" w:hanging="720"/>
        <w:rPr>
          <w:rFonts w:ascii="Arial" w:hAnsi="Arial" w:eastAsia="Times New Roman" w:cs="Arial"/>
          <w:b/>
          <w:sz w:val="20"/>
          <w:szCs w:val="20"/>
        </w:rPr>
      </w:pPr>
      <w:r w:rsidRPr="00F45CC5">
        <w:rPr>
          <w:noProof/>
        </w:rPr>
        <mc:AlternateContent>
          <mc:Choice Requires="wps">
            <w:drawing>
              <wp:anchor distT="0" distB="0" distL="114300" distR="114300" simplePos="0" relativeHeight="251672576" behindDoc="0" locked="0" layoutInCell="1" allowOverlap="1" wp14:editId="531EFEC6" wp14:anchorId="557DB895">
                <wp:simplePos x="0" y="0"/>
                <wp:positionH relativeFrom="column">
                  <wp:posOffset>520390</wp:posOffset>
                </wp:positionH>
                <wp:positionV relativeFrom="paragraph">
                  <wp:posOffset>588010</wp:posOffset>
                </wp:positionV>
                <wp:extent cx="4265295" cy="520065"/>
                <wp:effectExtent l="0" t="0" r="20955" b="13335"/>
                <wp:wrapTopAndBottom/>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 style="position:absolute;margin-left:41pt;margin-top:46.3pt;width:335.85pt;height:4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59C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">
                <w10:wrap type="topAndBottom"/>
              </v:rect>
            </w:pict>
          </mc:Fallback>
        </mc:AlternateContent>
      </w:r>
      <w:r>
        <w:rPr>
          <w:rFonts w:ascii="Arial" w:hAnsi="Arial" w:eastAsia="Times New Roman" w:cs="Arial"/>
          <w:b/>
          <w:sz w:val="20"/>
          <w:szCs w:val="20"/>
        </w:rPr>
        <w:t>3.4</w:t>
      </w:r>
      <w:r w:rsidR="00875583">
        <w:rPr>
          <w:rFonts w:ascii="Arial" w:hAnsi="Arial" w:eastAsia="Times New Roman" w:cs="Arial"/>
          <w:b/>
          <w:sz w:val="20"/>
          <w:szCs w:val="20"/>
        </w:rPr>
        <w:t>.</w:t>
      </w:r>
      <w:r>
        <w:rPr>
          <w:rFonts w:ascii="Arial" w:hAnsi="Arial" w:eastAsia="Times New Roman" w:cs="Arial"/>
          <w:b/>
          <w:sz w:val="20"/>
          <w:szCs w:val="20"/>
        </w:rPr>
        <w:tab/>
      </w:r>
      <w:r w:rsidRPr="003D7120" w:rsidR="003D7120">
        <w:rPr>
          <w:rFonts w:ascii="Arial" w:hAnsi="Arial" w:eastAsia="Times New Roman" w:cs="Arial"/>
          <w:b/>
          <w:sz w:val="20"/>
          <w:szCs w:val="20"/>
        </w:rPr>
        <w:t>During SY2019-2020, or SY2020-2021, why did your SFA decide to amend its FSMC contract</w:t>
      </w:r>
      <w:r w:rsidRPr="003E7551">
        <w:rPr>
          <w:rFonts w:ascii="Arial" w:hAnsi="Arial" w:eastAsia="Times New Roman" w:cs="Arial"/>
          <w:b/>
          <w:sz w:val="20"/>
          <w:szCs w:val="20"/>
        </w:rPr>
        <w:t>?</w:t>
      </w:r>
      <w:r>
        <w:rPr>
          <w:rFonts w:ascii="Arial" w:hAnsi="Arial" w:eastAsia="Times New Roman" w:cs="Arial"/>
          <w:b/>
          <w:sz w:val="20"/>
          <w:szCs w:val="20"/>
        </w:rPr>
        <w:t xml:space="preserve"> </w:t>
      </w:r>
    </w:p>
    <w:p w:rsidRPr="00F45CC5" w:rsidR="00D124D5" w:rsidP="00D124D5" w:rsidRDefault="00D124D5" w14:paraId="4473125C" w14:textId="77777777">
      <w:pPr>
        <w:pStyle w:val="RESPONSE0"/>
      </w:pPr>
      <w:r>
        <w:t xml:space="preserve"> </w:t>
      </w:r>
    </w:p>
    <w:p w:rsidR="00D124D5" w:rsidP="00D124D5" w:rsidRDefault="00D124D5" w14:paraId="0D941ECE" w14:textId="77777777">
      <w:pPr>
        <w:pStyle w:val="RESPONSE0"/>
      </w:pPr>
      <w:r w:rsidRPr="00F45CC5">
        <w:tab/>
        <w:t xml:space="preserve"> NO RESPONSE</w:t>
      </w:r>
      <w:r w:rsidRPr="00F45CC5">
        <w:tab/>
        <w:t>M</w:t>
      </w:r>
      <w:r>
        <w:t xml:space="preserve"> </w:t>
      </w:r>
    </w:p>
    <w:p w:rsidR="00D124D5" w:rsidP="00D124D5" w:rsidRDefault="00D124D5" w14:paraId="066E6DFA" w14:textId="77777777">
      <w:pPr>
        <w:spacing w:after="0" w:line="240" w:lineRule="auto"/>
        <w:jc w:val="center"/>
        <w:rPr>
          <w:rFonts w:ascii="Arial" w:hAnsi="Arial" w:eastAsia="Times New Roman" w:cs="Arial"/>
          <w:b/>
          <w:color w:val="000000"/>
          <w:sz w:val="28"/>
          <w:szCs w:val="28"/>
        </w:rPr>
      </w:pPr>
    </w:p>
    <w:p w:rsidR="00D124D5" w:rsidP="008637C5" w:rsidRDefault="00D124D5" w14:paraId="0FFE9C67" w14:textId="77777777">
      <w:pPr>
        <w:pStyle w:val="RESPONSE0"/>
      </w:pPr>
    </w:p>
    <w:p w:rsidR="00980D3C" w:rsidP="008637C5" w:rsidRDefault="00980D3C" w14:paraId="678343B7" w14:textId="77777777">
      <w:pPr>
        <w:rPr>
          <w:rFonts w:ascii="Arial" w:hAnsi="Arial" w:eastAsia="Times New Roman" w:cs="Arial"/>
          <w:sz w:val="20"/>
          <w:szCs w:val="20"/>
        </w:rPr>
      </w:pPr>
    </w:p>
    <w:tbl>
      <w:tblPr>
        <w:tblW w:w="5000" w:type="pct"/>
        <w:tblLook w:val="04A0" w:firstRow="1" w:lastRow="0" w:firstColumn="1" w:lastColumn="0" w:noHBand="0" w:noVBand="1"/>
      </w:tblPr>
      <w:tblGrid>
        <w:gridCol w:w="9620"/>
      </w:tblGrid>
      <w:tr w:rsidRPr="00F45CC5" w:rsidR="00980D3C" w:rsidTr="00980D3C" w14:paraId="22CCB4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980D3C" w:rsidP="00980D3C" w:rsidRDefault="006F280B" w14:paraId="31C9B90B" w14:textId="1335AC98">
            <w:pPr>
              <w:spacing w:before="60" w:after="60" w:line="240" w:lineRule="auto"/>
              <w:rPr>
                <w:rFonts w:ascii="Arial" w:hAnsi="Arial" w:cs="Arial"/>
                <w:caps/>
                <w:sz w:val="20"/>
                <w:szCs w:val="20"/>
              </w:rPr>
            </w:pPr>
            <w:r>
              <w:rPr>
                <w:rFonts w:ascii="Arial" w:hAnsi="Arial" w:cs="Arial"/>
                <w:caps/>
                <w:sz w:val="20"/>
                <w:szCs w:val="20"/>
              </w:rPr>
              <w:t>ANSWER</w:t>
            </w:r>
            <w:r w:rsidR="00EF22C4">
              <w:rPr>
                <w:rFonts w:ascii="Arial" w:hAnsi="Arial" w:cs="Arial"/>
                <w:caps/>
                <w:sz w:val="20"/>
                <w:szCs w:val="20"/>
              </w:rPr>
              <w:t xml:space="preserve"> </w:t>
            </w:r>
            <w:r w:rsidR="00520D41">
              <w:rPr>
                <w:rFonts w:ascii="Arial" w:hAnsi="Arial" w:cs="Arial"/>
                <w:caps/>
                <w:sz w:val="20"/>
                <w:szCs w:val="20"/>
              </w:rPr>
              <w:t>3.</w:t>
            </w:r>
            <w:r w:rsidR="00D124D5">
              <w:rPr>
                <w:rFonts w:ascii="Arial" w:hAnsi="Arial" w:cs="Arial"/>
                <w:caps/>
                <w:sz w:val="20"/>
                <w:szCs w:val="20"/>
              </w:rPr>
              <w:t>5</w:t>
            </w:r>
            <w:r w:rsidR="00520D41">
              <w:rPr>
                <w:rFonts w:ascii="Arial" w:hAnsi="Arial" w:cs="Arial"/>
                <w:caps/>
                <w:sz w:val="20"/>
                <w:szCs w:val="20"/>
              </w:rPr>
              <w:t xml:space="preserve"> </w:t>
            </w:r>
            <w:r w:rsidR="00980D3C">
              <w:rPr>
                <w:rFonts w:ascii="Arial" w:hAnsi="Arial" w:cs="Arial"/>
                <w:caps/>
                <w:sz w:val="20"/>
                <w:szCs w:val="20"/>
              </w:rPr>
              <w:t xml:space="preserve">If </w:t>
            </w:r>
            <w:r w:rsidR="00EF22C4">
              <w:rPr>
                <w:rFonts w:ascii="Arial" w:hAnsi="Arial" w:cs="Arial"/>
                <w:caps/>
                <w:sz w:val="20"/>
                <w:szCs w:val="20"/>
              </w:rPr>
              <w:t>3</w:t>
            </w:r>
            <w:r w:rsidR="00980D3C">
              <w:rPr>
                <w:rFonts w:ascii="Arial" w:hAnsi="Arial" w:cs="Arial"/>
                <w:caps/>
                <w:sz w:val="20"/>
                <w:szCs w:val="20"/>
              </w:rPr>
              <w:t xml:space="preserve">.1 = </w:t>
            </w:r>
            <w:r w:rsidR="00D124D5">
              <w:rPr>
                <w:rFonts w:ascii="Arial" w:hAnsi="Arial" w:cs="Arial"/>
                <w:caps/>
                <w:sz w:val="20"/>
                <w:szCs w:val="20"/>
              </w:rPr>
              <w:t>3</w:t>
            </w:r>
            <w:r w:rsidR="00EF22C4">
              <w:rPr>
                <w:rFonts w:ascii="Arial" w:hAnsi="Arial" w:cs="Arial"/>
                <w:caps/>
                <w:sz w:val="20"/>
                <w:szCs w:val="20"/>
              </w:rPr>
              <w:t>, otherwise skip to</w:t>
            </w:r>
            <w:r w:rsidR="00520D41">
              <w:rPr>
                <w:rFonts w:ascii="Arial" w:hAnsi="Arial" w:cs="Arial"/>
                <w:caps/>
                <w:sz w:val="20"/>
                <w:szCs w:val="20"/>
              </w:rPr>
              <w:t xml:space="preserve"> 4.1:</w:t>
            </w:r>
          </w:p>
        </w:tc>
      </w:tr>
    </w:tbl>
    <w:p w:rsidRPr="006C2B91" w:rsidR="00980D3C" w:rsidP="008637C5" w:rsidRDefault="00980D3C" w14:paraId="18E7493A" w14:textId="3CF2A84A">
      <w:pPr>
        <w:autoSpaceDE w:val="0"/>
        <w:autoSpaceDN w:val="0"/>
        <w:adjustRightInd w:val="0"/>
        <w:spacing w:before="120" w:after="120" w:line="240" w:lineRule="auto"/>
        <w:ind w:left="720" w:hanging="720"/>
        <w:rPr>
          <w:rFonts w:ascii="Arial" w:hAnsi="Arial" w:cs="Arial"/>
          <w:b/>
          <w:bCs/>
          <w:sz w:val="20"/>
          <w:szCs w:val="20"/>
        </w:rPr>
      </w:pPr>
      <w:r w:rsidRPr="00F45CC5">
        <w:rPr>
          <w:noProof/>
        </w:rPr>
        <mc:AlternateContent>
          <mc:Choice Requires="wps">
            <w:drawing>
              <wp:anchor distT="0" distB="0" distL="114300" distR="114300" simplePos="0" relativeHeight="251658284" behindDoc="0" locked="0" layoutInCell="1" allowOverlap="1" wp14:editId="08AC5DB2" wp14:anchorId="305A0631">
                <wp:simplePos x="0" y="0"/>
                <wp:positionH relativeFrom="column">
                  <wp:posOffset>574675</wp:posOffset>
                </wp:positionH>
                <wp:positionV relativeFrom="paragraph">
                  <wp:posOffset>552450</wp:posOffset>
                </wp:positionV>
                <wp:extent cx="4265295" cy="520065"/>
                <wp:effectExtent l="0" t="0" r="20955" b="13335"/>
                <wp:wrapTopAndBottom/>
                <wp:docPr id="39" name="Rectangle 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9" style="position:absolute;margin-left:45.25pt;margin-top:43.5pt;width:335.85pt;height:40.9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2B0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">
                <w10:wrap type="topAndBottom"/>
              </v:rect>
            </w:pict>
          </mc:Fallback>
        </mc:AlternateContent>
      </w:r>
      <w:r w:rsidRPr="5BCF53BB">
        <w:rPr>
          <w:rFonts w:ascii="Arial" w:hAnsi="Arial" w:eastAsia="Times New Roman" w:cs="Arial"/>
          <w:b/>
          <w:bCs/>
          <w:sz w:val="20"/>
          <w:szCs w:val="20"/>
        </w:rPr>
        <w:t>3.</w:t>
      </w:r>
      <w:r w:rsidR="00D124D5">
        <w:rPr>
          <w:rFonts w:ascii="Arial" w:hAnsi="Arial" w:eastAsia="Times New Roman" w:cs="Arial"/>
          <w:b/>
          <w:bCs/>
          <w:sz w:val="20"/>
          <w:szCs w:val="20"/>
        </w:rPr>
        <w:t>5</w:t>
      </w:r>
      <w:r w:rsidR="00875583">
        <w:rPr>
          <w:rFonts w:ascii="Arial" w:hAnsi="Arial" w:eastAsia="Times New Roman" w:cs="Arial"/>
          <w:b/>
          <w:bCs/>
          <w:sz w:val="20"/>
          <w:szCs w:val="20"/>
        </w:rPr>
        <w:t>.</w:t>
      </w:r>
      <w:r>
        <w:rPr>
          <w:rFonts w:ascii="Arial" w:hAnsi="Arial" w:eastAsia="Times New Roman" w:cs="Arial"/>
          <w:b/>
          <w:sz w:val="20"/>
          <w:szCs w:val="20"/>
        </w:rPr>
        <w:tab/>
      </w:r>
      <w:r w:rsidRPr="5BCF53BB">
        <w:rPr>
          <w:rFonts w:ascii="Arial" w:hAnsi="Arial" w:eastAsia="Times New Roman" w:cs="Arial"/>
          <w:b/>
          <w:bCs/>
          <w:sz w:val="20"/>
          <w:szCs w:val="20"/>
        </w:rPr>
        <w:t>During SY 2019</w:t>
      </w:r>
      <w:r w:rsidRPr="5BCF53BB" w:rsidR="009917FD">
        <w:rPr>
          <w:rFonts w:ascii="Arial" w:hAnsi="Arial" w:eastAsia="Times New Roman" w:cs="Arial"/>
          <w:b/>
          <w:bCs/>
          <w:sz w:val="20"/>
          <w:szCs w:val="20"/>
        </w:rPr>
        <w:t>–</w:t>
      </w:r>
      <w:r w:rsidRPr="5BCF53BB">
        <w:rPr>
          <w:rFonts w:ascii="Arial" w:hAnsi="Arial" w:eastAsia="Times New Roman" w:cs="Arial"/>
          <w:b/>
          <w:bCs/>
          <w:sz w:val="20"/>
          <w:szCs w:val="20"/>
        </w:rPr>
        <w:t xml:space="preserve">2020 or SY </w:t>
      </w:r>
      <w:r w:rsidRPr="5BCF53BB" w:rsidR="00891608">
        <w:rPr>
          <w:rFonts w:ascii="Arial" w:hAnsi="Arial" w:eastAsia="Times New Roman" w:cs="Arial"/>
          <w:b/>
          <w:bCs/>
          <w:sz w:val="20"/>
          <w:szCs w:val="20"/>
        </w:rPr>
        <w:t>2020–2021</w:t>
      </w:r>
      <w:r w:rsidRPr="5BCF53BB">
        <w:rPr>
          <w:rFonts w:ascii="Arial" w:hAnsi="Arial" w:eastAsia="Times New Roman" w:cs="Arial"/>
          <w:b/>
          <w:bCs/>
          <w:sz w:val="20"/>
          <w:szCs w:val="20"/>
        </w:rPr>
        <w:t xml:space="preserve">, </w:t>
      </w:r>
      <w:r w:rsidRPr="5BCF53BB" w:rsidR="00520D41">
        <w:rPr>
          <w:rFonts w:ascii="Arial" w:hAnsi="Arial" w:eastAsia="Times New Roman" w:cs="Arial"/>
          <w:b/>
          <w:bCs/>
          <w:sz w:val="20"/>
          <w:szCs w:val="20"/>
        </w:rPr>
        <w:t>why did your SFA decide</w:t>
      </w:r>
      <w:r w:rsidRPr="5BCF53BB">
        <w:rPr>
          <w:rFonts w:ascii="Arial" w:hAnsi="Arial" w:eastAsia="Times New Roman" w:cs="Arial"/>
          <w:b/>
          <w:bCs/>
          <w:sz w:val="20"/>
          <w:szCs w:val="20"/>
        </w:rPr>
        <w:t xml:space="preserve"> to negotiate</w:t>
      </w:r>
      <w:r w:rsidR="003F02B4">
        <w:rPr>
          <w:rFonts w:ascii="Arial" w:hAnsi="Arial" w:eastAsia="Times New Roman" w:cs="Arial"/>
          <w:b/>
          <w:bCs/>
          <w:sz w:val="20"/>
          <w:szCs w:val="20"/>
        </w:rPr>
        <w:t xml:space="preserve"> a new contract </w:t>
      </w:r>
      <w:r w:rsidRPr="00D124D5" w:rsidR="00D124D5">
        <w:rPr>
          <w:rFonts w:ascii="Arial" w:hAnsi="Arial" w:eastAsia="Times New Roman" w:cs="Arial"/>
          <w:b/>
          <w:bCs/>
          <w:sz w:val="20"/>
          <w:szCs w:val="20"/>
        </w:rPr>
        <w:t>using the non-competitive procurement method</w:t>
      </w:r>
      <w:r w:rsidR="00D124D5">
        <w:rPr>
          <w:rFonts w:ascii="Arial" w:hAnsi="Arial" w:eastAsia="Times New Roman" w:cs="Arial"/>
          <w:b/>
          <w:bCs/>
          <w:sz w:val="20"/>
          <w:szCs w:val="20"/>
        </w:rPr>
        <w:t xml:space="preserve"> </w:t>
      </w:r>
      <w:r w:rsidR="003F02B4">
        <w:rPr>
          <w:rFonts w:ascii="Arial" w:hAnsi="Arial" w:eastAsia="Times New Roman" w:cs="Arial"/>
          <w:b/>
          <w:bCs/>
          <w:sz w:val="20"/>
          <w:szCs w:val="20"/>
        </w:rPr>
        <w:t>with</w:t>
      </w:r>
      <w:r w:rsidRPr="5BCF53BB">
        <w:rPr>
          <w:rFonts w:ascii="Arial" w:hAnsi="Arial" w:eastAsia="Times New Roman" w:cs="Arial"/>
          <w:b/>
          <w:bCs/>
          <w:sz w:val="20"/>
          <w:szCs w:val="20"/>
        </w:rPr>
        <w:t xml:space="preserve"> its FSMC? </w:t>
      </w:r>
    </w:p>
    <w:p w:rsidR="00980D3C" w:rsidP="008637C5" w:rsidRDefault="00980D3C" w14:paraId="7BF1032B" w14:textId="77777777">
      <w:pPr>
        <w:pStyle w:val="RESPONSE0"/>
      </w:pPr>
    </w:p>
    <w:p w:rsidR="00980D3C" w:rsidP="008637C5" w:rsidRDefault="00980D3C" w14:paraId="388360B4" w14:textId="46422444">
      <w:pPr>
        <w:pStyle w:val="RESPONSE0"/>
      </w:pPr>
      <w:r w:rsidRPr="00F45CC5">
        <w:t>NO RESPONSE</w:t>
      </w:r>
      <w:r w:rsidRPr="00F45CC5">
        <w:tab/>
        <w:t>M</w:t>
      </w:r>
    </w:p>
    <w:p w:rsidR="0003628E" w:rsidRDefault="0003628E" w14:paraId="60138286" w14:textId="7DC19EC7">
      <w:pPr>
        <w:rPr>
          <w:rFonts w:ascii="Arial" w:hAnsi="Arial" w:eastAsia="Times New Roman" w:cs="Arial"/>
          <w:sz w:val="20"/>
          <w:szCs w:val="20"/>
        </w:rPr>
      </w:pPr>
      <w:r>
        <w:rPr>
          <w:rFonts w:ascii="Arial" w:hAnsi="Arial" w:eastAsia="Times New Roman" w:cs="Arial"/>
          <w:sz w:val="20"/>
          <w:szCs w:val="20"/>
        </w:rPr>
        <w:br w:type="page"/>
      </w:r>
    </w:p>
    <w:p w:rsidR="0006354E" w:rsidP="0006354E" w:rsidRDefault="0006354E" w14:paraId="5DE97401" w14:textId="07A81FE3">
      <w:pPr>
        <w:pStyle w:val="SECTIONHEADING"/>
      </w:pPr>
      <w:r w:rsidRPr="001309CB">
        <w:lastRenderedPageBreak/>
        <w:t xml:space="preserve"> </w:t>
      </w:r>
      <w:r w:rsidRPr="00757ED2" w:rsidR="00757ED2">
        <w:t>4. PROGRAM OPERATIONS FROM OCTOBER THROUGH DECEMBER 2021</w:t>
      </w:r>
    </w:p>
    <w:p w:rsidR="007C1CB9" w:rsidP="008637C5" w:rsidRDefault="007C1CB9" w14:paraId="7CC89E5A" w14:textId="0369E3BB">
      <w:pPr>
        <w:pStyle w:val="INTRO"/>
      </w:pPr>
      <w:r>
        <w:t xml:space="preserve">Now </w:t>
      </w:r>
      <w:bookmarkStart w:name="_Hlk66358018" w:id="16"/>
      <w:r>
        <w:t>we have a few questions about your SFA</w:t>
      </w:r>
      <w:r w:rsidR="008A6B60">
        <w:t>’</w:t>
      </w:r>
      <w:r>
        <w:t xml:space="preserve">s program operations </w:t>
      </w:r>
      <w:r w:rsidR="00FA7E34">
        <w:t>from</w:t>
      </w:r>
      <w:r w:rsidR="009A0C31">
        <w:t xml:space="preserve"> October </w:t>
      </w:r>
      <w:r w:rsidR="0003628E">
        <w:t xml:space="preserve">through December </w:t>
      </w:r>
      <w:r w:rsidR="009A0C31">
        <w:t xml:space="preserve">2021, in </w:t>
      </w:r>
      <w:r>
        <w:t xml:space="preserve">SY </w:t>
      </w:r>
      <w:r w:rsidR="00891608">
        <w:t>2021–2022</w:t>
      </w:r>
      <w:bookmarkEnd w:id="16"/>
      <w:r>
        <w:t xml:space="preserve">. </w:t>
      </w:r>
    </w:p>
    <w:p w:rsidRPr="00202859" w:rsidR="007C1CB9" w:rsidP="00202859" w:rsidRDefault="007C1CB9" w14:paraId="376FE080" w14:textId="1BFEFC6F">
      <w:pPr>
        <w:spacing w:before="240"/>
        <w:rPr>
          <w:rFonts w:ascii="Arial" w:hAnsi="Arial" w:cs="Arial"/>
          <w:b/>
          <w:color w:val="FF0000"/>
          <w:szCs w:val="24"/>
        </w:rPr>
      </w:pPr>
    </w:p>
    <w:tbl>
      <w:tblPr>
        <w:tblW w:w="5000" w:type="pct"/>
        <w:tblLook w:val="04A0" w:firstRow="1" w:lastRow="0" w:firstColumn="1" w:lastColumn="0" w:noHBand="0" w:noVBand="1"/>
      </w:tblPr>
      <w:tblGrid>
        <w:gridCol w:w="9620"/>
      </w:tblGrid>
      <w:tr w:rsidRPr="00F45CC5" w:rsidR="007C1CB9" w:rsidTr="00B60B47" w14:paraId="76012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5A046770" w14:textId="1B2F02F6">
            <w:pPr>
              <w:spacing w:before="60" w:after="60" w:line="240" w:lineRule="auto"/>
              <w:rPr>
                <w:rFonts w:ascii="Arial" w:hAnsi="Arial" w:cs="Arial"/>
                <w:caps/>
                <w:sz w:val="20"/>
                <w:szCs w:val="20"/>
              </w:rPr>
            </w:pPr>
            <w:r>
              <w:rPr>
                <w:rFonts w:ascii="Arial" w:hAnsi="Arial" w:cs="Arial"/>
                <w:bCs/>
                <w:caps/>
                <w:sz w:val="20"/>
                <w:szCs w:val="20"/>
              </w:rPr>
              <w:t>All</w:t>
            </w:r>
            <w:r w:rsidR="00F37695">
              <w:rPr>
                <w:rFonts w:ascii="Arial" w:hAnsi="Arial" w:cs="Arial"/>
                <w:bCs/>
                <w:caps/>
                <w:sz w:val="20"/>
                <w:szCs w:val="20"/>
              </w:rPr>
              <w:t xml:space="preserve"> ANSWER:</w:t>
            </w:r>
          </w:p>
        </w:tc>
      </w:tr>
    </w:tbl>
    <w:p w:rsidRPr="000A47D0" w:rsidR="00421CCF" w:rsidP="00421CCF" w:rsidRDefault="00980D3C" w14:paraId="45C0A8ED" w14:textId="47648D12">
      <w:pPr>
        <w:pStyle w:val="QUESTIONTEXT"/>
        <w:rPr>
          <w:bCs/>
        </w:rPr>
      </w:pPr>
      <w:r>
        <w:t>4</w:t>
      </w:r>
      <w:r w:rsidRPr="00DC1F5D" w:rsidR="007C1CB9">
        <w:t>.1.</w:t>
      </w:r>
      <w:r w:rsidRPr="00DC1F5D" w:rsidR="007C1CB9">
        <w:tab/>
      </w:r>
      <w:bookmarkStart w:name="_Hlk74296927" w:id="17"/>
      <w:r w:rsidR="00FA7E34">
        <w:t>From</w:t>
      </w:r>
      <w:bookmarkEnd w:id="17"/>
      <w:r w:rsidR="00421CCF">
        <w:t xml:space="preserve"> October</w:t>
      </w:r>
      <w:r w:rsidR="0003628E">
        <w:t xml:space="preserve"> through December</w:t>
      </w:r>
      <w:r w:rsidR="00E709C6">
        <w:t xml:space="preserve"> 2021, </w:t>
      </w:r>
      <w:r w:rsidR="00421CCF">
        <w:rPr>
          <w:bCs/>
        </w:rPr>
        <w:t>wh</w:t>
      </w:r>
      <w:r w:rsidR="00C57701">
        <w:rPr>
          <w:bCs/>
        </w:rPr>
        <w:t>ich</w:t>
      </w:r>
      <w:r w:rsidRPr="000A47D0" w:rsidR="00421CCF">
        <w:rPr>
          <w:bCs/>
        </w:rPr>
        <w:t xml:space="preserve"> </w:t>
      </w:r>
      <w:r w:rsidR="00AF0BCE">
        <w:rPr>
          <w:bCs/>
        </w:rPr>
        <w:t>instruction</w:t>
      </w:r>
      <w:r w:rsidR="00C57701">
        <w:rPr>
          <w:bCs/>
        </w:rPr>
        <w:t>al</w:t>
      </w:r>
      <w:r w:rsidR="00AF0BCE">
        <w:rPr>
          <w:bCs/>
        </w:rPr>
        <w:t xml:space="preserve"> </w:t>
      </w:r>
      <w:r w:rsidRPr="000A47D0" w:rsidR="00421CCF">
        <w:rPr>
          <w:bCs/>
        </w:rPr>
        <w:t xml:space="preserve">model </w:t>
      </w:r>
      <w:r w:rsidR="00C57701">
        <w:rPr>
          <w:bCs/>
        </w:rPr>
        <w:t xml:space="preserve">was most commonly </w:t>
      </w:r>
      <w:r w:rsidR="00AF0BCE">
        <w:rPr>
          <w:bCs/>
        </w:rPr>
        <w:t>used by</w:t>
      </w:r>
      <w:r w:rsidRPr="000A47D0" w:rsidR="00421CCF">
        <w:rPr>
          <w:bCs/>
        </w:rPr>
        <w:t xml:space="preserve"> your </w:t>
      </w:r>
      <w:r w:rsidR="00421CCF">
        <w:rPr>
          <w:bCs/>
        </w:rPr>
        <w:t xml:space="preserve">SFA’s </w:t>
      </w:r>
      <w:r w:rsidRPr="000A47D0" w:rsidR="00421CCF">
        <w:rPr>
          <w:bCs/>
        </w:rPr>
        <w:t>schools?</w:t>
      </w:r>
    </w:p>
    <w:p w:rsidR="00421CCF" w:rsidP="00421CCF" w:rsidRDefault="00421CCF" w14:paraId="0B1D6438" w14:textId="4DC8A1B4">
      <w:pPr>
        <w:pStyle w:val="RESPONSE0"/>
        <w:numPr>
          <w:ilvl w:val="0"/>
          <w:numId w:val="24"/>
        </w:numPr>
        <w:ind w:right="1080"/>
      </w:pPr>
      <w:r>
        <w:t>Hybrid (some students virtual, some in</w:t>
      </w:r>
      <w:r w:rsidR="00385C7B">
        <w:t xml:space="preserve"> </w:t>
      </w:r>
      <w:r>
        <w:t>person)</w:t>
      </w:r>
      <w:r w:rsidRPr="00DC1F5D">
        <w:tab/>
      </w:r>
      <w:r>
        <w:t>1</w:t>
      </w:r>
    </w:p>
    <w:p w:rsidR="00421CCF" w:rsidP="00421CCF" w:rsidRDefault="00421CCF" w14:paraId="019A5CD7" w14:textId="74F6598E">
      <w:pPr>
        <w:pStyle w:val="RESPONSE0"/>
        <w:numPr>
          <w:ilvl w:val="0"/>
          <w:numId w:val="24"/>
        </w:numPr>
        <w:ind w:right="1080"/>
      </w:pPr>
      <w:r>
        <w:t>Virtual</w:t>
      </w:r>
      <w:r w:rsidRPr="00DC1F5D">
        <w:tab/>
      </w:r>
      <w:r>
        <w:t>2</w:t>
      </w:r>
    </w:p>
    <w:p w:rsidR="00421CCF" w:rsidP="00421CCF" w:rsidRDefault="00421CCF" w14:paraId="19E842D4" w14:textId="24F05A92">
      <w:pPr>
        <w:pStyle w:val="RESPONSE0"/>
        <w:numPr>
          <w:ilvl w:val="0"/>
          <w:numId w:val="24"/>
        </w:numPr>
        <w:ind w:right="1080"/>
      </w:pPr>
      <w:r>
        <w:t>In</w:t>
      </w:r>
      <w:r w:rsidR="00385C7B">
        <w:t xml:space="preserve"> </w:t>
      </w:r>
      <w:r>
        <w:t>person</w:t>
      </w:r>
      <w:r w:rsidRPr="00DC1F5D">
        <w:tab/>
      </w:r>
      <w:r>
        <w:t>3</w:t>
      </w:r>
    </w:p>
    <w:p w:rsidR="00875583" w:rsidP="007C1CB9" w:rsidRDefault="00875583" w14:paraId="48D20ABC" w14:textId="77777777">
      <w:pPr>
        <w:pStyle w:val="RESPONSE0"/>
        <w:ind w:right="1080"/>
      </w:pPr>
    </w:p>
    <w:p w:rsidR="007C1CB9" w:rsidP="007C1CB9" w:rsidRDefault="007C1CB9" w14:paraId="1AB953F2" w14:textId="0061F3C9">
      <w:pPr>
        <w:pStyle w:val="RESPONSE0"/>
        <w:ind w:right="1080"/>
      </w:pPr>
      <w:r w:rsidRPr="00DC1F5D">
        <w:t>NO RESPONSE</w:t>
      </w:r>
      <w:r w:rsidRPr="00DC1F5D">
        <w:tab/>
        <w:t>M</w:t>
      </w:r>
    </w:p>
    <w:p w:rsidR="00963ECF" w:rsidP="007C1CB9" w:rsidRDefault="00963ECF" w14:paraId="08307157" w14:textId="77777777">
      <w:pPr>
        <w:pStyle w:val="RESPONSE0"/>
        <w:ind w:right="1080"/>
      </w:pPr>
    </w:p>
    <w:tbl>
      <w:tblPr>
        <w:tblW w:w="5000" w:type="pct"/>
        <w:tblLook w:val="04A0" w:firstRow="1" w:lastRow="0" w:firstColumn="1" w:lastColumn="0" w:noHBand="0" w:noVBand="1"/>
      </w:tblPr>
      <w:tblGrid>
        <w:gridCol w:w="9620"/>
      </w:tblGrid>
      <w:tr w:rsidRPr="00DC1F5D" w:rsidR="007C1CB9" w:rsidTr="00B60B47" w14:paraId="30979F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C1F5D" w:rsidR="007C1CB9" w:rsidP="00B60B47" w:rsidRDefault="007C1CB9" w14:paraId="7B2AB611" w14:textId="7CAE3744">
            <w:pPr>
              <w:spacing w:before="60" w:after="60" w:line="240" w:lineRule="auto"/>
              <w:rPr>
                <w:rFonts w:ascii="Arial" w:hAnsi="Arial" w:cs="Arial"/>
                <w:caps/>
                <w:sz w:val="20"/>
                <w:szCs w:val="20"/>
              </w:rPr>
            </w:pPr>
            <w:r w:rsidRPr="00DC1F5D">
              <w:rPr>
                <w:rFonts w:ascii="Arial" w:hAnsi="Arial" w:cs="Arial"/>
                <w:bCs/>
                <w:caps/>
                <w:sz w:val="20"/>
                <w:szCs w:val="20"/>
              </w:rPr>
              <w:t>ALL</w:t>
            </w:r>
            <w:r w:rsidR="00F37695">
              <w:rPr>
                <w:rFonts w:ascii="Arial" w:hAnsi="Arial" w:cs="Arial"/>
                <w:bCs/>
                <w:caps/>
                <w:sz w:val="20"/>
                <w:szCs w:val="20"/>
              </w:rPr>
              <w:t xml:space="preserve"> ANSWER:</w:t>
            </w:r>
          </w:p>
        </w:tc>
      </w:tr>
    </w:tbl>
    <w:p w:rsidRPr="00DC1F5D" w:rsidR="007C1CB9" w:rsidP="007C1CB9" w:rsidRDefault="00980D3C" w14:paraId="43C0F062" w14:textId="64C5AA24">
      <w:pPr>
        <w:pStyle w:val="QUESTIONTEXT"/>
      </w:pPr>
      <w:r>
        <w:t>4</w:t>
      </w:r>
      <w:r w:rsidRPr="00DC1F5D" w:rsidR="007C1CB9">
        <w:t>.2.</w:t>
      </w:r>
      <w:r w:rsidRPr="00DC1F5D" w:rsidR="007C1CB9">
        <w:tab/>
      </w:r>
      <w:r w:rsidR="00FA7E34">
        <w:t>From</w:t>
      </w:r>
      <w:r w:rsidR="00D81189">
        <w:t xml:space="preserve"> </w:t>
      </w:r>
      <w:r w:rsidR="0003628E">
        <w:t xml:space="preserve">October through December </w:t>
      </w:r>
      <w:r w:rsidR="00D81189">
        <w:t>2021,</w:t>
      </w:r>
      <w:r w:rsidRPr="00DC1F5D" w:rsidR="007C1CB9">
        <w:t xml:space="preserve"> </w:t>
      </w:r>
      <w:r w:rsidR="00D81189">
        <w:t>d</w:t>
      </w:r>
      <w:r w:rsidRPr="00DC1F5D" w:rsidR="007C1CB9">
        <w:t>id</w:t>
      </w:r>
      <w:r w:rsidR="007C1CB9">
        <w:t xml:space="preserve"> any schools in</w:t>
      </w:r>
      <w:r w:rsidRPr="00DC1F5D" w:rsidR="007C1CB9">
        <w:t xml:space="preserve"> your SFA participate in the </w:t>
      </w:r>
      <w:r w:rsidRPr="00520D41" w:rsidR="007C1CB9">
        <w:t xml:space="preserve">following Child Nutrition </w:t>
      </w:r>
      <w:r w:rsidR="00193B47">
        <w:t>P</w:t>
      </w:r>
      <w:r w:rsidRPr="00520D41" w:rsidR="00193B47">
        <w:t>rograms</w:t>
      </w:r>
      <w:r w:rsidRPr="00520D41" w:rsidR="007C1CB9">
        <w:t>?</w:t>
      </w:r>
    </w:p>
    <w:tbl>
      <w:tblPr>
        <w:tblW w:w="4825" w:type="pct"/>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98"/>
        <w:gridCol w:w="972"/>
        <w:gridCol w:w="1018"/>
      </w:tblGrid>
      <w:tr w:rsidRPr="00DC1F5D" w:rsidR="007C1CB9" w:rsidTr="00B60B47" w14:paraId="44879035" w14:textId="77777777">
        <w:trPr>
          <w:trHeight w:val="380"/>
        </w:trPr>
        <w:tc>
          <w:tcPr>
            <w:tcW w:w="3929" w:type="pct"/>
            <w:tcBorders>
              <w:top w:val="nil"/>
              <w:left w:val="nil"/>
              <w:bottom w:val="nil"/>
              <w:right w:val="single" w:color="auto" w:sz="4" w:space="0"/>
            </w:tcBorders>
            <w:shd w:val="clear" w:color="auto" w:fill="auto"/>
          </w:tcPr>
          <w:p w:rsidRPr="00DC1F5D" w:rsidR="007C1CB9" w:rsidP="00B60B47" w:rsidRDefault="007C1CB9" w14:paraId="5BD2C44E" w14:textId="77777777">
            <w:pPr>
              <w:tabs>
                <w:tab w:val="left" w:pos="360"/>
                <w:tab w:val="left" w:leader="dot" w:pos="6825"/>
              </w:tabs>
              <w:spacing w:before="60" w:after="60" w:line="240" w:lineRule="auto"/>
              <w:ind w:left="360" w:hanging="360"/>
              <w:rPr>
                <w:rFonts w:ascii="Arial" w:hAnsi="Arial" w:cs="Arial"/>
                <w:sz w:val="20"/>
                <w:szCs w:val="20"/>
              </w:rPr>
            </w:pPr>
          </w:p>
        </w:tc>
        <w:tc>
          <w:tcPr>
            <w:tcW w:w="523" w:type="pct"/>
            <w:tcBorders>
              <w:top w:val="single" w:color="auto" w:sz="4" w:space="0"/>
              <w:left w:val="single" w:color="auto" w:sz="4" w:space="0"/>
              <w:bottom w:val="single" w:color="auto" w:sz="4" w:space="0"/>
              <w:right w:val="single" w:color="auto" w:sz="4" w:space="0"/>
            </w:tcBorders>
            <w:vAlign w:val="center"/>
          </w:tcPr>
          <w:p w:rsidRPr="00DC1F5D" w:rsidR="007C1CB9" w:rsidP="00B60B47" w:rsidRDefault="007C1CB9" w14:paraId="3FC1C2F9"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20"/>
                <w:szCs w:val="20"/>
              </w:rPr>
              <w:t>YES</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rsidRPr="00DC1F5D" w:rsidR="007C1CB9" w:rsidP="00B60B47" w:rsidRDefault="007C1CB9" w14:paraId="07618DBF"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20"/>
                <w:szCs w:val="20"/>
              </w:rPr>
              <w:t>NO</w:t>
            </w:r>
          </w:p>
        </w:tc>
      </w:tr>
      <w:tr w:rsidRPr="00DC1F5D" w:rsidR="007C1CB9" w:rsidTr="00B60B47" w14:paraId="3ED43487" w14:textId="77777777">
        <w:trPr>
          <w:trHeight w:val="380"/>
        </w:trPr>
        <w:tc>
          <w:tcPr>
            <w:tcW w:w="3929" w:type="pct"/>
            <w:tcBorders>
              <w:top w:val="nil"/>
              <w:left w:val="nil"/>
              <w:bottom w:val="nil"/>
              <w:right w:val="nil"/>
            </w:tcBorders>
            <w:shd w:val="clear" w:color="auto" w:fill="auto"/>
          </w:tcPr>
          <w:p w:rsidRPr="00DC1F5D" w:rsidR="007C1CB9" w:rsidP="00B60B47" w:rsidRDefault="007C1CB9" w14:paraId="1FB42775" w14:textId="77777777">
            <w:pPr>
              <w:tabs>
                <w:tab w:val="left" w:pos="360"/>
                <w:tab w:val="left" w:leader="dot" w:pos="6825"/>
              </w:tabs>
              <w:spacing w:before="60" w:after="60"/>
              <w:ind w:left="360" w:hanging="360"/>
              <w:rPr>
                <w:rFonts w:ascii="Arial" w:hAnsi="Arial" w:cs="Arial"/>
                <w:sz w:val="20"/>
                <w:szCs w:val="20"/>
              </w:rPr>
            </w:pPr>
            <w:r>
              <w:rPr>
                <w:rFonts w:ascii="Arial" w:hAnsi="Arial" w:cs="Arial"/>
                <w:sz w:val="20"/>
                <w:szCs w:val="20"/>
              </w:rPr>
              <w:t>a.   National School Lunch Program (NSLP)</w:t>
            </w:r>
          </w:p>
        </w:tc>
        <w:tc>
          <w:tcPr>
            <w:tcW w:w="523" w:type="pct"/>
            <w:tcBorders>
              <w:top w:val="single" w:color="auto" w:sz="4" w:space="0"/>
              <w:left w:val="nil"/>
              <w:bottom w:val="nil"/>
              <w:right w:val="nil"/>
            </w:tcBorders>
            <w:vAlign w:val="center"/>
          </w:tcPr>
          <w:p w:rsidRPr="00DC1F5D" w:rsidR="007C1CB9" w:rsidP="00B60B47" w:rsidRDefault="007C1CB9" w14:paraId="5D5A840D"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1 </w:t>
            </w:r>
            <w:r w:rsidRPr="00DC1F5D">
              <w:rPr>
                <w:rFonts w:ascii="Wingdings" w:hAnsi="Wingdings" w:eastAsia="Wingdings" w:cs="Wingdings"/>
                <w:sz w:val="20"/>
                <w:szCs w:val="20"/>
              </w:rPr>
              <w:t></w:t>
            </w:r>
          </w:p>
        </w:tc>
        <w:tc>
          <w:tcPr>
            <w:tcW w:w="548" w:type="pct"/>
            <w:tcBorders>
              <w:top w:val="single" w:color="auto" w:sz="4" w:space="0"/>
              <w:left w:val="nil"/>
              <w:bottom w:val="nil"/>
              <w:right w:val="nil"/>
            </w:tcBorders>
            <w:shd w:val="clear" w:color="auto" w:fill="auto"/>
            <w:vAlign w:val="center"/>
          </w:tcPr>
          <w:p w:rsidRPr="00DC1F5D" w:rsidR="007C1CB9" w:rsidP="00B60B47" w:rsidRDefault="007C1CB9" w14:paraId="7488CAAD"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0 </w:t>
            </w:r>
            <w:r w:rsidRPr="00DC1F5D">
              <w:rPr>
                <w:rFonts w:ascii="Wingdings" w:hAnsi="Wingdings" w:eastAsia="Wingdings" w:cs="Wingdings"/>
                <w:sz w:val="20"/>
                <w:szCs w:val="20"/>
              </w:rPr>
              <w:t></w:t>
            </w:r>
          </w:p>
        </w:tc>
      </w:tr>
      <w:tr w:rsidRPr="00DC1F5D" w:rsidR="007C1CB9" w:rsidTr="00B60B47" w14:paraId="507992E4" w14:textId="77777777">
        <w:trPr>
          <w:trHeight w:val="20"/>
        </w:trPr>
        <w:tc>
          <w:tcPr>
            <w:tcW w:w="3929" w:type="pct"/>
            <w:tcBorders>
              <w:top w:val="nil"/>
              <w:left w:val="nil"/>
              <w:bottom w:val="nil"/>
              <w:right w:val="nil"/>
            </w:tcBorders>
            <w:shd w:val="clear" w:color="auto" w:fill="E8E8E8"/>
          </w:tcPr>
          <w:p w:rsidRPr="00DC1F5D" w:rsidR="007C1CB9" w:rsidP="00B60B47" w:rsidRDefault="007C1CB9" w14:paraId="6DEFE540" w14:textId="77777777">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b</w:t>
            </w:r>
            <w:r w:rsidRPr="00DC1F5D">
              <w:rPr>
                <w:rFonts w:ascii="Arial" w:hAnsi="Arial" w:cs="Arial"/>
                <w:sz w:val="20"/>
                <w:szCs w:val="20"/>
              </w:rPr>
              <w:t>.   School Breakfast Program</w:t>
            </w:r>
            <w:r>
              <w:rPr>
                <w:rFonts w:ascii="Arial" w:hAnsi="Arial" w:cs="Arial"/>
                <w:sz w:val="20"/>
                <w:szCs w:val="20"/>
              </w:rPr>
              <w:t xml:space="preserve"> (SBP)</w:t>
            </w:r>
          </w:p>
        </w:tc>
        <w:tc>
          <w:tcPr>
            <w:tcW w:w="523" w:type="pct"/>
            <w:tcBorders>
              <w:top w:val="nil"/>
              <w:left w:val="nil"/>
              <w:bottom w:val="nil"/>
              <w:right w:val="nil"/>
            </w:tcBorders>
            <w:shd w:val="clear" w:color="auto" w:fill="E8E8E8"/>
            <w:vAlign w:val="center"/>
          </w:tcPr>
          <w:p w:rsidRPr="00DC1F5D" w:rsidR="007C1CB9" w:rsidP="00B60B47" w:rsidRDefault="007C1CB9" w14:paraId="273AA9A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DC1F5D">
              <w:rPr>
                <w:rFonts w:ascii="Arial" w:hAnsi="Arial" w:cs="Arial"/>
                <w:sz w:val="12"/>
                <w:szCs w:val="12"/>
              </w:rPr>
              <w:t xml:space="preserve">1 </w:t>
            </w:r>
            <w:r w:rsidRPr="00DC1F5D">
              <w:rPr>
                <w:rFonts w:ascii="Wingdings" w:hAnsi="Wingdings" w:eastAsia="Wingdings" w:cs="Wingdings"/>
                <w:sz w:val="20"/>
                <w:szCs w:val="20"/>
              </w:rPr>
              <w:t></w:t>
            </w:r>
          </w:p>
        </w:tc>
        <w:tc>
          <w:tcPr>
            <w:tcW w:w="548" w:type="pct"/>
            <w:tcBorders>
              <w:top w:val="nil"/>
              <w:left w:val="nil"/>
              <w:bottom w:val="nil"/>
              <w:right w:val="nil"/>
            </w:tcBorders>
            <w:shd w:val="clear" w:color="auto" w:fill="E8E8E8"/>
            <w:vAlign w:val="center"/>
          </w:tcPr>
          <w:p w:rsidRPr="00DC1F5D" w:rsidR="007C1CB9" w:rsidP="00B60B47" w:rsidRDefault="007C1CB9" w14:paraId="108B70F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DC1F5D">
              <w:rPr>
                <w:rFonts w:ascii="Arial" w:hAnsi="Arial" w:cs="Arial"/>
                <w:sz w:val="12"/>
                <w:szCs w:val="12"/>
              </w:rPr>
              <w:t xml:space="preserve">0 </w:t>
            </w:r>
            <w:r w:rsidRPr="00DC1F5D">
              <w:rPr>
                <w:rFonts w:ascii="Wingdings" w:hAnsi="Wingdings" w:eastAsia="Wingdings" w:cs="Wingdings"/>
                <w:sz w:val="20"/>
                <w:szCs w:val="20"/>
              </w:rPr>
              <w:t></w:t>
            </w:r>
          </w:p>
        </w:tc>
      </w:tr>
      <w:tr w:rsidRPr="00DC1F5D" w:rsidR="007C1CB9" w:rsidTr="00B60B47" w14:paraId="3D625C18" w14:textId="77777777">
        <w:trPr>
          <w:trHeight w:val="20"/>
        </w:trPr>
        <w:tc>
          <w:tcPr>
            <w:tcW w:w="3929" w:type="pct"/>
            <w:tcBorders>
              <w:top w:val="nil"/>
              <w:left w:val="nil"/>
              <w:bottom w:val="nil"/>
              <w:right w:val="nil"/>
            </w:tcBorders>
            <w:shd w:val="clear" w:color="auto" w:fill="auto"/>
          </w:tcPr>
          <w:p w:rsidRPr="00DC1F5D" w:rsidR="007C1CB9" w:rsidP="00B60B47" w:rsidRDefault="007C1CB9" w14:paraId="63050287" w14:textId="40DA01C0">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c</w:t>
            </w:r>
            <w:r w:rsidRPr="00DC1F5D">
              <w:rPr>
                <w:rFonts w:ascii="Arial" w:hAnsi="Arial" w:cs="Arial"/>
                <w:sz w:val="20"/>
                <w:szCs w:val="20"/>
              </w:rPr>
              <w:t>.</w:t>
            </w:r>
            <w:r w:rsidRPr="00DC1F5D">
              <w:rPr>
                <w:rFonts w:ascii="Arial" w:hAnsi="Arial" w:cs="Arial"/>
                <w:sz w:val="20"/>
                <w:szCs w:val="20"/>
              </w:rPr>
              <w:tab/>
            </w:r>
            <w:r w:rsidR="00955E06">
              <w:rPr>
                <w:rFonts w:ascii="Arial" w:hAnsi="Arial" w:cs="Arial"/>
                <w:sz w:val="20"/>
                <w:szCs w:val="20"/>
              </w:rPr>
              <w:t xml:space="preserve">NSLP Afterschool Snack </w:t>
            </w:r>
            <w:r w:rsidR="00A75D41">
              <w:rPr>
                <w:rFonts w:ascii="Arial" w:hAnsi="Arial" w:cs="Arial"/>
                <w:sz w:val="20"/>
                <w:szCs w:val="20"/>
              </w:rPr>
              <w:t>Service</w:t>
            </w:r>
          </w:p>
        </w:tc>
        <w:tc>
          <w:tcPr>
            <w:tcW w:w="523" w:type="pct"/>
            <w:tcBorders>
              <w:top w:val="nil"/>
              <w:left w:val="nil"/>
              <w:bottom w:val="nil"/>
              <w:right w:val="nil"/>
            </w:tcBorders>
            <w:vAlign w:val="center"/>
          </w:tcPr>
          <w:p w:rsidRPr="00DC1F5D" w:rsidR="007C1CB9" w:rsidP="00B60B47" w:rsidRDefault="007C1CB9" w14:paraId="523EDCBE"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1 </w:t>
            </w:r>
            <w:r w:rsidRPr="00DC1F5D">
              <w:rPr>
                <w:rFonts w:ascii="Wingdings" w:hAnsi="Wingdings" w:eastAsia="Wingdings" w:cs="Wingdings"/>
                <w:sz w:val="20"/>
                <w:szCs w:val="20"/>
              </w:rPr>
              <w:t></w:t>
            </w:r>
          </w:p>
        </w:tc>
        <w:tc>
          <w:tcPr>
            <w:tcW w:w="548" w:type="pct"/>
            <w:tcBorders>
              <w:top w:val="nil"/>
              <w:left w:val="nil"/>
              <w:bottom w:val="nil"/>
              <w:right w:val="nil"/>
            </w:tcBorders>
            <w:shd w:val="clear" w:color="auto" w:fill="auto"/>
            <w:vAlign w:val="center"/>
          </w:tcPr>
          <w:p w:rsidRPr="00DC1F5D" w:rsidR="007C1CB9" w:rsidP="00B60B47" w:rsidRDefault="007C1CB9" w14:paraId="50A74DD9"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0 </w:t>
            </w:r>
            <w:r w:rsidRPr="00DC1F5D">
              <w:rPr>
                <w:rFonts w:ascii="Wingdings" w:hAnsi="Wingdings" w:eastAsia="Wingdings" w:cs="Wingdings"/>
                <w:sz w:val="20"/>
                <w:szCs w:val="20"/>
              </w:rPr>
              <w:t></w:t>
            </w:r>
          </w:p>
        </w:tc>
      </w:tr>
      <w:tr w:rsidRPr="00DC1F5D" w:rsidR="007C1CB9" w:rsidTr="00B60B47" w14:paraId="4175C45B" w14:textId="77777777">
        <w:trPr>
          <w:trHeight w:val="20"/>
        </w:trPr>
        <w:tc>
          <w:tcPr>
            <w:tcW w:w="3929" w:type="pct"/>
            <w:tcBorders>
              <w:top w:val="nil"/>
              <w:left w:val="nil"/>
              <w:bottom w:val="nil"/>
              <w:right w:val="nil"/>
            </w:tcBorders>
            <w:shd w:val="clear" w:color="auto" w:fill="E8E8E8"/>
          </w:tcPr>
          <w:p w:rsidRPr="00DC1F5D" w:rsidR="007C1CB9" w:rsidP="008149FC" w:rsidRDefault="007C1CB9" w14:paraId="0173CB88" w14:textId="2B068432">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d</w:t>
            </w:r>
            <w:r w:rsidRPr="00DC1F5D">
              <w:rPr>
                <w:rFonts w:ascii="Arial" w:hAnsi="Arial" w:cs="Arial"/>
                <w:sz w:val="20"/>
                <w:szCs w:val="20"/>
              </w:rPr>
              <w:t>.</w:t>
            </w:r>
            <w:r w:rsidRPr="00DC1F5D">
              <w:rPr>
                <w:rFonts w:ascii="Arial" w:hAnsi="Arial" w:cs="Arial"/>
                <w:sz w:val="20"/>
                <w:szCs w:val="20"/>
              </w:rPr>
              <w:tab/>
            </w:r>
            <w:r>
              <w:rPr>
                <w:rFonts w:ascii="Arial" w:hAnsi="Arial" w:cs="Arial"/>
                <w:sz w:val="20"/>
                <w:szCs w:val="20"/>
              </w:rPr>
              <w:t xml:space="preserve">NSLP </w:t>
            </w:r>
            <w:r w:rsidRPr="00DC1F5D">
              <w:rPr>
                <w:rFonts w:ascii="Arial" w:hAnsi="Arial" w:cs="Arial"/>
                <w:sz w:val="20"/>
                <w:szCs w:val="20"/>
              </w:rPr>
              <w:t>Seamless Summer Option</w:t>
            </w:r>
            <w:r>
              <w:rPr>
                <w:rFonts w:ascii="Arial" w:hAnsi="Arial" w:cs="Arial"/>
                <w:sz w:val="20"/>
                <w:szCs w:val="20"/>
              </w:rPr>
              <w:t xml:space="preserve"> (SSO)</w:t>
            </w:r>
          </w:p>
        </w:tc>
        <w:tc>
          <w:tcPr>
            <w:tcW w:w="523" w:type="pct"/>
            <w:tcBorders>
              <w:top w:val="nil"/>
              <w:left w:val="nil"/>
              <w:bottom w:val="nil"/>
              <w:right w:val="nil"/>
            </w:tcBorders>
            <w:shd w:val="clear" w:color="auto" w:fill="E8E8E8"/>
            <w:vAlign w:val="center"/>
          </w:tcPr>
          <w:p w:rsidRPr="00DC1F5D" w:rsidR="007C1CB9" w:rsidP="00B60B47" w:rsidRDefault="007C1CB9" w14:paraId="5253C678"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1 </w:t>
            </w:r>
            <w:r w:rsidRPr="00DC1F5D">
              <w:rPr>
                <w:rFonts w:ascii="Wingdings" w:hAnsi="Wingdings" w:eastAsia="Wingdings" w:cs="Wingdings"/>
                <w:sz w:val="20"/>
                <w:szCs w:val="20"/>
              </w:rPr>
              <w:t></w:t>
            </w:r>
          </w:p>
        </w:tc>
        <w:tc>
          <w:tcPr>
            <w:tcW w:w="548" w:type="pct"/>
            <w:tcBorders>
              <w:top w:val="nil"/>
              <w:left w:val="nil"/>
              <w:bottom w:val="nil"/>
              <w:right w:val="nil"/>
            </w:tcBorders>
            <w:shd w:val="clear" w:color="auto" w:fill="E8E8E8"/>
            <w:vAlign w:val="center"/>
          </w:tcPr>
          <w:p w:rsidRPr="00DC1F5D" w:rsidR="007C1CB9" w:rsidP="00B60B47" w:rsidRDefault="007C1CB9" w14:paraId="72F1CDEC"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0 </w:t>
            </w:r>
            <w:r w:rsidRPr="00DC1F5D">
              <w:rPr>
                <w:rFonts w:ascii="Wingdings" w:hAnsi="Wingdings" w:eastAsia="Wingdings" w:cs="Wingdings"/>
                <w:sz w:val="20"/>
                <w:szCs w:val="20"/>
              </w:rPr>
              <w:t></w:t>
            </w:r>
          </w:p>
        </w:tc>
      </w:tr>
      <w:tr w:rsidRPr="00DC1F5D" w:rsidR="007C1CB9" w:rsidTr="00B60B47" w14:paraId="687F0566" w14:textId="77777777">
        <w:trPr>
          <w:trHeight w:val="20"/>
        </w:trPr>
        <w:tc>
          <w:tcPr>
            <w:tcW w:w="3929" w:type="pct"/>
            <w:tcBorders>
              <w:top w:val="nil"/>
              <w:left w:val="nil"/>
              <w:bottom w:val="nil"/>
              <w:right w:val="nil"/>
            </w:tcBorders>
            <w:shd w:val="clear" w:color="auto" w:fill="auto"/>
          </w:tcPr>
          <w:p w:rsidRPr="00DC1F5D" w:rsidR="007C1CB9" w:rsidP="00B60B47" w:rsidRDefault="007C1CB9" w14:paraId="5DFAA701" w14:textId="713528E9">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e</w:t>
            </w:r>
            <w:r w:rsidRPr="00DC1F5D">
              <w:rPr>
                <w:rFonts w:ascii="Arial" w:hAnsi="Arial" w:cs="Arial"/>
                <w:sz w:val="20"/>
                <w:szCs w:val="20"/>
              </w:rPr>
              <w:t>.</w:t>
            </w:r>
            <w:r w:rsidRPr="00DC1F5D">
              <w:rPr>
                <w:rFonts w:ascii="Arial" w:hAnsi="Arial" w:cs="Arial"/>
                <w:sz w:val="20"/>
                <w:szCs w:val="20"/>
              </w:rPr>
              <w:tab/>
              <w:t>Child and Adult Care Food Program</w:t>
            </w:r>
            <w:r>
              <w:rPr>
                <w:rFonts w:ascii="Arial" w:hAnsi="Arial" w:cs="Arial"/>
                <w:sz w:val="20"/>
                <w:szCs w:val="20"/>
              </w:rPr>
              <w:t xml:space="preserve"> (CACFP) </w:t>
            </w:r>
            <w:r w:rsidRPr="00DC1F5D">
              <w:rPr>
                <w:rFonts w:ascii="Arial" w:hAnsi="Arial" w:cs="Arial"/>
                <w:sz w:val="20"/>
                <w:szCs w:val="20"/>
              </w:rPr>
              <w:t>At-Risk Afterschool Meals</w:t>
            </w:r>
            <w:r>
              <w:rPr>
                <w:rFonts w:ascii="Arial" w:hAnsi="Arial" w:cs="Arial"/>
                <w:sz w:val="20"/>
                <w:szCs w:val="20"/>
              </w:rPr>
              <w:t xml:space="preserve"> component</w:t>
            </w:r>
            <w:r w:rsidRPr="00DC1F5D">
              <w:rPr>
                <w:rFonts w:ascii="Arial" w:hAnsi="Arial" w:cs="Arial"/>
                <w:sz w:val="20"/>
                <w:szCs w:val="20"/>
              </w:rPr>
              <w:t xml:space="preserve"> </w:t>
            </w:r>
          </w:p>
        </w:tc>
        <w:tc>
          <w:tcPr>
            <w:tcW w:w="523" w:type="pct"/>
            <w:tcBorders>
              <w:top w:val="nil"/>
              <w:left w:val="nil"/>
              <w:bottom w:val="nil"/>
              <w:right w:val="nil"/>
            </w:tcBorders>
            <w:vAlign w:val="center"/>
          </w:tcPr>
          <w:p w:rsidRPr="00DC1F5D" w:rsidR="007C1CB9" w:rsidP="00B60B47" w:rsidRDefault="007C1CB9" w14:paraId="73E5CA4B"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1 </w:t>
            </w:r>
            <w:r w:rsidRPr="00DC1F5D">
              <w:rPr>
                <w:rFonts w:ascii="Wingdings" w:hAnsi="Wingdings" w:eastAsia="Wingdings" w:cs="Wingdings"/>
                <w:sz w:val="20"/>
                <w:szCs w:val="20"/>
              </w:rPr>
              <w:t></w:t>
            </w:r>
          </w:p>
        </w:tc>
        <w:tc>
          <w:tcPr>
            <w:tcW w:w="548" w:type="pct"/>
            <w:tcBorders>
              <w:top w:val="nil"/>
              <w:left w:val="nil"/>
              <w:bottom w:val="nil"/>
              <w:right w:val="nil"/>
            </w:tcBorders>
            <w:shd w:val="clear" w:color="auto" w:fill="auto"/>
            <w:vAlign w:val="center"/>
          </w:tcPr>
          <w:p w:rsidRPr="00DC1F5D" w:rsidR="007C1CB9" w:rsidP="00B60B47" w:rsidRDefault="007C1CB9" w14:paraId="518EA5E4"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0 </w:t>
            </w:r>
            <w:r w:rsidRPr="00DC1F5D">
              <w:rPr>
                <w:rFonts w:ascii="Wingdings" w:hAnsi="Wingdings" w:eastAsia="Wingdings" w:cs="Wingdings"/>
                <w:sz w:val="20"/>
                <w:szCs w:val="20"/>
              </w:rPr>
              <w:t></w:t>
            </w:r>
          </w:p>
        </w:tc>
      </w:tr>
      <w:tr w:rsidRPr="00DC1F5D" w:rsidR="007C1CB9" w:rsidTr="00B60B47" w14:paraId="07A637AB" w14:textId="77777777">
        <w:trPr>
          <w:trHeight w:val="20"/>
        </w:trPr>
        <w:tc>
          <w:tcPr>
            <w:tcW w:w="3929" w:type="pct"/>
            <w:tcBorders>
              <w:top w:val="nil"/>
              <w:left w:val="nil"/>
              <w:bottom w:val="nil"/>
              <w:right w:val="nil"/>
            </w:tcBorders>
            <w:shd w:val="clear" w:color="auto" w:fill="E7E6E6" w:themeFill="background2"/>
          </w:tcPr>
          <w:p w:rsidRPr="00DC1F5D" w:rsidR="007C1CB9" w:rsidP="008149FC" w:rsidRDefault="007C1CB9" w14:paraId="6BFF17A2" w14:textId="0DE0C43D">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f</w:t>
            </w:r>
            <w:r w:rsidRPr="00DC1F5D">
              <w:rPr>
                <w:rFonts w:ascii="Arial" w:hAnsi="Arial" w:cs="Arial"/>
                <w:sz w:val="20"/>
                <w:szCs w:val="20"/>
              </w:rPr>
              <w:t>.</w:t>
            </w:r>
            <w:r w:rsidRPr="00DC1F5D">
              <w:rPr>
                <w:rFonts w:ascii="Arial" w:hAnsi="Arial" w:cs="Arial"/>
                <w:sz w:val="20"/>
                <w:szCs w:val="20"/>
              </w:rPr>
              <w:tab/>
            </w:r>
            <w:r>
              <w:rPr>
                <w:rFonts w:ascii="Arial" w:hAnsi="Arial" w:cs="Arial"/>
                <w:sz w:val="20"/>
                <w:szCs w:val="20"/>
              </w:rPr>
              <w:t xml:space="preserve">CACFP </w:t>
            </w:r>
            <w:r w:rsidRPr="00DC1F5D">
              <w:rPr>
                <w:rFonts w:ascii="Arial" w:hAnsi="Arial" w:cs="Arial"/>
                <w:sz w:val="20"/>
                <w:szCs w:val="20"/>
              </w:rPr>
              <w:t>Outside-School-Hours Care snacks or suppers</w:t>
            </w:r>
          </w:p>
        </w:tc>
        <w:tc>
          <w:tcPr>
            <w:tcW w:w="523" w:type="pct"/>
            <w:tcBorders>
              <w:top w:val="nil"/>
              <w:left w:val="nil"/>
              <w:bottom w:val="nil"/>
              <w:right w:val="nil"/>
            </w:tcBorders>
            <w:shd w:val="clear" w:color="auto" w:fill="E7E6E6" w:themeFill="background2"/>
            <w:vAlign w:val="center"/>
          </w:tcPr>
          <w:p w:rsidRPr="00DC1F5D" w:rsidR="007C1CB9" w:rsidP="00B60B47" w:rsidRDefault="007C1CB9" w14:paraId="343A8C2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DC1F5D">
              <w:rPr>
                <w:rFonts w:ascii="Arial" w:hAnsi="Arial" w:cs="Arial"/>
                <w:sz w:val="12"/>
                <w:szCs w:val="12"/>
              </w:rPr>
              <w:t xml:space="preserve">1 </w:t>
            </w:r>
            <w:r w:rsidRPr="00DC1F5D">
              <w:rPr>
                <w:rFonts w:ascii="Wingdings" w:hAnsi="Wingdings" w:eastAsia="Wingdings" w:cs="Wingdings"/>
                <w:sz w:val="20"/>
                <w:szCs w:val="20"/>
              </w:rPr>
              <w:t></w:t>
            </w:r>
          </w:p>
        </w:tc>
        <w:tc>
          <w:tcPr>
            <w:tcW w:w="548" w:type="pct"/>
            <w:tcBorders>
              <w:top w:val="nil"/>
              <w:left w:val="nil"/>
              <w:bottom w:val="nil"/>
              <w:right w:val="nil"/>
            </w:tcBorders>
            <w:shd w:val="clear" w:color="auto" w:fill="E7E6E6" w:themeFill="background2"/>
            <w:vAlign w:val="center"/>
          </w:tcPr>
          <w:p w:rsidRPr="00DC1F5D" w:rsidR="007C1CB9" w:rsidP="00B60B47" w:rsidRDefault="007C1CB9" w14:paraId="45206A9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DC1F5D">
              <w:rPr>
                <w:rFonts w:ascii="Arial" w:hAnsi="Arial" w:cs="Arial"/>
                <w:sz w:val="12"/>
                <w:szCs w:val="12"/>
              </w:rPr>
              <w:t xml:space="preserve">0 </w:t>
            </w:r>
            <w:r w:rsidRPr="00DC1F5D">
              <w:rPr>
                <w:rFonts w:ascii="Wingdings" w:hAnsi="Wingdings" w:eastAsia="Wingdings" w:cs="Wingdings"/>
                <w:sz w:val="20"/>
                <w:szCs w:val="20"/>
              </w:rPr>
              <w:t></w:t>
            </w:r>
          </w:p>
        </w:tc>
      </w:tr>
      <w:tr w:rsidRPr="00DC1F5D" w:rsidR="007C1CB9" w:rsidTr="00B60B47" w14:paraId="2739516B" w14:textId="77777777">
        <w:trPr>
          <w:trHeight w:val="20"/>
        </w:trPr>
        <w:tc>
          <w:tcPr>
            <w:tcW w:w="3929" w:type="pct"/>
            <w:tcBorders>
              <w:top w:val="nil"/>
              <w:left w:val="nil"/>
              <w:bottom w:val="nil"/>
              <w:right w:val="nil"/>
            </w:tcBorders>
            <w:shd w:val="clear" w:color="auto" w:fill="FFFFFF" w:themeFill="background1"/>
          </w:tcPr>
          <w:p w:rsidRPr="00DC1F5D" w:rsidR="007C1CB9" w:rsidP="00B60B47" w:rsidRDefault="007C1CB9" w14:paraId="0EB2448F" w14:textId="77777777">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g</w:t>
            </w:r>
            <w:r w:rsidRPr="00DC1F5D">
              <w:rPr>
                <w:rFonts w:ascii="Arial" w:hAnsi="Arial" w:cs="Arial"/>
                <w:sz w:val="20"/>
                <w:szCs w:val="20"/>
              </w:rPr>
              <w:t>.</w:t>
            </w:r>
            <w:r w:rsidRPr="00DC1F5D">
              <w:rPr>
                <w:rFonts w:ascii="Arial" w:hAnsi="Arial" w:cs="Arial"/>
                <w:sz w:val="20"/>
                <w:szCs w:val="20"/>
              </w:rPr>
              <w:tab/>
              <w:t>Special Milk Program</w:t>
            </w:r>
          </w:p>
        </w:tc>
        <w:tc>
          <w:tcPr>
            <w:tcW w:w="523" w:type="pct"/>
            <w:tcBorders>
              <w:top w:val="nil"/>
              <w:left w:val="nil"/>
              <w:bottom w:val="nil"/>
              <w:right w:val="nil"/>
            </w:tcBorders>
            <w:shd w:val="clear" w:color="auto" w:fill="FFFFFF" w:themeFill="background1"/>
            <w:vAlign w:val="center"/>
          </w:tcPr>
          <w:p w:rsidRPr="00DC1F5D" w:rsidR="007C1CB9" w:rsidP="00B60B47" w:rsidRDefault="007C1CB9" w14:paraId="67FCE695"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1 </w:t>
            </w:r>
            <w:r w:rsidRPr="00DC1F5D">
              <w:rPr>
                <w:rFonts w:ascii="Wingdings" w:hAnsi="Wingdings" w:eastAsia="Wingdings" w:cs="Wingdings"/>
                <w:sz w:val="20"/>
                <w:szCs w:val="20"/>
              </w:rPr>
              <w:t></w:t>
            </w:r>
          </w:p>
        </w:tc>
        <w:tc>
          <w:tcPr>
            <w:tcW w:w="548" w:type="pct"/>
            <w:tcBorders>
              <w:top w:val="nil"/>
              <w:left w:val="nil"/>
              <w:bottom w:val="nil"/>
              <w:right w:val="nil"/>
            </w:tcBorders>
            <w:shd w:val="clear" w:color="auto" w:fill="FFFFFF" w:themeFill="background1"/>
            <w:vAlign w:val="center"/>
          </w:tcPr>
          <w:p w:rsidRPr="00DC1F5D" w:rsidR="007C1CB9" w:rsidP="00B60B47" w:rsidRDefault="007C1CB9" w14:paraId="6C26CAA7"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0 </w:t>
            </w:r>
            <w:r w:rsidRPr="00DC1F5D">
              <w:rPr>
                <w:rFonts w:ascii="Wingdings" w:hAnsi="Wingdings" w:eastAsia="Wingdings" w:cs="Wingdings"/>
                <w:sz w:val="20"/>
                <w:szCs w:val="20"/>
              </w:rPr>
              <w:t></w:t>
            </w:r>
          </w:p>
        </w:tc>
      </w:tr>
      <w:tr w:rsidRPr="00DC1F5D" w:rsidR="001A4842" w:rsidTr="001A4842" w14:paraId="7836C75C" w14:textId="77777777">
        <w:trPr>
          <w:trHeight w:val="20"/>
        </w:trPr>
        <w:tc>
          <w:tcPr>
            <w:tcW w:w="3929" w:type="pct"/>
            <w:tcBorders>
              <w:top w:val="nil"/>
              <w:left w:val="nil"/>
              <w:bottom w:val="nil"/>
              <w:right w:val="nil"/>
            </w:tcBorders>
            <w:shd w:val="clear" w:color="auto" w:fill="E7E6E6" w:themeFill="background2"/>
          </w:tcPr>
          <w:p w:rsidR="001A4842" w:rsidP="001A4842" w:rsidRDefault="001A4842" w14:paraId="7F6EF306" w14:textId="21E6E01A">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h</w:t>
            </w:r>
            <w:r w:rsidRPr="00DC1F5D">
              <w:rPr>
                <w:rFonts w:ascii="Arial" w:hAnsi="Arial" w:cs="Arial"/>
                <w:sz w:val="20"/>
                <w:szCs w:val="20"/>
              </w:rPr>
              <w:t>.</w:t>
            </w:r>
            <w:r w:rsidRPr="00DC1F5D">
              <w:rPr>
                <w:rFonts w:ascii="Arial" w:hAnsi="Arial" w:cs="Arial"/>
                <w:sz w:val="20"/>
                <w:szCs w:val="20"/>
              </w:rPr>
              <w:tab/>
              <w:t>Summer Food Service Program</w:t>
            </w:r>
            <w:r>
              <w:rPr>
                <w:rFonts w:ascii="Arial" w:hAnsi="Arial" w:cs="Arial"/>
                <w:sz w:val="20"/>
                <w:szCs w:val="20"/>
              </w:rPr>
              <w:t xml:space="preserve"> (SFSP)</w:t>
            </w:r>
          </w:p>
        </w:tc>
        <w:tc>
          <w:tcPr>
            <w:tcW w:w="523" w:type="pct"/>
            <w:tcBorders>
              <w:top w:val="nil"/>
              <w:left w:val="nil"/>
              <w:bottom w:val="nil"/>
              <w:right w:val="nil"/>
            </w:tcBorders>
            <w:shd w:val="clear" w:color="auto" w:fill="E7E6E6" w:themeFill="background2"/>
            <w:vAlign w:val="center"/>
          </w:tcPr>
          <w:p w:rsidRPr="00DC1F5D" w:rsidR="001A4842" w:rsidP="001A4842" w:rsidRDefault="001A4842" w14:paraId="5E6E37CC" w14:textId="0A273EF5">
            <w:pPr>
              <w:tabs>
                <w:tab w:val="left" w:pos="417"/>
                <w:tab w:val="left" w:pos="1008"/>
                <w:tab w:val="left" w:pos="1800"/>
              </w:tabs>
              <w:spacing w:before="60" w:after="60" w:line="240" w:lineRule="auto"/>
              <w:ind w:hanging="12"/>
              <w:jc w:val="center"/>
              <w:rPr>
                <w:rFonts w:ascii="Arial" w:hAnsi="Arial" w:cs="Arial"/>
                <w:sz w:val="12"/>
                <w:szCs w:val="12"/>
              </w:rPr>
            </w:pPr>
            <w:r w:rsidRPr="00DC1F5D">
              <w:rPr>
                <w:rFonts w:ascii="Arial" w:hAnsi="Arial" w:cs="Arial"/>
                <w:sz w:val="12"/>
                <w:szCs w:val="12"/>
              </w:rPr>
              <w:t xml:space="preserve">1 </w:t>
            </w:r>
            <w:r w:rsidRPr="00DC1F5D">
              <w:rPr>
                <w:rFonts w:ascii="Arial" w:hAnsi="Arial" w:cs="Arial"/>
                <w:sz w:val="20"/>
                <w:szCs w:val="20"/>
              </w:rPr>
              <w:sym w:font="Wingdings" w:char="F06D"/>
            </w:r>
          </w:p>
        </w:tc>
        <w:tc>
          <w:tcPr>
            <w:tcW w:w="548" w:type="pct"/>
            <w:tcBorders>
              <w:top w:val="nil"/>
              <w:left w:val="nil"/>
              <w:bottom w:val="nil"/>
              <w:right w:val="nil"/>
            </w:tcBorders>
            <w:shd w:val="clear" w:color="auto" w:fill="E7E6E6" w:themeFill="background2"/>
            <w:vAlign w:val="center"/>
          </w:tcPr>
          <w:p w:rsidRPr="00DC1F5D" w:rsidR="001A4842" w:rsidP="001A4842" w:rsidRDefault="001A4842" w14:paraId="455F6872" w14:textId="1EA6FCB2">
            <w:pPr>
              <w:tabs>
                <w:tab w:val="left" w:pos="417"/>
                <w:tab w:val="left" w:pos="1008"/>
                <w:tab w:val="left" w:pos="1800"/>
              </w:tabs>
              <w:spacing w:before="60" w:after="60" w:line="240" w:lineRule="auto"/>
              <w:ind w:hanging="12"/>
              <w:jc w:val="center"/>
              <w:rPr>
                <w:rFonts w:ascii="Arial" w:hAnsi="Arial" w:cs="Arial"/>
                <w:sz w:val="12"/>
                <w:szCs w:val="12"/>
              </w:rPr>
            </w:pPr>
            <w:r w:rsidRPr="00DC1F5D">
              <w:rPr>
                <w:rFonts w:ascii="Arial" w:hAnsi="Arial" w:cs="Arial"/>
                <w:sz w:val="12"/>
                <w:szCs w:val="12"/>
              </w:rPr>
              <w:t xml:space="preserve">0 </w:t>
            </w:r>
            <w:r w:rsidRPr="00DC1F5D">
              <w:rPr>
                <w:rFonts w:ascii="Arial" w:hAnsi="Arial" w:cs="Arial"/>
                <w:sz w:val="20"/>
                <w:szCs w:val="20"/>
              </w:rPr>
              <w:sym w:font="Wingdings" w:char="F06D"/>
            </w:r>
          </w:p>
        </w:tc>
      </w:tr>
      <w:tr w:rsidRPr="00DC1F5D" w:rsidR="001A4842" w:rsidTr="001A4842" w14:paraId="1EB5F3AB" w14:textId="77777777">
        <w:trPr>
          <w:trHeight w:val="20"/>
        </w:trPr>
        <w:tc>
          <w:tcPr>
            <w:tcW w:w="3929" w:type="pct"/>
            <w:tcBorders>
              <w:top w:val="nil"/>
              <w:left w:val="nil"/>
              <w:bottom w:val="nil"/>
              <w:right w:val="nil"/>
            </w:tcBorders>
            <w:shd w:val="clear" w:color="auto" w:fill="auto"/>
          </w:tcPr>
          <w:p w:rsidRPr="00DC1F5D" w:rsidR="001A4842" w:rsidP="001A4842" w:rsidRDefault="001A4842" w14:paraId="5CF54D50" w14:textId="1B75647E">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i</w:t>
            </w:r>
            <w:r w:rsidRPr="00DC1F5D">
              <w:rPr>
                <w:rFonts w:ascii="Arial" w:hAnsi="Arial" w:cs="Arial"/>
                <w:sz w:val="20"/>
                <w:szCs w:val="20"/>
              </w:rPr>
              <w:t>.</w:t>
            </w:r>
            <w:r w:rsidRPr="00DC1F5D">
              <w:rPr>
                <w:rFonts w:ascii="Arial" w:hAnsi="Arial" w:cs="Arial"/>
                <w:sz w:val="20"/>
                <w:szCs w:val="20"/>
              </w:rPr>
              <w:tab/>
              <w:t>USDA Department of Defense Fresh Fruit and Vegetable Program</w:t>
            </w:r>
            <w:r>
              <w:rPr>
                <w:rFonts w:ascii="Arial" w:hAnsi="Arial" w:cs="Arial"/>
                <w:sz w:val="20"/>
                <w:szCs w:val="20"/>
              </w:rPr>
              <w:t xml:space="preserve"> (USDA DoD Fresh)</w:t>
            </w:r>
            <w:r w:rsidRPr="00DC1F5D">
              <w:rPr>
                <w:rFonts w:ascii="Arial" w:hAnsi="Arial" w:cs="Arial"/>
                <w:sz w:val="20"/>
                <w:szCs w:val="20"/>
              </w:rPr>
              <w:t xml:space="preserve"> </w:t>
            </w:r>
          </w:p>
        </w:tc>
        <w:tc>
          <w:tcPr>
            <w:tcW w:w="523" w:type="pct"/>
            <w:tcBorders>
              <w:top w:val="nil"/>
              <w:left w:val="nil"/>
              <w:bottom w:val="nil"/>
              <w:right w:val="nil"/>
            </w:tcBorders>
            <w:shd w:val="clear" w:color="auto" w:fill="auto"/>
            <w:vAlign w:val="center"/>
          </w:tcPr>
          <w:p w:rsidRPr="00DC1F5D" w:rsidR="001A4842" w:rsidP="001A4842" w:rsidRDefault="001A4842" w14:paraId="49A3CEED" w14:textId="77777777">
            <w:pPr>
              <w:tabs>
                <w:tab w:val="left" w:pos="360"/>
                <w:tab w:val="left" w:leader="dot" w:pos="6825"/>
              </w:tabs>
              <w:spacing w:before="60" w:after="60" w:line="240" w:lineRule="auto"/>
              <w:ind w:left="360" w:hanging="360"/>
              <w:jc w:val="center"/>
              <w:rPr>
                <w:rFonts w:ascii="Arial" w:hAnsi="Arial" w:cs="Arial"/>
                <w:sz w:val="20"/>
                <w:szCs w:val="20"/>
              </w:rPr>
            </w:pPr>
            <w:r w:rsidRPr="00DC1F5D">
              <w:rPr>
                <w:rFonts w:ascii="Arial" w:hAnsi="Arial" w:cs="Arial"/>
                <w:sz w:val="12"/>
                <w:szCs w:val="12"/>
              </w:rPr>
              <w:t xml:space="preserve">1 </w:t>
            </w:r>
            <w:r w:rsidRPr="00DC1F5D">
              <w:rPr>
                <w:rFonts w:ascii="Wingdings" w:hAnsi="Wingdings" w:eastAsia="Wingdings" w:cs="Wingdings"/>
                <w:sz w:val="20"/>
                <w:szCs w:val="20"/>
              </w:rPr>
              <w:t></w:t>
            </w:r>
          </w:p>
        </w:tc>
        <w:tc>
          <w:tcPr>
            <w:tcW w:w="548" w:type="pct"/>
            <w:tcBorders>
              <w:top w:val="nil"/>
              <w:left w:val="nil"/>
              <w:bottom w:val="nil"/>
              <w:right w:val="nil"/>
            </w:tcBorders>
            <w:shd w:val="clear" w:color="auto" w:fill="auto"/>
            <w:vAlign w:val="center"/>
          </w:tcPr>
          <w:p w:rsidRPr="00DC1F5D" w:rsidR="001A4842" w:rsidP="001A4842" w:rsidRDefault="001A4842" w14:paraId="2C464446" w14:textId="77777777">
            <w:pPr>
              <w:tabs>
                <w:tab w:val="left" w:pos="360"/>
                <w:tab w:val="left" w:leader="dot" w:pos="6825"/>
              </w:tabs>
              <w:spacing w:before="60" w:after="60" w:line="240" w:lineRule="auto"/>
              <w:ind w:left="360" w:hanging="360"/>
              <w:jc w:val="center"/>
              <w:rPr>
                <w:rFonts w:ascii="Arial" w:hAnsi="Arial" w:cs="Arial"/>
                <w:sz w:val="20"/>
                <w:szCs w:val="20"/>
              </w:rPr>
            </w:pPr>
            <w:r w:rsidRPr="00DC1F5D">
              <w:rPr>
                <w:rFonts w:ascii="Arial" w:hAnsi="Arial" w:cs="Arial"/>
                <w:sz w:val="12"/>
                <w:szCs w:val="12"/>
              </w:rPr>
              <w:t xml:space="preserve">0 </w:t>
            </w:r>
            <w:r w:rsidRPr="00DC1F5D">
              <w:rPr>
                <w:rFonts w:ascii="Wingdings" w:hAnsi="Wingdings" w:eastAsia="Wingdings" w:cs="Wingdings"/>
                <w:sz w:val="20"/>
                <w:szCs w:val="20"/>
              </w:rPr>
              <w:t></w:t>
            </w:r>
          </w:p>
        </w:tc>
      </w:tr>
      <w:tr w:rsidRPr="00DC1F5D" w:rsidR="001A4842" w:rsidTr="001A4842" w14:paraId="4CB343CC" w14:textId="77777777">
        <w:trPr>
          <w:trHeight w:val="20"/>
        </w:trPr>
        <w:tc>
          <w:tcPr>
            <w:tcW w:w="3929" w:type="pct"/>
            <w:tcBorders>
              <w:top w:val="nil"/>
              <w:left w:val="nil"/>
              <w:bottom w:val="nil"/>
              <w:right w:val="nil"/>
            </w:tcBorders>
            <w:shd w:val="clear" w:color="auto" w:fill="E7E6E6" w:themeFill="background2"/>
          </w:tcPr>
          <w:p w:rsidRPr="00DC1F5D" w:rsidR="001A4842" w:rsidP="001A4842" w:rsidRDefault="001A4842" w14:paraId="4551B07A" w14:textId="7B960EF4">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j</w:t>
            </w:r>
            <w:r w:rsidRPr="00DC1F5D">
              <w:rPr>
                <w:rFonts w:ascii="Arial" w:hAnsi="Arial" w:cs="Arial"/>
                <w:sz w:val="20"/>
                <w:szCs w:val="20"/>
              </w:rPr>
              <w:t>.</w:t>
            </w:r>
            <w:r w:rsidRPr="00DC1F5D">
              <w:rPr>
                <w:rFonts w:ascii="Arial" w:hAnsi="Arial" w:cs="Arial"/>
                <w:sz w:val="20"/>
                <w:szCs w:val="20"/>
              </w:rPr>
              <w:tab/>
              <w:t>Fresh Fruit and Vegetable Program</w:t>
            </w:r>
            <w:r>
              <w:rPr>
                <w:rFonts w:ascii="Arial" w:hAnsi="Arial" w:cs="Arial"/>
                <w:sz w:val="20"/>
                <w:szCs w:val="20"/>
              </w:rPr>
              <w:t xml:space="preserve"> (FFVP)</w:t>
            </w:r>
          </w:p>
        </w:tc>
        <w:tc>
          <w:tcPr>
            <w:tcW w:w="523" w:type="pct"/>
            <w:tcBorders>
              <w:top w:val="nil"/>
              <w:left w:val="nil"/>
              <w:bottom w:val="nil"/>
              <w:right w:val="nil"/>
            </w:tcBorders>
            <w:shd w:val="clear" w:color="auto" w:fill="E7E6E6" w:themeFill="background2"/>
            <w:vAlign w:val="center"/>
          </w:tcPr>
          <w:p w:rsidRPr="00DC1F5D" w:rsidR="001A4842" w:rsidP="001A4842" w:rsidRDefault="001A4842" w14:paraId="69EC0B7D"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1 </w:t>
            </w:r>
            <w:r w:rsidRPr="00DC1F5D">
              <w:rPr>
                <w:rFonts w:ascii="Wingdings" w:hAnsi="Wingdings" w:eastAsia="Wingdings" w:cs="Wingdings"/>
                <w:sz w:val="20"/>
                <w:szCs w:val="20"/>
              </w:rPr>
              <w:t></w:t>
            </w:r>
          </w:p>
        </w:tc>
        <w:tc>
          <w:tcPr>
            <w:tcW w:w="548" w:type="pct"/>
            <w:tcBorders>
              <w:top w:val="nil"/>
              <w:left w:val="nil"/>
              <w:bottom w:val="nil"/>
              <w:right w:val="nil"/>
            </w:tcBorders>
            <w:shd w:val="clear" w:color="auto" w:fill="E7E6E6" w:themeFill="background2"/>
            <w:vAlign w:val="center"/>
          </w:tcPr>
          <w:p w:rsidRPr="00DC1F5D" w:rsidR="001A4842" w:rsidP="001A4842" w:rsidRDefault="001A4842" w14:paraId="1F81AC14" w14:textId="77777777">
            <w:pPr>
              <w:tabs>
                <w:tab w:val="left" w:pos="417"/>
                <w:tab w:val="left" w:pos="1008"/>
                <w:tab w:val="left" w:pos="1800"/>
              </w:tabs>
              <w:spacing w:before="60" w:after="60" w:line="240" w:lineRule="auto"/>
              <w:ind w:hanging="12"/>
              <w:jc w:val="center"/>
              <w:rPr>
                <w:rFonts w:ascii="Arial" w:hAnsi="Arial" w:cs="Arial"/>
                <w:sz w:val="20"/>
                <w:szCs w:val="20"/>
              </w:rPr>
            </w:pPr>
            <w:r w:rsidRPr="00DC1F5D">
              <w:rPr>
                <w:rFonts w:ascii="Arial" w:hAnsi="Arial" w:cs="Arial"/>
                <w:sz w:val="12"/>
                <w:szCs w:val="12"/>
              </w:rPr>
              <w:t xml:space="preserve">0 </w:t>
            </w:r>
            <w:r w:rsidRPr="00DC1F5D">
              <w:rPr>
                <w:rFonts w:ascii="Wingdings" w:hAnsi="Wingdings" w:eastAsia="Wingdings" w:cs="Wingdings"/>
                <w:sz w:val="20"/>
                <w:szCs w:val="20"/>
              </w:rPr>
              <w:t></w:t>
            </w:r>
          </w:p>
        </w:tc>
      </w:tr>
    </w:tbl>
    <w:p w:rsidR="007C1CB9" w:rsidP="007C1CB9" w:rsidRDefault="007C1CB9" w14:paraId="143CBC5C" w14:textId="42EE4E42">
      <w:pPr>
        <w:pStyle w:val="NOResponse"/>
      </w:pPr>
      <w:r w:rsidRPr="00F45CC5">
        <w:t>NO RESPONSE</w:t>
      </w:r>
      <w:r w:rsidRPr="00F45CC5">
        <w:tab/>
        <w:t>M</w:t>
      </w:r>
      <w:r w:rsidRPr="00F45CC5">
        <w:tab/>
      </w:r>
    </w:p>
    <w:p w:rsidR="007C1CB9" w:rsidP="00520D41" w:rsidRDefault="007C1CB9" w14:paraId="23B85094" w14:textId="69AC84FD">
      <w:pPr>
        <w:pStyle w:val="NOResponse"/>
        <w:ind w:left="0"/>
      </w:pPr>
    </w:p>
    <w:p w:rsidR="003D7120" w:rsidP="00520D41" w:rsidRDefault="003D7120" w14:paraId="1A76C17E" w14:textId="58E9C19C">
      <w:pPr>
        <w:pStyle w:val="NOResponse"/>
        <w:ind w:left="0"/>
      </w:pPr>
    </w:p>
    <w:p w:rsidR="003D7120" w:rsidP="00520D41" w:rsidRDefault="003D7120" w14:paraId="1AB5586A" w14:textId="3A0D8CB6">
      <w:pPr>
        <w:pStyle w:val="NOResponse"/>
        <w:ind w:left="0"/>
      </w:pPr>
    </w:p>
    <w:p w:rsidR="003D7120" w:rsidP="00520D41" w:rsidRDefault="003D7120" w14:paraId="34DBF06B" w14:textId="74A30B97">
      <w:pPr>
        <w:pStyle w:val="NOResponse"/>
        <w:ind w:left="0"/>
      </w:pPr>
    </w:p>
    <w:p w:rsidR="003D7120" w:rsidP="00520D41" w:rsidRDefault="003D7120" w14:paraId="2E008E14" w14:textId="77777777">
      <w:pPr>
        <w:pStyle w:val="NOResponse"/>
        <w:ind w:left="0"/>
      </w:pPr>
    </w:p>
    <w:tbl>
      <w:tblPr>
        <w:tblW w:w="5000" w:type="pct"/>
        <w:tblLook w:val="04A0" w:firstRow="1" w:lastRow="0" w:firstColumn="1" w:lastColumn="0" w:noHBand="0" w:noVBand="1"/>
      </w:tblPr>
      <w:tblGrid>
        <w:gridCol w:w="9620"/>
      </w:tblGrid>
      <w:tr w:rsidRPr="00F45CC5" w:rsidR="007C1CB9" w:rsidTr="00B60B47" w14:paraId="78104E1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70F8137B" w14:textId="13370443">
            <w:pPr>
              <w:spacing w:before="60" w:after="60" w:line="240" w:lineRule="auto"/>
              <w:rPr>
                <w:rFonts w:ascii="Arial" w:hAnsi="Arial" w:cs="Arial"/>
                <w:caps/>
                <w:sz w:val="20"/>
                <w:szCs w:val="20"/>
              </w:rPr>
            </w:pPr>
            <w:r>
              <w:rPr>
                <w:rFonts w:ascii="Arial" w:hAnsi="Arial" w:cs="Arial"/>
                <w:bCs/>
                <w:caps/>
                <w:sz w:val="20"/>
                <w:szCs w:val="20"/>
              </w:rPr>
              <w:lastRenderedPageBreak/>
              <w:t>All</w:t>
            </w:r>
            <w:r w:rsidR="008B0AF2">
              <w:rPr>
                <w:rFonts w:ascii="Arial" w:hAnsi="Arial" w:cs="Arial"/>
                <w:bCs/>
                <w:caps/>
                <w:sz w:val="20"/>
                <w:szCs w:val="20"/>
              </w:rPr>
              <w:t xml:space="preserve"> Answer:</w:t>
            </w:r>
          </w:p>
        </w:tc>
      </w:tr>
    </w:tbl>
    <w:p w:rsidR="007C1CB9" w:rsidP="007C1CB9" w:rsidRDefault="00980D3C" w14:paraId="2490C4AA" w14:textId="46CB4036">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4</w:t>
      </w:r>
      <w:r w:rsidRPr="00F45CC5" w:rsidR="007C1CB9">
        <w:rPr>
          <w:rFonts w:ascii="Arial" w:hAnsi="Arial" w:cs="Arial"/>
          <w:b/>
          <w:sz w:val="20"/>
          <w:szCs w:val="20"/>
        </w:rPr>
        <w:t>.</w:t>
      </w:r>
      <w:r w:rsidR="007C1CB9">
        <w:rPr>
          <w:rFonts w:ascii="Arial" w:hAnsi="Arial" w:cs="Arial"/>
          <w:b/>
          <w:sz w:val="20"/>
          <w:szCs w:val="20"/>
        </w:rPr>
        <w:t>3</w:t>
      </w:r>
      <w:r w:rsidR="00875583">
        <w:rPr>
          <w:rFonts w:ascii="Arial" w:hAnsi="Arial" w:cs="Arial"/>
          <w:b/>
          <w:sz w:val="20"/>
          <w:szCs w:val="20"/>
        </w:rPr>
        <w:t>.</w:t>
      </w:r>
      <w:r w:rsidRPr="00F45CC5" w:rsidR="007C1CB9">
        <w:rPr>
          <w:rFonts w:ascii="Arial" w:hAnsi="Arial" w:cs="Arial"/>
          <w:b/>
          <w:sz w:val="20"/>
          <w:szCs w:val="20"/>
        </w:rPr>
        <w:t xml:space="preserve"> </w:t>
      </w:r>
      <w:r w:rsidRPr="00F45CC5" w:rsidR="007C1CB9">
        <w:rPr>
          <w:rFonts w:ascii="Arial" w:hAnsi="Arial" w:cs="Arial"/>
          <w:b/>
          <w:sz w:val="20"/>
          <w:szCs w:val="20"/>
        </w:rPr>
        <w:tab/>
      </w:r>
      <w:r w:rsidRPr="00FA7E34" w:rsidR="00FA7E34">
        <w:rPr>
          <w:rFonts w:ascii="Arial" w:hAnsi="Arial" w:cs="Arial"/>
          <w:b/>
          <w:sz w:val="20"/>
          <w:szCs w:val="20"/>
        </w:rPr>
        <w:t>From</w:t>
      </w:r>
      <w:r w:rsidR="00A75D41">
        <w:rPr>
          <w:rFonts w:ascii="Arial" w:hAnsi="Arial" w:cs="Arial"/>
          <w:b/>
          <w:sz w:val="20"/>
          <w:szCs w:val="20"/>
        </w:rPr>
        <w:t xml:space="preserve"> </w:t>
      </w:r>
      <w:r w:rsidRPr="0003628E" w:rsidR="0003628E">
        <w:rPr>
          <w:rFonts w:ascii="Arial" w:hAnsi="Arial" w:cs="Arial"/>
          <w:b/>
          <w:sz w:val="20"/>
          <w:szCs w:val="20"/>
        </w:rPr>
        <w:t xml:space="preserve">October through December </w:t>
      </w:r>
      <w:r w:rsidRPr="008149FC" w:rsidR="00E709C6">
        <w:rPr>
          <w:rFonts w:ascii="Arial" w:hAnsi="Arial" w:cs="Arial"/>
          <w:b/>
          <w:sz w:val="20"/>
          <w:szCs w:val="20"/>
        </w:rPr>
        <w:t>2021</w:t>
      </w:r>
      <w:r w:rsidR="00E709C6">
        <w:rPr>
          <w:rFonts w:ascii="Arial" w:hAnsi="Arial" w:cs="Arial"/>
          <w:b/>
          <w:sz w:val="20"/>
          <w:szCs w:val="20"/>
        </w:rPr>
        <w:t>, w</w:t>
      </w:r>
      <w:r w:rsidR="007C1CB9">
        <w:rPr>
          <w:rFonts w:ascii="Arial" w:hAnsi="Arial" w:cs="Arial"/>
          <w:b/>
          <w:sz w:val="20"/>
          <w:szCs w:val="20"/>
        </w:rPr>
        <w:t>hat methods did your SFA use to provide meals to children</w:t>
      </w:r>
      <w:r w:rsidRPr="00F45CC5" w:rsidR="007C1CB9">
        <w:rPr>
          <w:rFonts w:ascii="Arial" w:hAnsi="Arial" w:cs="Arial"/>
          <w:b/>
          <w:sz w:val="20"/>
          <w:szCs w:val="20"/>
        </w:rPr>
        <w:t>?</w:t>
      </w:r>
      <w:r w:rsidR="007C1CB9">
        <w:rPr>
          <w:rFonts w:ascii="Arial" w:hAnsi="Arial" w:cs="Arial"/>
          <w:b/>
          <w:sz w:val="20"/>
          <w:szCs w:val="20"/>
        </w:rPr>
        <w:t xml:space="preserve"> </w:t>
      </w:r>
    </w:p>
    <w:p w:rsidRPr="00520D41" w:rsidR="007C1CB9" w:rsidP="007C1CB9" w:rsidRDefault="007C1CB9" w14:paraId="60D56E6B" w14:textId="77777777">
      <w:pPr>
        <w:pStyle w:val="QUESTIONTEXT"/>
        <w:ind w:firstLine="0"/>
        <w:rPr>
          <w:b w:val="0"/>
          <w:bCs/>
          <w:iCs/>
        </w:rPr>
      </w:pPr>
      <w:r w:rsidRPr="00520D41">
        <w:rPr>
          <w:b w:val="0"/>
          <w:bCs/>
          <w:iCs/>
        </w:rPr>
        <w:t xml:space="preserve">[Programmer Note: Include the following hover text definitions for the underlined text: </w:t>
      </w:r>
    </w:p>
    <w:p w:rsidRPr="00520D41" w:rsidR="007C1CB9" w:rsidP="00337239" w:rsidRDefault="007C1CB9" w14:paraId="76F9F5B4" w14:textId="77777777">
      <w:pPr>
        <w:autoSpaceDE w:val="0"/>
        <w:autoSpaceDN w:val="0"/>
        <w:adjustRightInd w:val="0"/>
        <w:spacing w:before="120" w:after="120" w:line="240" w:lineRule="auto"/>
        <w:ind w:left="720"/>
        <w:rPr>
          <w:rFonts w:ascii="Arial" w:hAnsi="Arial" w:eastAsia="Times New Roman" w:cs="Arial"/>
          <w:bCs/>
          <w:iCs/>
          <w:sz w:val="20"/>
          <w:szCs w:val="20"/>
        </w:rPr>
      </w:pPr>
      <w:r w:rsidRPr="00337239">
        <w:rPr>
          <w:rFonts w:ascii="Arial" w:hAnsi="Arial" w:cs="Arial"/>
          <w:bCs/>
          <w:sz w:val="20"/>
          <w:szCs w:val="20"/>
        </w:rPr>
        <w:t>Bulk food packages:</w:t>
      </w:r>
      <w:r w:rsidRPr="00520D41">
        <w:rPr>
          <w:rFonts w:ascii="Arial" w:hAnsi="Arial" w:cs="Arial"/>
          <w:sz w:val="20"/>
          <w:szCs w:val="20"/>
        </w:rPr>
        <w:t xml:space="preserve"> </w:t>
      </w:r>
      <w:r w:rsidRPr="00520D41">
        <w:rPr>
          <w:rFonts w:ascii="Arial" w:hAnsi="Arial" w:eastAsia="Times New Roman" w:cs="Arial"/>
          <w:bCs/>
          <w:iCs/>
          <w:sz w:val="20"/>
          <w:szCs w:val="20"/>
        </w:rPr>
        <w:t>Food packages that contain items that could be used for multiple meals or portion sizes.]</w:t>
      </w:r>
    </w:p>
    <w:p w:rsidR="007C1CB9" w:rsidP="007C1CB9" w:rsidRDefault="007C1CB9" w14:paraId="6E53FDBD" w14:textId="77777777">
      <w:pPr>
        <w:autoSpaceDE w:val="0"/>
        <w:autoSpaceDN w:val="0"/>
        <w:adjustRightInd w:val="0"/>
        <w:spacing w:before="120" w:after="120" w:line="240" w:lineRule="auto"/>
        <w:ind w:left="720" w:hanging="720"/>
        <w:rPr>
          <w:rFonts w:ascii="Arial" w:hAnsi="Arial" w:cs="Arial"/>
          <w:b/>
          <w:sz w:val="20"/>
          <w:szCs w:val="20"/>
        </w:rPr>
      </w:pPr>
    </w:p>
    <w:p w:rsidRPr="00B22FEB" w:rsidR="007C1CB9" w:rsidP="007C1CB9" w:rsidRDefault="00B22FEB" w14:paraId="273A2589" w14:textId="4FF32B8A">
      <w:pPr>
        <w:pStyle w:val="SELECTONEMARKALL"/>
        <w:rPr>
          <w:b w:val="0"/>
          <w:bCs w:val="0"/>
        </w:rPr>
      </w:pPr>
      <w:r>
        <w:rPr>
          <w:b w:val="0"/>
          <w:bCs w:val="0"/>
          <w:caps w:val="0"/>
        </w:rPr>
        <w:t>S</w:t>
      </w:r>
      <w:r w:rsidRPr="00B22FEB">
        <w:rPr>
          <w:b w:val="0"/>
          <w:bCs w:val="0"/>
          <w:caps w:val="0"/>
        </w:rPr>
        <w:t>elect all that apply</w:t>
      </w:r>
      <w:r>
        <w:rPr>
          <w:b w:val="0"/>
          <w:bCs w:val="0"/>
          <w:caps w:val="0"/>
        </w:rPr>
        <w:t>:</w:t>
      </w:r>
    </w:p>
    <w:p w:rsidRPr="00F45CC5" w:rsidR="007C1CB9" w:rsidP="007C1CB9" w:rsidRDefault="007C1CB9" w14:paraId="7CBEC591" w14:textId="15CD2BC7">
      <w:pPr>
        <w:pStyle w:val="RESPONSE"/>
        <w:ind w:right="1530"/>
      </w:pPr>
      <w:r w:rsidRPr="00F45CC5">
        <w:rPr>
          <w:rFonts w:ascii="Wingdings" w:hAnsi="Wingdings" w:eastAsia="Wingdings" w:cs="Wingdings"/>
        </w:rPr>
        <w:t></w:t>
      </w:r>
      <w:r w:rsidRPr="00F45CC5">
        <w:tab/>
      </w:r>
      <w:r w:rsidRPr="005E35BC">
        <w:t>Cafeteria service</w:t>
      </w:r>
      <w:r w:rsidRPr="00F45CC5">
        <w:tab/>
        <w:t>1</w:t>
      </w:r>
    </w:p>
    <w:p w:rsidR="007C1CB9" w:rsidP="007C1CB9" w:rsidRDefault="007C1CB9" w14:paraId="3DAE52D9" w14:textId="58615A97">
      <w:pPr>
        <w:pStyle w:val="RESPONSE"/>
        <w:ind w:right="1530"/>
      </w:pPr>
      <w:r w:rsidRPr="00F45CC5">
        <w:rPr>
          <w:rFonts w:ascii="Wingdings" w:hAnsi="Wingdings" w:eastAsia="Wingdings" w:cs="Wingdings"/>
        </w:rPr>
        <w:t></w:t>
      </w:r>
      <w:r w:rsidRPr="00F45CC5">
        <w:tab/>
      </w:r>
      <w:r w:rsidRPr="005E35BC">
        <w:t>Grab-and-go tables or kiosks</w:t>
      </w:r>
      <w:r w:rsidR="00097589">
        <w:t xml:space="preserve"> in school buildings</w:t>
      </w:r>
      <w:r w:rsidRPr="00F45CC5">
        <w:tab/>
      </w:r>
      <w:r>
        <w:t>2</w:t>
      </w:r>
    </w:p>
    <w:p w:rsidRPr="00F45CC5" w:rsidR="007C1CB9" w:rsidP="007C1CB9" w:rsidRDefault="007C1CB9" w14:paraId="63AD1C62" w14:textId="425987CA">
      <w:pPr>
        <w:pStyle w:val="RESPONSE"/>
        <w:ind w:right="1530"/>
      </w:pPr>
      <w:r w:rsidRPr="005E35BC">
        <w:rPr>
          <w:rFonts w:ascii="Wingdings" w:hAnsi="Wingdings" w:eastAsia="Wingdings" w:cs="Wingdings"/>
        </w:rPr>
        <w:t></w:t>
      </w:r>
      <w:r w:rsidRPr="00F45CC5">
        <w:tab/>
      </w:r>
      <w:r w:rsidRPr="005E35BC">
        <w:t>Meals in the classroom</w:t>
      </w:r>
      <w:r w:rsidRPr="00F45CC5">
        <w:tab/>
      </w:r>
      <w:r>
        <w:t>3</w:t>
      </w:r>
    </w:p>
    <w:p w:rsidRPr="00F45CC5" w:rsidR="007C1CB9" w:rsidP="007C1CB9" w:rsidRDefault="007C1CB9" w14:paraId="0326B55F" w14:textId="66923A9C">
      <w:pPr>
        <w:pStyle w:val="RESPONSE"/>
        <w:ind w:right="1530"/>
      </w:pPr>
      <w:r w:rsidRPr="00F45CC5">
        <w:rPr>
          <w:rFonts w:ascii="Wingdings" w:hAnsi="Wingdings" w:eastAsia="Wingdings" w:cs="Wingdings"/>
        </w:rPr>
        <w:t></w:t>
      </w:r>
      <w:r w:rsidRPr="00F45CC5">
        <w:tab/>
      </w:r>
      <w:r>
        <w:t xml:space="preserve">Walk-up sites </w:t>
      </w:r>
      <w:r w:rsidR="00097589">
        <w:t xml:space="preserve">outside of </w:t>
      </w:r>
      <w:r>
        <w:t>school</w:t>
      </w:r>
      <w:r w:rsidR="00097589">
        <w:t xml:space="preserve"> buildings or in other locations</w:t>
      </w:r>
      <w:r w:rsidRPr="00F45CC5">
        <w:tab/>
      </w:r>
      <w:r>
        <w:t>4</w:t>
      </w:r>
    </w:p>
    <w:p w:rsidRPr="00F45CC5" w:rsidR="007C1CB9" w:rsidP="007C1CB9" w:rsidRDefault="007C1CB9" w14:paraId="7F08A1D9" w14:textId="1F6F539B">
      <w:pPr>
        <w:pStyle w:val="RESPONSE"/>
        <w:ind w:right="1530"/>
      </w:pPr>
      <w:r w:rsidRPr="00F45CC5">
        <w:rPr>
          <w:rFonts w:ascii="Wingdings" w:hAnsi="Wingdings" w:eastAsia="Wingdings" w:cs="Wingdings"/>
        </w:rPr>
        <w:t></w:t>
      </w:r>
      <w:r w:rsidRPr="00F45CC5">
        <w:tab/>
      </w:r>
      <w:r>
        <w:t>Curbside pickup/drive-through services</w:t>
      </w:r>
      <w:r w:rsidRPr="00F45CC5">
        <w:tab/>
      </w:r>
      <w:r>
        <w:t>5</w:t>
      </w:r>
    </w:p>
    <w:p w:rsidRPr="00F45CC5" w:rsidR="007C1CB9" w:rsidP="007C1CB9" w:rsidRDefault="007C1CB9" w14:paraId="093605B6" w14:textId="58F65EE5">
      <w:pPr>
        <w:pStyle w:val="RESPONSE"/>
        <w:numPr>
          <w:ilvl w:val="0"/>
          <w:numId w:val="1"/>
        </w:numPr>
        <w:ind w:right="1530"/>
      </w:pPr>
      <w:r>
        <w:t>Mobile sites at which a bus or van deliver</w:t>
      </w:r>
      <w:r w:rsidR="00360BF4">
        <w:t>ed</w:t>
      </w:r>
      <w:r>
        <w:t xml:space="preserve"> meals at preset times</w:t>
      </w:r>
      <w:r w:rsidRPr="00F45CC5">
        <w:tab/>
      </w:r>
      <w:r>
        <w:t>6</w:t>
      </w:r>
    </w:p>
    <w:p w:rsidRPr="00184E8D" w:rsidR="007C1CB9" w:rsidP="007C1CB9" w:rsidRDefault="007C1CB9" w14:paraId="7885D5AE" w14:textId="77777777">
      <w:pPr>
        <w:pStyle w:val="RESPONSE"/>
        <w:numPr>
          <w:ilvl w:val="0"/>
          <w:numId w:val="1"/>
        </w:numPr>
        <w:ind w:right="1530"/>
      </w:pPr>
      <w:r w:rsidRPr="00184E8D">
        <w:t>Delivery with stops at individual homes</w:t>
      </w:r>
      <w:r w:rsidRPr="00184E8D">
        <w:tab/>
        <w:t>7</w:t>
      </w:r>
    </w:p>
    <w:p w:rsidRPr="00184E8D" w:rsidR="007C1CB9" w:rsidP="007C1CB9" w:rsidRDefault="007C1CB9" w14:paraId="416367C0" w14:textId="77777777">
      <w:pPr>
        <w:pStyle w:val="RESPONSE"/>
        <w:ind w:right="1530"/>
      </w:pPr>
      <w:r w:rsidRPr="00184E8D">
        <w:rPr>
          <w:rFonts w:ascii="Wingdings" w:hAnsi="Wingdings" w:eastAsia="Wingdings" w:cs="Wingdings"/>
        </w:rPr>
        <w:t></w:t>
      </w:r>
      <w:r w:rsidRPr="00184E8D">
        <w:tab/>
        <w:t>Other home delivery methods</w:t>
      </w:r>
      <w:r w:rsidRPr="00184E8D">
        <w:tab/>
        <w:t>8</w:t>
      </w:r>
    </w:p>
    <w:p w:rsidRPr="00184E8D" w:rsidR="007C1CB9" w:rsidP="007C1CB9" w:rsidRDefault="007C1CB9" w14:paraId="1D900E30" w14:textId="77777777">
      <w:pPr>
        <w:pStyle w:val="RESPONSE"/>
        <w:numPr>
          <w:ilvl w:val="0"/>
          <w:numId w:val="1"/>
        </w:numPr>
        <w:ind w:right="1530"/>
      </w:pPr>
      <w:r w:rsidRPr="00184E8D">
        <w:t>Distribution of a full week (5 days) of meals at one time</w:t>
      </w:r>
      <w:r w:rsidRPr="00184E8D">
        <w:tab/>
        <w:t>9</w:t>
      </w:r>
    </w:p>
    <w:p w:rsidRPr="00184E8D" w:rsidR="007C1CB9" w:rsidP="007C1CB9" w:rsidRDefault="007C1CB9" w14:paraId="3A7D0E52" w14:textId="77777777">
      <w:pPr>
        <w:pStyle w:val="RESPONSE"/>
        <w:numPr>
          <w:ilvl w:val="0"/>
          <w:numId w:val="1"/>
        </w:numPr>
        <w:ind w:right="1530"/>
      </w:pPr>
      <w:r>
        <w:t>Distribution</w:t>
      </w:r>
      <w:r w:rsidRPr="00184E8D">
        <w:t xml:space="preserve"> of 2–3 days of meals at one time</w:t>
      </w:r>
      <w:r w:rsidRPr="00184E8D">
        <w:tab/>
        <w:t>10</w:t>
      </w:r>
    </w:p>
    <w:p w:rsidRPr="00184E8D" w:rsidR="007C1CB9" w:rsidP="007C1CB9" w:rsidRDefault="007C1CB9" w14:paraId="6A9B332F" w14:textId="77777777">
      <w:pPr>
        <w:pStyle w:val="RESPONSE"/>
        <w:numPr>
          <w:ilvl w:val="0"/>
          <w:numId w:val="1"/>
        </w:numPr>
        <w:ind w:right="1530"/>
      </w:pPr>
      <w:r w:rsidRPr="00184E8D">
        <w:t>Distribution of weekend meals</w:t>
      </w:r>
      <w:r w:rsidRPr="00184E8D">
        <w:tab/>
        <w:t>11</w:t>
      </w:r>
    </w:p>
    <w:p w:rsidRPr="00184E8D" w:rsidR="007C1CB9" w:rsidP="007C1CB9" w:rsidRDefault="007C1CB9" w14:paraId="5F077248" w14:textId="77777777">
      <w:pPr>
        <w:pStyle w:val="RESPONSE"/>
        <w:numPr>
          <w:ilvl w:val="0"/>
          <w:numId w:val="1"/>
        </w:numPr>
        <w:ind w:right="1530"/>
      </w:pPr>
      <w:r w:rsidRPr="00184E8D">
        <w:t>Distribution of bulk food packages</w:t>
      </w:r>
      <w:r w:rsidRPr="00184E8D">
        <w:tab/>
        <w:t>12</w:t>
      </w:r>
    </w:p>
    <w:p w:rsidRPr="00184E8D" w:rsidR="007C1CB9" w:rsidP="007C1CB9" w:rsidRDefault="007C1CB9" w14:paraId="3BB816B0" w14:textId="77777777">
      <w:pPr>
        <w:pStyle w:val="RESPONSE"/>
        <w:numPr>
          <w:ilvl w:val="0"/>
          <w:numId w:val="1"/>
        </w:numPr>
        <w:ind w:right="1530"/>
      </w:pPr>
      <w:r w:rsidRPr="00184E8D">
        <w:t>Distribution of frozen meals</w:t>
      </w:r>
      <w:r w:rsidRPr="00184E8D">
        <w:tab/>
        <w:t>13</w:t>
      </w:r>
    </w:p>
    <w:p w:rsidRPr="00184E8D" w:rsidR="007C1CB9" w:rsidP="007C1CB9" w:rsidRDefault="007C1CB9" w14:paraId="204B324F" w14:textId="77777777">
      <w:pPr>
        <w:pStyle w:val="RESPONSE"/>
        <w:numPr>
          <w:ilvl w:val="0"/>
          <w:numId w:val="1"/>
        </w:numPr>
        <w:ind w:right="1530"/>
      </w:pPr>
      <w:r w:rsidRPr="00184E8D">
        <w:t>Distribution of shelf-stable meals</w:t>
      </w:r>
      <w:r w:rsidRPr="00184E8D">
        <w:tab/>
        <w:t>14</w:t>
      </w:r>
    </w:p>
    <w:p w:rsidR="007C1CB9" w:rsidP="007C1CB9" w:rsidRDefault="007C1CB9" w14:paraId="7FD5C867" w14:textId="185A3197">
      <w:pPr>
        <w:pStyle w:val="RESPONSE"/>
        <w:numPr>
          <w:ilvl w:val="0"/>
          <w:numId w:val="1"/>
        </w:numPr>
        <w:ind w:right="1530"/>
      </w:pPr>
      <w:r w:rsidRPr="00184E8D">
        <w:t>Allowing parents/guardians to pick</w:t>
      </w:r>
      <w:r w:rsidR="00353355">
        <w:t xml:space="preserve"> </w:t>
      </w:r>
      <w:r w:rsidRPr="00184E8D">
        <w:t>up meals without children present</w:t>
      </w:r>
      <w:r w:rsidRPr="00F45CC5">
        <w:tab/>
      </w:r>
      <w:r>
        <w:t>15</w:t>
      </w:r>
    </w:p>
    <w:p w:rsidRPr="00F45CC5" w:rsidR="007C1CB9" w:rsidP="007C1CB9" w:rsidRDefault="007C1CB9" w14:paraId="4776111A" w14:textId="77777777">
      <w:pPr>
        <w:pStyle w:val="RESPONSE"/>
        <w:numPr>
          <w:ilvl w:val="0"/>
          <w:numId w:val="1"/>
        </w:numPr>
        <w:ind w:right="1530"/>
      </w:pPr>
      <w:r w:rsidRPr="00F45CC5">
        <w:t xml:space="preserve">Other </w:t>
      </w:r>
      <w:r w:rsidRPr="00F779C4">
        <w:t>(</w:t>
      </w:r>
      <w:r w:rsidRPr="0086038C">
        <w:t>Specify</w:t>
      </w:r>
      <w:r w:rsidRPr="00F779C4">
        <w:t>)</w:t>
      </w:r>
      <w:r w:rsidRPr="00F45CC5">
        <w:tab/>
      </w:r>
      <w:r>
        <w:t>99</w:t>
      </w:r>
    </w:p>
    <w:p w:rsidRPr="00F45CC5" w:rsidR="007C1CB9" w:rsidP="007C1CB9" w:rsidRDefault="007C1CB9" w14:paraId="177AEBB0" w14:textId="77777777">
      <w:pPr>
        <w:pStyle w:val="RESPONSE"/>
        <w:ind w:right="1530" w:firstLine="0"/>
      </w:pPr>
      <w:r w:rsidRPr="00F45CC5">
        <w:rPr>
          <w:noProof/>
        </w:rPr>
        <mc:AlternateContent>
          <mc:Choice Requires="wps">
            <w:drawing>
              <wp:anchor distT="0" distB="0" distL="114300" distR="114300" simplePos="0" relativeHeight="251658268" behindDoc="0" locked="0" layoutInCell="1" allowOverlap="1" wp14:editId="638F7940" wp14:anchorId="733F6EED">
                <wp:simplePos x="0" y="0"/>
                <wp:positionH relativeFrom="column">
                  <wp:posOffset>712382</wp:posOffset>
                </wp:positionH>
                <wp:positionV relativeFrom="paragraph">
                  <wp:posOffset>74428</wp:posOffset>
                </wp:positionV>
                <wp:extent cx="1834515" cy="182880"/>
                <wp:effectExtent l="0" t="0" r="13335" b="26670"/>
                <wp:wrapNone/>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9" style="position:absolute;margin-left:56.1pt;margin-top:5.85pt;width:144.45pt;height:14.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CB0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jN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zWGYzT0CAABoBAAADgAAAAAA&#10;AAAAAAAAAAAuAgAAZHJzL2Uyb0RvYy54bWxQSwECLQAUAAYACAAAACEAYUo2K9wAAAAJAQAADwAA&#10;AAAAAAAAAAAAAACXBAAAZHJzL2Rvd25yZXYueG1sUEsFBgAAAAAEAAQA8wAAAKAFAAAAAA==&#10;"/>
            </w:pict>
          </mc:Fallback>
        </mc:AlternateContent>
      </w:r>
    </w:p>
    <w:p w:rsidR="007C1CB9" w:rsidP="007C1CB9" w:rsidRDefault="007C1CB9" w14:paraId="61B07F39" w14:textId="6657503B">
      <w:pPr>
        <w:pStyle w:val="NOResponse"/>
      </w:pPr>
      <w:r w:rsidRPr="00F45CC5">
        <w:t>NO RESPONSE</w:t>
      </w:r>
      <w:r w:rsidRPr="00F45CC5">
        <w:tab/>
        <w:t>M</w:t>
      </w:r>
      <w:r w:rsidRPr="00F45CC5">
        <w:tab/>
      </w:r>
    </w:p>
    <w:p w:rsidR="00757ED2" w:rsidRDefault="00757ED2" w14:paraId="2D9E3C91" w14:textId="77777777">
      <w:r>
        <w:br w:type="page"/>
      </w:r>
    </w:p>
    <w:tbl>
      <w:tblPr>
        <w:tblW w:w="5000" w:type="pct"/>
        <w:tblLook w:val="04A0" w:firstRow="1" w:lastRow="0" w:firstColumn="1" w:lastColumn="0" w:noHBand="0" w:noVBand="1"/>
      </w:tblPr>
      <w:tblGrid>
        <w:gridCol w:w="9620"/>
      </w:tblGrid>
      <w:tr w:rsidRPr="001A30D5" w:rsidR="007C1CB9" w:rsidTr="00B60B47" w14:paraId="1159DA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A30D5" w:rsidR="007C1CB9" w:rsidP="00B60B47" w:rsidRDefault="00875583" w14:paraId="65F55F67" w14:textId="57DBFDA3">
            <w:pPr>
              <w:spacing w:before="60" w:after="60" w:line="240" w:lineRule="auto"/>
              <w:rPr>
                <w:rFonts w:ascii="Arial" w:hAnsi="Arial" w:cs="Arial"/>
                <w:caps/>
                <w:sz w:val="20"/>
                <w:szCs w:val="20"/>
              </w:rPr>
            </w:pPr>
            <w:r>
              <w:rPr>
                <w:rFonts w:ascii="Arial" w:hAnsi="Arial" w:cs="Arial"/>
                <w:caps/>
                <w:sz w:val="20"/>
                <w:szCs w:val="20"/>
              </w:rPr>
              <w:lastRenderedPageBreak/>
              <w:t>All Answer:</w:t>
            </w:r>
          </w:p>
        </w:tc>
      </w:tr>
    </w:tbl>
    <w:p w:rsidR="007C1CB9" w:rsidP="007C1CB9" w:rsidRDefault="00980D3C" w14:paraId="3F1A3956" w14:textId="2D13762F">
      <w:pPr>
        <w:autoSpaceDE w:val="0"/>
        <w:autoSpaceDN w:val="0"/>
        <w:adjustRightInd w:val="0"/>
        <w:spacing w:before="120" w:after="120" w:line="240" w:lineRule="auto"/>
        <w:ind w:left="720" w:hanging="720"/>
        <w:rPr>
          <w:rFonts w:ascii="Arial" w:hAnsi="Arial" w:cs="Arial"/>
          <w:bCs/>
          <w:sz w:val="20"/>
          <w:szCs w:val="20"/>
        </w:rPr>
      </w:pPr>
      <w:r>
        <w:rPr>
          <w:rFonts w:ascii="Arial" w:hAnsi="Arial" w:cs="Arial"/>
          <w:b/>
          <w:sz w:val="20"/>
          <w:szCs w:val="20"/>
        </w:rPr>
        <w:t>4</w:t>
      </w:r>
      <w:r w:rsidR="007C1CB9">
        <w:rPr>
          <w:rFonts w:ascii="Arial" w:hAnsi="Arial" w:cs="Arial"/>
          <w:b/>
          <w:sz w:val="20"/>
          <w:szCs w:val="20"/>
        </w:rPr>
        <w:t>.</w:t>
      </w:r>
      <w:r w:rsidR="00097589">
        <w:rPr>
          <w:rFonts w:ascii="Arial" w:hAnsi="Arial" w:cs="Arial"/>
          <w:b/>
          <w:sz w:val="20"/>
          <w:szCs w:val="20"/>
        </w:rPr>
        <w:t>4</w:t>
      </w:r>
      <w:r w:rsidRPr="001A30D5" w:rsidR="007C1CB9">
        <w:rPr>
          <w:rFonts w:ascii="Arial" w:hAnsi="Arial" w:cs="Arial"/>
          <w:b/>
          <w:sz w:val="20"/>
          <w:szCs w:val="20"/>
        </w:rPr>
        <w:t xml:space="preserve">. </w:t>
      </w:r>
      <w:r w:rsidRPr="001A30D5" w:rsidR="007C1CB9">
        <w:rPr>
          <w:rFonts w:ascii="Arial" w:hAnsi="Arial" w:cs="Arial"/>
          <w:b/>
          <w:sz w:val="20"/>
          <w:szCs w:val="20"/>
        </w:rPr>
        <w:tab/>
      </w:r>
      <w:r w:rsidRPr="00FA7E34" w:rsidR="00FA7E34">
        <w:rPr>
          <w:rFonts w:ascii="Arial" w:hAnsi="Arial" w:cs="Arial"/>
          <w:b/>
          <w:sz w:val="20"/>
          <w:szCs w:val="20"/>
        </w:rPr>
        <w:t>From</w:t>
      </w:r>
      <w:r w:rsidR="00097589">
        <w:rPr>
          <w:rFonts w:ascii="Arial" w:hAnsi="Arial" w:cs="Arial"/>
          <w:b/>
          <w:sz w:val="20"/>
          <w:szCs w:val="20"/>
        </w:rPr>
        <w:t xml:space="preserve"> </w:t>
      </w:r>
      <w:r w:rsidRPr="0003628E" w:rsidR="0003628E">
        <w:rPr>
          <w:rFonts w:ascii="Arial" w:hAnsi="Arial" w:cs="Arial"/>
          <w:b/>
          <w:sz w:val="20"/>
          <w:szCs w:val="20"/>
        </w:rPr>
        <w:t xml:space="preserve">October through December </w:t>
      </w:r>
      <w:r w:rsidR="00E709C6">
        <w:rPr>
          <w:rFonts w:ascii="Arial" w:hAnsi="Arial" w:cs="Arial"/>
          <w:b/>
          <w:sz w:val="20"/>
          <w:szCs w:val="20"/>
        </w:rPr>
        <w:t>2021, w</w:t>
      </w:r>
      <w:r w:rsidRPr="006A27B6" w:rsidR="007C1CB9">
        <w:rPr>
          <w:rFonts w:ascii="Arial" w:hAnsi="Arial" w:cs="Arial"/>
          <w:b/>
          <w:sz w:val="20"/>
          <w:szCs w:val="20"/>
        </w:rPr>
        <w:t xml:space="preserve">hat meal counting methods </w:t>
      </w:r>
      <w:r w:rsidR="00B22FEB">
        <w:rPr>
          <w:rFonts w:ascii="Arial" w:hAnsi="Arial" w:cs="Arial"/>
          <w:b/>
          <w:sz w:val="20"/>
          <w:szCs w:val="20"/>
        </w:rPr>
        <w:t>did</w:t>
      </w:r>
      <w:r w:rsidRPr="006A27B6" w:rsidR="007C1CB9">
        <w:rPr>
          <w:rFonts w:ascii="Arial" w:hAnsi="Arial" w:cs="Arial"/>
          <w:b/>
          <w:sz w:val="20"/>
          <w:szCs w:val="20"/>
        </w:rPr>
        <w:t xml:space="preserve"> your SFA</w:t>
      </w:r>
      <w:r w:rsidR="00B22FEB">
        <w:rPr>
          <w:rFonts w:ascii="Arial" w:hAnsi="Arial" w:cs="Arial"/>
          <w:b/>
          <w:sz w:val="20"/>
          <w:szCs w:val="20"/>
        </w:rPr>
        <w:t xml:space="preserve"> use</w:t>
      </w:r>
      <w:r w:rsidRPr="006A27B6" w:rsidR="007C1CB9">
        <w:rPr>
          <w:rFonts w:ascii="Arial" w:hAnsi="Arial" w:cs="Arial"/>
          <w:b/>
          <w:sz w:val="20"/>
          <w:szCs w:val="20"/>
        </w:rPr>
        <w:t>?</w:t>
      </w:r>
      <w:r w:rsidRPr="000E43AC" w:rsidR="007C1CB9">
        <w:rPr>
          <w:rFonts w:ascii="Arial" w:hAnsi="Arial" w:cs="Arial"/>
          <w:bCs/>
          <w:sz w:val="20"/>
          <w:szCs w:val="20"/>
        </w:rPr>
        <w:t xml:space="preserve"> </w:t>
      </w:r>
    </w:p>
    <w:p w:rsidRPr="00486530" w:rsidR="00486530" w:rsidP="00486530" w:rsidRDefault="00486530" w14:paraId="5EA9BDBE" w14:textId="30FB5229">
      <w:pPr>
        <w:pStyle w:val="QUESTIONTEXT"/>
        <w:rPr>
          <w:b w:val="0"/>
          <w:bCs/>
        </w:rPr>
      </w:pPr>
      <w:r>
        <w:rPr>
          <w:b w:val="0"/>
          <w:bCs/>
        </w:rPr>
        <w:tab/>
        <w:t>[If 0 or 3 is selected for any row, no other option can be selected]</w:t>
      </w:r>
    </w:p>
    <w:tbl>
      <w:tblPr>
        <w:tblW w:w="495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69"/>
        <w:gridCol w:w="277"/>
        <w:gridCol w:w="1166"/>
        <w:gridCol w:w="1442"/>
        <w:gridCol w:w="1442"/>
        <w:gridCol w:w="1442"/>
      </w:tblGrid>
      <w:tr w:rsidRPr="001A30D5" w:rsidR="007C1CB9" w:rsidTr="00B60B47" w14:paraId="2330C7F4" w14:textId="77777777">
        <w:trPr>
          <w:gridAfter w:val="4"/>
          <w:wAfter w:w="2879" w:type="pct"/>
          <w:trHeight w:val="270"/>
        </w:trPr>
        <w:tc>
          <w:tcPr>
            <w:tcW w:w="1976" w:type="pct"/>
            <w:tcBorders>
              <w:top w:val="nil"/>
              <w:left w:val="nil"/>
              <w:bottom w:val="nil"/>
              <w:right w:val="nil"/>
            </w:tcBorders>
          </w:tcPr>
          <w:p w:rsidRPr="00B22FEB" w:rsidR="007C1CB9" w:rsidP="00B60B47" w:rsidRDefault="007C1CB9" w14:paraId="6C166A23" w14:textId="77777777">
            <w:pPr>
              <w:spacing w:before="60" w:after="60"/>
              <w:rPr>
                <w:rFonts w:ascii="Arial" w:hAnsi="Arial" w:cs="Arial"/>
                <w:sz w:val="20"/>
                <w:szCs w:val="20"/>
              </w:rPr>
            </w:pPr>
            <w:r w:rsidRPr="00B22FEB">
              <w:rPr>
                <w:rFonts w:ascii="Arial" w:hAnsi="Arial" w:cs="Arial"/>
                <w:sz w:val="20"/>
                <w:szCs w:val="20"/>
              </w:rPr>
              <w:t>Select all that apply:</w:t>
            </w:r>
          </w:p>
        </w:tc>
        <w:tc>
          <w:tcPr>
            <w:tcW w:w="145" w:type="pct"/>
            <w:tcBorders>
              <w:top w:val="nil"/>
              <w:left w:val="nil"/>
              <w:bottom w:val="nil"/>
              <w:right w:val="nil"/>
            </w:tcBorders>
          </w:tcPr>
          <w:p w:rsidRPr="001A30D5" w:rsidR="007C1CB9" w:rsidP="00B60B47" w:rsidRDefault="007C1CB9" w14:paraId="32F2AF03" w14:textId="77777777">
            <w:pPr>
              <w:spacing w:before="60" w:after="60"/>
              <w:rPr>
                <w:rFonts w:ascii="Arial" w:hAnsi="Arial" w:cs="Arial"/>
                <w:sz w:val="20"/>
                <w:szCs w:val="20"/>
              </w:rPr>
            </w:pPr>
          </w:p>
        </w:tc>
      </w:tr>
      <w:tr w:rsidRPr="001A30D5" w:rsidR="007C1CB9" w:rsidTr="00B60B47" w14:paraId="7640150F" w14:textId="77777777">
        <w:trPr>
          <w:trHeight w:val="534"/>
        </w:trPr>
        <w:tc>
          <w:tcPr>
            <w:tcW w:w="1976" w:type="pct"/>
            <w:tcBorders>
              <w:top w:val="nil"/>
              <w:left w:val="nil"/>
              <w:bottom w:val="nil"/>
              <w:right w:val="single" w:color="auto" w:sz="4" w:space="0"/>
            </w:tcBorders>
          </w:tcPr>
          <w:p w:rsidRPr="001A30D5" w:rsidR="007C1CB9" w:rsidP="00B60B47" w:rsidRDefault="007C1CB9" w14:paraId="2173A885" w14:textId="77777777">
            <w:pPr>
              <w:spacing w:before="60" w:after="60"/>
              <w:rPr>
                <w:rFonts w:ascii="Arial" w:hAnsi="Arial" w:cs="Arial"/>
                <w:sz w:val="20"/>
                <w:szCs w:val="20"/>
              </w:rPr>
            </w:pPr>
          </w:p>
        </w:tc>
        <w:tc>
          <w:tcPr>
            <w:tcW w:w="756" w:type="pct"/>
            <w:gridSpan w:val="2"/>
            <w:tcBorders>
              <w:top w:val="single" w:color="auto" w:sz="4" w:space="0"/>
              <w:left w:val="single" w:color="auto" w:sz="4" w:space="0"/>
              <w:bottom w:val="single" w:color="auto" w:sz="4" w:space="0"/>
              <w:right w:val="single" w:color="auto" w:sz="4" w:space="0"/>
            </w:tcBorders>
          </w:tcPr>
          <w:p w:rsidRPr="001A30D5" w:rsidR="007C1CB9" w:rsidP="00B60B47" w:rsidRDefault="007C1CB9" w14:paraId="6D14B7BA"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Used for in-school meal service</w:t>
            </w:r>
          </w:p>
        </w:tc>
        <w:tc>
          <w:tcPr>
            <w:tcW w:w="756" w:type="pct"/>
            <w:tcBorders>
              <w:top w:val="single" w:color="auto" w:sz="4" w:space="0"/>
              <w:left w:val="single" w:color="auto" w:sz="4" w:space="0"/>
              <w:bottom w:val="single" w:color="auto" w:sz="4" w:space="0"/>
              <w:right w:val="single" w:color="auto" w:sz="4" w:space="0"/>
            </w:tcBorders>
          </w:tcPr>
          <w:p w:rsidRPr="001A30D5" w:rsidR="007C1CB9" w:rsidP="00B60B47" w:rsidRDefault="007C1CB9" w14:paraId="4ED94A5D" w14:textId="10737172">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Used for  meal service outside of school </w:t>
            </w:r>
            <w:r w:rsidR="00097589">
              <w:rPr>
                <w:rFonts w:ascii="Arial" w:hAnsi="Arial" w:eastAsia="Times New Roman" w:cs="Arial"/>
                <w:sz w:val="20"/>
                <w:szCs w:val="20"/>
              </w:rPr>
              <w:t>buildings</w:t>
            </w:r>
          </w:p>
        </w:tc>
        <w:tc>
          <w:tcPr>
            <w:tcW w:w="756" w:type="pct"/>
            <w:tcBorders>
              <w:top w:val="single" w:color="auto" w:sz="4" w:space="0"/>
              <w:left w:val="single" w:color="auto" w:sz="4" w:space="0"/>
              <w:bottom w:val="single" w:color="auto" w:sz="4" w:space="0"/>
              <w:right w:val="single" w:color="auto" w:sz="4" w:space="0"/>
            </w:tcBorders>
          </w:tcPr>
          <w:p w:rsidRPr="001A30D5" w:rsidR="007C1CB9" w:rsidP="00193B47" w:rsidRDefault="007C1CB9" w14:paraId="0106ABEE" w14:textId="6CC1AC2F">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Did</w:t>
            </w:r>
            <w:r w:rsidR="00193B47">
              <w:rPr>
                <w:rFonts w:ascii="Arial" w:hAnsi="Arial" w:eastAsia="Times New Roman" w:cs="Arial"/>
                <w:sz w:val="20"/>
                <w:szCs w:val="20"/>
              </w:rPr>
              <w:t xml:space="preserve"> </w:t>
            </w:r>
            <w:r>
              <w:rPr>
                <w:rFonts w:ascii="Arial" w:hAnsi="Arial" w:eastAsia="Times New Roman" w:cs="Arial"/>
                <w:sz w:val="20"/>
                <w:szCs w:val="20"/>
              </w:rPr>
              <w:t>n</w:t>
            </w:r>
            <w:r w:rsidR="00193B47">
              <w:rPr>
                <w:rFonts w:ascii="Arial" w:hAnsi="Arial" w:eastAsia="Times New Roman" w:cs="Arial"/>
                <w:sz w:val="20"/>
                <w:szCs w:val="20"/>
              </w:rPr>
              <w:t>o</w:t>
            </w:r>
            <w:r>
              <w:rPr>
                <w:rFonts w:ascii="Arial" w:hAnsi="Arial" w:eastAsia="Times New Roman" w:cs="Arial"/>
                <w:sz w:val="20"/>
                <w:szCs w:val="20"/>
              </w:rPr>
              <w:t>t use</w:t>
            </w:r>
          </w:p>
        </w:tc>
        <w:tc>
          <w:tcPr>
            <w:tcW w:w="756" w:type="pct"/>
            <w:tcBorders>
              <w:top w:val="single" w:color="auto" w:sz="4" w:space="0"/>
              <w:left w:val="single" w:color="auto" w:sz="4" w:space="0"/>
              <w:bottom w:val="single" w:color="auto" w:sz="4" w:space="0"/>
              <w:right w:val="single" w:color="auto" w:sz="4" w:space="0"/>
            </w:tcBorders>
          </w:tcPr>
          <w:p w:rsidRPr="001A30D5" w:rsidR="007C1CB9" w:rsidP="00B60B47" w:rsidRDefault="007C1CB9" w14:paraId="77FE6A47" w14:textId="77777777">
            <w:pPr>
              <w:spacing w:before="60" w:after="60" w:line="240" w:lineRule="auto"/>
              <w:jc w:val="center"/>
              <w:rPr>
                <w:rFonts w:ascii="Arial" w:hAnsi="Arial" w:eastAsia="Times New Roman" w:cs="Arial"/>
                <w:sz w:val="20"/>
                <w:szCs w:val="20"/>
              </w:rPr>
            </w:pPr>
            <w:r w:rsidRPr="001A30D5">
              <w:rPr>
                <w:rFonts w:ascii="Arial" w:hAnsi="Arial" w:eastAsia="Times New Roman" w:cs="Arial"/>
                <w:sz w:val="20"/>
                <w:szCs w:val="20"/>
              </w:rPr>
              <w:t xml:space="preserve">Don’t </w:t>
            </w:r>
            <w:r>
              <w:rPr>
                <w:rFonts w:ascii="Arial" w:hAnsi="Arial" w:eastAsia="Times New Roman" w:cs="Arial"/>
                <w:sz w:val="20"/>
                <w:szCs w:val="20"/>
              </w:rPr>
              <w:t>k</w:t>
            </w:r>
            <w:r w:rsidRPr="001A30D5">
              <w:rPr>
                <w:rFonts w:ascii="Arial" w:hAnsi="Arial" w:eastAsia="Times New Roman" w:cs="Arial"/>
                <w:sz w:val="20"/>
                <w:szCs w:val="20"/>
              </w:rPr>
              <w:t>now</w:t>
            </w:r>
          </w:p>
        </w:tc>
      </w:tr>
      <w:tr w:rsidRPr="001A30D5" w:rsidR="007C1CB9" w:rsidTr="00887353" w14:paraId="7CAAA51B" w14:textId="77777777">
        <w:trPr>
          <w:trHeight w:val="328"/>
        </w:trPr>
        <w:tc>
          <w:tcPr>
            <w:tcW w:w="1976" w:type="pct"/>
            <w:tcBorders>
              <w:top w:val="nil"/>
              <w:left w:val="nil"/>
              <w:bottom w:val="nil"/>
              <w:right w:val="nil"/>
            </w:tcBorders>
            <w:shd w:val="clear" w:color="auto" w:fill="auto"/>
            <w:vAlign w:val="center"/>
          </w:tcPr>
          <w:p w:rsidRPr="001A30D5" w:rsidR="007C1CB9" w:rsidP="00B60B47" w:rsidRDefault="007C1CB9" w14:paraId="1374E227" w14:textId="5CECF502">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1A30D5">
              <w:rPr>
                <w:rFonts w:ascii="Arial" w:hAnsi="Arial" w:eastAsia="Times New Roman" w:cs="Arial"/>
                <w:sz w:val="20"/>
                <w:szCs w:val="20"/>
              </w:rPr>
              <w:t>.</w:t>
            </w:r>
            <w:r w:rsidRPr="001A30D5">
              <w:rPr>
                <w:rFonts w:ascii="Arial" w:hAnsi="Arial" w:eastAsia="Times New Roman" w:cs="Arial"/>
                <w:sz w:val="20"/>
                <w:szCs w:val="20"/>
              </w:rPr>
              <w:tab/>
              <w:t>Standard point</w:t>
            </w:r>
            <w:r w:rsidR="008B0AF2">
              <w:rPr>
                <w:rFonts w:ascii="Arial" w:hAnsi="Arial" w:eastAsia="Times New Roman" w:cs="Arial"/>
                <w:sz w:val="20"/>
                <w:szCs w:val="20"/>
              </w:rPr>
              <w:t>-</w:t>
            </w:r>
            <w:r w:rsidRPr="001A30D5">
              <w:rPr>
                <w:rFonts w:ascii="Arial" w:hAnsi="Arial" w:eastAsia="Times New Roman" w:cs="Arial"/>
                <w:sz w:val="20"/>
                <w:szCs w:val="20"/>
              </w:rPr>
              <w:t>of</w:t>
            </w:r>
            <w:r w:rsidR="008B0AF2">
              <w:rPr>
                <w:rFonts w:ascii="Arial" w:hAnsi="Arial" w:eastAsia="Times New Roman" w:cs="Arial"/>
                <w:sz w:val="20"/>
                <w:szCs w:val="20"/>
              </w:rPr>
              <w:t>-</w:t>
            </w:r>
            <w:r w:rsidRPr="001A30D5">
              <w:rPr>
                <w:rFonts w:ascii="Arial" w:hAnsi="Arial" w:eastAsia="Times New Roman" w:cs="Arial"/>
                <w:sz w:val="20"/>
                <w:szCs w:val="20"/>
              </w:rPr>
              <w:t>service system</w:t>
            </w:r>
          </w:p>
        </w:tc>
        <w:tc>
          <w:tcPr>
            <w:tcW w:w="756" w:type="pct"/>
            <w:gridSpan w:val="2"/>
            <w:tcBorders>
              <w:top w:val="nil"/>
              <w:left w:val="nil"/>
              <w:bottom w:val="nil"/>
              <w:right w:val="nil"/>
            </w:tcBorders>
            <w:vAlign w:val="center"/>
          </w:tcPr>
          <w:p w:rsidRPr="001A30D5" w:rsidR="007C1CB9" w:rsidP="00887353" w:rsidRDefault="007C1CB9" w14:paraId="0614B5D5" w14:textId="77777777">
            <w:pPr>
              <w:spacing w:before="60" w:after="60"/>
              <w:jc w:val="center"/>
              <w:rPr>
                <w:rFonts w:ascii="Arial" w:hAnsi="Arial" w:cs="Arial"/>
                <w:sz w:val="12"/>
                <w:szCs w:val="12"/>
              </w:rPr>
            </w:pPr>
            <w:r>
              <w:rPr>
                <w:rFonts w:ascii="Arial" w:hAnsi="Arial" w:cs="Arial"/>
                <w:sz w:val="12"/>
                <w:szCs w:val="12"/>
              </w:rPr>
              <w:t>1</w:t>
            </w:r>
            <w:r w:rsidRPr="001A30D5">
              <w:rPr>
                <w:rFonts w:ascii="Arial" w:hAnsi="Arial" w:cs="Arial"/>
                <w:sz w:val="12"/>
                <w:szCs w:val="12"/>
              </w:rPr>
              <w:t xml:space="preserve"> </w:t>
            </w:r>
            <w:r w:rsidRPr="00F45CC5">
              <w:rPr>
                <w:rFonts w:ascii="Wingdings" w:hAnsi="Wingdings" w:eastAsia="Wingdings" w:cs="Wingdings"/>
              </w:rPr>
              <w:t></w:t>
            </w:r>
          </w:p>
        </w:tc>
        <w:tc>
          <w:tcPr>
            <w:tcW w:w="756" w:type="pct"/>
            <w:tcBorders>
              <w:top w:val="nil"/>
              <w:left w:val="nil"/>
              <w:bottom w:val="nil"/>
              <w:right w:val="nil"/>
            </w:tcBorders>
            <w:shd w:val="clear" w:color="auto" w:fill="auto"/>
            <w:vAlign w:val="center"/>
          </w:tcPr>
          <w:p w:rsidRPr="001A30D5" w:rsidR="007C1CB9" w:rsidP="00887353" w:rsidRDefault="007C1CB9" w14:paraId="639060AD" w14:textId="77777777">
            <w:pPr>
              <w:spacing w:before="60" w:after="60"/>
              <w:jc w:val="center"/>
              <w:rPr>
                <w:rFonts w:ascii="Arial" w:hAnsi="Arial" w:cs="Arial"/>
                <w:sz w:val="12"/>
                <w:szCs w:val="12"/>
              </w:rPr>
            </w:pPr>
            <w:r>
              <w:rPr>
                <w:rFonts w:ascii="Arial" w:hAnsi="Arial" w:cs="Arial"/>
                <w:sz w:val="12"/>
                <w:szCs w:val="12"/>
              </w:rPr>
              <w:t>2</w:t>
            </w:r>
            <w:r w:rsidRPr="001A30D5">
              <w:rPr>
                <w:rFonts w:ascii="Arial" w:hAnsi="Arial" w:cs="Arial"/>
                <w:sz w:val="12"/>
                <w:szCs w:val="12"/>
              </w:rPr>
              <w:t xml:space="preserve">  </w:t>
            </w:r>
            <w:r w:rsidRPr="00F45CC5">
              <w:rPr>
                <w:rFonts w:ascii="Wingdings" w:hAnsi="Wingdings" w:eastAsia="Wingdings" w:cs="Wingdings"/>
              </w:rPr>
              <w:t></w:t>
            </w:r>
          </w:p>
        </w:tc>
        <w:tc>
          <w:tcPr>
            <w:tcW w:w="756" w:type="pct"/>
            <w:tcBorders>
              <w:top w:val="nil"/>
              <w:left w:val="nil"/>
              <w:bottom w:val="nil"/>
              <w:right w:val="nil"/>
            </w:tcBorders>
            <w:shd w:val="clear" w:color="auto" w:fill="auto"/>
            <w:vAlign w:val="center"/>
          </w:tcPr>
          <w:p w:rsidRPr="001A30D5" w:rsidR="007C1CB9" w:rsidP="00B60B47" w:rsidRDefault="007C1CB9" w14:paraId="34D9C4CF" w14:textId="7BEA6EE8">
            <w:pPr>
              <w:spacing w:before="60" w:after="60"/>
              <w:jc w:val="center"/>
              <w:rPr>
                <w:rFonts w:ascii="Arial" w:hAnsi="Arial" w:cs="Arial"/>
                <w:sz w:val="12"/>
                <w:szCs w:val="12"/>
              </w:rPr>
            </w:pPr>
            <w:r>
              <w:rPr>
                <w:rFonts w:ascii="Arial" w:hAnsi="Arial" w:cs="Arial"/>
                <w:sz w:val="12"/>
                <w:szCs w:val="12"/>
              </w:rPr>
              <w:t>0</w:t>
            </w:r>
            <w:r w:rsidRPr="001A30D5">
              <w:rPr>
                <w:rFonts w:ascii="Arial" w:hAnsi="Arial" w:cs="Arial"/>
                <w:sz w:val="12"/>
                <w:szCs w:val="12"/>
              </w:rPr>
              <w:t xml:space="preserve"> </w:t>
            </w:r>
            <w:r w:rsidRPr="00DC1F5D" w:rsidR="00887353">
              <w:rPr>
                <w:rFonts w:ascii="Wingdings" w:hAnsi="Wingdings" w:eastAsia="Wingdings" w:cs="Wingdings"/>
                <w:sz w:val="20"/>
                <w:szCs w:val="20"/>
              </w:rPr>
              <w:t></w:t>
            </w:r>
          </w:p>
        </w:tc>
        <w:tc>
          <w:tcPr>
            <w:tcW w:w="756" w:type="pct"/>
            <w:tcBorders>
              <w:top w:val="nil"/>
              <w:left w:val="nil"/>
              <w:bottom w:val="nil"/>
              <w:right w:val="nil"/>
            </w:tcBorders>
            <w:shd w:val="clear" w:color="auto" w:fill="auto"/>
            <w:vAlign w:val="center"/>
          </w:tcPr>
          <w:p w:rsidRPr="001A30D5" w:rsidR="007C1CB9" w:rsidP="00B60B47" w:rsidRDefault="007C1CB9" w14:paraId="21600B9F" w14:textId="005415C4">
            <w:pPr>
              <w:spacing w:before="60" w:after="60"/>
              <w:jc w:val="center"/>
              <w:rPr>
                <w:rFonts w:ascii="Arial" w:hAnsi="Arial" w:cs="Arial"/>
                <w:sz w:val="12"/>
                <w:szCs w:val="12"/>
              </w:rPr>
            </w:pPr>
            <w:r>
              <w:rPr>
                <w:rFonts w:ascii="Arial" w:hAnsi="Arial" w:cs="Arial"/>
                <w:sz w:val="12"/>
                <w:szCs w:val="12"/>
              </w:rPr>
              <w:t>3</w:t>
            </w:r>
            <w:r w:rsidRPr="001A30D5">
              <w:rPr>
                <w:rFonts w:ascii="Arial" w:hAnsi="Arial" w:cs="Arial"/>
                <w:sz w:val="12"/>
                <w:szCs w:val="12"/>
              </w:rPr>
              <w:t xml:space="preserve"> </w:t>
            </w:r>
            <w:r w:rsidRPr="00DC1F5D" w:rsidR="00887353">
              <w:rPr>
                <w:rFonts w:ascii="Wingdings" w:hAnsi="Wingdings" w:eastAsia="Wingdings" w:cs="Wingdings"/>
                <w:sz w:val="20"/>
                <w:szCs w:val="20"/>
              </w:rPr>
              <w:t></w:t>
            </w:r>
          </w:p>
        </w:tc>
      </w:tr>
      <w:tr w:rsidRPr="001A30D5" w:rsidR="00887353" w:rsidTr="00887353" w14:paraId="3E70765C" w14:textId="77777777">
        <w:trPr>
          <w:trHeight w:val="328"/>
        </w:trPr>
        <w:tc>
          <w:tcPr>
            <w:tcW w:w="1976" w:type="pct"/>
            <w:tcBorders>
              <w:top w:val="nil"/>
              <w:left w:val="nil"/>
              <w:bottom w:val="nil"/>
              <w:right w:val="nil"/>
            </w:tcBorders>
            <w:shd w:val="clear" w:color="auto" w:fill="E8E8E8"/>
            <w:vAlign w:val="center"/>
          </w:tcPr>
          <w:p w:rsidRPr="001A30D5" w:rsidR="00887353" w:rsidP="00887353" w:rsidRDefault="00887353" w14:paraId="398CEE8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1A30D5">
              <w:rPr>
                <w:rFonts w:ascii="Arial" w:hAnsi="Arial" w:eastAsia="Times New Roman" w:cs="Arial"/>
                <w:sz w:val="20"/>
                <w:szCs w:val="20"/>
              </w:rPr>
              <w:t>.</w:t>
            </w:r>
            <w:r w:rsidRPr="001A30D5">
              <w:rPr>
                <w:rFonts w:ascii="Arial" w:hAnsi="Arial" w:eastAsia="Times New Roman" w:cs="Arial"/>
                <w:sz w:val="20"/>
                <w:szCs w:val="20"/>
              </w:rPr>
              <w:tab/>
              <w:t>Mobile technology (for example, laptop,</w:t>
            </w:r>
            <w:r>
              <w:rPr>
                <w:rFonts w:ascii="Arial" w:hAnsi="Arial" w:eastAsia="Times New Roman" w:cs="Arial"/>
                <w:sz w:val="20"/>
                <w:szCs w:val="20"/>
              </w:rPr>
              <w:t xml:space="preserve"> </w:t>
            </w:r>
            <w:r w:rsidRPr="001A30D5">
              <w:rPr>
                <w:rFonts w:ascii="Arial" w:hAnsi="Arial" w:eastAsia="Times New Roman" w:cs="Arial"/>
                <w:sz w:val="20"/>
                <w:szCs w:val="20"/>
              </w:rPr>
              <w:t>tablet, or cell phone apps)</w:t>
            </w:r>
          </w:p>
        </w:tc>
        <w:tc>
          <w:tcPr>
            <w:tcW w:w="756" w:type="pct"/>
            <w:gridSpan w:val="2"/>
            <w:tcBorders>
              <w:top w:val="nil"/>
              <w:left w:val="nil"/>
              <w:bottom w:val="nil"/>
              <w:right w:val="nil"/>
            </w:tcBorders>
            <w:shd w:val="clear" w:color="auto" w:fill="E8E8E8"/>
            <w:vAlign w:val="center"/>
          </w:tcPr>
          <w:p w:rsidRPr="001A30D5" w:rsidR="00887353" w:rsidP="00887353" w:rsidRDefault="00887353" w14:paraId="6EA866DE"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56" w:type="pct"/>
            <w:tcBorders>
              <w:top w:val="nil"/>
              <w:left w:val="nil"/>
              <w:bottom w:val="nil"/>
              <w:right w:val="nil"/>
            </w:tcBorders>
            <w:shd w:val="clear" w:color="auto" w:fill="E8E8E8"/>
            <w:vAlign w:val="center"/>
          </w:tcPr>
          <w:p w:rsidRPr="001A30D5" w:rsidR="00887353" w:rsidP="00887353" w:rsidRDefault="00887353" w14:paraId="4D7F5612"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56" w:type="pct"/>
            <w:tcBorders>
              <w:top w:val="nil"/>
              <w:left w:val="nil"/>
              <w:bottom w:val="nil"/>
              <w:right w:val="nil"/>
            </w:tcBorders>
            <w:shd w:val="clear" w:color="auto" w:fill="E8E8E8"/>
            <w:vAlign w:val="center"/>
          </w:tcPr>
          <w:p w:rsidRPr="001A30D5" w:rsidR="00887353" w:rsidP="00887353" w:rsidRDefault="00887353" w14:paraId="2915E175" w14:textId="11F222BB">
            <w:pPr>
              <w:spacing w:before="60" w:after="60"/>
              <w:jc w:val="center"/>
              <w:rPr>
                <w:rFonts w:ascii="Arial" w:hAnsi="Arial" w:cs="Arial"/>
                <w:sz w:val="12"/>
                <w:szCs w:val="12"/>
              </w:rPr>
            </w:pPr>
            <w:r>
              <w:rPr>
                <w:rFonts w:ascii="Arial" w:hAnsi="Arial" w:cs="Arial"/>
                <w:sz w:val="12"/>
                <w:szCs w:val="12"/>
              </w:rPr>
              <w:t>0</w:t>
            </w:r>
            <w:r w:rsidRPr="001A30D5">
              <w:rPr>
                <w:rFonts w:ascii="Arial" w:hAnsi="Arial" w:cs="Arial"/>
                <w:sz w:val="12"/>
                <w:szCs w:val="12"/>
              </w:rPr>
              <w:t xml:space="preserve"> </w:t>
            </w:r>
            <w:r w:rsidRPr="00DC1F5D">
              <w:rPr>
                <w:rFonts w:ascii="Wingdings" w:hAnsi="Wingdings" w:eastAsia="Wingdings" w:cs="Wingdings"/>
                <w:sz w:val="20"/>
                <w:szCs w:val="20"/>
              </w:rPr>
              <w:t></w:t>
            </w:r>
          </w:p>
        </w:tc>
        <w:tc>
          <w:tcPr>
            <w:tcW w:w="756" w:type="pct"/>
            <w:tcBorders>
              <w:top w:val="nil"/>
              <w:left w:val="nil"/>
              <w:bottom w:val="nil"/>
              <w:right w:val="nil"/>
            </w:tcBorders>
            <w:shd w:val="clear" w:color="auto" w:fill="E8E8E8"/>
            <w:vAlign w:val="center"/>
          </w:tcPr>
          <w:p w:rsidRPr="001A30D5" w:rsidR="00887353" w:rsidP="00887353" w:rsidRDefault="00887353" w14:paraId="47771514" w14:textId="3E29C295">
            <w:pPr>
              <w:spacing w:before="60" w:after="60"/>
              <w:jc w:val="center"/>
              <w:rPr>
                <w:rFonts w:ascii="Arial" w:hAnsi="Arial" w:cs="Arial"/>
                <w:sz w:val="12"/>
                <w:szCs w:val="12"/>
              </w:rPr>
            </w:pPr>
            <w:r>
              <w:rPr>
                <w:rFonts w:ascii="Arial" w:hAnsi="Arial" w:cs="Arial"/>
                <w:sz w:val="12"/>
                <w:szCs w:val="12"/>
              </w:rPr>
              <w:t>3</w:t>
            </w:r>
            <w:r w:rsidRPr="001A30D5">
              <w:rPr>
                <w:rFonts w:ascii="Arial" w:hAnsi="Arial" w:cs="Arial"/>
                <w:sz w:val="12"/>
                <w:szCs w:val="12"/>
              </w:rPr>
              <w:t xml:space="preserve"> </w:t>
            </w:r>
            <w:r w:rsidRPr="00DC1F5D">
              <w:rPr>
                <w:rFonts w:ascii="Wingdings" w:hAnsi="Wingdings" w:eastAsia="Wingdings" w:cs="Wingdings"/>
                <w:sz w:val="20"/>
                <w:szCs w:val="20"/>
              </w:rPr>
              <w:t></w:t>
            </w:r>
          </w:p>
        </w:tc>
      </w:tr>
      <w:tr w:rsidRPr="001A30D5" w:rsidR="00887353" w:rsidTr="00887353" w14:paraId="03911742" w14:textId="77777777">
        <w:trPr>
          <w:trHeight w:val="328"/>
        </w:trPr>
        <w:tc>
          <w:tcPr>
            <w:tcW w:w="1976" w:type="pct"/>
            <w:tcBorders>
              <w:top w:val="nil"/>
              <w:left w:val="nil"/>
              <w:bottom w:val="nil"/>
              <w:right w:val="nil"/>
            </w:tcBorders>
            <w:shd w:val="clear" w:color="auto" w:fill="auto"/>
            <w:vAlign w:val="center"/>
          </w:tcPr>
          <w:p w:rsidRPr="001A30D5" w:rsidR="00887353" w:rsidP="00887353" w:rsidRDefault="00887353" w14:paraId="7B7975F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1A30D5">
              <w:rPr>
                <w:rFonts w:ascii="Arial" w:hAnsi="Arial" w:eastAsia="Times New Roman" w:cs="Arial"/>
                <w:sz w:val="20"/>
                <w:szCs w:val="20"/>
              </w:rPr>
              <w:t>.</w:t>
            </w:r>
            <w:r w:rsidRPr="001A30D5">
              <w:rPr>
                <w:rFonts w:ascii="Arial" w:hAnsi="Arial" w:eastAsia="Times New Roman" w:cs="Arial"/>
                <w:sz w:val="20"/>
                <w:szCs w:val="20"/>
              </w:rPr>
              <w:tab/>
              <w:t>Paper rosters</w:t>
            </w:r>
          </w:p>
        </w:tc>
        <w:tc>
          <w:tcPr>
            <w:tcW w:w="756" w:type="pct"/>
            <w:gridSpan w:val="2"/>
            <w:tcBorders>
              <w:top w:val="nil"/>
              <w:left w:val="nil"/>
              <w:bottom w:val="nil"/>
              <w:right w:val="nil"/>
            </w:tcBorders>
            <w:shd w:val="clear" w:color="auto" w:fill="auto"/>
            <w:vAlign w:val="center"/>
          </w:tcPr>
          <w:p w:rsidRPr="001A30D5" w:rsidR="00887353" w:rsidP="00887353" w:rsidRDefault="00887353" w14:paraId="7DAEAC89"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56" w:type="pct"/>
            <w:tcBorders>
              <w:top w:val="nil"/>
              <w:left w:val="nil"/>
              <w:bottom w:val="nil"/>
              <w:right w:val="nil"/>
            </w:tcBorders>
            <w:shd w:val="clear" w:color="auto" w:fill="auto"/>
            <w:vAlign w:val="center"/>
          </w:tcPr>
          <w:p w:rsidRPr="001A30D5" w:rsidR="00887353" w:rsidP="00887353" w:rsidRDefault="00887353" w14:paraId="311E0C11"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56" w:type="pct"/>
            <w:tcBorders>
              <w:top w:val="nil"/>
              <w:left w:val="nil"/>
              <w:bottom w:val="nil"/>
              <w:right w:val="nil"/>
            </w:tcBorders>
            <w:shd w:val="clear" w:color="auto" w:fill="auto"/>
            <w:vAlign w:val="center"/>
          </w:tcPr>
          <w:p w:rsidRPr="001A30D5" w:rsidR="00887353" w:rsidP="00887353" w:rsidRDefault="00887353" w14:paraId="68C1AB3C" w14:textId="0FC1D13F">
            <w:pPr>
              <w:spacing w:before="60" w:after="60"/>
              <w:jc w:val="center"/>
              <w:rPr>
                <w:rFonts w:ascii="Arial" w:hAnsi="Arial" w:cs="Arial"/>
                <w:sz w:val="12"/>
                <w:szCs w:val="12"/>
              </w:rPr>
            </w:pPr>
            <w:r>
              <w:rPr>
                <w:rFonts w:ascii="Arial" w:hAnsi="Arial" w:cs="Arial"/>
                <w:sz w:val="12"/>
                <w:szCs w:val="12"/>
              </w:rPr>
              <w:t>0</w:t>
            </w:r>
            <w:r w:rsidRPr="001A30D5">
              <w:rPr>
                <w:rFonts w:ascii="Arial" w:hAnsi="Arial" w:cs="Arial"/>
                <w:sz w:val="12"/>
                <w:szCs w:val="12"/>
              </w:rPr>
              <w:t xml:space="preserve"> </w:t>
            </w:r>
            <w:r w:rsidRPr="00DC1F5D">
              <w:rPr>
                <w:rFonts w:ascii="Wingdings" w:hAnsi="Wingdings" w:eastAsia="Wingdings" w:cs="Wingdings"/>
                <w:sz w:val="20"/>
                <w:szCs w:val="20"/>
              </w:rPr>
              <w:t></w:t>
            </w:r>
          </w:p>
        </w:tc>
        <w:tc>
          <w:tcPr>
            <w:tcW w:w="756" w:type="pct"/>
            <w:tcBorders>
              <w:top w:val="nil"/>
              <w:left w:val="nil"/>
              <w:bottom w:val="nil"/>
              <w:right w:val="nil"/>
            </w:tcBorders>
            <w:shd w:val="clear" w:color="auto" w:fill="auto"/>
            <w:vAlign w:val="center"/>
          </w:tcPr>
          <w:p w:rsidRPr="001A30D5" w:rsidR="00887353" w:rsidP="00887353" w:rsidRDefault="00887353" w14:paraId="68D30C70" w14:textId="1F2EE306">
            <w:pPr>
              <w:spacing w:before="60" w:after="60"/>
              <w:jc w:val="center"/>
              <w:rPr>
                <w:rFonts w:ascii="Arial" w:hAnsi="Arial" w:cs="Arial"/>
                <w:sz w:val="12"/>
                <w:szCs w:val="12"/>
              </w:rPr>
            </w:pPr>
            <w:r>
              <w:rPr>
                <w:rFonts w:ascii="Arial" w:hAnsi="Arial" w:cs="Arial"/>
                <w:sz w:val="12"/>
                <w:szCs w:val="12"/>
              </w:rPr>
              <w:t>3</w:t>
            </w:r>
            <w:r w:rsidRPr="001A30D5">
              <w:rPr>
                <w:rFonts w:ascii="Arial" w:hAnsi="Arial" w:cs="Arial"/>
                <w:sz w:val="12"/>
                <w:szCs w:val="12"/>
              </w:rPr>
              <w:t xml:space="preserve"> </w:t>
            </w:r>
            <w:r w:rsidRPr="00DC1F5D">
              <w:rPr>
                <w:rFonts w:ascii="Wingdings" w:hAnsi="Wingdings" w:eastAsia="Wingdings" w:cs="Wingdings"/>
                <w:sz w:val="20"/>
                <w:szCs w:val="20"/>
              </w:rPr>
              <w:t></w:t>
            </w:r>
          </w:p>
        </w:tc>
      </w:tr>
      <w:tr w:rsidRPr="001A30D5" w:rsidR="00887353" w:rsidTr="00887353" w14:paraId="4FF8969A" w14:textId="77777777">
        <w:trPr>
          <w:trHeight w:val="328"/>
        </w:trPr>
        <w:tc>
          <w:tcPr>
            <w:tcW w:w="1976" w:type="pct"/>
            <w:tcBorders>
              <w:top w:val="nil"/>
              <w:left w:val="nil"/>
              <w:bottom w:val="nil"/>
              <w:right w:val="nil"/>
            </w:tcBorders>
            <w:shd w:val="clear" w:color="auto" w:fill="E8E8E8"/>
            <w:vAlign w:val="center"/>
          </w:tcPr>
          <w:p w:rsidRPr="001A30D5" w:rsidR="00887353" w:rsidP="00887353" w:rsidRDefault="00887353" w14:paraId="7035E80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1A30D5">
              <w:rPr>
                <w:rFonts w:ascii="Arial" w:hAnsi="Arial" w:eastAsia="Times New Roman" w:cs="Arial"/>
                <w:sz w:val="20"/>
                <w:szCs w:val="20"/>
              </w:rPr>
              <w:t>.</w:t>
            </w:r>
            <w:r w:rsidRPr="001A30D5">
              <w:rPr>
                <w:rFonts w:ascii="Arial" w:hAnsi="Arial" w:eastAsia="Times New Roman" w:cs="Arial"/>
                <w:sz w:val="20"/>
                <w:szCs w:val="20"/>
              </w:rPr>
              <w:tab/>
              <w:t xml:space="preserve">Clickers </w:t>
            </w:r>
          </w:p>
        </w:tc>
        <w:tc>
          <w:tcPr>
            <w:tcW w:w="756" w:type="pct"/>
            <w:gridSpan w:val="2"/>
            <w:tcBorders>
              <w:top w:val="nil"/>
              <w:left w:val="nil"/>
              <w:bottom w:val="nil"/>
              <w:right w:val="nil"/>
            </w:tcBorders>
            <w:shd w:val="clear" w:color="auto" w:fill="E8E8E8"/>
            <w:vAlign w:val="center"/>
          </w:tcPr>
          <w:p w:rsidRPr="001A30D5" w:rsidR="00887353" w:rsidP="00887353" w:rsidRDefault="00887353" w14:paraId="5F138FCA"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56" w:type="pct"/>
            <w:tcBorders>
              <w:top w:val="nil"/>
              <w:left w:val="nil"/>
              <w:bottom w:val="nil"/>
              <w:right w:val="nil"/>
            </w:tcBorders>
            <w:shd w:val="clear" w:color="auto" w:fill="E8E8E8"/>
            <w:vAlign w:val="center"/>
          </w:tcPr>
          <w:p w:rsidRPr="001A30D5" w:rsidR="00887353" w:rsidP="00887353" w:rsidRDefault="00887353" w14:paraId="0C800F3A"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56" w:type="pct"/>
            <w:tcBorders>
              <w:top w:val="nil"/>
              <w:left w:val="nil"/>
              <w:bottom w:val="nil"/>
              <w:right w:val="nil"/>
            </w:tcBorders>
            <w:shd w:val="clear" w:color="auto" w:fill="E8E8E8"/>
            <w:vAlign w:val="center"/>
          </w:tcPr>
          <w:p w:rsidRPr="001A30D5" w:rsidR="00887353" w:rsidP="00887353" w:rsidRDefault="00887353" w14:paraId="27D4EB8E" w14:textId="6A986A2D">
            <w:pPr>
              <w:spacing w:before="60" w:after="60"/>
              <w:jc w:val="center"/>
              <w:rPr>
                <w:rFonts w:ascii="Arial" w:hAnsi="Arial" w:cs="Arial"/>
                <w:sz w:val="12"/>
                <w:szCs w:val="12"/>
              </w:rPr>
            </w:pPr>
            <w:r>
              <w:rPr>
                <w:rFonts w:ascii="Arial" w:hAnsi="Arial" w:cs="Arial"/>
                <w:sz w:val="12"/>
                <w:szCs w:val="12"/>
              </w:rPr>
              <w:t>0</w:t>
            </w:r>
            <w:r w:rsidRPr="001A30D5">
              <w:rPr>
                <w:rFonts w:ascii="Arial" w:hAnsi="Arial" w:cs="Arial"/>
                <w:sz w:val="12"/>
                <w:szCs w:val="12"/>
              </w:rPr>
              <w:t xml:space="preserve"> </w:t>
            </w:r>
            <w:r w:rsidRPr="00DC1F5D">
              <w:rPr>
                <w:rFonts w:ascii="Wingdings" w:hAnsi="Wingdings" w:eastAsia="Wingdings" w:cs="Wingdings"/>
                <w:sz w:val="20"/>
                <w:szCs w:val="20"/>
              </w:rPr>
              <w:t></w:t>
            </w:r>
          </w:p>
        </w:tc>
        <w:tc>
          <w:tcPr>
            <w:tcW w:w="756" w:type="pct"/>
            <w:tcBorders>
              <w:top w:val="nil"/>
              <w:left w:val="nil"/>
              <w:bottom w:val="nil"/>
              <w:right w:val="nil"/>
            </w:tcBorders>
            <w:shd w:val="clear" w:color="auto" w:fill="E8E8E8"/>
            <w:vAlign w:val="center"/>
          </w:tcPr>
          <w:p w:rsidRPr="001A30D5" w:rsidR="00887353" w:rsidP="00887353" w:rsidRDefault="00887353" w14:paraId="2E5D6501" w14:textId="28FFC5FB">
            <w:pPr>
              <w:spacing w:before="60" w:after="60"/>
              <w:jc w:val="center"/>
              <w:rPr>
                <w:rFonts w:ascii="Arial" w:hAnsi="Arial" w:cs="Arial"/>
                <w:sz w:val="12"/>
                <w:szCs w:val="12"/>
              </w:rPr>
            </w:pPr>
            <w:r>
              <w:rPr>
                <w:rFonts w:ascii="Arial" w:hAnsi="Arial" w:cs="Arial"/>
                <w:sz w:val="12"/>
                <w:szCs w:val="12"/>
              </w:rPr>
              <w:t>3</w:t>
            </w:r>
            <w:r w:rsidRPr="001A30D5">
              <w:rPr>
                <w:rFonts w:ascii="Arial" w:hAnsi="Arial" w:cs="Arial"/>
                <w:sz w:val="12"/>
                <w:szCs w:val="12"/>
              </w:rPr>
              <w:t xml:space="preserve"> </w:t>
            </w:r>
            <w:r w:rsidRPr="00DC1F5D">
              <w:rPr>
                <w:rFonts w:ascii="Wingdings" w:hAnsi="Wingdings" w:eastAsia="Wingdings" w:cs="Wingdings"/>
                <w:sz w:val="20"/>
                <w:szCs w:val="20"/>
              </w:rPr>
              <w:t></w:t>
            </w:r>
          </w:p>
        </w:tc>
      </w:tr>
      <w:tr w:rsidRPr="001A30D5" w:rsidR="00887353" w:rsidTr="00887353" w14:paraId="7F25A114" w14:textId="77777777">
        <w:trPr>
          <w:trHeight w:val="328"/>
        </w:trPr>
        <w:tc>
          <w:tcPr>
            <w:tcW w:w="1976" w:type="pct"/>
            <w:tcBorders>
              <w:top w:val="nil"/>
              <w:left w:val="nil"/>
              <w:bottom w:val="nil"/>
              <w:right w:val="nil"/>
            </w:tcBorders>
            <w:shd w:val="clear" w:color="auto" w:fill="E8E8E8"/>
            <w:vAlign w:val="center"/>
          </w:tcPr>
          <w:p w:rsidR="00887353" w:rsidP="00887353" w:rsidRDefault="00887353" w14:paraId="6CC8F752" w14:textId="7580058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e.   Circle sheets, or other form for meal counting </w:t>
            </w:r>
          </w:p>
        </w:tc>
        <w:tc>
          <w:tcPr>
            <w:tcW w:w="756" w:type="pct"/>
            <w:gridSpan w:val="2"/>
            <w:tcBorders>
              <w:top w:val="nil"/>
              <w:left w:val="nil"/>
              <w:bottom w:val="nil"/>
              <w:right w:val="nil"/>
            </w:tcBorders>
            <w:shd w:val="clear" w:color="auto" w:fill="E8E8E8"/>
            <w:vAlign w:val="center"/>
          </w:tcPr>
          <w:p w:rsidRPr="007332CE" w:rsidR="00887353" w:rsidP="00887353" w:rsidRDefault="00887353" w14:paraId="74C4F927" w14:textId="4B61A28D">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56" w:type="pct"/>
            <w:tcBorders>
              <w:top w:val="nil"/>
              <w:left w:val="nil"/>
              <w:bottom w:val="nil"/>
              <w:right w:val="nil"/>
            </w:tcBorders>
            <w:shd w:val="clear" w:color="auto" w:fill="E8E8E8"/>
            <w:vAlign w:val="center"/>
          </w:tcPr>
          <w:p w:rsidRPr="005A23E1" w:rsidR="00887353" w:rsidP="00887353" w:rsidRDefault="00887353" w14:paraId="439735FE" w14:textId="7BA5DB34">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56" w:type="pct"/>
            <w:tcBorders>
              <w:top w:val="nil"/>
              <w:left w:val="nil"/>
              <w:bottom w:val="nil"/>
              <w:right w:val="nil"/>
            </w:tcBorders>
            <w:shd w:val="clear" w:color="auto" w:fill="E8E8E8"/>
            <w:vAlign w:val="center"/>
          </w:tcPr>
          <w:p w:rsidRPr="00883AE2" w:rsidR="00887353" w:rsidP="00887353" w:rsidRDefault="00887353" w14:paraId="1AFF2F9C" w14:textId="76FCC621">
            <w:pPr>
              <w:spacing w:before="60" w:after="60"/>
              <w:jc w:val="center"/>
              <w:rPr>
                <w:rFonts w:ascii="Arial" w:hAnsi="Arial" w:cs="Arial"/>
                <w:sz w:val="12"/>
                <w:szCs w:val="12"/>
              </w:rPr>
            </w:pPr>
            <w:r>
              <w:rPr>
                <w:rFonts w:ascii="Arial" w:hAnsi="Arial" w:cs="Arial"/>
                <w:sz w:val="12"/>
                <w:szCs w:val="12"/>
              </w:rPr>
              <w:t>0</w:t>
            </w:r>
            <w:r w:rsidRPr="001A30D5">
              <w:rPr>
                <w:rFonts w:ascii="Arial" w:hAnsi="Arial" w:cs="Arial"/>
                <w:sz w:val="12"/>
                <w:szCs w:val="12"/>
              </w:rPr>
              <w:t xml:space="preserve"> </w:t>
            </w:r>
            <w:r w:rsidRPr="00DC1F5D">
              <w:rPr>
                <w:rFonts w:ascii="Wingdings" w:hAnsi="Wingdings" w:eastAsia="Wingdings" w:cs="Wingdings"/>
                <w:sz w:val="20"/>
                <w:szCs w:val="20"/>
              </w:rPr>
              <w:t></w:t>
            </w:r>
          </w:p>
        </w:tc>
        <w:tc>
          <w:tcPr>
            <w:tcW w:w="756" w:type="pct"/>
            <w:tcBorders>
              <w:top w:val="nil"/>
              <w:left w:val="nil"/>
              <w:bottom w:val="nil"/>
              <w:right w:val="nil"/>
            </w:tcBorders>
            <w:shd w:val="clear" w:color="auto" w:fill="E8E8E8"/>
            <w:vAlign w:val="center"/>
          </w:tcPr>
          <w:p w:rsidRPr="00A17855" w:rsidR="00887353" w:rsidP="00887353" w:rsidRDefault="00887353" w14:paraId="4AD24172" w14:textId="5DF41783">
            <w:pPr>
              <w:spacing w:before="60" w:after="60"/>
              <w:jc w:val="center"/>
              <w:rPr>
                <w:rFonts w:ascii="Arial" w:hAnsi="Arial" w:cs="Arial"/>
                <w:sz w:val="12"/>
                <w:szCs w:val="12"/>
              </w:rPr>
            </w:pPr>
            <w:r>
              <w:rPr>
                <w:rFonts w:ascii="Arial" w:hAnsi="Arial" w:cs="Arial"/>
                <w:sz w:val="12"/>
                <w:szCs w:val="12"/>
              </w:rPr>
              <w:t>3</w:t>
            </w:r>
            <w:r w:rsidRPr="001A30D5">
              <w:rPr>
                <w:rFonts w:ascii="Arial" w:hAnsi="Arial" w:cs="Arial"/>
                <w:sz w:val="12"/>
                <w:szCs w:val="12"/>
              </w:rPr>
              <w:t xml:space="preserve"> </w:t>
            </w:r>
            <w:r w:rsidRPr="00DC1F5D">
              <w:rPr>
                <w:rFonts w:ascii="Wingdings" w:hAnsi="Wingdings" w:eastAsia="Wingdings" w:cs="Wingdings"/>
                <w:sz w:val="20"/>
                <w:szCs w:val="20"/>
              </w:rPr>
              <w:t></w:t>
            </w:r>
          </w:p>
        </w:tc>
      </w:tr>
      <w:tr w:rsidRPr="001A30D5" w:rsidR="00887353" w:rsidTr="00887353" w14:paraId="2D376BE6" w14:textId="77777777">
        <w:trPr>
          <w:trHeight w:val="328"/>
        </w:trPr>
        <w:tc>
          <w:tcPr>
            <w:tcW w:w="1976" w:type="pct"/>
            <w:tcBorders>
              <w:top w:val="nil"/>
              <w:left w:val="nil"/>
              <w:bottom w:val="nil"/>
              <w:right w:val="nil"/>
            </w:tcBorders>
            <w:shd w:val="clear" w:color="auto" w:fill="auto"/>
            <w:vAlign w:val="center"/>
          </w:tcPr>
          <w:p w:rsidRPr="00B22FEB" w:rsidR="00887353" w:rsidP="00887353" w:rsidRDefault="00887353" w14:paraId="0EB6777A" w14:textId="38B54F2F">
            <w:pPr>
              <w:tabs>
                <w:tab w:val="left" w:pos="360"/>
                <w:tab w:val="left" w:leader="dot" w:pos="4553"/>
              </w:tabs>
              <w:spacing w:before="60" w:after="60" w:line="240" w:lineRule="auto"/>
              <w:ind w:left="360" w:hanging="360"/>
              <w:rPr>
                <w:rFonts w:ascii="Arial" w:hAnsi="Arial" w:cs="Arial"/>
                <w:b/>
                <w:i/>
                <w:noProof/>
                <w:sz w:val="20"/>
                <w:szCs w:val="20"/>
              </w:rPr>
            </w:pPr>
            <w:r>
              <w:rPr>
                <w:rFonts w:ascii="Arial" w:hAnsi="Arial" w:eastAsia="Times New Roman" w:cs="Arial"/>
                <w:sz w:val="20"/>
                <w:szCs w:val="20"/>
              </w:rPr>
              <w:t xml:space="preserve">f.   </w:t>
            </w:r>
            <w:r w:rsidRPr="00B22FEB">
              <w:rPr>
                <w:rFonts w:ascii="Arial" w:hAnsi="Arial" w:eastAsia="Times New Roman" w:cs="Arial"/>
                <w:sz w:val="20"/>
                <w:szCs w:val="20"/>
              </w:rPr>
              <w:t>Other counting method (Specify)</w:t>
            </w:r>
            <w:r w:rsidRPr="00B22FEB">
              <w:rPr>
                <w:rFonts w:ascii="Arial" w:hAnsi="Arial" w:cs="Arial"/>
                <w:b/>
                <w:i/>
                <w:noProof/>
                <w:sz w:val="20"/>
                <w:szCs w:val="20"/>
              </w:rPr>
              <w:t xml:space="preserve"> </w:t>
            </w:r>
          </w:p>
          <w:p w:rsidRPr="001A30D5" w:rsidR="00887353" w:rsidP="00887353" w:rsidRDefault="00887353" w14:paraId="09123B8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1A30D5">
              <w:rPr>
                <w:rFonts w:ascii="Arial" w:hAnsi="Arial" w:cs="Arial"/>
                <w:b/>
                <w:i/>
                <w:noProof/>
                <w:sz w:val="20"/>
                <w:szCs w:val="20"/>
              </w:rPr>
              <mc:AlternateContent>
                <mc:Choice Requires="wps">
                  <w:drawing>
                    <wp:anchor distT="0" distB="0" distL="114300" distR="114300" simplePos="0" relativeHeight="251705344" behindDoc="0" locked="0" layoutInCell="1" allowOverlap="1" wp14:editId="276281BC" wp14:anchorId="122B6F88">
                      <wp:simplePos x="0" y="0"/>
                      <wp:positionH relativeFrom="column">
                        <wp:posOffset>174625</wp:posOffset>
                      </wp:positionH>
                      <wp:positionV relativeFrom="paragraph">
                        <wp:posOffset>40640</wp:posOffset>
                      </wp:positionV>
                      <wp:extent cx="1254125" cy="248285"/>
                      <wp:effectExtent l="0" t="0" r="22225" b="18415"/>
                      <wp:wrapNone/>
                      <wp:docPr id="28" name="Text Box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48285"/>
                              </a:xfrm>
                              <a:prstGeom prst="rect">
                                <a:avLst/>
                              </a:prstGeom>
                              <a:solidFill>
                                <a:srgbClr val="FFFFFF"/>
                              </a:solidFill>
                              <a:ln w="9525">
                                <a:solidFill>
                                  <a:srgbClr val="000000"/>
                                </a:solidFill>
                                <a:miter lim="800000"/>
                                <a:headEnd/>
                                <a:tailEnd/>
                              </a:ln>
                            </wps:spPr>
                            <wps:txbx>
                              <w:txbxContent>
                                <w:p w:rsidRPr="00C96776" w:rsidR="007B1B27" w:rsidP="007C1CB9" w:rsidRDefault="007B1B27" w14:paraId="3B644F11"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left:0;text-align:left;margin-left:13.75pt;margin-top:3.2pt;width:98.75pt;height:1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" w14:anchorId="122B6F88">
                      <v:textbox inset="0,,1.44pt,1.44pt">
                        <w:txbxContent>
                          <w:p w:rsidRPr="00C96776" w:rsidR="007B1B27" w:rsidP="007C1CB9" w:rsidRDefault="007B1B27" w14:paraId="3B644F11" w14:textId="77777777">
                            <w:pPr>
                              <w:spacing w:after="0"/>
                              <w:jc w:val="right"/>
                              <w:rPr>
                                <w:sz w:val="18"/>
                                <w:szCs w:val="18"/>
                              </w:rPr>
                            </w:pPr>
                          </w:p>
                        </w:txbxContent>
                      </v:textbox>
                    </v:shape>
                  </w:pict>
                </mc:Fallback>
              </mc:AlternateContent>
            </w:r>
          </w:p>
          <w:p w:rsidRPr="001A30D5" w:rsidR="00887353" w:rsidP="00887353" w:rsidRDefault="00887353" w14:paraId="1B8219A3"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756" w:type="pct"/>
            <w:gridSpan w:val="2"/>
            <w:tcBorders>
              <w:top w:val="nil"/>
              <w:left w:val="nil"/>
              <w:bottom w:val="nil"/>
              <w:right w:val="nil"/>
            </w:tcBorders>
            <w:shd w:val="clear" w:color="auto" w:fill="auto"/>
            <w:vAlign w:val="center"/>
          </w:tcPr>
          <w:p w:rsidRPr="001A30D5" w:rsidR="00887353" w:rsidP="00887353" w:rsidRDefault="00887353" w14:paraId="691E3E28" w14:textId="77777777">
            <w:pPr>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756" w:type="pct"/>
            <w:tcBorders>
              <w:top w:val="nil"/>
              <w:left w:val="nil"/>
              <w:bottom w:val="nil"/>
              <w:right w:val="nil"/>
            </w:tcBorders>
            <w:shd w:val="clear" w:color="auto" w:fill="auto"/>
            <w:vAlign w:val="center"/>
          </w:tcPr>
          <w:p w:rsidRPr="001A30D5" w:rsidR="00887353" w:rsidP="00887353" w:rsidRDefault="00887353" w14:paraId="48436A5C" w14:textId="77777777">
            <w:pPr>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756" w:type="pct"/>
            <w:tcBorders>
              <w:top w:val="nil"/>
              <w:left w:val="nil"/>
              <w:bottom w:val="nil"/>
              <w:right w:val="nil"/>
            </w:tcBorders>
            <w:shd w:val="clear" w:color="auto" w:fill="auto"/>
            <w:vAlign w:val="center"/>
          </w:tcPr>
          <w:p w:rsidRPr="001A30D5" w:rsidR="00887353" w:rsidP="00887353" w:rsidRDefault="00887353" w14:paraId="5D541F7D" w14:textId="6F3C788C">
            <w:pPr>
              <w:spacing w:before="60" w:after="60"/>
              <w:jc w:val="center"/>
              <w:rPr>
                <w:rFonts w:ascii="Arial" w:hAnsi="Arial" w:cs="Arial"/>
                <w:sz w:val="12"/>
                <w:szCs w:val="12"/>
              </w:rPr>
            </w:pPr>
            <w:r>
              <w:rPr>
                <w:rFonts w:ascii="Arial" w:hAnsi="Arial" w:cs="Arial"/>
                <w:sz w:val="12"/>
                <w:szCs w:val="12"/>
              </w:rPr>
              <w:t>0</w:t>
            </w:r>
            <w:r w:rsidRPr="001A30D5">
              <w:rPr>
                <w:rFonts w:ascii="Arial" w:hAnsi="Arial" w:cs="Arial"/>
                <w:sz w:val="12"/>
                <w:szCs w:val="12"/>
              </w:rPr>
              <w:t xml:space="preserve"> </w:t>
            </w:r>
            <w:r w:rsidRPr="00DC1F5D">
              <w:rPr>
                <w:rFonts w:ascii="Wingdings" w:hAnsi="Wingdings" w:eastAsia="Wingdings" w:cs="Wingdings"/>
                <w:sz w:val="20"/>
                <w:szCs w:val="20"/>
              </w:rPr>
              <w:t></w:t>
            </w:r>
          </w:p>
        </w:tc>
        <w:tc>
          <w:tcPr>
            <w:tcW w:w="756" w:type="pct"/>
            <w:tcBorders>
              <w:top w:val="nil"/>
              <w:left w:val="nil"/>
              <w:bottom w:val="nil"/>
              <w:right w:val="nil"/>
            </w:tcBorders>
            <w:shd w:val="clear" w:color="auto" w:fill="auto"/>
            <w:vAlign w:val="center"/>
          </w:tcPr>
          <w:p w:rsidRPr="001A30D5" w:rsidR="00887353" w:rsidP="00887353" w:rsidRDefault="00887353" w14:paraId="7F48F6F7" w14:textId="0231FBCB">
            <w:pPr>
              <w:spacing w:before="60" w:after="60"/>
              <w:jc w:val="center"/>
              <w:rPr>
                <w:rFonts w:ascii="Arial" w:hAnsi="Arial" w:cs="Arial"/>
                <w:sz w:val="12"/>
                <w:szCs w:val="12"/>
              </w:rPr>
            </w:pPr>
            <w:r>
              <w:rPr>
                <w:rFonts w:ascii="Arial" w:hAnsi="Arial" w:cs="Arial"/>
                <w:sz w:val="12"/>
                <w:szCs w:val="12"/>
              </w:rPr>
              <w:t>3</w:t>
            </w:r>
            <w:r w:rsidRPr="001A30D5">
              <w:rPr>
                <w:rFonts w:ascii="Arial" w:hAnsi="Arial" w:cs="Arial"/>
                <w:sz w:val="12"/>
                <w:szCs w:val="12"/>
              </w:rPr>
              <w:t xml:space="preserve"> </w:t>
            </w:r>
            <w:r w:rsidRPr="00DC1F5D">
              <w:rPr>
                <w:rFonts w:ascii="Wingdings" w:hAnsi="Wingdings" w:eastAsia="Wingdings" w:cs="Wingdings"/>
                <w:sz w:val="20"/>
                <w:szCs w:val="20"/>
              </w:rPr>
              <w:t></w:t>
            </w:r>
          </w:p>
        </w:tc>
      </w:tr>
    </w:tbl>
    <w:p w:rsidR="007C1CB9" w:rsidP="007C1CB9" w:rsidRDefault="007C1CB9" w14:paraId="42332E4C" w14:textId="187FDF93">
      <w:pPr>
        <w:tabs>
          <w:tab w:val="left" w:pos="1080"/>
          <w:tab w:val="left" w:leader="dot" w:pos="8100"/>
          <w:tab w:val="left" w:pos="8550"/>
        </w:tabs>
        <w:spacing w:before="120" w:after="120" w:line="240" w:lineRule="auto"/>
        <w:ind w:left="720" w:right="1620"/>
        <w:rPr>
          <w:rFonts w:ascii="Arial" w:hAnsi="Arial" w:cs="Arial"/>
          <w:sz w:val="20"/>
          <w:szCs w:val="20"/>
        </w:rPr>
      </w:pPr>
      <w:r w:rsidRPr="001A30D5">
        <w:rPr>
          <w:rFonts w:ascii="Arial" w:hAnsi="Arial" w:cs="Arial"/>
          <w:sz w:val="20"/>
          <w:szCs w:val="20"/>
        </w:rPr>
        <w:t>NO RESPONSE</w:t>
      </w:r>
      <w:r w:rsidRPr="001A30D5">
        <w:rPr>
          <w:rFonts w:ascii="Arial" w:hAnsi="Arial" w:cs="Arial"/>
          <w:sz w:val="20"/>
          <w:szCs w:val="20"/>
        </w:rPr>
        <w:tab/>
        <w:t>M</w:t>
      </w:r>
    </w:p>
    <w:p w:rsidR="007F5B9D" w:rsidP="007C1CB9" w:rsidRDefault="007F5B9D" w14:paraId="7CB0CD4F" w14:textId="25C157C5">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0550F504" w14:textId="0DD442C5">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23122868" w14:textId="0AA4D109">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6FF40309" w14:textId="7F255605">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5661F16E" w14:textId="0677ED4B">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41D7120A" w14:textId="72DBE185">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7867ADFD" w14:textId="3C8ABAB9">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312A0FC5" w14:textId="35ABB3C3">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171C065A" w14:textId="292C5B40">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25B574B4" w14:textId="3D4AD7AF">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7B413A8C" w14:textId="1070153B">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36EB4264" w14:textId="7A5EB484">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1E402304" w14:textId="1D8C1C0F">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231D297E" w14:textId="30CD8989">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5822208A" w14:textId="30472AD2">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35428837" w14:textId="54707C39">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7A5A732A" w14:textId="7B011800">
      <w:pPr>
        <w:tabs>
          <w:tab w:val="left" w:pos="1080"/>
          <w:tab w:val="left" w:leader="dot" w:pos="8100"/>
          <w:tab w:val="left" w:pos="8550"/>
        </w:tabs>
        <w:spacing w:before="120" w:after="120" w:line="240" w:lineRule="auto"/>
        <w:ind w:left="720" w:right="1620"/>
        <w:rPr>
          <w:rFonts w:ascii="Arial" w:hAnsi="Arial" w:cs="Arial"/>
          <w:sz w:val="20"/>
          <w:szCs w:val="20"/>
        </w:rPr>
      </w:pPr>
    </w:p>
    <w:p w:rsidR="007F5B9D" w:rsidP="007C1CB9" w:rsidRDefault="007F5B9D" w14:paraId="7402C10A" w14:textId="28B4A561">
      <w:pPr>
        <w:tabs>
          <w:tab w:val="left" w:pos="1080"/>
          <w:tab w:val="left" w:leader="dot" w:pos="8100"/>
          <w:tab w:val="left" w:pos="8550"/>
        </w:tabs>
        <w:spacing w:before="120" w:after="120" w:line="240" w:lineRule="auto"/>
        <w:ind w:left="720" w:right="1620"/>
        <w:rPr>
          <w:rFonts w:ascii="Arial" w:hAnsi="Arial" w:cs="Arial"/>
          <w:sz w:val="20"/>
          <w:szCs w:val="20"/>
        </w:rPr>
      </w:pPr>
    </w:p>
    <w:p w:rsidRPr="001A30D5" w:rsidR="007F5B9D" w:rsidP="007C1CB9" w:rsidRDefault="007F5B9D" w14:paraId="353940BF" w14:textId="77777777">
      <w:pPr>
        <w:tabs>
          <w:tab w:val="left" w:pos="1080"/>
          <w:tab w:val="left" w:leader="dot" w:pos="8100"/>
          <w:tab w:val="left" w:pos="8550"/>
        </w:tabs>
        <w:spacing w:before="120" w:after="120" w:line="240" w:lineRule="auto"/>
        <w:ind w:left="720" w:right="1620"/>
        <w:rPr>
          <w:rFonts w:ascii="Arial" w:hAnsi="Arial" w:cs="Arial"/>
          <w:sz w:val="20"/>
          <w:szCs w:val="20"/>
        </w:rPr>
      </w:pPr>
    </w:p>
    <w:tbl>
      <w:tblPr>
        <w:tblW w:w="5000" w:type="pct"/>
        <w:tblLook w:val="04A0" w:firstRow="1" w:lastRow="0" w:firstColumn="1" w:lastColumn="0" w:noHBand="0" w:noVBand="1"/>
      </w:tblPr>
      <w:tblGrid>
        <w:gridCol w:w="9620"/>
      </w:tblGrid>
      <w:tr w:rsidRPr="00F45CC5" w:rsidR="007C1CB9" w:rsidTr="00B60B47" w14:paraId="61E24F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875583" w14:paraId="1F67883D" w14:textId="7BDCF8A9">
            <w:pPr>
              <w:spacing w:before="60" w:after="60" w:line="240" w:lineRule="auto"/>
              <w:rPr>
                <w:rFonts w:ascii="Arial" w:hAnsi="Arial" w:cs="Arial"/>
                <w:caps/>
                <w:sz w:val="20"/>
                <w:szCs w:val="20"/>
              </w:rPr>
            </w:pPr>
            <w:r>
              <w:rPr>
                <w:rFonts w:ascii="Arial" w:hAnsi="Arial" w:cs="Arial"/>
                <w:caps/>
                <w:sz w:val="20"/>
                <w:szCs w:val="20"/>
              </w:rPr>
              <w:t>All Answer:</w:t>
            </w:r>
          </w:p>
        </w:tc>
      </w:tr>
    </w:tbl>
    <w:p w:rsidR="007C1CB9" w:rsidP="007C1CB9" w:rsidRDefault="00980D3C" w14:paraId="421FE5D3" w14:textId="35949AA9">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4</w:t>
      </w:r>
      <w:r w:rsidR="007C1CB9">
        <w:rPr>
          <w:rFonts w:ascii="Arial" w:hAnsi="Arial" w:cs="Arial"/>
          <w:b/>
          <w:sz w:val="20"/>
          <w:szCs w:val="20"/>
        </w:rPr>
        <w:t>.</w:t>
      </w:r>
      <w:r w:rsidR="00097589">
        <w:rPr>
          <w:rFonts w:ascii="Arial" w:hAnsi="Arial" w:cs="Arial"/>
          <w:b/>
          <w:sz w:val="20"/>
          <w:szCs w:val="20"/>
        </w:rPr>
        <w:t>5</w:t>
      </w:r>
      <w:r w:rsidRPr="00F45CC5" w:rsidR="007C1CB9">
        <w:rPr>
          <w:rFonts w:ascii="Arial" w:hAnsi="Arial" w:cs="Arial"/>
          <w:b/>
          <w:sz w:val="20"/>
          <w:szCs w:val="20"/>
        </w:rPr>
        <w:t xml:space="preserve">. </w:t>
      </w:r>
      <w:r w:rsidR="003E7551">
        <w:rPr>
          <w:rFonts w:ascii="Arial" w:hAnsi="Arial" w:cs="Arial"/>
          <w:b/>
          <w:sz w:val="20"/>
          <w:szCs w:val="20"/>
        </w:rPr>
        <w:tab/>
      </w:r>
      <w:r w:rsidR="00C632E2">
        <w:rPr>
          <w:rFonts w:ascii="Arial" w:hAnsi="Arial" w:cs="Arial"/>
          <w:b/>
          <w:sz w:val="20"/>
          <w:szCs w:val="20"/>
        </w:rPr>
        <w:t xml:space="preserve">In response to the COVID-19 pandemic, </w:t>
      </w:r>
      <w:r w:rsidR="003E7551">
        <w:rPr>
          <w:rFonts w:ascii="Arial" w:hAnsi="Arial" w:cs="Arial"/>
          <w:b/>
          <w:sz w:val="20"/>
          <w:szCs w:val="20"/>
        </w:rPr>
        <w:t>d</w:t>
      </w:r>
      <w:r w:rsidR="007C1CB9">
        <w:rPr>
          <w:rFonts w:ascii="Arial" w:hAnsi="Arial" w:cs="Arial"/>
          <w:b/>
          <w:sz w:val="20"/>
          <w:szCs w:val="20"/>
        </w:rPr>
        <w:t xml:space="preserve">id your SFA make any </w:t>
      </w:r>
      <w:r w:rsidR="00C632E2">
        <w:rPr>
          <w:rFonts w:ascii="Arial" w:hAnsi="Arial" w:cs="Arial"/>
          <w:b/>
          <w:sz w:val="20"/>
          <w:szCs w:val="20"/>
        </w:rPr>
        <w:t xml:space="preserve">of the following </w:t>
      </w:r>
      <w:r w:rsidRPr="009B0CED" w:rsidR="007C1CB9">
        <w:rPr>
          <w:rFonts w:ascii="Arial" w:hAnsi="Arial" w:cs="Arial"/>
          <w:b/>
          <w:sz w:val="20"/>
          <w:szCs w:val="20"/>
        </w:rPr>
        <w:t>operational</w:t>
      </w:r>
      <w:r w:rsidR="007C1CB9">
        <w:rPr>
          <w:rFonts w:ascii="Arial" w:hAnsi="Arial" w:cs="Arial"/>
          <w:b/>
          <w:sz w:val="20"/>
          <w:szCs w:val="20"/>
        </w:rPr>
        <w:t xml:space="preserve"> changes that </w:t>
      </w:r>
      <w:r w:rsidR="00FA7E34">
        <w:rPr>
          <w:rFonts w:ascii="Arial" w:hAnsi="Arial" w:cs="Arial"/>
          <w:b/>
          <w:sz w:val="20"/>
          <w:szCs w:val="20"/>
        </w:rPr>
        <w:t>we</w:t>
      </w:r>
      <w:r w:rsidR="00C632E2">
        <w:rPr>
          <w:rFonts w:ascii="Arial" w:hAnsi="Arial" w:cs="Arial"/>
          <w:b/>
          <w:sz w:val="20"/>
          <w:szCs w:val="20"/>
        </w:rPr>
        <w:t xml:space="preserve">re still being used </w:t>
      </w:r>
      <w:r w:rsidR="00FA7E34">
        <w:rPr>
          <w:rFonts w:ascii="Arial" w:hAnsi="Arial" w:cs="Arial"/>
          <w:b/>
          <w:sz w:val="20"/>
          <w:szCs w:val="20"/>
        </w:rPr>
        <w:t>from</w:t>
      </w:r>
      <w:r w:rsidR="00C632E2">
        <w:rPr>
          <w:rFonts w:ascii="Arial" w:hAnsi="Arial" w:cs="Arial"/>
          <w:b/>
          <w:sz w:val="20"/>
          <w:szCs w:val="20"/>
        </w:rPr>
        <w:t xml:space="preserve"> </w:t>
      </w:r>
      <w:r w:rsidRPr="0003628E" w:rsidR="0003628E">
        <w:rPr>
          <w:rFonts w:ascii="Arial" w:hAnsi="Arial" w:cs="Arial"/>
          <w:b/>
          <w:sz w:val="20"/>
          <w:szCs w:val="20"/>
        </w:rPr>
        <w:t xml:space="preserve">October through December </w:t>
      </w:r>
      <w:r w:rsidR="007C1CB9">
        <w:rPr>
          <w:rFonts w:ascii="Arial" w:hAnsi="Arial" w:cs="Arial"/>
          <w:b/>
          <w:sz w:val="20"/>
          <w:szCs w:val="20"/>
        </w:rPr>
        <w:t>2021</w:t>
      </w:r>
      <w:r w:rsidRPr="001620D9" w:rsidR="007C1CB9">
        <w:rPr>
          <w:rFonts w:ascii="Arial" w:hAnsi="Arial" w:cs="Arial"/>
          <w:b/>
          <w:sz w:val="20"/>
          <w:szCs w:val="20"/>
        </w:rPr>
        <w:t>?</w:t>
      </w:r>
    </w:p>
    <w:p w:rsidRPr="00337239" w:rsidR="007C1CB9" w:rsidP="007C1CB9" w:rsidRDefault="00B57E80" w14:paraId="5CC09D20" w14:textId="49FD6105">
      <w:pPr>
        <w:autoSpaceDE w:val="0"/>
        <w:autoSpaceDN w:val="0"/>
        <w:adjustRightInd w:val="0"/>
        <w:spacing w:before="120" w:after="120" w:line="240" w:lineRule="auto"/>
        <w:rPr>
          <w:rFonts w:ascii="Arial" w:hAnsi="Arial" w:cs="Arial"/>
          <w:bCs/>
          <w:i/>
          <w:iCs/>
          <w:sz w:val="20"/>
          <w:szCs w:val="20"/>
        </w:rPr>
      </w:pPr>
      <w:r w:rsidRPr="00337239">
        <w:rPr>
          <w:rFonts w:ascii="Arial" w:hAnsi="Arial" w:cs="Arial"/>
          <w:bCs/>
          <w:i/>
          <w:iCs/>
          <w:sz w:val="20"/>
          <w:szCs w:val="20"/>
        </w:rPr>
        <w:t xml:space="preserve">If </w:t>
      </w:r>
      <w:r w:rsidR="007F5B9D">
        <w:rPr>
          <w:rFonts w:ascii="Arial" w:hAnsi="Arial" w:cs="Arial"/>
          <w:bCs/>
          <w:i/>
          <w:iCs/>
          <w:sz w:val="20"/>
          <w:szCs w:val="20"/>
        </w:rPr>
        <w:t>j</w:t>
      </w:r>
      <w:r w:rsidRPr="00337239">
        <w:rPr>
          <w:rFonts w:ascii="Arial" w:hAnsi="Arial" w:cs="Arial"/>
          <w:bCs/>
          <w:i/>
          <w:iCs/>
          <w:sz w:val="20"/>
          <w:szCs w:val="20"/>
        </w:rPr>
        <w:t xml:space="preserve"> is selected no other option can be selected</w:t>
      </w:r>
    </w:p>
    <w:tbl>
      <w:tblPr>
        <w:tblW w:w="49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833"/>
        <w:gridCol w:w="3612"/>
      </w:tblGrid>
      <w:tr w:rsidRPr="00F45CC5" w:rsidR="007C1CB9" w:rsidTr="00177D1C" w14:paraId="3FEC4717" w14:textId="77777777">
        <w:trPr>
          <w:trHeight w:val="534"/>
        </w:trPr>
        <w:tc>
          <w:tcPr>
            <w:tcW w:w="3088" w:type="pct"/>
            <w:tcBorders>
              <w:top w:val="nil"/>
              <w:left w:val="nil"/>
              <w:bottom w:val="nil"/>
              <w:right w:val="nil"/>
            </w:tcBorders>
          </w:tcPr>
          <w:p w:rsidRPr="00F45CC5" w:rsidR="007C1CB9" w:rsidP="00B60B47" w:rsidRDefault="00F66265" w14:paraId="2505499B" w14:textId="016C28AD">
            <w:pPr>
              <w:spacing w:before="60" w:after="60"/>
              <w:rPr>
                <w:rFonts w:ascii="Arial" w:hAnsi="Arial" w:cs="Arial"/>
                <w:sz w:val="20"/>
                <w:szCs w:val="20"/>
              </w:rPr>
            </w:pPr>
            <w:r>
              <w:rPr>
                <w:rFonts w:ascii="Arial" w:hAnsi="Arial" w:eastAsia="Times New Roman" w:cs="Arial"/>
                <w:sz w:val="20"/>
                <w:szCs w:val="20"/>
              </w:rPr>
              <w:t>Select all that apply:</w:t>
            </w:r>
          </w:p>
        </w:tc>
        <w:tc>
          <w:tcPr>
            <w:tcW w:w="1912" w:type="pct"/>
            <w:tcBorders>
              <w:top w:val="nil"/>
              <w:left w:val="nil"/>
              <w:bottom w:val="nil"/>
              <w:right w:val="nil"/>
            </w:tcBorders>
          </w:tcPr>
          <w:p w:rsidRPr="00F45CC5" w:rsidR="007C1CB9" w:rsidP="00B60B47" w:rsidRDefault="007C1CB9" w14:paraId="56E590AE" w14:textId="416CAE6B">
            <w:pPr>
              <w:spacing w:before="60" w:after="60" w:line="240" w:lineRule="auto"/>
              <w:jc w:val="center"/>
              <w:rPr>
                <w:rFonts w:ascii="Arial" w:hAnsi="Arial" w:eastAsia="Times New Roman" w:cs="Arial"/>
                <w:sz w:val="20"/>
                <w:szCs w:val="20"/>
              </w:rPr>
            </w:pPr>
          </w:p>
        </w:tc>
      </w:tr>
      <w:tr w:rsidRPr="00F45CC5" w:rsidR="007C1CB9" w:rsidTr="00177D1C" w14:paraId="4D259006" w14:textId="77777777">
        <w:trPr>
          <w:trHeight w:val="315"/>
        </w:trPr>
        <w:tc>
          <w:tcPr>
            <w:tcW w:w="3088" w:type="pct"/>
            <w:tcBorders>
              <w:top w:val="nil"/>
              <w:left w:val="nil"/>
              <w:bottom w:val="nil"/>
              <w:right w:val="nil"/>
            </w:tcBorders>
            <w:shd w:val="clear" w:color="auto" w:fill="auto"/>
            <w:vAlign w:val="center"/>
          </w:tcPr>
          <w:p w:rsidRPr="00F45CC5" w:rsidR="007C1CB9" w:rsidP="00B60B47" w:rsidRDefault="007C1CB9" w14:paraId="66701C10" w14:textId="0EF71CC0">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a.</w:t>
            </w:r>
            <w:r w:rsidRPr="00F45CC5">
              <w:rPr>
                <w:rFonts w:ascii="Arial" w:hAnsi="Arial" w:eastAsia="Times New Roman" w:cs="Arial"/>
                <w:sz w:val="20"/>
                <w:szCs w:val="20"/>
              </w:rPr>
              <w:tab/>
            </w:r>
            <w:r w:rsidR="00C632E2">
              <w:rPr>
                <w:rFonts w:ascii="Arial" w:hAnsi="Arial" w:eastAsia="Times New Roman" w:cs="Arial"/>
                <w:sz w:val="20"/>
                <w:szCs w:val="20"/>
              </w:rPr>
              <w:t xml:space="preserve">Increased </w:t>
            </w:r>
            <w:r w:rsidR="00C515A1">
              <w:rPr>
                <w:rFonts w:ascii="Arial" w:hAnsi="Arial" w:eastAsia="Times New Roman" w:cs="Arial"/>
                <w:sz w:val="20"/>
                <w:szCs w:val="20"/>
              </w:rPr>
              <w:t xml:space="preserve">number or </w:t>
            </w:r>
            <w:r w:rsidR="00C632E2">
              <w:rPr>
                <w:rFonts w:ascii="Arial" w:hAnsi="Arial" w:eastAsia="Times New Roman" w:cs="Arial"/>
                <w:sz w:val="20"/>
                <w:szCs w:val="20"/>
              </w:rPr>
              <w:t>u</w:t>
            </w:r>
            <w:r>
              <w:rPr>
                <w:rFonts w:ascii="Arial" w:hAnsi="Arial" w:eastAsia="Times New Roman" w:cs="Arial"/>
                <w:sz w:val="20"/>
                <w:szCs w:val="20"/>
              </w:rPr>
              <w:t>se of centralized kitchens</w:t>
            </w:r>
          </w:p>
        </w:tc>
        <w:tc>
          <w:tcPr>
            <w:tcW w:w="1912" w:type="pct"/>
            <w:tcBorders>
              <w:top w:val="nil"/>
              <w:left w:val="nil"/>
              <w:bottom w:val="nil"/>
              <w:right w:val="nil"/>
            </w:tcBorders>
            <w:shd w:val="clear" w:color="auto" w:fill="auto"/>
            <w:vAlign w:val="center"/>
          </w:tcPr>
          <w:p w:rsidRPr="00F45CC5" w:rsidR="007C1CB9" w:rsidP="00B60B47" w:rsidRDefault="007C1CB9" w14:paraId="75F1826D"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r>
      <w:tr w:rsidRPr="00F45CC5" w:rsidR="007C1CB9" w:rsidTr="00B60B47" w14:paraId="38A9F6FF" w14:textId="77777777">
        <w:trPr>
          <w:trHeight w:val="315"/>
        </w:trPr>
        <w:tc>
          <w:tcPr>
            <w:tcW w:w="3088" w:type="pct"/>
            <w:tcBorders>
              <w:top w:val="nil"/>
              <w:left w:val="nil"/>
              <w:bottom w:val="nil"/>
              <w:right w:val="nil"/>
            </w:tcBorders>
            <w:shd w:val="clear" w:color="auto" w:fill="E8E8E8"/>
            <w:vAlign w:val="center"/>
          </w:tcPr>
          <w:p w:rsidRPr="00F45CC5" w:rsidR="007C1CB9" w:rsidP="00B60B47" w:rsidRDefault="007C1CB9" w14:paraId="35131CE8" w14:textId="313B5006">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F45CC5">
              <w:rPr>
                <w:rFonts w:ascii="Arial" w:hAnsi="Arial" w:eastAsia="Times New Roman" w:cs="Arial"/>
                <w:sz w:val="20"/>
                <w:szCs w:val="20"/>
              </w:rPr>
              <w:t>.</w:t>
            </w:r>
            <w:r w:rsidRPr="00F45CC5">
              <w:rPr>
                <w:rFonts w:ascii="Arial" w:hAnsi="Arial" w:eastAsia="Times New Roman" w:cs="Arial"/>
                <w:sz w:val="20"/>
                <w:szCs w:val="20"/>
              </w:rPr>
              <w:tab/>
            </w:r>
            <w:r w:rsidR="00397DA5">
              <w:rPr>
                <w:rFonts w:ascii="Arial" w:hAnsi="Arial" w:eastAsia="Times New Roman" w:cs="Arial"/>
                <w:sz w:val="20"/>
                <w:szCs w:val="20"/>
              </w:rPr>
              <w:t xml:space="preserve">Increased </w:t>
            </w:r>
            <w:r w:rsidR="00C515A1">
              <w:rPr>
                <w:rFonts w:ascii="Arial" w:hAnsi="Arial" w:eastAsia="Times New Roman" w:cs="Arial"/>
                <w:sz w:val="20"/>
                <w:szCs w:val="20"/>
              </w:rPr>
              <w:t xml:space="preserve">number </w:t>
            </w:r>
            <w:r w:rsidR="00397DA5">
              <w:rPr>
                <w:rFonts w:ascii="Arial" w:hAnsi="Arial" w:eastAsia="Times New Roman" w:cs="Arial"/>
                <w:sz w:val="20"/>
                <w:szCs w:val="20"/>
              </w:rPr>
              <w:t>of prepackaged foods</w:t>
            </w:r>
          </w:p>
        </w:tc>
        <w:tc>
          <w:tcPr>
            <w:tcW w:w="1912" w:type="pct"/>
            <w:tcBorders>
              <w:top w:val="nil"/>
              <w:left w:val="nil"/>
              <w:bottom w:val="nil"/>
              <w:right w:val="nil"/>
            </w:tcBorders>
            <w:shd w:val="clear" w:color="auto" w:fill="E8E8E8"/>
            <w:vAlign w:val="center"/>
          </w:tcPr>
          <w:p w:rsidRPr="00F45CC5" w:rsidR="007C1CB9" w:rsidP="00B60B47" w:rsidRDefault="007C1CB9" w14:paraId="3948CB3F"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7C1CB9" w:rsidTr="00B60B47" w14:paraId="4CE0699E" w14:textId="77777777">
        <w:trPr>
          <w:trHeight w:val="328"/>
        </w:trPr>
        <w:tc>
          <w:tcPr>
            <w:tcW w:w="3088" w:type="pct"/>
            <w:tcBorders>
              <w:top w:val="nil"/>
              <w:left w:val="nil"/>
              <w:bottom w:val="nil"/>
              <w:right w:val="nil"/>
            </w:tcBorders>
            <w:shd w:val="clear" w:color="auto" w:fill="auto"/>
            <w:vAlign w:val="center"/>
          </w:tcPr>
          <w:p w:rsidRPr="00F45CC5" w:rsidR="007C1CB9" w:rsidP="00B60B47" w:rsidRDefault="007C1CB9" w14:paraId="6B755692" w14:textId="474C7DC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F45CC5">
              <w:rPr>
                <w:rFonts w:ascii="Arial" w:hAnsi="Arial" w:eastAsia="Times New Roman" w:cs="Arial"/>
                <w:sz w:val="20"/>
                <w:szCs w:val="20"/>
              </w:rPr>
              <w:t>.</w:t>
            </w:r>
            <w:r w:rsidRPr="00F45CC5">
              <w:rPr>
                <w:rFonts w:ascii="Arial" w:hAnsi="Arial" w:eastAsia="Times New Roman" w:cs="Arial"/>
                <w:sz w:val="20"/>
                <w:szCs w:val="20"/>
              </w:rPr>
              <w:tab/>
            </w:r>
            <w:r w:rsidR="00C515A1">
              <w:rPr>
                <w:rFonts w:ascii="Arial" w:hAnsi="Arial" w:eastAsia="Times New Roman" w:cs="Arial"/>
                <w:sz w:val="20"/>
                <w:szCs w:val="20"/>
              </w:rPr>
              <w:t>Fewer</w:t>
            </w:r>
            <w:r w:rsidR="00B07E17">
              <w:rPr>
                <w:rFonts w:ascii="Arial" w:hAnsi="Arial" w:eastAsia="Times New Roman" w:cs="Arial"/>
                <w:sz w:val="20"/>
                <w:szCs w:val="20"/>
              </w:rPr>
              <w:t xml:space="preserve"> hot meal offerings</w:t>
            </w:r>
          </w:p>
        </w:tc>
        <w:tc>
          <w:tcPr>
            <w:tcW w:w="1912" w:type="pct"/>
            <w:tcBorders>
              <w:top w:val="nil"/>
              <w:left w:val="nil"/>
              <w:bottom w:val="nil"/>
              <w:right w:val="nil"/>
            </w:tcBorders>
            <w:vAlign w:val="center"/>
          </w:tcPr>
          <w:p w:rsidRPr="00F45CC5" w:rsidR="007C1CB9" w:rsidP="00B60B47" w:rsidRDefault="007C1CB9" w14:paraId="0F871940" w14:textId="77777777">
            <w:pPr>
              <w:spacing w:before="60" w:after="60"/>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hAnsi="Wingdings" w:eastAsia="Wingdings" w:cs="Wingdings"/>
              </w:rPr>
              <w:t></w:t>
            </w:r>
          </w:p>
        </w:tc>
      </w:tr>
      <w:tr w:rsidRPr="00F45CC5" w:rsidR="00985176" w:rsidTr="00B60B47" w14:paraId="074FD55B" w14:textId="77777777">
        <w:trPr>
          <w:trHeight w:val="328"/>
        </w:trPr>
        <w:tc>
          <w:tcPr>
            <w:tcW w:w="3088" w:type="pct"/>
            <w:tcBorders>
              <w:top w:val="nil"/>
              <w:left w:val="nil"/>
              <w:bottom w:val="nil"/>
              <w:right w:val="nil"/>
            </w:tcBorders>
            <w:shd w:val="clear" w:color="auto" w:fill="auto"/>
            <w:vAlign w:val="center"/>
          </w:tcPr>
          <w:p w:rsidR="00985176" w:rsidP="00B60B47" w:rsidRDefault="00985176" w14:paraId="61F960B3" w14:textId="4CD61EC3">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   Increased use of heat and serve meals (versus prepared from scratch)</w:t>
            </w:r>
          </w:p>
        </w:tc>
        <w:tc>
          <w:tcPr>
            <w:tcW w:w="1912" w:type="pct"/>
            <w:tcBorders>
              <w:top w:val="nil"/>
              <w:left w:val="nil"/>
              <w:bottom w:val="nil"/>
              <w:right w:val="nil"/>
            </w:tcBorders>
            <w:vAlign w:val="center"/>
          </w:tcPr>
          <w:p w:rsidR="00985176" w:rsidP="00B60B47" w:rsidRDefault="00985176" w14:paraId="36FF9DA7" w14:textId="6E80F39D">
            <w:pPr>
              <w:spacing w:before="60" w:after="60"/>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hAnsi="Wingdings" w:eastAsia="Wingdings" w:cs="Wingdings"/>
              </w:rPr>
              <w:t></w:t>
            </w:r>
          </w:p>
        </w:tc>
      </w:tr>
      <w:tr w:rsidRPr="00F45CC5" w:rsidR="007C1CB9" w:rsidTr="00B60B47" w14:paraId="72FFC4FF" w14:textId="77777777">
        <w:trPr>
          <w:trHeight w:val="328"/>
        </w:trPr>
        <w:tc>
          <w:tcPr>
            <w:tcW w:w="3088" w:type="pct"/>
            <w:tcBorders>
              <w:top w:val="nil"/>
              <w:left w:val="nil"/>
              <w:bottom w:val="nil"/>
              <w:right w:val="nil"/>
            </w:tcBorders>
            <w:shd w:val="clear" w:color="auto" w:fill="E8E8E8"/>
            <w:vAlign w:val="center"/>
          </w:tcPr>
          <w:p w:rsidRPr="00F45CC5" w:rsidR="007C1CB9" w:rsidP="00B60B47" w:rsidRDefault="00985176" w14:paraId="5840A32C" w14:textId="1EAB7F30">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F45CC5" w:rsidR="007C1CB9">
              <w:rPr>
                <w:rFonts w:ascii="Arial" w:hAnsi="Arial" w:eastAsia="Times New Roman" w:cs="Arial"/>
                <w:sz w:val="20"/>
                <w:szCs w:val="20"/>
              </w:rPr>
              <w:t>.</w:t>
            </w:r>
            <w:r w:rsidRPr="00F45CC5" w:rsidR="007C1CB9">
              <w:rPr>
                <w:rFonts w:ascii="Arial" w:hAnsi="Arial" w:eastAsia="Times New Roman" w:cs="Arial"/>
                <w:sz w:val="20"/>
                <w:szCs w:val="20"/>
              </w:rPr>
              <w:tab/>
            </w:r>
            <w:r w:rsidR="00B07E17">
              <w:rPr>
                <w:rFonts w:ascii="Arial" w:hAnsi="Arial" w:eastAsia="Times New Roman" w:cs="Arial"/>
                <w:sz w:val="20"/>
                <w:szCs w:val="20"/>
              </w:rPr>
              <w:t>Increased number of grab-and-go tables or kiosks in school buildings</w:t>
            </w:r>
          </w:p>
        </w:tc>
        <w:tc>
          <w:tcPr>
            <w:tcW w:w="1912" w:type="pct"/>
            <w:tcBorders>
              <w:top w:val="nil"/>
              <w:left w:val="nil"/>
              <w:bottom w:val="nil"/>
              <w:right w:val="nil"/>
            </w:tcBorders>
            <w:shd w:val="clear" w:color="auto" w:fill="E8E8E8"/>
            <w:vAlign w:val="center"/>
          </w:tcPr>
          <w:p w:rsidRPr="00F45CC5" w:rsidR="007C1CB9" w:rsidP="00B60B47" w:rsidRDefault="00985176" w14:paraId="42C0A17B" w14:textId="343B285C">
            <w:pPr>
              <w:spacing w:before="60" w:after="60"/>
              <w:jc w:val="center"/>
              <w:rPr>
                <w:rFonts w:ascii="Arial" w:hAnsi="Arial" w:cs="Arial"/>
                <w:sz w:val="12"/>
                <w:szCs w:val="12"/>
              </w:rPr>
            </w:pPr>
            <w:r>
              <w:rPr>
                <w:rFonts w:ascii="Arial" w:hAnsi="Arial" w:cs="Arial"/>
                <w:sz w:val="12"/>
                <w:szCs w:val="12"/>
              </w:rPr>
              <w:t>5</w:t>
            </w:r>
            <w:r w:rsidRPr="00F45CC5" w:rsidR="007C1CB9">
              <w:rPr>
                <w:rFonts w:ascii="Arial" w:hAnsi="Arial" w:cs="Arial"/>
                <w:sz w:val="12"/>
                <w:szCs w:val="12"/>
              </w:rPr>
              <w:t xml:space="preserve"> </w:t>
            </w:r>
            <w:r w:rsidRPr="00F45CC5" w:rsidR="007C1CB9">
              <w:rPr>
                <w:rFonts w:ascii="Wingdings" w:hAnsi="Wingdings" w:eastAsia="Wingdings" w:cs="Wingdings"/>
              </w:rPr>
              <w:t></w:t>
            </w:r>
          </w:p>
        </w:tc>
      </w:tr>
      <w:tr w:rsidRPr="00F45CC5" w:rsidR="007C1CB9" w:rsidTr="00B60B47" w14:paraId="65DB75AB" w14:textId="77777777">
        <w:trPr>
          <w:trHeight w:val="328"/>
        </w:trPr>
        <w:tc>
          <w:tcPr>
            <w:tcW w:w="3088" w:type="pct"/>
            <w:tcBorders>
              <w:top w:val="nil"/>
              <w:left w:val="nil"/>
              <w:bottom w:val="nil"/>
              <w:right w:val="nil"/>
            </w:tcBorders>
            <w:shd w:val="clear" w:color="auto" w:fill="auto"/>
            <w:vAlign w:val="center"/>
          </w:tcPr>
          <w:p w:rsidRPr="00C01089" w:rsidR="007C1CB9" w:rsidP="00C01089" w:rsidRDefault="00EF66D8" w14:paraId="59355841" w14:textId="7910BA41">
            <w:pPr>
              <w:tabs>
                <w:tab w:val="left" w:pos="360"/>
                <w:tab w:val="left" w:leader="dot" w:pos="4553"/>
              </w:tabs>
              <w:spacing w:before="60" w:after="60" w:line="240" w:lineRule="auto"/>
              <w:rPr>
                <w:rFonts w:ascii="Arial" w:hAnsi="Arial" w:eastAsia="Times New Roman" w:cs="Arial"/>
                <w:sz w:val="20"/>
                <w:szCs w:val="20"/>
              </w:rPr>
            </w:pPr>
            <w:r>
              <w:rPr>
                <w:rFonts w:ascii="Arial" w:hAnsi="Arial" w:eastAsia="Times New Roman" w:cs="Arial"/>
                <w:sz w:val="20"/>
                <w:szCs w:val="20"/>
              </w:rPr>
              <w:t>f</w:t>
            </w:r>
            <w:r w:rsidR="00C01089">
              <w:rPr>
                <w:rFonts w:ascii="Arial" w:hAnsi="Arial" w:eastAsia="Times New Roman" w:cs="Arial"/>
                <w:sz w:val="20"/>
                <w:szCs w:val="20"/>
              </w:rPr>
              <w:t xml:space="preserve">.     </w:t>
            </w:r>
            <w:r w:rsidRPr="00C01089" w:rsidR="00B07E17">
              <w:rPr>
                <w:rFonts w:ascii="Arial" w:hAnsi="Arial" w:eastAsia="Times New Roman" w:cs="Arial"/>
                <w:sz w:val="20"/>
                <w:szCs w:val="20"/>
              </w:rPr>
              <w:t>Increased meals in the classroom</w:t>
            </w:r>
          </w:p>
        </w:tc>
        <w:tc>
          <w:tcPr>
            <w:tcW w:w="1912" w:type="pct"/>
            <w:tcBorders>
              <w:top w:val="nil"/>
              <w:left w:val="nil"/>
              <w:bottom w:val="nil"/>
              <w:right w:val="nil"/>
            </w:tcBorders>
            <w:shd w:val="clear" w:color="auto" w:fill="auto"/>
            <w:vAlign w:val="center"/>
          </w:tcPr>
          <w:p w:rsidRPr="00F45CC5" w:rsidR="007C1CB9" w:rsidP="00B60B47" w:rsidRDefault="00985176" w14:paraId="6E87ABEC" w14:textId="6BB4A041">
            <w:pPr>
              <w:spacing w:before="60" w:after="60"/>
              <w:jc w:val="center"/>
              <w:rPr>
                <w:rFonts w:ascii="Arial" w:hAnsi="Arial" w:cs="Arial"/>
                <w:sz w:val="12"/>
                <w:szCs w:val="12"/>
              </w:rPr>
            </w:pPr>
            <w:r>
              <w:rPr>
                <w:rFonts w:ascii="Arial" w:hAnsi="Arial" w:cs="Arial"/>
                <w:sz w:val="12"/>
                <w:szCs w:val="12"/>
              </w:rPr>
              <w:t>6</w:t>
            </w:r>
            <w:r w:rsidRPr="00F45CC5" w:rsidR="007C1CB9">
              <w:rPr>
                <w:rFonts w:ascii="Arial" w:hAnsi="Arial" w:cs="Arial"/>
                <w:sz w:val="12"/>
                <w:szCs w:val="12"/>
              </w:rPr>
              <w:t xml:space="preserve"> </w:t>
            </w:r>
            <w:r w:rsidRPr="00F45CC5" w:rsidR="007C1CB9">
              <w:rPr>
                <w:rFonts w:ascii="Wingdings" w:hAnsi="Wingdings" w:eastAsia="Wingdings" w:cs="Wingdings"/>
              </w:rPr>
              <w:t></w:t>
            </w:r>
          </w:p>
        </w:tc>
      </w:tr>
      <w:tr w:rsidRPr="00F45CC5" w:rsidR="00386808" w:rsidTr="00386808" w14:paraId="37F4F02E" w14:textId="77777777">
        <w:trPr>
          <w:trHeight w:val="328"/>
        </w:trPr>
        <w:tc>
          <w:tcPr>
            <w:tcW w:w="3088" w:type="pct"/>
            <w:tcBorders>
              <w:top w:val="nil"/>
              <w:left w:val="nil"/>
              <w:bottom w:val="nil"/>
              <w:right w:val="nil"/>
            </w:tcBorders>
            <w:shd w:val="clear" w:color="auto" w:fill="E7E6E6" w:themeFill="background2"/>
            <w:vAlign w:val="center"/>
          </w:tcPr>
          <w:p w:rsidRPr="00C01089" w:rsidR="00386808" w:rsidP="00C01089" w:rsidRDefault="00C01089" w14:paraId="148D779D" w14:textId="0B74DAF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g.     </w:t>
            </w:r>
            <w:r w:rsidRPr="00C01089" w:rsidR="00386808">
              <w:rPr>
                <w:rFonts w:ascii="Arial" w:hAnsi="Arial" w:eastAsia="Times New Roman" w:cs="Arial"/>
                <w:sz w:val="20"/>
                <w:szCs w:val="20"/>
              </w:rPr>
              <w:t>Added partnerships with community-based organizations to support meal production</w:t>
            </w:r>
          </w:p>
        </w:tc>
        <w:tc>
          <w:tcPr>
            <w:tcW w:w="1912" w:type="pct"/>
            <w:tcBorders>
              <w:top w:val="nil"/>
              <w:left w:val="nil"/>
              <w:bottom w:val="nil"/>
              <w:right w:val="nil"/>
            </w:tcBorders>
            <w:shd w:val="clear" w:color="auto" w:fill="E7E6E6" w:themeFill="background2"/>
            <w:vAlign w:val="center"/>
          </w:tcPr>
          <w:p w:rsidR="00386808" w:rsidP="00B60B47" w:rsidRDefault="00985176" w14:paraId="12328A6B" w14:textId="1D013197">
            <w:pPr>
              <w:spacing w:before="60" w:after="60"/>
              <w:jc w:val="center"/>
              <w:rPr>
                <w:rFonts w:ascii="Arial" w:hAnsi="Arial" w:cs="Arial"/>
                <w:sz w:val="12"/>
                <w:szCs w:val="12"/>
              </w:rPr>
            </w:pPr>
            <w:r>
              <w:rPr>
                <w:rFonts w:ascii="Arial" w:hAnsi="Arial" w:cs="Arial"/>
                <w:sz w:val="12"/>
                <w:szCs w:val="12"/>
              </w:rPr>
              <w:t>7</w:t>
            </w:r>
            <w:r w:rsidRPr="00F45CC5" w:rsidR="00386808">
              <w:rPr>
                <w:rFonts w:ascii="Arial" w:hAnsi="Arial" w:cs="Arial"/>
                <w:sz w:val="12"/>
                <w:szCs w:val="12"/>
              </w:rPr>
              <w:t xml:space="preserve"> </w:t>
            </w:r>
            <w:r w:rsidRPr="00F45CC5" w:rsidR="00386808">
              <w:rPr>
                <w:rFonts w:ascii="Wingdings" w:hAnsi="Wingdings" w:eastAsia="Wingdings" w:cs="Wingdings"/>
              </w:rPr>
              <w:t></w:t>
            </w:r>
          </w:p>
        </w:tc>
      </w:tr>
      <w:tr w:rsidRPr="00F45CC5" w:rsidR="007C1CB9" w:rsidTr="00386808" w14:paraId="23849C67" w14:textId="77777777">
        <w:trPr>
          <w:trHeight w:val="328"/>
        </w:trPr>
        <w:tc>
          <w:tcPr>
            <w:tcW w:w="3088" w:type="pct"/>
            <w:tcBorders>
              <w:top w:val="nil"/>
              <w:left w:val="nil"/>
              <w:bottom w:val="nil"/>
              <w:right w:val="nil"/>
            </w:tcBorders>
            <w:shd w:val="clear" w:color="auto" w:fill="auto"/>
            <w:vAlign w:val="center"/>
          </w:tcPr>
          <w:p w:rsidRPr="00F45CC5" w:rsidR="007C1CB9" w:rsidP="00B60B47" w:rsidRDefault="00C01089" w14:paraId="2F3E018E" w14:textId="51D82AFF">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h.    </w:t>
            </w:r>
            <w:r w:rsidR="00B07E17">
              <w:rPr>
                <w:rFonts w:ascii="Arial" w:hAnsi="Arial" w:eastAsia="Times New Roman" w:cs="Arial"/>
                <w:sz w:val="20"/>
                <w:szCs w:val="20"/>
              </w:rPr>
              <w:t>Added p</w:t>
            </w:r>
            <w:r w:rsidR="007C1CB9">
              <w:rPr>
                <w:rFonts w:ascii="Arial" w:hAnsi="Arial" w:eastAsia="Times New Roman" w:cs="Arial"/>
                <w:sz w:val="20"/>
                <w:szCs w:val="20"/>
              </w:rPr>
              <w:t>artnerships with community-based organizations to support meal distribution</w:t>
            </w:r>
          </w:p>
        </w:tc>
        <w:tc>
          <w:tcPr>
            <w:tcW w:w="1912" w:type="pct"/>
            <w:tcBorders>
              <w:top w:val="nil"/>
              <w:left w:val="nil"/>
              <w:bottom w:val="nil"/>
              <w:right w:val="nil"/>
            </w:tcBorders>
            <w:shd w:val="clear" w:color="auto" w:fill="auto"/>
            <w:vAlign w:val="center"/>
          </w:tcPr>
          <w:p w:rsidRPr="00F45CC5" w:rsidR="007C1CB9" w:rsidP="00B60B47" w:rsidRDefault="00985176" w14:paraId="78CE75A8" w14:textId="6CF65ADE">
            <w:pPr>
              <w:spacing w:before="60" w:after="60"/>
              <w:jc w:val="center"/>
              <w:rPr>
                <w:rFonts w:ascii="Arial" w:hAnsi="Arial" w:cs="Arial"/>
                <w:sz w:val="12"/>
                <w:szCs w:val="12"/>
              </w:rPr>
            </w:pPr>
            <w:r>
              <w:rPr>
                <w:rFonts w:ascii="Arial" w:hAnsi="Arial" w:cs="Arial"/>
                <w:sz w:val="12"/>
                <w:szCs w:val="12"/>
              </w:rPr>
              <w:t>8</w:t>
            </w:r>
            <w:r w:rsidRPr="00F45CC5" w:rsidR="007C1CB9">
              <w:rPr>
                <w:rFonts w:ascii="Arial" w:hAnsi="Arial" w:cs="Arial"/>
                <w:sz w:val="12"/>
                <w:szCs w:val="12"/>
              </w:rPr>
              <w:t xml:space="preserve"> </w:t>
            </w:r>
            <w:r w:rsidRPr="00F45CC5" w:rsidR="007C1CB9">
              <w:rPr>
                <w:rFonts w:ascii="Wingdings" w:hAnsi="Wingdings" w:eastAsia="Wingdings" w:cs="Wingdings"/>
              </w:rPr>
              <w:t></w:t>
            </w:r>
          </w:p>
        </w:tc>
      </w:tr>
      <w:tr w:rsidRPr="00F45CC5" w:rsidR="007C1CB9" w:rsidTr="00875583" w14:paraId="6104C810" w14:textId="77777777">
        <w:trPr>
          <w:trHeight w:val="477"/>
        </w:trPr>
        <w:tc>
          <w:tcPr>
            <w:tcW w:w="3088" w:type="pct"/>
            <w:tcBorders>
              <w:top w:val="nil"/>
              <w:left w:val="nil"/>
              <w:bottom w:val="nil"/>
              <w:right w:val="nil"/>
            </w:tcBorders>
            <w:shd w:val="clear" w:color="auto" w:fill="E7E6E6" w:themeFill="background2"/>
            <w:vAlign w:val="center"/>
          </w:tcPr>
          <w:p w:rsidRPr="00B22FEB" w:rsidR="007C1CB9" w:rsidP="0086038C" w:rsidRDefault="00C01089" w14:paraId="3170E453" w14:textId="4208D582">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0086038C">
              <w:rPr>
                <w:rFonts w:ascii="Arial" w:hAnsi="Arial" w:eastAsia="Times New Roman" w:cs="Arial"/>
                <w:sz w:val="20"/>
                <w:szCs w:val="20"/>
              </w:rPr>
              <w:t xml:space="preserve">.   </w:t>
            </w:r>
            <w:r w:rsidRPr="00B22FEB" w:rsidR="007C1CB9">
              <w:rPr>
                <w:rFonts w:ascii="Arial" w:hAnsi="Arial" w:eastAsia="Times New Roman" w:cs="Arial"/>
                <w:sz w:val="20"/>
                <w:szCs w:val="20"/>
              </w:rPr>
              <w:t>Other (</w:t>
            </w:r>
            <w:r w:rsidRPr="00B22FEB" w:rsidR="00A60D58">
              <w:rPr>
                <w:rFonts w:ascii="Arial" w:hAnsi="Arial" w:eastAsia="Times New Roman" w:cs="Arial"/>
                <w:sz w:val="20"/>
                <w:szCs w:val="20"/>
              </w:rPr>
              <w:t>S</w:t>
            </w:r>
            <w:r w:rsidRPr="00B22FEB" w:rsidR="007C1CB9">
              <w:rPr>
                <w:rFonts w:ascii="Arial" w:hAnsi="Arial" w:eastAsia="Times New Roman" w:cs="Arial"/>
                <w:sz w:val="20"/>
                <w:szCs w:val="20"/>
              </w:rPr>
              <w:t>pecify)</w:t>
            </w:r>
            <w:r w:rsidRPr="00F45CC5" w:rsidR="00875583">
              <w:rPr>
                <w:rFonts w:ascii="Arial" w:hAnsi="Arial" w:cs="Arial"/>
                <w:b/>
                <w:i/>
                <w:noProof/>
                <w:sz w:val="20"/>
                <w:szCs w:val="20"/>
              </w:rPr>
              <w:t xml:space="preserve"> </w:t>
            </w:r>
          </w:p>
          <w:p w:rsidRPr="00F45CC5" w:rsidR="007C1CB9" w:rsidP="00B60B47" w:rsidRDefault="00875583" w14:paraId="52F413E0" w14:textId="13073EC1">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cs="Arial"/>
                <w:b/>
                <w:i/>
                <w:noProof/>
                <w:sz w:val="20"/>
                <w:szCs w:val="20"/>
              </w:rPr>
              <mc:AlternateContent>
                <mc:Choice Requires="wps">
                  <w:drawing>
                    <wp:inline distT="0" distB="0" distL="0" distR="0" wp14:anchorId="17FF3879" wp14:editId="25A6E4E7">
                      <wp:extent cx="1256371" cy="173944"/>
                      <wp:effectExtent l="0" t="0" r="20320" b="17145"/>
                      <wp:docPr id="3" name="Text Box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371" cy="173944"/>
                              </a:xfrm>
                              <a:prstGeom prst="rect">
                                <a:avLst/>
                              </a:prstGeom>
                              <a:solidFill>
                                <a:srgbClr val="FFFFFF"/>
                              </a:solidFill>
                              <a:ln w="9525">
                                <a:solidFill>
                                  <a:srgbClr val="000000"/>
                                </a:solidFill>
                                <a:miter lim="800000"/>
                                <a:headEnd/>
                                <a:tailEnd/>
                              </a:ln>
                            </wps:spPr>
                            <wps:txbx>
                              <w:txbxContent>
                                <w:p w:rsidRPr="00C96776" w:rsidR="007B1B27" w:rsidP="00875583" w:rsidRDefault="007B1B27" w14:paraId="4DAD78FC"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3" style="width:98.95pt;height:13.7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" w14:anchorId="17FF3879">
                      <v:textbox inset="0,,1.44pt,1.44pt">
                        <w:txbxContent>
                          <w:p w:rsidRPr="00C96776" w:rsidR="007B1B27" w:rsidP="00875583" w:rsidRDefault="007B1B27" w14:paraId="4DAD78FC" w14:textId="77777777">
                            <w:pPr>
                              <w:spacing w:after="0"/>
                              <w:jc w:val="right"/>
                              <w:rPr>
                                <w:sz w:val="18"/>
                                <w:szCs w:val="18"/>
                              </w:rPr>
                            </w:pPr>
                          </w:p>
                        </w:txbxContent>
                      </v:textbox>
                      <w10:anchorlock/>
                    </v:shape>
                  </w:pict>
                </mc:Fallback>
              </mc:AlternateContent>
            </w:r>
          </w:p>
        </w:tc>
        <w:tc>
          <w:tcPr>
            <w:tcW w:w="1912" w:type="pct"/>
            <w:tcBorders>
              <w:top w:val="nil"/>
              <w:left w:val="nil"/>
              <w:bottom w:val="nil"/>
              <w:right w:val="nil"/>
            </w:tcBorders>
            <w:shd w:val="clear" w:color="auto" w:fill="E7E6E6" w:themeFill="background2"/>
            <w:vAlign w:val="center"/>
          </w:tcPr>
          <w:p w:rsidRPr="00F45CC5" w:rsidR="007C1CB9" w:rsidP="00B60B47" w:rsidRDefault="007C1CB9" w14:paraId="78AB5C67" w14:textId="67F3B491">
            <w:pPr>
              <w:spacing w:before="60" w:after="60"/>
              <w:jc w:val="center"/>
              <w:rPr>
                <w:rFonts w:ascii="Arial" w:hAnsi="Arial" w:cs="Arial"/>
                <w:sz w:val="12"/>
                <w:szCs w:val="12"/>
              </w:rPr>
            </w:pPr>
            <w:r w:rsidRPr="00F45CC5">
              <w:rPr>
                <w:rFonts w:ascii="Arial" w:hAnsi="Arial" w:cs="Arial"/>
                <w:sz w:val="12"/>
                <w:szCs w:val="12"/>
              </w:rPr>
              <w:t xml:space="preserve"> </w:t>
            </w:r>
            <w:r w:rsidR="00985176">
              <w:rPr>
                <w:rFonts w:ascii="Arial" w:hAnsi="Arial" w:cs="Arial"/>
                <w:sz w:val="12"/>
                <w:szCs w:val="12"/>
              </w:rPr>
              <w:t>9</w:t>
            </w:r>
            <w:r w:rsidR="00386808">
              <w:rPr>
                <w:rFonts w:ascii="Arial" w:hAnsi="Arial" w:cs="Arial"/>
                <w:sz w:val="12"/>
                <w:szCs w:val="12"/>
              </w:rPr>
              <w:t xml:space="preserve"> </w:t>
            </w:r>
            <w:r w:rsidRPr="00F45CC5">
              <w:rPr>
                <w:rFonts w:ascii="Wingdings" w:hAnsi="Wingdings" w:eastAsia="Wingdings" w:cs="Wingdings"/>
              </w:rPr>
              <w:t></w:t>
            </w:r>
          </w:p>
        </w:tc>
      </w:tr>
      <w:tr w:rsidRPr="00F45CC5" w:rsidR="00B57E80" w:rsidTr="00B57E80" w14:paraId="297C3B4F" w14:textId="77777777">
        <w:trPr>
          <w:trHeight w:val="328"/>
        </w:trPr>
        <w:tc>
          <w:tcPr>
            <w:tcW w:w="3088" w:type="pct"/>
            <w:tcBorders>
              <w:top w:val="nil"/>
              <w:left w:val="nil"/>
              <w:bottom w:val="nil"/>
              <w:right w:val="nil"/>
            </w:tcBorders>
            <w:shd w:val="clear" w:color="auto" w:fill="auto"/>
            <w:vAlign w:val="center"/>
          </w:tcPr>
          <w:p w:rsidR="00B57E80" w:rsidP="0086038C" w:rsidRDefault="002E3979" w14:paraId="7064918B" w14:textId="0B62FE70">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875583" w:rsidR="00B57E80">
              <w:rPr>
                <w:rFonts w:ascii="Arial" w:hAnsi="Arial" w:eastAsia="Times New Roman" w:cs="Arial"/>
                <w:sz w:val="20"/>
                <w:szCs w:val="20"/>
              </w:rPr>
              <w:t>.     N</w:t>
            </w:r>
            <w:r w:rsidRPr="00875583" w:rsidR="00B57E80">
              <w:rPr>
                <w:rFonts w:ascii="Arial" w:hAnsi="Arial" w:cs="Arial"/>
                <w:sz w:val="20"/>
                <w:szCs w:val="20"/>
              </w:rPr>
              <w:t>o operational changes made in response to COVID-19 are still being used in October 2021</w:t>
            </w:r>
          </w:p>
        </w:tc>
        <w:tc>
          <w:tcPr>
            <w:tcW w:w="1912" w:type="pct"/>
            <w:tcBorders>
              <w:top w:val="nil"/>
              <w:left w:val="nil"/>
              <w:bottom w:val="nil"/>
              <w:right w:val="nil"/>
            </w:tcBorders>
            <w:shd w:val="clear" w:color="auto" w:fill="auto"/>
            <w:vAlign w:val="center"/>
          </w:tcPr>
          <w:p w:rsidRPr="00F45CC5" w:rsidR="00B57E80" w:rsidP="00B60B47" w:rsidRDefault="00B57E80" w14:paraId="5D308572" w14:textId="3A216DBC">
            <w:pPr>
              <w:spacing w:before="60" w:after="60"/>
              <w:jc w:val="center"/>
              <w:rPr>
                <w:rFonts w:ascii="Arial" w:hAnsi="Arial" w:cs="Arial"/>
                <w:sz w:val="12"/>
                <w:szCs w:val="12"/>
              </w:rPr>
            </w:pPr>
            <w:r>
              <w:rPr>
                <w:rFonts w:ascii="Arial" w:hAnsi="Arial" w:cs="Arial"/>
                <w:sz w:val="12"/>
                <w:szCs w:val="12"/>
              </w:rPr>
              <w:t xml:space="preserve">0 </w:t>
            </w:r>
            <w:r w:rsidRPr="00F45CC5" w:rsidR="00757ED2">
              <w:rPr>
                <w:rFonts w:ascii="Wingdings" w:hAnsi="Wingdings" w:eastAsia="Wingdings" w:cs="Wingdings"/>
              </w:rPr>
              <w:t></w:t>
            </w:r>
          </w:p>
        </w:tc>
      </w:tr>
    </w:tbl>
    <w:p w:rsidR="007C1CB9" w:rsidP="007C1CB9" w:rsidRDefault="007C1CB9" w14:paraId="0F7BF657" w14:textId="7075B64D">
      <w:pPr>
        <w:pStyle w:val="NOResponse"/>
      </w:pPr>
      <w:r w:rsidRPr="00F45CC5">
        <w:t>NO RESPONSE</w:t>
      </w:r>
      <w:r w:rsidRPr="00F45CC5">
        <w:tab/>
        <w:t>M</w:t>
      </w:r>
      <w:r w:rsidRPr="00F45CC5">
        <w:tab/>
      </w:r>
    </w:p>
    <w:p w:rsidR="007F5B9D" w:rsidP="007C1CB9" w:rsidRDefault="007F5B9D" w14:paraId="6EDF9CC9" w14:textId="77777777">
      <w:pPr>
        <w:pStyle w:val="NOResponse"/>
      </w:pPr>
    </w:p>
    <w:tbl>
      <w:tblPr>
        <w:tblW w:w="5000" w:type="pct"/>
        <w:tblLook w:val="04A0" w:firstRow="1" w:lastRow="0" w:firstColumn="1" w:lastColumn="0" w:noHBand="0" w:noVBand="1"/>
      </w:tblPr>
      <w:tblGrid>
        <w:gridCol w:w="9620"/>
      </w:tblGrid>
      <w:tr w:rsidRPr="00F45CC5" w:rsidR="007C1CB9" w:rsidTr="003D7120" w14:paraId="39A5A1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A362A9" w14:paraId="7EA5CC90" w14:textId="51F77AFA">
            <w:pPr>
              <w:spacing w:before="60" w:after="60" w:line="240" w:lineRule="auto"/>
              <w:rPr>
                <w:rFonts w:ascii="Arial" w:hAnsi="Arial" w:cs="Arial"/>
                <w:caps/>
                <w:sz w:val="20"/>
                <w:szCs w:val="20"/>
              </w:rPr>
            </w:pPr>
            <w:r>
              <w:rPr>
                <w:rFonts w:ascii="Arial" w:hAnsi="Arial" w:cs="Arial"/>
                <w:caps/>
                <w:sz w:val="20"/>
                <w:szCs w:val="20"/>
              </w:rPr>
              <w:t xml:space="preserve">ANSWER </w:t>
            </w:r>
            <w:r w:rsidR="00EE0600">
              <w:rPr>
                <w:rFonts w:ascii="Arial" w:hAnsi="Arial" w:cs="Arial"/>
                <w:caps/>
                <w:sz w:val="20"/>
                <w:szCs w:val="20"/>
              </w:rPr>
              <w:t xml:space="preserve">IF </w:t>
            </w:r>
            <w:r w:rsidR="00980D3C">
              <w:rPr>
                <w:rFonts w:ascii="Arial" w:hAnsi="Arial" w:cs="Arial"/>
                <w:caps/>
                <w:sz w:val="20"/>
                <w:szCs w:val="20"/>
              </w:rPr>
              <w:t>4</w:t>
            </w:r>
            <w:r w:rsidR="007C1CB9">
              <w:rPr>
                <w:rFonts w:ascii="Arial" w:hAnsi="Arial" w:cs="Arial"/>
                <w:caps/>
                <w:sz w:val="20"/>
                <w:szCs w:val="20"/>
              </w:rPr>
              <w:t>.</w:t>
            </w:r>
            <w:r w:rsidR="00875583">
              <w:rPr>
                <w:rFonts w:ascii="Arial" w:hAnsi="Arial" w:cs="Arial"/>
                <w:caps/>
                <w:sz w:val="20"/>
                <w:szCs w:val="20"/>
              </w:rPr>
              <w:t>5</w:t>
            </w:r>
            <w:r w:rsidR="007C1CB9">
              <w:rPr>
                <w:rFonts w:ascii="Arial" w:hAnsi="Arial" w:cs="Arial"/>
                <w:caps/>
                <w:sz w:val="20"/>
                <w:szCs w:val="20"/>
              </w:rPr>
              <w:t xml:space="preserve"> = </w:t>
            </w:r>
            <w:r w:rsidR="00F66265">
              <w:rPr>
                <w:rFonts w:ascii="Arial" w:hAnsi="Arial" w:cs="Arial"/>
                <w:caps/>
                <w:sz w:val="20"/>
                <w:szCs w:val="20"/>
              </w:rPr>
              <w:t xml:space="preserve"> 1 or 2 for any option</w:t>
            </w:r>
            <w:r w:rsidR="009401F0">
              <w:rPr>
                <w:rFonts w:ascii="Arial" w:hAnsi="Arial" w:cs="Arial"/>
                <w:caps/>
                <w:sz w:val="20"/>
                <w:szCs w:val="20"/>
              </w:rPr>
              <w:t>:</w:t>
            </w:r>
            <w:r w:rsidR="007C1CB9">
              <w:rPr>
                <w:rFonts w:ascii="Arial" w:hAnsi="Arial" w:cs="Arial"/>
                <w:caps/>
                <w:sz w:val="20"/>
                <w:szCs w:val="20"/>
              </w:rPr>
              <w:t xml:space="preserve"> </w:t>
            </w:r>
          </w:p>
        </w:tc>
      </w:tr>
    </w:tbl>
    <w:p w:rsidRPr="00F45CC5" w:rsidR="007C1CB9" w:rsidP="007C1CB9" w:rsidRDefault="00757ED2" w14:paraId="2235835D" w14:textId="112EEAC6">
      <w:pPr>
        <w:pStyle w:val="QUESTIONTEXT"/>
      </w:pPr>
      <w:r w:rsidRPr="00F45CC5">
        <w:rPr>
          <w:noProof/>
        </w:rPr>
        <mc:AlternateContent>
          <mc:Choice Requires="wps">
            <w:drawing>
              <wp:anchor distT="0" distB="0" distL="114300" distR="114300" simplePos="0" relativeHeight="251658264" behindDoc="0" locked="0" layoutInCell="1" allowOverlap="1" wp14:editId="6F773FB7" wp14:anchorId="255FE8F8">
                <wp:simplePos x="0" y="0"/>
                <wp:positionH relativeFrom="column">
                  <wp:posOffset>483235</wp:posOffset>
                </wp:positionH>
                <wp:positionV relativeFrom="paragraph">
                  <wp:posOffset>310737</wp:posOffset>
                </wp:positionV>
                <wp:extent cx="4265295" cy="520065"/>
                <wp:effectExtent l="0" t="0" r="20955" b="13335"/>
                <wp:wrapTopAndBottom/>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position:absolute;margin-left:38.05pt;margin-top:24.45pt;width:335.85pt;height:40.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DD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">
                <w10:wrap type="topAndBottom"/>
              </v:rect>
            </w:pict>
          </mc:Fallback>
        </mc:AlternateContent>
      </w:r>
      <w:r w:rsidR="00980D3C">
        <w:t>4</w:t>
      </w:r>
      <w:r w:rsidR="007C1CB9">
        <w:t>.</w:t>
      </w:r>
      <w:r w:rsidR="0068353D">
        <w:t>6</w:t>
      </w:r>
      <w:r w:rsidRPr="00F45CC5" w:rsidR="007C1CB9">
        <w:t>.</w:t>
      </w:r>
      <w:r w:rsidRPr="00F45CC5" w:rsidR="007C1CB9">
        <w:tab/>
      </w:r>
      <w:r w:rsidR="007C1CB9">
        <w:t>Why has your SFA continued to use these operational changes</w:t>
      </w:r>
      <w:r w:rsidRPr="00F45CC5" w:rsidR="007C1CB9">
        <w:t>?</w:t>
      </w:r>
    </w:p>
    <w:p w:rsidR="007C1CB9" w:rsidP="007C1CB9" w:rsidRDefault="007C1CB9" w14:paraId="04CA75D5" w14:textId="138EABC1">
      <w:pPr>
        <w:pStyle w:val="RESPONSE0"/>
      </w:pPr>
      <w:r w:rsidRPr="00F45CC5">
        <w:tab/>
        <w:t xml:space="preserve"> NO RESPONSE</w:t>
      </w:r>
      <w:r w:rsidRPr="00F45CC5">
        <w:tab/>
        <w:t>M</w:t>
      </w:r>
      <w:r w:rsidRPr="00F45CC5">
        <w:tab/>
      </w:r>
    </w:p>
    <w:p w:rsidR="007F5B9D" w:rsidP="007C1CB9" w:rsidRDefault="007F5B9D" w14:paraId="635FD1C5" w14:textId="77777777">
      <w:pPr>
        <w:pStyle w:val="RESPONSE0"/>
      </w:pPr>
    </w:p>
    <w:tbl>
      <w:tblPr>
        <w:tblW w:w="5000" w:type="pct"/>
        <w:tblLook w:val="04A0" w:firstRow="1" w:lastRow="0" w:firstColumn="1" w:lastColumn="0" w:noHBand="0" w:noVBand="1"/>
      </w:tblPr>
      <w:tblGrid>
        <w:gridCol w:w="9620"/>
      </w:tblGrid>
      <w:tr w:rsidRPr="00F45CC5" w:rsidR="007C1CB9" w:rsidTr="00486530" w14:paraId="74B08C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7A0A356D" w14:textId="1E3C2447">
            <w:pPr>
              <w:spacing w:before="60" w:after="60" w:line="240" w:lineRule="auto"/>
              <w:rPr>
                <w:rFonts w:ascii="Arial" w:hAnsi="Arial" w:cs="Arial"/>
                <w:caps/>
                <w:sz w:val="20"/>
                <w:szCs w:val="20"/>
              </w:rPr>
            </w:pPr>
            <w:r>
              <w:rPr>
                <w:rFonts w:ascii="Arial" w:hAnsi="Arial" w:cs="Arial"/>
                <w:caps/>
                <w:sz w:val="20"/>
                <w:szCs w:val="20"/>
              </w:rPr>
              <w:t xml:space="preserve">all </w:t>
            </w:r>
            <w:r w:rsidR="009401F0">
              <w:rPr>
                <w:rFonts w:ascii="Arial" w:hAnsi="Arial" w:cs="Arial"/>
                <w:caps/>
                <w:sz w:val="20"/>
                <w:szCs w:val="20"/>
              </w:rPr>
              <w:t>ANSWER:</w:t>
            </w:r>
          </w:p>
        </w:tc>
      </w:tr>
    </w:tbl>
    <w:p w:rsidR="007C1CB9" w:rsidP="007C1CB9" w:rsidRDefault="00980D3C" w14:paraId="341A994B" w14:textId="2B3ED3EF">
      <w:pPr>
        <w:pStyle w:val="QUESTIONTEXT"/>
      </w:pPr>
      <w:r>
        <w:t>4</w:t>
      </w:r>
      <w:r w:rsidR="007C1CB9">
        <w:t>.</w:t>
      </w:r>
      <w:r w:rsidR="0068353D">
        <w:t>7</w:t>
      </w:r>
      <w:r w:rsidR="00875583">
        <w:t>.</w:t>
      </w:r>
      <w:r w:rsidR="007C1CB9">
        <w:t xml:space="preserve"> </w:t>
      </w:r>
      <w:r w:rsidR="007C1CB9">
        <w:tab/>
      </w:r>
      <w:r w:rsidR="001A4842">
        <w:t>In</w:t>
      </w:r>
      <w:r w:rsidRPr="00DC1F5D" w:rsidR="001A4842">
        <w:t xml:space="preserve"> SY 202</w:t>
      </w:r>
      <w:r w:rsidR="001A4842">
        <w:t>1</w:t>
      </w:r>
      <w:r w:rsidRPr="00DC1F5D" w:rsidR="001A4842">
        <w:t>–</w:t>
      </w:r>
      <w:r w:rsidR="001A4842">
        <w:t>2022</w:t>
      </w:r>
      <w:r w:rsidR="003E7551">
        <w:t xml:space="preserve">, </w:t>
      </w:r>
      <w:r w:rsidR="00FA7E34">
        <w:t>are</w:t>
      </w:r>
      <w:r w:rsidR="007C1CB9">
        <w:t xml:space="preserve"> any of your SFA’s schools us</w:t>
      </w:r>
      <w:r w:rsidR="00FA7E34">
        <w:t>ing</w:t>
      </w:r>
      <w:r w:rsidR="007C1CB9">
        <w:t xml:space="preserve"> the Community Eligibility Provision (CEP)?</w:t>
      </w:r>
    </w:p>
    <w:p w:rsidR="007C1CB9" w:rsidP="007C1CB9" w:rsidRDefault="007C1CB9" w14:paraId="7B779335" w14:textId="77777777">
      <w:pPr>
        <w:pStyle w:val="RESPONSE0"/>
      </w:pPr>
      <w:r w:rsidRPr="00F45CC5">
        <w:rPr>
          <w:rFonts w:ascii="Wingdings" w:hAnsi="Wingdings" w:eastAsia="Wingdings" w:cs="Wingdings"/>
        </w:rPr>
        <w:t></w:t>
      </w:r>
      <w:r w:rsidRPr="00F45CC5">
        <w:tab/>
        <w:t>Yes</w:t>
      </w:r>
      <w:r>
        <w:t>, all schools</w:t>
      </w:r>
      <w:r w:rsidRPr="00F45CC5">
        <w:tab/>
        <w:t>1</w:t>
      </w:r>
    </w:p>
    <w:p w:rsidRPr="00F45CC5" w:rsidR="007C1CB9" w:rsidP="007C1CB9" w:rsidRDefault="007C1CB9" w14:paraId="3557449A" w14:textId="77777777">
      <w:pPr>
        <w:pStyle w:val="RESPONSE0"/>
      </w:pPr>
      <w:r w:rsidRPr="00F45CC5">
        <w:rPr>
          <w:rFonts w:ascii="Wingdings" w:hAnsi="Wingdings" w:eastAsia="Wingdings" w:cs="Wingdings"/>
        </w:rPr>
        <w:t></w:t>
      </w:r>
      <w:r w:rsidRPr="00F45CC5">
        <w:tab/>
        <w:t>Yes</w:t>
      </w:r>
      <w:r>
        <w:t>, some schools</w:t>
      </w:r>
      <w:r w:rsidRPr="00F45CC5">
        <w:tab/>
      </w:r>
      <w:r>
        <w:t>2</w:t>
      </w:r>
      <w:r w:rsidRPr="00F45CC5">
        <w:tab/>
        <w:t xml:space="preserve"> </w:t>
      </w:r>
    </w:p>
    <w:p w:rsidRPr="00F45CC5" w:rsidR="007C1CB9" w:rsidP="007C1CB9" w:rsidRDefault="007C1CB9" w14:paraId="6FEF9498" w14:textId="77777777">
      <w:pPr>
        <w:pStyle w:val="RESPONSE0"/>
      </w:pPr>
      <w:r w:rsidRPr="00F45CC5">
        <w:rPr>
          <w:rFonts w:ascii="Wingdings" w:hAnsi="Wingdings" w:eastAsia="Wingdings" w:cs="Wingdings"/>
        </w:rPr>
        <w:t></w:t>
      </w:r>
      <w:r w:rsidRPr="00F45CC5">
        <w:tab/>
        <w:t>No</w:t>
      </w:r>
      <w:r>
        <w:t xml:space="preserve"> schools</w:t>
      </w:r>
      <w:r w:rsidRPr="00F45CC5">
        <w:tab/>
        <w:t>0</w:t>
      </w:r>
      <w:r>
        <w:t xml:space="preserve"> </w:t>
      </w:r>
    </w:p>
    <w:p w:rsidRPr="00545056" w:rsidR="007C1CB9" w:rsidP="007C1CB9" w:rsidRDefault="007C1CB9" w14:paraId="55248474" w14:textId="77777777">
      <w:pPr>
        <w:pStyle w:val="RESPONSE0"/>
      </w:pPr>
      <w:r w:rsidRPr="00F45CC5">
        <w:tab/>
        <w:t xml:space="preserve"> NO RESPONSE</w:t>
      </w:r>
      <w:r w:rsidRPr="00F45CC5">
        <w:tab/>
        <w:t>M</w:t>
      </w:r>
      <w:r>
        <w:t xml:space="preserve"> </w:t>
      </w:r>
    </w:p>
    <w:p w:rsidRPr="00F45CC5" w:rsidR="007C1CB9" w:rsidP="007C1CB9" w:rsidRDefault="007C1CB9" w14:paraId="3C7A0895" w14:textId="77777777">
      <w:pPr>
        <w:pStyle w:val="RESPONSE0"/>
      </w:pPr>
    </w:p>
    <w:tbl>
      <w:tblPr>
        <w:tblW w:w="5000" w:type="pct"/>
        <w:tblLook w:val="04A0" w:firstRow="1" w:lastRow="0" w:firstColumn="1" w:lastColumn="0" w:noHBand="0" w:noVBand="1"/>
      </w:tblPr>
      <w:tblGrid>
        <w:gridCol w:w="9620"/>
      </w:tblGrid>
      <w:tr w:rsidRPr="00F45CC5" w:rsidR="007C1CB9" w:rsidTr="00B60B47" w14:paraId="38F2B8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A362A9" w14:paraId="30A805C9" w14:textId="0F4D8BDB">
            <w:pPr>
              <w:spacing w:before="60" w:after="60" w:line="240" w:lineRule="auto"/>
              <w:rPr>
                <w:rFonts w:ascii="Arial" w:hAnsi="Arial" w:cs="Arial"/>
                <w:caps/>
                <w:sz w:val="20"/>
                <w:szCs w:val="20"/>
              </w:rPr>
            </w:pPr>
            <w:r>
              <w:rPr>
                <w:rFonts w:ascii="Arial" w:hAnsi="Arial" w:cs="Arial"/>
                <w:caps/>
                <w:sz w:val="20"/>
                <w:szCs w:val="20"/>
              </w:rPr>
              <w:t xml:space="preserve">ANSWER </w:t>
            </w:r>
            <w:r w:rsidR="007C1CB9">
              <w:rPr>
                <w:rFonts w:ascii="Arial" w:hAnsi="Arial" w:cs="Arial"/>
                <w:caps/>
                <w:sz w:val="20"/>
                <w:szCs w:val="20"/>
              </w:rPr>
              <w:t xml:space="preserve">If </w:t>
            </w:r>
            <w:r w:rsidR="00980D3C">
              <w:rPr>
                <w:rFonts w:ascii="Arial" w:hAnsi="Arial" w:cs="Arial"/>
                <w:caps/>
                <w:sz w:val="20"/>
                <w:szCs w:val="20"/>
              </w:rPr>
              <w:t>4</w:t>
            </w:r>
            <w:r w:rsidR="007C1CB9">
              <w:rPr>
                <w:rFonts w:ascii="Arial" w:hAnsi="Arial" w:cs="Arial"/>
                <w:caps/>
                <w:sz w:val="20"/>
                <w:szCs w:val="20"/>
              </w:rPr>
              <w:t>.</w:t>
            </w:r>
            <w:r w:rsidR="00875583">
              <w:rPr>
                <w:rFonts w:ascii="Arial" w:hAnsi="Arial" w:cs="Arial"/>
                <w:caps/>
                <w:sz w:val="20"/>
                <w:szCs w:val="20"/>
              </w:rPr>
              <w:t>7</w:t>
            </w:r>
            <w:r w:rsidR="007C1CB9">
              <w:rPr>
                <w:rFonts w:ascii="Arial" w:hAnsi="Arial" w:cs="Arial"/>
                <w:caps/>
                <w:sz w:val="20"/>
                <w:szCs w:val="20"/>
              </w:rPr>
              <w:t xml:space="preserve"> = 1 or 2</w:t>
            </w:r>
            <w:r w:rsidR="009401F0">
              <w:rPr>
                <w:rFonts w:ascii="Arial" w:hAnsi="Arial" w:cs="Arial"/>
                <w:caps/>
                <w:sz w:val="20"/>
                <w:szCs w:val="20"/>
              </w:rPr>
              <w:t>:</w:t>
            </w:r>
          </w:p>
        </w:tc>
      </w:tr>
    </w:tbl>
    <w:p w:rsidR="007C1CB9" w:rsidP="007C1CB9" w:rsidRDefault="00980D3C" w14:paraId="52A48C35" w14:textId="5BCF3F7E">
      <w:pPr>
        <w:pStyle w:val="QUESTIONTEXT"/>
      </w:pPr>
      <w:r>
        <w:t>4</w:t>
      </w:r>
      <w:r w:rsidR="007C1CB9">
        <w:t>.</w:t>
      </w:r>
      <w:r w:rsidR="00CB41C6">
        <w:t>8</w:t>
      </w:r>
      <w:r w:rsidR="00875583">
        <w:t>.</w:t>
      </w:r>
      <w:r w:rsidR="007C1CB9">
        <w:t xml:space="preserve"> </w:t>
      </w:r>
      <w:r w:rsidR="007C1CB9">
        <w:tab/>
      </w:r>
      <w:r w:rsidR="003E7551">
        <w:t>In</w:t>
      </w:r>
      <w:r w:rsidRPr="00DC1F5D" w:rsidR="003E7551">
        <w:t xml:space="preserve"> SY 202</w:t>
      </w:r>
      <w:r w:rsidR="003E7551">
        <w:t>1</w:t>
      </w:r>
      <w:r w:rsidRPr="00DC1F5D" w:rsidR="003E7551">
        <w:t>–</w:t>
      </w:r>
      <w:r w:rsidR="003E7551">
        <w:t>2022, d</w:t>
      </w:r>
      <w:r w:rsidR="007C1CB9">
        <w:t xml:space="preserve">id the number of your SFA’s schools using CEP increase compared to SY </w:t>
      </w:r>
      <w:r w:rsidR="00891608">
        <w:t>2020–2021</w:t>
      </w:r>
      <w:r w:rsidRPr="00DC1F5D" w:rsidR="007C1CB9">
        <w:t>?</w:t>
      </w:r>
      <w:r w:rsidRPr="00F45CC5" w:rsidR="007C1CB9">
        <w:tab/>
      </w:r>
    </w:p>
    <w:p w:rsidRPr="00F45CC5" w:rsidR="007C1CB9" w:rsidP="007C1CB9" w:rsidRDefault="007C1CB9" w14:paraId="0DA3BDA6" w14:textId="77777777">
      <w:pPr>
        <w:pStyle w:val="RESPONSE0"/>
      </w:pPr>
      <w:r w:rsidRPr="00F45CC5">
        <w:rPr>
          <w:rFonts w:ascii="Wingdings" w:hAnsi="Wingdings" w:eastAsia="Wingdings" w:cs="Wingdings"/>
        </w:rPr>
        <w:t></w:t>
      </w:r>
      <w:r w:rsidRPr="00F45CC5">
        <w:tab/>
        <w:t>Yes</w:t>
      </w:r>
      <w:r w:rsidRPr="00F45CC5">
        <w:tab/>
      </w:r>
      <w:r>
        <w:t>1</w:t>
      </w:r>
      <w:r w:rsidRPr="00F45CC5">
        <w:tab/>
        <w:t xml:space="preserve"> </w:t>
      </w:r>
    </w:p>
    <w:p w:rsidRPr="00F45CC5" w:rsidR="007C1CB9" w:rsidP="007C1CB9" w:rsidRDefault="007C1CB9" w14:paraId="5DAF4E76" w14:textId="77777777">
      <w:pPr>
        <w:pStyle w:val="RESPONSE0"/>
      </w:pPr>
      <w:r w:rsidRPr="00F45CC5">
        <w:rPr>
          <w:rFonts w:ascii="Wingdings" w:hAnsi="Wingdings" w:eastAsia="Wingdings" w:cs="Wingdings"/>
        </w:rPr>
        <w:t></w:t>
      </w:r>
      <w:r w:rsidRPr="00F45CC5">
        <w:tab/>
        <w:t>No</w:t>
      </w:r>
      <w:r w:rsidRPr="00F45CC5">
        <w:tab/>
        <w:t>0</w:t>
      </w:r>
      <w:r>
        <w:t xml:space="preserve"> </w:t>
      </w:r>
    </w:p>
    <w:p w:rsidR="007C1CB9" w:rsidP="007C1CB9" w:rsidRDefault="007C1CB9" w14:paraId="2961F7CF" w14:textId="48DD4E3A">
      <w:pPr>
        <w:pStyle w:val="RESPONSE0"/>
      </w:pPr>
      <w:r w:rsidRPr="00F45CC5">
        <w:tab/>
        <w:t xml:space="preserve"> NO RESPONSE</w:t>
      </w:r>
      <w:r w:rsidRPr="00F45CC5">
        <w:tab/>
        <w:t>M</w:t>
      </w:r>
      <w:r>
        <w:t xml:space="preserve"> </w:t>
      </w:r>
    </w:p>
    <w:p w:rsidRPr="00545056" w:rsidR="007C1CB9" w:rsidP="007C1CB9" w:rsidRDefault="007C1CB9" w14:paraId="2E6C8C1A" w14:textId="77777777">
      <w:pPr>
        <w:pStyle w:val="RESPONSE0"/>
      </w:pPr>
    </w:p>
    <w:tbl>
      <w:tblPr>
        <w:tblW w:w="5000" w:type="pct"/>
        <w:tblLook w:val="04A0" w:firstRow="1" w:lastRow="0" w:firstColumn="1" w:lastColumn="0" w:noHBand="0" w:noVBand="1"/>
      </w:tblPr>
      <w:tblGrid>
        <w:gridCol w:w="9620"/>
      </w:tblGrid>
      <w:tr w:rsidRPr="00F45CC5" w:rsidR="007C1CB9" w:rsidTr="00B60B47" w14:paraId="771FF1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A362A9" w14:paraId="15479B5D" w14:textId="499FDD21">
            <w:pPr>
              <w:spacing w:before="60" w:after="60" w:line="240" w:lineRule="auto"/>
              <w:rPr>
                <w:rFonts w:ascii="Arial" w:hAnsi="Arial" w:cs="Arial"/>
                <w:caps/>
                <w:sz w:val="20"/>
                <w:szCs w:val="20"/>
              </w:rPr>
            </w:pPr>
            <w:r>
              <w:rPr>
                <w:rFonts w:ascii="Arial" w:hAnsi="Arial" w:cs="Arial"/>
                <w:caps/>
                <w:sz w:val="20"/>
                <w:szCs w:val="20"/>
              </w:rPr>
              <w:t xml:space="preserve">ANSWER </w:t>
            </w:r>
            <w:r w:rsidR="007C1CB9">
              <w:rPr>
                <w:rFonts w:ascii="Arial" w:hAnsi="Arial" w:cs="Arial"/>
                <w:caps/>
                <w:sz w:val="20"/>
                <w:szCs w:val="20"/>
              </w:rPr>
              <w:t xml:space="preserve">If </w:t>
            </w:r>
            <w:r w:rsidR="00980D3C">
              <w:rPr>
                <w:rFonts w:ascii="Arial" w:hAnsi="Arial" w:cs="Arial"/>
                <w:caps/>
                <w:sz w:val="20"/>
                <w:szCs w:val="20"/>
              </w:rPr>
              <w:t>4</w:t>
            </w:r>
            <w:r w:rsidR="007C1CB9">
              <w:rPr>
                <w:rFonts w:ascii="Arial" w:hAnsi="Arial" w:cs="Arial"/>
                <w:caps/>
                <w:sz w:val="20"/>
                <w:szCs w:val="20"/>
              </w:rPr>
              <w:t>.</w:t>
            </w:r>
            <w:r w:rsidR="00980D3C">
              <w:rPr>
                <w:rFonts w:ascii="Arial" w:hAnsi="Arial" w:cs="Arial"/>
                <w:caps/>
                <w:sz w:val="20"/>
                <w:szCs w:val="20"/>
              </w:rPr>
              <w:t>7</w:t>
            </w:r>
            <w:r w:rsidR="007C1CB9">
              <w:rPr>
                <w:rFonts w:ascii="Arial" w:hAnsi="Arial" w:cs="Arial"/>
                <w:caps/>
                <w:sz w:val="20"/>
                <w:szCs w:val="20"/>
              </w:rPr>
              <w:t xml:space="preserve"> = </w:t>
            </w:r>
            <w:r>
              <w:rPr>
                <w:rFonts w:ascii="Arial" w:hAnsi="Arial" w:cs="Arial"/>
                <w:caps/>
                <w:sz w:val="20"/>
                <w:szCs w:val="20"/>
              </w:rPr>
              <w:t>1</w:t>
            </w:r>
            <w:r w:rsidR="009401F0">
              <w:rPr>
                <w:rFonts w:ascii="Arial" w:hAnsi="Arial" w:cs="Arial"/>
                <w:caps/>
                <w:sz w:val="20"/>
                <w:szCs w:val="20"/>
              </w:rPr>
              <w:t>:</w:t>
            </w:r>
          </w:p>
        </w:tc>
      </w:tr>
    </w:tbl>
    <w:p w:rsidR="007C1CB9" w:rsidP="007C1CB9" w:rsidRDefault="00980D3C" w14:paraId="1F6FC815" w14:textId="630F44CC">
      <w:pPr>
        <w:pStyle w:val="QUESTIONTEXT"/>
      </w:pPr>
      <w:r>
        <w:t>4</w:t>
      </w:r>
      <w:r w:rsidR="007C1CB9">
        <w:t>.</w:t>
      </w:r>
      <w:r w:rsidR="00CB41C6">
        <w:t>9</w:t>
      </w:r>
      <w:r w:rsidR="00875583">
        <w:t>.</w:t>
      </w:r>
      <w:r w:rsidR="007C1CB9">
        <w:tab/>
      </w:r>
      <w:r w:rsidR="003E7551">
        <w:t>In</w:t>
      </w:r>
      <w:r w:rsidRPr="00DC1F5D" w:rsidR="003E7551">
        <w:t xml:space="preserve"> SY 202</w:t>
      </w:r>
      <w:r w:rsidR="003E7551">
        <w:t>1</w:t>
      </w:r>
      <w:r w:rsidRPr="00DC1F5D" w:rsidR="003E7551">
        <w:t>–</w:t>
      </w:r>
      <w:r w:rsidR="003E7551">
        <w:t>2022, w</w:t>
      </w:r>
      <w:r w:rsidR="007C1CB9">
        <w:t>hy did the number of schools using CEP increase</w:t>
      </w:r>
      <w:r w:rsidR="008149FC">
        <w:t>?</w:t>
      </w:r>
    </w:p>
    <w:p w:rsidRPr="0086038C" w:rsidR="007C1CB9" w:rsidP="007C1CB9" w:rsidRDefault="007C1CB9" w14:paraId="1E5B9C62" w14:textId="5A5DB313">
      <w:pPr>
        <w:autoSpaceDE w:val="0"/>
        <w:autoSpaceDN w:val="0"/>
        <w:adjustRightInd w:val="0"/>
        <w:spacing w:before="120" w:after="120" w:line="240" w:lineRule="auto"/>
        <w:ind w:left="720"/>
        <w:rPr>
          <w:rFonts w:ascii="Arial" w:hAnsi="Arial" w:cs="Arial"/>
          <w:bCs/>
          <w:sz w:val="20"/>
          <w:szCs w:val="20"/>
        </w:rPr>
      </w:pPr>
      <w:r w:rsidRPr="0086038C">
        <w:rPr>
          <w:rFonts w:ascii="Arial" w:hAnsi="Arial" w:eastAsia="Times New Roman" w:cs="Arial"/>
          <w:bCs/>
          <w:sz w:val="20"/>
          <w:szCs w:val="20"/>
        </w:rPr>
        <w:t>Select all that apply</w:t>
      </w:r>
      <w:r w:rsidR="00EE0600">
        <w:rPr>
          <w:rFonts w:ascii="Arial" w:hAnsi="Arial" w:eastAsia="Times New Roman" w:cs="Arial"/>
          <w:bCs/>
          <w:sz w:val="20"/>
          <w:szCs w:val="20"/>
        </w:rPr>
        <w:t>:</w:t>
      </w:r>
    </w:p>
    <w:p w:rsidR="007C1CB9" w:rsidP="007C1CB9" w:rsidRDefault="00887353" w14:paraId="3B8B0B68" w14:textId="5AF8A7F5">
      <w:pPr>
        <w:pStyle w:val="RESPONSE0"/>
      </w:pPr>
      <w:r w:rsidRPr="00F45CC5">
        <w:rPr>
          <w:rFonts w:ascii="Wingdings" w:hAnsi="Wingdings" w:eastAsia="Wingdings" w:cs="Wingdings"/>
        </w:rPr>
        <w:t></w:t>
      </w:r>
      <w:r w:rsidRPr="00F45CC5" w:rsidR="007C1CB9">
        <w:tab/>
      </w:r>
      <w:r w:rsidR="007C1CB9">
        <w:t>More schools were eligible for CEP</w:t>
      </w:r>
      <w:r w:rsidRPr="00F45CC5" w:rsidR="007C1CB9">
        <w:tab/>
        <w:t>1</w:t>
      </w:r>
    </w:p>
    <w:p w:rsidRPr="00F45CC5" w:rsidR="007C1CB9" w:rsidP="007C1CB9" w:rsidRDefault="00887353" w14:paraId="60416A46" w14:textId="70654707">
      <w:pPr>
        <w:pStyle w:val="RESPONSE0"/>
      </w:pPr>
      <w:r w:rsidRPr="00F45CC5">
        <w:rPr>
          <w:rFonts w:ascii="Wingdings" w:hAnsi="Wingdings" w:eastAsia="Wingdings" w:cs="Wingdings"/>
        </w:rPr>
        <w:t></w:t>
      </w:r>
      <w:r w:rsidRPr="00F45CC5" w:rsidR="007C1CB9">
        <w:tab/>
      </w:r>
      <w:r w:rsidR="007C1CB9">
        <w:t>Schools’ identified student percentage</w:t>
      </w:r>
      <w:r w:rsidR="004014AD">
        <w:t>s (ISP)</w:t>
      </w:r>
      <w:r w:rsidR="007C1CB9">
        <w:t xml:space="preserve"> increased</w:t>
      </w:r>
      <w:r w:rsidRPr="00F45CC5" w:rsidR="007C1CB9">
        <w:tab/>
      </w:r>
      <w:r w:rsidR="007C1CB9">
        <w:t>2</w:t>
      </w:r>
      <w:r w:rsidRPr="00F45CC5" w:rsidR="007C1CB9">
        <w:tab/>
        <w:t xml:space="preserve"> </w:t>
      </w:r>
    </w:p>
    <w:p w:rsidRPr="0003628E" w:rsidR="007C1CB9" w:rsidP="007C1CB9" w:rsidRDefault="00887353" w14:paraId="4896E2EF" w14:textId="00580A74">
      <w:pPr>
        <w:pStyle w:val="RESPONSE0"/>
      </w:pPr>
      <w:r w:rsidRPr="00F45CC5">
        <w:rPr>
          <w:rFonts w:ascii="Wingdings" w:hAnsi="Wingdings" w:eastAsia="Wingdings" w:cs="Wingdings"/>
        </w:rPr>
        <w:t></w:t>
      </w:r>
      <w:r w:rsidRPr="00F45CC5" w:rsidR="007C1CB9">
        <w:tab/>
      </w:r>
      <w:r w:rsidRPr="0003628E" w:rsidR="005F20CB">
        <w:t xml:space="preserve">CEP was </w:t>
      </w:r>
      <w:r w:rsidRPr="0003628E" w:rsidR="00D61D3A">
        <w:t>easier</w:t>
      </w:r>
      <w:r w:rsidRPr="0003628E" w:rsidR="005F20CB">
        <w:t xml:space="preserve"> </w:t>
      </w:r>
      <w:r w:rsidRPr="0003628E" w:rsidR="00D61D3A">
        <w:t>to implement than</w:t>
      </w:r>
      <w:r w:rsidRPr="0003628E" w:rsidR="005F20CB">
        <w:t xml:space="preserve"> the waiver </w:t>
      </w:r>
      <w:r w:rsidRPr="0003628E" w:rsidR="00D61D3A">
        <w:t xml:space="preserve">that allows schools </w:t>
      </w:r>
      <w:r w:rsidRPr="0003628E" w:rsidR="005F20CB">
        <w:t xml:space="preserve">to operate SSO </w:t>
      </w:r>
      <w:r w:rsidRPr="0003628E" w:rsidR="00D61D3A">
        <w:t>and serve free meals to all children</w:t>
      </w:r>
      <w:r w:rsidRPr="0003628E" w:rsidR="007C1CB9">
        <w:tab/>
        <w:t xml:space="preserve">3 </w:t>
      </w:r>
    </w:p>
    <w:p w:rsidR="007C1CB9" w:rsidP="007C1CB9" w:rsidRDefault="00887353" w14:paraId="37A370F2" w14:textId="0B5E7DFC">
      <w:pPr>
        <w:pStyle w:val="RESPONSE0"/>
      </w:pPr>
      <w:r w:rsidRPr="00F45CC5">
        <w:rPr>
          <w:rFonts w:ascii="Wingdings" w:hAnsi="Wingdings" w:eastAsia="Wingdings" w:cs="Wingdings"/>
        </w:rPr>
        <w:t></w:t>
      </w:r>
      <w:r w:rsidRPr="0003628E" w:rsidR="007C1CB9">
        <w:tab/>
        <w:t>Families expected all students to continue receiving free</w:t>
      </w:r>
      <w:r w:rsidR="007C1CB9">
        <w:t xml:space="preserve"> meals</w:t>
      </w:r>
      <w:r w:rsidRPr="00F45CC5" w:rsidR="007C1CB9">
        <w:tab/>
      </w:r>
      <w:r w:rsidR="00D61D3A">
        <w:t>4</w:t>
      </w:r>
    </w:p>
    <w:p w:rsidR="003E7551" w:rsidP="007C1CB9" w:rsidRDefault="00887353" w14:paraId="2275108F" w14:textId="6EED3C2C">
      <w:pPr>
        <w:pStyle w:val="RESPONSE0"/>
      </w:pPr>
      <w:r w:rsidRPr="00F45CC5">
        <w:rPr>
          <w:rFonts w:ascii="Wingdings" w:hAnsi="Wingdings" w:eastAsia="Wingdings" w:cs="Wingdings"/>
        </w:rPr>
        <w:t></w:t>
      </w:r>
      <w:r w:rsidRPr="00F45CC5" w:rsidR="003E7551">
        <w:tab/>
      </w:r>
      <w:r w:rsidR="00FB1B0C">
        <w:t>A</w:t>
      </w:r>
      <w:r w:rsidR="003E7551">
        <w:t>dditional school</w:t>
      </w:r>
      <w:r w:rsidR="00FB1B0C">
        <w:t>(s)</w:t>
      </w:r>
      <w:r w:rsidR="003E7551">
        <w:t xml:space="preserve"> added to the SFA</w:t>
      </w:r>
      <w:r w:rsidRPr="00F45CC5" w:rsidR="003E7551">
        <w:tab/>
      </w:r>
      <w:r w:rsidR="003E7551">
        <w:t>5</w:t>
      </w:r>
    </w:p>
    <w:p w:rsidRPr="00F45CC5" w:rsidR="007C1CB9" w:rsidP="007C1CB9" w:rsidRDefault="00887353" w14:paraId="1430CC1C" w14:textId="5B52572F">
      <w:pPr>
        <w:pStyle w:val="RESPONSE"/>
        <w:ind w:left="720" w:right="1530" w:firstLine="0"/>
      </w:pPr>
      <w:r w:rsidRPr="00F45CC5">
        <w:rPr>
          <w:rFonts w:ascii="Wingdings" w:hAnsi="Wingdings" w:eastAsia="Wingdings" w:cs="Wingdings"/>
        </w:rPr>
        <w:t></w:t>
      </w:r>
      <w:r w:rsidR="007C1CB9">
        <w:rPr>
          <w:rFonts w:ascii="Wingdings" w:hAnsi="Wingdings" w:eastAsia="Wingdings" w:cs="Wingdings"/>
        </w:rPr>
        <w:tab/>
      </w:r>
      <w:r w:rsidRPr="00F45CC5" w:rsidR="007C1CB9">
        <w:t xml:space="preserve">Other </w:t>
      </w:r>
      <w:r w:rsidRPr="00F779C4" w:rsidR="007C1CB9">
        <w:t>(</w:t>
      </w:r>
      <w:r w:rsidR="00A60D58">
        <w:t>S</w:t>
      </w:r>
      <w:r w:rsidRPr="00E64840" w:rsidR="007C1CB9">
        <w:t>pecify</w:t>
      </w:r>
      <w:r w:rsidRPr="00F779C4" w:rsidR="007C1CB9">
        <w:t>)</w:t>
      </w:r>
      <w:r w:rsidRPr="00F45CC5" w:rsidR="007C1CB9">
        <w:tab/>
      </w:r>
      <w:r w:rsidR="007C1CB9">
        <w:t>99</w:t>
      </w:r>
    </w:p>
    <w:p w:rsidRPr="00F45CC5" w:rsidR="007C1CB9" w:rsidP="007C1CB9" w:rsidRDefault="007C1CB9" w14:paraId="2F12F9A2" w14:textId="77777777">
      <w:pPr>
        <w:pStyle w:val="RESPONSE"/>
        <w:ind w:right="1530" w:firstLine="0"/>
      </w:pPr>
      <w:r w:rsidRPr="00F45CC5">
        <w:rPr>
          <w:noProof/>
        </w:rPr>
        <mc:AlternateContent>
          <mc:Choice Requires="wps">
            <w:drawing>
              <wp:anchor distT="0" distB="0" distL="114300" distR="114300" simplePos="0" relativeHeight="251658271" behindDoc="0" locked="0" layoutInCell="1" allowOverlap="1" wp14:editId="567E2C7E" wp14:anchorId="272F23D3">
                <wp:simplePos x="0" y="0"/>
                <wp:positionH relativeFrom="column">
                  <wp:posOffset>712382</wp:posOffset>
                </wp:positionH>
                <wp:positionV relativeFrom="paragraph">
                  <wp:posOffset>74428</wp:posOffset>
                </wp:positionV>
                <wp:extent cx="1834515" cy="182880"/>
                <wp:effectExtent l="0" t="0" r="13335" b="26670"/>
                <wp:wrapNone/>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style="position:absolute;margin-left:56.1pt;margin-top:5.85pt;width:144.45pt;height:14.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47F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"/>
            </w:pict>
          </mc:Fallback>
        </mc:AlternateContent>
      </w:r>
    </w:p>
    <w:p w:rsidR="007C1CB9" w:rsidP="007C1CB9" w:rsidRDefault="007C1CB9" w14:paraId="05FF7CD1" w14:textId="54C4E67C">
      <w:pPr>
        <w:pStyle w:val="RESPONSE0"/>
      </w:pPr>
      <w:r w:rsidRPr="00F45CC5">
        <w:t>NO RESPONSE</w:t>
      </w:r>
      <w:r w:rsidRPr="00F45CC5">
        <w:tab/>
        <w:t>M</w:t>
      </w:r>
      <w:r>
        <w:t xml:space="preserve"> </w:t>
      </w:r>
    </w:p>
    <w:p w:rsidR="00757ED2" w:rsidRDefault="00757ED2" w14:paraId="067F1FC2" w14:textId="77777777">
      <w:r>
        <w:br w:type="page"/>
      </w:r>
    </w:p>
    <w:tbl>
      <w:tblPr>
        <w:tblW w:w="5000" w:type="pct"/>
        <w:tblLook w:val="04A0" w:firstRow="1" w:lastRow="0" w:firstColumn="1" w:lastColumn="0" w:noHBand="0" w:noVBand="1"/>
      </w:tblPr>
      <w:tblGrid>
        <w:gridCol w:w="9620"/>
      </w:tblGrid>
      <w:tr w:rsidRPr="00F45CC5" w:rsidR="007C1CB9" w:rsidTr="00B60B47" w14:paraId="07E613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7F0F4564" w14:textId="4CD4459B">
            <w:pPr>
              <w:spacing w:before="60" w:after="60" w:line="240" w:lineRule="auto"/>
              <w:rPr>
                <w:rFonts w:ascii="Arial" w:hAnsi="Arial" w:cs="Arial"/>
                <w:caps/>
                <w:sz w:val="20"/>
                <w:szCs w:val="20"/>
              </w:rPr>
            </w:pPr>
            <w:r>
              <w:rPr>
                <w:rFonts w:ascii="Arial" w:hAnsi="Arial" w:cs="Arial"/>
                <w:bCs/>
                <w:caps/>
                <w:sz w:val="20"/>
                <w:szCs w:val="20"/>
              </w:rPr>
              <w:lastRenderedPageBreak/>
              <w:t>All</w:t>
            </w:r>
            <w:r w:rsidR="000F514B">
              <w:rPr>
                <w:rFonts w:ascii="Arial" w:hAnsi="Arial" w:cs="Arial"/>
                <w:bCs/>
                <w:caps/>
                <w:sz w:val="20"/>
                <w:szCs w:val="20"/>
              </w:rPr>
              <w:t xml:space="preserve"> ANSWER:</w:t>
            </w:r>
          </w:p>
        </w:tc>
      </w:tr>
    </w:tbl>
    <w:p w:rsidR="007C1CB9" w:rsidP="007C1CB9" w:rsidRDefault="00980D3C" w14:paraId="747B5F8F" w14:textId="45F217E5">
      <w:pPr>
        <w:pStyle w:val="QUESTIONTEXT"/>
      </w:pPr>
      <w:r>
        <w:t>4</w:t>
      </w:r>
      <w:r w:rsidR="007C1CB9">
        <w:t>.</w:t>
      </w:r>
      <w:r w:rsidR="00CB41C6">
        <w:t>10</w:t>
      </w:r>
      <w:r w:rsidR="007C1CB9">
        <w:t xml:space="preserve">.   </w:t>
      </w:r>
      <w:r w:rsidR="00520D41">
        <w:t xml:space="preserve">  </w:t>
      </w:r>
      <w:r w:rsidR="00FA7E34">
        <w:t>From</w:t>
      </w:r>
      <w:r w:rsidR="0068353D">
        <w:t xml:space="preserve"> </w:t>
      </w:r>
      <w:r w:rsidRPr="0003628E" w:rsidR="0003628E">
        <w:t xml:space="preserve">October through December </w:t>
      </w:r>
      <w:r w:rsidRPr="00520D41" w:rsidR="003E7551">
        <w:t xml:space="preserve">2021, </w:t>
      </w:r>
      <w:r w:rsidRPr="003E7551" w:rsidR="003E7551">
        <w:t>d</w:t>
      </w:r>
      <w:r w:rsidRPr="00C330C4" w:rsidR="007C1CB9">
        <w:t xml:space="preserve">id your SFA </w:t>
      </w:r>
      <w:r w:rsidR="007C1CB9">
        <w:t>experience challenges meeting any of the</w:t>
      </w:r>
      <w:r w:rsidRPr="00C330C4" w:rsidR="007C1CB9">
        <w:t xml:space="preserve"> </w:t>
      </w:r>
      <w:r w:rsidR="007C1CB9">
        <w:t xml:space="preserve">following </w:t>
      </w:r>
      <w:r w:rsidRPr="00C330C4" w:rsidR="007C1CB9">
        <w:t xml:space="preserve">meal pattern requirements </w:t>
      </w:r>
      <w:r w:rsidR="007C1CB9">
        <w:t>(including food component and nutritional requirements) while providing meals</w:t>
      </w:r>
      <w:r w:rsidRPr="00C330C4" w:rsidR="007C1CB9">
        <w:t>?</w:t>
      </w:r>
      <w:r w:rsidR="007C1CB9">
        <w:t xml:space="preserve"> </w:t>
      </w:r>
    </w:p>
    <w:p w:rsidR="00B828BE" w:rsidP="00B828BE" w:rsidRDefault="00B828BE" w14:paraId="1910C026" w14:textId="1CBA3632">
      <w:pPr>
        <w:pStyle w:val="QUESTIONTEXT"/>
        <w:rPr>
          <w:b w:val="0"/>
          <w:bCs/>
        </w:rPr>
      </w:pPr>
      <w:r>
        <w:rPr>
          <w:b w:val="0"/>
          <w:bCs/>
        </w:rPr>
        <w:tab/>
      </w:r>
      <w:r w:rsidRPr="00E3278A">
        <w:rPr>
          <w:b w:val="0"/>
          <w:bCs/>
        </w:rPr>
        <w:t>[</w:t>
      </w:r>
      <w:r w:rsidR="00353355">
        <w:rPr>
          <w:b w:val="0"/>
          <w:bCs/>
        </w:rPr>
        <w:t>Show</w:t>
      </w:r>
      <w:r>
        <w:rPr>
          <w:b w:val="0"/>
          <w:bCs/>
        </w:rPr>
        <w:t xml:space="preserve"> only CN programs from 4.2 if =</w:t>
      </w:r>
      <w:r w:rsidR="00353355">
        <w:rPr>
          <w:b w:val="0"/>
          <w:bCs/>
        </w:rPr>
        <w:t xml:space="preserve"> </w:t>
      </w:r>
      <w:r>
        <w:rPr>
          <w:b w:val="0"/>
          <w:bCs/>
        </w:rPr>
        <w:t>1</w:t>
      </w:r>
      <w:r w:rsidR="00520D41">
        <w:rPr>
          <w:b w:val="0"/>
          <w:bCs/>
        </w:rPr>
        <w:t>, 2, 3 or 4</w:t>
      </w:r>
      <w:r>
        <w:rPr>
          <w:b w:val="0"/>
          <w:bCs/>
        </w:rPr>
        <w:t>]</w:t>
      </w:r>
    </w:p>
    <w:p w:rsidRPr="00337239" w:rsidR="00B828BE" w:rsidP="00B828BE" w:rsidRDefault="00B828BE" w14:paraId="32A8201D" w14:textId="1251B473">
      <w:pPr>
        <w:pStyle w:val="QUESTIONTEXT"/>
        <w:rPr>
          <w:b w:val="0"/>
          <w:bCs/>
          <w:i/>
          <w:iCs/>
        </w:rPr>
      </w:pPr>
      <w:r>
        <w:rPr>
          <w:b w:val="0"/>
          <w:bCs/>
        </w:rPr>
        <w:tab/>
      </w:r>
      <w:r w:rsidRPr="00337239">
        <w:rPr>
          <w:b w:val="0"/>
          <w:bCs/>
          <w:i/>
          <w:iCs/>
        </w:rPr>
        <w:t xml:space="preserve">If </w:t>
      </w:r>
      <w:r w:rsidR="003D7120">
        <w:rPr>
          <w:b w:val="0"/>
          <w:bCs/>
          <w:i/>
          <w:iCs/>
        </w:rPr>
        <w:t>i</w:t>
      </w:r>
      <w:r w:rsidRPr="00337239">
        <w:rPr>
          <w:b w:val="0"/>
          <w:bCs/>
          <w:i/>
          <w:iCs/>
        </w:rPr>
        <w:t xml:space="preserve"> is selected for any column, no other option can be selected</w:t>
      </w:r>
    </w:p>
    <w:tbl>
      <w:tblPr>
        <w:tblW w:w="4570" w:type="pct"/>
        <w:tblInd w:w="90" w:type="dxa"/>
        <w:tblLayout w:type="fixed"/>
        <w:tblLook w:val="0000" w:firstRow="0" w:lastRow="0" w:firstColumn="0" w:lastColumn="0" w:noHBand="0" w:noVBand="0"/>
      </w:tblPr>
      <w:tblGrid>
        <w:gridCol w:w="3613"/>
        <w:gridCol w:w="1728"/>
        <w:gridCol w:w="1728"/>
        <w:gridCol w:w="1728"/>
      </w:tblGrid>
      <w:tr w:rsidRPr="00C330C4" w:rsidR="00C44FDC" w:rsidTr="00586344" w14:paraId="337D5FAE" w14:textId="77777777">
        <w:trPr>
          <w:trHeight w:val="300"/>
          <w:tblHeader/>
        </w:trPr>
        <w:tc>
          <w:tcPr>
            <w:tcW w:w="2054" w:type="pct"/>
            <w:tcBorders>
              <w:right w:val="single" w:color="auto" w:sz="4" w:space="0"/>
            </w:tcBorders>
            <w:vAlign w:val="bottom"/>
          </w:tcPr>
          <w:p w:rsidRPr="00520D41" w:rsidR="00C44FDC" w:rsidP="00C44FDC" w:rsidRDefault="00C44FDC" w14:paraId="2BAD2B79" w14:textId="7A2C5C26">
            <w:pPr>
              <w:pStyle w:val="BodyTextIndent3"/>
              <w:tabs>
                <w:tab w:val="left" w:pos="1108"/>
              </w:tabs>
              <w:spacing w:before="60" w:after="60"/>
              <w:ind w:left="0"/>
              <w:jc w:val="center"/>
              <w:rPr>
                <w:rFonts w:ascii="Arial" w:hAnsi="Arial" w:cs="Arial"/>
                <w:sz w:val="18"/>
                <w:szCs w:val="18"/>
              </w:rPr>
            </w:pPr>
            <w:r w:rsidRPr="00520D41">
              <w:rPr>
                <w:rFonts w:ascii="Arial" w:hAnsi="Arial" w:cs="Arial"/>
                <w:sz w:val="18"/>
                <w:szCs w:val="18"/>
              </w:rPr>
              <w:t>Select all that apply</w:t>
            </w:r>
            <w:r>
              <w:rPr>
                <w:rFonts w:ascii="Arial" w:hAnsi="Arial" w:cs="Arial"/>
                <w:sz w:val="18"/>
                <w:szCs w:val="18"/>
              </w:rPr>
              <w:t>:</w:t>
            </w:r>
          </w:p>
          <w:p w:rsidRPr="00C330C4" w:rsidR="00C44FDC" w:rsidP="00C44FDC" w:rsidRDefault="00C44FDC" w14:paraId="2D6997A7" w14:textId="77777777">
            <w:pPr>
              <w:jc w:val="center"/>
              <w:rPr>
                <w:rFonts w:ascii="Arial" w:hAnsi="Arial" w:cs="Arial"/>
                <w:b/>
                <w:sz w:val="18"/>
                <w:szCs w:val="18"/>
              </w:rPr>
            </w:pPr>
          </w:p>
        </w:tc>
        <w:tc>
          <w:tcPr>
            <w:tcW w:w="982" w:type="pct"/>
            <w:tcBorders>
              <w:top w:val="single" w:color="auto" w:sz="4" w:space="0"/>
              <w:left w:val="single" w:color="auto" w:sz="4" w:space="0"/>
              <w:right w:val="single" w:color="auto" w:sz="4" w:space="0"/>
            </w:tcBorders>
          </w:tcPr>
          <w:p w:rsidRPr="006F425B" w:rsidR="00C44FDC" w:rsidP="00C44FDC" w:rsidRDefault="00C44FDC" w14:paraId="46EB9B36" w14:textId="5E915D72">
            <w:pPr>
              <w:pStyle w:val="BodyTextIndent3"/>
              <w:tabs>
                <w:tab w:val="left" w:pos="1108"/>
              </w:tabs>
              <w:spacing w:before="60" w:after="60"/>
              <w:ind w:left="0"/>
              <w:jc w:val="center"/>
              <w:rPr>
                <w:bCs/>
                <w:sz w:val="18"/>
                <w:szCs w:val="18"/>
              </w:rPr>
            </w:pPr>
            <w:r w:rsidRPr="006F425B">
              <w:rPr>
                <w:rFonts w:ascii="Arial" w:hAnsi="Arial" w:cs="Arial"/>
                <w:sz w:val="18"/>
                <w:szCs w:val="18"/>
              </w:rPr>
              <w:t>NSLP</w:t>
            </w:r>
            <w:r w:rsidR="00AF0BCE">
              <w:rPr>
                <w:rFonts w:ascii="Arial" w:hAnsi="Arial" w:cs="Arial"/>
                <w:sz w:val="18"/>
                <w:szCs w:val="18"/>
              </w:rPr>
              <w:t xml:space="preserve">, including </w:t>
            </w:r>
            <w:r>
              <w:rPr>
                <w:rFonts w:ascii="Arial" w:hAnsi="Arial" w:cs="Arial"/>
                <w:sz w:val="18"/>
                <w:szCs w:val="18"/>
              </w:rPr>
              <w:t>SSO</w:t>
            </w:r>
          </w:p>
        </w:tc>
        <w:tc>
          <w:tcPr>
            <w:tcW w:w="982" w:type="pct"/>
            <w:tcBorders>
              <w:top w:val="single" w:color="auto" w:sz="4" w:space="0"/>
              <w:left w:val="single" w:color="auto" w:sz="4" w:space="0"/>
              <w:right w:val="single" w:color="auto" w:sz="4" w:space="0"/>
            </w:tcBorders>
          </w:tcPr>
          <w:p w:rsidRPr="006F425B" w:rsidR="00C44FDC" w:rsidP="00C44FDC" w:rsidRDefault="00C44FDC" w14:paraId="57AE53A3" w14:textId="1AB21CB2">
            <w:pPr>
              <w:pStyle w:val="BodyTextIndent3"/>
              <w:tabs>
                <w:tab w:val="left" w:pos="1108"/>
              </w:tabs>
              <w:spacing w:before="60" w:after="60"/>
              <w:ind w:left="0"/>
              <w:jc w:val="center"/>
              <w:rPr>
                <w:bCs/>
                <w:sz w:val="18"/>
                <w:szCs w:val="18"/>
              </w:rPr>
            </w:pPr>
            <w:r w:rsidRPr="006F425B">
              <w:rPr>
                <w:rFonts w:ascii="Arial" w:hAnsi="Arial" w:cs="Arial"/>
                <w:sz w:val="18"/>
                <w:szCs w:val="18"/>
              </w:rPr>
              <w:t>SBP</w:t>
            </w:r>
            <w:r w:rsidR="00AF0BCE">
              <w:rPr>
                <w:rFonts w:ascii="Arial" w:hAnsi="Arial" w:cs="Arial"/>
                <w:sz w:val="18"/>
                <w:szCs w:val="18"/>
              </w:rPr>
              <w:t>, including</w:t>
            </w:r>
            <w:r>
              <w:rPr>
                <w:rFonts w:ascii="Arial" w:hAnsi="Arial" w:cs="Arial"/>
                <w:sz w:val="18"/>
                <w:szCs w:val="18"/>
              </w:rPr>
              <w:t xml:space="preserve"> SSO</w:t>
            </w:r>
          </w:p>
        </w:tc>
        <w:tc>
          <w:tcPr>
            <w:tcW w:w="982" w:type="pct"/>
            <w:tcBorders>
              <w:top w:val="single" w:color="auto" w:sz="4" w:space="0"/>
              <w:left w:val="single" w:color="auto" w:sz="4" w:space="0"/>
              <w:right w:val="single" w:color="auto" w:sz="4" w:space="0"/>
            </w:tcBorders>
          </w:tcPr>
          <w:p w:rsidRPr="006F425B" w:rsidR="00C44FDC" w:rsidP="00C44FDC" w:rsidRDefault="00C44FDC" w14:paraId="17AF19CC" w14:textId="29F5E950">
            <w:pPr>
              <w:pStyle w:val="BodyTextIndent3"/>
              <w:tabs>
                <w:tab w:val="left" w:pos="1108"/>
              </w:tabs>
              <w:spacing w:before="60" w:after="60"/>
              <w:ind w:left="0"/>
              <w:jc w:val="center"/>
              <w:rPr>
                <w:bCs/>
                <w:sz w:val="18"/>
                <w:szCs w:val="18"/>
              </w:rPr>
            </w:pPr>
            <w:r w:rsidRPr="006F425B">
              <w:rPr>
                <w:rFonts w:ascii="Arial" w:hAnsi="Arial" w:cs="Arial"/>
                <w:sz w:val="18"/>
                <w:szCs w:val="18"/>
              </w:rPr>
              <w:t>CACFP At-Risk Afterschool Meals component</w:t>
            </w:r>
          </w:p>
        </w:tc>
      </w:tr>
      <w:tr w:rsidRPr="00C330C4" w:rsidR="00C44FDC" w:rsidTr="00586344" w14:paraId="09F7ABDB" w14:textId="77777777">
        <w:tc>
          <w:tcPr>
            <w:tcW w:w="2054" w:type="pct"/>
            <w:tcBorders>
              <w:right w:val="single" w:color="auto" w:sz="4" w:space="0"/>
            </w:tcBorders>
            <w:shd w:val="clear" w:color="auto" w:fill="E8E8E8"/>
            <w:vAlign w:val="center"/>
          </w:tcPr>
          <w:p w:rsidRPr="002E3D15" w:rsidR="00C44FDC" w:rsidP="00891608" w:rsidRDefault="00C44FDC" w14:paraId="6BCC755E" w14:textId="77777777">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a.</w:t>
            </w:r>
            <w:r w:rsidRPr="002E3D15">
              <w:rPr>
                <w:rFonts w:ascii="Arial" w:hAnsi="Arial" w:cs="Arial"/>
                <w:sz w:val="20"/>
              </w:rPr>
              <w:tab/>
            </w:r>
            <w:r>
              <w:rPr>
                <w:rFonts w:ascii="Arial" w:hAnsi="Arial" w:cs="Arial"/>
                <w:sz w:val="20"/>
              </w:rPr>
              <w:t>Milk</w:t>
            </w:r>
          </w:p>
        </w:tc>
        <w:tc>
          <w:tcPr>
            <w:tcW w:w="982" w:type="pct"/>
            <w:tcBorders>
              <w:top w:val="single" w:color="auto" w:sz="4" w:space="0"/>
              <w:left w:val="single" w:color="auto" w:sz="4" w:space="0"/>
              <w:right w:val="single" w:color="auto" w:sz="4" w:space="0"/>
            </w:tcBorders>
            <w:shd w:val="clear" w:color="auto" w:fill="E8E8E8"/>
          </w:tcPr>
          <w:p w:rsidRPr="00C330C4" w:rsidR="00C44FDC" w:rsidP="00891608" w:rsidRDefault="00C44FDC" w14:paraId="1DBF8B37" w14:textId="77777777">
            <w:pPr>
              <w:tabs>
                <w:tab w:val="left" w:pos="576"/>
                <w:tab w:val="left" w:pos="1108"/>
              </w:tabs>
              <w:spacing w:before="60" w:after="60"/>
              <w:jc w:val="center"/>
              <w:rPr>
                <w:rFonts w:ascii="Arial" w:hAnsi="Arial" w:cs="Arial"/>
                <w:sz w:val="18"/>
                <w:szCs w:val="18"/>
              </w:rPr>
            </w:pPr>
            <w:r w:rsidRPr="007332CE">
              <w:rPr>
                <w:rFonts w:ascii="Arial" w:hAnsi="Arial" w:cs="Arial"/>
                <w:sz w:val="12"/>
                <w:szCs w:val="12"/>
              </w:rPr>
              <w:t xml:space="preserve">1 </w:t>
            </w:r>
            <w:r w:rsidRPr="007332CE">
              <w:rPr>
                <w:rFonts w:ascii="Wingdings" w:hAnsi="Wingdings" w:eastAsia="Wingdings" w:cs="Wingdings"/>
              </w:rPr>
              <w:t></w:t>
            </w:r>
          </w:p>
        </w:tc>
        <w:tc>
          <w:tcPr>
            <w:tcW w:w="982" w:type="pct"/>
            <w:tcBorders>
              <w:top w:val="single" w:color="auto" w:sz="4" w:space="0"/>
              <w:left w:val="single" w:color="auto" w:sz="4" w:space="0"/>
              <w:right w:val="single" w:color="auto" w:sz="4" w:space="0"/>
            </w:tcBorders>
            <w:shd w:val="clear" w:color="auto" w:fill="E8E8E8"/>
          </w:tcPr>
          <w:p w:rsidRPr="00C330C4" w:rsidR="00C44FDC" w:rsidP="00891608" w:rsidRDefault="00C44FDC" w14:paraId="584C7E64"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982" w:type="pct"/>
            <w:tcBorders>
              <w:top w:val="single" w:color="auto" w:sz="4" w:space="0"/>
              <w:left w:val="single" w:color="auto" w:sz="4" w:space="0"/>
              <w:right w:val="single" w:color="auto" w:sz="4" w:space="0"/>
            </w:tcBorders>
            <w:shd w:val="clear" w:color="auto" w:fill="E8E8E8"/>
          </w:tcPr>
          <w:p w:rsidRPr="00C330C4" w:rsidR="00C44FDC" w:rsidP="00891608" w:rsidRDefault="00C44FDC" w14:paraId="59681B99"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C44FDC" w:rsidTr="00586344" w14:paraId="7A20EF95" w14:textId="77777777">
        <w:tc>
          <w:tcPr>
            <w:tcW w:w="2054" w:type="pct"/>
            <w:tcBorders>
              <w:right w:val="single" w:color="auto" w:sz="4" w:space="0"/>
            </w:tcBorders>
            <w:vAlign w:val="center"/>
          </w:tcPr>
          <w:p w:rsidRPr="002E3D15" w:rsidR="00C44FDC" w:rsidP="00891608" w:rsidRDefault="00C44FDC" w14:paraId="7D8899EA" w14:textId="77777777">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b.</w:t>
            </w:r>
            <w:r w:rsidRPr="002E3D15">
              <w:rPr>
                <w:rFonts w:ascii="Arial" w:hAnsi="Arial" w:cs="Arial"/>
                <w:sz w:val="20"/>
              </w:rPr>
              <w:tab/>
            </w:r>
            <w:r w:rsidRPr="00C330C4">
              <w:rPr>
                <w:rFonts w:ascii="Arial" w:hAnsi="Arial" w:cs="Arial"/>
                <w:sz w:val="20"/>
              </w:rPr>
              <w:t>Fruits</w:t>
            </w:r>
            <w:r w:rsidRPr="002E3D15">
              <w:rPr>
                <w:rFonts w:ascii="Arial" w:hAnsi="Arial" w:cs="Arial"/>
                <w:sz w:val="20"/>
              </w:rPr>
              <w:t xml:space="preserve"> </w:t>
            </w:r>
          </w:p>
        </w:tc>
        <w:tc>
          <w:tcPr>
            <w:tcW w:w="982" w:type="pct"/>
            <w:tcBorders>
              <w:left w:val="single" w:color="auto" w:sz="4" w:space="0"/>
              <w:right w:val="single" w:color="auto" w:sz="4" w:space="0"/>
            </w:tcBorders>
          </w:tcPr>
          <w:p w:rsidRPr="00C330C4" w:rsidR="00C44FDC" w:rsidP="00891608" w:rsidRDefault="00C44FDC" w14:paraId="7C85B066" w14:textId="77777777">
            <w:pPr>
              <w:tabs>
                <w:tab w:val="left" w:pos="576"/>
                <w:tab w:val="left" w:pos="1108"/>
              </w:tabs>
              <w:spacing w:before="60" w:after="60"/>
              <w:jc w:val="center"/>
              <w:rPr>
                <w:rFonts w:ascii="Arial" w:hAnsi="Arial" w:cs="Arial"/>
                <w:b/>
                <w:caps/>
                <w:szCs w:val="24"/>
              </w:rPr>
            </w:pPr>
            <w:r w:rsidRPr="007332CE">
              <w:rPr>
                <w:rFonts w:ascii="Arial" w:hAnsi="Arial" w:cs="Arial"/>
                <w:sz w:val="12"/>
                <w:szCs w:val="12"/>
              </w:rPr>
              <w:t xml:space="preserve">1 </w:t>
            </w:r>
            <w:r w:rsidRPr="007332CE">
              <w:rPr>
                <w:rFonts w:ascii="Wingdings" w:hAnsi="Wingdings" w:eastAsia="Wingdings" w:cs="Wingdings"/>
              </w:rPr>
              <w:t></w:t>
            </w:r>
          </w:p>
        </w:tc>
        <w:tc>
          <w:tcPr>
            <w:tcW w:w="982" w:type="pct"/>
            <w:tcBorders>
              <w:left w:val="single" w:color="auto" w:sz="4" w:space="0"/>
              <w:right w:val="single" w:color="auto" w:sz="4" w:space="0"/>
            </w:tcBorders>
          </w:tcPr>
          <w:p w:rsidRPr="00C330C4" w:rsidR="00C44FDC" w:rsidP="00891608" w:rsidRDefault="00C44FDC" w14:paraId="2FCD25C7"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982" w:type="pct"/>
            <w:tcBorders>
              <w:left w:val="single" w:color="auto" w:sz="4" w:space="0"/>
              <w:right w:val="single" w:color="auto" w:sz="4" w:space="0"/>
            </w:tcBorders>
          </w:tcPr>
          <w:p w:rsidRPr="00C330C4" w:rsidR="00C44FDC" w:rsidP="00891608" w:rsidRDefault="00C44FDC" w14:paraId="7815DF35"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586344" w:rsidTr="00586344" w14:paraId="1F6F9B1C" w14:textId="77777777">
        <w:tc>
          <w:tcPr>
            <w:tcW w:w="2054" w:type="pct"/>
            <w:tcBorders>
              <w:right w:val="single" w:color="auto" w:sz="4" w:space="0"/>
            </w:tcBorders>
            <w:shd w:val="clear" w:color="auto" w:fill="E8E8E8"/>
            <w:vAlign w:val="center"/>
          </w:tcPr>
          <w:p w:rsidRPr="002E3D15" w:rsidR="00586344" w:rsidP="00586344" w:rsidRDefault="00586344" w14:paraId="5C9426BB" w14:textId="77777777">
            <w:pPr>
              <w:tabs>
                <w:tab w:val="left" w:pos="1080"/>
                <w:tab w:val="left" w:leader="dot" w:pos="8100"/>
                <w:tab w:val="left" w:pos="8550"/>
              </w:tabs>
              <w:spacing w:after="0"/>
              <w:ind w:left="360" w:right="542" w:hanging="360"/>
              <w:rPr>
                <w:rFonts w:ascii="Arial" w:hAnsi="Arial" w:cs="Arial"/>
                <w:sz w:val="20"/>
              </w:rPr>
            </w:pPr>
            <w:r w:rsidRPr="002E3D15">
              <w:rPr>
                <w:rFonts w:ascii="Arial" w:hAnsi="Arial" w:cs="Arial"/>
                <w:sz w:val="20"/>
              </w:rPr>
              <w:t>c.</w:t>
            </w:r>
            <w:r w:rsidRPr="002E3D15">
              <w:rPr>
                <w:rFonts w:ascii="Arial" w:hAnsi="Arial" w:cs="Arial"/>
                <w:sz w:val="20"/>
              </w:rPr>
              <w:tab/>
            </w:r>
            <w:r w:rsidRPr="00C330C4">
              <w:rPr>
                <w:rFonts w:ascii="Arial" w:hAnsi="Arial" w:cs="Arial"/>
                <w:sz w:val="20"/>
              </w:rPr>
              <w:t>Vegetables</w:t>
            </w:r>
          </w:p>
        </w:tc>
        <w:tc>
          <w:tcPr>
            <w:tcW w:w="982" w:type="pct"/>
            <w:tcBorders>
              <w:left w:val="single" w:color="auto" w:sz="4" w:space="0"/>
              <w:right w:val="single" w:color="auto" w:sz="4" w:space="0"/>
            </w:tcBorders>
            <w:shd w:val="clear" w:color="auto" w:fill="E8E8E8"/>
          </w:tcPr>
          <w:p w:rsidRPr="00C330C4" w:rsidR="00586344" w:rsidP="00586344" w:rsidRDefault="00586344" w14:paraId="3A9EBAA9" w14:textId="77777777">
            <w:pPr>
              <w:tabs>
                <w:tab w:val="left" w:pos="576"/>
                <w:tab w:val="left" w:pos="1108"/>
              </w:tabs>
              <w:spacing w:before="60" w:after="60"/>
              <w:jc w:val="center"/>
              <w:rPr>
                <w:rFonts w:ascii="Arial" w:hAnsi="Arial" w:cs="Arial"/>
                <w:b/>
                <w:caps/>
                <w:szCs w:val="24"/>
              </w:rPr>
            </w:pPr>
            <w:r w:rsidRPr="007332CE">
              <w:rPr>
                <w:rFonts w:ascii="Arial" w:hAnsi="Arial" w:cs="Arial"/>
                <w:sz w:val="12"/>
                <w:szCs w:val="12"/>
              </w:rPr>
              <w:t xml:space="preserve">1 </w:t>
            </w:r>
            <w:r w:rsidRPr="007332CE">
              <w:rPr>
                <w:rFonts w:ascii="Wingdings" w:hAnsi="Wingdings" w:eastAsia="Wingdings" w:cs="Wingdings"/>
              </w:rPr>
              <w:t></w:t>
            </w:r>
          </w:p>
        </w:tc>
        <w:tc>
          <w:tcPr>
            <w:tcW w:w="982" w:type="pct"/>
            <w:tcBorders>
              <w:left w:val="single" w:color="auto" w:sz="4" w:space="0"/>
              <w:right w:val="single" w:color="auto" w:sz="4" w:space="0"/>
            </w:tcBorders>
            <w:shd w:val="clear" w:color="auto" w:fill="E8E8E8"/>
          </w:tcPr>
          <w:p w:rsidRPr="009902BC" w:rsidR="00586344" w:rsidP="00586344" w:rsidRDefault="00586344" w14:paraId="766BC05B" w14:textId="206A5F58">
            <w:pPr>
              <w:tabs>
                <w:tab w:val="left" w:pos="576"/>
                <w:tab w:val="left" w:pos="1108"/>
              </w:tabs>
              <w:spacing w:before="60" w:after="60"/>
              <w:jc w:val="center"/>
              <w:rPr>
                <w:rFonts w:ascii="Arial" w:hAnsi="Arial" w:cs="Arial"/>
                <w:sz w:val="18"/>
                <w:szCs w:val="18"/>
              </w:rPr>
            </w:pPr>
            <w:r>
              <w:rPr>
                <w:rFonts w:ascii="Arial" w:hAnsi="Arial" w:cs="Arial"/>
                <w:sz w:val="18"/>
                <w:szCs w:val="18"/>
              </w:rPr>
              <w:t>n.a.</w:t>
            </w:r>
          </w:p>
        </w:tc>
        <w:tc>
          <w:tcPr>
            <w:tcW w:w="982" w:type="pct"/>
            <w:tcBorders>
              <w:left w:val="single" w:color="auto" w:sz="4" w:space="0"/>
              <w:right w:val="single" w:color="auto" w:sz="4" w:space="0"/>
            </w:tcBorders>
            <w:shd w:val="clear" w:color="auto" w:fill="E8E8E8"/>
          </w:tcPr>
          <w:p w:rsidRPr="00C330C4" w:rsidR="00586344" w:rsidP="00586344" w:rsidRDefault="00586344" w14:paraId="739E6AAE"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586344" w:rsidTr="00586344" w14:paraId="4FF21B48" w14:textId="77777777">
        <w:tc>
          <w:tcPr>
            <w:tcW w:w="2054" w:type="pct"/>
            <w:tcBorders>
              <w:right w:val="single" w:color="auto" w:sz="4" w:space="0"/>
            </w:tcBorders>
            <w:shd w:val="clear" w:color="auto" w:fill="auto"/>
            <w:vAlign w:val="center"/>
          </w:tcPr>
          <w:p w:rsidRPr="002E3D15" w:rsidR="00586344" w:rsidP="00586344" w:rsidRDefault="00586344" w14:paraId="179E4B6E" w14:textId="5075FEEB">
            <w:pPr>
              <w:tabs>
                <w:tab w:val="left" w:pos="1080"/>
                <w:tab w:val="left" w:leader="dot" w:pos="8100"/>
                <w:tab w:val="left" w:pos="8550"/>
              </w:tabs>
              <w:spacing w:after="0"/>
              <w:ind w:left="360" w:right="542" w:hanging="360"/>
              <w:rPr>
                <w:rFonts w:ascii="Arial" w:hAnsi="Arial" w:cs="Arial"/>
                <w:sz w:val="20"/>
                <w:szCs w:val="20"/>
              </w:rPr>
            </w:pPr>
            <w:r w:rsidRPr="07CCF90F">
              <w:rPr>
                <w:rFonts w:ascii="Arial" w:hAnsi="Arial" w:cs="Arial"/>
                <w:sz w:val="20"/>
                <w:szCs w:val="20"/>
              </w:rPr>
              <w:t>d.    Meat</w:t>
            </w:r>
            <w:r w:rsidRPr="07CCF90F" w:rsidR="221FCE88">
              <w:rPr>
                <w:rFonts w:ascii="Arial" w:hAnsi="Arial" w:cs="Arial"/>
                <w:sz w:val="20"/>
                <w:szCs w:val="20"/>
              </w:rPr>
              <w:t>s</w:t>
            </w:r>
            <w:r w:rsidRPr="07CCF90F">
              <w:rPr>
                <w:rFonts w:ascii="Arial" w:hAnsi="Arial" w:cs="Arial"/>
                <w:sz w:val="20"/>
                <w:szCs w:val="20"/>
              </w:rPr>
              <w:t>/meat alternates</w:t>
            </w:r>
          </w:p>
        </w:tc>
        <w:tc>
          <w:tcPr>
            <w:tcW w:w="982" w:type="pct"/>
            <w:tcBorders>
              <w:left w:val="single" w:color="auto" w:sz="4" w:space="0"/>
              <w:right w:val="single" w:color="auto" w:sz="4" w:space="0"/>
            </w:tcBorders>
            <w:shd w:val="clear" w:color="auto" w:fill="auto"/>
          </w:tcPr>
          <w:p w:rsidRPr="007332CE" w:rsidR="00586344" w:rsidP="00586344" w:rsidRDefault="00586344" w14:paraId="2EC06EAA" w14:textId="7777777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982" w:type="pct"/>
            <w:tcBorders>
              <w:left w:val="single" w:color="auto" w:sz="4" w:space="0"/>
              <w:right w:val="single" w:color="auto" w:sz="4" w:space="0"/>
            </w:tcBorders>
            <w:shd w:val="clear" w:color="auto" w:fill="auto"/>
          </w:tcPr>
          <w:p w:rsidRPr="005A23E1" w:rsidR="00586344" w:rsidP="00586344" w:rsidRDefault="00586344" w14:paraId="27622FF9" w14:textId="28B96B42">
            <w:pPr>
              <w:tabs>
                <w:tab w:val="left" w:pos="576"/>
                <w:tab w:val="left" w:pos="1108"/>
              </w:tabs>
              <w:spacing w:before="60" w:after="60"/>
              <w:jc w:val="center"/>
              <w:rPr>
                <w:rFonts w:ascii="Arial" w:hAnsi="Arial" w:cs="Arial"/>
                <w:sz w:val="12"/>
                <w:szCs w:val="12"/>
              </w:rPr>
            </w:pPr>
            <w:r>
              <w:rPr>
                <w:rFonts w:ascii="Arial" w:hAnsi="Arial" w:cs="Arial"/>
                <w:sz w:val="18"/>
                <w:szCs w:val="18"/>
              </w:rPr>
              <w:t>n.a.</w:t>
            </w:r>
          </w:p>
        </w:tc>
        <w:tc>
          <w:tcPr>
            <w:tcW w:w="982" w:type="pct"/>
            <w:tcBorders>
              <w:left w:val="single" w:color="auto" w:sz="4" w:space="0"/>
              <w:right w:val="single" w:color="auto" w:sz="4" w:space="0"/>
            </w:tcBorders>
            <w:shd w:val="clear" w:color="auto" w:fill="auto"/>
          </w:tcPr>
          <w:p w:rsidRPr="00883AE2" w:rsidR="00586344" w:rsidP="00586344" w:rsidRDefault="00586344" w14:paraId="51C00E51"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C44FDC" w:rsidTr="00586344" w14:paraId="5EDAB868" w14:textId="77777777">
        <w:tc>
          <w:tcPr>
            <w:tcW w:w="2054" w:type="pct"/>
            <w:tcBorders>
              <w:right w:val="single" w:color="auto" w:sz="4" w:space="0"/>
            </w:tcBorders>
            <w:shd w:val="clear" w:color="auto" w:fill="E8E8E8"/>
            <w:vAlign w:val="center"/>
          </w:tcPr>
          <w:p w:rsidRPr="002E3D15" w:rsidR="00C44FDC" w:rsidP="00891608" w:rsidRDefault="00C44FDC" w14:paraId="160D7B8A" w14:textId="2EBDCEF8">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e.    </w:t>
            </w:r>
            <w:r w:rsidRPr="00C330C4">
              <w:rPr>
                <w:rFonts w:ascii="Arial" w:hAnsi="Arial" w:cs="Arial"/>
                <w:sz w:val="20"/>
              </w:rPr>
              <w:t>Grains</w:t>
            </w:r>
          </w:p>
        </w:tc>
        <w:tc>
          <w:tcPr>
            <w:tcW w:w="982" w:type="pct"/>
            <w:tcBorders>
              <w:left w:val="single" w:color="auto" w:sz="4" w:space="0"/>
              <w:right w:val="single" w:color="auto" w:sz="4" w:space="0"/>
            </w:tcBorders>
            <w:shd w:val="clear" w:color="auto" w:fill="E8E8E8"/>
          </w:tcPr>
          <w:p w:rsidRPr="007332CE" w:rsidR="00C44FDC" w:rsidP="00891608" w:rsidRDefault="00C44FDC" w14:paraId="1E492391" w14:textId="7777777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982" w:type="pct"/>
            <w:tcBorders>
              <w:left w:val="single" w:color="auto" w:sz="4" w:space="0"/>
              <w:right w:val="single" w:color="auto" w:sz="4" w:space="0"/>
            </w:tcBorders>
            <w:shd w:val="clear" w:color="auto" w:fill="E8E8E8"/>
          </w:tcPr>
          <w:p w:rsidRPr="005A23E1" w:rsidR="00C44FDC" w:rsidP="00891608" w:rsidRDefault="00C44FDC" w14:paraId="76E6419F"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982" w:type="pct"/>
            <w:tcBorders>
              <w:left w:val="single" w:color="auto" w:sz="4" w:space="0"/>
              <w:right w:val="single" w:color="auto" w:sz="4" w:space="0"/>
            </w:tcBorders>
            <w:shd w:val="clear" w:color="auto" w:fill="E8E8E8"/>
          </w:tcPr>
          <w:p w:rsidRPr="00883AE2" w:rsidR="00C44FDC" w:rsidP="00891608" w:rsidRDefault="00C44FDC" w14:paraId="4E243A3B"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C44FDC" w:rsidTr="00586344" w14:paraId="6AD97443" w14:textId="77777777">
        <w:tc>
          <w:tcPr>
            <w:tcW w:w="2054" w:type="pct"/>
            <w:tcBorders>
              <w:right w:val="single" w:color="auto" w:sz="4" w:space="0"/>
            </w:tcBorders>
            <w:shd w:val="clear" w:color="auto" w:fill="auto"/>
            <w:vAlign w:val="center"/>
          </w:tcPr>
          <w:p w:rsidRPr="002E3D15" w:rsidR="00C44FDC" w:rsidP="00891608" w:rsidRDefault="00C44FDC" w14:paraId="07E158DC" w14:textId="77777777">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f.     </w:t>
            </w:r>
            <w:r w:rsidRPr="005D0B2E">
              <w:rPr>
                <w:rFonts w:ascii="Arial" w:hAnsi="Arial" w:cs="Arial"/>
                <w:sz w:val="20"/>
              </w:rPr>
              <w:t>Whole</w:t>
            </w:r>
            <w:r>
              <w:rPr>
                <w:rFonts w:ascii="Arial" w:hAnsi="Arial" w:cs="Arial"/>
                <w:sz w:val="20"/>
              </w:rPr>
              <w:t xml:space="preserve"> </w:t>
            </w:r>
            <w:r w:rsidRPr="005D0B2E">
              <w:rPr>
                <w:rFonts w:ascii="Arial" w:hAnsi="Arial" w:cs="Arial"/>
                <w:sz w:val="20"/>
              </w:rPr>
              <w:t>grain</w:t>
            </w:r>
            <w:r>
              <w:rPr>
                <w:rFonts w:ascii="Arial" w:hAnsi="Arial" w:cs="Arial"/>
                <w:sz w:val="20"/>
              </w:rPr>
              <w:t>-</w:t>
            </w:r>
            <w:r w:rsidRPr="005D0B2E">
              <w:rPr>
                <w:rFonts w:ascii="Arial" w:hAnsi="Arial" w:cs="Arial"/>
                <w:sz w:val="20"/>
              </w:rPr>
              <w:t>rich foods</w:t>
            </w:r>
          </w:p>
        </w:tc>
        <w:tc>
          <w:tcPr>
            <w:tcW w:w="982" w:type="pct"/>
            <w:tcBorders>
              <w:left w:val="single" w:color="auto" w:sz="4" w:space="0"/>
              <w:right w:val="single" w:color="auto" w:sz="4" w:space="0"/>
            </w:tcBorders>
            <w:shd w:val="clear" w:color="auto" w:fill="auto"/>
          </w:tcPr>
          <w:p w:rsidRPr="007332CE" w:rsidR="00C44FDC" w:rsidP="00891608" w:rsidRDefault="00C44FDC" w14:paraId="6B1A92B0" w14:textId="7777777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982" w:type="pct"/>
            <w:tcBorders>
              <w:left w:val="single" w:color="auto" w:sz="4" w:space="0"/>
              <w:right w:val="single" w:color="auto" w:sz="4" w:space="0"/>
            </w:tcBorders>
            <w:shd w:val="clear" w:color="auto" w:fill="auto"/>
          </w:tcPr>
          <w:p w:rsidRPr="005A23E1" w:rsidR="00C44FDC" w:rsidP="00891608" w:rsidRDefault="00C44FDC" w14:paraId="757A4E90"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982" w:type="pct"/>
            <w:tcBorders>
              <w:left w:val="single" w:color="auto" w:sz="4" w:space="0"/>
              <w:right w:val="single" w:color="auto" w:sz="4" w:space="0"/>
            </w:tcBorders>
            <w:shd w:val="clear" w:color="auto" w:fill="auto"/>
          </w:tcPr>
          <w:p w:rsidRPr="00883AE2" w:rsidR="00C44FDC" w:rsidP="00891608" w:rsidRDefault="00C44FDC" w14:paraId="20BF6D86"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C44FDC" w:rsidTr="00586344" w14:paraId="2A0A69E1" w14:textId="77777777">
        <w:tc>
          <w:tcPr>
            <w:tcW w:w="2054" w:type="pct"/>
            <w:tcBorders>
              <w:right w:val="single" w:color="auto" w:sz="4" w:space="0"/>
            </w:tcBorders>
            <w:shd w:val="clear" w:color="auto" w:fill="E8E8E8"/>
            <w:vAlign w:val="center"/>
          </w:tcPr>
          <w:p w:rsidRPr="002E3D15" w:rsidR="00C44FDC" w:rsidP="00891608" w:rsidRDefault="00C44FDC" w14:paraId="334E0C3A" w14:textId="77777777">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g.    </w:t>
            </w:r>
            <w:r w:rsidRPr="005D0B2E">
              <w:rPr>
                <w:rFonts w:ascii="Arial" w:hAnsi="Arial" w:cs="Arial"/>
                <w:sz w:val="20"/>
              </w:rPr>
              <w:t>Calories</w:t>
            </w:r>
          </w:p>
        </w:tc>
        <w:tc>
          <w:tcPr>
            <w:tcW w:w="982" w:type="pct"/>
            <w:tcBorders>
              <w:left w:val="single" w:color="auto" w:sz="4" w:space="0"/>
              <w:right w:val="single" w:color="auto" w:sz="4" w:space="0"/>
            </w:tcBorders>
            <w:shd w:val="clear" w:color="auto" w:fill="E8E8E8"/>
          </w:tcPr>
          <w:p w:rsidRPr="007332CE" w:rsidR="00C44FDC" w:rsidP="00891608" w:rsidRDefault="00C44FDC" w14:paraId="5437D779" w14:textId="7777777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982" w:type="pct"/>
            <w:tcBorders>
              <w:left w:val="single" w:color="auto" w:sz="4" w:space="0"/>
              <w:right w:val="single" w:color="auto" w:sz="4" w:space="0"/>
            </w:tcBorders>
            <w:shd w:val="clear" w:color="auto" w:fill="E8E8E8"/>
          </w:tcPr>
          <w:p w:rsidRPr="005A23E1" w:rsidR="00C44FDC" w:rsidP="00891608" w:rsidRDefault="00C44FDC" w14:paraId="7D5224F4"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982" w:type="pct"/>
            <w:tcBorders>
              <w:left w:val="single" w:color="auto" w:sz="4" w:space="0"/>
              <w:right w:val="single" w:color="auto" w:sz="4" w:space="0"/>
            </w:tcBorders>
            <w:shd w:val="clear" w:color="auto" w:fill="E8E8E8"/>
          </w:tcPr>
          <w:p w:rsidRPr="00883AE2" w:rsidR="00C44FDC" w:rsidP="00891608" w:rsidRDefault="00C44FDC" w14:paraId="341523C7"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C44FDC" w:rsidTr="00586344" w14:paraId="6E856FA4" w14:textId="77777777">
        <w:tc>
          <w:tcPr>
            <w:tcW w:w="2054" w:type="pct"/>
            <w:tcBorders>
              <w:right w:val="single" w:color="auto" w:sz="4" w:space="0"/>
            </w:tcBorders>
            <w:shd w:val="clear" w:color="auto" w:fill="auto"/>
            <w:vAlign w:val="center"/>
          </w:tcPr>
          <w:p w:rsidRPr="002E3D15" w:rsidR="00C44FDC" w:rsidP="00891608" w:rsidRDefault="00C44FDC" w14:paraId="6C8C9562" w14:textId="42B9B96A">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h.    </w:t>
            </w:r>
            <w:r w:rsidRPr="005D0B2E">
              <w:rPr>
                <w:rFonts w:ascii="Arial" w:hAnsi="Arial" w:cs="Arial"/>
                <w:sz w:val="20"/>
              </w:rPr>
              <w:t>Sodium</w:t>
            </w:r>
          </w:p>
        </w:tc>
        <w:tc>
          <w:tcPr>
            <w:tcW w:w="982" w:type="pct"/>
            <w:tcBorders>
              <w:left w:val="single" w:color="auto" w:sz="4" w:space="0"/>
              <w:right w:val="single" w:color="auto" w:sz="4" w:space="0"/>
            </w:tcBorders>
            <w:shd w:val="clear" w:color="auto" w:fill="auto"/>
          </w:tcPr>
          <w:p w:rsidRPr="007332CE" w:rsidR="00C44FDC" w:rsidP="00891608" w:rsidRDefault="00C44FDC" w14:paraId="684BB6BA" w14:textId="7777777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982" w:type="pct"/>
            <w:tcBorders>
              <w:left w:val="single" w:color="auto" w:sz="4" w:space="0"/>
              <w:right w:val="single" w:color="auto" w:sz="4" w:space="0"/>
            </w:tcBorders>
            <w:shd w:val="clear" w:color="auto" w:fill="auto"/>
          </w:tcPr>
          <w:p w:rsidRPr="005A23E1" w:rsidR="00C44FDC" w:rsidP="00891608" w:rsidRDefault="00C44FDC" w14:paraId="3BADED97"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982" w:type="pct"/>
            <w:tcBorders>
              <w:left w:val="single" w:color="auto" w:sz="4" w:space="0"/>
              <w:right w:val="single" w:color="auto" w:sz="4" w:space="0"/>
            </w:tcBorders>
            <w:shd w:val="clear" w:color="auto" w:fill="auto"/>
          </w:tcPr>
          <w:p w:rsidRPr="00883AE2" w:rsidR="00C44FDC" w:rsidP="00891608" w:rsidRDefault="00C44FDC" w14:paraId="18A434AC"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r w:rsidRPr="00C330C4" w:rsidR="00C44FDC" w:rsidTr="00586344" w14:paraId="371FBC40" w14:textId="77777777">
        <w:tc>
          <w:tcPr>
            <w:tcW w:w="2054" w:type="pct"/>
            <w:tcBorders>
              <w:right w:val="single" w:color="auto" w:sz="4" w:space="0"/>
            </w:tcBorders>
            <w:shd w:val="clear" w:color="auto" w:fill="E8E8E8"/>
            <w:vAlign w:val="center"/>
          </w:tcPr>
          <w:p w:rsidRPr="002E3D15" w:rsidR="00C44FDC" w:rsidP="00891608" w:rsidRDefault="00C44FDC" w14:paraId="1018D985" w14:textId="77777777">
            <w:pPr>
              <w:tabs>
                <w:tab w:val="left" w:pos="1080"/>
                <w:tab w:val="left" w:leader="dot" w:pos="8100"/>
                <w:tab w:val="left" w:pos="8550"/>
              </w:tabs>
              <w:spacing w:after="0"/>
              <w:ind w:left="360" w:right="542" w:hanging="360"/>
              <w:rPr>
                <w:rFonts w:ascii="Arial" w:hAnsi="Arial" w:cs="Arial"/>
                <w:sz w:val="20"/>
              </w:rPr>
            </w:pPr>
            <w:r>
              <w:rPr>
                <w:rFonts w:ascii="Arial" w:hAnsi="Arial" w:cs="Arial"/>
                <w:sz w:val="20"/>
              </w:rPr>
              <w:t xml:space="preserve">i.     </w:t>
            </w:r>
            <w:r w:rsidRPr="005D0B2E">
              <w:rPr>
                <w:rFonts w:ascii="Arial" w:hAnsi="Arial" w:cs="Arial"/>
                <w:sz w:val="20"/>
              </w:rPr>
              <w:t>No challenges meeting meal pattern requireme</w:t>
            </w:r>
            <w:r>
              <w:rPr>
                <w:rFonts w:ascii="Arial" w:hAnsi="Arial" w:cs="Arial"/>
                <w:sz w:val="20"/>
              </w:rPr>
              <w:t>nts</w:t>
            </w:r>
          </w:p>
        </w:tc>
        <w:tc>
          <w:tcPr>
            <w:tcW w:w="982" w:type="pct"/>
            <w:tcBorders>
              <w:left w:val="single" w:color="auto" w:sz="4" w:space="0"/>
              <w:right w:val="single" w:color="auto" w:sz="4" w:space="0"/>
            </w:tcBorders>
            <w:shd w:val="clear" w:color="auto" w:fill="E8E8E8"/>
          </w:tcPr>
          <w:p w:rsidRPr="007332CE" w:rsidR="00C44FDC" w:rsidP="00891608" w:rsidRDefault="00C44FDC" w14:paraId="245D8F5F" w14:textId="3B6ED84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F45CC5" w:rsidR="00887353">
              <w:rPr>
                <w:rFonts w:ascii="Wingdings" w:hAnsi="Wingdings" w:eastAsia="Wingdings" w:cs="Wingdings"/>
              </w:rPr>
              <w:t></w:t>
            </w:r>
          </w:p>
        </w:tc>
        <w:tc>
          <w:tcPr>
            <w:tcW w:w="982" w:type="pct"/>
            <w:tcBorders>
              <w:left w:val="single" w:color="auto" w:sz="4" w:space="0"/>
              <w:right w:val="single" w:color="auto" w:sz="4" w:space="0"/>
            </w:tcBorders>
            <w:shd w:val="clear" w:color="auto" w:fill="E8E8E8"/>
          </w:tcPr>
          <w:p w:rsidRPr="005A23E1" w:rsidR="00C44FDC" w:rsidP="00891608" w:rsidRDefault="00C44FDC" w14:paraId="3451F100" w14:textId="137F3EC6">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F45CC5" w:rsidR="00887353">
              <w:rPr>
                <w:rFonts w:ascii="Wingdings" w:hAnsi="Wingdings" w:eastAsia="Wingdings" w:cs="Wingdings"/>
              </w:rPr>
              <w:t></w:t>
            </w:r>
          </w:p>
        </w:tc>
        <w:tc>
          <w:tcPr>
            <w:tcW w:w="982" w:type="pct"/>
            <w:tcBorders>
              <w:left w:val="single" w:color="auto" w:sz="4" w:space="0"/>
              <w:right w:val="single" w:color="auto" w:sz="4" w:space="0"/>
            </w:tcBorders>
            <w:shd w:val="clear" w:color="auto" w:fill="E8E8E8"/>
          </w:tcPr>
          <w:p w:rsidRPr="00883AE2" w:rsidR="00C44FDC" w:rsidP="00891608" w:rsidRDefault="00C44FDC" w14:paraId="3061E876" w14:textId="44DB5D5E">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F45CC5" w:rsidR="00887353">
              <w:rPr>
                <w:rFonts w:ascii="Wingdings" w:hAnsi="Wingdings" w:eastAsia="Wingdings" w:cs="Wingdings"/>
              </w:rPr>
              <w:t></w:t>
            </w:r>
          </w:p>
        </w:tc>
      </w:tr>
      <w:tr w:rsidRPr="00C330C4" w:rsidR="00C44FDC" w:rsidTr="00586344" w14:paraId="7001AF72" w14:textId="77777777">
        <w:trPr>
          <w:trHeight w:val="819"/>
        </w:trPr>
        <w:tc>
          <w:tcPr>
            <w:tcW w:w="2054" w:type="pct"/>
            <w:tcBorders>
              <w:right w:val="single" w:color="auto" w:sz="4" w:space="0"/>
            </w:tcBorders>
            <w:shd w:val="clear" w:color="auto" w:fill="auto"/>
            <w:vAlign w:val="center"/>
          </w:tcPr>
          <w:p w:rsidRPr="00B22FEB" w:rsidR="00C44FDC" w:rsidP="00520D41" w:rsidRDefault="00C44FDC" w14:paraId="5785C4BB" w14:textId="6E1AB9CD">
            <w:pPr>
              <w:tabs>
                <w:tab w:val="left" w:pos="1080"/>
                <w:tab w:val="left" w:leader="dot" w:pos="8100"/>
                <w:tab w:val="left" w:pos="8550"/>
              </w:tabs>
              <w:spacing w:after="0"/>
              <w:ind w:left="360" w:right="542" w:hanging="360"/>
              <w:rPr>
                <w:rFonts w:ascii="Arial" w:hAnsi="Arial" w:cs="Arial"/>
                <w:sz w:val="20"/>
              </w:rPr>
            </w:pPr>
            <w:r w:rsidRPr="00520D41">
              <w:rPr>
                <w:rFonts w:ascii="Arial" w:hAnsi="Arial" w:cs="Arial"/>
                <w:noProof/>
                <w:sz w:val="20"/>
              </w:rPr>
              <mc:AlternateContent>
                <mc:Choice Requires="wps">
                  <w:drawing>
                    <wp:anchor distT="0" distB="0" distL="114300" distR="114300" simplePos="0" relativeHeight="251658289" behindDoc="0" locked="0" layoutInCell="1" allowOverlap="1" wp14:editId="2C878937" wp14:anchorId="0BB4A76C">
                      <wp:simplePos x="0" y="0"/>
                      <wp:positionH relativeFrom="column">
                        <wp:posOffset>635</wp:posOffset>
                      </wp:positionH>
                      <wp:positionV relativeFrom="paragraph">
                        <wp:posOffset>147955</wp:posOffset>
                      </wp:positionV>
                      <wp:extent cx="1329690" cy="184150"/>
                      <wp:effectExtent l="0" t="0" r="22860" b="25400"/>
                      <wp:wrapNone/>
                      <wp:docPr id="40" name="Rectangle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0" style="position:absolute;margin-left:.05pt;margin-top:11.65pt;width:104.7pt;height:14.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6AB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"/>
                  </w:pict>
                </mc:Fallback>
              </mc:AlternateContent>
            </w:r>
            <w:r>
              <w:rPr>
                <w:rFonts w:ascii="Arial" w:hAnsi="Arial" w:cs="Arial"/>
                <w:sz w:val="20"/>
              </w:rPr>
              <w:t xml:space="preserve">j.    </w:t>
            </w:r>
            <w:r w:rsidRPr="00520D41">
              <w:rPr>
                <w:rFonts w:ascii="Arial" w:hAnsi="Arial" w:cs="Arial"/>
                <w:sz w:val="20"/>
              </w:rPr>
              <w:t>Other</w:t>
            </w:r>
          </w:p>
          <w:p w:rsidRPr="002E3D15" w:rsidR="00C44FDC" w:rsidP="00891608" w:rsidRDefault="00C44FDC" w14:paraId="41D91FD6" w14:textId="77777777">
            <w:pPr>
              <w:tabs>
                <w:tab w:val="left" w:pos="1080"/>
                <w:tab w:val="left" w:leader="dot" w:pos="8100"/>
                <w:tab w:val="left" w:pos="8550"/>
              </w:tabs>
              <w:spacing w:after="0"/>
              <w:ind w:left="360" w:right="542" w:hanging="360"/>
              <w:rPr>
                <w:rFonts w:ascii="Arial" w:hAnsi="Arial" w:cs="Arial"/>
                <w:sz w:val="20"/>
              </w:rPr>
            </w:pPr>
          </w:p>
        </w:tc>
        <w:tc>
          <w:tcPr>
            <w:tcW w:w="982" w:type="pct"/>
            <w:tcBorders>
              <w:left w:val="single" w:color="auto" w:sz="4" w:space="0"/>
              <w:right w:val="single" w:color="auto" w:sz="4" w:space="0"/>
            </w:tcBorders>
            <w:shd w:val="clear" w:color="auto" w:fill="auto"/>
          </w:tcPr>
          <w:p w:rsidRPr="007332CE" w:rsidR="00C44FDC" w:rsidP="00891608" w:rsidRDefault="00C44FDC" w14:paraId="41A72FC8" w14:textId="77777777">
            <w:pPr>
              <w:tabs>
                <w:tab w:val="left" w:pos="576"/>
                <w:tab w:val="left" w:pos="1108"/>
              </w:tabs>
              <w:spacing w:before="60" w:after="60"/>
              <w:jc w:val="center"/>
              <w:rPr>
                <w:rFonts w:ascii="Arial" w:hAnsi="Arial" w:cs="Arial"/>
                <w:sz w:val="12"/>
                <w:szCs w:val="12"/>
              </w:rPr>
            </w:pPr>
            <w:r w:rsidRPr="007332CE">
              <w:rPr>
                <w:rFonts w:ascii="Arial" w:hAnsi="Arial" w:cs="Arial"/>
                <w:sz w:val="12"/>
                <w:szCs w:val="12"/>
              </w:rPr>
              <w:t xml:space="preserve">1 </w:t>
            </w:r>
            <w:r w:rsidRPr="007332CE">
              <w:rPr>
                <w:rFonts w:ascii="Wingdings" w:hAnsi="Wingdings" w:eastAsia="Wingdings" w:cs="Wingdings"/>
              </w:rPr>
              <w:t></w:t>
            </w:r>
          </w:p>
        </w:tc>
        <w:tc>
          <w:tcPr>
            <w:tcW w:w="982" w:type="pct"/>
            <w:tcBorders>
              <w:left w:val="single" w:color="auto" w:sz="4" w:space="0"/>
              <w:right w:val="single" w:color="auto" w:sz="4" w:space="0"/>
            </w:tcBorders>
            <w:shd w:val="clear" w:color="auto" w:fill="auto"/>
          </w:tcPr>
          <w:p w:rsidRPr="005A23E1" w:rsidR="00C44FDC" w:rsidP="00891608" w:rsidRDefault="00C44FDC" w14:paraId="45E0D9BB" w14:textId="77777777">
            <w:pPr>
              <w:tabs>
                <w:tab w:val="left" w:pos="576"/>
                <w:tab w:val="left" w:pos="1108"/>
              </w:tabs>
              <w:spacing w:before="60" w:after="60"/>
              <w:jc w:val="center"/>
              <w:rPr>
                <w:rFonts w:ascii="Arial" w:hAnsi="Arial" w:cs="Arial"/>
                <w:sz w:val="12"/>
                <w:szCs w:val="12"/>
              </w:rPr>
            </w:pPr>
            <w:r w:rsidRPr="005A23E1">
              <w:rPr>
                <w:rFonts w:ascii="Arial" w:hAnsi="Arial" w:cs="Arial"/>
                <w:sz w:val="12"/>
                <w:szCs w:val="12"/>
              </w:rPr>
              <w:t xml:space="preserve">2  </w:t>
            </w:r>
            <w:r w:rsidRPr="005A23E1">
              <w:rPr>
                <w:rFonts w:ascii="Wingdings" w:hAnsi="Wingdings" w:eastAsia="Wingdings" w:cs="Wingdings"/>
              </w:rPr>
              <w:t></w:t>
            </w:r>
          </w:p>
        </w:tc>
        <w:tc>
          <w:tcPr>
            <w:tcW w:w="982" w:type="pct"/>
            <w:tcBorders>
              <w:left w:val="single" w:color="auto" w:sz="4" w:space="0"/>
              <w:right w:val="single" w:color="auto" w:sz="4" w:space="0"/>
            </w:tcBorders>
            <w:shd w:val="clear" w:color="auto" w:fill="auto"/>
          </w:tcPr>
          <w:p w:rsidRPr="00883AE2" w:rsidR="00C44FDC" w:rsidP="00891608" w:rsidRDefault="00C44FDC" w14:paraId="7CBCBF3E" w14:textId="77777777">
            <w:pPr>
              <w:tabs>
                <w:tab w:val="left" w:pos="576"/>
                <w:tab w:val="left" w:pos="1108"/>
              </w:tabs>
              <w:spacing w:before="60" w:after="60"/>
              <w:jc w:val="center"/>
              <w:rPr>
                <w:rFonts w:ascii="Arial" w:hAnsi="Arial" w:cs="Arial"/>
                <w:sz w:val="12"/>
                <w:szCs w:val="12"/>
              </w:rPr>
            </w:pPr>
            <w:r>
              <w:rPr>
                <w:rFonts w:ascii="Arial" w:hAnsi="Arial" w:cs="Arial"/>
                <w:sz w:val="12"/>
                <w:szCs w:val="12"/>
              </w:rPr>
              <w:t>4</w:t>
            </w:r>
            <w:r w:rsidRPr="00883AE2">
              <w:rPr>
                <w:rFonts w:ascii="Arial" w:hAnsi="Arial" w:cs="Arial"/>
                <w:sz w:val="12"/>
                <w:szCs w:val="12"/>
              </w:rPr>
              <w:t xml:space="preserve"> </w:t>
            </w:r>
            <w:r w:rsidRPr="00883AE2">
              <w:rPr>
                <w:rFonts w:ascii="Wingdings" w:hAnsi="Wingdings" w:eastAsia="Wingdings" w:cs="Wingdings"/>
              </w:rPr>
              <w:t></w:t>
            </w:r>
          </w:p>
        </w:tc>
      </w:tr>
    </w:tbl>
    <w:p w:rsidR="007C1CB9" w:rsidP="00B828BE" w:rsidRDefault="00586344" w14:paraId="7E064232" w14:textId="3506126C">
      <w:pPr>
        <w:tabs>
          <w:tab w:val="left" w:pos="1080"/>
          <w:tab w:val="left" w:leader="dot" w:pos="8100"/>
          <w:tab w:val="left" w:pos="8550"/>
        </w:tabs>
        <w:spacing w:after="0"/>
        <w:ind w:right="2700"/>
        <w:rPr>
          <w:rFonts w:ascii="Arial" w:hAnsi="Arial" w:cs="Arial"/>
          <w:sz w:val="20"/>
        </w:rPr>
      </w:pPr>
      <w:r>
        <w:rPr>
          <w:rFonts w:ascii="Arial" w:hAnsi="Arial" w:cs="Arial"/>
          <w:sz w:val="20"/>
        </w:rPr>
        <w:t>n.a. = not applicable.</w:t>
      </w:r>
    </w:p>
    <w:p w:rsidRPr="00545056" w:rsidR="00586344" w:rsidP="00586344" w:rsidRDefault="00586344" w14:paraId="1506FDFF" w14:textId="77777777">
      <w:pPr>
        <w:pStyle w:val="RESPONSE0"/>
      </w:pPr>
      <w:r w:rsidRPr="00F45CC5">
        <w:t>NO RESPONSE</w:t>
      </w:r>
      <w:r w:rsidRPr="00F45CC5">
        <w:tab/>
        <w:t>M</w:t>
      </w:r>
      <w:r>
        <w:t xml:space="preserve"> </w:t>
      </w:r>
    </w:p>
    <w:p w:rsidR="00586344" w:rsidP="00B828BE" w:rsidRDefault="00586344" w14:paraId="040E1B3E" w14:textId="78DF9939">
      <w:pPr>
        <w:tabs>
          <w:tab w:val="left" w:pos="1080"/>
          <w:tab w:val="left" w:leader="dot" w:pos="8100"/>
          <w:tab w:val="left" w:pos="8550"/>
        </w:tabs>
        <w:spacing w:after="0"/>
        <w:ind w:right="2700"/>
        <w:rPr>
          <w:rFonts w:ascii="Arial" w:hAnsi="Arial" w:cs="Arial"/>
          <w:sz w:val="20"/>
        </w:rPr>
      </w:pPr>
    </w:p>
    <w:p w:rsidR="007C1CB9" w:rsidP="007C1CB9" w:rsidRDefault="007C1CB9" w14:paraId="512674D8" w14:textId="77777777">
      <w:pPr>
        <w:tabs>
          <w:tab w:val="left" w:pos="1080"/>
          <w:tab w:val="left" w:leader="dot" w:pos="8100"/>
          <w:tab w:val="left" w:pos="8550"/>
        </w:tabs>
        <w:spacing w:after="0"/>
        <w:ind w:left="1080" w:right="2700" w:hanging="360"/>
        <w:rPr>
          <w:rFonts w:ascii="Arial" w:hAnsi="Arial" w:cs="Arial"/>
          <w:sz w:val="20"/>
        </w:rPr>
      </w:pPr>
    </w:p>
    <w:tbl>
      <w:tblPr>
        <w:tblW w:w="5000" w:type="pct"/>
        <w:tblLook w:val="04A0" w:firstRow="1" w:lastRow="0" w:firstColumn="1" w:lastColumn="0" w:noHBand="0" w:noVBand="1"/>
      </w:tblPr>
      <w:tblGrid>
        <w:gridCol w:w="9620"/>
      </w:tblGrid>
      <w:tr w:rsidRPr="00F45CC5" w:rsidR="007C1CB9" w:rsidTr="00B60B47" w14:paraId="591B03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4B5D65E6" w14:textId="7E398222">
            <w:pPr>
              <w:spacing w:before="60" w:after="60" w:line="240" w:lineRule="auto"/>
              <w:rPr>
                <w:rFonts w:ascii="Arial" w:hAnsi="Arial" w:cs="Arial"/>
                <w:caps/>
                <w:sz w:val="20"/>
                <w:szCs w:val="20"/>
              </w:rPr>
            </w:pPr>
            <w:bookmarkStart w:name="_Hlk66721693" w:id="18"/>
            <w:r>
              <w:rPr>
                <w:rFonts w:ascii="Arial" w:hAnsi="Arial" w:cs="Arial"/>
                <w:bCs/>
                <w:caps/>
                <w:sz w:val="20"/>
                <w:szCs w:val="20"/>
              </w:rPr>
              <w:t>All</w:t>
            </w:r>
            <w:r w:rsidR="000F514B">
              <w:rPr>
                <w:rFonts w:ascii="Arial" w:hAnsi="Arial" w:cs="Arial"/>
                <w:bCs/>
                <w:caps/>
                <w:sz w:val="20"/>
                <w:szCs w:val="20"/>
              </w:rPr>
              <w:t xml:space="preserve"> ANSWER:</w:t>
            </w:r>
          </w:p>
        </w:tc>
      </w:tr>
    </w:tbl>
    <w:bookmarkEnd w:id="18"/>
    <w:p w:rsidRPr="006C2B91" w:rsidR="00B828BE" w:rsidP="00B828BE" w:rsidRDefault="00980D3C" w14:paraId="34231EF5" w14:textId="08CA8CB2">
      <w:pPr>
        <w:tabs>
          <w:tab w:val="left" w:pos="5580"/>
        </w:tabs>
        <w:autoSpaceDE w:val="0"/>
        <w:autoSpaceDN w:val="0"/>
        <w:adjustRightInd w:val="0"/>
        <w:spacing w:before="120" w:after="120" w:line="240" w:lineRule="auto"/>
        <w:ind w:left="720" w:hanging="720"/>
        <w:rPr>
          <w:rFonts w:ascii="Arial" w:hAnsi="Arial" w:cs="Arial"/>
          <w:b/>
          <w:sz w:val="20"/>
          <w:szCs w:val="20"/>
        </w:rPr>
      </w:pPr>
      <w:r>
        <w:rPr>
          <w:rFonts w:ascii="Arial" w:hAnsi="Arial" w:cs="Arial"/>
          <w:b/>
          <w:bCs/>
          <w:sz w:val="20"/>
          <w:szCs w:val="20"/>
        </w:rPr>
        <w:t>4</w:t>
      </w:r>
      <w:r w:rsidR="007C1CB9">
        <w:rPr>
          <w:rFonts w:ascii="Arial" w:hAnsi="Arial" w:cs="Arial"/>
          <w:b/>
          <w:bCs/>
          <w:sz w:val="20"/>
          <w:szCs w:val="20"/>
        </w:rPr>
        <w:t>.</w:t>
      </w:r>
      <w:r>
        <w:rPr>
          <w:rFonts w:ascii="Arial" w:hAnsi="Arial" w:cs="Arial"/>
          <w:b/>
          <w:bCs/>
          <w:sz w:val="20"/>
          <w:szCs w:val="20"/>
        </w:rPr>
        <w:t>1</w:t>
      </w:r>
      <w:r w:rsidR="00CB41C6">
        <w:rPr>
          <w:rFonts w:ascii="Arial" w:hAnsi="Arial" w:cs="Arial"/>
          <w:b/>
          <w:bCs/>
          <w:sz w:val="20"/>
          <w:szCs w:val="20"/>
        </w:rPr>
        <w:t>1</w:t>
      </w:r>
      <w:r w:rsidR="007C1CB9">
        <w:rPr>
          <w:rFonts w:ascii="Arial" w:hAnsi="Arial" w:cs="Arial"/>
          <w:b/>
          <w:bCs/>
          <w:sz w:val="20"/>
          <w:szCs w:val="20"/>
        </w:rPr>
        <w:t>.</w:t>
      </w:r>
      <w:r w:rsidRPr="00103F1E" w:rsidR="007C1CB9">
        <w:rPr>
          <w:rFonts w:ascii="Arial" w:hAnsi="Arial" w:cs="Arial"/>
          <w:b/>
          <w:sz w:val="20"/>
          <w:szCs w:val="20"/>
        </w:rPr>
        <w:tab/>
      </w:r>
      <w:r w:rsidR="00FA7E34">
        <w:rPr>
          <w:rFonts w:ascii="Arial" w:hAnsi="Arial" w:cs="Arial"/>
          <w:b/>
          <w:sz w:val="20"/>
          <w:szCs w:val="20"/>
        </w:rPr>
        <w:t>From</w:t>
      </w:r>
      <w:r w:rsidR="00CB41C6">
        <w:rPr>
          <w:rFonts w:ascii="Arial" w:hAnsi="Arial" w:cs="Arial"/>
          <w:b/>
          <w:sz w:val="20"/>
          <w:szCs w:val="20"/>
        </w:rPr>
        <w:t xml:space="preserve"> </w:t>
      </w:r>
      <w:r w:rsidRPr="0003628E" w:rsidR="0003628E">
        <w:rPr>
          <w:rFonts w:ascii="Arial" w:hAnsi="Arial" w:cs="Arial"/>
          <w:b/>
          <w:sz w:val="20"/>
          <w:szCs w:val="20"/>
        </w:rPr>
        <w:t xml:space="preserve">October through December </w:t>
      </w:r>
      <w:r w:rsidRPr="001620D9" w:rsidR="003E7551">
        <w:rPr>
          <w:rFonts w:ascii="Arial" w:hAnsi="Arial" w:cs="Arial"/>
          <w:b/>
          <w:sz w:val="20"/>
          <w:szCs w:val="20"/>
        </w:rPr>
        <w:t>202</w:t>
      </w:r>
      <w:r w:rsidR="003E7551">
        <w:rPr>
          <w:rFonts w:ascii="Arial" w:hAnsi="Arial" w:cs="Arial"/>
          <w:b/>
          <w:sz w:val="20"/>
          <w:szCs w:val="20"/>
        </w:rPr>
        <w:t>1, d</w:t>
      </w:r>
      <w:r w:rsidRPr="00103F1E" w:rsidR="007C1CB9">
        <w:rPr>
          <w:rFonts w:ascii="Arial" w:hAnsi="Arial" w:cs="Arial"/>
          <w:b/>
          <w:sz w:val="20"/>
          <w:szCs w:val="20"/>
        </w:rPr>
        <w:t xml:space="preserve">id your SFA experience any operational challenges </w:t>
      </w:r>
      <w:r w:rsidR="007C1CB9">
        <w:rPr>
          <w:rFonts w:ascii="Arial" w:hAnsi="Arial" w:cs="Arial"/>
          <w:b/>
          <w:sz w:val="20"/>
          <w:szCs w:val="20"/>
        </w:rPr>
        <w:t>providing meal service</w:t>
      </w:r>
      <w:r w:rsidR="00B828BE">
        <w:rPr>
          <w:rFonts w:ascii="Arial" w:hAnsi="Arial" w:cs="Arial"/>
          <w:b/>
          <w:sz w:val="20"/>
          <w:szCs w:val="20"/>
        </w:rPr>
        <w:t>,</w:t>
      </w:r>
      <w:r w:rsidRPr="00B828BE" w:rsidR="00B828BE">
        <w:rPr>
          <w:rFonts w:ascii="Arial" w:hAnsi="Arial" w:cs="Arial"/>
          <w:b/>
          <w:sz w:val="20"/>
          <w:szCs w:val="20"/>
        </w:rPr>
        <w:t xml:space="preserve"> </w:t>
      </w:r>
      <w:r w:rsidR="00B828BE">
        <w:rPr>
          <w:rFonts w:ascii="Arial" w:hAnsi="Arial" w:cs="Arial"/>
          <w:b/>
          <w:sz w:val="20"/>
          <w:szCs w:val="20"/>
        </w:rPr>
        <w:t>such as challenges related to meal delivery methods, equipment, or food availability and packaging</w:t>
      </w:r>
      <w:r w:rsidRPr="001620D9" w:rsidR="00B828BE">
        <w:rPr>
          <w:rFonts w:ascii="Arial" w:hAnsi="Arial" w:cs="Arial"/>
          <w:b/>
          <w:sz w:val="20"/>
          <w:szCs w:val="20"/>
        </w:rPr>
        <w:t>?</w:t>
      </w:r>
    </w:p>
    <w:p w:rsidRPr="00F45CC5" w:rsidR="007C1CB9" w:rsidP="007C1CB9" w:rsidRDefault="007C1CB9" w14:paraId="217C236D" w14:textId="77777777">
      <w:pPr>
        <w:pStyle w:val="RESPONSE0"/>
      </w:pPr>
      <w:r w:rsidRPr="00F45CC5">
        <w:rPr>
          <w:rFonts w:ascii="Wingdings" w:hAnsi="Wingdings" w:eastAsia="Wingdings" w:cs="Wingdings"/>
        </w:rPr>
        <w:t></w:t>
      </w:r>
      <w:r w:rsidRPr="00F45CC5">
        <w:tab/>
        <w:t>Yes</w:t>
      </w:r>
      <w:r w:rsidRPr="00F45CC5">
        <w:tab/>
        <w:t>1</w:t>
      </w:r>
      <w:r w:rsidRPr="00F45CC5">
        <w:tab/>
        <w:t xml:space="preserve"> </w:t>
      </w:r>
    </w:p>
    <w:p w:rsidRPr="00F45CC5" w:rsidR="007C1CB9" w:rsidP="007C1CB9" w:rsidRDefault="007C1CB9" w14:paraId="3267E22B" w14:textId="4CE4B2F1">
      <w:pPr>
        <w:pStyle w:val="RESPONSE0"/>
      </w:pPr>
      <w:r w:rsidRPr="00F45CC5">
        <w:rPr>
          <w:rFonts w:ascii="Wingdings" w:hAnsi="Wingdings" w:eastAsia="Wingdings" w:cs="Wingdings"/>
        </w:rPr>
        <w:t></w:t>
      </w:r>
      <w:r w:rsidRPr="00F45CC5">
        <w:tab/>
        <w:t>No</w:t>
      </w:r>
      <w:r w:rsidRPr="00F45CC5">
        <w:tab/>
        <w:t>0</w:t>
      </w:r>
      <w:r>
        <w:t xml:space="preserve"> GO TO </w:t>
      </w:r>
      <w:r w:rsidR="00586344">
        <w:t>5</w:t>
      </w:r>
      <w:r>
        <w:t>.</w:t>
      </w:r>
      <w:r w:rsidR="00586344">
        <w:t>1</w:t>
      </w:r>
    </w:p>
    <w:p w:rsidR="007C1CB9" w:rsidP="007C1CB9" w:rsidRDefault="007C1CB9" w14:paraId="565C4FBB" w14:textId="55F1FDC9">
      <w:pPr>
        <w:pStyle w:val="RESPONSE0"/>
      </w:pPr>
      <w:r w:rsidRPr="00F45CC5">
        <w:tab/>
        <w:t xml:space="preserve"> NO RESPONSE</w:t>
      </w:r>
      <w:r w:rsidRPr="00F45CC5">
        <w:tab/>
        <w:t>M</w:t>
      </w:r>
      <w:r>
        <w:t xml:space="preserve"> GO TO </w:t>
      </w:r>
      <w:r w:rsidR="00586344">
        <w:t>5</w:t>
      </w:r>
      <w:r>
        <w:t>.</w:t>
      </w:r>
      <w:r w:rsidR="00586344">
        <w:t>1</w:t>
      </w:r>
    </w:p>
    <w:p w:rsidR="00757ED2" w:rsidP="007C1CB9" w:rsidRDefault="00757ED2" w14:paraId="3FA1FD95" w14:textId="77777777">
      <w:pPr>
        <w:pStyle w:val="RESPONSE0"/>
      </w:pPr>
    </w:p>
    <w:p w:rsidR="00757ED2" w:rsidRDefault="00757ED2" w14:paraId="44D8BD2F" w14:textId="77777777">
      <w:r>
        <w:br w:type="page"/>
      </w:r>
    </w:p>
    <w:tbl>
      <w:tblPr>
        <w:tblW w:w="5000" w:type="pct"/>
        <w:tblLook w:val="04A0" w:firstRow="1" w:lastRow="0" w:firstColumn="1" w:lastColumn="0" w:noHBand="0" w:noVBand="1"/>
      </w:tblPr>
      <w:tblGrid>
        <w:gridCol w:w="9620"/>
      </w:tblGrid>
      <w:tr w:rsidRPr="00F45CC5" w:rsidR="007C1CB9" w:rsidTr="00B60B47" w14:paraId="41F2EE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A362A9" w14:paraId="477A82A6" w14:textId="4225F299">
            <w:pPr>
              <w:spacing w:before="60" w:after="60" w:line="240" w:lineRule="auto"/>
              <w:rPr>
                <w:rFonts w:ascii="Arial" w:hAnsi="Arial" w:cs="Arial"/>
                <w:caps/>
                <w:sz w:val="20"/>
                <w:szCs w:val="20"/>
              </w:rPr>
            </w:pPr>
            <w:r>
              <w:rPr>
                <w:rFonts w:ascii="Arial" w:hAnsi="Arial" w:cs="Arial"/>
                <w:bCs/>
                <w:caps/>
                <w:sz w:val="20"/>
                <w:szCs w:val="20"/>
              </w:rPr>
              <w:lastRenderedPageBreak/>
              <w:t xml:space="preserve">ANSWER </w:t>
            </w:r>
            <w:r w:rsidR="007C1CB9">
              <w:rPr>
                <w:rFonts w:ascii="Arial" w:hAnsi="Arial" w:cs="Arial"/>
                <w:bCs/>
                <w:caps/>
                <w:sz w:val="20"/>
                <w:szCs w:val="20"/>
              </w:rPr>
              <w:t xml:space="preserve">IF </w:t>
            </w:r>
            <w:r w:rsidR="00980D3C">
              <w:rPr>
                <w:rFonts w:ascii="Arial" w:hAnsi="Arial" w:cs="Arial"/>
                <w:bCs/>
                <w:caps/>
                <w:sz w:val="20"/>
                <w:szCs w:val="20"/>
              </w:rPr>
              <w:t>4</w:t>
            </w:r>
            <w:r w:rsidR="007C1CB9">
              <w:rPr>
                <w:rFonts w:ascii="Arial" w:hAnsi="Arial" w:cs="Arial"/>
                <w:bCs/>
                <w:caps/>
                <w:sz w:val="20"/>
                <w:szCs w:val="20"/>
              </w:rPr>
              <w:t>.</w:t>
            </w:r>
            <w:r w:rsidR="00980D3C">
              <w:rPr>
                <w:rFonts w:ascii="Arial" w:hAnsi="Arial" w:cs="Arial"/>
                <w:bCs/>
                <w:caps/>
                <w:sz w:val="20"/>
                <w:szCs w:val="20"/>
              </w:rPr>
              <w:t>1</w:t>
            </w:r>
            <w:r w:rsidR="00B828BE">
              <w:rPr>
                <w:rFonts w:ascii="Arial" w:hAnsi="Arial" w:cs="Arial"/>
                <w:bCs/>
                <w:caps/>
                <w:sz w:val="20"/>
                <w:szCs w:val="20"/>
              </w:rPr>
              <w:t>1</w:t>
            </w:r>
            <w:r w:rsidR="007C1CB9">
              <w:rPr>
                <w:rFonts w:ascii="Arial" w:hAnsi="Arial" w:cs="Arial"/>
                <w:bCs/>
                <w:caps/>
                <w:sz w:val="20"/>
                <w:szCs w:val="20"/>
              </w:rPr>
              <w:t xml:space="preserve"> = 1</w:t>
            </w:r>
            <w:r w:rsidR="000F514B">
              <w:rPr>
                <w:rFonts w:ascii="Arial" w:hAnsi="Arial" w:cs="Arial"/>
                <w:bCs/>
                <w:caps/>
                <w:sz w:val="20"/>
                <w:szCs w:val="20"/>
              </w:rPr>
              <w:t>:</w:t>
            </w:r>
          </w:p>
        </w:tc>
      </w:tr>
    </w:tbl>
    <w:p w:rsidR="007C1CB9" w:rsidP="007C1CB9" w:rsidRDefault="00980D3C" w14:paraId="1FA44298" w14:textId="163AC2F0">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4</w:t>
      </w:r>
      <w:r w:rsidR="007C1CB9">
        <w:rPr>
          <w:rFonts w:ascii="Arial" w:hAnsi="Arial" w:cs="Arial"/>
          <w:b/>
          <w:sz w:val="20"/>
          <w:szCs w:val="20"/>
        </w:rPr>
        <w:t>.</w:t>
      </w:r>
      <w:r>
        <w:rPr>
          <w:rFonts w:ascii="Arial" w:hAnsi="Arial" w:cs="Arial"/>
          <w:b/>
          <w:sz w:val="20"/>
          <w:szCs w:val="20"/>
        </w:rPr>
        <w:t>1</w:t>
      </w:r>
      <w:r w:rsidR="00CB41C6">
        <w:rPr>
          <w:rFonts w:ascii="Arial" w:hAnsi="Arial" w:cs="Arial"/>
          <w:b/>
          <w:sz w:val="20"/>
          <w:szCs w:val="20"/>
        </w:rPr>
        <w:t>2</w:t>
      </w:r>
      <w:r w:rsidRPr="00F45CC5" w:rsidR="007C1CB9">
        <w:rPr>
          <w:rFonts w:ascii="Arial" w:hAnsi="Arial" w:cs="Arial"/>
          <w:b/>
          <w:sz w:val="20"/>
          <w:szCs w:val="20"/>
        </w:rPr>
        <w:t xml:space="preserve">. </w:t>
      </w:r>
      <w:r w:rsidRPr="00F45CC5" w:rsidR="007C1CB9">
        <w:rPr>
          <w:rFonts w:ascii="Arial" w:hAnsi="Arial" w:cs="Arial"/>
          <w:b/>
          <w:sz w:val="20"/>
          <w:szCs w:val="20"/>
        </w:rPr>
        <w:tab/>
      </w:r>
      <w:r w:rsidR="00FA7E34">
        <w:rPr>
          <w:rFonts w:ascii="Arial" w:hAnsi="Arial" w:cs="Arial"/>
          <w:b/>
          <w:sz w:val="20"/>
          <w:szCs w:val="20"/>
        </w:rPr>
        <w:t>From</w:t>
      </w:r>
      <w:r w:rsidR="00CB41C6">
        <w:rPr>
          <w:rFonts w:ascii="Arial" w:hAnsi="Arial" w:cs="Arial"/>
          <w:b/>
          <w:sz w:val="20"/>
          <w:szCs w:val="20"/>
        </w:rPr>
        <w:t xml:space="preserve"> </w:t>
      </w:r>
      <w:r w:rsidRPr="0003628E" w:rsidR="0003628E">
        <w:rPr>
          <w:rFonts w:ascii="Arial" w:hAnsi="Arial" w:cs="Arial"/>
          <w:b/>
          <w:sz w:val="20"/>
          <w:szCs w:val="20"/>
        </w:rPr>
        <w:t xml:space="preserve">October through December </w:t>
      </w:r>
      <w:r w:rsidRPr="001620D9" w:rsidR="003E7551">
        <w:rPr>
          <w:rFonts w:ascii="Arial" w:hAnsi="Arial" w:cs="Arial"/>
          <w:b/>
          <w:sz w:val="20"/>
          <w:szCs w:val="20"/>
        </w:rPr>
        <w:t>202</w:t>
      </w:r>
      <w:r w:rsidR="003E7551">
        <w:rPr>
          <w:rFonts w:ascii="Arial" w:hAnsi="Arial" w:cs="Arial"/>
          <w:b/>
          <w:sz w:val="20"/>
          <w:szCs w:val="20"/>
        </w:rPr>
        <w:t>1, w</w:t>
      </w:r>
      <w:r w:rsidR="007C1CB9">
        <w:rPr>
          <w:rFonts w:ascii="Arial" w:hAnsi="Arial" w:cs="Arial"/>
          <w:b/>
          <w:sz w:val="20"/>
          <w:szCs w:val="20"/>
        </w:rPr>
        <w:t>hat</w:t>
      </w:r>
      <w:r w:rsidRPr="009B0CED" w:rsidR="007C1CB9">
        <w:rPr>
          <w:rFonts w:ascii="Arial" w:hAnsi="Arial" w:cs="Arial"/>
          <w:b/>
          <w:sz w:val="20"/>
          <w:szCs w:val="20"/>
        </w:rPr>
        <w:t xml:space="preserve"> </w:t>
      </w:r>
      <w:r w:rsidR="007C1CB9">
        <w:rPr>
          <w:rFonts w:ascii="Arial" w:hAnsi="Arial" w:cs="Arial"/>
          <w:b/>
          <w:sz w:val="20"/>
          <w:szCs w:val="20"/>
        </w:rPr>
        <w:t xml:space="preserve">factors contributed to </w:t>
      </w:r>
      <w:r w:rsidRPr="009B0CED" w:rsidR="007C1CB9">
        <w:rPr>
          <w:rFonts w:ascii="Arial" w:hAnsi="Arial" w:cs="Arial"/>
          <w:b/>
          <w:sz w:val="20"/>
          <w:szCs w:val="20"/>
        </w:rPr>
        <w:t>operational</w:t>
      </w:r>
      <w:r w:rsidR="007C1CB9">
        <w:rPr>
          <w:rFonts w:ascii="Arial" w:hAnsi="Arial" w:cs="Arial"/>
          <w:b/>
          <w:sz w:val="20"/>
          <w:szCs w:val="20"/>
        </w:rPr>
        <w:t xml:space="preserve"> challenges your SFA</w:t>
      </w:r>
      <w:r w:rsidRPr="009B0CED" w:rsidR="007C1CB9">
        <w:rPr>
          <w:rFonts w:ascii="Arial" w:hAnsi="Arial" w:cs="Arial"/>
          <w:b/>
          <w:sz w:val="20"/>
          <w:szCs w:val="20"/>
        </w:rPr>
        <w:t xml:space="preserve"> </w:t>
      </w:r>
      <w:r w:rsidR="007C1CB9">
        <w:rPr>
          <w:rFonts w:ascii="Arial" w:hAnsi="Arial" w:cs="Arial"/>
          <w:b/>
          <w:sz w:val="20"/>
          <w:szCs w:val="20"/>
        </w:rPr>
        <w:t>experienced providing meal service</w:t>
      </w:r>
      <w:r w:rsidRPr="001620D9" w:rsidR="007C1CB9">
        <w:rPr>
          <w:rFonts w:ascii="Arial" w:hAnsi="Arial" w:cs="Arial"/>
          <w:b/>
          <w:sz w:val="20"/>
          <w:szCs w:val="20"/>
        </w:rPr>
        <w:t>?</w:t>
      </w:r>
    </w:p>
    <w:p w:rsidRPr="00F45CC5" w:rsidR="007C1CB9" w:rsidP="007C1CB9" w:rsidRDefault="007C1CB9" w14:paraId="7B9B8613" w14:textId="77777777">
      <w:pPr>
        <w:autoSpaceDE w:val="0"/>
        <w:autoSpaceDN w:val="0"/>
        <w:adjustRightInd w:val="0"/>
        <w:spacing w:before="120" w:after="120" w:line="240" w:lineRule="auto"/>
        <w:rPr>
          <w:rFonts w:ascii="Arial" w:hAnsi="Arial" w:cs="Arial"/>
          <w:b/>
          <w:sz w:val="20"/>
          <w:szCs w:val="20"/>
        </w:rPr>
      </w:pPr>
    </w:p>
    <w:tbl>
      <w:tblPr>
        <w:tblW w:w="49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84"/>
        <w:gridCol w:w="1391"/>
        <w:gridCol w:w="1021"/>
        <w:gridCol w:w="1942"/>
      </w:tblGrid>
      <w:tr w:rsidRPr="00F45CC5" w:rsidR="007C1CB9" w:rsidTr="00757ED2" w14:paraId="1C3AF87F" w14:textId="77777777">
        <w:trPr>
          <w:trHeight w:val="534"/>
        </w:trPr>
        <w:tc>
          <w:tcPr>
            <w:tcW w:w="2718" w:type="pct"/>
            <w:tcBorders>
              <w:top w:val="nil"/>
              <w:left w:val="nil"/>
              <w:bottom w:val="nil"/>
              <w:right w:val="single" w:color="auto" w:sz="4" w:space="0"/>
            </w:tcBorders>
          </w:tcPr>
          <w:p w:rsidRPr="00F45CC5" w:rsidR="007C1CB9" w:rsidP="00B60B47" w:rsidRDefault="007C1CB9" w14:paraId="374601DC" w14:textId="77777777">
            <w:pPr>
              <w:spacing w:before="60" w:after="60"/>
              <w:rPr>
                <w:rFonts w:ascii="Arial" w:hAnsi="Arial" w:cs="Arial"/>
                <w:sz w:val="20"/>
                <w:szCs w:val="20"/>
              </w:rPr>
            </w:pPr>
          </w:p>
        </w:tc>
        <w:tc>
          <w:tcPr>
            <w:tcW w:w="2282" w:type="pct"/>
            <w:gridSpan w:val="3"/>
            <w:tcBorders>
              <w:top w:val="single" w:color="auto" w:sz="4" w:space="0"/>
              <w:left w:val="single" w:color="auto" w:sz="4" w:space="0"/>
              <w:bottom w:val="single" w:color="auto" w:sz="4" w:space="0"/>
              <w:right w:val="single" w:color="auto" w:sz="4" w:space="0"/>
            </w:tcBorders>
          </w:tcPr>
          <w:p w:rsidRPr="00B22FEB" w:rsidR="007C1CB9" w:rsidP="00B60B47" w:rsidRDefault="007C1CB9" w14:paraId="13C23369" w14:textId="73BDAA70">
            <w:pPr>
              <w:spacing w:before="60" w:after="60" w:line="240" w:lineRule="auto"/>
              <w:jc w:val="center"/>
              <w:rPr>
                <w:rFonts w:ascii="Arial" w:hAnsi="Arial" w:eastAsia="Times New Roman" w:cs="Arial"/>
                <w:sz w:val="20"/>
                <w:szCs w:val="20"/>
              </w:rPr>
            </w:pPr>
            <w:r w:rsidRPr="00B22FEB">
              <w:rPr>
                <w:rFonts w:ascii="Arial" w:hAnsi="Arial" w:eastAsia="Times New Roman" w:cs="Arial"/>
                <w:sz w:val="20"/>
                <w:szCs w:val="20"/>
              </w:rPr>
              <w:t>Select all that apply</w:t>
            </w:r>
            <w:r w:rsidR="00B22FEB">
              <w:rPr>
                <w:rFonts w:ascii="Arial" w:hAnsi="Arial" w:eastAsia="Times New Roman" w:cs="Arial"/>
                <w:sz w:val="20"/>
                <w:szCs w:val="20"/>
              </w:rPr>
              <w:t>:</w:t>
            </w:r>
          </w:p>
        </w:tc>
      </w:tr>
      <w:tr w:rsidRPr="00F45CC5" w:rsidR="007C1CB9" w:rsidTr="00757ED2" w14:paraId="5E1D92DD" w14:textId="77777777">
        <w:trPr>
          <w:trHeight w:val="534"/>
        </w:trPr>
        <w:tc>
          <w:tcPr>
            <w:tcW w:w="2718" w:type="pct"/>
            <w:tcBorders>
              <w:top w:val="nil"/>
              <w:left w:val="nil"/>
              <w:bottom w:val="nil"/>
              <w:right w:val="single" w:color="auto" w:sz="4" w:space="0"/>
            </w:tcBorders>
          </w:tcPr>
          <w:p w:rsidRPr="00F45CC5" w:rsidR="007C1CB9" w:rsidP="00B60B47" w:rsidRDefault="007C1CB9" w14:paraId="1D5BE034" w14:textId="77777777">
            <w:pPr>
              <w:spacing w:before="60" w:after="60"/>
              <w:rPr>
                <w:rFonts w:ascii="Arial" w:hAnsi="Arial" w:cs="Arial"/>
                <w:sz w:val="20"/>
                <w:szCs w:val="20"/>
              </w:rPr>
            </w:pPr>
          </w:p>
        </w:tc>
        <w:tc>
          <w:tcPr>
            <w:tcW w:w="729" w:type="pct"/>
            <w:tcBorders>
              <w:top w:val="single" w:color="auto" w:sz="4" w:space="0"/>
              <w:left w:val="single" w:color="auto" w:sz="4" w:space="0"/>
              <w:bottom w:val="single" w:color="auto" w:sz="4" w:space="0"/>
              <w:right w:val="single" w:color="auto" w:sz="4" w:space="0"/>
            </w:tcBorders>
          </w:tcPr>
          <w:p w:rsidRPr="00F45CC5" w:rsidR="007C1CB9" w:rsidP="00B60B47" w:rsidRDefault="007C1CB9" w14:paraId="68B4E9FA"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Yes</w:t>
            </w:r>
          </w:p>
        </w:tc>
        <w:tc>
          <w:tcPr>
            <w:tcW w:w="535" w:type="pct"/>
            <w:tcBorders>
              <w:top w:val="single" w:color="auto" w:sz="4" w:space="0"/>
              <w:left w:val="single" w:color="auto" w:sz="4" w:space="0"/>
              <w:bottom w:val="single" w:color="auto" w:sz="4" w:space="0"/>
              <w:right w:val="single" w:color="auto" w:sz="4" w:space="0"/>
            </w:tcBorders>
          </w:tcPr>
          <w:p w:rsidRPr="00F45CC5" w:rsidR="007C1CB9" w:rsidP="00B60B47" w:rsidRDefault="007C1CB9" w14:paraId="7F8119C5"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c>
          <w:tcPr>
            <w:tcW w:w="1018" w:type="pct"/>
            <w:tcBorders>
              <w:top w:val="single" w:color="auto" w:sz="4" w:space="0"/>
              <w:left w:val="single" w:color="auto" w:sz="4" w:space="0"/>
              <w:bottom w:val="single" w:color="auto" w:sz="4" w:space="0"/>
              <w:right w:val="single" w:color="auto" w:sz="4" w:space="0"/>
            </w:tcBorders>
          </w:tcPr>
          <w:p w:rsidRPr="00F45CC5" w:rsidR="007C1CB9" w:rsidP="00B60B47" w:rsidRDefault="007C1CB9" w14:paraId="16C6A7BC"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Not applicable</w:t>
            </w:r>
          </w:p>
        </w:tc>
      </w:tr>
      <w:tr w:rsidRPr="00F45CC5" w:rsidR="007C1CB9" w:rsidTr="00757ED2" w14:paraId="54571034" w14:textId="77777777">
        <w:trPr>
          <w:trHeight w:val="315"/>
        </w:trPr>
        <w:tc>
          <w:tcPr>
            <w:tcW w:w="2718" w:type="pct"/>
            <w:tcBorders>
              <w:top w:val="nil"/>
              <w:left w:val="nil"/>
              <w:bottom w:val="nil"/>
              <w:right w:val="nil"/>
            </w:tcBorders>
            <w:shd w:val="clear" w:color="auto" w:fill="E8E8E8"/>
            <w:vAlign w:val="center"/>
          </w:tcPr>
          <w:p w:rsidRPr="00F45CC5" w:rsidR="007C1CB9" w:rsidP="00B60B47" w:rsidRDefault="007C1CB9" w14:paraId="2F9811A3" w14:textId="31299EA8">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a.</w:t>
            </w:r>
            <w:r w:rsidRPr="00F45CC5">
              <w:rPr>
                <w:rFonts w:ascii="Arial" w:hAnsi="Arial" w:eastAsia="Times New Roman" w:cs="Arial"/>
                <w:sz w:val="20"/>
                <w:szCs w:val="20"/>
              </w:rPr>
              <w:tab/>
            </w:r>
            <w:r w:rsidR="00183DD9">
              <w:rPr>
                <w:rFonts w:ascii="Arial" w:hAnsi="Arial" w:eastAsia="Times New Roman" w:cs="Arial"/>
                <w:sz w:val="20"/>
                <w:szCs w:val="20"/>
              </w:rPr>
              <w:t xml:space="preserve">Using different </w:t>
            </w:r>
            <w:r w:rsidRPr="00370633" w:rsidR="00183DD9">
              <w:rPr>
                <w:rFonts w:ascii="Arial" w:hAnsi="Arial" w:eastAsia="Times New Roman" w:cs="Arial"/>
                <w:sz w:val="20"/>
                <w:szCs w:val="20"/>
              </w:rPr>
              <w:t>Child Nutrition Programs</w:t>
            </w:r>
            <w:r w:rsidR="00183DD9">
              <w:rPr>
                <w:rFonts w:ascii="Arial" w:hAnsi="Arial" w:eastAsia="Times New Roman" w:cs="Arial"/>
                <w:sz w:val="20"/>
                <w:szCs w:val="20"/>
              </w:rPr>
              <w:t xml:space="preserve"> to provide meals</w:t>
            </w:r>
          </w:p>
        </w:tc>
        <w:tc>
          <w:tcPr>
            <w:tcW w:w="729" w:type="pct"/>
            <w:tcBorders>
              <w:top w:val="nil"/>
              <w:left w:val="nil"/>
              <w:bottom w:val="nil"/>
              <w:right w:val="nil"/>
            </w:tcBorders>
            <w:shd w:val="clear" w:color="auto" w:fill="E8E8E8"/>
            <w:vAlign w:val="center"/>
          </w:tcPr>
          <w:p w:rsidRPr="00F45CC5" w:rsidR="007C1CB9" w:rsidP="00B60B47" w:rsidRDefault="007C1CB9" w14:paraId="77E95C86"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8E8E8"/>
            <w:vAlign w:val="center"/>
          </w:tcPr>
          <w:p w:rsidRPr="00F45CC5" w:rsidR="007C1CB9" w:rsidP="00B60B47" w:rsidRDefault="007C1CB9" w14:paraId="4E8F775E"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8E8E8"/>
            <w:vAlign w:val="center"/>
          </w:tcPr>
          <w:p w:rsidRPr="00F45CC5" w:rsidR="007C1CB9" w:rsidP="00B60B47" w:rsidRDefault="007C1CB9" w14:paraId="70E32032"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7C1CB9" w:rsidTr="00757ED2" w14:paraId="07F94353" w14:textId="77777777">
        <w:trPr>
          <w:trHeight w:val="315"/>
        </w:trPr>
        <w:tc>
          <w:tcPr>
            <w:tcW w:w="2718" w:type="pct"/>
            <w:tcBorders>
              <w:top w:val="nil"/>
              <w:left w:val="nil"/>
              <w:bottom w:val="nil"/>
              <w:right w:val="nil"/>
            </w:tcBorders>
            <w:shd w:val="clear" w:color="auto" w:fill="auto"/>
            <w:vAlign w:val="center"/>
          </w:tcPr>
          <w:p w:rsidRPr="00F45CC5" w:rsidR="007C1CB9" w:rsidP="00B60B47" w:rsidRDefault="007C1CB9" w14:paraId="2B15866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Identifying meal site locations</w:t>
            </w:r>
          </w:p>
        </w:tc>
        <w:tc>
          <w:tcPr>
            <w:tcW w:w="729" w:type="pct"/>
            <w:tcBorders>
              <w:top w:val="nil"/>
              <w:left w:val="nil"/>
              <w:bottom w:val="nil"/>
              <w:right w:val="nil"/>
            </w:tcBorders>
            <w:shd w:val="clear" w:color="auto" w:fill="auto"/>
            <w:vAlign w:val="center"/>
          </w:tcPr>
          <w:p w:rsidRPr="00F45CC5" w:rsidR="007C1CB9" w:rsidP="00B60B47" w:rsidRDefault="007C1CB9" w14:paraId="73D25D15"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7C1CB9" w:rsidP="00B60B47" w:rsidRDefault="007C1CB9" w14:paraId="6849E0E4"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7C1CB9" w:rsidP="00B60B47" w:rsidRDefault="007C1CB9" w14:paraId="75458B2D"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7C1CB9" w:rsidTr="00757ED2" w14:paraId="33A3284B" w14:textId="77777777">
        <w:trPr>
          <w:trHeight w:val="328"/>
        </w:trPr>
        <w:tc>
          <w:tcPr>
            <w:tcW w:w="2718" w:type="pct"/>
            <w:tcBorders>
              <w:top w:val="nil"/>
              <w:left w:val="nil"/>
              <w:bottom w:val="nil"/>
              <w:right w:val="nil"/>
            </w:tcBorders>
            <w:shd w:val="clear" w:color="auto" w:fill="E7E6E6" w:themeFill="background2"/>
            <w:vAlign w:val="center"/>
          </w:tcPr>
          <w:p w:rsidRPr="00F45CC5" w:rsidR="007C1CB9" w:rsidP="00B60B47" w:rsidRDefault="007C1CB9" w14:paraId="009871F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Obtaining approval for new meal sites</w:t>
            </w:r>
          </w:p>
        </w:tc>
        <w:tc>
          <w:tcPr>
            <w:tcW w:w="729" w:type="pct"/>
            <w:tcBorders>
              <w:top w:val="nil"/>
              <w:left w:val="nil"/>
              <w:bottom w:val="nil"/>
              <w:right w:val="nil"/>
            </w:tcBorders>
            <w:shd w:val="clear" w:color="auto" w:fill="E7E6E6" w:themeFill="background2"/>
            <w:vAlign w:val="center"/>
          </w:tcPr>
          <w:p w:rsidRPr="00F45CC5" w:rsidR="007C1CB9" w:rsidP="00B60B47" w:rsidRDefault="007C1CB9" w14:paraId="7357D329"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Pr="00F45CC5" w:rsidR="007C1CB9" w:rsidP="00B60B47" w:rsidRDefault="007C1CB9" w14:paraId="0B4CB6F9"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Pr="00F45CC5" w:rsidR="007C1CB9" w:rsidP="00B60B47" w:rsidRDefault="007C1CB9" w14:paraId="19141CD7"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5E047E15" w14:textId="77777777">
        <w:trPr>
          <w:trHeight w:val="328"/>
        </w:trPr>
        <w:tc>
          <w:tcPr>
            <w:tcW w:w="2718" w:type="pct"/>
            <w:tcBorders>
              <w:top w:val="nil"/>
              <w:left w:val="nil"/>
              <w:bottom w:val="nil"/>
              <w:right w:val="nil"/>
            </w:tcBorders>
            <w:shd w:val="clear" w:color="auto" w:fill="auto"/>
            <w:vAlign w:val="center"/>
          </w:tcPr>
          <w:p w:rsidRPr="00F45CC5" w:rsidR="00360BF4" w:rsidP="00360BF4" w:rsidRDefault="00360BF4" w14:paraId="154D83F7" w14:textId="567FCA25">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F45CC5">
              <w:rPr>
                <w:rFonts w:ascii="Arial" w:hAnsi="Arial" w:eastAsia="Times New Roman" w:cs="Arial"/>
                <w:sz w:val="20"/>
                <w:szCs w:val="20"/>
              </w:rPr>
              <w:t>.</w:t>
            </w:r>
            <w:r>
              <w:tab/>
            </w:r>
            <w:r>
              <w:rPr>
                <w:rFonts w:ascii="Arial" w:hAnsi="Arial" w:eastAsia="Times New Roman" w:cs="Arial"/>
                <w:sz w:val="20"/>
                <w:szCs w:val="20"/>
              </w:rPr>
              <w:t xml:space="preserve">Establishing </w:t>
            </w:r>
            <w:r w:rsidR="00005B83">
              <w:rPr>
                <w:rFonts w:ascii="Arial" w:hAnsi="Arial" w:eastAsia="Times New Roman" w:cs="Arial"/>
                <w:sz w:val="20"/>
                <w:szCs w:val="20"/>
              </w:rPr>
              <w:t xml:space="preserve">and using </w:t>
            </w:r>
            <w:r>
              <w:rPr>
                <w:rFonts w:ascii="Arial" w:hAnsi="Arial" w:eastAsia="Times New Roman" w:cs="Arial"/>
                <w:sz w:val="20"/>
                <w:szCs w:val="20"/>
              </w:rPr>
              <w:t xml:space="preserve">new </w:t>
            </w:r>
            <w:r w:rsidRPr="07CCF90F">
              <w:rPr>
                <w:rFonts w:ascii="Arial" w:hAnsi="Arial" w:eastAsia="Times New Roman" w:cs="Arial"/>
                <w:sz w:val="20"/>
                <w:szCs w:val="20"/>
              </w:rPr>
              <w:t xml:space="preserve">or alternative meal service </w:t>
            </w:r>
            <w:r>
              <w:rPr>
                <w:rFonts w:ascii="Arial" w:hAnsi="Arial" w:eastAsia="Times New Roman" w:cs="Arial"/>
                <w:sz w:val="20"/>
                <w:szCs w:val="20"/>
              </w:rPr>
              <w:t>methods</w:t>
            </w:r>
            <w:r w:rsidRPr="07CCF90F">
              <w:rPr>
                <w:rFonts w:ascii="Arial" w:hAnsi="Arial" w:eastAsia="Times New Roman" w:cs="Arial"/>
                <w:sz w:val="20"/>
                <w:szCs w:val="20"/>
              </w:rPr>
              <w:t xml:space="preserve"> or new </w:t>
            </w:r>
            <w:r>
              <w:rPr>
                <w:rFonts w:ascii="Arial" w:hAnsi="Arial" w:eastAsia="Times New Roman" w:cs="Arial"/>
                <w:sz w:val="20"/>
                <w:szCs w:val="20"/>
              </w:rPr>
              <w:t>meal delivery methods</w:t>
            </w:r>
          </w:p>
        </w:tc>
        <w:tc>
          <w:tcPr>
            <w:tcW w:w="729" w:type="pct"/>
            <w:tcBorders>
              <w:top w:val="nil"/>
              <w:left w:val="nil"/>
              <w:bottom w:val="nil"/>
              <w:right w:val="nil"/>
            </w:tcBorders>
            <w:shd w:val="clear" w:color="auto" w:fill="auto"/>
            <w:vAlign w:val="center"/>
          </w:tcPr>
          <w:p w:rsidRPr="00F45CC5" w:rsidR="00360BF4" w:rsidP="00360BF4" w:rsidRDefault="00360BF4" w14:paraId="59CC4F7B"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Pr="00F45CC5" w:rsidR="00360BF4" w:rsidP="00360BF4" w:rsidRDefault="00360BF4" w14:paraId="0E11F6BB"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Pr="00F45CC5" w:rsidR="00360BF4" w:rsidP="00360BF4" w:rsidRDefault="00360BF4" w14:paraId="62331DA0"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71663827" w14:textId="77777777">
        <w:trPr>
          <w:trHeight w:val="328"/>
        </w:trPr>
        <w:tc>
          <w:tcPr>
            <w:tcW w:w="2718" w:type="pct"/>
            <w:tcBorders>
              <w:top w:val="nil"/>
              <w:left w:val="nil"/>
              <w:bottom w:val="nil"/>
              <w:right w:val="nil"/>
            </w:tcBorders>
            <w:shd w:val="clear" w:color="auto" w:fill="E7E6E6" w:themeFill="background2"/>
            <w:vAlign w:val="center"/>
          </w:tcPr>
          <w:p w:rsidRPr="00F45CC5" w:rsidR="00360BF4" w:rsidP="00360BF4" w:rsidRDefault="00360BF4" w14:paraId="6D65C83D" w14:textId="4627772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F45CC5">
              <w:rPr>
                <w:rFonts w:ascii="Arial" w:hAnsi="Arial" w:eastAsia="Times New Roman" w:cs="Arial"/>
                <w:sz w:val="20"/>
                <w:szCs w:val="20"/>
              </w:rPr>
              <w:t>.</w:t>
            </w:r>
            <w:r>
              <w:tab/>
            </w:r>
            <w:r>
              <w:rPr>
                <w:rFonts w:ascii="Arial" w:hAnsi="Arial" w:eastAsia="Times New Roman" w:cs="Arial"/>
                <w:sz w:val="20"/>
                <w:szCs w:val="20"/>
              </w:rPr>
              <w:t xml:space="preserve">Obtaining needed meal delivery </w:t>
            </w:r>
            <w:r w:rsidRPr="07CCF90F">
              <w:rPr>
                <w:rFonts w:ascii="Arial" w:hAnsi="Arial" w:eastAsia="Times New Roman" w:cs="Arial"/>
                <w:sz w:val="20"/>
                <w:szCs w:val="20"/>
              </w:rPr>
              <w:t xml:space="preserve">equipment </w:t>
            </w:r>
          </w:p>
        </w:tc>
        <w:tc>
          <w:tcPr>
            <w:tcW w:w="729" w:type="pct"/>
            <w:tcBorders>
              <w:top w:val="nil"/>
              <w:left w:val="nil"/>
              <w:bottom w:val="nil"/>
              <w:right w:val="nil"/>
            </w:tcBorders>
            <w:shd w:val="clear" w:color="auto" w:fill="E7E6E6" w:themeFill="background2"/>
            <w:vAlign w:val="center"/>
          </w:tcPr>
          <w:p w:rsidRPr="00F45CC5" w:rsidR="00360BF4" w:rsidP="00360BF4" w:rsidRDefault="00360BF4" w14:paraId="74BFB97A"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Pr="00F45CC5" w:rsidR="00360BF4" w:rsidP="00360BF4" w:rsidRDefault="00360BF4" w14:paraId="7A3B7E1E"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Pr="00F45CC5" w:rsidR="00360BF4" w:rsidP="00360BF4" w:rsidRDefault="00360BF4" w14:paraId="57624E64"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5EAFF92F" w14:textId="77777777">
        <w:trPr>
          <w:trHeight w:val="328"/>
        </w:trPr>
        <w:tc>
          <w:tcPr>
            <w:tcW w:w="2718" w:type="pct"/>
            <w:tcBorders>
              <w:top w:val="nil"/>
              <w:left w:val="nil"/>
              <w:bottom w:val="nil"/>
              <w:right w:val="nil"/>
            </w:tcBorders>
            <w:shd w:val="clear" w:color="auto" w:fill="auto"/>
            <w:vAlign w:val="center"/>
          </w:tcPr>
          <w:p w:rsidR="00360BF4" w:rsidP="00360BF4" w:rsidRDefault="00360BF4" w14:paraId="7979349E" w14:textId="7313425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f.    Obtaining needed </w:t>
            </w:r>
            <w:r w:rsidRPr="07CCF90F">
              <w:rPr>
                <w:rFonts w:ascii="Arial" w:hAnsi="Arial" w:eastAsia="Times New Roman" w:cs="Arial"/>
                <w:sz w:val="20"/>
                <w:szCs w:val="20"/>
              </w:rPr>
              <w:t>storage facilities</w:t>
            </w:r>
          </w:p>
        </w:tc>
        <w:tc>
          <w:tcPr>
            <w:tcW w:w="729" w:type="pct"/>
            <w:tcBorders>
              <w:top w:val="nil"/>
              <w:left w:val="nil"/>
              <w:bottom w:val="nil"/>
              <w:right w:val="nil"/>
            </w:tcBorders>
            <w:shd w:val="clear" w:color="auto" w:fill="auto"/>
            <w:vAlign w:val="center"/>
          </w:tcPr>
          <w:p w:rsidRPr="00F45CC5" w:rsidR="00360BF4" w:rsidP="00360BF4" w:rsidRDefault="00360BF4" w14:paraId="39E47E45" w14:textId="114957EB">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360BF4" w:rsidP="00360BF4" w:rsidRDefault="00360BF4" w14:paraId="0DCCF410" w14:textId="45BE92CF">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360BF4" w:rsidP="00360BF4" w:rsidRDefault="00360BF4" w14:paraId="0ABBB8DF" w14:textId="3B12F122">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06654825" w14:textId="77777777">
        <w:trPr>
          <w:trHeight w:val="328"/>
        </w:trPr>
        <w:tc>
          <w:tcPr>
            <w:tcW w:w="2718" w:type="pct"/>
            <w:tcBorders>
              <w:top w:val="nil"/>
              <w:left w:val="nil"/>
              <w:bottom w:val="nil"/>
              <w:right w:val="nil"/>
            </w:tcBorders>
            <w:shd w:val="clear" w:color="auto" w:fill="E7E6E6" w:themeFill="background2"/>
            <w:vAlign w:val="center"/>
          </w:tcPr>
          <w:p w:rsidRPr="00F45CC5" w:rsidR="00360BF4" w:rsidP="00360BF4" w:rsidRDefault="00360BF4" w14:paraId="79852A99" w14:textId="5E39CDE0">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 xml:space="preserve">Staffing meal sites </w:t>
            </w:r>
          </w:p>
        </w:tc>
        <w:tc>
          <w:tcPr>
            <w:tcW w:w="729" w:type="pct"/>
            <w:tcBorders>
              <w:top w:val="nil"/>
              <w:left w:val="nil"/>
              <w:bottom w:val="nil"/>
              <w:right w:val="nil"/>
            </w:tcBorders>
            <w:shd w:val="clear" w:color="auto" w:fill="E7E6E6" w:themeFill="background2"/>
            <w:vAlign w:val="center"/>
          </w:tcPr>
          <w:p w:rsidRPr="00F45CC5" w:rsidR="00360BF4" w:rsidP="00360BF4" w:rsidRDefault="00360BF4" w14:paraId="04C0284C"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360BF4" w:rsidP="00360BF4" w:rsidRDefault="00360BF4" w14:paraId="5AD690B3"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360BF4" w:rsidP="00360BF4" w:rsidRDefault="00360BF4" w14:paraId="7479F97E"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54822A7E" w14:textId="77777777">
        <w:trPr>
          <w:trHeight w:val="328"/>
        </w:trPr>
        <w:tc>
          <w:tcPr>
            <w:tcW w:w="2718" w:type="pct"/>
            <w:tcBorders>
              <w:top w:val="nil"/>
              <w:left w:val="nil"/>
              <w:bottom w:val="nil"/>
              <w:right w:val="nil"/>
            </w:tcBorders>
            <w:shd w:val="clear" w:color="auto" w:fill="auto"/>
            <w:vAlign w:val="center"/>
          </w:tcPr>
          <w:p w:rsidRPr="00F45CC5" w:rsidR="00360BF4" w:rsidP="00360BF4" w:rsidRDefault="00360BF4" w14:paraId="768D602C" w14:textId="0B3D95C1">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Ensuring staff safety or obtaining personal protective equipment</w:t>
            </w:r>
          </w:p>
        </w:tc>
        <w:tc>
          <w:tcPr>
            <w:tcW w:w="729" w:type="pct"/>
            <w:tcBorders>
              <w:top w:val="nil"/>
              <w:left w:val="nil"/>
              <w:bottom w:val="nil"/>
              <w:right w:val="nil"/>
            </w:tcBorders>
            <w:shd w:val="clear" w:color="auto" w:fill="auto"/>
            <w:vAlign w:val="center"/>
          </w:tcPr>
          <w:p w:rsidRPr="00F45CC5" w:rsidR="00360BF4" w:rsidP="00360BF4" w:rsidRDefault="00360BF4" w14:paraId="28AF62AF"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360BF4" w:rsidP="00360BF4" w:rsidRDefault="00360BF4" w14:paraId="6B69A039"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360BF4" w:rsidP="00360BF4" w:rsidRDefault="00360BF4" w14:paraId="4E34A3F1"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6B24C085" w14:textId="77777777">
        <w:trPr>
          <w:trHeight w:val="328"/>
        </w:trPr>
        <w:tc>
          <w:tcPr>
            <w:tcW w:w="2718" w:type="pct"/>
            <w:tcBorders>
              <w:top w:val="nil"/>
              <w:left w:val="nil"/>
              <w:bottom w:val="nil"/>
              <w:right w:val="nil"/>
            </w:tcBorders>
            <w:shd w:val="clear" w:color="auto" w:fill="E7E6E6" w:themeFill="background2"/>
            <w:vAlign w:val="center"/>
          </w:tcPr>
          <w:p w:rsidRPr="00F45CC5" w:rsidR="00360BF4" w:rsidP="00360BF4" w:rsidRDefault="00360BF4" w14:paraId="20A50ABA" w14:textId="4145E993">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Managing meal service during staff absences</w:t>
            </w:r>
          </w:p>
        </w:tc>
        <w:tc>
          <w:tcPr>
            <w:tcW w:w="729" w:type="pct"/>
            <w:tcBorders>
              <w:top w:val="nil"/>
              <w:left w:val="nil"/>
              <w:bottom w:val="nil"/>
              <w:right w:val="nil"/>
            </w:tcBorders>
            <w:shd w:val="clear" w:color="auto" w:fill="E7E6E6" w:themeFill="background2"/>
            <w:vAlign w:val="center"/>
          </w:tcPr>
          <w:p w:rsidRPr="00F45CC5" w:rsidR="00360BF4" w:rsidP="00360BF4" w:rsidRDefault="00360BF4" w14:paraId="76994B12"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360BF4" w:rsidP="00360BF4" w:rsidRDefault="00360BF4" w14:paraId="71E1F902"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360BF4" w:rsidP="00360BF4" w:rsidRDefault="00360BF4" w14:paraId="051AAB28"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664876BC" w14:textId="77777777">
        <w:trPr>
          <w:trHeight w:val="328"/>
        </w:trPr>
        <w:tc>
          <w:tcPr>
            <w:tcW w:w="2718" w:type="pct"/>
            <w:tcBorders>
              <w:top w:val="nil"/>
              <w:left w:val="nil"/>
              <w:bottom w:val="nil"/>
              <w:right w:val="nil"/>
            </w:tcBorders>
            <w:shd w:val="clear" w:color="auto" w:fill="auto"/>
            <w:vAlign w:val="center"/>
          </w:tcPr>
          <w:p w:rsidRPr="00F45CC5" w:rsidR="00360BF4" w:rsidP="00360BF4" w:rsidRDefault="00360BF4" w14:paraId="7BFAA7D9" w14:textId="553C6AC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Food shortages or supply chain issues</w:t>
            </w:r>
          </w:p>
        </w:tc>
        <w:tc>
          <w:tcPr>
            <w:tcW w:w="729" w:type="pct"/>
            <w:tcBorders>
              <w:top w:val="nil"/>
              <w:left w:val="nil"/>
              <w:bottom w:val="nil"/>
              <w:right w:val="nil"/>
            </w:tcBorders>
            <w:shd w:val="clear" w:color="auto" w:fill="auto"/>
            <w:vAlign w:val="center"/>
          </w:tcPr>
          <w:p w:rsidRPr="00F45CC5" w:rsidR="00360BF4" w:rsidP="00360BF4" w:rsidRDefault="00360BF4" w14:paraId="5A0621A6"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360BF4" w:rsidP="00360BF4" w:rsidRDefault="00360BF4" w14:paraId="3845B3D9"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360BF4" w:rsidP="00360BF4" w:rsidRDefault="00360BF4" w14:paraId="65115DCD"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13FAE5D4" w14:textId="77777777">
        <w:trPr>
          <w:trHeight w:val="328"/>
        </w:trPr>
        <w:tc>
          <w:tcPr>
            <w:tcW w:w="2718" w:type="pct"/>
            <w:tcBorders>
              <w:top w:val="nil"/>
              <w:left w:val="nil"/>
              <w:bottom w:val="nil"/>
              <w:right w:val="nil"/>
            </w:tcBorders>
            <w:shd w:val="clear" w:color="auto" w:fill="E7E6E6" w:themeFill="background2"/>
            <w:vAlign w:val="center"/>
          </w:tcPr>
          <w:p w:rsidRPr="00F45CC5" w:rsidR="00360BF4" w:rsidP="00360BF4" w:rsidRDefault="00360BF4" w14:paraId="04FFEE68" w14:textId="77A157B6">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sidRPr="00F45CC5">
              <w:rPr>
                <w:rFonts w:ascii="Arial" w:hAnsi="Arial" w:eastAsia="Times New Roman" w:cs="Arial"/>
                <w:sz w:val="20"/>
                <w:szCs w:val="20"/>
              </w:rPr>
              <w:t>.</w:t>
            </w:r>
            <w:r w:rsidRPr="00F45CC5">
              <w:rPr>
                <w:rFonts w:ascii="Arial" w:hAnsi="Arial" w:eastAsia="Times New Roman" w:cs="Arial"/>
                <w:sz w:val="20"/>
                <w:szCs w:val="20"/>
              </w:rPr>
              <w:tab/>
            </w:r>
            <w:r>
              <w:rPr>
                <w:rFonts w:ascii="Arial" w:hAnsi="Arial" w:eastAsia="Times New Roman" w:cs="Arial"/>
                <w:sz w:val="20"/>
                <w:szCs w:val="20"/>
              </w:rPr>
              <w:t xml:space="preserve">Obtaining meal packaging </w:t>
            </w:r>
          </w:p>
        </w:tc>
        <w:tc>
          <w:tcPr>
            <w:tcW w:w="729" w:type="pct"/>
            <w:tcBorders>
              <w:top w:val="nil"/>
              <w:left w:val="nil"/>
              <w:bottom w:val="nil"/>
              <w:right w:val="nil"/>
            </w:tcBorders>
            <w:shd w:val="clear" w:color="auto" w:fill="E7E6E6" w:themeFill="background2"/>
            <w:vAlign w:val="center"/>
          </w:tcPr>
          <w:p w:rsidRPr="00F45CC5" w:rsidR="00360BF4" w:rsidP="00360BF4" w:rsidRDefault="00360BF4" w14:paraId="6969B2AB"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360BF4" w:rsidP="00360BF4" w:rsidRDefault="00360BF4" w14:paraId="16F82E61"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360BF4" w:rsidP="00360BF4" w:rsidRDefault="00360BF4" w14:paraId="4A17F410"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71E6EEE5" w14:textId="77777777">
        <w:trPr>
          <w:trHeight w:val="328"/>
        </w:trPr>
        <w:tc>
          <w:tcPr>
            <w:tcW w:w="2718" w:type="pct"/>
            <w:tcBorders>
              <w:top w:val="nil"/>
              <w:left w:val="nil"/>
              <w:bottom w:val="nil"/>
              <w:right w:val="nil"/>
            </w:tcBorders>
            <w:shd w:val="clear" w:color="auto" w:fill="auto"/>
            <w:vAlign w:val="center"/>
          </w:tcPr>
          <w:p w:rsidR="00360BF4" w:rsidP="00360BF4" w:rsidRDefault="00360BF4" w14:paraId="1B4FAB98" w14:textId="79B683C2">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F45CC5">
              <w:rPr>
                <w:rFonts w:ascii="Arial" w:hAnsi="Arial" w:eastAsia="Times New Roman" w:cs="Arial"/>
                <w:sz w:val="20"/>
                <w:szCs w:val="20"/>
              </w:rPr>
              <w:tab/>
            </w:r>
            <w:r>
              <w:rPr>
                <w:rFonts w:ascii="Arial" w:hAnsi="Arial" w:eastAsia="Times New Roman" w:cs="Arial"/>
                <w:sz w:val="20"/>
                <w:szCs w:val="20"/>
              </w:rPr>
              <w:t xml:space="preserve">Availability or distribution of USDA Foods  </w:t>
            </w:r>
          </w:p>
        </w:tc>
        <w:tc>
          <w:tcPr>
            <w:tcW w:w="729" w:type="pct"/>
            <w:tcBorders>
              <w:top w:val="nil"/>
              <w:left w:val="nil"/>
              <w:bottom w:val="nil"/>
              <w:right w:val="nil"/>
            </w:tcBorders>
            <w:shd w:val="clear" w:color="auto" w:fill="auto"/>
            <w:vAlign w:val="center"/>
          </w:tcPr>
          <w:p w:rsidRPr="00F45CC5" w:rsidR="00360BF4" w:rsidP="00360BF4" w:rsidRDefault="00360BF4" w14:paraId="5A7694D3"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360BF4" w:rsidP="00360BF4" w:rsidRDefault="00360BF4" w14:paraId="12383BBF"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360BF4" w:rsidP="00360BF4" w:rsidRDefault="00360BF4" w14:paraId="1258C0BE"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757ED2" w14:paraId="3839A4A9" w14:textId="77777777">
        <w:trPr>
          <w:trHeight w:val="328"/>
        </w:trPr>
        <w:tc>
          <w:tcPr>
            <w:tcW w:w="2718" w:type="pct"/>
            <w:tcBorders>
              <w:top w:val="nil"/>
              <w:left w:val="nil"/>
              <w:bottom w:val="nil"/>
              <w:right w:val="nil"/>
            </w:tcBorders>
            <w:shd w:val="clear" w:color="auto" w:fill="E7E6E6" w:themeFill="background2"/>
            <w:vAlign w:val="center"/>
          </w:tcPr>
          <w:p w:rsidR="00360BF4" w:rsidP="00360BF4" w:rsidRDefault="00360BF4" w14:paraId="4367B809" w14:textId="2E99BBB0">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m.   Unclear guidance from FNS </w:t>
            </w:r>
          </w:p>
        </w:tc>
        <w:tc>
          <w:tcPr>
            <w:tcW w:w="729" w:type="pct"/>
            <w:tcBorders>
              <w:top w:val="nil"/>
              <w:left w:val="nil"/>
              <w:bottom w:val="nil"/>
              <w:right w:val="nil"/>
            </w:tcBorders>
            <w:shd w:val="clear" w:color="auto" w:fill="E7E6E6" w:themeFill="background2"/>
            <w:vAlign w:val="center"/>
          </w:tcPr>
          <w:p w:rsidRPr="00F45CC5" w:rsidR="00360BF4" w:rsidP="00360BF4" w:rsidRDefault="00360BF4" w14:paraId="7D0BFA06"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360BF4" w:rsidP="00360BF4" w:rsidRDefault="00360BF4" w14:paraId="4F83A054"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360BF4" w:rsidP="00360BF4" w:rsidRDefault="00360BF4" w14:paraId="07AAA2F1"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2B0220" w:rsidTr="00757ED2" w14:paraId="3016B1A9" w14:textId="77777777">
        <w:trPr>
          <w:trHeight w:val="328"/>
        </w:trPr>
        <w:tc>
          <w:tcPr>
            <w:tcW w:w="2718" w:type="pct"/>
            <w:tcBorders>
              <w:top w:val="nil"/>
              <w:left w:val="nil"/>
              <w:bottom w:val="nil"/>
              <w:right w:val="nil"/>
            </w:tcBorders>
            <w:shd w:val="clear" w:color="auto" w:fill="E7E6E6" w:themeFill="background2"/>
            <w:vAlign w:val="center"/>
          </w:tcPr>
          <w:p w:rsidR="002B0220" w:rsidP="002B0220" w:rsidRDefault="002B0220" w14:paraId="75AC716C" w14:textId="0EAC140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n.    Unclear guidance from the State</w:t>
            </w:r>
          </w:p>
        </w:tc>
        <w:tc>
          <w:tcPr>
            <w:tcW w:w="729" w:type="pct"/>
            <w:tcBorders>
              <w:top w:val="nil"/>
              <w:left w:val="nil"/>
              <w:bottom w:val="nil"/>
              <w:right w:val="nil"/>
            </w:tcBorders>
            <w:shd w:val="clear" w:color="auto" w:fill="E7E6E6" w:themeFill="background2"/>
            <w:vAlign w:val="center"/>
          </w:tcPr>
          <w:p w:rsidRPr="00F45CC5" w:rsidR="002B0220" w:rsidP="002B0220" w:rsidRDefault="002B0220" w14:paraId="7388322B" w14:textId="05F20AFD">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2B0220" w:rsidP="002B0220" w:rsidRDefault="002B0220" w14:paraId="4AF9983A" w14:textId="319C3DE3">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2B0220" w:rsidP="002B0220" w:rsidRDefault="002B0220" w14:paraId="6451C59B" w14:textId="51FF0D39">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2B0220" w:rsidTr="00757ED2" w14:paraId="40263770" w14:textId="77777777">
        <w:trPr>
          <w:trHeight w:val="328"/>
        </w:trPr>
        <w:tc>
          <w:tcPr>
            <w:tcW w:w="2718" w:type="pct"/>
            <w:tcBorders>
              <w:top w:val="nil"/>
              <w:left w:val="nil"/>
              <w:bottom w:val="nil"/>
              <w:right w:val="nil"/>
            </w:tcBorders>
            <w:shd w:val="clear" w:color="auto" w:fill="auto"/>
            <w:vAlign w:val="center"/>
          </w:tcPr>
          <w:p w:rsidR="002B0220" w:rsidP="002B0220" w:rsidRDefault="002B0220" w14:paraId="166EA836" w14:textId="5BC39CD1">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o.   Untimely guidance from FNS </w:t>
            </w:r>
          </w:p>
        </w:tc>
        <w:tc>
          <w:tcPr>
            <w:tcW w:w="729" w:type="pct"/>
            <w:tcBorders>
              <w:top w:val="nil"/>
              <w:left w:val="nil"/>
              <w:bottom w:val="nil"/>
              <w:right w:val="nil"/>
            </w:tcBorders>
            <w:shd w:val="clear" w:color="auto" w:fill="auto"/>
            <w:vAlign w:val="center"/>
          </w:tcPr>
          <w:p w:rsidRPr="00F45CC5" w:rsidR="002B0220" w:rsidP="002B0220" w:rsidRDefault="002B0220" w14:paraId="2E37D7AA"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2B0220" w:rsidP="002B0220" w:rsidRDefault="002B0220" w14:paraId="2F596981"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2B0220" w:rsidP="002B0220" w:rsidRDefault="002B0220" w14:paraId="14313E0D"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2B0220" w:rsidTr="00757ED2" w14:paraId="6ABFEB9F" w14:textId="77777777">
        <w:trPr>
          <w:trHeight w:val="328"/>
        </w:trPr>
        <w:tc>
          <w:tcPr>
            <w:tcW w:w="2718" w:type="pct"/>
            <w:tcBorders>
              <w:top w:val="nil"/>
              <w:left w:val="nil"/>
              <w:bottom w:val="nil"/>
              <w:right w:val="nil"/>
            </w:tcBorders>
            <w:shd w:val="clear" w:color="auto" w:fill="auto"/>
            <w:vAlign w:val="center"/>
          </w:tcPr>
          <w:p w:rsidR="002B0220" w:rsidP="002B0220" w:rsidRDefault="002B0220" w14:paraId="24246690" w14:textId="73926170">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p.   Untimely guidance from the State</w:t>
            </w:r>
          </w:p>
        </w:tc>
        <w:tc>
          <w:tcPr>
            <w:tcW w:w="729" w:type="pct"/>
            <w:tcBorders>
              <w:top w:val="nil"/>
              <w:left w:val="nil"/>
              <w:bottom w:val="nil"/>
              <w:right w:val="nil"/>
            </w:tcBorders>
            <w:shd w:val="clear" w:color="auto" w:fill="auto"/>
            <w:vAlign w:val="center"/>
          </w:tcPr>
          <w:p w:rsidRPr="00F45CC5" w:rsidR="002B0220" w:rsidP="002B0220" w:rsidRDefault="002B0220" w14:paraId="237F62C1" w14:textId="54BF523C">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2B0220" w:rsidP="002B0220" w:rsidRDefault="002B0220" w14:paraId="68FC41AE" w14:textId="4AC2A0BD">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2B0220" w:rsidP="002B0220" w:rsidRDefault="002B0220" w14:paraId="30709990" w14:textId="279D3D71">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2B0220" w:rsidTr="00757ED2" w14:paraId="32C347EE" w14:textId="77777777">
        <w:trPr>
          <w:trHeight w:val="328"/>
        </w:trPr>
        <w:tc>
          <w:tcPr>
            <w:tcW w:w="2718" w:type="pct"/>
            <w:tcBorders>
              <w:top w:val="nil"/>
              <w:left w:val="nil"/>
              <w:bottom w:val="nil"/>
              <w:right w:val="nil"/>
            </w:tcBorders>
            <w:shd w:val="clear" w:color="auto" w:fill="E7E6E6" w:themeFill="background2"/>
            <w:vAlign w:val="center"/>
          </w:tcPr>
          <w:p w:rsidR="002B0220" w:rsidP="002B0220" w:rsidRDefault="002B0220" w14:paraId="15299ECE" w14:textId="7A63D96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q.    Not enough technical assistance from the State</w:t>
            </w:r>
          </w:p>
        </w:tc>
        <w:tc>
          <w:tcPr>
            <w:tcW w:w="729" w:type="pct"/>
            <w:tcBorders>
              <w:top w:val="nil"/>
              <w:left w:val="nil"/>
              <w:bottom w:val="nil"/>
              <w:right w:val="nil"/>
            </w:tcBorders>
            <w:shd w:val="clear" w:color="auto" w:fill="E7E6E6" w:themeFill="background2"/>
            <w:vAlign w:val="center"/>
          </w:tcPr>
          <w:p w:rsidRPr="00F45CC5" w:rsidR="002B0220" w:rsidP="002B0220" w:rsidRDefault="002B0220" w14:paraId="78BDF383"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E7E6E6" w:themeFill="background2"/>
            <w:vAlign w:val="center"/>
          </w:tcPr>
          <w:p w:rsidR="002B0220" w:rsidP="002B0220" w:rsidRDefault="002B0220" w14:paraId="2A33EF03"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E7E6E6" w:themeFill="background2"/>
            <w:vAlign w:val="center"/>
          </w:tcPr>
          <w:p w:rsidR="002B0220" w:rsidP="002B0220" w:rsidRDefault="002B0220" w14:paraId="25651AD6"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r w:rsidRPr="00F45CC5" w:rsidR="002B0220" w:rsidTr="00757ED2" w14:paraId="44EC4F29" w14:textId="77777777">
        <w:trPr>
          <w:trHeight w:val="328"/>
        </w:trPr>
        <w:tc>
          <w:tcPr>
            <w:tcW w:w="2718" w:type="pct"/>
            <w:tcBorders>
              <w:top w:val="nil"/>
              <w:left w:val="nil"/>
              <w:bottom w:val="nil"/>
              <w:right w:val="nil"/>
            </w:tcBorders>
            <w:shd w:val="clear" w:color="auto" w:fill="auto"/>
            <w:vAlign w:val="center"/>
          </w:tcPr>
          <w:p w:rsidRPr="00F45CC5" w:rsidR="002B0220" w:rsidP="002B0220" w:rsidRDefault="002B0220" w14:paraId="08AB342E" w14:textId="6398890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r</w:t>
            </w:r>
            <w:r w:rsidRPr="00F45CC5">
              <w:rPr>
                <w:rFonts w:ascii="Arial" w:hAnsi="Arial" w:eastAsia="Times New Roman" w:cs="Arial"/>
                <w:sz w:val="20"/>
                <w:szCs w:val="20"/>
              </w:rPr>
              <w:t>.</w:t>
            </w:r>
            <w:r w:rsidRPr="00F45CC5">
              <w:rPr>
                <w:rFonts w:ascii="Arial" w:hAnsi="Arial" w:eastAsia="Times New Roman" w:cs="Arial"/>
                <w:sz w:val="20"/>
                <w:szCs w:val="20"/>
              </w:rPr>
              <w:tab/>
              <w:t>Other</w:t>
            </w:r>
            <w:r>
              <w:rPr>
                <w:rFonts w:ascii="Arial" w:hAnsi="Arial" w:eastAsia="Times New Roman" w:cs="Arial"/>
                <w:sz w:val="20"/>
                <w:szCs w:val="20"/>
              </w:rPr>
              <w:t xml:space="preserve"> </w:t>
            </w:r>
            <w:r w:rsidRPr="00F45CC5">
              <w:rPr>
                <w:rFonts w:ascii="Arial" w:hAnsi="Arial" w:eastAsia="Times New Roman" w:cs="Arial"/>
                <w:sz w:val="20"/>
                <w:szCs w:val="20"/>
              </w:rPr>
              <w:t>(</w:t>
            </w:r>
            <w:r>
              <w:rPr>
                <w:rFonts w:ascii="Arial" w:hAnsi="Arial" w:eastAsia="Times New Roman" w:cs="Arial"/>
                <w:sz w:val="20"/>
                <w:szCs w:val="20"/>
              </w:rPr>
              <w:t>S</w:t>
            </w:r>
            <w:r w:rsidRPr="00F45CC5">
              <w:rPr>
                <w:rFonts w:ascii="Arial" w:hAnsi="Arial" w:eastAsia="Times New Roman" w:cs="Arial"/>
                <w:sz w:val="20"/>
                <w:szCs w:val="20"/>
              </w:rPr>
              <w:t>pecify)</w:t>
            </w:r>
          </w:p>
          <w:p w:rsidRPr="00F45CC5" w:rsidR="002B0220" w:rsidP="002B0220" w:rsidRDefault="002B0220" w14:paraId="2AFD7D7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cs="Arial"/>
                <w:b/>
                <w:i/>
                <w:noProof/>
                <w:sz w:val="20"/>
                <w:szCs w:val="20"/>
              </w:rPr>
              <mc:AlternateContent>
                <mc:Choice Requires="wps">
                  <w:drawing>
                    <wp:inline distT="0" distB="0" distL="0" distR="0" wp14:anchorId="24AC10F4" wp14:editId="78131FCD">
                      <wp:extent cx="1353312" cy="248285"/>
                      <wp:effectExtent l="0" t="0" r="18415" b="18415"/>
                      <wp:docPr id="22" name="Text Box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7B1B27" w:rsidP="007C1CB9" w:rsidRDefault="007B1B27" w14:paraId="4B4536B0"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22"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" w14:anchorId="24AC10F4">
                      <v:textbox inset="0,,1.44pt,1.44pt">
                        <w:txbxContent>
                          <w:p w:rsidRPr="00C96776" w:rsidR="007B1B27" w:rsidP="007C1CB9" w:rsidRDefault="007B1B27" w14:paraId="4B4536B0" w14:textId="77777777">
                            <w:pPr>
                              <w:spacing w:after="0"/>
                              <w:jc w:val="right"/>
                              <w:rPr>
                                <w:sz w:val="18"/>
                                <w:szCs w:val="18"/>
                              </w:rPr>
                            </w:pPr>
                          </w:p>
                        </w:txbxContent>
                      </v:textbox>
                      <w10:anchorlock/>
                    </v:shape>
                  </w:pict>
                </mc:Fallback>
              </mc:AlternateContent>
            </w:r>
          </w:p>
        </w:tc>
        <w:tc>
          <w:tcPr>
            <w:tcW w:w="729" w:type="pct"/>
            <w:tcBorders>
              <w:top w:val="nil"/>
              <w:left w:val="nil"/>
              <w:bottom w:val="nil"/>
              <w:right w:val="nil"/>
            </w:tcBorders>
            <w:shd w:val="clear" w:color="auto" w:fill="auto"/>
            <w:vAlign w:val="center"/>
          </w:tcPr>
          <w:p w:rsidRPr="00F45CC5" w:rsidR="002B0220" w:rsidP="002B0220" w:rsidRDefault="002B0220" w14:paraId="59C2ECE9"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535" w:type="pct"/>
            <w:tcBorders>
              <w:top w:val="nil"/>
              <w:left w:val="nil"/>
              <w:bottom w:val="nil"/>
              <w:right w:val="nil"/>
            </w:tcBorders>
            <w:shd w:val="clear" w:color="auto" w:fill="auto"/>
            <w:vAlign w:val="center"/>
          </w:tcPr>
          <w:p w:rsidR="002B0220" w:rsidP="002B0220" w:rsidRDefault="002B0220" w14:paraId="260786B4"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c>
          <w:tcPr>
            <w:tcW w:w="1018" w:type="pct"/>
            <w:tcBorders>
              <w:top w:val="nil"/>
              <w:left w:val="nil"/>
              <w:bottom w:val="nil"/>
              <w:right w:val="nil"/>
            </w:tcBorders>
            <w:shd w:val="clear" w:color="auto" w:fill="auto"/>
            <w:vAlign w:val="center"/>
          </w:tcPr>
          <w:p w:rsidR="002B0220" w:rsidP="002B0220" w:rsidRDefault="002B0220" w14:paraId="09C77BFD" w14:textId="77777777">
            <w:pPr>
              <w:spacing w:before="60" w:after="60"/>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hAnsi="Wingdings" w:eastAsia="Wingdings" w:cs="Wingdings"/>
              </w:rPr>
              <w:t></w:t>
            </w:r>
          </w:p>
        </w:tc>
      </w:tr>
    </w:tbl>
    <w:p w:rsidR="00EA72AA" w:rsidP="00EA72AA" w:rsidRDefault="00EA72AA" w14:paraId="7FF96676" w14:textId="77777777">
      <w:pPr>
        <w:pStyle w:val="RESPONSE0"/>
      </w:pPr>
      <w:r w:rsidRPr="00F45CC5">
        <w:tab/>
        <w:t xml:space="preserve"> NO RESPONSE</w:t>
      </w:r>
      <w:r w:rsidRPr="00F45CC5">
        <w:tab/>
        <w:t>M</w:t>
      </w:r>
      <w:r>
        <w:t xml:space="preserve"> GO TO 5.1</w:t>
      </w:r>
    </w:p>
    <w:p w:rsidR="562DBD93" w:rsidRDefault="562DBD93" w14:paraId="0E0B1F58" w14:textId="7A89B239"/>
    <w:p w:rsidR="002B0220" w:rsidRDefault="002B0220" w14:paraId="0F8738CF" w14:textId="519B19AA"/>
    <w:p w:rsidR="002B0220" w:rsidRDefault="002B0220" w14:paraId="46347F00" w14:textId="66F90095"/>
    <w:p w:rsidR="002B0220" w:rsidRDefault="002B0220" w14:paraId="79984F4F" w14:textId="77777777"/>
    <w:tbl>
      <w:tblPr>
        <w:tblW w:w="5000" w:type="pct"/>
        <w:tblLook w:val="04A0" w:firstRow="1" w:lastRow="0" w:firstColumn="1" w:lastColumn="0" w:noHBand="0" w:noVBand="1"/>
      </w:tblPr>
      <w:tblGrid>
        <w:gridCol w:w="9620"/>
      </w:tblGrid>
      <w:tr w:rsidRPr="00F45CC5" w:rsidR="00D35C51" w:rsidTr="00D35C51" w14:paraId="10BA99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D35C51" w:rsidP="00D35C51" w:rsidRDefault="00D35C51" w14:paraId="119EB60C" w14:textId="77777777">
            <w:pPr>
              <w:spacing w:before="60" w:after="60" w:line="240" w:lineRule="auto"/>
              <w:rPr>
                <w:rFonts w:ascii="Arial" w:hAnsi="Arial" w:cs="Arial"/>
                <w:caps/>
                <w:sz w:val="20"/>
                <w:szCs w:val="20"/>
              </w:rPr>
            </w:pPr>
            <w:r>
              <w:rPr>
                <w:rFonts w:ascii="Arial" w:hAnsi="Arial" w:cs="Arial"/>
                <w:bCs/>
                <w:caps/>
                <w:sz w:val="20"/>
                <w:szCs w:val="20"/>
              </w:rPr>
              <w:lastRenderedPageBreak/>
              <w:t>All ANSWER:</w:t>
            </w:r>
          </w:p>
        </w:tc>
      </w:tr>
    </w:tbl>
    <w:p w:rsidRPr="006C2B91" w:rsidR="001A4842" w:rsidP="001A4842" w:rsidRDefault="001A4842" w14:paraId="12B2F1D3" w14:textId="2770E0CE">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4.13</w:t>
      </w:r>
      <w:r w:rsidR="00875583">
        <w:rPr>
          <w:rFonts w:ascii="Arial" w:hAnsi="Arial" w:cs="Arial"/>
          <w:b/>
          <w:sz w:val="20"/>
          <w:szCs w:val="20"/>
        </w:rPr>
        <w:t>.</w:t>
      </w:r>
      <w:r w:rsidRPr="006C2B91">
        <w:rPr>
          <w:rFonts w:ascii="Arial" w:hAnsi="Arial" w:cs="Arial"/>
          <w:b/>
          <w:sz w:val="20"/>
          <w:szCs w:val="20"/>
        </w:rPr>
        <w:tab/>
      </w:r>
      <w:r w:rsidR="00E028D7">
        <w:rPr>
          <w:rFonts w:ascii="Arial" w:hAnsi="Arial" w:cs="Arial"/>
          <w:b/>
          <w:sz w:val="20"/>
          <w:szCs w:val="20"/>
        </w:rPr>
        <w:t xml:space="preserve">From </w:t>
      </w:r>
      <w:r w:rsidRPr="0003628E" w:rsidR="00E028D7">
        <w:rPr>
          <w:rFonts w:ascii="Arial" w:hAnsi="Arial" w:cs="Arial"/>
          <w:b/>
          <w:sz w:val="20"/>
          <w:szCs w:val="20"/>
        </w:rPr>
        <w:t xml:space="preserve">October through December </w:t>
      </w:r>
      <w:r w:rsidRPr="001620D9" w:rsidR="00E028D7">
        <w:rPr>
          <w:rFonts w:ascii="Arial" w:hAnsi="Arial" w:cs="Arial"/>
          <w:b/>
          <w:sz w:val="20"/>
          <w:szCs w:val="20"/>
        </w:rPr>
        <w:t>202</w:t>
      </w:r>
      <w:r w:rsidR="00E028D7">
        <w:rPr>
          <w:rFonts w:ascii="Arial" w:hAnsi="Arial" w:cs="Arial"/>
          <w:b/>
          <w:sz w:val="20"/>
          <w:szCs w:val="20"/>
        </w:rPr>
        <w:t xml:space="preserve">1, </w:t>
      </w:r>
      <w:r>
        <w:rPr>
          <w:rFonts w:ascii="Arial" w:hAnsi="Arial" w:cs="Arial"/>
          <w:b/>
          <w:sz w:val="20"/>
          <w:szCs w:val="20"/>
        </w:rPr>
        <w:t>d</w:t>
      </w:r>
      <w:r w:rsidRPr="006C2B91">
        <w:rPr>
          <w:rFonts w:ascii="Arial" w:hAnsi="Arial" w:cs="Arial"/>
          <w:b/>
          <w:sz w:val="20"/>
          <w:szCs w:val="20"/>
        </w:rPr>
        <w:t xml:space="preserve">id your </w:t>
      </w:r>
      <w:r>
        <w:rPr>
          <w:rFonts w:ascii="Arial" w:hAnsi="Arial" w:cs="Arial"/>
          <w:b/>
          <w:sz w:val="20"/>
          <w:szCs w:val="20"/>
        </w:rPr>
        <w:t>SFA</w:t>
      </w:r>
      <w:r w:rsidRPr="006C2B91">
        <w:rPr>
          <w:rFonts w:ascii="Arial" w:hAnsi="Arial" w:cs="Arial"/>
          <w:b/>
          <w:sz w:val="20"/>
          <w:szCs w:val="20"/>
        </w:rPr>
        <w:t xml:space="preserve"> experience any financial challenges </w:t>
      </w:r>
      <w:r>
        <w:rPr>
          <w:rFonts w:ascii="Arial" w:hAnsi="Arial" w:cs="Arial"/>
          <w:b/>
          <w:sz w:val="20"/>
          <w:szCs w:val="20"/>
        </w:rPr>
        <w:t>providing meal service</w:t>
      </w:r>
      <w:r w:rsidRPr="001620D9">
        <w:rPr>
          <w:rFonts w:ascii="Arial" w:hAnsi="Arial" w:cs="Arial"/>
          <w:b/>
          <w:sz w:val="20"/>
          <w:szCs w:val="20"/>
        </w:rPr>
        <w:t>?</w:t>
      </w:r>
    </w:p>
    <w:p w:rsidRPr="00F45CC5" w:rsidR="001A4842" w:rsidP="001A4842" w:rsidRDefault="001A4842" w14:paraId="75F3D77C" w14:textId="77777777">
      <w:pPr>
        <w:pStyle w:val="RESPONSE0"/>
      </w:pPr>
      <w:r w:rsidRPr="00F45CC5">
        <w:rPr>
          <w:rFonts w:ascii="Wingdings" w:hAnsi="Wingdings" w:eastAsia="Wingdings" w:cs="Wingdings"/>
        </w:rPr>
        <w:t></w:t>
      </w:r>
      <w:r w:rsidRPr="00F45CC5">
        <w:tab/>
        <w:t>Yes</w:t>
      </w:r>
      <w:r w:rsidRPr="00F45CC5">
        <w:tab/>
        <w:t>1</w:t>
      </w:r>
      <w:r w:rsidRPr="00F45CC5">
        <w:tab/>
        <w:t xml:space="preserve"> </w:t>
      </w:r>
    </w:p>
    <w:p w:rsidRPr="00F45CC5" w:rsidR="001A4842" w:rsidP="001A4842" w:rsidRDefault="001A4842" w14:paraId="269E93DA" w14:textId="6F6134BD">
      <w:pPr>
        <w:pStyle w:val="RESPONSE0"/>
      </w:pPr>
      <w:r w:rsidRPr="00F45CC5">
        <w:rPr>
          <w:rFonts w:ascii="Wingdings" w:hAnsi="Wingdings" w:eastAsia="Wingdings" w:cs="Wingdings"/>
        </w:rPr>
        <w:t></w:t>
      </w:r>
      <w:r w:rsidRPr="00F45CC5">
        <w:tab/>
        <w:t>No</w:t>
      </w:r>
      <w:r w:rsidRPr="00F45CC5">
        <w:tab/>
        <w:t>0</w:t>
      </w:r>
      <w:r>
        <w:t xml:space="preserve"> GO TO </w:t>
      </w:r>
      <w:r w:rsidR="00403699">
        <w:t>5</w:t>
      </w:r>
      <w:r>
        <w:t>.</w:t>
      </w:r>
      <w:r w:rsidR="00403699">
        <w:t>1</w:t>
      </w:r>
      <w:r>
        <w:t xml:space="preserve"> </w:t>
      </w:r>
    </w:p>
    <w:p w:rsidR="001A4842" w:rsidP="001A4842" w:rsidRDefault="001A4842" w14:paraId="2C9AE9F0" w14:textId="63277B37">
      <w:pPr>
        <w:pStyle w:val="RESPONSE0"/>
      </w:pPr>
      <w:r w:rsidRPr="00F45CC5">
        <w:tab/>
        <w:t xml:space="preserve"> NO RESPONSE</w:t>
      </w:r>
      <w:r w:rsidRPr="00F45CC5">
        <w:tab/>
        <w:t>M</w:t>
      </w:r>
      <w:r>
        <w:t xml:space="preserve"> GO TO </w:t>
      </w:r>
      <w:r w:rsidR="00403699">
        <w:t>5</w:t>
      </w:r>
      <w:r>
        <w:t>.</w:t>
      </w:r>
      <w:r w:rsidR="00403699">
        <w:t>1</w:t>
      </w:r>
    </w:p>
    <w:p w:rsidR="002B0220" w:rsidP="001A4842" w:rsidRDefault="002B0220" w14:paraId="7CAECE02" w14:textId="77777777">
      <w:pPr>
        <w:pStyle w:val="RESPONSE0"/>
      </w:pPr>
    </w:p>
    <w:tbl>
      <w:tblPr>
        <w:tblW w:w="5000" w:type="pct"/>
        <w:tblLook w:val="04A0" w:firstRow="1" w:lastRow="0" w:firstColumn="1" w:lastColumn="0" w:noHBand="0" w:noVBand="1"/>
      </w:tblPr>
      <w:tblGrid>
        <w:gridCol w:w="9620"/>
      </w:tblGrid>
      <w:tr w:rsidRPr="00F45CC5" w:rsidR="001A4842" w:rsidTr="00270C88" w14:paraId="58AD1A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1A4842" w:rsidP="00270C88" w:rsidRDefault="00403699" w14:paraId="73BDF000" w14:textId="33A35767">
            <w:pPr>
              <w:spacing w:before="60" w:after="60" w:line="240" w:lineRule="auto"/>
              <w:rPr>
                <w:rFonts w:ascii="Arial" w:hAnsi="Arial" w:cs="Arial"/>
                <w:caps/>
                <w:sz w:val="20"/>
                <w:szCs w:val="20"/>
              </w:rPr>
            </w:pPr>
            <w:r>
              <w:rPr>
                <w:rFonts w:ascii="Arial" w:hAnsi="Arial" w:cs="Arial"/>
                <w:bCs/>
                <w:caps/>
                <w:sz w:val="20"/>
                <w:szCs w:val="20"/>
              </w:rPr>
              <w:t>ANSWER IF 4.13 = 1:</w:t>
            </w:r>
          </w:p>
        </w:tc>
      </w:tr>
    </w:tbl>
    <w:p w:rsidR="001A4842" w:rsidP="001A4842" w:rsidRDefault="001A4842" w14:paraId="3A0DC3F5" w14:textId="3C2CCFF2">
      <w:pPr>
        <w:autoSpaceDE w:val="0"/>
        <w:autoSpaceDN w:val="0"/>
        <w:adjustRightInd w:val="0"/>
        <w:spacing w:before="120" w:after="120" w:line="240" w:lineRule="auto"/>
        <w:ind w:left="720" w:hanging="720"/>
        <w:rPr>
          <w:rFonts w:ascii="Arial" w:hAnsi="Arial" w:cs="Arial"/>
          <w:b/>
          <w:sz w:val="20"/>
          <w:szCs w:val="20"/>
        </w:rPr>
      </w:pPr>
      <w:r>
        <w:rPr>
          <w:rFonts w:ascii="Arial" w:hAnsi="Arial" w:cs="Arial"/>
          <w:b/>
          <w:sz w:val="20"/>
          <w:szCs w:val="20"/>
        </w:rPr>
        <w:t>4.14</w:t>
      </w:r>
      <w:r w:rsidR="00875583">
        <w:rPr>
          <w:rFonts w:ascii="Arial" w:hAnsi="Arial" w:cs="Arial"/>
          <w:b/>
          <w:sz w:val="20"/>
          <w:szCs w:val="20"/>
        </w:rPr>
        <w:t>.</w:t>
      </w:r>
      <w:r w:rsidRPr="00F45CC5">
        <w:rPr>
          <w:rFonts w:ascii="Arial" w:hAnsi="Arial" w:cs="Arial"/>
          <w:b/>
          <w:sz w:val="20"/>
          <w:szCs w:val="20"/>
        </w:rPr>
        <w:t xml:space="preserve"> </w:t>
      </w:r>
      <w:r w:rsidRPr="00F45CC5">
        <w:rPr>
          <w:rFonts w:ascii="Arial" w:hAnsi="Arial" w:cs="Arial"/>
          <w:b/>
          <w:sz w:val="20"/>
          <w:szCs w:val="20"/>
        </w:rPr>
        <w:tab/>
      </w:r>
      <w:r w:rsidR="00E028D7">
        <w:rPr>
          <w:rFonts w:ascii="Arial" w:hAnsi="Arial" w:cs="Arial"/>
          <w:b/>
          <w:sz w:val="20"/>
          <w:szCs w:val="20"/>
        </w:rPr>
        <w:t xml:space="preserve">From </w:t>
      </w:r>
      <w:r w:rsidRPr="0003628E" w:rsidR="00E028D7">
        <w:rPr>
          <w:rFonts w:ascii="Arial" w:hAnsi="Arial" w:cs="Arial"/>
          <w:b/>
          <w:sz w:val="20"/>
          <w:szCs w:val="20"/>
        </w:rPr>
        <w:t xml:space="preserve">October through December </w:t>
      </w:r>
      <w:r w:rsidRPr="001620D9" w:rsidR="00E028D7">
        <w:rPr>
          <w:rFonts w:ascii="Arial" w:hAnsi="Arial" w:cs="Arial"/>
          <w:b/>
          <w:sz w:val="20"/>
          <w:szCs w:val="20"/>
        </w:rPr>
        <w:t>202</w:t>
      </w:r>
      <w:r w:rsidR="00E028D7">
        <w:rPr>
          <w:rFonts w:ascii="Arial" w:hAnsi="Arial" w:cs="Arial"/>
          <w:b/>
          <w:sz w:val="20"/>
          <w:szCs w:val="20"/>
        </w:rPr>
        <w:t xml:space="preserve">1, </w:t>
      </w:r>
      <w:r>
        <w:rPr>
          <w:rFonts w:ascii="Arial" w:hAnsi="Arial" w:cs="Arial"/>
          <w:b/>
          <w:sz w:val="20"/>
          <w:szCs w:val="20"/>
        </w:rPr>
        <w:t xml:space="preserve">did any of the following factors contribute to the financial challenges your SFA experienced providing meal service? </w:t>
      </w:r>
    </w:p>
    <w:tbl>
      <w:tblPr>
        <w:tblW w:w="471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816"/>
        <w:gridCol w:w="2129"/>
        <w:gridCol w:w="2129"/>
      </w:tblGrid>
      <w:tr w:rsidRPr="00F45CC5" w:rsidR="001A4842" w:rsidTr="00EA72AA" w14:paraId="00F4E95C" w14:textId="77777777">
        <w:trPr>
          <w:trHeight w:val="534"/>
        </w:trPr>
        <w:tc>
          <w:tcPr>
            <w:tcW w:w="2654" w:type="pct"/>
            <w:tcBorders>
              <w:top w:val="nil"/>
              <w:left w:val="nil"/>
              <w:bottom w:val="nil"/>
              <w:right w:val="single" w:color="auto" w:sz="4" w:space="0"/>
            </w:tcBorders>
          </w:tcPr>
          <w:p w:rsidRPr="00F45CC5" w:rsidR="001A4842" w:rsidP="00270C88" w:rsidRDefault="001A4842" w14:paraId="2E98ABBF" w14:textId="77777777">
            <w:pPr>
              <w:spacing w:before="60" w:after="60"/>
              <w:rPr>
                <w:rFonts w:ascii="Arial" w:hAnsi="Arial" w:cs="Arial"/>
                <w:sz w:val="20"/>
                <w:szCs w:val="20"/>
              </w:rPr>
            </w:pPr>
          </w:p>
        </w:tc>
        <w:tc>
          <w:tcPr>
            <w:tcW w:w="2346" w:type="pct"/>
            <w:gridSpan w:val="2"/>
            <w:tcBorders>
              <w:top w:val="single" w:color="auto" w:sz="4" w:space="0"/>
              <w:left w:val="single" w:color="auto" w:sz="4" w:space="0"/>
              <w:bottom w:val="single" w:color="auto" w:sz="4" w:space="0"/>
              <w:right w:val="single" w:color="auto" w:sz="4" w:space="0"/>
            </w:tcBorders>
          </w:tcPr>
          <w:p w:rsidRPr="001E4780" w:rsidR="001A4842" w:rsidP="00270C88" w:rsidRDefault="001A4842" w14:paraId="32018FC3" w14:textId="77777777">
            <w:pPr>
              <w:spacing w:before="60" w:after="60" w:line="240" w:lineRule="auto"/>
              <w:jc w:val="center"/>
              <w:rPr>
                <w:rFonts w:ascii="Arial" w:hAnsi="Arial" w:eastAsia="Times New Roman" w:cs="Arial"/>
                <w:sz w:val="20"/>
                <w:szCs w:val="20"/>
              </w:rPr>
            </w:pPr>
            <w:r w:rsidRPr="001E4780">
              <w:rPr>
                <w:rFonts w:ascii="Arial" w:hAnsi="Arial" w:eastAsia="Times New Roman" w:cs="Arial"/>
                <w:sz w:val="18"/>
                <w:szCs w:val="18"/>
              </w:rPr>
              <w:t>SELECT ONE RESPONSE PER ROW</w:t>
            </w:r>
          </w:p>
        </w:tc>
      </w:tr>
      <w:tr w:rsidRPr="00F45CC5" w:rsidR="001A4842" w:rsidTr="00EA72AA" w14:paraId="12A0BE7D" w14:textId="77777777">
        <w:trPr>
          <w:trHeight w:val="534"/>
        </w:trPr>
        <w:tc>
          <w:tcPr>
            <w:tcW w:w="2654" w:type="pct"/>
            <w:tcBorders>
              <w:top w:val="nil"/>
              <w:left w:val="nil"/>
              <w:bottom w:val="nil"/>
              <w:right w:val="single" w:color="auto" w:sz="4" w:space="0"/>
            </w:tcBorders>
          </w:tcPr>
          <w:p w:rsidRPr="00F45CC5" w:rsidR="001A4842" w:rsidP="00270C88" w:rsidRDefault="001A4842" w14:paraId="4EA926C4" w14:textId="77777777">
            <w:pPr>
              <w:spacing w:before="60" w:after="60"/>
              <w:rPr>
                <w:rFonts w:ascii="Arial" w:hAnsi="Arial" w:cs="Arial"/>
                <w:sz w:val="20"/>
                <w:szCs w:val="20"/>
              </w:rPr>
            </w:pPr>
          </w:p>
        </w:tc>
        <w:tc>
          <w:tcPr>
            <w:tcW w:w="1173" w:type="pct"/>
            <w:tcBorders>
              <w:top w:val="single" w:color="auto" w:sz="4" w:space="0"/>
              <w:left w:val="single" w:color="auto" w:sz="4" w:space="0"/>
              <w:bottom w:val="single" w:color="auto" w:sz="4" w:space="0"/>
              <w:right w:val="single" w:color="auto" w:sz="4" w:space="0"/>
            </w:tcBorders>
          </w:tcPr>
          <w:p w:rsidRPr="00F45CC5" w:rsidR="001A4842" w:rsidP="00270C88" w:rsidRDefault="001A4842" w14:paraId="4A411DD2" w14:textId="77777777">
            <w:pPr>
              <w:spacing w:before="60" w:after="60" w:line="240" w:lineRule="auto"/>
              <w:ind w:right="-103"/>
              <w:jc w:val="center"/>
              <w:rPr>
                <w:rFonts w:ascii="Arial" w:hAnsi="Arial" w:eastAsia="Times New Roman" w:cs="Arial"/>
                <w:sz w:val="20"/>
                <w:szCs w:val="20"/>
              </w:rPr>
            </w:pPr>
            <w:r>
              <w:rPr>
                <w:rFonts w:ascii="Arial" w:hAnsi="Arial" w:eastAsia="Times New Roman" w:cs="Arial"/>
                <w:sz w:val="20"/>
                <w:szCs w:val="20"/>
              </w:rPr>
              <w:t>Yes</w:t>
            </w:r>
          </w:p>
        </w:tc>
        <w:tc>
          <w:tcPr>
            <w:tcW w:w="1173" w:type="pct"/>
            <w:tcBorders>
              <w:top w:val="single" w:color="auto" w:sz="4" w:space="0"/>
              <w:left w:val="single" w:color="auto" w:sz="4" w:space="0"/>
              <w:bottom w:val="single" w:color="auto" w:sz="4" w:space="0"/>
              <w:right w:val="single" w:color="auto" w:sz="4" w:space="0"/>
            </w:tcBorders>
          </w:tcPr>
          <w:p w:rsidRPr="00F45CC5" w:rsidR="001A4842" w:rsidP="00270C88" w:rsidRDefault="001A4842" w14:paraId="3F21E6D1" w14:textId="77777777">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No</w:t>
            </w:r>
          </w:p>
        </w:tc>
      </w:tr>
      <w:tr w:rsidRPr="00F45CC5" w:rsidR="001A4842" w:rsidTr="00EA72AA" w14:paraId="1C5ED3F6" w14:textId="77777777">
        <w:trPr>
          <w:trHeight w:val="315"/>
        </w:trPr>
        <w:tc>
          <w:tcPr>
            <w:tcW w:w="2654" w:type="pct"/>
            <w:tcBorders>
              <w:top w:val="nil"/>
              <w:left w:val="nil"/>
              <w:bottom w:val="nil"/>
              <w:right w:val="nil"/>
            </w:tcBorders>
            <w:shd w:val="clear" w:color="auto" w:fill="auto"/>
            <w:vAlign w:val="center"/>
          </w:tcPr>
          <w:p w:rsidRPr="00F45CC5" w:rsidR="001A4842" w:rsidP="00270C88" w:rsidRDefault="001A4842" w14:paraId="3BB87DB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a.</w:t>
            </w:r>
            <w:r w:rsidRPr="00F45CC5">
              <w:rPr>
                <w:rFonts w:ascii="Arial" w:hAnsi="Arial" w:eastAsia="Times New Roman" w:cs="Arial"/>
                <w:sz w:val="20"/>
                <w:szCs w:val="20"/>
              </w:rPr>
              <w:tab/>
            </w:r>
            <w:r>
              <w:rPr>
                <w:rFonts w:ascii="Arial" w:hAnsi="Arial" w:eastAsia="Times New Roman" w:cs="Arial"/>
                <w:sz w:val="20"/>
                <w:szCs w:val="20"/>
              </w:rPr>
              <w:t>Meal packaging costs</w:t>
            </w:r>
          </w:p>
        </w:tc>
        <w:tc>
          <w:tcPr>
            <w:tcW w:w="1173" w:type="pct"/>
            <w:tcBorders>
              <w:top w:val="nil"/>
              <w:left w:val="nil"/>
              <w:bottom w:val="nil"/>
              <w:right w:val="nil"/>
            </w:tcBorders>
            <w:shd w:val="clear" w:color="auto" w:fill="auto"/>
            <w:vAlign w:val="center"/>
          </w:tcPr>
          <w:p w:rsidRPr="00F45CC5" w:rsidR="001A4842" w:rsidP="00270C88" w:rsidRDefault="001A4842" w14:paraId="2FBC2AE1"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auto"/>
            <w:vAlign w:val="center"/>
          </w:tcPr>
          <w:p w:rsidRPr="00F45CC5" w:rsidR="001A4842" w:rsidP="00270C88" w:rsidRDefault="001A4842" w14:paraId="60C5B933"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1A4842" w:rsidTr="00EA72AA" w14:paraId="11DD85F5" w14:textId="77777777">
        <w:trPr>
          <w:trHeight w:val="328"/>
        </w:trPr>
        <w:tc>
          <w:tcPr>
            <w:tcW w:w="2654" w:type="pct"/>
            <w:tcBorders>
              <w:top w:val="nil"/>
              <w:left w:val="nil"/>
              <w:bottom w:val="nil"/>
              <w:right w:val="nil"/>
            </w:tcBorders>
            <w:shd w:val="clear" w:color="auto" w:fill="E7E6E6" w:themeFill="background2"/>
            <w:vAlign w:val="center"/>
          </w:tcPr>
          <w:p w:rsidRPr="00F45CC5" w:rsidR="001A4842" w:rsidP="00270C88" w:rsidRDefault="001A4842" w14:paraId="7CF6568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b.</w:t>
            </w:r>
            <w:r w:rsidRPr="00F45CC5">
              <w:rPr>
                <w:rFonts w:ascii="Arial" w:hAnsi="Arial" w:eastAsia="Times New Roman" w:cs="Arial"/>
                <w:sz w:val="20"/>
                <w:szCs w:val="20"/>
              </w:rPr>
              <w:tab/>
            </w:r>
            <w:r>
              <w:rPr>
                <w:rFonts w:ascii="Arial" w:hAnsi="Arial" w:eastAsia="Times New Roman" w:cs="Arial"/>
                <w:sz w:val="20"/>
                <w:szCs w:val="20"/>
              </w:rPr>
              <w:t xml:space="preserve">Increased food costs </w:t>
            </w:r>
          </w:p>
        </w:tc>
        <w:tc>
          <w:tcPr>
            <w:tcW w:w="1173" w:type="pct"/>
            <w:tcBorders>
              <w:top w:val="nil"/>
              <w:left w:val="nil"/>
              <w:bottom w:val="nil"/>
              <w:right w:val="nil"/>
            </w:tcBorders>
            <w:shd w:val="clear" w:color="auto" w:fill="E7E6E6" w:themeFill="background2"/>
            <w:vAlign w:val="center"/>
          </w:tcPr>
          <w:p w:rsidRPr="00F45CC5" w:rsidR="001A4842" w:rsidP="00270C88" w:rsidRDefault="001A4842" w14:paraId="1163B61F"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E7E6E6" w:themeFill="background2"/>
            <w:vAlign w:val="center"/>
          </w:tcPr>
          <w:p w:rsidRPr="00F45CC5" w:rsidR="001A4842" w:rsidP="00270C88" w:rsidRDefault="001A4842" w14:paraId="394E74A4"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1A4842" w:rsidTr="00EA72AA" w14:paraId="50795C99" w14:textId="77777777">
        <w:trPr>
          <w:trHeight w:val="328"/>
        </w:trPr>
        <w:tc>
          <w:tcPr>
            <w:tcW w:w="2654" w:type="pct"/>
            <w:tcBorders>
              <w:top w:val="nil"/>
              <w:left w:val="nil"/>
              <w:bottom w:val="nil"/>
              <w:right w:val="nil"/>
            </w:tcBorders>
            <w:shd w:val="clear" w:color="auto" w:fill="auto"/>
            <w:vAlign w:val="center"/>
          </w:tcPr>
          <w:p w:rsidRPr="00F45CC5" w:rsidR="001A4842" w:rsidP="00270C88" w:rsidRDefault="001A4842" w14:paraId="7A68BB5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eastAsia="Times New Roman" w:cs="Arial"/>
                <w:sz w:val="20"/>
                <w:szCs w:val="20"/>
              </w:rPr>
              <w:t>c.</w:t>
            </w:r>
            <w:r w:rsidRPr="00F45CC5">
              <w:rPr>
                <w:rFonts w:ascii="Arial" w:hAnsi="Arial" w:eastAsia="Times New Roman" w:cs="Arial"/>
                <w:sz w:val="20"/>
                <w:szCs w:val="20"/>
              </w:rPr>
              <w:tab/>
            </w:r>
            <w:r>
              <w:rPr>
                <w:rFonts w:ascii="Arial" w:hAnsi="Arial" w:eastAsia="Times New Roman" w:cs="Arial"/>
                <w:sz w:val="20"/>
                <w:szCs w:val="20"/>
              </w:rPr>
              <w:t xml:space="preserve">Meal transportation or delivery costs </w:t>
            </w:r>
          </w:p>
        </w:tc>
        <w:tc>
          <w:tcPr>
            <w:tcW w:w="1173" w:type="pct"/>
            <w:tcBorders>
              <w:top w:val="nil"/>
              <w:left w:val="nil"/>
              <w:bottom w:val="nil"/>
              <w:right w:val="nil"/>
            </w:tcBorders>
            <w:shd w:val="clear" w:color="auto" w:fill="auto"/>
            <w:vAlign w:val="center"/>
          </w:tcPr>
          <w:p w:rsidRPr="00F45CC5" w:rsidR="001A4842" w:rsidP="00270C88" w:rsidRDefault="001A4842" w14:paraId="1EE76F9E"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auto"/>
            <w:vAlign w:val="center"/>
          </w:tcPr>
          <w:p w:rsidRPr="00F45CC5" w:rsidR="001A4842" w:rsidP="00270C88" w:rsidRDefault="001A4842" w14:paraId="2FB1BBAB"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1A4842" w:rsidTr="00EA72AA" w14:paraId="10C329A7" w14:textId="77777777">
        <w:trPr>
          <w:trHeight w:val="328"/>
        </w:trPr>
        <w:tc>
          <w:tcPr>
            <w:tcW w:w="2654" w:type="pct"/>
            <w:tcBorders>
              <w:top w:val="nil"/>
              <w:left w:val="nil"/>
              <w:bottom w:val="nil"/>
              <w:right w:val="nil"/>
            </w:tcBorders>
            <w:shd w:val="clear" w:color="auto" w:fill="E8E8E8"/>
            <w:vAlign w:val="center"/>
          </w:tcPr>
          <w:p w:rsidRPr="00F45CC5" w:rsidR="001A4842" w:rsidP="00270C88" w:rsidRDefault="001A4842" w14:paraId="5AE22C60" w14:textId="58455F8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tab/>
            </w:r>
            <w:r>
              <w:rPr>
                <w:rFonts w:ascii="Arial" w:hAnsi="Arial" w:eastAsia="Times New Roman" w:cs="Arial"/>
                <w:sz w:val="20"/>
                <w:szCs w:val="20"/>
              </w:rPr>
              <w:t>Purchasing equipment</w:t>
            </w:r>
            <w:r w:rsidRPr="07CCF90F">
              <w:rPr>
                <w:rFonts w:ascii="Arial" w:hAnsi="Arial" w:eastAsia="Times New Roman" w:cs="Arial"/>
                <w:sz w:val="20"/>
                <w:szCs w:val="20"/>
              </w:rPr>
              <w:t xml:space="preserve"> </w:t>
            </w:r>
            <w:r>
              <w:rPr>
                <w:rFonts w:ascii="Arial" w:hAnsi="Arial" w:eastAsia="Times New Roman" w:cs="Arial"/>
                <w:sz w:val="20"/>
                <w:szCs w:val="20"/>
              </w:rPr>
              <w:t>for alternative meal service approaches</w:t>
            </w:r>
          </w:p>
        </w:tc>
        <w:tc>
          <w:tcPr>
            <w:tcW w:w="1173" w:type="pct"/>
            <w:tcBorders>
              <w:top w:val="nil"/>
              <w:left w:val="nil"/>
              <w:bottom w:val="nil"/>
              <w:right w:val="nil"/>
            </w:tcBorders>
            <w:shd w:val="clear" w:color="auto" w:fill="E8E8E8"/>
            <w:vAlign w:val="center"/>
          </w:tcPr>
          <w:p w:rsidR="001A4842" w:rsidP="00270C88" w:rsidRDefault="001A4842" w14:paraId="31CD5410"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E8E8E8"/>
            <w:vAlign w:val="center"/>
          </w:tcPr>
          <w:p w:rsidRPr="00F45CC5" w:rsidR="001A4842" w:rsidP="00270C88" w:rsidRDefault="001A4842" w14:paraId="2D1EC6F3"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EA72AA" w14:paraId="0E9B3A7F" w14:textId="77777777">
        <w:trPr>
          <w:trHeight w:val="328"/>
        </w:trPr>
        <w:tc>
          <w:tcPr>
            <w:tcW w:w="2654" w:type="pct"/>
            <w:tcBorders>
              <w:top w:val="nil"/>
              <w:left w:val="nil"/>
              <w:bottom w:val="nil"/>
              <w:right w:val="nil"/>
            </w:tcBorders>
            <w:shd w:val="clear" w:color="auto" w:fill="auto"/>
            <w:vAlign w:val="center"/>
          </w:tcPr>
          <w:p w:rsidR="00360BF4" w:rsidP="00360BF4" w:rsidRDefault="00360BF4" w14:paraId="2A21A930" w14:textId="786E9B07">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   A</w:t>
            </w:r>
            <w:r w:rsidRPr="07CCF90F">
              <w:rPr>
                <w:rFonts w:ascii="Arial" w:hAnsi="Arial" w:eastAsia="Times New Roman" w:cs="Arial"/>
                <w:sz w:val="20"/>
                <w:szCs w:val="20"/>
              </w:rPr>
              <w:t xml:space="preserve">dditional storage </w:t>
            </w:r>
            <w:r>
              <w:rPr>
                <w:rFonts w:ascii="Arial" w:hAnsi="Arial" w:eastAsia="Times New Roman" w:cs="Arial"/>
                <w:sz w:val="20"/>
                <w:szCs w:val="20"/>
              </w:rPr>
              <w:t>for alternative meal service approaches</w:t>
            </w:r>
          </w:p>
        </w:tc>
        <w:tc>
          <w:tcPr>
            <w:tcW w:w="1173" w:type="pct"/>
            <w:tcBorders>
              <w:top w:val="nil"/>
              <w:left w:val="nil"/>
              <w:bottom w:val="nil"/>
              <w:right w:val="nil"/>
            </w:tcBorders>
            <w:shd w:val="clear" w:color="auto" w:fill="auto"/>
            <w:vAlign w:val="center"/>
          </w:tcPr>
          <w:p w:rsidRPr="00F45CC5" w:rsidR="00360BF4" w:rsidP="00360BF4" w:rsidRDefault="00360BF4" w14:paraId="68644EC8" w14:textId="26B18F38">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auto"/>
            <w:vAlign w:val="center"/>
          </w:tcPr>
          <w:p w:rsidR="00360BF4" w:rsidP="00360BF4" w:rsidRDefault="00360BF4" w14:paraId="6B2F3F45" w14:textId="04D0201A">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EA72AA" w14:paraId="7F218A48" w14:textId="77777777">
        <w:trPr>
          <w:trHeight w:val="328"/>
        </w:trPr>
        <w:tc>
          <w:tcPr>
            <w:tcW w:w="2654" w:type="pct"/>
            <w:tcBorders>
              <w:top w:val="nil"/>
              <w:left w:val="nil"/>
              <w:bottom w:val="nil"/>
              <w:right w:val="nil"/>
            </w:tcBorders>
            <w:shd w:val="clear" w:color="auto" w:fill="E7E6E6" w:themeFill="background2"/>
            <w:vAlign w:val="center"/>
          </w:tcPr>
          <w:p w:rsidRPr="00F45CC5" w:rsidR="00360BF4" w:rsidP="00360BF4" w:rsidRDefault="003D7120" w14:paraId="741FDA7F" w14:textId="6DBB90E4">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F45CC5" w:rsidR="00360BF4">
              <w:rPr>
                <w:rFonts w:ascii="Arial" w:hAnsi="Arial" w:eastAsia="Times New Roman" w:cs="Arial"/>
                <w:sz w:val="20"/>
                <w:szCs w:val="20"/>
              </w:rPr>
              <w:t>.</w:t>
            </w:r>
            <w:r w:rsidRPr="00F45CC5" w:rsidR="00360BF4">
              <w:rPr>
                <w:rFonts w:ascii="Arial" w:hAnsi="Arial" w:eastAsia="Times New Roman" w:cs="Arial"/>
                <w:sz w:val="20"/>
                <w:szCs w:val="20"/>
              </w:rPr>
              <w:tab/>
            </w:r>
            <w:r w:rsidR="00360BF4">
              <w:rPr>
                <w:rFonts w:ascii="Arial" w:hAnsi="Arial" w:eastAsia="Times New Roman" w:cs="Arial"/>
                <w:sz w:val="20"/>
                <w:szCs w:val="20"/>
              </w:rPr>
              <w:t>Staff overtime or hazard pay</w:t>
            </w:r>
          </w:p>
        </w:tc>
        <w:tc>
          <w:tcPr>
            <w:tcW w:w="1173" w:type="pct"/>
            <w:tcBorders>
              <w:top w:val="nil"/>
              <w:left w:val="nil"/>
              <w:bottom w:val="nil"/>
              <w:right w:val="nil"/>
            </w:tcBorders>
            <w:shd w:val="clear" w:color="auto" w:fill="E7E6E6" w:themeFill="background2"/>
            <w:vAlign w:val="center"/>
          </w:tcPr>
          <w:p w:rsidRPr="00F45CC5" w:rsidR="00360BF4" w:rsidP="00360BF4" w:rsidRDefault="00360BF4" w14:paraId="050E3B78"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E7E6E6" w:themeFill="background2"/>
            <w:vAlign w:val="center"/>
          </w:tcPr>
          <w:p w:rsidRPr="00F45CC5" w:rsidR="00360BF4" w:rsidP="00360BF4" w:rsidRDefault="00360BF4" w14:paraId="0E0C0B7E"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EA72AA" w14:paraId="121A9CC4" w14:textId="77777777">
        <w:trPr>
          <w:trHeight w:val="171"/>
        </w:trPr>
        <w:tc>
          <w:tcPr>
            <w:tcW w:w="2654" w:type="pct"/>
            <w:tcBorders>
              <w:top w:val="nil"/>
              <w:left w:val="nil"/>
              <w:bottom w:val="nil"/>
              <w:right w:val="nil"/>
            </w:tcBorders>
            <w:shd w:val="clear" w:color="auto" w:fill="auto"/>
            <w:vAlign w:val="center"/>
          </w:tcPr>
          <w:p w:rsidR="00360BF4" w:rsidP="00360BF4" w:rsidRDefault="003D7120" w14:paraId="44C2DE1F" w14:textId="488C4E3A">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F45CC5" w:rsidR="00360BF4">
              <w:rPr>
                <w:rFonts w:ascii="Arial" w:hAnsi="Arial" w:eastAsia="Times New Roman" w:cs="Arial"/>
                <w:sz w:val="20"/>
                <w:szCs w:val="20"/>
              </w:rPr>
              <w:t>.</w:t>
            </w:r>
            <w:r w:rsidRPr="00F45CC5" w:rsidR="00360BF4">
              <w:rPr>
                <w:rFonts w:ascii="Arial" w:hAnsi="Arial" w:eastAsia="Times New Roman" w:cs="Arial"/>
                <w:sz w:val="20"/>
                <w:szCs w:val="20"/>
              </w:rPr>
              <w:tab/>
            </w:r>
            <w:r w:rsidR="00360BF4">
              <w:rPr>
                <w:rFonts w:ascii="Arial" w:hAnsi="Arial" w:eastAsia="Times New Roman" w:cs="Arial"/>
                <w:sz w:val="20"/>
                <w:szCs w:val="20"/>
              </w:rPr>
              <w:t>Staff turnover</w:t>
            </w:r>
          </w:p>
        </w:tc>
        <w:tc>
          <w:tcPr>
            <w:tcW w:w="1173" w:type="pct"/>
            <w:tcBorders>
              <w:top w:val="nil"/>
              <w:left w:val="nil"/>
              <w:bottom w:val="nil"/>
              <w:right w:val="nil"/>
            </w:tcBorders>
            <w:shd w:val="clear" w:color="auto" w:fill="auto"/>
            <w:vAlign w:val="center"/>
          </w:tcPr>
          <w:p w:rsidRPr="00F45CC5" w:rsidR="00360BF4" w:rsidP="00360BF4" w:rsidRDefault="00360BF4" w14:paraId="02D02FBF"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auto"/>
            <w:vAlign w:val="center"/>
          </w:tcPr>
          <w:p w:rsidR="00360BF4" w:rsidP="00360BF4" w:rsidRDefault="00360BF4" w14:paraId="07C455C2"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EA72AA" w14:paraId="0633CF38" w14:textId="77777777">
        <w:trPr>
          <w:trHeight w:val="243"/>
        </w:trPr>
        <w:tc>
          <w:tcPr>
            <w:tcW w:w="2654" w:type="pct"/>
            <w:tcBorders>
              <w:top w:val="nil"/>
              <w:left w:val="nil"/>
              <w:bottom w:val="nil"/>
              <w:right w:val="nil"/>
            </w:tcBorders>
            <w:shd w:val="clear" w:color="auto" w:fill="E7E6E6" w:themeFill="background2"/>
            <w:vAlign w:val="center"/>
          </w:tcPr>
          <w:p w:rsidR="00360BF4" w:rsidP="00360BF4" w:rsidRDefault="003D7120" w14:paraId="21FCD8E6" w14:textId="647462D6">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00360BF4">
              <w:rPr>
                <w:rFonts w:ascii="Arial" w:hAnsi="Arial" w:eastAsia="Times New Roman" w:cs="Arial"/>
                <w:sz w:val="20"/>
                <w:szCs w:val="20"/>
              </w:rPr>
              <w:t>.</w:t>
            </w:r>
            <w:r w:rsidRPr="00F45CC5" w:rsidR="00360BF4">
              <w:rPr>
                <w:rFonts w:ascii="Arial" w:hAnsi="Arial" w:eastAsia="Times New Roman" w:cs="Arial"/>
                <w:sz w:val="20"/>
                <w:szCs w:val="20"/>
              </w:rPr>
              <w:tab/>
            </w:r>
            <w:r w:rsidR="00360BF4">
              <w:rPr>
                <w:rFonts w:ascii="Arial" w:hAnsi="Arial" w:eastAsia="Times New Roman" w:cs="Arial"/>
                <w:sz w:val="20"/>
                <w:szCs w:val="20"/>
              </w:rPr>
              <w:t xml:space="preserve">Staff training </w:t>
            </w:r>
          </w:p>
        </w:tc>
        <w:tc>
          <w:tcPr>
            <w:tcW w:w="1173" w:type="pct"/>
            <w:tcBorders>
              <w:top w:val="nil"/>
              <w:left w:val="nil"/>
              <w:bottom w:val="nil"/>
              <w:right w:val="nil"/>
            </w:tcBorders>
            <w:shd w:val="clear" w:color="auto" w:fill="E7E6E6" w:themeFill="background2"/>
            <w:vAlign w:val="center"/>
          </w:tcPr>
          <w:p w:rsidRPr="00F45CC5" w:rsidR="00360BF4" w:rsidP="00360BF4" w:rsidRDefault="00360BF4" w14:paraId="7C19A1A4"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E7E6E6" w:themeFill="background2"/>
            <w:vAlign w:val="center"/>
          </w:tcPr>
          <w:p w:rsidR="00360BF4" w:rsidP="00360BF4" w:rsidRDefault="00360BF4" w14:paraId="7E5B0DF8"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EA72AA" w14:paraId="538F4D0E" w14:textId="77777777">
        <w:trPr>
          <w:trHeight w:val="328"/>
        </w:trPr>
        <w:tc>
          <w:tcPr>
            <w:tcW w:w="2654" w:type="pct"/>
            <w:tcBorders>
              <w:top w:val="nil"/>
              <w:left w:val="nil"/>
              <w:bottom w:val="nil"/>
              <w:right w:val="nil"/>
            </w:tcBorders>
            <w:shd w:val="clear" w:color="auto" w:fill="auto"/>
            <w:vAlign w:val="center"/>
          </w:tcPr>
          <w:p w:rsidRPr="00F45CC5" w:rsidR="00360BF4" w:rsidP="00360BF4" w:rsidRDefault="003D7120" w14:paraId="0CA14F05" w14:textId="13D1601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i</w:t>
            </w:r>
            <w:r w:rsidR="00360BF4">
              <w:rPr>
                <w:rFonts w:ascii="Arial" w:hAnsi="Arial" w:eastAsia="Times New Roman" w:cs="Arial"/>
                <w:sz w:val="20"/>
                <w:szCs w:val="20"/>
              </w:rPr>
              <w:t>.</w:t>
            </w:r>
            <w:r w:rsidRPr="00F45CC5" w:rsidR="00360BF4">
              <w:rPr>
                <w:rFonts w:ascii="Arial" w:hAnsi="Arial" w:eastAsia="Times New Roman" w:cs="Arial"/>
                <w:sz w:val="20"/>
                <w:szCs w:val="20"/>
              </w:rPr>
              <w:tab/>
            </w:r>
            <w:r w:rsidR="00360BF4">
              <w:rPr>
                <w:rFonts w:ascii="Arial" w:hAnsi="Arial" w:eastAsia="Times New Roman" w:cs="Arial"/>
                <w:sz w:val="20"/>
                <w:szCs w:val="20"/>
              </w:rPr>
              <w:t>Purchasing personal protective equipment for staff</w:t>
            </w:r>
            <w:r w:rsidDel="00AF49C9" w:rsidR="00360BF4">
              <w:rPr>
                <w:rFonts w:ascii="Arial" w:hAnsi="Arial" w:eastAsia="Times New Roman" w:cs="Arial"/>
                <w:sz w:val="20"/>
                <w:szCs w:val="20"/>
              </w:rPr>
              <w:t xml:space="preserve"> </w:t>
            </w:r>
            <w:r w:rsidR="00360BF4">
              <w:rPr>
                <w:rFonts w:ascii="Arial" w:hAnsi="Arial" w:eastAsia="Times New Roman" w:cs="Arial"/>
                <w:sz w:val="20"/>
                <w:szCs w:val="20"/>
              </w:rPr>
              <w:t xml:space="preserve"> </w:t>
            </w:r>
          </w:p>
        </w:tc>
        <w:tc>
          <w:tcPr>
            <w:tcW w:w="1173" w:type="pct"/>
            <w:tcBorders>
              <w:top w:val="nil"/>
              <w:left w:val="nil"/>
              <w:bottom w:val="nil"/>
              <w:right w:val="nil"/>
            </w:tcBorders>
            <w:shd w:val="clear" w:color="auto" w:fill="auto"/>
            <w:vAlign w:val="center"/>
          </w:tcPr>
          <w:p w:rsidR="00360BF4" w:rsidP="00360BF4" w:rsidRDefault="00360BF4" w14:paraId="236124B9"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auto"/>
            <w:vAlign w:val="center"/>
          </w:tcPr>
          <w:p w:rsidRPr="00F45CC5" w:rsidR="00360BF4" w:rsidP="00360BF4" w:rsidRDefault="00360BF4" w14:paraId="60CA7FA2"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EA72AA" w14:paraId="1FAFF254" w14:textId="77777777">
        <w:trPr>
          <w:trHeight w:val="328"/>
        </w:trPr>
        <w:tc>
          <w:tcPr>
            <w:tcW w:w="2654" w:type="pct"/>
            <w:tcBorders>
              <w:top w:val="nil"/>
              <w:left w:val="nil"/>
              <w:bottom w:val="nil"/>
              <w:right w:val="nil"/>
            </w:tcBorders>
            <w:shd w:val="clear" w:color="auto" w:fill="E7E6E6" w:themeFill="background2"/>
            <w:vAlign w:val="center"/>
          </w:tcPr>
          <w:p w:rsidRPr="00F45CC5" w:rsidR="00360BF4" w:rsidP="00360BF4" w:rsidRDefault="003D7120" w14:paraId="3B8BFECF" w14:textId="119AD81B">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F45CC5" w:rsidR="00360BF4">
              <w:rPr>
                <w:rFonts w:ascii="Arial" w:hAnsi="Arial" w:eastAsia="Times New Roman" w:cs="Arial"/>
                <w:sz w:val="20"/>
                <w:szCs w:val="20"/>
              </w:rPr>
              <w:t>.</w:t>
            </w:r>
            <w:r w:rsidRPr="00F45CC5" w:rsidR="00360BF4">
              <w:rPr>
                <w:rFonts w:ascii="Arial" w:hAnsi="Arial" w:eastAsia="Times New Roman" w:cs="Arial"/>
                <w:sz w:val="20"/>
                <w:szCs w:val="20"/>
              </w:rPr>
              <w:tab/>
            </w:r>
            <w:r w:rsidR="00360BF4">
              <w:rPr>
                <w:rFonts w:ascii="Arial" w:hAnsi="Arial" w:eastAsia="Times New Roman" w:cs="Arial"/>
                <w:sz w:val="20"/>
                <w:szCs w:val="20"/>
              </w:rPr>
              <w:t>Fixed staff-related costs, such as salaries or benefits</w:t>
            </w:r>
          </w:p>
        </w:tc>
        <w:tc>
          <w:tcPr>
            <w:tcW w:w="1173" w:type="pct"/>
            <w:tcBorders>
              <w:top w:val="nil"/>
              <w:left w:val="nil"/>
              <w:bottom w:val="nil"/>
              <w:right w:val="nil"/>
            </w:tcBorders>
            <w:shd w:val="clear" w:color="auto" w:fill="E7E6E6" w:themeFill="background2"/>
            <w:vAlign w:val="center"/>
          </w:tcPr>
          <w:p w:rsidR="00360BF4" w:rsidP="00360BF4" w:rsidRDefault="00360BF4" w14:paraId="04BB142F"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E7E6E6" w:themeFill="background2"/>
            <w:vAlign w:val="center"/>
          </w:tcPr>
          <w:p w:rsidRPr="00F45CC5" w:rsidR="00360BF4" w:rsidP="00360BF4" w:rsidRDefault="00360BF4" w14:paraId="1801FF68"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EA72AA" w14:paraId="3926E378" w14:textId="77777777">
        <w:trPr>
          <w:trHeight w:val="328"/>
        </w:trPr>
        <w:tc>
          <w:tcPr>
            <w:tcW w:w="2654" w:type="pct"/>
            <w:tcBorders>
              <w:top w:val="nil"/>
              <w:left w:val="nil"/>
              <w:bottom w:val="nil"/>
              <w:right w:val="nil"/>
            </w:tcBorders>
            <w:shd w:val="clear" w:color="auto" w:fill="auto"/>
            <w:vAlign w:val="center"/>
          </w:tcPr>
          <w:p w:rsidRPr="00F45CC5" w:rsidR="00360BF4" w:rsidP="00360BF4" w:rsidRDefault="003D7120" w14:paraId="3BF0472C" w14:textId="3808C366">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sidRPr="00F45CC5" w:rsidR="00360BF4">
              <w:rPr>
                <w:rFonts w:ascii="Arial" w:hAnsi="Arial" w:eastAsia="Times New Roman" w:cs="Arial"/>
                <w:sz w:val="20"/>
                <w:szCs w:val="20"/>
              </w:rPr>
              <w:t>.</w:t>
            </w:r>
            <w:r w:rsidRPr="00F45CC5" w:rsidR="00360BF4">
              <w:rPr>
                <w:rFonts w:ascii="Arial" w:hAnsi="Arial" w:eastAsia="Times New Roman" w:cs="Arial"/>
                <w:sz w:val="20"/>
                <w:szCs w:val="20"/>
              </w:rPr>
              <w:tab/>
            </w:r>
            <w:r w:rsidR="00360BF4">
              <w:rPr>
                <w:rFonts w:ascii="Arial" w:hAnsi="Arial" w:eastAsia="Times New Roman" w:cs="Arial"/>
                <w:sz w:val="20"/>
                <w:szCs w:val="20"/>
              </w:rPr>
              <w:t>Other fixed costs, such as those related to utilities, maintenance, or vendor contracts</w:t>
            </w:r>
          </w:p>
        </w:tc>
        <w:tc>
          <w:tcPr>
            <w:tcW w:w="1173" w:type="pct"/>
            <w:tcBorders>
              <w:top w:val="nil"/>
              <w:left w:val="nil"/>
              <w:bottom w:val="nil"/>
              <w:right w:val="nil"/>
            </w:tcBorders>
            <w:shd w:val="clear" w:color="auto" w:fill="auto"/>
            <w:vAlign w:val="center"/>
          </w:tcPr>
          <w:p w:rsidR="00360BF4" w:rsidP="00360BF4" w:rsidRDefault="00360BF4" w14:paraId="0BE747D7"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auto"/>
            <w:vAlign w:val="center"/>
          </w:tcPr>
          <w:p w:rsidRPr="00F45CC5" w:rsidR="00360BF4" w:rsidP="00360BF4" w:rsidRDefault="00360BF4" w14:paraId="42BBC950"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EA72AA" w14:paraId="215CBFA2" w14:textId="77777777">
        <w:trPr>
          <w:trHeight w:val="328"/>
        </w:trPr>
        <w:tc>
          <w:tcPr>
            <w:tcW w:w="2654" w:type="pct"/>
            <w:tcBorders>
              <w:top w:val="nil"/>
              <w:left w:val="nil"/>
              <w:bottom w:val="nil"/>
              <w:right w:val="nil"/>
            </w:tcBorders>
            <w:shd w:val="clear" w:color="auto" w:fill="E7E6E6" w:themeFill="background2"/>
            <w:vAlign w:val="center"/>
          </w:tcPr>
          <w:p w:rsidRPr="00F45CC5" w:rsidR="00360BF4" w:rsidP="00360BF4" w:rsidRDefault="003D7120" w14:paraId="23F15188" w14:textId="615556F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F45CC5" w:rsidR="00360BF4">
              <w:rPr>
                <w:rFonts w:ascii="Arial" w:hAnsi="Arial" w:eastAsia="Times New Roman" w:cs="Arial"/>
                <w:sz w:val="20"/>
                <w:szCs w:val="20"/>
              </w:rPr>
              <w:t>.</w:t>
            </w:r>
            <w:r w:rsidRPr="00F45CC5" w:rsidR="00360BF4">
              <w:rPr>
                <w:rFonts w:ascii="Arial" w:hAnsi="Arial" w:eastAsia="Times New Roman" w:cs="Arial"/>
                <w:sz w:val="20"/>
                <w:szCs w:val="20"/>
              </w:rPr>
              <w:tab/>
            </w:r>
            <w:r w:rsidR="00360BF4">
              <w:rPr>
                <w:rFonts w:ascii="Arial" w:hAnsi="Arial" w:eastAsia="Times New Roman" w:cs="Arial"/>
                <w:sz w:val="20"/>
                <w:szCs w:val="20"/>
              </w:rPr>
              <w:t>Decreased federal reimbursement due to decreased participation</w:t>
            </w:r>
          </w:p>
        </w:tc>
        <w:tc>
          <w:tcPr>
            <w:tcW w:w="1173" w:type="pct"/>
            <w:tcBorders>
              <w:top w:val="nil"/>
              <w:left w:val="nil"/>
              <w:bottom w:val="nil"/>
              <w:right w:val="nil"/>
            </w:tcBorders>
            <w:shd w:val="clear" w:color="auto" w:fill="E7E6E6" w:themeFill="background2"/>
            <w:vAlign w:val="center"/>
          </w:tcPr>
          <w:p w:rsidR="00360BF4" w:rsidP="00360BF4" w:rsidRDefault="00360BF4" w14:paraId="7BD18733"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E7E6E6" w:themeFill="background2"/>
            <w:vAlign w:val="center"/>
          </w:tcPr>
          <w:p w:rsidRPr="00F45CC5" w:rsidR="00360BF4" w:rsidP="00360BF4" w:rsidRDefault="00360BF4" w14:paraId="303CA398"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r w:rsidRPr="00F45CC5" w:rsidR="00360BF4" w:rsidTr="00EA72AA" w14:paraId="543A3548" w14:textId="77777777">
        <w:trPr>
          <w:trHeight w:val="328"/>
        </w:trPr>
        <w:tc>
          <w:tcPr>
            <w:tcW w:w="2654" w:type="pct"/>
            <w:tcBorders>
              <w:top w:val="nil"/>
              <w:left w:val="nil"/>
              <w:bottom w:val="nil"/>
              <w:right w:val="nil"/>
            </w:tcBorders>
            <w:shd w:val="clear" w:color="auto" w:fill="auto"/>
            <w:vAlign w:val="center"/>
          </w:tcPr>
          <w:p w:rsidRPr="00F45CC5" w:rsidR="00360BF4" w:rsidP="00360BF4" w:rsidRDefault="003D7120" w14:paraId="7E307347" w14:textId="057C183E">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m</w:t>
            </w:r>
            <w:r w:rsidRPr="00F45CC5" w:rsidR="00360BF4">
              <w:rPr>
                <w:rFonts w:ascii="Arial" w:hAnsi="Arial" w:eastAsia="Times New Roman" w:cs="Arial"/>
                <w:sz w:val="20"/>
                <w:szCs w:val="20"/>
              </w:rPr>
              <w:t>.</w:t>
            </w:r>
            <w:r w:rsidRPr="00F45CC5" w:rsidR="00360BF4">
              <w:rPr>
                <w:rFonts w:ascii="Arial" w:hAnsi="Arial" w:eastAsia="Times New Roman" w:cs="Arial"/>
                <w:sz w:val="20"/>
                <w:szCs w:val="20"/>
              </w:rPr>
              <w:tab/>
              <w:t>Other</w:t>
            </w:r>
            <w:r w:rsidR="00360BF4">
              <w:rPr>
                <w:rFonts w:ascii="Arial" w:hAnsi="Arial" w:eastAsia="Times New Roman" w:cs="Arial"/>
                <w:sz w:val="20"/>
                <w:szCs w:val="20"/>
              </w:rPr>
              <w:t xml:space="preserve"> </w:t>
            </w:r>
            <w:r w:rsidRPr="00F45CC5" w:rsidR="00360BF4">
              <w:rPr>
                <w:rFonts w:ascii="Arial" w:hAnsi="Arial" w:eastAsia="Times New Roman" w:cs="Arial"/>
                <w:sz w:val="20"/>
                <w:szCs w:val="20"/>
              </w:rPr>
              <w:t>(</w:t>
            </w:r>
            <w:r w:rsidR="00360BF4">
              <w:rPr>
                <w:rFonts w:ascii="Arial" w:hAnsi="Arial" w:eastAsia="Times New Roman" w:cs="Arial"/>
                <w:sz w:val="20"/>
                <w:szCs w:val="20"/>
              </w:rPr>
              <w:t>S</w:t>
            </w:r>
            <w:r w:rsidRPr="00F45CC5" w:rsidR="00360BF4">
              <w:rPr>
                <w:rFonts w:ascii="Arial" w:hAnsi="Arial" w:eastAsia="Times New Roman" w:cs="Arial"/>
                <w:sz w:val="20"/>
                <w:szCs w:val="20"/>
              </w:rPr>
              <w:t>pecify)</w:t>
            </w:r>
          </w:p>
          <w:p w:rsidRPr="00F45CC5" w:rsidR="00360BF4" w:rsidP="00360BF4" w:rsidRDefault="00360BF4" w14:paraId="23C36B4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45CC5">
              <w:rPr>
                <w:rFonts w:ascii="Arial" w:hAnsi="Arial" w:cs="Arial"/>
                <w:b/>
                <w:i/>
                <w:noProof/>
                <w:sz w:val="20"/>
                <w:szCs w:val="20"/>
              </w:rPr>
              <mc:AlternateContent>
                <mc:Choice Requires="wps">
                  <w:drawing>
                    <wp:inline distT="0" distB="0" distL="0" distR="0" wp14:anchorId="14D0192C" wp14:editId="0E627AFD">
                      <wp:extent cx="1353312" cy="248285"/>
                      <wp:effectExtent l="0" t="0" r="18415" b="18415"/>
                      <wp:docPr id="6" name="Text Box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7B1B27" w:rsidP="001A4842" w:rsidRDefault="007B1B27" w14:paraId="355D17DD"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6"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Bk5rkXSAIA&#10;AIAEAAAOAAAAAAAAAAAAAAAAAC4CAABkcnMvZTJvRG9jLnhtbFBLAQItABQABgAIAAAAIQA+Dwwe&#10;3AAAAAQBAAAPAAAAAAAAAAAAAAAAAKIEAABkcnMvZG93bnJldi54bWxQSwUGAAAAAAQABADzAAAA&#10;qwUAAAAA&#10;" w14:anchorId="14D0192C">
                      <v:textbox inset="0,,1.44pt,1.44pt">
                        <w:txbxContent>
                          <w:p w:rsidRPr="00C96776" w:rsidR="007B1B27" w:rsidP="001A4842" w:rsidRDefault="007B1B27" w14:paraId="355D17DD" w14:textId="77777777">
                            <w:pPr>
                              <w:spacing w:after="0"/>
                              <w:jc w:val="right"/>
                              <w:rPr>
                                <w:sz w:val="18"/>
                                <w:szCs w:val="18"/>
                              </w:rPr>
                            </w:pPr>
                          </w:p>
                        </w:txbxContent>
                      </v:textbox>
                      <w10:anchorlock/>
                    </v:shape>
                  </w:pict>
                </mc:Fallback>
              </mc:AlternateContent>
            </w:r>
          </w:p>
        </w:tc>
        <w:tc>
          <w:tcPr>
            <w:tcW w:w="1173" w:type="pct"/>
            <w:tcBorders>
              <w:top w:val="nil"/>
              <w:left w:val="nil"/>
              <w:bottom w:val="nil"/>
              <w:right w:val="nil"/>
            </w:tcBorders>
            <w:shd w:val="clear" w:color="auto" w:fill="auto"/>
            <w:vAlign w:val="center"/>
          </w:tcPr>
          <w:p w:rsidR="00360BF4" w:rsidP="00360BF4" w:rsidRDefault="00360BF4" w14:paraId="1AF809DE" w14:textId="77777777">
            <w:pPr>
              <w:spacing w:before="60" w:after="60"/>
              <w:jc w:val="center"/>
              <w:rPr>
                <w:rFonts w:ascii="Arial" w:hAnsi="Arial" w:cs="Arial"/>
                <w:sz w:val="12"/>
                <w:szCs w:val="12"/>
              </w:rPr>
            </w:pPr>
            <w:r w:rsidRPr="00F45CC5">
              <w:rPr>
                <w:rFonts w:ascii="Arial" w:hAnsi="Arial" w:cs="Arial"/>
                <w:sz w:val="12"/>
                <w:szCs w:val="12"/>
              </w:rPr>
              <w:t xml:space="preserve">1 </w:t>
            </w:r>
            <w:r w:rsidRPr="00F45CC5">
              <w:rPr>
                <w:rFonts w:ascii="Wingdings" w:hAnsi="Wingdings" w:eastAsia="Wingdings" w:cs="Wingdings"/>
              </w:rPr>
              <w:t></w:t>
            </w:r>
          </w:p>
        </w:tc>
        <w:tc>
          <w:tcPr>
            <w:tcW w:w="1173" w:type="pct"/>
            <w:tcBorders>
              <w:top w:val="nil"/>
              <w:left w:val="nil"/>
              <w:bottom w:val="nil"/>
              <w:right w:val="nil"/>
            </w:tcBorders>
            <w:shd w:val="clear" w:color="auto" w:fill="auto"/>
            <w:vAlign w:val="center"/>
          </w:tcPr>
          <w:p w:rsidRPr="00F45CC5" w:rsidR="00360BF4" w:rsidP="00360BF4" w:rsidRDefault="00360BF4" w14:paraId="389F5986" w14:textId="77777777">
            <w:pPr>
              <w:spacing w:before="60" w:after="60"/>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hAnsi="Wingdings" w:eastAsia="Wingdings" w:cs="Wingdings"/>
              </w:rPr>
              <w:t></w:t>
            </w:r>
          </w:p>
        </w:tc>
      </w:tr>
    </w:tbl>
    <w:p w:rsidR="001A4842" w:rsidP="001A4842" w:rsidRDefault="001A4842" w14:paraId="1C652A13" w14:textId="77777777">
      <w:pPr>
        <w:pStyle w:val="NOResponse"/>
      </w:pPr>
      <w:r w:rsidRPr="00F45CC5">
        <w:t>NO RESPONSE</w:t>
      </w:r>
      <w:r w:rsidRPr="00F45CC5">
        <w:tab/>
        <w:t>M</w:t>
      </w:r>
    </w:p>
    <w:p w:rsidR="0006354E" w:rsidRDefault="0006354E" w14:paraId="1B58FF91" w14:textId="77777777">
      <w:pPr>
        <w:rPr>
          <w:rFonts w:ascii="Arial" w:hAnsi="Arial" w:eastAsia="Times New Roman" w:cs="Arial"/>
          <w:sz w:val="20"/>
          <w:szCs w:val="20"/>
        </w:rPr>
      </w:pPr>
      <w:r>
        <w:rPr>
          <w:b/>
          <w:sz w:val="20"/>
        </w:rPr>
        <w:br w:type="page"/>
      </w:r>
    </w:p>
    <w:p w:rsidR="0006354E" w:rsidP="0006354E" w:rsidRDefault="0006354E" w14:paraId="03A45038" w14:textId="3327DD13">
      <w:pPr>
        <w:pStyle w:val="SECTIONHEADING"/>
      </w:pPr>
      <w:r w:rsidRPr="0006354E">
        <w:lastRenderedPageBreak/>
        <w:t>5. FINAL COMMENTS</w:t>
      </w:r>
    </w:p>
    <w:p w:rsidRPr="00183DD9" w:rsidR="00183DD9" w:rsidP="00183DD9" w:rsidRDefault="00C36433" w14:paraId="7CBD9FC4" w14:textId="163FE82D">
      <w:pPr>
        <w:pStyle w:val="INTRO"/>
      </w:pPr>
      <w:r>
        <w:t>For the n</w:t>
      </w:r>
      <w:r w:rsidRPr="00183DD9" w:rsidR="00183DD9">
        <w:t>ext two questions</w:t>
      </w:r>
      <w:r>
        <w:t>, tell us</w:t>
      </w:r>
      <w:r w:rsidRPr="00183DD9" w:rsidR="00183DD9">
        <w:t xml:space="preserve"> anything else you would like FNS </w:t>
      </w:r>
      <w:r w:rsidR="00E028D7">
        <w:t xml:space="preserve">to </w:t>
      </w:r>
      <w:r w:rsidRPr="00183DD9" w:rsidR="00183DD9">
        <w:t xml:space="preserve">know about the impact of the COVID-19 pandemic on your SFA, and your SFA’s efforts to provide meal service during SY </w:t>
      </w:r>
      <w:r w:rsidR="00891608">
        <w:t>2020–2021</w:t>
      </w:r>
      <w:r w:rsidRPr="00183DD9" w:rsidR="00183DD9">
        <w:t xml:space="preserve"> and SY </w:t>
      </w:r>
      <w:r w:rsidR="00891608">
        <w:t>2021–2022</w:t>
      </w:r>
      <w:r w:rsidRPr="00183DD9" w:rsidR="00183DD9">
        <w:t>.</w:t>
      </w:r>
    </w:p>
    <w:p w:rsidRPr="00AF6C95" w:rsidR="00202859" w:rsidP="00202859" w:rsidRDefault="00202859" w14:paraId="25CE370F" w14:textId="2026EE17">
      <w:pPr>
        <w:spacing w:before="240"/>
        <w:rPr>
          <w:rFonts w:ascii="Arial" w:hAnsi="Arial" w:cs="Arial"/>
          <w:b/>
          <w:color w:val="FF0000"/>
          <w:szCs w:val="24"/>
        </w:rPr>
      </w:pPr>
    </w:p>
    <w:p w:rsidRPr="00E74658" w:rsidR="00202859" w:rsidP="007C1CB9" w:rsidRDefault="00202859" w14:paraId="1570DCAB" w14:textId="77777777">
      <w:pPr>
        <w:pStyle w:val="NOResponse"/>
        <w:ind w:left="720" w:right="720" w:hanging="720"/>
        <w:rPr>
          <w:bCs/>
        </w:rPr>
      </w:pPr>
    </w:p>
    <w:tbl>
      <w:tblPr>
        <w:tblW w:w="5000" w:type="pct"/>
        <w:tblLook w:val="04A0" w:firstRow="1" w:lastRow="0" w:firstColumn="1" w:lastColumn="0" w:noHBand="0" w:noVBand="1"/>
      </w:tblPr>
      <w:tblGrid>
        <w:gridCol w:w="9620"/>
      </w:tblGrid>
      <w:tr w:rsidRPr="00F45CC5" w:rsidR="007C1CB9" w:rsidTr="00B60B47" w14:paraId="2523C1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7C1CB9" w:rsidP="00B60B47" w:rsidRDefault="007C1CB9" w14:paraId="7752235E" w14:textId="0C497C25">
            <w:pPr>
              <w:spacing w:before="60" w:after="60" w:line="240" w:lineRule="auto"/>
              <w:rPr>
                <w:rFonts w:ascii="Arial" w:hAnsi="Arial" w:cs="Arial"/>
                <w:caps/>
                <w:sz w:val="20"/>
                <w:szCs w:val="20"/>
              </w:rPr>
            </w:pPr>
            <w:r>
              <w:rPr>
                <w:rFonts w:ascii="Arial" w:hAnsi="Arial" w:cs="Arial"/>
                <w:bCs/>
                <w:caps/>
                <w:sz w:val="20"/>
                <w:szCs w:val="20"/>
              </w:rPr>
              <w:t>All</w:t>
            </w:r>
            <w:r w:rsidR="00A60D58">
              <w:rPr>
                <w:rFonts w:ascii="Arial" w:hAnsi="Arial" w:cs="Arial"/>
                <w:bCs/>
                <w:caps/>
                <w:sz w:val="20"/>
                <w:szCs w:val="20"/>
              </w:rPr>
              <w:t xml:space="preserve"> ANSWER</w:t>
            </w:r>
            <w:r w:rsidR="0076645A">
              <w:rPr>
                <w:rFonts w:ascii="Arial" w:hAnsi="Arial" w:cs="Arial"/>
                <w:bCs/>
                <w:caps/>
                <w:sz w:val="20"/>
                <w:szCs w:val="20"/>
              </w:rPr>
              <w:t>:</w:t>
            </w:r>
          </w:p>
        </w:tc>
      </w:tr>
    </w:tbl>
    <w:p w:rsidR="007C1CB9" w:rsidP="007C1CB9" w:rsidRDefault="0006354E" w14:paraId="67B25CA6" w14:textId="228D83AB">
      <w:pPr>
        <w:pStyle w:val="NOResponse"/>
        <w:ind w:left="720" w:right="720" w:hanging="720"/>
        <w:rPr>
          <w:b/>
        </w:rPr>
      </w:pPr>
      <w:r w:rsidRPr="00F45CC5">
        <w:rPr>
          <w:noProof/>
        </w:rPr>
        <mc:AlternateContent>
          <mc:Choice Requires="wps">
            <w:drawing>
              <wp:anchor distT="0" distB="0" distL="114300" distR="114300" simplePos="0" relativeHeight="251658262" behindDoc="0" locked="0" layoutInCell="1" allowOverlap="1" wp14:editId="299779C9" wp14:anchorId="344DDB0A">
                <wp:simplePos x="0" y="0"/>
                <wp:positionH relativeFrom="column">
                  <wp:posOffset>501473</wp:posOffset>
                </wp:positionH>
                <wp:positionV relativeFrom="paragraph">
                  <wp:posOffset>437648</wp:posOffset>
                </wp:positionV>
                <wp:extent cx="4265295" cy="520065"/>
                <wp:effectExtent l="0" t="0" r="20955" b="13335"/>
                <wp:wrapTopAndBottom/>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2" style="position:absolute;margin-left:39.5pt;margin-top:34.45pt;width:335.85pt;height:40.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077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">
                <w10:wrap type="topAndBottom"/>
              </v:rect>
            </w:pict>
          </mc:Fallback>
        </mc:AlternateContent>
      </w:r>
      <w:r w:rsidR="00183DD9">
        <w:rPr>
          <w:b/>
        </w:rPr>
        <w:t>5</w:t>
      </w:r>
      <w:r w:rsidR="007C1CB9">
        <w:rPr>
          <w:b/>
        </w:rPr>
        <w:t>.</w:t>
      </w:r>
      <w:r w:rsidR="00674999">
        <w:rPr>
          <w:b/>
        </w:rPr>
        <w:t>1</w:t>
      </w:r>
      <w:r w:rsidRPr="00F45CC5" w:rsidR="007C1CB9">
        <w:rPr>
          <w:b/>
        </w:rPr>
        <w:t>.</w:t>
      </w:r>
      <w:r w:rsidR="007C1CB9">
        <w:rPr>
          <w:b/>
        </w:rPr>
        <w:tab/>
      </w:r>
      <w:r w:rsidR="00D67A81">
        <w:rPr>
          <w:b/>
        </w:rPr>
        <w:t>W</w:t>
      </w:r>
      <w:r w:rsidR="007C1CB9">
        <w:rPr>
          <w:b/>
        </w:rPr>
        <w:t>hat else, if anything, should FNS know about your SFA’s efforts to provide Child Nutrition Program meal service</w:t>
      </w:r>
      <w:r w:rsidR="00D67A81">
        <w:rPr>
          <w:b/>
        </w:rPr>
        <w:t xml:space="preserve"> during SY 2020</w:t>
      </w:r>
      <w:r w:rsidR="00C36433">
        <w:rPr>
          <w:b/>
        </w:rPr>
        <w:t>–</w:t>
      </w:r>
      <w:r w:rsidR="00183DD9">
        <w:rPr>
          <w:b/>
        </w:rPr>
        <w:t>2021</w:t>
      </w:r>
      <w:r w:rsidR="00D67A81">
        <w:rPr>
          <w:b/>
        </w:rPr>
        <w:t>, or</w:t>
      </w:r>
      <w:r w:rsidR="00000AE8">
        <w:rPr>
          <w:b/>
        </w:rPr>
        <w:t xml:space="preserve"> in the months since</w:t>
      </w:r>
      <w:r w:rsidRPr="005B0C51" w:rsidR="007C1CB9">
        <w:rPr>
          <w:b/>
        </w:rPr>
        <w:t>?</w:t>
      </w:r>
    </w:p>
    <w:p w:rsidRPr="00E74658" w:rsidR="00403699" w:rsidP="00403699" w:rsidRDefault="00403699" w14:paraId="39EFE5D0" w14:textId="57EFB8B3">
      <w:pPr>
        <w:pStyle w:val="NOResponse"/>
        <w:ind w:left="720" w:right="720" w:hanging="720"/>
        <w:rPr>
          <w:bCs/>
        </w:rPr>
      </w:pPr>
    </w:p>
    <w:tbl>
      <w:tblPr>
        <w:tblW w:w="5000" w:type="pct"/>
        <w:tblLook w:val="04A0" w:firstRow="1" w:lastRow="0" w:firstColumn="1" w:lastColumn="0" w:noHBand="0" w:noVBand="1"/>
      </w:tblPr>
      <w:tblGrid>
        <w:gridCol w:w="9620"/>
      </w:tblGrid>
      <w:tr w:rsidRPr="00F45CC5" w:rsidR="00403699" w:rsidTr="001309CB" w14:paraId="761BCC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5CC5" w:rsidR="00403699" w:rsidP="001309CB" w:rsidRDefault="00403699" w14:paraId="43502EAF" w14:textId="77777777">
            <w:pPr>
              <w:spacing w:before="60" w:after="60" w:line="240" w:lineRule="auto"/>
              <w:rPr>
                <w:rFonts w:ascii="Arial" w:hAnsi="Arial" w:cs="Arial"/>
                <w:caps/>
                <w:sz w:val="20"/>
                <w:szCs w:val="20"/>
              </w:rPr>
            </w:pPr>
            <w:r>
              <w:rPr>
                <w:rFonts w:ascii="Arial" w:hAnsi="Arial" w:cs="Arial"/>
                <w:bCs/>
                <w:caps/>
                <w:sz w:val="20"/>
                <w:szCs w:val="20"/>
              </w:rPr>
              <w:t>All ANSWER:</w:t>
            </w:r>
          </w:p>
        </w:tc>
      </w:tr>
    </w:tbl>
    <w:p w:rsidRPr="00202859" w:rsidR="00202859" w:rsidP="00202859" w:rsidRDefault="00183DD9" w14:paraId="55EB45E0" w14:textId="3DE4741F">
      <w:pPr>
        <w:pStyle w:val="NOResponse"/>
        <w:ind w:left="720" w:right="720" w:hanging="720"/>
        <w:rPr>
          <w:b/>
        </w:rPr>
      </w:pPr>
      <w:r>
        <w:rPr>
          <w:b/>
        </w:rPr>
        <w:t>5</w:t>
      </w:r>
      <w:r w:rsidR="007C1CB9">
        <w:rPr>
          <w:b/>
        </w:rPr>
        <w:t>.</w:t>
      </w:r>
      <w:r>
        <w:rPr>
          <w:b/>
        </w:rPr>
        <w:t>2</w:t>
      </w:r>
      <w:r w:rsidRPr="00F45CC5" w:rsidR="007C1CB9">
        <w:rPr>
          <w:b/>
        </w:rPr>
        <w:t>.</w:t>
      </w:r>
      <w:r w:rsidR="007C1CB9">
        <w:rPr>
          <w:b/>
        </w:rPr>
        <w:tab/>
        <w:t xml:space="preserve">What else, if anything, should FNS know about the financial </w:t>
      </w:r>
      <w:r w:rsidR="00C36433">
        <w:rPr>
          <w:b/>
        </w:rPr>
        <w:t xml:space="preserve">impacts </w:t>
      </w:r>
      <w:r w:rsidR="007C1CB9">
        <w:rPr>
          <w:b/>
        </w:rPr>
        <w:t>or other impacts of the COVID-19 pandemic on your SFA</w:t>
      </w:r>
      <w:r w:rsidRPr="005B0C51" w:rsidR="007C1CB9">
        <w:rPr>
          <w:b/>
        </w:rPr>
        <w:t>?</w:t>
      </w:r>
    </w:p>
    <w:p w:rsidR="007C1CB9" w:rsidP="007C1CB9" w:rsidRDefault="00386808" w14:paraId="66B082DC" w14:textId="5C341A8C">
      <w:pPr>
        <w:tabs>
          <w:tab w:val="left" w:pos="1080"/>
          <w:tab w:val="left" w:leader="dot" w:pos="8100"/>
          <w:tab w:val="left" w:pos="8550"/>
        </w:tabs>
        <w:spacing w:before="120" w:after="120" w:line="240" w:lineRule="auto"/>
        <w:ind w:right="1620"/>
        <w:rPr>
          <w:rFonts w:ascii="Arial" w:hAnsi="Arial" w:cs="Arial"/>
          <w:b/>
          <w:bCs/>
          <w:sz w:val="20"/>
          <w:szCs w:val="20"/>
        </w:rPr>
      </w:pPr>
      <w:r w:rsidRPr="00F45CC5">
        <w:rPr>
          <w:noProof/>
        </w:rPr>
        <mc:AlternateContent>
          <mc:Choice Requires="wps">
            <w:drawing>
              <wp:anchor distT="0" distB="0" distL="114300" distR="114300" simplePos="0" relativeHeight="251658270" behindDoc="0" locked="0" layoutInCell="1" allowOverlap="1" wp14:editId="42659821" wp14:anchorId="7FD16D58">
                <wp:simplePos x="0" y="0"/>
                <wp:positionH relativeFrom="column">
                  <wp:posOffset>555314</wp:posOffset>
                </wp:positionH>
                <wp:positionV relativeFrom="paragraph">
                  <wp:posOffset>113665</wp:posOffset>
                </wp:positionV>
                <wp:extent cx="4265295" cy="520065"/>
                <wp:effectExtent l="0" t="0" r="20955" b="13335"/>
                <wp:wrapTopAndBottom/>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8" style="position:absolute;margin-left:43.75pt;margin-top:8.95pt;width:335.85pt;height:40.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98F5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">
                <w10:wrap type="topAndBottom"/>
              </v:rect>
            </w:pict>
          </mc:Fallback>
        </mc:AlternateContent>
      </w:r>
    </w:p>
    <w:p w:rsidR="007C1CB9" w:rsidP="007C1CB9" w:rsidRDefault="007C1CB9" w14:paraId="1C99240A" w14:textId="0047A9A0">
      <w:pPr>
        <w:tabs>
          <w:tab w:val="left" w:pos="1080"/>
          <w:tab w:val="left" w:leader="dot" w:pos="8100"/>
          <w:tab w:val="left" w:pos="8550"/>
        </w:tabs>
        <w:spacing w:before="120" w:after="120" w:line="240" w:lineRule="auto"/>
        <w:ind w:right="1620"/>
        <w:rPr>
          <w:rFonts w:ascii="Arial" w:hAnsi="Arial" w:cs="Arial"/>
          <w:b/>
          <w:bCs/>
          <w:sz w:val="20"/>
          <w:szCs w:val="20"/>
        </w:rPr>
      </w:pPr>
    </w:p>
    <w:p w:rsidR="00B60B47" w:rsidP="00403699" w:rsidRDefault="007C1CB9" w14:paraId="78A9501A" w14:textId="286F7EE1">
      <w:pPr>
        <w:pStyle w:val="QUESTIONTEXT"/>
        <w:jc w:val="center"/>
      </w:pPr>
      <w:r>
        <w:t xml:space="preserve">You have </w:t>
      </w:r>
      <w:r w:rsidR="00940516">
        <w:t>finished the survey</w:t>
      </w:r>
      <w:r>
        <w:t xml:space="preserve">. </w:t>
      </w:r>
      <w:r w:rsidRPr="00796D59">
        <w:t>Thank you!</w:t>
      </w:r>
    </w:p>
    <w:sectPr w:rsidR="00B60B47" w:rsidSect="006F4648">
      <w:footerReference w:type="default" r:id="rId19"/>
      <w:pgSz w:w="12240" w:h="15840"/>
      <w:pgMar w:top="1440" w:right="117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2C2F6" w14:textId="77777777" w:rsidR="007B1B27" w:rsidRDefault="007B1B27">
      <w:pPr>
        <w:spacing w:after="0" w:line="240" w:lineRule="auto"/>
      </w:pPr>
      <w:r>
        <w:separator/>
      </w:r>
    </w:p>
  </w:endnote>
  <w:endnote w:type="continuationSeparator" w:id="0">
    <w:p w14:paraId="18CB18E9" w14:textId="77777777" w:rsidR="007B1B27" w:rsidRDefault="007B1B27">
      <w:pPr>
        <w:spacing w:after="0" w:line="240" w:lineRule="auto"/>
      </w:pPr>
      <w:r>
        <w:continuationSeparator/>
      </w:r>
    </w:p>
  </w:endnote>
  <w:endnote w:type="continuationNotice" w:id="1">
    <w:p w14:paraId="5F5879E7" w14:textId="77777777" w:rsidR="007B1B27" w:rsidRDefault="007B1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6A30" w14:textId="77777777" w:rsidR="007B1B27" w:rsidRPr="00076EB2" w:rsidRDefault="007B1B27" w:rsidP="00B60B47">
    <w:pPr>
      <w:pStyle w:val="Footer"/>
      <w:tabs>
        <w:tab w:val="right" w:pos="10620"/>
      </w:tabs>
      <w:rPr>
        <w:rStyle w:val="PageNumber"/>
        <w:sz w:val="16"/>
        <w:szCs w:val="16"/>
      </w:rPr>
    </w:pPr>
    <w:r w:rsidRPr="00B25E04">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8189"/>
      <w:docPartObj>
        <w:docPartGallery w:val="Page Numbers (Bottom of Page)"/>
        <w:docPartUnique/>
      </w:docPartObj>
    </w:sdtPr>
    <w:sdtEndPr>
      <w:rPr>
        <w:rFonts w:ascii="Arial" w:hAnsi="Arial" w:cs="Arial"/>
        <w:noProof/>
        <w:sz w:val="20"/>
        <w:szCs w:val="20"/>
      </w:rPr>
    </w:sdtEndPr>
    <w:sdtContent>
      <w:p w14:paraId="30DB2AD8" w14:textId="71AC81F4" w:rsidR="007B1B27" w:rsidRPr="00DF0580" w:rsidRDefault="007B1B27" w:rsidP="00B60B47">
        <w:pPr>
          <w:pStyle w:val="Footer"/>
          <w:spacing w:before="120"/>
          <w:jc w:val="center"/>
          <w:rPr>
            <w:rFonts w:ascii="Arial" w:hAnsi="Arial" w:cs="Arial"/>
            <w:sz w:val="20"/>
            <w:szCs w:val="20"/>
          </w:rPr>
        </w:pPr>
        <w:r w:rsidRPr="00DF0580">
          <w:rPr>
            <w:rFonts w:ascii="Arial" w:hAnsi="Arial" w:cs="Arial"/>
            <w:sz w:val="20"/>
            <w:szCs w:val="20"/>
          </w:rPr>
          <w:fldChar w:fldCharType="begin"/>
        </w:r>
        <w:r w:rsidRPr="00DF0580">
          <w:rPr>
            <w:rFonts w:ascii="Arial" w:hAnsi="Arial" w:cs="Arial"/>
            <w:sz w:val="20"/>
            <w:szCs w:val="20"/>
          </w:rPr>
          <w:instrText xml:space="preserve"> PAGE   \* MERGEFORMAT </w:instrText>
        </w:r>
        <w:r w:rsidRPr="00DF0580">
          <w:rPr>
            <w:rFonts w:ascii="Arial" w:hAnsi="Arial" w:cs="Arial"/>
            <w:sz w:val="20"/>
            <w:szCs w:val="20"/>
          </w:rPr>
          <w:fldChar w:fldCharType="separate"/>
        </w:r>
        <w:r w:rsidR="002A3364">
          <w:rPr>
            <w:rFonts w:ascii="Arial" w:hAnsi="Arial" w:cs="Arial"/>
            <w:noProof/>
            <w:sz w:val="20"/>
            <w:szCs w:val="20"/>
          </w:rPr>
          <w:t>18</w:t>
        </w:r>
        <w:r w:rsidRPr="00DF058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120B" w14:textId="77777777" w:rsidR="007B1B27" w:rsidRDefault="007B1B27">
      <w:pPr>
        <w:spacing w:after="0" w:line="240" w:lineRule="auto"/>
      </w:pPr>
      <w:r>
        <w:separator/>
      </w:r>
    </w:p>
  </w:footnote>
  <w:footnote w:type="continuationSeparator" w:id="0">
    <w:p w14:paraId="2AB4CE4B" w14:textId="77777777" w:rsidR="007B1B27" w:rsidRDefault="007B1B27">
      <w:pPr>
        <w:spacing w:after="0" w:line="240" w:lineRule="auto"/>
      </w:pPr>
      <w:r>
        <w:continuationSeparator/>
      </w:r>
    </w:p>
  </w:footnote>
  <w:footnote w:type="continuationNotice" w:id="1">
    <w:p w14:paraId="382FE5BD" w14:textId="77777777" w:rsidR="007B1B27" w:rsidRDefault="007B1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7A55" w14:textId="77777777" w:rsidR="007B1B27" w:rsidRDefault="007B1B27">
    <w:pPr>
      <w:pStyle w:val="Header"/>
    </w:pPr>
    <w:r>
      <w:rPr>
        <w:noProof/>
      </w:rPr>
      <mc:AlternateContent>
        <mc:Choice Requires="wps">
          <w:drawing>
            <wp:anchor distT="0" distB="0" distL="114300" distR="114300" simplePos="0" relativeHeight="251658240" behindDoc="0" locked="0" layoutInCell="0" allowOverlap="1" wp14:anchorId="4D46C130" wp14:editId="2E6E37CA">
              <wp:simplePos x="0" y="0"/>
              <wp:positionH relativeFrom="column">
                <wp:posOffset>-554553</wp:posOffset>
              </wp:positionH>
              <wp:positionV relativeFrom="paragraph">
                <wp:posOffset>153299</wp:posOffset>
              </wp:positionV>
              <wp:extent cx="7040880" cy="8830384"/>
              <wp:effectExtent l="0" t="0" r="26670"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30384"/>
                      </a:xfrm>
                      <a:prstGeom prst="rect">
                        <a:avLst/>
                      </a:prstGeom>
                      <a:solidFill>
                        <a:srgbClr val="FFFFFF"/>
                      </a:solidFill>
                      <a:ln w="19050">
                        <a:solidFill>
                          <a:srgbClr val="000000"/>
                        </a:solidFill>
                        <a:miter lim="800000"/>
                        <a:headEnd/>
                        <a:tailEnd/>
                      </a:ln>
                    </wps:spPr>
                    <wps:txbx>
                      <w:txbxContent>
                        <w:p w14:paraId="2DC8BA05" w14:textId="77777777" w:rsidR="007B1B27" w:rsidRDefault="007B1B27" w:rsidP="00B60B4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6C130" id="_x0000_t202" coordsize="21600,21600" o:spt="202" path="m,l,21600r21600,l21600,xe">
              <v:stroke joinstyle="miter"/>
              <v:path gradientshapeok="t" o:connecttype="rect"/>
            </v:shapetype>
            <v:shape id="Text Box 21" o:spid="_x0000_s1039" type="#_x0000_t202" style="position:absolute;margin-left:-43.65pt;margin-top:12.05pt;width:554.4pt;height:6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" o:allowincell="f" strokeweight="1.5pt">
              <v:textbox>
                <w:txbxContent>
                  <w:p w14:paraId="2DC8BA05" w14:textId="77777777" w:rsidR="007B1B27" w:rsidRDefault="007B1B27" w:rsidP="00B60B4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4EE"/>
    <w:multiLevelType w:val="hybridMultilevel"/>
    <w:tmpl w:val="6976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B04B8"/>
    <w:multiLevelType w:val="hybridMultilevel"/>
    <w:tmpl w:val="71A0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92F"/>
    <w:multiLevelType w:val="hybridMultilevel"/>
    <w:tmpl w:val="91A60250"/>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663A0"/>
    <w:multiLevelType w:val="hybridMultilevel"/>
    <w:tmpl w:val="E08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D219C"/>
    <w:multiLevelType w:val="hybridMultilevel"/>
    <w:tmpl w:val="4A4EF956"/>
    <w:lvl w:ilvl="0" w:tplc="7BE207FA">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35FA5"/>
    <w:multiLevelType w:val="hybridMultilevel"/>
    <w:tmpl w:val="2B42E9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3E46C1"/>
    <w:multiLevelType w:val="hybridMultilevel"/>
    <w:tmpl w:val="2DF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1D28"/>
    <w:multiLevelType w:val="hybridMultilevel"/>
    <w:tmpl w:val="4850BB0A"/>
    <w:lvl w:ilvl="0" w:tplc="A148EFB2">
      <w:start w:val="1"/>
      <w:numFmt w:val="decimal"/>
      <w:lvlText w:val="%1."/>
      <w:lvlJc w:val="left"/>
      <w:pPr>
        <w:tabs>
          <w:tab w:val="num" w:pos="720"/>
        </w:tabs>
        <w:ind w:left="720" w:hanging="720"/>
      </w:pPr>
    </w:lvl>
    <w:lvl w:ilvl="1" w:tplc="150A9730">
      <w:start w:val="1"/>
      <w:numFmt w:val="decimal"/>
      <w:lvlText w:val="%2."/>
      <w:lvlJc w:val="left"/>
      <w:pPr>
        <w:tabs>
          <w:tab w:val="num" w:pos="1440"/>
        </w:tabs>
        <w:ind w:left="1440" w:hanging="720"/>
      </w:pPr>
    </w:lvl>
    <w:lvl w:ilvl="2" w:tplc="912CBECA">
      <w:start w:val="1"/>
      <w:numFmt w:val="decimal"/>
      <w:lvlText w:val="%3."/>
      <w:lvlJc w:val="left"/>
      <w:pPr>
        <w:tabs>
          <w:tab w:val="num" w:pos="2160"/>
        </w:tabs>
        <w:ind w:left="2160" w:hanging="720"/>
      </w:pPr>
    </w:lvl>
    <w:lvl w:ilvl="3" w:tplc="D3B6992E">
      <w:start w:val="1"/>
      <w:numFmt w:val="decimal"/>
      <w:lvlText w:val="%4."/>
      <w:lvlJc w:val="left"/>
      <w:pPr>
        <w:tabs>
          <w:tab w:val="num" w:pos="2880"/>
        </w:tabs>
        <w:ind w:left="2880" w:hanging="720"/>
      </w:pPr>
    </w:lvl>
    <w:lvl w:ilvl="4" w:tplc="E814F3CC">
      <w:start w:val="1"/>
      <w:numFmt w:val="decimal"/>
      <w:lvlText w:val="%5."/>
      <w:lvlJc w:val="left"/>
      <w:pPr>
        <w:tabs>
          <w:tab w:val="num" w:pos="3600"/>
        </w:tabs>
        <w:ind w:left="3600" w:hanging="720"/>
      </w:pPr>
    </w:lvl>
    <w:lvl w:ilvl="5" w:tplc="5882C446">
      <w:start w:val="1"/>
      <w:numFmt w:val="decimal"/>
      <w:lvlText w:val="%6."/>
      <w:lvlJc w:val="left"/>
      <w:pPr>
        <w:tabs>
          <w:tab w:val="num" w:pos="4320"/>
        </w:tabs>
        <w:ind w:left="4320" w:hanging="720"/>
      </w:pPr>
    </w:lvl>
    <w:lvl w:ilvl="6" w:tplc="31DC3340">
      <w:start w:val="1"/>
      <w:numFmt w:val="decimal"/>
      <w:lvlText w:val="%7."/>
      <w:lvlJc w:val="left"/>
      <w:pPr>
        <w:tabs>
          <w:tab w:val="num" w:pos="5040"/>
        </w:tabs>
        <w:ind w:left="5040" w:hanging="720"/>
      </w:pPr>
    </w:lvl>
    <w:lvl w:ilvl="7" w:tplc="82A6A37C">
      <w:start w:val="1"/>
      <w:numFmt w:val="decimal"/>
      <w:lvlText w:val="%8."/>
      <w:lvlJc w:val="left"/>
      <w:pPr>
        <w:tabs>
          <w:tab w:val="num" w:pos="5760"/>
        </w:tabs>
        <w:ind w:left="5760" w:hanging="720"/>
      </w:pPr>
    </w:lvl>
    <w:lvl w:ilvl="8" w:tplc="7E7A843C">
      <w:start w:val="1"/>
      <w:numFmt w:val="decimal"/>
      <w:lvlText w:val="%9."/>
      <w:lvlJc w:val="left"/>
      <w:pPr>
        <w:tabs>
          <w:tab w:val="num" w:pos="6480"/>
        </w:tabs>
        <w:ind w:left="6480" w:hanging="720"/>
      </w:pPr>
    </w:lvl>
  </w:abstractNum>
  <w:abstractNum w:abstractNumId="8" w15:restartNumberingAfterBreak="0">
    <w:nsid w:val="37EA5CFD"/>
    <w:multiLevelType w:val="hybridMultilevel"/>
    <w:tmpl w:val="42B0E15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007F1"/>
    <w:multiLevelType w:val="hybridMultilevel"/>
    <w:tmpl w:val="BA169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C5376"/>
    <w:multiLevelType w:val="hybridMultilevel"/>
    <w:tmpl w:val="C44E8940"/>
    <w:lvl w:ilvl="0" w:tplc="F24298BA">
      <w:start w:val="1"/>
      <w:numFmt w:val="bullet"/>
      <w:pStyle w:val="QUESTION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65CA4"/>
    <w:multiLevelType w:val="hybridMultilevel"/>
    <w:tmpl w:val="8884D7A0"/>
    <w:lvl w:ilvl="0" w:tplc="51EC1E2A">
      <w:start w:val="1"/>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A879CF"/>
    <w:multiLevelType w:val="hybridMultilevel"/>
    <w:tmpl w:val="687849DE"/>
    <w:lvl w:ilvl="0" w:tplc="4FDC2B2A">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AC32A4"/>
    <w:multiLevelType w:val="hybridMultilevel"/>
    <w:tmpl w:val="BA169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76197"/>
    <w:multiLevelType w:val="hybridMultilevel"/>
    <w:tmpl w:val="735A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F4D68"/>
    <w:multiLevelType w:val="hybridMultilevel"/>
    <w:tmpl w:val="6D46A9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041420"/>
    <w:multiLevelType w:val="hybridMultilevel"/>
    <w:tmpl w:val="820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3150A"/>
    <w:multiLevelType w:val="hybridMultilevel"/>
    <w:tmpl w:val="AF1A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97B64"/>
    <w:multiLevelType w:val="hybridMultilevel"/>
    <w:tmpl w:val="0D8E5FC0"/>
    <w:lvl w:ilvl="0" w:tplc="EBA2438E">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BB5BE5"/>
    <w:multiLevelType w:val="hybridMultilevel"/>
    <w:tmpl w:val="35E6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E6585"/>
    <w:multiLevelType w:val="hybridMultilevel"/>
    <w:tmpl w:val="579A3676"/>
    <w:lvl w:ilvl="0" w:tplc="6206DB9A">
      <w:start w:val="1"/>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A72B7B"/>
    <w:multiLevelType w:val="hybridMultilevel"/>
    <w:tmpl w:val="734E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D157C"/>
    <w:multiLevelType w:val="hybridMultilevel"/>
    <w:tmpl w:val="6D46A9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5"/>
  </w:num>
  <w:num w:numId="3">
    <w:abstractNumId w:val="9"/>
  </w:num>
  <w:num w:numId="4">
    <w:abstractNumId w:val="13"/>
  </w:num>
  <w:num w:numId="5">
    <w:abstractNumId w:val="16"/>
  </w:num>
  <w:num w:numId="6">
    <w:abstractNumId w:val="8"/>
  </w:num>
  <w:num w:numId="7">
    <w:abstractNumId w:val="10"/>
  </w:num>
  <w:num w:numId="8">
    <w:abstractNumId w:val="12"/>
  </w:num>
  <w:num w:numId="9">
    <w:abstractNumId w:val="17"/>
  </w:num>
  <w:num w:numId="10">
    <w:abstractNumId w:val="20"/>
  </w:num>
  <w:num w:numId="11">
    <w:abstractNumId w:val="15"/>
  </w:num>
  <w:num w:numId="12">
    <w:abstractNumId w:val="0"/>
  </w:num>
  <w:num w:numId="13">
    <w:abstractNumId w:val="3"/>
  </w:num>
  <w:num w:numId="14">
    <w:abstractNumId w:val="18"/>
  </w:num>
  <w:num w:numId="15">
    <w:abstractNumId w:val="1"/>
  </w:num>
  <w:num w:numId="16">
    <w:abstractNumId w:val="6"/>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num>
  <w:num w:numId="25">
    <w:abstractNumId w:val="21"/>
  </w:num>
  <w:num w:numId="26">
    <w:abstractNumId w:val="4"/>
  </w:num>
  <w:num w:numId="27">
    <w:abstractNumId w:val="2"/>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defaultTabStop w:val="720"/>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B9"/>
    <w:rsid w:val="00000AE8"/>
    <w:rsid w:val="00003444"/>
    <w:rsid w:val="00005445"/>
    <w:rsid w:val="00005B83"/>
    <w:rsid w:val="00014205"/>
    <w:rsid w:val="000153EB"/>
    <w:rsid w:val="00016E80"/>
    <w:rsid w:val="00020697"/>
    <w:rsid w:val="00021B19"/>
    <w:rsid w:val="00027703"/>
    <w:rsid w:val="00032EA6"/>
    <w:rsid w:val="0003628E"/>
    <w:rsid w:val="00036EC1"/>
    <w:rsid w:val="000408A0"/>
    <w:rsid w:val="00040A9D"/>
    <w:rsid w:val="00053A8F"/>
    <w:rsid w:val="0006354E"/>
    <w:rsid w:val="00063B89"/>
    <w:rsid w:val="00066FE1"/>
    <w:rsid w:val="00075643"/>
    <w:rsid w:val="00076645"/>
    <w:rsid w:val="00087D9C"/>
    <w:rsid w:val="00097589"/>
    <w:rsid w:val="000A0C5D"/>
    <w:rsid w:val="000A47D0"/>
    <w:rsid w:val="000A5BE1"/>
    <w:rsid w:val="000B074F"/>
    <w:rsid w:val="000B48BB"/>
    <w:rsid w:val="000B4C7E"/>
    <w:rsid w:val="000B5392"/>
    <w:rsid w:val="000C01F5"/>
    <w:rsid w:val="000C0F31"/>
    <w:rsid w:val="000C3335"/>
    <w:rsid w:val="000D3DEE"/>
    <w:rsid w:val="000D50BC"/>
    <w:rsid w:val="000D7B6F"/>
    <w:rsid w:val="000E1BE2"/>
    <w:rsid w:val="000E4ABD"/>
    <w:rsid w:val="000E6197"/>
    <w:rsid w:val="000F2FCF"/>
    <w:rsid w:val="000F3A10"/>
    <w:rsid w:val="000F514B"/>
    <w:rsid w:val="000F6AD6"/>
    <w:rsid w:val="00101209"/>
    <w:rsid w:val="001031CB"/>
    <w:rsid w:val="001052BC"/>
    <w:rsid w:val="001063EC"/>
    <w:rsid w:val="00106A2E"/>
    <w:rsid w:val="001120B5"/>
    <w:rsid w:val="001309CB"/>
    <w:rsid w:val="00133DF6"/>
    <w:rsid w:val="00135FCE"/>
    <w:rsid w:val="00136252"/>
    <w:rsid w:val="00137645"/>
    <w:rsid w:val="00143937"/>
    <w:rsid w:val="00143949"/>
    <w:rsid w:val="00147268"/>
    <w:rsid w:val="00151C6D"/>
    <w:rsid w:val="00153A89"/>
    <w:rsid w:val="0016431F"/>
    <w:rsid w:val="00164F4A"/>
    <w:rsid w:val="00165E7B"/>
    <w:rsid w:val="00173C89"/>
    <w:rsid w:val="00177D1C"/>
    <w:rsid w:val="00181FC8"/>
    <w:rsid w:val="00183192"/>
    <w:rsid w:val="00183493"/>
    <w:rsid w:val="00183DD9"/>
    <w:rsid w:val="00185C3F"/>
    <w:rsid w:val="00186BD2"/>
    <w:rsid w:val="00193B47"/>
    <w:rsid w:val="001A4842"/>
    <w:rsid w:val="001A5BB7"/>
    <w:rsid w:val="001B0862"/>
    <w:rsid w:val="001B42CF"/>
    <w:rsid w:val="001B4B61"/>
    <w:rsid w:val="001C10E5"/>
    <w:rsid w:val="001D2BE6"/>
    <w:rsid w:val="001D5171"/>
    <w:rsid w:val="001E4780"/>
    <w:rsid w:val="001F09EF"/>
    <w:rsid w:val="001F13A2"/>
    <w:rsid w:val="001F1B20"/>
    <w:rsid w:val="001F4F60"/>
    <w:rsid w:val="001F58F4"/>
    <w:rsid w:val="001F79B2"/>
    <w:rsid w:val="002022CC"/>
    <w:rsid w:val="00202859"/>
    <w:rsid w:val="002047A3"/>
    <w:rsid w:val="00207C47"/>
    <w:rsid w:val="00222602"/>
    <w:rsid w:val="00224964"/>
    <w:rsid w:val="00225D0E"/>
    <w:rsid w:val="00231152"/>
    <w:rsid w:val="002345CB"/>
    <w:rsid w:val="00245997"/>
    <w:rsid w:val="002459E4"/>
    <w:rsid w:val="00246E4F"/>
    <w:rsid w:val="0025037E"/>
    <w:rsid w:val="00255665"/>
    <w:rsid w:val="00262B9B"/>
    <w:rsid w:val="00270C88"/>
    <w:rsid w:val="002723D7"/>
    <w:rsid w:val="0028344A"/>
    <w:rsid w:val="002843F0"/>
    <w:rsid w:val="00287465"/>
    <w:rsid w:val="00294829"/>
    <w:rsid w:val="002959E4"/>
    <w:rsid w:val="00295BA0"/>
    <w:rsid w:val="002A1C16"/>
    <w:rsid w:val="002A2317"/>
    <w:rsid w:val="002A3364"/>
    <w:rsid w:val="002B0220"/>
    <w:rsid w:val="002B1288"/>
    <w:rsid w:val="002B1AE9"/>
    <w:rsid w:val="002E01A4"/>
    <w:rsid w:val="002E3979"/>
    <w:rsid w:val="002E4E09"/>
    <w:rsid w:val="002E4EC3"/>
    <w:rsid w:val="002F0431"/>
    <w:rsid w:val="002F2E80"/>
    <w:rsid w:val="00300B36"/>
    <w:rsid w:val="0030284A"/>
    <w:rsid w:val="00305BAD"/>
    <w:rsid w:val="00313886"/>
    <w:rsid w:val="00324934"/>
    <w:rsid w:val="00326B7C"/>
    <w:rsid w:val="00327D2B"/>
    <w:rsid w:val="003327E3"/>
    <w:rsid w:val="00333767"/>
    <w:rsid w:val="00337239"/>
    <w:rsid w:val="003442D6"/>
    <w:rsid w:val="00351307"/>
    <w:rsid w:val="00352A0B"/>
    <w:rsid w:val="00353355"/>
    <w:rsid w:val="003535BE"/>
    <w:rsid w:val="00353F4E"/>
    <w:rsid w:val="00360BF4"/>
    <w:rsid w:val="003627E6"/>
    <w:rsid w:val="003667DA"/>
    <w:rsid w:val="00366873"/>
    <w:rsid w:val="00366F34"/>
    <w:rsid w:val="00370633"/>
    <w:rsid w:val="00372A52"/>
    <w:rsid w:val="0037732B"/>
    <w:rsid w:val="00385BE7"/>
    <w:rsid w:val="00385C7B"/>
    <w:rsid w:val="00386808"/>
    <w:rsid w:val="00387E3B"/>
    <w:rsid w:val="00392769"/>
    <w:rsid w:val="00393FB8"/>
    <w:rsid w:val="003949F2"/>
    <w:rsid w:val="003973E2"/>
    <w:rsid w:val="00397DA5"/>
    <w:rsid w:val="003A214B"/>
    <w:rsid w:val="003A4A30"/>
    <w:rsid w:val="003B0D91"/>
    <w:rsid w:val="003B1422"/>
    <w:rsid w:val="003B1869"/>
    <w:rsid w:val="003C3560"/>
    <w:rsid w:val="003C576A"/>
    <w:rsid w:val="003D57A3"/>
    <w:rsid w:val="003D7120"/>
    <w:rsid w:val="003E05F7"/>
    <w:rsid w:val="003E3827"/>
    <w:rsid w:val="003E7551"/>
    <w:rsid w:val="003E7E6A"/>
    <w:rsid w:val="003F02B4"/>
    <w:rsid w:val="003F2091"/>
    <w:rsid w:val="003F4338"/>
    <w:rsid w:val="003F435F"/>
    <w:rsid w:val="00400130"/>
    <w:rsid w:val="004014AD"/>
    <w:rsid w:val="00403699"/>
    <w:rsid w:val="00404519"/>
    <w:rsid w:val="00421CCF"/>
    <w:rsid w:val="00425A08"/>
    <w:rsid w:val="004270E2"/>
    <w:rsid w:val="00430164"/>
    <w:rsid w:val="0043185B"/>
    <w:rsid w:val="0045150A"/>
    <w:rsid w:val="00456A77"/>
    <w:rsid w:val="0046001C"/>
    <w:rsid w:val="0046037D"/>
    <w:rsid w:val="0046173B"/>
    <w:rsid w:val="00461845"/>
    <w:rsid w:val="00465572"/>
    <w:rsid w:val="00481A10"/>
    <w:rsid w:val="00482158"/>
    <w:rsid w:val="00486530"/>
    <w:rsid w:val="00493CC4"/>
    <w:rsid w:val="004A7375"/>
    <w:rsid w:val="004B673E"/>
    <w:rsid w:val="004C2723"/>
    <w:rsid w:val="004D7D7B"/>
    <w:rsid w:val="004E04C7"/>
    <w:rsid w:val="004E19B5"/>
    <w:rsid w:val="004F04C1"/>
    <w:rsid w:val="004F387A"/>
    <w:rsid w:val="004F72B5"/>
    <w:rsid w:val="004F7B06"/>
    <w:rsid w:val="00507227"/>
    <w:rsid w:val="00516454"/>
    <w:rsid w:val="00520D41"/>
    <w:rsid w:val="00521A50"/>
    <w:rsid w:val="0052442E"/>
    <w:rsid w:val="00532522"/>
    <w:rsid w:val="00545337"/>
    <w:rsid w:val="0054553D"/>
    <w:rsid w:val="00546026"/>
    <w:rsid w:val="005470C1"/>
    <w:rsid w:val="00553304"/>
    <w:rsid w:val="00562A03"/>
    <w:rsid w:val="00562DAD"/>
    <w:rsid w:val="00564A41"/>
    <w:rsid w:val="005816BC"/>
    <w:rsid w:val="00584353"/>
    <w:rsid w:val="005848C4"/>
    <w:rsid w:val="00586344"/>
    <w:rsid w:val="005875D4"/>
    <w:rsid w:val="005932F0"/>
    <w:rsid w:val="005A216B"/>
    <w:rsid w:val="005A470B"/>
    <w:rsid w:val="005A4D7E"/>
    <w:rsid w:val="005B221B"/>
    <w:rsid w:val="005B4CF8"/>
    <w:rsid w:val="005B6937"/>
    <w:rsid w:val="005C6E93"/>
    <w:rsid w:val="005D1D1F"/>
    <w:rsid w:val="005D3337"/>
    <w:rsid w:val="005D5436"/>
    <w:rsid w:val="005D5A51"/>
    <w:rsid w:val="005E5F38"/>
    <w:rsid w:val="005E719E"/>
    <w:rsid w:val="005F20CB"/>
    <w:rsid w:val="00605323"/>
    <w:rsid w:val="00612660"/>
    <w:rsid w:val="0062005A"/>
    <w:rsid w:val="0062586D"/>
    <w:rsid w:val="006335A6"/>
    <w:rsid w:val="00641CCB"/>
    <w:rsid w:val="006449A4"/>
    <w:rsid w:val="00646D01"/>
    <w:rsid w:val="00646FE9"/>
    <w:rsid w:val="006472EC"/>
    <w:rsid w:val="00647D99"/>
    <w:rsid w:val="00651361"/>
    <w:rsid w:val="006569D0"/>
    <w:rsid w:val="00660373"/>
    <w:rsid w:val="0066069F"/>
    <w:rsid w:val="00662748"/>
    <w:rsid w:val="0066791A"/>
    <w:rsid w:val="00670B0E"/>
    <w:rsid w:val="00673C16"/>
    <w:rsid w:val="00674999"/>
    <w:rsid w:val="00677E2D"/>
    <w:rsid w:val="006827CC"/>
    <w:rsid w:val="0068353D"/>
    <w:rsid w:val="00697507"/>
    <w:rsid w:val="006A0227"/>
    <w:rsid w:val="006B12BE"/>
    <w:rsid w:val="006B373D"/>
    <w:rsid w:val="006C45AF"/>
    <w:rsid w:val="006C6AC0"/>
    <w:rsid w:val="006D3E98"/>
    <w:rsid w:val="006D52F3"/>
    <w:rsid w:val="006D6137"/>
    <w:rsid w:val="006D625C"/>
    <w:rsid w:val="006D6E66"/>
    <w:rsid w:val="006D77F5"/>
    <w:rsid w:val="006E4574"/>
    <w:rsid w:val="006E7609"/>
    <w:rsid w:val="006E7C5C"/>
    <w:rsid w:val="006F280B"/>
    <w:rsid w:val="006F425B"/>
    <w:rsid w:val="006F4648"/>
    <w:rsid w:val="006F4A49"/>
    <w:rsid w:val="00702013"/>
    <w:rsid w:val="007077F7"/>
    <w:rsid w:val="00717B17"/>
    <w:rsid w:val="007248AA"/>
    <w:rsid w:val="0072615A"/>
    <w:rsid w:val="007328CD"/>
    <w:rsid w:val="00732F2C"/>
    <w:rsid w:val="00735451"/>
    <w:rsid w:val="007375B4"/>
    <w:rsid w:val="00740098"/>
    <w:rsid w:val="0075024F"/>
    <w:rsid w:val="00757ED2"/>
    <w:rsid w:val="007639F3"/>
    <w:rsid w:val="00764F74"/>
    <w:rsid w:val="00766075"/>
    <w:rsid w:val="0076645A"/>
    <w:rsid w:val="007702DC"/>
    <w:rsid w:val="007808F7"/>
    <w:rsid w:val="0078223D"/>
    <w:rsid w:val="007828BD"/>
    <w:rsid w:val="00782BEA"/>
    <w:rsid w:val="007A0AB8"/>
    <w:rsid w:val="007B1B27"/>
    <w:rsid w:val="007B2532"/>
    <w:rsid w:val="007C0815"/>
    <w:rsid w:val="007C1C51"/>
    <w:rsid w:val="007C1CB9"/>
    <w:rsid w:val="007C1DE5"/>
    <w:rsid w:val="007C6523"/>
    <w:rsid w:val="007C7233"/>
    <w:rsid w:val="007D2C2F"/>
    <w:rsid w:val="007D709C"/>
    <w:rsid w:val="007E2EDD"/>
    <w:rsid w:val="007E543C"/>
    <w:rsid w:val="007F00D8"/>
    <w:rsid w:val="007F273E"/>
    <w:rsid w:val="007F3D8B"/>
    <w:rsid w:val="007F5B9D"/>
    <w:rsid w:val="007F7E97"/>
    <w:rsid w:val="008017C3"/>
    <w:rsid w:val="008045C4"/>
    <w:rsid w:val="00804ABC"/>
    <w:rsid w:val="00804E6F"/>
    <w:rsid w:val="00810D62"/>
    <w:rsid w:val="008115B9"/>
    <w:rsid w:val="008149FC"/>
    <w:rsid w:val="00815CD3"/>
    <w:rsid w:val="00820A43"/>
    <w:rsid w:val="008242F9"/>
    <w:rsid w:val="0083770C"/>
    <w:rsid w:val="00837A27"/>
    <w:rsid w:val="008433C9"/>
    <w:rsid w:val="00843A91"/>
    <w:rsid w:val="00844348"/>
    <w:rsid w:val="00850F02"/>
    <w:rsid w:val="008526DE"/>
    <w:rsid w:val="0086006D"/>
    <w:rsid w:val="0086038C"/>
    <w:rsid w:val="008637C5"/>
    <w:rsid w:val="00866332"/>
    <w:rsid w:val="00867849"/>
    <w:rsid w:val="00870E39"/>
    <w:rsid w:val="008727CC"/>
    <w:rsid w:val="00874B74"/>
    <w:rsid w:val="00875583"/>
    <w:rsid w:val="00880EF2"/>
    <w:rsid w:val="00887353"/>
    <w:rsid w:val="00891608"/>
    <w:rsid w:val="008A1C26"/>
    <w:rsid w:val="008A6B60"/>
    <w:rsid w:val="008B0AF2"/>
    <w:rsid w:val="008B31E6"/>
    <w:rsid w:val="008C4BCF"/>
    <w:rsid w:val="008D1333"/>
    <w:rsid w:val="008E2DC4"/>
    <w:rsid w:val="008F0CA0"/>
    <w:rsid w:val="00904B73"/>
    <w:rsid w:val="00910787"/>
    <w:rsid w:val="00911659"/>
    <w:rsid w:val="00912BC3"/>
    <w:rsid w:val="0091394C"/>
    <w:rsid w:val="00914AAA"/>
    <w:rsid w:val="009232F1"/>
    <w:rsid w:val="00930D4C"/>
    <w:rsid w:val="009358C3"/>
    <w:rsid w:val="009401F0"/>
    <w:rsid w:val="00940516"/>
    <w:rsid w:val="0094344E"/>
    <w:rsid w:val="00943C98"/>
    <w:rsid w:val="0095034B"/>
    <w:rsid w:val="00952ED6"/>
    <w:rsid w:val="00953909"/>
    <w:rsid w:val="00954080"/>
    <w:rsid w:val="00955E06"/>
    <w:rsid w:val="00962061"/>
    <w:rsid w:val="00962C60"/>
    <w:rsid w:val="00962E36"/>
    <w:rsid w:val="00963ECF"/>
    <w:rsid w:val="009642A8"/>
    <w:rsid w:val="009646E9"/>
    <w:rsid w:val="009665BC"/>
    <w:rsid w:val="00970131"/>
    <w:rsid w:val="0097118C"/>
    <w:rsid w:val="00977300"/>
    <w:rsid w:val="009774BA"/>
    <w:rsid w:val="00980D3C"/>
    <w:rsid w:val="00980EA1"/>
    <w:rsid w:val="00983D8B"/>
    <w:rsid w:val="00985176"/>
    <w:rsid w:val="009902BC"/>
    <w:rsid w:val="0099047D"/>
    <w:rsid w:val="009917FD"/>
    <w:rsid w:val="00994B86"/>
    <w:rsid w:val="00997D78"/>
    <w:rsid w:val="009A09DF"/>
    <w:rsid w:val="009A0C31"/>
    <w:rsid w:val="009A1C12"/>
    <w:rsid w:val="009A453D"/>
    <w:rsid w:val="009C0A92"/>
    <w:rsid w:val="009C5F5E"/>
    <w:rsid w:val="009E539E"/>
    <w:rsid w:val="009F612A"/>
    <w:rsid w:val="00A12F6B"/>
    <w:rsid w:val="00A142F2"/>
    <w:rsid w:val="00A14DBA"/>
    <w:rsid w:val="00A226CC"/>
    <w:rsid w:val="00A26AE3"/>
    <w:rsid w:val="00A362A9"/>
    <w:rsid w:val="00A368A1"/>
    <w:rsid w:val="00A42ABC"/>
    <w:rsid w:val="00A43742"/>
    <w:rsid w:val="00A4583A"/>
    <w:rsid w:val="00A47174"/>
    <w:rsid w:val="00A504A3"/>
    <w:rsid w:val="00A50747"/>
    <w:rsid w:val="00A51CA0"/>
    <w:rsid w:val="00A555E9"/>
    <w:rsid w:val="00A55B46"/>
    <w:rsid w:val="00A60397"/>
    <w:rsid w:val="00A60D58"/>
    <w:rsid w:val="00A65909"/>
    <w:rsid w:val="00A66784"/>
    <w:rsid w:val="00A74431"/>
    <w:rsid w:val="00A74E14"/>
    <w:rsid w:val="00A75D41"/>
    <w:rsid w:val="00A9003C"/>
    <w:rsid w:val="00A90C37"/>
    <w:rsid w:val="00AB56EE"/>
    <w:rsid w:val="00AC5108"/>
    <w:rsid w:val="00AE5588"/>
    <w:rsid w:val="00AE7E30"/>
    <w:rsid w:val="00AF0BCE"/>
    <w:rsid w:val="00B000B9"/>
    <w:rsid w:val="00B07E17"/>
    <w:rsid w:val="00B10505"/>
    <w:rsid w:val="00B22FEB"/>
    <w:rsid w:val="00B2368D"/>
    <w:rsid w:val="00B44365"/>
    <w:rsid w:val="00B4762A"/>
    <w:rsid w:val="00B50194"/>
    <w:rsid w:val="00B52952"/>
    <w:rsid w:val="00B535CD"/>
    <w:rsid w:val="00B552DF"/>
    <w:rsid w:val="00B57E80"/>
    <w:rsid w:val="00B60B47"/>
    <w:rsid w:val="00B636EB"/>
    <w:rsid w:val="00B819C0"/>
    <w:rsid w:val="00B828BE"/>
    <w:rsid w:val="00B87D64"/>
    <w:rsid w:val="00BA0BAF"/>
    <w:rsid w:val="00BA1446"/>
    <w:rsid w:val="00BA1E81"/>
    <w:rsid w:val="00BA2846"/>
    <w:rsid w:val="00BA5FF6"/>
    <w:rsid w:val="00BB004E"/>
    <w:rsid w:val="00BB3F6F"/>
    <w:rsid w:val="00BC001C"/>
    <w:rsid w:val="00BC1D8A"/>
    <w:rsid w:val="00BC3EED"/>
    <w:rsid w:val="00BD01C5"/>
    <w:rsid w:val="00BD09BF"/>
    <w:rsid w:val="00BD2BBC"/>
    <w:rsid w:val="00BE098C"/>
    <w:rsid w:val="00BE5C94"/>
    <w:rsid w:val="00BF27AD"/>
    <w:rsid w:val="00BF37CF"/>
    <w:rsid w:val="00BF5EAB"/>
    <w:rsid w:val="00C01089"/>
    <w:rsid w:val="00C0440D"/>
    <w:rsid w:val="00C22047"/>
    <w:rsid w:val="00C23D31"/>
    <w:rsid w:val="00C24E8C"/>
    <w:rsid w:val="00C36433"/>
    <w:rsid w:val="00C41DED"/>
    <w:rsid w:val="00C43BC7"/>
    <w:rsid w:val="00C44419"/>
    <w:rsid w:val="00C44FDC"/>
    <w:rsid w:val="00C458C5"/>
    <w:rsid w:val="00C5003A"/>
    <w:rsid w:val="00C515A1"/>
    <w:rsid w:val="00C56AD3"/>
    <w:rsid w:val="00C57701"/>
    <w:rsid w:val="00C632E2"/>
    <w:rsid w:val="00C63BFB"/>
    <w:rsid w:val="00C71537"/>
    <w:rsid w:val="00C71C97"/>
    <w:rsid w:val="00C732C1"/>
    <w:rsid w:val="00C76A04"/>
    <w:rsid w:val="00C76E27"/>
    <w:rsid w:val="00C8080C"/>
    <w:rsid w:val="00C869C7"/>
    <w:rsid w:val="00C91E74"/>
    <w:rsid w:val="00C94498"/>
    <w:rsid w:val="00C95AE6"/>
    <w:rsid w:val="00C95E25"/>
    <w:rsid w:val="00CA0F06"/>
    <w:rsid w:val="00CA6F56"/>
    <w:rsid w:val="00CB41C6"/>
    <w:rsid w:val="00CB455C"/>
    <w:rsid w:val="00CC0B49"/>
    <w:rsid w:val="00CC7BC7"/>
    <w:rsid w:val="00CD08A5"/>
    <w:rsid w:val="00CD7190"/>
    <w:rsid w:val="00CE28ED"/>
    <w:rsid w:val="00CE5BA2"/>
    <w:rsid w:val="00CE68B4"/>
    <w:rsid w:val="00CF437E"/>
    <w:rsid w:val="00D0361B"/>
    <w:rsid w:val="00D06043"/>
    <w:rsid w:val="00D0689C"/>
    <w:rsid w:val="00D11E83"/>
    <w:rsid w:val="00D124D5"/>
    <w:rsid w:val="00D137F2"/>
    <w:rsid w:val="00D152F2"/>
    <w:rsid w:val="00D240FD"/>
    <w:rsid w:val="00D24794"/>
    <w:rsid w:val="00D350A0"/>
    <w:rsid w:val="00D35AEE"/>
    <w:rsid w:val="00D35C51"/>
    <w:rsid w:val="00D364A8"/>
    <w:rsid w:val="00D447C5"/>
    <w:rsid w:val="00D46A5E"/>
    <w:rsid w:val="00D53F2A"/>
    <w:rsid w:val="00D5460F"/>
    <w:rsid w:val="00D61256"/>
    <w:rsid w:val="00D61D3A"/>
    <w:rsid w:val="00D63107"/>
    <w:rsid w:val="00D67A81"/>
    <w:rsid w:val="00D70E10"/>
    <w:rsid w:val="00D81189"/>
    <w:rsid w:val="00D87AC8"/>
    <w:rsid w:val="00D9154D"/>
    <w:rsid w:val="00D94223"/>
    <w:rsid w:val="00DA0BCE"/>
    <w:rsid w:val="00DA179D"/>
    <w:rsid w:val="00DA398D"/>
    <w:rsid w:val="00DA5AF5"/>
    <w:rsid w:val="00DA675C"/>
    <w:rsid w:val="00DB1835"/>
    <w:rsid w:val="00DB31E5"/>
    <w:rsid w:val="00DB3511"/>
    <w:rsid w:val="00DB3E33"/>
    <w:rsid w:val="00DC1FBA"/>
    <w:rsid w:val="00DC3CD2"/>
    <w:rsid w:val="00DC6485"/>
    <w:rsid w:val="00DC7551"/>
    <w:rsid w:val="00DD1024"/>
    <w:rsid w:val="00DD2E45"/>
    <w:rsid w:val="00DE5061"/>
    <w:rsid w:val="00DF1B1C"/>
    <w:rsid w:val="00E028D7"/>
    <w:rsid w:val="00E06C9F"/>
    <w:rsid w:val="00E06CB3"/>
    <w:rsid w:val="00E10767"/>
    <w:rsid w:val="00E1254E"/>
    <w:rsid w:val="00E1353B"/>
    <w:rsid w:val="00E1487A"/>
    <w:rsid w:val="00E214BF"/>
    <w:rsid w:val="00E27DA1"/>
    <w:rsid w:val="00E301C4"/>
    <w:rsid w:val="00E328BE"/>
    <w:rsid w:val="00E343A6"/>
    <w:rsid w:val="00E42C5A"/>
    <w:rsid w:val="00E4374F"/>
    <w:rsid w:val="00E43D49"/>
    <w:rsid w:val="00E442E1"/>
    <w:rsid w:val="00E50024"/>
    <w:rsid w:val="00E54B6C"/>
    <w:rsid w:val="00E62572"/>
    <w:rsid w:val="00E63D92"/>
    <w:rsid w:val="00E64840"/>
    <w:rsid w:val="00E66C48"/>
    <w:rsid w:val="00E709C6"/>
    <w:rsid w:val="00E724E1"/>
    <w:rsid w:val="00E760DD"/>
    <w:rsid w:val="00E8090A"/>
    <w:rsid w:val="00E80BF4"/>
    <w:rsid w:val="00E83F13"/>
    <w:rsid w:val="00E84F91"/>
    <w:rsid w:val="00E90B80"/>
    <w:rsid w:val="00E96F26"/>
    <w:rsid w:val="00E97388"/>
    <w:rsid w:val="00EA2DFC"/>
    <w:rsid w:val="00EA72AA"/>
    <w:rsid w:val="00EB38D6"/>
    <w:rsid w:val="00EB70F3"/>
    <w:rsid w:val="00EC053A"/>
    <w:rsid w:val="00EC3CD2"/>
    <w:rsid w:val="00EC4A66"/>
    <w:rsid w:val="00EC5505"/>
    <w:rsid w:val="00EC79EB"/>
    <w:rsid w:val="00ED13F6"/>
    <w:rsid w:val="00ED3636"/>
    <w:rsid w:val="00ED63B8"/>
    <w:rsid w:val="00EE0600"/>
    <w:rsid w:val="00EE5C50"/>
    <w:rsid w:val="00EE6BE9"/>
    <w:rsid w:val="00EE7CAF"/>
    <w:rsid w:val="00EF13AE"/>
    <w:rsid w:val="00EF22C4"/>
    <w:rsid w:val="00EF5BE2"/>
    <w:rsid w:val="00EF66D8"/>
    <w:rsid w:val="00F054A2"/>
    <w:rsid w:val="00F05713"/>
    <w:rsid w:val="00F05CA7"/>
    <w:rsid w:val="00F070EF"/>
    <w:rsid w:val="00F259AA"/>
    <w:rsid w:val="00F303A4"/>
    <w:rsid w:val="00F310BB"/>
    <w:rsid w:val="00F36D06"/>
    <w:rsid w:val="00F37695"/>
    <w:rsid w:val="00F431CC"/>
    <w:rsid w:val="00F439E7"/>
    <w:rsid w:val="00F441F2"/>
    <w:rsid w:val="00F46E6C"/>
    <w:rsid w:val="00F47639"/>
    <w:rsid w:val="00F51C95"/>
    <w:rsid w:val="00F52747"/>
    <w:rsid w:val="00F64C58"/>
    <w:rsid w:val="00F66265"/>
    <w:rsid w:val="00F66355"/>
    <w:rsid w:val="00F7410F"/>
    <w:rsid w:val="00F747CD"/>
    <w:rsid w:val="00F7767C"/>
    <w:rsid w:val="00F779C4"/>
    <w:rsid w:val="00F81B96"/>
    <w:rsid w:val="00F84919"/>
    <w:rsid w:val="00F92F04"/>
    <w:rsid w:val="00F95069"/>
    <w:rsid w:val="00FA1B1A"/>
    <w:rsid w:val="00FA2443"/>
    <w:rsid w:val="00FA2A19"/>
    <w:rsid w:val="00FA6890"/>
    <w:rsid w:val="00FA7E34"/>
    <w:rsid w:val="00FB1B0C"/>
    <w:rsid w:val="00FB1B64"/>
    <w:rsid w:val="00FB6DE1"/>
    <w:rsid w:val="00FC178D"/>
    <w:rsid w:val="00FC7155"/>
    <w:rsid w:val="00FC7EBF"/>
    <w:rsid w:val="00FD11DE"/>
    <w:rsid w:val="00FE47F5"/>
    <w:rsid w:val="00FE4A94"/>
    <w:rsid w:val="00FE62B7"/>
    <w:rsid w:val="00FF14B1"/>
    <w:rsid w:val="00FF1995"/>
    <w:rsid w:val="00FF38A5"/>
    <w:rsid w:val="01FCB1A1"/>
    <w:rsid w:val="053B0B90"/>
    <w:rsid w:val="06391634"/>
    <w:rsid w:val="07ABB410"/>
    <w:rsid w:val="07CCF90F"/>
    <w:rsid w:val="083040FC"/>
    <w:rsid w:val="09578E99"/>
    <w:rsid w:val="09653B3D"/>
    <w:rsid w:val="0AEFBE31"/>
    <w:rsid w:val="0B368A02"/>
    <w:rsid w:val="0BD1BFB2"/>
    <w:rsid w:val="0F2FFD86"/>
    <w:rsid w:val="104D988C"/>
    <w:rsid w:val="10C8DB49"/>
    <w:rsid w:val="12490640"/>
    <w:rsid w:val="12E092D3"/>
    <w:rsid w:val="1396424F"/>
    <w:rsid w:val="14577B24"/>
    <w:rsid w:val="150BA0F3"/>
    <w:rsid w:val="163611A1"/>
    <w:rsid w:val="175FB95D"/>
    <w:rsid w:val="1872D456"/>
    <w:rsid w:val="1A02F163"/>
    <w:rsid w:val="1B10D674"/>
    <w:rsid w:val="1B22AB21"/>
    <w:rsid w:val="221AA0CD"/>
    <w:rsid w:val="221FCE88"/>
    <w:rsid w:val="22D52B02"/>
    <w:rsid w:val="22FBC5DA"/>
    <w:rsid w:val="23D92CAD"/>
    <w:rsid w:val="249E905D"/>
    <w:rsid w:val="24B862AA"/>
    <w:rsid w:val="288F97ED"/>
    <w:rsid w:val="2A9D3F31"/>
    <w:rsid w:val="2C647D9A"/>
    <w:rsid w:val="2E6B84D1"/>
    <w:rsid w:val="2F71B6F4"/>
    <w:rsid w:val="30330CBB"/>
    <w:rsid w:val="30720984"/>
    <w:rsid w:val="335879AC"/>
    <w:rsid w:val="33C0BF5E"/>
    <w:rsid w:val="33F97B97"/>
    <w:rsid w:val="34A60B64"/>
    <w:rsid w:val="37C2BBE7"/>
    <w:rsid w:val="3D51D5A4"/>
    <w:rsid w:val="3EADA744"/>
    <w:rsid w:val="3FB27A60"/>
    <w:rsid w:val="42423862"/>
    <w:rsid w:val="4277CA01"/>
    <w:rsid w:val="43789623"/>
    <w:rsid w:val="43B7341E"/>
    <w:rsid w:val="4433B4DC"/>
    <w:rsid w:val="444020C5"/>
    <w:rsid w:val="4541FB7E"/>
    <w:rsid w:val="45FA4387"/>
    <w:rsid w:val="45FAC876"/>
    <w:rsid w:val="466D9C17"/>
    <w:rsid w:val="46B2F7AD"/>
    <w:rsid w:val="46FC1E40"/>
    <w:rsid w:val="479ECD1A"/>
    <w:rsid w:val="47FBF76F"/>
    <w:rsid w:val="4AEFFCC6"/>
    <w:rsid w:val="4DFA4993"/>
    <w:rsid w:val="4E6E6550"/>
    <w:rsid w:val="4F8D65DD"/>
    <w:rsid w:val="5380A227"/>
    <w:rsid w:val="55BEC0D8"/>
    <w:rsid w:val="562DBD93"/>
    <w:rsid w:val="5704669B"/>
    <w:rsid w:val="5A05E8F7"/>
    <w:rsid w:val="5BCF53BB"/>
    <w:rsid w:val="5F690285"/>
    <w:rsid w:val="60C174BE"/>
    <w:rsid w:val="620D397C"/>
    <w:rsid w:val="62787211"/>
    <w:rsid w:val="630D5E8E"/>
    <w:rsid w:val="63DCA7B9"/>
    <w:rsid w:val="64BD1A29"/>
    <w:rsid w:val="66034D82"/>
    <w:rsid w:val="66300F86"/>
    <w:rsid w:val="66EB37F5"/>
    <w:rsid w:val="690D2933"/>
    <w:rsid w:val="692D6FB5"/>
    <w:rsid w:val="6A76684F"/>
    <w:rsid w:val="6E7A925C"/>
    <w:rsid w:val="6F940562"/>
    <w:rsid w:val="6FC5A695"/>
    <w:rsid w:val="72440525"/>
    <w:rsid w:val="7644176B"/>
    <w:rsid w:val="78E0AFFD"/>
    <w:rsid w:val="79989750"/>
    <w:rsid w:val="79D642B2"/>
    <w:rsid w:val="7AF063FD"/>
    <w:rsid w:val="7B04ABC5"/>
    <w:rsid w:val="7E26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BB5D835"/>
  <w15:chartTrackingRefBased/>
  <w15:docId w15:val="{2CCD67A6-2097-4FFE-B246-15CF0769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648"/>
  </w:style>
  <w:style w:type="paragraph" w:styleId="Heading1">
    <w:name w:val="heading 1"/>
    <w:basedOn w:val="Normal"/>
    <w:next w:val="Normal"/>
    <w:link w:val="Heading1Char"/>
    <w:uiPriority w:val="9"/>
    <w:qFormat/>
    <w:rsid w:val="007C1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B9"/>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qFormat/>
    <w:rsid w:val="007C1CB9"/>
    <w:pPr>
      <w:spacing w:after="240" w:line="290" w:lineRule="exact"/>
    </w:pPr>
    <w:rPr>
      <w:rFonts w:eastAsia="Times New Roman" w:cs="Times New Roman"/>
      <w:sz w:val="24"/>
      <w:szCs w:val="20"/>
    </w:rPr>
  </w:style>
  <w:style w:type="character" w:styleId="CommentReference">
    <w:name w:val="annotation reference"/>
    <w:basedOn w:val="DefaultParagraphFont"/>
    <w:unhideWhenUsed/>
    <w:rsid w:val="007C1CB9"/>
    <w:rPr>
      <w:rFonts w:asciiTheme="minorHAnsi" w:hAnsiTheme="minorHAnsi"/>
      <w:sz w:val="16"/>
      <w:szCs w:val="16"/>
    </w:rPr>
  </w:style>
  <w:style w:type="paragraph" w:styleId="CommentText">
    <w:name w:val="annotation text"/>
    <w:basedOn w:val="Normal"/>
    <w:link w:val="CommentTextChar"/>
    <w:uiPriority w:val="99"/>
    <w:unhideWhenUsed/>
    <w:rsid w:val="007C1CB9"/>
    <w:pPr>
      <w:spacing w:after="240" w:line="290" w:lineRule="exact"/>
    </w:pPr>
    <w:rPr>
      <w:rFonts w:eastAsia="Times New Roman" w:cs="Times New Roman"/>
      <w:sz w:val="20"/>
      <w:szCs w:val="20"/>
    </w:rPr>
  </w:style>
  <w:style w:type="character" w:customStyle="1" w:styleId="CommentTextChar">
    <w:name w:val="Comment Text Char"/>
    <w:basedOn w:val="DefaultParagraphFont"/>
    <w:link w:val="CommentText"/>
    <w:uiPriority w:val="99"/>
    <w:rsid w:val="007C1CB9"/>
    <w:rPr>
      <w:rFonts w:eastAsia="Times New Roman" w:cs="Times New Roman"/>
      <w:sz w:val="20"/>
      <w:szCs w:val="20"/>
    </w:rPr>
  </w:style>
  <w:style w:type="character" w:styleId="Hyperlink">
    <w:name w:val="Hyperlink"/>
    <w:basedOn w:val="DefaultParagraphFont"/>
    <w:uiPriority w:val="99"/>
    <w:unhideWhenUsed/>
    <w:rsid w:val="007C1CB9"/>
    <w:rPr>
      <w:color w:val="0563C1"/>
      <w:u w:val="single"/>
    </w:rPr>
  </w:style>
  <w:style w:type="paragraph" w:styleId="BalloonText">
    <w:name w:val="Balloon Text"/>
    <w:basedOn w:val="Normal"/>
    <w:link w:val="BalloonTextChar"/>
    <w:uiPriority w:val="99"/>
    <w:semiHidden/>
    <w:unhideWhenUsed/>
    <w:rsid w:val="007C1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CB9"/>
    <w:rPr>
      <w:rFonts w:ascii="Segoe UI" w:hAnsi="Segoe UI" w:cs="Segoe UI"/>
      <w:sz w:val="18"/>
      <w:szCs w:val="18"/>
    </w:rPr>
  </w:style>
  <w:style w:type="character" w:customStyle="1" w:styleId="QUESTIONTEXTChar">
    <w:name w:val="!QUESTION TEXT Char"/>
    <w:basedOn w:val="DefaultParagraphFont"/>
    <w:link w:val="QUESTIONTEXT"/>
    <w:locked/>
    <w:rsid w:val="007C1CB9"/>
    <w:rPr>
      <w:rFonts w:ascii="Arial" w:eastAsia="Times New Roman" w:hAnsi="Arial" w:cs="Arial"/>
      <w:b/>
      <w:sz w:val="20"/>
      <w:szCs w:val="20"/>
    </w:rPr>
  </w:style>
  <w:style w:type="paragraph" w:customStyle="1" w:styleId="QUESTIONTEXT">
    <w:name w:val="!QUESTION TEXT"/>
    <w:basedOn w:val="Normal"/>
    <w:link w:val="QUESTIONTEXTChar"/>
    <w:qFormat/>
    <w:rsid w:val="007C1CB9"/>
    <w:pPr>
      <w:tabs>
        <w:tab w:val="left" w:pos="720"/>
      </w:tabs>
      <w:spacing w:before="120" w:after="120" w:line="240" w:lineRule="auto"/>
      <w:ind w:left="720" w:right="360" w:hanging="720"/>
    </w:pPr>
    <w:rPr>
      <w:rFonts w:ascii="Arial" w:eastAsia="Times New Roman" w:hAnsi="Arial" w:cs="Arial"/>
      <w:b/>
      <w:sz w:val="20"/>
      <w:szCs w:val="20"/>
    </w:rPr>
  </w:style>
  <w:style w:type="character" w:customStyle="1" w:styleId="RESPONSEChar">
    <w:name w:val="!RESPONSE Char"/>
    <w:basedOn w:val="DefaultParagraphFont"/>
    <w:link w:val="RESPONSE"/>
    <w:locked/>
    <w:rsid w:val="007C1CB9"/>
    <w:rPr>
      <w:rFonts w:ascii="Arial" w:eastAsia="Times New Roman" w:hAnsi="Arial" w:cs="Arial"/>
      <w:sz w:val="20"/>
      <w:szCs w:val="20"/>
    </w:rPr>
  </w:style>
  <w:style w:type="paragraph" w:customStyle="1" w:styleId="RESPONSE">
    <w:name w:val="!RESPONSE"/>
    <w:basedOn w:val="Normal"/>
    <w:link w:val="RESPONSEChar"/>
    <w:qFormat/>
    <w:rsid w:val="007C1CB9"/>
    <w:pPr>
      <w:tabs>
        <w:tab w:val="left" w:pos="1080"/>
        <w:tab w:val="left" w:leader="dot" w:pos="8100"/>
        <w:tab w:val="left" w:pos="8550"/>
      </w:tabs>
      <w:spacing w:before="120" w:after="0" w:line="240" w:lineRule="auto"/>
      <w:ind w:left="1080" w:right="3312" w:hanging="360"/>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C1CB9"/>
    <w:pPr>
      <w:spacing w:after="16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7C1CB9"/>
    <w:rPr>
      <w:rFonts w:eastAsia="Times New Roman" w:cs="Times New Roman"/>
      <w:b/>
      <w:bCs/>
      <w:sz w:val="20"/>
      <w:szCs w:val="20"/>
    </w:rPr>
  </w:style>
  <w:style w:type="table" w:styleId="TableGrid">
    <w:name w:val="Table Grid"/>
    <w:basedOn w:val="TableNormal"/>
    <w:uiPriority w:val="39"/>
    <w:rsid w:val="007C1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CB9"/>
  </w:style>
  <w:style w:type="paragraph" w:styleId="Footer">
    <w:name w:val="footer"/>
    <w:basedOn w:val="Normal"/>
    <w:link w:val="FooterChar"/>
    <w:uiPriority w:val="99"/>
    <w:unhideWhenUsed/>
    <w:rsid w:val="007C1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CB9"/>
  </w:style>
  <w:style w:type="paragraph" w:styleId="ListParagraph">
    <w:name w:val="List Paragraph"/>
    <w:basedOn w:val="Normal"/>
    <w:uiPriority w:val="34"/>
    <w:qFormat/>
    <w:rsid w:val="007C1CB9"/>
    <w:pPr>
      <w:ind w:left="720"/>
      <w:contextualSpacing/>
    </w:pPr>
  </w:style>
  <w:style w:type="character" w:styleId="FollowedHyperlink">
    <w:name w:val="FollowedHyperlink"/>
    <w:basedOn w:val="DefaultParagraphFont"/>
    <w:uiPriority w:val="99"/>
    <w:semiHidden/>
    <w:unhideWhenUsed/>
    <w:rsid w:val="007C1CB9"/>
    <w:rPr>
      <w:color w:val="954F72" w:themeColor="followedHyperlink"/>
      <w:u w:val="single"/>
    </w:rPr>
  </w:style>
  <w:style w:type="paragraph" w:styleId="Revision">
    <w:name w:val="Revision"/>
    <w:hidden/>
    <w:uiPriority w:val="99"/>
    <w:semiHidden/>
    <w:rsid w:val="007C1CB9"/>
    <w:pPr>
      <w:spacing w:after="0" w:line="240" w:lineRule="auto"/>
    </w:pPr>
  </w:style>
  <w:style w:type="character" w:styleId="PageNumber">
    <w:name w:val="page number"/>
    <w:basedOn w:val="DefaultParagraphFont"/>
    <w:semiHidden/>
    <w:rsid w:val="007C1CB9"/>
  </w:style>
  <w:style w:type="paragraph" w:customStyle="1" w:styleId="QCOVERPAGE">
    <w:name w:val="Q COVER PAGE"/>
    <w:basedOn w:val="Normal"/>
    <w:link w:val="QCOVERPAGEChar"/>
    <w:qFormat/>
    <w:rsid w:val="007C1CB9"/>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7C1CB9"/>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7C1CB9"/>
    <w:pPr>
      <w:tabs>
        <w:tab w:val="left" w:pos="432"/>
      </w:tabs>
      <w:spacing w:after="960" w:line="240" w:lineRule="auto"/>
      <w:jc w:val="center"/>
    </w:pPr>
    <w:rPr>
      <w:rFonts w:ascii="Arial" w:eastAsia="Times New Roman" w:hAnsi="Arial" w:cs="Arial"/>
      <w:i/>
      <w:sz w:val="24"/>
      <w:szCs w:val="24"/>
    </w:rPr>
  </w:style>
  <w:style w:type="character" w:customStyle="1" w:styleId="QCOVERPAGEChar">
    <w:name w:val="Q COVER PAGE Char"/>
    <w:basedOn w:val="DefaultParagraphFont"/>
    <w:link w:val="QCOVERPAGE"/>
    <w:rsid w:val="007C1CB9"/>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7C1CB9"/>
    <w:rPr>
      <w:rFonts w:ascii="Arial Black" w:eastAsia="Times New Roman" w:hAnsi="Arial Black" w:cs="Arial"/>
      <w:sz w:val="32"/>
      <w:szCs w:val="32"/>
    </w:rPr>
  </w:style>
  <w:style w:type="character" w:customStyle="1" w:styleId="QCoverDateChar">
    <w:name w:val="Q Cover Date Char"/>
    <w:basedOn w:val="DefaultParagraphFont"/>
    <w:link w:val="QCoverDate"/>
    <w:rsid w:val="007C1CB9"/>
    <w:rPr>
      <w:rFonts w:ascii="Arial" w:eastAsia="Times New Roman" w:hAnsi="Arial" w:cs="Arial"/>
      <w:i/>
      <w:sz w:val="24"/>
      <w:szCs w:val="24"/>
    </w:rPr>
  </w:style>
  <w:style w:type="paragraph" w:customStyle="1" w:styleId="INTRO">
    <w:name w:val="!INTRO"/>
    <w:basedOn w:val="Normal"/>
    <w:qFormat/>
    <w:rsid w:val="007C1CB9"/>
    <w:pPr>
      <w:tabs>
        <w:tab w:val="left" w:pos="432"/>
      </w:tabs>
      <w:spacing w:before="360" w:after="120" w:line="240" w:lineRule="auto"/>
      <w:jc w:val="both"/>
    </w:pPr>
    <w:rPr>
      <w:rFonts w:ascii="Arial" w:eastAsia="Times New Roman" w:hAnsi="Arial" w:cs="Times New Roman"/>
      <w:b/>
      <w:sz w:val="20"/>
      <w:szCs w:val="24"/>
    </w:rPr>
  </w:style>
  <w:style w:type="paragraph" w:customStyle="1" w:styleId="RESPONSE0">
    <w:name w:val="RESPONSE"/>
    <w:basedOn w:val="Normal"/>
    <w:link w:val="RESPONSEChar0"/>
    <w:qFormat/>
    <w:rsid w:val="007C1CB9"/>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0">
    <w:name w:val="RESPONSE Char"/>
    <w:basedOn w:val="DefaultParagraphFont"/>
    <w:link w:val="RESPONSE0"/>
    <w:rsid w:val="007C1CB9"/>
    <w:rPr>
      <w:rFonts w:ascii="Arial" w:eastAsia="Times New Roman" w:hAnsi="Arial" w:cs="Arial"/>
      <w:sz w:val="20"/>
      <w:szCs w:val="20"/>
    </w:rPr>
  </w:style>
  <w:style w:type="paragraph" w:customStyle="1" w:styleId="NOResponse">
    <w:name w:val="NO Response"/>
    <w:basedOn w:val="RESPONSE0"/>
    <w:link w:val="NOResponseChar"/>
    <w:qFormat/>
    <w:rsid w:val="007C1CB9"/>
    <w:pPr>
      <w:tabs>
        <w:tab w:val="clear" w:pos="1080"/>
      </w:tabs>
      <w:spacing w:after="120"/>
      <w:ind w:right="1627" w:firstLine="0"/>
    </w:pPr>
  </w:style>
  <w:style w:type="character" w:customStyle="1" w:styleId="NOResponseChar">
    <w:name w:val="NO Response Char"/>
    <w:basedOn w:val="RESPONSEChar0"/>
    <w:link w:val="NOResponse"/>
    <w:rsid w:val="007C1CB9"/>
    <w:rPr>
      <w:rFonts w:ascii="Arial" w:eastAsia="Times New Roman" w:hAnsi="Arial" w:cs="Arial"/>
      <w:sz w:val="20"/>
      <w:szCs w:val="20"/>
    </w:rPr>
  </w:style>
  <w:style w:type="paragraph" w:customStyle="1" w:styleId="BoxResponse">
    <w:name w:val="Box Response"/>
    <w:basedOn w:val="RESPONSE0"/>
    <w:link w:val="BoxResponseChar"/>
    <w:qFormat/>
    <w:rsid w:val="007C1CB9"/>
    <w:pPr>
      <w:tabs>
        <w:tab w:val="clear" w:pos="8100"/>
        <w:tab w:val="left" w:pos="4680"/>
      </w:tabs>
      <w:ind w:right="0"/>
    </w:pPr>
  </w:style>
  <w:style w:type="character" w:customStyle="1" w:styleId="BoxResponseChar">
    <w:name w:val="Box Response Char"/>
    <w:basedOn w:val="RESPONSEChar0"/>
    <w:link w:val="BoxResponse"/>
    <w:rsid w:val="007C1CB9"/>
    <w:rPr>
      <w:rFonts w:ascii="Arial" w:eastAsia="Times New Roman" w:hAnsi="Arial" w:cs="Arial"/>
      <w:sz w:val="20"/>
      <w:szCs w:val="20"/>
    </w:rPr>
  </w:style>
  <w:style w:type="paragraph" w:customStyle="1" w:styleId="Range">
    <w:name w:val="Range"/>
    <w:basedOn w:val="RESPONSE0"/>
    <w:link w:val="RangeChar"/>
    <w:qFormat/>
    <w:rsid w:val="007C1CB9"/>
    <w:pPr>
      <w:tabs>
        <w:tab w:val="clear" w:pos="1080"/>
        <w:tab w:val="clear" w:pos="8100"/>
        <w:tab w:val="left" w:pos="4140"/>
      </w:tabs>
      <w:spacing w:before="60"/>
      <w:ind w:right="0" w:firstLine="0"/>
    </w:pPr>
  </w:style>
  <w:style w:type="character" w:customStyle="1" w:styleId="RangeChar">
    <w:name w:val="Range Char"/>
    <w:basedOn w:val="RESPONSEChar0"/>
    <w:link w:val="Range"/>
    <w:rsid w:val="007C1CB9"/>
    <w:rPr>
      <w:rFonts w:ascii="Arial" w:eastAsia="Times New Roman" w:hAnsi="Arial" w:cs="Arial"/>
      <w:sz w:val="20"/>
      <w:szCs w:val="20"/>
    </w:rPr>
  </w:style>
  <w:style w:type="character" w:customStyle="1" w:styleId="SELECTONEMARKALLChar">
    <w:name w:val="!SELECT ONE/MARK ALL Char"/>
    <w:basedOn w:val="RESPONSEChar"/>
    <w:link w:val="SELECTONEMARKALL"/>
    <w:locked/>
    <w:rsid w:val="007C1CB9"/>
    <w:rPr>
      <w:rFonts w:ascii="Arial" w:eastAsia="Times New Roman" w:hAnsi="Arial" w:cs="Arial"/>
      <w:b/>
      <w:bCs/>
      <w:caps/>
      <w:sz w:val="20"/>
      <w:szCs w:val="20"/>
    </w:rPr>
  </w:style>
  <w:style w:type="paragraph" w:customStyle="1" w:styleId="SELECTONEMARKALL">
    <w:name w:val="!SELECT ONE/MARK ALL"/>
    <w:basedOn w:val="Normal"/>
    <w:link w:val="SELECTONEMARKALLChar"/>
    <w:qFormat/>
    <w:rsid w:val="007C1CB9"/>
    <w:pPr>
      <w:spacing w:before="60" w:after="60" w:line="240" w:lineRule="auto"/>
      <w:ind w:left="720"/>
    </w:pPr>
    <w:rPr>
      <w:rFonts w:ascii="Arial" w:eastAsia="Times New Roman" w:hAnsi="Arial" w:cs="Arial"/>
      <w:b/>
      <w:bCs/>
      <w:caps/>
      <w:sz w:val="20"/>
      <w:szCs w:val="20"/>
    </w:rPr>
  </w:style>
  <w:style w:type="character" w:customStyle="1" w:styleId="UnresolvedMention1">
    <w:name w:val="Unresolved Mention1"/>
    <w:basedOn w:val="DefaultParagraphFont"/>
    <w:uiPriority w:val="99"/>
    <w:semiHidden/>
    <w:unhideWhenUsed/>
    <w:rsid w:val="007C1CB9"/>
    <w:rPr>
      <w:color w:val="605E5C"/>
      <w:shd w:val="clear" w:color="auto" w:fill="E1DFDD"/>
    </w:rPr>
  </w:style>
  <w:style w:type="paragraph" w:customStyle="1" w:styleId="SECTIONHEADING">
    <w:name w:val="!SECTION HEADING"/>
    <w:basedOn w:val="Normal"/>
    <w:qFormat/>
    <w:rsid w:val="007C1CB9"/>
    <w:pPr>
      <w:pBdr>
        <w:top w:val="single" w:sz="4" w:space="6" w:color="auto"/>
        <w:left w:val="single" w:sz="4" w:space="4" w:color="auto"/>
        <w:bottom w:val="single" w:sz="4" w:space="6" w:color="auto"/>
        <w:right w:val="single" w:sz="4" w:space="4" w:color="auto"/>
      </w:pBdr>
      <w:shd w:val="clear" w:color="auto" w:fill="E8E8E8"/>
      <w:spacing w:after="240" w:line="276" w:lineRule="auto"/>
      <w:jc w:val="center"/>
      <w:outlineLvl w:val="0"/>
    </w:pPr>
    <w:rPr>
      <w:rFonts w:ascii="Arial" w:eastAsia="Times New Roman" w:hAnsi="Arial" w:cs="Arial"/>
      <w:b/>
      <w:sz w:val="24"/>
      <w:szCs w:val="20"/>
    </w:rPr>
  </w:style>
  <w:style w:type="paragraph" w:styleId="BodyTextIndent">
    <w:name w:val="Body Text Indent"/>
    <w:basedOn w:val="Normal"/>
    <w:link w:val="BodyTextIndentChar"/>
    <w:semiHidden/>
    <w:rsid w:val="007C1CB9"/>
    <w:pPr>
      <w:tabs>
        <w:tab w:val="left" w:pos="576"/>
      </w:tabs>
      <w:spacing w:before="120" w:after="120" w:line="240" w:lineRule="auto"/>
      <w:ind w:left="576" w:hanging="576"/>
    </w:pPr>
    <w:rPr>
      <w:rFonts w:ascii="Arial" w:eastAsia="Times New Roman" w:hAnsi="Arial" w:cs="Times New Roman"/>
      <w:b/>
      <w:bCs/>
      <w:sz w:val="20"/>
      <w:szCs w:val="20"/>
    </w:rPr>
  </w:style>
  <w:style w:type="character" w:customStyle="1" w:styleId="BodyTextIndentChar">
    <w:name w:val="Body Text Indent Char"/>
    <w:basedOn w:val="DefaultParagraphFont"/>
    <w:link w:val="BodyTextIndent"/>
    <w:semiHidden/>
    <w:rsid w:val="007C1CB9"/>
    <w:rPr>
      <w:rFonts w:ascii="Arial" w:eastAsia="Times New Roman" w:hAnsi="Arial" w:cs="Times New Roman"/>
      <w:b/>
      <w:bCs/>
      <w:sz w:val="20"/>
      <w:szCs w:val="20"/>
    </w:rPr>
  </w:style>
  <w:style w:type="paragraph" w:customStyle="1" w:styleId="MULTIBoxResponse">
    <w:name w:val="MULTI Box Response"/>
    <w:basedOn w:val="Normal"/>
    <w:link w:val="MULTIBoxResponseChar"/>
    <w:qFormat/>
    <w:rsid w:val="007C1CB9"/>
    <w:pPr>
      <w:tabs>
        <w:tab w:val="left" w:pos="1080"/>
        <w:tab w:val="left" w:pos="5940"/>
        <w:tab w:val="left" w:pos="8550"/>
      </w:tabs>
      <w:spacing w:before="240" w:after="120" w:line="240" w:lineRule="auto"/>
      <w:ind w:left="1080" w:hanging="360"/>
    </w:pPr>
    <w:rPr>
      <w:rFonts w:ascii="Arial" w:eastAsia="Times New Roman" w:hAnsi="Arial" w:cs="Arial"/>
      <w:sz w:val="20"/>
      <w:szCs w:val="20"/>
    </w:rPr>
  </w:style>
  <w:style w:type="character" w:customStyle="1" w:styleId="MULTIBoxResponseChar">
    <w:name w:val="MULTI Box Response Char"/>
    <w:basedOn w:val="DefaultParagraphFont"/>
    <w:link w:val="MULTIBoxResponse"/>
    <w:rsid w:val="007C1CB9"/>
    <w:rPr>
      <w:rFonts w:ascii="Arial" w:eastAsia="Times New Roman" w:hAnsi="Arial" w:cs="Arial"/>
      <w:sz w:val="20"/>
      <w:szCs w:val="20"/>
    </w:rPr>
  </w:style>
  <w:style w:type="paragraph" w:customStyle="1" w:styleId="PHONERange">
    <w:name w:val="PHONE Range"/>
    <w:basedOn w:val="Normal"/>
    <w:link w:val="PHONERangeChar"/>
    <w:qFormat/>
    <w:rsid w:val="007C1CB9"/>
    <w:pPr>
      <w:tabs>
        <w:tab w:val="left" w:pos="4320"/>
        <w:tab w:val="left" w:pos="4950"/>
        <w:tab w:val="left" w:pos="5580"/>
        <w:tab w:val="left" w:pos="8550"/>
      </w:tabs>
      <w:spacing w:before="120" w:after="120" w:line="240" w:lineRule="auto"/>
      <w:ind w:left="1080"/>
    </w:pPr>
    <w:rPr>
      <w:rFonts w:ascii="Arial" w:eastAsia="Times New Roman" w:hAnsi="Arial" w:cs="Arial"/>
      <w:sz w:val="20"/>
      <w:szCs w:val="20"/>
    </w:rPr>
  </w:style>
  <w:style w:type="character" w:customStyle="1" w:styleId="PHONERangeChar">
    <w:name w:val="PHONE Range Char"/>
    <w:basedOn w:val="DefaultParagraphFont"/>
    <w:link w:val="PHONERange"/>
    <w:rsid w:val="007C1CB9"/>
    <w:rPr>
      <w:rFonts w:ascii="Arial" w:eastAsia="Times New Roman" w:hAnsi="Arial" w:cs="Arial"/>
      <w:sz w:val="20"/>
      <w:szCs w:val="20"/>
    </w:rPr>
  </w:style>
  <w:style w:type="paragraph" w:customStyle="1" w:styleId="TableTitle">
    <w:name w:val="Table Title"/>
    <w:basedOn w:val="Normal"/>
    <w:next w:val="Paragraph"/>
    <w:uiPriority w:val="1"/>
    <w:qFormat/>
    <w:rsid w:val="007C1CB9"/>
    <w:pPr>
      <w:keepNext/>
      <w:spacing w:before="360" w:after="60" w:line="264" w:lineRule="auto"/>
    </w:pPr>
    <w:rPr>
      <w:rFonts w:asciiTheme="majorHAnsi" w:eastAsia="Times New Roman" w:hAnsiTheme="majorHAnsi" w:cs="Times New Roman"/>
      <w:b/>
      <w:szCs w:val="20"/>
    </w:rPr>
  </w:style>
  <w:style w:type="paragraph" w:customStyle="1" w:styleId="TableHeaderCenter">
    <w:name w:val="Table Header Center"/>
    <w:basedOn w:val="Normal"/>
    <w:qFormat/>
    <w:rsid w:val="007C1CB9"/>
    <w:pPr>
      <w:spacing w:before="120" w:after="60" w:line="240" w:lineRule="auto"/>
      <w:jc w:val="center"/>
      <w:textboxTightWrap w:val="allLines"/>
    </w:pPr>
    <w:rPr>
      <w:rFonts w:asciiTheme="majorHAnsi" w:eastAsia="Times New Roman" w:hAnsiTheme="majorHAnsi" w:cs="Times New Roman"/>
      <w:b/>
      <w:color w:val="FFFFFF" w:themeColor="background1"/>
      <w:sz w:val="20"/>
      <w:szCs w:val="20"/>
    </w:rPr>
  </w:style>
  <w:style w:type="paragraph" w:customStyle="1" w:styleId="TableTextLeft">
    <w:name w:val="Table Text Left"/>
    <w:basedOn w:val="Normal"/>
    <w:uiPriority w:val="1"/>
    <w:qFormat/>
    <w:rsid w:val="007C1CB9"/>
    <w:pPr>
      <w:spacing w:after="60" w:line="240" w:lineRule="auto"/>
    </w:pPr>
    <w:rPr>
      <w:rFonts w:asciiTheme="majorHAnsi" w:eastAsia="Times New Roman" w:hAnsiTheme="majorHAnsi" w:cs="Times New Roman"/>
      <w:sz w:val="20"/>
      <w:szCs w:val="20"/>
    </w:rPr>
  </w:style>
  <w:style w:type="table" w:customStyle="1" w:styleId="TableGrid1">
    <w:name w:val="Table Grid1"/>
    <w:basedOn w:val="TableNormal"/>
    <w:next w:val="TableGrid"/>
    <w:uiPriority w:val="39"/>
    <w:rsid w:val="007C1CB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C1CB9"/>
    <w:rPr>
      <w:color w:val="605E5C"/>
      <w:shd w:val="clear" w:color="auto" w:fill="E1DFDD"/>
    </w:rPr>
  </w:style>
  <w:style w:type="paragraph" w:customStyle="1" w:styleId="Default">
    <w:name w:val="Default"/>
    <w:rsid w:val="007C1C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7C1CB9"/>
    <w:rPr>
      <w:color w:val="605E5C"/>
      <w:shd w:val="clear" w:color="auto" w:fill="E1DFDD"/>
    </w:rPr>
  </w:style>
  <w:style w:type="paragraph" w:customStyle="1" w:styleId="paragraph0">
    <w:name w:val="paragraph"/>
    <w:basedOn w:val="Normal"/>
    <w:rsid w:val="007C1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1CB9"/>
  </w:style>
  <w:style w:type="character" w:customStyle="1" w:styleId="eop">
    <w:name w:val="eop"/>
    <w:basedOn w:val="DefaultParagraphFont"/>
    <w:rsid w:val="007C1CB9"/>
  </w:style>
  <w:style w:type="character" w:customStyle="1" w:styleId="UnresolvedMention4">
    <w:name w:val="Unresolved Mention4"/>
    <w:basedOn w:val="DefaultParagraphFont"/>
    <w:uiPriority w:val="99"/>
    <w:semiHidden/>
    <w:unhideWhenUsed/>
    <w:rsid w:val="007C1CB9"/>
    <w:rPr>
      <w:color w:val="605E5C"/>
      <w:shd w:val="clear" w:color="auto" w:fill="E1DFDD"/>
    </w:rPr>
  </w:style>
  <w:style w:type="paragraph" w:customStyle="1" w:styleId="SELECTONEMARKALL0">
    <w:name w:val="SELECT ONE/MARK ALL"/>
    <w:basedOn w:val="RESPONSE0"/>
    <w:link w:val="SELECTONEMARKALLChar0"/>
    <w:qFormat/>
    <w:rsid w:val="007C1CB9"/>
    <w:pPr>
      <w:tabs>
        <w:tab w:val="clear" w:pos="1080"/>
        <w:tab w:val="clear" w:pos="8100"/>
        <w:tab w:val="clear" w:pos="8550"/>
      </w:tabs>
      <w:ind w:left="720" w:right="2250" w:firstLine="0"/>
    </w:pPr>
    <w:rPr>
      <w:i/>
    </w:rPr>
  </w:style>
  <w:style w:type="character" w:customStyle="1" w:styleId="SELECTONEMARKALLChar0">
    <w:name w:val="SELECT ONE/MARK ALL Char"/>
    <w:basedOn w:val="RESPONSEChar0"/>
    <w:link w:val="SELECTONEMARKALL0"/>
    <w:rsid w:val="007C1CB9"/>
    <w:rPr>
      <w:rFonts w:ascii="Arial" w:eastAsia="Times New Roman" w:hAnsi="Arial" w:cs="Arial"/>
      <w:i/>
      <w:sz w:val="20"/>
      <w:szCs w:val="20"/>
    </w:rPr>
  </w:style>
  <w:style w:type="paragraph" w:customStyle="1" w:styleId="QUESTIONTEXT-bullet">
    <w:name w:val="!QUESTION TEXT - bullet"/>
    <w:basedOn w:val="QUESTIONTEXT"/>
    <w:qFormat/>
    <w:rsid w:val="007C1CB9"/>
    <w:pPr>
      <w:numPr>
        <w:numId w:val="7"/>
      </w:numPr>
      <w:spacing w:before="0"/>
      <w:ind w:left="1080"/>
    </w:pPr>
  </w:style>
  <w:style w:type="paragraph" w:styleId="BodyTextIndent3">
    <w:name w:val="Body Text Indent 3"/>
    <w:basedOn w:val="Normal"/>
    <w:link w:val="BodyTextIndent3Char"/>
    <w:uiPriority w:val="99"/>
    <w:unhideWhenUsed/>
    <w:rsid w:val="007C1CB9"/>
    <w:pPr>
      <w:spacing w:after="120"/>
      <w:ind w:left="360"/>
    </w:pPr>
    <w:rPr>
      <w:sz w:val="16"/>
      <w:szCs w:val="16"/>
    </w:rPr>
  </w:style>
  <w:style w:type="character" w:customStyle="1" w:styleId="BodyTextIndent3Char">
    <w:name w:val="Body Text Indent 3 Char"/>
    <w:basedOn w:val="DefaultParagraphFont"/>
    <w:link w:val="BodyTextIndent3"/>
    <w:uiPriority w:val="99"/>
    <w:rsid w:val="007C1CB9"/>
    <w:rPr>
      <w:sz w:val="16"/>
      <w:szCs w:val="16"/>
    </w:rPr>
  </w:style>
  <w:style w:type="character" w:styleId="Emphasis">
    <w:name w:val="Emphasis"/>
    <w:basedOn w:val="DefaultParagraphFont"/>
    <w:uiPriority w:val="20"/>
    <w:qFormat/>
    <w:rsid w:val="007C1CB9"/>
    <w:rPr>
      <w:i/>
      <w:iCs/>
    </w:rPr>
  </w:style>
  <w:style w:type="character" w:customStyle="1" w:styleId="UnresolvedMention">
    <w:name w:val="Unresolved Mention"/>
    <w:basedOn w:val="DefaultParagraphFont"/>
    <w:uiPriority w:val="99"/>
    <w:semiHidden/>
    <w:unhideWhenUsed/>
    <w:rsid w:val="00BF3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746">
      <w:bodyDiv w:val="1"/>
      <w:marLeft w:val="0"/>
      <w:marRight w:val="0"/>
      <w:marTop w:val="0"/>
      <w:marBottom w:val="0"/>
      <w:divBdr>
        <w:top w:val="none" w:sz="0" w:space="0" w:color="auto"/>
        <w:left w:val="none" w:sz="0" w:space="0" w:color="auto"/>
        <w:bottom w:val="none" w:sz="0" w:space="0" w:color="auto"/>
        <w:right w:val="none" w:sz="0" w:space="0" w:color="auto"/>
      </w:divBdr>
    </w:div>
    <w:div w:id="928583056">
      <w:bodyDiv w:val="1"/>
      <w:marLeft w:val="0"/>
      <w:marRight w:val="0"/>
      <w:marTop w:val="0"/>
      <w:marBottom w:val="0"/>
      <w:divBdr>
        <w:top w:val="none" w:sz="0" w:space="0" w:color="auto"/>
        <w:left w:val="none" w:sz="0" w:space="0" w:color="auto"/>
        <w:bottom w:val="none" w:sz="0" w:space="0" w:color="auto"/>
        <w:right w:val="none" w:sz="0" w:space="0" w:color="auto"/>
      </w:divBdr>
    </w:div>
    <w:div w:id="17183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fns.usda.gov/cn/emergency-operating-costs-during-covid-19-implementation-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ns.usda.gov/programs/fns-disaster-assistance/fns-responds-covid-19/child-nutrition-covid-19-waivers" TargetMode="External"/><Relationship Id="rId2" Type="http://schemas.openxmlformats.org/officeDocument/2006/relationships/customXml" Target="../customXml/item2.xml"/><Relationship Id="rId16" Type="http://schemas.openxmlformats.org/officeDocument/2006/relationships/hyperlink" Target="mailto:SMOStudy@mathematica-m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CD361D1524447818B4B5206584323" ma:contentTypeVersion="4" ma:contentTypeDescription="Create a new document." ma:contentTypeScope="" ma:versionID="d7834dc63198c94cd1143331520fb55b">
  <xsd:schema xmlns:xsd="http://www.w3.org/2001/XMLSchema" xmlns:xs="http://www.w3.org/2001/XMLSchema" xmlns:p="http://schemas.microsoft.com/office/2006/metadata/properties" xmlns:ns2="8dd9fe24-28b0-42d3-b99c-75af96becd31" xmlns:ns3="b8334bb6-2399-45fa-878a-2a352e25d9fd" targetNamespace="http://schemas.microsoft.com/office/2006/metadata/properties" ma:root="true" ma:fieldsID="d6b8a3f638752e965dd765e3969fc3ed" ns2:_="" ns3:_="">
    <xsd:import namespace="8dd9fe24-28b0-42d3-b99c-75af96becd31"/>
    <xsd:import namespace="b8334bb6-2399-45fa-878a-2a352e25d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9fe24-28b0-42d3-b99c-75af96bec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34bb6-2399-45fa-878a-2a352e25d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060D-0FDD-47F1-A750-41B6F800A840}">
  <ds:schemaRefs>
    <ds:schemaRef ds:uri="http://schemas.microsoft.com/sharepoint/v3/contenttype/forms"/>
  </ds:schemaRefs>
</ds:datastoreItem>
</file>

<file path=customXml/itemProps2.xml><?xml version="1.0" encoding="utf-8"?>
<ds:datastoreItem xmlns:ds="http://schemas.openxmlformats.org/officeDocument/2006/customXml" ds:itemID="{C032D037-7E55-4E72-A3EA-77EC5169F9F6}">
  <ds:schemaRefs>
    <ds:schemaRef ds:uri="http://purl.org/dc/dcmitype/"/>
    <ds:schemaRef ds:uri="http://schemas.microsoft.com/office/infopath/2007/PartnerControls"/>
    <ds:schemaRef ds:uri="8dd9fe24-28b0-42d3-b99c-75af96becd31"/>
    <ds:schemaRef ds:uri="http://purl.org/dc/elements/1.1/"/>
    <ds:schemaRef ds:uri="http://schemas.microsoft.com/office/2006/documentManagement/types"/>
    <ds:schemaRef ds:uri="http://purl.org/dc/terms/"/>
    <ds:schemaRef ds:uri="http://schemas.openxmlformats.org/package/2006/metadata/core-properties"/>
    <ds:schemaRef ds:uri="b8334bb6-2399-45fa-878a-2a352e25d9f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44F467A-7A3E-4BA7-9CF9-19B4C074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9fe24-28b0-42d3-b99c-75af96becd31"/>
    <ds:schemaRef ds:uri="b8334bb6-2399-45fa-878a-2a352e25d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226EF-3A9D-4182-ADDA-7780D9D4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42</Pages>
  <Words>7196</Words>
  <Characters>41019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Holly - FNS</dc:creator>
  <cp:keywords/>
  <dc:description/>
  <cp:lastModifiedBy>Sandberg, Christina - FNS</cp:lastModifiedBy>
  <cp:revision>5</cp:revision>
  <dcterms:created xsi:type="dcterms:W3CDTF">2021-09-03T03:27:00Z</dcterms:created>
  <dcterms:modified xsi:type="dcterms:W3CDTF">2021-09-17T17:49:00Z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0x010100E98CD361D1524447818B4B5206584323</vt:lpwstr>
  </property>
</Properties>
</file>