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FEB" w:rsidP="00A32C55" w:rsidRDefault="00A32C55" w14:paraId="2241F1A1" w14:textId="152EBA9D">
      <w:pPr>
        <w:jc w:val="center"/>
        <w:rPr>
          <w:b/>
          <w:bCs/>
          <w:sz w:val="28"/>
          <w:szCs w:val="28"/>
        </w:rPr>
      </w:pPr>
      <w:r w:rsidRPr="00A32C55">
        <w:rPr>
          <w:b/>
          <w:bCs/>
          <w:sz w:val="28"/>
          <w:szCs w:val="28"/>
        </w:rPr>
        <w:t>Justification for Non</w:t>
      </w:r>
      <w:r>
        <w:rPr>
          <w:b/>
          <w:bCs/>
          <w:sz w:val="28"/>
          <w:szCs w:val="28"/>
        </w:rPr>
        <w:t>-</w:t>
      </w:r>
      <w:r w:rsidRPr="00A32C55">
        <w:rPr>
          <w:b/>
          <w:bCs/>
          <w:sz w:val="28"/>
          <w:szCs w:val="28"/>
        </w:rPr>
        <w:t>Substantive Change Request – 0605-0028</w:t>
      </w:r>
    </w:p>
    <w:p w:rsidR="00A32C55" w:rsidP="00A32C55" w:rsidRDefault="00A32C55" w14:paraId="3CB9D3EE" w14:textId="40042275">
      <w:pPr>
        <w:jc w:val="center"/>
        <w:rPr>
          <w:b/>
          <w:bCs/>
          <w:sz w:val="28"/>
          <w:szCs w:val="28"/>
        </w:rPr>
      </w:pPr>
    </w:p>
    <w:p w:rsidRPr="00A32C55" w:rsidR="00A32C55" w:rsidP="00A32C55" w:rsidRDefault="00A32C55" w14:paraId="79AAC9E7" w14:textId="475D37FF">
      <w:pPr>
        <w:rPr>
          <w:sz w:val="24"/>
          <w:szCs w:val="24"/>
        </w:rPr>
      </w:pPr>
      <w:r>
        <w:rPr>
          <w:sz w:val="24"/>
          <w:szCs w:val="24"/>
        </w:rPr>
        <w:t xml:space="preserve">I am requesting this change to upload the Final Rule to this Information Collection Package as required. It was </w:t>
      </w:r>
      <w:r w:rsidR="00312AA7">
        <w:t>i</w:t>
      </w:r>
      <w:r w:rsidR="00312AA7">
        <w:t>nadvertently</w:t>
      </w:r>
      <w:r>
        <w:rPr>
          <w:sz w:val="24"/>
          <w:szCs w:val="24"/>
        </w:rPr>
        <w:t xml:space="preserve"> omitted in the initial submission.</w:t>
      </w:r>
    </w:p>
    <w:sectPr w:rsidRPr="00A32C55" w:rsidR="00A3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55"/>
    <w:rsid w:val="00312AA7"/>
    <w:rsid w:val="00A32C55"/>
    <w:rsid w:val="00A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0C7A"/>
  <w15:chartTrackingRefBased/>
  <w15:docId w15:val="{6EB318E8-F991-4D50-AC7B-41675B70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Sheleen (Federal)</dc:creator>
  <cp:keywords/>
  <dc:description/>
  <cp:lastModifiedBy>Dumas, Sheleen (Federal)</cp:lastModifiedBy>
  <cp:revision>2</cp:revision>
  <dcterms:created xsi:type="dcterms:W3CDTF">2021-09-15T20:37:00Z</dcterms:created>
  <dcterms:modified xsi:type="dcterms:W3CDTF">2021-09-15T20:46:00Z</dcterms:modified>
</cp:coreProperties>
</file>