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D651E" w:rsidR="00BF2A35" w:rsidP="00BF2A35" w:rsidRDefault="00BF2A35">
      <w:pPr>
        <w:rPr>
          <w:color w:val="000000"/>
          <w:sz w:val="20"/>
        </w:rPr>
      </w:pPr>
      <w:r w:rsidRPr="00AD651E">
        <w:rPr>
          <w:color w:val="000000"/>
          <w:sz w:val="20"/>
        </w:rPr>
        <w:t xml:space="preserve">Notice regarding Section 508 of the Workforce Investment Act of 1998: Section 508 of the Workforce Investment Act of 1998 requires that all U.S. Federal Agencies make their web sites fully accessible to individuals with disabilities. See 29 U.S.C. §794d. While the Trademark Electronic Application System (TEAS) forms do comply with Section 508, the PDF preview of the TEAS forms currently do not meet all standards for web accessibility. If you cannot access a </w:t>
      </w:r>
      <w:r w:rsidRPr="00EB44E6" w:rsidR="00EB44E6">
        <w:rPr>
          <w:color w:val="000000"/>
          <w:sz w:val="20"/>
        </w:rPr>
        <w:t xml:space="preserve">TEAS form preview </w:t>
      </w:r>
      <w:r w:rsidRPr="00AD651E">
        <w:rPr>
          <w:color w:val="000000"/>
          <w:sz w:val="20"/>
        </w:rPr>
        <w:t>or have any questions about this notice, please contact the Trademark Assistance Center (TAC) at 1-800-786-9199 (select option#1), Monday-Friday, 8:30 a.m. to 8 p.m., ET.</w:t>
      </w:r>
    </w:p>
    <w:p w:rsidRPr="00AD651E" w:rsidR="00BF2A35" w:rsidRDefault="00BF2A35">
      <w:pPr>
        <w:rPr>
          <w:sz w:val="20"/>
        </w:rPr>
      </w:pPr>
    </w:p>
    <w:tbl>
      <w:tblPr>
        <w:tblW w:w="5000" w:type="pct"/>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20931"/>
      </w:tblGrid>
      <w:tr w:rsidRPr="00AD651E" w:rsidR="00BF2A35" w:rsidTr="00BF2A35">
        <w:trPr>
          <w:tblCellSpacing w:w="0" w:type="dxa"/>
        </w:trPr>
        <w:tc>
          <w:tcPr>
            <w:tcW w:w="0" w:type="auto"/>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0811"/>
            </w:tblGrid>
            <w:tr w:rsidRPr="00AD651E" w:rsidR="00BF2A35">
              <w:trPr>
                <w:tblCellSpacing w:w="15" w:type="dxa"/>
              </w:trPr>
              <w:tc>
                <w:tcPr>
                  <w:tcW w:w="0" w:type="auto"/>
                  <w:noWrap/>
                  <w:vAlign w:val="center"/>
                  <w:hideMark/>
                </w:tcPr>
                <w:p w:rsidRPr="00AD651E" w:rsidR="00BF2A35" w:rsidP="00BF2A35" w:rsidRDefault="00BF2A35">
                  <w:pPr>
                    <w:rPr>
                      <w:rFonts w:eastAsia="Times New Roman"/>
                      <w:color w:val="999999"/>
                      <w:sz w:val="20"/>
                    </w:rPr>
                  </w:pPr>
                  <w:r w:rsidRPr="00AD651E">
                    <w:rPr>
                      <w:rFonts w:eastAsia="Times New Roman"/>
                      <w:color w:val="999999"/>
                      <w:sz w:val="20"/>
                    </w:rPr>
                    <w:t>PTO-1583</w:t>
                  </w:r>
                  <w:r w:rsidRPr="00AD651E">
                    <w:rPr>
                      <w:rFonts w:eastAsia="Times New Roman"/>
                      <w:color w:val="999999"/>
                      <w:sz w:val="20"/>
                    </w:rPr>
                    <w:br/>
                    <w:t xml:space="preserve">Approved for use through </w:t>
                  </w:r>
                  <w:r w:rsidR="00FE6CAB">
                    <w:rPr>
                      <w:rFonts w:eastAsia="Times New Roman"/>
                      <w:color w:val="999999"/>
                      <w:sz w:val="20"/>
                    </w:rPr>
                    <w:t>xx</w:t>
                  </w:r>
                  <w:r w:rsidRPr="00AD651E">
                    <w:rPr>
                      <w:rFonts w:eastAsia="Times New Roman"/>
                      <w:color w:val="999999"/>
                      <w:sz w:val="20"/>
                    </w:rPr>
                    <w:t>/</w:t>
                  </w:r>
                  <w:r w:rsidR="00FE6CAB">
                    <w:rPr>
                      <w:rFonts w:eastAsia="Times New Roman"/>
                      <w:color w:val="999999"/>
                      <w:sz w:val="20"/>
                    </w:rPr>
                    <w:t>xx</w:t>
                  </w:r>
                  <w:r w:rsidRPr="00AD651E">
                    <w:rPr>
                      <w:rFonts w:eastAsia="Times New Roman"/>
                      <w:color w:val="999999"/>
                      <w:sz w:val="20"/>
                    </w:rPr>
                    <w:t>/20</w:t>
                  </w:r>
                  <w:r w:rsidR="00FE6CAB">
                    <w:rPr>
                      <w:rFonts w:eastAsia="Times New Roman"/>
                      <w:color w:val="999999"/>
                      <w:sz w:val="20"/>
                    </w:rPr>
                    <w:t>xx</w:t>
                  </w:r>
                  <w:r w:rsidRPr="00AD651E">
                    <w:rPr>
                      <w:rFonts w:eastAsia="Times New Roman"/>
                      <w:color w:val="999999"/>
                      <w:sz w:val="20"/>
                    </w:rPr>
                    <w:t>. OMB 0651-0055</w:t>
                  </w:r>
                  <w:r w:rsidRPr="00AD651E">
                    <w:rPr>
                      <w:rFonts w:eastAsia="Times New Roman"/>
                      <w:color w:val="999999"/>
                      <w:sz w:val="20"/>
                    </w:rPr>
                    <w:br/>
                    <w:t>U.S. Patent and Trademark Office; U.S. DEPARTMENT OF COMMERCE</w:t>
                  </w:r>
                  <w:r w:rsidRPr="00AD651E">
                    <w:rPr>
                      <w:rFonts w:eastAsia="Times New Roman"/>
                      <w:color w:val="999999"/>
                      <w:sz w:val="20"/>
                    </w:rPr>
                    <w:br/>
                    <w:t>Under the Paperwork Reduction Act of 1995, no persons are required to respond to a collection of information unless it contains a valid OMB control number</w:t>
                  </w:r>
                </w:p>
              </w:tc>
            </w:tr>
          </w:tbl>
          <w:p w:rsidRPr="00AD651E" w:rsidR="00BF2A35" w:rsidP="00BF2A35" w:rsidRDefault="00BF2A35">
            <w:pPr>
              <w:rPr>
                <w:rFonts w:eastAsia="Times New Roman"/>
                <w:color w:val="000000"/>
                <w:sz w:val="20"/>
              </w:rPr>
            </w:pPr>
          </w:p>
        </w:tc>
      </w:tr>
      <w:tr w:rsidRPr="00AD651E" w:rsidR="00BF2A35" w:rsidTr="00BF2A35">
        <w:trPr>
          <w:tblCellSpacing w:w="0" w:type="dxa"/>
        </w:trPr>
        <w:tc>
          <w:tcPr>
            <w:tcW w:w="0" w:type="auto"/>
            <w:shd w:val="clear" w:color="auto" w:fill="FFFFFF"/>
            <w:vAlign w:val="center"/>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0811"/>
            </w:tblGrid>
            <w:tr w:rsidRPr="00AD651E" w:rsidR="00BF2A35">
              <w:trPr>
                <w:tblCellSpacing w:w="15" w:type="dxa"/>
                <w:jc w:val="center"/>
              </w:trPr>
              <w:tc>
                <w:tcPr>
                  <w:tcW w:w="0" w:type="auto"/>
                  <w:vAlign w:val="center"/>
                  <w:hideMark/>
                </w:tcPr>
                <w:p w:rsidRPr="00AD651E" w:rsidR="00BF2A35" w:rsidP="009D7336" w:rsidRDefault="00BF2A35">
                  <w:pPr>
                    <w:pStyle w:val="Heading1"/>
                    <w:spacing w:before="0"/>
                    <w:jc w:val="center"/>
                    <w:rPr>
                      <w:rFonts w:ascii="Times New Roman" w:hAnsi="Times New Roman" w:eastAsia="Times New Roman" w:cs="Times New Roman"/>
                      <w:b/>
                      <w:color w:val="auto"/>
                      <w:sz w:val="24"/>
                      <w:szCs w:val="24"/>
                    </w:rPr>
                  </w:pPr>
                  <w:r w:rsidRPr="00AD651E">
                    <w:rPr>
                      <w:rFonts w:ascii="Times New Roman" w:hAnsi="Times New Roman" w:eastAsia="Times New Roman" w:cs="Times New Roman"/>
                      <w:b/>
                      <w:color w:val="auto"/>
                      <w:szCs w:val="24"/>
                    </w:rPr>
                    <w:t>Combined Declaration of Use and Incontestability Under Sections 8 and 15</w:t>
                  </w:r>
                </w:p>
              </w:tc>
            </w:tr>
            <w:tr w:rsidRPr="00AD651E" w:rsidR="00BF2A35">
              <w:trPr>
                <w:tblCellSpacing w:w="15" w:type="dxa"/>
                <w:jc w:val="center"/>
              </w:trPr>
              <w:tc>
                <w:tcPr>
                  <w:tcW w:w="0" w:type="auto"/>
                  <w:vAlign w:val="center"/>
                  <w:hideMark/>
                </w:tcPr>
                <w:p w:rsidRPr="00AD651E" w:rsidR="00BF2A35" w:rsidP="00BF2A35" w:rsidRDefault="00BF2A35">
                  <w:pPr>
                    <w:spacing w:before="270" w:after="135"/>
                    <w:jc w:val="center"/>
                    <w:rPr>
                      <w:rFonts w:eastAsia="Times New Roman"/>
                      <w:b/>
                      <w:bCs/>
                      <w:color w:val="222222"/>
                    </w:rPr>
                  </w:pPr>
                  <w:r w:rsidRPr="00AD651E">
                    <w:rPr>
                      <w:rFonts w:eastAsia="Times New Roman"/>
                      <w:b/>
                      <w:bCs/>
                      <w:color w:val="222222"/>
                    </w:rPr>
                    <w:t>(15 U.S.C. §§ 1058 &amp; 1065)</w:t>
                  </w:r>
                  <w:r w:rsidRPr="00AD651E">
                    <w:rPr>
                      <w:rFonts w:eastAsia="Times New Roman"/>
                      <w:b/>
                      <w:bCs/>
                      <w:color w:val="222222"/>
                    </w:rPr>
                    <w:br/>
                  </w:r>
                  <w:r w:rsidRPr="00AD651E">
                    <w:rPr>
                      <w:rFonts w:eastAsia="Times New Roman"/>
                      <w:b/>
                      <w:bCs/>
                      <w:color w:val="222222"/>
                    </w:rPr>
                    <w:br/>
                    <w:t>TEAS - Version 7.6</w:t>
                  </w:r>
                </w:p>
              </w:tc>
            </w:tr>
          </w:tbl>
          <w:p w:rsidRPr="00AD651E" w:rsidR="00BF2A35" w:rsidP="00BF2A35" w:rsidRDefault="00BF2A35">
            <w:pPr>
              <w:jc w:val="center"/>
              <w:rPr>
                <w:rFonts w:eastAsia="Times New Roman"/>
                <w:b/>
                <w:bCs/>
                <w:color w:val="000000"/>
              </w:rPr>
            </w:pPr>
          </w:p>
        </w:tc>
      </w:tr>
      <w:tr w:rsidRPr="00AD651E" w:rsidR="00BF2A35" w:rsidTr="00BF2A35">
        <w:trPr>
          <w:tblCellSpacing w:w="0" w:type="dxa"/>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20811"/>
            </w:tblGrid>
            <w:tr w:rsidRPr="00AD651E" w:rsidR="00BF2A35">
              <w:trPr>
                <w:tblCellSpacing w:w="0" w:type="dxa"/>
              </w:trPr>
              <w:tc>
                <w:tcPr>
                  <w:tcW w:w="0" w:type="auto"/>
                  <w:shd w:val="clear" w:color="auto" w:fill="006699"/>
                  <w:vAlign w:val="center"/>
                  <w:hideMark/>
                </w:tcPr>
                <w:tbl>
                  <w:tblPr>
                    <w:tblW w:w="5000" w:type="pct"/>
                    <w:tblCellSpacing w:w="7" w:type="dxa"/>
                    <w:tblCellMar>
                      <w:top w:w="120" w:type="dxa"/>
                      <w:left w:w="120" w:type="dxa"/>
                      <w:bottom w:w="120" w:type="dxa"/>
                      <w:right w:w="120" w:type="dxa"/>
                    </w:tblCellMar>
                    <w:tblLook w:val="04A0" w:firstRow="1" w:lastRow="0" w:firstColumn="1" w:lastColumn="0" w:noHBand="0" w:noVBand="1"/>
                  </w:tblPr>
                  <w:tblGrid>
                    <w:gridCol w:w="20811"/>
                  </w:tblGrid>
                  <w:tr w:rsidRPr="00AD651E" w:rsidR="00BF2A35">
                    <w:trPr>
                      <w:tblCellSpacing w:w="7" w:type="dxa"/>
                    </w:trPr>
                    <w:tc>
                      <w:tcPr>
                        <w:tcW w:w="0" w:type="auto"/>
                        <w:shd w:val="clear" w:color="auto" w:fill="DEDEDE"/>
                        <w:vAlign w:val="center"/>
                        <w:hideMark/>
                      </w:tcPr>
                      <w:p w:rsidRPr="00AD651E" w:rsidR="00BF2A35" w:rsidP="00BF2A35" w:rsidRDefault="00BF2A35">
                        <w:pPr>
                          <w:rPr>
                            <w:rFonts w:eastAsia="Times New Roman"/>
                            <w:color w:val="000000"/>
                          </w:rPr>
                        </w:pPr>
                        <w:r w:rsidRPr="00AD651E">
                          <w:rPr>
                            <w:rFonts w:eastAsia="Times New Roman"/>
                            <w:color w:val="000000"/>
                          </w:rPr>
                          <w:t>You may file a Combined Declaration of Use &amp; Incontestability under Sections 8 &amp; 15 only if you have continuously used a mark registered on the Principal (</w:t>
                        </w:r>
                        <w:r w:rsidRPr="00AD651E">
                          <w:rPr>
                            <w:rFonts w:eastAsia="Times New Roman"/>
                            <w:i/>
                            <w:iCs/>
                            <w:color w:val="000000"/>
                          </w:rPr>
                          <w:t>not</w:t>
                        </w:r>
                        <w:r w:rsidRPr="00AD651E">
                          <w:rPr>
                            <w:rFonts w:eastAsia="Times New Roman"/>
                            <w:color w:val="000000"/>
                          </w:rPr>
                          <w:t> Supplemental) Register in commerce for five (5) consecutive years after the date of registration. You must file the Combined Declaration, specimen, and fee on a date that falls on or between the fifth (5th) and sixth (6th) anniversaries of the registration (or, for an extra fee of $100.00 per class, you may file within the six-month grace period following the sixth anniversary date). If you have NOT continuously used the mark in commerce for five (5) consecutive years, you must </w:t>
                        </w:r>
                        <w:r w:rsidRPr="00AD651E">
                          <w:rPr>
                            <w:rFonts w:eastAsia="Times New Roman"/>
                            <w:i/>
                            <w:iCs/>
                            <w:color w:val="000000"/>
                          </w:rPr>
                          <w:t>still</w:t>
                        </w:r>
                        <w:r w:rsidRPr="00AD651E">
                          <w:rPr>
                            <w:rFonts w:eastAsia="Times New Roman"/>
                            <w:color w:val="000000"/>
                          </w:rPr>
                          <w:t> file a Section 8 Declaration. You must subsequently file a Section 8 declaration, specimen, and fee on a date that falls on or between the ninth (9th) and tenth (10th) anniversaries of the registration, and each successive ten-year period thereafter (or, for an extra fee of $100.00 per class, you may file within the six-month grace period). FAILURE TO FILE THE SECTION 8 DECLARATION WILL RESULT IN CANCELLATION OF THE REGISTRATION. </w:t>
                        </w:r>
                        <w:r w:rsidRPr="00AD651E">
                          <w:rPr>
                            <w:rFonts w:eastAsia="Times New Roman"/>
                            <w:b/>
                            <w:bCs/>
                            <w:color w:val="000000"/>
                          </w:rPr>
                          <w:t>Note</w:t>
                        </w:r>
                        <w:r w:rsidRPr="00AD651E">
                          <w:rPr>
                            <w:rFonts w:eastAsia="Times New Roman"/>
                            <w:color w:val="000000"/>
                          </w:rPr>
                          <w:t>: Because the time for filing a ten-year Section 8 declaration coincides with the time for filing a Section 9 renewal application, a </w:t>
                        </w:r>
                        <w:hyperlink w:tgtFrame="_blank" w:history="1" r:id="rId8">
                          <w:r w:rsidRPr="00AD651E">
                            <w:rPr>
                              <w:rFonts w:eastAsia="Times New Roman"/>
                              <w:color w:val="0000FF"/>
                              <w:u w:val="single"/>
                            </w:rPr>
                            <w:t>combined Sections 8 &amp; 9 form</w:t>
                          </w:r>
                        </w:hyperlink>
                        <w:r w:rsidRPr="00AD651E">
                          <w:rPr>
                            <w:rFonts w:eastAsia="Times New Roman"/>
                            <w:color w:val="000000"/>
                          </w:rPr>
                          <w:t> exists.</w:t>
                        </w:r>
                      </w:p>
                    </w:tc>
                  </w:tr>
                </w:tbl>
                <w:p w:rsidRPr="00AD651E" w:rsidR="00BF2A35" w:rsidP="00BF2A35" w:rsidRDefault="00BF2A35">
                  <w:pPr>
                    <w:rPr>
                      <w:rFonts w:eastAsia="Times New Roman"/>
                      <w:color w:val="000000"/>
                    </w:rPr>
                  </w:pPr>
                </w:p>
              </w:tc>
            </w:tr>
            <w:tr w:rsidRPr="00AD651E" w:rsidR="00BF2A35">
              <w:trPr>
                <w:tblCellSpacing w:w="0" w:type="dxa"/>
              </w:trPr>
              <w:tc>
                <w:tcPr>
                  <w:tcW w:w="0" w:type="auto"/>
                  <w:shd w:val="clear" w:color="auto" w:fill="C00000"/>
                  <w:vAlign w:val="center"/>
                  <w:hideMark/>
                </w:tcPr>
                <w:tbl>
                  <w:tblPr>
                    <w:tblW w:w="5000" w:type="pct"/>
                    <w:tblCellSpacing w:w="7" w:type="dxa"/>
                    <w:tblCellMar>
                      <w:top w:w="120" w:type="dxa"/>
                      <w:left w:w="120" w:type="dxa"/>
                      <w:bottom w:w="120" w:type="dxa"/>
                      <w:right w:w="120" w:type="dxa"/>
                    </w:tblCellMar>
                    <w:tblLook w:val="04A0" w:firstRow="1" w:lastRow="0" w:firstColumn="1" w:lastColumn="0" w:noHBand="0" w:noVBand="1"/>
                  </w:tblPr>
                  <w:tblGrid>
                    <w:gridCol w:w="20811"/>
                  </w:tblGrid>
                  <w:tr w:rsidRPr="00AD651E" w:rsidR="00BF2A35">
                    <w:trPr>
                      <w:tblCellSpacing w:w="7" w:type="dxa"/>
                    </w:trPr>
                    <w:tc>
                      <w:tcPr>
                        <w:tcW w:w="0" w:type="auto"/>
                        <w:shd w:val="clear" w:color="auto" w:fill="FFFFF0"/>
                        <w:vAlign w:val="center"/>
                        <w:hideMark/>
                      </w:tcPr>
                      <w:p w:rsidRPr="00AD651E" w:rsidR="00BF2A35" w:rsidP="00BF2A35" w:rsidRDefault="00BF2A35">
                        <w:pPr>
                          <w:rPr>
                            <w:rFonts w:eastAsia="Times New Roman"/>
                            <w:color w:val="000000"/>
                          </w:rPr>
                        </w:pPr>
                        <w:r w:rsidRPr="00AD651E">
                          <w:rPr>
                            <w:rFonts w:eastAsia="Times New Roman"/>
                            <w:b/>
                            <w:bCs/>
                            <w:color w:val="000000"/>
                          </w:rPr>
                          <w:t>NOTE:</w:t>
                        </w:r>
                        <w:r w:rsidRPr="00AD651E">
                          <w:rPr>
                            <w:rFonts w:eastAsia="Times New Roman"/>
                            <w:color w:val="000000"/>
                          </w:rPr>
                          <w:t> You must complete any field preceded by the symbol "</w:t>
                        </w:r>
                        <w:r w:rsidRPr="00AD651E">
                          <w:rPr>
                            <w:rFonts w:eastAsia="Times New Roman"/>
                            <w:b/>
                            <w:bCs/>
                            <w:color w:val="FF0000"/>
                          </w:rPr>
                          <w:t>*</w:t>
                        </w:r>
                        <w:r w:rsidRPr="00AD651E">
                          <w:rPr>
                            <w:rFonts w:eastAsia="Times New Roman"/>
                            <w:color w:val="000000"/>
                          </w:rPr>
                          <w:t>".</w:t>
                        </w:r>
                      </w:p>
                    </w:tc>
                  </w:tr>
                </w:tbl>
                <w:p w:rsidRPr="00AD651E" w:rsidR="00BF2A35" w:rsidP="00BF2A35" w:rsidRDefault="00BF2A35">
                  <w:pPr>
                    <w:rPr>
                      <w:rFonts w:eastAsia="Times New Roman"/>
                      <w:color w:val="000000"/>
                    </w:rPr>
                  </w:pPr>
                </w:p>
              </w:tc>
            </w:tr>
          </w:tbl>
          <w:p w:rsidRPr="00AD651E" w:rsidR="00BF2A35" w:rsidP="00BF2A35" w:rsidRDefault="00BF2A35">
            <w:pPr>
              <w:rPr>
                <w:rFonts w:eastAsia="Times New Roman"/>
                <w:vanish/>
                <w:color w:val="000000"/>
              </w:rPr>
            </w:pPr>
          </w:p>
          <w:tbl>
            <w:tblPr>
              <w:tblW w:w="5000" w:type="pct"/>
              <w:tblCellSpacing w:w="0" w:type="dxa"/>
              <w:tblCellMar>
                <w:left w:w="0" w:type="dxa"/>
                <w:right w:w="0" w:type="dxa"/>
              </w:tblCellMar>
              <w:tblLook w:val="04A0" w:firstRow="1" w:lastRow="0" w:firstColumn="1" w:lastColumn="0" w:noHBand="0" w:noVBand="1"/>
            </w:tblPr>
            <w:tblGrid>
              <w:gridCol w:w="5970"/>
              <w:gridCol w:w="14841"/>
            </w:tblGrid>
            <w:tr w:rsidRPr="00AD651E" w:rsidR="00BF2A35" w:rsidTr="00AD651E">
              <w:trPr>
                <w:tblCellSpacing w:w="0" w:type="dxa"/>
              </w:trPr>
              <w:tc>
                <w:tcPr>
                  <w:tcW w:w="0" w:type="auto"/>
                  <w:gridSpan w:val="2"/>
                  <w:shd w:val="clear" w:color="auto" w:fill="C00000"/>
                  <w:vAlign w:val="center"/>
                  <w:hideMark/>
                </w:tcPr>
                <w:tbl>
                  <w:tblPr>
                    <w:tblW w:w="5000" w:type="pct"/>
                    <w:tblCellSpacing w:w="7" w:type="dxa"/>
                    <w:tblCellMar>
                      <w:top w:w="105" w:type="dxa"/>
                      <w:left w:w="105" w:type="dxa"/>
                      <w:bottom w:w="105" w:type="dxa"/>
                      <w:right w:w="105" w:type="dxa"/>
                    </w:tblCellMar>
                    <w:tblLook w:val="04A0" w:firstRow="1" w:lastRow="0" w:firstColumn="1" w:lastColumn="0" w:noHBand="0" w:noVBand="1"/>
                  </w:tblPr>
                  <w:tblGrid>
                    <w:gridCol w:w="20811"/>
                  </w:tblGrid>
                  <w:tr w:rsidRPr="00AD651E" w:rsidR="00BF2A35">
                    <w:trPr>
                      <w:tblCellSpacing w:w="7" w:type="dxa"/>
                    </w:trPr>
                    <w:tc>
                      <w:tcPr>
                        <w:tcW w:w="0" w:type="auto"/>
                        <w:shd w:val="clear" w:color="auto" w:fill="FFFFF0"/>
                        <w:vAlign w:val="center"/>
                        <w:hideMark/>
                      </w:tcPr>
                      <w:p w:rsidRPr="00AD651E" w:rsidR="00BF2A35" w:rsidP="00BF2A35" w:rsidRDefault="00BF2A35">
                        <w:pPr>
                          <w:rPr>
                            <w:rFonts w:eastAsia="Times New Roman"/>
                            <w:color w:val="000000"/>
                          </w:rPr>
                        </w:pPr>
                        <w:r w:rsidRPr="00AD651E">
                          <w:rPr>
                            <w:rFonts w:eastAsia="Times New Roman"/>
                            <w:b/>
                            <w:bCs/>
                            <w:color w:val="000000"/>
                          </w:rPr>
                          <w:t>TIMEOUT WARNING:</w:t>
                        </w:r>
                        <w:r w:rsidRPr="00AD651E">
                          <w:rPr>
                            <w:rFonts w:eastAsia="Times New Roman"/>
                            <w:color w:val="000000"/>
                          </w:rPr>
                          <w:t> You're required to log back in after 30 minutes of </w:t>
                        </w:r>
                        <w:hyperlink w:tgtFrame="_blank" w:history="1" w:anchor="inactivity" r:id="rId9">
                          <w:r w:rsidRPr="00AD651E">
                            <w:rPr>
                              <w:rFonts w:eastAsia="Times New Roman"/>
                              <w:color w:val="0000FF"/>
                              <w:u w:val="single"/>
                            </w:rPr>
                            <w:t>inactivity</w:t>
                          </w:r>
                        </w:hyperlink>
                        <w:r w:rsidRPr="00AD651E">
                          <w:rPr>
                            <w:rFonts w:eastAsia="Times New Roman"/>
                            <w:color w:val="000000"/>
                          </w:rPr>
                          <w:t>. This ensures the USPTO complies with </w:t>
                        </w:r>
                        <w:hyperlink w:tgtFrame="_blank" w:history="1" r:id="rId10">
                          <w:r w:rsidRPr="00AD651E">
                            <w:rPr>
                              <w:rFonts w:eastAsia="Times New Roman"/>
                              <w:color w:val="0000FF"/>
                              <w:u w:val="single"/>
                            </w:rPr>
                            <w:t>mandatory federal information security standards</w:t>
                          </w:r>
                        </w:hyperlink>
                        <w:r w:rsidRPr="00AD651E">
                          <w:rPr>
                            <w:rFonts w:eastAsia="Times New Roman"/>
                            <w:color w:val="000000"/>
                          </w:rPr>
                          <w:t> and protects user information. After 25 minutes of inactivity, you will be prompted to continue your session. If you do not continue within 5 minutes, the session will end, you will be logged out of your USPTO.gov account, and you will lose any unsaved data in the form. Please have all of your information ready before you start.</w:t>
                        </w:r>
                      </w:p>
                    </w:tc>
                  </w:tr>
                </w:tbl>
                <w:p w:rsidRPr="00AD651E" w:rsidR="00BF2A35" w:rsidP="00BF2A35" w:rsidRDefault="00BF2A35">
                  <w:pPr>
                    <w:rPr>
                      <w:rFonts w:eastAsia="Times New Roman"/>
                      <w:color w:val="000000"/>
                    </w:rPr>
                  </w:pPr>
                </w:p>
              </w:tc>
            </w:tr>
            <w:tr w:rsidRPr="00AD651E" w:rsidR="00BF2A35" w:rsidTr="00AD651E">
              <w:tblPrEx>
                <w:tblCellSpacing w:w="15" w:type="dxa"/>
                <w:tblCellMar>
                  <w:top w:w="60" w:type="dxa"/>
                  <w:left w:w="60" w:type="dxa"/>
                  <w:bottom w:w="60" w:type="dxa"/>
                  <w:right w:w="60" w:type="dxa"/>
                </w:tblCellMar>
              </w:tblPrEx>
              <w:trPr>
                <w:tblCellSpacing w:w="15" w:type="dxa"/>
              </w:trPr>
              <w:tc>
                <w:tcPr>
                  <w:tcW w:w="0" w:type="auto"/>
                  <w:shd w:val="clear" w:color="auto" w:fill="B0C4DE"/>
                  <w:vAlign w:val="center"/>
                  <w:hideMark/>
                </w:tcPr>
                <w:p w:rsidRPr="00AD651E" w:rsidR="00BF2A35" w:rsidP="00BF2A35" w:rsidRDefault="00BF2A35">
                  <w:pPr>
                    <w:rPr>
                      <w:rFonts w:eastAsia="Times New Roman"/>
                      <w:b/>
                      <w:bCs/>
                      <w:color w:val="000000"/>
                    </w:rPr>
                  </w:pPr>
                  <w:r w:rsidRPr="00AD651E">
                    <w:rPr>
                      <w:rFonts w:eastAsia="Times New Roman"/>
                      <w:b/>
                      <w:bCs/>
                      <w:color w:val="FF0000"/>
                    </w:rPr>
                    <w:t>*</w:t>
                  </w:r>
                  <w:r w:rsidRPr="00AD651E">
                    <w:rPr>
                      <w:rFonts w:eastAsia="Times New Roman"/>
                      <w:b/>
                      <w:bCs/>
                      <w:color w:val="000000"/>
                    </w:rPr>
                    <w:t> </w:t>
                  </w:r>
                  <w:hyperlink w:history="1" w:anchor="RegistrationNumber')" r:id="rId11">
                    <w:r w:rsidRPr="00AD651E">
                      <w:rPr>
                        <w:rFonts w:eastAsia="Times New Roman"/>
                        <w:b/>
                        <w:bCs/>
                        <w:color w:val="0000FF"/>
                        <w:u w:val="single"/>
                      </w:rPr>
                      <w:t>Enter a Registration Number</w:t>
                    </w:r>
                  </w:hyperlink>
                  <w:r w:rsidRPr="00AD651E">
                    <w:rPr>
                      <w:rFonts w:eastAsia="Times New Roman"/>
                      <w:b/>
                      <w:bCs/>
                      <w:color w:val="000000"/>
                    </w:rPr>
                    <w:t>:  </w:t>
                  </w:r>
                </w:p>
              </w:tc>
              <w:tc>
                <w:tcPr>
                  <w:tcW w:w="0" w:type="auto"/>
                  <w:vAlign w:val="center"/>
                  <w:hideMark/>
                </w:tcPr>
                <w:p w:rsidRPr="00AD651E" w:rsidR="00BF2A35" w:rsidP="00BF2A35" w:rsidRDefault="00BF2A35">
                  <w:pPr>
                    <w:rPr>
                      <w:rFonts w:eastAsia="Times New Roman"/>
                      <w:color w:val="000000"/>
                    </w:rPr>
                  </w:pPr>
                  <w:r w:rsidRPr="00AD651E">
                    <w:rPr>
                      <w:rFonts w:eastAsia="Times New Roman"/>
                      <w:color w:val="000000"/>
                    </w:rPr>
                    <w:t>  </w:t>
                  </w:r>
                  <w:r w:rsidRPr="00AD651E">
                    <w:rPr>
                      <w:rFonts w:eastAsia="Times New Roman"/>
                      <w:color w:val="000000"/>
                    </w:rPr>
                    <w:object w:dxaOrig="225" w:dyaOrig="225">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107" style="width:41.4pt;height:18pt" o:ole="" type="#_x0000_t75">
                        <v:imagedata o:title="" r:id="rId12"/>
                      </v:shape>
                      <w:control w:name="DefaultOcxName" w:shapeid="_x0000_i1107" r:id="rId13"/>
                    </w:object>
                  </w:r>
                  <w:r w:rsidRPr="00AD651E">
                    <w:rPr>
                      <w:rFonts w:eastAsia="Times New Roman"/>
                      <w:color w:val="000000"/>
                    </w:rPr>
                    <w:t>  </w:t>
                  </w:r>
                  <w:r w:rsidRPr="00AD651E">
                    <w:rPr>
                      <w:rFonts w:eastAsia="Times New Roman"/>
                      <w:b/>
                      <w:bCs/>
                      <w:i/>
                      <w:iCs/>
                      <w:color w:val="FF0000"/>
                    </w:rPr>
                    <w:t>(required only if completing the form for the first time)</w:t>
                  </w:r>
                  <w:r w:rsidRPr="00AD651E">
                    <w:rPr>
                      <w:rFonts w:eastAsia="Times New Roman"/>
                      <w:b/>
                      <w:bCs/>
                      <w:color w:val="FF0000"/>
                    </w:rPr>
                    <w:br/>
                    <w:t>WARNING: Be sure you are entering a registration number and NOT a serial number.</w:t>
                  </w:r>
                </w:p>
              </w:tc>
            </w:tr>
          </w:tbl>
          <w:p w:rsidRPr="00AD651E" w:rsidR="00BF2A35" w:rsidP="00BF2A35" w:rsidRDefault="00BF2A35">
            <w:pPr>
              <w:rPr>
                <w:rFonts w:eastAsia="Times New Roman"/>
                <w:color w:val="000000"/>
              </w:rPr>
            </w:pPr>
            <w:r w:rsidRPr="00AD651E">
              <w:rPr>
                <w:rFonts w:eastAsia="Times New Roman"/>
                <w:b/>
                <w:bCs/>
                <w:color w:val="000000"/>
              </w:rPr>
              <w:t>     OR</w:t>
            </w:r>
          </w:p>
          <w:tbl>
            <w:tblPr>
              <w:tblW w:w="4750" w:type="pct"/>
              <w:tblCellSpacing w:w="15" w:type="dxa"/>
              <w:tblCellMar>
                <w:top w:w="60" w:type="dxa"/>
                <w:left w:w="60" w:type="dxa"/>
                <w:bottom w:w="60" w:type="dxa"/>
                <w:right w:w="60" w:type="dxa"/>
              </w:tblCellMar>
              <w:tblLook w:val="04A0" w:firstRow="1" w:lastRow="0" w:firstColumn="1" w:lastColumn="0" w:noHBand="0" w:noVBand="1"/>
            </w:tblPr>
            <w:tblGrid>
              <w:gridCol w:w="19770"/>
            </w:tblGrid>
            <w:tr w:rsidRPr="00AD651E" w:rsidR="00BF2A35">
              <w:trPr>
                <w:tblCellSpacing w:w="15" w:type="dxa"/>
              </w:trPr>
              <w:tc>
                <w:tcPr>
                  <w:tcW w:w="0" w:type="auto"/>
                  <w:shd w:val="clear" w:color="auto" w:fill="B0C4DE"/>
                  <w:vAlign w:val="center"/>
                  <w:hideMark/>
                </w:tcPr>
                <w:p w:rsidRPr="00AD651E" w:rsidR="00BF2A35" w:rsidP="00BF2A35" w:rsidRDefault="00BF2A35">
                  <w:pPr>
                    <w:rPr>
                      <w:rFonts w:eastAsia="Times New Roman"/>
                      <w:color w:val="000000"/>
                    </w:rPr>
                  </w:pPr>
                  <w:r w:rsidRPr="00AD651E">
                    <w:rPr>
                      <w:rFonts w:eastAsia="Times New Roman"/>
                      <w:b/>
                      <w:bCs/>
                      <w:color w:val="000000"/>
                    </w:rPr>
                    <w:t>To upload a previously saved form file, first review the </w:t>
                  </w:r>
                  <w:hyperlink w:history="1" w:anchor="PortableData')" r:id="rId14">
                    <w:r w:rsidRPr="00AD651E">
                      <w:rPr>
                        <w:rFonts w:eastAsia="Times New Roman"/>
                        <w:b/>
                        <w:bCs/>
                        <w:color w:val="0000FF"/>
                        <w:u w:val="single"/>
                      </w:rPr>
                      <w:t>TEAS Help instructions for accessing previously saved data</w:t>
                    </w:r>
                  </w:hyperlink>
                  <w:r w:rsidRPr="00AD651E">
                    <w:rPr>
                      <w:rFonts w:eastAsia="Times New Roman"/>
                      <w:b/>
                      <w:bCs/>
                      <w:color w:val="000000"/>
                    </w:rPr>
                    <w:t> and then use the "Browse..." button below to access the form file saved on your computer. </w:t>
                  </w:r>
                  <w:r w:rsidRPr="00AD651E">
                    <w:rPr>
                      <w:rFonts w:eastAsia="Times New Roman"/>
                      <w:b/>
                      <w:bCs/>
                      <w:color w:val="FF0000"/>
                    </w:rPr>
                    <w:t>WARNING</w:t>
                  </w:r>
                  <w:r w:rsidRPr="00AD651E">
                    <w:rPr>
                      <w:rFonts w:eastAsia="Times New Roman"/>
                      <w:color w:val="000000"/>
                    </w:rPr>
                    <w:t>: Failure to follow the TEAS Help instructions will result in the inability to edit your data.</w:t>
                  </w:r>
                </w:p>
              </w:tc>
            </w:tr>
            <w:tr w:rsidRPr="00AD651E" w:rsidR="00BF2A35">
              <w:trPr>
                <w:tblCellSpacing w:w="15" w:type="dxa"/>
              </w:trPr>
              <w:tc>
                <w:tcPr>
                  <w:tcW w:w="0" w:type="auto"/>
                  <w:vAlign w:val="center"/>
                  <w:hideMark/>
                </w:tcPr>
                <w:p w:rsidRPr="00AD651E" w:rsidR="00BF2A35" w:rsidP="00BF2A35" w:rsidRDefault="00BF2A35">
                  <w:pPr>
                    <w:rPr>
                      <w:rFonts w:eastAsia="Times New Roman"/>
                      <w:color w:val="000000"/>
                    </w:rPr>
                  </w:pPr>
                </w:p>
              </w:tc>
            </w:tr>
            <w:tr w:rsidRPr="00AD651E" w:rsidR="00BF2A35">
              <w:trPr>
                <w:tblCellSpacing w:w="15" w:type="dxa"/>
              </w:trPr>
              <w:tc>
                <w:tcPr>
                  <w:tcW w:w="0" w:type="auto"/>
                  <w:vAlign w:val="center"/>
                  <w:hideMark/>
                </w:tcPr>
                <w:p w:rsidRPr="00AD651E" w:rsidR="00BF2A35" w:rsidP="00BF2A35" w:rsidRDefault="00BF2A35">
                  <w:pPr>
                    <w:rPr>
                      <w:rFonts w:eastAsia="Times New Roman"/>
                      <w:color w:val="000000"/>
                    </w:rPr>
                  </w:pPr>
                  <w:r w:rsidRPr="00AD651E">
                    <w:rPr>
                      <w:rFonts w:eastAsia="Times New Roman"/>
                      <w:b/>
                      <w:bCs/>
                      <w:color w:val="FF0000"/>
                    </w:rPr>
                    <w:t>WARNING:</w:t>
                  </w:r>
                  <w:r w:rsidRPr="00AD651E">
                    <w:rPr>
                      <w:rFonts w:eastAsia="Times New Roman"/>
                      <w:color w:val="FF0000"/>
                    </w:rPr>
                    <w:t> You are filing a </w:t>
                  </w:r>
                  <w:hyperlink w:history="1" w:anchor="Sect08aou')" r:id="rId15">
                    <w:r w:rsidRPr="00AD651E">
                      <w:rPr>
                        <w:rFonts w:eastAsia="Times New Roman"/>
                        <w:color w:val="0000FF"/>
                        <w:u w:val="single"/>
                      </w:rPr>
                      <w:t>Section 8 affidavit/declaration of use</w:t>
                    </w:r>
                  </w:hyperlink>
                  <w:r w:rsidRPr="00AD651E">
                    <w:rPr>
                      <w:rFonts w:eastAsia="Times New Roman"/>
                      <w:color w:val="FF0000"/>
                    </w:rPr>
                    <w:t> and a </w:t>
                  </w:r>
                  <w:hyperlink w:history="1" w:anchor="Sect15aoi')" r:id="rId16">
                    <w:r w:rsidRPr="00AD651E">
                      <w:rPr>
                        <w:rFonts w:eastAsia="Times New Roman"/>
                        <w:color w:val="0000FF"/>
                        <w:u w:val="single"/>
                      </w:rPr>
                      <w:t>Section 15 affidavit/declaration of incontestability</w:t>
                    </w:r>
                  </w:hyperlink>
                  <w:r w:rsidRPr="00AD651E">
                    <w:rPr>
                      <w:rFonts w:eastAsia="Times New Roman"/>
                      <w:color w:val="FF0000"/>
                    </w:rPr>
                    <w:t>. If a Section 9 renewal application is also due, it is not included here. If necessary, please see the </w:t>
                  </w:r>
                  <w:hyperlink w:tgtFrame="_blank" w:history="1" r:id="rId17">
                    <w:r w:rsidRPr="00AD651E">
                      <w:rPr>
                        <w:rFonts w:eastAsia="Times New Roman"/>
                        <w:color w:val="0000FF"/>
                        <w:u w:val="single"/>
                      </w:rPr>
                      <w:t>Combined Declaration of Use and/or Excusable Nonuse /Application for Renewal under Sections 8 &amp; 9</w:t>
                    </w:r>
                  </w:hyperlink>
                  <w:r w:rsidRPr="00AD651E">
                    <w:rPr>
                      <w:rFonts w:eastAsia="Times New Roman"/>
                      <w:color w:val="FF0000"/>
                    </w:rPr>
                    <w:t>. </w:t>
                  </w:r>
                  <w:r w:rsidRPr="00AD651E">
                    <w:rPr>
                      <w:rFonts w:eastAsia="Times New Roman"/>
                      <w:b/>
                      <w:bCs/>
                      <w:color w:val="FF0000"/>
                    </w:rPr>
                    <w:t>If a </w:t>
                  </w:r>
                  <w:hyperlink w:history="1" w:anchor="Sect09renew')" r:id="rId18">
                    <w:r w:rsidRPr="00AD651E">
                      <w:rPr>
                        <w:rFonts w:eastAsia="Times New Roman"/>
                        <w:b/>
                        <w:bCs/>
                        <w:color w:val="0000FF"/>
                        <w:u w:val="single"/>
                      </w:rPr>
                      <w:t>Section 9 renewal application</w:t>
                    </w:r>
                  </w:hyperlink>
                  <w:r w:rsidRPr="00AD651E">
                    <w:rPr>
                      <w:rFonts w:eastAsia="Times New Roman"/>
                      <w:b/>
                      <w:bCs/>
                      <w:color w:val="FF0000"/>
                    </w:rPr>
                    <w:t> is due and is not timely filed, your registration will be cancelled</w:t>
                  </w:r>
                  <w:r w:rsidRPr="00AD651E">
                    <w:rPr>
                      <w:rFonts w:eastAsia="Times New Roman"/>
                      <w:color w:val="FF0000"/>
                    </w:rPr>
                    <w:t>. Please make sure you file </w:t>
                  </w:r>
                  <w:r w:rsidRPr="00AD651E">
                    <w:rPr>
                      <w:rFonts w:eastAsia="Times New Roman"/>
                      <w:b/>
                      <w:bCs/>
                      <w:color w:val="FF0000"/>
                    </w:rPr>
                    <w:t>all</w:t>
                  </w:r>
                  <w:r w:rsidRPr="00AD651E">
                    <w:rPr>
                      <w:rFonts w:eastAsia="Times New Roman"/>
                      <w:color w:val="FF0000"/>
                    </w:rPr>
                    <w:t> the required forms, and that the owner name identified on the form(s) is correct.</w:t>
                  </w:r>
                </w:p>
              </w:tc>
            </w:tr>
          </w:tbl>
          <w:p w:rsidRPr="00AD651E" w:rsidR="00BF2A35" w:rsidP="00BF2A35" w:rsidRDefault="00BF2A35">
            <w:pPr>
              <w:rPr>
                <w:rFonts w:eastAsia="Times New Roman"/>
                <w:color w:val="000000"/>
              </w:rPr>
            </w:pPr>
          </w:p>
        </w:tc>
      </w:tr>
    </w:tbl>
    <w:p w:rsidRPr="00AD651E" w:rsidR="009D7336" w:rsidRDefault="009D7336"/>
    <w:tbl>
      <w:tblPr>
        <w:tblW w:w="5000" w:type="pct"/>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20931"/>
      </w:tblGrid>
      <w:tr w:rsidRPr="00AD651E" w:rsidR="00BF2A35" w:rsidTr="00BF2A35">
        <w:trPr>
          <w:tblCellSpacing w:w="0" w:type="dxa"/>
        </w:trPr>
        <w:tc>
          <w:tcPr>
            <w:tcW w:w="0" w:type="auto"/>
            <w:shd w:val="clear" w:color="auto" w:fill="FFFFFF"/>
            <w:vAlign w:val="center"/>
            <w:hideMark/>
          </w:tcPr>
          <w:tbl>
            <w:tblPr>
              <w:tblW w:w="5000" w:type="pct"/>
              <w:jc w:val="center"/>
              <w:tblCellSpacing w:w="0" w:type="dxa"/>
              <w:tblCellMar>
                <w:left w:w="0" w:type="dxa"/>
                <w:right w:w="0" w:type="dxa"/>
              </w:tblCellMar>
              <w:tblLook w:val="04A0" w:firstRow="1" w:lastRow="0" w:firstColumn="1" w:lastColumn="0" w:noHBand="0" w:noVBand="1"/>
            </w:tblPr>
            <w:tblGrid>
              <w:gridCol w:w="20811"/>
            </w:tblGrid>
            <w:tr w:rsidRPr="00AD651E" w:rsidR="00BF2A35">
              <w:trPr>
                <w:tblCellSpacing w:w="0" w:type="dxa"/>
                <w:jc w:val="center"/>
              </w:trPr>
              <w:tc>
                <w:tcPr>
                  <w:tcW w:w="0" w:type="auto"/>
                  <w:shd w:val="clear" w:color="auto" w:fill="006699"/>
                  <w:vAlign w:val="center"/>
                  <w:hideMark/>
                </w:tcPr>
                <w:tbl>
                  <w:tblPr>
                    <w:tblW w:w="5000" w:type="pct"/>
                    <w:tblCellSpacing w:w="7" w:type="dxa"/>
                    <w:tblCellMar>
                      <w:top w:w="150" w:type="dxa"/>
                      <w:left w:w="150" w:type="dxa"/>
                      <w:bottom w:w="150" w:type="dxa"/>
                      <w:right w:w="150" w:type="dxa"/>
                    </w:tblCellMar>
                    <w:tblLook w:val="04A0" w:firstRow="1" w:lastRow="0" w:firstColumn="1" w:lastColumn="0" w:noHBand="0" w:noVBand="1"/>
                  </w:tblPr>
                  <w:tblGrid>
                    <w:gridCol w:w="388"/>
                    <w:gridCol w:w="20423"/>
                  </w:tblGrid>
                  <w:tr w:rsidRPr="00AD651E" w:rsidR="00BF2A35">
                    <w:trPr>
                      <w:tblCellSpacing w:w="7" w:type="dxa"/>
                    </w:trPr>
                    <w:tc>
                      <w:tcPr>
                        <w:tcW w:w="0" w:type="auto"/>
                        <w:shd w:val="clear" w:color="auto" w:fill="006699"/>
                        <w:vAlign w:val="center"/>
                        <w:hideMark/>
                      </w:tcPr>
                      <w:p w:rsidRPr="00AD651E" w:rsidR="00BF2A35" w:rsidP="00BF2A35" w:rsidRDefault="00BF2A35">
                        <w:pPr>
                          <w:rPr>
                            <w:rFonts w:eastAsia="Times New Roman"/>
                            <w:color w:val="000000"/>
                          </w:rPr>
                        </w:pPr>
                        <w:proofErr w:type="spellStart"/>
                        <w:r w:rsidRPr="00AD651E">
                          <w:rPr>
                            <w:rFonts w:eastAsia="Times New Roman"/>
                            <w:b/>
                            <w:bCs/>
                            <w:i/>
                            <w:iCs/>
                            <w:color w:val="FFFFFF"/>
                          </w:rPr>
                          <w:t>i</w:t>
                        </w:r>
                        <w:proofErr w:type="spellEnd"/>
                      </w:p>
                    </w:tc>
                    <w:tc>
                      <w:tcPr>
                        <w:tcW w:w="0" w:type="auto"/>
                        <w:shd w:val="clear" w:color="auto" w:fill="FFCC66"/>
                        <w:vAlign w:val="center"/>
                        <w:hideMark/>
                      </w:tcPr>
                      <w:p w:rsidRPr="00AD651E" w:rsidR="00BF2A35" w:rsidP="00BF2A35" w:rsidRDefault="00BF2A35">
                        <w:pPr>
                          <w:rPr>
                            <w:rFonts w:eastAsia="Times New Roman"/>
                            <w:color w:val="000000"/>
                          </w:rPr>
                        </w:pPr>
                        <w:r w:rsidRPr="00AD651E">
                          <w:rPr>
                            <w:rFonts w:eastAsia="Times New Roman"/>
                            <w:b/>
                            <w:bCs/>
                            <w:color w:val="000000"/>
                          </w:rPr>
                          <w:t>CONTACT:</w:t>
                        </w:r>
                        <w:r w:rsidRPr="00AD651E">
                          <w:rPr>
                            <w:rFonts w:eastAsia="Times New Roman"/>
                            <w:color w:val="000000"/>
                          </w:rPr>
                          <w:br/>
                          <w:t>For </w:t>
                        </w:r>
                        <w:r w:rsidRPr="00AD651E">
                          <w:rPr>
                            <w:rFonts w:eastAsia="Times New Roman"/>
                            <w:b/>
                            <w:bCs/>
                            <w:color w:val="000000"/>
                          </w:rPr>
                          <w:t>general trademark information or help navigating the forms</w:t>
                        </w:r>
                        <w:r w:rsidRPr="00AD651E">
                          <w:rPr>
                            <w:rFonts w:eastAsia="Times New Roman"/>
                            <w:color w:val="000000"/>
                          </w:rPr>
                          <w:t>, email </w:t>
                        </w:r>
                        <w:hyperlink w:history="1" r:id="rId19">
                          <w:r w:rsidRPr="00AD651E">
                            <w:rPr>
                              <w:rFonts w:eastAsia="Times New Roman"/>
                              <w:color w:val="0000FF"/>
                              <w:u w:val="single"/>
                            </w:rPr>
                            <w:t>TrademarkAssistanceCenter@uspto.gov</w:t>
                          </w:r>
                        </w:hyperlink>
                        <w:r w:rsidRPr="00AD651E">
                          <w:rPr>
                            <w:rFonts w:eastAsia="Times New Roman"/>
                            <w:color w:val="000000"/>
                          </w:rPr>
                          <w:t>, or telephone 1-800-786-9199 (press 1).</w:t>
                        </w:r>
                        <w:r w:rsidRPr="00AD651E">
                          <w:rPr>
                            <w:rFonts w:eastAsia="Times New Roman"/>
                            <w:color w:val="000000"/>
                          </w:rPr>
                          <w:br/>
                        </w:r>
                        <w:r w:rsidRPr="00AD651E">
                          <w:rPr>
                            <w:rFonts w:eastAsia="Times New Roman"/>
                            <w:color w:val="000000"/>
                          </w:rPr>
                          <w:br/>
                          <w:t>If you need help resolving </w:t>
                        </w:r>
                        <w:r w:rsidRPr="00AD651E">
                          <w:rPr>
                            <w:rFonts w:eastAsia="Times New Roman"/>
                            <w:b/>
                            <w:bCs/>
                            <w:color w:val="000000"/>
                          </w:rPr>
                          <w:t>technical glitches</w:t>
                        </w:r>
                        <w:r w:rsidRPr="00AD651E">
                          <w:rPr>
                            <w:rFonts w:eastAsia="Times New Roman"/>
                            <w:color w:val="000000"/>
                          </w:rPr>
                          <w:t>, email </w:t>
                        </w:r>
                        <w:hyperlink w:history="1" r:id="rId20">
                          <w:r w:rsidRPr="00AD651E">
                            <w:rPr>
                              <w:rFonts w:eastAsia="Times New Roman"/>
                              <w:color w:val="0000FF"/>
                              <w:u w:val="single"/>
                            </w:rPr>
                            <w:t>TEAS@uspto.gov</w:t>
                          </w:r>
                        </w:hyperlink>
                        <w:r w:rsidRPr="00AD651E">
                          <w:rPr>
                            <w:rFonts w:eastAsia="Times New Roman"/>
                            <w:color w:val="000000"/>
                          </w:rPr>
                          <w:t>. Please include in your email your phone number, serial or registration number, and a screenshot of any error message you may have received.</w:t>
                        </w:r>
                        <w:r w:rsidRPr="00AD651E">
                          <w:rPr>
                            <w:rFonts w:eastAsia="Times New Roman"/>
                            <w:color w:val="000000"/>
                          </w:rPr>
                          <w:br/>
                        </w:r>
                        <w:r w:rsidRPr="00AD651E">
                          <w:rPr>
                            <w:rFonts w:eastAsia="Times New Roman"/>
                            <w:color w:val="000000"/>
                          </w:rPr>
                          <w:br/>
                        </w:r>
                        <w:r w:rsidRPr="00AD651E">
                          <w:rPr>
                            <w:rFonts w:eastAsia="Times New Roman"/>
                            <w:b/>
                            <w:bCs/>
                            <w:color w:val="000000"/>
                          </w:rPr>
                          <w:t>Status Check:</w:t>
                        </w:r>
                        <w:r w:rsidRPr="00AD651E">
                          <w:rPr>
                            <w:rFonts w:eastAsia="Times New Roman"/>
                            <w:color w:val="000000"/>
                          </w:rPr>
                          <w:br/>
                          <w:t>The status of the filing is available in the </w:t>
                        </w:r>
                        <w:hyperlink w:history="1" r:id="rId21">
                          <w:r w:rsidRPr="00AD651E">
                            <w:rPr>
                              <w:rFonts w:eastAsia="Times New Roman"/>
                              <w:color w:val="0000FF"/>
                              <w:u w:val="single"/>
                            </w:rPr>
                            <w:t>Trademark Status &amp; Document Retrieval System (TSDR)</w:t>
                          </w:r>
                        </w:hyperlink>
                        <w:r w:rsidRPr="00AD651E">
                          <w:rPr>
                            <w:rFonts w:eastAsia="Times New Roman"/>
                            <w:color w:val="000000"/>
                          </w:rPr>
                          <w:t> 72 hours after filing</w:t>
                        </w:r>
                      </w:p>
                    </w:tc>
                  </w:tr>
                </w:tbl>
                <w:p w:rsidRPr="00AD651E" w:rsidR="00BF2A35" w:rsidP="00BF2A35" w:rsidRDefault="00BF2A35">
                  <w:pPr>
                    <w:rPr>
                      <w:rFonts w:eastAsia="Times New Roman"/>
                      <w:color w:val="000000"/>
                    </w:rPr>
                  </w:pPr>
                </w:p>
              </w:tc>
            </w:tr>
          </w:tbl>
          <w:p w:rsidRPr="00AD651E" w:rsidR="00BF2A35" w:rsidP="00BF2A35" w:rsidRDefault="00BF2A35">
            <w:pPr>
              <w:rPr>
                <w:rFonts w:eastAsia="Times New Roman"/>
                <w:vanish/>
                <w:color w:val="000000"/>
              </w:rPr>
            </w:pPr>
          </w:p>
          <w:tbl>
            <w:tblPr>
              <w:tblW w:w="5000" w:type="pct"/>
              <w:tblCellSpacing w:w="0" w:type="dxa"/>
              <w:tblCellMar>
                <w:left w:w="0" w:type="dxa"/>
                <w:right w:w="0" w:type="dxa"/>
              </w:tblCellMar>
              <w:tblLook w:val="04A0" w:firstRow="1" w:lastRow="0" w:firstColumn="1" w:lastColumn="0" w:noHBand="0" w:noVBand="1"/>
            </w:tblPr>
            <w:tblGrid>
              <w:gridCol w:w="20811"/>
            </w:tblGrid>
            <w:tr w:rsidRPr="00AD651E" w:rsidR="00BF2A35">
              <w:trPr>
                <w:tblCellSpacing w:w="0" w:type="dxa"/>
              </w:trPr>
              <w:tc>
                <w:tcPr>
                  <w:tcW w:w="0" w:type="auto"/>
                  <w:shd w:val="clear" w:color="auto" w:fill="006699"/>
                  <w:vAlign w:val="center"/>
                  <w:hideMark/>
                </w:tcPr>
                <w:tbl>
                  <w:tblPr>
                    <w:tblW w:w="5000" w:type="pct"/>
                    <w:tblCellSpacing w:w="7" w:type="dxa"/>
                    <w:tblCellMar>
                      <w:top w:w="150" w:type="dxa"/>
                      <w:left w:w="150" w:type="dxa"/>
                      <w:bottom w:w="150" w:type="dxa"/>
                      <w:right w:w="150" w:type="dxa"/>
                    </w:tblCellMar>
                    <w:tblLook w:val="04A0" w:firstRow="1" w:lastRow="0" w:firstColumn="1" w:lastColumn="0" w:noHBand="0" w:noVBand="1"/>
                  </w:tblPr>
                  <w:tblGrid>
                    <w:gridCol w:w="20811"/>
                  </w:tblGrid>
                  <w:tr w:rsidRPr="00AD651E" w:rsidR="00BF2A35">
                    <w:trPr>
                      <w:tblCellSpacing w:w="7" w:type="dxa"/>
                    </w:trPr>
                    <w:tc>
                      <w:tcPr>
                        <w:tcW w:w="0" w:type="auto"/>
                        <w:shd w:val="clear" w:color="auto" w:fill="EFEFEF"/>
                        <w:vAlign w:val="center"/>
                        <w:hideMark/>
                      </w:tcPr>
                      <w:p w:rsidRPr="00AD651E" w:rsidR="00BF2A35" w:rsidP="00BF2A35" w:rsidRDefault="00BF2A35">
                        <w:pPr>
                          <w:rPr>
                            <w:rFonts w:eastAsia="Times New Roman"/>
                            <w:color w:val="000000"/>
                          </w:rPr>
                        </w:pPr>
                        <w:r w:rsidRPr="00AD651E">
                          <w:rPr>
                            <w:rFonts w:eastAsia="Times New Roman"/>
                            <w:color w:val="000000"/>
                          </w:rPr>
                          <w:lastRenderedPageBreak/>
                          <w:br/>
                        </w:r>
                        <w:r w:rsidRPr="00AD651E">
                          <w:rPr>
                            <w:rFonts w:eastAsia="Times New Roman"/>
                            <w:b/>
                            <w:bCs/>
                            <w:color w:val="000000"/>
                          </w:rPr>
                          <w:t>Instructions:</w:t>
                        </w:r>
                      </w:p>
                      <w:p w:rsidRPr="00AD651E" w:rsidR="00BF2A35" w:rsidP="00BF2A35" w:rsidRDefault="008E615C">
                        <w:pPr>
                          <w:rPr>
                            <w:rFonts w:eastAsia="Times New Roman"/>
                            <w:color w:val="000000"/>
                          </w:rPr>
                        </w:pPr>
                        <w:r>
                          <w:rPr>
                            <w:rFonts w:eastAsia="Times New Roman"/>
                            <w:color w:val="000000"/>
                          </w:rPr>
                          <w:pict>
                            <v:rect id="_x0000_i1026" style="width:0;height:.75pt" o:hr="t" o:hrstd="t" o:hrnoshade="t" o:hralign="center" fillcolor="#a0a0a0" stroked="f"/>
                          </w:pict>
                        </w:r>
                      </w:p>
                      <w:p w:rsidRPr="00AD651E" w:rsidR="00BF2A35" w:rsidP="00BF2A35" w:rsidRDefault="00BF2A35">
                        <w:pPr>
                          <w:rPr>
                            <w:rFonts w:eastAsia="Times New Roman"/>
                            <w:color w:val="000000"/>
                          </w:rPr>
                        </w:pPr>
                        <w:r w:rsidRPr="00AD651E">
                          <w:rPr>
                            <w:rFonts w:eastAsia="Times New Roman"/>
                            <w:color w:val="000000"/>
                          </w:rPr>
                          <w:t>To file this form, please complete the following steps:</w:t>
                        </w:r>
                        <w:r w:rsidRPr="00AD651E">
                          <w:rPr>
                            <w:rFonts w:eastAsia="Times New Roman"/>
                            <w:color w:val="000000"/>
                          </w:rPr>
                          <w:br/>
                        </w:r>
                      </w:p>
                      <w:p w:rsidRPr="00AD651E" w:rsidR="00BF2A35" w:rsidP="00BF2A35" w:rsidRDefault="00BF2A35">
                        <w:pPr>
                          <w:numPr>
                            <w:ilvl w:val="0"/>
                            <w:numId w:val="1"/>
                          </w:numPr>
                          <w:spacing w:before="100" w:beforeAutospacing="1" w:after="100" w:afterAutospacing="1"/>
                          <w:rPr>
                            <w:rFonts w:eastAsia="Times New Roman"/>
                            <w:color w:val="000000"/>
                          </w:rPr>
                        </w:pPr>
                        <w:r w:rsidRPr="00AD651E">
                          <w:rPr>
                            <w:rFonts w:eastAsia="Times New Roman"/>
                            <w:color w:val="000000"/>
                          </w:rPr>
                          <w:t>Fill out all fields for which information is known. Fields with a </w:t>
                        </w:r>
                        <w:r w:rsidRPr="00AD651E">
                          <w:rPr>
                            <w:rFonts w:eastAsia="Times New Roman"/>
                            <w:color w:val="FF0000"/>
                          </w:rPr>
                          <w:t>*</w:t>
                        </w:r>
                        <w:r w:rsidRPr="00AD651E">
                          <w:rPr>
                            <w:rFonts w:eastAsia="Times New Roman"/>
                            <w:color w:val="000000"/>
                          </w:rPr>
                          <w:t> symbol are mandatory for filing purposes and must be completed.</w:t>
                        </w:r>
                      </w:p>
                      <w:p w:rsidRPr="00AD651E" w:rsidR="00BF2A35" w:rsidP="00BF2A35" w:rsidRDefault="00BF2A35">
                        <w:pPr>
                          <w:numPr>
                            <w:ilvl w:val="0"/>
                            <w:numId w:val="1"/>
                          </w:numPr>
                          <w:spacing w:before="100" w:beforeAutospacing="1" w:after="100" w:afterAutospacing="1"/>
                          <w:rPr>
                            <w:rFonts w:eastAsia="Times New Roman"/>
                            <w:color w:val="000000"/>
                          </w:rPr>
                        </w:pPr>
                        <w:r w:rsidRPr="00AD651E">
                          <w:rPr>
                            <w:rFonts w:eastAsia="Times New Roman"/>
                            <w:color w:val="000000"/>
                          </w:rPr>
                          <w:t>Validate the form, using the "Validate" button at the end of the form. If there are errors, go back to step 1.</w:t>
                        </w:r>
                      </w:p>
                      <w:p w:rsidRPr="00AD651E" w:rsidR="00BF2A35" w:rsidP="00BF2A35" w:rsidRDefault="00BF2A35">
                        <w:pPr>
                          <w:numPr>
                            <w:ilvl w:val="0"/>
                            <w:numId w:val="1"/>
                          </w:numPr>
                          <w:spacing w:before="100" w:beforeAutospacing="1" w:after="100" w:afterAutospacing="1"/>
                          <w:rPr>
                            <w:rFonts w:eastAsia="Times New Roman"/>
                            <w:color w:val="000000"/>
                          </w:rPr>
                        </w:pPr>
                        <w:r w:rsidRPr="00AD651E">
                          <w:rPr>
                            <w:rFonts w:eastAsia="Times New Roman"/>
                            <w:color w:val="000000"/>
                          </w:rPr>
                          <w:t>Use the Pay/Submit button at the bottom of the Validation Screen. This will allow you to choose from 3 different </w:t>
                        </w:r>
                        <w:hyperlink w:tgtFrame="_blank" w:history="1" r:id="rId22">
                          <w:r w:rsidRPr="00AD651E">
                            <w:rPr>
                              <w:rFonts w:eastAsia="Times New Roman"/>
                              <w:color w:val="0000FF"/>
                              <w:u w:val="single"/>
                            </w:rPr>
                            <w:t>payment methods</w:t>
                          </w:r>
                        </w:hyperlink>
                        <w:r w:rsidRPr="00AD651E">
                          <w:rPr>
                            <w:rFonts w:eastAsia="Times New Roman"/>
                            <w:color w:val="000000"/>
                          </w:rPr>
                          <w:t>: credit card, automated deposit account, or electronic funds transfer. After accessing the proper screen for payment, and making the appropriate entries, you will receive a confirmation screen if your transmission is successful. Or, use the "Save Form" button to save your work for submission at a later time.</w:t>
                        </w:r>
                      </w:p>
                      <w:p w:rsidRPr="00AD651E" w:rsidR="00BF2A35" w:rsidP="00BF2A35" w:rsidRDefault="00BF2A35">
                        <w:pPr>
                          <w:numPr>
                            <w:ilvl w:val="0"/>
                            <w:numId w:val="1"/>
                          </w:numPr>
                          <w:spacing w:before="100" w:beforeAutospacing="1" w:after="100" w:afterAutospacing="1"/>
                          <w:rPr>
                            <w:rFonts w:eastAsia="Times New Roman"/>
                            <w:color w:val="000000"/>
                          </w:rPr>
                        </w:pPr>
                        <w:r w:rsidRPr="00AD651E">
                          <w:rPr>
                            <w:rFonts w:eastAsia="Times New Roman"/>
                            <w:color w:val="000000"/>
                          </w:rPr>
                          <w:t>An email acknowledging receipt of the submission (a filing receipt) will be sent to the Primary Email Address for Correspondence.</w:t>
                        </w:r>
                      </w:p>
                    </w:tc>
                  </w:tr>
                </w:tbl>
                <w:p w:rsidRPr="00AD651E" w:rsidR="00BF2A35" w:rsidP="00BF2A35" w:rsidRDefault="00BF2A35">
                  <w:pPr>
                    <w:rPr>
                      <w:rFonts w:eastAsia="Times New Roman"/>
                      <w:color w:val="000000"/>
                    </w:rPr>
                  </w:pPr>
                </w:p>
              </w:tc>
            </w:tr>
          </w:tbl>
          <w:p w:rsidRPr="00AD651E" w:rsidR="00BF2A35" w:rsidP="00BF2A35" w:rsidRDefault="00BF2A35">
            <w:pPr>
              <w:rPr>
                <w:rFonts w:eastAsia="Times New Roman"/>
                <w:vanish/>
                <w:color w:val="000000"/>
              </w:rPr>
            </w:pPr>
          </w:p>
          <w:tbl>
            <w:tblPr>
              <w:tblW w:w="5000" w:type="pct"/>
              <w:tblCellSpacing w:w="0" w:type="dxa"/>
              <w:tblCellMar>
                <w:left w:w="0" w:type="dxa"/>
                <w:right w:w="0" w:type="dxa"/>
              </w:tblCellMar>
              <w:tblLook w:val="04A0" w:firstRow="1" w:lastRow="0" w:firstColumn="1" w:lastColumn="0" w:noHBand="0" w:noVBand="1"/>
            </w:tblPr>
            <w:tblGrid>
              <w:gridCol w:w="20811"/>
            </w:tblGrid>
            <w:tr w:rsidRPr="00AD651E" w:rsidR="00BF2A35">
              <w:trPr>
                <w:tblCellSpacing w:w="0" w:type="dxa"/>
              </w:trPr>
              <w:tc>
                <w:tcPr>
                  <w:tcW w:w="0" w:type="auto"/>
                  <w:shd w:val="clear" w:color="auto" w:fill="006699"/>
                  <w:vAlign w:val="center"/>
                  <w:hideMark/>
                </w:tcPr>
                <w:tbl>
                  <w:tblPr>
                    <w:tblW w:w="5000" w:type="pct"/>
                    <w:tblCellSpacing w:w="7" w:type="dxa"/>
                    <w:tblCellMar>
                      <w:top w:w="60" w:type="dxa"/>
                      <w:left w:w="60" w:type="dxa"/>
                      <w:bottom w:w="60" w:type="dxa"/>
                      <w:right w:w="60" w:type="dxa"/>
                    </w:tblCellMar>
                    <w:tblLook w:val="04A0" w:firstRow="1" w:lastRow="0" w:firstColumn="1" w:lastColumn="0" w:noHBand="0" w:noVBand="1"/>
                  </w:tblPr>
                  <w:tblGrid>
                    <w:gridCol w:w="4175"/>
                    <w:gridCol w:w="16636"/>
                  </w:tblGrid>
                  <w:tr w:rsidRPr="00AD651E" w:rsidR="00BF2A35">
                    <w:trPr>
                      <w:tblCellSpacing w:w="7" w:type="dxa"/>
                    </w:trPr>
                    <w:tc>
                      <w:tcPr>
                        <w:tcW w:w="0" w:type="auto"/>
                        <w:shd w:val="clear" w:color="auto" w:fill="EFEFEF"/>
                        <w:hideMark/>
                      </w:tcPr>
                      <w:p w:rsidRPr="00AD651E" w:rsidR="00BF2A35" w:rsidP="00BF2A35" w:rsidRDefault="00BF2A35">
                        <w:pPr>
                          <w:jc w:val="right"/>
                          <w:rPr>
                            <w:rFonts w:eastAsia="Times New Roman"/>
                            <w:b/>
                            <w:bCs/>
                            <w:color w:val="000000"/>
                          </w:rPr>
                        </w:pPr>
                        <w:r w:rsidRPr="00AD651E">
                          <w:rPr>
                            <w:rFonts w:eastAsia="Times New Roman"/>
                            <w:b/>
                            <w:bCs/>
                            <w:color w:val="0000A0"/>
                          </w:rPr>
                          <w:t>Registration Number</w:t>
                        </w:r>
                      </w:p>
                    </w:tc>
                    <w:tc>
                      <w:tcPr>
                        <w:tcW w:w="4000" w:type="pct"/>
                        <w:shd w:val="clear" w:color="auto" w:fill="FFFFFF"/>
                        <w:vAlign w:val="center"/>
                        <w:hideMark/>
                      </w:tcPr>
                      <w:p w:rsidRPr="00AD651E" w:rsidR="00BF2A35" w:rsidP="00BF2A35" w:rsidRDefault="00BF2A35">
                        <w:pPr>
                          <w:rPr>
                            <w:rFonts w:eastAsia="Times New Roman"/>
                            <w:color w:val="000000"/>
                          </w:rPr>
                        </w:pPr>
                      </w:p>
                    </w:tc>
                  </w:tr>
                  <w:tr w:rsidRPr="00AD651E" w:rsidR="00BF2A35">
                    <w:trPr>
                      <w:tblCellSpacing w:w="7" w:type="dxa"/>
                    </w:trPr>
                    <w:tc>
                      <w:tcPr>
                        <w:tcW w:w="0" w:type="auto"/>
                        <w:shd w:val="clear" w:color="auto" w:fill="EFEFEF"/>
                        <w:vAlign w:val="center"/>
                        <w:hideMark/>
                      </w:tcPr>
                      <w:p w:rsidRPr="00AD651E" w:rsidR="00BF2A35" w:rsidP="00BF2A35" w:rsidRDefault="00BF2A35">
                        <w:pPr>
                          <w:jc w:val="right"/>
                          <w:rPr>
                            <w:rFonts w:eastAsia="Times New Roman"/>
                            <w:b/>
                            <w:bCs/>
                            <w:color w:val="000000"/>
                          </w:rPr>
                        </w:pPr>
                        <w:r w:rsidRPr="00AD651E">
                          <w:rPr>
                            <w:rFonts w:eastAsia="Times New Roman"/>
                            <w:b/>
                            <w:bCs/>
                            <w:color w:val="0000A0"/>
                          </w:rPr>
                          <w:t>Mark</w:t>
                        </w:r>
                      </w:p>
                    </w:tc>
                    <w:tc>
                      <w:tcPr>
                        <w:tcW w:w="0" w:type="auto"/>
                        <w:shd w:val="clear" w:color="auto" w:fill="FFFFFF"/>
                        <w:vAlign w:val="center"/>
                        <w:hideMark/>
                      </w:tcPr>
                      <w:p w:rsidRPr="00AD651E" w:rsidR="00BF2A35" w:rsidP="00BF2A35" w:rsidRDefault="00BF2A35">
                        <w:pPr>
                          <w:rPr>
                            <w:rFonts w:eastAsia="Times New Roman"/>
                            <w:noProof/>
                            <w:color w:val="000000"/>
                          </w:rPr>
                        </w:pPr>
                      </w:p>
                      <w:p w:rsidRPr="00AD651E" w:rsidR="00B26DB3" w:rsidP="00BF2A35" w:rsidRDefault="00B26DB3">
                        <w:pPr>
                          <w:rPr>
                            <w:rFonts w:eastAsia="Times New Roman"/>
                            <w:noProof/>
                            <w:color w:val="000000"/>
                          </w:rPr>
                        </w:pPr>
                      </w:p>
                      <w:p w:rsidRPr="00AD651E" w:rsidR="00B26DB3" w:rsidP="00BF2A35" w:rsidRDefault="00B26DB3">
                        <w:pPr>
                          <w:rPr>
                            <w:rFonts w:eastAsia="Times New Roman"/>
                            <w:noProof/>
                            <w:color w:val="000000"/>
                          </w:rPr>
                        </w:pPr>
                      </w:p>
                      <w:p w:rsidRPr="00AD651E" w:rsidR="00B26DB3" w:rsidP="00BF2A35" w:rsidRDefault="00B26DB3">
                        <w:pPr>
                          <w:rPr>
                            <w:rFonts w:eastAsia="Times New Roman"/>
                            <w:noProof/>
                            <w:color w:val="000000"/>
                          </w:rPr>
                        </w:pPr>
                      </w:p>
                      <w:p w:rsidRPr="00AD651E" w:rsidR="00B26DB3" w:rsidP="00BF2A35" w:rsidRDefault="00B26DB3">
                        <w:pPr>
                          <w:rPr>
                            <w:rFonts w:eastAsia="Times New Roman"/>
                            <w:noProof/>
                            <w:color w:val="000000"/>
                          </w:rPr>
                        </w:pPr>
                      </w:p>
                      <w:p w:rsidRPr="00AD651E" w:rsidR="00B26DB3" w:rsidP="00BF2A35" w:rsidRDefault="00B26DB3">
                        <w:pPr>
                          <w:rPr>
                            <w:rFonts w:eastAsia="Times New Roman"/>
                            <w:color w:val="000000"/>
                          </w:rPr>
                        </w:pPr>
                      </w:p>
                    </w:tc>
                  </w:tr>
                  <w:tr w:rsidRPr="00AD651E" w:rsidR="00BF2A35">
                    <w:trPr>
                      <w:tblCellSpacing w:w="7" w:type="dxa"/>
                    </w:trPr>
                    <w:tc>
                      <w:tcPr>
                        <w:tcW w:w="0" w:type="auto"/>
                        <w:shd w:val="clear" w:color="auto" w:fill="EFEFEF"/>
                        <w:hideMark/>
                      </w:tcPr>
                      <w:p w:rsidRPr="00AD651E" w:rsidR="00BF2A35" w:rsidP="00BF2A35" w:rsidRDefault="00BF2A35">
                        <w:pPr>
                          <w:jc w:val="right"/>
                          <w:rPr>
                            <w:rFonts w:eastAsia="Times New Roman"/>
                            <w:b/>
                            <w:bCs/>
                            <w:color w:val="000000"/>
                          </w:rPr>
                        </w:pPr>
                        <w:r w:rsidRPr="00AD651E">
                          <w:rPr>
                            <w:rFonts w:eastAsia="Times New Roman"/>
                            <w:b/>
                            <w:bCs/>
                            <w:color w:val="0000A0"/>
                          </w:rPr>
                          <w:t>Owner/Holder Information</w:t>
                        </w:r>
                      </w:p>
                    </w:tc>
                    <w:tc>
                      <w:tcPr>
                        <w:tcW w:w="0" w:type="auto"/>
                        <w:shd w:val="clear" w:color="auto" w:fill="EFEFEF"/>
                        <w:vAlign w:val="center"/>
                        <w:hideMark/>
                      </w:tcPr>
                      <w:p w:rsidRPr="00AD651E" w:rsidR="00B26DB3" w:rsidP="00B26DB3" w:rsidRDefault="00B26DB3">
                        <w:pPr>
                          <w:rPr>
                            <w:rFonts w:eastAsia="Times New Roman"/>
                            <w:color w:val="000000"/>
                          </w:rPr>
                        </w:pPr>
                      </w:p>
                      <w:p w:rsidRPr="00AD651E" w:rsidR="00B26DB3" w:rsidP="00B26DB3" w:rsidRDefault="00B26DB3">
                        <w:pPr>
                          <w:rPr>
                            <w:rFonts w:eastAsia="Times New Roman"/>
                            <w:color w:val="000000"/>
                          </w:rPr>
                        </w:pPr>
                      </w:p>
                      <w:p w:rsidRPr="00AD651E" w:rsidR="00B26DB3" w:rsidP="00B26DB3" w:rsidRDefault="00B26DB3">
                        <w:pPr>
                          <w:rPr>
                            <w:rFonts w:eastAsia="Times New Roman"/>
                            <w:color w:val="000000"/>
                          </w:rPr>
                        </w:pPr>
                      </w:p>
                      <w:p w:rsidRPr="00AD651E" w:rsidR="00BF2A35" w:rsidP="00B26DB3" w:rsidRDefault="00BF2A35">
                        <w:pPr>
                          <w:rPr>
                            <w:rFonts w:eastAsia="Times New Roman"/>
                            <w:color w:val="000000"/>
                          </w:rPr>
                        </w:pPr>
                        <w:r w:rsidRPr="00AD651E">
                          <w:rPr>
                            <w:rFonts w:eastAsia="Times New Roman"/>
                            <w:color w:val="000000"/>
                          </w:rPr>
                          <w:br/>
                        </w:r>
                        <w:r w:rsidRPr="00AD651E">
                          <w:rPr>
                            <w:rFonts w:eastAsia="Times New Roman"/>
                            <w:b/>
                            <w:bCs/>
                            <w:color w:val="000000"/>
                          </w:rPr>
                          <w:t>Email Address:</w:t>
                        </w:r>
                        <w:r w:rsidRPr="00AD651E">
                          <w:rPr>
                            <w:rFonts w:eastAsia="Times New Roman"/>
                            <w:color w:val="000000"/>
                          </w:rPr>
                          <w:t> </w:t>
                        </w:r>
                      </w:p>
                    </w:tc>
                  </w:tr>
                  <w:tr w:rsidRPr="00AD651E" w:rsidR="00BF2A35">
                    <w:trPr>
                      <w:tblCellSpacing w:w="7" w:type="dxa"/>
                    </w:trPr>
                    <w:tc>
                      <w:tcPr>
                        <w:tcW w:w="0" w:type="auto"/>
                        <w:shd w:val="clear" w:color="auto" w:fill="EFEFEF"/>
                        <w:hideMark/>
                      </w:tcPr>
                      <w:p w:rsidRPr="00AD651E" w:rsidR="00BF2A35" w:rsidP="00BF2A35" w:rsidRDefault="00BF2A35">
                        <w:pPr>
                          <w:jc w:val="right"/>
                          <w:rPr>
                            <w:rFonts w:eastAsia="Times New Roman"/>
                            <w:b/>
                            <w:bCs/>
                            <w:color w:val="000000"/>
                          </w:rPr>
                        </w:pPr>
                        <w:r w:rsidRPr="00AD651E">
                          <w:rPr>
                            <w:rFonts w:eastAsia="Times New Roman"/>
                            <w:b/>
                            <w:bCs/>
                            <w:color w:val="0000A0"/>
                          </w:rPr>
                          <w:t>Attorney</w:t>
                        </w:r>
                        <w:r w:rsidRPr="00AD651E">
                          <w:rPr>
                            <w:rFonts w:eastAsia="Times New Roman"/>
                            <w:b/>
                            <w:bCs/>
                            <w:color w:val="0000A0"/>
                          </w:rPr>
                          <w:br/>
                          <w:t>Information</w:t>
                        </w:r>
                      </w:p>
                    </w:tc>
                    <w:tc>
                      <w:tcPr>
                        <w:tcW w:w="0" w:type="auto"/>
                        <w:shd w:val="clear" w:color="auto" w:fill="EFEFEF"/>
                        <w:vAlign w:val="center"/>
                        <w:hideMark/>
                      </w:tcPr>
                      <w:p w:rsidRPr="00AD651E" w:rsidR="00B26DB3" w:rsidP="00B26DB3" w:rsidRDefault="00B26DB3">
                        <w:pPr>
                          <w:rPr>
                            <w:rFonts w:eastAsia="Times New Roman"/>
                            <w:color w:val="000000"/>
                          </w:rPr>
                        </w:pPr>
                      </w:p>
                      <w:p w:rsidRPr="00AD651E" w:rsidR="00B26DB3" w:rsidP="00B26DB3" w:rsidRDefault="00B26DB3">
                        <w:pPr>
                          <w:rPr>
                            <w:rFonts w:eastAsia="Times New Roman"/>
                            <w:color w:val="000000"/>
                          </w:rPr>
                        </w:pPr>
                      </w:p>
                      <w:p w:rsidRPr="00AD651E" w:rsidR="00B26DB3" w:rsidP="00B26DB3" w:rsidRDefault="00B26DB3">
                        <w:pPr>
                          <w:rPr>
                            <w:rFonts w:eastAsia="Times New Roman"/>
                            <w:color w:val="000000"/>
                          </w:rPr>
                        </w:pPr>
                      </w:p>
                      <w:p w:rsidRPr="00AD651E" w:rsidR="00BF2A35" w:rsidP="00B26DB3" w:rsidRDefault="00BF2A35">
                        <w:pPr>
                          <w:rPr>
                            <w:rFonts w:eastAsia="Times New Roman"/>
                            <w:color w:val="000000"/>
                          </w:rPr>
                        </w:pPr>
                        <w:r w:rsidRPr="00AD651E">
                          <w:rPr>
                            <w:rFonts w:eastAsia="Times New Roman"/>
                            <w:color w:val="000000"/>
                          </w:rPr>
                          <w:br/>
                        </w:r>
                        <w:r w:rsidRPr="00AD651E">
                          <w:rPr>
                            <w:rFonts w:eastAsia="Times New Roman"/>
                            <w:b/>
                            <w:bCs/>
                            <w:color w:val="000000"/>
                          </w:rPr>
                          <w:t>Email Address:</w:t>
                        </w:r>
                        <w:r w:rsidRPr="00AD651E">
                          <w:rPr>
                            <w:rFonts w:eastAsia="Times New Roman"/>
                            <w:color w:val="000000"/>
                          </w:rPr>
                          <w:t> </w:t>
                        </w:r>
                      </w:p>
                    </w:tc>
                  </w:tr>
                  <w:tr w:rsidRPr="00AD651E" w:rsidR="00BF2A35">
                    <w:trPr>
                      <w:tblCellSpacing w:w="7" w:type="dxa"/>
                    </w:trPr>
                    <w:tc>
                      <w:tcPr>
                        <w:tcW w:w="0" w:type="auto"/>
                        <w:shd w:val="clear" w:color="auto" w:fill="EFEFEF"/>
                        <w:hideMark/>
                      </w:tcPr>
                      <w:p w:rsidRPr="00AD651E" w:rsidR="00BF2A35" w:rsidP="00BF2A35" w:rsidRDefault="00BF2A35">
                        <w:pPr>
                          <w:jc w:val="right"/>
                          <w:rPr>
                            <w:rFonts w:eastAsia="Times New Roman"/>
                            <w:b/>
                            <w:bCs/>
                            <w:color w:val="000000"/>
                          </w:rPr>
                        </w:pPr>
                        <w:r w:rsidRPr="00AD651E">
                          <w:rPr>
                            <w:rFonts w:eastAsia="Times New Roman"/>
                            <w:b/>
                            <w:bCs/>
                            <w:color w:val="0000A0"/>
                          </w:rPr>
                          <w:t>Primary Email Address</w:t>
                        </w:r>
                        <w:r w:rsidRPr="00AD651E">
                          <w:rPr>
                            <w:rFonts w:eastAsia="Times New Roman"/>
                            <w:b/>
                            <w:bCs/>
                            <w:color w:val="0000A0"/>
                          </w:rPr>
                          <w:br/>
                          <w:t>for Correspondence</w:t>
                        </w:r>
                        <w:r w:rsidRPr="00AD651E">
                          <w:rPr>
                            <w:rFonts w:eastAsia="Times New Roman"/>
                            <w:b/>
                            <w:bCs/>
                            <w:color w:val="000000"/>
                          </w:rPr>
                          <w:br/>
                        </w:r>
                        <w:r w:rsidRPr="00AD651E">
                          <w:rPr>
                            <w:rFonts w:eastAsia="Times New Roman"/>
                            <w:b/>
                            <w:bCs/>
                            <w:color w:val="FF0000"/>
                          </w:rPr>
                          <w:t>Warning: </w:t>
                        </w:r>
                        <w:r w:rsidRPr="00AD651E">
                          <w:rPr>
                            <w:rFonts w:eastAsia="Times New Roman"/>
                            <w:b/>
                            <w:bCs/>
                            <w:color w:val="666666"/>
                          </w:rPr>
                          <w:t>This is the email address currently of record in the USPTO database. If it is not the email address of either the appointed attorney, if any, otherwise the owner, it must be updated.</w:t>
                        </w:r>
                      </w:p>
                    </w:tc>
                    <w:tc>
                      <w:tcPr>
                        <w:tcW w:w="0" w:type="auto"/>
                        <w:shd w:val="clear" w:color="auto" w:fill="FFFFFF"/>
                        <w:vAlign w:val="center"/>
                        <w:hideMark/>
                      </w:tcPr>
                      <w:p w:rsidRPr="00AD651E" w:rsidR="00BF2A35" w:rsidP="00BF2A35" w:rsidRDefault="00BF2A35">
                        <w:pPr>
                          <w:rPr>
                            <w:rFonts w:eastAsia="Times New Roman"/>
                            <w:color w:val="000000"/>
                          </w:rPr>
                        </w:pPr>
                      </w:p>
                    </w:tc>
                  </w:tr>
                  <w:tr w:rsidRPr="00AD651E" w:rsidR="00BF2A35">
                    <w:trPr>
                      <w:tblCellSpacing w:w="7" w:type="dxa"/>
                    </w:trPr>
                    <w:tc>
                      <w:tcPr>
                        <w:tcW w:w="0" w:type="auto"/>
                        <w:shd w:val="clear" w:color="auto" w:fill="EFEFEF"/>
                        <w:hideMark/>
                      </w:tcPr>
                      <w:p w:rsidRPr="00AD651E" w:rsidR="00BF2A35" w:rsidP="00BF2A35" w:rsidRDefault="00BF2A35">
                        <w:pPr>
                          <w:jc w:val="right"/>
                          <w:rPr>
                            <w:rFonts w:eastAsia="Times New Roman"/>
                            <w:b/>
                            <w:bCs/>
                            <w:color w:val="000000"/>
                          </w:rPr>
                        </w:pPr>
                        <w:r w:rsidRPr="00AD651E">
                          <w:rPr>
                            <w:rFonts w:eastAsia="Times New Roman"/>
                            <w:b/>
                            <w:bCs/>
                            <w:color w:val="0000A0"/>
                          </w:rPr>
                          <w:t>Secondary Email Address(es)</w:t>
                        </w:r>
                        <w:r w:rsidRPr="00AD651E">
                          <w:rPr>
                            <w:rFonts w:eastAsia="Times New Roman"/>
                            <w:b/>
                            <w:bCs/>
                            <w:color w:val="0000A0"/>
                          </w:rPr>
                          <w:br/>
                          <w:t>(Courtesy Copies)</w:t>
                        </w:r>
                      </w:p>
                    </w:tc>
                    <w:tc>
                      <w:tcPr>
                        <w:tcW w:w="0" w:type="auto"/>
                        <w:shd w:val="clear" w:color="auto" w:fill="FFFFFF"/>
                        <w:vAlign w:val="center"/>
                        <w:hideMark/>
                      </w:tcPr>
                      <w:p w:rsidRPr="00AD651E" w:rsidR="00BF2A35" w:rsidP="00BF2A35" w:rsidRDefault="00BF2A35">
                        <w:pPr>
                          <w:rPr>
                            <w:rFonts w:eastAsia="Times New Roman"/>
                            <w:color w:val="000000"/>
                          </w:rPr>
                        </w:pPr>
                      </w:p>
                    </w:tc>
                  </w:tr>
                  <w:tr w:rsidRPr="00AD651E" w:rsidR="00BF2A35">
                    <w:trPr>
                      <w:tblCellSpacing w:w="7" w:type="dxa"/>
                    </w:trPr>
                    <w:tc>
                      <w:tcPr>
                        <w:tcW w:w="0" w:type="auto"/>
                        <w:shd w:val="clear" w:color="auto" w:fill="EFEFEF"/>
                        <w:hideMark/>
                      </w:tcPr>
                      <w:p w:rsidRPr="00AD651E" w:rsidR="00BF2A35" w:rsidP="00BF2A35" w:rsidRDefault="00BF2A35">
                        <w:pPr>
                          <w:jc w:val="right"/>
                          <w:rPr>
                            <w:rFonts w:eastAsia="Times New Roman"/>
                            <w:b/>
                            <w:bCs/>
                            <w:color w:val="000000"/>
                          </w:rPr>
                        </w:pPr>
                        <w:r w:rsidRPr="00AD651E">
                          <w:rPr>
                            <w:rFonts w:eastAsia="Times New Roman"/>
                            <w:b/>
                            <w:bCs/>
                            <w:color w:val="0000A0"/>
                          </w:rPr>
                          <w:t>Registration Date</w:t>
                        </w:r>
                      </w:p>
                    </w:tc>
                    <w:tc>
                      <w:tcPr>
                        <w:tcW w:w="0" w:type="auto"/>
                        <w:shd w:val="clear" w:color="auto" w:fill="FFFFFF"/>
                        <w:vAlign w:val="center"/>
                        <w:hideMark/>
                      </w:tcPr>
                      <w:p w:rsidRPr="00AD651E" w:rsidR="00BF2A35" w:rsidP="00BF2A35" w:rsidRDefault="00BF2A35">
                        <w:pPr>
                          <w:rPr>
                            <w:rFonts w:eastAsia="Times New Roman"/>
                            <w:color w:val="000000"/>
                          </w:rPr>
                        </w:pPr>
                      </w:p>
                    </w:tc>
                  </w:tr>
                </w:tbl>
                <w:p w:rsidRPr="00AD651E" w:rsidR="00BF2A35" w:rsidP="00BF2A35" w:rsidRDefault="00BF2A35">
                  <w:pPr>
                    <w:rPr>
                      <w:rFonts w:eastAsia="Times New Roman"/>
                      <w:color w:val="000000"/>
                    </w:rPr>
                  </w:pPr>
                </w:p>
              </w:tc>
            </w:tr>
          </w:tbl>
          <w:p w:rsidRPr="00AD651E" w:rsidR="00BF2A35" w:rsidP="00BF2A35" w:rsidRDefault="00BF2A35">
            <w:pPr>
              <w:spacing w:before="100" w:beforeAutospacing="1" w:after="100" w:afterAutospacing="1"/>
              <w:rPr>
                <w:rFonts w:eastAsia="Times New Roman"/>
                <w:color w:val="000000"/>
              </w:rPr>
            </w:pPr>
            <w:r w:rsidRPr="00AD651E">
              <w:rPr>
                <w:rFonts w:eastAsia="Times New Roman"/>
                <w:b/>
                <w:bCs/>
                <w:color w:val="000000"/>
              </w:rPr>
              <w:t>Updates to the owner's/holder's and appointed attorney's address(es)</w:t>
            </w:r>
            <w:r w:rsidRPr="00AD651E">
              <w:rPr>
                <w:rFonts w:eastAsia="Times New Roman"/>
                <w:color w:val="000000"/>
              </w:rPr>
              <w:t> can be made within this form. If no attorney is appointed, the owner's/holder's email address is the Primary Email Address for Correspondence.</w:t>
            </w:r>
          </w:p>
          <w:tbl>
            <w:tblPr>
              <w:tblW w:w="5000" w:type="pct"/>
              <w:tblCellSpacing w:w="0" w:type="dxa"/>
              <w:tblCellMar>
                <w:left w:w="0" w:type="dxa"/>
                <w:right w:w="0" w:type="dxa"/>
              </w:tblCellMar>
              <w:tblLook w:val="04A0" w:firstRow="1" w:lastRow="0" w:firstColumn="1" w:lastColumn="0" w:noHBand="0" w:noVBand="1"/>
            </w:tblPr>
            <w:tblGrid>
              <w:gridCol w:w="20811"/>
            </w:tblGrid>
            <w:tr w:rsidRPr="00AD651E" w:rsidR="00BF2A35">
              <w:trPr>
                <w:tblCellSpacing w:w="0" w:type="dxa"/>
              </w:trPr>
              <w:tc>
                <w:tcPr>
                  <w:tcW w:w="0" w:type="auto"/>
                  <w:shd w:val="clear" w:color="auto" w:fill="006699"/>
                  <w:vAlign w:val="center"/>
                  <w:hideMark/>
                </w:tcPr>
                <w:tbl>
                  <w:tblPr>
                    <w:tblW w:w="5000" w:type="pct"/>
                    <w:tblCellSpacing w:w="7" w:type="dxa"/>
                    <w:tblCellMar>
                      <w:top w:w="105" w:type="dxa"/>
                      <w:left w:w="105" w:type="dxa"/>
                      <w:bottom w:w="105" w:type="dxa"/>
                      <w:right w:w="105" w:type="dxa"/>
                    </w:tblCellMar>
                    <w:tblLook w:val="04A0" w:firstRow="1" w:lastRow="0" w:firstColumn="1" w:lastColumn="0" w:noHBand="0" w:noVBand="1"/>
                  </w:tblPr>
                  <w:tblGrid>
                    <w:gridCol w:w="20811"/>
                  </w:tblGrid>
                  <w:tr w:rsidRPr="00AD651E" w:rsidR="00BF2A35">
                    <w:trPr>
                      <w:tblCellSpacing w:w="7" w:type="dxa"/>
                    </w:trPr>
                    <w:tc>
                      <w:tcPr>
                        <w:tcW w:w="0" w:type="auto"/>
                        <w:shd w:val="clear" w:color="auto" w:fill="FFFFF0"/>
                        <w:vAlign w:val="center"/>
                        <w:hideMark/>
                      </w:tcPr>
                      <w:p w:rsidRPr="00AD651E" w:rsidR="00BF2A35" w:rsidP="00BF2A35" w:rsidRDefault="00BF2A35">
                        <w:pPr>
                          <w:rPr>
                            <w:rFonts w:eastAsia="Times New Roman"/>
                            <w:color w:val="000000"/>
                          </w:rPr>
                        </w:pPr>
                        <w:r w:rsidRPr="00AD651E">
                          <w:rPr>
                            <w:rFonts w:eastAsia="Times New Roman"/>
                            <w:color w:val="000000"/>
                          </w:rPr>
                          <w:lastRenderedPageBreak/>
                          <w:t>The Attorney Information page will </w:t>
                        </w:r>
                        <w:r w:rsidRPr="00AD651E">
                          <w:rPr>
                            <w:rFonts w:eastAsia="Times New Roman"/>
                            <w:b/>
                            <w:bCs/>
                            <w:color w:val="000000"/>
                          </w:rPr>
                          <w:t>automatically display</w:t>
                        </w:r>
                        <w:r w:rsidRPr="00AD651E">
                          <w:rPr>
                            <w:rFonts w:eastAsia="Times New Roman"/>
                            <w:color w:val="000000"/>
                          </w:rPr>
                          <w:t> within this form for editing or removing the attorney information appearing above.</w:t>
                        </w:r>
                        <w:r w:rsidRPr="00AD651E">
                          <w:rPr>
                            <w:rFonts w:eastAsia="Times New Roman"/>
                            <w:color w:val="000000"/>
                          </w:rPr>
                          <w:br/>
                        </w:r>
                        <w:r w:rsidRPr="00AD651E">
                          <w:rPr>
                            <w:rFonts w:eastAsia="Times New Roman"/>
                            <w:b/>
                            <w:bCs/>
                            <w:color w:val="000000"/>
                          </w:rPr>
                          <w:t>Power of Attorney:</w:t>
                        </w:r>
                        <w:r w:rsidRPr="00AD651E">
                          <w:rPr>
                            <w:rFonts w:eastAsia="Times New Roman"/>
                            <w:color w:val="000000"/>
                          </w:rPr>
                          <w:t> The USPTO considers the power of attorney to end: (1) upon the date of registration; or (2) the final acceptance or denial of a required post-registration filing. Filing this form will automatically update the Attorney of Record and the Primary Email Address for Correspondence in the USPTO's </w:t>
                        </w:r>
                        <w:hyperlink w:tgtFrame="_blank" w:history="1" r:id="rId23">
                          <w:r w:rsidRPr="00AD651E">
                            <w:rPr>
                              <w:rFonts w:eastAsia="Times New Roman"/>
                              <w:color w:val="0000FF"/>
                              <w:u w:val="single"/>
                            </w:rPr>
                            <w:t>Trademark Status &amp; Document Retrieval (TSDR)</w:t>
                          </w:r>
                        </w:hyperlink>
                        <w:r w:rsidRPr="00AD651E">
                          <w:rPr>
                            <w:rFonts w:eastAsia="Times New Roman"/>
                            <w:color w:val="000000"/>
                          </w:rPr>
                          <w:t> database. It is not necessary to file a separate appointment form.</w:t>
                        </w:r>
                        <w:r w:rsidRPr="00AD651E">
                          <w:rPr>
                            <w:rFonts w:eastAsia="Times New Roman"/>
                            <w:color w:val="000000"/>
                          </w:rPr>
                          <w:br/>
                        </w:r>
                        <w:hyperlink w:tgtFrame="_blank" w:history="1" w:anchor="Foreign-domiciledOwnerHolder" r:id="rId24">
                          <w:r w:rsidRPr="00AD651E">
                            <w:rPr>
                              <w:rFonts w:eastAsia="Times New Roman"/>
                              <w:b/>
                              <w:bCs/>
                              <w:color w:val="0000FF"/>
                              <w:u w:val="single"/>
                            </w:rPr>
                            <w:t>Foreign-domiciled owners/holders</w:t>
                          </w:r>
                        </w:hyperlink>
                        <w:r w:rsidRPr="00AD651E">
                          <w:rPr>
                            <w:rFonts w:eastAsia="Times New Roman"/>
                            <w:b/>
                            <w:bCs/>
                            <w:color w:val="000000"/>
                          </w:rPr>
                          <w:t> must have a U.S.-licensed attorney</w:t>
                        </w:r>
                        <w:r w:rsidRPr="00AD651E">
                          <w:rPr>
                            <w:rFonts w:eastAsia="Times New Roman"/>
                            <w:color w:val="000000"/>
                          </w:rPr>
                          <w:t> represent them before the USPTO in any application-or registration-related filing. </w:t>
                        </w:r>
                        <w:hyperlink w:tgtFrame="_blank" w:history="1" r:id="rId25">
                          <w:r w:rsidRPr="00AD651E">
                            <w:rPr>
                              <w:rFonts w:eastAsia="Times New Roman"/>
                              <w:color w:val="0000FF"/>
                              <w:u w:val="single"/>
                            </w:rPr>
                            <w:t>Information about hiring a U.S.-licensed attorney</w:t>
                          </w:r>
                        </w:hyperlink>
                        <w:r w:rsidRPr="00AD651E">
                          <w:rPr>
                            <w:rFonts w:eastAsia="Times New Roman"/>
                            <w:color w:val="000000"/>
                          </w:rPr>
                          <w:t> can be found on the USPTO website.</w:t>
                        </w:r>
                      </w:p>
                    </w:tc>
                  </w:tr>
                </w:tbl>
                <w:p w:rsidRPr="00AD651E" w:rsidR="00BF2A35" w:rsidP="00BF2A35" w:rsidRDefault="00BF2A35">
                  <w:pPr>
                    <w:rPr>
                      <w:rFonts w:eastAsia="Times New Roman"/>
                      <w:color w:val="000000"/>
                    </w:rPr>
                  </w:pPr>
                </w:p>
              </w:tc>
            </w:tr>
          </w:tbl>
          <w:p w:rsidRPr="00AD651E" w:rsidR="00BF2A35" w:rsidP="00BF2A35" w:rsidRDefault="00BF2A35">
            <w:pPr>
              <w:rPr>
                <w:rFonts w:eastAsia="Times New Roman"/>
                <w:color w:val="000000"/>
              </w:rPr>
            </w:pPr>
          </w:p>
        </w:tc>
      </w:tr>
    </w:tbl>
    <w:p w:rsidRPr="00AD651E" w:rsidR="00BF2A35" w:rsidRDefault="00BF2A35"/>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931"/>
      </w:tblGrid>
      <w:tr w:rsidRPr="00AD651E" w:rsidR="00BF2A35" w:rsidTr="00BF2A35">
        <w:trPr>
          <w:tblCellSpacing w:w="0" w:type="dxa"/>
        </w:trPr>
        <w:tc>
          <w:tcPr>
            <w:tcW w:w="0" w:type="auto"/>
            <w:shd w:val="clear" w:color="auto" w:fill="006699"/>
            <w:vAlign w:val="center"/>
            <w:hideMark/>
          </w:tcPr>
          <w:tbl>
            <w:tblPr>
              <w:tblW w:w="5000" w:type="pct"/>
              <w:tblCellSpacing w:w="7" w:type="dxa"/>
              <w:tblCellMar>
                <w:top w:w="60" w:type="dxa"/>
                <w:left w:w="60" w:type="dxa"/>
                <w:bottom w:w="60" w:type="dxa"/>
                <w:right w:w="60" w:type="dxa"/>
              </w:tblCellMar>
              <w:tblLook w:val="04A0" w:firstRow="1" w:lastRow="0" w:firstColumn="1" w:lastColumn="0" w:noHBand="0" w:noVBand="1"/>
            </w:tblPr>
            <w:tblGrid>
              <w:gridCol w:w="4667"/>
              <w:gridCol w:w="16264"/>
            </w:tblGrid>
            <w:tr w:rsidRPr="00AD651E" w:rsidR="00BF2A35">
              <w:trPr>
                <w:tblCellSpacing w:w="7" w:type="dxa"/>
              </w:trPr>
              <w:tc>
                <w:tcPr>
                  <w:tcW w:w="0" w:type="auto"/>
                  <w:gridSpan w:val="2"/>
                  <w:shd w:val="clear" w:color="auto" w:fill="BFBFBF"/>
                  <w:vAlign w:val="center"/>
                  <w:hideMark/>
                </w:tcPr>
                <w:p w:rsidRPr="00AD651E" w:rsidR="00BF2A35" w:rsidP="00BF2A35" w:rsidRDefault="00BF2A35">
                  <w:pPr>
                    <w:spacing w:before="270" w:after="135"/>
                    <w:jc w:val="center"/>
                    <w:rPr>
                      <w:rFonts w:eastAsia="Times New Roman"/>
                      <w:b/>
                      <w:bCs/>
                      <w:color w:val="222222"/>
                    </w:rPr>
                  </w:pPr>
                  <w:r w:rsidRPr="00AD651E">
                    <w:rPr>
                      <w:rFonts w:eastAsia="Times New Roman"/>
                      <w:b/>
                      <w:bCs/>
                      <w:color w:val="222222"/>
                    </w:rPr>
                    <w:t>Owner Information</w:t>
                  </w:r>
                </w:p>
                <w:p w:rsidRPr="00AD651E" w:rsidR="00BF2A35" w:rsidP="00BF2A35" w:rsidRDefault="00BF2A35">
                  <w:pPr>
                    <w:rPr>
                      <w:rFonts w:eastAsia="Times New Roman"/>
                      <w:color w:val="000000"/>
                    </w:rPr>
                  </w:pPr>
                  <w:r w:rsidRPr="00AD651E">
                    <w:rPr>
                      <w:rFonts w:eastAsia="Times New Roman"/>
                      <w:b/>
                      <w:bCs/>
                      <w:color w:val="000000"/>
                    </w:rPr>
                    <w:t>Instructions:</w:t>
                  </w:r>
                  <w:r w:rsidRPr="00AD651E">
                    <w:rPr>
                      <w:rFonts w:eastAsia="Times New Roman"/>
                      <w:color w:val="000000"/>
                    </w:rPr>
                    <w:br/>
                  </w:r>
                  <w:r w:rsidRPr="00AD651E">
                    <w:rPr>
                      <w:rFonts w:eastAsia="Times New Roman"/>
                      <w:b/>
                      <w:bCs/>
                      <w:color w:val="000000"/>
                    </w:rPr>
                    <w:t>Update the mailing address</w:t>
                  </w:r>
                  <w:r w:rsidRPr="00AD651E">
                    <w:rPr>
                      <w:rFonts w:eastAsia="Times New Roman"/>
                      <w:color w:val="000000"/>
                    </w:rPr>
                    <w:t>, if needed. The address entered on this page is publicly viewable in the USPTO's </w:t>
                  </w:r>
                  <w:hyperlink w:tgtFrame="_blank" w:history="1" r:id="rId26">
                    <w:r w:rsidRPr="00AD651E">
                      <w:rPr>
                        <w:rFonts w:eastAsia="Times New Roman"/>
                        <w:color w:val="0000FF"/>
                        <w:u w:val="single"/>
                      </w:rPr>
                      <w:t>TSDR</w:t>
                    </w:r>
                  </w:hyperlink>
                  <w:r w:rsidRPr="00AD651E">
                    <w:rPr>
                      <w:rFonts w:eastAsia="Times New Roman"/>
                      <w:color w:val="000000"/>
                    </w:rPr>
                    <w:t> database and is presumed to be the owner's/holder's domicile.</w:t>
                  </w:r>
                </w:p>
              </w:tc>
            </w:tr>
            <w:tr w:rsidRPr="00AD651E" w:rsidR="00BF2A35">
              <w:trPr>
                <w:tblCellSpacing w:w="7" w:type="dxa"/>
              </w:trPr>
              <w:tc>
                <w:tcPr>
                  <w:tcW w:w="0" w:type="auto"/>
                  <w:shd w:val="clear" w:color="auto" w:fill="EFEFEF"/>
                  <w:vAlign w:val="center"/>
                  <w:hideMark/>
                </w:tcPr>
                <w:p w:rsidRPr="00AD651E" w:rsidR="00BF2A35" w:rsidP="00BF2A35" w:rsidRDefault="00BF2A35">
                  <w:pPr>
                    <w:jc w:val="right"/>
                    <w:rPr>
                      <w:rFonts w:eastAsia="Times New Roman"/>
                      <w:b/>
                      <w:bCs/>
                      <w:color w:val="000000"/>
                    </w:rPr>
                  </w:pPr>
                  <w:r w:rsidRPr="00AD651E">
                    <w:rPr>
                      <w:rFonts w:eastAsia="Times New Roman"/>
                      <w:b/>
                      <w:bCs/>
                      <w:color w:val="FF0000"/>
                    </w:rPr>
                    <w:t>*</w:t>
                  </w:r>
                  <w:r w:rsidRPr="00AD651E">
                    <w:rPr>
                      <w:rFonts w:eastAsia="Times New Roman"/>
                      <w:b/>
                      <w:bCs/>
                      <w:color w:val="000000"/>
                    </w:rPr>
                    <w:t> </w:t>
                  </w:r>
                  <w:hyperlink w:history="1" w:anchor="COAName')" r:id="rId27">
                    <w:r w:rsidRPr="00AD651E">
                      <w:rPr>
                        <w:rFonts w:eastAsia="Times New Roman"/>
                        <w:b/>
                        <w:bCs/>
                        <w:color w:val="0000FF"/>
                        <w:u w:val="single"/>
                      </w:rPr>
                      <w:t>Owner</w:t>
                    </w:r>
                  </w:hyperlink>
                </w:p>
              </w:tc>
              <w:tc>
                <w:tcPr>
                  <w:tcW w:w="4000" w:type="pct"/>
                  <w:shd w:val="clear" w:color="auto" w:fill="FFFFFF"/>
                  <w:vAlign w:val="center"/>
                  <w:hideMark/>
                </w:tcPr>
                <w:p w:rsidRPr="00AD651E" w:rsidR="00BF2A35" w:rsidP="00BF2A35" w:rsidRDefault="00BF2A35">
                  <w:pPr>
                    <w:rPr>
                      <w:rFonts w:eastAsia="Times New Roman"/>
                      <w:color w:val="000000"/>
                    </w:rPr>
                  </w:pPr>
                  <w:r w:rsidRPr="00AD651E">
                    <w:rPr>
                      <w:rFonts w:eastAsia="Times New Roman"/>
                      <w:color w:val="000000"/>
                    </w:rPr>
                    <w:br/>
                  </w:r>
                  <w:r w:rsidRPr="00AD651E">
                    <w:rPr>
                      <w:rFonts w:eastAsia="Times New Roman"/>
                      <w:color w:val="000000"/>
                    </w:rPr>
                    <w:br/>
                  </w:r>
                  <w:r w:rsidRPr="00AD651E">
                    <w:rPr>
                      <w:rFonts w:eastAsia="Times New Roman"/>
                      <w:color w:val="000000"/>
                    </w:rPr>
                    <w:object w:dxaOrig="225" w:dyaOrig="225">
                      <v:shape id="_x0000_i1109" style="width:18pt;height:15.6pt" o:ole="" type="#_x0000_t75">
                        <v:imagedata o:title="" r:id="rId28"/>
                      </v:shape>
                      <w:control w:name="DefaultOcxName18" w:shapeid="_x0000_i1109" r:id="rId29"/>
                    </w:object>
                  </w:r>
                  <w:r w:rsidRPr="00AD651E">
                    <w:rPr>
                      <w:rFonts w:eastAsia="Times New Roman"/>
                      <w:color w:val="000000"/>
                    </w:rPr>
                    <w:t> Check this box only if the owner listed above does not identify the current trademark owner. The trademark owner is the legally recognized entity or individual that owns the trademark.</w:t>
                  </w:r>
                  <w:r w:rsidRPr="00AD651E">
                    <w:rPr>
                      <w:rFonts w:eastAsia="Times New Roman"/>
                      <w:color w:val="000000"/>
                    </w:rPr>
                    <w:br/>
                  </w:r>
                  <w:r w:rsidRPr="00AD651E">
                    <w:rPr>
                      <w:rFonts w:eastAsia="Times New Roman"/>
                      <w:color w:val="000000"/>
                    </w:rPr>
                    <w:br/>
                    <w:t>If there has been a change in ownership or legal name of the owner, you must enter the new owner in this form. Instructions will be provided when you check the box. For more information, see our </w:t>
                  </w:r>
                  <w:hyperlink w:tgtFrame="_blank" w:history="1" r:id="rId30">
                    <w:r w:rsidRPr="00AD651E">
                      <w:rPr>
                        <w:rFonts w:eastAsia="Times New Roman"/>
                        <w:color w:val="0000FF"/>
                        <w:u w:val="single"/>
                      </w:rPr>
                      <w:t>webpage on modifying owner information in online forms</w:t>
                    </w:r>
                  </w:hyperlink>
                  <w:r w:rsidRPr="00AD651E">
                    <w:rPr>
                      <w:rFonts w:eastAsia="Times New Roman"/>
                      <w:color w:val="000000"/>
                    </w:rPr>
                    <w:t>.</w:t>
                  </w:r>
                </w:p>
              </w:tc>
            </w:tr>
            <w:tr w:rsidRPr="00AD651E" w:rsidR="00BF2A35">
              <w:trPr>
                <w:tblCellSpacing w:w="7" w:type="dxa"/>
              </w:trPr>
              <w:tc>
                <w:tcPr>
                  <w:tcW w:w="0" w:type="auto"/>
                  <w:shd w:val="clear" w:color="auto" w:fill="EFEFEF"/>
                  <w:noWrap/>
                  <w:vAlign w:val="center"/>
                  <w:hideMark/>
                </w:tcPr>
                <w:p w:rsidRPr="00AD651E" w:rsidR="00BF2A35" w:rsidP="00BF2A35" w:rsidRDefault="00BF2A35">
                  <w:pPr>
                    <w:rPr>
                      <w:rFonts w:eastAsia="Times New Roman"/>
                      <w:b/>
                      <w:bCs/>
                      <w:color w:val="000000"/>
                    </w:rPr>
                  </w:pPr>
                  <w:r w:rsidRPr="00AD651E">
                    <w:rPr>
                      <w:rFonts w:eastAsia="Times New Roman"/>
                      <w:b/>
                      <w:bCs/>
                      <w:color w:val="000000"/>
                    </w:rPr>
                    <w:object w:dxaOrig="225" w:dyaOrig="225">
                      <v:shape id="_x0000_i1113" style="width:18pt;height:15.6pt" o:ole="" type="#_x0000_t75">
                        <v:imagedata o:title="" r:id="rId28"/>
                      </v:shape>
                      <w:control w:name="DefaultOcxName1" w:shapeid="_x0000_i1113" r:id="rId31"/>
                    </w:object>
                  </w:r>
                  <w:r w:rsidRPr="00AD651E">
                    <w:rPr>
                      <w:rFonts w:eastAsia="Times New Roman"/>
                      <w:b/>
                      <w:bCs/>
                      <w:color w:val="000000"/>
                    </w:rPr>
                    <w:t> DBA (doing business as) </w:t>
                  </w:r>
                  <w:r w:rsidRPr="00AD651E">
                    <w:rPr>
                      <w:rFonts w:eastAsia="Times New Roman"/>
                      <w:b/>
                      <w:bCs/>
                      <w:color w:val="000000"/>
                    </w:rPr>
                    <w:object w:dxaOrig="225" w:dyaOrig="225">
                      <v:shape id="_x0000_i1116" style="width:18pt;height:15.6pt" o:ole="" type="#_x0000_t75">
                        <v:imagedata o:title="" r:id="rId28"/>
                      </v:shape>
                      <w:control w:name="DefaultOcxName2" w:shapeid="_x0000_i1116" r:id="rId32"/>
                    </w:object>
                  </w:r>
                  <w:r w:rsidRPr="00AD651E">
                    <w:rPr>
                      <w:rFonts w:eastAsia="Times New Roman"/>
                      <w:b/>
                      <w:bCs/>
                      <w:color w:val="000000"/>
                    </w:rPr>
                    <w:t> AKA (also known as)</w:t>
                  </w:r>
                  <w:r w:rsidRPr="00AD651E">
                    <w:rPr>
                      <w:rFonts w:eastAsia="Times New Roman"/>
                      <w:b/>
                      <w:bCs/>
                      <w:color w:val="000000"/>
                    </w:rPr>
                    <w:br/>
                  </w:r>
                  <w:r w:rsidRPr="00AD651E">
                    <w:rPr>
                      <w:rFonts w:eastAsia="Times New Roman"/>
                      <w:b/>
                      <w:bCs/>
                      <w:color w:val="000000"/>
                    </w:rPr>
                    <w:object w:dxaOrig="225" w:dyaOrig="225">
                      <v:shape id="_x0000_i1119" style="width:18pt;height:15.6pt" o:ole="" type="#_x0000_t75">
                        <v:imagedata o:title="" r:id="rId28"/>
                      </v:shape>
                      <w:control w:name="DefaultOcxName3" w:shapeid="_x0000_i1119" r:id="rId33"/>
                    </w:object>
                  </w:r>
                  <w:r w:rsidRPr="00AD651E">
                    <w:rPr>
                      <w:rFonts w:eastAsia="Times New Roman"/>
                      <w:b/>
                      <w:bCs/>
                      <w:color w:val="000000"/>
                    </w:rPr>
                    <w:t> TA (trading as) </w:t>
                  </w:r>
                  <w:r w:rsidRPr="00AD651E">
                    <w:rPr>
                      <w:rFonts w:eastAsia="Times New Roman"/>
                      <w:b/>
                      <w:bCs/>
                      <w:color w:val="000000"/>
                    </w:rPr>
                    <w:object w:dxaOrig="225" w:dyaOrig="225">
                      <v:shape id="_x0000_i1122" style="width:18pt;height:15.6pt" o:ole="" type="#_x0000_t75">
                        <v:imagedata o:title="" r:id="rId28"/>
                      </v:shape>
                      <w:control w:name="DefaultOcxName4" w:shapeid="_x0000_i1122" r:id="rId34"/>
                    </w:object>
                  </w:r>
                  <w:r w:rsidRPr="00AD651E">
                    <w:rPr>
                      <w:rFonts w:eastAsia="Times New Roman"/>
                      <w:b/>
                      <w:bCs/>
                      <w:color w:val="000000"/>
                    </w:rPr>
                    <w:t> Formerly</w:t>
                  </w:r>
                </w:p>
              </w:tc>
              <w:tc>
                <w:tcPr>
                  <w:tcW w:w="3750" w:type="pct"/>
                  <w:shd w:val="clear" w:color="auto" w:fill="FFFFFF"/>
                  <w:noWrap/>
                  <w:vAlign w:val="center"/>
                  <w:hideMark/>
                </w:tcPr>
                <w:p w:rsidRPr="00AD651E" w:rsidR="00BF2A35" w:rsidP="00BF2A35" w:rsidRDefault="00BF2A35">
                  <w:pPr>
                    <w:rPr>
                      <w:rFonts w:eastAsia="Times New Roman"/>
                      <w:color w:val="000000"/>
                    </w:rPr>
                  </w:pPr>
                  <w:r w:rsidRPr="00AD651E">
                    <w:rPr>
                      <w:rFonts w:eastAsia="Times New Roman"/>
                      <w:color w:val="000000"/>
                    </w:rPr>
                    <w:object w:dxaOrig="225" w:dyaOrig="225">
                      <v:shape id="_x0000_i1126" style="width:96pt;height:18pt" o:ole="" type="#_x0000_t75">
                        <v:imagedata o:title="" r:id="rId35"/>
                      </v:shape>
                      <w:control w:name="DefaultOcxName5" w:shapeid="_x0000_i1126" r:id="rId36"/>
                    </w:object>
                  </w:r>
                </w:p>
              </w:tc>
            </w:tr>
            <w:tr w:rsidRPr="00AD651E" w:rsidR="00BF2A35">
              <w:trPr>
                <w:tblCellSpacing w:w="7" w:type="dxa"/>
              </w:trPr>
              <w:tc>
                <w:tcPr>
                  <w:tcW w:w="5000" w:type="pct"/>
                  <w:gridSpan w:val="2"/>
                  <w:shd w:val="clear" w:color="auto" w:fill="EFEFEF"/>
                  <w:vAlign w:val="center"/>
                  <w:hideMark/>
                </w:tcPr>
                <w:p w:rsidRPr="00AD651E" w:rsidR="00BF2A35" w:rsidP="00BF2A35" w:rsidRDefault="00BF2A35">
                  <w:pPr>
                    <w:rPr>
                      <w:rFonts w:eastAsia="Times New Roman"/>
                      <w:color w:val="000000"/>
                    </w:rPr>
                  </w:pPr>
                  <w:r w:rsidRPr="00AD651E">
                    <w:rPr>
                      <w:rFonts w:eastAsia="Times New Roman"/>
                      <w:b/>
                      <w:bCs/>
                      <w:color w:val="000000"/>
                    </w:rPr>
                    <w:t>Legal Entity Type:</w:t>
                  </w:r>
                  <w:r w:rsidRPr="00AD651E">
                    <w:rPr>
                      <w:rFonts w:eastAsia="Times New Roman"/>
                      <w:color w:val="000000"/>
                    </w:rPr>
                    <w:t> Corporation</w:t>
                  </w:r>
                </w:p>
                <w:p w:rsidRPr="00AD651E" w:rsidR="00BF2A35" w:rsidP="00BF2A35" w:rsidRDefault="00BF2A35">
                  <w:pPr>
                    <w:spacing w:before="100" w:beforeAutospacing="1" w:after="100" w:afterAutospacing="1"/>
                    <w:rPr>
                      <w:rFonts w:eastAsia="Times New Roman"/>
                      <w:color w:val="000000"/>
                    </w:rPr>
                  </w:pPr>
                  <w:r w:rsidRPr="00AD651E">
                    <w:rPr>
                      <w:rFonts w:eastAsia="Times New Roman"/>
                      <w:b/>
                      <w:bCs/>
                      <w:color w:val="000000"/>
                    </w:rPr>
                    <w:t>Citizenship/State, Country, Region, or Jurisdiction Where Organized: </w:t>
                  </w:r>
                  <w:r w:rsidRPr="00AD651E">
                    <w:rPr>
                      <w:rFonts w:eastAsia="Times New Roman"/>
                      <w:color w:val="000000"/>
                    </w:rPr>
                    <w:t>Indiana</w:t>
                  </w:r>
                  <w:r w:rsidRPr="00AD651E">
                    <w:rPr>
                      <w:rFonts w:eastAsia="Times New Roman"/>
                      <w:color w:val="000000"/>
                    </w:rPr>
                    <w:br/>
                  </w:r>
                  <w:r w:rsidRPr="00AD651E">
                    <w:rPr>
                      <w:rFonts w:eastAsia="Times New Roman"/>
                      <w:color w:val="000000"/>
                    </w:rPr>
                    <w:br/>
                  </w:r>
                  <w:r w:rsidRPr="00AD651E">
                    <w:rPr>
                      <w:rFonts w:eastAsia="Times New Roman"/>
                      <w:color w:val="000000"/>
                    </w:rPr>
                    <w:object w:dxaOrig="225" w:dyaOrig="225">
                      <v:shape id="_x0000_i1128" style="width:18pt;height:15.6pt" o:ole="" type="#_x0000_t75">
                        <v:imagedata o:title="" r:id="rId28"/>
                      </v:shape>
                      <w:control w:name="DefaultOcxName6" w:shapeid="_x0000_i1128" r:id="rId37"/>
                    </w:object>
                  </w:r>
                  <w:r w:rsidRPr="00AD651E">
                    <w:rPr>
                      <w:rFonts w:eastAsia="Times New Roman"/>
                      <w:color w:val="000000"/>
                    </w:rPr>
                    <w:t> Check this box only if no information is listed in the field/s or if the information listed is not correct for the current owner of the trademark.</w:t>
                  </w:r>
                  <w:r w:rsidRPr="00AD651E">
                    <w:rPr>
                      <w:rFonts w:eastAsia="Times New Roman"/>
                      <w:color w:val="000000"/>
                    </w:rPr>
                    <w:br/>
                  </w:r>
                  <w:r w:rsidRPr="00AD651E">
                    <w:rPr>
                      <w:rFonts w:eastAsia="Times New Roman"/>
                      <w:color w:val="000000"/>
                    </w:rPr>
                    <w:br/>
                    <w:t>Instructions will be provided when you check the box.</w:t>
                  </w:r>
                </w:p>
              </w:tc>
            </w:tr>
            <w:tr w:rsidRPr="00AD651E" w:rsidR="00BF2A35">
              <w:trPr>
                <w:tblCellSpacing w:w="7" w:type="dxa"/>
              </w:trPr>
              <w:tc>
                <w:tcPr>
                  <w:tcW w:w="0" w:type="auto"/>
                  <w:shd w:val="clear" w:color="auto" w:fill="EFEFEF"/>
                  <w:vAlign w:val="center"/>
                  <w:hideMark/>
                </w:tcPr>
                <w:p w:rsidRPr="00AD651E" w:rsidR="00BF2A35" w:rsidP="00BF2A35" w:rsidRDefault="008E615C">
                  <w:pPr>
                    <w:rPr>
                      <w:rFonts w:eastAsia="Times New Roman"/>
                      <w:b/>
                      <w:bCs/>
                      <w:color w:val="000000"/>
                    </w:rPr>
                  </w:pPr>
                  <w:hyperlink w:history="1" w:anchor="COAInternalAddress')" r:id="rId38">
                    <w:r w:rsidRPr="00AD651E" w:rsidR="00BF2A35">
                      <w:rPr>
                        <w:rFonts w:eastAsia="Times New Roman"/>
                        <w:b/>
                        <w:bCs/>
                        <w:color w:val="0000FF"/>
                        <w:u w:val="single"/>
                      </w:rPr>
                      <w:t>Internal Address</w:t>
                    </w:r>
                  </w:hyperlink>
                </w:p>
              </w:tc>
              <w:tc>
                <w:tcPr>
                  <w:tcW w:w="0" w:type="auto"/>
                  <w:shd w:val="clear" w:color="auto" w:fill="FFFFFF"/>
                  <w:vAlign w:val="center"/>
                  <w:hideMark/>
                </w:tcPr>
                <w:p w:rsidRPr="00AD651E" w:rsidR="00BF2A35" w:rsidP="00BF2A35" w:rsidRDefault="00BF2A35">
                  <w:pPr>
                    <w:rPr>
                      <w:rFonts w:eastAsia="Times New Roman"/>
                      <w:color w:val="000000"/>
                    </w:rPr>
                  </w:pPr>
                  <w:r w:rsidRPr="00AD651E">
                    <w:rPr>
                      <w:rFonts w:eastAsia="Times New Roman"/>
                      <w:color w:val="000000"/>
                    </w:rPr>
                    <w:object w:dxaOrig="225" w:dyaOrig="225">
                      <v:shape id="_x0000_i1132" style="width:96pt;height:18pt" o:ole="" type="#_x0000_t75">
                        <v:imagedata o:title="" r:id="rId35"/>
                      </v:shape>
                      <w:control w:name="DefaultOcxName7" w:shapeid="_x0000_i1132" r:id="rId39"/>
                    </w:object>
                  </w:r>
                </w:p>
              </w:tc>
            </w:tr>
            <w:tr w:rsidRPr="00AD651E" w:rsidR="00BF2A35">
              <w:trPr>
                <w:tblCellSpacing w:w="7" w:type="dxa"/>
              </w:trPr>
              <w:tc>
                <w:tcPr>
                  <w:tcW w:w="1250" w:type="pct"/>
                  <w:shd w:val="clear" w:color="auto" w:fill="EFEFEF"/>
                  <w:vAlign w:val="center"/>
                  <w:hideMark/>
                </w:tcPr>
                <w:p w:rsidRPr="00AD651E" w:rsidR="00BF2A35" w:rsidP="00BF2A35" w:rsidRDefault="00BF2A35">
                  <w:pPr>
                    <w:rPr>
                      <w:rFonts w:eastAsia="Times New Roman"/>
                      <w:b/>
                      <w:bCs/>
                      <w:color w:val="000000"/>
                    </w:rPr>
                  </w:pPr>
                  <w:r w:rsidRPr="00AD651E">
                    <w:rPr>
                      <w:rFonts w:eastAsia="Times New Roman"/>
                      <w:b/>
                      <w:bCs/>
                      <w:color w:val="FF0000"/>
                    </w:rPr>
                    <w:t>*</w:t>
                  </w:r>
                  <w:r w:rsidRPr="00AD651E">
                    <w:rPr>
                      <w:rFonts w:eastAsia="Times New Roman"/>
                      <w:b/>
                      <w:bCs/>
                      <w:color w:val="000000"/>
                    </w:rPr>
                    <w:t> </w:t>
                  </w:r>
                  <w:hyperlink w:history="1" w:anchor="MailingAddress')" r:id="rId40">
                    <w:r w:rsidRPr="00AD651E">
                      <w:rPr>
                        <w:rFonts w:eastAsia="Times New Roman"/>
                        <w:b/>
                        <w:bCs/>
                        <w:color w:val="0000FF"/>
                        <w:u w:val="single"/>
                      </w:rPr>
                      <w:t>Mailing Address</w:t>
                    </w:r>
                  </w:hyperlink>
                  <w:r w:rsidRPr="00AD651E">
                    <w:rPr>
                      <w:rFonts w:eastAsia="Times New Roman"/>
                      <w:b/>
                      <w:bCs/>
                      <w:color w:val="000000"/>
                    </w:rPr>
                    <w:br/>
                  </w:r>
                  <w:r w:rsidRPr="00AD651E">
                    <w:rPr>
                      <w:rFonts w:eastAsia="Times New Roman"/>
                      <w:b/>
                      <w:bCs/>
                      <w:color w:val="666666"/>
                    </w:rPr>
                    <w:t>(Entered address is publicly viewable in the USPTO's</w:t>
                  </w:r>
                  <w:r w:rsidRPr="00AD651E">
                    <w:rPr>
                      <w:rFonts w:eastAsia="Times New Roman"/>
                      <w:b/>
                      <w:bCs/>
                      <w:color w:val="666666"/>
                    </w:rPr>
                    <w:br/>
                  </w:r>
                  <w:hyperlink w:tgtFrame="_blank" w:history="1" r:id="rId41">
                    <w:r w:rsidRPr="00AD651E">
                      <w:rPr>
                        <w:rFonts w:eastAsia="Times New Roman"/>
                        <w:b/>
                        <w:bCs/>
                        <w:color w:val="0000FF"/>
                        <w:u w:val="single"/>
                      </w:rPr>
                      <w:t>TSDR</w:t>
                    </w:r>
                  </w:hyperlink>
                  <w:r w:rsidRPr="00AD651E">
                    <w:rPr>
                      <w:rFonts w:eastAsia="Times New Roman"/>
                      <w:b/>
                      <w:bCs/>
                      <w:color w:val="666666"/>
                    </w:rPr>
                    <w:t> database. This address must be capable of receiving mail and may be your street address, a P.O. box, or a "care of" address.)</w:t>
                  </w:r>
                </w:p>
              </w:tc>
              <w:tc>
                <w:tcPr>
                  <w:tcW w:w="0" w:type="auto"/>
                  <w:shd w:val="clear" w:color="auto" w:fill="FFFFFF"/>
                  <w:vAlign w:val="center"/>
                  <w:hideMark/>
                </w:tcPr>
                <w:p w:rsidRPr="00AD651E" w:rsidR="00BF2A35" w:rsidP="00BF2A35" w:rsidRDefault="00BF2A35">
                  <w:pPr>
                    <w:rPr>
                      <w:rFonts w:eastAsia="Times New Roman"/>
                      <w:color w:val="000000"/>
                    </w:rPr>
                  </w:pPr>
                  <w:r w:rsidRPr="00AD651E">
                    <w:rPr>
                      <w:rFonts w:eastAsia="Times New Roman"/>
                      <w:color w:val="000000"/>
                    </w:rPr>
                    <w:object w:dxaOrig="225" w:dyaOrig="225">
                      <v:shape id="_x0000_i1135" style="width:96pt;height:18pt" o:ole="" type="#_x0000_t75">
                        <v:imagedata o:title="" r:id="rId35"/>
                      </v:shape>
                      <w:control w:name="DefaultOcxName8" w:shapeid="_x0000_i1135" r:id="rId42"/>
                    </w:object>
                  </w:r>
                  <w:r w:rsidRPr="00AD651E">
                    <w:rPr>
                      <w:rFonts w:eastAsia="Times New Roman"/>
                      <w:color w:val="666666"/>
                    </w:rPr>
                    <w:br/>
                  </w:r>
                  <w:r w:rsidRPr="00AD651E">
                    <w:rPr>
                      <w:rFonts w:eastAsia="Times New Roman"/>
                      <w:color w:val="666666"/>
                    </w:rPr>
                    <w:br/>
                  </w:r>
                  <w:r w:rsidRPr="00AD651E">
                    <w:rPr>
                      <w:rFonts w:eastAsia="Times New Roman"/>
                      <w:b/>
                      <w:bCs/>
                      <w:color w:val="666666"/>
                    </w:rPr>
                    <w:t>NOTE:</w:t>
                  </w:r>
                  <w:r w:rsidRPr="00AD651E">
                    <w:rPr>
                      <w:rFonts w:eastAsia="Times New Roman"/>
                      <w:color w:val="666666"/>
                    </w:rPr>
                    <w:t xml:space="preserve"> You must limit your entry here, and for all remaining fields within this overall section, to no more than 40 characters (the storage limit for the USPTO database). You may need to abbreviate some words, e.g., St. instead of Street. Failure to do so may result in an undeliverable address, due to truncation at the </w:t>
                  </w:r>
                  <w:proofErr w:type="gramStart"/>
                  <w:r w:rsidRPr="00AD651E">
                    <w:rPr>
                      <w:rFonts w:eastAsia="Times New Roman"/>
                      <w:color w:val="666666"/>
                    </w:rPr>
                    <w:t>40 character</w:t>
                  </w:r>
                  <w:proofErr w:type="gramEnd"/>
                  <w:r w:rsidRPr="00AD651E">
                    <w:rPr>
                      <w:rFonts w:eastAsia="Times New Roman"/>
                      <w:color w:val="666666"/>
                    </w:rPr>
                    <w:t xml:space="preserve"> limit.</w:t>
                  </w:r>
                </w:p>
              </w:tc>
            </w:tr>
            <w:tr w:rsidRPr="00AD651E" w:rsidR="00BF2A35">
              <w:trPr>
                <w:tblCellSpacing w:w="7" w:type="dxa"/>
              </w:trPr>
              <w:tc>
                <w:tcPr>
                  <w:tcW w:w="0" w:type="auto"/>
                  <w:shd w:val="clear" w:color="auto" w:fill="EFEFEF"/>
                  <w:vAlign w:val="center"/>
                  <w:hideMark/>
                </w:tcPr>
                <w:p w:rsidRPr="00AD651E" w:rsidR="00BF2A35" w:rsidP="00BF2A35" w:rsidRDefault="00BF2A35">
                  <w:pPr>
                    <w:rPr>
                      <w:rFonts w:eastAsia="Times New Roman"/>
                      <w:b/>
                      <w:bCs/>
                      <w:color w:val="000000"/>
                    </w:rPr>
                  </w:pPr>
                  <w:r w:rsidRPr="00AD651E">
                    <w:rPr>
                      <w:rFonts w:eastAsia="Times New Roman"/>
                      <w:b/>
                      <w:bCs/>
                      <w:color w:val="FF0000"/>
                    </w:rPr>
                    <w:t>*</w:t>
                  </w:r>
                  <w:r w:rsidRPr="00AD651E">
                    <w:rPr>
                      <w:rFonts w:eastAsia="Times New Roman"/>
                      <w:b/>
                      <w:bCs/>
                      <w:color w:val="000000"/>
                    </w:rPr>
                    <w:t> </w:t>
                  </w:r>
                  <w:hyperlink w:history="1" w:anchor="COACity')" r:id="rId43">
                    <w:r w:rsidRPr="00AD651E">
                      <w:rPr>
                        <w:rFonts w:eastAsia="Times New Roman"/>
                        <w:b/>
                        <w:bCs/>
                        <w:color w:val="0000FF"/>
                        <w:u w:val="single"/>
                      </w:rPr>
                      <w:t>City</w:t>
                    </w:r>
                  </w:hyperlink>
                </w:p>
              </w:tc>
              <w:tc>
                <w:tcPr>
                  <w:tcW w:w="0" w:type="auto"/>
                  <w:shd w:val="clear" w:color="auto" w:fill="FFFFFF"/>
                  <w:vAlign w:val="center"/>
                  <w:hideMark/>
                </w:tcPr>
                <w:p w:rsidRPr="00AD651E" w:rsidR="00BF2A35" w:rsidP="00BF2A35" w:rsidRDefault="00BF2A35">
                  <w:pPr>
                    <w:rPr>
                      <w:rFonts w:eastAsia="Times New Roman"/>
                      <w:color w:val="000000"/>
                    </w:rPr>
                  </w:pPr>
                  <w:r w:rsidRPr="00AD651E">
                    <w:rPr>
                      <w:rFonts w:eastAsia="Times New Roman"/>
                      <w:color w:val="000000"/>
                    </w:rPr>
                    <w:object w:dxaOrig="225" w:dyaOrig="225">
                      <v:shape id="_x0000_i1138" style="width:96pt;height:18pt" o:ole="" type="#_x0000_t75">
                        <v:imagedata o:title="" r:id="rId35"/>
                      </v:shape>
                      <w:control w:name="DefaultOcxName9" w:shapeid="_x0000_i1138" r:id="rId44"/>
                    </w:object>
                  </w:r>
                  <w:r w:rsidRPr="00AD651E">
                    <w:rPr>
                      <w:rFonts w:eastAsia="Times New Roman"/>
                      <w:color w:val="000000"/>
                    </w:rPr>
                    <w:br/>
                  </w:r>
                  <w:r w:rsidRPr="00AD651E">
                    <w:rPr>
                      <w:rFonts w:eastAsia="Times New Roman"/>
                      <w:b/>
                      <w:bCs/>
                      <w:color w:val="666666"/>
                    </w:rPr>
                    <w:t>NOTE:</w:t>
                  </w:r>
                  <w:r w:rsidRPr="00AD651E">
                    <w:rPr>
                      <w:rFonts w:eastAsia="Times New Roman"/>
                      <w:color w:val="666666"/>
                    </w:rPr>
                    <w:t> You must limit your entry here to no more than 22 characters.</w:t>
                  </w:r>
                </w:p>
              </w:tc>
            </w:tr>
            <w:tr w:rsidRPr="00AD651E" w:rsidR="00BF2A35">
              <w:trPr>
                <w:tblCellSpacing w:w="7" w:type="dxa"/>
              </w:trPr>
              <w:tc>
                <w:tcPr>
                  <w:tcW w:w="0" w:type="auto"/>
                  <w:shd w:val="clear" w:color="auto" w:fill="EFEFEF"/>
                  <w:vAlign w:val="center"/>
                  <w:hideMark/>
                </w:tcPr>
                <w:p w:rsidRPr="00AD651E" w:rsidR="00BF2A35" w:rsidP="00BF2A35" w:rsidRDefault="00BF2A35">
                  <w:pPr>
                    <w:rPr>
                      <w:rFonts w:eastAsia="Times New Roman"/>
                      <w:b/>
                      <w:bCs/>
                      <w:color w:val="000000"/>
                    </w:rPr>
                  </w:pPr>
                  <w:r w:rsidRPr="00AD651E">
                    <w:rPr>
                      <w:rFonts w:eastAsia="Times New Roman"/>
                      <w:b/>
                      <w:bCs/>
                      <w:color w:val="FF0000"/>
                    </w:rPr>
                    <w:t>*</w:t>
                  </w:r>
                  <w:r w:rsidRPr="00AD651E">
                    <w:rPr>
                      <w:rFonts w:eastAsia="Times New Roman"/>
                      <w:b/>
                      <w:bCs/>
                      <w:color w:val="000000"/>
                    </w:rPr>
                    <w:t> </w:t>
                  </w:r>
                  <w:hyperlink w:history="1" w:anchor="COAState')" r:id="rId45">
                    <w:r w:rsidRPr="00AD651E">
                      <w:rPr>
                        <w:rFonts w:eastAsia="Times New Roman"/>
                        <w:b/>
                        <w:bCs/>
                        <w:color w:val="0000FF"/>
                        <w:u w:val="single"/>
                      </w:rPr>
                      <w:t>State</w:t>
                    </w:r>
                  </w:hyperlink>
                  <w:r w:rsidRPr="00AD651E">
                    <w:rPr>
                      <w:rFonts w:eastAsia="Times New Roman"/>
                      <w:b/>
                      <w:bCs/>
                      <w:color w:val="000000"/>
                    </w:rPr>
                    <w:br/>
                  </w:r>
                  <w:r w:rsidRPr="00AD651E">
                    <w:rPr>
                      <w:rFonts w:eastAsia="Times New Roman"/>
                      <w:b/>
                      <w:bCs/>
                      <w:color w:val="666666"/>
                    </w:rPr>
                    <w:t>(Required for U.S. owners only)</w:t>
                  </w:r>
                </w:p>
              </w:tc>
              <w:tc>
                <w:tcPr>
                  <w:tcW w:w="0" w:type="auto"/>
                  <w:shd w:val="clear" w:color="auto" w:fill="FFFFFF"/>
                  <w:vAlign w:val="center"/>
                  <w:hideMark/>
                </w:tcPr>
                <w:p w:rsidRPr="00AD651E" w:rsidR="00BF2A35" w:rsidP="00BF2A35" w:rsidRDefault="00BF2A35">
                  <w:pPr>
                    <w:rPr>
                      <w:rFonts w:eastAsia="Times New Roman"/>
                      <w:color w:val="000000"/>
                    </w:rPr>
                  </w:pPr>
                  <w:r w:rsidRPr="00AD651E">
                    <w:rPr>
                      <w:rFonts w:eastAsia="Times New Roman"/>
                      <w:color w:val="000000"/>
                    </w:rPr>
                    <w:object w:dxaOrig="225" w:dyaOrig="225">
                      <v:shape id="_x0000_i1140" style="width:3in;height:18pt" o:ole="" type="#_x0000_t75">
                        <v:imagedata o:title="" r:id="rId46"/>
                      </v:shape>
                      <w:control w:name="DefaultOcxName10" w:shapeid="_x0000_i1140" r:id="rId47"/>
                    </w:object>
                  </w:r>
                  <w:r w:rsidRPr="00AD651E">
                    <w:rPr>
                      <w:rFonts w:eastAsia="Times New Roman"/>
                      <w:color w:val="000000"/>
                    </w:rPr>
                    <w:br/>
                  </w:r>
                  <w:r w:rsidRPr="00AD651E">
                    <w:rPr>
                      <w:rFonts w:eastAsia="Times New Roman"/>
                      <w:b/>
                      <w:bCs/>
                      <w:color w:val="666666"/>
                    </w:rPr>
                    <w:t>NOTE:</w:t>
                  </w:r>
                  <w:r w:rsidRPr="00AD651E">
                    <w:rPr>
                      <w:rFonts w:eastAsia="Times New Roman"/>
                      <w:color w:val="666666"/>
                    </w:rPr>
                    <w:t> You must include as part of the "City" entry any information related to geographical regions (e.g., provinces) not found in the dropdown lists for "States" or "Countries." Enter the city and then the geographical region, separated by a comma (e.g., Toronto, Ontario). In most instances, you will then also have to select the country within which the region is found, below.</w:t>
                  </w:r>
                </w:p>
              </w:tc>
            </w:tr>
            <w:tr w:rsidRPr="00AD651E" w:rsidR="00BF2A35">
              <w:trPr>
                <w:tblCellSpacing w:w="7" w:type="dxa"/>
              </w:trPr>
              <w:tc>
                <w:tcPr>
                  <w:tcW w:w="0" w:type="auto"/>
                  <w:shd w:val="clear" w:color="auto" w:fill="EFEFEF"/>
                  <w:vAlign w:val="center"/>
                  <w:hideMark/>
                </w:tcPr>
                <w:p w:rsidRPr="00AD651E" w:rsidR="00BF2A35" w:rsidP="00BF2A35" w:rsidRDefault="00BF2A35">
                  <w:pPr>
                    <w:rPr>
                      <w:rFonts w:eastAsia="Times New Roman"/>
                      <w:b/>
                      <w:bCs/>
                      <w:color w:val="000000"/>
                    </w:rPr>
                  </w:pPr>
                  <w:r w:rsidRPr="00AD651E">
                    <w:rPr>
                      <w:rFonts w:eastAsia="Times New Roman"/>
                      <w:b/>
                      <w:bCs/>
                      <w:color w:val="FF0000"/>
                    </w:rPr>
                    <w:lastRenderedPageBreak/>
                    <w:t>*</w:t>
                  </w:r>
                  <w:r w:rsidRPr="00AD651E">
                    <w:rPr>
                      <w:rFonts w:eastAsia="Times New Roman"/>
                      <w:b/>
                      <w:bCs/>
                      <w:color w:val="000000"/>
                    </w:rPr>
                    <w:t> </w:t>
                  </w:r>
                  <w:hyperlink w:history="1" w:anchor="COACountry')" r:id="rId48">
                    <w:r w:rsidRPr="00AD651E">
                      <w:rPr>
                        <w:rFonts w:eastAsia="Times New Roman"/>
                        <w:b/>
                        <w:bCs/>
                        <w:color w:val="0000FF"/>
                        <w:u w:val="single"/>
                      </w:rPr>
                      <w:t>Country/Region/Jurisdiction/U.S. Territory</w:t>
                    </w:r>
                  </w:hyperlink>
                </w:p>
              </w:tc>
              <w:tc>
                <w:tcPr>
                  <w:tcW w:w="0" w:type="auto"/>
                  <w:shd w:val="clear" w:color="auto" w:fill="FFFFFF"/>
                  <w:vAlign w:val="center"/>
                  <w:hideMark/>
                </w:tcPr>
                <w:p w:rsidRPr="00AD651E" w:rsidR="00BF2A35" w:rsidP="00BF2A35" w:rsidRDefault="00BF2A35">
                  <w:pPr>
                    <w:rPr>
                      <w:rFonts w:eastAsia="Times New Roman"/>
                      <w:color w:val="000000"/>
                    </w:rPr>
                  </w:pPr>
                  <w:r w:rsidRPr="00AD651E">
                    <w:rPr>
                      <w:rFonts w:eastAsia="Times New Roman"/>
                      <w:color w:val="000000"/>
                    </w:rPr>
                    <w:t>                                                                                                                                                                                                                                                 </w:t>
                  </w:r>
                  <w:r w:rsidRPr="00AD651E">
                    <w:rPr>
                      <w:rFonts w:eastAsia="Times New Roman"/>
                      <w:color w:val="000000"/>
                    </w:rPr>
                    <w:object w:dxaOrig="225" w:dyaOrig="225">
                      <v:shape id="_x0000_i1143" style="width:268.8pt;height:18pt" o:ole="" type="#_x0000_t75">
                        <v:imagedata o:title="" r:id="rId49"/>
                      </v:shape>
                      <w:control w:name="DefaultOcxName11" w:shapeid="_x0000_i1143" r:id="rId50"/>
                    </w:object>
                  </w:r>
                </w:p>
              </w:tc>
            </w:tr>
            <w:tr w:rsidRPr="00AD651E" w:rsidR="00BF2A35">
              <w:trPr>
                <w:tblCellSpacing w:w="7" w:type="dxa"/>
              </w:trPr>
              <w:tc>
                <w:tcPr>
                  <w:tcW w:w="0" w:type="auto"/>
                  <w:shd w:val="clear" w:color="auto" w:fill="EFEFEF"/>
                  <w:vAlign w:val="center"/>
                  <w:hideMark/>
                </w:tcPr>
                <w:p w:rsidRPr="00AD651E" w:rsidR="00BF2A35" w:rsidP="00BF2A35" w:rsidRDefault="00BF2A35">
                  <w:pPr>
                    <w:rPr>
                      <w:rFonts w:eastAsia="Times New Roman"/>
                      <w:b/>
                      <w:bCs/>
                      <w:color w:val="000000"/>
                    </w:rPr>
                  </w:pPr>
                  <w:r w:rsidRPr="00AD651E">
                    <w:rPr>
                      <w:rFonts w:eastAsia="Times New Roman"/>
                      <w:b/>
                      <w:bCs/>
                      <w:color w:val="FF0000"/>
                    </w:rPr>
                    <w:t>*</w:t>
                  </w:r>
                  <w:r w:rsidRPr="00AD651E">
                    <w:rPr>
                      <w:rFonts w:eastAsia="Times New Roman"/>
                      <w:b/>
                      <w:bCs/>
                      <w:color w:val="000000"/>
                    </w:rPr>
                    <w:t> </w:t>
                  </w:r>
                  <w:hyperlink w:history="1" w:anchor="COAZipCode')" r:id="rId51">
                    <w:r w:rsidRPr="00AD651E">
                      <w:rPr>
                        <w:rFonts w:eastAsia="Times New Roman"/>
                        <w:b/>
                        <w:bCs/>
                        <w:color w:val="0000FF"/>
                        <w:u w:val="single"/>
                      </w:rPr>
                      <w:t>Zip/Postal Code</w:t>
                    </w:r>
                  </w:hyperlink>
                  <w:r w:rsidRPr="00AD651E">
                    <w:rPr>
                      <w:rFonts w:eastAsia="Times New Roman"/>
                      <w:b/>
                      <w:bCs/>
                      <w:color w:val="000000"/>
                    </w:rPr>
                    <w:br/>
                  </w:r>
                  <w:r w:rsidRPr="00AD651E">
                    <w:rPr>
                      <w:rFonts w:eastAsia="Times New Roman"/>
                      <w:b/>
                      <w:bCs/>
                      <w:color w:val="666666"/>
                    </w:rPr>
                    <w:t>(Required for U.S. and certain international addresses)</w:t>
                  </w:r>
                </w:p>
              </w:tc>
              <w:tc>
                <w:tcPr>
                  <w:tcW w:w="0" w:type="auto"/>
                  <w:shd w:val="clear" w:color="auto" w:fill="FFFFFF"/>
                  <w:vAlign w:val="center"/>
                  <w:hideMark/>
                </w:tcPr>
                <w:p w:rsidRPr="00AD651E" w:rsidR="00BF2A35" w:rsidP="00BF2A35" w:rsidRDefault="00BF2A35">
                  <w:pPr>
                    <w:rPr>
                      <w:rFonts w:eastAsia="Times New Roman"/>
                      <w:color w:val="000000"/>
                    </w:rPr>
                  </w:pPr>
                  <w:r w:rsidRPr="00AD651E">
                    <w:rPr>
                      <w:rFonts w:eastAsia="Times New Roman"/>
                      <w:color w:val="000000"/>
                    </w:rPr>
                    <w:object w:dxaOrig="225" w:dyaOrig="225">
                      <v:shape id="_x0000_i1147" style="width:96pt;height:18pt" o:ole="" type="#_x0000_t75">
                        <v:imagedata o:title="" r:id="rId35"/>
                      </v:shape>
                      <w:control w:name="DefaultOcxName12" w:shapeid="_x0000_i1147" r:id="rId52"/>
                    </w:object>
                  </w:r>
                </w:p>
              </w:tc>
            </w:tr>
            <w:tr w:rsidRPr="00AD651E" w:rsidR="00BF2A35">
              <w:trPr>
                <w:tblCellSpacing w:w="7" w:type="dxa"/>
              </w:trPr>
              <w:tc>
                <w:tcPr>
                  <w:tcW w:w="0" w:type="auto"/>
                  <w:shd w:val="clear" w:color="auto" w:fill="EFEFEF"/>
                  <w:vAlign w:val="center"/>
                  <w:hideMark/>
                </w:tcPr>
                <w:p w:rsidRPr="00AD651E" w:rsidR="00BF2A35" w:rsidP="00BF2A35" w:rsidRDefault="008E615C">
                  <w:pPr>
                    <w:rPr>
                      <w:rFonts w:eastAsia="Times New Roman"/>
                      <w:b/>
                      <w:bCs/>
                      <w:color w:val="000000"/>
                    </w:rPr>
                  </w:pPr>
                  <w:hyperlink w:history="1" w:anchor="domicile')" r:id="rId53">
                    <w:r w:rsidRPr="00AD651E" w:rsidR="00BF2A35">
                      <w:rPr>
                        <w:rFonts w:eastAsia="Times New Roman"/>
                        <w:b/>
                        <w:bCs/>
                        <w:color w:val="0000FF"/>
                        <w:u w:val="single"/>
                      </w:rPr>
                      <w:t>Domicile Address</w:t>
                    </w:r>
                  </w:hyperlink>
                  <w:r w:rsidRPr="00AD651E" w:rsidR="00BF2A35">
                    <w:rPr>
                      <w:rFonts w:eastAsia="Times New Roman"/>
                      <w:b/>
                      <w:bCs/>
                      <w:color w:val="000000"/>
                    </w:rPr>
                    <w:br/>
                  </w:r>
                  <w:r w:rsidRPr="00AD651E" w:rsidR="00BF2A35">
                    <w:rPr>
                      <w:rFonts w:eastAsia="Times New Roman"/>
                      <w:b/>
                      <w:bCs/>
                      <w:color w:val="666666"/>
                    </w:rPr>
                    <w:t>(Entered address is not publicly viewable in the USPTO's </w:t>
                  </w:r>
                  <w:hyperlink w:tgtFrame="_blank" w:history="1" r:id="rId54">
                    <w:r w:rsidRPr="00AD651E" w:rsidR="00BF2A35">
                      <w:rPr>
                        <w:rFonts w:eastAsia="Times New Roman"/>
                        <w:b/>
                        <w:bCs/>
                        <w:color w:val="0000FF"/>
                        <w:u w:val="single"/>
                      </w:rPr>
                      <w:t>TSDR</w:t>
                    </w:r>
                  </w:hyperlink>
                  <w:r w:rsidRPr="00AD651E" w:rsidR="00BF2A35">
                    <w:rPr>
                      <w:rFonts w:eastAsia="Times New Roman"/>
                      <w:b/>
                      <w:bCs/>
                      <w:color w:val="666666"/>
                    </w:rPr>
                    <w:t> database unless it is the same as the mailing address. If your mailing address is not your domicile, you must enter the number, street, city, state, country or U.S. territory, and if applicable, zip/postal code of your </w:t>
                  </w:r>
                  <w:hyperlink w:tgtFrame="_blank" w:history="1" w:anchor="domicile" r:id="rId55">
                    <w:r w:rsidRPr="00AD651E" w:rsidR="00BF2A35">
                      <w:rPr>
                        <w:rFonts w:eastAsia="Times New Roman"/>
                        <w:b/>
                        <w:bCs/>
                        <w:color w:val="0000FF"/>
                        <w:u w:val="single"/>
                      </w:rPr>
                      <w:t>domicile</w:t>
                    </w:r>
                  </w:hyperlink>
                  <w:r w:rsidRPr="00AD651E" w:rsidR="00BF2A35">
                    <w:rPr>
                      <w:rFonts w:eastAsia="Times New Roman"/>
                      <w:b/>
                      <w:bCs/>
                      <w:color w:val="666666"/>
                    </w:rPr>
                    <w:t> address. In most cases, a P.O. box, "care of" address, or similar variation is not acceptable as a domicile address.)</w:t>
                  </w:r>
                </w:p>
              </w:tc>
              <w:tc>
                <w:tcPr>
                  <w:tcW w:w="0" w:type="auto"/>
                  <w:shd w:val="clear" w:color="auto" w:fill="FFFFFF"/>
                  <w:hideMark/>
                </w:tcPr>
                <w:p w:rsidRPr="00AD651E" w:rsidR="00BF2A35" w:rsidP="00BF2A35" w:rsidRDefault="00BF2A35">
                  <w:pPr>
                    <w:rPr>
                      <w:rFonts w:eastAsia="Times New Roman"/>
                      <w:color w:val="000000"/>
                    </w:rPr>
                  </w:pPr>
                  <w:r w:rsidRPr="00AD651E">
                    <w:rPr>
                      <w:rFonts w:eastAsia="Times New Roman"/>
                      <w:color w:val="000000"/>
                    </w:rPr>
                    <w:object w:dxaOrig="225" w:dyaOrig="225">
                      <v:shape id="_x0000_i1149" style="width:18pt;height:15.6pt" o:ole="" type="#_x0000_t75">
                        <v:imagedata o:title="" r:id="rId56"/>
                      </v:shape>
                      <w:control w:name="DefaultOcxName13" w:shapeid="_x0000_i1149" r:id="rId57"/>
                    </w:object>
                  </w:r>
                  <w:r w:rsidRPr="00AD651E">
                    <w:rPr>
                      <w:rFonts w:eastAsia="Times New Roman"/>
                      <w:color w:val="000000"/>
                    </w:rPr>
                    <w:t> Uncheck this box if the Domicile Address and mailing address of the applicant owner/holder are NOT the same.</w:t>
                  </w:r>
                  <w:r w:rsidRPr="00AD651E">
                    <w:rPr>
                      <w:rFonts w:eastAsia="Times New Roman"/>
                      <w:color w:val="000000"/>
                    </w:rPr>
                    <w:br/>
                  </w:r>
                  <w:r w:rsidRPr="00AD651E">
                    <w:rPr>
                      <w:rFonts w:eastAsia="Times New Roman"/>
                      <w:color w:val="000000"/>
                    </w:rPr>
                    <w:object w:dxaOrig="225" w:dyaOrig="225">
                      <v:shape id="_x0000_i1153" style="width:276pt;height:57pt" o:ole="" type="#_x0000_t75">
                        <v:imagedata o:title="" r:id="rId58"/>
                      </v:shape>
                      <w:control w:name="DefaultOcxName14" w:shapeid="_x0000_i1153" r:id="rId59"/>
                    </w:object>
                  </w:r>
                  <w:r w:rsidRPr="00AD651E">
                    <w:rPr>
                      <w:rFonts w:eastAsia="Times New Roman"/>
                      <w:color w:val="000000"/>
                    </w:rPr>
                    <w:br/>
                  </w:r>
                  <w:r w:rsidRPr="00AD651E">
                    <w:rPr>
                      <w:rFonts w:eastAsia="Times New Roman"/>
                      <w:color w:val="666666"/>
                    </w:rPr>
                    <w:t>Indicate place you reside and intend to be your principal home (for individual) or your principal place of business (for entity).</w:t>
                  </w:r>
                </w:p>
              </w:tc>
            </w:tr>
            <w:tr w:rsidRPr="00AD651E" w:rsidR="00BF2A35">
              <w:trPr>
                <w:tblCellSpacing w:w="7" w:type="dxa"/>
              </w:trPr>
              <w:tc>
                <w:tcPr>
                  <w:tcW w:w="0" w:type="auto"/>
                  <w:shd w:val="clear" w:color="auto" w:fill="EFEFEF"/>
                  <w:vAlign w:val="center"/>
                  <w:hideMark/>
                </w:tcPr>
                <w:p w:rsidRPr="00AD651E" w:rsidR="00BF2A35" w:rsidP="00BF2A35" w:rsidRDefault="008E615C">
                  <w:pPr>
                    <w:rPr>
                      <w:rFonts w:eastAsia="Times New Roman"/>
                      <w:b/>
                      <w:bCs/>
                      <w:color w:val="000000"/>
                    </w:rPr>
                  </w:pPr>
                  <w:hyperlink w:history="1" w:anchor="COAPhoneNumber')" r:id="rId60">
                    <w:r w:rsidRPr="00AD651E" w:rsidR="00BF2A35">
                      <w:rPr>
                        <w:rFonts w:eastAsia="Times New Roman"/>
                        <w:b/>
                        <w:bCs/>
                        <w:color w:val="0000FF"/>
                        <w:u w:val="single"/>
                      </w:rPr>
                      <w:t>Phone Number</w:t>
                    </w:r>
                  </w:hyperlink>
                </w:p>
              </w:tc>
              <w:tc>
                <w:tcPr>
                  <w:tcW w:w="0" w:type="auto"/>
                  <w:shd w:val="clear" w:color="auto" w:fill="FFFFFF"/>
                  <w:vAlign w:val="center"/>
                  <w:hideMark/>
                </w:tcPr>
                <w:p w:rsidRPr="00AD651E" w:rsidR="00BF2A35" w:rsidP="00BF2A35" w:rsidRDefault="00BF2A35">
                  <w:pPr>
                    <w:rPr>
                      <w:rFonts w:eastAsia="Times New Roman"/>
                      <w:color w:val="000000"/>
                    </w:rPr>
                  </w:pPr>
                  <w:r w:rsidRPr="00AD651E">
                    <w:rPr>
                      <w:rFonts w:eastAsia="Times New Roman"/>
                      <w:color w:val="000000"/>
                    </w:rPr>
                    <w:object w:dxaOrig="225" w:dyaOrig="225">
                      <v:shape id="_x0000_i1156" style="width:96pt;height:18pt" o:ole="" type="#_x0000_t75">
                        <v:imagedata o:title="" r:id="rId35"/>
                      </v:shape>
                      <w:control w:name="DefaultOcxName15" w:shapeid="_x0000_i1156" r:id="rId61"/>
                    </w:object>
                  </w:r>
                </w:p>
              </w:tc>
            </w:tr>
            <w:tr w:rsidRPr="00AD651E" w:rsidR="00BF2A35">
              <w:trPr>
                <w:tblCellSpacing w:w="7" w:type="dxa"/>
              </w:trPr>
              <w:tc>
                <w:tcPr>
                  <w:tcW w:w="0" w:type="auto"/>
                  <w:shd w:val="clear" w:color="auto" w:fill="EFEFEF"/>
                  <w:vAlign w:val="center"/>
                  <w:hideMark/>
                </w:tcPr>
                <w:p w:rsidRPr="00AD651E" w:rsidR="00BF2A35" w:rsidP="00BF2A35" w:rsidRDefault="008E615C">
                  <w:pPr>
                    <w:rPr>
                      <w:rFonts w:eastAsia="Times New Roman"/>
                      <w:b/>
                      <w:bCs/>
                      <w:color w:val="000000"/>
                    </w:rPr>
                  </w:pPr>
                  <w:hyperlink w:history="1" w:anchor="COAFaxNumber')" r:id="rId62">
                    <w:r w:rsidRPr="00AD651E" w:rsidR="00BF2A35">
                      <w:rPr>
                        <w:rFonts w:eastAsia="Times New Roman"/>
                        <w:b/>
                        <w:bCs/>
                        <w:color w:val="0000FF"/>
                        <w:u w:val="single"/>
                      </w:rPr>
                      <w:t>Fax Number</w:t>
                    </w:r>
                  </w:hyperlink>
                </w:p>
              </w:tc>
              <w:tc>
                <w:tcPr>
                  <w:tcW w:w="0" w:type="auto"/>
                  <w:shd w:val="clear" w:color="auto" w:fill="FFFFFF"/>
                  <w:vAlign w:val="center"/>
                  <w:hideMark/>
                </w:tcPr>
                <w:p w:rsidRPr="00AD651E" w:rsidR="00BF2A35" w:rsidP="00BF2A35" w:rsidRDefault="00BF2A35">
                  <w:pPr>
                    <w:rPr>
                      <w:rFonts w:eastAsia="Times New Roman"/>
                      <w:color w:val="000000"/>
                    </w:rPr>
                  </w:pPr>
                  <w:r w:rsidRPr="00AD651E">
                    <w:rPr>
                      <w:rFonts w:eastAsia="Times New Roman"/>
                      <w:color w:val="000000"/>
                    </w:rPr>
                    <w:object w:dxaOrig="225" w:dyaOrig="225">
                      <v:shape id="_x0000_i1159" style="width:96pt;height:18pt" o:ole="" type="#_x0000_t75">
                        <v:imagedata o:title="" r:id="rId35"/>
                      </v:shape>
                      <w:control w:name="DefaultOcxName16" w:shapeid="_x0000_i1159" r:id="rId63"/>
                    </w:object>
                  </w:r>
                </w:p>
              </w:tc>
            </w:tr>
            <w:tr w:rsidRPr="00AD651E" w:rsidR="00BF2A35">
              <w:trPr>
                <w:tblCellSpacing w:w="7" w:type="dxa"/>
              </w:trPr>
              <w:tc>
                <w:tcPr>
                  <w:tcW w:w="0" w:type="auto"/>
                  <w:shd w:val="clear" w:color="auto" w:fill="EFEFEF"/>
                  <w:vAlign w:val="center"/>
                  <w:hideMark/>
                </w:tcPr>
                <w:p w:rsidRPr="00AD651E" w:rsidR="00BF2A35" w:rsidP="00BF2A35" w:rsidRDefault="00BF2A35">
                  <w:pPr>
                    <w:rPr>
                      <w:rFonts w:eastAsia="Times New Roman"/>
                      <w:b/>
                      <w:bCs/>
                      <w:color w:val="000000"/>
                    </w:rPr>
                  </w:pPr>
                  <w:r w:rsidRPr="00AD651E">
                    <w:rPr>
                      <w:rFonts w:eastAsia="Times New Roman"/>
                      <w:b/>
                      <w:bCs/>
                      <w:color w:val="FF0000"/>
                    </w:rPr>
                    <w:t>*</w:t>
                  </w:r>
                  <w:r w:rsidRPr="00AD651E">
                    <w:rPr>
                      <w:rFonts w:eastAsia="Times New Roman"/>
                      <w:b/>
                      <w:bCs/>
                      <w:color w:val="000000"/>
                    </w:rPr>
                    <w:t> </w:t>
                  </w:r>
                  <w:hyperlink w:history="1" w:anchor="COAeMail')" r:id="rId64">
                    <w:r w:rsidRPr="00AD651E">
                      <w:rPr>
                        <w:rFonts w:eastAsia="Times New Roman"/>
                        <w:b/>
                        <w:bCs/>
                        <w:color w:val="0000FF"/>
                        <w:u w:val="single"/>
                      </w:rPr>
                      <w:t>Email Address</w:t>
                    </w:r>
                  </w:hyperlink>
                  <w:r w:rsidRPr="00AD651E">
                    <w:rPr>
                      <w:rFonts w:eastAsia="Times New Roman"/>
                      <w:b/>
                      <w:bCs/>
                      <w:color w:val="000000"/>
                    </w:rPr>
                    <w:br/>
                  </w:r>
                  <w:r w:rsidRPr="00AD651E">
                    <w:rPr>
                      <w:rFonts w:eastAsia="Times New Roman"/>
                      <w:b/>
                      <w:bCs/>
                      <w:color w:val="666666"/>
                    </w:rPr>
                    <w:t>Confirm that the email address is correct before continuing. The owner email address is not publicly viewable in the USPTO's </w:t>
                  </w:r>
                  <w:hyperlink w:tgtFrame="_blank" w:history="1" r:id="rId65">
                    <w:r w:rsidRPr="00AD651E">
                      <w:rPr>
                        <w:rFonts w:eastAsia="Times New Roman"/>
                        <w:b/>
                        <w:bCs/>
                        <w:color w:val="0000FF"/>
                        <w:u w:val="single"/>
                      </w:rPr>
                      <w:t>TSDR</w:t>
                    </w:r>
                  </w:hyperlink>
                  <w:r w:rsidRPr="00AD651E">
                    <w:rPr>
                      <w:rFonts w:eastAsia="Times New Roman"/>
                      <w:b/>
                      <w:bCs/>
                      <w:color w:val="666666"/>
                    </w:rPr>
                    <w:t> database.</w:t>
                  </w:r>
                </w:p>
              </w:tc>
              <w:tc>
                <w:tcPr>
                  <w:tcW w:w="0" w:type="auto"/>
                  <w:shd w:val="clear" w:color="auto" w:fill="FFFFFF"/>
                  <w:vAlign w:val="center"/>
                  <w:hideMark/>
                </w:tcPr>
                <w:p w:rsidRPr="00AD651E" w:rsidR="00BF2A35" w:rsidP="00BF2A35" w:rsidRDefault="00BF2A35">
                  <w:pPr>
                    <w:rPr>
                      <w:rFonts w:eastAsia="Times New Roman"/>
                      <w:color w:val="000000"/>
                    </w:rPr>
                  </w:pPr>
                  <w:r w:rsidRPr="00AD651E">
                    <w:rPr>
                      <w:rFonts w:eastAsia="Times New Roman"/>
                      <w:color w:val="000000"/>
                    </w:rPr>
                    <w:object w:dxaOrig="225" w:dyaOrig="225">
                      <v:shape id="_x0000_i1162" style="width:96pt;height:18pt" o:ole="" type="#_x0000_t75">
                        <v:imagedata o:title="" r:id="rId35"/>
                      </v:shape>
                      <w:control w:name="DefaultOcxName17" w:shapeid="_x0000_i1162" r:id="rId66"/>
                    </w:object>
                  </w:r>
                  <w:r w:rsidRPr="00AD651E">
                    <w:rPr>
                      <w:rFonts w:eastAsia="Times New Roman"/>
                      <w:color w:val="000000"/>
                    </w:rPr>
                    <w:br/>
                    <w:t>The owner/holder is required to provide an email address and keep that address current with the USPTO. If the owner/holder is represented by a U.S.-licensed attorney, only the attorney's email address will be used for correspondence by the USPTO.</w:t>
                  </w:r>
                  <w:r w:rsidRPr="00AD651E">
                    <w:rPr>
                      <w:rFonts w:eastAsia="Times New Roman"/>
                      <w:color w:val="000000"/>
                    </w:rPr>
                    <w:br/>
                  </w:r>
                  <w:r w:rsidRPr="00AD651E">
                    <w:rPr>
                      <w:rFonts w:eastAsia="Times New Roman"/>
                      <w:color w:val="000000"/>
                    </w:rPr>
                    <w:br/>
                  </w:r>
                  <w:r w:rsidRPr="00AD651E">
                    <w:rPr>
                      <w:rFonts w:eastAsia="Times New Roman"/>
                      <w:b/>
                      <w:bCs/>
                      <w:color w:val="666666"/>
                    </w:rPr>
                    <w:t>NOTE</w:t>
                  </w:r>
                  <w:r w:rsidRPr="00AD651E">
                    <w:rPr>
                      <w:rFonts w:eastAsia="Times New Roman"/>
                      <w:color w:val="666666"/>
                    </w:rPr>
                    <w:t>: The owner/holder or the owner's/holder's attorney acknowledges that he or she is solely responsible for receiving USPTO emails. Additionally, the owner/holder or the owner's/holder's attorney is responsible for periodically checking the status of the application/registration using the </w:t>
                  </w:r>
                  <w:hyperlink w:tgtFrame="_blank" w:history="1" r:id="rId67">
                    <w:r w:rsidRPr="00AD651E">
                      <w:rPr>
                        <w:rFonts w:eastAsia="Times New Roman"/>
                        <w:color w:val="0000FF"/>
                        <w:u w:val="single"/>
                      </w:rPr>
                      <w:t>Trademark Status &amp; Document Retrieval (TSDR)</w:t>
                    </w:r>
                  </w:hyperlink>
                  <w:r w:rsidRPr="00AD651E">
                    <w:rPr>
                      <w:rFonts w:eastAsia="Times New Roman"/>
                      <w:color w:val="666666"/>
                    </w:rPr>
                    <w:t> system. USPTO notices and office actions issued in this application/registration can be viewed online using </w:t>
                  </w:r>
                  <w:hyperlink w:tgtFrame="_blank" w:history="1" r:id="rId68">
                    <w:r w:rsidRPr="00AD651E">
                      <w:rPr>
                        <w:rFonts w:eastAsia="Times New Roman"/>
                        <w:color w:val="0000FF"/>
                        <w:u w:val="single"/>
                      </w:rPr>
                      <w:t>TSDR</w:t>
                    </w:r>
                  </w:hyperlink>
                  <w:r w:rsidRPr="00AD651E">
                    <w:rPr>
                      <w:rFonts w:eastAsia="Times New Roman"/>
                      <w:color w:val="666666"/>
                    </w:rPr>
                    <w:t>. The USPTO is not responsible for any failure to receive a USPTO-issued email due to the receiver's security or anti-spam software, or any problems with the receiver's email system</w:t>
                  </w:r>
                </w:p>
              </w:tc>
            </w:tr>
          </w:tbl>
          <w:p w:rsidRPr="00AD651E" w:rsidR="00BF2A35" w:rsidP="00BF2A35" w:rsidRDefault="00BF2A35">
            <w:pPr>
              <w:rPr>
                <w:rFonts w:eastAsia="Times New Roman"/>
                <w:color w:val="000000"/>
              </w:rPr>
            </w:pPr>
          </w:p>
        </w:tc>
      </w:tr>
    </w:tbl>
    <w:p w:rsidRPr="00AD651E" w:rsidR="00BF2A35" w:rsidP="00BF2A35" w:rsidRDefault="008E615C">
      <w:pPr>
        <w:rPr>
          <w:rFonts w:eastAsia="Times New Roman"/>
        </w:rPr>
      </w:pPr>
      <w:r>
        <w:rPr>
          <w:rFonts w:eastAsia="Times New Roman"/>
        </w:rPr>
        <w:lastRenderedPageBreak/>
        <w:pict>
          <v:rect id="_x0000_i1045" style="width:0;height:1.5pt" o:hr="t" o:hrstd="t" o:hrnoshade="t" o:hralign="center" fillcolor="black" stroked="f"/>
        </w:pict>
      </w:r>
    </w:p>
    <w:p w:rsidRPr="00AD651E" w:rsidR="00BF2A35" w:rsidP="00BF2A35" w:rsidRDefault="00BF2A35">
      <w:pPr>
        <w:rPr>
          <w:rFonts w:eastAsia="Times New Roman"/>
          <w:color w:val="000000"/>
          <w:shd w:val="clear" w:color="auto" w:fill="FFFFFF"/>
        </w:rPr>
      </w:pPr>
      <w:r w:rsidRPr="00AD651E">
        <w:rPr>
          <w:rFonts w:eastAsia="Times New Roman"/>
          <w:color w:val="000000"/>
          <w:shd w:val="clear" w:color="auto" w:fill="FFFFFF"/>
        </w:rPr>
        <w:t> </w:t>
      </w:r>
    </w:p>
    <w:tbl>
      <w:tblPr>
        <w:tblW w:w="5000" w:type="pct"/>
        <w:tblCellSpacing w:w="7" w:type="dxa"/>
        <w:tblCellMar>
          <w:top w:w="60" w:type="dxa"/>
          <w:left w:w="60" w:type="dxa"/>
          <w:bottom w:w="60" w:type="dxa"/>
          <w:right w:w="60" w:type="dxa"/>
        </w:tblCellMar>
        <w:tblLook w:val="04A0" w:firstRow="1" w:lastRow="0" w:firstColumn="1" w:lastColumn="0" w:noHBand="0" w:noVBand="1"/>
      </w:tblPr>
      <w:tblGrid>
        <w:gridCol w:w="20931"/>
      </w:tblGrid>
      <w:tr w:rsidRPr="00AD651E" w:rsidR="00BF2A35" w:rsidTr="00BF2A35">
        <w:trPr>
          <w:tblCellSpacing w:w="7" w:type="dxa"/>
        </w:trPr>
        <w:tc>
          <w:tcPr>
            <w:tcW w:w="0" w:type="auto"/>
            <w:shd w:val="clear" w:color="auto" w:fill="BFBFBF"/>
            <w:vAlign w:val="center"/>
            <w:hideMark/>
          </w:tcPr>
          <w:p w:rsidRPr="00AD651E" w:rsidR="00BF2A35" w:rsidP="00BF2A35" w:rsidRDefault="00BF2A35">
            <w:pPr>
              <w:jc w:val="center"/>
              <w:rPr>
                <w:rFonts w:eastAsia="Times New Roman"/>
                <w:b/>
                <w:bCs/>
                <w:color w:val="000000"/>
              </w:rPr>
            </w:pPr>
            <w:r w:rsidRPr="00AD651E">
              <w:rPr>
                <w:rFonts w:eastAsia="Times New Roman"/>
                <w:b/>
                <w:bCs/>
                <w:color w:val="000000"/>
              </w:rPr>
              <w:t>Goods/Services/Collective Membership Organization Information</w:t>
            </w:r>
          </w:p>
          <w:p w:rsidRPr="00AD651E" w:rsidR="00BF2A35" w:rsidP="00BF2A35" w:rsidRDefault="00BF2A35">
            <w:pPr>
              <w:rPr>
                <w:rFonts w:eastAsia="Times New Roman"/>
                <w:b/>
                <w:bCs/>
                <w:color w:val="000000"/>
              </w:rPr>
            </w:pPr>
            <w:r w:rsidRPr="00AD651E">
              <w:rPr>
                <w:rFonts w:eastAsia="Times New Roman"/>
                <w:b/>
                <w:bCs/>
                <w:color w:val="000000"/>
              </w:rPr>
              <w:br/>
            </w:r>
            <w:r w:rsidRPr="00AD651E">
              <w:rPr>
                <w:rFonts w:eastAsia="Times New Roman"/>
                <w:b/>
                <w:bCs/>
                <w:color w:val="FF0000"/>
              </w:rPr>
              <w:t>WARNING: </w:t>
            </w:r>
            <w:r w:rsidRPr="00AD651E">
              <w:rPr>
                <w:rFonts w:eastAsia="Times New Roman"/>
                <w:b/>
                <w:bCs/>
                <w:color w:val="000000"/>
              </w:rPr>
              <w:t>Registration Subject to Cancellation for Fraudulent Statements</w:t>
            </w:r>
            <w:r w:rsidRPr="00AD651E">
              <w:rPr>
                <w:rFonts w:eastAsia="Times New Roman"/>
                <w:b/>
                <w:bCs/>
                <w:color w:val="000000"/>
              </w:rPr>
              <w:br/>
            </w:r>
            <w:r w:rsidRPr="00AD651E">
              <w:rPr>
                <w:rFonts w:eastAsia="Times New Roman"/>
                <w:b/>
                <w:bCs/>
                <w:color w:val="FF0000"/>
              </w:rPr>
              <w:t>You must ensure that statements made in filings to the USPTO are accurate, as inaccuracies may result in the cancellation of a trademark registration. </w:t>
            </w:r>
            <w:r w:rsidRPr="00AD651E">
              <w:rPr>
                <w:rFonts w:eastAsia="Times New Roman"/>
                <w:b/>
                <w:bCs/>
                <w:color w:val="666666"/>
              </w:rPr>
              <w:t>The lack of use on all goods/services, or to indicate membership in the collective organization for which you claim use in a post-registration filing with the USPTO could jeopardize the validity of the registration and result in its cancellation.</w:t>
            </w:r>
          </w:p>
        </w:tc>
      </w:tr>
      <w:tr w:rsidRPr="00AD651E" w:rsidR="00BF2A35" w:rsidTr="00BF2A35">
        <w:trPr>
          <w:tblCellSpacing w:w="7" w:type="dxa"/>
        </w:trPr>
        <w:tc>
          <w:tcPr>
            <w:tcW w:w="5000" w:type="pct"/>
            <w:shd w:val="clear" w:color="auto" w:fill="EFEFEF"/>
            <w:vAlign w:val="center"/>
            <w:hideMark/>
          </w:tcPr>
          <w:p w:rsidRPr="00AD651E" w:rsidR="00BF2A35" w:rsidP="00BF2A35" w:rsidRDefault="00BF2A35">
            <w:pPr>
              <w:jc w:val="center"/>
              <w:rPr>
                <w:rFonts w:eastAsia="Times New Roman"/>
                <w:b/>
                <w:bCs/>
                <w:color w:val="000000"/>
              </w:rPr>
            </w:pPr>
            <w:r w:rsidRPr="00AD651E">
              <w:rPr>
                <w:rFonts w:eastAsia="Times New Roman"/>
                <w:b/>
                <w:bCs/>
                <w:color w:val="000000"/>
              </w:rPr>
              <w:t>Enter information for the Class</w:t>
            </w:r>
          </w:p>
        </w:tc>
      </w:tr>
      <w:tr w:rsidRPr="00AD651E" w:rsidR="00BF2A35" w:rsidTr="00BF2A35">
        <w:trPr>
          <w:tblCellSpacing w:w="7" w:type="dxa"/>
        </w:trPr>
        <w:tc>
          <w:tcPr>
            <w:tcW w:w="0" w:type="auto"/>
            <w:shd w:val="clear" w:color="auto" w:fill="EFEFEF"/>
            <w:vAlign w:val="center"/>
            <w:hideMark/>
          </w:tcPr>
          <w:p w:rsidRPr="00AD651E" w:rsidR="00BF2A35" w:rsidP="00BF2A35" w:rsidRDefault="00BF2A35">
            <w:pPr>
              <w:rPr>
                <w:rFonts w:eastAsia="Times New Roman"/>
                <w:color w:val="000000"/>
              </w:rPr>
            </w:pPr>
            <w:r w:rsidRPr="00AD651E">
              <w:rPr>
                <w:rFonts w:eastAsia="Times New Roman"/>
                <w:b/>
                <w:bCs/>
                <w:color w:val="FF0000"/>
              </w:rPr>
              <w:t>*</w:t>
            </w:r>
            <w:r w:rsidRPr="00AD651E">
              <w:rPr>
                <w:rFonts w:eastAsia="Times New Roman"/>
                <w:color w:val="000000"/>
              </w:rPr>
              <w:t> International Class: </w:t>
            </w:r>
            <w:r w:rsidRPr="00AD651E">
              <w:rPr>
                <w:rFonts w:eastAsia="Times New Roman"/>
                <w:color w:val="000000"/>
              </w:rPr>
              <w:br/>
            </w:r>
            <w:r w:rsidRPr="00AD651E">
              <w:rPr>
                <w:rFonts w:eastAsia="Times New Roman"/>
                <w:b/>
                <w:bCs/>
                <w:color w:val="000000"/>
              </w:rPr>
              <w:t>Current listing of goods/services/nature of the collective membership organization:</w:t>
            </w:r>
            <w:r w:rsidRPr="00AD651E">
              <w:rPr>
                <w:rFonts w:eastAsia="Times New Roman"/>
                <w:color w:val="000000"/>
              </w:rPr>
              <w:br/>
            </w:r>
            <w:r w:rsidRPr="00AD651E">
              <w:rPr>
                <w:rFonts w:eastAsia="Times New Roman"/>
                <w:color w:val="000000"/>
              </w:rPr>
              <w:object w:dxaOrig="225" w:dyaOrig="225">
                <v:shape id="_x0000_i1166" style="width:150.6pt;height:66.6pt" o:ole="" type="#_x0000_t75">
                  <v:imagedata o:title="" r:id="rId69"/>
                </v:shape>
                <w:control w:name="DefaultOcxName20" w:shapeid="_x0000_i1166" r:id="rId70"/>
              </w:object>
            </w:r>
          </w:p>
        </w:tc>
      </w:tr>
      <w:tr w:rsidRPr="00AD651E" w:rsidR="00BF2A35" w:rsidTr="00BF2A35">
        <w:trPr>
          <w:tblCellSpacing w:w="7" w:type="dxa"/>
        </w:trPr>
        <w:tc>
          <w:tcPr>
            <w:tcW w:w="0" w:type="auto"/>
            <w:shd w:val="clear" w:color="auto" w:fill="EFEFEF"/>
            <w:vAlign w:val="center"/>
            <w:hideMark/>
          </w:tcPr>
          <w:tbl>
            <w:tblPr>
              <w:tblW w:w="0" w:type="auto"/>
              <w:tblCellSpacing w:w="0" w:type="dxa"/>
              <w:tblCellMar>
                <w:left w:w="0" w:type="dxa"/>
                <w:right w:w="0" w:type="dxa"/>
              </w:tblCellMar>
              <w:tblLook w:val="04A0" w:firstRow="1" w:lastRow="0" w:firstColumn="1" w:lastColumn="0" w:noHBand="0" w:noVBand="1"/>
            </w:tblPr>
            <w:tblGrid>
              <w:gridCol w:w="360"/>
              <w:gridCol w:w="20423"/>
            </w:tblGrid>
            <w:tr w:rsidRPr="00AD651E" w:rsidR="00BF2A35">
              <w:trPr>
                <w:tblCellSpacing w:w="0" w:type="dxa"/>
              </w:trPr>
              <w:tc>
                <w:tcPr>
                  <w:tcW w:w="0" w:type="auto"/>
                  <w:hideMark/>
                </w:tcPr>
                <w:p w:rsidRPr="00AD651E" w:rsidR="00BF2A35" w:rsidP="00BF2A35" w:rsidRDefault="00BF2A35">
                  <w:pPr>
                    <w:rPr>
                      <w:rFonts w:eastAsia="Times New Roman"/>
                      <w:color w:val="000000"/>
                    </w:rPr>
                  </w:pPr>
                  <w:r w:rsidRPr="00AD651E">
                    <w:rPr>
                      <w:rFonts w:eastAsia="Times New Roman"/>
                      <w:color w:val="000000"/>
                    </w:rPr>
                    <w:object w:dxaOrig="225" w:dyaOrig="225">
                      <v:shape id="_x0000_i1168" style="width:18pt;height:15.6pt" o:ole="" type="#_x0000_t75">
                        <v:imagedata o:title="" r:id="rId71"/>
                      </v:shape>
                      <w:control w:name="DefaultOcxName19" w:shapeid="_x0000_i1168" r:id="rId72"/>
                    </w:object>
                  </w:r>
                </w:p>
              </w:tc>
              <w:tc>
                <w:tcPr>
                  <w:tcW w:w="0" w:type="auto"/>
                  <w:hideMark/>
                </w:tcPr>
                <w:p w:rsidRPr="00AD651E" w:rsidR="00BF2A35" w:rsidP="00BF2A35" w:rsidRDefault="00BF2A35">
                  <w:pPr>
                    <w:rPr>
                      <w:rFonts w:eastAsia="Times New Roman"/>
                      <w:color w:val="000000"/>
                    </w:rPr>
                  </w:pPr>
                  <w:r w:rsidRPr="00AD651E">
                    <w:rPr>
                      <w:rFonts w:eastAsia="Times New Roman"/>
                      <w:color w:val="000000"/>
                    </w:rPr>
                    <w:t>The mark is in use in commerce on or in connection with </w:t>
                  </w:r>
                  <w:r w:rsidRPr="00AD651E">
                    <w:rPr>
                      <w:rFonts w:eastAsia="Times New Roman"/>
                      <w:b/>
                      <w:bCs/>
                      <w:color w:val="000000"/>
                    </w:rPr>
                    <w:t>all</w:t>
                  </w:r>
                  <w:r w:rsidRPr="00AD651E">
                    <w:rPr>
                      <w:rFonts w:eastAsia="Times New Roman"/>
                      <w:color w:val="000000"/>
                    </w:rPr>
                    <w:t> of the goods/</w:t>
                  </w:r>
                  <w:r w:rsidRPr="00AD651E">
                    <w:rPr>
                      <w:rFonts w:eastAsia="Times New Roman"/>
                      <w:b/>
                      <w:bCs/>
                      <w:color w:val="000000"/>
                    </w:rPr>
                    <w:t>all</w:t>
                  </w:r>
                  <w:r w:rsidRPr="00AD651E">
                    <w:rPr>
                      <w:rFonts w:eastAsia="Times New Roman"/>
                      <w:color w:val="000000"/>
                    </w:rPr>
                    <w:t> of the services/to indicate membership in the collective membership organization listed in the existing registration for this specific class; </w:t>
                  </w:r>
                  <w:r w:rsidRPr="00AD651E">
                    <w:rPr>
                      <w:rFonts w:eastAsia="Times New Roman"/>
                      <w:b/>
                      <w:bCs/>
                      <w:color w:val="000000"/>
                    </w:rPr>
                    <w:t>and</w:t>
                  </w:r>
                  <w:r w:rsidRPr="00AD651E">
                    <w:rPr>
                      <w:rFonts w:eastAsia="Times New Roman"/>
                      <w:color w:val="000000"/>
                    </w:rPr>
                    <w:t xml:space="preserve"> the mark has been continuously used in commerce for five (5) consecutive years after the date of registration, or the date of publication under Section 12(c), and is still in use in commerce on or in </w:t>
                  </w:r>
                  <w:r w:rsidRPr="00AD651E">
                    <w:rPr>
                      <w:rFonts w:eastAsia="Times New Roman"/>
                      <w:color w:val="000000"/>
                    </w:rPr>
                    <w:lastRenderedPageBreak/>
                    <w:t>connection with </w:t>
                  </w:r>
                  <w:r w:rsidRPr="00AD651E">
                    <w:rPr>
                      <w:rFonts w:eastAsia="Times New Roman"/>
                      <w:b/>
                      <w:bCs/>
                      <w:color w:val="000000"/>
                    </w:rPr>
                    <w:t>all</w:t>
                  </w:r>
                  <w:r w:rsidRPr="00AD651E">
                    <w:rPr>
                      <w:rFonts w:eastAsia="Times New Roman"/>
                      <w:color w:val="000000"/>
                    </w:rPr>
                    <w:t> goods/</w:t>
                  </w:r>
                  <w:r w:rsidRPr="00AD651E">
                    <w:rPr>
                      <w:rFonts w:eastAsia="Times New Roman"/>
                      <w:b/>
                      <w:bCs/>
                      <w:color w:val="000000"/>
                    </w:rPr>
                    <w:t>all</w:t>
                  </w:r>
                  <w:r w:rsidRPr="00AD651E">
                    <w:rPr>
                      <w:rFonts w:eastAsia="Times New Roman"/>
                      <w:color w:val="000000"/>
                    </w:rPr>
                    <w:t> services/the collective membership organization listed in the existing registration for this class. </w:t>
                  </w:r>
                  <w:r w:rsidRPr="00AD651E">
                    <w:rPr>
                      <w:rFonts w:eastAsia="Times New Roman"/>
                      <w:b/>
                      <w:bCs/>
                      <w:color w:val="000000"/>
                    </w:rPr>
                    <w:t>WARNING</w:t>
                  </w:r>
                  <w:r w:rsidRPr="00AD651E">
                    <w:rPr>
                      <w:rFonts w:eastAsia="Times New Roman"/>
                      <w:color w:val="000000"/>
                    </w:rPr>
                    <w:t>: Any class or item designated below will be permanently deleted from the registration and may NOT be later reinserted.</w:t>
                  </w:r>
                </w:p>
              </w:tc>
            </w:tr>
          </w:tbl>
          <w:p w:rsidRPr="00AD651E" w:rsidR="00BF2A35" w:rsidP="00BF2A35" w:rsidRDefault="00BF2A35">
            <w:pPr>
              <w:rPr>
                <w:rFonts w:eastAsia="Times New Roman"/>
                <w:color w:val="000000"/>
              </w:rPr>
            </w:pPr>
          </w:p>
        </w:tc>
      </w:tr>
      <w:tr w:rsidRPr="00AD651E" w:rsidR="00BF2A35" w:rsidTr="00BF2A35">
        <w:trPr>
          <w:tblCellSpacing w:w="7" w:type="dxa"/>
        </w:trPr>
        <w:tc>
          <w:tcPr>
            <w:tcW w:w="0" w:type="auto"/>
            <w:shd w:val="clear" w:color="auto" w:fill="EFEFEF"/>
            <w:vAlign w:val="center"/>
            <w:hideMark/>
          </w:tcPr>
          <w:tbl>
            <w:tblPr>
              <w:tblW w:w="0" w:type="auto"/>
              <w:tblCellSpacing w:w="0" w:type="dxa"/>
              <w:tblCellMar>
                <w:left w:w="0" w:type="dxa"/>
                <w:right w:w="0" w:type="dxa"/>
              </w:tblCellMar>
              <w:tblLook w:val="04A0" w:firstRow="1" w:lastRow="0" w:firstColumn="1" w:lastColumn="0" w:noHBand="0" w:noVBand="1"/>
            </w:tblPr>
            <w:tblGrid>
              <w:gridCol w:w="360"/>
              <w:gridCol w:w="20423"/>
            </w:tblGrid>
            <w:tr w:rsidRPr="00AD651E" w:rsidR="00BF2A35">
              <w:trPr>
                <w:tblCellSpacing w:w="0" w:type="dxa"/>
              </w:trPr>
              <w:tc>
                <w:tcPr>
                  <w:tcW w:w="0" w:type="auto"/>
                  <w:hideMark/>
                </w:tcPr>
                <w:p w:rsidRPr="00AD651E" w:rsidR="00BF2A35" w:rsidP="00BF2A35" w:rsidRDefault="00BF2A35">
                  <w:pPr>
                    <w:rPr>
                      <w:rFonts w:eastAsia="Times New Roman"/>
                      <w:color w:val="000000"/>
                    </w:rPr>
                  </w:pPr>
                  <w:r w:rsidRPr="00AD651E">
                    <w:rPr>
                      <w:rFonts w:eastAsia="Times New Roman"/>
                      <w:color w:val="000000"/>
                    </w:rPr>
                    <w:lastRenderedPageBreak/>
                    <w:object w:dxaOrig="225" w:dyaOrig="225">
                      <v:shape id="_x0000_i1171" style="width:18pt;height:15.6pt" o:ole="" type="#_x0000_t75">
                        <v:imagedata o:title="" r:id="rId73"/>
                      </v:shape>
                      <w:control w:name="DefaultOcxName21" w:shapeid="_x0000_i1171" r:id="rId74"/>
                    </w:object>
                  </w:r>
                </w:p>
              </w:tc>
              <w:tc>
                <w:tcPr>
                  <w:tcW w:w="0" w:type="auto"/>
                  <w:hideMark/>
                </w:tcPr>
                <w:p w:rsidRPr="00AD651E" w:rsidR="00BF2A35" w:rsidP="00BF2A35" w:rsidRDefault="00BF2A35">
                  <w:pPr>
                    <w:rPr>
                      <w:rFonts w:eastAsia="Times New Roman"/>
                      <w:color w:val="000000"/>
                    </w:rPr>
                  </w:pPr>
                  <w:r w:rsidRPr="00AD651E">
                    <w:rPr>
                      <w:rFonts w:eastAsia="Times New Roman"/>
                      <w:color w:val="000000"/>
                    </w:rPr>
                    <w:t>The filing does </w:t>
                  </w:r>
                  <w:r w:rsidRPr="00AD651E">
                    <w:rPr>
                      <w:rFonts w:eastAsia="Times New Roman"/>
                      <w:b/>
                      <w:bCs/>
                      <w:color w:val="000000"/>
                    </w:rPr>
                    <w:t>not</w:t>
                  </w:r>
                  <w:r w:rsidRPr="00AD651E">
                    <w:rPr>
                      <w:rFonts w:eastAsia="Times New Roman"/>
                      <w:color w:val="000000"/>
                    </w:rPr>
                    <w:t> cover this specific class. This entire class is to be permanently </w:t>
                  </w:r>
                  <w:r w:rsidRPr="00AD651E">
                    <w:rPr>
                      <w:rFonts w:eastAsia="Times New Roman"/>
                      <w:b/>
                      <w:bCs/>
                      <w:color w:val="000000"/>
                    </w:rPr>
                    <w:t>deleted</w:t>
                  </w:r>
                  <w:r w:rsidRPr="00AD651E">
                    <w:rPr>
                      <w:rFonts w:eastAsia="Times New Roman"/>
                      <w:color w:val="000000"/>
                    </w:rPr>
                    <w:t> from the registration. WARNING: This class will be permanently deleted from the registration and may NOT be reinserted.</w:t>
                  </w:r>
                </w:p>
              </w:tc>
            </w:tr>
          </w:tbl>
          <w:p w:rsidRPr="00AD651E" w:rsidR="00BF2A35" w:rsidP="00BF2A35" w:rsidRDefault="00BF2A35">
            <w:pPr>
              <w:rPr>
                <w:rFonts w:eastAsia="Times New Roman"/>
                <w:color w:val="000000"/>
              </w:rPr>
            </w:pPr>
          </w:p>
        </w:tc>
      </w:tr>
      <w:tr w:rsidRPr="00AD651E" w:rsidR="00BF2A35" w:rsidTr="00BF2A35">
        <w:trPr>
          <w:tblCellSpacing w:w="7" w:type="dxa"/>
        </w:trPr>
        <w:tc>
          <w:tcPr>
            <w:tcW w:w="0" w:type="auto"/>
            <w:shd w:val="clear" w:color="auto" w:fill="EFEFEF"/>
            <w:vAlign w:val="center"/>
            <w:hideMark/>
          </w:tcPr>
          <w:tbl>
            <w:tblPr>
              <w:tblW w:w="0" w:type="auto"/>
              <w:tblCellSpacing w:w="0" w:type="dxa"/>
              <w:tblCellMar>
                <w:left w:w="0" w:type="dxa"/>
                <w:right w:w="0" w:type="dxa"/>
              </w:tblCellMar>
              <w:tblLook w:val="04A0" w:firstRow="1" w:lastRow="0" w:firstColumn="1" w:lastColumn="0" w:noHBand="0" w:noVBand="1"/>
            </w:tblPr>
            <w:tblGrid>
              <w:gridCol w:w="20783"/>
            </w:tblGrid>
            <w:tr w:rsidRPr="00AD651E" w:rsidR="00BF2A35">
              <w:trPr>
                <w:tblCellSpacing w:w="0" w:type="dxa"/>
              </w:trPr>
              <w:tc>
                <w:tcPr>
                  <w:tcW w:w="0" w:type="auto"/>
                  <w:vAlign w:val="center"/>
                  <w:hideMark/>
                </w:tcPr>
                <w:p w:rsidRPr="00AD651E" w:rsidR="00BF2A35" w:rsidP="00BF2A35" w:rsidRDefault="00BF2A35">
                  <w:pPr>
                    <w:rPr>
                      <w:rFonts w:eastAsia="Times New Roman"/>
                      <w:color w:val="000000"/>
                    </w:rPr>
                  </w:pPr>
                  <w:r w:rsidRPr="00AD651E">
                    <w:rPr>
                      <w:rFonts w:eastAsia="Times New Roman"/>
                      <w:color w:val="000000"/>
                    </w:rPr>
                    <w:object w:dxaOrig="225" w:dyaOrig="225">
                      <v:shape id="_x0000_i1174" style="width:18pt;height:15.6pt" o:ole="" type="#_x0000_t75">
                        <v:imagedata o:title="" r:id="rId73"/>
                      </v:shape>
                      <w:control w:name="DefaultOcxName31" w:shapeid="_x0000_i1174" r:id="rId75"/>
                    </w:object>
                  </w:r>
                  <w:r w:rsidRPr="00AD651E">
                    <w:rPr>
                      <w:rFonts w:eastAsia="Times New Roman"/>
                      <w:color w:val="000000"/>
                    </w:rPr>
                    <w:t> </w:t>
                  </w:r>
                  <w:r w:rsidRPr="00AD651E">
                    <w:rPr>
                      <w:rFonts w:eastAsia="Times New Roman"/>
                      <w:b/>
                      <w:bCs/>
                      <w:color w:val="000000"/>
                    </w:rPr>
                    <w:t>Deleted Goods/Services</w:t>
                  </w:r>
                  <w:r w:rsidRPr="00AD651E">
                    <w:rPr>
                      <w:rFonts w:eastAsia="Times New Roman"/>
                      <w:color w:val="000000"/>
                    </w:rPr>
                    <w:t>: The mark is in use in commerce on or in connection with </w:t>
                  </w:r>
                  <w:r w:rsidRPr="00AD651E">
                    <w:rPr>
                      <w:rFonts w:eastAsia="Times New Roman"/>
                      <w:b/>
                      <w:bCs/>
                      <w:color w:val="000000"/>
                    </w:rPr>
                    <w:t>all</w:t>
                  </w:r>
                  <w:r w:rsidRPr="00AD651E">
                    <w:rPr>
                      <w:rFonts w:eastAsia="Times New Roman"/>
                      <w:color w:val="000000"/>
                    </w:rPr>
                    <w:t> of the goods/services listed in the existing registration for this specific class; and the mark has been continuously used in commerce for five (5) consecutive years after the date of registration, or the date of publication under Section 12(c), and is still in use in commerce on or in connection with all goods or services listed in the existing registration for this class.</w:t>
                  </w:r>
                  <w:r w:rsidRPr="00AD651E">
                    <w:rPr>
                      <w:rFonts w:eastAsia="Times New Roman"/>
                      <w:color w:val="000000"/>
                    </w:rPr>
                    <w:br/>
                    <w:t>The above statements are all true, </w:t>
                  </w:r>
                  <w:r w:rsidRPr="00AD651E">
                    <w:rPr>
                      <w:rFonts w:eastAsia="Times New Roman"/>
                      <w:b/>
                      <w:bCs/>
                      <w:color w:val="000000"/>
                    </w:rPr>
                    <w:t>EXCEPT</w:t>
                  </w:r>
                  <w:r w:rsidRPr="00AD651E">
                    <w:rPr>
                      <w:rFonts w:eastAsia="Times New Roman"/>
                      <w:color w:val="000000"/>
                    </w:rPr>
                    <w:t> for the goods/services listed below. In the following space, list only those goods/services appearing in the registration that this filing does </w:t>
                  </w:r>
                  <w:r w:rsidRPr="00AD651E">
                    <w:rPr>
                      <w:rFonts w:eastAsia="Times New Roman"/>
                      <w:b/>
                      <w:bCs/>
                      <w:color w:val="000000"/>
                    </w:rPr>
                    <w:t>NOT</w:t>
                  </w:r>
                  <w:r w:rsidRPr="00AD651E">
                    <w:rPr>
                      <w:rFonts w:eastAsia="Times New Roman"/>
                      <w:color w:val="000000"/>
                    </w:rPr>
                    <w:t> cover and that should be permanently </w:t>
                  </w:r>
                  <w:hyperlink w:history="1" w:anchor="gdsvcsDel')" r:id="rId76">
                    <w:r w:rsidRPr="00AD651E">
                      <w:rPr>
                        <w:rFonts w:eastAsia="Times New Roman"/>
                        <w:color w:val="0000FF"/>
                        <w:u w:val="single"/>
                      </w:rPr>
                      <w:t>deleted</w:t>
                    </w:r>
                  </w:hyperlink>
                  <w:r w:rsidRPr="00AD651E">
                    <w:rPr>
                      <w:rFonts w:eastAsia="Times New Roman"/>
                      <w:color w:val="000000"/>
                    </w:rPr>
                    <w:t> (removed from the registration). WARNING: Any item listed below will be permanently deleted from the registration and at that point may NOT be reinserted.</w:t>
                  </w:r>
                  <w:r w:rsidRPr="00AD651E">
                    <w:rPr>
                      <w:rFonts w:eastAsia="Times New Roman"/>
                      <w:color w:val="000000"/>
                    </w:rPr>
                    <w:br/>
                  </w:r>
                  <w:r w:rsidRPr="00AD651E">
                    <w:rPr>
                      <w:rFonts w:eastAsia="Times New Roman"/>
                      <w:color w:val="000000"/>
                    </w:rPr>
                    <w:object w:dxaOrig="225" w:dyaOrig="225">
                      <v:shape id="_x0000_i1178" style="width:150.6pt;height:66.6pt" o:ole="" type="#_x0000_t75">
                        <v:imagedata o:title="" r:id="rId69"/>
                      </v:shape>
                      <w:control w:name="DefaultOcxName41" w:shapeid="_x0000_i1178" r:id="rId77"/>
                    </w:object>
                  </w:r>
                  <w:r w:rsidRPr="00AD651E">
                    <w:rPr>
                      <w:rFonts w:eastAsia="Times New Roman"/>
                      <w:color w:val="000000"/>
                    </w:rPr>
                    <w:br/>
                  </w:r>
                  <w:r w:rsidRPr="00AD651E">
                    <w:rPr>
                      <w:rFonts w:eastAsia="Times New Roman"/>
                      <w:color w:val="FF0000"/>
                    </w:rPr>
                    <w:t>LEAVE THIS SPACE BLANK IF THIS FILING COVERS </w:t>
                  </w:r>
                  <w:r w:rsidRPr="00AD651E">
                    <w:rPr>
                      <w:rFonts w:eastAsia="Times New Roman"/>
                      <w:b/>
                      <w:bCs/>
                      <w:color w:val="FF0000"/>
                    </w:rPr>
                    <w:t>ALL</w:t>
                  </w:r>
                  <w:r w:rsidRPr="00AD651E">
                    <w:rPr>
                      <w:rFonts w:eastAsia="Times New Roman"/>
                      <w:color w:val="FF0000"/>
                    </w:rPr>
                    <w:t> GOODS/SERVICES, OR INDICATES MEMBERSHIP IN THE COLLECTIVE ORGANIZATION IN THE EXISTING REGISTRATION FOR THIS SPECIFIC CLASS. LIST ONLY THE GOODS/SERVICES TO BE DELETED (REMOVED).</w:t>
                  </w:r>
                  <w:r w:rsidRPr="00AD651E">
                    <w:rPr>
                      <w:rFonts w:eastAsia="Times New Roman"/>
                      <w:color w:val="FF0000"/>
                    </w:rPr>
                    <w:br/>
                  </w:r>
                </w:p>
              </w:tc>
            </w:tr>
            <w:tr w:rsidRPr="00AD651E" w:rsidR="00BF2A35">
              <w:trPr>
                <w:tblCellSpacing w:w="0" w:type="dxa"/>
              </w:trPr>
              <w:tc>
                <w:tcPr>
                  <w:tcW w:w="0" w:type="auto"/>
                  <w:vAlign w:val="center"/>
                  <w:hideMark/>
                </w:tcPr>
                <w:p w:rsidRPr="00AD651E" w:rsidR="00BF2A35" w:rsidP="00BF2A35" w:rsidRDefault="00BF2A35">
                  <w:pPr>
                    <w:rPr>
                      <w:rFonts w:eastAsia="Times New Roman"/>
                      <w:color w:val="FF0000"/>
                    </w:rPr>
                  </w:pPr>
                  <w:r w:rsidRPr="00AD651E">
                    <w:rPr>
                      <w:rFonts w:eastAsia="Times New Roman"/>
                      <w:color w:val="000000"/>
                    </w:rPr>
                    <w:t>      </w:t>
                  </w:r>
                  <w:r w:rsidRPr="00AD651E">
                    <w:rPr>
                      <w:rFonts w:eastAsia="Times New Roman"/>
                      <w:b/>
                      <w:bCs/>
                      <w:color w:val="000000"/>
                    </w:rPr>
                    <w:t>Remaining Goods/Services: </w:t>
                  </w:r>
                  <w:r w:rsidRPr="00AD651E">
                    <w:rPr>
                      <w:rFonts w:eastAsia="Times New Roman"/>
                      <w:color w:val="000000"/>
                    </w:rPr>
                    <w:t>The mark is in use in commerce on or in connection with the following goods or services listed in the existing registration for this specific class:</w:t>
                  </w:r>
                  <w:r w:rsidRPr="00AD651E">
                    <w:rPr>
                      <w:rFonts w:eastAsia="Times New Roman"/>
                      <w:color w:val="000000"/>
                    </w:rPr>
                    <w:br/>
                  </w:r>
                  <w:r w:rsidRPr="00AD651E">
                    <w:rPr>
                      <w:rFonts w:eastAsia="Times New Roman"/>
                      <w:color w:val="000000"/>
                    </w:rPr>
                    <w:object w:dxaOrig="225" w:dyaOrig="225">
                      <v:shape id="_x0000_i1181" style="width:150.6pt;height:66.6pt" o:ole="" type="#_x0000_t75">
                        <v:imagedata o:title="" r:id="rId69"/>
                      </v:shape>
                      <w:control w:name="DefaultOcxName51" w:shapeid="_x0000_i1181" r:id="rId78"/>
                    </w:object>
                  </w:r>
                  <w:r w:rsidRPr="00AD651E">
                    <w:rPr>
                      <w:rFonts w:eastAsia="Times New Roman"/>
                      <w:color w:val="000000"/>
                    </w:rPr>
                    <w:br/>
                  </w:r>
                  <w:r w:rsidRPr="00AD651E">
                    <w:rPr>
                      <w:rFonts w:eastAsia="Times New Roman"/>
                      <w:color w:val="FF0000"/>
                    </w:rPr>
                    <w:t>ENTER HOW THE </w:t>
                  </w:r>
                  <w:r w:rsidRPr="00AD651E">
                    <w:rPr>
                      <w:rFonts w:eastAsia="Times New Roman"/>
                      <w:b/>
                      <w:bCs/>
                      <w:color w:val="FF0000"/>
                    </w:rPr>
                    <w:t>COMPLETE</w:t>
                  </w:r>
                  <w:r w:rsidRPr="00AD651E">
                    <w:rPr>
                      <w:rFonts w:eastAsia="Times New Roman"/>
                      <w:color w:val="FF0000"/>
                    </w:rPr>
                    <w:t> "FINAL" LISTING SHOULD READ THAT WILL IDENTIFY THE GOODS/SERVICES WITH WHICH THE MARK IS IN USE IN COMMERCE FOR THIS SPECIFIC REGISTRATION (</w:t>
                  </w:r>
                  <w:r w:rsidRPr="00AD651E">
                    <w:rPr>
                      <w:rFonts w:eastAsia="Times New Roman"/>
                      <w:i/>
                      <w:iCs/>
                      <w:color w:val="FF0000"/>
                    </w:rPr>
                    <w:t>i.e.</w:t>
                  </w:r>
                  <w:r w:rsidRPr="00AD651E">
                    <w:rPr>
                      <w:rFonts w:eastAsia="Times New Roman"/>
                      <w:color w:val="FF0000"/>
                    </w:rPr>
                    <w:t>, ENTER THE LISTING WITH THOSE GOODS/SERVICES IDENTIFIED IN THE PRECEDING BOX REMOVED). WHILE YOU MAY MODIFY THE CURRENT LISTING EITHER TO CLARIFY OR LIMIT GOODS/SERVICES/THE NATURE OF THE COLLECTIVE MEMBERSHIP ORGANIZATION, OR TO REMOVE GOODS/SERVICES, YOU MAY NOT AT THIS POINT ADD TO, OR BROADEN, THE GOODS/SERVICES/NATURE OF THE COLLECTIVE MEMBERSHIP ORGANIZATION OR OTHERWISE AMEND THE GOODS/SERVICES/NATURE OF THE COLLECTIVE MEMBERSHIP ORGANIZATION BEYOND THE SCOPE OF THAT IN THE REGISTRATION.</w:t>
                  </w:r>
                </w:p>
                <w:p w:rsidRPr="00AD651E" w:rsidR="009D7336" w:rsidP="00BF2A35" w:rsidRDefault="009D7336">
                  <w:pPr>
                    <w:rPr>
                      <w:rFonts w:eastAsia="Times New Roman"/>
                      <w:color w:val="000000"/>
                    </w:rPr>
                  </w:pPr>
                </w:p>
              </w:tc>
            </w:tr>
          </w:tbl>
          <w:p w:rsidRPr="00AD651E" w:rsidR="00BF2A35" w:rsidP="00BF2A35" w:rsidRDefault="00BF2A35">
            <w:pPr>
              <w:rPr>
                <w:rFonts w:eastAsia="Times New Roman"/>
                <w:color w:val="000000"/>
              </w:rPr>
            </w:pPr>
          </w:p>
        </w:tc>
      </w:tr>
      <w:tr w:rsidRPr="00AD651E" w:rsidR="00BF2A35" w:rsidTr="00BF2A35">
        <w:trPr>
          <w:tblCellSpacing w:w="7" w:type="dxa"/>
        </w:trPr>
        <w:tc>
          <w:tcPr>
            <w:tcW w:w="0" w:type="auto"/>
            <w:shd w:val="clear" w:color="auto" w:fill="BFBFBF"/>
            <w:vAlign w:val="center"/>
            <w:hideMark/>
          </w:tcPr>
          <w:p w:rsidRPr="00AD651E" w:rsidR="00BF2A35" w:rsidP="00BF2A35" w:rsidRDefault="00BF2A35">
            <w:pPr>
              <w:jc w:val="center"/>
              <w:rPr>
                <w:rFonts w:eastAsia="Times New Roman"/>
                <w:b/>
                <w:bCs/>
                <w:color w:val="000000"/>
              </w:rPr>
            </w:pPr>
            <w:r w:rsidRPr="00AD651E">
              <w:rPr>
                <w:rFonts w:eastAsia="Times New Roman"/>
                <w:b/>
                <w:bCs/>
                <w:color w:val="000000"/>
              </w:rPr>
              <w:t>Use Information</w:t>
            </w:r>
            <w:r w:rsidRPr="00AD651E">
              <w:rPr>
                <w:rFonts w:eastAsia="Times New Roman"/>
                <w:b/>
                <w:bCs/>
                <w:color w:val="000000"/>
              </w:rPr>
              <w:br/>
            </w:r>
            <w:r w:rsidRPr="00AD651E">
              <w:rPr>
                <w:rFonts w:eastAsia="Times New Roman"/>
                <w:b/>
                <w:bCs/>
                <w:color w:val="FF0000"/>
              </w:rPr>
              <w:t>NOTE: If deleting an entire class, you may by-pass any fields listed as being "mandatory."</w:t>
            </w:r>
          </w:p>
        </w:tc>
      </w:tr>
      <w:tr w:rsidRPr="00AD651E" w:rsidR="00BF2A35" w:rsidTr="00BF2A35">
        <w:trPr>
          <w:tblCellSpacing w:w="7" w:type="dxa"/>
        </w:trPr>
        <w:tc>
          <w:tcPr>
            <w:tcW w:w="0" w:type="auto"/>
            <w:shd w:val="clear" w:color="auto" w:fill="EFEFEF"/>
            <w:vAlign w:val="center"/>
            <w:hideMark/>
          </w:tcPr>
          <w:p w:rsidRPr="00AD651E" w:rsidR="00BF2A35" w:rsidP="00BF2A35" w:rsidRDefault="00BF2A35">
            <w:pPr>
              <w:rPr>
                <w:rFonts w:eastAsia="Times New Roman"/>
                <w:color w:val="000000"/>
              </w:rPr>
            </w:pPr>
            <w:r w:rsidRPr="00AD651E">
              <w:rPr>
                <w:rFonts w:eastAsia="Times New Roman"/>
                <w:b/>
                <w:bCs/>
                <w:color w:val="FF0000"/>
              </w:rPr>
              <w:t>*</w:t>
            </w:r>
            <w:hyperlink w:history="1" w:anchor="SpecimenImageFile')" r:id="rId79">
              <w:r w:rsidRPr="00AD651E">
                <w:rPr>
                  <w:rFonts w:eastAsia="Times New Roman"/>
                  <w:b/>
                  <w:bCs/>
                  <w:color w:val="0000FF"/>
                  <w:u w:val="single"/>
                </w:rPr>
                <w:t>Specimen File:</w:t>
              </w:r>
            </w:hyperlink>
            <w:r w:rsidRPr="00AD651E">
              <w:rPr>
                <w:rFonts w:eastAsia="Times New Roman"/>
                <w:color w:val="000000"/>
              </w:rPr>
              <w:t> A specimen is required showing the mark in use in commerce for each class in the registration.</w:t>
            </w:r>
            <w:r w:rsidRPr="00AD651E">
              <w:rPr>
                <w:rFonts w:eastAsia="Times New Roman"/>
                <w:color w:val="000000"/>
              </w:rPr>
              <w:br/>
            </w:r>
            <w:r w:rsidRPr="00AD651E">
              <w:rPr>
                <w:rFonts w:eastAsia="Times New Roman"/>
                <w:color w:val="000000"/>
              </w:rPr>
              <w:br/>
            </w:r>
            <w:r w:rsidRPr="00AD651E">
              <w:rPr>
                <w:rFonts w:eastAsia="Times New Roman"/>
                <w:b/>
                <w:bCs/>
                <w:color w:val="000000"/>
              </w:rPr>
              <w:t>Watch</w:t>
            </w:r>
            <w:r w:rsidRPr="00AD651E">
              <w:rPr>
                <w:rFonts w:eastAsia="Times New Roman"/>
                <w:color w:val="000000"/>
              </w:rPr>
              <w:t> the </w:t>
            </w:r>
            <w:hyperlink w:tgtFrame="_blank" w:history="1" r:id="rId80">
              <w:r w:rsidRPr="00AD651E">
                <w:rPr>
                  <w:rFonts w:eastAsia="Times New Roman"/>
                  <w:color w:val="0000FF"/>
                  <w:u w:val="single"/>
                </w:rPr>
                <w:t>TMIN instructional video on what is an appropriate trademark or service mark specimen for a good or service</w:t>
              </w:r>
            </w:hyperlink>
            <w:r w:rsidRPr="00AD651E">
              <w:rPr>
                <w:rFonts w:eastAsia="Times New Roman"/>
                <w:color w:val="000000"/>
              </w:rPr>
              <w:t>.</w:t>
            </w:r>
            <w:r w:rsidRPr="00AD651E">
              <w:rPr>
                <w:rFonts w:eastAsia="Times New Roman"/>
                <w:color w:val="000000"/>
              </w:rPr>
              <w:br/>
            </w:r>
            <w:r w:rsidRPr="00AD651E">
              <w:rPr>
                <w:rFonts w:eastAsia="Times New Roman"/>
                <w:color w:val="000000"/>
              </w:rPr>
              <w:br/>
            </w:r>
            <w:r w:rsidRPr="00AD651E">
              <w:rPr>
                <w:rFonts w:eastAsia="Times New Roman"/>
                <w:b/>
                <w:bCs/>
                <w:color w:val="000000"/>
              </w:rPr>
              <w:t>NOTE:</w:t>
            </w:r>
            <w:r w:rsidRPr="00AD651E">
              <w:rPr>
                <w:rFonts w:eastAsia="Times New Roman"/>
                <w:color w:val="000000"/>
              </w:rPr>
              <w:t> For attachment, the JPG/PDF image file(s) showing the specimen(s) must be on your local drive. The Specimen File should show the </w:t>
            </w:r>
            <w:r w:rsidRPr="00AD651E">
              <w:rPr>
                <w:rFonts w:eastAsia="Times New Roman"/>
                <w:i/>
                <w:iCs/>
                <w:color w:val="000000"/>
              </w:rPr>
              <w:t>overall context</w:t>
            </w:r>
            <w:r w:rsidRPr="00AD651E">
              <w:rPr>
                <w:rFonts w:eastAsia="Times New Roman"/>
                <w:color w:val="000000"/>
              </w:rPr>
              <w:t> of how the mark is used, e.g., on the packaging for the goods or in an advertisement for services, or on decals for use by members for collective membership marks, with the mark clearly displayed thereon or within. This image file should </w:t>
            </w:r>
            <w:r w:rsidRPr="00AD651E">
              <w:rPr>
                <w:rFonts w:eastAsia="Times New Roman"/>
                <w:b/>
                <w:bCs/>
                <w:color w:val="000000"/>
              </w:rPr>
              <w:t>NOT</w:t>
            </w:r>
            <w:r w:rsidRPr="00AD651E">
              <w:rPr>
                <w:rFonts w:eastAsia="Times New Roman"/>
                <w:color w:val="000000"/>
              </w:rPr>
              <w:t> show </w:t>
            </w:r>
            <w:r w:rsidRPr="00AD651E">
              <w:rPr>
                <w:rFonts w:eastAsia="Times New Roman"/>
                <w:i/>
                <w:iCs/>
                <w:color w:val="000000"/>
              </w:rPr>
              <w:t>only</w:t>
            </w:r>
            <w:r w:rsidRPr="00AD651E">
              <w:rPr>
                <w:rFonts w:eastAsia="Times New Roman"/>
                <w:color w:val="000000"/>
              </w:rPr>
              <w:t> the mark by itself.</w:t>
            </w:r>
            <w:r w:rsidRPr="00AD651E">
              <w:rPr>
                <w:rFonts w:eastAsia="Times New Roman"/>
                <w:color w:val="000000"/>
              </w:rPr>
              <w:br/>
            </w:r>
            <w:r w:rsidRPr="00AD651E">
              <w:rPr>
                <w:rFonts w:eastAsia="Times New Roman"/>
                <w:color w:val="000000"/>
              </w:rPr>
              <w:br/>
            </w:r>
          </w:p>
          <w:p w:rsidRPr="00AD651E" w:rsidR="00BF2A35" w:rsidP="00BF2A35" w:rsidRDefault="00BF2A35">
            <w:pPr>
              <w:rPr>
                <w:rFonts w:eastAsia="Times New Roman"/>
                <w:color w:val="000000"/>
              </w:rPr>
            </w:pPr>
            <w:r w:rsidRPr="00AD651E">
              <w:rPr>
                <w:rFonts w:eastAsia="Times New Roman"/>
                <w:b/>
                <w:bCs/>
                <w:color w:val="000000"/>
              </w:rPr>
              <w:t>To attach your specimen showing use of your mark on the goods or services in your registration:</w:t>
            </w:r>
            <w:r w:rsidRPr="00AD651E">
              <w:rPr>
                <w:rFonts w:eastAsia="Times New Roman"/>
                <w:color w:val="000000"/>
              </w:rPr>
              <w:br/>
            </w:r>
            <w:r w:rsidRPr="00AD651E">
              <w:rPr>
                <w:rFonts w:eastAsia="Times New Roman"/>
                <w:b/>
                <w:bCs/>
                <w:color w:val="FF0000"/>
              </w:rPr>
              <w:t>*</w:t>
            </w:r>
            <w:r w:rsidRPr="00AD651E">
              <w:rPr>
                <w:rFonts w:eastAsia="Times New Roman"/>
                <w:color w:val="000000"/>
              </w:rPr>
              <w:t>Click on the 'Attach' button to select the file in JPG/PDF format (not exceeding 5 megabytes per attachment for JPG or 30 megabytes per attachment for PDF) or .WAV, .WMV, .WMA, .MP3, .MPG, or .AVI format (not exceeding 5 megabytes for sound files or 30 megabytes for motion files).</w:t>
            </w:r>
          </w:p>
          <w:p w:rsidRPr="00AD651E" w:rsidR="00BF2A35" w:rsidP="00BF2A35" w:rsidRDefault="00BF2A35">
            <w:pPr>
              <w:jc w:val="center"/>
              <w:rPr>
                <w:rFonts w:eastAsia="Times New Roman"/>
                <w:color w:val="000000"/>
              </w:rPr>
            </w:pPr>
            <w:r w:rsidRPr="00AD651E">
              <w:rPr>
                <w:rFonts w:eastAsia="Times New Roman"/>
                <w:color w:val="000000"/>
              </w:rPr>
              <w:t> </w:t>
            </w:r>
            <w:r w:rsidRPr="00AD651E">
              <w:rPr>
                <w:rFonts w:eastAsia="Times New Roman"/>
                <w:color w:val="666666"/>
              </w:rPr>
              <w:t>0file(s) attached</w:t>
            </w:r>
          </w:p>
          <w:p w:rsidRPr="00AD651E" w:rsidR="00BF2A35" w:rsidP="00BF2A35" w:rsidRDefault="00BF2A35">
            <w:pPr>
              <w:spacing w:before="100" w:beforeAutospacing="1" w:after="100" w:afterAutospacing="1"/>
              <w:rPr>
                <w:rFonts w:eastAsia="Times New Roman"/>
                <w:color w:val="000000"/>
              </w:rPr>
            </w:pPr>
            <w:r w:rsidRPr="00AD651E">
              <w:rPr>
                <w:rFonts w:eastAsia="Times New Roman"/>
                <w:color w:val="000000"/>
              </w:rPr>
              <w:object w:dxaOrig="225" w:dyaOrig="225">
                <v:shape id="_x0000_i1183" style="width:18pt;height:15.6pt" o:ole="" type="#_x0000_t75">
                  <v:imagedata o:title="" r:id="rId28"/>
                </v:shape>
                <w:control w:name="DefaultOcxName61" w:shapeid="_x0000_i1183" r:id="rId81"/>
              </w:object>
            </w:r>
            <w:r w:rsidRPr="00AD651E">
              <w:rPr>
                <w:rFonts w:eastAsia="Times New Roman"/>
                <w:color w:val="000000"/>
              </w:rPr>
              <w:t> Check this box if you are mailing a </w:t>
            </w:r>
            <w:hyperlink w:history="1" w:anchor="nonTraditionalSpecimen')" r:id="rId82">
              <w:r w:rsidRPr="00AD651E">
                <w:rPr>
                  <w:rFonts w:eastAsia="Times New Roman"/>
                  <w:color w:val="0000FF"/>
                  <w:u w:val="single"/>
                </w:rPr>
                <w:t>non-traditional specimen</w:t>
              </w:r>
            </w:hyperlink>
            <w:r w:rsidRPr="00AD651E">
              <w:rPr>
                <w:rFonts w:eastAsia="Times New Roman"/>
                <w:color w:val="000000"/>
              </w:rPr>
              <w:t> using USPS because it meets the qualifications explained in the hyperlink. Sound and motion specimens are not non-traditional and MUST be submitted using this form. Failure to submit a required specimen through TEAS may result in processing delays and additional fees.</w:t>
            </w:r>
          </w:p>
          <w:p w:rsidRPr="00AD651E" w:rsidR="00BF2A35" w:rsidP="00BF2A35" w:rsidRDefault="00BF2A35">
            <w:pPr>
              <w:spacing w:before="100" w:beforeAutospacing="1" w:after="100" w:afterAutospacing="1"/>
              <w:rPr>
                <w:rFonts w:eastAsia="Times New Roman"/>
                <w:color w:val="000000"/>
              </w:rPr>
            </w:pPr>
            <w:r w:rsidRPr="00AD651E">
              <w:rPr>
                <w:rFonts w:eastAsia="Times New Roman"/>
                <w:b/>
                <w:bCs/>
                <w:color w:val="FF0000"/>
              </w:rPr>
              <w:lastRenderedPageBreak/>
              <w:t>*</w:t>
            </w:r>
            <w:hyperlink w:history="1" w:anchor="DescribeSpecimen')" r:id="rId83">
              <w:r w:rsidRPr="00AD651E">
                <w:rPr>
                  <w:rFonts w:eastAsia="Times New Roman"/>
                  <w:color w:val="0000FF"/>
                  <w:u w:val="single"/>
                </w:rPr>
                <w:t>Describe what the attached specimen consists of</w:t>
              </w:r>
            </w:hyperlink>
            <w:r w:rsidRPr="00AD651E">
              <w:rPr>
                <w:rFonts w:eastAsia="Times New Roman"/>
                <w:color w:val="000000"/>
              </w:rPr>
              <w:br/>
            </w:r>
            <w:r w:rsidRPr="00AD651E">
              <w:rPr>
                <w:rFonts w:eastAsia="Times New Roman"/>
                <w:color w:val="000000"/>
              </w:rPr>
              <w:br/>
            </w:r>
            <w:r w:rsidRPr="00AD651E">
              <w:rPr>
                <w:rFonts w:eastAsia="Times New Roman"/>
                <w:color w:val="000000"/>
              </w:rPr>
              <w:object w:dxaOrig="225" w:dyaOrig="225">
                <v:shape id="_x0000_i1187" style="width:255pt;height:37.8pt" o:ole="" type="#_x0000_t75">
                  <v:imagedata o:title="" r:id="rId84"/>
                </v:shape>
                <w:control w:name="DefaultOcxName71" w:shapeid="_x0000_i1187" r:id="rId85"/>
              </w:object>
            </w:r>
          </w:p>
          <w:p w:rsidRPr="00AD651E" w:rsidR="00BF2A35" w:rsidP="00BF2A35" w:rsidRDefault="00BF2A35">
            <w:pPr>
              <w:spacing w:before="100" w:beforeAutospacing="1" w:after="100" w:afterAutospacing="1"/>
              <w:rPr>
                <w:rFonts w:eastAsia="Times New Roman"/>
                <w:color w:val="000000"/>
              </w:rPr>
            </w:pPr>
            <w:r w:rsidRPr="00AD651E">
              <w:rPr>
                <w:rFonts w:eastAsia="Times New Roman"/>
                <w:b/>
                <w:bCs/>
                <w:color w:val="000000"/>
              </w:rPr>
              <w:t>ADDITIONAL INFORMATION REQUIRED FOR WEBPAGE SPECIMENS:</w:t>
            </w:r>
            <w:r w:rsidRPr="00AD651E">
              <w:rPr>
                <w:rFonts w:eastAsia="Times New Roman"/>
                <w:color w:val="000000"/>
              </w:rPr>
              <w:br/>
            </w:r>
            <w:r w:rsidRPr="00AD651E">
              <w:rPr>
                <w:rFonts w:eastAsia="Times New Roman"/>
                <w:b/>
                <w:bCs/>
                <w:color w:val="666666"/>
              </w:rPr>
              <w:t>Enter webpage URL(s) and date(s) of access below if it does NOT appear on the attached specimen.</w:t>
            </w:r>
          </w:p>
          <w:p w:rsidRPr="00AD651E" w:rsidR="00BF2A35" w:rsidP="00BF2A35" w:rsidRDefault="00BF2A35">
            <w:pPr>
              <w:spacing w:before="100" w:beforeAutospacing="1" w:after="100" w:afterAutospacing="1"/>
              <w:rPr>
                <w:rFonts w:eastAsia="Times New Roman"/>
                <w:color w:val="000000"/>
              </w:rPr>
            </w:pPr>
            <w:r w:rsidRPr="00AD651E">
              <w:rPr>
                <w:rFonts w:eastAsia="Times New Roman"/>
                <w:b/>
                <w:bCs/>
                <w:color w:val="666666"/>
              </w:rPr>
              <w:t>Enter webpage URL(s) and dates(s) of access below if it does NOT appear on the attached specimen.</w:t>
            </w:r>
            <w:r w:rsidRPr="00AD651E">
              <w:rPr>
                <w:rFonts w:eastAsia="Times New Roman"/>
                <w:color w:val="000000"/>
              </w:rPr>
              <w:br/>
              <w:t>If your </w:t>
            </w:r>
            <w:hyperlink w:tgtFrame="_blank" w:history="1" r:id="rId86">
              <w:r w:rsidRPr="00AD651E">
                <w:rPr>
                  <w:rFonts w:eastAsia="Times New Roman"/>
                  <w:color w:val="0000FF"/>
                  <w:u w:val="single"/>
                </w:rPr>
                <w:t>specimen</w:t>
              </w:r>
            </w:hyperlink>
            <w:r w:rsidRPr="00AD651E">
              <w:rPr>
                <w:rFonts w:eastAsia="Times New Roman"/>
                <w:color w:val="000000"/>
              </w:rPr>
              <w:t> consists of a webpage, provide the webpage URL:</w:t>
            </w:r>
            <w:r w:rsidRPr="00AD651E">
              <w:rPr>
                <w:rFonts w:eastAsia="Times New Roman"/>
                <w:color w:val="000000"/>
              </w:rPr>
              <w:br/>
            </w:r>
            <w:r w:rsidRPr="00AD651E">
              <w:rPr>
                <w:rFonts w:eastAsia="Times New Roman"/>
                <w:color w:val="000000"/>
              </w:rPr>
              <w:object w:dxaOrig="225" w:dyaOrig="225">
                <v:shape id="_x0000_i1190" style="width:431.4pt;height:18pt" o:ole="" type="#_x0000_t75">
                  <v:imagedata o:title="" r:id="rId87"/>
                </v:shape>
                <w:control w:name="DefaultOcxName81" w:shapeid="_x0000_i1190" r:id="rId88"/>
              </w:object>
            </w:r>
          </w:p>
          <w:p w:rsidRPr="00AD651E" w:rsidR="00BF2A35" w:rsidP="00BF2A35" w:rsidRDefault="00BF2A35">
            <w:pPr>
              <w:spacing w:before="100" w:beforeAutospacing="1" w:after="100" w:afterAutospacing="1"/>
              <w:rPr>
                <w:rFonts w:eastAsia="Times New Roman"/>
                <w:color w:val="000000"/>
              </w:rPr>
            </w:pPr>
            <w:r w:rsidRPr="00AD651E">
              <w:rPr>
                <w:rFonts w:eastAsia="Times New Roman"/>
                <w:color w:val="000000"/>
              </w:rPr>
              <w:t>If your </w:t>
            </w:r>
            <w:hyperlink w:tgtFrame="_blank" w:history="1" r:id="rId89">
              <w:r w:rsidRPr="00AD651E">
                <w:rPr>
                  <w:rFonts w:eastAsia="Times New Roman"/>
                  <w:color w:val="0000FF"/>
                  <w:u w:val="single"/>
                </w:rPr>
                <w:t>specimen</w:t>
              </w:r>
            </w:hyperlink>
            <w:r w:rsidRPr="00AD651E">
              <w:rPr>
                <w:rFonts w:eastAsia="Times New Roman"/>
                <w:color w:val="000000"/>
              </w:rPr>
              <w:t> consists of a webpage, indicate the date you accessed or printed the webpage:</w:t>
            </w:r>
            <w:r w:rsidRPr="00AD651E">
              <w:rPr>
                <w:rFonts w:eastAsia="Times New Roman"/>
                <w:color w:val="000000"/>
              </w:rPr>
              <w:br/>
            </w:r>
            <w:r w:rsidRPr="00AD651E">
              <w:rPr>
                <w:rFonts w:eastAsia="Times New Roman"/>
                <w:color w:val="000000"/>
              </w:rPr>
              <w:object w:dxaOrig="225" w:dyaOrig="225">
                <v:shape id="_x0000_i1193" style="width:54pt;height:18pt" o:ole="" type="#_x0000_t75">
                  <v:imagedata o:title="" r:id="rId90"/>
                </v:shape>
                <w:control w:name="DefaultOcxName91" w:shapeid="_x0000_i1193" r:id="rId91"/>
              </w:object>
            </w:r>
            <w:r w:rsidRPr="00AD651E">
              <w:rPr>
                <w:rFonts w:eastAsia="Times New Roman"/>
                <w:color w:val="000000"/>
              </w:rPr>
              <w:t> </w:t>
            </w:r>
            <w:r w:rsidRPr="00AD651E">
              <w:rPr>
                <w:rFonts w:eastAsia="Times New Roman"/>
                <w:color w:val="666666"/>
              </w:rPr>
              <w:t>(MM/DD/YYYY)</w:t>
            </w:r>
            <w:r w:rsidRPr="00AD651E">
              <w:rPr>
                <w:rFonts w:eastAsia="Times New Roman"/>
                <w:color w:val="000000"/>
              </w:rPr>
              <w:br/>
            </w:r>
            <w:r w:rsidRPr="00AD651E">
              <w:rPr>
                <w:rFonts w:eastAsia="Times New Roman"/>
                <w:color w:val="000000"/>
              </w:rPr>
              <w:br/>
            </w:r>
          </w:p>
        </w:tc>
      </w:tr>
    </w:tbl>
    <w:p w:rsidRPr="00AD651E" w:rsidR="00BF2A35" w:rsidP="00BF2A35" w:rsidRDefault="00BF2A35"/>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931"/>
      </w:tblGrid>
      <w:tr w:rsidRPr="00AD651E" w:rsidR="00BF2A35" w:rsidTr="00BF2A35">
        <w:trPr>
          <w:tblCellSpacing w:w="0" w:type="dxa"/>
        </w:trPr>
        <w:tc>
          <w:tcPr>
            <w:tcW w:w="0" w:type="auto"/>
            <w:shd w:val="clear" w:color="auto" w:fill="006699"/>
            <w:vAlign w:val="center"/>
            <w:hideMark/>
          </w:tcPr>
          <w:tbl>
            <w:tblPr>
              <w:tblW w:w="5000" w:type="pct"/>
              <w:tblCellSpacing w:w="7" w:type="dxa"/>
              <w:tblCellMar>
                <w:top w:w="60" w:type="dxa"/>
                <w:left w:w="60" w:type="dxa"/>
                <w:bottom w:w="60" w:type="dxa"/>
                <w:right w:w="60" w:type="dxa"/>
              </w:tblCellMar>
              <w:tblLook w:val="04A0" w:firstRow="1" w:lastRow="0" w:firstColumn="1" w:lastColumn="0" w:noHBand="0" w:noVBand="1"/>
            </w:tblPr>
            <w:tblGrid>
              <w:gridCol w:w="3328"/>
              <w:gridCol w:w="17603"/>
            </w:tblGrid>
            <w:tr w:rsidRPr="00AD651E" w:rsidR="00BF2A35">
              <w:trPr>
                <w:tblCellSpacing w:w="7" w:type="dxa"/>
              </w:trPr>
              <w:tc>
                <w:tcPr>
                  <w:tcW w:w="0" w:type="auto"/>
                  <w:gridSpan w:val="2"/>
                  <w:shd w:val="clear" w:color="auto" w:fill="BFBFBF"/>
                  <w:vAlign w:val="center"/>
                  <w:hideMark/>
                </w:tcPr>
                <w:p w:rsidRPr="00AD651E" w:rsidR="00BF2A35" w:rsidP="00BF2A35" w:rsidRDefault="00BF2A35">
                  <w:pPr>
                    <w:spacing w:before="270" w:after="135"/>
                    <w:jc w:val="center"/>
                    <w:rPr>
                      <w:rFonts w:eastAsia="Times New Roman"/>
                      <w:b/>
                      <w:bCs/>
                      <w:color w:val="222222"/>
                    </w:rPr>
                  </w:pPr>
                  <w:r w:rsidRPr="00AD651E">
                    <w:rPr>
                      <w:rFonts w:eastAsia="Times New Roman"/>
                      <w:b/>
                      <w:bCs/>
                      <w:color w:val="222222"/>
                    </w:rPr>
                    <w:t>Attorney Information</w:t>
                  </w:r>
                </w:p>
              </w:tc>
            </w:tr>
            <w:tr w:rsidRPr="00AD651E" w:rsidR="00BF2A35">
              <w:trPr>
                <w:tblCellSpacing w:w="7" w:type="dxa"/>
              </w:trPr>
              <w:tc>
                <w:tcPr>
                  <w:tcW w:w="0" w:type="auto"/>
                  <w:shd w:val="clear" w:color="auto" w:fill="EFEFEF"/>
                  <w:vAlign w:val="center"/>
                  <w:hideMark/>
                </w:tcPr>
                <w:p w:rsidRPr="00AD651E" w:rsidR="00BF2A35" w:rsidP="00BF2A35" w:rsidRDefault="00BF2A35">
                  <w:pPr>
                    <w:jc w:val="right"/>
                    <w:rPr>
                      <w:rFonts w:eastAsia="Times New Roman"/>
                      <w:b/>
                      <w:bCs/>
                      <w:color w:val="000000"/>
                    </w:rPr>
                  </w:pPr>
                  <w:r w:rsidRPr="00AD651E">
                    <w:rPr>
                      <w:rFonts w:eastAsia="Times New Roman"/>
                      <w:b/>
                      <w:bCs/>
                      <w:color w:val="FF0000"/>
                    </w:rPr>
                    <w:t>*</w:t>
                  </w:r>
                  <w:r w:rsidRPr="00AD651E">
                    <w:rPr>
                      <w:rFonts w:eastAsia="Times New Roman"/>
                      <w:b/>
                      <w:bCs/>
                      <w:color w:val="000000"/>
                    </w:rPr>
                    <w:t> </w:t>
                  </w:r>
                  <w:hyperlink w:history="1" w:anchor="CorrespondentAttorneyName')" r:id="rId92">
                    <w:r w:rsidRPr="00AD651E">
                      <w:rPr>
                        <w:rFonts w:eastAsia="Times New Roman"/>
                        <w:b/>
                        <w:bCs/>
                        <w:color w:val="0000FF"/>
                        <w:u w:val="single"/>
                      </w:rPr>
                      <w:t>Attorney Name</w:t>
                    </w:r>
                  </w:hyperlink>
                </w:p>
              </w:tc>
              <w:tc>
                <w:tcPr>
                  <w:tcW w:w="4000" w:type="pct"/>
                  <w:shd w:val="clear" w:color="auto" w:fill="FFFFFF"/>
                  <w:vAlign w:val="center"/>
                  <w:hideMark/>
                </w:tcPr>
                <w:p w:rsidRPr="00AD651E" w:rsidR="00BF2A35" w:rsidP="00BF2A35" w:rsidRDefault="00BF2A35">
                  <w:pPr>
                    <w:rPr>
                      <w:rFonts w:eastAsia="Times New Roman"/>
                      <w:color w:val="000000"/>
                    </w:rPr>
                  </w:pPr>
                  <w:r w:rsidRPr="00AD651E">
                    <w:rPr>
                      <w:rFonts w:eastAsia="Times New Roman"/>
                      <w:color w:val="000000"/>
                    </w:rPr>
                    <w:object w:dxaOrig="225" w:dyaOrig="225">
                      <v:shape id="_x0000_i1196" style="width:96pt;height:18pt" o:ole="" type="#_x0000_t75">
                        <v:imagedata o:title="" r:id="rId35"/>
                      </v:shape>
                      <w:control w:name="DefaultOcxName23" w:shapeid="_x0000_i1196" r:id="rId93"/>
                    </w:object>
                  </w:r>
                </w:p>
              </w:tc>
            </w:tr>
            <w:tr w:rsidRPr="00AD651E" w:rsidR="00BF2A35">
              <w:trPr>
                <w:tblCellSpacing w:w="7" w:type="dxa"/>
              </w:trPr>
              <w:tc>
                <w:tcPr>
                  <w:tcW w:w="0" w:type="auto"/>
                  <w:shd w:val="clear" w:color="auto" w:fill="EFEFEF"/>
                  <w:vAlign w:val="center"/>
                  <w:hideMark/>
                </w:tcPr>
                <w:p w:rsidRPr="00AD651E" w:rsidR="00BF2A35" w:rsidP="00BF2A35" w:rsidRDefault="008E615C">
                  <w:pPr>
                    <w:jc w:val="right"/>
                    <w:rPr>
                      <w:rFonts w:eastAsia="Times New Roman"/>
                      <w:b/>
                      <w:bCs/>
                      <w:color w:val="000000"/>
                    </w:rPr>
                  </w:pPr>
                  <w:hyperlink w:history="1" w:anchor="FirmName')" r:id="rId94">
                    <w:r w:rsidRPr="00AD651E" w:rsidR="00BF2A35">
                      <w:rPr>
                        <w:rFonts w:eastAsia="Times New Roman"/>
                        <w:b/>
                        <w:bCs/>
                        <w:color w:val="0000FF"/>
                        <w:u w:val="single"/>
                      </w:rPr>
                      <w:t>Firm Name</w:t>
                    </w:r>
                  </w:hyperlink>
                </w:p>
              </w:tc>
              <w:tc>
                <w:tcPr>
                  <w:tcW w:w="0" w:type="auto"/>
                  <w:shd w:val="clear" w:color="auto" w:fill="FFFFFF"/>
                  <w:vAlign w:val="center"/>
                  <w:hideMark/>
                </w:tcPr>
                <w:p w:rsidRPr="00AD651E" w:rsidR="00BF2A35" w:rsidP="00BF2A35" w:rsidRDefault="00BF2A35">
                  <w:pPr>
                    <w:rPr>
                      <w:rFonts w:eastAsia="Times New Roman"/>
                      <w:color w:val="000000"/>
                    </w:rPr>
                  </w:pPr>
                  <w:r w:rsidRPr="00AD651E">
                    <w:rPr>
                      <w:rFonts w:eastAsia="Times New Roman"/>
                      <w:color w:val="000000"/>
                    </w:rPr>
                    <w:object w:dxaOrig="225" w:dyaOrig="225">
                      <v:shape id="_x0000_i1199" style="width:96pt;height:18pt" o:ole="" type="#_x0000_t75">
                        <v:imagedata o:title="" r:id="rId35"/>
                      </v:shape>
                      <w:control w:name="DefaultOcxName110" w:shapeid="_x0000_i1199" r:id="rId95"/>
                    </w:object>
                  </w:r>
                </w:p>
              </w:tc>
            </w:tr>
            <w:tr w:rsidRPr="00AD651E" w:rsidR="00BF2A35">
              <w:trPr>
                <w:tblCellSpacing w:w="7" w:type="dxa"/>
              </w:trPr>
              <w:tc>
                <w:tcPr>
                  <w:tcW w:w="0" w:type="auto"/>
                  <w:shd w:val="clear" w:color="auto" w:fill="EFEFEF"/>
                  <w:vAlign w:val="center"/>
                  <w:hideMark/>
                </w:tcPr>
                <w:p w:rsidRPr="00AD651E" w:rsidR="00BF2A35" w:rsidP="00BF2A35" w:rsidRDefault="008E615C">
                  <w:pPr>
                    <w:jc w:val="right"/>
                    <w:rPr>
                      <w:rFonts w:eastAsia="Times New Roman"/>
                      <w:b/>
                      <w:bCs/>
                      <w:color w:val="000000"/>
                    </w:rPr>
                  </w:pPr>
                  <w:hyperlink w:history="1" w:anchor="attRefrnceNo')" r:id="rId96">
                    <w:r w:rsidRPr="00AD651E" w:rsidR="00BF2A35">
                      <w:rPr>
                        <w:rFonts w:eastAsia="Times New Roman"/>
                        <w:b/>
                        <w:bCs/>
                        <w:color w:val="0000FF"/>
                        <w:u w:val="single"/>
                      </w:rPr>
                      <w:t>Docket/Reference Number</w:t>
                    </w:r>
                  </w:hyperlink>
                </w:p>
              </w:tc>
              <w:tc>
                <w:tcPr>
                  <w:tcW w:w="4000" w:type="pct"/>
                  <w:shd w:val="clear" w:color="auto" w:fill="FFFFFF"/>
                  <w:vAlign w:val="center"/>
                  <w:hideMark/>
                </w:tcPr>
                <w:p w:rsidRPr="00AD651E" w:rsidR="00BF2A35" w:rsidP="00BF2A35" w:rsidRDefault="00BF2A35">
                  <w:pPr>
                    <w:rPr>
                      <w:rFonts w:eastAsia="Times New Roman"/>
                      <w:color w:val="000000"/>
                    </w:rPr>
                  </w:pPr>
                  <w:r w:rsidRPr="00AD651E">
                    <w:rPr>
                      <w:rFonts w:eastAsia="Times New Roman"/>
                      <w:color w:val="000000"/>
                    </w:rPr>
                    <w:object w:dxaOrig="225" w:dyaOrig="225">
                      <v:shape id="_x0000_i1202" style="width:96pt;height:18pt" o:ole="" type="#_x0000_t75">
                        <v:imagedata o:title="" r:id="rId35"/>
                      </v:shape>
                      <w:control w:name="DefaultOcxName22" w:shapeid="_x0000_i1202" r:id="rId97"/>
                    </w:object>
                  </w:r>
                  <w:r w:rsidRPr="00AD651E">
                    <w:rPr>
                      <w:rFonts w:eastAsia="Times New Roman"/>
                      <w:color w:val="000000"/>
                    </w:rPr>
                    <w:br/>
                  </w:r>
                  <w:r w:rsidRPr="00AD651E">
                    <w:rPr>
                      <w:rFonts w:eastAsia="Times New Roman"/>
                      <w:b/>
                      <w:bCs/>
                      <w:color w:val="666666"/>
                    </w:rPr>
                    <w:t>NOTE:</w:t>
                  </w:r>
                  <w:r w:rsidRPr="00AD651E">
                    <w:rPr>
                      <w:rFonts w:eastAsia="Times New Roman"/>
                      <w:color w:val="666666"/>
                    </w:rPr>
                    <w:t> You must limit your entry here to no more than 12 characters.</w:t>
                  </w:r>
                </w:p>
              </w:tc>
            </w:tr>
            <w:tr w:rsidRPr="00AD651E" w:rsidR="00BF2A35">
              <w:trPr>
                <w:tblCellSpacing w:w="7" w:type="dxa"/>
              </w:trPr>
              <w:tc>
                <w:tcPr>
                  <w:tcW w:w="0" w:type="auto"/>
                  <w:vMerge w:val="restart"/>
                  <w:shd w:val="clear" w:color="auto" w:fill="EFEFEF"/>
                  <w:vAlign w:val="center"/>
                  <w:hideMark/>
                </w:tcPr>
                <w:p w:rsidRPr="00AD651E" w:rsidR="00BF2A35" w:rsidP="00BF2A35" w:rsidRDefault="00BF2A35">
                  <w:pPr>
                    <w:jc w:val="right"/>
                    <w:rPr>
                      <w:rFonts w:eastAsia="Times New Roman"/>
                      <w:b/>
                      <w:bCs/>
                      <w:color w:val="000000"/>
                    </w:rPr>
                  </w:pPr>
                  <w:r w:rsidRPr="00AD651E">
                    <w:rPr>
                      <w:rFonts w:eastAsia="Times New Roman"/>
                      <w:b/>
                      <w:bCs/>
                      <w:color w:val="FF0000"/>
                    </w:rPr>
                    <w:t>*</w:t>
                  </w:r>
                  <w:r w:rsidRPr="00AD651E">
                    <w:rPr>
                      <w:rFonts w:eastAsia="Times New Roman"/>
                      <w:b/>
                      <w:bCs/>
                      <w:color w:val="000000"/>
                    </w:rPr>
                    <w:t> </w:t>
                  </w:r>
                  <w:hyperlink w:history="1" w:anchor="BarMembership')" r:id="rId98">
                    <w:r w:rsidRPr="00AD651E">
                      <w:rPr>
                        <w:rFonts w:eastAsia="Times New Roman"/>
                        <w:b/>
                        <w:bCs/>
                        <w:color w:val="0000FF"/>
                        <w:u w:val="single"/>
                      </w:rPr>
                      <w:t>Bar Membership</w:t>
                    </w:r>
                  </w:hyperlink>
                </w:p>
              </w:tc>
              <w:tc>
                <w:tcPr>
                  <w:tcW w:w="0" w:type="auto"/>
                  <w:shd w:val="clear" w:color="auto" w:fill="FFFFFF"/>
                  <w:vAlign w:val="center"/>
                  <w:hideMark/>
                </w:tcPr>
                <w:p w:rsidRPr="00AD651E" w:rsidR="00BF2A35" w:rsidP="00BF2A35" w:rsidRDefault="00BF2A35">
                  <w:pPr>
                    <w:rPr>
                      <w:rFonts w:eastAsia="Times New Roman"/>
                    </w:rPr>
                  </w:pPr>
                </w:p>
              </w:tc>
            </w:tr>
            <w:tr w:rsidRPr="00AD651E" w:rsidR="00BF2A35">
              <w:trPr>
                <w:tblCellSpacing w:w="7" w:type="dxa"/>
              </w:trPr>
              <w:tc>
                <w:tcPr>
                  <w:tcW w:w="0" w:type="auto"/>
                  <w:vMerge/>
                  <w:vAlign w:val="center"/>
                  <w:hideMark/>
                </w:tcPr>
                <w:p w:rsidRPr="00AD651E" w:rsidR="00BF2A35" w:rsidP="00BF2A35" w:rsidRDefault="00BF2A35">
                  <w:pPr>
                    <w:rPr>
                      <w:rFonts w:eastAsia="Times New Roman"/>
                      <w:b/>
                      <w:bCs/>
                      <w:color w:val="000000"/>
                    </w:rPr>
                  </w:pPr>
                </w:p>
              </w:tc>
              <w:tc>
                <w:tcPr>
                  <w:tcW w:w="0" w:type="auto"/>
                  <w:shd w:val="clear" w:color="auto" w:fill="FFFFFF"/>
                  <w:vAlign w:val="center"/>
                  <w:hideMark/>
                </w:tcPr>
                <w:p w:rsidRPr="00AD651E" w:rsidR="00BF2A35" w:rsidP="00BF2A35" w:rsidRDefault="00BF2A35">
                  <w:pPr>
                    <w:rPr>
                      <w:rFonts w:eastAsia="Times New Roman"/>
                      <w:color w:val="000000"/>
                    </w:rPr>
                  </w:pPr>
                  <w:r w:rsidRPr="00AD651E">
                    <w:rPr>
                      <w:rFonts w:eastAsia="Times New Roman"/>
                      <w:b/>
                      <w:bCs/>
                      <w:color w:val="FF0000"/>
                    </w:rPr>
                    <w:t>*</w:t>
                  </w:r>
                  <w:r w:rsidRPr="00AD651E">
                    <w:rPr>
                      <w:rFonts w:eastAsia="Times New Roman"/>
                      <w:color w:val="000000"/>
                    </w:rPr>
                    <w:t> </w:t>
                  </w:r>
                  <w:r w:rsidRPr="00AD651E">
                    <w:rPr>
                      <w:rFonts w:eastAsia="Times New Roman"/>
                      <w:b/>
                      <w:bCs/>
                      <w:color w:val="000000"/>
                    </w:rPr>
                    <w:t>Year of Admission</w:t>
                  </w:r>
                  <w:r w:rsidRPr="00AD651E">
                    <w:rPr>
                      <w:rFonts w:eastAsia="Times New Roman"/>
                      <w:color w:val="000000"/>
                    </w:rPr>
                    <w:t>                                                                                   </w:t>
                  </w:r>
                  <w:r w:rsidRPr="00AD651E">
                    <w:rPr>
                      <w:rFonts w:eastAsia="Times New Roman"/>
                      <w:color w:val="000000"/>
                    </w:rPr>
                    <w:object w:dxaOrig="225" w:dyaOrig="225">
                      <v:shape id="_x0000_i1204" style="width:87pt;height:18pt" o:ole="" type="#_x0000_t75">
                        <v:imagedata o:title="" r:id="rId99"/>
                      </v:shape>
                      <w:control w:name="DefaultOcxName32" w:shapeid="_x0000_i1204" r:id="rId100"/>
                    </w:object>
                  </w:r>
                </w:p>
              </w:tc>
            </w:tr>
            <w:tr w:rsidRPr="00AD651E" w:rsidR="00BF2A35">
              <w:trPr>
                <w:tblCellSpacing w:w="7" w:type="dxa"/>
              </w:trPr>
              <w:tc>
                <w:tcPr>
                  <w:tcW w:w="0" w:type="auto"/>
                  <w:vMerge/>
                  <w:vAlign w:val="center"/>
                  <w:hideMark/>
                </w:tcPr>
                <w:p w:rsidRPr="00AD651E" w:rsidR="00BF2A35" w:rsidP="00BF2A35" w:rsidRDefault="00BF2A35">
                  <w:pPr>
                    <w:rPr>
                      <w:rFonts w:eastAsia="Times New Roman"/>
                      <w:b/>
                      <w:bCs/>
                      <w:color w:val="000000"/>
                    </w:rPr>
                  </w:pPr>
                </w:p>
              </w:tc>
              <w:tc>
                <w:tcPr>
                  <w:tcW w:w="0" w:type="auto"/>
                  <w:shd w:val="clear" w:color="auto" w:fill="FFFFFF"/>
                  <w:vAlign w:val="center"/>
                  <w:hideMark/>
                </w:tcPr>
                <w:p w:rsidRPr="00AD651E" w:rsidR="00BF2A35" w:rsidP="00BF2A35" w:rsidRDefault="00BF2A35">
                  <w:pPr>
                    <w:rPr>
                      <w:rFonts w:eastAsia="Times New Roman"/>
                      <w:color w:val="000000"/>
                    </w:rPr>
                  </w:pPr>
                  <w:r w:rsidRPr="00AD651E">
                    <w:rPr>
                      <w:rFonts w:eastAsia="Times New Roman"/>
                      <w:b/>
                      <w:bCs/>
                      <w:color w:val="FF0000"/>
                    </w:rPr>
                    <w:t>*</w:t>
                  </w:r>
                  <w:r w:rsidRPr="00AD651E">
                    <w:rPr>
                      <w:rFonts w:eastAsia="Times New Roman"/>
                      <w:color w:val="000000"/>
                    </w:rPr>
                    <w:t> </w:t>
                  </w:r>
                  <w:r w:rsidRPr="00AD651E">
                    <w:rPr>
                      <w:rFonts w:eastAsia="Times New Roman"/>
                      <w:b/>
                      <w:bCs/>
                      <w:color w:val="000000"/>
                    </w:rPr>
                    <w:t>U.S. State/Commonwealth/Territory</w:t>
                  </w:r>
                  <w:r w:rsidRPr="00AD651E">
                    <w:rPr>
                      <w:rFonts w:eastAsia="Times New Roman"/>
                      <w:color w:val="000000"/>
                    </w:rPr>
                    <w:t>                                                              </w:t>
                  </w:r>
                  <w:r w:rsidRPr="00AD651E">
                    <w:rPr>
                      <w:rFonts w:eastAsia="Times New Roman"/>
                      <w:color w:val="000000"/>
                    </w:rPr>
                    <w:object w:dxaOrig="225" w:dyaOrig="225">
                      <v:shape id="_x0000_i1207" style="width:3in;height:18pt" o:ole="" type="#_x0000_t75">
                        <v:imagedata o:title="" r:id="rId101"/>
                      </v:shape>
                      <w:control w:name="DefaultOcxName42" w:shapeid="_x0000_i1207" r:id="rId102"/>
                    </w:object>
                  </w:r>
                </w:p>
              </w:tc>
            </w:tr>
            <w:tr w:rsidRPr="00AD651E" w:rsidR="00BF2A35">
              <w:trPr>
                <w:tblCellSpacing w:w="7" w:type="dxa"/>
              </w:trPr>
              <w:tc>
                <w:tcPr>
                  <w:tcW w:w="0" w:type="auto"/>
                  <w:vMerge/>
                  <w:vAlign w:val="center"/>
                  <w:hideMark/>
                </w:tcPr>
                <w:p w:rsidRPr="00AD651E" w:rsidR="00BF2A35" w:rsidP="00BF2A35" w:rsidRDefault="00BF2A35">
                  <w:pPr>
                    <w:rPr>
                      <w:rFonts w:eastAsia="Times New Roman"/>
                      <w:b/>
                      <w:bCs/>
                      <w:color w:val="000000"/>
                    </w:rPr>
                  </w:pPr>
                </w:p>
              </w:tc>
              <w:tc>
                <w:tcPr>
                  <w:tcW w:w="0" w:type="auto"/>
                  <w:shd w:val="clear" w:color="auto" w:fill="FFFFFF"/>
                  <w:vAlign w:val="center"/>
                  <w:hideMark/>
                </w:tcPr>
                <w:p w:rsidRPr="00AD651E" w:rsidR="00BF2A35" w:rsidP="00BF2A35" w:rsidRDefault="00BF2A35">
                  <w:pPr>
                    <w:rPr>
                      <w:rFonts w:eastAsia="Times New Roman"/>
                      <w:color w:val="000000"/>
                    </w:rPr>
                  </w:pPr>
                  <w:r w:rsidRPr="00AD651E">
                    <w:rPr>
                      <w:rFonts w:eastAsia="Times New Roman"/>
                      <w:b/>
                      <w:bCs/>
                      <w:color w:val="FF0000"/>
                    </w:rPr>
                    <w:t>*</w:t>
                  </w:r>
                  <w:r w:rsidRPr="00AD651E">
                    <w:rPr>
                      <w:rFonts w:eastAsia="Times New Roman"/>
                      <w:color w:val="000000"/>
                    </w:rPr>
                    <w:t> </w:t>
                  </w:r>
                  <w:r w:rsidRPr="00AD651E">
                    <w:rPr>
                      <w:rFonts w:eastAsia="Times New Roman"/>
                      <w:b/>
                      <w:bCs/>
                      <w:color w:val="000000"/>
                    </w:rPr>
                    <w:t>Membership Number</w:t>
                  </w:r>
                  <w:r w:rsidRPr="00AD651E">
                    <w:rPr>
                      <w:rFonts w:eastAsia="Times New Roman"/>
                      <w:color w:val="000000"/>
                    </w:rPr>
                    <w:t> </w:t>
                  </w:r>
                  <w:r w:rsidRPr="00AD651E">
                    <w:rPr>
                      <w:rFonts w:eastAsia="Times New Roman"/>
                      <w:color w:val="000000"/>
                    </w:rPr>
                    <w:object w:dxaOrig="225" w:dyaOrig="225">
                      <v:shape id="_x0000_i1211" style="width:96pt;height:18pt" o:ole="" type="#_x0000_t75">
                        <v:imagedata o:title="" r:id="rId35"/>
                      </v:shape>
                      <w:control w:name="DefaultOcxName52" w:shapeid="_x0000_i1211" r:id="rId103"/>
                    </w:object>
                  </w:r>
                  <w:r w:rsidRPr="00AD651E">
                    <w:rPr>
                      <w:rFonts w:eastAsia="Times New Roman"/>
                      <w:color w:val="000000"/>
                    </w:rPr>
                    <w:br/>
                  </w:r>
                  <w:r w:rsidRPr="00AD651E">
                    <w:rPr>
                      <w:rFonts w:eastAsia="Times New Roman"/>
                      <w:color w:val="666666"/>
                    </w:rPr>
                    <w:t>You must enter "N/A" or a membership/registration number if your U.S. state, commonwealth, or territory issues one. This number is not viewable in TSDR.</w:t>
                  </w:r>
                  <w:r w:rsidRPr="00AD651E">
                    <w:rPr>
                      <w:rFonts w:eastAsia="Times New Roman"/>
                      <w:color w:val="666666"/>
                    </w:rPr>
                    <w:br/>
                    <w:t>You must limit your entry here to no more than 40 alphanumeric characters.</w:t>
                  </w:r>
                </w:p>
                <w:p w:rsidRPr="00AD651E" w:rsidR="00BF2A35" w:rsidP="00BF2A35" w:rsidRDefault="00BF2A35">
                  <w:pPr>
                    <w:spacing w:before="100" w:beforeAutospacing="1" w:after="100" w:afterAutospacing="1"/>
                    <w:rPr>
                      <w:rFonts w:eastAsia="Times New Roman"/>
                      <w:color w:val="000000"/>
                    </w:rPr>
                  </w:pPr>
                  <w:r w:rsidRPr="00AD651E">
                    <w:rPr>
                      <w:rFonts w:eastAsia="Times New Roman"/>
                      <w:color w:val="000000"/>
                    </w:rPr>
                    <w:object w:dxaOrig="225" w:dyaOrig="225">
                      <v:shape id="_x0000_i1213" style="width:18pt;height:15.6pt" o:ole="" type="#_x0000_t75">
                        <v:imagedata o:title="" r:id="rId28"/>
                      </v:shape>
                      <w:control w:name="DefaultOcxName62" w:shapeid="_x0000_i1213" r:id="rId104"/>
                    </w:object>
                  </w:r>
                  <w:r w:rsidRPr="00AD651E">
                    <w:rPr>
                      <w:rFonts w:eastAsia="Times New Roman"/>
                      <w:color w:val="000000"/>
                    </w:rPr>
                    <w:t> </w:t>
                  </w:r>
                  <w:r w:rsidRPr="00AD651E">
                    <w:rPr>
                      <w:rFonts w:eastAsia="Times New Roman"/>
                      <w:b/>
                      <w:bCs/>
                      <w:color w:val="FF0000"/>
                    </w:rPr>
                    <w:t>*</w:t>
                  </w:r>
                  <w:r w:rsidRPr="00AD651E">
                    <w:rPr>
                      <w:rFonts w:eastAsia="Times New Roman"/>
                      <w:color w:val="000000"/>
                    </w:rPr>
                    <w:t> The attorney of record is an active member in good standing of the bar of the highest court of a U.S. state, the District of Columbia, or any U.S. Commonwealth or territory.</w:t>
                  </w:r>
                </w:p>
              </w:tc>
            </w:tr>
            <w:tr w:rsidRPr="00AD651E" w:rsidR="00BF2A35">
              <w:trPr>
                <w:tblCellSpacing w:w="7" w:type="dxa"/>
              </w:trPr>
              <w:tc>
                <w:tcPr>
                  <w:tcW w:w="0" w:type="auto"/>
                  <w:shd w:val="clear" w:color="auto" w:fill="EFEFEF"/>
                  <w:vAlign w:val="center"/>
                  <w:hideMark/>
                </w:tcPr>
                <w:p w:rsidRPr="00AD651E" w:rsidR="00BF2A35" w:rsidP="00BF2A35" w:rsidRDefault="008E615C">
                  <w:pPr>
                    <w:jc w:val="right"/>
                    <w:rPr>
                      <w:rFonts w:eastAsia="Times New Roman"/>
                      <w:b/>
                      <w:bCs/>
                      <w:color w:val="000000"/>
                    </w:rPr>
                  </w:pPr>
                  <w:hyperlink w:history="1" w:anchor="OtherAppointedAtt')" r:id="rId105">
                    <w:r w:rsidRPr="00AD651E" w:rsidR="00BF2A35">
                      <w:rPr>
                        <w:rFonts w:eastAsia="Times New Roman"/>
                        <w:b/>
                        <w:bCs/>
                        <w:color w:val="0000FF"/>
                        <w:u w:val="single"/>
                      </w:rPr>
                      <w:t>Other Appointed Attorney(s)</w:t>
                    </w:r>
                  </w:hyperlink>
                </w:p>
              </w:tc>
              <w:tc>
                <w:tcPr>
                  <w:tcW w:w="4000" w:type="pct"/>
                  <w:shd w:val="clear" w:color="auto" w:fill="FFFFFF"/>
                  <w:vAlign w:val="center"/>
                  <w:hideMark/>
                </w:tcPr>
                <w:p w:rsidRPr="00AD651E" w:rsidR="00BF2A35" w:rsidP="00BF2A35" w:rsidRDefault="00BF2A35">
                  <w:pPr>
                    <w:rPr>
                      <w:rFonts w:eastAsia="Times New Roman"/>
                      <w:color w:val="000000"/>
                    </w:rPr>
                  </w:pPr>
                  <w:r w:rsidRPr="00AD651E">
                    <w:rPr>
                      <w:rFonts w:eastAsia="Times New Roman"/>
                      <w:color w:val="000000"/>
                    </w:rPr>
                    <w:object w:dxaOrig="225" w:dyaOrig="225">
                      <v:shape id="_x0000_i1217" style="width:96pt;height:18pt" o:ole="" type="#_x0000_t75">
                        <v:imagedata o:title="" r:id="rId35"/>
                      </v:shape>
                      <w:control w:name="DefaultOcxName72" w:shapeid="_x0000_i1217" r:id="rId106"/>
                    </w:object>
                  </w:r>
                </w:p>
              </w:tc>
            </w:tr>
            <w:tr w:rsidRPr="00AD651E" w:rsidR="00BF2A35">
              <w:trPr>
                <w:tblCellSpacing w:w="7" w:type="dxa"/>
              </w:trPr>
              <w:tc>
                <w:tcPr>
                  <w:tcW w:w="0" w:type="auto"/>
                  <w:shd w:val="clear" w:color="auto" w:fill="EFEFEF"/>
                  <w:vAlign w:val="center"/>
                  <w:hideMark/>
                </w:tcPr>
                <w:p w:rsidRPr="00AD651E" w:rsidR="00BF2A35" w:rsidP="00BF2A35" w:rsidRDefault="008E615C">
                  <w:pPr>
                    <w:jc w:val="right"/>
                    <w:rPr>
                      <w:rFonts w:eastAsia="Times New Roman"/>
                      <w:b/>
                      <w:bCs/>
                      <w:color w:val="000000"/>
                    </w:rPr>
                  </w:pPr>
                  <w:hyperlink w:history="1" w:anchor="canadianAtty')" r:id="rId107">
                    <w:r w:rsidRPr="00AD651E" w:rsidR="00BF2A35">
                      <w:rPr>
                        <w:rFonts w:eastAsia="Times New Roman"/>
                        <w:b/>
                        <w:bCs/>
                        <w:color w:val="0000FF"/>
                        <w:u w:val="single"/>
                      </w:rPr>
                      <w:t>Recognized Canadian</w:t>
                    </w:r>
                    <w:r w:rsidRPr="00AD651E" w:rsidR="00BF2A35">
                      <w:rPr>
                        <w:rFonts w:eastAsia="Times New Roman"/>
                        <w:b/>
                        <w:bCs/>
                        <w:color w:val="0000FF"/>
                        <w:u w:val="single"/>
                      </w:rPr>
                      <w:br/>
                      <w:t>Attorney/Agent</w:t>
                    </w:r>
                  </w:hyperlink>
                </w:p>
              </w:tc>
              <w:tc>
                <w:tcPr>
                  <w:tcW w:w="4000" w:type="pct"/>
                  <w:shd w:val="clear" w:color="auto" w:fill="FFFFFF"/>
                  <w:vAlign w:val="center"/>
                  <w:hideMark/>
                </w:tcPr>
                <w:p w:rsidRPr="00AD651E" w:rsidR="00BF2A35" w:rsidP="00BF2A35" w:rsidRDefault="00BF2A35">
                  <w:pPr>
                    <w:rPr>
                      <w:rFonts w:eastAsia="Times New Roman"/>
                      <w:color w:val="000000"/>
                    </w:rPr>
                  </w:pPr>
                  <w:r w:rsidRPr="00AD651E">
                    <w:rPr>
                      <w:rFonts w:eastAsia="Times New Roman"/>
                      <w:color w:val="000000"/>
                    </w:rPr>
                    <w:object w:dxaOrig="225" w:dyaOrig="225">
                      <v:shape id="_x0000_i1220" style="width:96pt;height:18pt" o:ole="" type="#_x0000_t75">
                        <v:imagedata o:title="" r:id="rId35"/>
                      </v:shape>
                      <w:control w:name="DefaultOcxName82" w:shapeid="_x0000_i1220" r:id="rId108"/>
                    </w:object>
                  </w:r>
                </w:p>
              </w:tc>
            </w:tr>
            <w:tr w:rsidRPr="00AD651E" w:rsidR="00BF2A35">
              <w:trPr>
                <w:tblCellSpacing w:w="7" w:type="dxa"/>
              </w:trPr>
              <w:tc>
                <w:tcPr>
                  <w:tcW w:w="0" w:type="auto"/>
                  <w:shd w:val="clear" w:color="auto" w:fill="EFEFEF"/>
                  <w:vAlign w:val="center"/>
                  <w:hideMark/>
                </w:tcPr>
                <w:p w:rsidRPr="00AD651E" w:rsidR="00BF2A35" w:rsidP="00BF2A35" w:rsidRDefault="008E615C">
                  <w:pPr>
                    <w:jc w:val="right"/>
                    <w:rPr>
                      <w:rFonts w:eastAsia="Times New Roman"/>
                      <w:b/>
                      <w:bCs/>
                      <w:color w:val="000000"/>
                    </w:rPr>
                  </w:pPr>
                  <w:hyperlink w:history="1" w:anchor="AttInternalAddress')" r:id="rId109">
                    <w:r w:rsidRPr="00AD651E" w:rsidR="00BF2A35">
                      <w:rPr>
                        <w:rFonts w:eastAsia="Times New Roman"/>
                        <w:b/>
                        <w:bCs/>
                        <w:color w:val="0000FF"/>
                        <w:u w:val="single"/>
                      </w:rPr>
                      <w:t>Internal Address</w:t>
                    </w:r>
                  </w:hyperlink>
                </w:p>
              </w:tc>
              <w:tc>
                <w:tcPr>
                  <w:tcW w:w="0" w:type="auto"/>
                  <w:shd w:val="clear" w:color="auto" w:fill="FFFFFF"/>
                  <w:vAlign w:val="center"/>
                  <w:hideMark/>
                </w:tcPr>
                <w:p w:rsidRPr="00AD651E" w:rsidR="00BF2A35" w:rsidP="00BF2A35" w:rsidRDefault="00BF2A35">
                  <w:pPr>
                    <w:rPr>
                      <w:rFonts w:eastAsia="Times New Roman"/>
                      <w:color w:val="000000"/>
                    </w:rPr>
                  </w:pPr>
                  <w:r w:rsidRPr="00AD651E">
                    <w:rPr>
                      <w:rFonts w:eastAsia="Times New Roman"/>
                      <w:color w:val="000000"/>
                    </w:rPr>
                    <w:object w:dxaOrig="225" w:dyaOrig="225">
                      <v:shape id="_x0000_i1223" style="width:96pt;height:18pt" o:ole="" type="#_x0000_t75">
                        <v:imagedata o:title="" r:id="rId35"/>
                      </v:shape>
                      <w:control w:name="DefaultOcxName92" w:shapeid="_x0000_i1223" r:id="rId110"/>
                    </w:object>
                  </w:r>
                </w:p>
              </w:tc>
            </w:tr>
            <w:tr w:rsidRPr="00AD651E" w:rsidR="00BF2A35">
              <w:trPr>
                <w:tblCellSpacing w:w="7" w:type="dxa"/>
              </w:trPr>
              <w:tc>
                <w:tcPr>
                  <w:tcW w:w="0" w:type="auto"/>
                  <w:shd w:val="clear" w:color="auto" w:fill="EFEFEF"/>
                  <w:vAlign w:val="center"/>
                  <w:hideMark/>
                </w:tcPr>
                <w:p w:rsidRPr="00AD651E" w:rsidR="00BF2A35" w:rsidP="00BF2A35" w:rsidRDefault="00BF2A35">
                  <w:pPr>
                    <w:jc w:val="right"/>
                    <w:rPr>
                      <w:rFonts w:eastAsia="Times New Roman"/>
                      <w:b/>
                      <w:bCs/>
                      <w:color w:val="000000"/>
                    </w:rPr>
                  </w:pPr>
                  <w:r w:rsidRPr="00AD651E">
                    <w:rPr>
                      <w:rFonts w:eastAsia="Times New Roman"/>
                      <w:b/>
                      <w:bCs/>
                      <w:color w:val="FF0000"/>
                    </w:rPr>
                    <w:t>*</w:t>
                  </w:r>
                  <w:r w:rsidRPr="00AD651E">
                    <w:rPr>
                      <w:rFonts w:eastAsia="Times New Roman"/>
                      <w:b/>
                      <w:bCs/>
                      <w:color w:val="000000"/>
                    </w:rPr>
                    <w:t> </w:t>
                  </w:r>
                  <w:hyperlink w:history="1" w:anchor="AttStreetAddress')" r:id="rId111">
                    <w:r w:rsidRPr="00AD651E">
                      <w:rPr>
                        <w:rFonts w:eastAsia="Times New Roman"/>
                        <w:b/>
                        <w:bCs/>
                        <w:color w:val="0000FF"/>
                        <w:u w:val="single"/>
                      </w:rPr>
                      <w:t>Street Address</w:t>
                    </w:r>
                  </w:hyperlink>
                </w:p>
              </w:tc>
              <w:tc>
                <w:tcPr>
                  <w:tcW w:w="0" w:type="auto"/>
                  <w:shd w:val="clear" w:color="auto" w:fill="FFFFFF"/>
                  <w:vAlign w:val="center"/>
                  <w:hideMark/>
                </w:tcPr>
                <w:p w:rsidRPr="00AD651E" w:rsidR="00BF2A35" w:rsidP="00BF2A35" w:rsidRDefault="00BF2A35">
                  <w:pPr>
                    <w:rPr>
                      <w:rFonts w:eastAsia="Times New Roman"/>
                      <w:color w:val="000000"/>
                    </w:rPr>
                  </w:pPr>
                  <w:r w:rsidRPr="00AD651E">
                    <w:rPr>
                      <w:rFonts w:eastAsia="Times New Roman"/>
                      <w:color w:val="000000"/>
                    </w:rPr>
                    <w:object w:dxaOrig="225" w:dyaOrig="225">
                      <v:shape id="_x0000_i1225" style="width:1in;height:18pt" o:ole="" type="#_x0000_t75">
                        <v:imagedata o:title="" r:id="rId112"/>
                      </v:shape>
                      <w:control w:name="DefaultOcxName101" w:shapeid="_x0000_i1225" r:id="rId113"/>
                    </w:object>
                  </w:r>
                  <w:r w:rsidRPr="00AD651E">
                    <w:rPr>
                      <w:rFonts w:eastAsia="Times New Roman"/>
                      <w:color w:val="000000"/>
                    </w:rPr>
                    <w:br/>
                  </w:r>
                  <w:r w:rsidRPr="00AD651E">
                    <w:rPr>
                      <w:rFonts w:eastAsia="Times New Roman"/>
                      <w:b/>
                      <w:bCs/>
                      <w:color w:val="000000"/>
                    </w:rPr>
                    <w:t>NOTE:</w:t>
                  </w:r>
                  <w:r w:rsidRPr="00AD651E">
                    <w:rPr>
                      <w:rFonts w:eastAsia="Times New Roman"/>
                      <w:color w:val="000000"/>
                    </w:rPr>
                    <w:t> You must limit your entry here, and for all remaining fields within this overall section (except City, see </w:t>
                  </w:r>
                  <w:r w:rsidRPr="00AD651E">
                    <w:rPr>
                      <w:rFonts w:eastAsia="Times New Roman"/>
                      <w:i/>
                      <w:iCs/>
                      <w:color w:val="000000"/>
                    </w:rPr>
                    <w:t>below</w:t>
                  </w:r>
                  <w:r w:rsidRPr="00AD651E">
                    <w:rPr>
                      <w:rFonts w:eastAsia="Times New Roman"/>
                      <w:color w:val="000000"/>
                    </w:rPr>
                    <w:t xml:space="preserve">), to no more than 40 characters (the storage limit for the USPTO database). You may need to abbreviate some words, e.g., St. instead of Street. Failure to do so may result in an undeliverable address, due to truncation at the </w:t>
                  </w:r>
                  <w:proofErr w:type="gramStart"/>
                  <w:r w:rsidRPr="00AD651E">
                    <w:rPr>
                      <w:rFonts w:eastAsia="Times New Roman"/>
                      <w:color w:val="000000"/>
                    </w:rPr>
                    <w:t>40 character</w:t>
                  </w:r>
                  <w:proofErr w:type="gramEnd"/>
                  <w:r w:rsidRPr="00AD651E">
                    <w:rPr>
                      <w:rFonts w:eastAsia="Times New Roman"/>
                      <w:color w:val="000000"/>
                    </w:rPr>
                    <w:t xml:space="preserve"> limit.</w:t>
                  </w:r>
                </w:p>
              </w:tc>
            </w:tr>
            <w:tr w:rsidRPr="00AD651E" w:rsidR="00BF2A35">
              <w:trPr>
                <w:tblCellSpacing w:w="7" w:type="dxa"/>
              </w:trPr>
              <w:tc>
                <w:tcPr>
                  <w:tcW w:w="0" w:type="auto"/>
                  <w:shd w:val="clear" w:color="auto" w:fill="EFEFEF"/>
                  <w:vAlign w:val="center"/>
                  <w:hideMark/>
                </w:tcPr>
                <w:p w:rsidRPr="00AD651E" w:rsidR="00BF2A35" w:rsidP="00BF2A35" w:rsidRDefault="00BF2A35">
                  <w:pPr>
                    <w:jc w:val="right"/>
                    <w:rPr>
                      <w:rFonts w:eastAsia="Times New Roman"/>
                      <w:b/>
                      <w:bCs/>
                      <w:color w:val="000000"/>
                    </w:rPr>
                  </w:pPr>
                  <w:r w:rsidRPr="00AD651E">
                    <w:rPr>
                      <w:rFonts w:eastAsia="Times New Roman"/>
                      <w:b/>
                      <w:bCs/>
                      <w:color w:val="FF0000"/>
                    </w:rPr>
                    <w:lastRenderedPageBreak/>
                    <w:t>*</w:t>
                  </w:r>
                  <w:r w:rsidRPr="00AD651E">
                    <w:rPr>
                      <w:rFonts w:eastAsia="Times New Roman"/>
                      <w:b/>
                      <w:bCs/>
                      <w:color w:val="000000"/>
                    </w:rPr>
                    <w:t> </w:t>
                  </w:r>
                  <w:hyperlink w:history="1" w:anchor="AttCity')" r:id="rId114">
                    <w:r w:rsidRPr="00AD651E">
                      <w:rPr>
                        <w:rFonts w:eastAsia="Times New Roman"/>
                        <w:b/>
                        <w:bCs/>
                        <w:color w:val="0000FF"/>
                        <w:u w:val="single"/>
                      </w:rPr>
                      <w:t>City</w:t>
                    </w:r>
                  </w:hyperlink>
                </w:p>
              </w:tc>
              <w:tc>
                <w:tcPr>
                  <w:tcW w:w="0" w:type="auto"/>
                  <w:shd w:val="clear" w:color="auto" w:fill="FFFFFF"/>
                  <w:vAlign w:val="center"/>
                  <w:hideMark/>
                </w:tcPr>
                <w:p w:rsidRPr="00AD651E" w:rsidR="00BF2A35" w:rsidP="00BF2A35" w:rsidRDefault="00BF2A35">
                  <w:pPr>
                    <w:rPr>
                      <w:rFonts w:eastAsia="Times New Roman"/>
                      <w:color w:val="000000"/>
                    </w:rPr>
                  </w:pPr>
                  <w:r w:rsidRPr="00AD651E">
                    <w:rPr>
                      <w:rFonts w:eastAsia="Times New Roman"/>
                      <w:color w:val="000000"/>
                    </w:rPr>
                    <w:object w:dxaOrig="225" w:dyaOrig="225">
                      <v:shape id="_x0000_i1229" style="width:179.4pt;height:18pt" o:ole="" type="#_x0000_t75">
                        <v:imagedata o:title="" r:id="rId115"/>
                      </v:shape>
                      <w:control w:name="DefaultOcxName111" w:shapeid="_x0000_i1229" r:id="rId116"/>
                    </w:object>
                  </w:r>
                  <w:r w:rsidRPr="00AD651E">
                    <w:rPr>
                      <w:rFonts w:eastAsia="Times New Roman"/>
                      <w:color w:val="000000"/>
                    </w:rPr>
                    <w:br/>
                  </w:r>
                  <w:r w:rsidRPr="00AD651E">
                    <w:rPr>
                      <w:rFonts w:eastAsia="Times New Roman"/>
                      <w:b/>
                      <w:bCs/>
                      <w:color w:val="000000"/>
                    </w:rPr>
                    <w:t>NOTE:</w:t>
                  </w:r>
                  <w:r w:rsidRPr="00AD651E">
                    <w:rPr>
                      <w:rFonts w:eastAsia="Times New Roman"/>
                      <w:color w:val="000000"/>
                    </w:rPr>
                    <w:t> You must limit your entry here to no more than 22 characters.</w:t>
                  </w:r>
                </w:p>
              </w:tc>
            </w:tr>
            <w:tr w:rsidRPr="00AD651E" w:rsidR="00BF2A35">
              <w:trPr>
                <w:tblCellSpacing w:w="7" w:type="dxa"/>
              </w:trPr>
              <w:tc>
                <w:tcPr>
                  <w:tcW w:w="0" w:type="auto"/>
                  <w:shd w:val="clear" w:color="auto" w:fill="EFEFEF"/>
                  <w:vAlign w:val="center"/>
                  <w:hideMark/>
                </w:tcPr>
                <w:p w:rsidRPr="00AD651E" w:rsidR="00BF2A35" w:rsidP="00BF2A35" w:rsidRDefault="00BF2A35">
                  <w:pPr>
                    <w:jc w:val="right"/>
                    <w:rPr>
                      <w:rFonts w:eastAsia="Times New Roman"/>
                      <w:b/>
                      <w:bCs/>
                      <w:color w:val="000000"/>
                    </w:rPr>
                  </w:pPr>
                  <w:r w:rsidRPr="00AD651E">
                    <w:rPr>
                      <w:rFonts w:eastAsia="Times New Roman"/>
                      <w:b/>
                      <w:bCs/>
                      <w:color w:val="FF0000"/>
                    </w:rPr>
                    <w:t>*</w:t>
                  </w:r>
                  <w:r w:rsidRPr="00AD651E">
                    <w:rPr>
                      <w:rFonts w:eastAsia="Times New Roman"/>
                      <w:b/>
                      <w:bCs/>
                      <w:color w:val="000000"/>
                    </w:rPr>
                    <w:t> </w:t>
                  </w:r>
                  <w:hyperlink w:history="1" w:anchor="AttState')" r:id="rId117">
                    <w:r w:rsidRPr="00AD651E">
                      <w:rPr>
                        <w:rFonts w:eastAsia="Times New Roman"/>
                        <w:b/>
                        <w:bCs/>
                        <w:color w:val="0000FF"/>
                        <w:u w:val="single"/>
                      </w:rPr>
                      <w:t>State</w:t>
                    </w:r>
                  </w:hyperlink>
                  <w:r w:rsidRPr="00AD651E">
                    <w:rPr>
                      <w:rFonts w:eastAsia="Times New Roman"/>
                      <w:b/>
                      <w:bCs/>
                      <w:color w:val="000000"/>
                    </w:rPr>
                    <w:br/>
                  </w:r>
                  <w:r w:rsidRPr="00AD651E">
                    <w:rPr>
                      <w:rFonts w:eastAsia="Times New Roman"/>
                      <w:b/>
                      <w:bCs/>
                      <w:color w:val="666666"/>
                    </w:rPr>
                    <w:t>(Required for U.S. addresses)</w:t>
                  </w:r>
                </w:p>
              </w:tc>
              <w:tc>
                <w:tcPr>
                  <w:tcW w:w="0" w:type="auto"/>
                  <w:shd w:val="clear" w:color="auto" w:fill="FFFFFF"/>
                  <w:vAlign w:val="center"/>
                  <w:hideMark/>
                </w:tcPr>
                <w:p w:rsidRPr="00AD651E" w:rsidR="00BF2A35" w:rsidP="00BF2A35" w:rsidRDefault="00BF2A35">
                  <w:pPr>
                    <w:rPr>
                      <w:rFonts w:eastAsia="Times New Roman"/>
                      <w:color w:val="000000"/>
                    </w:rPr>
                  </w:pPr>
                  <w:r w:rsidRPr="00AD651E">
                    <w:rPr>
                      <w:rFonts w:eastAsia="Times New Roman"/>
                      <w:color w:val="000000"/>
                    </w:rPr>
                    <w:object w:dxaOrig="225" w:dyaOrig="225">
                      <v:shape id="_x0000_i1231" style="width:3in;height:18pt" o:ole="" type="#_x0000_t75">
                        <v:imagedata o:title="" r:id="rId118"/>
                      </v:shape>
                      <w:control w:name="DefaultOcxName121" w:shapeid="_x0000_i1231" r:id="rId119"/>
                    </w:object>
                  </w:r>
                  <w:r w:rsidRPr="00AD651E">
                    <w:rPr>
                      <w:rFonts w:eastAsia="Times New Roman"/>
                      <w:color w:val="000000"/>
                    </w:rPr>
                    <w:br/>
                  </w:r>
                  <w:r w:rsidRPr="00AD651E">
                    <w:rPr>
                      <w:rFonts w:eastAsia="Times New Roman"/>
                      <w:b/>
                      <w:bCs/>
                      <w:color w:val="666666"/>
                    </w:rPr>
                    <w:t>NOTE:</w:t>
                  </w:r>
                  <w:r w:rsidRPr="00AD651E">
                    <w:rPr>
                      <w:rFonts w:eastAsia="Times New Roman"/>
                      <w:color w:val="666666"/>
                    </w:rPr>
                    <w:t> You must include as part of the "City" entry any information related to geographical regions (e.g., provinces) not found in the dropdown lists for "States" or "Countries." Enter the city and then the geographical region, separated by a comma (e.g., Toronto, Ontario). In most instances, you will then also have to select the country within which the region is found, below.</w:t>
                  </w:r>
                </w:p>
              </w:tc>
            </w:tr>
            <w:tr w:rsidRPr="00AD651E" w:rsidR="00BF2A35">
              <w:trPr>
                <w:tblCellSpacing w:w="7" w:type="dxa"/>
              </w:trPr>
              <w:tc>
                <w:tcPr>
                  <w:tcW w:w="0" w:type="auto"/>
                  <w:shd w:val="clear" w:color="auto" w:fill="EFEFEF"/>
                  <w:vAlign w:val="center"/>
                  <w:hideMark/>
                </w:tcPr>
                <w:p w:rsidRPr="00AD651E" w:rsidR="00BF2A35" w:rsidP="00BF2A35" w:rsidRDefault="00BF2A35">
                  <w:pPr>
                    <w:jc w:val="right"/>
                    <w:rPr>
                      <w:rFonts w:eastAsia="Times New Roman"/>
                      <w:b/>
                      <w:bCs/>
                      <w:color w:val="000000"/>
                    </w:rPr>
                  </w:pPr>
                  <w:r w:rsidRPr="00AD651E">
                    <w:rPr>
                      <w:rFonts w:eastAsia="Times New Roman"/>
                      <w:b/>
                      <w:bCs/>
                      <w:color w:val="FF0000"/>
                    </w:rPr>
                    <w:t>*</w:t>
                  </w:r>
                  <w:r w:rsidRPr="00AD651E">
                    <w:rPr>
                      <w:rFonts w:eastAsia="Times New Roman"/>
                      <w:b/>
                      <w:bCs/>
                      <w:color w:val="000000"/>
                    </w:rPr>
                    <w:t> </w:t>
                  </w:r>
                  <w:hyperlink w:history="1" w:anchor="AttCountry')" r:id="rId120">
                    <w:r w:rsidRPr="00AD651E">
                      <w:rPr>
                        <w:rFonts w:eastAsia="Times New Roman"/>
                        <w:b/>
                        <w:bCs/>
                        <w:color w:val="0000FF"/>
                        <w:u w:val="single"/>
                      </w:rPr>
                      <w:t>Country/Region/Jurisdiction/U.S. Territory</w:t>
                    </w:r>
                  </w:hyperlink>
                </w:p>
              </w:tc>
              <w:tc>
                <w:tcPr>
                  <w:tcW w:w="0" w:type="auto"/>
                  <w:shd w:val="clear" w:color="auto" w:fill="FFFFFF"/>
                  <w:vAlign w:val="center"/>
                  <w:hideMark/>
                </w:tcPr>
                <w:p w:rsidRPr="00AD651E" w:rsidR="00BF2A35" w:rsidP="00BF2A35" w:rsidRDefault="00BF2A35">
                  <w:pPr>
                    <w:rPr>
                      <w:rFonts w:eastAsia="Times New Roman"/>
                      <w:color w:val="000000"/>
                    </w:rPr>
                  </w:pPr>
                  <w:r w:rsidRPr="00AD651E">
                    <w:rPr>
                      <w:rFonts w:eastAsia="Times New Roman"/>
                      <w:color w:val="000000"/>
                    </w:rPr>
                    <w:t>                                                                                                                                                                                                                                                 </w:t>
                  </w:r>
                  <w:r w:rsidRPr="00AD651E">
                    <w:rPr>
                      <w:rFonts w:eastAsia="Times New Roman"/>
                      <w:color w:val="000000"/>
                    </w:rPr>
                    <w:object w:dxaOrig="225" w:dyaOrig="225">
                      <v:shape id="_x0000_i1234" style="width:268.8pt;height:18pt" o:ole="" type="#_x0000_t75">
                        <v:imagedata o:title="" r:id="rId121"/>
                      </v:shape>
                      <w:control w:name="DefaultOcxName131" w:shapeid="_x0000_i1234" r:id="rId122"/>
                    </w:object>
                  </w:r>
                </w:p>
              </w:tc>
            </w:tr>
            <w:tr w:rsidRPr="00AD651E" w:rsidR="00BF2A35">
              <w:trPr>
                <w:tblCellSpacing w:w="7" w:type="dxa"/>
              </w:trPr>
              <w:tc>
                <w:tcPr>
                  <w:tcW w:w="0" w:type="auto"/>
                  <w:shd w:val="clear" w:color="auto" w:fill="EFEFEF"/>
                  <w:vAlign w:val="center"/>
                  <w:hideMark/>
                </w:tcPr>
                <w:p w:rsidRPr="00AD651E" w:rsidR="00BF2A35" w:rsidP="00BF2A35" w:rsidRDefault="00BF2A35">
                  <w:pPr>
                    <w:jc w:val="right"/>
                    <w:rPr>
                      <w:rFonts w:eastAsia="Times New Roman"/>
                      <w:b/>
                      <w:bCs/>
                      <w:color w:val="000000"/>
                    </w:rPr>
                  </w:pPr>
                  <w:r w:rsidRPr="00AD651E">
                    <w:rPr>
                      <w:rFonts w:eastAsia="Times New Roman"/>
                      <w:b/>
                      <w:bCs/>
                      <w:color w:val="FF0000"/>
                    </w:rPr>
                    <w:t>*</w:t>
                  </w:r>
                  <w:r w:rsidRPr="00AD651E">
                    <w:rPr>
                      <w:rFonts w:eastAsia="Times New Roman"/>
                      <w:b/>
                      <w:bCs/>
                      <w:color w:val="000000"/>
                    </w:rPr>
                    <w:t> </w:t>
                  </w:r>
                  <w:hyperlink w:history="1" w:anchor="AttZip')" r:id="rId123">
                    <w:r w:rsidRPr="00AD651E">
                      <w:rPr>
                        <w:rFonts w:eastAsia="Times New Roman"/>
                        <w:b/>
                        <w:bCs/>
                        <w:color w:val="0000FF"/>
                        <w:u w:val="single"/>
                      </w:rPr>
                      <w:t>Zip/Postal Code</w:t>
                    </w:r>
                  </w:hyperlink>
                  <w:r w:rsidRPr="00AD651E">
                    <w:rPr>
                      <w:rFonts w:eastAsia="Times New Roman"/>
                      <w:b/>
                      <w:bCs/>
                      <w:color w:val="000000"/>
                    </w:rPr>
                    <w:br/>
                  </w:r>
                  <w:r w:rsidRPr="00AD651E">
                    <w:rPr>
                      <w:rFonts w:eastAsia="Times New Roman"/>
                      <w:b/>
                      <w:bCs/>
                      <w:color w:val="666666"/>
                    </w:rPr>
                    <w:t>(Required for U.S. and certain international addresses)</w:t>
                  </w:r>
                </w:p>
              </w:tc>
              <w:tc>
                <w:tcPr>
                  <w:tcW w:w="0" w:type="auto"/>
                  <w:shd w:val="clear" w:color="auto" w:fill="FFFFFF"/>
                  <w:vAlign w:val="center"/>
                  <w:hideMark/>
                </w:tcPr>
                <w:p w:rsidRPr="00AD651E" w:rsidR="00BF2A35" w:rsidP="00BF2A35" w:rsidRDefault="00BF2A35">
                  <w:pPr>
                    <w:rPr>
                      <w:rFonts w:eastAsia="Times New Roman"/>
                      <w:color w:val="000000"/>
                    </w:rPr>
                  </w:pPr>
                  <w:r w:rsidRPr="00AD651E">
                    <w:rPr>
                      <w:rFonts w:eastAsia="Times New Roman"/>
                      <w:color w:val="000000"/>
                    </w:rPr>
                    <w:object w:dxaOrig="225" w:dyaOrig="225">
                      <v:shape id="_x0000_i1238" style="width:96pt;height:18pt" o:ole="" type="#_x0000_t75">
                        <v:imagedata o:title="" r:id="rId35"/>
                      </v:shape>
                      <w:control w:name="DefaultOcxName141" w:shapeid="_x0000_i1238" r:id="rId124"/>
                    </w:object>
                  </w:r>
                </w:p>
              </w:tc>
            </w:tr>
            <w:tr w:rsidRPr="00AD651E" w:rsidR="00BF2A35">
              <w:trPr>
                <w:tblCellSpacing w:w="7" w:type="dxa"/>
              </w:trPr>
              <w:tc>
                <w:tcPr>
                  <w:tcW w:w="0" w:type="auto"/>
                  <w:shd w:val="clear" w:color="auto" w:fill="EFEFEF"/>
                  <w:vAlign w:val="center"/>
                  <w:hideMark/>
                </w:tcPr>
                <w:p w:rsidRPr="00AD651E" w:rsidR="00BF2A35" w:rsidP="00BF2A35" w:rsidRDefault="008E615C">
                  <w:pPr>
                    <w:jc w:val="right"/>
                    <w:rPr>
                      <w:rFonts w:eastAsia="Times New Roman"/>
                      <w:b/>
                      <w:bCs/>
                      <w:color w:val="000000"/>
                    </w:rPr>
                  </w:pPr>
                  <w:hyperlink w:history="1" w:anchor="AttPhoneNumber')" r:id="rId125">
                    <w:r w:rsidRPr="00AD651E" w:rsidR="00BF2A35">
                      <w:rPr>
                        <w:rFonts w:eastAsia="Times New Roman"/>
                        <w:b/>
                        <w:bCs/>
                        <w:color w:val="0000FF"/>
                        <w:u w:val="single"/>
                      </w:rPr>
                      <w:t>Phone Number</w:t>
                    </w:r>
                  </w:hyperlink>
                </w:p>
              </w:tc>
              <w:tc>
                <w:tcPr>
                  <w:tcW w:w="0" w:type="auto"/>
                  <w:shd w:val="clear" w:color="auto" w:fill="FFFFFF"/>
                  <w:vAlign w:val="center"/>
                  <w:hideMark/>
                </w:tcPr>
                <w:p w:rsidRPr="00AD651E" w:rsidR="00BF2A35" w:rsidP="00BF2A35" w:rsidRDefault="00BF2A35">
                  <w:pPr>
                    <w:rPr>
                      <w:rFonts w:eastAsia="Times New Roman"/>
                      <w:color w:val="000000"/>
                    </w:rPr>
                  </w:pPr>
                  <w:r w:rsidRPr="00AD651E">
                    <w:rPr>
                      <w:rFonts w:eastAsia="Times New Roman"/>
                      <w:color w:val="000000"/>
                    </w:rPr>
                    <w:object w:dxaOrig="225" w:dyaOrig="225">
                      <v:shape id="_x0000_i1241" style="width:96pt;height:18pt" o:ole="" type="#_x0000_t75">
                        <v:imagedata o:title="" r:id="rId35"/>
                      </v:shape>
                      <w:control w:name="DefaultOcxName151" w:shapeid="_x0000_i1241" r:id="rId126"/>
                    </w:object>
                  </w:r>
                </w:p>
              </w:tc>
            </w:tr>
            <w:tr w:rsidRPr="00AD651E" w:rsidR="00BF2A35">
              <w:trPr>
                <w:tblCellSpacing w:w="7" w:type="dxa"/>
              </w:trPr>
              <w:tc>
                <w:tcPr>
                  <w:tcW w:w="0" w:type="auto"/>
                  <w:shd w:val="clear" w:color="auto" w:fill="EFEFEF"/>
                  <w:vAlign w:val="center"/>
                  <w:hideMark/>
                </w:tcPr>
                <w:p w:rsidRPr="00AD651E" w:rsidR="00BF2A35" w:rsidP="00BF2A35" w:rsidRDefault="008E615C">
                  <w:pPr>
                    <w:jc w:val="right"/>
                    <w:rPr>
                      <w:rFonts w:eastAsia="Times New Roman"/>
                      <w:b/>
                      <w:bCs/>
                      <w:color w:val="000000"/>
                    </w:rPr>
                  </w:pPr>
                  <w:hyperlink w:history="1" w:anchor="AttFax')" r:id="rId127">
                    <w:r w:rsidRPr="00AD651E" w:rsidR="00BF2A35">
                      <w:rPr>
                        <w:rFonts w:eastAsia="Times New Roman"/>
                        <w:b/>
                        <w:bCs/>
                        <w:color w:val="0000FF"/>
                        <w:u w:val="single"/>
                      </w:rPr>
                      <w:t>Fax Number</w:t>
                    </w:r>
                  </w:hyperlink>
                </w:p>
              </w:tc>
              <w:tc>
                <w:tcPr>
                  <w:tcW w:w="0" w:type="auto"/>
                  <w:shd w:val="clear" w:color="auto" w:fill="FFFFFF"/>
                  <w:vAlign w:val="center"/>
                  <w:hideMark/>
                </w:tcPr>
                <w:p w:rsidRPr="00AD651E" w:rsidR="00BF2A35" w:rsidP="00BF2A35" w:rsidRDefault="00BF2A35">
                  <w:pPr>
                    <w:rPr>
                      <w:rFonts w:eastAsia="Times New Roman"/>
                      <w:color w:val="000000"/>
                    </w:rPr>
                  </w:pPr>
                  <w:r w:rsidRPr="00AD651E">
                    <w:rPr>
                      <w:rFonts w:eastAsia="Times New Roman"/>
                      <w:color w:val="000000"/>
                    </w:rPr>
                    <w:object w:dxaOrig="225" w:dyaOrig="225">
                      <v:shape id="_x0000_i1244" style="width:96pt;height:18pt" o:ole="" type="#_x0000_t75">
                        <v:imagedata o:title="" r:id="rId35"/>
                      </v:shape>
                      <w:control w:name="DefaultOcxName161" w:shapeid="_x0000_i1244" r:id="rId128"/>
                    </w:object>
                  </w:r>
                </w:p>
              </w:tc>
            </w:tr>
            <w:tr w:rsidRPr="00AD651E" w:rsidR="00BF2A35">
              <w:trPr>
                <w:tblCellSpacing w:w="7" w:type="dxa"/>
              </w:trPr>
              <w:tc>
                <w:tcPr>
                  <w:tcW w:w="0" w:type="auto"/>
                  <w:shd w:val="clear" w:color="auto" w:fill="EFEFEF"/>
                  <w:vAlign w:val="center"/>
                  <w:hideMark/>
                </w:tcPr>
                <w:p w:rsidRPr="00AD651E" w:rsidR="00BF2A35" w:rsidP="00BF2A35" w:rsidRDefault="00BF2A35">
                  <w:pPr>
                    <w:jc w:val="right"/>
                    <w:rPr>
                      <w:rFonts w:eastAsia="Times New Roman"/>
                      <w:b/>
                      <w:bCs/>
                      <w:color w:val="000000"/>
                    </w:rPr>
                  </w:pPr>
                  <w:r w:rsidRPr="00AD651E">
                    <w:rPr>
                      <w:rFonts w:eastAsia="Times New Roman"/>
                      <w:b/>
                      <w:bCs/>
                      <w:color w:val="FF0000"/>
                    </w:rPr>
                    <w:t>*</w:t>
                  </w:r>
                  <w:r w:rsidRPr="00AD651E">
                    <w:rPr>
                      <w:rFonts w:eastAsia="Times New Roman"/>
                      <w:b/>
                      <w:bCs/>
                      <w:color w:val="000000"/>
                    </w:rPr>
                    <w:t> </w:t>
                  </w:r>
                  <w:hyperlink w:history="1" w:anchor="AttInternetE-Mail')" r:id="rId129">
                    <w:r w:rsidRPr="00AD651E">
                      <w:rPr>
                        <w:rFonts w:eastAsia="Times New Roman"/>
                        <w:b/>
                        <w:bCs/>
                        <w:color w:val="0000FF"/>
                        <w:u w:val="single"/>
                      </w:rPr>
                      <w:t>Email Address</w:t>
                    </w:r>
                  </w:hyperlink>
                </w:p>
              </w:tc>
              <w:tc>
                <w:tcPr>
                  <w:tcW w:w="0" w:type="auto"/>
                  <w:shd w:val="clear" w:color="auto" w:fill="FFFFFF"/>
                  <w:vAlign w:val="center"/>
                  <w:hideMark/>
                </w:tcPr>
                <w:p w:rsidRPr="00AD651E" w:rsidR="00BF2A35" w:rsidP="00BF2A35" w:rsidRDefault="00BF2A35">
                  <w:pPr>
                    <w:rPr>
                      <w:rFonts w:eastAsia="Times New Roman"/>
                      <w:color w:val="000000"/>
                    </w:rPr>
                  </w:pPr>
                  <w:r w:rsidRPr="00AD651E">
                    <w:rPr>
                      <w:rFonts w:eastAsia="Times New Roman"/>
                      <w:color w:val="000000"/>
                    </w:rPr>
                    <w:object w:dxaOrig="225" w:dyaOrig="225">
                      <v:shape id="_x0000_i1247" style="width:96pt;height:18pt" o:ole="" type="#_x0000_t75">
                        <v:imagedata o:title="" r:id="rId35"/>
                      </v:shape>
                      <w:control w:name="DefaultOcxName171" w:shapeid="_x0000_i1247" r:id="rId130"/>
                    </w:object>
                  </w:r>
                  <w:r w:rsidRPr="00AD651E">
                    <w:rPr>
                      <w:rFonts w:eastAsia="Times New Roman"/>
                      <w:color w:val="000000"/>
                    </w:rPr>
                    <w:br/>
                    <w:t>The appointed attorney's email address must be provided and kept current with the USPTO.</w:t>
                  </w:r>
                  <w:r w:rsidRPr="00AD651E">
                    <w:rPr>
                      <w:rFonts w:eastAsia="Times New Roman"/>
                      <w:color w:val="666666"/>
                    </w:rPr>
                    <w:br/>
                  </w:r>
                  <w:r w:rsidRPr="00AD651E">
                    <w:rPr>
                      <w:rFonts w:eastAsia="Times New Roman"/>
                      <w:color w:val="666666"/>
                    </w:rPr>
                    <w:br/>
                  </w:r>
                  <w:r w:rsidRPr="00AD651E">
                    <w:rPr>
                      <w:rFonts w:eastAsia="Times New Roman"/>
                      <w:b/>
                      <w:bCs/>
                      <w:color w:val="666666"/>
                    </w:rPr>
                    <w:t>NOTE</w:t>
                  </w:r>
                  <w:r w:rsidRPr="00AD651E">
                    <w:rPr>
                      <w:rFonts w:eastAsia="Times New Roman"/>
                      <w:color w:val="666666"/>
                    </w:rPr>
                    <w:t>: The owner/holder or the owner's/holder's attorney acknowledges that he or she is solely responsible for receiving USPTO emails. Additionally, the owner/holder or the owner's/holder's attorney is responsible for periodically checking the status of the application/registration using the </w:t>
                  </w:r>
                  <w:hyperlink w:tgtFrame="_blank" w:history="1" r:id="rId131">
                    <w:r w:rsidRPr="00AD651E">
                      <w:rPr>
                        <w:rFonts w:eastAsia="Times New Roman"/>
                        <w:color w:val="FF0000"/>
                        <w:u w:val="single"/>
                      </w:rPr>
                      <w:t>Trademark Status &amp; Document Retrieval (TSDR)</w:t>
                    </w:r>
                  </w:hyperlink>
                  <w:r w:rsidRPr="00AD651E">
                    <w:rPr>
                      <w:rFonts w:eastAsia="Times New Roman"/>
                      <w:color w:val="666666"/>
                    </w:rPr>
                    <w:t> system. USPTO notices and office actions issued in this application/registration can be viewed online using </w:t>
                  </w:r>
                  <w:hyperlink w:tgtFrame="_blank" w:history="1" r:id="rId132">
                    <w:r w:rsidRPr="00AD651E">
                      <w:rPr>
                        <w:rFonts w:eastAsia="Times New Roman"/>
                        <w:color w:val="0000FF"/>
                        <w:u w:val="single"/>
                      </w:rPr>
                      <w:t>TSDR</w:t>
                    </w:r>
                  </w:hyperlink>
                  <w:r w:rsidRPr="00AD651E">
                    <w:rPr>
                      <w:rFonts w:eastAsia="Times New Roman"/>
                      <w:color w:val="666666"/>
                    </w:rPr>
                    <w:t>. The USPTO is not responsible for any failure to receive a USPTO-issued email due to the receiver's security or anti-spam software, or any problems with the receiver's email system.</w:t>
                  </w:r>
                </w:p>
              </w:tc>
            </w:tr>
          </w:tbl>
          <w:p w:rsidRPr="00AD651E" w:rsidR="00BF2A35" w:rsidP="00BF2A35" w:rsidRDefault="00BF2A35">
            <w:pPr>
              <w:rPr>
                <w:rFonts w:eastAsia="Times New Roman"/>
                <w:color w:val="000000"/>
              </w:rPr>
            </w:pPr>
          </w:p>
        </w:tc>
      </w:tr>
    </w:tbl>
    <w:p w:rsidRPr="00AD651E" w:rsidR="00BF2A35" w:rsidP="00BF2A35" w:rsidRDefault="00BF2A35"/>
    <w:tbl>
      <w:tblPr>
        <w:tblW w:w="5000" w:type="pct"/>
        <w:tblCellSpacing w:w="7" w:type="dxa"/>
        <w:tblCellMar>
          <w:top w:w="60" w:type="dxa"/>
          <w:left w:w="60" w:type="dxa"/>
          <w:bottom w:w="60" w:type="dxa"/>
          <w:right w:w="60" w:type="dxa"/>
        </w:tblCellMar>
        <w:tblLook w:val="04A0" w:firstRow="1" w:lastRow="0" w:firstColumn="1" w:lastColumn="0" w:noHBand="0" w:noVBand="1"/>
      </w:tblPr>
      <w:tblGrid>
        <w:gridCol w:w="4199"/>
        <w:gridCol w:w="16732"/>
      </w:tblGrid>
      <w:tr w:rsidRPr="00AD651E" w:rsidR="00BF2A35" w:rsidTr="00BF2A35">
        <w:trPr>
          <w:tblCellSpacing w:w="7" w:type="dxa"/>
        </w:trPr>
        <w:tc>
          <w:tcPr>
            <w:tcW w:w="0" w:type="auto"/>
            <w:gridSpan w:val="2"/>
            <w:shd w:val="clear" w:color="auto" w:fill="BFBFBF"/>
            <w:vAlign w:val="center"/>
            <w:hideMark/>
          </w:tcPr>
          <w:p w:rsidRPr="00AD651E" w:rsidR="00BF2A35" w:rsidP="00BF2A35" w:rsidRDefault="00BF2A35">
            <w:pPr>
              <w:jc w:val="center"/>
              <w:rPr>
                <w:rFonts w:eastAsia="Times New Roman"/>
                <w:b/>
                <w:bCs/>
                <w:color w:val="000000"/>
              </w:rPr>
            </w:pPr>
            <w:r w:rsidRPr="00AD651E">
              <w:rPr>
                <w:rFonts w:eastAsia="Times New Roman"/>
                <w:b/>
                <w:bCs/>
                <w:color w:val="000000"/>
              </w:rPr>
              <w:t>Correspondence Information</w:t>
            </w:r>
          </w:p>
          <w:p w:rsidRPr="00AD651E" w:rsidR="00BF2A35" w:rsidP="00BF2A35" w:rsidRDefault="00BF2A35">
            <w:pPr>
              <w:rPr>
                <w:rFonts w:eastAsia="Times New Roman"/>
                <w:color w:val="000000"/>
              </w:rPr>
            </w:pPr>
            <w:r w:rsidRPr="00AD651E">
              <w:rPr>
                <w:rFonts w:eastAsia="Times New Roman"/>
                <w:color w:val="000000"/>
              </w:rPr>
              <w:t>To make changes to the </w:t>
            </w:r>
            <w:r w:rsidRPr="00AD651E">
              <w:rPr>
                <w:rFonts w:eastAsia="Times New Roman"/>
                <w:b/>
                <w:bCs/>
                <w:color w:val="000000"/>
              </w:rPr>
              <w:t>Primary Email Address for Correspondence</w:t>
            </w:r>
            <w:r w:rsidRPr="00AD651E">
              <w:rPr>
                <w:rFonts w:eastAsia="Times New Roman"/>
                <w:color w:val="000000"/>
              </w:rPr>
              <w:t> below, either</w:t>
            </w:r>
            <w:r w:rsidRPr="00AD651E">
              <w:rPr>
                <w:rFonts w:eastAsia="Times New Roman"/>
                <w:color w:val="000000"/>
              </w:rPr>
              <w:br/>
              <w:t>(1) return to the Owner Information section (if no attorney has been appointed) and enter the change, or</w:t>
            </w:r>
            <w:r w:rsidRPr="00AD651E">
              <w:rPr>
                <w:rFonts w:eastAsia="Times New Roman"/>
                <w:color w:val="000000"/>
              </w:rPr>
              <w:br/>
              <w:t>(2) use the Attorney Information section of the form to enter the change (if an attorney has been appointed).</w:t>
            </w:r>
          </w:p>
        </w:tc>
      </w:tr>
      <w:tr w:rsidRPr="00AD651E" w:rsidR="00BF2A35" w:rsidTr="00BF2A35">
        <w:trPr>
          <w:tblCellSpacing w:w="7" w:type="dxa"/>
        </w:trPr>
        <w:tc>
          <w:tcPr>
            <w:tcW w:w="0" w:type="auto"/>
            <w:shd w:val="clear" w:color="auto" w:fill="EFEFEF"/>
            <w:vAlign w:val="center"/>
            <w:hideMark/>
          </w:tcPr>
          <w:p w:rsidRPr="00AD651E" w:rsidR="00BF2A35" w:rsidP="00BF2A35" w:rsidRDefault="008E615C">
            <w:pPr>
              <w:jc w:val="right"/>
              <w:rPr>
                <w:rFonts w:eastAsia="Times New Roman"/>
                <w:b/>
                <w:bCs/>
                <w:color w:val="000000"/>
              </w:rPr>
            </w:pPr>
            <w:hyperlink w:history="1" w:anchor="corrName')" r:id="rId133">
              <w:r w:rsidRPr="00AD651E" w:rsidR="00BF2A35">
                <w:rPr>
                  <w:rFonts w:eastAsia="Times New Roman"/>
                  <w:b/>
                  <w:bCs/>
                  <w:color w:val="0000FF"/>
                  <w:u w:val="single"/>
                </w:rPr>
                <w:t>Name</w:t>
              </w:r>
            </w:hyperlink>
          </w:p>
        </w:tc>
        <w:tc>
          <w:tcPr>
            <w:tcW w:w="4000" w:type="pct"/>
            <w:shd w:val="clear" w:color="auto" w:fill="FFFFFF"/>
            <w:vAlign w:val="center"/>
            <w:hideMark/>
          </w:tcPr>
          <w:p w:rsidRPr="00AD651E" w:rsidR="00BF2A35" w:rsidP="00BF2A35" w:rsidRDefault="00BF2A35">
            <w:pPr>
              <w:rPr>
                <w:rFonts w:eastAsia="Times New Roman"/>
                <w:color w:val="000000"/>
              </w:rPr>
            </w:pPr>
          </w:p>
        </w:tc>
      </w:tr>
      <w:tr w:rsidRPr="00AD651E" w:rsidR="00BF2A35" w:rsidTr="00BF2A35">
        <w:trPr>
          <w:tblCellSpacing w:w="7" w:type="dxa"/>
        </w:trPr>
        <w:tc>
          <w:tcPr>
            <w:tcW w:w="0" w:type="auto"/>
            <w:shd w:val="clear" w:color="auto" w:fill="EFEFEF"/>
            <w:vAlign w:val="center"/>
            <w:hideMark/>
          </w:tcPr>
          <w:p w:rsidRPr="00AD651E" w:rsidR="00BF2A35" w:rsidP="00BF2A35" w:rsidRDefault="008E615C">
            <w:pPr>
              <w:jc w:val="right"/>
              <w:rPr>
                <w:rFonts w:eastAsia="Times New Roman"/>
                <w:b/>
                <w:bCs/>
                <w:color w:val="000000"/>
              </w:rPr>
            </w:pPr>
            <w:hyperlink w:history="1" w:anchor="corrInternetE-mail')" r:id="rId134">
              <w:r w:rsidRPr="00AD651E" w:rsidR="00BF2A35">
                <w:rPr>
                  <w:rFonts w:eastAsia="Times New Roman"/>
                  <w:b/>
                  <w:bCs/>
                  <w:color w:val="0000FF"/>
                  <w:u w:val="single"/>
                </w:rPr>
                <w:t>Email Address</w:t>
              </w:r>
            </w:hyperlink>
          </w:p>
        </w:tc>
        <w:tc>
          <w:tcPr>
            <w:tcW w:w="0" w:type="auto"/>
            <w:shd w:val="clear" w:color="auto" w:fill="FFFFFF"/>
            <w:vAlign w:val="center"/>
            <w:hideMark/>
          </w:tcPr>
          <w:p w:rsidRPr="00AD651E" w:rsidR="00BF2A35" w:rsidP="009D7336" w:rsidRDefault="00BF2A35">
            <w:pPr>
              <w:rPr>
                <w:rFonts w:eastAsia="Times New Roman"/>
                <w:color w:val="000000"/>
              </w:rPr>
            </w:pPr>
            <w:r w:rsidRPr="00AD651E">
              <w:rPr>
                <w:rFonts w:eastAsia="Times New Roman"/>
                <w:b/>
                <w:bCs/>
                <w:color w:val="000000"/>
              </w:rPr>
              <w:t>Primary Email Address for Correspondence:</w:t>
            </w:r>
            <w:r w:rsidRPr="00AD651E">
              <w:rPr>
                <w:rFonts w:eastAsia="Times New Roman"/>
                <w:color w:val="000000"/>
              </w:rPr>
              <w:t> </w:t>
            </w:r>
            <w:r w:rsidRPr="00AD651E" w:rsidR="009D7336">
              <w:rPr>
                <w:rFonts w:eastAsia="Times New Roman"/>
                <w:color w:val="000000"/>
              </w:rPr>
              <w:t xml:space="preserve"> </w:t>
            </w:r>
            <w:r w:rsidRPr="00AD651E">
              <w:rPr>
                <w:rFonts w:eastAsia="Times New Roman"/>
                <w:color w:val="000000"/>
              </w:rPr>
              <w:br/>
            </w:r>
            <w:r w:rsidRPr="00AD651E">
              <w:rPr>
                <w:rFonts w:eastAsia="Times New Roman"/>
                <w:b/>
                <w:bCs/>
                <w:color w:val="000000"/>
              </w:rPr>
              <w:t>Secondary Email Address(es) (Courtesy Copies)</w:t>
            </w:r>
            <w:r w:rsidRPr="00AD651E">
              <w:rPr>
                <w:rFonts w:eastAsia="Times New Roman"/>
                <w:color w:val="000000"/>
              </w:rPr>
              <w:t> </w:t>
            </w:r>
            <w:r w:rsidRPr="00AD651E">
              <w:rPr>
                <w:rFonts w:eastAsia="Times New Roman"/>
                <w:color w:val="000000"/>
              </w:rPr>
              <w:object w:dxaOrig="225" w:dyaOrig="225">
                <v:shape id="_x0000_i1250" style="width:263.4pt;height:18pt" o:ole="" type="#_x0000_t75">
                  <v:imagedata o:title="" r:id="rId135"/>
                </v:shape>
                <w:control w:name="DefaultOcxName24" w:shapeid="_x0000_i1250" r:id="rId136"/>
              </w:object>
            </w:r>
            <w:r w:rsidRPr="00AD651E">
              <w:rPr>
                <w:rFonts w:eastAsia="Times New Roman"/>
                <w:color w:val="000000"/>
              </w:rPr>
              <w:br/>
              <w:t>Enter up to 4 addresses, separated by either a </w:t>
            </w:r>
            <w:r w:rsidRPr="00AD651E">
              <w:rPr>
                <w:rFonts w:eastAsia="Times New Roman"/>
                <w:b/>
                <w:bCs/>
                <w:color w:val="000000"/>
              </w:rPr>
              <w:t>semicolon</w:t>
            </w:r>
            <w:r w:rsidRPr="00AD651E">
              <w:rPr>
                <w:rFonts w:eastAsia="Times New Roman"/>
                <w:color w:val="000000"/>
              </w:rPr>
              <w:t> or a </w:t>
            </w:r>
            <w:r w:rsidRPr="00AD651E">
              <w:rPr>
                <w:rFonts w:eastAsia="Times New Roman"/>
                <w:b/>
                <w:bCs/>
                <w:color w:val="000000"/>
              </w:rPr>
              <w:t>comma</w:t>
            </w:r>
            <w:r w:rsidRPr="00AD651E">
              <w:rPr>
                <w:rFonts w:eastAsia="Times New Roman"/>
                <w:color w:val="000000"/>
              </w:rPr>
              <w:t>.</w:t>
            </w:r>
            <w:r w:rsidRPr="00AD651E">
              <w:rPr>
                <w:rFonts w:eastAsia="Times New Roman"/>
                <w:color w:val="000000"/>
              </w:rPr>
              <w:br/>
              <w:t>Only the Primary Email Address is used for official communication by the USPTO. The owner/holder or the owner's/holder's appointed attorney must keep this email address current. The owner/holder or the owner's/holder's appointed attorney may provide Secondary Email Addresses for receiving courtesy copies.</w:t>
            </w:r>
          </w:p>
        </w:tc>
      </w:tr>
    </w:tbl>
    <w:p w:rsidR="00BF2A35" w:rsidP="00BF2A35" w:rsidRDefault="00BF2A35"/>
    <w:p w:rsidR="00557BC9" w:rsidP="00BF2A35" w:rsidRDefault="00557BC9"/>
    <w:p w:rsidR="00557BC9" w:rsidP="00BF2A35" w:rsidRDefault="00557BC9"/>
    <w:p w:rsidR="00557BC9" w:rsidP="00BF2A35" w:rsidRDefault="00557BC9"/>
    <w:p w:rsidR="00557BC9" w:rsidP="00BF2A35" w:rsidRDefault="00557BC9"/>
    <w:p w:rsidR="00557BC9" w:rsidP="00BF2A35" w:rsidRDefault="00557BC9"/>
    <w:p w:rsidRPr="00AD651E" w:rsidR="00557BC9" w:rsidP="00BF2A35" w:rsidRDefault="00557BC9"/>
    <w:tbl>
      <w:tblPr>
        <w:tblW w:w="5000" w:type="pct"/>
        <w:tblCellSpacing w:w="7" w:type="dxa"/>
        <w:tblCellMar>
          <w:top w:w="60" w:type="dxa"/>
          <w:left w:w="60" w:type="dxa"/>
          <w:bottom w:w="60" w:type="dxa"/>
          <w:right w:w="60" w:type="dxa"/>
        </w:tblCellMar>
        <w:tblLook w:val="04A0" w:firstRow="1" w:lastRow="0" w:firstColumn="1" w:lastColumn="0" w:noHBand="0" w:noVBand="1"/>
      </w:tblPr>
      <w:tblGrid>
        <w:gridCol w:w="20931"/>
      </w:tblGrid>
      <w:tr w:rsidRPr="00AD651E" w:rsidR="00BF2A35" w:rsidTr="00BF2A35">
        <w:trPr>
          <w:tblCellSpacing w:w="7" w:type="dxa"/>
        </w:trPr>
        <w:tc>
          <w:tcPr>
            <w:tcW w:w="0" w:type="auto"/>
            <w:shd w:val="clear" w:color="auto" w:fill="BFBFBF"/>
            <w:vAlign w:val="center"/>
            <w:hideMark/>
          </w:tcPr>
          <w:p w:rsidRPr="00AD651E" w:rsidR="00BF2A35" w:rsidP="00BF2A35" w:rsidRDefault="00BF2A35">
            <w:pPr>
              <w:jc w:val="center"/>
              <w:rPr>
                <w:rFonts w:eastAsia="Times New Roman"/>
                <w:b/>
                <w:bCs/>
                <w:color w:val="000000"/>
              </w:rPr>
            </w:pPr>
            <w:r w:rsidRPr="00AD651E">
              <w:rPr>
                <w:rFonts w:eastAsia="Times New Roman"/>
                <w:b/>
                <w:bCs/>
                <w:color w:val="000000"/>
              </w:rPr>
              <w:t>Miscellaneous Information</w:t>
            </w:r>
          </w:p>
        </w:tc>
      </w:tr>
      <w:tr w:rsidRPr="00AD651E" w:rsidR="00BF2A35" w:rsidTr="00BF2A35">
        <w:trPr>
          <w:tblCellSpacing w:w="7" w:type="dxa"/>
        </w:trPr>
        <w:tc>
          <w:tcPr>
            <w:tcW w:w="0" w:type="auto"/>
            <w:shd w:val="clear" w:color="auto" w:fill="EFEFEF"/>
            <w:vAlign w:val="center"/>
            <w:hideMark/>
          </w:tcPr>
          <w:p w:rsidRPr="00AD651E" w:rsidR="00BF2A35" w:rsidP="00BF2A35" w:rsidRDefault="00BF2A35">
            <w:pPr>
              <w:rPr>
                <w:rFonts w:eastAsia="Times New Roman"/>
                <w:color w:val="000000"/>
              </w:rPr>
            </w:pPr>
            <w:r w:rsidRPr="00AD651E">
              <w:rPr>
                <w:rFonts w:eastAsia="Times New Roman"/>
                <w:color w:val="000000"/>
              </w:rPr>
              <w:br/>
            </w:r>
            <w:r w:rsidRPr="00AD651E">
              <w:rPr>
                <w:rFonts w:eastAsia="Times New Roman"/>
                <w:b/>
                <w:bCs/>
                <w:color w:val="000000"/>
              </w:rPr>
              <w:t>To attach your file, please note that:</w:t>
            </w:r>
            <w:r w:rsidRPr="00AD651E">
              <w:rPr>
                <w:rFonts w:eastAsia="Times New Roman"/>
                <w:color w:val="000000"/>
              </w:rPr>
              <w:br/>
            </w:r>
            <w:r w:rsidRPr="00AD651E">
              <w:rPr>
                <w:rFonts w:eastAsia="Times New Roman"/>
                <w:b/>
                <w:bCs/>
                <w:color w:val="FF0000"/>
              </w:rPr>
              <w:lastRenderedPageBreak/>
              <w:t>*</w:t>
            </w:r>
            <w:r w:rsidRPr="00AD651E">
              <w:rPr>
                <w:rFonts w:eastAsia="Times New Roman"/>
                <w:color w:val="000000"/>
              </w:rPr>
              <w:t>Click on the 'Attach' button to select the file in JPG/PDF format (not exceeding 5 megabytes per attachment for JPG or 30 megabytes per attachment for PDF) or .WAV, .WMV, .WMA, .MP3, .MPG, or .AVI format (not exceeding 5 megabytes for sound files or 30 megabytes for motion files).</w:t>
            </w:r>
          </w:p>
          <w:p w:rsidRPr="00AD651E" w:rsidR="00BF2A35" w:rsidP="00BF2A35" w:rsidRDefault="00BF2A35">
            <w:pPr>
              <w:jc w:val="center"/>
              <w:rPr>
                <w:rFonts w:eastAsia="Times New Roman"/>
                <w:color w:val="000000"/>
              </w:rPr>
            </w:pPr>
            <w:r w:rsidRPr="00AD651E">
              <w:rPr>
                <w:rFonts w:eastAsia="Times New Roman"/>
                <w:color w:val="000000"/>
              </w:rPr>
              <w:t> </w:t>
            </w:r>
            <w:r w:rsidRPr="00AD651E">
              <w:rPr>
                <w:rFonts w:eastAsia="Times New Roman"/>
                <w:color w:val="666666"/>
              </w:rPr>
              <w:t>0file(s) attached</w:t>
            </w:r>
          </w:p>
          <w:p w:rsidRPr="00AD651E" w:rsidR="00BF2A35" w:rsidP="00BF2A35" w:rsidRDefault="008E615C">
            <w:pPr>
              <w:spacing w:before="100" w:beforeAutospacing="1" w:after="100" w:afterAutospacing="1"/>
              <w:rPr>
                <w:rFonts w:eastAsia="Times New Roman"/>
                <w:color w:val="000000"/>
              </w:rPr>
            </w:pPr>
            <w:hyperlink w:history="1" w:anchor="MiscellaneousStatement')" r:id="rId137">
              <w:r w:rsidRPr="00AD651E" w:rsidR="00BF2A35">
                <w:rPr>
                  <w:rFonts w:eastAsia="Times New Roman"/>
                  <w:b/>
                  <w:bCs/>
                  <w:color w:val="0000FF"/>
                  <w:u w:val="single"/>
                </w:rPr>
                <w:t>Miscellaneous Statement</w:t>
              </w:r>
            </w:hyperlink>
            <w:r w:rsidRPr="00AD651E" w:rsidR="00BF2A35">
              <w:rPr>
                <w:rFonts w:eastAsia="Times New Roman"/>
                <w:b/>
                <w:bCs/>
                <w:color w:val="000000"/>
              </w:rPr>
              <w:t>: </w:t>
            </w:r>
            <w:r w:rsidRPr="00AD651E" w:rsidR="00BF2A35">
              <w:rPr>
                <w:rFonts w:eastAsia="Times New Roman"/>
                <w:color w:val="000000"/>
              </w:rPr>
              <w:t>Enter information for which no other section of the form is appropriate.</w:t>
            </w:r>
          </w:p>
        </w:tc>
      </w:tr>
    </w:tbl>
    <w:p w:rsidRPr="00AD651E" w:rsidR="00BF2A35" w:rsidP="00BF2A35" w:rsidRDefault="00BF2A35"/>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931"/>
      </w:tblGrid>
      <w:tr w:rsidRPr="00AD651E" w:rsidR="00B26DB3" w:rsidTr="00B26DB3">
        <w:trPr>
          <w:tblCellSpacing w:w="0" w:type="dxa"/>
        </w:trPr>
        <w:tc>
          <w:tcPr>
            <w:tcW w:w="0" w:type="auto"/>
            <w:shd w:val="clear" w:color="auto" w:fill="006699"/>
            <w:vAlign w:val="center"/>
            <w:hideMark/>
          </w:tcPr>
          <w:tbl>
            <w:tblPr>
              <w:tblW w:w="5000" w:type="pct"/>
              <w:tblCellSpacing w:w="7" w:type="dxa"/>
              <w:tblCellMar>
                <w:left w:w="0" w:type="dxa"/>
                <w:right w:w="0" w:type="dxa"/>
              </w:tblCellMar>
              <w:tblLook w:val="04A0" w:firstRow="1" w:lastRow="0" w:firstColumn="1" w:lastColumn="0" w:noHBand="0" w:noVBand="1"/>
            </w:tblPr>
            <w:tblGrid>
              <w:gridCol w:w="20931"/>
            </w:tblGrid>
            <w:tr w:rsidRPr="00AD651E" w:rsidR="00B26DB3">
              <w:trPr>
                <w:tblCellSpacing w:w="7" w:type="dxa"/>
              </w:trPr>
              <w:tc>
                <w:tcPr>
                  <w:tcW w:w="0" w:type="auto"/>
                  <w:vAlign w:val="center"/>
                  <w:hideMark/>
                </w:tcPr>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20903"/>
                  </w:tblGrid>
                  <w:tr w:rsidRPr="00AD651E" w:rsidR="00B26DB3">
                    <w:trPr>
                      <w:tblCellSpacing w:w="0" w:type="dxa"/>
                    </w:trPr>
                    <w:tc>
                      <w:tcPr>
                        <w:tcW w:w="0" w:type="auto"/>
                        <w:shd w:val="clear" w:color="auto" w:fill="BFBFBF"/>
                        <w:vAlign w:val="center"/>
                        <w:hideMark/>
                      </w:tcPr>
                      <w:p w:rsidRPr="00AD651E" w:rsidR="00B26DB3" w:rsidP="00B26DB3" w:rsidRDefault="008E615C">
                        <w:pPr>
                          <w:jc w:val="center"/>
                          <w:rPr>
                            <w:rFonts w:eastAsia="Times New Roman"/>
                            <w:b/>
                            <w:bCs/>
                            <w:color w:val="000000"/>
                          </w:rPr>
                        </w:pPr>
                        <w:hyperlink w:history="1" w:anchor="S8n15FeeInfo')" r:id="rId138">
                          <w:r w:rsidRPr="00AD651E" w:rsidR="00B26DB3">
                            <w:rPr>
                              <w:rFonts w:eastAsia="Times New Roman"/>
                              <w:b/>
                              <w:bCs/>
                              <w:color w:val="0000FF"/>
                              <w:u w:val="single"/>
                            </w:rPr>
                            <w:t>Fee Information</w:t>
                          </w:r>
                        </w:hyperlink>
                      </w:p>
                    </w:tc>
                  </w:tr>
                </w:tbl>
                <w:p w:rsidRPr="00AD651E" w:rsidR="00B26DB3" w:rsidP="00B26DB3" w:rsidRDefault="00B26DB3">
                  <w:pPr>
                    <w:rPr>
                      <w:rFonts w:eastAsia="Times New Roman"/>
                      <w:color w:val="000000"/>
                    </w:rPr>
                  </w:pPr>
                </w:p>
              </w:tc>
            </w:tr>
            <w:tr w:rsidRPr="00AD651E" w:rsidR="00B26DB3">
              <w:trPr>
                <w:tblCellSpacing w:w="7" w:type="dxa"/>
              </w:trPr>
              <w:tc>
                <w:tcPr>
                  <w:tcW w:w="0" w:type="auto"/>
                  <w:vAlign w:val="center"/>
                  <w:hideMark/>
                </w:tcPr>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19857"/>
                    <w:gridCol w:w="1046"/>
                  </w:tblGrid>
                  <w:tr w:rsidRPr="00AD651E" w:rsidR="00B26DB3">
                    <w:trPr>
                      <w:tblCellSpacing w:w="0" w:type="dxa"/>
                    </w:trPr>
                    <w:tc>
                      <w:tcPr>
                        <w:tcW w:w="0" w:type="auto"/>
                        <w:gridSpan w:val="2"/>
                        <w:shd w:val="clear" w:color="auto" w:fill="EEEEEE"/>
                        <w:vAlign w:val="center"/>
                        <w:hideMark/>
                      </w:tcPr>
                      <w:p w:rsidRPr="00AD651E" w:rsidR="00B26DB3" w:rsidP="00B26DB3" w:rsidRDefault="00B26DB3">
                        <w:pPr>
                          <w:rPr>
                            <w:rFonts w:eastAsia="Times New Roman"/>
                            <w:b/>
                            <w:bCs/>
                            <w:color w:val="000000"/>
                          </w:rPr>
                        </w:pPr>
                        <w:r w:rsidRPr="00AD651E">
                          <w:rPr>
                            <w:rFonts w:eastAsia="Times New Roman"/>
                            <w:b/>
                            <w:bCs/>
                            <w:color w:val="000000"/>
                          </w:rPr>
                          <w:t>Combined §§ 8 &amp; 15 Filing Fee: $425</w:t>
                        </w:r>
                      </w:p>
                    </w:tc>
                  </w:tr>
                  <w:tr w:rsidRPr="00AD651E" w:rsidR="00B26DB3">
                    <w:trPr>
                      <w:tblCellSpacing w:w="0" w:type="dxa"/>
                    </w:trPr>
                    <w:tc>
                      <w:tcPr>
                        <w:tcW w:w="0" w:type="auto"/>
                        <w:shd w:val="clear" w:color="auto" w:fill="FFFFFF"/>
                        <w:noWrap/>
                        <w:vAlign w:val="center"/>
                        <w:hideMark/>
                      </w:tcPr>
                      <w:p w:rsidRPr="00AD651E" w:rsidR="00B26DB3" w:rsidP="00B26DB3" w:rsidRDefault="00B26DB3">
                        <w:pPr>
                          <w:rPr>
                            <w:rFonts w:eastAsia="Times New Roman"/>
                            <w:b/>
                            <w:bCs/>
                            <w:color w:val="000000"/>
                          </w:rPr>
                        </w:pPr>
                        <w:r w:rsidRPr="00AD651E">
                          <w:rPr>
                            <w:rFonts w:eastAsia="Times New Roman"/>
                            <w:b/>
                            <w:bCs/>
                            <w:color w:val="000000"/>
                          </w:rPr>
                          <w:t>     </w:t>
                        </w:r>
                        <w:r w:rsidRPr="00AD651E">
                          <w:rPr>
                            <w:rFonts w:eastAsia="Times New Roman"/>
                            <w:b/>
                            <w:bCs/>
                            <w:color w:val="0000A0"/>
                          </w:rPr>
                          <w:t> </w:t>
                        </w:r>
                        <w:hyperlink w:history="1" w:anchor="Classes')" r:id="rId139">
                          <w:r w:rsidRPr="00AD651E">
                            <w:rPr>
                              <w:rFonts w:eastAsia="Times New Roman"/>
                              <w:b/>
                              <w:bCs/>
                              <w:color w:val="0000FF"/>
                              <w:u w:val="single"/>
                            </w:rPr>
                            <w:t>Number of Classes</w:t>
                          </w:r>
                        </w:hyperlink>
                      </w:p>
                    </w:tc>
                    <w:tc>
                      <w:tcPr>
                        <w:tcW w:w="0" w:type="auto"/>
                        <w:shd w:val="clear" w:color="auto" w:fill="FFFFFF"/>
                        <w:vAlign w:val="center"/>
                        <w:hideMark/>
                      </w:tcPr>
                      <w:p w:rsidRPr="00AD651E" w:rsidR="00B26DB3" w:rsidP="00B26DB3" w:rsidRDefault="00B26DB3">
                        <w:pPr>
                          <w:rPr>
                            <w:rFonts w:eastAsia="Times New Roman"/>
                            <w:color w:val="000000"/>
                          </w:rPr>
                        </w:pPr>
                        <w:r w:rsidRPr="00AD651E">
                          <w:rPr>
                            <w:rFonts w:eastAsia="Times New Roman"/>
                            <w:color w:val="000000"/>
                          </w:rPr>
                          <w:t>  </w:t>
                        </w:r>
                      </w:p>
                    </w:tc>
                  </w:tr>
                  <w:tr w:rsidRPr="00AD651E" w:rsidR="00B26DB3">
                    <w:trPr>
                      <w:tblCellSpacing w:w="0" w:type="dxa"/>
                    </w:trPr>
                    <w:tc>
                      <w:tcPr>
                        <w:tcW w:w="0" w:type="auto"/>
                        <w:gridSpan w:val="2"/>
                        <w:shd w:val="clear" w:color="auto" w:fill="FFFFFF"/>
                        <w:vAlign w:val="center"/>
                        <w:hideMark/>
                      </w:tcPr>
                      <w:p w:rsidRPr="00AD651E" w:rsidR="00B26DB3" w:rsidP="00B26DB3" w:rsidRDefault="00B26DB3">
                        <w:pPr>
                          <w:rPr>
                            <w:rFonts w:eastAsia="Times New Roman"/>
                            <w:color w:val="000000"/>
                          </w:rPr>
                        </w:pPr>
                        <w:r w:rsidRPr="00AD651E">
                          <w:rPr>
                            <w:rFonts w:eastAsia="Times New Roman"/>
                            <w:color w:val="000000"/>
                          </w:rPr>
                          <w:t>      </w:t>
                        </w:r>
                        <w:r w:rsidRPr="00AD651E">
                          <w:rPr>
                            <w:rFonts w:eastAsia="Times New Roman"/>
                            <w:b/>
                            <w:bCs/>
                            <w:color w:val="000000"/>
                          </w:rPr>
                          <w:t>Note: </w:t>
                        </w:r>
                        <w:r w:rsidRPr="00AD651E">
                          <w:rPr>
                            <w:rFonts w:eastAsia="Times New Roman"/>
                            <w:color w:val="000000"/>
                          </w:rPr>
                          <w:t>The filing fee is computed based on the Number of Classes in which the goods/services/collective membership organization associated with the mark is/are classified.</w:t>
                        </w:r>
                      </w:p>
                    </w:tc>
                  </w:tr>
                  <w:tr w:rsidRPr="00AD651E" w:rsidR="00B26DB3">
                    <w:trPr>
                      <w:tblCellSpacing w:w="0" w:type="dxa"/>
                    </w:trPr>
                    <w:tc>
                      <w:tcPr>
                        <w:tcW w:w="0" w:type="auto"/>
                        <w:shd w:val="clear" w:color="auto" w:fill="FFFFFF"/>
                        <w:vAlign w:val="center"/>
                        <w:hideMark/>
                      </w:tcPr>
                      <w:p w:rsidRPr="00AD651E" w:rsidR="00B26DB3" w:rsidP="00B26DB3" w:rsidRDefault="00B26DB3">
                        <w:pPr>
                          <w:rPr>
                            <w:rFonts w:eastAsia="Times New Roman"/>
                            <w:b/>
                            <w:bCs/>
                            <w:color w:val="000000"/>
                          </w:rPr>
                        </w:pPr>
                        <w:r w:rsidRPr="00AD651E">
                          <w:rPr>
                            <w:rFonts w:eastAsia="Times New Roman"/>
                            <w:b/>
                            <w:bCs/>
                            <w:color w:val="000000"/>
                          </w:rPr>
                          <w:t>      Combined §§ 8 &amp; 15 Filing Fee</w:t>
                        </w:r>
                        <w:r w:rsidRPr="00AD651E">
                          <w:rPr>
                            <w:rFonts w:eastAsia="Times New Roman"/>
                            <w:b/>
                            <w:bCs/>
                            <w:color w:val="000000"/>
                          </w:rPr>
                          <w:br/>
                          <w:t>   </w:t>
                        </w:r>
                        <w:proofErr w:type="gramStart"/>
                        <w:r w:rsidRPr="00AD651E">
                          <w:rPr>
                            <w:rFonts w:eastAsia="Times New Roman"/>
                            <w:b/>
                            <w:bCs/>
                            <w:color w:val="000000"/>
                          </w:rPr>
                          <w:t xml:space="preserve">   (</w:t>
                        </w:r>
                        <w:proofErr w:type="gramEnd"/>
                        <w:r w:rsidRPr="00AD651E">
                          <w:rPr>
                            <w:rFonts w:eastAsia="Times New Roman"/>
                            <w:b/>
                            <w:bCs/>
                            <w:color w:val="000000"/>
                          </w:rPr>
                          <w:t>Number of Classes x $425 (per class))</w:t>
                        </w:r>
                      </w:p>
                    </w:tc>
                    <w:tc>
                      <w:tcPr>
                        <w:tcW w:w="0" w:type="auto"/>
                        <w:shd w:val="clear" w:color="auto" w:fill="FFFFFF"/>
                        <w:noWrap/>
                        <w:vAlign w:val="center"/>
                        <w:hideMark/>
                      </w:tcPr>
                      <w:p w:rsidRPr="00AD651E" w:rsidR="00B26DB3" w:rsidP="00B26DB3" w:rsidRDefault="00B26DB3">
                        <w:pPr>
                          <w:rPr>
                            <w:rFonts w:eastAsia="Times New Roman"/>
                            <w:color w:val="000000"/>
                          </w:rPr>
                        </w:pPr>
                        <w:r w:rsidRPr="00AD651E">
                          <w:rPr>
                            <w:rFonts w:eastAsia="Times New Roman"/>
                            <w:color w:val="000000"/>
                          </w:rPr>
                          <w:br/>
                        </w:r>
                        <w:r w:rsidRPr="00AD651E">
                          <w:rPr>
                            <w:rFonts w:eastAsia="Times New Roman"/>
                            <w:b/>
                            <w:bCs/>
                            <w:color w:val="0000A0"/>
                          </w:rPr>
                          <w:t>$ </w:t>
                        </w:r>
                      </w:p>
                    </w:tc>
                  </w:tr>
                  <w:tr w:rsidRPr="00AD651E" w:rsidR="00B26DB3">
                    <w:trPr>
                      <w:tblCellSpacing w:w="0" w:type="dxa"/>
                    </w:trPr>
                    <w:tc>
                      <w:tcPr>
                        <w:tcW w:w="0" w:type="auto"/>
                        <w:gridSpan w:val="2"/>
                        <w:shd w:val="clear" w:color="auto" w:fill="EEEEEE"/>
                        <w:vAlign w:val="center"/>
                        <w:hideMark/>
                      </w:tcPr>
                      <w:p w:rsidRPr="00AD651E" w:rsidR="00B26DB3" w:rsidP="00B26DB3" w:rsidRDefault="00B26DB3">
                        <w:pPr>
                          <w:rPr>
                            <w:rFonts w:eastAsia="Times New Roman"/>
                            <w:b/>
                            <w:bCs/>
                            <w:color w:val="000000"/>
                          </w:rPr>
                        </w:pPr>
                        <w:r w:rsidRPr="00AD651E">
                          <w:rPr>
                            <w:rFonts w:eastAsia="Times New Roman"/>
                            <w:b/>
                            <w:bCs/>
                            <w:color w:val="000000"/>
                          </w:rPr>
                          <w:t>Grace Period Fee: $100</w:t>
                        </w:r>
                        <w:r w:rsidRPr="00AD651E">
                          <w:rPr>
                            <w:rFonts w:eastAsia="Times New Roman"/>
                            <w:b/>
                            <w:bCs/>
                            <w:color w:val="000000"/>
                          </w:rPr>
                          <w:br/>
                          <w:t xml:space="preserve">(if filing during the </w:t>
                        </w:r>
                        <w:proofErr w:type="gramStart"/>
                        <w:r w:rsidRPr="00AD651E">
                          <w:rPr>
                            <w:rFonts w:eastAsia="Times New Roman"/>
                            <w:b/>
                            <w:bCs/>
                            <w:color w:val="000000"/>
                          </w:rPr>
                          <w:t>six month</w:t>
                        </w:r>
                        <w:proofErr w:type="gramEnd"/>
                        <w:r w:rsidRPr="00AD651E">
                          <w:rPr>
                            <w:rFonts w:eastAsia="Times New Roman"/>
                            <w:b/>
                            <w:bCs/>
                            <w:color w:val="000000"/>
                          </w:rPr>
                          <w:t xml:space="preserve"> grace period, Section 8 Grace Period Fee is added)</w:t>
                        </w:r>
                      </w:p>
                    </w:tc>
                  </w:tr>
                  <w:tr w:rsidRPr="00AD651E" w:rsidR="00B26DB3">
                    <w:trPr>
                      <w:tblCellSpacing w:w="0" w:type="dxa"/>
                    </w:trPr>
                    <w:tc>
                      <w:tcPr>
                        <w:tcW w:w="0" w:type="auto"/>
                        <w:shd w:val="clear" w:color="auto" w:fill="FFFFFF"/>
                        <w:vAlign w:val="center"/>
                        <w:hideMark/>
                      </w:tcPr>
                      <w:p w:rsidRPr="00AD651E" w:rsidR="00B26DB3" w:rsidP="00B26DB3" w:rsidRDefault="00B26DB3">
                        <w:pPr>
                          <w:rPr>
                            <w:rFonts w:eastAsia="Times New Roman"/>
                            <w:b/>
                            <w:bCs/>
                            <w:color w:val="000000"/>
                          </w:rPr>
                        </w:pPr>
                        <w:r w:rsidRPr="00AD651E">
                          <w:rPr>
                            <w:rFonts w:eastAsia="Times New Roman"/>
                            <w:b/>
                            <w:bCs/>
                            <w:color w:val="000000"/>
                          </w:rPr>
                          <w:t>      Grace Period Fee</w:t>
                        </w:r>
                        <w:r w:rsidRPr="00AD651E">
                          <w:rPr>
                            <w:rFonts w:eastAsia="Times New Roman"/>
                            <w:b/>
                            <w:bCs/>
                            <w:color w:val="000000"/>
                          </w:rPr>
                          <w:br/>
                          <w:t>   </w:t>
                        </w:r>
                        <w:proofErr w:type="gramStart"/>
                        <w:r w:rsidRPr="00AD651E">
                          <w:rPr>
                            <w:rFonts w:eastAsia="Times New Roman"/>
                            <w:b/>
                            <w:bCs/>
                            <w:color w:val="000000"/>
                          </w:rPr>
                          <w:t xml:space="preserve">   (</w:t>
                        </w:r>
                        <w:proofErr w:type="gramEnd"/>
                        <w:r w:rsidRPr="00AD651E">
                          <w:rPr>
                            <w:rFonts w:eastAsia="Times New Roman"/>
                            <w:b/>
                            <w:bCs/>
                            <w:color w:val="000000"/>
                          </w:rPr>
                          <w:t>Number of Classes x $100 (per class))</w:t>
                        </w:r>
                      </w:p>
                    </w:tc>
                    <w:tc>
                      <w:tcPr>
                        <w:tcW w:w="0" w:type="auto"/>
                        <w:shd w:val="clear" w:color="auto" w:fill="FFFFFF"/>
                        <w:noWrap/>
                        <w:vAlign w:val="center"/>
                        <w:hideMark/>
                      </w:tcPr>
                      <w:p w:rsidRPr="00AD651E" w:rsidR="00B26DB3" w:rsidP="00B26DB3" w:rsidRDefault="00B26DB3">
                        <w:pPr>
                          <w:rPr>
                            <w:rFonts w:eastAsia="Times New Roman"/>
                            <w:color w:val="000000"/>
                          </w:rPr>
                        </w:pPr>
                        <w:r w:rsidRPr="00AD651E">
                          <w:rPr>
                            <w:rFonts w:eastAsia="Times New Roman"/>
                            <w:color w:val="000000"/>
                          </w:rPr>
                          <w:br/>
                        </w:r>
                        <w:r w:rsidRPr="00AD651E">
                          <w:rPr>
                            <w:rFonts w:eastAsia="Times New Roman"/>
                            <w:b/>
                            <w:bCs/>
                            <w:color w:val="000000"/>
                          </w:rPr>
                          <w:t>$ </w:t>
                        </w:r>
                      </w:p>
                    </w:tc>
                  </w:tr>
                  <w:tr w:rsidRPr="00AD651E" w:rsidR="00B26DB3">
                    <w:trPr>
                      <w:tblCellSpacing w:w="0" w:type="dxa"/>
                    </w:trPr>
                    <w:tc>
                      <w:tcPr>
                        <w:tcW w:w="0" w:type="auto"/>
                        <w:gridSpan w:val="2"/>
                        <w:shd w:val="clear" w:color="auto" w:fill="EEEEEE"/>
                        <w:vAlign w:val="center"/>
                        <w:hideMark/>
                      </w:tcPr>
                      <w:p w:rsidRPr="00AD651E" w:rsidR="00B26DB3" w:rsidP="00B26DB3" w:rsidRDefault="00B26DB3">
                        <w:pPr>
                          <w:rPr>
                            <w:rFonts w:eastAsia="Times New Roman"/>
                            <w:b/>
                            <w:bCs/>
                            <w:color w:val="000000"/>
                          </w:rPr>
                        </w:pPr>
                        <w:r w:rsidRPr="00AD651E">
                          <w:rPr>
                            <w:rFonts w:eastAsia="Times New Roman"/>
                            <w:b/>
                            <w:bCs/>
                            <w:color w:val="000000"/>
                          </w:rPr>
                          <w:t>Total Fee Paid</w:t>
                        </w:r>
                        <w:r w:rsidRPr="00AD651E">
                          <w:rPr>
                            <w:rFonts w:eastAsia="Times New Roman"/>
                            <w:b/>
                            <w:bCs/>
                            <w:color w:val="000000"/>
                          </w:rPr>
                          <w:br/>
                          <w:t>(Note: The total fees paid is the sum of the Combined §§ 8 &amp; 15 filing fee due and the grace period fee due, if applicable.)</w:t>
                        </w:r>
                      </w:p>
                    </w:tc>
                  </w:tr>
                  <w:tr w:rsidRPr="00AD651E" w:rsidR="00B26DB3">
                    <w:trPr>
                      <w:tblCellSpacing w:w="0" w:type="dxa"/>
                    </w:trPr>
                    <w:tc>
                      <w:tcPr>
                        <w:tcW w:w="0" w:type="auto"/>
                        <w:shd w:val="clear" w:color="auto" w:fill="FFFFFF"/>
                        <w:vAlign w:val="center"/>
                        <w:hideMark/>
                      </w:tcPr>
                      <w:p w:rsidRPr="00AD651E" w:rsidR="00B26DB3" w:rsidP="00B26DB3" w:rsidRDefault="00B26DB3">
                        <w:pPr>
                          <w:rPr>
                            <w:rFonts w:eastAsia="Times New Roman"/>
                            <w:b/>
                            <w:bCs/>
                            <w:color w:val="000000"/>
                          </w:rPr>
                        </w:pPr>
                        <w:r w:rsidRPr="00AD651E">
                          <w:rPr>
                            <w:rFonts w:eastAsia="Times New Roman"/>
                            <w:b/>
                            <w:bCs/>
                            <w:color w:val="000000"/>
                          </w:rPr>
                          <w:t>        Combined §§ 8 &amp; 15 Filing fee + Grace Period fee</w:t>
                        </w:r>
                      </w:p>
                    </w:tc>
                    <w:tc>
                      <w:tcPr>
                        <w:tcW w:w="0" w:type="auto"/>
                        <w:shd w:val="clear" w:color="auto" w:fill="FFFFFF"/>
                        <w:vAlign w:val="center"/>
                        <w:hideMark/>
                      </w:tcPr>
                      <w:p w:rsidRPr="00AD651E" w:rsidR="00B26DB3" w:rsidP="00B26DB3" w:rsidRDefault="00B26DB3">
                        <w:pPr>
                          <w:rPr>
                            <w:rFonts w:eastAsia="Times New Roman"/>
                            <w:color w:val="000000"/>
                          </w:rPr>
                        </w:pPr>
                        <w:r w:rsidRPr="00AD651E">
                          <w:rPr>
                            <w:rFonts w:eastAsia="Times New Roman"/>
                            <w:b/>
                            <w:bCs/>
                            <w:color w:val="000000"/>
                          </w:rPr>
                          <w:t>$ </w:t>
                        </w:r>
                      </w:p>
                    </w:tc>
                  </w:tr>
                </w:tbl>
                <w:p w:rsidRPr="00AD651E" w:rsidR="00B26DB3" w:rsidP="00B26DB3" w:rsidRDefault="00B26DB3">
                  <w:pPr>
                    <w:rPr>
                      <w:rFonts w:eastAsia="Times New Roman"/>
                      <w:color w:val="000000"/>
                    </w:rPr>
                  </w:pPr>
                </w:p>
              </w:tc>
            </w:tr>
            <w:tr w:rsidRPr="00AD651E" w:rsidR="00B26DB3">
              <w:trPr>
                <w:tblCellSpacing w:w="7" w:type="dxa"/>
              </w:trPr>
              <w:tc>
                <w:tcPr>
                  <w:tcW w:w="0" w:type="auto"/>
                  <w:vAlign w:val="center"/>
                  <w:hideMark/>
                </w:tcPr>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20903"/>
                  </w:tblGrid>
                  <w:tr w:rsidRPr="00AD651E" w:rsidR="00B26DB3">
                    <w:trPr>
                      <w:tblCellSpacing w:w="0" w:type="dxa"/>
                    </w:trPr>
                    <w:tc>
                      <w:tcPr>
                        <w:tcW w:w="0" w:type="auto"/>
                        <w:shd w:val="clear" w:color="auto" w:fill="FFFFF0"/>
                        <w:vAlign w:val="center"/>
                        <w:hideMark/>
                      </w:tcPr>
                      <w:p w:rsidRPr="00AD651E" w:rsidR="00B26DB3" w:rsidP="00B26DB3" w:rsidRDefault="00B26DB3">
                        <w:pPr>
                          <w:rPr>
                            <w:rFonts w:eastAsia="Times New Roman"/>
                            <w:color w:val="000000"/>
                          </w:rPr>
                        </w:pPr>
                        <w:r w:rsidRPr="00AD651E">
                          <w:rPr>
                            <w:rFonts w:eastAsia="Times New Roman"/>
                            <w:b/>
                            <w:bCs/>
                            <w:color w:val="000000"/>
                          </w:rPr>
                          <w:t>NOTE</w:t>
                        </w:r>
                        <w:r w:rsidRPr="00AD651E">
                          <w:rPr>
                            <w:rFonts w:eastAsia="Times New Roman"/>
                            <w:color w:val="000000"/>
                          </w:rPr>
                          <w:t>: Three payment options (</w:t>
                        </w:r>
                        <w:hyperlink w:history="1" w:anchor="heading-1')" r:id="rId140">
                          <w:r w:rsidRPr="00AD651E">
                            <w:rPr>
                              <w:rFonts w:eastAsia="Times New Roman"/>
                              <w:color w:val="0000FF"/>
                              <w:u w:val="single"/>
                            </w:rPr>
                            <w:t>credit card</w:t>
                          </w:r>
                        </w:hyperlink>
                        <w:r w:rsidRPr="00AD651E">
                          <w:rPr>
                            <w:rFonts w:eastAsia="Times New Roman"/>
                            <w:color w:val="000000"/>
                          </w:rPr>
                          <w:t>, </w:t>
                        </w:r>
                        <w:hyperlink w:history="1" w:anchor="heading-2')" r:id="rId141">
                          <w:r w:rsidRPr="00AD651E">
                            <w:rPr>
                              <w:rFonts w:eastAsia="Times New Roman"/>
                              <w:color w:val="0000FF"/>
                              <w:u w:val="single"/>
                            </w:rPr>
                            <w:t>automated deposit account</w:t>
                          </w:r>
                        </w:hyperlink>
                        <w:r w:rsidRPr="00AD651E">
                          <w:rPr>
                            <w:rFonts w:eastAsia="Times New Roman"/>
                            <w:color w:val="000000"/>
                          </w:rPr>
                          <w:t>, and </w:t>
                        </w:r>
                        <w:hyperlink w:history="1" w:anchor="heading-3')" r:id="rId142">
                          <w:r w:rsidRPr="00AD651E">
                            <w:rPr>
                              <w:rFonts w:eastAsia="Times New Roman"/>
                              <w:color w:val="0000FF"/>
                              <w:u w:val="single"/>
                            </w:rPr>
                            <w:t>Electronic Funds Transfer</w:t>
                          </w:r>
                        </w:hyperlink>
                        <w:r w:rsidRPr="00AD651E">
                          <w:rPr>
                            <w:rFonts w:eastAsia="Times New Roman"/>
                            <w:color w:val="000000"/>
                          </w:rPr>
                          <w:t>) will appear after clicking on the PAY/SUBMIT button, which is available on the bottom of the Validation Page after completing and validating this form.</w:t>
                        </w:r>
                      </w:p>
                    </w:tc>
                  </w:tr>
                </w:tbl>
                <w:p w:rsidRPr="00AD651E" w:rsidR="00B26DB3" w:rsidP="00B26DB3" w:rsidRDefault="00B26DB3">
                  <w:pPr>
                    <w:rPr>
                      <w:rFonts w:eastAsia="Times New Roman"/>
                      <w:color w:val="000000"/>
                    </w:rPr>
                  </w:pPr>
                </w:p>
              </w:tc>
            </w:tr>
          </w:tbl>
          <w:p w:rsidRPr="00AD651E" w:rsidR="00B26DB3" w:rsidP="00B26DB3" w:rsidRDefault="00B26DB3">
            <w:pPr>
              <w:rPr>
                <w:rFonts w:eastAsia="Times New Roman"/>
                <w:color w:val="000000"/>
              </w:rPr>
            </w:pPr>
          </w:p>
        </w:tc>
      </w:tr>
    </w:tbl>
    <w:p w:rsidRPr="00AD651E" w:rsidR="00BF2A35" w:rsidP="00BF2A35" w:rsidRDefault="00BF2A35"/>
    <w:p w:rsidRPr="00AD651E" w:rsidR="009D7336" w:rsidP="00BF2A35" w:rsidRDefault="009D7336"/>
    <w:p w:rsidR="009D7336" w:rsidP="00BF2A35" w:rsidRDefault="009D7336"/>
    <w:p w:rsidR="00557BC9" w:rsidP="00BF2A35" w:rsidRDefault="00557BC9"/>
    <w:p w:rsidR="00557BC9" w:rsidP="00BF2A35" w:rsidRDefault="00557BC9"/>
    <w:p w:rsidR="00557BC9" w:rsidP="00BF2A35" w:rsidRDefault="00557BC9"/>
    <w:p w:rsidR="00557BC9" w:rsidP="00BF2A35" w:rsidRDefault="00557BC9"/>
    <w:p w:rsidR="00557BC9" w:rsidP="00BF2A35" w:rsidRDefault="00557BC9"/>
    <w:p w:rsidR="00557BC9" w:rsidP="00BF2A35" w:rsidRDefault="00557BC9"/>
    <w:p w:rsidR="00557BC9" w:rsidP="00BF2A35" w:rsidRDefault="00557BC9"/>
    <w:p w:rsidR="00557BC9" w:rsidP="00BF2A35" w:rsidRDefault="00557BC9"/>
    <w:p w:rsidR="00557BC9" w:rsidP="00BF2A35" w:rsidRDefault="00557BC9"/>
    <w:p w:rsidR="00557BC9" w:rsidP="00BF2A35" w:rsidRDefault="00557BC9"/>
    <w:p w:rsidR="00557BC9" w:rsidP="00BF2A35" w:rsidRDefault="00557BC9"/>
    <w:p w:rsidR="00557BC9" w:rsidP="00BF2A35" w:rsidRDefault="00557BC9"/>
    <w:p w:rsidR="00557BC9" w:rsidP="00BF2A35" w:rsidRDefault="00557BC9"/>
    <w:p w:rsidRPr="00AD651E" w:rsidR="00557BC9" w:rsidP="00BF2A35" w:rsidRDefault="00557BC9"/>
    <w:p w:rsidRPr="00AD651E" w:rsidR="009D7336" w:rsidP="00BF2A35" w:rsidRDefault="009D7336"/>
    <w:tbl>
      <w:tblPr>
        <w:tblW w:w="5000" w:type="pct"/>
        <w:tblCellSpacing w:w="0" w:type="dxa"/>
        <w:tblCellMar>
          <w:left w:w="0" w:type="dxa"/>
          <w:right w:w="0" w:type="dxa"/>
        </w:tblCellMar>
        <w:tblLook w:val="04A0" w:firstRow="1" w:lastRow="0" w:firstColumn="1" w:lastColumn="0" w:noHBand="0" w:noVBand="1"/>
      </w:tblPr>
      <w:tblGrid>
        <w:gridCol w:w="20931"/>
      </w:tblGrid>
      <w:tr w:rsidRPr="00AD651E" w:rsidR="00B26DB3" w:rsidTr="00B26DB3">
        <w:trPr>
          <w:tblCellSpacing w:w="0" w:type="dxa"/>
        </w:trPr>
        <w:tc>
          <w:tcPr>
            <w:tcW w:w="0" w:type="auto"/>
            <w:shd w:val="clear" w:color="auto" w:fill="006699"/>
            <w:vAlign w:val="center"/>
            <w:hideMark/>
          </w:tcPr>
          <w:tbl>
            <w:tblPr>
              <w:tblW w:w="5000" w:type="pct"/>
              <w:tblCellSpacing w:w="7" w:type="dxa"/>
              <w:tblCellMar>
                <w:top w:w="60" w:type="dxa"/>
                <w:left w:w="60" w:type="dxa"/>
                <w:bottom w:w="60" w:type="dxa"/>
                <w:right w:w="60" w:type="dxa"/>
              </w:tblCellMar>
              <w:tblLook w:val="04A0" w:firstRow="1" w:lastRow="0" w:firstColumn="1" w:lastColumn="0" w:noHBand="0" w:noVBand="1"/>
            </w:tblPr>
            <w:tblGrid>
              <w:gridCol w:w="20931"/>
            </w:tblGrid>
            <w:tr w:rsidRPr="00AD651E" w:rsidR="00B26DB3">
              <w:trPr>
                <w:tblCellSpacing w:w="7" w:type="dxa"/>
              </w:trPr>
              <w:tc>
                <w:tcPr>
                  <w:tcW w:w="0" w:type="auto"/>
                  <w:shd w:val="clear" w:color="auto" w:fill="EFEFEF"/>
                  <w:noWrap/>
                  <w:vAlign w:val="center"/>
                  <w:hideMark/>
                </w:tcPr>
                <w:p w:rsidRPr="00AD651E" w:rsidR="00B26DB3" w:rsidP="00B26DB3" w:rsidRDefault="00B26DB3">
                  <w:pPr>
                    <w:spacing w:before="270" w:after="135"/>
                    <w:jc w:val="center"/>
                    <w:rPr>
                      <w:rFonts w:eastAsia="Times New Roman"/>
                      <w:b/>
                      <w:bCs/>
                      <w:color w:val="222222"/>
                    </w:rPr>
                  </w:pPr>
                  <w:r w:rsidRPr="00AD651E">
                    <w:rPr>
                      <w:rFonts w:eastAsia="Times New Roman"/>
                      <w:b/>
                      <w:bCs/>
                      <w:color w:val="222222"/>
                    </w:rPr>
                    <w:t>Signature Information</w:t>
                  </w:r>
                </w:p>
                <w:p w:rsidRPr="00AD651E" w:rsidR="00B26DB3" w:rsidP="00B26DB3" w:rsidRDefault="00B26DB3">
                  <w:pPr>
                    <w:rPr>
                      <w:rFonts w:eastAsia="Times New Roman"/>
                      <w:color w:val="000000"/>
                    </w:rPr>
                  </w:pPr>
                  <w:r w:rsidRPr="00AD651E">
                    <w:rPr>
                      <w:rFonts w:eastAsia="Times New Roman"/>
                      <w:b/>
                      <w:bCs/>
                      <w:color w:val="000000"/>
                    </w:rPr>
                    <w:t>Click to choose ONE </w:t>
                  </w:r>
                  <w:hyperlink w:history="1" w:anchor="SignMethod')" r:id="rId143">
                    <w:r w:rsidRPr="00AD651E">
                      <w:rPr>
                        <w:rFonts w:eastAsia="Times New Roman"/>
                        <w:b/>
                        <w:bCs/>
                        <w:color w:val="0000FF"/>
                        <w:u w:val="single"/>
                      </w:rPr>
                      <w:t>signature method</w:t>
                    </w:r>
                  </w:hyperlink>
                  <w:r w:rsidRPr="00AD651E">
                    <w:rPr>
                      <w:rFonts w:eastAsia="Times New Roman"/>
                      <w:b/>
                      <w:bCs/>
                      <w:color w:val="000000"/>
                    </w:rPr>
                    <w:t>:</w:t>
                  </w:r>
                </w:p>
                <w:p w:rsidRPr="00AD651E" w:rsidR="00B26DB3" w:rsidP="00B26DB3" w:rsidRDefault="00B26DB3">
                  <w:pPr>
                    <w:jc w:val="center"/>
                    <w:rPr>
                      <w:rFonts w:eastAsia="Times New Roman"/>
                      <w:color w:val="000000"/>
                    </w:rPr>
                  </w:pPr>
                  <w:r w:rsidRPr="00AD651E">
                    <w:rPr>
                      <w:rFonts w:eastAsia="Times New Roman"/>
                      <w:color w:val="000000"/>
                    </w:rPr>
                    <w:object w:dxaOrig="225" w:dyaOrig="225">
                      <v:shape id="_x0000_i1252" style="width:18pt;height:15.6pt" o:ole="" type="#_x0000_t75">
                        <v:imagedata o:title="" r:id="rId71"/>
                      </v:shape>
                      <w:control w:name="DefaultOcxName26" w:shapeid="_x0000_i1252" r:id="rId144"/>
                    </w:object>
                  </w:r>
                  <w:r w:rsidRPr="00AD651E">
                    <w:rPr>
                      <w:rFonts w:eastAsia="Times New Roman"/>
                      <w:color w:val="000000"/>
                    </w:rPr>
                    <w:t> </w:t>
                  </w:r>
                  <w:hyperlink w:history="1" w:anchor="SignDirectly')" r:id="rId145">
                    <w:r w:rsidRPr="00AD651E">
                      <w:rPr>
                        <w:rFonts w:eastAsia="Times New Roman"/>
                        <w:b/>
                        <w:bCs/>
                        <w:color w:val="0000FF"/>
                        <w:u w:val="single"/>
                      </w:rPr>
                      <w:t>Sign directly</w:t>
                    </w:r>
                  </w:hyperlink>
                  <w:r w:rsidRPr="00AD651E">
                    <w:rPr>
                      <w:rFonts w:eastAsia="Times New Roman"/>
                      <w:b/>
                      <w:bCs/>
                      <w:color w:val="000000"/>
                    </w:rPr>
                    <w:t> </w:t>
                  </w:r>
                  <w:r w:rsidRPr="00AD651E">
                    <w:rPr>
                      <w:rFonts w:eastAsia="Times New Roman"/>
                      <w:color w:val="000000"/>
                    </w:rPr>
                    <w:object w:dxaOrig="225" w:dyaOrig="225">
                      <v:shape id="_x0000_i1255" style="width:18pt;height:15.6pt" o:ole="" type="#_x0000_t75">
                        <v:imagedata o:title="" r:id="rId73"/>
                      </v:shape>
                      <w:control w:name="DefaultOcxName113" w:shapeid="_x0000_i1255" r:id="rId146"/>
                    </w:object>
                  </w:r>
                  <w:r w:rsidRPr="00AD651E">
                    <w:rPr>
                      <w:rFonts w:eastAsia="Times New Roman"/>
                      <w:color w:val="000000"/>
                    </w:rPr>
                    <w:t> </w:t>
                  </w:r>
                  <w:hyperlink w:history="1" w:anchor="EmailSign')" r:id="rId147">
                    <w:r w:rsidRPr="00AD651E">
                      <w:rPr>
                        <w:rFonts w:eastAsia="Times New Roman"/>
                        <w:b/>
                        <w:bCs/>
                        <w:color w:val="0000FF"/>
                        <w:u w:val="single"/>
                      </w:rPr>
                      <w:t>Email Text Form to second party for signature</w:t>
                    </w:r>
                  </w:hyperlink>
                  <w:r w:rsidRPr="00AD651E">
                    <w:rPr>
                      <w:rFonts w:eastAsia="Times New Roman"/>
                      <w:b/>
                      <w:bCs/>
                      <w:color w:val="000000"/>
                    </w:rPr>
                    <w:t> </w:t>
                  </w:r>
                  <w:r w:rsidRPr="00AD651E">
                    <w:rPr>
                      <w:rFonts w:eastAsia="Times New Roman"/>
                      <w:color w:val="000000"/>
                    </w:rPr>
                    <w:object w:dxaOrig="225" w:dyaOrig="225">
                      <v:shape id="_x0000_i1258" style="width:18pt;height:15.6pt" o:ole="" type="#_x0000_t75">
                        <v:imagedata o:title="" r:id="rId73"/>
                      </v:shape>
                      <w:control w:name="DefaultOcxName25" w:shapeid="_x0000_i1258" r:id="rId148"/>
                    </w:object>
                  </w:r>
                  <w:r w:rsidRPr="00AD651E">
                    <w:rPr>
                      <w:rFonts w:eastAsia="Times New Roman"/>
                      <w:color w:val="000000"/>
                    </w:rPr>
                    <w:t> </w:t>
                  </w:r>
                  <w:hyperlink w:history="1" w:anchor="HandSign')" r:id="rId149">
                    <w:r w:rsidRPr="00AD651E">
                      <w:rPr>
                        <w:rFonts w:eastAsia="Times New Roman"/>
                        <w:b/>
                        <w:bCs/>
                        <w:color w:val="0000FF"/>
                        <w:u w:val="single"/>
                      </w:rPr>
                      <w:t>Handwritten pen-and-ink signature</w:t>
                    </w:r>
                  </w:hyperlink>
                </w:p>
              </w:tc>
            </w:tr>
          </w:tbl>
          <w:p w:rsidRPr="00AD651E" w:rsidR="00B26DB3" w:rsidP="00B26DB3" w:rsidRDefault="00B26DB3">
            <w:pPr>
              <w:rPr>
                <w:rFonts w:eastAsia="Times New Roman"/>
                <w:color w:val="000000"/>
              </w:rPr>
            </w:pPr>
          </w:p>
        </w:tc>
      </w:tr>
    </w:tbl>
    <w:p w:rsidRPr="00AD651E" w:rsidR="00B26DB3" w:rsidP="00B26DB3" w:rsidRDefault="00B26DB3">
      <w:pPr>
        <w:shd w:val="clear" w:color="auto" w:fill="FFFFFF"/>
        <w:rPr>
          <w:rFonts w:eastAsia="Times New Roman"/>
          <w:vanish/>
          <w:color w:val="000000"/>
        </w:rPr>
      </w:pPr>
    </w:p>
    <w:tbl>
      <w:tblPr>
        <w:tblW w:w="5000" w:type="pct"/>
        <w:tblCellSpacing w:w="0" w:type="dxa"/>
        <w:tblCellMar>
          <w:left w:w="0" w:type="dxa"/>
          <w:right w:w="0" w:type="dxa"/>
        </w:tblCellMar>
        <w:tblLook w:val="04A0" w:firstRow="1" w:lastRow="0" w:firstColumn="1" w:lastColumn="0" w:noHBand="0" w:noVBand="1"/>
      </w:tblPr>
      <w:tblGrid>
        <w:gridCol w:w="20931"/>
      </w:tblGrid>
      <w:tr w:rsidRPr="00AD651E" w:rsidR="00B26DB3" w:rsidTr="00B26DB3">
        <w:trPr>
          <w:tblCellSpacing w:w="0" w:type="dxa"/>
        </w:trPr>
        <w:tc>
          <w:tcPr>
            <w:tcW w:w="0" w:type="auto"/>
            <w:shd w:val="clear" w:color="auto" w:fill="006699"/>
            <w:vAlign w:val="center"/>
            <w:hideMark/>
          </w:tcPr>
          <w:tbl>
            <w:tblPr>
              <w:tblW w:w="5000" w:type="pct"/>
              <w:tblCellSpacing w:w="7" w:type="dxa"/>
              <w:tblCellMar>
                <w:top w:w="60" w:type="dxa"/>
                <w:left w:w="60" w:type="dxa"/>
                <w:bottom w:w="60" w:type="dxa"/>
                <w:right w:w="60" w:type="dxa"/>
              </w:tblCellMar>
              <w:tblLook w:val="04A0" w:firstRow="1" w:lastRow="0" w:firstColumn="1" w:lastColumn="0" w:noHBand="0" w:noVBand="1"/>
            </w:tblPr>
            <w:tblGrid>
              <w:gridCol w:w="20931"/>
            </w:tblGrid>
            <w:tr w:rsidRPr="00AD651E" w:rsidR="00B26DB3">
              <w:trPr>
                <w:tblCellSpacing w:w="7" w:type="dxa"/>
              </w:trPr>
              <w:tc>
                <w:tcPr>
                  <w:tcW w:w="0" w:type="auto"/>
                  <w:shd w:val="clear" w:color="auto" w:fill="BFBFBF"/>
                  <w:vAlign w:val="center"/>
                  <w:hideMark/>
                </w:tcPr>
                <w:p w:rsidRPr="00AD651E" w:rsidR="00B26DB3" w:rsidP="00B26DB3" w:rsidRDefault="00B26DB3">
                  <w:pPr>
                    <w:spacing w:before="270" w:after="135"/>
                    <w:jc w:val="center"/>
                    <w:rPr>
                      <w:rFonts w:eastAsia="Times New Roman"/>
                      <w:b/>
                      <w:bCs/>
                      <w:color w:val="222222"/>
                    </w:rPr>
                  </w:pPr>
                  <w:r w:rsidRPr="00AD651E">
                    <w:rPr>
                      <w:rFonts w:eastAsia="Times New Roman"/>
                      <w:b/>
                      <w:bCs/>
                      <w:color w:val="222222"/>
                    </w:rPr>
                    <w:lastRenderedPageBreak/>
                    <w:t>Electronic Signature</w:t>
                  </w:r>
                </w:p>
              </w:tc>
            </w:tr>
            <w:tr w:rsidRPr="00AD651E" w:rsidR="00B26DB3">
              <w:trPr>
                <w:tblCellSpacing w:w="7" w:type="dxa"/>
              </w:trPr>
              <w:tc>
                <w:tcPr>
                  <w:tcW w:w="0" w:type="auto"/>
                  <w:shd w:val="clear" w:color="auto" w:fill="FFFFF0"/>
                  <w:vAlign w:val="center"/>
                  <w:hideMark/>
                </w:tcPr>
                <w:p w:rsidRPr="00AD651E" w:rsidR="00B26DB3" w:rsidP="00B26DB3" w:rsidRDefault="00B26DB3">
                  <w:pPr>
                    <w:rPr>
                      <w:rFonts w:eastAsia="Times New Roman"/>
                      <w:color w:val="444444"/>
                    </w:rPr>
                  </w:pPr>
                  <w:r w:rsidRPr="00AD651E">
                    <w:rPr>
                      <w:rFonts w:eastAsia="Times New Roman"/>
                      <w:color w:val="444444"/>
                    </w:rPr>
                    <w:t>To electronically sign this document, enter any alpha/numeric characters (letters/numbers) </w:t>
                  </w:r>
                  <w:r w:rsidRPr="00AD651E">
                    <w:rPr>
                      <w:rFonts w:eastAsia="Times New Roman"/>
                      <w:b/>
                      <w:bCs/>
                      <w:color w:val="444444"/>
                    </w:rPr>
                    <w:t>of your choosing</w:t>
                  </w:r>
                  <w:r w:rsidRPr="00AD651E">
                    <w:rPr>
                      <w:rFonts w:eastAsia="Times New Roman"/>
                      <w:color w:val="444444"/>
                    </w:rPr>
                    <w:t>, preceded and followed by the forward slash (/) symbol. Most signatories enter their name between the two forward slashes; examples of acceptable "signatures" include: /john doe/; /</w:t>
                  </w:r>
                  <w:proofErr w:type="spellStart"/>
                  <w:r w:rsidRPr="00AD651E">
                    <w:rPr>
                      <w:rFonts w:eastAsia="Times New Roman"/>
                      <w:color w:val="444444"/>
                    </w:rPr>
                    <w:t>jd</w:t>
                  </w:r>
                  <w:proofErr w:type="spellEnd"/>
                  <w:r w:rsidRPr="00AD651E">
                    <w:rPr>
                      <w:rFonts w:eastAsia="Times New Roman"/>
                      <w:color w:val="444444"/>
                    </w:rPr>
                    <w:t>/; or /123-4567/.</w:t>
                  </w:r>
                </w:p>
              </w:tc>
            </w:tr>
            <w:tr w:rsidRPr="00AD651E" w:rsidR="00B26DB3">
              <w:trPr>
                <w:tblCellSpacing w:w="7" w:type="dxa"/>
              </w:trPr>
              <w:tc>
                <w:tcPr>
                  <w:tcW w:w="0" w:type="auto"/>
                  <w:shd w:val="clear" w:color="auto" w:fill="FFFFF0"/>
                  <w:vAlign w:val="center"/>
                  <w:hideMark/>
                </w:tcPr>
                <w:p w:rsidRPr="00AD651E" w:rsidR="00B26DB3" w:rsidP="00B26DB3" w:rsidRDefault="00B26DB3">
                  <w:pPr>
                    <w:spacing w:before="270" w:after="135"/>
                    <w:jc w:val="center"/>
                    <w:rPr>
                      <w:rFonts w:eastAsia="Times New Roman"/>
                      <w:b/>
                      <w:bCs/>
                      <w:color w:val="222222"/>
                    </w:rPr>
                  </w:pPr>
                  <w:r w:rsidRPr="00AD651E">
                    <w:rPr>
                      <w:rFonts w:eastAsia="Times New Roman"/>
                      <w:b/>
                      <w:bCs/>
                      <w:color w:val="222222"/>
                    </w:rPr>
                    <w:t>DECLARATION</w:t>
                  </w:r>
                </w:p>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870"/>
                    <w:gridCol w:w="19913"/>
                  </w:tblGrid>
                  <w:tr w:rsidRPr="00AD651E" w:rsidR="00B26DB3">
                    <w:trPr>
                      <w:tblCellSpacing w:w="0" w:type="dxa"/>
                    </w:trPr>
                    <w:tc>
                      <w:tcPr>
                        <w:tcW w:w="0" w:type="auto"/>
                        <w:gridSpan w:val="2"/>
                        <w:vAlign w:val="center"/>
                        <w:hideMark/>
                      </w:tcPr>
                      <w:p w:rsidRPr="00AD651E" w:rsidR="00B26DB3" w:rsidP="00B26DB3" w:rsidRDefault="00B26DB3">
                        <w:pPr>
                          <w:spacing w:before="100" w:beforeAutospacing="1" w:after="100" w:afterAutospacing="1"/>
                          <w:rPr>
                            <w:rFonts w:eastAsia="Times New Roman"/>
                            <w:color w:val="FF0000"/>
                          </w:rPr>
                        </w:pPr>
                        <w:r w:rsidRPr="00AD651E">
                          <w:rPr>
                            <w:rFonts w:eastAsia="Times New Roman"/>
                            <w:color w:val="FF0000"/>
                          </w:rPr>
                          <w:t>Read the following statements before signing. Acknowledge the statements by checking the boxes and signing below.</w:t>
                        </w:r>
                      </w:p>
                    </w:tc>
                  </w:tr>
                  <w:tr w:rsidRPr="00AD651E" w:rsidR="00B26DB3">
                    <w:trPr>
                      <w:tblCellSpacing w:w="0" w:type="dxa"/>
                    </w:trPr>
                    <w:tc>
                      <w:tcPr>
                        <w:tcW w:w="0" w:type="auto"/>
                        <w:tcMar>
                          <w:top w:w="60" w:type="dxa"/>
                          <w:left w:w="450" w:type="dxa"/>
                          <w:bottom w:w="60" w:type="dxa"/>
                          <w:right w:w="60" w:type="dxa"/>
                        </w:tcMar>
                        <w:hideMark/>
                      </w:tcPr>
                      <w:p w:rsidRPr="00AD651E" w:rsidR="00B26DB3" w:rsidP="00B26DB3" w:rsidRDefault="00B26DB3">
                        <w:pPr>
                          <w:rPr>
                            <w:rFonts w:eastAsia="Times New Roman"/>
                            <w:color w:val="000000"/>
                          </w:rPr>
                        </w:pPr>
                        <w:r w:rsidRPr="00AD651E">
                          <w:rPr>
                            <w:rFonts w:eastAsia="Times New Roman"/>
                            <w:color w:val="000000"/>
                          </w:rPr>
                          <w:object w:dxaOrig="225" w:dyaOrig="225">
                            <v:shape id="_x0000_i1261" style="width:18pt;height:15.6pt" o:ole="" type="#_x0000_t75">
                              <v:imagedata o:title="" r:id="rId28"/>
                            </v:shape>
                            <w:control w:name="DefaultOcxName33" w:shapeid="_x0000_i1261" r:id="rId150"/>
                          </w:object>
                        </w:r>
                      </w:p>
                    </w:tc>
                    <w:tc>
                      <w:tcPr>
                        <w:tcW w:w="0" w:type="auto"/>
                        <w:vAlign w:val="center"/>
                        <w:hideMark/>
                      </w:tcPr>
                      <w:p w:rsidRPr="00AD651E" w:rsidR="00B26DB3" w:rsidP="00B26DB3" w:rsidRDefault="00B26DB3">
                        <w:pPr>
                          <w:rPr>
                            <w:rFonts w:eastAsia="Times New Roman"/>
                            <w:color w:val="000000"/>
                          </w:rPr>
                        </w:pPr>
                        <w:r w:rsidRPr="00AD651E">
                          <w:rPr>
                            <w:rFonts w:eastAsia="Times New Roman"/>
                            <w:color w:val="000000"/>
                          </w:rPr>
                          <w:t>Unless the owner has specifically claimed excusable nonuse, the mark is in use in commerce on or in connection with the goods/services or to indicate membership in the collective membership organization identified above, as evidenced by the attached specimen(s).</w:t>
                        </w:r>
                      </w:p>
                    </w:tc>
                  </w:tr>
                  <w:tr w:rsidRPr="00AD651E" w:rsidR="00B26DB3">
                    <w:trPr>
                      <w:tblCellSpacing w:w="0" w:type="dxa"/>
                    </w:trPr>
                    <w:tc>
                      <w:tcPr>
                        <w:tcW w:w="0" w:type="auto"/>
                        <w:tcMar>
                          <w:top w:w="60" w:type="dxa"/>
                          <w:left w:w="450" w:type="dxa"/>
                          <w:bottom w:w="60" w:type="dxa"/>
                          <w:right w:w="60" w:type="dxa"/>
                        </w:tcMar>
                        <w:hideMark/>
                      </w:tcPr>
                      <w:p w:rsidRPr="00AD651E" w:rsidR="00B26DB3" w:rsidP="00B26DB3" w:rsidRDefault="00B26DB3">
                        <w:pPr>
                          <w:rPr>
                            <w:rFonts w:eastAsia="Times New Roman"/>
                            <w:color w:val="000000"/>
                          </w:rPr>
                        </w:pPr>
                        <w:r w:rsidRPr="00AD651E">
                          <w:rPr>
                            <w:rFonts w:eastAsia="Times New Roman"/>
                            <w:color w:val="000000"/>
                          </w:rPr>
                          <w:object w:dxaOrig="225" w:dyaOrig="225">
                            <v:shape id="_x0000_i1264" style="width:18pt;height:15.6pt" o:ole="" type="#_x0000_t75">
                              <v:imagedata o:title="" r:id="rId28"/>
                            </v:shape>
                            <w:control w:name="DefaultOcxName43" w:shapeid="_x0000_i1264" r:id="rId151"/>
                          </w:object>
                        </w:r>
                      </w:p>
                    </w:tc>
                    <w:tc>
                      <w:tcPr>
                        <w:tcW w:w="0" w:type="auto"/>
                        <w:vAlign w:val="center"/>
                        <w:hideMark/>
                      </w:tcPr>
                      <w:p w:rsidRPr="00AD651E" w:rsidR="00B26DB3" w:rsidP="00B26DB3" w:rsidRDefault="00B26DB3">
                        <w:pPr>
                          <w:rPr>
                            <w:rFonts w:eastAsia="Times New Roman"/>
                            <w:color w:val="000000"/>
                          </w:rPr>
                        </w:pPr>
                        <w:r w:rsidRPr="00AD651E">
                          <w:rPr>
                            <w:rFonts w:eastAsia="Times New Roman"/>
                            <w:color w:val="000000"/>
                          </w:rPr>
                          <w:t>Unless the owner has specifically claimed excusable nonuse, the specimen(s) shows the mark as currently used in commerce on or in connection with the goods/services/collective membership organization.</w:t>
                        </w:r>
                      </w:p>
                    </w:tc>
                  </w:tr>
                  <w:tr w:rsidRPr="00AD651E" w:rsidR="00B26DB3">
                    <w:trPr>
                      <w:tblCellSpacing w:w="0" w:type="dxa"/>
                    </w:trPr>
                    <w:tc>
                      <w:tcPr>
                        <w:tcW w:w="0" w:type="auto"/>
                        <w:tcMar>
                          <w:top w:w="60" w:type="dxa"/>
                          <w:left w:w="450" w:type="dxa"/>
                          <w:bottom w:w="60" w:type="dxa"/>
                          <w:right w:w="60" w:type="dxa"/>
                        </w:tcMar>
                        <w:hideMark/>
                      </w:tcPr>
                      <w:p w:rsidRPr="00AD651E" w:rsidR="00B26DB3" w:rsidP="00B26DB3" w:rsidRDefault="00B26DB3">
                        <w:pPr>
                          <w:rPr>
                            <w:rFonts w:eastAsia="Times New Roman"/>
                            <w:color w:val="000000"/>
                          </w:rPr>
                        </w:pPr>
                        <w:r w:rsidRPr="00AD651E">
                          <w:rPr>
                            <w:rFonts w:eastAsia="Times New Roman"/>
                            <w:color w:val="000000"/>
                          </w:rPr>
                          <w:object w:dxaOrig="225" w:dyaOrig="225">
                            <v:shape id="_x0000_i1267" style="width:18pt;height:15.6pt" o:ole="" type="#_x0000_t75">
                              <v:imagedata o:title="" r:id="rId28"/>
                            </v:shape>
                            <w:control w:name="DefaultOcxName53" w:shapeid="_x0000_i1267" r:id="rId152"/>
                          </w:object>
                        </w:r>
                      </w:p>
                    </w:tc>
                    <w:tc>
                      <w:tcPr>
                        <w:tcW w:w="0" w:type="auto"/>
                        <w:vAlign w:val="center"/>
                        <w:hideMark/>
                      </w:tcPr>
                      <w:p w:rsidRPr="00AD651E" w:rsidR="00B26DB3" w:rsidP="00B26DB3" w:rsidRDefault="00B26DB3">
                        <w:pPr>
                          <w:rPr>
                            <w:rFonts w:eastAsia="Times New Roman"/>
                            <w:color w:val="000000"/>
                          </w:rPr>
                        </w:pPr>
                        <w:r w:rsidRPr="00AD651E">
                          <w:rPr>
                            <w:rFonts w:eastAsia="Times New Roman"/>
                            <w:color w:val="000000"/>
                          </w:rPr>
                          <w:t>The mark has been in continuous use in commerce for five consecutive years after the date of registration, or the date of publication under 15 U.S.C. § 1062(c), and is still in use in commerce on or in connection with all goods/services, or to indicate membership in the collective membership organization, listed in the existing registration.</w:t>
                        </w:r>
                      </w:p>
                    </w:tc>
                  </w:tr>
                  <w:tr w:rsidRPr="00AD651E" w:rsidR="00B26DB3">
                    <w:trPr>
                      <w:tblCellSpacing w:w="0" w:type="dxa"/>
                    </w:trPr>
                    <w:tc>
                      <w:tcPr>
                        <w:tcW w:w="0" w:type="auto"/>
                        <w:tcMar>
                          <w:top w:w="60" w:type="dxa"/>
                          <w:left w:w="450" w:type="dxa"/>
                          <w:bottom w:w="60" w:type="dxa"/>
                          <w:right w:w="60" w:type="dxa"/>
                        </w:tcMar>
                        <w:hideMark/>
                      </w:tcPr>
                      <w:p w:rsidRPr="00AD651E" w:rsidR="00B26DB3" w:rsidP="00B26DB3" w:rsidRDefault="00B26DB3">
                        <w:pPr>
                          <w:rPr>
                            <w:rFonts w:eastAsia="Times New Roman"/>
                            <w:color w:val="000000"/>
                          </w:rPr>
                        </w:pPr>
                        <w:r w:rsidRPr="00AD651E">
                          <w:rPr>
                            <w:rFonts w:eastAsia="Times New Roman"/>
                            <w:color w:val="000000"/>
                          </w:rPr>
                          <w:object w:dxaOrig="225" w:dyaOrig="225">
                            <v:shape id="_x0000_i1270" style="width:18pt;height:15.6pt" o:ole="" type="#_x0000_t75">
                              <v:imagedata o:title="" r:id="rId28"/>
                            </v:shape>
                            <w:control w:name="DefaultOcxName63" w:shapeid="_x0000_i1270" r:id="rId153"/>
                          </w:object>
                        </w:r>
                      </w:p>
                    </w:tc>
                    <w:tc>
                      <w:tcPr>
                        <w:tcW w:w="0" w:type="auto"/>
                        <w:vAlign w:val="center"/>
                        <w:hideMark/>
                      </w:tcPr>
                      <w:p w:rsidRPr="00AD651E" w:rsidR="00B26DB3" w:rsidP="00B26DB3" w:rsidRDefault="00B26DB3">
                        <w:pPr>
                          <w:rPr>
                            <w:rFonts w:eastAsia="Times New Roman"/>
                            <w:color w:val="000000"/>
                          </w:rPr>
                        </w:pPr>
                        <w:r w:rsidRPr="00AD651E">
                          <w:rPr>
                            <w:rFonts w:eastAsia="Times New Roman"/>
                            <w:color w:val="000000"/>
                          </w:rPr>
                          <w:t>There has been no final decision adverse to the owner's claim of ownership of such mark for such goods/services, or to indicate membership in the collective membership organization, or to the owner's right to register the same or to keep the same on the register.</w:t>
                        </w:r>
                      </w:p>
                    </w:tc>
                  </w:tr>
                  <w:tr w:rsidRPr="00AD651E" w:rsidR="00B26DB3">
                    <w:trPr>
                      <w:tblCellSpacing w:w="0" w:type="dxa"/>
                    </w:trPr>
                    <w:tc>
                      <w:tcPr>
                        <w:tcW w:w="0" w:type="auto"/>
                        <w:tcMar>
                          <w:top w:w="60" w:type="dxa"/>
                          <w:left w:w="450" w:type="dxa"/>
                          <w:bottom w:w="60" w:type="dxa"/>
                          <w:right w:w="60" w:type="dxa"/>
                        </w:tcMar>
                        <w:hideMark/>
                      </w:tcPr>
                      <w:p w:rsidRPr="00AD651E" w:rsidR="00B26DB3" w:rsidP="00B26DB3" w:rsidRDefault="00B26DB3">
                        <w:pPr>
                          <w:rPr>
                            <w:rFonts w:eastAsia="Times New Roman"/>
                            <w:color w:val="000000"/>
                          </w:rPr>
                        </w:pPr>
                        <w:r w:rsidRPr="00AD651E">
                          <w:rPr>
                            <w:rFonts w:eastAsia="Times New Roman"/>
                            <w:color w:val="000000"/>
                          </w:rPr>
                          <w:object w:dxaOrig="225" w:dyaOrig="225">
                            <v:shape id="_x0000_i1273" style="width:18pt;height:15.6pt" o:ole="" type="#_x0000_t75">
                              <v:imagedata o:title="" r:id="rId28"/>
                            </v:shape>
                            <w:control w:name="DefaultOcxName73" w:shapeid="_x0000_i1273" r:id="rId154"/>
                          </w:object>
                        </w:r>
                      </w:p>
                    </w:tc>
                    <w:tc>
                      <w:tcPr>
                        <w:tcW w:w="0" w:type="auto"/>
                        <w:vAlign w:val="center"/>
                        <w:hideMark/>
                      </w:tcPr>
                      <w:p w:rsidRPr="00AD651E" w:rsidR="00B26DB3" w:rsidP="00B26DB3" w:rsidRDefault="00B26DB3">
                        <w:pPr>
                          <w:rPr>
                            <w:rFonts w:eastAsia="Times New Roman"/>
                            <w:color w:val="000000"/>
                          </w:rPr>
                        </w:pPr>
                        <w:r w:rsidRPr="00AD651E">
                          <w:rPr>
                            <w:rFonts w:eastAsia="Times New Roman"/>
                            <w:color w:val="000000"/>
                          </w:rPr>
                          <w:t>There is no proceeding involving said rights pending and not finally disposed of either in the United States Patent and Trademark Office or in a court.</w:t>
                        </w:r>
                      </w:p>
                    </w:tc>
                  </w:tr>
                  <w:tr w:rsidRPr="00AD651E" w:rsidR="00B26DB3">
                    <w:trPr>
                      <w:tblCellSpacing w:w="0" w:type="dxa"/>
                    </w:trPr>
                    <w:tc>
                      <w:tcPr>
                        <w:tcW w:w="0" w:type="auto"/>
                        <w:tcMar>
                          <w:top w:w="60" w:type="dxa"/>
                          <w:left w:w="450" w:type="dxa"/>
                          <w:bottom w:w="60" w:type="dxa"/>
                          <w:right w:w="60" w:type="dxa"/>
                        </w:tcMar>
                        <w:hideMark/>
                      </w:tcPr>
                      <w:p w:rsidRPr="00AD651E" w:rsidR="00B26DB3" w:rsidP="00B26DB3" w:rsidRDefault="00B26DB3">
                        <w:pPr>
                          <w:rPr>
                            <w:rFonts w:eastAsia="Times New Roman"/>
                            <w:color w:val="000000"/>
                          </w:rPr>
                        </w:pPr>
                        <w:r w:rsidRPr="00AD651E">
                          <w:rPr>
                            <w:rFonts w:eastAsia="Times New Roman"/>
                            <w:color w:val="000000"/>
                          </w:rPr>
                          <w:object w:dxaOrig="225" w:dyaOrig="225">
                            <v:shape id="_x0000_i1276" style="width:18pt;height:15.6pt" o:ole="" type="#_x0000_t75">
                              <v:imagedata o:title="" r:id="rId28"/>
                            </v:shape>
                            <w:control w:name="DefaultOcxName83" w:shapeid="_x0000_i1276" r:id="rId155"/>
                          </w:object>
                        </w:r>
                      </w:p>
                    </w:tc>
                    <w:tc>
                      <w:tcPr>
                        <w:tcW w:w="0" w:type="auto"/>
                        <w:vAlign w:val="center"/>
                        <w:hideMark/>
                      </w:tcPr>
                      <w:p w:rsidRPr="00AD651E" w:rsidR="00B26DB3" w:rsidP="00B26DB3" w:rsidRDefault="00B26DB3">
                        <w:pPr>
                          <w:rPr>
                            <w:rFonts w:eastAsia="Times New Roman"/>
                            <w:color w:val="000000"/>
                          </w:rPr>
                        </w:pPr>
                        <w:r w:rsidRPr="00AD651E">
                          <w:rPr>
                            <w:rFonts w:eastAsia="Times New Roman"/>
                            <w:color w:val="000000"/>
                          </w:rPr>
                          <w:t>To the best of the signatory's knowledge, information, and belief, formed after an inquiry reasonable under the circumstances, the allegations and other factual contentions made above have evidentiary support.</w:t>
                        </w:r>
                      </w:p>
                    </w:tc>
                  </w:tr>
                  <w:tr w:rsidRPr="00AD651E" w:rsidR="00B26DB3">
                    <w:trPr>
                      <w:tblCellSpacing w:w="0" w:type="dxa"/>
                    </w:trPr>
                    <w:tc>
                      <w:tcPr>
                        <w:tcW w:w="0" w:type="auto"/>
                        <w:tcMar>
                          <w:top w:w="60" w:type="dxa"/>
                          <w:left w:w="450" w:type="dxa"/>
                          <w:bottom w:w="60" w:type="dxa"/>
                          <w:right w:w="60" w:type="dxa"/>
                        </w:tcMar>
                        <w:hideMark/>
                      </w:tcPr>
                      <w:p w:rsidRPr="00AD651E" w:rsidR="00B26DB3" w:rsidP="00B26DB3" w:rsidRDefault="00B26DB3">
                        <w:pPr>
                          <w:rPr>
                            <w:rFonts w:eastAsia="Times New Roman"/>
                            <w:color w:val="000000"/>
                          </w:rPr>
                        </w:pPr>
                        <w:r w:rsidRPr="00AD651E">
                          <w:rPr>
                            <w:rFonts w:eastAsia="Times New Roman"/>
                            <w:color w:val="000000"/>
                          </w:rPr>
                          <w:object w:dxaOrig="225" w:dyaOrig="225">
                            <v:shape id="_x0000_i1279" style="width:18pt;height:15.6pt" o:ole="" type="#_x0000_t75">
                              <v:imagedata o:title="" r:id="rId28"/>
                            </v:shape>
                            <w:control w:name="DefaultOcxName93" w:shapeid="_x0000_i1279" r:id="rId156"/>
                          </w:object>
                        </w:r>
                      </w:p>
                    </w:tc>
                    <w:tc>
                      <w:tcPr>
                        <w:tcW w:w="0" w:type="auto"/>
                        <w:vAlign w:val="center"/>
                        <w:hideMark/>
                      </w:tcPr>
                      <w:p w:rsidRPr="00AD651E" w:rsidR="00B26DB3" w:rsidP="00B26DB3" w:rsidRDefault="00B26DB3">
                        <w:pPr>
                          <w:rPr>
                            <w:rFonts w:eastAsia="Times New Roman"/>
                            <w:color w:val="000000"/>
                          </w:rPr>
                        </w:pPr>
                        <w:r w:rsidRPr="00AD651E">
                          <w:rPr>
                            <w:rFonts w:eastAsia="Times New Roman"/>
                            <w:color w:val="000000"/>
                          </w:rPr>
                          <w:t>The signatory being warned that willful false statements and the like are punishable by fine or imprisonment, or both, under 18 U.S.C. § 1001, and that such willful false statements and the like may jeopardize the validity of this submission and the registration, declares that all statements made of his/her own knowledge are true and all statements made on information and belief are believed to be true.</w:t>
                        </w:r>
                      </w:p>
                    </w:tc>
                  </w:tr>
                </w:tbl>
                <w:p w:rsidRPr="00AD651E" w:rsidR="00B26DB3" w:rsidP="00B26DB3" w:rsidRDefault="00B26DB3">
                  <w:pPr>
                    <w:rPr>
                      <w:rFonts w:eastAsia="Times New Roman"/>
                      <w:color w:val="444444"/>
                    </w:rPr>
                  </w:pPr>
                </w:p>
              </w:tc>
            </w:tr>
          </w:tbl>
          <w:p w:rsidRPr="00AD651E" w:rsidR="00B26DB3" w:rsidP="00B26DB3" w:rsidRDefault="00B26DB3">
            <w:pPr>
              <w:rPr>
                <w:rFonts w:eastAsia="Times New Roman"/>
                <w:color w:val="000000"/>
              </w:rPr>
            </w:pPr>
          </w:p>
        </w:tc>
      </w:tr>
    </w:tbl>
    <w:p w:rsidRPr="00AD651E" w:rsidR="00B26DB3" w:rsidP="00B26DB3" w:rsidRDefault="00B26DB3">
      <w:pPr>
        <w:shd w:val="clear" w:color="auto" w:fill="FFFFFF"/>
        <w:rPr>
          <w:rFonts w:eastAsia="Times New Roman"/>
          <w:vanish/>
          <w:color w:val="000000"/>
        </w:rPr>
      </w:pPr>
    </w:p>
    <w:tbl>
      <w:tblPr>
        <w:tblW w:w="5000" w:type="pct"/>
        <w:tblCellSpacing w:w="0" w:type="dxa"/>
        <w:tblCellMar>
          <w:left w:w="0" w:type="dxa"/>
          <w:right w:w="0" w:type="dxa"/>
        </w:tblCellMar>
        <w:tblLook w:val="04A0" w:firstRow="1" w:lastRow="0" w:firstColumn="1" w:lastColumn="0" w:noHBand="0" w:noVBand="1"/>
      </w:tblPr>
      <w:tblGrid>
        <w:gridCol w:w="20931"/>
      </w:tblGrid>
      <w:tr w:rsidRPr="00AD651E" w:rsidR="00B26DB3" w:rsidTr="00B26DB3">
        <w:trPr>
          <w:tblCellSpacing w:w="0" w:type="dxa"/>
        </w:trPr>
        <w:tc>
          <w:tcPr>
            <w:tcW w:w="0" w:type="auto"/>
            <w:shd w:val="clear" w:color="auto" w:fill="006699"/>
            <w:vAlign w:val="center"/>
            <w:hideMark/>
          </w:tcPr>
          <w:tbl>
            <w:tblPr>
              <w:tblW w:w="5000" w:type="pct"/>
              <w:tblCellSpacing w:w="7" w:type="dxa"/>
              <w:tblCellMar>
                <w:top w:w="60" w:type="dxa"/>
                <w:left w:w="60" w:type="dxa"/>
                <w:bottom w:w="60" w:type="dxa"/>
                <w:right w:w="60" w:type="dxa"/>
              </w:tblCellMar>
              <w:tblLook w:val="04A0" w:firstRow="1" w:lastRow="0" w:firstColumn="1" w:lastColumn="0" w:noHBand="0" w:noVBand="1"/>
            </w:tblPr>
            <w:tblGrid>
              <w:gridCol w:w="2916"/>
              <w:gridCol w:w="10416"/>
              <w:gridCol w:w="2851"/>
              <w:gridCol w:w="4748"/>
            </w:tblGrid>
            <w:tr w:rsidRPr="00AD651E" w:rsidR="00B26DB3">
              <w:trPr>
                <w:tblCellSpacing w:w="7" w:type="dxa"/>
              </w:trPr>
              <w:tc>
                <w:tcPr>
                  <w:tcW w:w="0" w:type="auto"/>
                  <w:shd w:val="clear" w:color="auto" w:fill="EFEFEF"/>
                  <w:noWrap/>
                  <w:hideMark/>
                </w:tcPr>
                <w:p w:rsidRPr="00AD651E" w:rsidR="00B26DB3" w:rsidP="00B26DB3" w:rsidRDefault="00B26DB3">
                  <w:pPr>
                    <w:jc w:val="right"/>
                    <w:rPr>
                      <w:rFonts w:eastAsia="Times New Roman"/>
                      <w:b/>
                      <w:bCs/>
                      <w:color w:val="000000"/>
                    </w:rPr>
                  </w:pPr>
                  <w:r w:rsidRPr="00AD651E">
                    <w:rPr>
                      <w:rFonts w:eastAsia="Times New Roman"/>
                      <w:b/>
                      <w:bCs/>
                      <w:color w:val="FF0000"/>
                    </w:rPr>
                    <w:t>*</w:t>
                  </w:r>
                  <w:r w:rsidRPr="00AD651E">
                    <w:rPr>
                      <w:rFonts w:eastAsia="Times New Roman"/>
                      <w:b/>
                      <w:bCs/>
                      <w:color w:val="000000"/>
                    </w:rPr>
                    <w:t> </w:t>
                  </w:r>
                  <w:hyperlink w:history="1" w:anchor="Sign')" r:id="rId157">
                    <w:r w:rsidRPr="00AD651E">
                      <w:rPr>
                        <w:rFonts w:eastAsia="Times New Roman"/>
                        <w:b/>
                        <w:bCs/>
                        <w:color w:val="0000FF"/>
                        <w:u w:val="single"/>
                      </w:rPr>
                      <w:t>Signature</w:t>
                    </w:r>
                  </w:hyperlink>
                </w:p>
              </w:tc>
              <w:tc>
                <w:tcPr>
                  <w:tcW w:w="2750" w:type="pct"/>
                  <w:shd w:val="clear" w:color="auto" w:fill="FFFFFF"/>
                  <w:vAlign w:val="center"/>
                  <w:hideMark/>
                </w:tcPr>
                <w:p w:rsidRPr="00AD651E" w:rsidR="00B26DB3" w:rsidP="00B26DB3" w:rsidRDefault="00B26DB3">
                  <w:pPr>
                    <w:rPr>
                      <w:rFonts w:eastAsia="Times New Roman"/>
                      <w:color w:val="000000"/>
                    </w:rPr>
                  </w:pPr>
                  <w:r w:rsidRPr="00AD651E">
                    <w:rPr>
                      <w:rFonts w:eastAsia="Times New Roman"/>
                      <w:color w:val="000000"/>
                    </w:rPr>
                    <w:object w:dxaOrig="225" w:dyaOrig="225">
                      <v:shape id="_x0000_i1283" style="width:96pt;height:18pt" o:ole="" type="#_x0000_t75">
                        <v:imagedata o:title="" r:id="rId35"/>
                      </v:shape>
                      <w:control w:name="DefaultOcxName102" w:shapeid="_x0000_i1283" r:id="rId158"/>
                    </w:object>
                  </w:r>
                  <w:r w:rsidRPr="00AD651E">
                    <w:rPr>
                      <w:rFonts w:eastAsia="Times New Roman"/>
                      <w:color w:val="000000"/>
                    </w:rPr>
                    <w:br/>
                  </w:r>
                  <w:r w:rsidRPr="00AD651E">
                    <w:rPr>
                      <w:rFonts w:eastAsia="Times New Roman"/>
                      <w:color w:val="666666"/>
                    </w:rPr>
                    <w:t>Examples of acceptable "signatures" include: /john doe/; /</w:t>
                  </w:r>
                  <w:proofErr w:type="spellStart"/>
                  <w:r w:rsidRPr="00AD651E">
                    <w:rPr>
                      <w:rFonts w:eastAsia="Times New Roman"/>
                      <w:color w:val="666666"/>
                    </w:rPr>
                    <w:t>jd</w:t>
                  </w:r>
                  <w:proofErr w:type="spellEnd"/>
                  <w:r w:rsidRPr="00AD651E">
                    <w:rPr>
                      <w:rFonts w:eastAsia="Times New Roman"/>
                      <w:color w:val="666666"/>
                    </w:rPr>
                    <w:t>/; or /123-4567/.</w:t>
                  </w:r>
                  <w:r w:rsidRPr="00AD651E">
                    <w:rPr>
                      <w:rFonts w:eastAsia="Times New Roman"/>
                      <w:color w:val="666666"/>
                    </w:rPr>
                    <w:br/>
                  </w:r>
                  <w:r w:rsidRPr="00AD651E">
                    <w:rPr>
                      <w:rFonts w:eastAsia="Times New Roman"/>
                      <w:b/>
                      <w:bCs/>
                      <w:color w:val="666666"/>
                    </w:rPr>
                    <w:t>NOTE:</w:t>
                  </w:r>
                  <w:r w:rsidRPr="00AD651E">
                    <w:rPr>
                      <w:rFonts w:eastAsia="Times New Roman"/>
                      <w:color w:val="666666"/>
                    </w:rPr>
                    <w:t> Must be personally signed by the individual listed in the Signatory's Name field. </w:t>
                  </w:r>
                  <w:hyperlink w:tgtFrame="_blank" w:history="1" w:anchor="/current/r-741be799-e10f-4b4c-a39c-95731d664ac3.html" r:id="rId159">
                    <w:r w:rsidRPr="00AD651E">
                      <w:rPr>
                        <w:rFonts w:eastAsia="Times New Roman"/>
                        <w:color w:val="0000FF"/>
                        <w:u w:val="single"/>
                      </w:rPr>
                      <w:t>37 C.F.R. §2.193(a)</w:t>
                    </w:r>
                  </w:hyperlink>
                  <w:r w:rsidRPr="00AD651E">
                    <w:rPr>
                      <w:rFonts w:eastAsia="Times New Roman"/>
                      <w:color w:val="666666"/>
                    </w:rPr>
                    <w:t>. The person signing may not enter someone else's signature.</w:t>
                  </w:r>
                  <w:r w:rsidRPr="00AD651E">
                    <w:rPr>
                      <w:rFonts w:eastAsia="Times New Roman"/>
                      <w:color w:val="000000"/>
                    </w:rPr>
                    <w:br/>
                  </w:r>
                  <w:r w:rsidRPr="00AD651E">
                    <w:rPr>
                      <w:rFonts w:eastAsia="Times New Roman"/>
                      <w:color w:val="666666"/>
                    </w:rPr>
                    <w:t>Only one signature is required, regardless of the number of owners.</w:t>
                  </w:r>
                </w:p>
              </w:tc>
              <w:tc>
                <w:tcPr>
                  <w:tcW w:w="750" w:type="pct"/>
                  <w:shd w:val="clear" w:color="auto" w:fill="EFEFEF"/>
                  <w:noWrap/>
                  <w:hideMark/>
                </w:tcPr>
                <w:p w:rsidRPr="00AD651E" w:rsidR="00B26DB3" w:rsidP="00B26DB3" w:rsidRDefault="00B26DB3">
                  <w:pPr>
                    <w:jc w:val="right"/>
                    <w:rPr>
                      <w:rFonts w:eastAsia="Times New Roman"/>
                      <w:b/>
                      <w:bCs/>
                      <w:color w:val="000000"/>
                    </w:rPr>
                  </w:pPr>
                  <w:r w:rsidRPr="00AD651E">
                    <w:rPr>
                      <w:rFonts w:eastAsia="Times New Roman"/>
                      <w:b/>
                      <w:bCs/>
                      <w:color w:val="FF0000"/>
                    </w:rPr>
                    <w:t>*</w:t>
                  </w:r>
                  <w:r w:rsidRPr="00AD651E">
                    <w:rPr>
                      <w:rFonts w:eastAsia="Times New Roman"/>
                      <w:b/>
                      <w:bCs/>
                      <w:color w:val="000000"/>
                    </w:rPr>
                    <w:t> </w:t>
                  </w:r>
                  <w:hyperlink w:history="1" w:anchor="SignDate')" r:id="rId160">
                    <w:r w:rsidRPr="00AD651E">
                      <w:rPr>
                        <w:rFonts w:eastAsia="Times New Roman"/>
                        <w:b/>
                        <w:bCs/>
                        <w:color w:val="0000FF"/>
                        <w:u w:val="single"/>
                      </w:rPr>
                      <w:t>Date Signed</w:t>
                    </w:r>
                  </w:hyperlink>
                </w:p>
              </w:tc>
              <w:tc>
                <w:tcPr>
                  <w:tcW w:w="1250" w:type="pct"/>
                  <w:shd w:val="clear" w:color="auto" w:fill="FFFFFF"/>
                  <w:noWrap/>
                  <w:vAlign w:val="center"/>
                  <w:hideMark/>
                </w:tcPr>
                <w:p w:rsidRPr="00AD651E" w:rsidR="00B26DB3" w:rsidP="00B26DB3" w:rsidRDefault="00B26DB3">
                  <w:pPr>
                    <w:rPr>
                      <w:rFonts w:eastAsia="Times New Roman"/>
                      <w:color w:val="000000"/>
                    </w:rPr>
                  </w:pPr>
                  <w:r w:rsidRPr="00AD651E">
                    <w:rPr>
                      <w:rFonts w:eastAsia="Times New Roman"/>
                      <w:color w:val="000000"/>
                    </w:rPr>
                    <w:object w:dxaOrig="225" w:dyaOrig="225">
                      <v:shape id="_x0000_i1286" style="width:54pt;height:18pt" o:ole="" type="#_x0000_t75">
                        <v:imagedata o:title="" r:id="rId90"/>
                      </v:shape>
                      <w:control w:name="DefaultOcxName112" w:shapeid="_x0000_i1286" r:id="rId161"/>
                    </w:object>
                  </w:r>
                  <w:r w:rsidRPr="00AD651E">
                    <w:rPr>
                      <w:rFonts w:eastAsia="Times New Roman"/>
                      <w:color w:val="000000"/>
                    </w:rPr>
                    <w:t> </w:t>
                  </w:r>
                  <w:r w:rsidRPr="00AD651E">
                    <w:rPr>
                      <w:rFonts w:eastAsia="Times New Roman"/>
                      <w:color w:val="666666"/>
                    </w:rPr>
                    <w:t>(MM/DD/YYYY)</w:t>
                  </w:r>
                </w:p>
              </w:tc>
            </w:tr>
            <w:tr w:rsidRPr="00AD651E" w:rsidR="00B26DB3">
              <w:trPr>
                <w:tblCellSpacing w:w="7" w:type="dxa"/>
              </w:trPr>
              <w:tc>
                <w:tcPr>
                  <w:tcW w:w="0" w:type="auto"/>
                  <w:shd w:val="clear" w:color="auto" w:fill="EFEFEF"/>
                  <w:noWrap/>
                  <w:hideMark/>
                </w:tcPr>
                <w:p w:rsidRPr="00AD651E" w:rsidR="00B26DB3" w:rsidP="00B26DB3" w:rsidRDefault="00B26DB3">
                  <w:pPr>
                    <w:jc w:val="right"/>
                    <w:rPr>
                      <w:rFonts w:eastAsia="Times New Roman"/>
                      <w:b/>
                      <w:bCs/>
                      <w:color w:val="000000"/>
                    </w:rPr>
                  </w:pPr>
                  <w:r w:rsidRPr="00AD651E">
                    <w:rPr>
                      <w:rFonts w:eastAsia="Times New Roman"/>
                      <w:b/>
                      <w:bCs/>
                      <w:color w:val="FF0000"/>
                    </w:rPr>
                    <w:t>*</w:t>
                  </w:r>
                  <w:r w:rsidRPr="00AD651E">
                    <w:rPr>
                      <w:rFonts w:eastAsia="Times New Roman"/>
                      <w:b/>
                      <w:bCs/>
                      <w:color w:val="000000"/>
                    </w:rPr>
                    <w:t> </w:t>
                  </w:r>
                  <w:hyperlink w:history="1" w:anchor="SignName')" r:id="rId162">
                    <w:r w:rsidRPr="00AD651E">
                      <w:rPr>
                        <w:rFonts w:eastAsia="Times New Roman"/>
                        <w:b/>
                        <w:bCs/>
                        <w:color w:val="0000FF"/>
                        <w:u w:val="single"/>
                      </w:rPr>
                      <w:t>Signatory's Name</w:t>
                    </w:r>
                  </w:hyperlink>
                </w:p>
              </w:tc>
              <w:tc>
                <w:tcPr>
                  <w:tcW w:w="3750" w:type="pct"/>
                  <w:gridSpan w:val="3"/>
                  <w:shd w:val="clear" w:color="auto" w:fill="FFFFFF"/>
                  <w:vAlign w:val="center"/>
                  <w:hideMark/>
                </w:tcPr>
                <w:p w:rsidRPr="00AD651E" w:rsidR="00B26DB3" w:rsidP="00B26DB3" w:rsidRDefault="00B26DB3">
                  <w:pPr>
                    <w:rPr>
                      <w:rFonts w:eastAsia="Times New Roman"/>
                      <w:color w:val="000000"/>
                    </w:rPr>
                  </w:pPr>
                  <w:r w:rsidRPr="00AD651E">
                    <w:rPr>
                      <w:rFonts w:eastAsia="Times New Roman"/>
                      <w:color w:val="000000"/>
                    </w:rPr>
                    <w:object w:dxaOrig="225" w:dyaOrig="225">
                      <v:shape id="_x0000_i1289" style="width:96pt;height:18pt" o:ole="" type="#_x0000_t75">
                        <v:imagedata o:title="" r:id="rId35"/>
                      </v:shape>
                      <w:control w:name="DefaultOcxName122" w:shapeid="_x0000_i1289" r:id="rId163"/>
                    </w:object>
                  </w:r>
                </w:p>
              </w:tc>
            </w:tr>
            <w:tr w:rsidRPr="00AD651E" w:rsidR="00B26DB3">
              <w:trPr>
                <w:tblCellSpacing w:w="7" w:type="dxa"/>
              </w:trPr>
              <w:tc>
                <w:tcPr>
                  <w:tcW w:w="0" w:type="auto"/>
                  <w:shd w:val="clear" w:color="auto" w:fill="EFEFEF"/>
                  <w:noWrap/>
                  <w:hideMark/>
                </w:tcPr>
                <w:p w:rsidRPr="00AD651E" w:rsidR="00B26DB3" w:rsidP="00B26DB3" w:rsidRDefault="00B26DB3">
                  <w:pPr>
                    <w:jc w:val="right"/>
                    <w:rPr>
                      <w:rFonts w:eastAsia="Times New Roman"/>
                      <w:b/>
                      <w:bCs/>
                      <w:color w:val="000000"/>
                    </w:rPr>
                  </w:pPr>
                  <w:r w:rsidRPr="00AD651E">
                    <w:rPr>
                      <w:rFonts w:eastAsia="Times New Roman"/>
                      <w:b/>
                      <w:bCs/>
                      <w:color w:val="FF0000"/>
                    </w:rPr>
                    <w:t>*</w:t>
                  </w:r>
                  <w:r w:rsidRPr="00AD651E">
                    <w:rPr>
                      <w:rFonts w:eastAsia="Times New Roman"/>
                      <w:b/>
                      <w:bCs/>
                      <w:color w:val="000000"/>
                    </w:rPr>
                    <w:t> </w:t>
                  </w:r>
                  <w:hyperlink w:history="1" w:anchor="SignatoryPosition')" r:id="rId164">
                    <w:r w:rsidRPr="00AD651E">
                      <w:rPr>
                        <w:rFonts w:eastAsia="Times New Roman"/>
                        <w:b/>
                        <w:bCs/>
                        <w:color w:val="0000FF"/>
                        <w:u w:val="single"/>
                      </w:rPr>
                      <w:t>Signatory's Position</w:t>
                    </w:r>
                  </w:hyperlink>
                </w:p>
              </w:tc>
              <w:tc>
                <w:tcPr>
                  <w:tcW w:w="0" w:type="auto"/>
                  <w:gridSpan w:val="3"/>
                  <w:shd w:val="clear" w:color="auto" w:fill="FFFFFF"/>
                  <w:vAlign w:val="center"/>
                  <w:hideMark/>
                </w:tcPr>
                <w:p w:rsidRPr="00AD651E" w:rsidR="00B26DB3" w:rsidP="00B26DB3" w:rsidRDefault="00B26DB3">
                  <w:pPr>
                    <w:rPr>
                      <w:rFonts w:eastAsia="Times New Roman"/>
                      <w:color w:val="000000"/>
                    </w:rPr>
                  </w:pPr>
                  <w:r w:rsidRPr="00AD651E">
                    <w:rPr>
                      <w:rFonts w:eastAsia="Times New Roman"/>
                      <w:color w:val="000000"/>
                    </w:rPr>
                    <w:object w:dxaOrig="225" w:dyaOrig="225">
                      <v:shape id="_x0000_i1292" style="width:96pt;height:18pt" o:ole="" type="#_x0000_t75">
                        <v:imagedata o:title="" r:id="rId35"/>
                      </v:shape>
                      <w:control w:name="DefaultOcxName132" w:shapeid="_x0000_i1292" r:id="rId165"/>
                    </w:object>
                  </w:r>
                  <w:r w:rsidRPr="00AD651E">
                    <w:rPr>
                      <w:rFonts w:eastAsia="Times New Roman"/>
                      <w:color w:val="000000"/>
                    </w:rPr>
                    <w:br/>
                    <w:t>Enter appropriate title or nature of relationship to the owner/holder.</w:t>
                  </w:r>
                  <w:r w:rsidRPr="00AD651E">
                    <w:rPr>
                      <w:rFonts w:eastAsia="Times New Roman"/>
                      <w:color w:val="000000"/>
                    </w:rPr>
                    <w:br/>
                  </w:r>
                  <w:r w:rsidRPr="00AD651E">
                    <w:rPr>
                      <w:rFonts w:eastAsia="Times New Roman"/>
                      <w:color w:val="000000"/>
                    </w:rPr>
                    <w:br/>
                    <w:t>If the signer is</w:t>
                  </w:r>
                  <w:r w:rsidRPr="00AD651E">
                    <w:rPr>
                      <w:rFonts w:eastAsia="Times New Roman"/>
                      <w:color w:val="000000"/>
                    </w:rPr>
                    <w:br/>
                    <w:t>- An </w:t>
                  </w:r>
                  <w:r w:rsidRPr="00AD651E">
                    <w:rPr>
                      <w:rFonts w:eastAsia="Times New Roman"/>
                      <w:b/>
                      <w:bCs/>
                      <w:color w:val="000000"/>
                    </w:rPr>
                    <w:t>individual owner/holder</w:t>
                  </w:r>
                  <w:r w:rsidRPr="00AD651E">
                    <w:rPr>
                      <w:rFonts w:eastAsia="Times New Roman"/>
                      <w:color w:val="000000"/>
                    </w:rPr>
                    <w:t>, enter "Owner" or "Holder" as appropriate.</w:t>
                  </w:r>
                  <w:r w:rsidRPr="00AD651E">
                    <w:rPr>
                      <w:rFonts w:eastAsia="Times New Roman"/>
                      <w:color w:val="000000"/>
                    </w:rPr>
                    <w:br/>
                    <w:t>- </w:t>
                  </w:r>
                  <w:r w:rsidRPr="00AD651E">
                    <w:rPr>
                      <w:rFonts w:eastAsia="Times New Roman"/>
                      <w:b/>
                      <w:bCs/>
                      <w:color w:val="000000"/>
                    </w:rPr>
                    <w:t>Joint individual owners/holders</w:t>
                  </w:r>
                  <w:r w:rsidRPr="00AD651E">
                    <w:rPr>
                      <w:rFonts w:eastAsia="Times New Roman"/>
                      <w:color w:val="000000"/>
                    </w:rPr>
                    <w:t>, enter "Owners" or "Holders" as appropriate.</w:t>
                  </w:r>
                  <w:r w:rsidRPr="00AD651E">
                    <w:rPr>
                      <w:rFonts w:eastAsia="Times New Roman"/>
                      <w:color w:val="000000"/>
                    </w:rPr>
                    <w:br/>
                    <w:t>- A </w:t>
                  </w:r>
                  <w:r w:rsidRPr="00AD651E">
                    <w:rPr>
                      <w:rFonts w:eastAsia="Times New Roman"/>
                      <w:b/>
                      <w:bCs/>
                      <w:color w:val="000000"/>
                    </w:rPr>
                    <w:t>business entity</w:t>
                  </w:r>
                  <w:r w:rsidRPr="00AD651E">
                    <w:rPr>
                      <w:rFonts w:eastAsia="Times New Roman"/>
                      <w:color w:val="000000"/>
                    </w:rPr>
                    <w:t> authorized signatory, enter official title; e.g., "President" (if a corporation),"General Partner" (if a partnership), or "Principal" (if a limited liability company).</w:t>
                  </w:r>
                  <w:r w:rsidRPr="00AD651E">
                    <w:rPr>
                      <w:rFonts w:eastAsia="Times New Roman"/>
                      <w:color w:val="000000"/>
                    </w:rPr>
                    <w:br/>
                    <w:t>- A U.S.-licensed </w:t>
                  </w:r>
                  <w:r w:rsidRPr="00AD651E">
                    <w:rPr>
                      <w:rFonts w:eastAsia="Times New Roman"/>
                      <w:b/>
                      <w:bCs/>
                      <w:color w:val="000000"/>
                    </w:rPr>
                    <w:t>attorney</w:t>
                  </w:r>
                  <w:r w:rsidRPr="00AD651E">
                    <w:rPr>
                      <w:rFonts w:eastAsia="Times New Roman"/>
                      <w:color w:val="000000"/>
                    </w:rPr>
                    <w:t>, enter "Attorney of record," and if not specified in the application or prior communications, specify at least one state bar admission, e.g., "Attorney of record, New York Bar member." Also, if the signing attorney is from the same U.S. firm as the attorney of record, but was not listed in the original filing and is not otherwise of record, also include law firm name, e.g., Associate Attorney, Smith, Jones &amp; Davis, Virginia Bar member.</w:t>
                  </w:r>
                </w:p>
              </w:tc>
            </w:tr>
            <w:tr w:rsidRPr="00AD651E" w:rsidR="00B26DB3">
              <w:trPr>
                <w:tblCellSpacing w:w="7" w:type="dxa"/>
              </w:trPr>
              <w:tc>
                <w:tcPr>
                  <w:tcW w:w="0" w:type="auto"/>
                  <w:shd w:val="clear" w:color="auto" w:fill="EFEFEF"/>
                  <w:noWrap/>
                  <w:hideMark/>
                </w:tcPr>
                <w:p w:rsidRPr="00AD651E" w:rsidR="00B26DB3" w:rsidP="00B26DB3" w:rsidRDefault="008E615C">
                  <w:pPr>
                    <w:jc w:val="right"/>
                    <w:rPr>
                      <w:rFonts w:eastAsia="Times New Roman"/>
                      <w:b/>
                      <w:bCs/>
                      <w:color w:val="000000"/>
                    </w:rPr>
                  </w:pPr>
                  <w:hyperlink w:history="1" w:anchor="SignatoryPhone')" r:id="rId166">
                    <w:r w:rsidRPr="00AD651E" w:rsidR="00B26DB3">
                      <w:rPr>
                        <w:rFonts w:eastAsia="Times New Roman"/>
                        <w:b/>
                        <w:bCs/>
                        <w:color w:val="0000FF"/>
                        <w:u w:val="single"/>
                      </w:rPr>
                      <w:t>Signatory's Phone Number</w:t>
                    </w:r>
                  </w:hyperlink>
                </w:p>
              </w:tc>
              <w:tc>
                <w:tcPr>
                  <w:tcW w:w="0" w:type="auto"/>
                  <w:gridSpan w:val="3"/>
                  <w:shd w:val="clear" w:color="auto" w:fill="FFFFFF"/>
                  <w:vAlign w:val="center"/>
                  <w:hideMark/>
                </w:tcPr>
                <w:p w:rsidRPr="00AD651E" w:rsidR="00B26DB3" w:rsidP="00B26DB3" w:rsidRDefault="00B26DB3">
                  <w:pPr>
                    <w:rPr>
                      <w:rFonts w:eastAsia="Times New Roman"/>
                      <w:color w:val="000000"/>
                    </w:rPr>
                  </w:pPr>
                  <w:r w:rsidRPr="00AD651E">
                    <w:rPr>
                      <w:rFonts w:eastAsia="Times New Roman"/>
                      <w:color w:val="000000"/>
                    </w:rPr>
                    <w:object w:dxaOrig="225" w:dyaOrig="225">
                      <v:shape id="_x0000_i1295" style="width:96pt;height:18pt" o:ole="" type="#_x0000_t75">
                        <v:imagedata o:title="" r:id="rId35"/>
                      </v:shape>
                      <w:control w:name="DefaultOcxName142" w:shapeid="_x0000_i1295" r:id="rId167"/>
                    </w:object>
                  </w:r>
                </w:p>
              </w:tc>
            </w:tr>
          </w:tbl>
          <w:p w:rsidRPr="00AD651E" w:rsidR="00B26DB3" w:rsidP="00B26DB3" w:rsidRDefault="00B26DB3">
            <w:pPr>
              <w:rPr>
                <w:rFonts w:eastAsia="Times New Roman"/>
                <w:color w:val="000000"/>
              </w:rPr>
            </w:pPr>
          </w:p>
        </w:tc>
      </w:tr>
    </w:tbl>
    <w:p w:rsidRPr="00AD651E" w:rsidR="00B26DB3" w:rsidP="00BF2A35" w:rsidRDefault="00B26DB3"/>
    <w:tbl>
      <w:tblPr>
        <w:tblW w:w="5000" w:type="pct"/>
        <w:tblCellSpacing w:w="0" w:type="dxa"/>
        <w:shd w:val="clear" w:color="auto" w:fill="FFFFFF"/>
        <w:tblCellMar>
          <w:top w:w="150" w:type="dxa"/>
          <w:left w:w="150" w:type="dxa"/>
          <w:bottom w:w="150" w:type="dxa"/>
          <w:right w:w="150" w:type="dxa"/>
        </w:tblCellMar>
        <w:tblLook w:val="04A0" w:firstRow="1" w:lastRow="0" w:firstColumn="1" w:lastColumn="0" w:noHBand="0" w:noVBand="1"/>
      </w:tblPr>
      <w:tblGrid>
        <w:gridCol w:w="20931"/>
      </w:tblGrid>
      <w:tr w:rsidRPr="00AD651E" w:rsidR="00B26DB3" w:rsidTr="00B26DB3">
        <w:trPr>
          <w:tblCellSpacing w:w="0" w:type="dxa"/>
        </w:trPr>
        <w:tc>
          <w:tcPr>
            <w:tcW w:w="0" w:type="auto"/>
            <w:shd w:val="clear" w:color="auto" w:fill="FFFFFF"/>
            <w:vAlign w:val="center"/>
            <w:hideMark/>
          </w:tcPr>
          <w:p w:rsidRPr="00AD651E" w:rsidR="00B26DB3" w:rsidP="00B26DB3" w:rsidRDefault="00B26DB3">
            <w:pPr>
              <w:rPr>
                <w:rFonts w:eastAsia="Times New Roman"/>
                <w:color w:val="000000"/>
              </w:rPr>
            </w:pPr>
            <w:r w:rsidRPr="00AD651E">
              <w:rPr>
                <w:rFonts w:eastAsia="Times New Roman"/>
                <w:b/>
                <w:bCs/>
                <w:color w:val="000000"/>
              </w:rPr>
              <w:t>STEP 1:</w:t>
            </w:r>
            <w:r w:rsidRPr="00AD651E">
              <w:rPr>
                <w:rFonts w:eastAsia="Times New Roman"/>
                <w:color w:val="000000"/>
              </w:rPr>
              <w:t> Review the application data in various formats, by clicking on the phrases under Application Data. Use the print function within your browser to print these pages for your own records.</w:t>
            </w:r>
            <w:r w:rsidRPr="00AD651E">
              <w:rPr>
                <w:rFonts w:eastAsia="Times New Roman"/>
                <w:color w:val="000000"/>
              </w:rPr>
              <w:br/>
            </w:r>
            <w:r w:rsidRPr="00AD651E">
              <w:rPr>
                <w:rFonts w:eastAsia="Times New Roman"/>
                <w:b/>
                <w:bCs/>
                <w:color w:val="000000"/>
              </w:rPr>
              <w:t>Note: </w:t>
            </w:r>
            <w:r w:rsidRPr="00AD651E">
              <w:rPr>
                <w:rFonts w:eastAsia="Times New Roman"/>
                <w:color w:val="000000"/>
              </w:rPr>
              <w:t>It is important that you review this information for accuracy and completeness now. Corrections after submission may not be permissible, thereby possibly affecting your legal rights.</w:t>
            </w:r>
          </w:p>
          <w:tbl>
            <w:tblPr>
              <w:tblW w:w="4900" w:type="pct"/>
              <w:jc w:val="center"/>
              <w:tblCellSpacing w:w="0" w:type="dxa"/>
              <w:tblCellMar>
                <w:left w:w="0" w:type="dxa"/>
                <w:right w:w="0" w:type="dxa"/>
              </w:tblCellMar>
              <w:tblLook w:val="04A0" w:firstRow="1" w:lastRow="0" w:firstColumn="1" w:lastColumn="0" w:noHBand="0" w:noVBand="1"/>
            </w:tblPr>
            <w:tblGrid>
              <w:gridCol w:w="20218"/>
            </w:tblGrid>
            <w:tr w:rsidRPr="00AD651E" w:rsidR="00B26DB3">
              <w:trPr>
                <w:tblCellSpacing w:w="0" w:type="dxa"/>
                <w:jc w:val="center"/>
              </w:trPr>
              <w:tc>
                <w:tcPr>
                  <w:tcW w:w="0" w:type="auto"/>
                  <w:shd w:val="clear" w:color="auto" w:fill="228B22"/>
                  <w:vAlign w:val="center"/>
                  <w:hideMark/>
                </w:tcPr>
                <w:p w:rsidRPr="00AD651E" w:rsidR="00B26DB3" w:rsidP="00B26DB3" w:rsidRDefault="00B26DB3">
                  <w:pPr>
                    <w:rPr>
                      <w:rFonts w:eastAsia="Times New Roman"/>
                      <w:color w:val="000000"/>
                    </w:rPr>
                  </w:pPr>
                </w:p>
              </w:tc>
            </w:tr>
          </w:tbl>
          <w:p w:rsidRPr="00AD651E" w:rsidR="00B26DB3" w:rsidP="00B26DB3" w:rsidRDefault="00B26DB3">
            <w:pPr>
              <w:jc w:val="center"/>
              <w:rPr>
                <w:rFonts w:eastAsia="Times New Roman"/>
                <w:color w:val="000000"/>
              </w:rPr>
            </w:pPr>
          </w:p>
        </w:tc>
      </w:tr>
      <w:tr w:rsidRPr="00AD651E" w:rsidR="00B26DB3" w:rsidTr="00B26DB3">
        <w:trPr>
          <w:tblCellSpacing w:w="0" w:type="dxa"/>
        </w:trPr>
        <w:tc>
          <w:tcPr>
            <w:tcW w:w="0" w:type="auto"/>
            <w:shd w:val="clear" w:color="auto" w:fill="FFFFFF"/>
            <w:vAlign w:val="center"/>
            <w:hideMark/>
          </w:tcPr>
          <w:p w:rsidRPr="00AD651E" w:rsidR="00B26DB3" w:rsidP="00B26DB3" w:rsidRDefault="00B26DB3">
            <w:pPr>
              <w:rPr>
                <w:rFonts w:eastAsia="Times New Roman"/>
                <w:color w:val="000000"/>
              </w:rPr>
            </w:pPr>
            <w:r w:rsidRPr="00AD651E">
              <w:rPr>
                <w:rFonts w:eastAsia="Times New Roman"/>
                <w:noProof/>
                <w:color w:val="000000"/>
              </w:rPr>
              <w:lastRenderedPageBreak/>
              <w:drawing>
                <wp:inline distT="0" distB="0" distL="0" distR="0" wp14:anchorId="22D53649" wp14:editId="30920AE9">
                  <wp:extent cx="95250" cy="95250"/>
                  <wp:effectExtent l="0" t="0" r="0" b="0"/>
                  <wp:docPr id="145" name="Picture 145" descr="https://teas.uspto.gov/images/blu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ttps://teas.uspto.gov/images/blue.gif"/>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AD651E">
              <w:rPr>
                <w:rFonts w:eastAsia="Times New Roman"/>
                <w:color w:val="000000"/>
              </w:rPr>
              <w:t> </w:t>
            </w:r>
            <w:r w:rsidRPr="00AD651E">
              <w:rPr>
                <w:rFonts w:eastAsia="Times New Roman"/>
                <w:b/>
                <w:bCs/>
                <w:color w:val="000000"/>
              </w:rPr>
              <w:t>STEP 2:</w:t>
            </w:r>
            <w:r w:rsidRPr="00AD651E">
              <w:rPr>
                <w:rFonts w:eastAsia="Times New Roman"/>
                <w:color w:val="000000"/>
              </w:rPr>
              <w:t> If any of the information is incorrect, click on the Go Back to Modify button below to make changes; then re-validate using the Validate button at the bottom of the Combined Declaration of Use and Incontestability under Sections 8 &amp; 15. If there are no errors and you are ready to file electronically, first use your print function within your browser to print each of these pages for your own records. Then, click on the Pay/Submit button below. This will bring up a screen for you to enter the appropriate payment information. After successful entry of the payment information, you will be able to complete the submission to the USPTO.</w:t>
            </w:r>
          </w:p>
        </w:tc>
      </w:tr>
      <w:tr w:rsidRPr="00AD651E" w:rsidR="00B26DB3" w:rsidTr="00B26DB3">
        <w:trPr>
          <w:tblCellSpacing w:w="0" w:type="dxa"/>
        </w:trPr>
        <w:tc>
          <w:tcPr>
            <w:tcW w:w="0" w:type="auto"/>
            <w:shd w:val="clear" w:color="auto" w:fill="FFFFFF"/>
            <w:vAlign w:val="center"/>
            <w:hideMark/>
          </w:tcPr>
          <w:p w:rsidRPr="00AD651E" w:rsidR="00B26DB3" w:rsidP="00B26DB3" w:rsidRDefault="00B26DB3">
            <w:pPr>
              <w:rPr>
                <w:rFonts w:eastAsia="Times New Roman"/>
                <w:color w:val="000000"/>
              </w:rPr>
            </w:pPr>
            <w:r w:rsidRPr="00AD651E">
              <w:rPr>
                <w:rFonts w:eastAsia="Times New Roman"/>
                <w:noProof/>
                <w:color w:val="000000"/>
              </w:rPr>
              <w:drawing>
                <wp:inline distT="0" distB="0" distL="0" distR="0" wp14:anchorId="68904BBC" wp14:editId="6C8D1833">
                  <wp:extent cx="95250" cy="95250"/>
                  <wp:effectExtent l="0" t="0" r="0" b="0"/>
                  <wp:docPr id="146" name="Picture 146" descr="https://teas.uspto.gov/images/blu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ttps://teas.uspto.gov/images/blue.gif"/>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AD651E">
              <w:rPr>
                <w:rFonts w:eastAsia="Times New Roman"/>
                <w:color w:val="000000"/>
              </w:rPr>
              <w:t> </w:t>
            </w:r>
            <w:r w:rsidRPr="00AD651E">
              <w:rPr>
                <w:rFonts w:eastAsia="Times New Roman"/>
                <w:b/>
                <w:bCs/>
                <w:color w:val="000000"/>
              </w:rPr>
              <w:t>STEP 3:</w:t>
            </w:r>
            <w:r w:rsidRPr="00AD651E">
              <w:rPr>
                <w:rFonts w:eastAsia="Times New Roman"/>
                <w:color w:val="000000"/>
              </w:rPr>
              <w:t> If there are no errors and you are ready to file, confirm the </w:t>
            </w:r>
            <w:r w:rsidRPr="00AD651E">
              <w:rPr>
                <w:rFonts w:eastAsia="Times New Roman"/>
                <w:b/>
                <w:bCs/>
                <w:color w:val="000000"/>
              </w:rPr>
              <w:t>Primary Email Address for Correspondence</w:t>
            </w:r>
            <w:r w:rsidRPr="00AD651E">
              <w:rPr>
                <w:rFonts w:eastAsia="Times New Roman"/>
                <w:color w:val="000000"/>
              </w:rPr>
              <w:t>, displayed below. To make changes to this email address, use the navigation buttons below to return to the appropriate page in the form and update either the attorney's email address, if appointed, or the applicant owner's/holder's email address. </w:t>
            </w:r>
            <w:r w:rsidRPr="00AD651E">
              <w:rPr>
                <w:rFonts w:eastAsia="Times New Roman"/>
                <w:b/>
                <w:bCs/>
                <w:color w:val="000000"/>
              </w:rPr>
              <w:t>Courtesy copies</w:t>
            </w:r>
            <w:r w:rsidRPr="00AD651E">
              <w:rPr>
                <w:rFonts w:eastAsia="Times New Roman"/>
                <w:color w:val="000000"/>
              </w:rPr>
              <w:t> are also permitted and these email address(es) are displayed below. To update these addresses, use the navigation buttons below to return to the Correspondence Information page and enter the changes.</w:t>
            </w:r>
            <w:r w:rsidRPr="00AD651E">
              <w:rPr>
                <w:rFonts w:eastAsia="Times New Roman"/>
                <w:color w:val="000000"/>
              </w:rPr>
              <w:br/>
            </w:r>
            <w:r w:rsidRPr="00AD651E">
              <w:rPr>
                <w:rFonts w:eastAsia="Times New Roman"/>
                <w:color w:val="000000"/>
              </w:rPr>
              <w:br/>
              <w:t>After you submit the form, the USPTO will send an acknowledgment of receipt to the following email address(es):</w:t>
            </w:r>
          </w:p>
          <w:tbl>
            <w:tblPr>
              <w:tblW w:w="4000" w:type="pct"/>
              <w:jc w:val="center"/>
              <w:tblCellSpacing w:w="0" w:type="dxa"/>
              <w:tblCellMar>
                <w:left w:w="0" w:type="dxa"/>
                <w:right w:w="0" w:type="dxa"/>
              </w:tblCellMar>
              <w:tblLook w:val="04A0" w:firstRow="1" w:lastRow="0" w:firstColumn="1" w:lastColumn="0" w:noHBand="0" w:noVBand="1"/>
            </w:tblPr>
            <w:tblGrid>
              <w:gridCol w:w="16505"/>
            </w:tblGrid>
            <w:tr w:rsidRPr="00AD651E" w:rsidR="00B26DB3">
              <w:trPr>
                <w:tblCellSpacing w:w="0" w:type="dxa"/>
                <w:jc w:val="center"/>
              </w:trPr>
              <w:tc>
                <w:tcPr>
                  <w:tcW w:w="0" w:type="auto"/>
                  <w:shd w:val="clear" w:color="auto" w:fill="006699"/>
                  <w:vAlign w:val="center"/>
                  <w:hideMark/>
                </w:tcPr>
                <w:tbl>
                  <w:tblPr>
                    <w:tblW w:w="5000" w:type="pct"/>
                    <w:tblCellSpacing w:w="7" w:type="dxa"/>
                    <w:tblCellMar>
                      <w:top w:w="60" w:type="dxa"/>
                      <w:left w:w="60" w:type="dxa"/>
                      <w:bottom w:w="60" w:type="dxa"/>
                      <w:right w:w="60" w:type="dxa"/>
                    </w:tblCellMar>
                    <w:tblLook w:val="04A0" w:firstRow="1" w:lastRow="0" w:firstColumn="1" w:lastColumn="0" w:noHBand="0" w:noVBand="1"/>
                  </w:tblPr>
                  <w:tblGrid>
                    <w:gridCol w:w="6606"/>
                    <w:gridCol w:w="9899"/>
                  </w:tblGrid>
                  <w:tr w:rsidRPr="00AD651E" w:rsidR="00B26DB3">
                    <w:trPr>
                      <w:tblCellSpacing w:w="7" w:type="dxa"/>
                    </w:trPr>
                    <w:tc>
                      <w:tcPr>
                        <w:tcW w:w="0" w:type="auto"/>
                        <w:shd w:val="clear" w:color="auto" w:fill="EFEFEF"/>
                        <w:noWrap/>
                        <w:vAlign w:val="center"/>
                        <w:hideMark/>
                      </w:tcPr>
                      <w:p w:rsidRPr="00AD651E" w:rsidR="00B26DB3" w:rsidP="00B26DB3" w:rsidRDefault="00B26DB3">
                        <w:pPr>
                          <w:jc w:val="right"/>
                          <w:rPr>
                            <w:rFonts w:eastAsia="Times New Roman"/>
                            <w:b/>
                            <w:bCs/>
                            <w:color w:val="000000"/>
                          </w:rPr>
                        </w:pPr>
                        <w:r w:rsidRPr="00AD651E">
                          <w:rPr>
                            <w:rFonts w:eastAsia="Times New Roman"/>
                            <w:b/>
                            <w:bCs/>
                            <w:color w:val="000000"/>
                          </w:rPr>
                          <w:t>Primary Email Address for Correspondence</w:t>
                        </w:r>
                      </w:p>
                    </w:tc>
                    <w:tc>
                      <w:tcPr>
                        <w:tcW w:w="3000" w:type="pct"/>
                        <w:shd w:val="clear" w:color="auto" w:fill="FFFFFF"/>
                        <w:vAlign w:val="center"/>
                        <w:hideMark/>
                      </w:tcPr>
                      <w:p w:rsidRPr="00AD651E" w:rsidR="00B26DB3" w:rsidP="00B26DB3" w:rsidRDefault="00B26DB3">
                        <w:pPr>
                          <w:rPr>
                            <w:rFonts w:eastAsia="Times New Roman"/>
                            <w:color w:val="000000"/>
                          </w:rPr>
                        </w:pPr>
                      </w:p>
                    </w:tc>
                  </w:tr>
                  <w:tr w:rsidRPr="00AD651E" w:rsidR="00B26DB3">
                    <w:trPr>
                      <w:tblCellSpacing w:w="7" w:type="dxa"/>
                    </w:trPr>
                    <w:tc>
                      <w:tcPr>
                        <w:tcW w:w="0" w:type="auto"/>
                        <w:shd w:val="clear" w:color="auto" w:fill="EFEFEF"/>
                        <w:vAlign w:val="center"/>
                        <w:hideMark/>
                      </w:tcPr>
                      <w:p w:rsidRPr="00AD651E" w:rsidR="00B26DB3" w:rsidP="00B26DB3" w:rsidRDefault="00B26DB3">
                        <w:pPr>
                          <w:jc w:val="right"/>
                          <w:rPr>
                            <w:rFonts w:eastAsia="Times New Roman"/>
                            <w:b/>
                            <w:bCs/>
                            <w:color w:val="000000"/>
                          </w:rPr>
                        </w:pPr>
                        <w:r w:rsidRPr="00AD651E">
                          <w:rPr>
                            <w:rFonts w:eastAsia="Times New Roman"/>
                            <w:b/>
                            <w:bCs/>
                            <w:color w:val="000000"/>
                          </w:rPr>
                          <w:t>Secondary Email Address(es) (Courtesy Copies)</w:t>
                        </w:r>
                      </w:p>
                    </w:tc>
                    <w:tc>
                      <w:tcPr>
                        <w:tcW w:w="0" w:type="auto"/>
                        <w:shd w:val="clear" w:color="auto" w:fill="FFFFFF"/>
                        <w:vAlign w:val="center"/>
                        <w:hideMark/>
                      </w:tcPr>
                      <w:p w:rsidRPr="00AD651E" w:rsidR="00B26DB3" w:rsidP="00B26DB3" w:rsidRDefault="00B26DB3">
                        <w:pPr>
                          <w:rPr>
                            <w:rFonts w:eastAsia="Times New Roman"/>
                            <w:color w:val="000000"/>
                          </w:rPr>
                        </w:pPr>
                      </w:p>
                    </w:tc>
                  </w:tr>
                </w:tbl>
                <w:p w:rsidRPr="00AD651E" w:rsidR="00B26DB3" w:rsidP="00B26DB3" w:rsidRDefault="00B26DB3">
                  <w:pPr>
                    <w:rPr>
                      <w:rFonts w:eastAsia="Times New Roman"/>
                      <w:color w:val="000000"/>
                    </w:rPr>
                  </w:pPr>
                </w:p>
              </w:tc>
            </w:tr>
          </w:tbl>
          <w:p w:rsidRPr="00AD651E" w:rsidR="00B26DB3" w:rsidP="00B26DB3" w:rsidRDefault="00B26DB3">
            <w:pPr>
              <w:jc w:val="center"/>
              <w:rPr>
                <w:rFonts w:eastAsia="Times New Roman"/>
                <w:color w:val="000000"/>
              </w:rPr>
            </w:pPr>
          </w:p>
        </w:tc>
      </w:tr>
      <w:tr w:rsidRPr="00AD651E" w:rsidR="00B26DB3" w:rsidTr="00B26DB3">
        <w:trPr>
          <w:tblCellSpacing w:w="0" w:type="dxa"/>
        </w:trPr>
        <w:tc>
          <w:tcPr>
            <w:tcW w:w="0" w:type="auto"/>
            <w:shd w:val="clear" w:color="auto" w:fill="FFFFFF"/>
            <w:vAlign w:val="center"/>
            <w:hideMark/>
          </w:tcPr>
          <w:p w:rsidRPr="00AD651E" w:rsidR="00B26DB3" w:rsidP="00B26DB3" w:rsidRDefault="00B26DB3">
            <w:pPr>
              <w:rPr>
                <w:rFonts w:eastAsia="Times New Roman"/>
                <w:color w:val="000000"/>
              </w:rPr>
            </w:pPr>
            <w:r w:rsidRPr="00AD651E">
              <w:rPr>
                <w:rFonts w:eastAsia="Times New Roman"/>
                <w:noProof/>
                <w:color w:val="000000"/>
              </w:rPr>
              <w:drawing>
                <wp:inline distT="0" distB="0" distL="0" distR="0" wp14:anchorId="02B65480" wp14:editId="0B242E8C">
                  <wp:extent cx="95250" cy="95250"/>
                  <wp:effectExtent l="0" t="0" r="0" b="0"/>
                  <wp:docPr id="147" name="Picture 147" descr="https://teas.uspto.gov/images/blu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ttps://teas.uspto.gov/images/blue.gif"/>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AD651E">
              <w:rPr>
                <w:rFonts w:eastAsia="Times New Roman"/>
                <w:color w:val="000000"/>
              </w:rPr>
              <w:t> </w:t>
            </w:r>
            <w:r w:rsidRPr="00AD651E">
              <w:rPr>
                <w:rFonts w:eastAsia="Times New Roman"/>
                <w:b/>
                <w:bCs/>
                <w:color w:val="000000"/>
              </w:rPr>
              <w:t>STEP 4:</w:t>
            </w:r>
            <w:r w:rsidRPr="00AD651E">
              <w:rPr>
                <w:rFonts w:eastAsia="Times New Roman"/>
                <w:color w:val="000000"/>
              </w:rPr>
              <w:t> Read and check the following:</w:t>
            </w:r>
          </w:p>
          <w:tbl>
            <w:tblPr>
              <w:tblW w:w="4750" w:type="pct"/>
              <w:jc w:val="center"/>
              <w:tblCellSpacing w:w="0" w:type="dxa"/>
              <w:tblCellMar>
                <w:left w:w="0" w:type="dxa"/>
                <w:right w:w="0" w:type="dxa"/>
              </w:tblCellMar>
              <w:tblLook w:val="04A0" w:firstRow="1" w:lastRow="0" w:firstColumn="1" w:lastColumn="0" w:noHBand="0" w:noVBand="1"/>
            </w:tblPr>
            <w:tblGrid>
              <w:gridCol w:w="19599"/>
            </w:tblGrid>
            <w:tr w:rsidRPr="00AD651E" w:rsidR="00B26DB3">
              <w:trPr>
                <w:tblCellSpacing w:w="0" w:type="dxa"/>
                <w:jc w:val="center"/>
              </w:trPr>
              <w:tc>
                <w:tcPr>
                  <w:tcW w:w="0" w:type="auto"/>
                  <w:shd w:val="clear" w:color="auto" w:fill="006699"/>
                  <w:vAlign w:val="center"/>
                  <w:hideMark/>
                </w:tcPr>
                <w:tbl>
                  <w:tblPr>
                    <w:tblW w:w="5000" w:type="pct"/>
                    <w:tblCellSpacing w:w="7" w:type="dxa"/>
                    <w:tblCellMar>
                      <w:top w:w="105" w:type="dxa"/>
                      <w:left w:w="105" w:type="dxa"/>
                      <w:bottom w:w="105" w:type="dxa"/>
                      <w:right w:w="105" w:type="dxa"/>
                    </w:tblCellMar>
                    <w:tblLook w:val="04A0" w:firstRow="1" w:lastRow="0" w:firstColumn="1" w:lastColumn="0" w:noHBand="0" w:noVBand="1"/>
                  </w:tblPr>
                  <w:tblGrid>
                    <w:gridCol w:w="19599"/>
                  </w:tblGrid>
                  <w:tr w:rsidRPr="00AD651E" w:rsidR="00B26DB3">
                    <w:trPr>
                      <w:tblCellSpacing w:w="7" w:type="dxa"/>
                    </w:trPr>
                    <w:tc>
                      <w:tcPr>
                        <w:tcW w:w="0" w:type="auto"/>
                        <w:shd w:val="clear" w:color="auto" w:fill="CC0000"/>
                        <w:vAlign w:val="center"/>
                        <w:hideMark/>
                      </w:tcPr>
                      <w:p w:rsidRPr="00AD651E" w:rsidR="00B26DB3" w:rsidP="00B26DB3" w:rsidRDefault="00B26DB3">
                        <w:pPr>
                          <w:rPr>
                            <w:rFonts w:eastAsia="Times New Roman"/>
                            <w:color w:val="000000"/>
                          </w:rPr>
                        </w:pPr>
                        <w:r w:rsidRPr="00AD651E">
                          <w:rPr>
                            <w:rFonts w:eastAsia="Times New Roman"/>
                            <w:b/>
                            <w:bCs/>
                            <w:color w:val="FFFFFF"/>
                          </w:rPr>
                          <w:t>Important Notice:</w:t>
                        </w:r>
                      </w:p>
                    </w:tc>
                  </w:tr>
                  <w:tr w:rsidRPr="00AD651E" w:rsidR="00B26DB3">
                    <w:trPr>
                      <w:tblCellSpacing w:w="7" w:type="dxa"/>
                    </w:trPr>
                    <w:tc>
                      <w:tcPr>
                        <w:tcW w:w="0" w:type="auto"/>
                        <w:shd w:val="clear" w:color="auto" w:fill="FFFFF0"/>
                        <w:vAlign w:val="center"/>
                        <w:hideMark/>
                      </w:tcPr>
                      <w:p w:rsidRPr="00AD651E" w:rsidR="00B26DB3" w:rsidP="00B26DB3" w:rsidRDefault="00B26DB3">
                        <w:pPr>
                          <w:rPr>
                            <w:rFonts w:eastAsia="Times New Roman"/>
                            <w:color w:val="000000"/>
                          </w:rPr>
                        </w:pPr>
                        <w:r w:rsidRPr="00AD651E">
                          <w:rPr>
                            <w:rFonts w:eastAsia="Times New Roman"/>
                            <w:color w:val="000000"/>
                          </w:rPr>
                          <w:t>(1) Once you submit a Combined Declaration of Use and Incontestability under Sections 8 &amp; 15, either electronically or through the mail, we will not refund your fee, because it is a processing fee for our substantive review.</w:t>
                        </w:r>
                        <w:r w:rsidRPr="00AD651E">
                          <w:rPr>
                            <w:rFonts w:eastAsia="Times New Roman"/>
                            <w:color w:val="000000"/>
                          </w:rPr>
                          <w:br/>
                          <w:t>(2) All information you submit to the USPTO at any point in the application and/or registration process will become public record, including your name, phone number, email address, and street address. By filing this document, you acknowledge and agree that </w:t>
                        </w:r>
                        <w:r w:rsidRPr="00AD651E">
                          <w:rPr>
                            <w:rFonts w:eastAsia="Times New Roman"/>
                            <w:b/>
                            <w:bCs/>
                            <w:color w:val="000000"/>
                          </w:rPr>
                          <w:t>YOU HAVE NO RIGHT TO CONFIDENTIALITY</w:t>
                        </w:r>
                        <w:r w:rsidRPr="00AD651E">
                          <w:rPr>
                            <w:rFonts w:eastAsia="Times New Roman"/>
                            <w:color w:val="000000"/>
                          </w:rPr>
                          <w:t> in the information disclosed. The public will be able to view this information in the USPTO's on-line databases and through internet search engines and other on-line databases. This information will remain public even if the application is abandoned or any registration is surrendered, cancelled, or expired. To maintain confidentiality of banking or credit card information, only enter payment information in the secure portion of the site after validating your form. For any information that may be subject to copyright protection, by submitting it to the USPTO, the filer is representing that he or she has the authority to grant, and is granting, the USPTO permission to make the information available in its on-line database and in copies of the application or registration record.</w:t>
                        </w:r>
                        <w:r w:rsidRPr="00AD651E">
                          <w:rPr>
                            <w:rFonts w:eastAsia="Times New Roman"/>
                            <w:color w:val="000000"/>
                          </w:rPr>
                          <w:br/>
                          <w:t>(3) Be aware that private companies </w:t>
                        </w:r>
                        <w:r w:rsidRPr="00AD651E">
                          <w:rPr>
                            <w:rFonts w:eastAsia="Times New Roman"/>
                            <w:b/>
                            <w:bCs/>
                            <w:color w:val="000000"/>
                          </w:rPr>
                          <w:t>not</w:t>
                        </w:r>
                        <w:r w:rsidRPr="00AD651E">
                          <w:rPr>
                            <w:rFonts w:eastAsia="Times New Roman"/>
                            <w:color w:val="000000"/>
                          </w:rPr>
                          <w:t> associated with the USPTO often use trademark application and registration information from the USPTO's databases to </w:t>
                        </w:r>
                        <w:hyperlink w:history="1" r:id="rId169">
                          <w:r w:rsidRPr="00AD651E">
                            <w:rPr>
                              <w:rFonts w:eastAsia="Times New Roman"/>
                              <w:color w:val="0000FF"/>
                              <w:u w:val="single"/>
                            </w:rPr>
                            <w:t>mail or email trademark-related solicitations</w:t>
                          </w:r>
                        </w:hyperlink>
                        <w:r w:rsidRPr="00AD651E">
                          <w:rPr>
                            <w:rFonts w:eastAsia="Times New Roman"/>
                            <w:color w:val="000000"/>
                          </w:rPr>
                          <w:t> (samples of non-USPTO solicitations included).</w:t>
                        </w:r>
                        <w:r w:rsidRPr="00AD651E">
                          <w:rPr>
                            <w:rFonts w:eastAsia="Times New Roman"/>
                            <w:color w:val="000000"/>
                          </w:rPr>
                          <w:br/>
                        </w:r>
                        <w:r w:rsidRPr="00AD651E">
                          <w:rPr>
                            <w:rFonts w:eastAsia="Times New Roman"/>
                            <w:color w:val="000000"/>
                          </w:rPr>
                          <w:br/>
                        </w:r>
                        <w:r w:rsidRPr="00AD651E">
                          <w:rPr>
                            <w:rFonts w:eastAsia="Times New Roman"/>
                            <w:color w:val="000000"/>
                          </w:rPr>
                          <w:object w:dxaOrig="225" w:dyaOrig="225">
                            <v:shape id="_x0000_i1297" style="width:18pt;height:15.6pt" o:ole="" type="#_x0000_t75">
                              <v:imagedata o:title="" r:id="rId28"/>
                            </v:shape>
                            <w:control w:name="DefaultOcxName27" w:shapeid="_x0000_i1297" r:id="rId170"/>
                          </w:object>
                        </w:r>
                        <w:r w:rsidRPr="00AD651E">
                          <w:rPr>
                            <w:rFonts w:eastAsia="Times New Roman"/>
                            <w:color w:val="000000"/>
                          </w:rPr>
                          <w:t> If you have read and understand the above notice, please check the box before you click on the </w:t>
                        </w:r>
                        <w:r w:rsidRPr="00AD651E">
                          <w:rPr>
                            <w:rFonts w:eastAsia="Times New Roman"/>
                            <w:b/>
                            <w:bCs/>
                            <w:color w:val="000000"/>
                          </w:rPr>
                          <w:t>Pay/Submit</w:t>
                        </w:r>
                        <w:r w:rsidRPr="00AD651E">
                          <w:rPr>
                            <w:rFonts w:eastAsia="Times New Roman"/>
                            <w:color w:val="000000"/>
                          </w:rPr>
                          <w:t> button.</w:t>
                        </w:r>
                      </w:p>
                    </w:tc>
                  </w:tr>
                </w:tbl>
                <w:p w:rsidRPr="00AD651E" w:rsidR="00B26DB3" w:rsidP="00B26DB3" w:rsidRDefault="00B26DB3">
                  <w:pPr>
                    <w:rPr>
                      <w:rFonts w:eastAsia="Times New Roman"/>
                      <w:color w:val="000000"/>
                    </w:rPr>
                  </w:pPr>
                </w:p>
              </w:tc>
            </w:tr>
          </w:tbl>
          <w:p w:rsidRPr="00AD651E" w:rsidR="00B26DB3" w:rsidP="00B26DB3" w:rsidRDefault="00B26DB3">
            <w:pPr>
              <w:jc w:val="center"/>
              <w:rPr>
                <w:rFonts w:eastAsia="Times New Roman"/>
                <w:color w:val="000000"/>
              </w:rPr>
            </w:pPr>
          </w:p>
        </w:tc>
      </w:tr>
      <w:tr w:rsidRPr="00AD651E" w:rsidR="00B26DB3" w:rsidTr="00B26DB3">
        <w:trPr>
          <w:tblCellSpacing w:w="0" w:type="dxa"/>
        </w:trPr>
        <w:tc>
          <w:tcPr>
            <w:tcW w:w="0" w:type="auto"/>
            <w:shd w:val="clear" w:color="auto" w:fill="FFFFFF"/>
            <w:vAlign w:val="center"/>
            <w:hideMark/>
          </w:tcPr>
          <w:p w:rsidRPr="00AD651E" w:rsidR="00B26DB3" w:rsidP="00B26DB3" w:rsidRDefault="00B26DB3">
            <w:pPr>
              <w:rPr>
                <w:rFonts w:eastAsia="Times New Roman"/>
                <w:color w:val="000000"/>
              </w:rPr>
            </w:pPr>
            <w:r w:rsidRPr="00AD651E">
              <w:rPr>
                <w:rFonts w:eastAsia="Times New Roman"/>
                <w:noProof/>
                <w:color w:val="000000"/>
              </w:rPr>
              <w:drawing>
                <wp:inline distT="0" distB="0" distL="0" distR="0" wp14:anchorId="1A7B77F2" wp14:editId="19E0FEE1">
                  <wp:extent cx="95250" cy="95250"/>
                  <wp:effectExtent l="0" t="0" r="0" b="0"/>
                  <wp:docPr id="148" name="Picture 148" descr="https://teas.uspto.gov/images/blu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s://teas.uspto.gov/images/blue.gif"/>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AD651E">
              <w:rPr>
                <w:rFonts w:eastAsia="Times New Roman"/>
                <w:color w:val="000000"/>
              </w:rPr>
              <w:t> </w:t>
            </w:r>
            <w:r w:rsidRPr="00AD651E">
              <w:rPr>
                <w:rFonts w:eastAsia="Times New Roman"/>
                <w:b/>
                <w:bCs/>
                <w:color w:val="000000"/>
              </w:rPr>
              <w:t>STEP 5:</w:t>
            </w:r>
            <w:r w:rsidRPr="00AD651E">
              <w:rPr>
                <w:rFonts w:eastAsia="Times New Roman"/>
                <w:color w:val="000000"/>
              </w:rPr>
              <w:t> To download and save the form data, click on the </w:t>
            </w:r>
            <w:hyperlink w:history="1" w:anchor="Dwnloaddata')" r:id="rId171">
              <w:r w:rsidRPr="00AD651E">
                <w:rPr>
                  <w:rFonts w:eastAsia="Times New Roman"/>
                  <w:b/>
                  <w:bCs/>
                  <w:color w:val="0000FF"/>
                  <w:u w:val="single"/>
                </w:rPr>
                <w:t>Save Form</w:t>
              </w:r>
            </w:hyperlink>
            <w:r w:rsidRPr="00AD651E">
              <w:rPr>
                <w:rFonts w:eastAsia="Times New Roman"/>
                <w:color w:val="000000"/>
              </w:rPr>
              <w:t> button at the bottom of this page. The information will be saved to your local drive. To begin the submission process with saved data, you must open a new form, and click on the "Browse/Choose File" button displayed on the initial form wizard page, at </w:t>
            </w:r>
            <w:r w:rsidRPr="00AD651E">
              <w:rPr>
                <w:rFonts w:eastAsia="Times New Roman"/>
                <w:b/>
                <w:bCs/>
                <w:color w:val="000000"/>
              </w:rPr>
              <w:t>"[OPTIONAL] To access previously-saved data, use the "Browse/Choose File" button below to access the file from your local drive." REMINDER:</w:t>
            </w:r>
            <w:r w:rsidRPr="00AD651E">
              <w:rPr>
                <w:rFonts w:eastAsia="Times New Roman"/>
                <w:color w:val="000000"/>
              </w:rPr>
              <w:t> Do </w:t>
            </w:r>
            <w:r w:rsidRPr="00AD651E">
              <w:rPr>
                <w:rFonts w:eastAsia="Times New Roman"/>
                <w:b/>
                <w:bCs/>
                <w:color w:val="000000"/>
              </w:rPr>
              <w:t>NOT</w:t>
            </w:r>
            <w:r w:rsidRPr="00AD651E">
              <w:rPr>
                <w:rFonts w:eastAsia="Times New Roman"/>
                <w:color w:val="000000"/>
              </w:rPr>
              <w:t> try to open the saved .obj form directly. You must return to the very first page of the form, </w:t>
            </w:r>
            <w:r w:rsidRPr="00AD651E">
              <w:rPr>
                <w:rFonts w:eastAsia="Times New Roman"/>
                <w:i/>
                <w:iCs/>
                <w:color w:val="000000"/>
              </w:rPr>
              <w:t xml:space="preserve">as if starting a </w:t>
            </w:r>
            <w:proofErr w:type="gramStart"/>
            <w:r w:rsidRPr="00AD651E">
              <w:rPr>
                <w:rFonts w:eastAsia="Times New Roman"/>
                <w:i/>
                <w:iCs/>
                <w:color w:val="000000"/>
              </w:rPr>
              <w:t>brand new</w:t>
            </w:r>
            <w:proofErr w:type="gramEnd"/>
            <w:r w:rsidRPr="00AD651E">
              <w:rPr>
                <w:rFonts w:eastAsia="Times New Roman"/>
                <w:i/>
                <w:iCs/>
                <w:color w:val="000000"/>
              </w:rPr>
              <w:t xml:space="preserve"> form</w:t>
            </w:r>
            <w:r w:rsidRPr="00AD651E">
              <w:rPr>
                <w:rFonts w:eastAsia="Times New Roman"/>
                <w:color w:val="000000"/>
              </w:rPr>
              <w:t>, and then use the specific "Browse/Choose File" button on that page to import the saved file. Clicking on the "Continue" button at the bottom of that first page will then properly open the saved version of your form.</w:t>
            </w:r>
          </w:p>
        </w:tc>
      </w:tr>
      <w:tr w:rsidRPr="00AD651E" w:rsidR="00B26DB3" w:rsidTr="00B26DB3">
        <w:trPr>
          <w:tblCellSpacing w:w="0" w:type="dxa"/>
        </w:trPr>
        <w:tc>
          <w:tcPr>
            <w:tcW w:w="0" w:type="auto"/>
            <w:shd w:val="clear" w:color="auto" w:fill="FFFFFF"/>
            <w:vAlign w:val="center"/>
            <w:hideMark/>
          </w:tcPr>
          <w:p w:rsidRPr="00AD651E" w:rsidR="00B26DB3" w:rsidP="00B26DB3" w:rsidRDefault="00B26DB3">
            <w:pPr>
              <w:rPr>
                <w:rFonts w:eastAsia="Times New Roman"/>
                <w:color w:val="000000"/>
              </w:rPr>
            </w:pPr>
            <w:r w:rsidRPr="00AD651E">
              <w:rPr>
                <w:rFonts w:eastAsia="Times New Roman"/>
                <w:noProof/>
                <w:color w:val="000000"/>
              </w:rPr>
              <w:drawing>
                <wp:inline distT="0" distB="0" distL="0" distR="0" wp14:anchorId="0DB53DDB" wp14:editId="324E71A0">
                  <wp:extent cx="95250" cy="95250"/>
                  <wp:effectExtent l="0" t="0" r="0" b="0"/>
                  <wp:docPr id="149" name="Picture 149" descr="https://teas.uspto.gov/images/blu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s://teas.uspto.gov/images/blue.gif"/>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AD651E">
              <w:rPr>
                <w:rFonts w:eastAsia="Times New Roman"/>
                <w:color w:val="000000"/>
              </w:rPr>
              <w:t> </w:t>
            </w:r>
            <w:r w:rsidRPr="00AD651E">
              <w:rPr>
                <w:rFonts w:eastAsia="Times New Roman"/>
                <w:b/>
                <w:bCs/>
                <w:color w:val="000000"/>
              </w:rPr>
              <w:t>STEP 6:</w:t>
            </w:r>
            <w:r w:rsidRPr="00AD651E">
              <w:rPr>
                <w:rFonts w:eastAsia="Times New Roman"/>
                <w:color w:val="000000"/>
              </w:rPr>
              <w:t> If you are ready to file electronically:</w:t>
            </w:r>
            <w:r w:rsidRPr="00AD651E">
              <w:rPr>
                <w:rFonts w:eastAsia="Times New Roman"/>
                <w:color w:val="000000"/>
              </w:rPr>
              <w:br/>
              <w:t>Click on the Pay/Submit button, below, to access the site where you will select one of three possible payment methods. After successful entry of payment information, you can complete the submission to the USPTO. A valid transaction will result in a screen that says </w:t>
            </w:r>
            <w:r w:rsidRPr="00AD651E">
              <w:rPr>
                <w:rFonts w:eastAsia="Times New Roman"/>
                <w:b/>
                <w:bCs/>
                <w:color w:val="000000"/>
              </w:rPr>
              <w:t>SUCCESS!</w:t>
            </w:r>
            <w:r w:rsidRPr="00AD651E">
              <w:rPr>
                <w:rFonts w:eastAsia="Times New Roman"/>
                <w:color w:val="000000"/>
              </w:rPr>
              <w:t> Also, we will send an email acknowledgment within 24 hours.</w:t>
            </w:r>
            <w:r w:rsidRPr="00AD651E">
              <w:rPr>
                <w:rFonts w:eastAsia="Times New Roman"/>
                <w:color w:val="000000"/>
              </w:rPr>
              <w:br/>
            </w:r>
            <w:r w:rsidRPr="00AD651E">
              <w:rPr>
                <w:rFonts w:eastAsia="Times New Roman"/>
                <w:b/>
                <w:bCs/>
                <w:color w:val="FF0000"/>
              </w:rPr>
              <w:t>WARNING:</w:t>
            </w:r>
            <w:r w:rsidRPr="00AD651E">
              <w:rPr>
                <w:rFonts w:eastAsia="Times New Roman"/>
                <w:color w:val="FF0000"/>
              </w:rPr>
              <w:t> Click on the Pay/Submit button below </w:t>
            </w:r>
            <w:r w:rsidRPr="00AD651E">
              <w:rPr>
                <w:rFonts w:eastAsia="Times New Roman"/>
                <w:b/>
                <w:bCs/>
                <w:color w:val="FF0000"/>
              </w:rPr>
              <w:t>ONLY</w:t>
            </w:r>
            <w:r w:rsidRPr="00AD651E">
              <w:rPr>
                <w:rFonts w:eastAsia="Times New Roman"/>
                <w:color w:val="FF0000"/>
              </w:rPr>
              <w:t> if you are now entirely prepared to complete the Pay/Submit process. After clicking the button, you can </w:t>
            </w:r>
            <w:r w:rsidRPr="00AD651E">
              <w:rPr>
                <w:rFonts w:eastAsia="Times New Roman"/>
                <w:b/>
                <w:bCs/>
                <w:color w:val="FF0000"/>
              </w:rPr>
              <w:t>NOT</w:t>
            </w:r>
            <w:r w:rsidRPr="00AD651E">
              <w:rPr>
                <w:rFonts w:eastAsia="Times New Roman"/>
                <w:color w:val="FF0000"/>
              </w:rPr>
              <w:t> return to the form, since you will have left the TEAS site entirely. Once in the separate payment site, you must complete the Pay/Submit process within 30 minutes. If you are not prepared to complete the process now, you should select the "Save Form" option to save your form, and then complete the Pay/Submit process later. Or, if you have discovered any error, use the "Go Back to Modify" button to make a correction.</w:t>
            </w:r>
            <w:r w:rsidRPr="00AD651E">
              <w:rPr>
                <w:rFonts w:eastAsia="Times New Roman"/>
                <w:color w:val="000000"/>
              </w:rPr>
              <w:br/>
            </w:r>
            <w:r w:rsidRPr="00AD651E">
              <w:rPr>
                <w:rFonts w:eastAsia="Times New Roman"/>
                <w:b/>
                <w:bCs/>
                <w:color w:val="000000"/>
              </w:rPr>
              <w:t>WARNING:</w:t>
            </w:r>
            <w:r w:rsidRPr="00AD651E">
              <w:rPr>
                <w:rFonts w:eastAsia="Times New Roman"/>
                <w:color w:val="000000"/>
              </w:rPr>
              <w:t> You can </w:t>
            </w:r>
            <w:r w:rsidRPr="00AD651E">
              <w:rPr>
                <w:rFonts w:eastAsia="Times New Roman"/>
                <w:b/>
                <w:bCs/>
                <w:color w:val="000000"/>
              </w:rPr>
              <w:t>NOT</w:t>
            </w:r>
            <w:r w:rsidRPr="00AD651E">
              <w:rPr>
                <w:rFonts w:eastAsia="Times New Roman"/>
                <w:color w:val="000000"/>
              </w:rPr>
              <w:t> make any fee payments by </w:t>
            </w:r>
            <w:r w:rsidRPr="00AD651E">
              <w:rPr>
                <w:rFonts w:eastAsia="Times New Roman"/>
                <w:i/>
                <w:iCs/>
                <w:color w:val="000000"/>
              </w:rPr>
              <w:t>credit card</w:t>
            </w:r>
            <w:r w:rsidRPr="00AD651E">
              <w:rPr>
                <w:rFonts w:eastAsia="Times New Roman"/>
                <w:color w:val="000000"/>
              </w:rPr>
              <w:t> from 2 a.m. to 6 a.m. Sunday ET. To file during this specific period, you </w:t>
            </w:r>
            <w:r w:rsidRPr="00AD651E">
              <w:rPr>
                <w:rFonts w:eastAsia="Times New Roman"/>
                <w:b/>
                <w:bCs/>
                <w:color w:val="000000"/>
              </w:rPr>
              <w:t>must</w:t>
            </w:r>
            <w:r w:rsidRPr="00AD651E">
              <w:rPr>
                <w:rFonts w:eastAsia="Times New Roman"/>
                <w:color w:val="000000"/>
              </w:rPr>
              <w:t> use either the deposit account or electronic funds transfer payment method; or, you may use the "Save Form" option to save your form, and then complete the Pay/Submit process at a later time with the credit card payment option.</w:t>
            </w:r>
          </w:p>
        </w:tc>
      </w:tr>
    </w:tbl>
    <w:p w:rsidR="00B26DB3" w:rsidP="00BF2A35" w:rsidRDefault="00B26DB3"/>
    <w:p w:rsidR="00A171B6" w:rsidP="00BF2A35" w:rsidRDefault="00A171B6"/>
    <w:p w:rsidR="00A171B6" w:rsidP="00BF2A35" w:rsidRDefault="00A171B6"/>
    <w:p w:rsidR="00A171B6" w:rsidP="00BF2A35" w:rsidRDefault="00A171B6"/>
    <w:p w:rsidR="00A171B6" w:rsidP="00BF2A35" w:rsidRDefault="00A171B6"/>
    <w:p w:rsidRPr="008C7DFD" w:rsidR="00A171B6" w:rsidP="00A171B6" w:rsidRDefault="00A171B6">
      <w:pPr>
        <w:jc w:val="center"/>
        <w:rPr>
          <w:b/>
        </w:rPr>
      </w:pPr>
      <w:r w:rsidRPr="008C7DFD">
        <w:rPr>
          <w:b/>
        </w:rPr>
        <w:lastRenderedPageBreak/>
        <w:t>PRA Burden Statement</w:t>
      </w:r>
    </w:p>
    <w:p w:rsidRPr="008E615C" w:rsidR="008E615C" w:rsidP="008E615C" w:rsidRDefault="008E615C">
      <w:r w:rsidRPr="008E615C">
        <w:t xml:space="preserve">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valid OMB Control Number. The OMB Control Number for this information collection is </w:t>
      </w:r>
      <w:r>
        <w:t>0651-0055</w:t>
      </w:r>
      <w:r w:rsidRPr="008E615C">
        <w:t xml:space="preserve">. Public burden for this </w:t>
      </w:r>
      <w:r>
        <w:t>form</w:t>
      </w:r>
      <w:r w:rsidRPr="008E615C">
        <w:t xml:space="preserve"> is estimated to average </w:t>
      </w:r>
      <w:r>
        <w:t>10 minutes</w:t>
      </w:r>
      <w:r w:rsidRPr="008E615C">
        <w:t xml:space="preserve"> per response, including the time for reviewing instructions, searching existing data sources, gathering and maintaining the data needed, and completing and reviewing the information collection. Send comments regarding this burden estimate or any other aspect of this information collection, including suggestions for reducing this burden to the Office of the Chief Administrative Officer, United States Patent and Trademark Office, P.O. Box 1450, Alexandria, VA 22313-1450 or email </w:t>
      </w:r>
      <w:hyperlink w:tgtFrame="_blank" w:tooltip="mailto:informationcollection@uspto.gov" w:history="1" r:id="rId172">
        <w:r w:rsidRPr="008E615C">
          <w:rPr>
            <w:rStyle w:val="Hyperlink"/>
          </w:rPr>
          <w:t>InformationCollection@uspto.gov</w:t>
        </w:r>
      </w:hyperlink>
      <w:r w:rsidRPr="008E615C">
        <w:rPr>
          <w:u w:val="single"/>
        </w:rPr>
        <w:t>.</w:t>
      </w:r>
    </w:p>
    <w:p w:rsidRPr="00905A2C" w:rsidR="008E615C" w:rsidP="00A171B6" w:rsidRDefault="008E615C"/>
    <w:p w:rsidRPr="00905A2C" w:rsidR="00A171B6" w:rsidP="00A171B6" w:rsidRDefault="00A171B6">
      <w:pPr>
        <w:jc w:val="center"/>
        <w:rPr>
          <w:b/>
        </w:rPr>
      </w:pPr>
      <w:r w:rsidRPr="00905A2C">
        <w:rPr>
          <w:b/>
        </w:rPr>
        <w:t>Privacy Act Statement</w:t>
      </w:r>
    </w:p>
    <w:p w:rsidR="008E615C" w:rsidP="008E615C" w:rsidRDefault="008E615C">
      <w:r>
        <w:t xml:space="preserve">The USPTO collects this information under authority of 35 U.S.C. 2(b)(2). The information you provide will be used to process your applications and submissions related to trademark registration. The information in this system of records is used to manage name, citizenship, domicile, email address, postal address, and telephone number of the trademark applicant, registrant, and applicant’s or registrant’s legal or other authorized representative(s), an attorney’s law firm or company affiliation and professional licensing information, and other information pertaining to an applicant’s or registrant’s activities in connection with the applied-for or registered mark. The information is protected from disclosure to third parties in accordance with the Privacy Act. However, routine uses of this information may include disclosure to the following: the public; certain foreign entities, professional organizations or associations, audit or oversight controls; law enforcement; non-federal personnel working for the agency; record and informational inquiries; coordinators of data breach response; litigation actions; Department of Justice; Office of Personnel Management; Congressional inquiries; the National Archives and Records Administration; and Office of Management and Budget. If you do not furnish the requested information, the U.S. Patent and Trademark Office may not be able to process and/or examine your submission, which may result in termination of proceedings or abandonment of the application for trademark registration. The applicable Privacy Act System of Records Notice for this information request is COMMERCE/USPTO-26, Trademarks Application and Registration Records: Federal Register vol. 85 February 18, 2020, p 8847, available at https:// </w:t>
      </w:r>
      <w:hyperlink w:tgtFrame="_blank" w:tooltip="http://www.govinfo.gov/content/pkg/fr-2020-02-18/pdf/2020-03068.pdf" w:history="1" r:id="rId173">
        <w:r>
          <w:rPr>
            <w:rStyle w:val="Hyperlink"/>
            <w:color w:val="6888C9"/>
          </w:rPr>
          <w:t>www.govinfo.gov/content/pkg/FR-2020-02-18/pdf/2020-03068.pdf</w:t>
        </w:r>
      </w:hyperlink>
      <w:r>
        <w:t>.</w:t>
      </w:r>
    </w:p>
    <w:p w:rsidRPr="00AD651E" w:rsidR="00A171B6" w:rsidP="00BF2A35" w:rsidRDefault="00A171B6">
      <w:bookmarkStart w:name="_GoBack" w:id="0"/>
      <w:bookmarkEnd w:id="0"/>
    </w:p>
    <w:sectPr w:rsidRPr="00AD651E" w:rsidR="00A171B6" w:rsidSect="009D7336">
      <w:pgSz w:w="23811" w:h="16838" w:orient="landscape" w:code="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504A9C"/>
    <w:multiLevelType w:val="multilevel"/>
    <w:tmpl w:val="03DA0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A35"/>
    <w:rsid w:val="000070F3"/>
    <w:rsid w:val="000F2604"/>
    <w:rsid w:val="00137065"/>
    <w:rsid w:val="001C5440"/>
    <w:rsid w:val="004D5481"/>
    <w:rsid w:val="00557BC9"/>
    <w:rsid w:val="00634C88"/>
    <w:rsid w:val="00816885"/>
    <w:rsid w:val="00873F24"/>
    <w:rsid w:val="008E5660"/>
    <w:rsid w:val="008E615C"/>
    <w:rsid w:val="008F2019"/>
    <w:rsid w:val="009A7701"/>
    <w:rsid w:val="009D7336"/>
    <w:rsid w:val="00A171B6"/>
    <w:rsid w:val="00AD651E"/>
    <w:rsid w:val="00B26DB3"/>
    <w:rsid w:val="00BF2A35"/>
    <w:rsid w:val="00D57B86"/>
    <w:rsid w:val="00EB44E6"/>
    <w:rsid w:val="00FE6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92"/>
    <o:shapelayout v:ext="edit">
      <o:idmap v:ext="edit" data="1"/>
    </o:shapelayout>
  </w:shapeDefaults>
  <w:decimalSymbol w:val="."/>
  <w:listSeparator w:val=","/>
  <w14:docId w14:val="606163C6"/>
  <w15:chartTrackingRefBased/>
  <w15:docId w15:val="{35033EC5-0D13-440B-BB2A-101F207A2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footnote text" w:semiHidden="1" w:unhideWhenUsed="1"/>
    <w:lsdException w:name="annotation text" w:semiHidden="1" w:unhideWhenUsed="1"/>
    <w:lsdException w:name="caption" w:semiHidden="1" w:unhideWhenUsed="1" w:qFormat="1"/>
    <w:lsdException w:name="footnote reference" w:semiHidden="1" w:unhideWhenUsed="1"/>
    <w:lsdException w:name="annotation reference" w:semiHidden="1" w:unhideWhenUsed="1"/>
    <w:lsdException w:name="endnote reference" w:semiHidden="1" w:unhideWhenUsed="1"/>
    <w:lsdException w:name="endnote text" w:semiHidden="1" w:unhideWhenUsed="1"/>
    <w:lsdException w:name="toa heading" w:semiHidden="1" w:unhideWhenUsed="1"/>
    <w:lsdException w:name="Title" w:qFormat="1"/>
    <w:lsdException w:name="Default Paragraph Font" w:semiHidden="1" w:unhideWhenUsed="1"/>
    <w:lsdException w:name="Body Text" w:semiHidden="1" w:unhideWhenUsed="1"/>
    <w:lsdException w:name="Subtitle" w:qFormat="1"/>
    <w:lsdException w:name="Hyperlink" w:semiHidden="1" w:unhideWhenUsed="1"/>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iPriority="99"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F2A35"/>
  </w:style>
  <w:style w:type="paragraph" w:styleId="Heading1">
    <w:name w:val="heading 1"/>
    <w:basedOn w:val="Normal"/>
    <w:next w:val="Normal"/>
    <w:link w:val="Heading1Char"/>
    <w:qFormat/>
    <w:rsid w:val="009D7336"/>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sid w:val="001C5440"/>
  </w:style>
  <w:style w:type="paragraph" w:styleId="Index1">
    <w:name w:val="index 1"/>
    <w:basedOn w:val="Normal"/>
    <w:next w:val="Normal"/>
    <w:semiHidden/>
    <w:rsid w:val="001C5440"/>
    <w:pPr>
      <w:tabs>
        <w:tab w:val="right" w:leader="dot" w:pos="9360"/>
      </w:tabs>
      <w:suppressAutoHyphens/>
      <w:ind w:left="1440" w:right="720" w:hanging="1440"/>
    </w:pPr>
    <w:rPr>
      <w:rFonts w:eastAsia="Times New Roman"/>
    </w:rPr>
  </w:style>
  <w:style w:type="paragraph" w:styleId="Index2">
    <w:name w:val="index 2"/>
    <w:basedOn w:val="Normal"/>
    <w:next w:val="Normal"/>
    <w:semiHidden/>
    <w:rsid w:val="001C5440"/>
    <w:pPr>
      <w:tabs>
        <w:tab w:val="right" w:leader="dot" w:pos="9360"/>
      </w:tabs>
      <w:suppressAutoHyphens/>
      <w:ind w:left="1440" w:right="720" w:hanging="720"/>
    </w:pPr>
    <w:rPr>
      <w:rFonts w:eastAsia="Times New Roman"/>
    </w:rPr>
  </w:style>
  <w:style w:type="paragraph" w:styleId="TOC1">
    <w:name w:val="toc 1"/>
    <w:basedOn w:val="Normal"/>
    <w:next w:val="Normal"/>
    <w:semiHidden/>
    <w:rsid w:val="001C5440"/>
    <w:pPr>
      <w:tabs>
        <w:tab w:val="right" w:leader="dot" w:pos="9360"/>
      </w:tabs>
      <w:suppressAutoHyphens/>
      <w:spacing w:before="480"/>
      <w:ind w:left="720" w:right="720" w:hanging="720"/>
    </w:pPr>
    <w:rPr>
      <w:rFonts w:eastAsia="Times New Roman"/>
    </w:rPr>
  </w:style>
  <w:style w:type="paragraph" w:styleId="TOC2">
    <w:name w:val="toc 2"/>
    <w:basedOn w:val="Normal"/>
    <w:next w:val="Normal"/>
    <w:semiHidden/>
    <w:rsid w:val="001C5440"/>
    <w:pPr>
      <w:tabs>
        <w:tab w:val="right" w:leader="dot" w:pos="9360"/>
      </w:tabs>
      <w:suppressAutoHyphens/>
      <w:ind w:left="1440" w:right="720" w:hanging="720"/>
    </w:pPr>
    <w:rPr>
      <w:rFonts w:eastAsia="Times New Roman"/>
    </w:rPr>
  </w:style>
  <w:style w:type="paragraph" w:styleId="TOC3">
    <w:name w:val="toc 3"/>
    <w:basedOn w:val="Normal"/>
    <w:next w:val="Normal"/>
    <w:semiHidden/>
    <w:rsid w:val="001C5440"/>
    <w:pPr>
      <w:tabs>
        <w:tab w:val="right" w:leader="dot" w:pos="9360"/>
      </w:tabs>
      <w:suppressAutoHyphens/>
      <w:ind w:left="2160" w:right="720" w:hanging="720"/>
    </w:pPr>
    <w:rPr>
      <w:rFonts w:eastAsia="Times New Roman"/>
    </w:rPr>
  </w:style>
  <w:style w:type="paragraph" w:styleId="TOC4">
    <w:name w:val="toc 4"/>
    <w:basedOn w:val="Normal"/>
    <w:next w:val="Normal"/>
    <w:semiHidden/>
    <w:rsid w:val="001C5440"/>
    <w:pPr>
      <w:tabs>
        <w:tab w:val="right" w:leader="dot" w:pos="9360"/>
      </w:tabs>
      <w:suppressAutoHyphens/>
      <w:ind w:left="2880" w:right="720" w:hanging="720"/>
    </w:pPr>
    <w:rPr>
      <w:rFonts w:eastAsia="Times New Roman"/>
    </w:rPr>
  </w:style>
  <w:style w:type="paragraph" w:styleId="TOC5">
    <w:name w:val="toc 5"/>
    <w:basedOn w:val="Normal"/>
    <w:next w:val="Normal"/>
    <w:semiHidden/>
    <w:rsid w:val="001C5440"/>
    <w:pPr>
      <w:tabs>
        <w:tab w:val="right" w:leader="dot" w:pos="9360"/>
      </w:tabs>
      <w:suppressAutoHyphens/>
      <w:ind w:left="3600" w:right="720" w:hanging="720"/>
    </w:pPr>
    <w:rPr>
      <w:rFonts w:eastAsia="Times New Roman"/>
    </w:rPr>
  </w:style>
  <w:style w:type="paragraph" w:styleId="TOC6">
    <w:name w:val="toc 6"/>
    <w:basedOn w:val="Normal"/>
    <w:next w:val="Normal"/>
    <w:semiHidden/>
    <w:rsid w:val="001C5440"/>
    <w:pPr>
      <w:tabs>
        <w:tab w:val="right" w:pos="9360"/>
      </w:tabs>
      <w:suppressAutoHyphens/>
      <w:ind w:left="720" w:hanging="720"/>
    </w:pPr>
    <w:rPr>
      <w:rFonts w:eastAsia="Times New Roman"/>
    </w:rPr>
  </w:style>
  <w:style w:type="paragraph" w:styleId="TOC7">
    <w:name w:val="toc 7"/>
    <w:basedOn w:val="Normal"/>
    <w:next w:val="Normal"/>
    <w:semiHidden/>
    <w:rsid w:val="001C5440"/>
    <w:pPr>
      <w:suppressAutoHyphens/>
      <w:ind w:left="720" w:hanging="720"/>
    </w:pPr>
    <w:rPr>
      <w:rFonts w:eastAsia="Times New Roman"/>
    </w:rPr>
  </w:style>
  <w:style w:type="paragraph" w:styleId="TOC8">
    <w:name w:val="toc 8"/>
    <w:basedOn w:val="Normal"/>
    <w:next w:val="Normal"/>
    <w:semiHidden/>
    <w:rsid w:val="001C5440"/>
    <w:pPr>
      <w:tabs>
        <w:tab w:val="right" w:pos="9360"/>
      </w:tabs>
      <w:suppressAutoHyphens/>
      <w:ind w:left="720" w:hanging="720"/>
    </w:pPr>
    <w:rPr>
      <w:rFonts w:eastAsia="Times New Roman"/>
    </w:rPr>
  </w:style>
  <w:style w:type="paragraph" w:styleId="TOC9">
    <w:name w:val="toc 9"/>
    <w:basedOn w:val="Normal"/>
    <w:next w:val="Normal"/>
    <w:semiHidden/>
    <w:rsid w:val="001C5440"/>
    <w:pPr>
      <w:tabs>
        <w:tab w:val="right" w:leader="dot" w:pos="9360"/>
      </w:tabs>
      <w:suppressAutoHyphens/>
      <w:ind w:left="720" w:hanging="720"/>
    </w:pPr>
    <w:rPr>
      <w:rFonts w:eastAsia="Times New Roman"/>
    </w:rPr>
  </w:style>
  <w:style w:type="paragraph" w:styleId="FootnoteText">
    <w:name w:val="footnote text"/>
    <w:basedOn w:val="Normal"/>
    <w:link w:val="FootnoteTextChar"/>
    <w:semiHidden/>
    <w:rsid w:val="001C5440"/>
    <w:rPr>
      <w:rFonts w:eastAsia="Times New Roman"/>
    </w:rPr>
  </w:style>
  <w:style w:type="character" w:customStyle="1" w:styleId="FootnoteTextChar">
    <w:name w:val="Footnote Text Char"/>
    <w:link w:val="FootnoteText"/>
    <w:semiHidden/>
    <w:rsid w:val="001C5440"/>
    <w:rPr>
      <w:rFonts w:eastAsia="Times New Roman"/>
    </w:rPr>
  </w:style>
  <w:style w:type="paragraph" w:styleId="CommentText">
    <w:name w:val="annotation text"/>
    <w:basedOn w:val="Normal"/>
    <w:link w:val="CommentTextChar"/>
    <w:rsid w:val="001C5440"/>
    <w:rPr>
      <w:rFonts w:eastAsia="Times New Roman"/>
      <w:sz w:val="20"/>
    </w:rPr>
  </w:style>
  <w:style w:type="character" w:customStyle="1" w:styleId="CommentTextChar">
    <w:name w:val="Comment Text Char"/>
    <w:link w:val="CommentText"/>
    <w:rsid w:val="001C5440"/>
    <w:rPr>
      <w:rFonts w:eastAsia="Times New Roman"/>
      <w:sz w:val="20"/>
    </w:rPr>
  </w:style>
  <w:style w:type="paragraph" w:styleId="Caption">
    <w:name w:val="caption"/>
    <w:basedOn w:val="Normal"/>
    <w:next w:val="Normal"/>
    <w:qFormat/>
    <w:rsid w:val="001C5440"/>
    <w:rPr>
      <w:rFonts w:eastAsia="Times New Roman"/>
    </w:rPr>
  </w:style>
  <w:style w:type="character" w:styleId="FootnoteReference">
    <w:name w:val="footnote reference"/>
    <w:semiHidden/>
    <w:rsid w:val="001C5440"/>
    <w:rPr>
      <w:vertAlign w:val="superscript"/>
    </w:rPr>
  </w:style>
  <w:style w:type="character" w:styleId="CommentReference">
    <w:name w:val="annotation reference"/>
    <w:rsid w:val="001C5440"/>
    <w:rPr>
      <w:sz w:val="16"/>
      <w:szCs w:val="16"/>
    </w:rPr>
  </w:style>
  <w:style w:type="character" w:styleId="EndnoteReference">
    <w:name w:val="endnote reference"/>
    <w:semiHidden/>
    <w:rsid w:val="001C5440"/>
    <w:rPr>
      <w:vertAlign w:val="superscript"/>
    </w:rPr>
  </w:style>
  <w:style w:type="paragraph" w:styleId="EndnoteText">
    <w:name w:val="endnote text"/>
    <w:basedOn w:val="Normal"/>
    <w:link w:val="EndnoteTextChar"/>
    <w:semiHidden/>
    <w:rsid w:val="001C5440"/>
    <w:rPr>
      <w:rFonts w:eastAsia="Times New Roman"/>
    </w:rPr>
  </w:style>
  <w:style w:type="character" w:customStyle="1" w:styleId="EndnoteTextChar">
    <w:name w:val="Endnote Text Char"/>
    <w:basedOn w:val="DefaultParagraphFont"/>
    <w:link w:val="EndnoteText"/>
    <w:semiHidden/>
    <w:rsid w:val="001C5440"/>
    <w:rPr>
      <w:rFonts w:eastAsia="Times New Roman"/>
    </w:rPr>
  </w:style>
  <w:style w:type="paragraph" w:styleId="TOAHeading">
    <w:name w:val="toa heading"/>
    <w:basedOn w:val="Normal"/>
    <w:next w:val="Normal"/>
    <w:semiHidden/>
    <w:rsid w:val="001C5440"/>
    <w:pPr>
      <w:tabs>
        <w:tab w:val="right" w:pos="9360"/>
      </w:tabs>
      <w:suppressAutoHyphens/>
    </w:pPr>
    <w:rPr>
      <w:rFonts w:eastAsia="Times New Roman"/>
    </w:rPr>
  </w:style>
  <w:style w:type="paragraph" w:styleId="BodyText">
    <w:name w:val="Body Text"/>
    <w:basedOn w:val="Normal"/>
    <w:link w:val="BodyTextChar"/>
    <w:rsid w:val="001C5440"/>
    <w:rPr>
      <w:rFonts w:eastAsia="Times New Roman"/>
      <w:sz w:val="22"/>
    </w:rPr>
  </w:style>
  <w:style w:type="character" w:customStyle="1" w:styleId="BodyTextChar">
    <w:name w:val="Body Text Char"/>
    <w:link w:val="BodyText"/>
    <w:rsid w:val="001C5440"/>
    <w:rPr>
      <w:rFonts w:eastAsia="Times New Roman"/>
      <w:sz w:val="22"/>
    </w:rPr>
  </w:style>
  <w:style w:type="character" w:styleId="Hyperlink">
    <w:name w:val="Hyperlink"/>
    <w:rsid w:val="001C5440"/>
    <w:rPr>
      <w:color w:val="0563C1"/>
      <w:u w:val="single"/>
    </w:rPr>
  </w:style>
  <w:style w:type="paragraph" w:styleId="CommentSubject">
    <w:name w:val="annotation subject"/>
    <w:basedOn w:val="CommentText"/>
    <w:next w:val="CommentText"/>
    <w:link w:val="CommentSubjectChar"/>
    <w:rsid w:val="001C5440"/>
    <w:rPr>
      <w:b/>
      <w:bCs/>
    </w:rPr>
  </w:style>
  <w:style w:type="character" w:customStyle="1" w:styleId="CommentSubjectChar">
    <w:name w:val="Comment Subject Char"/>
    <w:link w:val="CommentSubject"/>
    <w:rsid w:val="001C5440"/>
    <w:rPr>
      <w:rFonts w:eastAsia="Times New Roman"/>
      <w:b/>
      <w:bCs/>
      <w:sz w:val="20"/>
    </w:rPr>
  </w:style>
  <w:style w:type="paragraph" w:styleId="BalloonText">
    <w:name w:val="Balloon Text"/>
    <w:basedOn w:val="Normal"/>
    <w:link w:val="BalloonTextChar"/>
    <w:rsid w:val="001C5440"/>
    <w:rPr>
      <w:rFonts w:ascii="Segoe UI" w:eastAsia="Times New Roman" w:hAnsi="Segoe UI" w:cs="Segoe UI"/>
      <w:sz w:val="18"/>
      <w:szCs w:val="18"/>
    </w:rPr>
  </w:style>
  <w:style w:type="character" w:customStyle="1" w:styleId="BalloonTextChar">
    <w:name w:val="Balloon Text Char"/>
    <w:link w:val="BalloonText"/>
    <w:rsid w:val="001C5440"/>
    <w:rPr>
      <w:rFonts w:ascii="Segoe UI" w:eastAsia="Times New Roman" w:hAnsi="Segoe UI" w:cs="Segoe UI"/>
      <w:sz w:val="18"/>
      <w:szCs w:val="18"/>
    </w:rPr>
  </w:style>
  <w:style w:type="character" w:customStyle="1" w:styleId="Heading1Char">
    <w:name w:val="Heading 1 Char"/>
    <w:basedOn w:val="DefaultParagraphFont"/>
    <w:link w:val="Heading1"/>
    <w:rsid w:val="009D7336"/>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8E61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133117">
      <w:bodyDiv w:val="1"/>
      <w:marLeft w:val="0"/>
      <w:marRight w:val="0"/>
      <w:marTop w:val="0"/>
      <w:marBottom w:val="0"/>
      <w:divBdr>
        <w:top w:val="none" w:sz="0" w:space="0" w:color="auto"/>
        <w:left w:val="none" w:sz="0" w:space="0" w:color="auto"/>
        <w:bottom w:val="none" w:sz="0" w:space="0" w:color="auto"/>
        <w:right w:val="none" w:sz="0" w:space="0" w:color="auto"/>
      </w:divBdr>
      <w:divsChild>
        <w:div w:id="16842788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698681">
      <w:bodyDiv w:val="1"/>
      <w:marLeft w:val="0"/>
      <w:marRight w:val="0"/>
      <w:marTop w:val="0"/>
      <w:marBottom w:val="0"/>
      <w:divBdr>
        <w:top w:val="none" w:sz="0" w:space="0" w:color="auto"/>
        <w:left w:val="none" w:sz="0" w:space="0" w:color="auto"/>
        <w:bottom w:val="none" w:sz="0" w:space="0" w:color="auto"/>
        <w:right w:val="none" w:sz="0" w:space="0" w:color="auto"/>
      </w:divBdr>
    </w:div>
    <w:div w:id="214783328">
      <w:bodyDiv w:val="1"/>
      <w:marLeft w:val="0"/>
      <w:marRight w:val="0"/>
      <w:marTop w:val="0"/>
      <w:marBottom w:val="0"/>
      <w:divBdr>
        <w:top w:val="none" w:sz="0" w:space="0" w:color="auto"/>
        <w:left w:val="none" w:sz="0" w:space="0" w:color="auto"/>
        <w:bottom w:val="none" w:sz="0" w:space="0" w:color="auto"/>
        <w:right w:val="none" w:sz="0" w:space="0" w:color="auto"/>
      </w:divBdr>
    </w:div>
    <w:div w:id="863635391">
      <w:bodyDiv w:val="1"/>
      <w:marLeft w:val="0"/>
      <w:marRight w:val="0"/>
      <w:marTop w:val="0"/>
      <w:marBottom w:val="0"/>
      <w:divBdr>
        <w:top w:val="none" w:sz="0" w:space="0" w:color="auto"/>
        <w:left w:val="none" w:sz="0" w:space="0" w:color="auto"/>
        <w:bottom w:val="none" w:sz="0" w:space="0" w:color="auto"/>
        <w:right w:val="none" w:sz="0" w:space="0" w:color="auto"/>
      </w:divBdr>
    </w:div>
    <w:div w:id="955065681">
      <w:bodyDiv w:val="1"/>
      <w:marLeft w:val="0"/>
      <w:marRight w:val="0"/>
      <w:marTop w:val="0"/>
      <w:marBottom w:val="0"/>
      <w:divBdr>
        <w:top w:val="none" w:sz="0" w:space="0" w:color="auto"/>
        <w:left w:val="none" w:sz="0" w:space="0" w:color="auto"/>
        <w:bottom w:val="none" w:sz="0" w:space="0" w:color="auto"/>
        <w:right w:val="none" w:sz="0" w:space="0" w:color="auto"/>
      </w:divBdr>
    </w:div>
    <w:div w:id="1021781018">
      <w:bodyDiv w:val="1"/>
      <w:marLeft w:val="0"/>
      <w:marRight w:val="0"/>
      <w:marTop w:val="0"/>
      <w:marBottom w:val="0"/>
      <w:divBdr>
        <w:top w:val="none" w:sz="0" w:space="0" w:color="auto"/>
        <w:left w:val="none" w:sz="0" w:space="0" w:color="auto"/>
        <w:bottom w:val="none" w:sz="0" w:space="0" w:color="auto"/>
        <w:right w:val="none" w:sz="0" w:space="0" w:color="auto"/>
      </w:divBdr>
      <w:divsChild>
        <w:div w:id="190135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7777858">
      <w:bodyDiv w:val="1"/>
      <w:marLeft w:val="0"/>
      <w:marRight w:val="0"/>
      <w:marTop w:val="0"/>
      <w:marBottom w:val="0"/>
      <w:divBdr>
        <w:top w:val="none" w:sz="0" w:space="0" w:color="auto"/>
        <w:left w:val="none" w:sz="0" w:space="0" w:color="auto"/>
        <w:bottom w:val="none" w:sz="0" w:space="0" w:color="auto"/>
        <w:right w:val="none" w:sz="0" w:space="0" w:color="auto"/>
      </w:divBdr>
    </w:div>
    <w:div w:id="2068140199">
      <w:bodyDiv w:val="1"/>
      <w:marLeft w:val="0"/>
      <w:marRight w:val="0"/>
      <w:marTop w:val="0"/>
      <w:marBottom w:val="0"/>
      <w:divBdr>
        <w:top w:val="none" w:sz="0" w:space="0" w:color="auto"/>
        <w:left w:val="none" w:sz="0" w:space="0" w:color="auto"/>
        <w:bottom w:val="none" w:sz="0" w:space="0" w:color="auto"/>
        <w:right w:val="none" w:sz="0" w:space="0" w:color="auto"/>
      </w:divBdr>
      <w:divsChild>
        <w:div w:id="333530447">
          <w:marLeft w:val="0"/>
          <w:marRight w:val="0"/>
          <w:marTop w:val="0"/>
          <w:marBottom w:val="0"/>
          <w:divBdr>
            <w:top w:val="none" w:sz="0" w:space="0" w:color="auto"/>
            <w:left w:val="none" w:sz="0" w:space="0" w:color="auto"/>
            <w:bottom w:val="none" w:sz="0" w:space="0" w:color="auto"/>
            <w:right w:val="none" w:sz="0" w:space="0" w:color="auto"/>
          </w:divBdr>
        </w:div>
      </w:divsChild>
    </w:div>
    <w:div w:id="2098166481">
      <w:bodyDiv w:val="1"/>
      <w:marLeft w:val="0"/>
      <w:marRight w:val="0"/>
      <w:marTop w:val="0"/>
      <w:marBottom w:val="0"/>
      <w:divBdr>
        <w:top w:val="none" w:sz="0" w:space="0" w:color="auto"/>
        <w:left w:val="none" w:sz="0" w:space="0" w:color="auto"/>
        <w:bottom w:val="none" w:sz="0" w:space="0" w:color="auto"/>
        <w:right w:val="none" w:sz="0" w:space="0" w:color="auto"/>
      </w:divBdr>
    </w:div>
    <w:div w:id="2100329299">
      <w:bodyDiv w:val="1"/>
      <w:marLeft w:val="0"/>
      <w:marRight w:val="0"/>
      <w:marTop w:val="0"/>
      <w:marBottom w:val="0"/>
      <w:divBdr>
        <w:top w:val="none" w:sz="0" w:space="0" w:color="auto"/>
        <w:left w:val="none" w:sz="0" w:space="0" w:color="auto"/>
        <w:bottom w:val="none" w:sz="0" w:space="0" w:color="auto"/>
        <w:right w:val="none" w:sz="0" w:space="0" w:color="auto"/>
      </w:divBdr>
      <w:divsChild>
        <w:div w:id="1481967803">
          <w:marLeft w:val="0"/>
          <w:marRight w:val="0"/>
          <w:marTop w:val="0"/>
          <w:marBottom w:val="0"/>
          <w:divBdr>
            <w:top w:val="none" w:sz="0" w:space="0" w:color="auto"/>
            <w:left w:val="none" w:sz="0" w:space="0" w:color="auto"/>
            <w:bottom w:val="none" w:sz="0" w:space="0" w:color="auto"/>
            <w:right w:val="none" w:sz="0" w:space="0" w:color="auto"/>
          </w:divBdr>
        </w:div>
      </w:divsChild>
    </w:div>
    <w:div w:id="2113699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sdr.uspto.gov/" TargetMode="External"/><Relationship Id="rId117" Type="http://schemas.openxmlformats.org/officeDocument/2006/relationships/hyperlink" Target="javascript:popHelp('https://www.uspto.gov/trademarks/teas/teas-help.jsp" TargetMode="External"/><Relationship Id="rId21" Type="http://schemas.openxmlformats.org/officeDocument/2006/relationships/hyperlink" Target="https://tsdr.uspto.gov/" TargetMode="External"/><Relationship Id="rId42" Type="http://schemas.openxmlformats.org/officeDocument/2006/relationships/control" Target="activeX/activeX10.xml"/><Relationship Id="rId47" Type="http://schemas.openxmlformats.org/officeDocument/2006/relationships/control" Target="activeX/activeX12.xml"/><Relationship Id="rId63" Type="http://schemas.openxmlformats.org/officeDocument/2006/relationships/control" Target="activeX/activeX18.xml"/><Relationship Id="rId68" Type="http://schemas.openxmlformats.org/officeDocument/2006/relationships/hyperlink" Target="https://tsdr.uspto.gov/" TargetMode="External"/><Relationship Id="rId84" Type="http://schemas.openxmlformats.org/officeDocument/2006/relationships/image" Target="media/image11.wmf"/><Relationship Id="rId89" Type="http://schemas.openxmlformats.org/officeDocument/2006/relationships/hyperlink" Target="https://www.uspto.gov/trademark/laws-regulations/specimen-refusal-and-how-overcome-refusal" TargetMode="External"/><Relationship Id="rId112" Type="http://schemas.openxmlformats.org/officeDocument/2006/relationships/image" Target="media/image16.wmf"/><Relationship Id="rId133" Type="http://schemas.openxmlformats.org/officeDocument/2006/relationships/hyperlink" Target="javascript:popHelp('https://www.uspto.gov/trademarks/teas/teas-help.jsp" TargetMode="External"/><Relationship Id="rId138" Type="http://schemas.openxmlformats.org/officeDocument/2006/relationships/hyperlink" Target="javascript:popHelp('https://www.uspto.gov/trademarks/teas/teas-help.jsp" TargetMode="External"/><Relationship Id="rId154" Type="http://schemas.openxmlformats.org/officeDocument/2006/relationships/control" Target="activeX/activeX56.xml"/><Relationship Id="rId159" Type="http://schemas.openxmlformats.org/officeDocument/2006/relationships/hyperlink" Target="https://tmep.uspto.gov/RDMS/TFSR/current" TargetMode="External"/><Relationship Id="rId175" Type="http://schemas.openxmlformats.org/officeDocument/2006/relationships/theme" Target="theme/theme1.xml"/><Relationship Id="rId170" Type="http://schemas.openxmlformats.org/officeDocument/2006/relationships/control" Target="activeX/activeX64.xml"/><Relationship Id="rId16" Type="http://schemas.openxmlformats.org/officeDocument/2006/relationships/hyperlink" Target="javascript:popHelp('https://www.uspto.gov/trademarks/teas/teas-help.jsp" TargetMode="External"/><Relationship Id="rId107" Type="http://schemas.openxmlformats.org/officeDocument/2006/relationships/hyperlink" Target="javascript:popHelp('https://www.uspto.gov/trademarks/teas/teas-help.jsp" TargetMode="External"/><Relationship Id="rId11" Type="http://schemas.openxmlformats.org/officeDocument/2006/relationships/hyperlink" Target="javascript:popHelp('https://www.uspto.gov/trademarks/teas/teas-help.jsp" TargetMode="External"/><Relationship Id="rId32" Type="http://schemas.openxmlformats.org/officeDocument/2006/relationships/control" Target="activeX/activeX4.xml"/><Relationship Id="rId37" Type="http://schemas.openxmlformats.org/officeDocument/2006/relationships/control" Target="activeX/activeX8.xml"/><Relationship Id="rId53" Type="http://schemas.openxmlformats.org/officeDocument/2006/relationships/hyperlink" Target="javascript:popHelp('https://www.uspto.gov/trademarks/teas/teas-help.jsp" TargetMode="External"/><Relationship Id="rId58" Type="http://schemas.openxmlformats.org/officeDocument/2006/relationships/image" Target="media/image7.wmf"/><Relationship Id="rId74" Type="http://schemas.openxmlformats.org/officeDocument/2006/relationships/control" Target="activeX/activeX22.xml"/><Relationship Id="rId79" Type="http://schemas.openxmlformats.org/officeDocument/2006/relationships/hyperlink" Target="javascript:popHelp('https://www.uspto.gov/trademarks/teas/teas-help.jsp" TargetMode="External"/><Relationship Id="rId102" Type="http://schemas.openxmlformats.org/officeDocument/2006/relationships/control" Target="activeX/activeX34.xml"/><Relationship Id="rId123" Type="http://schemas.openxmlformats.org/officeDocument/2006/relationships/hyperlink" Target="javascript:popHelp('https://www.uspto.gov/trademarks/teas/teas-help.jsp" TargetMode="External"/><Relationship Id="rId128" Type="http://schemas.openxmlformats.org/officeDocument/2006/relationships/control" Target="activeX/activeX46.xml"/><Relationship Id="rId144" Type="http://schemas.openxmlformats.org/officeDocument/2006/relationships/control" Target="activeX/activeX49.xml"/><Relationship Id="rId149" Type="http://schemas.openxmlformats.org/officeDocument/2006/relationships/hyperlink" Target="javascript:popHelp('https://www.uspto.gov/trademarks/teas/teas-help.jsp" TargetMode="External"/><Relationship Id="rId5" Type="http://schemas.openxmlformats.org/officeDocument/2006/relationships/styles" Target="styles.xml"/><Relationship Id="rId90" Type="http://schemas.openxmlformats.org/officeDocument/2006/relationships/image" Target="media/image13.wmf"/><Relationship Id="rId95" Type="http://schemas.openxmlformats.org/officeDocument/2006/relationships/control" Target="activeX/activeX31.xml"/><Relationship Id="rId160" Type="http://schemas.openxmlformats.org/officeDocument/2006/relationships/hyperlink" Target="javascript:popHelp('https://www.uspto.gov/trademarks/teas/teas-help.jsp" TargetMode="External"/><Relationship Id="rId165" Type="http://schemas.openxmlformats.org/officeDocument/2006/relationships/control" Target="activeX/activeX62.xml"/><Relationship Id="rId22" Type="http://schemas.openxmlformats.org/officeDocument/2006/relationships/hyperlink" Target="https://www.uspto.gov/trademarks/teas/TEAS_payment_Information.jsp" TargetMode="External"/><Relationship Id="rId27" Type="http://schemas.openxmlformats.org/officeDocument/2006/relationships/hyperlink" Target="javascript:popHelp('https://www.uspto.gov/trademarks/teas/teas-help.jsp" TargetMode="External"/><Relationship Id="rId43" Type="http://schemas.openxmlformats.org/officeDocument/2006/relationships/hyperlink" Target="javascript:popHelp('https://www.uspto.gov/trademarks/teas/teas-help.jsp" TargetMode="External"/><Relationship Id="rId48" Type="http://schemas.openxmlformats.org/officeDocument/2006/relationships/hyperlink" Target="javascript:popHelp('https://www.uspto.gov/trademarks/teas/teas-help.jsp" TargetMode="External"/><Relationship Id="rId64" Type="http://schemas.openxmlformats.org/officeDocument/2006/relationships/hyperlink" Target="javascript:popHelp('https://www.uspto.gov/trademarks/teas/teas-help.jsp" TargetMode="External"/><Relationship Id="rId69" Type="http://schemas.openxmlformats.org/officeDocument/2006/relationships/image" Target="media/image8.wmf"/><Relationship Id="rId113" Type="http://schemas.openxmlformats.org/officeDocument/2006/relationships/control" Target="activeX/activeX40.xml"/><Relationship Id="rId118" Type="http://schemas.openxmlformats.org/officeDocument/2006/relationships/image" Target="media/image18.wmf"/><Relationship Id="rId134" Type="http://schemas.openxmlformats.org/officeDocument/2006/relationships/hyperlink" Target="javascript:popHelp('https://www.uspto.gov/trademarks/teas/teas-help.jsp" TargetMode="External"/><Relationship Id="rId139" Type="http://schemas.openxmlformats.org/officeDocument/2006/relationships/hyperlink" Target="javascript:popHelp('https://www.uspto.gov/trademarks/teas/teas-help.jsp" TargetMode="External"/><Relationship Id="rId80" Type="http://schemas.openxmlformats.org/officeDocument/2006/relationships/hyperlink" Target="http://www.uspto.gov/watch/TMINspecimen" TargetMode="External"/><Relationship Id="rId85" Type="http://schemas.openxmlformats.org/officeDocument/2006/relationships/control" Target="activeX/activeX27.xml"/><Relationship Id="rId150" Type="http://schemas.openxmlformats.org/officeDocument/2006/relationships/control" Target="activeX/activeX52.xml"/><Relationship Id="rId155" Type="http://schemas.openxmlformats.org/officeDocument/2006/relationships/control" Target="activeX/activeX57.xml"/><Relationship Id="rId171" Type="http://schemas.openxmlformats.org/officeDocument/2006/relationships/hyperlink" Target="javascript:popHelp('https://www.uspto.gov/trademarks/teas/teas-help.jsp" TargetMode="External"/><Relationship Id="rId12" Type="http://schemas.openxmlformats.org/officeDocument/2006/relationships/image" Target="media/image1.wmf"/><Relationship Id="rId17" Type="http://schemas.openxmlformats.org/officeDocument/2006/relationships/hyperlink" Target="https://www.uspto.gov/trademarks-application-process/filing-online/registration-maintenancerenewalcorrection-forms" TargetMode="External"/><Relationship Id="rId33" Type="http://schemas.openxmlformats.org/officeDocument/2006/relationships/control" Target="activeX/activeX5.xml"/><Relationship Id="rId38" Type="http://schemas.openxmlformats.org/officeDocument/2006/relationships/hyperlink" Target="javascript:popHelp('https://www.uspto.gov/trademarks/teas/teas-help.jsp" TargetMode="External"/><Relationship Id="rId59" Type="http://schemas.openxmlformats.org/officeDocument/2006/relationships/control" Target="activeX/activeX16.xml"/><Relationship Id="rId103" Type="http://schemas.openxmlformats.org/officeDocument/2006/relationships/control" Target="activeX/activeX35.xml"/><Relationship Id="rId108" Type="http://schemas.openxmlformats.org/officeDocument/2006/relationships/control" Target="activeX/activeX38.xml"/><Relationship Id="rId124" Type="http://schemas.openxmlformats.org/officeDocument/2006/relationships/control" Target="activeX/activeX44.xml"/><Relationship Id="rId129" Type="http://schemas.openxmlformats.org/officeDocument/2006/relationships/hyperlink" Target="javascript:popHelp('https://www.uspto.gov/trademarks/teas/teas-help.jsp" TargetMode="External"/><Relationship Id="rId54" Type="http://schemas.openxmlformats.org/officeDocument/2006/relationships/hyperlink" Target="https://tsdr.uspto.gov/" TargetMode="External"/><Relationship Id="rId70" Type="http://schemas.openxmlformats.org/officeDocument/2006/relationships/control" Target="activeX/activeX20.xml"/><Relationship Id="rId75" Type="http://schemas.openxmlformats.org/officeDocument/2006/relationships/control" Target="activeX/activeX23.xml"/><Relationship Id="rId91" Type="http://schemas.openxmlformats.org/officeDocument/2006/relationships/control" Target="activeX/activeX29.xml"/><Relationship Id="rId96" Type="http://schemas.openxmlformats.org/officeDocument/2006/relationships/hyperlink" Target="javascript:popHelp('https://www.uspto.gov/trademarks/teas/teas-help.jsp" TargetMode="External"/><Relationship Id="rId140" Type="http://schemas.openxmlformats.org/officeDocument/2006/relationships/hyperlink" Target="javascript:popHelp('https://www.uspto.gov/trademarks/teas/TEAS_payment_Information.jsp" TargetMode="External"/><Relationship Id="rId145" Type="http://schemas.openxmlformats.org/officeDocument/2006/relationships/hyperlink" Target="javascript:popHelp('https://www.uspto.gov/trademarks/teas/teas-help.jsp" TargetMode="External"/><Relationship Id="rId161" Type="http://schemas.openxmlformats.org/officeDocument/2006/relationships/control" Target="activeX/activeX60.xml"/><Relationship Id="rId166" Type="http://schemas.openxmlformats.org/officeDocument/2006/relationships/hyperlink" Target="javascript:popHelp('https://www.uspto.gov/trademarks/teas/teas-help.jsp" TargetMode="External"/><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hyperlink" Target="https://www.tsdr.uspto.gov/" TargetMode="External"/><Relationship Id="rId28" Type="http://schemas.openxmlformats.org/officeDocument/2006/relationships/image" Target="media/image2.wmf"/><Relationship Id="rId49" Type="http://schemas.openxmlformats.org/officeDocument/2006/relationships/image" Target="media/image5.wmf"/><Relationship Id="rId114" Type="http://schemas.openxmlformats.org/officeDocument/2006/relationships/hyperlink" Target="javascript:popHelp('https://www.uspto.gov/trademarks/teas/teas-help.jsp" TargetMode="External"/><Relationship Id="rId119" Type="http://schemas.openxmlformats.org/officeDocument/2006/relationships/control" Target="activeX/activeX42.xml"/><Relationship Id="rId10" Type="http://schemas.openxmlformats.org/officeDocument/2006/relationships/hyperlink" Target="https://doi.org/10.6028/NIST.SP.800-63b" TargetMode="External"/><Relationship Id="rId31" Type="http://schemas.openxmlformats.org/officeDocument/2006/relationships/control" Target="activeX/activeX3.xml"/><Relationship Id="rId44" Type="http://schemas.openxmlformats.org/officeDocument/2006/relationships/control" Target="activeX/activeX11.xml"/><Relationship Id="rId52" Type="http://schemas.openxmlformats.org/officeDocument/2006/relationships/control" Target="activeX/activeX14.xml"/><Relationship Id="rId60" Type="http://schemas.openxmlformats.org/officeDocument/2006/relationships/hyperlink" Target="javascript:popHelp('https://www.uspto.gov/trademarks/teas/teas-help.jsp" TargetMode="External"/><Relationship Id="rId65" Type="http://schemas.openxmlformats.org/officeDocument/2006/relationships/hyperlink" Target="https://tsdr.uspto.gov/" TargetMode="External"/><Relationship Id="rId73" Type="http://schemas.openxmlformats.org/officeDocument/2006/relationships/image" Target="media/image10.wmf"/><Relationship Id="rId78" Type="http://schemas.openxmlformats.org/officeDocument/2006/relationships/control" Target="activeX/activeX25.xml"/><Relationship Id="rId81" Type="http://schemas.openxmlformats.org/officeDocument/2006/relationships/control" Target="activeX/activeX26.xml"/><Relationship Id="rId86" Type="http://schemas.openxmlformats.org/officeDocument/2006/relationships/hyperlink" Target="https://www.uspto.gov/trademark/laws-regulations/specimen-refusal-and-how-overcome-refusal" TargetMode="External"/><Relationship Id="rId94" Type="http://schemas.openxmlformats.org/officeDocument/2006/relationships/hyperlink" Target="javascript:popHelp('https://www.uspto.gov/trademarks/teas/teas-help.jsp" TargetMode="External"/><Relationship Id="rId99" Type="http://schemas.openxmlformats.org/officeDocument/2006/relationships/image" Target="media/image14.wmf"/><Relationship Id="rId101" Type="http://schemas.openxmlformats.org/officeDocument/2006/relationships/image" Target="media/image15.wmf"/><Relationship Id="rId122" Type="http://schemas.openxmlformats.org/officeDocument/2006/relationships/control" Target="activeX/activeX43.xml"/><Relationship Id="rId130" Type="http://schemas.openxmlformats.org/officeDocument/2006/relationships/control" Target="activeX/activeX47.xml"/><Relationship Id="rId135" Type="http://schemas.openxmlformats.org/officeDocument/2006/relationships/image" Target="media/image20.wmf"/><Relationship Id="rId143" Type="http://schemas.openxmlformats.org/officeDocument/2006/relationships/hyperlink" Target="javascript:popHelp('https://www.uspto.gov/trademarks/teas/teas-help.jsp" TargetMode="External"/><Relationship Id="rId148" Type="http://schemas.openxmlformats.org/officeDocument/2006/relationships/control" Target="activeX/activeX51.xml"/><Relationship Id="rId151" Type="http://schemas.openxmlformats.org/officeDocument/2006/relationships/control" Target="activeX/activeX53.xml"/><Relationship Id="rId156" Type="http://schemas.openxmlformats.org/officeDocument/2006/relationships/control" Target="activeX/activeX58.xml"/><Relationship Id="rId164" Type="http://schemas.openxmlformats.org/officeDocument/2006/relationships/hyperlink" Target="javascript:popHelp('https://www.uspto.gov/trademarks/teas/teas-help.jsp" TargetMode="External"/><Relationship Id="rId169" Type="http://schemas.openxmlformats.org/officeDocument/2006/relationships/hyperlink" Target="http://www.uspto.gov/trademarks/solicitation_warnings.jsp" TargetMode="External"/><Relationship Id="rId4" Type="http://schemas.openxmlformats.org/officeDocument/2006/relationships/numbering" Target="numbering.xml"/><Relationship Id="rId9" Type="http://schemas.openxmlformats.org/officeDocument/2006/relationships/hyperlink" Target="https://www.uspto.gov/page/teas-help" TargetMode="External"/><Relationship Id="rId172" Type="http://schemas.openxmlformats.org/officeDocument/2006/relationships/hyperlink" Target="mailto:InformationCollection@uspto.gov" TargetMode="External"/><Relationship Id="rId13" Type="http://schemas.openxmlformats.org/officeDocument/2006/relationships/control" Target="activeX/activeX1.xml"/><Relationship Id="rId18" Type="http://schemas.openxmlformats.org/officeDocument/2006/relationships/hyperlink" Target="javascript:popHelp('https://www.uspto.gov/trademarks/teas/teas-help.jsp" TargetMode="External"/><Relationship Id="rId39" Type="http://schemas.openxmlformats.org/officeDocument/2006/relationships/control" Target="activeX/activeX9.xml"/><Relationship Id="rId109" Type="http://schemas.openxmlformats.org/officeDocument/2006/relationships/hyperlink" Target="javascript:popHelp('https://www.uspto.gov/trademarks/teas/teas-help.jsp" TargetMode="External"/><Relationship Id="rId34" Type="http://schemas.openxmlformats.org/officeDocument/2006/relationships/control" Target="activeX/activeX6.xml"/><Relationship Id="rId50" Type="http://schemas.openxmlformats.org/officeDocument/2006/relationships/control" Target="activeX/activeX13.xml"/><Relationship Id="rId55" Type="http://schemas.openxmlformats.org/officeDocument/2006/relationships/hyperlink" Target="https://www.uspto.gov/page/teas-help" TargetMode="External"/><Relationship Id="rId76" Type="http://schemas.openxmlformats.org/officeDocument/2006/relationships/hyperlink" Target="javascript:popHelp('https://www.uspto.gov/trademarks/teas/teas-help.jsp" TargetMode="External"/><Relationship Id="rId97" Type="http://schemas.openxmlformats.org/officeDocument/2006/relationships/control" Target="activeX/activeX32.xml"/><Relationship Id="rId104" Type="http://schemas.openxmlformats.org/officeDocument/2006/relationships/control" Target="activeX/activeX36.xml"/><Relationship Id="rId120" Type="http://schemas.openxmlformats.org/officeDocument/2006/relationships/hyperlink" Target="javascript:popHelp('https://www.uspto.gov/trademarks/teas/teas-help.jsp" TargetMode="External"/><Relationship Id="rId125" Type="http://schemas.openxmlformats.org/officeDocument/2006/relationships/hyperlink" Target="javascript:popHelp('https://www.uspto.gov/trademarks/teas/teas-help.jsp" TargetMode="External"/><Relationship Id="rId141" Type="http://schemas.openxmlformats.org/officeDocument/2006/relationships/hyperlink" Target="javascript:popHelp('https://www.uspto.gov/trademarks/teas/TEAS_payment_Information.jsp" TargetMode="External"/><Relationship Id="rId146" Type="http://schemas.openxmlformats.org/officeDocument/2006/relationships/control" Target="activeX/activeX50.xml"/><Relationship Id="rId167" Type="http://schemas.openxmlformats.org/officeDocument/2006/relationships/control" Target="activeX/activeX63.xml"/><Relationship Id="rId7" Type="http://schemas.openxmlformats.org/officeDocument/2006/relationships/webSettings" Target="webSettings.xml"/><Relationship Id="rId71" Type="http://schemas.openxmlformats.org/officeDocument/2006/relationships/image" Target="media/image9.wmf"/><Relationship Id="rId92" Type="http://schemas.openxmlformats.org/officeDocument/2006/relationships/hyperlink" Target="javascript:popHelp('https://www.uspto.gov/trademarks/teas/teas-help.jsp" TargetMode="External"/><Relationship Id="rId162" Type="http://schemas.openxmlformats.org/officeDocument/2006/relationships/hyperlink" Target="javascript:popHelp('https://www.uspto.gov/trademarks/teas/teas-help.jsp" TargetMode="External"/><Relationship Id="rId2" Type="http://schemas.openxmlformats.org/officeDocument/2006/relationships/customXml" Target="../customXml/item2.xml"/><Relationship Id="rId29" Type="http://schemas.openxmlformats.org/officeDocument/2006/relationships/control" Target="activeX/activeX2.xml"/><Relationship Id="rId24" Type="http://schemas.openxmlformats.org/officeDocument/2006/relationships/hyperlink" Target="https://www.uspto.gov/page/teas-help" TargetMode="External"/><Relationship Id="rId40" Type="http://schemas.openxmlformats.org/officeDocument/2006/relationships/hyperlink" Target="javascript:popHelp('https://www.uspto.gov/trademarks/teas/teas-help.jsp" TargetMode="External"/><Relationship Id="rId45" Type="http://schemas.openxmlformats.org/officeDocument/2006/relationships/hyperlink" Target="javascript:popHelp('https://www.uspto.gov/trademarks/teas/teas-help.jsp" TargetMode="External"/><Relationship Id="rId66" Type="http://schemas.openxmlformats.org/officeDocument/2006/relationships/control" Target="activeX/activeX19.xml"/><Relationship Id="rId87" Type="http://schemas.openxmlformats.org/officeDocument/2006/relationships/image" Target="media/image12.wmf"/><Relationship Id="rId110" Type="http://schemas.openxmlformats.org/officeDocument/2006/relationships/control" Target="activeX/activeX39.xml"/><Relationship Id="rId115" Type="http://schemas.openxmlformats.org/officeDocument/2006/relationships/image" Target="media/image17.wmf"/><Relationship Id="rId131" Type="http://schemas.openxmlformats.org/officeDocument/2006/relationships/hyperlink" Target="https://tsdr.uspto.gov/" TargetMode="External"/><Relationship Id="rId136" Type="http://schemas.openxmlformats.org/officeDocument/2006/relationships/control" Target="activeX/activeX48.xml"/><Relationship Id="rId157" Type="http://schemas.openxmlformats.org/officeDocument/2006/relationships/hyperlink" Target="javascript:popHelp('https://www.uspto.gov/trademarks/teas/teas-help.jsp" TargetMode="External"/><Relationship Id="rId61" Type="http://schemas.openxmlformats.org/officeDocument/2006/relationships/control" Target="activeX/activeX17.xml"/><Relationship Id="rId82" Type="http://schemas.openxmlformats.org/officeDocument/2006/relationships/hyperlink" Target="javascript:popHelp('https://www.uspto.gov/trademarks/teas/teas-help.jsp" TargetMode="External"/><Relationship Id="rId152" Type="http://schemas.openxmlformats.org/officeDocument/2006/relationships/control" Target="activeX/activeX54.xml"/><Relationship Id="rId173" Type="http://schemas.openxmlformats.org/officeDocument/2006/relationships/hyperlink" Target="http://www.govinfo.gov/content/pkg/FR-2020-02-18/pdf/2020-03068.pdf" TargetMode="External"/><Relationship Id="rId19" Type="http://schemas.openxmlformats.org/officeDocument/2006/relationships/hyperlink" Target="mailto:TrademarkAssistanceCenter@uspto.gov" TargetMode="External"/><Relationship Id="rId14" Type="http://schemas.openxmlformats.org/officeDocument/2006/relationships/hyperlink" Target="javascript:popHelp('https://www.uspto.gov/trademarks/teas/teas-help.jsp" TargetMode="External"/><Relationship Id="rId30" Type="http://schemas.openxmlformats.org/officeDocument/2006/relationships/hyperlink" Target="https://www.uspto.gov/trademarks-application-process/filing-online/modifying-ownername-onlineforms" TargetMode="External"/><Relationship Id="rId35" Type="http://schemas.openxmlformats.org/officeDocument/2006/relationships/image" Target="media/image3.wmf"/><Relationship Id="rId56" Type="http://schemas.openxmlformats.org/officeDocument/2006/relationships/image" Target="media/image6.wmf"/><Relationship Id="rId77" Type="http://schemas.openxmlformats.org/officeDocument/2006/relationships/control" Target="activeX/activeX24.xml"/><Relationship Id="rId100" Type="http://schemas.openxmlformats.org/officeDocument/2006/relationships/control" Target="activeX/activeX33.xml"/><Relationship Id="rId105" Type="http://schemas.openxmlformats.org/officeDocument/2006/relationships/hyperlink" Target="javascript:popHelp('https://www.uspto.gov/trademarks/teas/teas-help.jsp" TargetMode="External"/><Relationship Id="rId126" Type="http://schemas.openxmlformats.org/officeDocument/2006/relationships/control" Target="activeX/activeX45.xml"/><Relationship Id="rId147" Type="http://schemas.openxmlformats.org/officeDocument/2006/relationships/hyperlink" Target="javascript:popHelp('https://www.uspto.gov/trademarks/teas/teas-help.jsp" TargetMode="External"/><Relationship Id="rId168" Type="http://schemas.openxmlformats.org/officeDocument/2006/relationships/image" Target="media/image21.gif"/><Relationship Id="rId8" Type="http://schemas.openxmlformats.org/officeDocument/2006/relationships/hyperlink" Target="https://teas.uspto.gov/postreg/s08n09" TargetMode="External"/><Relationship Id="rId51" Type="http://schemas.openxmlformats.org/officeDocument/2006/relationships/hyperlink" Target="javascript:popHelp('https://www.uspto.gov/trademarks/teas/teas-help.jsp" TargetMode="External"/><Relationship Id="rId72" Type="http://schemas.openxmlformats.org/officeDocument/2006/relationships/control" Target="activeX/activeX21.xml"/><Relationship Id="rId93" Type="http://schemas.openxmlformats.org/officeDocument/2006/relationships/control" Target="activeX/activeX30.xml"/><Relationship Id="rId98" Type="http://schemas.openxmlformats.org/officeDocument/2006/relationships/hyperlink" Target="javascript:popHelp('https://www.uspto.gov/trademarks/teas/teas-help.jsp" TargetMode="External"/><Relationship Id="rId121" Type="http://schemas.openxmlformats.org/officeDocument/2006/relationships/image" Target="media/image19.wmf"/><Relationship Id="rId142" Type="http://schemas.openxmlformats.org/officeDocument/2006/relationships/hyperlink" Target="javascript:popHelp('https://www.uspto.gov/trademarks/teas/TEAS_payment_Information.jsp" TargetMode="External"/><Relationship Id="rId163" Type="http://schemas.openxmlformats.org/officeDocument/2006/relationships/control" Target="activeX/activeX61.xml"/><Relationship Id="rId3" Type="http://schemas.openxmlformats.org/officeDocument/2006/relationships/customXml" Target="../customXml/item3.xml"/><Relationship Id="rId25" Type="http://schemas.openxmlformats.org/officeDocument/2006/relationships/hyperlink" Target="https://www.uspto.gov/trademarks-getting-started/why-hire-private-trademark-attorney.html" TargetMode="External"/><Relationship Id="rId46" Type="http://schemas.openxmlformats.org/officeDocument/2006/relationships/image" Target="media/image4.wmf"/><Relationship Id="rId67" Type="http://schemas.openxmlformats.org/officeDocument/2006/relationships/hyperlink" Target="https://tsdr.uspto.gov/" TargetMode="External"/><Relationship Id="rId116" Type="http://schemas.openxmlformats.org/officeDocument/2006/relationships/control" Target="activeX/activeX41.xml"/><Relationship Id="rId137" Type="http://schemas.openxmlformats.org/officeDocument/2006/relationships/hyperlink" Target="javascript:popHelp('https://www.uspto.gov/trademarks/teas/teas-help.jsp" TargetMode="External"/><Relationship Id="rId158" Type="http://schemas.openxmlformats.org/officeDocument/2006/relationships/control" Target="activeX/activeX59.xml"/><Relationship Id="rId20" Type="http://schemas.openxmlformats.org/officeDocument/2006/relationships/hyperlink" Target="mailto:TEAS@uspto.gov" TargetMode="External"/><Relationship Id="rId41" Type="http://schemas.openxmlformats.org/officeDocument/2006/relationships/hyperlink" Target="http://tsdr.uspto.gov/" TargetMode="External"/><Relationship Id="rId62" Type="http://schemas.openxmlformats.org/officeDocument/2006/relationships/hyperlink" Target="javascript:popHelp('https://www.uspto.gov/trademarks/teas/teas-help.jsp" TargetMode="External"/><Relationship Id="rId83" Type="http://schemas.openxmlformats.org/officeDocument/2006/relationships/hyperlink" Target="javascript:popHelp('https://www.uspto.gov/trademarks/teas/teas-help.jsp" TargetMode="External"/><Relationship Id="rId88" Type="http://schemas.openxmlformats.org/officeDocument/2006/relationships/control" Target="activeX/activeX28.xml"/><Relationship Id="rId111" Type="http://schemas.openxmlformats.org/officeDocument/2006/relationships/hyperlink" Target="javascript:popHelp('https://www.uspto.gov/trademarks/teas/teas-help.jsp" TargetMode="External"/><Relationship Id="rId132" Type="http://schemas.openxmlformats.org/officeDocument/2006/relationships/hyperlink" Target="https://tsdr.uspto.gov/" TargetMode="External"/><Relationship Id="rId153" Type="http://schemas.openxmlformats.org/officeDocument/2006/relationships/control" Target="activeX/activeX55.xml"/><Relationship Id="rId174" Type="http://schemas.openxmlformats.org/officeDocument/2006/relationships/fontTable" Target="fontTable.xml"/><Relationship Id="rId15" Type="http://schemas.openxmlformats.org/officeDocument/2006/relationships/hyperlink" Target="javascript:popHelp('https://www.uspto.gov/trademarks/teas/teas-help.jsp" TargetMode="External"/><Relationship Id="rId36" Type="http://schemas.openxmlformats.org/officeDocument/2006/relationships/control" Target="activeX/activeX7.xml"/><Relationship Id="rId57" Type="http://schemas.openxmlformats.org/officeDocument/2006/relationships/control" Target="activeX/activeX15.xml"/><Relationship Id="rId106" Type="http://schemas.openxmlformats.org/officeDocument/2006/relationships/control" Target="activeX/activeX37.xml"/><Relationship Id="rId127" Type="http://schemas.openxmlformats.org/officeDocument/2006/relationships/hyperlink" Target="javascript:popHelp('https://www.uspto.gov/trademarks/teas/teas-help.jsp"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22-5CC6-11CF-8D67-00AA00BDCE1D}" ax:persistence="persistStream" r:id="rId1"/>
</file>

<file path=word/activeX/activeX13.xml><?xml version="1.0" encoding="utf-8"?>
<ax:ocx xmlns:ax="http://schemas.microsoft.com/office/2006/activeX" xmlns:r="http://schemas.openxmlformats.org/officeDocument/2006/relationships" ax:classid="{5512D122-5CC6-11CF-8D67-00AA00BDCE1D}" ax:persistence="persistStream" r:id="rId1"/>
</file>

<file path=word/activeX/activeX14.xml><?xml version="1.0" encoding="utf-8"?>
<ax:ocx xmlns:ax="http://schemas.microsoft.com/office/2006/activeX" xmlns:r="http://schemas.openxmlformats.org/officeDocument/2006/relationships" ax:classid="{5512D11A-5CC6-11CF-8D67-00AA00BDCE1D}" ax:persistence="persistStream" r:id="rId1"/>
</file>

<file path=word/activeX/activeX15.xml><?xml version="1.0" encoding="utf-8"?>
<ax:ocx xmlns:ax="http://schemas.microsoft.com/office/2006/activeX" xmlns:r="http://schemas.openxmlformats.org/officeDocument/2006/relationships" ax:classid="{5512D116-5CC6-11CF-8D67-00AA00BDCE1D}" ax:persistence="persistStream" r:id="rId1"/>
</file>

<file path=word/activeX/activeX16.xml><?xml version="1.0" encoding="utf-8"?>
<ax:ocx xmlns:ax="http://schemas.microsoft.com/office/2006/activeX" xmlns:r="http://schemas.openxmlformats.org/officeDocument/2006/relationships" ax:classid="{5512D124-5CC6-11CF-8D67-00AA00BDCE1D}" ax:persistence="persistStream" r:id="rId1"/>
</file>

<file path=word/activeX/activeX17.xml><?xml version="1.0" encoding="utf-8"?>
<ax:ocx xmlns:ax="http://schemas.microsoft.com/office/2006/activeX" xmlns:r="http://schemas.openxmlformats.org/officeDocument/2006/relationships" ax:classid="{5512D11A-5CC6-11CF-8D67-00AA00BDCE1D}" ax:persistence="persistStream" r:id="rId1"/>
</file>

<file path=word/activeX/activeX18.xml><?xml version="1.0" encoding="utf-8"?>
<ax:ocx xmlns:ax="http://schemas.microsoft.com/office/2006/activeX" xmlns:r="http://schemas.openxmlformats.org/officeDocument/2006/relationships" ax:classid="{5512D11A-5CC6-11CF-8D67-00AA00BDCE1D}" ax:persistence="persistStream" r:id="rId1"/>
</file>

<file path=word/activeX/activeX19.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20.xml><?xml version="1.0" encoding="utf-8"?>
<ax:ocx xmlns:ax="http://schemas.microsoft.com/office/2006/activeX" xmlns:r="http://schemas.openxmlformats.org/officeDocument/2006/relationships" ax:classid="{5512D124-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24-5CC6-11CF-8D67-00AA00BDCE1D}" ax:persistence="persistStream" r:id="rId1"/>
</file>

<file path=word/activeX/activeX25.xml><?xml version="1.0" encoding="utf-8"?>
<ax:ocx xmlns:ax="http://schemas.microsoft.com/office/2006/activeX" xmlns:r="http://schemas.openxmlformats.org/officeDocument/2006/relationships" ax:classid="{5512D124-5CC6-11CF-8D67-00AA00BDCE1D}" ax:persistence="persistStream" r:id="rId1"/>
</file>

<file path=word/activeX/activeX26.xml><?xml version="1.0" encoding="utf-8"?>
<ax:ocx xmlns:ax="http://schemas.microsoft.com/office/2006/activeX" xmlns:r="http://schemas.openxmlformats.org/officeDocument/2006/relationships" ax:classid="{5512D116-5CC6-11CF-8D67-00AA00BDCE1D}" ax:persistence="persistStream" r:id="rId1"/>
</file>

<file path=word/activeX/activeX27.xml><?xml version="1.0" encoding="utf-8"?>
<ax:ocx xmlns:ax="http://schemas.microsoft.com/office/2006/activeX" xmlns:r="http://schemas.openxmlformats.org/officeDocument/2006/relationships" ax:classid="{5512D124-5CC6-11CF-8D67-00AA00BDCE1D}" ax:persistence="persistStream" r:id="rId1"/>
</file>

<file path=word/activeX/activeX28.xml><?xml version="1.0" encoding="utf-8"?>
<ax:ocx xmlns:ax="http://schemas.microsoft.com/office/2006/activeX" xmlns:r="http://schemas.openxmlformats.org/officeDocument/2006/relationships" ax:classid="{5512D11A-5CC6-11CF-8D67-00AA00BDCE1D}" ax:persistence="persistStream" r:id="rId1"/>
</file>

<file path=word/activeX/activeX29.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30.xml><?xml version="1.0" encoding="utf-8"?>
<ax:ocx xmlns:ax="http://schemas.microsoft.com/office/2006/activeX" xmlns:r="http://schemas.openxmlformats.org/officeDocument/2006/relationships" ax:classid="{5512D11A-5CC6-11CF-8D67-00AA00BDCE1D}" ax:persistence="persistStream" r:id="rId1"/>
</file>

<file path=word/activeX/activeX31.xml><?xml version="1.0" encoding="utf-8"?>
<ax:ocx xmlns:ax="http://schemas.microsoft.com/office/2006/activeX" xmlns:r="http://schemas.openxmlformats.org/officeDocument/2006/relationships" ax:classid="{5512D11A-5CC6-11CF-8D67-00AA00BDCE1D}" ax:persistence="persistStream" r:id="rId1"/>
</file>

<file path=word/activeX/activeX32.xml><?xml version="1.0" encoding="utf-8"?>
<ax:ocx xmlns:ax="http://schemas.microsoft.com/office/2006/activeX" xmlns:r="http://schemas.openxmlformats.org/officeDocument/2006/relationships" ax:classid="{5512D11A-5CC6-11CF-8D67-00AA00BDCE1D}" ax:persistence="persistStream" r:id="rId1"/>
</file>

<file path=word/activeX/activeX33.xml><?xml version="1.0" encoding="utf-8"?>
<ax:ocx xmlns:ax="http://schemas.microsoft.com/office/2006/activeX" xmlns:r="http://schemas.openxmlformats.org/officeDocument/2006/relationships" ax:classid="{5512D122-5CC6-11CF-8D67-00AA00BDCE1D}" ax:persistence="persistStream" r:id="rId1"/>
</file>

<file path=word/activeX/activeX34.xml><?xml version="1.0" encoding="utf-8"?>
<ax:ocx xmlns:ax="http://schemas.microsoft.com/office/2006/activeX" xmlns:r="http://schemas.openxmlformats.org/officeDocument/2006/relationships" ax:classid="{5512D122-5CC6-11CF-8D67-00AA00BDCE1D}" ax:persistence="persistStream" r:id="rId1"/>
</file>

<file path=word/activeX/activeX35.xml><?xml version="1.0" encoding="utf-8"?>
<ax:ocx xmlns:ax="http://schemas.microsoft.com/office/2006/activeX" xmlns:r="http://schemas.openxmlformats.org/officeDocument/2006/relationships" ax:classid="{5512D11A-5CC6-11CF-8D67-00AA00BDCE1D}" ax:persistence="persistStream" r:id="rId1"/>
</file>

<file path=word/activeX/activeX36.xml><?xml version="1.0" encoding="utf-8"?>
<ax:ocx xmlns:ax="http://schemas.microsoft.com/office/2006/activeX" xmlns:r="http://schemas.openxmlformats.org/officeDocument/2006/relationships" ax:classid="{5512D116-5CC6-11CF-8D67-00AA00BDCE1D}" ax:persistence="persistStream" r:id="rId1"/>
</file>

<file path=word/activeX/activeX37.xml><?xml version="1.0" encoding="utf-8"?>
<ax:ocx xmlns:ax="http://schemas.microsoft.com/office/2006/activeX" xmlns:r="http://schemas.openxmlformats.org/officeDocument/2006/relationships" ax:classid="{5512D11A-5CC6-11CF-8D67-00AA00BDCE1D}" ax:persistence="persistStream" r:id="rId1"/>
</file>

<file path=word/activeX/activeX38.xml><?xml version="1.0" encoding="utf-8"?>
<ax:ocx xmlns:ax="http://schemas.microsoft.com/office/2006/activeX" xmlns:r="http://schemas.openxmlformats.org/officeDocument/2006/relationships" ax:classid="{5512D11A-5CC6-11CF-8D67-00AA00BDCE1D}" ax:persistence="persistStream" r:id="rId1"/>
</file>

<file path=word/activeX/activeX39.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40.xml><?xml version="1.0" encoding="utf-8"?>
<ax:ocx xmlns:ax="http://schemas.microsoft.com/office/2006/activeX" xmlns:r="http://schemas.openxmlformats.org/officeDocument/2006/relationships" ax:classid="{5512D11A-5CC6-11CF-8D67-00AA00BDCE1D}" ax:persistence="persistStream" r:id="rId1"/>
</file>

<file path=word/activeX/activeX41.xml><?xml version="1.0" encoding="utf-8"?>
<ax:ocx xmlns:ax="http://schemas.microsoft.com/office/2006/activeX" xmlns:r="http://schemas.openxmlformats.org/officeDocument/2006/relationships" ax:classid="{5512D11A-5CC6-11CF-8D67-00AA00BDCE1D}" ax:persistence="persistStream" r:id="rId1"/>
</file>

<file path=word/activeX/activeX42.xml><?xml version="1.0" encoding="utf-8"?>
<ax:ocx xmlns:ax="http://schemas.microsoft.com/office/2006/activeX" xmlns:r="http://schemas.openxmlformats.org/officeDocument/2006/relationships" ax:classid="{5512D122-5CC6-11CF-8D67-00AA00BDCE1D}" ax:persistence="persistStream" r:id="rId1"/>
</file>

<file path=word/activeX/activeX43.xml><?xml version="1.0" encoding="utf-8"?>
<ax:ocx xmlns:ax="http://schemas.microsoft.com/office/2006/activeX" xmlns:r="http://schemas.openxmlformats.org/officeDocument/2006/relationships" ax:classid="{5512D122-5CC6-11CF-8D67-00AA00BDCE1D}" ax:persistence="persistStream" r:id="rId1"/>
</file>

<file path=word/activeX/activeX44.xml><?xml version="1.0" encoding="utf-8"?>
<ax:ocx xmlns:ax="http://schemas.microsoft.com/office/2006/activeX" xmlns:r="http://schemas.openxmlformats.org/officeDocument/2006/relationships" ax:classid="{5512D11A-5CC6-11CF-8D67-00AA00BDCE1D}" ax:persistence="persistStream" r:id="rId1"/>
</file>

<file path=word/activeX/activeX45.xml><?xml version="1.0" encoding="utf-8"?>
<ax:ocx xmlns:ax="http://schemas.microsoft.com/office/2006/activeX" xmlns:r="http://schemas.openxmlformats.org/officeDocument/2006/relationships" ax:classid="{5512D11A-5CC6-11CF-8D67-00AA00BDCE1D}" ax:persistence="persistStream" r:id="rId1"/>
</file>

<file path=word/activeX/activeX46.xml><?xml version="1.0" encoding="utf-8"?>
<ax:ocx xmlns:ax="http://schemas.microsoft.com/office/2006/activeX" xmlns:r="http://schemas.openxmlformats.org/officeDocument/2006/relationships" ax:classid="{5512D11A-5CC6-11CF-8D67-00AA00BDCE1D}" ax:persistence="persistStream" r:id="rId1"/>
</file>

<file path=word/activeX/activeX47.xml><?xml version="1.0" encoding="utf-8"?>
<ax:ocx xmlns:ax="http://schemas.microsoft.com/office/2006/activeX" xmlns:r="http://schemas.openxmlformats.org/officeDocument/2006/relationships" ax:classid="{5512D11A-5CC6-11CF-8D67-00AA00BDCE1D}" ax:persistence="persistStream" r:id="rId1"/>
</file>

<file path=word/activeX/activeX48.xml><?xml version="1.0" encoding="utf-8"?>
<ax:ocx xmlns:ax="http://schemas.microsoft.com/office/2006/activeX" xmlns:r="http://schemas.openxmlformats.org/officeDocument/2006/relationships" ax:classid="{5512D11A-5CC6-11CF-8D67-00AA00BDCE1D}" ax:persistence="persistStream" r:id="rId1"/>
</file>

<file path=word/activeX/activeX49.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50.xml><?xml version="1.0" encoding="utf-8"?>
<ax:ocx xmlns:ax="http://schemas.microsoft.com/office/2006/activeX" xmlns:r="http://schemas.openxmlformats.org/officeDocument/2006/relationships" ax:classid="{5512D118-5CC6-11CF-8D67-00AA00BDCE1D}" ax:persistence="persistStream" r:id="rId1"/>
</file>

<file path=word/activeX/activeX51.xml><?xml version="1.0" encoding="utf-8"?>
<ax:ocx xmlns:ax="http://schemas.microsoft.com/office/2006/activeX" xmlns:r="http://schemas.openxmlformats.org/officeDocument/2006/relationships" ax:classid="{5512D118-5CC6-11CF-8D67-00AA00BDCE1D}" ax:persistence="persistStream" r:id="rId1"/>
</file>

<file path=word/activeX/activeX52.xml><?xml version="1.0" encoding="utf-8"?>
<ax:ocx xmlns:ax="http://schemas.microsoft.com/office/2006/activeX" xmlns:r="http://schemas.openxmlformats.org/officeDocument/2006/relationships" ax:classid="{5512D116-5CC6-11CF-8D67-00AA00BDCE1D}" ax:persistence="persistStream" r:id="rId1"/>
</file>

<file path=word/activeX/activeX53.xml><?xml version="1.0" encoding="utf-8"?>
<ax:ocx xmlns:ax="http://schemas.microsoft.com/office/2006/activeX" xmlns:r="http://schemas.openxmlformats.org/officeDocument/2006/relationships" ax:classid="{5512D116-5CC6-11CF-8D67-00AA00BDCE1D}" ax:persistence="persistStream" r:id="rId1"/>
</file>

<file path=word/activeX/activeX54.xml><?xml version="1.0" encoding="utf-8"?>
<ax:ocx xmlns:ax="http://schemas.microsoft.com/office/2006/activeX" xmlns:r="http://schemas.openxmlformats.org/officeDocument/2006/relationships" ax:classid="{5512D116-5CC6-11CF-8D67-00AA00BDCE1D}" ax:persistence="persistStream" r:id="rId1"/>
</file>

<file path=word/activeX/activeX55.xml><?xml version="1.0" encoding="utf-8"?>
<ax:ocx xmlns:ax="http://schemas.microsoft.com/office/2006/activeX" xmlns:r="http://schemas.openxmlformats.org/officeDocument/2006/relationships" ax:classid="{5512D116-5CC6-11CF-8D67-00AA00BDCE1D}" ax:persistence="persistStream" r:id="rId1"/>
</file>

<file path=word/activeX/activeX56.xml><?xml version="1.0" encoding="utf-8"?>
<ax:ocx xmlns:ax="http://schemas.microsoft.com/office/2006/activeX" xmlns:r="http://schemas.openxmlformats.org/officeDocument/2006/relationships" ax:classid="{5512D116-5CC6-11CF-8D67-00AA00BDCE1D}" ax:persistence="persistStream" r:id="rId1"/>
</file>

<file path=word/activeX/activeX57.xml><?xml version="1.0" encoding="utf-8"?>
<ax:ocx xmlns:ax="http://schemas.microsoft.com/office/2006/activeX" xmlns:r="http://schemas.openxmlformats.org/officeDocument/2006/relationships" ax:classid="{5512D116-5CC6-11CF-8D67-00AA00BDCE1D}" ax:persistence="persistStream" r:id="rId1"/>
</file>

<file path=word/activeX/activeX58.xml><?xml version="1.0" encoding="utf-8"?>
<ax:ocx xmlns:ax="http://schemas.microsoft.com/office/2006/activeX" xmlns:r="http://schemas.openxmlformats.org/officeDocument/2006/relationships" ax:classid="{5512D116-5CC6-11CF-8D67-00AA00BDCE1D}" ax:persistence="persistStream" r:id="rId1"/>
</file>

<file path=word/activeX/activeX59.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60.xml><?xml version="1.0" encoding="utf-8"?>
<ax:ocx xmlns:ax="http://schemas.microsoft.com/office/2006/activeX" xmlns:r="http://schemas.openxmlformats.org/officeDocument/2006/relationships" ax:classid="{5512D11A-5CC6-11CF-8D67-00AA00BDCE1D}" ax:persistence="persistStream" r:id="rId1"/>
</file>

<file path=word/activeX/activeX61.xml><?xml version="1.0" encoding="utf-8"?>
<ax:ocx xmlns:ax="http://schemas.microsoft.com/office/2006/activeX" xmlns:r="http://schemas.openxmlformats.org/officeDocument/2006/relationships" ax:classid="{5512D11A-5CC6-11CF-8D67-00AA00BDCE1D}" ax:persistence="persistStream" r:id="rId1"/>
</file>

<file path=word/activeX/activeX62.xml><?xml version="1.0" encoding="utf-8"?>
<ax:ocx xmlns:ax="http://schemas.microsoft.com/office/2006/activeX" xmlns:r="http://schemas.openxmlformats.org/officeDocument/2006/relationships" ax:classid="{5512D11A-5CC6-11CF-8D67-00AA00BDCE1D}" ax:persistence="persistStream" r:id="rId1"/>
</file>

<file path=word/activeX/activeX63.xml><?xml version="1.0" encoding="utf-8"?>
<ax:ocx xmlns:ax="http://schemas.microsoft.com/office/2006/activeX" xmlns:r="http://schemas.openxmlformats.org/officeDocument/2006/relationships" ax:classid="{5512D11A-5CC6-11CF-8D67-00AA00BDCE1D}" ax:persistence="persistStream" r:id="rId1"/>
</file>

<file path=word/activeX/activeX64.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D3BBAD0E23E04CA7BA1A8048000271" ma:contentTypeVersion="13" ma:contentTypeDescription="Create a new document." ma:contentTypeScope="" ma:versionID="66f5b501312b19afebdc89fee20a6584">
  <xsd:schema xmlns:xsd="http://www.w3.org/2001/XMLSchema" xmlns:xs="http://www.w3.org/2001/XMLSchema" xmlns:p="http://schemas.microsoft.com/office/2006/metadata/properties" xmlns:ns1="http://schemas.microsoft.com/sharepoint/v3" xmlns:ns2="92524f45-97ba-4588-b0b1-06066cba8ea0" xmlns:ns3="56432b11-dcd4-4123-8afa-49d3f32d843b" targetNamespace="http://schemas.microsoft.com/office/2006/metadata/properties" ma:root="true" ma:fieldsID="a222b19cac379ab56fd7d41975107f2f" ns1:_="" ns2:_="" ns3:_="">
    <xsd:import namespace="http://schemas.microsoft.com/sharepoint/v3"/>
    <xsd:import namespace="92524f45-97ba-4588-b0b1-06066cba8ea0"/>
    <xsd:import namespace="56432b11-dcd4-4123-8afa-49d3f32d843b"/>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Date_x0020_Unpublished" minOccurs="0"/>
                <xsd:element ref="ns3:MediaServiceAutoKeyPoints" minOccurs="0"/>
                <xsd:element ref="ns3:MediaServiceKeyPoints" minOccurs="0"/>
                <xsd:element ref="ns3:MediaServiceDateTake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524f45-97ba-4588-b0b1-06066cba8ea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432b11-dcd4-4123-8afa-49d3f32d843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Date_x0020_Unpublished" ma:index="16" nillable="true" ma:displayName="Date Unpublished" ma:default="[today]" ma:description="The date a webpage was moved to &quot;Archive&quot; status in the Drupal CMS. Unpublishing it from the website." ma:format="DateOnly" ma:internalName="Date_x0020_Unpublished">
      <xsd:simpleType>
        <xsd:restriction base="dms:DateTim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ate_x0020_Unpublished xmlns="56432b11-dcd4-4123-8afa-49d3f32d843b">2021-07-29T03:47:19+00:00</Date_x0020_Unpublished>
  </documentManagement>
</p:properties>
</file>

<file path=customXml/itemProps1.xml><?xml version="1.0" encoding="utf-8"?>
<ds:datastoreItem xmlns:ds="http://schemas.openxmlformats.org/officeDocument/2006/customXml" ds:itemID="{B1429A03-6F5E-4761-A0E5-84851C707B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524f45-97ba-4588-b0b1-06066cba8ea0"/>
    <ds:schemaRef ds:uri="56432b11-dcd4-4123-8afa-49d3f32d84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9EC269-EC22-404A-A112-64C89DBAF9DF}">
  <ds:schemaRefs>
    <ds:schemaRef ds:uri="http://schemas.microsoft.com/sharepoint/v3/contenttype/forms"/>
  </ds:schemaRefs>
</ds:datastoreItem>
</file>

<file path=customXml/itemProps3.xml><?xml version="1.0" encoding="utf-8"?>
<ds:datastoreItem xmlns:ds="http://schemas.openxmlformats.org/officeDocument/2006/customXml" ds:itemID="{74AA3383-F6D6-488E-BA21-8CAA4174E022}">
  <ds:schemaRefs>
    <ds:schemaRef ds:uri="http://schemas.microsoft.com/office/2006/metadata/properties"/>
    <ds:schemaRef ds:uri="http://schemas.openxmlformats.org/package/2006/metadata/core-properties"/>
    <ds:schemaRef ds:uri="http://schemas.microsoft.com/sharepoint/v3"/>
    <ds:schemaRef ds:uri="56432b11-dcd4-4123-8afa-49d3f32d843b"/>
    <ds:schemaRef ds:uri="http://purl.org/dc/terms/"/>
    <ds:schemaRef ds:uri="http://schemas.microsoft.com/office/2006/documentManagement/types"/>
    <ds:schemaRef ds:uri="http://schemas.microsoft.com/office/infopath/2007/PartnerControls"/>
    <ds:schemaRef ds:uri="http://purl.org/dc/elements/1.1/"/>
    <ds:schemaRef ds:uri="92524f45-97ba-4588-b0b1-06066cba8ea0"/>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6624</Words>
  <Characters>37762</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United States Patent and Trademark Office</Company>
  <LinksUpToDate>false</LinksUpToDate>
  <CharactersWithSpaces>44298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Smalls, Jonya</dc:creator>
  <cp:keywords/>
  <dc:description/>
  <cp:lastModifiedBy>Hall, Drew</cp:lastModifiedBy>
  <cp:revision>4</cp:revision>
  <dcterms:created xsi:type="dcterms:W3CDTF">2021-09-15T19:50:00Z</dcterms:created>
  <dcterms:modified xsi:type="dcterms:W3CDTF">2021-10-25T18:07:00Z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0x01010087D3BBAD0E23E04CA7BA1A8048000271</vt:lpwstr>
  </property>
</Properties>
</file>